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C6B" w:rsidRPr="002E2F6E" w:rsidRDefault="002F0C6B" w:rsidP="002F0C6B">
      <w:pPr>
        <w:spacing w:after="0" w:line="240" w:lineRule="auto"/>
        <w:jc w:val="center"/>
        <w:rPr>
          <w:rFonts w:ascii="Times New Roman" w:hAnsi="Times New Roman" w:cs="Times New Roman"/>
          <w:b/>
          <w:sz w:val="32"/>
          <w:szCs w:val="32"/>
        </w:rPr>
      </w:pPr>
      <w:r w:rsidRPr="002E2F6E">
        <w:rPr>
          <w:rFonts w:ascii="Times New Roman" w:hAnsi="Times New Roman" w:cs="Times New Roman"/>
          <w:b/>
          <w:sz w:val="32"/>
          <w:szCs w:val="32"/>
        </w:rPr>
        <w:t>VARIOUS TYPES OF CLOTHES SUITABLE FOR DIFFERENT OCCASION BY WOMEN IN ILORIN SOUTH LOCAL GOVERNMENT AREA, KWARA STATE</w:t>
      </w:r>
    </w:p>
    <w:p w:rsidR="002F0C6B" w:rsidRDefault="002F0C6B" w:rsidP="002F0C6B">
      <w:pPr>
        <w:spacing w:after="0" w:line="240" w:lineRule="auto"/>
        <w:jc w:val="center"/>
        <w:rPr>
          <w:rFonts w:ascii="Times New Roman" w:hAnsi="Times New Roman" w:cs="Times New Roman"/>
          <w:b/>
          <w:sz w:val="26"/>
          <w:szCs w:val="26"/>
        </w:rPr>
      </w:pPr>
    </w:p>
    <w:p w:rsidR="002F0C6B" w:rsidRDefault="002F0C6B" w:rsidP="002F0C6B">
      <w:pPr>
        <w:spacing w:after="0" w:line="240" w:lineRule="auto"/>
        <w:jc w:val="center"/>
        <w:rPr>
          <w:rFonts w:ascii="Times New Roman" w:hAnsi="Times New Roman" w:cs="Times New Roman"/>
          <w:b/>
          <w:sz w:val="26"/>
          <w:szCs w:val="26"/>
        </w:rPr>
      </w:pPr>
    </w:p>
    <w:p w:rsidR="002F0C6B" w:rsidRDefault="002F0C6B" w:rsidP="002F0C6B">
      <w:pPr>
        <w:spacing w:after="0" w:line="240" w:lineRule="auto"/>
        <w:jc w:val="center"/>
        <w:rPr>
          <w:rFonts w:ascii="Times New Roman" w:hAnsi="Times New Roman" w:cs="Times New Roman"/>
          <w:b/>
          <w:sz w:val="26"/>
          <w:szCs w:val="26"/>
        </w:rPr>
      </w:pPr>
    </w:p>
    <w:p w:rsidR="002F0C6B" w:rsidRDefault="002F0C6B" w:rsidP="002F0C6B">
      <w:pPr>
        <w:spacing w:after="0" w:line="240" w:lineRule="auto"/>
        <w:jc w:val="center"/>
        <w:rPr>
          <w:rFonts w:ascii="Times New Roman" w:hAnsi="Times New Roman" w:cs="Times New Roman"/>
          <w:b/>
          <w:sz w:val="26"/>
          <w:szCs w:val="26"/>
        </w:rPr>
      </w:pPr>
    </w:p>
    <w:p w:rsidR="002F0C6B" w:rsidRDefault="002F0C6B" w:rsidP="002F0C6B">
      <w:pPr>
        <w:spacing w:after="0" w:line="240" w:lineRule="auto"/>
        <w:jc w:val="center"/>
        <w:rPr>
          <w:rFonts w:ascii="Times New Roman" w:hAnsi="Times New Roman" w:cs="Times New Roman"/>
          <w:b/>
          <w:sz w:val="26"/>
          <w:szCs w:val="26"/>
        </w:rPr>
      </w:pPr>
    </w:p>
    <w:p w:rsidR="002F0C6B" w:rsidRDefault="002F0C6B" w:rsidP="002F0C6B">
      <w:pPr>
        <w:spacing w:after="0" w:line="240" w:lineRule="auto"/>
        <w:jc w:val="center"/>
        <w:rPr>
          <w:rFonts w:ascii="Times New Roman" w:hAnsi="Times New Roman" w:cs="Times New Roman"/>
          <w:b/>
          <w:sz w:val="26"/>
          <w:szCs w:val="26"/>
        </w:rPr>
      </w:pPr>
    </w:p>
    <w:p w:rsidR="002F0C6B" w:rsidRDefault="002F0C6B" w:rsidP="002F0C6B">
      <w:pPr>
        <w:spacing w:after="0" w:line="240" w:lineRule="auto"/>
        <w:jc w:val="center"/>
        <w:rPr>
          <w:rFonts w:ascii="Times New Roman" w:hAnsi="Times New Roman" w:cs="Times New Roman"/>
          <w:b/>
          <w:sz w:val="26"/>
          <w:szCs w:val="26"/>
        </w:rPr>
      </w:pPr>
    </w:p>
    <w:p w:rsidR="002F0C6B" w:rsidRDefault="002F0C6B" w:rsidP="002F0C6B">
      <w:pPr>
        <w:spacing w:after="0" w:line="240" w:lineRule="auto"/>
        <w:jc w:val="center"/>
        <w:rPr>
          <w:rFonts w:ascii="Times New Roman" w:hAnsi="Times New Roman" w:cs="Times New Roman"/>
          <w:b/>
          <w:sz w:val="26"/>
          <w:szCs w:val="26"/>
        </w:rPr>
      </w:pPr>
    </w:p>
    <w:p w:rsidR="002F0C6B" w:rsidRDefault="002F0C6B" w:rsidP="002F0C6B">
      <w:pPr>
        <w:spacing w:after="0" w:line="240" w:lineRule="auto"/>
        <w:jc w:val="center"/>
        <w:rPr>
          <w:rFonts w:ascii="Times New Roman" w:hAnsi="Times New Roman" w:cs="Times New Roman"/>
          <w:b/>
          <w:sz w:val="26"/>
          <w:szCs w:val="26"/>
        </w:rPr>
      </w:pPr>
    </w:p>
    <w:p w:rsidR="002F0C6B" w:rsidRDefault="002F0C6B" w:rsidP="002F0C6B">
      <w:pPr>
        <w:spacing w:after="0" w:line="240" w:lineRule="auto"/>
        <w:jc w:val="center"/>
        <w:rPr>
          <w:rFonts w:ascii="Times New Roman" w:hAnsi="Times New Roman" w:cs="Times New Roman"/>
          <w:b/>
          <w:sz w:val="26"/>
          <w:szCs w:val="26"/>
        </w:rPr>
      </w:pPr>
    </w:p>
    <w:p w:rsidR="002F0C6B" w:rsidRPr="00E80CBE" w:rsidRDefault="002F0C6B" w:rsidP="002F0C6B">
      <w:pPr>
        <w:spacing w:after="0" w:line="240" w:lineRule="auto"/>
        <w:jc w:val="center"/>
        <w:rPr>
          <w:rFonts w:ascii="Times New Roman" w:hAnsi="Times New Roman" w:cs="Times New Roman"/>
          <w:b/>
          <w:sz w:val="26"/>
          <w:szCs w:val="26"/>
        </w:rPr>
      </w:pPr>
    </w:p>
    <w:p w:rsidR="002F0C6B" w:rsidRDefault="002F0C6B" w:rsidP="002F0C6B">
      <w:pPr>
        <w:spacing w:after="0" w:line="240" w:lineRule="auto"/>
        <w:jc w:val="center"/>
        <w:rPr>
          <w:rFonts w:cstheme="minorHAnsi"/>
          <w:b/>
          <w:sz w:val="32"/>
          <w:szCs w:val="32"/>
        </w:rPr>
      </w:pPr>
      <w:r w:rsidRPr="00DB121A">
        <w:rPr>
          <w:rFonts w:cstheme="minorHAnsi"/>
          <w:b/>
          <w:sz w:val="32"/>
          <w:szCs w:val="32"/>
        </w:rPr>
        <w:t>BY</w:t>
      </w:r>
    </w:p>
    <w:p w:rsidR="002F0C6B" w:rsidRDefault="002F0C6B" w:rsidP="002F0C6B">
      <w:pPr>
        <w:spacing w:after="0" w:line="240" w:lineRule="auto"/>
        <w:jc w:val="center"/>
        <w:rPr>
          <w:rFonts w:cstheme="minorHAnsi"/>
          <w:b/>
          <w:sz w:val="32"/>
          <w:szCs w:val="32"/>
        </w:rPr>
      </w:pPr>
    </w:p>
    <w:p w:rsidR="002F0C6B" w:rsidRPr="002E2F6E" w:rsidRDefault="002F0C6B" w:rsidP="002F0C6B">
      <w:pPr>
        <w:spacing w:after="0" w:line="360" w:lineRule="auto"/>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LIADI,  RAMAHTALLHAI AMO</w:t>
      </w:r>
      <w:r w:rsidRPr="002E2F6E">
        <w:rPr>
          <w:rFonts w:ascii="Times New Roman" w:hAnsi="Times New Roman" w:cs="Times New Roman"/>
          <w:b/>
          <w:color w:val="000000" w:themeColor="text1"/>
          <w:sz w:val="36"/>
          <w:szCs w:val="36"/>
        </w:rPr>
        <w:t>O</w:t>
      </w:r>
    </w:p>
    <w:p w:rsidR="002F0C6B" w:rsidRPr="002E2F6E" w:rsidRDefault="002F0C6B" w:rsidP="002F0C6B">
      <w:pPr>
        <w:spacing w:after="0" w:line="360" w:lineRule="auto"/>
        <w:jc w:val="center"/>
        <w:rPr>
          <w:rFonts w:ascii="Times New Roman" w:hAnsi="Times New Roman" w:cs="Times New Roman"/>
          <w:b/>
          <w:color w:val="000000" w:themeColor="text1"/>
          <w:sz w:val="28"/>
          <w:szCs w:val="28"/>
        </w:rPr>
      </w:pPr>
      <w:r w:rsidRPr="002E2F6E">
        <w:rPr>
          <w:rFonts w:ascii="Times New Roman" w:hAnsi="Times New Roman" w:cs="Times New Roman"/>
          <w:b/>
          <w:color w:val="000000" w:themeColor="text1"/>
          <w:sz w:val="28"/>
          <w:szCs w:val="28"/>
        </w:rPr>
        <w:t>MATRIC NO: KWCOED/IL/21/0414</w:t>
      </w:r>
    </w:p>
    <w:p w:rsidR="002F0C6B" w:rsidRPr="002E2F6E" w:rsidRDefault="002F0C6B" w:rsidP="002F0C6B">
      <w:pPr>
        <w:spacing w:after="0" w:line="360" w:lineRule="auto"/>
        <w:jc w:val="center"/>
        <w:rPr>
          <w:rFonts w:ascii="Times New Roman" w:hAnsi="Times New Roman" w:cs="Times New Roman"/>
          <w:b/>
          <w:color w:val="000000" w:themeColor="text1"/>
          <w:sz w:val="28"/>
          <w:szCs w:val="28"/>
        </w:rPr>
      </w:pPr>
      <w:r w:rsidRPr="002E2F6E">
        <w:rPr>
          <w:rFonts w:ascii="Times New Roman" w:hAnsi="Times New Roman" w:cs="Times New Roman"/>
          <w:b/>
          <w:color w:val="000000" w:themeColor="text1"/>
          <w:sz w:val="28"/>
          <w:szCs w:val="28"/>
        </w:rPr>
        <w:t>COMBINATION: HOME ECONOMICS (DM)</w:t>
      </w:r>
    </w:p>
    <w:p w:rsidR="002F0C6B" w:rsidRDefault="002F0C6B" w:rsidP="002F0C6B">
      <w:pPr>
        <w:spacing w:after="0" w:line="240" w:lineRule="auto"/>
        <w:jc w:val="center"/>
        <w:rPr>
          <w:rFonts w:ascii="Times New Roman" w:hAnsi="Times New Roman" w:cs="Times New Roman"/>
          <w:b/>
          <w:color w:val="000000" w:themeColor="text1"/>
          <w:sz w:val="24"/>
          <w:szCs w:val="24"/>
        </w:rPr>
      </w:pPr>
    </w:p>
    <w:p w:rsidR="002F0C6B" w:rsidRDefault="002F0C6B" w:rsidP="002F0C6B">
      <w:pPr>
        <w:spacing w:after="0" w:line="240" w:lineRule="auto"/>
        <w:jc w:val="center"/>
        <w:rPr>
          <w:rFonts w:ascii="Times New Roman" w:hAnsi="Times New Roman" w:cs="Times New Roman"/>
          <w:b/>
          <w:color w:val="000000" w:themeColor="text1"/>
          <w:sz w:val="24"/>
          <w:szCs w:val="24"/>
        </w:rPr>
      </w:pPr>
    </w:p>
    <w:p w:rsidR="002F0C6B" w:rsidRDefault="002F0C6B" w:rsidP="002F0C6B">
      <w:pPr>
        <w:spacing w:after="0" w:line="240" w:lineRule="auto"/>
        <w:jc w:val="center"/>
        <w:rPr>
          <w:rFonts w:ascii="Times New Roman" w:hAnsi="Times New Roman" w:cs="Times New Roman"/>
          <w:b/>
          <w:color w:val="000000" w:themeColor="text1"/>
          <w:sz w:val="24"/>
          <w:szCs w:val="24"/>
        </w:rPr>
      </w:pPr>
    </w:p>
    <w:p w:rsidR="002F0C6B" w:rsidRDefault="002F0C6B" w:rsidP="002F0C6B">
      <w:pPr>
        <w:spacing w:after="0" w:line="240" w:lineRule="auto"/>
        <w:jc w:val="center"/>
        <w:rPr>
          <w:rFonts w:ascii="Times New Roman" w:hAnsi="Times New Roman" w:cs="Times New Roman"/>
          <w:b/>
          <w:color w:val="000000" w:themeColor="text1"/>
          <w:sz w:val="24"/>
          <w:szCs w:val="24"/>
        </w:rPr>
      </w:pPr>
    </w:p>
    <w:p w:rsidR="002F0C6B" w:rsidRDefault="002F0C6B" w:rsidP="002F0C6B">
      <w:pPr>
        <w:spacing w:after="0" w:line="240" w:lineRule="auto"/>
        <w:jc w:val="center"/>
        <w:rPr>
          <w:rFonts w:ascii="Times New Roman" w:hAnsi="Times New Roman" w:cs="Times New Roman"/>
          <w:b/>
          <w:color w:val="000000" w:themeColor="text1"/>
          <w:sz w:val="24"/>
          <w:szCs w:val="24"/>
        </w:rPr>
      </w:pPr>
    </w:p>
    <w:p w:rsidR="002F0C6B" w:rsidRPr="00B05761" w:rsidRDefault="002F0C6B" w:rsidP="002F0C6B">
      <w:pPr>
        <w:jc w:val="center"/>
        <w:rPr>
          <w:rFonts w:ascii="Times New Roman" w:hAnsi="Times New Roman" w:cs="Times New Roman"/>
          <w:b/>
          <w:sz w:val="26"/>
          <w:szCs w:val="26"/>
          <w:lang w:val="en-GB"/>
        </w:rPr>
      </w:pPr>
      <w:r>
        <w:rPr>
          <w:b/>
          <w:sz w:val="26"/>
          <w:szCs w:val="26"/>
          <w:lang w:val="en-GB"/>
        </w:rPr>
        <w:t>A RESEARCH PR</w:t>
      </w:r>
      <w:r w:rsidRPr="00B05761">
        <w:rPr>
          <w:rFonts w:ascii="Times New Roman" w:hAnsi="Times New Roman" w:cs="Times New Roman"/>
          <w:b/>
          <w:sz w:val="26"/>
          <w:szCs w:val="26"/>
          <w:lang w:val="en-GB"/>
        </w:rPr>
        <w:t xml:space="preserve">OJECT SUBMITTED TO THE DEPARTMENT OF HOME ECONOMICS, SCHOOL OF </w:t>
      </w:r>
      <w:r>
        <w:rPr>
          <w:rFonts w:ascii="Times New Roman" w:hAnsi="Times New Roman" w:cs="Times New Roman"/>
          <w:b/>
          <w:sz w:val="26"/>
          <w:szCs w:val="26"/>
          <w:lang w:val="en-GB"/>
        </w:rPr>
        <w:t>VOCATIONAL</w:t>
      </w:r>
      <w:r w:rsidRPr="00B05761">
        <w:rPr>
          <w:rFonts w:ascii="Times New Roman" w:hAnsi="Times New Roman" w:cs="Times New Roman"/>
          <w:b/>
          <w:sz w:val="26"/>
          <w:szCs w:val="26"/>
          <w:lang w:val="en-GB"/>
        </w:rPr>
        <w:t>, KWARA STATE COLLEGE OF EDUCATION, ILORIN. IN PARTIAL FULFILMENT OF THE REQUIREMENTS FOR THE AWARD OF NIGERIA CERTIFICATE IN EDUCATION (N.C.E.)</w:t>
      </w:r>
    </w:p>
    <w:p w:rsidR="002F0C6B" w:rsidRDefault="002F0C6B" w:rsidP="002F0C6B">
      <w:pPr>
        <w:jc w:val="center"/>
        <w:rPr>
          <w:b/>
          <w:sz w:val="26"/>
          <w:szCs w:val="26"/>
          <w:lang w:val="en-GB"/>
        </w:rPr>
      </w:pPr>
    </w:p>
    <w:p w:rsidR="002F0C6B" w:rsidRDefault="002F0C6B" w:rsidP="002F0C6B">
      <w:pPr>
        <w:spacing w:line="240" w:lineRule="auto"/>
        <w:jc w:val="center"/>
        <w:rPr>
          <w:b/>
          <w:sz w:val="26"/>
          <w:szCs w:val="26"/>
          <w:lang w:val="en-GB"/>
        </w:rPr>
      </w:pPr>
    </w:p>
    <w:p w:rsidR="002F0C6B" w:rsidRPr="002E0F87" w:rsidRDefault="002F0C6B" w:rsidP="002F0C6B">
      <w:pPr>
        <w:jc w:val="center"/>
        <w:rPr>
          <w:rFonts w:ascii="Times New Roman" w:hAnsi="Times New Roman" w:cs="Times New Roman"/>
          <w:b/>
          <w:sz w:val="28"/>
          <w:szCs w:val="28"/>
          <w:lang w:val="en-GB"/>
        </w:rPr>
      </w:pPr>
      <w:r w:rsidRPr="002E0F87">
        <w:rPr>
          <w:rFonts w:ascii="Times New Roman" w:hAnsi="Times New Roman" w:cs="Times New Roman"/>
          <w:b/>
          <w:sz w:val="28"/>
          <w:szCs w:val="28"/>
          <w:lang w:val="en-GB"/>
        </w:rPr>
        <w:t>SEPTEMBER, 2024</w:t>
      </w:r>
    </w:p>
    <w:p w:rsidR="002F0C6B" w:rsidRPr="007173AD" w:rsidRDefault="002F0C6B" w:rsidP="002F0C6B">
      <w:pPr>
        <w:spacing w:after="0" w:line="480" w:lineRule="auto"/>
        <w:jc w:val="center"/>
        <w:rPr>
          <w:rFonts w:ascii="Times New Roman" w:hAnsi="Times New Roman" w:cs="Times New Roman"/>
          <w:b/>
          <w:sz w:val="26"/>
          <w:szCs w:val="26"/>
          <w:lang w:val="en-GB"/>
        </w:rPr>
      </w:pPr>
      <w:r w:rsidRPr="007173AD">
        <w:rPr>
          <w:rFonts w:ascii="Times New Roman" w:hAnsi="Times New Roman" w:cs="Times New Roman"/>
          <w:b/>
          <w:sz w:val="26"/>
          <w:szCs w:val="26"/>
          <w:lang w:val="en-GB"/>
        </w:rPr>
        <w:lastRenderedPageBreak/>
        <w:t>APPROVAL PAGE</w:t>
      </w:r>
    </w:p>
    <w:p w:rsidR="002F0C6B" w:rsidRPr="007173AD" w:rsidRDefault="002F0C6B" w:rsidP="002F0C6B">
      <w:pPr>
        <w:spacing w:after="0" w:line="480" w:lineRule="auto"/>
        <w:ind w:firstLine="720"/>
        <w:rPr>
          <w:rFonts w:ascii="Times New Roman" w:hAnsi="Times New Roman" w:cs="Times New Roman"/>
          <w:sz w:val="26"/>
          <w:szCs w:val="26"/>
        </w:rPr>
      </w:pPr>
      <w:r w:rsidRPr="007173AD">
        <w:rPr>
          <w:rFonts w:ascii="Times New Roman" w:hAnsi="Times New Roman" w:cs="Times New Roman"/>
          <w:sz w:val="26"/>
          <w:szCs w:val="26"/>
        </w:rPr>
        <w:t>This research project has been read and a</w:t>
      </w:r>
      <w:r>
        <w:rPr>
          <w:rFonts w:ascii="Times New Roman" w:hAnsi="Times New Roman" w:cs="Times New Roman"/>
          <w:sz w:val="26"/>
          <w:szCs w:val="26"/>
        </w:rPr>
        <w:t xml:space="preserve">pproved as meeting the standard </w:t>
      </w:r>
      <w:r w:rsidRPr="007173AD">
        <w:rPr>
          <w:rFonts w:ascii="Times New Roman" w:hAnsi="Times New Roman" w:cs="Times New Roman"/>
          <w:sz w:val="26"/>
          <w:szCs w:val="26"/>
        </w:rPr>
        <w:t>requirement</w:t>
      </w:r>
      <w:r>
        <w:rPr>
          <w:rFonts w:ascii="Times New Roman" w:hAnsi="Times New Roman" w:cs="Times New Roman"/>
          <w:sz w:val="26"/>
          <w:szCs w:val="26"/>
        </w:rPr>
        <w:t>s</w:t>
      </w:r>
      <w:r w:rsidRPr="007173AD">
        <w:rPr>
          <w:rFonts w:ascii="Times New Roman" w:hAnsi="Times New Roman" w:cs="Times New Roman"/>
          <w:sz w:val="26"/>
          <w:szCs w:val="26"/>
        </w:rPr>
        <w:t xml:space="preserve"> for the award of Nigeria Certificate in Education (NCE) in Department of Home</w:t>
      </w:r>
      <w:r>
        <w:rPr>
          <w:rFonts w:ascii="Times New Roman" w:hAnsi="Times New Roman" w:cs="Times New Roman"/>
          <w:sz w:val="26"/>
          <w:szCs w:val="26"/>
        </w:rPr>
        <w:t>-</w:t>
      </w:r>
      <w:r w:rsidRPr="007173AD">
        <w:rPr>
          <w:rFonts w:ascii="Times New Roman" w:hAnsi="Times New Roman" w:cs="Times New Roman"/>
          <w:sz w:val="26"/>
          <w:szCs w:val="26"/>
        </w:rPr>
        <w:t>Economics, Kwara Stat</w:t>
      </w:r>
      <w:r>
        <w:rPr>
          <w:rFonts w:ascii="Times New Roman" w:hAnsi="Times New Roman" w:cs="Times New Roman"/>
          <w:sz w:val="26"/>
          <w:szCs w:val="26"/>
        </w:rPr>
        <w:t>e College of Education, Ilorin.</w:t>
      </w:r>
    </w:p>
    <w:p w:rsidR="002F0C6B" w:rsidRDefault="002F0C6B" w:rsidP="002F0C6B">
      <w:pPr>
        <w:spacing w:after="0"/>
        <w:rPr>
          <w:rFonts w:ascii="Times New Roman" w:hAnsi="Times New Roman" w:cs="Times New Roman"/>
          <w:sz w:val="26"/>
          <w:szCs w:val="26"/>
        </w:rPr>
      </w:pPr>
    </w:p>
    <w:p w:rsidR="002F0C6B" w:rsidRDefault="002F0C6B" w:rsidP="002F0C6B">
      <w:pPr>
        <w:spacing w:after="0"/>
        <w:rPr>
          <w:rFonts w:ascii="Times New Roman" w:hAnsi="Times New Roman" w:cs="Times New Roman"/>
          <w:sz w:val="26"/>
          <w:szCs w:val="26"/>
        </w:rPr>
      </w:pPr>
    </w:p>
    <w:p w:rsidR="002F0C6B" w:rsidRDefault="002F0C6B" w:rsidP="002F0C6B">
      <w:pPr>
        <w:spacing w:after="0"/>
        <w:rPr>
          <w:rFonts w:ascii="Times New Roman" w:hAnsi="Times New Roman" w:cs="Times New Roman"/>
          <w:sz w:val="26"/>
          <w:szCs w:val="26"/>
        </w:rPr>
      </w:pPr>
    </w:p>
    <w:p w:rsidR="002F0C6B" w:rsidRPr="007173AD" w:rsidRDefault="002F0C6B" w:rsidP="002F0C6B">
      <w:pPr>
        <w:spacing w:after="0"/>
        <w:rPr>
          <w:rFonts w:ascii="Times New Roman" w:hAnsi="Times New Roman" w:cs="Times New Roman"/>
          <w:sz w:val="26"/>
          <w:szCs w:val="26"/>
        </w:rPr>
      </w:pPr>
    </w:p>
    <w:p w:rsidR="002F0C6B" w:rsidRPr="007173AD" w:rsidRDefault="002F0C6B" w:rsidP="002F0C6B">
      <w:pPr>
        <w:spacing w:after="0"/>
        <w:ind w:firstLine="720"/>
        <w:rPr>
          <w:rFonts w:ascii="Times New Roman" w:hAnsi="Times New Roman" w:cs="Times New Roman"/>
          <w:sz w:val="26"/>
          <w:szCs w:val="26"/>
        </w:rPr>
      </w:pPr>
    </w:p>
    <w:p w:rsidR="002F0C6B" w:rsidRPr="007173AD" w:rsidRDefault="002F0C6B" w:rsidP="002F0C6B">
      <w:pPr>
        <w:spacing w:after="0" w:line="240" w:lineRule="auto"/>
        <w:rPr>
          <w:rFonts w:ascii="Times New Roman" w:hAnsi="Times New Roman" w:cs="Times New Roman"/>
          <w:sz w:val="26"/>
          <w:szCs w:val="26"/>
        </w:rPr>
      </w:pPr>
      <w:r w:rsidRPr="007173AD">
        <w:rPr>
          <w:rFonts w:ascii="Times New Roman" w:hAnsi="Times New Roman" w:cs="Times New Roman"/>
          <w:sz w:val="26"/>
          <w:szCs w:val="26"/>
        </w:rPr>
        <w:t>------------------------</w:t>
      </w:r>
      <w:r w:rsidRPr="007173AD">
        <w:rPr>
          <w:rFonts w:ascii="Times New Roman" w:hAnsi="Times New Roman" w:cs="Times New Roman"/>
          <w:sz w:val="26"/>
          <w:szCs w:val="26"/>
        </w:rPr>
        <w:tab/>
        <w:t xml:space="preserve">        </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 xml:space="preserve">       </w:t>
      </w:r>
      <w:r>
        <w:rPr>
          <w:rFonts w:ascii="Times New Roman" w:hAnsi="Times New Roman" w:cs="Times New Roman"/>
          <w:sz w:val="26"/>
          <w:szCs w:val="26"/>
        </w:rPr>
        <w:tab/>
        <w:t xml:space="preserve"> </w:t>
      </w:r>
      <w:r w:rsidRPr="007173AD">
        <w:rPr>
          <w:rFonts w:ascii="Times New Roman" w:hAnsi="Times New Roman" w:cs="Times New Roman"/>
          <w:sz w:val="26"/>
          <w:szCs w:val="26"/>
        </w:rPr>
        <w:t>----------------</w:t>
      </w:r>
    </w:p>
    <w:p w:rsidR="002F0C6B" w:rsidRPr="007173AD" w:rsidRDefault="002F0C6B" w:rsidP="002F0C6B">
      <w:pPr>
        <w:spacing w:after="0" w:line="240" w:lineRule="auto"/>
        <w:rPr>
          <w:rFonts w:ascii="Times New Roman" w:hAnsi="Times New Roman" w:cs="Times New Roman"/>
          <w:sz w:val="26"/>
          <w:szCs w:val="26"/>
        </w:rPr>
      </w:pPr>
      <w:r w:rsidRPr="007173AD">
        <w:rPr>
          <w:rFonts w:ascii="Times New Roman" w:hAnsi="Times New Roman" w:cs="Times New Roman"/>
          <w:sz w:val="26"/>
          <w:szCs w:val="26"/>
        </w:rPr>
        <w:t>Project Supervisor</w:t>
      </w:r>
      <w:r w:rsidRPr="007173AD">
        <w:rPr>
          <w:rFonts w:ascii="Times New Roman" w:hAnsi="Times New Roman" w:cs="Times New Roman"/>
          <w:sz w:val="26"/>
          <w:szCs w:val="26"/>
        </w:rPr>
        <w:tab/>
      </w:r>
      <w:r w:rsidRPr="007173AD">
        <w:rPr>
          <w:rFonts w:ascii="Times New Roman" w:hAnsi="Times New Roman" w:cs="Times New Roman"/>
          <w:sz w:val="26"/>
          <w:szCs w:val="26"/>
        </w:rPr>
        <w:tab/>
        <w:t xml:space="preserve">      </w:t>
      </w:r>
      <w:r w:rsidRPr="007173AD">
        <w:rPr>
          <w:rFonts w:ascii="Times New Roman" w:hAnsi="Times New Roman" w:cs="Times New Roman"/>
          <w:sz w:val="26"/>
          <w:szCs w:val="26"/>
        </w:rPr>
        <w:tab/>
        <w:t xml:space="preserve">     Signature</w:t>
      </w:r>
      <w:r w:rsidRPr="007173AD">
        <w:rPr>
          <w:rFonts w:ascii="Times New Roman" w:hAnsi="Times New Roman" w:cs="Times New Roman"/>
          <w:sz w:val="26"/>
          <w:szCs w:val="26"/>
        </w:rPr>
        <w:tab/>
      </w:r>
      <w:r w:rsidRPr="007173AD">
        <w:rPr>
          <w:rFonts w:ascii="Times New Roman" w:hAnsi="Times New Roman" w:cs="Times New Roman"/>
          <w:sz w:val="26"/>
          <w:szCs w:val="26"/>
        </w:rPr>
        <w:tab/>
        <w:t xml:space="preserve">      </w:t>
      </w:r>
      <w:r w:rsidRPr="007173AD">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Pr="007173AD">
        <w:rPr>
          <w:rFonts w:ascii="Times New Roman" w:hAnsi="Times New Roman" w:cs="Times New Roman"/>
          <w:sz w:val="26"/>
          <w:szCs w:val="26"/>
        </w:rPr>
        <w:t>Date</w:t>
      </w:r>
    </w:p>
    <w:p w:rsidR="002F0C6B" w:rsidRPr="007173AD" w:rsidRDefault="002F0C6B" w:rsidP="002F0C6B">
      <w:pPr>
        <w:spacing w:after="0" w:line="240" w:lineRule="auto"/>
        <w:rPr>
          <w:rFonts w:ascii="Times New Roman" w:hAnsi="Times New Roman" w:cs="Times New Roman"/>
          <w:sz w:val="26"/>
          <w:szCs w:val="26"/>
        </w:rPr>
      </w:pPr>
    </w:p>
    <w:p w:rsidR="002F0C6B" w:rsidRPr="007173AD" w:rsidRDefault="002F0C6B" w:rsidP="002F0C6B">
      <w:pPr>
        <w:spacing w:after="0" w:line="240" w:lineRule="auto"/>
        <w:rPr>
          <w:rFonts w:ascii="Times New Roman" w:hAnsi="Times New Roman" w:cs="Times New Roman"/>
          <w:sz w:val="26"/>
          <w:szCs w:val="26"/>
        </w:rPr>
      </w:pPr>
    </w:p>
    <w:p w:rsidR="002F0C6B" w:rsidRPr="007173AD" w:rsidRDefault="002F0C6B" w:rsidP="002F0C6B">
      <w:pPr>
        <w:spacing w:after="0" w:line="240" w:lineRule="auto"/>
        <w:rPr>
          <w:rFonts w:ascii="Times New Roman" w:hAnsi="Times New Roman" w:cs="Times New Roman"/>
          <w:sz w:val="26"/>
          <w:szCs w:val="26"/>
        </w:rPr>
      </w:pPr>
    </w:p>
    <w:p w:rsidR="002F0C6B" w:rsidRDefault="002F0C6B" w:rsidP="002F0C6B">
      <w:pPr>
        <w:spacing w:after="0" w:line="240" w:lineRule="auto"/>
        <w:rPr>
          <w:rFonts w:ascii="Times New Roman" w:hAnsi="Times New Roman" w:cs="Times New Roman"/>
          <w:sz w:val="26"/>
          <w:szCs w:val="26"/>
        </w:rPr>
      </w:pPr>
    </w:p>
    <w:p w:rsidR="002F0C6B" w:rsidRPr="007173AD" w:rsidRDefault="002F0C6B" w:rsidP="002F0C6B">
      <w:pPr>
        <w:spacing w:after="0" w:line="240" w:lineRule="auto"/>
        <w:rPr>
          <w:rFonts w:ascii="Times New Roman" w:hAnsi="Times New Roman" w:cs="Times New Roman"/>
          <w:sz w:val="26"/>
          <w:szCs w:val="26"/>
        </w:rPr>
      </w:pPr>
    </w:p>
    <w:p w:rsidR="002F0C6B" w:rsidRDefault="002F0C6B" w:rsidP="002F0C6B">
      <w:pPr>
        <w:spacing w:after="0" w:line="240" w:lineRule="auto"/>
        <w:rPr>
          <w:rFonts w:ascii="Times New Roman" w:hAnsi="Times New Roman" w:cs="Times New Roman"/>
          <w:sz w:val="26"/>
          <w:szCs w:val="26"/>
        </w:rPr>
      </w:pPr>
    </w:p>
    <w:p w:rsidR="002F0C6B" w:rsidRPr="007173AD" w:rsidRDefault="002F0C6B" w:rsidP="002F0C6B">
      <w:pPr>
        <w:spacing w:after="0" w:line="240" w:lineRule="auto"/>
        <w:rPr>
          <w:rFonts w:ascii="Times New Roman" w:hAnsi="Times New Roman" w:cs="Times New Roman"/>
          <w:sz w:val="26"/>
          <w:szCs w:val="26"/>
        </w:rPr>
      </w:pPr>
    </w:p>
    <w:p w:rsidR="002F0C6B" w:rsidRPr="007173AD" w:rsidRDefault="002F0C6B" w:rsidP="002F0C6B">
      <w:pPr>
        <w:spacing w:after="0" w:line="240" w:lineRule="auto"/>
        <w:rPr>
          <w:rFonts w:ascii="Times New Roman" w:hAnsi="Times New Roman" w:cs="Times New Roman"/>
          <w:sz w:val="26"/>
          <w:szCs w:val="26"/>
        </w:rPr>
      </w:pPr>
    </w:p>
    <w:p w:rsidR="002F0C6B" w:rsidRPr="007173AD" w:rsidRDefault="002F0C6B" w:rsidP="002F0C6B">
      <w:pPr>
        <w:spacing w:after="0" w:line="240" w:lineRule="auto"/>
        <w:rPr>
          <w:rFonts w:ascii="Times New Roman" w:hAnsi="Times New Roman" w:cs="Times New Roman"/>
          <w:sz w:val="26"/>
          <w:szCs w:val="26"/>
        </w:rPr>
      </w:pPr>
      <w:r w:rsidRPr="007173AD">
        <w:rPr>
          <w:rFonts w:ascii="Times New Roman" w:hAnsi="Times New Roman" w:cs="Times New Roman"/>
          <w:sz w:val="26"/>
          <w:szCs w:val="26"/>
        </w:rPr>
        <w:t>-----------------------</w:t>
      </w:r>
      <w:r w:rsidRPr="007173AD">
        <w:rPr>
          <w:rFonts w:ascii="Times New Roman" w:hAnsi="Times New Roman" w:cs="Times New Roman"/>
          <w:sz w:val="26"/>
          <w:szCs w:val="26"/>
        </w:rPr>
        <w:tab/>
        <w:t xml:space="preserve">         </w:t>
      </w:r>
      <w:r w:rsidRPr="007173AD">
        <w:rPr>
          <w:rFonts w:ascii="Times New Roman" w:hAnsi="Times New Roman" w:cs="Times New Roman"/>
          <w:sz w:val="26"/>
          <w:szCs w:val="26"/>
        </w:rPr>
        <w:tab/>
        <w:t xml:space="preserve">       </w:t>
      </w:r>
      <w:r>
        <w:rPr>
          <w:rFonts w:ascii="Times New Roman" w:hAnsi="Times New Roman" w:cs="Times New Roman"/>
          <w:sz w:val="26"/>
          <w:szCs w:val="26"/>
        </w:rPr>
        <w:t xml:space="preserve">   ------------------        </w:t>
      </w:r>
      <w:r>
        <w:rPr>
          <w:rFonts w:ascii="Times New Roman" w:hAnsi="Times New Roman" w:cs="Times New Roman"/>
          <w:sz w:val="26"/>
          <w:szCs w:val="26"/>
        </w:rPr>
        <w:tab/>
        <w:t xml:space="preserve">        </w:t>
      </w:r>
      <w:r>
        <w:rPr>
          <w:rFonts w:ascii="Times New Roman" w:hAnsi="Times New Roman" w:cs="Times New Roman"/>
          <w:sz w:val="26"/>
          <w:szCs w:val="26"/>
        </w:rPr>
        <w:tab/>
      </w:r>
      <w:r w:rsidRPr="007173AD">
        <w:rPr>
          <w:rFonts w:ascii="Times New Roman" w:hAnsi="Times New Roman" w:cs="Times New Roman"/>
          <w:sz w:val="26"/>
          <w:szCs w:val="26"/>
        </w:rPr>
        <w:t>----------------</w:t>
      </w:r>
    </w:p>
    <w:p w:rsidR="002F0C6B" w:rsidRDefault="002F0C6B" w:rsidP="002F0C6B">
      <w:pPr>
        <w:spacing w:after="0" w:line="240" w:lineRule="auto"/>
        <w:rPr>
          <w:rFonts w:ascii="Times New Roman" w:hAnsi="Times New Roman" w:cs="Times New Roman"/>
          <w:sz w:val="26"/>
          <w:szCs w:val="26"/>
        </w:rPr>
      </w:pPr>
      <w:r>
        <w:rPr>
          <w:rFonts w:ascii="Times New Roman" w:hAnsi="Times New Roman" w:cs="Times New Roman"/>
          <w:sz w:val="26"/>
          <w:szCs w:val="26"/>
        </w:rPr>
        <w:t>Head Of Department</w:t>
      </w:r>
      <w:r>
        <w:rPr>
          <w:rFonts w:ascii="Times New Roman" w:hAnsi="Times New Roman" w:cs="Times New Roman"/>
          <w:sz w:val="26"/>
          <w:szCs w:val="26"/>
        </w:rPr>
        <w:tab/>
      </w:r>
      <w:r>
        <w:rPr>
          <w:rFonts w:ascii="Times New Roman" w:hAnsi="Times New Roman" w:cs="Times New Roman"/>
          <w:sz w:val="26"/>
          <w:szCs w:val="26"/>
        </w:rPr>
        <w:tab/>
        <w:t xml:space="preserve">    </w:t>
      </w:r>
      <w:r w:rsidRPr="007173AD">
        <w:rPr>
          <w:rFonts w:ascii="Times New Roman" w:hAnsi="Times New Roman" w:cs="Times New Roman"/>
          <w:sz w:val="26"/>
          <w:szCs w:val="26"/>
        </w:rPr>
        <w:t>Signature</w:t>
      </w:r>
      <w:r w:rsidRPr="007173AD">
        <w:rPr>
          <w:rFonts w:ascii="Times New Roman" w:hAnsi="Times New Roman" w:cs="Times New Roman"/>
          <w:sz w:val="26"/>
          <w:szCs w:val="26"/>
        </w:rPr>
        <w:tab/>
      </w:r>
      <w:r w:rsidRPr="007173AD">
        <w:rPr>
          <w:rFonts w:ascii="Times New Roman" w:hAnsi="Times New Roman" w:cs="Times New Roman"/>
          <w:sz w:val="26"/>
          <w:szCs w:val="26"/>
        </w:rPr>
        <w:tab/>
        <w:t xml:space="preserve">     </w:t>
      </w:r>
      <w:r w:rsidRPr="007173AD">
        <w:rPr>
          <w:rFonts w:ascii="Times New Roman" w:hAnsi="Times New Roman" w:cs="Times New Roman"/>
          <w:sz w:val="26"/>
          <w:szCs w:val="26"/>
        </w:rPr>
        <w:tab/>
        <w:t xml:space="preserve">      Date</w:t>
      </w:r>
    </w:p>
    <w:p w:rsidR="002F0C6B" w:rsidRDefault="002F0C6B" w:rsidP="002F0C6B">
      <w:pPr>
        <w:spacing w:after="0" w:line="240" w:lineRule="auto"/>
        <w:rPr>
          <w:rFonts w:ascii="Times New Roman" w:hAnsi="Times New Roman" w:cs="Times New Roman"/>
          <w:sz w:val="26"/>
          <w:szCs w:val="26"/>
        </w:rPr>
      </w:pPr>
    </w:p>
    <w:p w:rsidR="002F0C6B" w:rsidRDefault="002F0C6B" w:rsidP="002F0C6B">
      <w:pPr>
        <w:spacing w:after="0" w:line="240" w:lineRule="auto"/>
        <w:rPr>
          <w:rFonts w:ascii="Times New Roman" w:hAnsi="Times New Roman" w:cs="Times New Roman"/>
          <w:sz w:val="26"/>
          <w:szCs w:val="26"/>
        </w:rPr>
      </w:pPr>
    </w:p>
    <w:p w:rsidR="002F0C6B" w:rsidRDefault="002F0C6B" w:rsidP="002F0C6B">
      <w:pPr>
        <w:tabs>
          <w:tab w:val="left" w:pos="1095"/>
        </w:tabs>
        <w:spacing w:after="0" w:line="240" w:lineRule="auto"/>
        <w:rPr>
          <w:rFonts w:ascii="Times New Roman" w:hAnsi="Times New Roman" w:cs="Times New Roman"/>
          <w:sz w:val="26"/>
          <w:szCs w:val="26"/>
        </w:rPr>
      </w:pPr>
      <w:r>
        <w:rPr>
          <w:rFonts w:ascii="Times New Roman" w:hAnsi="Times New Roman" w:cs="Times New Roman"/>
          <w:sz w:val="26"/>
          <w:szCs w:val="26"/>
        </w:rPr>
        <w:tab/>
      </w:r>
    </w:p>
    <w:p w:rsidR="002F0C6B" w:rsidRDefault="002F0C6B" w:rsidP="002F0C6B">
      <w:pPr>
        <w:tabs>
          <w:tab w:val="left" w:pos="1095"/>
        </w:tabs>
        <w:spacing w:after="0" w:line="240" w:lineRule="auto"/>
        <w:rPr>
          <w:rFonts w:ascii="Times New Roman" w:hAnsi="Times New Roman" w:cs="Times New Roman"/>
          <w:sz w:val="26"/>
          <w:szCs w:val="26"/>
        </w:rPr>
      </w:pPr>
    </w:p>
    <w:p w:rsidR="002F0C6B" w:rsidRDefault="002F0C6B" w:rsidP="002F0C6B">
      <w:pPr>
        <w:tabs>
          <w:tab w:val="left" w:pos="1095"/>
        </w:tabs>
        <w:spacing w:after="0" w:line="240" w:lineRule="auto"/>
        <w:rPr>
          <w:rFonts w:ascii="Times New Roman" w:hAnsi="Times New Roman" w:cs="Times New Roman"/>
          <w:sz w:val="26"/>
          <w:szCs w:val="26"/>
        </w:rPr>
      </w:pPr>
      <w:r>
        <w:rPr>
          <w:rFonts w:ascii="Times New Roman" w:hAnsi="Times New Roman" w:cs="Times New Roman"/>
          <w:sz w:val="26"/>
          <w:szCs w:val="26"/>
        </w:rPr>
        <w:tab/>
      </w:r>
    </w:p>
    <w:p w:rsidR="002F0C6B" w:rsidRDefault="002F0C6B" w:rsidP="002F0C6B">
      <w:pPr>
        <w:tabs>
          <w:tab w:val="left" w:pos="1095"/>
        </w:tabs>
        <w:spacing w:after="0" w:line="240" w:lineRule="auto"/>
        <w:rPr>
          <w:rFonts w:ascii="Times New Roman" w:hAnsi="Times New Roman" w:cs="Times New Roman"/>
          <w:sz w:val="26"/>
          <w:szCs w:val="26"/>
        </w:rPr>
      </w:pPr>
    </w:p>
    <w:p w:rsidR="002F0C6B" w:rsidRDefault="002F0C6B" w:rsidP="002F0C6B">
      <w:pPr>
        <w:tabs>
          <w:tab w:val="left" w:pos="1095"/>
        </w:tabs>
        <w:spacing w:after="0" w:line="240" w:lineRule="auto"/>
        <w:rPr>
          <w:rFonts w:ascii="Times New Roman" w:hAnsi="Times New Roman" w:cs="Times New Roman"/>
          <w:sz w:val="26"/>
          <w:szCs w:val="26"/>
        </w:rPr>
      </w:pPr>
      <w:r>
        <w:rPr>
          <w:rFonts w:ascii="Times New Roman" w:hAnsi="Times New Roman" w:cs="Times New Roman"/>
          <w:sz w:val="26"/>
          <w:szCs w:val="26"/>
        </w:rPr>
        <w:tab/>
      </w:r>
    </w:p>
    <w:p w:rsidR="002F0C6B" w:rsidRDefault="002F0C6B" w:rsidP="002F0C6B">
      <w:pPr>
        <w:tabs>
          <w:tab w:val="left" w:pos="1095"/>
        </w:tabs>
        <w:spacing w:after="0" w:line="240" w:lineRule="auto"/>
        <w:rPr>
          <w:rFonts w:ascii="Times New Roman" w:hAnsi="Times New Roman" w:cs="Times New Roman"/>
          <w:sz w:val="26"/>
          <w:szCs w:val="26"/>
        </w:rPr>
      </w:pPr>
    </w:p>
    <w:p w:rsidR="002F0C6B" w:rsidRPr="007173AD" w:rsidRDefault="002F0C6B" w:rsidP="002F0C6B">
      <w:pPr>
        <w:spacing w:after="0" w:line="240" w:lineRule="auto"/>
        <w:rPr>
          <w:rFonts w:ascii="Times New Roman" w:hAnsi="Times New Roman" w:cs="Times New Roman"/>
          <w:sz w:val="26"/>
          <w:szCs w:val="26"/>
        </w:rPr>
      </w:pPr>
      <w:r w:rsidRPr="007173AD">
        <w:rPr>
          <w:rFonts w:ascii="Times New Roman" w:hAnsi="Times New Roman" w:cs="Times New Roman"/>
          <w:sz w:val="26"/>
          <w:szCs w:val="26"/>
        </w:rPr>
        <w:t>-----------------------</w:t>
      </w:r>
      <w:r w:rsidRPr="007173AD">
        <w:rPr>
          <w:rFonts w:ascii="Times New Roman" w:hAnsi="Times New Roman" w:cs="Times New Roman"/>
          <w:sz w:val="26"/>
          <w:szCs w:val="26"/>
        </w:rPr>
        <w:tab/>
        <w:t xml:space="preserve">         </w:t>
      </w:r>
      <w:r w:rsidRPr="007173AD">
        <w:rPr>
          <w:rFonts w:ascii="Times New Roman" w:hAnsi="Times New Roman" w:cs="Times New Roman"/>
          <w:sz w:val="26"/>
          <w:szCs w:val="26"/>
        </w:rPr>
        <w:tab/>
        <w:t xml:space="preserve">       </w:t>
      </w:r>
      <w:r>
        <w:rPr>
          <w:rFonts w:ascii="Times New Roman" w:hAnsi="Times New Roman" w:cs="Times New Roman"/>
          <w:sz w:val="26"/>
          <w:szCs w:val="26"/>
        </w:rPr>
        <w:t xml:space="preserve">   ------------------        </w:t>
      </w:r>
      <w:r>
        <w:rPr>
          <w:rFonts w:ascii="Times New Roman" w:hAnsi="Times New Roman" w:cs="Times New Roman"/>
          <w:sz w:val="26"/>
          <w:szCs w:val="26"/>
        </w:rPr>
        <w:tab/>
        <w:t xml:space="preserve">        </w:t>
      </w:r>
      <w:r>
        <w:rPr>
          <w:rFonts w:ascii="Times New Roman" w:hAnsi="Times New Roman" w:cs="Times New Roman"/>
          <w:sz w:val="26"/>
          <w:szCs w:val="26"/>
        </w:rPr>
        <w:tab/>
      </w:r>
      <w:r w:rsidRPr="007173AD">
        <w:rPr>
          <w:rFonts w:ascii="Times New Roman" w:hAnsi="Times New Roman" w:cs="Times New Roman"/>
          <w:sz w:val="26"/>
          <w:szCs w:val="26"/>
        </w:rPr>
        <w:t>----------------</w:t>
      </w:r>
    </w:p>
    <w:p w:rsidR="002F0C6B" w:rsidRPr="007173AD" w:rsidRDefault="002F0C6B" w:rsidP="002F0C6B">
      <w:pPr>
        <w:spacing w:after="0" w:line="240" w:lineRule="auto"/>
        <w:rPr>
          <w:rFonts w:ascii="Times New Roman" w:hAnsi="Times New Roman" w:cs="Times New Roman"/>
          <w:sz w:val="26"/>
          <w:szCs w:val="26"/>
        </w:rPr>
      </w:pPr>
      <w:r>
        <w:rPr>
          <w:rFonts w:ascii="Times New Roman" w:hAnsi="Times New Roman" w:cs="Times New Roman"/>
          <w:sz w:val="26"/>
          <w:szCs w:val="26"/>
        </w:rPr>
        <w:t>Project Coordinator</w:t>
      </w:r>
      <w:r>
        <w:rPr>
          <w:rFonts w:ascii="Times New Roman" w:hAnsi="Times New Roman" w:cs="Times New Roman"/>
          <w:sz w:val="26"/>
          <w:szCs w:val="26"/>
        </w:rPr>
        <w:tab/>
      </w:r>
      <w:r>
        <w:rPr>
          <w:rFonts w:ascii="Times New Roman" w:hAnsi="Times New Roman" w:cs="Times New Roman"/>
          <w:sz w:val="26"/>
          <w:szCs w:val="26"/>
        </w:rPr>
        <w:tab/>
        <w:t xml:space="preserve">             </w:t>
      </w:r>
      <w:r w:rsidRPr="007173AD">
        <w:rPr>
          <w:rFonts w:ascii="Times New Roman" w:hAnsi="Times New Roman" w:cs="Times New Roman"/>
          <w:sz w:val="26"/>
          <w:szCs w:val="26"/>
        </w:rPr>
        <w:t>Signature</w:t>
      </w:r>
      <w:r w:rsidRPr="007173AD">
        <w:rPr>
          <w:rFonts w:ascii="Times New Roman" w:hAnsi="Times New Roman" w:cs="Times New Roman"/>
          <w:sz w:val="26"/>
          <w:szCs w:val="26"/>
        </w:rPr>
        <w:tab/>
      </w:r>
      <w:r w:rsidRPr="007173AD">
        <w:rPr>
          <w:rFonts w:ascii="Times New Roman" w:hAnsi="Times New Roman" w:cs="Times New Roman"/>
          <w:sz w:val="26"/>
          <w:szCs w:val="26"/>
        </w:rPr>
        <w:tab/>
        <w:t xml:space="preserve">     </w:t>
      </w:r>
      <w:r w:rsidRPr="007173AD">
        <w:rPr>
          <w:rFonts w:ascii="Times New Roman" w:hAnsi="Times New Roman" w:cs="Times New Roman"/>
          <w:sz w:val="26"/>
          <w:szCs w:val="26"/>
        </w:rPr>
        <w:tab/>
        <w:t xml:space="preserve">      Date</w:t>
      </w:r>
    </w:p>
    <w:p w:rsidR="002F0C6B" w:rsidRPr="007173AD" w:rsidRDefault="002F0C6B" w:rsidP="002F0C6B">
      <w:pPr>
        <w:spacing w:after="0" w:line="240" w:lineRule="auto"/>
        <w:rPr>
          <w:rFonts w:ascii="Times New Roman" w:hAnsi="Times New Roman" w:cs="Times New Roman"/>
          <w:sz w:val="26"/>
          <w:szCs w:val="26"/>
        </w:rPr>
      </w:pPr>
    </w:p>
    <w:p w:rsidR="002F0C6B" w:rsidRPr="007173AD" w:rsidRDefault="002F0C6B" w:rsidP="002F0C6B">
      <w:pPr>
        <w:spacing w:after="0" w:line="240" w:lineRule="auto"/>
        <w:rPr>
          <w:rFonts w:ascii="Times New Roman" w:hAnsi="Times New Roman" w:cs="Times New Roman"/>
          <w:sz w:val="26"/>
          <w:szCs w:val="26"/>
        </w:rPr>
      </w:pPr>
    </w:p>
    <w:p w:rsidR="002F0C6B" w:rsidRPr="007173AD" w:rsidRDefault="002F0C6B" w:rsidP="002F0C6B">
      <w:pPr>
        <w:spacing w:after="0" w:line="480" w:lineRule="auto"/>
        <w:ind w:firstLine="720"/>
        <w:jc w:val="center"/>
        <w:outlineLvl w:val="0"/>
        <w:rPr>
          <w:rFonts w:ascii="Times New Roman" w:hAnsi="Times New Roman" w:cs="Times New Roman"/>
          <w:b/>
          <w:sz w:val="26"/>
          <w:szCs w:val="26"/>
          <w:lang w:val="en-GB"/>
        </w:rPr>
      </w:pPr>
      <w:r w:rsidRPr="007173AD">
        <w:rPr>
          <w:rFonts w:ascii="Times New Roman" w:hAnsi="Times New Roman" w:cs="Times New Roman"/>
          <w:b/>
          <w:sz w:val="26"/>
          <w:szCs w:val="26"/>
          <w:lang w:val="en-GB"/>
        </w:rPr>
        <w:lastRenderedPageBreak/>
        <w:t>DEDICATION</w:t>
      </w:r>
    </w:p>
    <w:p w:rsidR="002F0C6B" w:rsidRPr="007173AD" w:rsidRDefault="002F0C6B" w:rsidP="002F0C6B">
      <w:pPr>
        <w:spacing w:after="0" w:line="480" w:lineRule="auto"/>
        <w:ind w:firstLine="720"/>
        <w:outlineLvl w:val="0"/>
        <w:rPr>
          <w:rFonts w:ascii="Times New Roman" w:hAnsi="Times New Roman" w:cs="Times New Roman"/>
          <w:sz w:val="26"/>
          <w:szCs w:val="26"/>
        </w:rPr>
      </w:pPr>
      <w:r w:rsidRPr="007173AD">
        <w:rPr>
          <w:rFonts w:ascii="Times New Roman" w:hAnsi="Times New Roman" w:cs="Times New Roman"/>
          <w:sz w:val="26"/>
          <w:szCs w:val="26"/>
        </w:rPr>
        <w:t xml:space="preserve">This research project is dedicated to Almighty </w:t>
      </w:r>
      <w:r>
        <w:rPr>
          <w:rFonts w:ascii="Times New Roman" w:hAnsi="Times New Roman" w:cs="Times New Roman"/>
          <w:sz w:val="26"/>
          <w:szCs w:val="26"/>
        </w:rPr>
        <w:t>Allah f</w:t>
      </w:r>
      <w:r w:rsidRPr="007173AD">
        <w:rPr>
          <w:rFonts w:ascii="Times New Roman" w:hAnsi="Times New Roman" w:cs="Times New Roman"/>
          <w:sz w:val="26"/>
          <w:szCs w:val="26"/>
        </w:rPr>
        <w:t>or His guidance</w:t>
      </w:r>
      <w:r>
        <w:rPr>
          <w:rFonts w:ascii="Times New Roman" w:hAnsi="Times New Roman" w:cs="Times New Roman"/>
          <w:sz w:val="26"/>
          <w:szCs w:val="26"/>
        </w:rPr>
        <w:t xml:space="preserve">, faithfulness, love and </w:t>
      </w:r>
      <w:r w:rsidRPr="007173AD">
        <w:rPr>
          <w:rFonts w:ascii="Times New Roman" w:hAnsi="Times New Roman" w:cs="Times New Roman"/>
          <w:sz w:val="26"/>
          <w:szCs w:val="26"/>
        </w:rPr>
        <w:t xml:space="preserve">protection </w:t>
      </w:r>
      <w:r>
        <w:rPr>
          <w:rFonts w:ascii="Times New Roman" w:hAnsi="Times New Roman" w:cs="Times New Roman"/>
          <w:sz w:val="26"/>
          <w:szCs w:val="26"/>
        </w:rPr>
        <w:t xml:space="preserve">throughout my course of study. All glory belongs to him.  </w:t>
      </w:r>
    </w:p>
    <w:p w:rsidR="002F0C6B" w:rsidRPr="007173AD" w:rsidRDefault="002F0C6B" w:rsidP="002F0C6B">
      <w:pPr>
        <w:spacing w:after="0"/>
        <w:ind w:firstLine="720"/>
        <w:outlineLvl w:val="0"/>
        <w:rPr>
          <w:rFonts w:ascii="Times New Roman" w:hAnsi="Times New Roman" w:cs="Times New Roman"/>
          <w:sz w:val="26"/>
          <w:szCs w:val="26"/>
        </w:rPr>
      </w:pPr>
    </w:p>
    <w:p w:rsidR="002F0C6B" w:rsidRPr="007173AD" w:rsidRDefault="002F0C6B" w:rsidP="002F0C6B">
      <w:pPr>
        <w:spacing w:after="0"/>
        <w:ind w:firstLine="720"/>
        <w:outlineLvl w:val="0"/>
        <w:rPr>
          <w:rFonts w:ascii="Times New Roman" w:hAnsi="Times New Roman" w:cs="Times New Roman"/>
          <w:sz w:val="26"/>
          <w:szCs w:val="26"/>
        </w:rPr>
      </w:pPr>
    </w:p>
    <w:p w:rsidR="002F0C6B" w:rsidRPr="007173AD" w:rsidRDefault="002F0C6B" w:rsidP="002F0C6B">
      <w:pPr>
        <w:spacing w:after="0"/>
        <w:ind w:firstLine="720"/>
        <w:outlineLvl w:val="0"/>
        <w:rPr>
          <w:rFonts w:ascii="Times New Roman" w:hAnsi="Times New Roman" w:cs="Times New Roman"/>
          <w:sz w:val="26"/>
          <w:szCs w:val="26"/>
        </w:rPr>
      </w:pPr>
    </w:p>
    <w:p w:rsidR="002F0C6B" w:rsidRPr="007173AD" w:rsidRDefault="002F0C6B" w:rsidP="002F0C6B">
      <w:pPr>
        <w:spacing w:after="0"/>
        <w:ind w:firstLine="720"/>
        <w:outlineLvl w:val="0"/>
        <w:rPr>
          <w:rFonts w:ascii="Times New Roman" w:hAnsi="Times New Roman" w:cs="Times New Roman"/>
          <w:sz w:val="26"/>
          <w:szCs w:val="26"/>
        </w:rPr>
      </w:pPr>
    </w:p>
    <w:p w:rsidR="002F0C6B" w:rsidRPr="007173AD" w:rsidRDefault="002F0C6B" w:rsidP="002F0C6B">
      <w:pPr>
        <w:spacing w:after="0"/>
        <w:ind w:firstLine="720"/>
        <w:outlineLvl w:val="0"/>
        <w:rPr>
          <w:rFonts w:ascii="Times New Roman" w:hAnsi="Times New Roman" w:cs="Times New Roman"/>
          <w:sz w:val="26"/>
          <w:szCs w:val="26"/>
        </w:rPr>
      </w:pPr>
    </w:p>
    <w:p w:rsidR="002F0C6B" w:rsidRPr="007173AD" w:rsidRDefault="002F0C6B" w:rsidP="002F0C6B">
      <w:pPr>
        <w:spacing w:after="0"/>
        <w:ind w:firstLine="720"/>
        <w:outlineLvl w:val="0"/>
        <w:rPr>
          <w:rFonts w:ascii="Times New Roman" w:hAnsi="Times New Roman" w:cs="Times New Roman"/>
          <w:sz w:val="26"/>
          <w:szCs w:val="26"/>
        </w:rPr>
      </w:pPr>
    </w:p>
    <w:p w:rsidR="002F0C6B" w:rsidRPr="007173AD" w:rsidRDefault="002F0C6B" w:rsidP="002F0C6B">
      <w:pPr>
        <w:spacing w:after="0"/>
        <w:ind w:firstLine="720"/>
        <w:outlineLvl w:val="0"/>
        <w:rPr>
          <w:rFonts w:ascii="Times New Roman" w:hAnsi="Times New Roman" w:cs="Times New Roman"/>
          <w:sz w:val="26"/>
          <w:szCs w:val="26"/>
        </w:rPr>
      </w:pPr>
    </w:p>
    <w:p w:rsidR="002F0C6B" w:rsidRPr="007173AD" w:rsidRDefault="002F0C6B" w:rsidP="002F0C6B">
      <w:pPr>
        <w:spacing w:after="0"/>
        <w:ind w:firstLine="720"/>
        <w:outlineLvl w:val="0"/>
        <w:rPr>
          <w:rFonts w:ascii="Times New Roman" w:hAnsi="Times New Roman" w:cs="Times New Roman"/>
          <w:sz w:val="26"/>
          <w:szCs w:val="26"/>
        </w:rPr>
      </w:pPr>
    </w:p>
    <w:p w:rsidR="002F0C6B" w:rsidRPr="007173AD" w:rsidRDefault="002F0C6B" w:rsidP="002F0C6B">
      <w:pPr>
        <w:spacing w:after="0"/>
        <w:ind w:firstLine="720"/>
        <w:outlineLvl w:val="0"/>
        <w:rPr>
          <w:rFonts w:ascii="Times New Roman" w:hAnsi="Times New Roman" w:cs="Times New Roman"/>
          <w:sz w:val="26"/>
          <w:szCs w:val="26"/>
        </w:rPr>
      </w:pPr>
    </w:p>
    <w:p w:rsidR="002F0C6B" w:rsidRPr="007173AD" w:rsidRDefault="002F0C6B" w:rsidP="002F0C6B">
      <w:pPr>
        <w:spacing w:after="0"/>
        <w:ind w:firstLine="720"/>
        <w:outlineLvl w:val="0"/>
        <w:rPr>
          <w:rFonts w:ascii="Times New Roman" w:hAnsi="Times New Roman" w:cs="Times New Roman"/>
          <w:sz w:val="26"/>
          <w:szCs w:val="26"/>
        </w:rPr>
      </w:pPr>
    </w:p>
    <w:p w:rsidR="002F0C6B" w:rsidRPr="007173AD" w:rsidRDefault="002F0C6B" w:rsidP="002F0C6B">
      <w:pPr>
        <w:spacing w:after="0"/>
        <w:ind w:firstLine="720"/>
        <w:outlineLvl w:val="0"/>
        <w:rPr>
          <w:rFonts w:ascii="Times New Roman" w:hAnsi="Times New Roman" w:cs="Times New Roman"/>
          <w:sz w:val="26"/>
          <w:szCs w:val="26"/>
        </w:rPr>
      </w:pPr>
    </w:p>
    <w:p w:rsidR="002F0C6B" w:rsidRPr="007173AD" w:rsidRDefault="002F0C6B" w:rsidP="002F0C6B">
      <w:pPr>
        <w:spacing w:after="0"/>
        <w:ind w:firstLine="720"/>
        <w:jc w:val="center"/>
        <w:outlineLvl w:val="0"/>
        <w:rPr>
          <w:rFonts w:ascii="Times New Roman" w:hAnsi="Times New Roman" w:cs="Times New Roman"/>
          <w:sz w:val="26"/>
          <w:szCs w:val="26"/>
          <w:lang w:val="en-GB"/>
        </w:rPr>
      </w:pPr>
    </w:p>
    <w:p w:rsidR="002F0C6B" w:rsidRPr="007173AD" w:rsidRDefault="002F0C6B" w:rsidP="002F0C6B">
      <w:pPr>
        <w:spacing w:after="0"/>
        <w:ind w:firstLine="720"/>
        <w:jc w:val="center"/>
        <w:rPr>
          <w:rFonts w:ascii="Times New Roman" w:hAnsi="Times New Roman" w:cs="Times New Roman"/>
          <w:b/>
          <w:sz w:val="26"/>
          <w:szCs w:val="26"/>
        </w:rPr>
      </w:pPr>
    </w:p>
    <w:p w:rsidR="002F0C6B" w:rsidRPr="007173AD" w:rsidRDefault="002F0C6B" w:rsidP="002F0C6B">
      <w:pPr>
        <w:spacing w:after="0"/>
        <w:ind w:firstLine="720"/>
        <w:jc w:val="center"/>
        <w:rPr>
          <w:rFonts w:ascii="Times New Roman" w:hAnsi="Times New Roman" w:cs="Times New Roman"/>
          <w:b/>
          <w:sz w:val="26"/>
          <w:szCs w:val="26"/>
        </w:rPr>
      </w:pPr>
    </w:p>
    <w:p w:rsidR="002F0C6B" w:rsidRDefault="002F0C6B" w:rsidP="002F0C6B">
      <w:pPr>
        <w:spacing w:after="0"/>
        <w:ind w:firstLine="720"/>
        <w:jc w:val="center"/>
        <w:rPr>
          <w:rFonts w:ascii="Times New Roman" w:hAnsi="Times New Roman" w:cs="Times New Roman"/>
          <w:b/>
          <w:sz w:val="26"/>
          <w:szCs w:val="26"/>
        </w:rPr>
      </w:pPr>
    </w:p>
    <w:p w:rsidR="002F0C6B" w:rsidRDefault="002F0C6B" w:rsidP="002F0C6B">
      <w:pPr>
        <w:spacing w:after="0"/>
        <w:ind w:firstLine="720"/>
        <w:jc w:val="center"/>
        <w:rPr>
          <w:rFonts w:ascii="Times New Roman" w:hAnsi="Times New Roman" w:cs="Times New Roman"/>
          <w:b/>
          <w:sz w:val="26"/>
          <w:szCs w:val="26"/>
        </w:rPr>
      </w:pPr>
    </w:p>
    <w:p w:rsidR="002F0C6B" w:rsidRDefault="002F0C6B" w:rsidP="002F0C6B">
      <w:pPr>
        <w:spacing w:after="0"/>
        <w:ind w:firstLine="720"/>
        <w:jc w:val="center"/>
        <w:rPr>
          <w:rFonts w:ascii="Times New Roman" w:hAnsi="Times New Roman" w:cs="Times New Roman"/>
          <w:b/>
          <w:sz w:val="26"/>
          <w:szCs w:val="26"/>
        </w:rPr>
      </w:pPr>
    </w:p>
    <w:p w:rsidR="002F0C6B" w:rsidRDefault="002F0C6B" w:rsidP="002F0C6B">
      <w:pPr>
        <w:spacing w:after="0"/>
        <w:ind w:firstLine="720"/>
        <w:jc w:val="center"/>
        <w:rPr>
          <w:rFonts w:ascii="Times New Roman" w:hAnsi="Times New Roman" w:cs="Times New Roman"/>
          <w:b/>
          <w:sz w:val="26"/>
          <w:szCs w:val="26"/>
        </w:rPr>
      </w:pPr>
    </w:p>
    <w:p w:rsidR="002F0C6B" w:rsidRDefault="002F0C6B" w:rsidP="002F0C6B">
      <w:pPr>
        <w:spacing w:after="0"/>
        <w:ind w:firstLine="720"/>
        <w:jc w:val="center"/>
        <w:rPr>
          <w:rFonts w:ascii="Times New Roman" w:hAnsi="Times New Roman" w:cs="Times New Roman"/>
          <w:b/>
          <w:sz w:val="26"/>
          <w:szCs w:val="26"/>
        </w:rPr>
      </w:pPr>
    </w:p>
    <w:p w:rsidR="002F0C6B" w:rsidRDefault="002F0C6B" w:rsidP="002F0C6B">
      <w:pPr>
        <w:spacing w:after="0"/>
        <w:ind w:firstLine="720"/>
        <w:jc w:val="center"/>
        <w:rPr>
          <w:rFonts w:ascii="Times New Roman" w:hAnsi="Times New Roman" w:cs="Times New Roman"/>
          <w:b/>
          <w:sz w:val="26"/>
          <w:szCs w:val="26"/>
        </w:rPr>
      </w:pPr>
    </w:p>
    <w:p w:rsidR="002F0C6B" w:rsidRDefault="002F0C6B" w:rsidP="002F0C6B">
      <w:pPr>
        <w:spacing w:after="0"/>
        <w:ind w:firstLine="720"/>
        <w:jc w:val="center"/>
        <w:rPr>
          <w:rFonts w:ascii="Times New Roman" w:hAnsi="Times New Roman" w:cs="Times New Roman"/>
          <w:b/>
          <w:sz w:val="26"/>
          <w:szCs w:val="26"/>
        </w:rPr>
      </w:pPr>
    </w:p>
    <w:p w:rsidR="002F0C6B" w:rsidRDefault="002F0C6B" w:rsidP="002F0C6B">
      <w:pPr>
        <w:spacing w:after="0"/>
        <w:ind w:firstLine="720"/>
        <w:jc w:val="center"/>
        <w:rPr>
          <w:rFonts w:ascii="Times New Roman" w:hAnsi="Times New Roman" w:cs="Times New Roman"/>
          <w:b/>
          <w:sz w:val="26"/>
          <w:szCs w:val="26"/>
        </w:rPr>
      </w:pPr>
    </w:p>
    <w:p w:rsidR="002F0C6B" w:rsidRDefault="002F0C6B" w:rsidP="002F0C6B">
      <w:pPr>
        <w:spacing w:after="0"/>
        <w:ind w:firstLine="720"/>
        <w:jc w:val="center"/>
        <w:rPr>
          <w:rFonts w:ascii="Times New Roman" w:hAnsi="Times New Roman" w:cs="Times New Roman"/>
          <w:b/>
          <w:sz w:val="26"/>
          <w:szCs w:val="26"/>
        </w:rPr>
      </w:pPr>
    </w:p>
    <w:p w:rsidR="002F0C6B" w:rsidRDefault="002F0C6B" w:rsidP="002F0C6B">
      <w:pPr>
        <w:spacing w:after="0"/>
        <w:ind w:firstLine="720"/>
        <w:jc w:val="center"/>
        <w:rPr>
          <w:rFonts w:ascii="Times New Roman" w:hAnsi="Times New Roman" w:cs="Times New Roman"/>
          <w:b/>
          <w:sz w:val="26"/>
          <w:szCs w:val="26"/>
        </w:rPr>
      </w:pPr>
    </w:p>
    <w:p w:rsidR="002F0C6B" w:rsidRDefault="002F0C6B" w:rsidP="002F0C6B">
      <w:pPr>
        <w:spacing w:after="0"/>
        <w:ind w:firstLine="720"/>
        <w:jc w:val="center"/>
        <w:rPr>
          <w:rFonts w:ascii="Times New Roman" w:hAnsi="Times New Roman" w:cs="Times New Roman"/>
          <w:b/>
          <w:sz w:val="26"/>
          <w:szCs w:val="26"/>
        </w:rPr>
      </w:pPr>
    </w:p>
    <w:p w:rsidR="002F0C6B" w:rsidRPr="007173AD" w:rsidRDefault="002F0C6B" w:rsidP="002F0C6B">
      <w:pPr>
        <w:spacing w:after="0"/>
        <w:ind w:firstLine="720"/>
        <w:jc w:val="center"/>
        <w:rPr>
          <w:rFonts w:ascii="Times New Roman" w:hAnsi="Times New Roman" w:cs="Times New Roman"/>
          <w:b/>
          <w:sz w:val="26"/>
          <w:szCs w:val="26"/>
        </w:rPr>
      </w:pPr>
    </w:p>
    <w:p w:rsidR="002F0C6B" w:rsidRPr="007173AD" w:rsidRDefault="002F0C6B" w:rsidP="002F0C6B">
      <w:pPr>
        <w:spacing w:after="0" w:line="480" w:lineRule="auto"/>
        <w:ind w:firstLine="720"/>
        <w:jc w:val="center"/>
        <w:rPr>
          <w:rFonts w:ascii="Times New Roman" w:hAnsi="Times New Roman" w:cs="Times New Roman"/>
          <w:b/>
          <w:sz w:val="26"/>
          <w:szCs w:val="26"/>
        </w:rPr>
      </w:pPr>
      <w:r w:rsidRPr="007173AD">
        <w:rPr>
          <w:rFonts w:ascii="Times New Roman" w:hAnsi="Times New Roman" w:cs="Times New Roman"/>
          <w:b/>
          <w:sz w:val="26"/>
          <w:szCs w:val="26"/>
        </w:rPr>
        <w:lastRenderedPageBreak/>
        <w:t>ACKNOWLEDGEMENTS</w:t>
      </w:r>
    </w:p>
    <w:p w:rsidR="002F0C6B" w:rsidRDefault="002F0C6B" w:rsidP="002F0C6B">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I am deeply grateful t</w:t>
      </w:r>
      <w:r w:rsidRPr="007173AD">
        <w:rPr>
          <w:rFonts w:ascii="Times New Roman" w:hAnsi="Times New Roman" w:cs="Times New Roman"/>
          <w:sz w:val="26"/>
          <w:szCs w:val="26"/>
        </w:rPr>
        <w:t xml:space="preserve">o Almighty </w:t>
      </w:r>
      <w:r>
        <w:rPr>
          <w:rFonts w:ascii="Times New Roman" w:hAnsi="Times New Roman" w:cs="Times New Roman"/>
          <w:sz w:val="26"/>
          <w:szCs w:val="26"/>
        </w:rPr>
        <w:t>Allah</w:t>
      </w:r>
      <w:r w:rsidRPr="007173AD">
        <w:rPr>
          <w:rFonts w:ascii="Times New Roman" w:hAnsi="Times New Roman" w:cs="Times New Roman"/>
          <w:sz w:val="26"/>
          <w:szCs w:val="26"/>
        </w:rPr>
        <w:t xml:space="preserve"> for</w:t>
      </w:r>
      <w:r w:rsidRPr="00DD320F">
        <w:rPr>
          <w:rFonts w:ascii="Times New Roman" w:hAnsi="Times New Roman" w:cs="Times New Roman"/>
          <w:sz w:val="26"/>
          <w:szCs w:val="26"/>
        </w:rPr>
        <w:t xml:space="preserve"> His love, guid</w:t>
      </w:r>
      <w:r>
        <w:rPr>
          <w:rFonts w:ascii="Times New Roman" w:hAnsi="Times New Roman" w:cs="Times New Roman"/>
          <w:sz w:val="26"/>
          <w:szCs w:val="26"/>
        </w:rPr>
        <w:t xml:space="preserve">ance, provision, protection, </w:t>
      </w:r>
      <w:r w:rsidRPr="00DD320F">
        <w:rPr>
          <w:rFonts w:ascii="Times New Roman" w:hAnsi="Times New Roman" w:cs="Times New Roman"/>
          <w:sz w:val="26"/>
          <w:szCs w:val="26"/>
        </w:rPr>
        <w:t xml:space="preserve">care </w:t>
      </w:r>
      <w:r>
        <w:rPr>
          <w:rFonts w:ascii="Times New Roman" w:hAnsi="Times New Roman" w:cs="Times New Roman"/>
          <w:sz w:val="26"/>
          <w:szCs w:val="26"/>
        </w:rPr>
        <w:t>and grant me the opportunity to start well and end with joy, I appreciate him for he is the giver of wisdom and understanding, I return all adoration and glory to him.</w:t>
      </w:r>
    </w:p>
    <w:p w:rsidR="002F0C6B" w:rsidRDefault="002F0C6B" w:rsidP="002F0C6B">
      <w:pPr>
        <w:spacing w:after="0" w:line="480" w:lineRule="auto"/>
        <w:ind w:firstLine="720"/>
        <w:jc w:val="both"/>
        <w:rPr>
          <w:rFonts w:ascii="Times New Roman" w:hAnsi="Times New Roman" w:cs="Times New Roman"/>
          <w:sz w:val="26"/>
          <w:szCs w:val="26"/>
        </w:rPr>
      </w:pPr>
      <w:r w:rsidRPr="007173AD">
        <w:rPr>
          <w:rFonts w:ascii="Times New Roman" w:hAnsi="Times New Roman" w:cs="Times New Roman"/>
          <w:sz w:val="26"/>
          <w:szCs w:val="26"/>
        </w:rPr>
        <w:t xml:space="preserve">My sincere gratitude goes to my supervisor, </w:t>
      </w:r>
      <w:r>
        <w:rPr>
          <w:rFonts w:ascii="Times New Roman" w:hAnsi="Times New Roman" w:cs="Times New Roman"/>
          <w:sz w:val="26"/>
          <w:szCs w:val="26"/>
        </w:rPr>
        <w:t>Dr (</w:t>
      </w:r>
      <w:r w:rsidRPr="007173AD">
        <w:rPr>
          <w:rFonts w:ascii="Times New Roman" w:hAnsi="Times New Roman" w:cs="Times New Roman"/>
          <w:sz w:val="26"/>
          <w:szCs w:val="26"/>
        </w:rPr>
        <w:t>Mrs</w:t>
      </w:r>
      <w:r>
        <w:rPr>
          <w:rFonts w:ascii="Times New Roman" w:hAnsi="Times New Roman" w:cs="Times New Roman"/>
          <w:sz w:val="26"/>
          <w:szCs w:val="26"/>
        </w:rPr>
        <w:t>) Olalade, R. O., who also my H. O. D. She has been there for me always, for her motherly support and her humility and  to all my lecturers in the  Department of Home Economics , May God continue to bless you all.</w:t>
      </w:r>
    </w:p>
    <w:p w:rsidR="002F0C6B" w:rsidRPr="007173AD" w:rsidRDefault="002F0C6B" w:rsidP="002F0C6B">
      <w:pPr>
        <w:spacing w:after="0" w:line="480" w:lineRule="auto"/>
        <w:ind w:firstLine="720"/>
        <w:jc w:val="both"/>
        <w:rPr>
          <w:rFonts w:ascii="Times New Roman" w:hAnsi="Times New Roman" w:cs="Times New Roman"/>
          <w:sz w:val="26"/>
          <w:szCs w:val="26"/>
        </w:rPr>
      </w:pPr>
      <w:r w:rsidRPr="007173AD">
        <w:rPr>
          <w:rFonts w:ascii="Times New Roman" w:hAnsi="Times New Roman" w:cs="Times New Roman"/>
          <w:sz w:val="26"/>
          <w:szCs w:val="26"/>
        </w:rPr>
        <w:t xml:space="preserve">I extend my appreciation to my lovely </w:t>
      </w:r>
      <w:r>
        <w:rPr>
          <w:rFonts w:ascii="Times New Roman" w:hAnsi="Times New Roman" w:cs="Times New Roman"/>
          <w:sz w:val="26"/>
          <w:szCs w:val="26"/>
        </w:rPr>
        <w:t>father Mr Liadi for his financial support, love, care, prayer</w:t>
      </w:r>
      <w:r w:rsidRPr="007173AD">
        <w:rPr>
          <w:rFonts w:ascii="Times New Roman" w:hAnsi="Times New Roman" w:cs="Times New Roman"/>
          <w:sz w:val="26"/>
          <w:szCs w:val="26"/>
        </w:rPr>
        <w:t>. for their prayers, moral advise, financial support</w:t>
      </w:r>
      <w:r>
        <w:rPr>
          <w:rFonts w:ascii="Times New Roman" w:hAnsi="Times New Roman" w:cs="Times New Roman"/>
          <w:sz w:val="26"/>
          <w:szCs w:val="26"/>
        </w:rPr>
        <w:t>, y</w:t>
      </w:r>
      <w:r w:rsidRPr="007173AD">
        <w:rPr>
          <w:rFonts w:ascii="Times New Roman" w:hAnsi="Times New Roman" w:cs="Times New Roman"/>
          <w:sz w:val="26"/>
          <w:szCs w:val="26"/>
        </w:rPr>
        <w:t xml:space="preserve">our advice throughout my NCE Programme, </w:t>
      </w:r>
      <w:r>
        <w:rPr>
          <w:rFonts w:ascii="Times New Roman" w:hAnsi="Times New Roman" w:cs="Times New Roman"/>
          <w:sz w:val="26"/>
          <w:szCs w:val="26"/>
        </w:rPr>
        <w:t>I pray that God in his infinite mercy will continue to bless you abundantly and answered your prayer.</w:t>
      </w:r>
    </w:p>
    <w:p w:rsidR="002F0C6B" w:rsidRDefault="002F0C6B" w:rsidP="002F0C6B">
      <w:pPr>
        <w:spacing w:after="0" w:line="480" w:lineRule="auto"/>
        <w:ind w:firstLine="720"/>
        <w:jc w:val="both"/>
        <w:rPr>
          <w:rFonts w:ascii="Times New Roman" w:hAnsi="Times New Roman" w:cs="Times New Roman"/>
          <w:sz w:val="26"/>
          <w:szCs w:val="26"/>
        </w:rPr>
      </w:pPr>
      <w:r w:rsidRPr="007173AD">
        <w:rPr>
          <w:rFonts w:ascii="Times New Roman" w:hAnsi="Times New Roman" w:cs="Times New Roman"/>
          <w:sz w:val="26"/>
          <w:szCs w:val="26"/>
        </w:rPr>
        <w:t xml:space="preserve">My </w:t>
      </w:r>
      <w:r>
        <w:rPr>
          <w:rFonts w:ascii="Times New Roman" w:hAnsi="Times New Roman" w:cs="Times New Roman"/>
          <w:sz w:val="26"/>
          <w:szCs w:val="26"/>
        </w:rPr>
        <w:t>special thanks goes to all my siblings , May Almighty Allah grant you all your heart desires(amen) thanks to all my loved ones and friends; Islamiyah,  Jumi, Eniola, Misturah, Mueenah, I say you are great and I love you all. I saying a very big thanks to everyone greater, height you shall attain, God bless you all.</w:t>
      </w:r>
    </w:p>
    <w:p w:rsidR="002F0C6B" w:rsidRDefault="002F0C6B" w:rsidP="002F0C6B">
      <w:pPr>
        <w:spacing w:after="0" w:line="360" w:lineRule="auto"/>
        <w:jc w:val="center"/>
        <w:rPr>
          <w:rFonts w:ascii="Times New Roman" w:hAnsi="Times New Roman"/>
          <w:b/>
          <w:sz w:val="24"/>
          <w:szCs w:val="24"/>
        </w:rPr>
      </w:pPr>
    </w:p>
    <w:p w:rsidR="002F0C6B" w:rsidRDefault="002F0C6B" w:rsidP="002F0C6B">
      <w:pPr>
        <w:spacing w:after="0" w:line="360" w:lineRule="auto"/>
        <w:jc w:val="center"/>
        <w:rPr>
          <w:rFonts w:ascii="Times New Roman" w:hAnsi="Times New Roman"/>
          <w:b/>
          <w:sz w:val="24"/>
          <w:szCs w:val="24"/>
        </w:rPr>
      </w:pPr>
    </w:p>
    <w:p w:rsidR="002F0C6B" w:rsidRDefault="002F0C6B" w:rsidP="002F0C6B">
      <w:pPr>
        <w:spacing w:after="0" w:line="360" w:lineRule="auto"/>
        <w:jc w:val="center"/>
        <w:rPr>
          <w:rFonts w:ascii="Times New Roman" w:hAnsi="Times New Roman"/>
          <w:b/>
          <w:sz w:val="24"/>
          <w:szCs w:val="24"/>
        </w:rPr>
      </w:pPr>
    </w:p>
    <w:p w:rsidR="002F0C6B" w:rsidRPr="006D3402" w:rsidRDefault="002F0C6B" w:rsidP="002F0C6B">
      <w:pPr>
        <w:spacing w:after="0" w:line="480" w:lineRule="auto"/>
        <w:jc w:val="center"/>
        <w:rPr>
          <w:rFonts w:ascii="Times New Roman" w:hAnsi="Times New Roman" w:cs="Times New Roman"/>
          <w:b/>
          <w:sz w:val="26"/>
          <w:szCs w:val="26"/>
        </w:rPr>
      </w:pPr>
      <w:r w:rsidRPr="006D3402">
        <w:rPr>
          <w:rFonts w:ascii="Times New Roman" w:hAnsi="Times New Roman" w:cs="Times New Roman"/>
          <w:b/>
          <w:sz w:val="26"/>
          <w:szCs w:val="26"/>
        </w:rPr>
        <w:lastRenderedPageBreak/>
        <w:t xml:space="preserve">ABSTRACT </w:t>
      </w:r>
    </w:p>
    <w:p w:rsidR="002F0C6B" w:rsidRPr="006D3402" w:rsidRDefault="002F0C6B" w:rsidP="002F0C6B">
      <w:pPr>
        <w:spacing w:after="0" w:line="240" w:lineRule="auto"/>
        <w:jc w:val="both"/>
        <w:rPr>
          <w:rFonts w:ascii="Times New Roman" w:hAnsi="Times New Roman" w:cs="Times New Roman"/>
          <w:i/>
          <w:sz w:val="26"/>
          <w:szCs w:val="26"/>
        </w:rPr>
      </w:pPr>
      <w:r w:rsidRPr="006D3402">
        <w:rPr>
          <w:rFonts w:ascii="Times New Roman" w:hAnsi="Times New Roman" w:cs="Times New Roman"/>
          <w:i/>
          <w:sz w:val="26"/>
          <w:szCs w:val="26"/>
        </w:rPr>
        <w:t xml:space="preserve">The study examine on the various types of clothes suitable for different occasion by women in Ilorin South Local Government Area of Kwara State. Four research questions were made based on the purpose of the study. The population involves women from the age range of 18 – 50 years in Ilorin South LGA, Kwara State. A sample of 100 women was randomly selected from the study population. A self-structured questionnaire was formulated and administered to the women. The administration of the instrument was done physically within the geographical location of the study. Data was analyzed using descriptive statistics of frequency counts and percentage. </w:t>
      </w:r>
      <w:r w:rsidRPr="006D3402">
        <w:rPr>
          <w:rFonts w:ascii="Times New Roman" w:hAnsi="Times New Roman" w:cs="Times New Roman"/>
          <w:i/>
          <w:sz w:val="26"/>
          <w:szCs w:val="26"/>
        </w:rPr>
        <w:tab/>
        <w:t>Based on the findings it was revealed that cultural influences women clothes choice for formal and informal occasion in Ilorin South Local Government Area of Kwara State. Socio-economic factors influences women’s decision on what to war for different occasion in Ilorin South Local Government Area of Kwara State. Psychological factors have effects on the wearing of different types of clothing of women during special occasion in Ilorin South Local Government Area of Kwara State. Also, technological advancement in textile and fashion design influenced the types of clothing women wear for various occasion in Ilorin South Local Government Area, Kwara State. Based on the findings, the following recommendations were made; Clothes should be wisely used for the right occasion among women.  There should be an industry that could produce quality clothing materials to prevent people from buying expenses imported clothes. The younger generation should be encourage and motivated to value their culture/traditional mode of dressings.</w:t>
      </w:r>
    </w:p>
    <w:p w:rsidR="002F0C6B" w:rsidRPr="006D3402" w:rsidRDefault="002F0C6B" w:rsidP="002F0C6B">
      <w:pPr>
        <w:spacing w:after="0" w:line="240" w:lineRule="auto"/>
        <w:jc w:val="center"/>
        <w:rPr>
          <w:rFonts w:ascii="Times New Roman" w:hAnsi="Times New Roman" w:cs="Times New Roman"/>
          <w:b/>
          <w:sz w:val="26"/>
          <w:szCs w:val="26"/>
        </w:rPr>
      </w:pPr>
    </w:p>
    <w:p w:rsidR="002F0C6B" w:rsidRDefault="002F0C6B" w:rsidP="002F0C6B">
      <w:pPr>
        <w:spacing w:after="0" w:line="480" w:lineRule="auto"/>
        <w:jc w:val="center"/>
        <w:rPr>
          <w:rFonts w:ascii="Times New Roman" w:hAnsi="Times New Roman" w:cs="Times New Roman"/>
          <w:b/>
          <w:sz w:val="26"/>
          <w:szCs w:val="26"/>
        </w:rPr>
      </w:pPr>
    </w:p>
    <w:p w:rsidR="002F0C6B" w:rsidRDefault="002F0C6B" w:rsidP="002F0C6B">
      <w:pPr>
        <w:spacing w:after="0" w:line="480" w:lineRule="auto"/>
        <w:jc w:val="center"/>
        <w:rPr>
          <w:rFonts w:ascii="Times New Roman" w:hAnsi="Times New Roman" w:cs="Times New Roman"/>
          <w:b/>
          <w:sz w:val="26"/>
          <w:szCs w:val="26"/>
        </w:rPr>
      </w:pPr>
    </w:p>
    <w:p w:rsidR="002F0C6B" w:rsidRDefault="002F0C6B" w:rsidP="002F0C6B">
      <w:pPr>
        <w:spacing w:after="0" w:line="480" w:lineRule="auto"/>
        <w:jc w:val="center"/>
        <w:rPr>
          <w:rFonts w:ascii="Times New Roman" w:hAnsi="Times New Roman" w:cs="Times New Roman"/>
          <w:b/>
          <w:sz w:val="26"/>
          <w:szCs w:val="26"/>
        </w:rPr>
      </w:pPr>
    </w:p>
    <w:p w:rsidR="002F0C6B" w:rsidRDefault="002F0C6B" w:rsidP="002F0C6B">
      <w:pPr>
        <w:spacing w:after="0" w:line="480" w:lineRule="auto"/>
        <w:jc w:val="center"/>
        <w:rPr>
          <w:rFonts w:ascii="Times New Roman" w:hAnsi="Times New Roman" w:cs="Times New Roman"/>
          <w:b/>
          <w:sz w:val="26"/>
          <w:szCs w:val="26"/>
        </w:rPr>
      </w:pPr>
    </w:p>
    <w:p w:rsidR="002F0C6B" w:rsidRDefault="002F0C6B" w:rsidP="002F0C6B">
      <w:pPr>
        <w:spacing w:after="0" w:line="480" w:lineRule="auto"/>
        <w:jc w:val="center"/>
        <w:rPr>
          <w:rFonts w:ascii="Times New Roman" w:hAnsi="Times New Roman" w:cs="Times New Roman"/>
          <w:b/>
          <w:sz w:val="26"/>
          <w:szCs w:val="26"/>
        </w:rPr>
      </w:pPr>
    </w:p>
    <w:p w:rsidR="002F0C6B" w:rsidRDefault="002F0C6B" w:rsidP="002F0C6B">
      <w:pPr>
        <w:spacing w:after="0" w:line="480" w:lineRule="auto"/>
        <w:jc w:val="center"/>
        <w:rPr>
          <w:rFonts w:ascii="Times New Roman" w:hAnsi="Times New Roman" w:cs="Times New Roman"/>
          <w:b/>
          <w:sz w:val="26"/>
          <w:szCs w:val="26"/>
        </w:rPr>
      </w:pPr>
    </w:p>
    <w:p w:rsidR="002F0C6B" w:rsidRDefault="002F0C6B" w:rsidP="002F0C6B">
      <w:pPr>
        <w:spacing w:after="0" w:line="480" w:lineRule="auto"/>
        <w:jc w:val="center"/>
        <w:rPr>
          <w:rFonts w:ascii="Times New Roman" w:hAnsi="Times New Roman" w:cs="Times New Roman"/>
          <w:b/>
          <w:sz w:val="26"/>
          <w:szCs w:val="26"/>
        </w:rPr>
      </w:pPr>
    </w:p>
    <w:p w:rsidR="002F0C6B" w:rsidRPr="006D3402" w:rsidRDefault="002F0C6B" w:rsidP="002F0C6B">
      <w:pPr>
        <w:spacing w:after="0" w:line="480" w:lineRule="auto"/>
        <w:jc w:val="center"/>
        <w:rPr>
          <w:rFonts w:ascii="Times New Roman" w:hAnsi="Times New Roman" w:cs="Times New Roman"/>
          <w:b/>
          <w:sz w:val="26"/>
          <w:szCs w:val="26"/>
        </w:rPr>
      </w:pPr>
      <w:r w:rsidRPr="006D3402">
        <w:rPr>
          <w:rFonts w:ascii="Times New Roman" w:hAnsi="Times New Roman" w:cs="Times New Roman"/>
          <w:b/>
          <w:sz w:val="26"/>
          <w:szCs w:val="26"/>
        </w:rPr>
        <w:lastRenderedPageBreak/>
        <w:t>TABLE OF CONTENTS</w:t>
      </w:r>
    </w:p>
    <w:p w:rsidR="002F0C6B" w:rsidRPr="006D3402" w:rsidRDefault="002F0C6B" w:rsidP="002F0C6B">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TITLE PAGE</w:t>
      </w:r>
      <w:r>
        <w:rPr>
          <w:rFonts w:ascii="Times New Roman" w:hAnsi="Times New Roman" w:cs="Times New Roman"/>
          <w:sz w:val="26"/>
          <w:szCs w:val="26"/>
        </w:rPr>
        <w:t xml:space="preserve">                                                                                                               I</w:t>
      </w:r>
    </w:p>
    <w:p w:rsidR="002F0C6B" w:rsidRPr="006D3402" w:rsidRDefault="002F0C6B" w:rsidP="002F0C6B">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CERTIFICATION</w:t>
      </w:r>
      <w:r>
        <w:rPr>
          <w:rFonts w:ascii="Times New Roman" w:hAnsi="Times New Roman" w:cs="Times New Roman"/>
          <w:sz w:val="26"/>
          <w:szCs w:val="26"/>
        </w:rPr>
        <w:t xml:space="preserve">                                                                                                      II</w:t>
      </w:r>
    </w:p>
    <w:p w:rsidR="002F0C6B" w:rsidRPr="006D3402" w:rsidRDefault="002F0C6B" w:rsidP="002F0C6B">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DEDICATION</w:t>
      </w:r>
      <w:r>
        <w:rPr>
          <w:rFonts w:ascii="Times New Roman" w:hAnsi="Times New Roman" w:cs="Times New Roman"/>
          <w:sz w:val="26"/>
          <w:szCs w:val="26"/>
        </w:rPr>
        <w:t xml:space="preserve">                                                                                                          III</w:t>
      </w:r>
    </w:p>
    <w:p w:rsidR="002F0C6B" w:rsidRPr="006D3402" w:rsidRDefault="002F0C6B" w:rsidP="002F0C6B">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ACKNOWLEDGEMENTS</w:t>
      </w:r>
      <w:r>
        <w:rPr>
          <w:rFonts w:ascii="Times New Roman" w:hAnsi="Times New Roman" w:cs="Times New Roman"/>
          <w:sz w:val="26"/>
          <w:szCs w:val="26"/>
        </w:rPr>
        <w:t xml:space="preserve">                                                                                      IV</w:t>
      </w:r>
    </w:p>
    <w:p w:rsidR="002F0C6B" w:rsidRPr="006D3402" w:rsidRDefault="002F0C6B" w:rsidP="002F0C6B">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ABSTRACT</w:t>
      </w:r>
      <w:r>
        <w:rPr>
          <w:rFonts w:ascii="Times New Roman" w:hAnsi="Times New Roman" w:cs="Times New Roman"/>
          <w:sz w:val="26"/>
          <w:szCs w:val="26"/>
        </w:rPr>
        <w:t xml:space="preserve">                                                                                                               V</w:t>
      </w:r>
      <w:r w:rsidRPr="006D3402">
        <w:rPr>
          <w:rFonts w:ascii="Times New Roman" w:hAnsi="Times New Roman" w:cs="Times New Roman"/>
          <w:sz w:val="26"/>
          <w:szCs w:val="26"/>
        </w:rPr>
        <w:t xml:space="preserve"> </w:t>
      </w:r>
    </w:p>
    <w:p w:rsidR="002F0C6B" w:rsidRPr="006D3402" w:rsidRDefault="002F0C6B" w:rsidP="002F0C6B">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TABLE OF CONTENTS</w:t>
      </w:r>
      <w:r>
        <w:rPr>
          <w:rFonts w:ascii="Times New Roman" w:hAnsi="Times New Roman" w:cs="Times New Roman"/>
          <w:sz w:val="26"/>
          <w:szCs w:val="26"/>
        </w:rPr>
        <w:t xml:space="preserve">                                                                                          VI</w:t>
      </w:r>
    </w:p>
    <w:p w:rsidR="002F0C6B" w:rsidRPr="006D3402" w:rsidRDefault="002F0C6B" w:rsidP="002F0C6B">
      <w:pPr>
        <w:spacing w:after="0" w:line="360" w:lineRule="auto"/>
        <w:jc w:val="both"/>
        <w:rPr>
          <w:rFonts w:ascii="Times New Roman" w:hAnsi="Times New Roman" w:cs="Times New Roman"/>
          <w:b/>
          <w:sz w:val="26"/>
          <w:szCs w:val="26"/>
        </w:rPr>
      </w:pPr>
      <w:r w:rsidRPr="006D3402">
        <w:rPr>
          <w:rFonts w:ascii="Times New Roman" w:hAnsi="Times New Roman" w:cs="Times New Roman"/>
          <w:b/>
          <w:sz w:val="26"/>
          <w:szCs w:val="26"/>
        </w:rPr>
        <w:t xml:space="preserve">CHAPTER ONE: INTRODUCTION </w:t>
      </w:r>
      <w:r w:rsidRPr="006D3402">
        <w:rPr>
          <w:rFonts w:ascii="Times New Roman" w:hAnsi="Times New Roman" w:cs="Times New Roman"/>
          <w:b/>
          <w:sz w:val="26"/>
          <w:szCs w:val="26"/>
        </w:rPr>
        <w:tab/>
      </w:r>
      <w:r w:rsidRPr="006D3402">
        <w:rPr>
          <w:rFonts w:ascii="Times New Roman" w:hAnsi="Times New Roman" w:cs="Times New Roman"/>
          <w:b/>
          <w:sz w:val="26"/>
          <w:szCs w:val="26"/>
        </w:rPr>
        <w:tab/>
      </w:r>
    </w:p>
    <w:p w:rsidR="002F0C6B" w:rsidRPr="006D3402" w:rsidRDefault="002F0C6B" w:rsidP="002F0C6B">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Background to the Study</w:t>
      </w:r>
      <w:r>
        <w:rPr>
          <w:rFonts w:ascii="Times New Roman" w:hAnsi="Times New Roman" w:cs="Times New Roman"/>
          <w:sz w:val="26"/>
          <w:szCs w:val="26"/>
        </w:rPr>
        <w:t xml:space="preserve">                                                                                             1</w:t>
      </w:r>
    </w:p>
    <w:p w:rsidR="002F0C6B" w:rsidRPr="006D3402" w:rsidRDefault="002F0C6B" w:rsidP="002F0C6B">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Statement of the Problem</w:t>
      </w:r>
      <w:r>
        <w:rPr>
          <w:rFonts w:ascii="Times New Roman" w:hAnsi="Times New Roman" w:cs="Times New Roman"/>
          <w:sz w:val="26"/>
          <w:szCs w:val="26"/>
        </w:rPr>
        <w:t xml:space="preserve">                                                                                            4</w:t>
      </w:r>
    </w:p>
    <w:p w:rsidR="002F0C6B" w:rsidRPr="006D3402" w:rsidRDefault="002F0C6B" w:rsidP="002F0C6B">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Purpose of the Study</w:t>
      </w:r>
      <w:r>
        <w:rPr>
          <w:rFonts w:ascii="Times New Roman" w:hAnsi="Times New Roman" w:cs="Times New Roman"/>
          <w:sz w:val="26"/>
          <w:szCs w:val="26"/>
        </w:rPr>
        <w:t xml:space="preserve">                                                                                                   6</w:t>
      </w:r>
    </w:p>
    <w:p w:rsidR="002F0C6B" w:rsidRPr="006D3402" w:rsidRDefault="002F0C6B" w:rsidP="002F0C6B">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Research Questions</w:t>
      </w:r>
      <w:r>
        <w:rPr>
          <w:rFonts w:ascii="Times New Roman" w:hAnsi="Times New Roman" w:cs="Times New Roman"/>
          <w:sz w:val="26"/>
          <w:szCs w:val="26"/>
        </w:rPr>
        <w:t xml:space="preserve">                                                                                                     6</w:t>
      </w:r>
    </w:p>
    <w:p w:rsidR="002F0C6B" w:rsidRPr="006D3402" w:rsidRDefault="002F0C6B" w:rsidP="002F0C6B">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Significance of the Study</w:t>
      </w:r>
      <w:r>
        <w:rPr>
          <w:rFonts w:ascii="Times New Roman" w:hAnsi="Times New Roman" w:cs="Times New Roman"/>
          <w:sz w:val="26"/>
          <w:szCs w:val="26"/>
        </w:rPr>
        <w:t xml:space="preserve">                                                                                            6</w:t>
      </w:r>
    </w:p>
    <w:p w:rsidR="002F0C6B" w:rsidRPr="006D3402" w:rsidRDefault="002F0C6B" w:rsidP="002F0C6B">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Scope of the Study</w:t>
      </w:r>
      <w:r>
        <w:rPr>
          <w:rFonts w:ascii="Times New Roman" w:hAnsi="Times New Roman" w:cs="Times New Roman"/>
          <w:sz w:val="26"/>
          <w:szCs w:val="26"/>
        </w:rPr>
        <w:t xml:space="preserve">                                                                                                      7</w:t>
      </w:r>
      <w:r w:rsidRPr="006D3402">
        <w:rPr>
          <w:rFonts w:ascii="Times New Roman" w:hAnsi="Times New Roman" w:cs="Times New Roman"/>
          <w:sz w:val="26"/>
          <w:szCs w:val="26"/>
        </w:rPr>
        <w:t xml:space="preserve"> </w:t>
      </w:r>
    </w:p>
    <w:p w:rsidR="002F0C6B" w:rsidRPr="006D3402" w:rsidRDefault="002F0C6B" w:rsidP="002F0C6B">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Operational Definition of Terms</w:t>
      </w:r>
      <w:r>
        <w:rPr>
          <w:rFonts w:ascii="Times New Roman" w:hAnsi="Times New Roman" w:cs="Times New Roman"/>
          <w:sz w:val="26"/>
          <w:szCs w:val="26"/>
        </w:rPr>
        <w:t xml:space="preserve">                                                                                 7</w:t>
      </w:r>
    </w:p>
    <w:p w:rsidR="002F0C6B" w:rsidRPr="006D3402" w:rsidRDefault="002F0C6B" w:rsidP="002F0C6B">
      <w:pPr>
        <w:spacing w:after="0" w:line="360" w:lineRule="auto"/>
        <w:jc w:val="both"/>
        <w:rPr>
          <w:rFonts w:ascii="Times New Roman" w:hAnsi="Times New Roman" w:cs="Times New Roman"/>
          <w:b/>
          <w:sz w:val="26"/>
          <w:szCs w:val="26"/>
        </w:rPr>
      </w:pPr>
      <w:r w:rsidRPr="006D3402">
        <w:rPr>
          <w:rFonts w:ascii="Times New Roman" w:hAnsi="Times New Roman" w:cs="Times New Roman"/>
          <w:b/>
          <w:sz w:val="26"/>
          <w:szCs w:val="26"/>
        </w:rPr>
        <w:t xml:space="preserve">CHAPTER TWO: REVIEW OF RELATED LITERATURE </w:t>
      </w:r>
    </w:p>
    <w:p w:rsidR="002F0C6B" w:rsidRPr="006D3402" w:rsidRDefault="002F0C6B" w:rsidP="002F0C6B">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Concept of Clothing</w:t>
      </w:r>
      <w:r>
        <w:rPr>
          <w:rFonts w:ascii="Times New Roman" w:hAnsi="Times New Roman" w:cs="Times New Roman"/>
          <w:sz w:val="26"/>
          <w:szCs w:val="26"/>
        </w:rPr>
        <w:t xml:space="preserve">                                                                                                    9</w:t>
      </w:r>
      <w:r w:rsidRPr="006D3402">
        <w:rPr>
          <w:rFonts w:ascii="Times New Roman" w:hAnsi="Times New Roman" w:cs="Times New Roman"/>
          <w:sz w:val="26"/>
          <w:szCs w:val="26"/>
        </w:rPr>
        <w:t xml:space="preserve"> </w:t>
      </w:r>
    </w:p>
    <w:p w:rsidR="002F0C6B" w:rsidRPr="006D3402" w:rsidRDefault="002F0C6B" w:rsidP="002F0C6B">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Choice of Clothing by Individual</w:t>
      </w:r>
      <w:r>
        <w:rPr>
          <w:rFonts w:ascii="Times New Roman" w:hAnsi="Times New Roman" w:cs="Times New Roman"/>
          <w:sz w:val="26"/>
          <w:szCs w:val="26"/>
        </w:rPr>
        <w:t xml:space="preserve">                                                                              12</w:t>
      </w:r>
    </w:p>
    <w:p w:rsidR="002F0C6B" w:rsidRPr="006D3402" w:rsidRDefault="002F0C6B" w:rsidP="002F0C6B">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Various Types of Clothes Suitable for Different Occasions</w:t>
      </w:r>
      <w:r>
        <w:rPr>
          <w:rFonts w:ascii="Times New Roman" w:hAnsi="Times New Roman" w:cs="Times New Roman"/>
          <w:sz w:val="26"/>
          <w:szCs w:val="26"/>
        </w:rPr>
        <w:t xml:space="preserve">                                     15</w:t>
      </w:r>
      <w:r w:rsidRPr="006D3402">
        <w:rPr>
          <w:rFonts w:ascii="Times New Roman" w:hAnsi="Times New Roman" w:cs="Times New Roman"/>
          <w:sz w:val="26"/>
          <w:szCs w:val="26"/>
        </w:rPr>
        <w:t xml:space="preserve"> </w:t>
      </w:r>
    </w:p>
    <w:p w:rsidR="002F0C6B" w:rsidRPr="006D3402" w:rsidRDefault="002F0C6B" w:rsidP="002F0C6B">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Types of Clothes Suitable for Different Occasions by Women</w:t>
      </w:r>
      <w:r>
        <w:rPr>
          <w:rFonts w:ascii="Times New Roman" w:hAnsi="Times New Roman" w:cs="Times New Roman"/>
          <w:sz w:val="26"/>
          <w:szCs w:val="26"/>
        </w:rPr>
        <w:t xml:space="preserve">                                19</w:t>
      </w:r>
    </w:p>
    <w:p w:rsidR="002F0C6B" w:rsidRDefault="002F0C6B" w:rsidP="002F0C6B">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lastRenderedPageBreak/>
        <w:t xml:space="preserve">Cultural Influences on Women's Clothing Choices for Formal and Informal </w:t>
      </w:r>
    </w:p>
    <w:p w:rsidR="002F0C6B" w:rsidRPr="006D3402" w:rsidRDefault="002F0C6B" w:rsidP="002F0C6B">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Occasions</w:t>
      </w:r>
      <w:r>
        <w:rPr>
          <w:rFonts w:ascii="Times New Roman" w:hAnsi="Times New Roman" w:cs="Times New Roman"/>
          <w:sz w:val="26"/>
          <w:szCs w:val="26"/>
        </w:rPr>
        <w:t xml:space="preserve">                                                                                                                  23</w:t>
      </w:r>
      <w:r w:rsidRPr="006D3402">
        <w:rPr>
          <w:rFonts w:ascii="Times New Roman" w:hAnsi="Times New Roman" w:cs="Times New Roman"/>
          <w:sz w:val="26"/>
          <w:szCs w:val="26"/>
        </w:rPr>
        <w:t xml:space="preserve"> </w:t>
      </w:r>
    </w:p>
    <w:p w:rsidR="002F0C6B" w:rsidRDefault="002F0C6B" w:rsidP="002F0C6B">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 xml:space="preserve">Socio-Economic Factors Influencing Women's Decisions on What to Wear </w:t>
      </w:r>
    </w:p>
    <w:p w:rsidR="002F0C6B" w:rsidRPr="006D3402" w:rsidRDefault="002F0C6B" w:rsidP="002F0C6B">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for Different Occasions</w:t>
      </w:r>
      <w:r>
        <w:rPr>
          <w:rFonts w:ascii="Times New Roman" w:hAnsi="Times New Roman" w:cs="Times New Roman"/>
          <w:sz w:val="26"/>
          <w:szCs w:val="26"/>
        </w:rPr>
        <w:t xml:space="preserve">                                                                                             26</w:t>
      </w:r>
    </w:p>
    <w:p w:rsidR="002F0C6B" w:rsidRDefault="002F0C6B" w:rsidP="002F0C6B">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 xml:space="preserve">Psychological Effects of Wearing Different Types of Clothing on Women </w:t>
      </w:r>
    </w:p>
    <w:p w:rsidR="002F0C6B" w:rsidRPr="006D3402" w:rsidRDefault="002F0C6B" w:rsidP="002F0C6B">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During Special Occasions</w:t>
      </w:r>
      <w:r>
        <w:rPr>
          <w:rFonts w:ascii="Times New Roman" w:hAnsi="Times New Roman" w:cs="Times New Roman"/>
          <w:sz w:val="26"/>
          <w:szCs w:val="26"/>
        </w:rPr>
        <w:t xml:space="preserve">                                                                                         31</w:t>
      </w:r>
    </w:p>
    <w:p w:rsidR="002F0C6B" w:rsidRDefault="002F0C6B" w:rsidP="002F0C6B">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 xml:space="preserve">Influence of Technological Advancements in Textile and Fashion Design </w:t>
      </w:r>
    </w:p>
    <w:p w:rsidR="002F0C6B" w:rsidRPr="006D3402" w:rsidRDefault="002F0C6B" w:rsidP="002F0C6B">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on the Types of Clothing Women Wear for Various Occasions</w:t>
      </w:r>
      <w:r>
        <w:rPr>
          <w:rFonts w:ascii="Times New Roman" w:hAnsi="Times New Roman" w:cs="Times New Roman"/>
          <w:sz w:val="26"/>
          <w:szCs w:val="26"/>
        </w:rPr>
        <w:t xml:space="preserve">                               35</w:t>
      </w:r>
    </w:p>
    <w:p w:rsidR="002F0C6B" w:rsidRPr="006D3402" w:rsidRDefault="002F0C6B" w:rsidP="002F0C6B">
      <w:pPr>
        <w:spacing w:after="0" w:line="360" w:lineRule="auto"/>
        <w:jc w:val="both"/>
        <w:rPr>
          <w:rFonts w:ascii="Times New Roman" w:hAnsi="Times New Roman" w:cs="Times New Roman"/>
          <w:b/>
          <w:sz w:val="26"/>
          <w:szCs w:val="26"/>
        </w:rPr>
      </w:pPr>
      <w:r w:rsidRPr="006D3402">
        <w:rPr>
          <w:rFonts w:ascii="Times New Roman" w:hAnsi="Times New Roman" w:cs="Times New Roman"/>
          <w:b/>
          <w:sz w:val="26"/>
          <w:szCs w:val="26"/>
        </w:rPr>
        <w:t>CHAPTER THREE: RESEARCH METHODOLOGY</w:t>
      </w:r>
    </w:p>
    <w:p w:rsidR="002F0C6B" w:rsidRPr="006D3402" w:rsidRDefault="002F0C6B" w:rsidP="002F0C6B">
      <w:pPr>
        <w:widowControl w:val="0"/>
        <w:tabs>
          <w:tab w:val="left" w:pos="579"/>
          <w:tab w:val="left" w:pos="580"/>
        </w:tabs>
        <w:autoSpaceDE w:val="0"/>
        <w:autoSpaceDN w:val="0"/>
        <w:spacing w:after="0" w:line="480" w:lineRule="auto"/>
        <w:ind w:right="-30"/>
        <w:rPr>
          <w:rFonts w:ascii="Times New Roman" w:hAnsi="Times New Roman" w:cs="Times New Roman"/>
          <w:sz w:val="26"/>
          <w:szCs w:val="26"/>
        </w:rPr>
      </w:pPr>
      <w:r w:rsidRPr="006D3402">
        <w:rPr>
          <w:rFonts w:ascii="Times New Roman" w:hAnsi="Times New Roman" w:cs="Times New Roman"/>
          <w:sz w:val="26"/>
          <w:szCs w:val="26"/>
        </w:rPr>
        <w:t>Research  Design</w:t>
      </w:r>
      <w:r>
        <w:rPr>
          <w:rFonts w:ascii="Times New Roman" w:hAnsi="Times New Roman" w:cs="Times New Roman"/>
          <w:sz w:val="26"/>
          <w:szCs w:val="26"/>
        </w:rPr>
        <w:t xml:space="preserve">                                                                                                       39</w:t>
      </w:r>
    </w:p>
    <w:p w:rsidR="002F0C6B" w:rsidRPr="006D3402" w:rsidRDefault="002F0C6B" w:rsidP="002F0C6B">
      <w:pPr>
        <w:widowControl w:val="0"/>
        <w:tabs>
          <w:tab w:val="left" w:pos="579"/>
          <w:tab w:val="left" w:pos="580"/>
        </w:tabs>
        <w:autoSpaceDE w:val="0"/>
        <w:autoSpaceDN w:val="0"/>
        <w:spacing w:after="0" w:line="480" w:lineRule="auto"/>
        <w:ind w:right="-30"/>
        <w:rPr>
          <w:rFonts w:ascii="Times New Roman" w:hAnsi="Times New Roman" w:cs="Times New Roman"/>
          <w:sz w:val="26"/>
          <w:szCs w:val="26"/>
        </w:rPr>
      </w:pPr>
      <w:r w:rsidRPr="006D3402">
        <w:rPr>
          <w:rFonts w:ascii="Times New Roman" w:hAnsi="Times New Roman" w:cs="Times New Roman"/>
          <w:sz w:val="26"/>
          <w:szCs w:val="26"/>
        </w:rPr>
        <w:t>Population of the Study</w:t>
      </w:r>
      <w:r>
        <w:rPr>
          <w:rFonts w:ascii="Times New Roman" w:hAnsi="Times New Roman" w:cs="Times New Roman"/>
          <w:sz w:val="26"/>
          <w:szCs w:val="26"/>
        </w:rPr>
        <w:t xml:space="preserve">                                                                                             39</w:t>
      </w:r>
    </w:p>
    <w:p w:rsidR="002F0C6B" w:rsidRPr="006D3402" w:rsidRDefault="002F0C6B" w:rsidP="002F0C6B">
      <w:pPr>
        <w:widowControl w:val="0"/>
        <w:tabs>
          <w:tab w:val="left" w:pos="579"/>
          <w:tab w:val="left" w:pos="580"/>
        </w:tabs>
        <w:autoSpaceDE w:val="0"/>
        <w:autoSpaceDN w:val="0"/>
        <w:spacing w:after="0" w:line="480" w:lineRule="auto"/>
        <w:ind w:right="-30"/>
        <w:rPr>
          <w:rFonts w:ascii="Times New Roman" w:hAnsi="Times New Roman" w:cs="Times New Roman"/>
          <w:sz w:val="26"/>
          <w:szCs w:val="26"/>
        </w:rPr>
      </w:pPr>
      <w:r w:rsidRPr="006D3402">
        <w:rPr>
          <w:rFonts w:ascii="Times New Roman" w:hAnsi="Times New Roman" w:cs="Times New Roman"/>
          <w:sz w:val="26"/>
          <w:szCs w:val="26"/>
        </w:rPr>
        <w:t>Sample and Sampling Technique</w:t>
      </w:r>
      <w:r>
        <w:rPr>
          <w:rFonts w:ascii="Times New Roman" w:hAnsi="Times New Roman" w:cs="Times New Roman"/>
          <w:sz w:val="26"/>
          <w:szCs w:val="26"/>
        </w:rPr>
        <w:t xml:space="preserve">                                                                              40</w:t>
      </w:r>
    </w:p>
    <w:p w:rsidR="002F0C6B" w:rsidRDefault="002F0C6B" w:rsidP="002F0C6B">
      <w:pPr>
        <w:widowControl w:val="0"/>
        <w:tabs>
          <w:tab w:val="left" w:pos="579"/>
          <w:tab w:val="left" w:pos="580"/>
        </w:tabs>
        <w:autoSpaceDE w:val="0"/>
        <w:autoSpaceDN w:val="0"/>
        <w:spacing w:after="0" w:line="480" w:lineRule="auto"/>
        <w:ind w:right="-30"/>
        <w:rPr>
          <w:rFonts w:ascii="Times New Roman" w:hAnsi="Times New Roman" w:cs="Times New Roman"/>
          <w:sz w:val="26"/>
          <w:szCs w:val="26"/>
        </w:rPr>
      </w:pPr>
      <w:r w:rsidRPr="006D3402">
        <w:rPr>
          <w:rFonts w:ascii="Times New Roman" w:hAnsi="Times New Roman" w:cs="Times New Roman"/>
          <w:sz w:val="26"/>
          <w:szCs w:val="26"/>
        </w:rPr>
        <w:t>Instrument for Data Collection</w:t>
      </w:r>
      <w:r>
        <w:rPr>
          <w:rFonts w:ascii="Times New Roman" w:hAnsi="Times New Roman" w:cs="Times New Roman"/>
          <w:sz w:val="26"/>
          <w:szCs w:val="26"/>
        </w:rPr>
        <w:t xml:space="preserve">                                                                                  40</w:t>
      </w:r>
    </w:p>
    <w:p w:rsidR="002F0C6B" w:rsidRPr="006D3402" w:rsidRDefault="002F0C6B" w:rsidP="002F0C6B">
      <w:pPr>
        <w:widowControl w:val="0"/>
        <w:tabs>
          <w:tab w:val="left" w:pos="579"/>
          <w:tab w:val="left" w:pos="580"/>
        </w:tabs>
        <w:autoSpaceDE w:val="0"/>
        <w:autoSpaceDN w:val="0"/>
        <w:spacing w:after="0" w:line="480" w:lineRule="auto"/>
        <w:ind w:right="-30"/>
        <w:rPr>
          <w:rFonts w:ascii="Times New Roman" w:hAnsi="Times New Roman" w:cs="Times New Roman"/>
          <w:sz w:val="26"/>
          <w:szCs w:val="26"/>
        </w:rPr>
      </w:pPr>
      <w:r>
        <w:rPr>
          <w:rFonts w:ascii="Times New Roman" w:hAnsi="Times New Roman" w:cs="Times New Roman"/>
          <w:sz w:val="26"/>
          <w:szCs w:val="26"/>
        </w:rPr>
        <w:t>Administration of the Instrument                                                                              40</w:t>
      </w:r>
    </w:p>
    <w:p w:rsidR="002F0C6B" w:rsidRPr="006D3402" w:rsidRDefault="002F0C6B" w:rsidP="002F0C6B">
      <w:pPr>
        <w:widowControl w:val="0"/>
        <w:tabs>
          <w:tab w:val="left" w:pos="579"/>
          <w:tab w:val="left" w:pos="580"/>
        </w:tabs>
        <w:autoSpaceDE w:val="0"/>
        <w:autoSpaceDN w:val="0"/>
        <w:spacing w:after="0" w:line="480" w:lineRule="auto"/>
        <w:ind w:right="-30"/>
        <w:rPr>
          <w:rFonts w:ascii="Times New Roman" w:hAnsi="Times New Roman" w:cs="Times New Roman"/>
          <w:sz w:val="26"/>
          <w:szCs w:val="26"/>
        </w:rPr>
      </w:pPr>
      <w:r w:rsidRPr="006D3402">
        <w:rPr>
          <w:rFonts w:ascii="Times New Roman" w:hAnsi="Times New Roman" w:cs="Times New Roman"/>
          <w:sz w:val="26"/>
          <w:szCs w:val="26"/>
        </w:rPr>
        <w:t>Validity of the Instrument</w:t>
      </w:r>
      <w:r>
        <w:rPr>
          <w:rFonts w:ascii="Times New Roman" w:hAnsi="Times New Roman" w:cs="Times New Roman"/>
          <w:sz w:val="26"/>
          <w:szCs w:val="26"/>
        </w:rPr>
        <w:t xml:space="preserve">                                                                                         40                                                      </w:t>
      </w:r>
    </w:p>
    <w:p w:rsidR="002F0C6B" w:rsidRPr="006D3402" w:rsidRDefault="002F0C6B" w:rsidP="002F0C6B">
      <w:pPr>
        <w:widowControl w:val="0"/>
        <w:tabs>
          <w:tab w:val="left" w:pos="579"/>
          <w:tab w:val="left" w:pos="580"/>
        </w:tabs>
        <w:autoSpaceDE w:val="0"/>
        <w:autoSpaceDN w:val="0"/>
        <w:spacing w:after="0" w:line="480" w:lineRule="auto"/>
        <w:ind w:right="-30"/>
        <w:rPr>
          <w:rFonts w:ascii="Times New Roman" w:hAnsi="Times New Roman" w:cs="Times New Roman"/>
          <w:sz w:val="26"/>
          <w:szCs w:val="26"/>
        </w:rPr>
      </w:pPr>
      <w:r w:rsidRPr="006D3402">
        <w:rPr>
          <w:rFonts w:ascii="Times New Roman" w:hAnsi="Times New Roman" w:cs="Times New Roman"/>
          <w:sz w:val="26"/>
          <w:szCs w:val="26"/>
        </w:rPr>
        <w:t>Reliability of the Instrument</w:t>
      </w:r>
      <w:r>
        <w:rPr>
          <w:rFonts w:ascii="Times New Roman" w:hAnsi="Times New Roman" w:cs="Times New Roman"/>
          <w:sz w:val="26"/>
          <w:szCs w:val="26"/>
        </w:rPr>
        <w:t xml:space="preserve">                                                                                      41</w:t>
      </w:r>
    </w:p>
    <w:p w:rsidR="002F0C6B" w:rsidRPr="006D3402" w:rsidRDefault="002F0C6B" w:rsidP="002F0C6B">
      <w:pPr>
        <w:widowControl w:val="0"/>
        <w:tabs>
          <w:tab w:val="left" w:pos="579"/>
          <w:tab w:val="left" w:pos="580"/>
        </w:tabs>
        <w:autoSpaceDE w:val="0"/>
        <w:autoSpaceDN w:val="0"/>
        <w:spacing w:after="0" w:line="480" w:lineRule="auto"/>
        <w:ind w:right="-30"/>
        <w:rPr>
          <w:rFonts w:ascii="Times New Roman" w:hAnsi="Times New Roman" w:cs="Times New Roman"/>
          <w:sz w:val="26"/>
          <w:szCs w:val="26"/>
        </w:rPr>
      </w:pPr>
      <w:r w:rsidRPr="006D3402">
        <w:rPr>
          <w:rFonts w:ascii="Times New Roman" w:hAnsi="Times New Roman" w:cs="Times New Roman"/>
          <w:sz w:val="26"/>
          <w:szCs w:val="26"/>
        </w:rPr>
        <w:t>Method of Data Collection</w:t>
      </w:r>
      <w:r>
        <w:rPr>
          <w:rFonts w:ascii="Times New Roman" w:hAnsi="Times New Roman" w:cs="Times New Roman"/>
          <w:sz w:val="26"/>
          <w:szCs w:val="26"/>
        </w:rPr>
        <w:t xml:space="preserve">                                                                                        41                       </w:t>
      </w:r>
    </w:p>
    <w:p w:rsidR="002F0C6B" w:rsidRPr="006D3402" w:rsidRDefault="002F0C6B" w:rsidP="002F0C6B">
      <w:pPr>
        <w:spacing w:after="0" w:line="360" w:lineRule="auto"/>
        <w:jc w:val="both"/>
        <w:rPr>
          <w:rFonts w:ascii="Times New Roman" w:hAnsi="Times New Roman" w:cs="Times New Roman"/>
          <w:b/>
          <w:sz w:val="26"/>
          <w:szCs w:val="26"/>
        </w:rPr>
      </w:pPr>
      <w:r w:rsidRPr="006D3402">
        <w:rPr>
          <w:rFonts w:ascii="Times New Roman" w:hAnsi="Times New Roman" w:cs="Times New Roman"/>
          <w:b/>
          <w:sz w:val="26"/>
          <w:szCs w:val="26"/>
        </w:rPr>
        <w:t xml:space="preserve">CHAPTER FOUR: RESULTS AND DISCUSSION </w:t>
      </w:r>
    </w:p>
    <w:p w:rsidR="002F0C6B" w:rsidRPr="006D3402" w:rsidRDefault="002F0C6B" w:rsidP="002F0C6B">
      <w:pPr>
        <w:widowControl w:val="0"/>
        <w:tabs>
          <w:tab w:val="left" w:pos="579"/>
          <w:tab w:val="left" w:pos="580"/>
        </w:tabs>
        <w:autoSpaceDE w:val="0"/>
        <w:autoSpaceDN w:val="0"/>
        <w:spacing w:after="0" w:line="480" w:lineRule="auto"/>
        <w:ind w:right="-30"/>
        <w:rPr>
          <w:rFonts w:ascii="Times New Roman" w:hAnsi="Times New Roman" w:cs="Times New Roman"/>
          <w:sz w:val="26"/>
          <w:szCs w:val="26"/>
        </w:rPr>
      </w:pPr>
      <w:r w:rsidRPr="006D3402">
        <w:rPr>
          <w:rFonts w:ascii="Times New Roman" w:hAnsi="Times New Roman" w:cs="Times New Roman"/>
          <w:sz w:val="26"/>
          <w:szCs w:val="26"/>
        </w:rPr>
        <w:t>Data Analysis</w:t>
      </w:r>
      <w:r>
        <w:rPr>
          <w:rFonts w:ascii="Times New Roman" w:hAnsi="Times New Roman" w:cs="Times New Roman"/>
          <w:sz w:val="26"/>
          <w:szCs w:val="26"/>
        </w:rPr>
        <w:t xml:space="preserve">                                                                                                             42                                                                                               </w:t>
      </w:r>
    </w:p>
    <w:p w:rsidR="002F0C6B" w:rsidRPr="006D3402" w:rsidRDefault="002F0C6B" w:rsidP="002F0C6B">
      <w:pPr>
        <w:spacing w:after="0" w:line="480" w:lineRule="auto"/>
        <w:rPr>
          <w:rFonts w:ascii="Times New Roman" w:hAnsi="Times New Roman" w:cs="Times New Roman"/>
          <w:sz w:val="26"/>
          <w:szCs w:val="26"/>
        </w:rPr>
      </w:pPr>
      <w:r w:rsidRPr="006D3402">
        <w:rPr>
          <w:rFonts w:ascii="Times New Roman" w:hAnsi="Times New Roman" w:cs="Times New Roman"/>
          <w:sz w:val="26"/>
          <w:szCs w:val="26"/>
        </w:rPr>
        <w:t xml:space="preserve">Results and Discussion </w:t>
      </w:r>
      <w:r>
        <w:rPr>
          <w:rFonts w:ascii="Times New Roman" w:hAnsi="Times New Roman" w:cs="Times New Roman"/>
          <w:sz w:val="26"/>
          <w:szCs w:val="26"/>
        </w:rPr>
        <w:t xml:space="preserve">                                                          </w:t>
      </w:r>
      <w:r w:rsidRPr="006D3402">
        <w:rPr>
          <w:rFonts w:ascii="Times New Roman" w:hAnsi="Times New Roman" w:cs="Times New Roman"/>
          <w:sz w:val="26"/>
          <w:szCs w:val="26"/>
        </w:rPr>
        <w:tab/>
      </w:r>
      <w:r w:rsidRPr="006D3402">
        <w:rPr>
          <w:rFonts w:ascii="Times New Roman" w:hAnsi="Times New Roman" w:cs="Times New Roman"/>
          <w:sz w:val="26"/>
          <w:szCs w:val="26"/>
        </w:rPr>
        <w:tab/>
      </w:r>
      <w:r w:rsidRPr="006D3402">
        <w:rPr>
          <w:rFonts w:ascii="Times New Roman" w:hAnsi="Times New Roman" w:cs="Times New Roman"/>
          <w:sz w:val="26"/>
          <w:szCs w:val="26"/>
        </w:rPr>
        <w:tab/>
      </w:r>
      <w:r>
        <w:rPr>
          <w:rFonts w:ascii="Times New Roman" w:hAnsi="Times New Roman" w:cs="Times New Roman"/>
          <w:sz w:val="26"/>
          <w:szCs w:val="26"/>
        </w:rPr>
        <w:t xml:space="preserve">         43</w:t>
      </w:r>
    </w:p>
    <w:p w:rsidR="002F0C6B" w:rsidRPr="006D3402" w:rsidRDefault="002F0C6B" w:rsidP="002F0C6B">
      <w:pPr>
        <w:spacing w:after="0" w:line="480" w:lineRule="auto"/>
        <w:rPr>
          <w:rFonts w:ascii="Times New Roman" w:hAnsi="Times New Roman" w:cs="Times New Roman"/>
          <w:sz w:val="26"/>
          <w:szCs w:val="26"/>
        </w:rPr>
      </w:pPr>
      <w:r w:rsidRPr="006D3402">
        <w:rPr>
          <w:rFonts w:ascii="Times New Roman" w:hAnsi="Times New Roman" w:cs="Times New Roman"/>
          <w:sz w:val="26"/>
          <w:szCs w:val="26"/>
        </w:rPr>
        <w:lastRenderedPageBreak/>
        <w:t>Discussion of Findings</w:t>
      </w:r>
      <w:r>
        <w:rPr>
          <w:rFonts w:ascii="Times New Roman" w:hAnsi="Times New Roman" w:cs="Times New Roman"/>
          <w:sz w:val="26"/>
          <w:szCs w:val="26"/>
        </w:rPr>
        <w:t xml:space="preserve">                                                                                              49</w:t>
      </w:r>
    </w:p>
    <w:p w:rsidR="002F0C6B" w:rsidRPr="006D3402" w:rsidRDefault="002F0C6B" w:rsidP="002F0C6B">
      <w:pPr>
        <w:spacing w:after="0" w:line="360" w:lineRule="auto"/>
        <w:rPr>
          <w:rFonts w:ascii="Times New Roman" w:hAnsi="Times New Roman" w:cs="Times New Roman"/>
          <w:b/>
          <w:sz w:val="26"/>
          <w:szCs w:val="26"/>
        </w:rPr>
      </w:pPr>
      <w:r w:rsidRPr="006D3402">
        <w:rPr>
          <w:rFonts w:ascii="Times New Roman" w:hAnsi="Times New Roman" w:cs="Times New Roman"/>
          <w:b/>
          <w:sz w:val="26"/>
          <w:szCs w:val="26"/>
        </w:rPr>
        <w:t xml:space="preserve">CHAPTER FIVE: SUMMARY, CONCLUSION AND RECOMMENDATIONS </w:t>
      </w:r>
    </w:p>
    <w:p w:rsidR="002F0C6B" w:rsidRPr="006D3402" w:rsidRDefault="002F0C6B" w:rsidP="002F0C6B">
      <w:pPr>
        <w:spacing w:after="0" w:line="480" w:lineRule="auto"/>
        <w:rPr>
          <w:rFonts w:ascii="Times New Roman" w:hAnsi="Times New Roman" w:cs="Times New Roman"/>
          <w:sz w:val="26"/>
          <w:szCs w:val="26"/>
        </w:rPr>
      </w:pPr>
      <w:r w:rsidRPr="006D3402">
        <w:rPr>
          <w:rFonts w:ascii="Times New Roman" w:hAnsi="Times New Roman" w:cs="Times New Roman"/>
          <w:sz w:val="26"/>
          <w:szCs w:val="26"/>
        </w:rPr>
        <w:t>Summary</w:t>
      </w:r>
      <w:r>
        <w:rPr>
          <w:rFonts w:ascii="Times New Roman" w:hAnsi="Times New Roman" w:cs="Times New Roman"/>
          <w:sz w:val="26"/>
          <w:szCs w:val="26"/>
        </w:rPr>
        <w:t xml:space="preserve">                                                                                                                   53 </w:t>
      </w:r>
    </w:p>
    <w:p w:rsidR="002F0C6B" w:rsidRPr="006D3402" w:rsidRDefault="002F0C6B" w:rsidP="002F0C6B">
      <w:pPr>
        <w:spacing w:after="0" w:line="480" w:lineRule="auto"/>
        <w:rPr>
          <w:rFonts w:ascii="Times New Roman" w:hAnsi="Times New Roman" w:cs="Times New Roman"/>
          <w:sz w:val="26"/>
          <w:szCs w:val="26"/>
        </w:rPr>
      </w:pPr>
      <w:r w:rsidRPr="006D3402">
        <w:rPr>
          <w:rFonts w:ascii="Times New Roman" w:hAnsi="Times New Roman" w:cs="Times New Roman"/>
          <w:sz w:val="26"/>
          <w:szCs w:val="26"/>
        </w:rPr>
        <w:t>Conclusion</w:t>
      </w:r>
      <w:r>
        <w:rPr>
          <w:rFonts w:ascii="Times New Roman" w:hAnsi="Times New Roman" w:cs="Times New Roman"/>
          <w:sz w:val="26"/>
          <w:szCs w:val="26"/>
        </w:rPr>
        <w:t xml:space="preserve">                                                                                                                54</w:t>
      </w:r>
      <w:r w:rsidRPr="006D3402">
        <w:rPr>
          <w:rFonts w:ascii="Times New Roman" w:hAnsi="Times New Roman" w:cs="Times New Roman"/>
          <w:sz w:val="26"/>
          <w:szCs w:val="26"/>
        </w:rPr>
        <w:t xml:space="preserve"> </w:t>
      </w:r>
    </w:p>
    <w:p w:rsidR="002F0C6B" w:rsidRPr="006D3402" w:rsidRDefault="002F0C6B" w:rsidP="002F0C6B">
      <w:pPr>
        <w:spacing w:after="0" w:line="480" w:lineRule="auto"/>
        <w:rPr>
          <w:rFonts w:ascii="Times New Roman" w:hAnsi="Times New Roman" w:cs="Times New Roman"/>
          <w:sz w:val="26"/>
          <w:szCs w:val="26"/>
        </w:rPr>
      </w:pPr>
      <w:r w:rsidRPr="006D3402">
        <w:rPr>
          <w:rFonts w:ascii="Times New Roman" w:hAnsi="Times New Roman" w:cs="Times New Roman"/>
          <w:sz w:val="26"/>
          <w:szCs w:val="26"/>
        </w:rPr>
        <w:t>Recommendations</w:t>
      </w:r>
      <w:r>
        <w:rPr>
          <w:rFonts w:ascii="Times New Roman" w:hAnsi="Times New Roman" w:cs="Times New Roman"/>
          <w:sz w:val="26"/>
          <w:szCs w:val="26"/>
        </w:rPr>
        <w:t xml:space="preserve">                                                                                                     54</w:t>
      </w:r>
    </w:p>
    <w:p w:rsidR="002F0C6B" w:rsidRPr="006D3402" w:rsidRDefault="002F0C6B" w:rsidP="002F0C6B">
      <w:pPr>
        <w:spacing w:after="0" w:line="480" w:lineRule="auto"/>
        <w:rPr>
          <w:rFonts w:ascii="Times New Roman" w:hAnsi="Times New Roman" w:cs="Times New Roman"/>
          <w:sz w:val="26"/>
          <w:szCs w:val="26"/>
        </w:rPr>
      </w:pPr>
      <w:r w:rsidRPr="006D3402">
        <w:rPr>
          <w:rFonts w:ascii="Times New Roman" w:hAnsi="Times New Roman" w:cs="Times New Roman"/>
          <w:sz w:val="26"/>
          <w:szCs w:val="26"/>
        </w:rPr>
        <w:t>Limitations of the Study</w:t>
      </w:r>
      <w:r>
        <w:rPr>
          <w:rFonts w:ascii="Times New Roman" w:hAnsi="Times New Roman" w:cs="Times New Roman"/>
          <w:sz w:val="26"/>
          <w:szCs w:val="26"/>
        </w:rPr>
        <w:t xml:space="preserve">                                                                                            54</w:t>
      </w:r>
      <w:r w:rsidRPr="006D3402">
        <w:rPr>
          <w:rFonts w:ascii="Times New Roman" w:hAnsi="Times New Roman" w:cs="Times New Roman"/>
          <w:sz w:val="26"/>
          <w:szCs w:val="26"/>
        </w:rPr>
        <w:t xml:space="preserve"> </w:t>
      </w:r>
    </w:p>
    <w:p w:rsidR="002F0C6B" w:rsidRPr="006D3402" w:rsidRDefault="002F0C6B" w:rsidP="002F0C6B">
      <w:pPr>
        <w:spacing w:after="0" w:line="480" w:lineRule="auto"/>
        <w:rPr>
          <w:rFonts w:ascii="Times New Roman" w:hAnsi="Times New Roman" w:cs="Times New Roman"/>
          <w:sz w:val="26"/>
          <w:szCs w:val="26"/>
        </w:rPr>
      </w:pPr>
      <w:r w:rsidRPr="006D3402">
        <w:rPr>
          <w:rFonts w:ascii="Times New Roman" w:hAnsi="Times New Roman" w:cs="Times New Roman"/>
          <w:sz w:val="26"/>
          <w:szCs w:val="26"/>
        </w:rPr>
        <w:t>Suggestion for Further Studies</w:t>
      </w:r>
      <w:r>
        <w:rPr>
          <w:rFonts w:ascii="Times New Roman" w:hAnsi="Times New Roman" w:cs="Times New Roman"/>
          <w:sz w:val="26"/>
          <w:szCs w:val="26"/>
        </w:rPr>
        <w:t xml:space="preserve">                                                                                  55</w:t>
      </w:r>
      <w:r w:rsidRPr="006D3402">
        <w:rPr>
          <w:rFonts w:ascii="Times New Roman" w:hAnsi="Times New Roman" w:cs="Times New Roman"/>
          <w:sz w:val="26"/>
          <w:szCs w:val="26"/>
        </w:rPr>
        <w:t xml:space="preserve"> </w:t>
      </w:r>
    </w:p>
    <w:p w:rsidR="002F0C6B" w:rsidRPr="006D3402" w:rsidRDefault="002F0C6B" w:rsidP="002F0C6B">
      <w:pPr>
        <w:spacing w:after="0" w:line="480" w:lineRule="auto"/>
        <w:rPr>
          <w:rFonts w:ascii="Times New Roman" w:hAnsi="Times New Roman" w:cs="Times New Roman"/>
          <w:b/>
          <w:sz w:val="26"/>
          <w:szCs w:val="26"/>
        </w:rPr>
      </w:pPr>
      <w:r w:rsidRPr="006D3402">
        <w:rPr>
          <w:rFonts w:ascii="Times New Roman" w:hAnsi="Times New Roman" w:cs="Times New Roman"/>
          <w:b/>
          <w:sz w:val="26"/>
          <w:szCs w:val="26"/>
        </w:rPr>
        <w:t>REFERENCES</w:t>
      </w:r>
      <w:r>
        <w:rPr>
          <w:rFonts w:ascii="Times New Roman" w:hAnsi="Times New Roman" w:cs="Times New Roman"/>
          <w:b/>
          <w:sz w:val="26"/>
          <w:szCs w:val="26"/>
        </w:rPr>
        <w:t xml:space="preserve">  </w:t>
      </w:r>
      <w:r>
        <w:rPr>
          <w:rFonts w:ascii="Times New Roman" w:hAnsi="Times New Roman" w:cs="Times New Roman"/>
          <w:sz w:val="26"/>
          <w:szCs w:val="26"/>
        </w:rPr>
        <w:t xml:space="preserve">                                                                                                      56</w:t>
      </w:r>
      <w:r w:rsidRPr="006D3402">
        <w:rPr>
          <w:rFonts w:ascii="Times New Roman" w:hAnsi="Times New Roman" w:cs="Times New Roman"/>
          <w:b/>
          <w:sz w:val="26"/>
          <w:szCs w:val="26"/>
        </w:rPr>
        <w:t xml:space="preserve"> </w:t>
      </w:r>
    </w:p>
    <w:p w:rsidR="002F0C6B" w:rsidRPr="006D3402" w:rsidRDefault="002F0C6B" w:rsidP="002F0C6B">
      <w:pPr>
        <w:spacing w:after="0" w:line="480" w:lineRule="auto"/>
        <w:rPr>
          <w:rFonts w:ascii="Times New Roman" w:hAnsi="Times New Roman" w:cs="Times New Roman"/>
          <w:b/>
          <w:sz w:val="26"/>
          <w:szCs w:val="26"/>
        </w:rPr>
      </w:pPr>
      <w:r w:rsidRPr="006D3402">
        <w:rPr>
          <w:rFonts w:ascii="Times New Roman" w:hAnsi="Times New Roman" w:cs="Times New Roman"/>
          <w:b/>
          <w:sz w:val="26"/>
          <w:szCs w:val="26"/>
        </w:rPr>
        <w:t>QUESTIONNAIRE</w:t>
      </w:r>
      <w:r>
        <w:rPr>
          <w:rFonts w:ascii="Times New Roman" w:hAnsi="Times New Roman" w:cs="Times New Roman"/>
          <w:b/>
          <w:sz w:val="26"/>
          <w:szCs w:val="26"/>
        </w:rPr>
        <w:t xml:space="preserve">                                                                                                 </w:t>
      </w:r>
      <w:r w:rsidRPr="008D3ADE">
        <w:rPr>
          <w:rFonts w:ascii="Times New Roman" w:hAnsi="Times New Roman" w:cs="Times New Roman"/>
          <w:sz w:val="26"/>
          <w:szCs w:val="26"/>
        </w:rPr>
        <w:t>60</w:t>
      </w:r>
    </w:p>
    <w:p w:rsidR="002F0C6B" w:rsidRDefault="002F0C6B" w:rsidP="00F5644D">
      <w:pPr>
        <w:spacing w:after="0" w:line="480" w:lineRule="auto"/>
        <w:jc w:val="center"/>
        <w:rPr>
          <w:rFonts w:ascii="Times New Roman" w:hAnsi="Times New Roman" w:cs="Times New Roman"/>
          <w:b/>
          <w:sz w:val="26"/>
          <w:szCs w:val="26"/>
        </w:rPr>
      </w:pPr>
    </w:p>
    <w:p w:rsidR="002F0C6B" w:rsidRDefault="002F0C6B" w:rsidP="00F5644D">
      <w:pPr>
        <w:spacing w:after="0" w:line="480" w:lineRule="auto"/>
        <w:jc w:val="center"/>
        <w:rPr>
          <w:rFonts w:ascii="Times New Roman" w:hAnsi="Times New Roman" w:cs="Times New Roman"/>
          <w:b/>
          <w:sz w:val="26"/>
          <w:szCs w:val="26"/>
        </w:rPr>
      </w:pPr>
    </w:p>
    <w:p w:rsidR="002F0C6B" w:rsidRDefault="002F0C6B" w:rsidP="00F5644D">
      <w:pPr>
        <w:spacing w:after="0" w:line="480" w:lineRule="auto"/>
        <w:jc w:val="center"/>
        <w:rPr>
          <w:rFonts w:ascii="Times New Roman" w:hAnsi="Times New Roman" w:cs="Times New Roman"/>
          <w:b/>
          <w:sz w:val="26"/>
          <w:szCs w:val="26"/>
        </w:rPr>
      </w:pPr>
    </w:p>
    <w:p w:rsidR="002F0C6B" w:rsidRDefault="002F0C6B" w:rsidP="00F5644D">
      <w:pPr>
        <w:spacing w:after="0" w:line="480" w:lineRule="auto"/>
        <w:jc w:val="center"/>
        <w:rPr>
          <w:rFonts w:ascii="Times New Roman" w:hAnsi="Times New Roman" w:cs="Times New Roman"/>
          <w:b/>
          <w:sz w:val="26"/>
          <w:szCs w:val="26"/>
        </w:rPr>
      </w:pPr>
    </w:p>
    <w:p w:rsidR="007D438C" w:rsidRDefault="007D438C" w:rsidP="00F5644D">
      <w:pPr>
        <w:spacing w:after="0" w:line="480" w:lineRule="auto"/>
        <w:jc w:val="center"/>
        <w:rPr>
          <w:rFonts w:ascii="Times New Roman" w:hAnsi="Times New Roman" w:cs="Times New Roman"/>
          <w:b/>
          <w:sz w:val="26"/>
          <w:szCs w:val="26"/>
        </w:rPr>
      </w:pPr>
    </w:p>
    <w:p w:rsidR="007D438C" w:rsidRDefault="007D438C" w:rsidP="00F5644D">
      <w:pPr>
        <w:spacing w:after="0" w:line="480" w:lineRule="auto"/>
        <w:jc w:val="center"/>
        <w:rPr>
          <w:rFonts w:ascii="Times New Roman" w:hAnsi="Times New Roman" w:cs="Times New Roman"/>
          <w:b/>
          <w:sz w:val="26"/>
          <w:szCs w:val="26"/>
        </w:rPr>
      </w:pPr>
    </w:p>
    <w:p w:rsidR="007D438C" w:rsidRDefault="007D438C" w:rsidP="00F5644D">
      <w:pPr>
        <w:spacing w:after="0" w:line="480" w:lineRule="auto"/>
        <w:jc w:val="center"/>
        <w:rPr>
          <w:rFonts w:ascii="Times New Roman" w:hAnsi="Times New Roman" w:cs="Times New Roman"/>
          <w:b/>
          <w:sz w:val="26"/>
          <w:szCs w:val="26"/>
        </w:rPr>
      </w:pPr>
    </w:p>
    <w:p w:rsidR="007D438C" w:rsidRDefault="007D438C" w:rsidP="00F5644D">
      <w:pPr>
        <w:spacing w:after="0" w:line="480" w:lineRule="auto"/>
        <w:jc w:val="center"/>
        <w:rPr>
          <w:rFonts w:ascii="Times New Roman" w:hAnsi="Times New Roman" w:cs="Times New Roman"/>
          <w:b/>
          <w:sz w:val="26"/>
          <w:szCs w:val="26"/>
        </w:rPr>
      </w:pPr>
    </w:p>
    <w:p w:rsidR="007D438C" w:rsidRDefault="007D438C" w:rsidP="00F5644D">
      <w:pPr>
        <w:spacing w:after="0" w:line="480" w:lineRule="auto"/>
        <w:jc w:val="center"/>
        <w:rPr>
          <w:rFonts w:ascii="Times New Roman" w:hAnsi="Times New Roman" w:cs="Times New Roman"/>
          <w:b/>
          <w:sz w:val="26"/>
          <w:szCs w:val="26"/>
        </w:rPr>
      </w:pPr>
    </w:p>
    <w:p w:rsidR="007D438C" w:rsidRDefault="007D438C" w:rsidP="00F5644D">
      <w:pPr>
        <w:spacing w:after="0" w:line="480" w:lineRule="auto"/>
        <w:jc w:val="center"/>
        <w:rPr>
          <w:rFonts w:ascii="Times New Roman" w:hAnsi="Times New Roman" w:cs="Times New Roman"/>
          <w:b/>
          <w:sz w:val="26"/>
          <w:szCs w:val="26"/>
        </w:rPr>
      </w:pPr>
    </w:p>
    <w:p w:rsidR="00490627" w:rsidRPr="006D3402" w:rsidRDefault="00490627" w:rsidP="00F5644D">
      <w:pPr>
        <w:spacing w:after="0" w:line="480" w:lineRule="auto"/>
        <w:jc w:val="center"/>
        <w:rPr>
          <w:rFonts w:ascii="Times New Roman" w:hAnsi="Times New Roman" w:cs="Times New Roman"/>
          <w:b/>
          <w:sz w:val="26"/>
          <w:szCs w:val="26"/>
        </w:rPr>
      </w:pPr>
      <w:r w:rsidRPr="006D3402">
        <w:rPr>
          <w:rFonts w:ascii="Times New Roman" w:hAnsi="Times New Roman" w:cs="Times New Roman"/>
          <w:b/>
          <w:sz w:val="26"/>
          <w:szCs w:val="26"/>
        </w:rPr>
        <w:lastRenderedPageBreak/>
        <w:t>CHAPTER ONE</w:t>
      </w:r>
    </w:p>
    <w:p w:rsidR="00490627" w:rsidRPr="006D3402" w:rsidRDefault="00490627" w:rsidP="00F5644D">
      <w:pPr>
        <w:spacing w:after="0" w:line="480" w:lineRule="auto"/>
        <w:jc w:val="center"/>
        <w:rPr>
          <w:rFonts w:ascii="Times New Roman" w:hAnsi="Times New Roman" w:cs="Times New Roman"/>
          <w:b/>
          <w:sz w:val="26"/>
          <w:szCs w:val="26"/>
        </w:rPr>
      </w:pPr>
      <w:r w:rsidRPr="006D3402">
        <w:rPr>
          <w:rFonts w:ascii="Times New Roman" w:hAnsi="Times New Roman" w:cs="Times New Roman"/>
          <w:b/>
          <w:sz w:val="26"/>
          <w:szCs w:val="26"/>
        </w:rPr>
        <w:t xml:space="preserve">INTRODUCTION </w:t>
      </w:r>
    </w:p>
    <w:p w:rsidR="00490627" w:rsidRPr="006D3402" w:rsidRDefault="00490627" w:rsidP="00F5644D">
      <w:pPr>
        <w:spacing w:after="0" w:line="480" w:lineRule="auto"/>
        <w:jc w:val="both"/>
        <w:rPr>
          <w:rFonts w:ascii="Times New Roman" w:hAnsi="Times New Roman" w:cs="Times New Roman"/>
          <w:b/>
          <w:sz w:val="26"/>
          <w:szCs w:val="26"/>
        </w:rPr>
      </w:pPr>
      <w:r w:rsidRPr="006D3402">
        <w:rPr>
          <w:rFonts w:ascii="Times New Roman" w:hAnsi="Times New Roman" w:cs="Times New Roman"/>
          <w:b/>
          <w:sz w:val="26"/>
          <w:szCs w:val="26"/>
        </w:rPr>
        <w:t>Background to the Study</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ab/>
        <w:t>Clothing as a collective term for items worn on the body is one of the basic needs of human being which importance cannot be over-emphasized in determining the impression a person makes on others as you are addressed the way you dressed. Hurd &amp; Griffin (2021) said that clothing can satisfy the psychological need to belong to a profession, social group, an association or a group or a country of heritage. Clothes are worn for comfort and protection; others are for psychological social reasons. Adam and Galinsky (2022). Fairt and Hollines (2021) said the amount and type of clothing worn depends on functional considerations such as a need for warmth, or protection as the primary purposes of clothing hinge on protection from elements, enhancement of safety among others. From ancient times, people have used fabrics of various types for covering, warmth, personal adornment and even to display personal wealth.</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ab/>
        <w:t xml:space="preserve">Clothing is one of the fundamental needs of individuals and families all over the world. It is an important component of physical appearance which is used to protect, beautify and adorn the body. According to Babalola (2023) Clothing is one of the elements which make the total culture of society; it is used by human being </w:t>
      </w:r>
      <w:r w:rsidRPr="006D3402">
        <w:rPr>
          <w:rFonts w:ascii="Times New Roman" w:hAnsi="Times New Roman" w:cs="Times New Roman"/>
          <w:sz w:val="26"/>
          <w:szCs w:val="26"/>
        </w:rPr>
        <w:lastRenderedPageBreak/>
        <w:t>for protection, decoration and beautification. Similarly, Ozougwu and Anyakoha (2024) in Johnson and Foster (2020) described clothing as the different garments worn by people in order to protect, adorn or to communicate intent. Generally, clothing can be said to be any bodily adornment or appearance modification used by man.</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ab/>
        <w:t>Clothing is the general and inclusive terms for all the various covering and articles of dress designed to be worn on the body. Aside from garment, clothing also include body decoration such as cosmetics, tattoos, hair colour and attachment, ornaments, badges, instigma of office rank, extension of the body in the form of cane (walking stick), bags, umbrella, handkerchief. (Nchekube, 2020).</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ab/>
        <w:t>Clothing can be used as a medium of self expression. Kiran, Malik, Riaz (2022) view clothing as a form of artistic expression that reflects the cognitive moral and social aspects of human life. Bill (2021) describe clothing as a mark of identity and as a means of non-verbal communication. Bill opined that it function almost as language that can indicate a person’s age, gender, marital status, place of origin, religion, social status and occupation. Clothing is a form of communication which can be used as a strong manipulation to stir imagination, curiosity and send signal to the observing eyes (Fayokun, Adedeji and Oyebade 2019).</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lastRenderedPageBreak/>
        <w:tab/>
        <w:t xml:space="preserve">In Western societies it is common and culturally legitimate to consider women’s value in relation to the pleasantness of their appearance (Bartky, 2023; Loughnan and Pacilli, 2024). Clothing choices are a crucial part of this appearance. Also, the physical attractiveness of women is increasingly equated with sexiness (Allen and Gervais, 2022). As a consequence, women tend to mold their public self-image through a sexualized appearance (Ward et al., 2021). </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ab/>
        <w:t xml:space="preserve">Often, this sexualized appearance is required in an explicit way, such as when famous women were banned from the red carpet in Cannes or receptionists were sent home because they were not wearing high heels and, thus, were not conforming to the “dress code” and norms associated to this specific context (Barnes, 2023; Johnston, 2024). At other times, sexualized outfits are considered inappropriate. For instance, female students were punished, or even banned from college, because their skirts were judged too short or their tops and pants too tight for the school context (Valenti, 2024). Thus, women constantly need to monitor their looks and modify their outfits depending on what is required in a given setting (Smolak et al., 2024). Whether an outfit is too sexy for certain contexts and whether a woman should or should not wear a given outfit is a question of debate. Yet, women necessarily need to make a choice </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lastRenderedPageBreak/>
        <w:tab/>
        <w:t xml:space="preserve">Generally, women are more conscious of what they wear and how they wear it than men. In selection they consider a mix of extrinsic and intrinsic factors such as colour, lines, audience, season, price, brand, comfort among others. Studies have been carried out to examine the preference of locally-made materials and textiles over foreign ones and most of the studies found out that foreign textiles were mostly preferred over locally available ones for reasons such as quality, fashion, price and functional features (Shittu, 2020). It is based on this background this study tends to examine on the various types of clothes suitable for different occasion by women in Ilorin South Local Government Area of Kwara State. </w:t>
      </w:r>
    </w:p>
    <w:p w:rsidR="00490627" w:rsidRPr="006D3402" w:rsidRDefault="00490627" w:rsidP="00F5644D">
      <w:pPr>
        <w:autoSpaceDE w:val="0"/>
        <w:autoSpaceDN w:val="0"/>
        <w:adjustRightInd w:val="0"/>
        <w:spacing w:after="0" w:line="480" w:lineRule="auto"/>
        <w:rPr>
          <w:rFonts w:ascii="Times New Roman" w:hAnsi="Times New Roman" w:cs="Times New Roman"/>
          <w:b/>
          <w:bCs/>
          <w:sz w:val="26"/>
          <w:szCs w:val="26"/>
        </w:rPr>
      </w:pPr>
      <w:r w:rsidRPr="006D3402">
        <w:rPr>
          <w:rFonts w:ascii="Times New Roman" w:hAnsi="Times New Roman" w:cs="Times New Roman"/>
          <w:b/>
          <w:bCs/>
          <w:sz w:val="26"/>
          <w:szCs w:val="26"/>
        </w:rPr>
        <w:t>Statement of the Problem</w:t>
      </w:r>
    </w:p>
    <w:p w:rsidR="00490627" w:rsidRPr="006D3402" w:rsidRDefault="00490627" w:rsidP="00F5644D">
      <w:pPr>
        <w:autoSpaceDE w:val="0"/>
        <w:autoSpaceDN w:val="0"/>
        <w:adjustRightInd w:val="0"/>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t xml:space="preserve">Fashion and clothing play a crucial role in the daily lives of women, providing not only a means of protection and comfort but also serving as an expression of identity, culture, and personal style. With the vast array of clothing options available, selecting the appropriate attire for different occasions can be a complex and challenging task. This issue is compounded by the dynamic nature of fashion trends, cultural norms, and individual preferences, all of which influence women's clothing choices. </w:t>
      </w:r>
    </w:p>
    <w:p w:rsidR="00490627" w:rsidRPr="006D3402" w:rsidRDefault="00490627" w:rsidP="00F5644D">
      <w:pPr>
        <w:pStyle w:val="NormalWeb"/>
        <w:spacing w:before="0" w:beforeAutospacing="0" w:after="0" w:afterAutospacing="0" w:line="480" w:lineRule="auto"/>
        <w:ind w:firstLine="720"/>
        <w:jc w:val="both"/>
        <w:rPr>
          <w:sz w:val="26"/>
          <w:szCs w:val="26"/>
        </w:rPr>
      </w:pPr>
      <w:r w:rsidRPr="006D3402">
        <w:rPr>
          <w:sz w:val="26"/>
          <w:szCs w:val="26"/>
        </w:rPr>
        <w:t xml:space="preserve">The choice of clothing for women varies significantly depending on the occasion, reflecting cultural norms, social expectations, and individual preferences. </w:t>
      </w:r>
      <w:r w:rsidRPr="006D3402">
        <w:rPr>
          <w:sz w:val="26"/>
          <w:szCs w:val="26"/>
        </w:rPr>
        <w:lastRenderedPageBreak/>
        <w:t>While formal events often necessitate more traditional or elegant attire, casual gatherings allow for a wider range of comfortable and informal clothing options. However, the vast array of available styles can sometimes create confusion and uncertainty about what is deemed appropriate for specific events.</w:t>
      </w:r>
    </w:p>
    <w:p w:rsidR="00490627" w:rsidRPr="006D3402" w:rsidRDefault="00490627" w:rsidP="00F5644D">
      <w:pPr>
        <w:pStyle w:val="NormalWeb"/>
        <w:spacing w:before="0" w:beforeAutospacing="0" w:after="0" w:afterAutospacing="0" w:line="480" w:lineRule="auto"/>
        <w:ind w:firstLine="720"/>
        <w:jc w:val="both"/>
        <w:rPr>
          <w:sz w:val="26"/>
          <w:szCs w:val="26"/>
        </w:rPr>
      </w:pPr>
      <w:r w:rsidRPr="006D3402">
        <w:rPr>
          <w:sz w:val="26"/>
          <w:szCs w:val="26"/>
        </w:rPr>
        <w:t>This complexity is further compounded by rapidly changing fashion trends, which influence societal standards of dressing and contribute to the pressure women feel to adhere to these evolving norms. The challenge of navigating these choices is particularly pronounced in multicultural and diverse societies, where different cultural backgrounds and values intersect, further complicating the decision-making process regarding suitable attire.</w:t>
      </w:r>
    </w:p>
    <w:p w:rsidR="00490627" w:rsidRPr="006D3402" w:rsidRDefault="00490627" w:rsidP="00F5644D">
      <w:pPr>
        <w:pStyle w:val="NormalWeb"/>
        <w:spacing w:before="0" w:beforeAutospacing="0" w:after="0" w:afterAutospacing="0" w:line="480" w:lineRule="auto"/>
        <w:ind w:firstLine="720"/>
        <w:jc w:val="both"/>
        <w:rPr>
          <w:sz w:val="26"/>
          <w:szCs w:val="26"/>
        </w:rPr>
      </w:pPr>
      <w:r w:rsidRPr="006D3402">
        <w:rPr>
          <w:sz w:val="26"/>
          <w:szCs w:val="26"/>
        </w:rPr>
        <w:t>Moreover, the lack of clear guidelines or universally accepted standards for appropriate clothing across different contexts can lead to misinterpretations and discomfort. This issue not only affects women's self-expression and comfort but also has implications for social interactions and perceptions in various settings, including professional environments, social functions, and religious ceremonies. Therefore, there is a need to explore and clarify the different types of clothes considered suitable for women across various occasions, with the aim of providing a more comprehensive understanding of appropriate dressing that respects cultural sensitivities while accommodating personal expression.</w:t>
      </w:r>
    </w:p>
    <w:p w:rsidR="00490627" w:rsidRPr="006D3402" w:rsidRDefault="00490627" w:rsidP="00574911">
      <w:pPr>
        <w:spacing w:after="0" w:line="360" w:lineRule="auto"/>
        <w:jc w:val="both"/>
        <w:rPr>
          <w:rFonts w:ascii="Times New Roman" w:hAnsi="Times New Roman" w:cs="Times New Roman"/>
          <w:b/>
          <w:sz w:val="26"/>
          <w:szCs w:val="26"/>
        </w:rPr>
      </w:pPr>
      <w:r w:rsidRPr="006D3402">
        <w:rPr>
          <w:rFonts w:ascii="Times New Roman" w:hAnsi="Times New Roman" w:cs="Times New Roman"/>
          <w:b/>
          <w:sz w:val="26"/>
          <w:szCs w:val="26"/>
        </w:rPr>
        <w:lastRenderedPageBreak/>
        <w:t>Purpose of the Study</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ab/>
        <w:t xml:space="preserve">The main purpose of this study is to examine on the various types of clothes suitable for different occasion by Women in Ilorin South Local Government Area of Kwara State. </w:t>
      </w:r>
    </w:p>
    <w:p w:rsidR="00490627" w:rsidRPr="006D3402" w:rsidRDefault="00490627" w:rsidP="00574911">
      <w:pPr>
        <w:spacing w:after="0" w:line="360" w:lineRule="auto"/>
        <w:jc w:val="both"/>
        <w:rPr>
          <w:rFonts w:ascii="Times New Roman" w:hAnsi="Times New Roman" w:cs="Times New Roman"/>
          <w:b/>
          <w:sz w:val="26"/>
          <w:szCs w:val="26"/>
        </w:rPr>
      </w:pPr>
      <w:r w:rsidRPr="006D3402">
        <w:rPr>
          <w:rFonts w:ascii="Times New Roman" w:hAnsi="Times New Roman" w:cs="Times New Roman"/>
          <w:b/>
          <w:sz w:val="26"/>
          <w:szCs w:val="26"/>
        </w:rPr>
        <w:t xml:space="preserve">Research Questions </w:t>
      </w:r>
    </w:p>
    <w:p w:rsidR="00490627" w:rsidRPr="006D3402" w:rsidRDefault="00490627" w:rsidP="00F5644D">
      <w:pPr>
        <w:pStyle w:val="ListParagraph"/>
        <w:numPr>
          <w:ilvl w:val="0"/>
          <w:numId w:val="2"/>
        </w:num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What are the cultural influences on women's clothing choices for formal and informal occasions in Ilorin South LGA, Kwara State?</w:t>
      </w:r>
    </w:p>
    <w:p w:rsidR="00490627" w:rsidRPr="006D3402" w:rsidRDefault="00490627" w:rsidP="00F5644D">
      <w:pPr>
        <w:pStyle w:val="ListParagraph"/>
        <w:numPr>
          <w:ilvl w:val="0"/>
          <w:numId w:val="2"/>
        </w:num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How do socio-economic factors influence women's decisions on what to wear for different occasions in Ilorin South LGA, Kwara State?</w:t>
      </w:r>
    </w:p>
    <w:p w:rsidR="00490627" w:rsidRPr="006D3402" w:rsidRDefault="00490627" w:rsidP="00F5644D">
      <w:pPr>
        <w:pStyle w:val="ListParagraph"/>
        <w:numPr>
          <w:ilvl w:val="0"/>
          <w:numId w:val="2"/>
        </w:num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What are the psychological effects of wearing different types of clothing on women during special occasions in Ilorin South LGA, Kwara State?</w:t>
      </w:r>
    </w:p>
    <w:p w:rsidR="00490627" w:rsidRDefault="00490627" w:rsidP="00F5644D">
      <w:pPr>
        <w:pStyle w:val="ListParagraph"/>
        <w:numPr>
          <w:ilvl w:val="0"/>
          <w:numId w:val="2"/>
        </w:num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How have technological advancements in textile and fashion design influenced the types of clothing women wear for various occasions in Ilorin South LGA, Kwara State?</w:t>
      </w:r>
    </w:p>
    <w:p w:rsidR="00490627" w:rsidRPr="006D3402" w:rsidRDefault="00490627" w:rsidP="00574911">
      <w:pPr>
        <w:spacing w:after="0" w:line="360" w:lineRule="auto"/>
        <w:jc w:val="both"/>
        <w:rPr>
          <w:rFonts w:ascii="Times New Roman" w:hAnsi="Times New Roman" w:cs="Times New Roman"/>
          <w:b/>
          <w:sz w:val="26"/>
          <w:szCs w:val="26"/>
        </w:rPr>
      </w:pPr>
      <w:r w:rsidRPr="006D3402">
        <w:rPr>
          <w:rFonts w:ascii="Times New Roman" w:hAnsi="Times New Roman" w:cs="Times New Roman"/>
          <w:b/>
          <w:sz w:val="26"/>
          <w:szCs w:val="26"/>
        </w:rPr>
        <w:t>Significance of the Study</w:t>
      </w:r>
    </w:p>
    <w:p w:rsidR="00490627" w:rsidRPr="006D3402" w:rsidRDefault="00490627" w:rsidP="00F5644D">
      <w:pPr>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t xml:space="preserve">The topic of "Various Types of Clothing Suitable for Different Occasions by Women" has significant impacts on social, economic, and cultural levels. Socially, it affects women's confidence and societal perceptions, influencing how they are judged and interact within different social settings. Economically, it drives consumer behavior and spending, as women often invest in diverse wardrobes to </w:t>
      </w:r>
      <w:r w:rsidRPr="006D3402">
        <w:rPr>
          <w:rFonts w:ascii="Times New Roman" w:hAnsi="Times New Roman" w:cs="Times New Roman"/>
          <w:sz w:val="26"/>
          <w:szCs w:val="26"/>
        </w:rPr>
        <w:lastRenderedPageBreak/>
        <w:t>meet various dress codes, thereby supporting the fashion industry. Culturally, it reflects and reinforces cultural norms and identities, as traditional and contemporary clothing choices can symbolize heritage and modernity. Understanding these impacts helps highlight the importance of appropriate attire in personal and social spheres.</w:t>
      </w:r>
    </w:p>
    <w:p w:rsidR="00490627" w:rsidRPr="006D3402" w:rsidRDefault="00490627" w:rsidP="00574911">
      <w:pPr>
        <w:spacing w:after="0" w:line="360" w:lineRule="auto"/>
        <w:jc w:val="both"/>
        <w:rPr>
          <w:rFonts w:ascii="Times New Roman" w:hAnsi="Times New Roman" w:cs="Times New Roman"/>
          <w:b/>
          <w:sz w:val="26"/>
          <w:szCs w:val="26"/>
        </w:rPr>
      </w:pPr>
      <w:r w:rsidRPr="006D3402">
        <w:rPr>
          <w:rFonts w:ascii="Times New Roman" w:hAnsi="Times New Roman" w:cs="Times New Roman"/>
          <w:b/>
          <w:sz w:val="26"/>
          <w:szCs w:val="26"/>
        </w:rPr>
        <w:t xml:space="preserve">Scope of the Study  </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b/>
          <w:sz w:val="26"/>
          <w:szCs w:val="26"/>
        </w:rPr>
        <w:tab/>
      </w:r>
      <w:r w:rsidRPr="006D3402">
        <w:rPr>
          <w:rFonts w:ascii="Times New Roman" w:hAnsi="Times New Roman" w:cs="Times New Roman"/>
          <w:sz w:val="26"/>
          <w:szCs w:val="26"/>
        </w:rPr>
        <w:t xml:space="preserve">The scope of this study is to focused on the various types clothes suitable for different occasion by women in Ilorin South Local Government Area of Kwara State. The study will seek the opinion of women in Ilorin South LGA on their reasons for wearing clothes for different occasion. </w:t>
      </w:r>
    </w:p>
    <w:p w:rsidR="00490627" w:rsidRPr="006D3402" w:rsidRDefault="00490627" w:rsidP="00574911">
      <w:pPr>
        <w:spacing w:after="0" w:line="360" w:lineRule="auto"/>
        <w:jc w:val="both"/>
        <w:rPr>
          <w:rFonts w:ascii="Times New Roman" w:hAnsi="Times New Roman" w:cs="Times New Roman"/>
          <w:b/>
          <w:sz w:val="26"/>
          <w:szCs w:val="26"/>
        </w:rPr>
      </w:pPr>
      <w:r w:rsidRPr="006D3402">
        <w:rPr>
          <w:rFonts w:ascii="Times New Roman" w:hAnsi="Times New Roman" w:cs="Times New Roman"/>
          <w:b/>
          <w:sz w:val="26"/>
          <w:szCs w:val="26"/>
        </w:rPr>
        <w:t>Operational Definition of Terms</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b/>
          <w:sz w:val="26"/>
          <w:szCs w:val="26"/>
        </w:rPr>
        <w:t>Clothing</w:t>
      </w:r>
      <w:r w:rsidRPr="006D3402">
        <w:rPr>
          <w:rFonts w:ascii="Times New Roman" w:hAnsi="Times New Roman" w:cs="Times New Roman"/>
          <w:sz w:val="26"/>
          <w:szCs w:val="26"/>
        </w:rPr>
        <w:t>: Clothing refers to garments or pieces of fabric designed to cover, protect, and adorn the human body.</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b/>
          <w:sz w:val="26"/>
          <w:szCs w:val="26"/>
        </w:rPr>
        <w:t>Occasion</w:t>
      </w:r>
      <w:r w:rsidRPr="006D3402">
        <w:rPr>
          <w:rFonts w:ascii="Times New Roman" w:hAnsi="Times New Roman" w:cs="Times New Roman"/>
          <w:sz w:val="26"/>
          <w:szCs w:val="26"/>
        </w:rPr>
        <w:t>: Occasions refer to specific events or situations that often dictate the type of clothing deemed appropriate</w:t>
      </w:r>
    </w:p>
    <w:p w:rsidR="00490627" w:rsidRPr="006D3402" w:rsidRDefault="00490627" w:rsidP="00574911">
      <w:pPr>
        <w:spacing w:after="0" w:line="360" w:lineRule="auto"/>
        <w:jc w:val="both"/>
        <w:rPr>
          <w:rFonts w:ascii="Times New Roman" w:hAnsi="Times New Roman" w:cs="Times New Roman"/>
          <w:sz w:val="26"/>
          <w:szCs w:val="26"/>
        </w:rPr>
      </w:pPr>
      <w:r w:rsidRPr="006D3402">
        <w:rPr>
          <w:rFonts w:ascii="Times New Roman" w:hAnsi="Times New Roman" w:cs="Times New Roman"/>
          <w:b/>
          <w:sz w:val="26"/>
          <w:szCs w:val="26"/>
        </w:rPr>
        <w:t>Formal Wear:</w:t>
      </w:r>
      <w:r w:rsidRPr="006D3402">
        <w:rPr>
          <w:rFonts w:ascii="Times New Roman" w:hAnsi="Times New Roman" w:cs="Times New Roman"/>
          <w:sz w:val="26"/>
          <w:szCs w:val="26"/>
        </w:rPr>
        <w:t xml:space="preserve"> Formal wear includes clothing designed for formal events and occasions such as business meetings, galas, weddings, and black-tie events. Typical formal wear for women includes gowns, evening dresses, and tailored suits.</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b/>
          <w:sz w:val="26"/>
          <w:szCs w:val="26"/>
        </w:rPr>
        <w:t>Casual Wear:</w:t>
      </w:r>
      <w:r w:rsidRPr="006D3402">
        <w:rPr>
          <w:rFonts w:ascii="Times New Roman" w:hAnsi="Times New Roman" w:cs="Times New Roman"/>
          <w:sz w:val="26"/>
          <w:szCs w:val="26"/>
        </w:rPr>
        <w:t xml:space="preserve"> Casual wear refers to clothing designed for everyday use and informal settings. This category includes items like jeans, t-shirts, casual dresses, and sneakers.</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b/>
          <w:sz w:val="26"/>
          <w:szCs w:val="26"/>
        </w:rPr>
        <w:lastRenderedPageBreak/>
        <w:t>Business Attire:</w:t>
      </w:r>
      <w:r w:rsidRPr="006D3402">
        <w:rPr>
          <w:rFonts w:ascii="Times New Roman" w:hAnsi="Times New Roman" w:cs="Times New Roman"/>
          <w:sz w:val="26"/>
          <w:szCs w:val="26"/>
        </w:rPr>
        <w:t xml:space="preserve"> Business attire encompasses clothing suitable for professional settings. This includes business suits, blouses, pencil skirts, and other garments that conform to workplace dress codes.</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b/>
          <w:sz w:val="26"/>
          <w:szCs w:val="26"/>
        </w:rPr>
        <w:t>Evening Wear:</w:t>
      </w:r>
      <w:r w:rsidRPr="006D3402">
        <w:rPr>
          <w:rFonts w:ascii="Times New Roman" w:hAnsi="Times New Roman" w:cs="Times New Roman"/>
          <w:sz w:val="26"/>
          <w:szCs w:val="26"/>
        </w:rPr>
        <w:t xml:space="preserve"> Evening wear is a category of clothing intended for evening events and parties, often characterized by more elegant and formal designs such as cocktail dresses, evening gowns, and dressy separates.</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b/>
          <w:sz w:val="26"/>
          <w:szCs w:val="26"/>
        </w:rPr>
        <w:t>Traditional Wear:</w:t>
      </w:r>
      <w:r w:rsidRPr="006D3402">
        <w:rPr>
          <w:rFonts w:ascii="Times New Roman" w:hAnsi="Times New Roman" w:cs="Times New Roman"/>
          <w:sz w:val="26"/>
          <w:szCs w:val="26"/>
        </w:rPr>
        <w:t xml:space="preserve"> Traditional attire refers to garments that are specific to certain cultures or ethnic groups, often worn during cultural or religious celebrations.</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b/>
          <w:sz w:val="26"/>
          <w:szCs w:val="26"/>
        </w:rPr>
        <w:t>Dress Code:</w:t>
      </w:r>
      <w:r w:rsidRPr="006D3402">
        <w:rPr>
          <w:rFonts w:ascii="Times New Roman" w:hAnsi="Times New Roman" w:cs="Times New Roman"/>
          <w:sz w:val="26"/>
          <w:szCs w:val="26"/>
        </w:rPr>
        <w:t xml:space="preserve"> Dress code refers to a set of guidelines or rules specifying the appropriate attire for a particular setting or occasion. </w:t>
      </w:r>
    </w:p>
    <w:p w:rsidR="00A72198" w:rsidRDefault="00A72198" w:rsidP="00F5644D">
      <w:pPr>
        <w:spacing w:after="0" w:line="480" w:lineRule="auto"/>
        <w:jc w:val="center"/>
        <w:rPr>
          <w:rFonts w:ascii="Times New Roman" w:hAnsi="Times New Roman" w:cs="Times New Roman"/>
          <w:b/>
          <w:sz w:val="26"/>
          <w:szCs w:val="26"/>
        </w:rPr>
      </w:pPr>
    </w:p>
    <w:p w:rsidR="00A72198" w:rsidRDefault="00A72198" w:rsidP="00F5644D">
      <w:pPr>
        <w:spacing w:after="0" w:line="480" w:lineRule="auto"/>
        <w:jc w:val="center"/>
        <w:rPr>
          <w:rFonts w:ascii="Times New Roman" w:hAnsi="Times New Roman" w:cs="Times New Roman"/>
          <w:b/>
          <w:sz w:val="26"/>
          <w:szCs w:val="26"/>
        </w:rPr>
      </w:pPr>
    </w:p>
    <w:p w:rsidR="00A72198" w:rsidRDefault="00A72198" w:rsidP="00F5644D">
      <w:pPr>
        <w:spacing w:after="0" w:line="480" w:lineRule="auto"/>
        <w:jc w:val="center"/>
        <w:rPr>
          <w:rFonts w:ascii="Times New Roman" w:hAnsi="Times New Roman" w:cs="Times New Roman"/>
          <w:b/>
          <w:sz w:val="26"/>
          <w:szCs w:val="26"/>
        </w:rPr>
      </w:pPr>
    </w:p>
    <w:p w:rsidR="00A72198" w:rsidRDefault="00A72198" w:rsidP="00F5644D">
      <w:pPr>
        <w:spacing w:after="0" w:line="480" w:lineRule="auto"/>
        <w:jc w:val="center"/>
        <w:rPr>
          <w:rFonts w:ascii="Times New Roman" w:hAnsi="Times New Roman" w:cs="Times New Roman"/>
          <w:b/>
          <w:sz w:val="26"/>
          <w:szCs w:val="26"/>
        </w:rPr>
      </w:pPr>
    </w:p>
    <w:p w:rsidR="00A72198" w:rsidRDefault="00A72198" w:rsidP="00F5644D">
      <w:pPr>
        <w:spacing w:after="0" w:line="480" w:lineRule="auto"/>
        <w:jc w:val="center"/>
        <w:rPr>
          <w:rFonts w:ascii="Times New Roman" w:hAnsi="Times New Roman" w:cs="Times New Roman"/>
          <w:b/>
          <w:sz w:val="26"/>
          <w:szCs w:val="26"/>
        </w:rPr>
      </w:pPr>
    </w:p>
    <w:p w:rsidR="00A72198" w:rsidRDefault="00A72198" w:rsidP="00F5644D">
      <w:pPr>
        <w:spacing w:after="0" w:line="480" w:lineRule="auto"/>
        <w:jc w:val="center"/>
        <w:rPr>
          <w:rFonts w:ascii="Times New Roman" w:hAnsi="Times New Roman" w:cs="Times New Roman"/>
          <w:b/>
          <w:sz w:val="26"/>
          <w:szCs w:val="26"/>
        </w:rPr>
      </w:pPr>
    </w:p>
    <w:p w:rsidR="00A72198" w:rsidRDefault="00A72198" w:rsidP="00F5644D">
      <w:pPr>
        <w:spacing w:after="0" w:line="480" w:lineRule="auto"/>
        <w:jc w:val="center"/>
        <w:rPr>
          <w:rFonts w:ascii="Times New Roman" w:hAnsi="Times New Roman" w:cs="Times New Roman"/>
          <w:b/>
          <w:sz w:val="26"/>
          <w:szCs w:val="26"/>
        </w:rPr>
      </w:pPr>
    </w:p>
    <w:p w:rsidR="00A72198" w:rsidRDefault="00A72198" w:rsidP="00F5644D">
      <w:pPr>
        <w:spacing w:after="0" w:line="480" w:lineRule="auto"/>
        <w:jc w:val="center"/>
        <w:rPr>
          <w:rFonts w:ascii="Times New Roman" w:hAnsi="Times New Roman" w:cs="Times New Roman"/>
          <w:b/>
          <w:sz w:val="26"/>
          <w:szCs w:val="26"/>
        </w:rPr>
      </w:pPr>
    </w:p>
    <w:p w:rsidR="00A72198" w:rsidRDefault="00A72198" w:rsidP="00F5644D">
      <w:pPr>
        <w:spacing w:after="0" w:line="480" w:lineRule="auto"/>
        <w:jc w:val="center"/>
        <w:rPr>
          <w:rFonts w:ascii="Times New Roman" w:hAnsi="Times New Roman" w:cs="Times New Roman"/>
          <w:b/>
          <w:sz w:val="26"/>
          <w:szCs w:val="26"/>
        </w:rPr>
      </w:pPr>
    </w:p>
    <w:p w:rsidR="00490627" w:rsidRPr="006D3402" w:rsidRDefault="00490627" w:rsidP="00F5644D">
      <w:pPr>
        <w:spacing w:after="0" w:line="480" w:lineRule="auto"/>
        <w:jc w:val="center"/>
        <w:rPr>
          <w:rFonts w:ascii="Times New Roman" w:hAnsi="Times New Roman" w:cs="Times New Roman"/>
          <w:b/>
          <w:sz w:val="26"/>
          <w:szCs w:val="26"/>
        </w:rPr>
      </w:pPr>
      <w:r w:rsidRPr="006D3402">
        <w:rPr>
          <w:rFonts w:ascii="Times New Roman" w:hAnsi="Times New Roman" w:cs="Times New Roman"/>
          <w:b/>
          <w:sz w:val="26"/>
          <w:szCs w:val="26"/>
        </w:rPr>
        <w:lastRenderedPageBreak/>
        <w:t xml:space="preserve">CHAPTER TWO </w:t>
      </w:r>
    </w:p>
    <w:p w:rsidR="00490627" w:rsidRPr="006D3402" w:rsidRDefault="00490627" w:rsidP="00A72198">
      <w:pPr>
        <w:spacing w:after="0" w:line="360" w:lineRule="auto"/>
        <w:jc w:val="center"/>
        <w:rPr>
          <w:rFonts w:ascii="Times New Roman" w:hAnsi="Times New Roman" w:cs="Times New Roman"/>
          <w:b/>
          <w:sz w:val="26"/>
          <w:szCs w:val="26"/>
        </w:rPr>
      </w:pPr>
      <w:r w:rsidRPr="006D3402">
        <w:rPr>
          <w:rFonts w:ascii="Times New Roman" w:hAnsi="Times New Roman" w:cs="Times New Roman"/>
          <w:b/>
          <w:sz w:val="26"/>
          <w:szCs w:val="26"/>
        </w:rPr>
        <w:t xml:space="preserve">REVIEW OF RELATED LITERATURE </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b/>
          <w:sz w:val="26"/>
          <w:szCs w:val="26"/>
        </w:rPr>
        <w:tab/>
      </w:r>
      <w:r w:rsidRPr="006D3402">
        <w:rPr>
          <w:rFonts w:ascii="Times New Roman" w:hAnsi="Times New Roman" w:cs="Times New Roman"/>
          <w:sz w:val="26"/>
          <w:szCs w:val="26"/>
        </w:rPr>
        <w:t>This chapter presents the review of related literature on the various types of clothes suitable for different occasion by women. It is discussed under the following sub-headings:</w:t>
      </w:r>
    </w:p>
    <w:p w:rsidR="00490627" w:rsidRPr="006D3402" w:rsidRDefault="00490627" w:rsidP="00F5644D">
      <w:pPr>
        <w:pStyle w:val="ListParagraph"/>
        <w:numPr>
          <w:ilvl w:val="0"/>
          <w:numId w:val="3"/>
        </w:num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 xml:space="preserve">Concept of Clothing </w:t>
      </w:r>
    </w:p>
    <w:p w:rsidR="00490627" w:rsidRPr="006D3402" w:rsidRDefault="00490627" w:rsidP="00F5644D">
      <w:pPr>
        <w:pStyle w:val="ListParagraph"/>
        <w:numPr>
          <w:ilvl w:val="0"/>
          <w:numId w:val="3"/>
        </w:num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Choice of Clothing by Individual</w:t>
      </w:r>
    </w:p>
    <w:p w:rsidR="00490627" w:rsidRPr="006D3402" w:rsidRDefault="00490627" w:rsidP="00F5644D">
      <w:pPr>
        <w:pStyle w:val="ListParagraph"/>
        <w:numPr>
          <w:ilvl w:val="0"/>
          <w:numId w:val="3"/>
        </w:num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 xml:space="preserve">Various Types of Clothes Suitable for Different Occasions </w:t>
      </w:r>
    </w:p>
    <w:p w:rsidR="00490627" w:rsidRPr="006D3402" w:rsidRDefault="00490627" w:rsidP="00F5644D">
      <w:pPr>
        <w:pStyle w:val="ListParagraph"/>
        <w:numPr>
          <w:ilvl w:val="0"/>
          <w:numId w:val="3"/>
        </w:num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Types of Clothes Suitable for Different Occasions by Women</w:t>
      </w:r>
    </w:p>
    <w:p w:rsidR="00490627" w:rsidRPr="006D3402" w:rsidRDefault="00490627" w:rsidP="00F5644D">
      <w:pPr>
        <w:pStyle w:val="ListParagraph"/>
        <w:numPr>
          <w:ilvl w:val="0"/>
          <w:numId w:val="3"/>
        </w:num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 xml:space="preserve">Cultural Influences on Women's Clothing Choices for Formal and Informal Occasions </w:t>
      </w:r>
    </w:p>
    <w:p w:rsidR="00490627" w:rsidRPr="006D3402" w:rsidRDefault="00490627" w:rsidP="00F5644D">
      <w:pPr>
        <w:pStyle w:val="ListParagraph"/>
        <w:numPr>
          <w:ilvl w:val="0"/>
          <w:numId w:val="3"/>
        </w:num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Socio-Economic Factors Influencing Women's Decisions on What to Wear for Different Occasions</w:t>
      </w:r>
    </w:p>
    <w:p w:rsidR="00490627" w:rsidRPr="006D3402" w:rsidRDefault="00490627" w:rsidP="00F5644D">
      <w:pPr>
        <w:pStyle w:val="ListParagraph"/>
        <w:numPr>
          <w:ilvl w:val="0"/>
          <w:numId w:val="3"/>
        </w:num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Psychological Effects of Wearing Different Types of Clothing on Women During Special Occasions</w:t>
      </w:r>
    </w:p>
    <w:p w:rsidR="00490627" w:rsidRPr="006D3402" w:rsidRDefault="00490627" w:rsidP="00F5644D">
      <w:pPr>
        <w:pStyle w:val="ListParagraph"/>
        <w:numPr>
          <w:ilvl w:val="0"/>
          <w:numId w:val="3"/>
        </w:num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Influence of Technological Advancements in Textile and Fashion Design on the Types of Clothing Women Wear for Various Occasions</w:t>
      </w:r>
    </w:p>
    <w:p w:rsidR="00490627" w:rsidRPr="006D3402" w:rsidRDefault="00490627" w:rsidP="00A72198">
      <w:pPr>
        <w:spacing w:after="0" w:line="360" w:lineRule="auto"/>
        <w:jc w:val="both"/>
        <w:rPr>
          <w:rFonts w:ascii="Times New Roman" w:hAnsi="Times New Roman" w:cs="Times New Roman"/>
          <w:b/>
          <w:sz w:val="26"/>
          <w:szCs w:val="26"/>
        </w:rPr>
      </w:pPr>
      <w:r w:rsidRPr="006D3402">
        <w:rPr>
          <w:rFonts w:ascii="Times New Roman" w:hAnsi="Times New Roman" w:cs="Times New Roman"/>
          <w:b/>
          <w:sz w:val="26"/>
          <w:szCs w:val="26"/>
        </w:rPr>
        <w:t xml:space="preserve">Concept of Clothing </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b/>
          <w:sz w:val="26"/>
          <w:szCs w:val="26"/>
        </w:rPr>
        <w:tab/>
      </w:r>
      <w:r w:rsidRPr="006D3402">
        <w:rPr>
          <w:rFonts w:ascii="Times New Roman" w:hAnsi="Times New Roman" w:cs="Times New Roman"/>
          <w:sz w:val="26"/>
          <w:szCs w:val="26"/>
        </w:rPr>
        <w:t xml:space="preserve">Clothing is both an important part of material possession and pattern of behavior that constitute one’s life style. It is used for the satisfaction of human </w:t>
      </w:r>
      <w:r w:rsidRPr="006D3402">
        <w:rPr>
          <w:rFonts w:ascii="Times New Roman" w:hAnsi="Times New Roman" w:cs="Times New Roman"/>
          <w:sz w:val="26"/>
          <w:szCs w:val="26"/>
        </w:rPr>
        <w:lastRenderedPageBreak/>
        <w:t xml:space="preserve">needs and desire. Clothing includes a wide range of materials that man wear or apply to the body (Encyclopedia Americana, 2024). </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ab/>
        <w:t>Clothing practice according to Priest and Pullen (2020) is a mode or manner of dressing of people. It could also mean clothing habit of different people which include choice of clothes, sewing pattern, care and maintenance of clothes. Johnson and Foster (2024) agree that an individual’s clothing selections tell others whether the wearer is conservative or daring, outgoing or reserved, casual or organized, a leader or follower, confident or unsure. Supporting the above assertion, Behling and William (2020) opined that clothing communicates an individual’s interest, value, attitude, habit, temperaments, trustworthiness and integrity; all of which make up an individual’s personality</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ab/>
        <w:t xml:space="preserve">Vanderhoff (2021) stated that clothing is a nonverbal communication which uses it symbol to form vocabularies by which wearers tell observers who they are and these observers forms impressions of the wearers based on their clothing. This is to say that clothing presents visible cue to all the characteristics of the wearer. The expression of personality through the medium of dress comes about through the development of an individual style; a style that become the symbol of the person and gives the dominant external ‘tone’. The style may not reveal all of one’s traits and in fact may even camouflage some. Yet a distinctive style gives a summarizing </w:t>
      </w:r>
      <w:r w:rsidRPr="006D3402">
        <w:rPr>
          <w:rFonts w:ascii="Times New Roman" w:hAnsi="Times New Roman" w:cs="Times New Roman"/>
          <w:sz w:val="26"/>
          <w:szCs w:val="26"/>
        </w:rPr>
        <w:lastRenderedPageBreak/>
        <w:t>effect to an individual’s personality. Thus the expression that if clothe does not make a man it certainly make statement about him is apt</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ab/>
        <w:t>According to Weber (2020) people started to make clothing from natural resources around them thousands of years ago. Weber pointed out that animal skins and hair, grasses and tree bark were some of the materials used for clothing. When man noticed that grasses soon dried up, he began to realize that the skin of animals he slaughtered for meat will serve a better purpose. During the stone-age, the skin of animal served as clothing until the new age when man stumbled on agriculture which led to the discovery of cotton, linen, silk, wool which were later improved upon be weaving. Weber (2020) stated that though very little is known about the development of weaving, ancient Egyptian wall paintings illustrate weaving techniques as far as 5000B.C. Other civilization in the middle-east, Pakistan and central Europe probably learnt how to weave fibre into fabric as 2500B.C. With the advent of weaving, the advantage of flax lemp and cotton which could be woven into fabric and light material were discovered.</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ab/>
        <w:t xml:space="preserve">Until the 18th century, everything that had to do with making clothes was done by hand (Weber 2020). As a result of this, clothes took hours of labour to construct and were highly valued and expensive. In 1760 James Watt a Scottish inventor developed the steam engine and everything changed, thereby enabling a </w:t>
      </w:r>
      <w:r w:rsidRPr="006D3402">
        <w:rPr>
          <w:rFonts w:ascii="Times New Roman" w:hAnsi="Times New Roman" w:cs="Times New Roman"/>
          <w:sz w:val="26"/>
          <w:szCs w:val="26"/>
        </w:rPr>
        <w:lastRenderedPageBreak/>
        <w:t>few people to operate the machine that could make many yards of fabrics. There were more fabrics that could be used to make more clothes for a greater number of people. With the advancement of technology and high demand for clothing, supplements in the form of man-made fabrics have filled up market across the globe.</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ab/>
        <w:t>Clothing as an aspect of physical appearance has a social significant with different rules and expectations being valid depending on circumstance and occasion. There are different reasons for individual’s clothing choices these include for protection, adornment, among others.</w:t>
      </w:r>
    </w:p>
    <w:p w:rsidR="00490627" w:rsidRPr="006D3402" w:rsidRDefault="00490627" w:rsidP="00F5644D">
      <w:pPr>
        <w:spacing w:after="0" w:line="480" w:lineRule="auto"/>
        <w:jc w:val="both"/>
        <w:rPr>
          <w:rFonts w:ascii="Times New Roman" w:hAnsi="Times New Roman" w:cs="Times New Roman"/>
          <w:b/>
          <w:sz w:val="26"/>
          <w:szCs w:val="26"/>
        </w:rPr>
      </w:pPr>
      <w:r w:rsidRPr="006D3402">
        <w:rPr>
          <w:rFonts w:ascii="Times New Roman" w:hAnsi="Times New Roman" w:cs="Times New Roman"/>
          <w:b/>
          <w:sz w:val="26"/>
          <w:szCs w:val="26"/>
        </w:rPr>
        <w:t>Choice of Clothing by Individual</w:t>
      </w:r>
    </w:p>
    <w:p w:rsidR="00490627" w:rsidRPr="006D3402" w:rsidRDefault="00490627" w:rsidP="00F5644D">
      <w:pPr>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t xml:space="preserve">Clothes offer both physical and psychological protection. Some of the physical protection derived from using clothing include protection from harsh weather, rain, cold, snow, insect bites and stings, hazard from an individual job e.g. over all worn by technicians and laboratory workers. (Nchekwube, 2021). Other forms of protection are from attack and loss (Priest and Pullen, 2020). Many pre-historical people worn cord tied around their waist to hold their tools. Nowadays people use pocket in much the way to offer protection to money and some other valuables. The use of bullet proof jacket offers protection from gun shorts. </w:t>
      </w:r>
    </w:p>
    <w:p w:rsidR="00490627" w:rsidRPr="006D3402" w:rsidRDefault="00490627" w:rsidP="00F5644D">
      <w:pPr>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lastRenderedPageBreak/>
        <w:t xml:space="preserve">Psychologically, clothes also offer protection to the wearer. This happens, when people believe that items of clothing have special or magical effect. For instance in certain cultures, special necklace or pieces of jewelery or clothes are worn with the belief that such can ward off evil, heal or bring good luck to the wearers. It is common to see religious sects use small metals believed to help protect them. Edegbai and Akinboyede (2020) in Nchekwube (2021) added that clothing can be worn to protect one’s emotion and age. For example, an individual may put on his own type of design in order to feel independent and different from others. </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ab/>
        <w:t>Another function of clothing is that it identifies and distinguishes people in many ways. Certain type of clothing, colours and accessories have become representative of certain group’s activities and occupation. Clothing is also used to identify the economic, social and prestige level of a society. Occupationally, clothing is also used to identify various organizations. For instance nurses, police officers, military officers, judges, pilot, fire fighters and priests are easily distinguished from the people they serve by the uniform they wear</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ab/>
        <w:t>Generally, clothing is also used for the basis of sex identification. In many culture male differs greatly from female by reason of what they wear. Marshall et al (2020) stated that dress is used to identify gender in most societies</w:t>
      </w:r>
      <w:r w:rsidR="00574911">
        <w:rPr>
          <w:rFonts w:ascii="Times New Roman" w:hAnsi="Times New Roman" w:cs="Times New Roman"/>
          <w:sz w:val="26"/>
          <w:szCs w:val="26"/>
        </w:rPr>
        <w:t xml:space="preserve"> </w:t>
      </w:r>
      <w:r w:rsidRPr="006D3402">
        <w:rPr>
          <w:rFonts w:ascii="Times New Roman" w:hAnsi="Times New Roman" w:cs="Times New Roman"/>
          <w:sz w:val="26"/>
          <w:szCs w:val="26"/>
        </w:rPr>
        <w:t xml:space="preserve">Also, individual </w:t>
      </w:r>
      <w:r w:rsidRPr="006D3402">
        <w:rPr>
          <w:rFonts w:ascii="Times New Roman" w:hAnsi="Times New Roman" w:cs="Times New Roman"/>
          <w:sz w:val="26"/>
          <w:szCs w:val="26"/>
        </w:rPr>
        <w:lastRenderedPageBreak/>
        <w:t xml:space="preserve">choice of clothes comes as a result of adornment is simply the act of decorating the body. Body adornment take many forms, some are temporal while some are permanent. These include painting, tattooing, scarification, piercing, body deformation among others. The desire for body adornment is common to all culture whether it is in form of clothing or decoration applied directly on the body. People decorate themselves with clothes, jewelry, and cosmetic in hope of improving their looks and attracting favorable attention. </w:t>
      </w:r>
      <w:r w:rsidR="00574911">
        <w:rPr>
          <w:rFonts w:ascii="Times New Roman" w:hAnsi="Times New Roman" w:cs="Times New Roman"/>
          <w:sz w:val="26"/>
          <w:szCs w:val="26"/>
        </w:rPr>
        <w:t xml:space="preserve"> </w:t>
      </w:r>
      <w:r w:rsidRPr="006D3402">
        <w:rPr>
          <w:rFonts w:ascii="Times New Roman" w:hAnsi="Times New Roman" w:cs="Times New Roman"/>
          <w:sz w:val="26"/>
          <w:szCs w:val="26"/>
        </w:rPr>
        <w:t>The need to make oneself attractive with clothes and body adornment has been on the increase over the years. This is evident in the different colours and textures of cloths, jewelry, cosmetics and other accessories that are used by many people particularly the female students in higher institutions.</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ab/>
        <w:t xml:space="preserve">In many societies including Nigeria, people of high ranks reserve special items of clothing, accessories or decorations for themselves as symbols of their social status. For instance, only kings, queens, princes and princesses have the exclusive right to appear in royal regales. According to Ahuwan, (2021) during the first republic President Shehu Shagari revolutionized his mode of dress by his embroidered Babanriga and long Kube cap known as Shagari style. The former president Chief Olusegun Obasanjo was often seen putting on Nigerian made tie –dye and batik fabrics. In the same vein, British Broadcasting Corporation (BBC) in </w:t>
      </w:r>
      <w:r w:rsidRPr="006D3402">
        <w:rPr>
          <w:rFonts w:ascii="Times New Roman" w:hAnsi="Times New Roman" w:cs="Times New Roman"/>
          <w:sz w:val="26"/>
          <w:szCs w:val="26"/>
        </w:rPr>
        <w:lastRenderedPageBreak/>
        <w:t>focus in Africa (2014) reported that President Nelson Mandela of South Africa also revolutionized in the parliament by having special designed shirt known as “Madiba Shirt” This shirt is worn without tucking it into trousers. It is popular and has worldwide acceptance. These were African leaders who indirectly communicated good dress sense.</w:t>
      </w:r>
    </w:p>
    <w:p w:rsidR="00490627" w:rsidRPr="006D3402" w:rsidRDefault="00490627" w:rsidP="00574911">
      <w:pPr>
        <w:spacing w:after="0" w:line="360" w:lineRule="auto"/>
        <w:jc w:val="both"/>
        <w:rPr>
          <w:rFonts w:ascii="Times New Roman" w:hAnsi="Times New Roman" w:cs="Times New Roman"/>
          <w:b/>
          <w:sz w:val="26"/>
          <w:szCs w:val="26"/>
        </w:rPr>
      </w:pPr>
      <w:r w:rsidRPr="006D3402">
        <w:rPr>
          <w:rFonts w:ascii="Times New Roman" w:hAnsi="Times New Roman" w:cs="Times New Roman"/>
          <w:b/>
          <w:sz w:val="26"/>
          <w:szCs w:val="26"/>
        </w:rPr>
        <w:t>Various Types of Clothes Suitable for Different Occasions</w:t>
      </w:r>
    </w:p>
    <w:p w:rsidR="00490627" w:rsidRPr="006D3402" w:rsidRDefault="00490627" w:rsidP="00F5644D">
      <w:pPr>
        <w:spacing w:after="0" w:line="480" w:lineRule="auto"/>
        <w:jc w:val="both"/>
        <w:rPr>
          <w:rFonts w:ascii="Times New Roman" w:hAnsi="Times New Roman" w:cs="Times New Roman"/>
          <w:b/>
          <w:sz w:val="26"/>
          <w:szCs w:val="26"/>
        </w:rPr>
      </w:pPr>
      <w:r w:rsidRPr="006D3402">
        <w:rPr>
          <w:rFonts w:ascii="Times New Roman" w:hAnsi="Times New Roman" w:cs="Times New Roman"/>
          <w:b/>
          <w:sz w:val="26"/>
          <w:szCs w:val="26"/>
        </w:rPr>
        <w:t xml:space="preserve">Traditional Ceremonies: </w:t>
      </w:r>
      <w:r w:rsidRPr="006D3402">
        <w:rPr>
          <w:rFonts w:ascii="Times New Roman" w:hAnsi="Times New Roman" w:cs="Times New Roman"/>
          <w:sz w:val="26"/>
          <w:szCs w:val="26"/>
        </w:rPr>
        <w:t>Traditional ceremonies in Nigeria often call for attire that reflects cultural heritage and social status. One prominent example is Aṣọ Ẹbí, a uniform attire worn by groups to signify solidarity and support during significant events like weddings and funerals. Typically made from lace, Àǹkàrá, or other traditional fabrics, Aṣọ Ẹbí highlights the communal spirit and cultural identity of the participants . The practice of wearing Aṣọ Ẹbí not only strengthens community bonds but also adds a vibrant and cohesive aesthetic to the occasion (Oyedele, 2023).</w:t>
      </w:r>
    </w:p>
    <w:p w:rsidR="00490627" w:rsidRPr="006D3402" w:rsidRDefault="00490627" w:rsidP="00F5644D">
      <w:pPr>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t>Another key element of traditional Nigerian attire is the Gèlè, a head wrap that can be intricately tied and styled. Gèlè is often made from luxurious fabrics such as silk or damask and is worn during weddings, religious ceremonies, and cultural festivals. Its elaborate and colorful designs are a testament to the wearer’s skill and creativity, as well as their cultural pride. The Gèlè serves as a powerful symbol of identity and celebration in Nigerian culture (Oyedele, 2023).</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b/>
          <w:sz w:val="26"/>
          <w:szCs w:val="26"/>
        </w:rPr>
        <w:lastRenderedPageBreak/>
        <w:t xml:space="preserve">Religious Events:  </w:t>
      </w:r>
      <w:r w:rsidRPr="006D3402">
        <w:rPr>
          <w:rFonts w:ascii="Times New Roman" w:hAnsi="Times New Roman" w:cs="Times New Roman"/>
          <w:sz w:val="26"/>
          <w:szCs w:val="26"/>
        </w:rPr>
        <w:t>Religious events in Nigeria, whether Islamic or Christian, demand modest and respectful clothing. For Muslim women, garments such as kaftans and boubous are preferred due to their loose, flowing designs that offer both modesty and elegance. These outfits are often made from rich fabrics like silk and adorned with intricate embroidery, making them suitable for religious celebrations like Eid and Friday prayers  (Davis 2021). The comfort and aesthetic appeal of these garments make them a popular choice for religious gatherings.</w:t>
      </w:r>
    </w:p>
    <w:p w:rsidR="00490627" w:rsidRPr="006D3402" w:rsidRDefault="00490627" w:rsidP="00F5644D">
      <w:pPr>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t>Christian women, on the other hand, often wear wrappers paired with blouses to church services and other religious events. This combination, typically made from Àǹkàrá or Lace, is both traditional and respectful, aligning with the modesty required in religious settings. The wrapper and blouse are versatile and can be dressed up or down depending on the occasion, reflecting the wearer’s devotion and cultural heritage.</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b/>
          <w:sz w:val="26"/>
          <w:szCs w:val="26"/>
        </w:rPr>
        <w:t xml:space="preserve">Casual and Everyday Wear: </w:t>
      </w:r>
      <w:r w:rsidRPr="006D3402">
        <w:rPr>
          <w:rFonts w:ascii="Times New Roman" w:hAnsi="Times New Roman" w:cs="Times New Roman"/>
          <w:sz w:val="26"/>
          <w:szCs w:val="26"/>
        </w:rPr>
        <w:t>In daily life, Nigerian women opt for clothing that balances comfort and style. Ankara dresses, known for their vibrant patterns and versatility, are a popular choice. These dresses can be simple or elaborate, suitable for casual outings or more informal social gatherings. The widespread use of Àǹkàrá fabric in everyday wear showcases the fusion of traditional and contemporary fashion in Nigeria (Eicher et al, 2021).</w:t>
      </w:r>
    </w:p>
    <w:p w:rsidR="00490627" w:rsidRPr="006D3402" w:rsidRDefault="00490627" w:rsidP="00F5644D">
      <w:pPr>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lastRenderedPageBreak/>
        <w:t>Western-style clothing, such as jeans and t-shirts, has also become commonplace in urban areas. These outfits are practical and comfortable, making them ideal for everyday activities like shopping or meeting friends. The adoption of Western fashion reflects the global influence on Nigerian culture, particularly among younger generations who seek to blend modern trends with traditional elements (Eicher, et al, 2021).</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b/>
          <w:sz w:val="26"/>
          <w:szCs w:val="26"/>
        </w:rPr>
        <w:t xml:space="preserve">Formal and Professional Wear: </w:t>
      </w:r>
      <w:r w:rsidRPr="006D3402">
        <w:rPr>
          <w:rFonts w:ascii="Times New Roman" w:hAnsi="Times New Roman" w:cs="Times New Roman"/>
          <w:sz w:val="26"/>
          <w:szCs w:val="26"/>
        </w:rPr>
        <w:t>Professional settings in Nigeria call for attire that projects competence and professionalism. Business suits for women, comprising tailored jackets and skirts or trousers, are standard in many corporate environments. These suits, often made from high-quality fabrics, convey a sense of authority and professionalism, essential in business meetings and conferences (Barnes, 2023). The adoption of business suits illustrates the global standard of professional attire in Nigeria’s corporate world.</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ab/>
        <w:t>Corporate dresses, designed to be both stylish and professional, are another popular choice for women in the workplace. These dresses are tailored to fit well and often feature sophisticated designs that are appropriate for formal business lunches and corporate events. The emphasis on fit and style in corporate dresses highlights the importance of presenting a polished and professional image in business settings.</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b/>
          <w:sz w:val="26"/>
          <w:szCs w:val="26"/>
        </w:rPr>
        <w:lastRenderedPageBreak/>
        <w:t xml:space="preserve">Social and Festive Occasions: </w:t>
      </w:r>
      <w:r w:rsidRPr="006D3402">
        <w:rPr>
          <w:rFonts w:ascii="Times New Roman" w:hAnsi="Times New Roman" w:cs="Times New Roman"/>
          <w:sz w:val="26"/>
          <w:szCs w:val="26"/>
        </w:rPr>
        <w:t>Social and festive occasions in Nigeria are opportunities for women to showcase their fashion sense with elegant and elaborate attire. Evening gowns, made from luxurious fabrics like satin or silk, are favored for formal events such as galas and evening receptions. These gowns often feature intricate embellishments like sequins or beads, adding a touch of glamour to the occasion (Crane, 2020). Wearing evening gowns allows women to express sophistication and celebrate special moments in style.</w:t>
      </w:r>
    </w:p>
    <w:p w:rsidR="00490627" w:rsidRPr="006D3402" w:rsidRDefault="00490627" w:rsidP="00F5644D">
      <w:pPr>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t>For semi-formal events, cocktail dresses are a popular choice. These dresses are typically shorter than evening gowns and are designed to make a statement with bold designs and fashionable cuts. Suitable for cocktail parties and festive celebrations, cocktail dresses bridge the gap between casual and formal attire, offering a stylish yet comfortable option for social gatherings.</w:t>
      </w:r>
    </w:p>
    <w:p w:rsidR="00490627" w:rsidRPr="006D3402" w:rsidRDefault="00490627" w:rsidP="00F5644D">
      <w:pPr>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t>The types of clothing suitable for different occasions in Nigeria are as diverse as the country’s cultural landscape. From the vibrant Aṣọ Ẹbí at traditional ceremonies to the elegant evening gowns at formal events, each type of clothing serves a specific purpose and reflects the wearer’s identity and the significance of the occasion. Understanding these choices provides insight into the rich cultural heritage and evolving fashion trends in Nigeria, highlighting the dynamic interplay between tradition and modernity in Nigerian society.</w:t>
      </w:r>
    </w:p>
    <w:p w:rsidR="00490627" w:rsidRPr="006D3402" w:rsidRDefault="00490627" w:rsidP="00574911">
      <w:pPr>
        <w:spacing w:after="0" w:line="360" w:lineRule="auto"/>
        <w:jc w:val="both"/>
        <w:rPr>
          <w:rFonts w:ascii="Times New Roman" w:hAnsi="Times New Roman" w:cs="Times New Roman"/>
          <w:b/>
          <w:sz w:val="26"/>
          <w:szCs w:val="26"/>
        </w:rPr>
      </w:pPr>
      <w:r w:rsidRPr="006D3402">
        <w:rPr>
          <w:rFonts w:ascii="Times New Roman" w:hAnsi="Times New Roman" w:cs="Times New Roman"/>
          <w:b/>
          <w:sz w:val="26"/>
          <w:szCs w:val="26"/>
        </w:rPr>
        <w:lastRenderedPageBreak/>
        <w:t>Types of Clothes Suitable for Different Occasions by Women</w:t>
      </w:r>
    </w:p>
    <w:p w:rsidR="00490627" w:rsidRPr="006D3402" w:rsidRDefault="00490627" w:rsidP="00F5644D">
      <w:pPr>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t>Nigeria's rich cultural diversity and vibrant traditions are vividly expressed through the various types of clothing women wear for different occasions. These clothing choices are influenced by cultural, religious, and social factors, reflecting the country's unique heritage and modern influences.</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b/>
          <w:sz w:val="26"/>
          <w:szCs w:val="26"/>
        </w:rPr>
        <w:t xml:space="preserve">Traditional Ceremonies:  </w:t>
      </w:r>
      <w:r w:rsidRPr="006D3402">
        <w:rPr>
          <w:rFonts w:ascii="Times New Roman" w:hAnsi="Times New Roman" w:cs="Times New Roman"/>
          <w:sz w:val="26"/>
          <w:szCs w:val="26"/>
        </w:rPr>
        <w:t>One of the most iconic outfits for traditional ceremonies in Nigeria is the Aṣọ Ẹbí, a uniform attire worn by family and friends to show solidarity and support during significant events like weddings and funerals. Aṣọ Ẹbí can be made from a variety of fabrics, including lace, Àǹkàrá, and brocade. The choice of Aṣọ Ẹbí signifies unity and cultural pride. According to Eicher and Ross (2021), the practice of wearing Aṣọ Ẹbí not only fosters a sense of community but also showcases the wearer's fashion sense and social status.</w:t>
      </w:r>
    </w:p>
    <w:p w:rsidR="00490627" w:rsidRPr="006D3402" w:rsidRDefault="00490627" w:rsidP="00F5644D">
      <w:pPr>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t>Another essential traditional attire is the Gèlè, a head-wrap that complements many traditional outfits. The Gèlè is not just a piece of cloth but a symbol of elegance and sophistication. It is often elaborately tied, creating a striking look that is both culturally significant and visually appealing. Barnes (2023) explains that the Gèlè is a crucial element of Nigerian women's fashion, often worn during weddings, religious ceremonies, and other festive occasions.</w:t>
      </w:r>
    </w:p>
    <w:p w:rsidR="00490627" w:rsidRPr="006D3402" w:rsidRDefault="00490627" w:rsidP="00F5644D">
      <w:pPr>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t xml:space="preserve">The Bùbá and Ìró combination is another traditional ensemble favored by Nigerian women. The Bùbá is a loose-fitting blouse, while the Ìró is a wrapped </w:t>
      </w:r>
      <w:r w:rsidRPr="006D3402">
        <w:rPr>
          <w:rFonts w:ascii="Times New Roman" w:hAnsi="Times New Roman" w:cs="Times New Roman"/>
          <w:sz w:val="26"/>
          <w:szCs w:val="26"/>
        </w:rPr>
        <w:lastRenderedPageBreak/>
        <w:t>skirt. This outfit is particularly popular among the Yoruba people and is often worn for traditional weddings and cultural festivals. Oyedele (2023) highlights that the Bùbá and Ìró are not only comfortable but also versatile, making them suitable for a wide range of traditional events.</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b/>
          <w:sz w:val="26"/>
          <w:szCs w:val="26"/>
        </w:rPr>
        <w:t xml:space="preserve">Religious Events: </w:t>
      </w:r>
      <w:r w:rsidRPr="006D3402">
        <w:rPr>
          <w:rFonts w:ascii="Times New Roman" w:hAnsi="Times New Roman" w:cs="Times New Roman"/>
          <w:sz w:val="26"/>
          <w:szCs w:val="26"/>
        </w:rPr>
        <w:t>For religious events, clothing choices are influenced by the need for modesty and respect. The Kaftan and Boubou are popular choices for Islamic celebrations such as Eid and Friday prayers. These garments are typically made from luxurious fabrics like silk or brocade and feature intricate embroidery. Allman (2024) notes that kaftans and boubous are favored for their modesty and elegance, making them suitable for religious gatherings.</w:t>
      </w:r>
    </w:p>
    <w:p w:rsidR="00490627" w:rsidRPr="006D3402" w:rsidRDefault="00490627" w:rsidP="00F5644D">
      <w:pPr>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t>Christian women often wear the Wrapper and Blouse combination to church services. This outfit is usually made from Àǹkàrá or lace fabrics and reflects both cultural heritage and religious devotion. Akyeampong (2021) observes that the wrapper and blouse are a staple for many Nigerian women, particularly during church services and religious festivals.</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b/>
          <w:sz w:val="26"/>
          <w:szCs w:val="26"/>
        </w:rPr>
        <w:t xml:space="preserve">Casual and Everyday Wear:  </w:t>
      </w:r>
      <w:r w:rsidRPr="006D3402">
        <w:rPr>
          <w:rFonts w:ascii="Times New Roman" w:hAnsi="Times New Roman" w:cs="Times New Roman"/>
          <w:sz w:val="26"/>
          <w:szCs w:val="26"/>
        </w:rPr>
        <w:t xml:space="preserve">For casual and everyday wear, Ankara Dresses are immensely popular. Ankara fabric is known for its vibrant patterns and versatility, making it a favorite for daily wear. These dresses are comfortable and stylish, suitable for casual outings and informal social gatherings. Ross (2018) explains that </w:t>
      </w:r>
      <w:r w:rsidRPr="006D3402">
        <w:rPr>
          <w:rFonts w:ascii="Times New Roman" w:hAnsi="Times New Roman" w:cs="Times New Roman"/>
          <w:sz w:val="26"/>
          <w:szCs w:val="26"/>
        </w:rPr>
        <w:lastRenderedPageBreak/>
        <w:t>Àǹkàrá has evolved from traditional attire to a fashion statement embraced by younger generations, reflecting their cultural identity in a modern context.</w:t>
      </w:r>
    </w:p>
    <w:p w:rsidR="00490627" w:rsidRPr="006D3402" w:rsidRDefault="00490627" w:rsidP="00F5644D">
      <w:pPr>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t>Western-style clothing, such as Jeans and T-Shirts, has also become commonplace, especially in urban areas. These outfits are practical and comfortable, ideal for everyday activities like shopping or meeting friends. Allman (2024) discusses the increasing influence of Western fashion in Nigeria, particularly among the youth, who blend traditional and modern styles to create unique looks.</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b/>
          <w:sz w:val="26"/>
          <w:szCs w:val="26"/>
        </w:rPr>
        <w:t xml:space="preserve">Formal and Professional Wear:  </w:t>
      </w:r>
      <w:r w:rsidRPr="006D3402">
        <w:rPr>
          <w:rFonts w:ascii="Times New Roman" w:hAnsi="Times New Roman" w:cs="Times New Roman"/>
          <w:sz w:val="26"/>
          <w:szCs w:val="26"/>
        </w:rPr>
        <w:t>In professional settings, Business Suits are a common choice. Business suits for women typically include a tailored jacket and skirt or trousers, projecting professionalism and competence. Crane (2020) discusses the global adoption of business attire as a standard for professional environments, including Nigeria, where such outfits are worn for office work, business meetings, and professional conferences.</w:t>
      </w:r>
    </w:p>
    <w:p w:rsidR="00490627" w:rsidRPr="006D3402" w:rsidRDefault="00490627" w:rsidP="00F5644D">
      <w:pPr>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t>Corporate Dresses are another popular choice for professional women. These dresses are designed to be both professional and stylish, often made from high-quality fabrics and tailored to fit well. Entwistle (2020) highlights the importance of professional attire in creating a positive and competent image in the workplace, noting that such outfits are crucial for formal business lunches and corporate events.</w:t>
      </w:r>
    </w:p>
    <w:p w:rsidR="00490627" w:rsidRPr="006D3402" w:rsidRDefault="00490627" w:rsidP="00A72198">
      <w:pPr>
        <w:spacing w:after="0" w:line="480" w:lineRule="auto"/>
        <w:jc w:val="both"/>
        <w:rPr>
          <w:rFonts w:ascii="Times New Roman" w:hAnsi="Times New Roman" w:cs="Times New Roman"/>
          <w:sz w:val="26"/>
          <w:szCs w:val="26"/>
        </w:rPr>
      </w:pPr>
      <w:r w:rsidRPr="006D3402">
        <w:rPr>
          <w:rFonts w:ascii="Times New Roman" w:hAnsi="Times New Roman" w:cs="Times New Roman"/>
          <w:b/>
          <w:sz w:val="26"/>
          <w:szCs w:val="26"/>
        </w:rPr>
        <w:lastRenderedPageBreak/>
        <w:t xml:space="preserve">Social and Festive Occasions: </w:t>
      </w:r>
      <w:r w:rsidRPr="006D3402">
        <w:rPr>
          <w:rFonts w:ascii="Times New Roman" w:hAnsi="Times New Roman" w:cs="Times New Roman"/>
          <w:sz w:val="26"/>
          <w:szCs w:val="26"/>
        </w:rPr>
        <w:t>For social and festive occasions, Evening Gowns are a preferred choice. These long, elegant gowns are usually made from luxurious fabrics like satin or silk and may include embellishments such as sequins or beads. Wilson (2023) explores the role of evening wear in expressing sophistication and status during formal events, noting that such attire is essential for galas, evening receptions, and high-profile social events.</w:t>
      </w:r>
      <w:r w:rsidR="00A72198">
        <w:rPr>
          <w:rFonts w:ascii="Times New Roman" w:hAnsi="Times New Roman" w:cs="Times New Roman"/>
          <w:sz w:val="26"/>
          <w:szCs w:val="26"/>
        </w:rPr>
        <w:t xml:space="preserve">  </w:t>
      </w:r>
      <w:r w:rsidRPr="006D3402">
        <w:rPr>
          <w:rFonts w:ascii="Times New Roman" w:hAnsi="Times New Roman" w:cs="Times New Roman"/>
          <w:sz w:val="26"/>
          <w:szCs w:val="26"/>
        </w:rPr>
        <w:t>Cocktail Dresses are suitable for semi-formal events. These shorter dresses are fashionable and designed to make a statement, ideal for cocktail parties, semi-formal gatherings, and festive celebrations. Davis (2021) notes the versatility of cocktail dresses in bridging the gap between casual and formal attire, making them a popular choice for many women.</w:t>
      </w:r>
    </w:p>
    <w:p w:rsidR="00490627" w:rsidRPr="006D3402" w:rsidRDefault="00490627" w:rsidP="00F5644D">
      <w:pPr>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t xml:space="preserve">The types of clothing suitable for different occasions by women in Nigeria are a testament to the country's rich cultural heritage and the influence of modern fashion trends. From the traditional Aṣọ Ẹbí and Gèlè for significant ceremonies to the practical jeans and t-shirts for casual wear, Nigerian women's clothing choices reflect a blend of tradition and modernity. Professional attire like business suits and corporate dresses underscores the importance of projecting competence in the workplace, while elegant evening gowns and cocktail dresses highlight the role of fashion in social and festive events. Understanding these choices provides insight </w:t>
      </w:r>
      <w:r w:rsidRPr="006D3402">
        <w:rPr>
          <w:rFonts w:ascii="Times New Roman" w:hAnsi="Times New Roman" w:cs="Times New Roman"/>
          <w:sz w:val="26"/>
          <w:szCs w:val="26"/>
        </w:rPr>
        <w:lastRenderedPageBreak/>
        <w:t>into the dynamic fashion landscape of Nigeria and the evolving role of clothing in expressing identity and status.</w:t>
      </w:r>
    </w:p>
    <w:p w:rsidR="00490627" w:rsidRPr="006D3402" w:rsidRDefault="00490627" w:rsidP="00574911">
      <w:pPr>
        <w:spacing w:after="0" w:line="360" w:lineRule="auto"/>
        <w:jc w:val="both"/>
        <w:rPr>
          <w:rFonts w:ascii="Times New Roman" w:hAnsi="Times New Roman" w:cs="Times New Roman"/>
          <w:b/>
          <w:sz w:val="26"/>
          <w:szCs w:val="26"/>
        </w:rPr>
      </w:pPr>
      <w:r w:rsidRPr="006D3402">
        <w:rPr>
          <w:rFonts w:ascii="Times New Roman" w:hAnsi="Times New Roman" w:cs="Times New Roman"/>
          <w:b/>
          <w:sz w:val="26"/>
          <w:szCs w:val="26"/>
        </w:rPr>
        <w:t>Cultural Influences on Women's Clothing Choices for Formal and Informal Occasions</w:t>
      </w:r>
    </w:p>
    <w:p w:rsidR="00490627" w:rsidRPr="006D3402" w:rsidRDefault="00490627" w:rsidP="00574911">
      <w:pPr>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t>Nigeria's diverse cultural landscape significantly influences women's clothing choices for both formal and informal occasions. The country's rich tapestry of ethnic groups, each with its unique traditions, values, and aesthetics, shapes how women dress in different contexts. From the vibrant fabrics of the Yorùbá to the intricate designs of the Igbo, clothing serves as a vital means of cultural expression and identity. This essay explores how cultural influences dictate women's fashion choices in Nigeria for various occasions.</w:t>
      </w:r>
      <w:r w:rsidR="00574911">
        <w:rPr>
          <w:rFonts w:ascii="Times New Roman" w:hAnsi="Times New Roman" w:cs="Times New Roman"/>
          <w:sz w:val="26"/>
          <w:szCs w:val="26"/>
        </w:rPr>
        <w:t xml:space="preserve"> </w:t>
      </w:r>
      <w:r w:rsidRPr="006D3402">
        <w:rPr>
          <w:rFonts w:ascii="Times New Roman" w:hAnsi="Times New Roman" w:cs="Times New Roman"/>
          <w:sz w:val="26"/>
          <w:szCs w:val="26"/>
        </w:rPr>
        <w:t>Traditional attire is a cornerstone of Nigerian formal occasions. Events such as weddings, funerals, and religious ceremonies often call for elaborate traditional outfits. Among the Yorùbá, the Aṣọ Ẹbí, coordinated attire worn by family and friends, symbolizes unity and solidarity during these events (Eicher &amp; Ross, 2021). The Igbo women typically don the George wrapper and blouse, complemented by beads and head ties, showcasing their rich cultural heritage (Akyeampong, 2021).</w:t>
      </w:r>
    </w:p>
    <w:p w:rsidR="00490627" w:rsidRPr="006D3402" w:rsidRDefault="00490627" w:rsidP="00F5644D">
      <w:pPr>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t xml:space="preserve">Religion plays a pivotal role in shaping women's formal attire in Nigeria. For instance, Muslim women often wear the Kaftan or Boubou, which are modest and elegant, suitable for religious gatherings and ceremonies. These garments, often </w:t>
      </w:r>
      <w:r w:rsidRPr="006D3402">
        <w:rPr>
          <w:rFonts w:ascii="Times New Roman" w:hAnsi="Times New Roman" w:cs="Times New Roman"/>
          <w:sz w:val="26"/>
          <w:szCs w:val="26"/>
        </w:rPr>
        <w:lastRenderedPageBreak/>
        <w:t>made from luxurious fabrics like silk or brocade, adhere to Islamic principles of modesty (Allman, 2024). Similarly, Christian women might opt for the wrapper and blouse ensemble, particularly for church services, reflecting both their cultural and religious affiliations (Barnes, 2023).</w:t>
      </w:r>
    </w:p>
    <w:p w:rsidR="00490627" w:rsidRPr="006D3402" w:rsidRDefault="00490627" w:rsidP="00F5644D">
      <w:pPr>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t>Informal clothing in Nigeria also reflects cultural influences, albeit in a more relaxed manner. Ankara, a versatile and vibrant fabric, is a staple for casual wear. Women often wear Ankara dresses, skirts, and tops that blend traditional patterns with contemporary styles, making them suitable for everyday activities and social outings (Ross, 2021). The adaptability of Ankara allows it to transcend cultural boundaries within Nigeria, becoming a unifying fashion element across different ethnic groups.</w:t>
      </w:r>
    </w:p>
    <w:p w:rsidR="00490627" w:rsidRPr="006D3402" w:rsidRDefault="00490627" w:rsidP="00F5644D">
      <w:pPr>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t>Western fashion has significantly impacted informal clothing choices among Nigerian women, especially in urban areas. Jeans, t-shirts, and other Western-style outfits are now common for casual settings, reflecting global fashion trends (Allman, 2024). This influence is particularly evident among younger generations, who blend Western fashion with traditional elements to create unique, hybrid styles. The integration of Western fashion demonstrates Nigeria's openness to global cultural exchanges.</w:t>
      </w:r>
    </w:p>
    <w:p w:rsidR="00490627" w:rsidRPr="006D3402" w:rsidRDefault="00490627" w:rsidP="00574911">
      <w:pPr>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lastRenderedPageBreak/>
        <w:t>Social media platforms have become powerful tools in shaping women's clothing choices for both formal and informal occasions in Nigeria. Fashion influencers and celebrities showcase diverse styles, blending traditional and contemporary elements, which are then emulated by their followers. This digital exposure has democratized fashion, making it accessible and dynamic (Pham, 2021). Women now draw inspiration from global fashion trends while still honoring their cultural heritage.</w:t>
      </w:r>
      <w:r w:rsidR="00574911">
        <w:rPr>
          <w:rFonts w:ascii="Times New Roman" w:hAnsi="Times New Roman" w:cs="Times New Roman"/>
          <w:sz w:val="26"/>
          <w:szCs w:val="26"/>
        </w:rPr>
        <w:t xml:space="preserve"> </w:t>
      </w:r>
      <w:r w:rsidRPr="006D3402">
        <w:rPr>
          <w:rFonts w:ascii="Times New Roman" w:hAnsi="Times New Roman" w:cs="Times New Roman"/>
          <w:sz w:val="26"/>
          <w:szCs w:val="26"/>
        </w:rPr>
        <w:t>Festivals and cultural celebrations are significant in Nigeria, influencing women's clothing choices. During events like the New Yam Festival among the Igbo or the Eyo Festival in Lagos, women wear traditional attire that reflects their ethnic pride and cultural identity (Crane, 2012). These occasions provide opportunities for showcasing elaborate designs and luxurious fabrics, reinforcing cultural continuity and pride.</w:t>
      </w:r>
    </w:p>
    <w:p w:rsidR="00490627" w:rsidRPr="006D3402" w:rsidRDefault="00490627" w:rsidP="005A330F">
      <w:pPr>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t>Economic factors also play a crucial role in determining women's clothing choices in Nigeria. Access to various types of clothing is influenced by socioeconomic status. While wealthier individuals may afford bespoke traditional attire and designer outfits for different occasions, those with limited means might opt for more affordable yet culturally significant fabrics like Ankara (Cline, 2022). This economic diversity is reflected in the range of clothing seen across different social strata.</w:t>
      </w:r>
      <w:r w:rsidR="005A330F">
        <w:rPr>
          <w:rFonts w:ascii="Times New Roman" w:hAnsi="Times New Roman" w:cs="Times New Roman"/>
          <w:sz w:val="26"/>
          <w:szCs w:val="26"/>
        </w:rPr>
        <w:t xml:space="preserve"> </w:t>
      </w:r>
      <w:r w:rsidRPr="006D3402">
        <w:rPr>
          <w:rFonts w:ascii="Times New Roman" w:hAnsi="Times New Roman" w:cs="Times New Roman"/>
          <w:sz w:val="26"/>
          <w:szCs w:val="26"/>
        </w:rPr>
        <w:t xml:space="preserve">Globalization has facilitated cross-cultural influences on Nigerian </w:t>
      </w:r>
      <w:r w:rsidRPr="006D3402">
        <w:rPr>
          <w:rFonts w:ascii="Times New Roman" w:hAnsi="Times New Roman" w:cs="Times New Roman"/>
          <w:sz w:val="26"/>
          <w:szCs w:val="26"/>
        </w:rPr>
        <w:lastRenderedPageBreak/>
        <w:t>women's clothing choices. Exposure to international fashion trends through media and travel has introduced new styles and fabrics. Nigerian designers often incorporate elements from other cultures into their collections, creating fusion fashion that resonates on both local and global stages (Crane, 2020). This blending of cultures enriches the fashion landscape, offering women a broader palette of choices for various occasions.</w:t>
      </w:r>
    </w:p>
    <w:p w:rsidR="00490627" w:rsidRPr="006D3402" w:rsidRDefault="00490627" w:rsidP="00F5644D">
      <w:pPr>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t>The clothing choices of Nigerian women for formal and informal occasions are a testament to the country's rich cultural diversity and dynamic social landscape. Cultural traditions, religious practices, economic factors, and global influences collectively shape these choices, creating a vibrant and evolving fashion scene. As Nigeria continues to navigate its cultural identity in a globalized world, the interplay between tradition and modernity in women's fashion will remain a fascinating aspect of its social fabric.</w:t>
      </w:r>
    </w:p>
    <w:p w:rsidR="00490627" w:rsidRPr="006D3402" w:rsidRDefault="00490627" w:rsidP="005A330F">
      <w:pPr>
        <w:spacing w:after="0" w:line="240" w:lineRule="auto"/>
        <w:jc w:val="both"/>
        <w:rPr>
          <w:rFonts w:ascii="Times New Roman" w:hAnsi="Times New Roman" w:cs="Times New Roman"/>
          <w:b/>
          <w:sz w:val="26"/>
          <w:szCs w:val="26"/>
        </w:rPr>
      </w:pPr>
      <w:r w:rsidRPr="006D3402">
        <w:rPr>
          <w:rFonts w:ascii="Times New Roman" w:hAnsi="Times New Roman" w:cs="Times New Roman"/>
          <w:b/>
          <w:sz w:val="26"/>
          <w:szCs w:val="26"/>
        </w:rPr>
        <w:t>Socio-Economic Factors Influencing Women's Decisions on What to Wear for Different Occasions</w:t>
      </w:r>
    </w:p>
    <w:p w:rsidR="00490627" w:rsidRPr="006D3402" w:rsidRDefault="00490627" w:rsidP="00C26D87">
      <w:pPr>
        <w:pStyle w:val="ListParagraph"/>
        <w:numPr>
          <w:ilvl w:val="0"/>
          <w:numId w:val="3"/>
        </w:numPr>
        <w:spacing w:after="0" w:line="480" w:lineRule="auto"/>
        <w:ind w:left="360" w:hanging="270"/>
        <w:jc w:val="both"/>
        <w:rPr>
          <w:rFonts w:ascii="Times New Roman" w:hAnsi="Times New Roman" w:cs="Times New Roman"/>
          <w:sz w:val="26"/>
          <w:szCs w:val="26"/>
        </w:rPr>
      </w:pPr>
      <w:r w:rsidRPr="006D3402">
        <w:rPr>
          <w:rFonts w:ascii="Times New Roman" w:hAnsi="Times New Roman" w:cs="Times New Roman"/>
          <w:b/>
          <w:sz w:val="26"/>
          <w:szCs w:val="26"/>
        </w:rPr>
        <w:t xml:space="preserve">Economic Status and Disposable Income:  </w:t>
      </w:r>
      <w:r w:rsidRPr="006D3402">
        <w:rPr>
          <w:rFonts w:ascii="Times New Roman" w:hAnsi="Times New Roman" w:cs="Times New Roman"/>
          <w:sz w:val="26"/>
          <w:szCs w:val="26"/>
        </w:rPr>
        <w:t xml:space="preserve">Economic status is a primary determinant of clothing choices among Nigerian women. Those with higher disposable incomes can afford to invest in a variety of outfits suitable for different occasions, including high-end fashion and custom-made garments. Conversely, women with lower incomes might prioritize practicality and </w:t>
      </w:r>
      <w:r w:rsidRPr="006D3402">
        <w:rPr>
          <w:rFonts w:ascii="Times New Roman" w:hAnsi="Times New Roman" w:cs="Times New Roman"/>
          <w:sz w:val="26"/>
          <w:szCs w:val="26"/>
        </w:rPr>
        <w:lastRenderedPageBreak/>
        <w:t>affordability, often opting for versatile pieces that can be worn in multiple settings. According to Eicher and Ross (2021), the economic capacity directly influences access to different types of fabrics and designer wear, which are often seen as status symbols in many Nigerian communities.</w:t>
      </w:r>
    </w:p>
    <w:p w:rsidR="00C26D87" w:rsidRDefault="00490627" w:rsidP="00C26D87">
      <w:pPr>
        <w:pStyle w:val="ListParagraph"/>
        <w:numPr>
          <w:ilvl w:val="0"/>
          <w:numId w:val="3"/>
        </w:numPr>
        <w:spacing w:after="0" w:line="480" w:lineRule="auto"/>
        <w:ind w:left="360" w:hanging="270"/>
        <w:jc w:val="both"/>
        <w:rPr>
          <w:rFonts w:ascii="Times New Roman" w:hAnsi="Times New Roman" w:cs="Times New Roman"/>
          <w:sz w:val="26"/>
          <w:szCs w:val="26"/>
        </w:rPr>
      </w:pPr>
      <w:r w:rsidRPr="006D3402">
        <w:rPr>
          <w:rFonts w:ascii="Times New Roman" w:hAnsi="Times New Roman" w:cs="Times New Roman"/>
          <w:b/>
          <w:sz w:val="26"/>
          <w:szCs w:val="26"/>
        </w:rPr>
        <w:t xml:space="preserve">Cultural and Social Expectations: </w:t>
      </w:r>
      <w:r w:rsidRPr="006D3402">
        <w:rPr>
          <w:rFonts w:ascii="Times New Roman" w:hAnsi="Times New Roman" w:cs="Times New Roman"/>
          <w:sz w:val="26"/>
          <w:szCs w:val="26"/>
        </w:rPr>
        <w:t>Cultural norms and social expectations significantly influence clothing decisions in Nigeria. In many Nigerian societies, traditional attire such as Aṣọ Ẹbí for weddings or Bùbá and Ìró for formal events is not only a fashion choice but also a cultural obligation. The adherence to these cultural dress codes can reflect a woman's social status and respect for traditions. As noted by Allman (2024), clothing is a medium through which cultural identity and social affiliations are expressed, making it crucial for women to align their attire with societal expectations.</w:t>
      </w:r>
    </w:p>
    <w:p w:rsidR="00C26D87" w:rsidRDefault="00490627" w:rsidP="00C26D87">
      <w:pPr>
        <w:pStyle w:val="ListParagraph"/>
        <w:numPr>
          <w:ilvl w:val="0"/>
          <w:numId w:val="3"/>
        </w:numPr>
        <w:spacing w:after="0" w:line="480" w:lineRule="auto"/>
        <w:ind w:left="360" w:hanging="270"/>
        <w:jc w:val="both"/>
        <w:rPr>
          <w:rFonts w:ascii="Times New Roman" w:hAnsi="Times New Roman" w:cs="Times New Roman"/>
          <w:sz w:val="26"/>
          <w:szCs w:val="26"/>
        </w:rPr>
      </w:pPr>
      <w:r w:rsidRPr="00C26D87">
        <w:rPr>
          <w:rFonts w:ascii="Times New Roman" w:hAnsi="Times New Roman" w:cs="Times New Roman"/>
          <w:b/>
          <w:sz w:val="26"/>
          <w:szCs w:val="26"/>
        </w:rPr>
        <w:t xml:space="preserve">Professional and Occupational Requirements: </w:t>
      </w:r>
      <w:r w:rsidRPr="00C26D87">
        <w:rPr>
          <w:rFonts w:ascii="Times New Roman" w:hAnsi="Times New Roman" w:cs="Times New Roman"/>
          <w:sz w:val="26"/>
          <w:szCs w:val="26"/>
        </w:rPr>
        <w:t xml:space="preserve">The professional environment also dictates clothing choices, with many workplaces in Nigeria requiring specific dress codes that align with corporate standards. Women in professional settings might favor business suits, corporate dresses, and other formal attire that conveys professionalism and competence. Crane (2020) highlights that adherence to professional dress codes is often necessary to gain respect and </w:t>
      </w:r>
      <w:r w:rsidRPr="00C26D87">
        <w:rPr>
          <w:rFonts w:ascii="Times New Roman" w:hAnsi="Times New Roman" w:cs="Times New Roman"/>
          <w:sz w:val="26"/>
          <w:szCs w:val="26"/>
        </w:rPr>
        <w:lastRenderedPageBreak/>
        <w:t>recognition in the workplace, affecting how women choose their outfits for work-related occasions.</w:t>
      </w:r>
    </w:p>
    <w:p w:rsidR="00C26D87" w:rsidRDefault="00490627" w:rsidP="00C26D87">
      <w:pPr>
        <w:pStyle w:val="ListParagraph"/>
        <w:numPr>
          <w:ilvl w:val="0"/>
          <w:numId w:val="3"/>
        </w:numPr>
        <w:spacing w:after="0" w:line="480" w:lineRule="auto"/>
        <w:ind w:left="360" w:hanging="270"/>
        <w:jc w:val="both"/>
        <w:rPr>
          <w:rFonts w:ascii="Times New Roman" w:hAnsi="Times New Roman" w:cs="Times New Roman"/>
          <w:sz w:val="26"/>
          <w:szCs w:val="26"/>
        </w:rPr>
      </w:pPr>
      <w:r w:rsidRPr="00C26D87">
        <w:rPr>
          <w:rFonts w:ascii="Times New Roman" w:hAnsi="Times New Roman" w:cs="Times New Roman"/>
          <w:b/>
          <w:sz w:val="26"/>
          <w:szCs w:val="26"/>
        </w:rPr>
        <w:t xml:space="preserve">Educational Background and Awareness:  </w:t>
      </w:r>
      <w:r w:rsidRPr="00C26D87">
        <w:rPr>
          <w:rFonts w:ascii="Times New Roman" w:hAnsi="Times New Roman" w:cs="Times New Roman"/>
          <w:sz w:val="26"/>
          <w:szCs w:val="26"/>
        </w:rPr>
        <w:t>Educational attainment can affect fashion choices by enhancing awareness of global fashion trends and the importance of personal grooming. Women with higher educational backgrounds are more likely to be exposed to diverse fashion influences and thus may adopt more varied and sophisticated styles. According to Entwistle (2020), education broadens perspectives and can lead to more informed and confident fashion choices, reflecting a blend of cultural heritage and modern trends.</w:t>
      </w:r>
      <w:r w:rsidR="00C26D87">
        <w:rPr>
          <w:rFonts w:ascii="Times New Roman" w:hAnsi="Times New Roman" w:cs="Times New Roman"/>
          <w:sz w:val="26"/>
          <w:szCs w:val="26"/>
        </w:rPr>
        <w:t xml:space="preserve"> </w:t>
      </w:r>
    </w:p>
    <w:p w:rsidR="00C26D87" w:rsidRDefault="00490627" w:rsidP="00C26D87">
      <w:pPr>
        <w:pStyle w:val="ListParagraph"/>
        <w:numPr>
          <w:ilvl w:val="0"/>
          <w:numId w:val="3"/>
        </w:numPr>
        <w:spacing w:after="0" w:line="480" w:lineRule="auto"/>
        <w:ind w:left="360" w:hanging="270"/>
        <w:jc w:val="both"/>
        <w:rPr>
          <w:rFonts w:ascii="Times New Roman" w:hAnsi="Times New Roman" w:cs="Times New Roman"/>
          <w:sz w:val="26"/>
          <w:szCs w:val="26"/>
        </w:rPr>
      </w:pPr>
      <w:r w:rsidRPr="00C26D87">
        <w:rPr>
          <w:rFonts w:ascii="Times New Roman" w:hAnsi="Times New Roman" w:cs="Times New Roman"/>
          <w:b/>
          <w:sz w:val="26"/>
          <w:szCs w:val="26"/>
        </w:rPr>
        <w:t>Marital Status and Family Responsibilities</w:t>
      </w:r>
      <w:r w:rsidRPr="00C26D87">
        <w:rPr>
          <w:rFonts w:ascii="Times New Roman" w:hAnsi="Times New Roman" w:cs="Times New Roman"/>
          <w:sz w:val="26"/>
          <w:szCs w:val="26"/>
        </w:rPr>
        <w:t>: Marital status and family responsibilities often shape women's clothing choices, as married women or mothers might prioritize practicality and modesty, especially in public settings. For instance, traditional and conservative outfits might be preferred during family gatherings or community events. Eicher and Ross (2021) observe that married women in many Nigerian communities often adhere to more traditional and modest dress codes, influenced by familial expectations and societal norms.</w:t>
      </w:r>
    </w:p>
    <w:p w:rsidR="00C26D87" w:rsidRDefault="00490627" w:rsidP="00C26D87">
      <w:pPr>
        <w:pStyle w:val="ListParagraph"/>
        <w:numPr>
          <w:ilvl w:val="0"/>
          <w:numId w:val="3"/>
        </w:numPr>
        <w:spacing w:after="0" w:line="480" w:lineRule="auto"/>
        <w:ind w:left="360" w:hanging="270"/>
        <w:jc w:val="both"/>
        <w:rPr>
          <w:rFonts w:ascii="Times New Roman" w:hAnsi="Times New Roman" w:cs="Times New Roman"/>
          <w:sz w:val="26"/>
          <w:szCs w:val="26"/>
        </w:rPr>
      </w:pPr>
      <w:r w:rsidRPr="00C26D87">
        <w:rPr>
          <w:rFonts w:ascii="Times New Roman" w:hAnsi="Times New Roman" w:cs="Times New Roman"/>
          <w:b/>
          <w:sz w:val="26"/>
          <w:szCs w:val="26"/>
        </w:rPr>
        <w:t xml:space="preserve">Age and Generational Influence:  </w:t>
      </w:r>
      <w:r w:rsidRPr="00C26D87">
        <w:rPr>
          <w:rFonts w:ascii="Times New Roman" w:hAnsi="Times New Roman" w:cs="Times New Roman"/>
          <w:sz w:val="26"/>
          <w:szCs w:val="26"/>
        </w:rPr>
        <w:t xml:space="preserve">Age plays a significant role in determining clothing preferences, with younger women often being more experimental and open to global fashion trends, while older women may favor traditional and </w:t>
      </w:r>
      <w:r w:rsidRPr="00C26D87">
        <w:rPr>
          <w:rFonts w:ascii="Times New Roman" w:hAnsi="Times New Roman" w:cs="Times New Roman"/>
          <w:sz w:val="26"/>
          <w:szCs w:val="26"/>
        </w:rPr>
        <w:lastRenderedPageBreak/>
        <w:t>conservative styles. This generational difference is evident in the varying popularity of styles such as street wear among the youth and traditional attire among older generations. Allman (2024) explains that fashion choices are often a reflection of generational identity, with each age group adopting styles that resonate with their cultural and social experiences.</w:t>
      </w:r>
    </w:p>
    <w:p w:rsidR="00C26D87" w:rsidRDefault="00490627" w:rsidP="00C26D87">
      <w:pPr>
        <w:pStyle w:val="ListParagraph"/>
        <w:numPr>
          <w:ilvl w:val="0"/>
          <w:numId w:val="3"/>
        </w:numPr>
        <w:spacing w:after="0" w:line="480" w:lineRule="auto"/>
        <w:ind w:left="360" w:hanging="270"/>
        <w:jc w:val="both"/>
        <w:rPr>
          <w:rFonts w:ascii="Times New Roman" w:hAnsi="Times New Roman" w:cs="Times New Roman"/>
          <w:sz w:val="26"/>
          <w:szCs w:val="26"/>
        </w:rPr>
      </w:pPr>
      <w:r w:rsidRPr="00C26D87">
        <w:rPr>
          <w:rFonts w:ascii="Times New Roman" w:hAnsi="Times New Roman" w:cs="Times New Roman"/>
          <w:b/>
          <w:sz w:val="26"/>
          <w:szCs w:val="26"/>
        </w:rPr>
        <w:t xml:space="preserve">Urban vs. Rural Residence:  </w:t>
      </w:r>
      <w:r w:rsidRPr="00C26D87">
        <w:rPr>
          <w:rFonts w:ascii="Times New Roman" w:hAnsi="Times New Roman" w:cs="Times New Roman"/>
          <w:sz w:val="26"/>
          <w:szCs w:val="26"/>
        </w:rPr>
        <w:t>Urbanization and geographic location influence fashion choices, with urban women having greater access to diverse fashion markets, including boutiques, international brands, and fashion events. In contrast, women in rural areas might have limited access to such resources and therefore may rely more on local and traditional attire. According to Oyedele (2023), urbanization brings exposure to a wider array of fashion options, leading to more eclectic and modern clothing choices among urban women.</w:t>
      </w:r>
    </w:p>
    <w:p w:rsidR="00C26D87" w:rsidRDefault="00490627" w:rsidP="00C26D87">
      <w:pPr>
        <w:pStyle w:val="ListParagraph"/>
        <w:numPr>
          <w:ilvl w:val="0"/>
          <w:numId w:val="3"/>
        </w:numPr>
        <w:spacing w:after="0" w:line="480" w:lineRule="auto"/>
        <w:ind w:left="360" w:hanging="270"/>
        <w:jc w:val="both"/>
        <w:rPr>
          <w:rFonts w:ascii="Times New Roman" w:hAnsi="Times New Roman" w:cs="Times New Roman"/>
          <w:sz w:val="26"/>
          <w:szCs w:val="26"/>
        </w:rPr>
      </w:pPr>
      <w:r w:rsidRPr="00C26D87">
        <w:rPr>
          <w:rFonts w:ascii="Times New Roman" w:hAnsi="Times New Roman" w:cs="Times New Roman"/>
          <w:b/>
          <w:sz w:val="26"/>
          <w:szCs w:val="26"/>
        </w:rPr>
        <w:t xml:space="preserve">Influence of Media and Fashion Trends: </w:t>
      </w:r>
      <w:r w:rsidRPr="00C26D87">
        <w:rPr>
          <w:rFonts w:ascii="Times New Roman" w:hAnsi="Times New Roman" w:cs="Times New Roman"/>
          <w:sz w:val="26"/>
          <w:szCs w:val="26"/>
        </w:rPr>
        <w:t xml:space="preserve">Media, including social media, television, and fashion magazines, play a crucial role in shaping fashion preferences. Nigerian women are increasingly influenced by fashion trends showcased by celebrities and influencers on platforms like Instagram and Facebook. This exposure encourages the adoption of trendy and contemporary styles suitable for various occasions. Pham (2021) highlights the impact of </w:t>
      </w:r>
      <w:r w:rsidRPr="00C26D87">
        <w:rPr>
          <w:rFonts w:ascii="Times New Roman" w:hAnsi="Times New Roman" w:cs="Times New Roman"/>
          <w:sz w:val="26"/>
          <w:szCs w:val="26"/>
        </w:rPr>
        <w:lastRenderedPageBreak/>
        <w:t>media in promoting fashion trends and influencing consumer behavior, underscoring the role of digital platforms in modern fashion consumption.</w:t>
      </w:r>
    </w:p>
    <w:p w:rsidR="00C26D87" w:rsidRDefault="00490627" w:rsidP="00C26D87">
      <w:pPr>
        <w:pStyle w:val="ListParagraph"/>
        <w:numPr>
          <w:ilvl w:val="0"/>
          <w:numId w:val="3"/>
        </w:numPr>
        <w:spacing w:after="0" w:line="480" w:lineRule="auto"/>
        <w:ind w:left="360" w:hanging="270"/>
        <w:jc w:val="both"/>
        <w:rPr>
          <w:rFonts w:ascii="Times New Roman" w:hAnsi="Times New Roman" w:cs="Times New Roman"/>
          <w:sz w:val="26"/>
          <w:szCs w:val="26"/>
        </w:rPr>
      </w:pPr>
      <w:r w:rsidRPr="00C26D87">
        <w:rPr>
          <w:rFonts w:ascii="Times New Roman" w:hAnsi="Times New Roman" w:cs="Times New Roman"/>
          <w:b/>
          <w:sz w:val="26"/>
          <w:szCs w:val="26"/>
        </w:rPr>
        <w:t>Religion and Ethical Considerations:</w:t>
      </w:r>
      <w:r w:rsidRPr="00C26D87">
        <w:rPr>
          <w:rFonts w:ascii="Times New Roman" w:hAnsi="Times New Roman" w:cs="Times New Roman"/>
          <w:sz w:val="26"/>
          <w:szCs w:val="26"/>
        </w:rPr>
        <w:t>Religious beliefs and ethical considerations significantly affect clothing choices. For instance, Muslim women might choose modest attire such as hijabs and abayas in adherence to Islamic principles, while Christian women might prefer conservative dresses for church services. These choices are often guided by religious doctrines and community standards. Akyeampong (2021) notes that religious practices deeply influence dress codes, reflecting broader cultural and ethical values within Nigerian society.</w:t>
      </w:r>
    </w:p>
    <w:p w:rsidR="00490627" w:rsidRPr="00C26D87" w:rsidRDefault="00490627" w:rsidP="00C26D87">
      <w:pPr>
        <w:pStyle w:val="ListParagraph"/>
        <w:numPr>
          <w:ilvl w:val="0"/>
          <w:numId w:val="3"/>
        </w:numPr>
        <w:spacing w:after="0" w:line="480" w:lineRule="auto"/>
        <w:ind w:left="360" w:hanging="270"/>
        <w:jc w:val="both"/>
        <w:rPr>
          <w:rFonts w:ascii="Times New Roman" w:hAnsi="Times New Roman" w:cs="Times New Roman"/>
          <w:sz w:val="26"/>
          <w:szCs w:val="26"/>
        </w:rPr>
      </w:pPr>
      <w:r w:rsidRPr="00C26D87">
        <w:rPr>
          <w:rFonts w:ascii="Times New Roman" w:hAnsi="Times New Roman" w:cs="Times New Roman"/>
          <w:b/>
          <w:sz w:val="26"/>
          <w:szCs w:val="26"/>
        </w:rPr>
        <w:t xml:space="preserve">Fashion as a Status Symbol:  </w:t>
      </w:r>
      <w:r w:rsidRPr="00C26D87">
        <w:rPr>
          <w:rFonts w:ascii="Times New Roman" w:hAnsi="Times New Roman" w:cs="Times New Roman"/>
          <w:sz w:val="26"/>
          <w:szCs w:val="26"/>
        </w:rPr>
        <w:t>Finally, clothing serves as a status symbol, reflecting a woman's socio-economic standing and personal success. High-quality fabrics, designer labels, and bespoke tailoring are often used to signal wealth and sophistication. This is particularly evident in social events like weddings and parties, where attendees strive to showcase their status through their attire. Crane (2000) discusses how fashion operates as a form of social capital, where clothing choices are used to project status and identity within social hierarchies.</w:t>
      </w:r>
    </w:p>
    <w:p w:rsidR="005A330F" w:rsidRDefault="005A330F" w:rsidP="005A330F">
      <w:pPr>
        <w:spacing w:after="0" w:line="240" w:lineRule="auto"/>
        <w:jc w:val="both"/>
        <w:rPr>
          <w:rFonts w:ascii="Times New Roman" w:hAnsi="Times New Roman" w:cs="Times New Roman"/>
          <w:b/>
          <w:sz w:val="26"/>
          <w:szCs w:val="26"/>
        </w:rPr>
      </w:pPr>
    </w:p>
    <w:p w:rsidR="00490627" w:rsidRPr="006D3402" w:rsidRDefault="00490627" w:rsidP="005A330F">
      <w:pPr>
        <w:spacing w:after="0" w:line="240" w:lineRule="auto"/>
        <w:jc w:val="both"/>
        <w:rPr>
          <w:rFonts w:ascii="Times New Roman" w:hAnsi="Times New Roman" w:cs="Times New Roman"/>
          <w:b/>
          <w:sz w:val="26"/>
          <w:szCs w:val="26"/>
        </w:rPr>
      </w:pPr>
      <w:r w:rsidRPr="006D3402">
        <w:rPr>
          <w:rFonts w:ascii="Times New Roman" w:hAnsi="Times New Roman" w:cs="Times New Roman"/>
          <w:b/>
          <w:sz w:val="26"/>
          <w:szCs w:val="26"/>
        </w:rPr>
        <w:lastRenderedPageBreak/>
        <w:t>Psychological Effects of Wearing Different Types of Clothing on Women During Special Occasions</w:t>
      </w:r>
    </w:p>
    <w:p w:rsidR="00490627" w:rsidRPr="006D3402" w:rsidRDefault="00490627" w:rsidP="00F5644D">
      <w:pPr>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t>The psychological impact of clothing is significant, especially during special occasions. In Nigeria, where cultural and social events play a pivotal role in daily life, the type of clothing women wear can profoundly affect their psychological well-being and social interactions. This essay explores the various psychological effects of different types of clothing on Nigerian women during special occasions.</w:t>
      </w:r>
    </w:p>
    <w:p w:rsidR="00490627" w:rsidRPr="006D3402" w:rsidRDefault="00490627" w:rsidP="00C26D87">
      <w:pPr>
        <w:spacing w:after="0" w:line="360" w:lineRule="auto"/>
        <w:jc w:val="both"/>
        <w:rPr>
          <w:rFonts w:ascii="Times New Roman" w:hAnsi="Times New Roman" w:cs="Times New Roman"/>
          <w:b/>
          <w:sz w:val="26"/>
          <w:szCs w:val="26"/>
        </w:rPr>
      </w:pPr>
      <w:r w:rsidRPr="006D3402">
        <w:rPr>
          <w:rFonts w:ascii="Times New Roman" w:hAnsi="Times New Roman" w:cs="Times New Roman"/>
          <w:b/>
          <w:sz w:val="26"/>
          <w:szCs w:val="26"/>
        </w:rPr>
        <w:t xml:space="preserve">1. </w:t>
      </w:r>
      <w:r w:rsidRPr="006D3402">
        <w:rPr>
          <w:rFonts w:ascii="Times New Roman" w:hAnsi="Times New Roman" w:cs="Times New Roman"/>
          <w:b/>
          <w:sz w:val="26"/>
          <w:szCs w:val="26"/>
        </w:rPr>
        <w:tab/>
        <w:t>Cultural Identity and Pride</w:t>
      </w:r>
    </w:p>
    <w:p w:rsidR="00490627" w:rsidRPr="006D3402" w:rsidRDefault="00490627" w:rsidP="00F5644D">
      <w:pPr>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t>Wearing traditional attire such as Aṣọ Ẹbí and Gèlè during weddings and cultural festivals enhances a sense of cultural identity and pride among Nigerian women. These garments are not only aesthetically pleasing but also symbolize unity, heritage, and social belonging. According to Eicher and Ross (2021), traditional clothing can reinforce a sense of community and shared cultural values, leading to increased self-esteem and group cohesion.</w:t>
      </w:r>
    </w:p>
    <w:p w:rsidR="00490627" w:rsidRPr="006D3402" w:rsidRDefault="00490627" w:rsidP="00C26D87">
      <w:pPr>
        <w:spacing w:after="0" w:line="360" w:lineRule="auto"/>
        <w:jc w:val="both"/>
        <w:rPr>
          <w:rFonts w:ascii="Times New Roman" w:hAnsi="Times New Roman" w:cs="Times New Roman"/>
          <w:b/>
          <w:sz w:val="26"/>
          <w:szCs w:val="26"/>
        </w:rPr>
      </w:pPr>
      <w:r w:rsidRPr="006D3402">
        <w:rPr>
          <w:rFonts w:ascii="Times New Roman" w:hAnsi="Times New Roman" w:cs="Times New Roman"/>
          <w:b/>
          <w:sz w:val="26"/>
          <w:szCs w:val="26"/>
        </w:rPr>
        <w:t xml:space="preserve">2. </w:t>
      </w:r>
      <w:r w:rsidRPr="006D3402">
        <w:rPr>
          <w:rFonts w:ascii="Times New Roman" w:hAnsi="Times New Roman" w:cs="Times New Roman"/>
          <w:b/>
          <w:sz w:val="26"/>
          <w:szCs w:val="26"/>
        </w:rPr>
        <w:tab/>
        <w:t>Emotional Expression</w:t>
      </w:r>
    </w:p>
    <w:p w:rsidR="00490627" w:rsidRDefault="00490627" w:rsidP="00F5644D">
      <w:pPr>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t xml:space="preserve">Clothing serves as a medium for emotional expression. For instance, the vibrant colors and intricate designs of traditional Nigerian attire can evoke feelings of joy and celebration. Barnes (2023) suggests that clothing choices can reflect and amplify emotional states, with festive attire often leading to heightened feelings of happiness and enthusiasm. During special occasions, women might choose colors </w:t>
      </w:r>
      <w:r w:rsidRPr="006D3402">
        <w:rPr>
          <w:rFonts w:ascii="Times New Roman" w:hAnsi="Times New Roman" w:cs="Times New Roman"/>
          <w:sz w:val="26"/>
          <w:szCs w:val="26"/>
        </w:rPr>
        <w:lastRenderedPageBreak/>
        <w:t>and styles that mirror their inner emotions, thereby enhancing their emotional experience.</w:t>
      </w:r>
    </w:p>
    <w:p w:rsidR="00490627" w:rsidRPr="006D3402" w:rsidRDefault="00490627" w:rsidP="00C26D87">
      <w:pPr>
        <w:spacing w:after="0" w:line="360" w:lineRule="auto"/>
        <w:jc w:val="both"/>
        <w:rPr>
          <w:rFonts w:ascii="Times New Roman" w:hAnsi="Times New Roman" w:cs="Times New Roman"/>
          <w:b/>
          <w:sz w:val="26"/>
          <w:szCs w:val="26"/>
        </w:rPr>
      </w:pPr>
      <w:r w:rsidRPr="006D3402">
        <w:rPr>
          <w:rFonts w:ascii="Times New Roman" w:hAnsi="Times New Roman" w:cs="Times New Roman"/>
          <w:b/>
          <w:sz w:val="26"/>
          <w:szCs w:val="26"/>
        </w:rPr>
        <w:t xml:space="preserve">3. </w:t>
      </w:r>
      <w:r w:rsidRPr="006D3402">
        <w:rPr>
          <w:rFonts w:ascii="Times New Roman" w:hAnsi="Times New Roman" w:cs="Times New Roman"/>
          <w:b/>
          <w:sz w:val="26"/>
          <w:szCs w:val="26"/>
        </w:rPr>
        <w:tab/>
        <w:t>Social Status and Recognition</w:t>
      </w:r>
    </w:p>
    <w:p w:rsidR="00490627" w:rsidRPr="006D3402" w:rsidRDefault="00490627" w:rsidP="00F5644D">
      <w:pPr>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t>The type of clothing worn during special occasions can also communicate social status and garner recognition. High-quality fabrics and elaborate designs often indicate wealth and social standing. Wearing such attire can boost a woman's confidence and assert her social position. Crane (2000) notes that clothing is a powerful tool for signaling social status and can influence how individuals are perceived and treated within their communities.</w:t>
      </w:r>
    </w:p>
    <w:p w:rsidR="00490627" w:rsidRPr="006D3402" w:rsidRDefault="00490627" w:rsidP="00CC3701">
      <w:pPr>
        <w:spacing w:after="0" w:line="360" w:lineRule="auto"/>
        <w:jc w:val="both"/>
        <w:rPr>
          <w:rFonts w:ascii="Times New Roman" w:hAnsi="Times New Roman" w:cs="Times New Roman"/>
          <w:b/>
          <w:sz w:val="26"/>
          <w:szCs w:val="26"/>
        </w:rPr>
      </w:pPr>
      <w:r w:rsidRPr="006D3402">
        <w:rPr>
          <w:rFonts w:ascii="Times New Roman" w:hAnsi="Times New Roman" w:cs="Times New Roman"/>
          <w:b/>
          <w:sz w:val="26"/>
          <w:szCs w:val="26"/>
        </w:rPr>
        <w:t xml:space="preserve"> 4. </w:t>
      </w:r>
      <w:r w:rsidRPr="006D3402">
        <w:rPr>
          <w:rFonts w:ascii="Times New Roman" w:hAnsi="Times New Roman" w:cs="Times New Roman"/>
          <w:b/>
          <w:sz w:val="26"/>
          <w:szCs w:val="26"/>
        </w:rPr>
        <w:tab/>
        <w:t>Psychological Comfort and Security</w:t>
      </w:r>
    </w:p>
    <w:p w:rsidR="00490627" w:rsidRPr="006D3402" w:rsidRDefault="00490627" w:rsidP="00F5644D">
      <w:pPr>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t>Comfort in clothing is crucial for psychological well-being. Traditional Nigerian outfits like the Bùbá and Ìró are designed to be both comfortable and elegant. This comfort can translate into a sense of security and self-assuredness during social gatherings. Olajubu, O. (2023) emphasizes that comfortable clothing can reduce anxiety and increase focus, allowing individuals to engage more fully in social interactions.</w:t>
      </w:r>
    </w:p>
    <w:p w:rsidR="00490627" w:rsidRPr="006D3402" w:rsidRDefault="00490627" w:rsidP="00CC3701">
      <w:pPr>
        <w:spacing w:after="0" w:line="360" w:lineRule="auto"/>
        <w:jc w:val="both"/>
        <w:rPr>
          <w:rFonts w:ascii="Times New Roman" w:hAnsi="Times New Roman" w:cs="Times New Roman"/>
          <w:b/>
          <w:sz w:val="26"/>
          <w:szCs w:val="26"/>
        </w:rPr>
      </w:pPr>
      <w:r w:rsidRPr="006D3402">
        <w:rPr>
          <w:rFonts w:ascii="Times New Roman" w:hAnsi="Times New Roman" w:cs="Times New Roman"/>
          <w:b/>
          <w:sz w:val="26"/>
          <w:szCs w:val="26"/>
        </w:rPr>
        <w:t xml:space="preserve">5. </w:t>
      </w:r>
      <w:r w:rsidRPr="006D3402">
        <w:rPr>
          <w:rFonts w:ascii="Times New Roman" w:hAnsi="Times New Roman" w:cs="Times New Roman"/>
          <w:b/>
          <w:sz w:val="26"/>
          <w:szCs w:val="26"/>
        </w:rPr>
        <w:tab/>
        <w:t>Enhanced Self-Esteem</w:t>
      </w:r>
    </w:p>
    <w:p w:rsidR="00490627" w:rsidRPr="006D3402" w:rsidRDefault="00490627" w:rsidP="00F5644D">
      <w:pPr>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t xml:space="preserve">Special occasions often demand that women dress in ways that highlight their physical attributes and personal style. This emphasis on appearance can lead to increased self-esteem and body positivity. Wilson (2023) argues that wearing </w:t>
      </w:r>
      <w:r w:rsidRPr="006D3402">
        <w:rPr>
          <w:rFonts w:ascii="Times New Roman" w:hAnsi="Times New Roman" w:cs="Times New Roman"/>
          <w:sz w:val="26"/>
          <w:szCs w:val="26"/>
        </w:rPr>
        <w:lastRenderedPageBreak/>
        <w:t>clothing that one perceives as flattering can significantly enhance self-image and confidence. In Nigeria, occasions such as weddings and festivals provide opportunities for women to showcase their beauty and fashion sense, leading to a positive self-perception.</w:t>
      </w:r>
    </w:p>
    <w:p w:rsidR="00490627" w:rsidRPr="006D3402" w:rsidRDefault="00490627" w:rsidP="00CC3701">
      <w:pPr>
        <w:spacing w:after="0" w:line="360" w:lineRule="auto"/>
        <w:jc w:val="both"/>
        <w:rPr>
          <w:rFonts w:ascii="Times New Roman" w:hAnsi="Times New Roman" w:cs="Times New Roman"/>
          <w:b/>
          <w:sz w:val="26"/>
          <w:szCs w:val="26"/>
        </w:rPr>
      </w:pPr>
      <w:r w:rsidRPr="006D3402">
        <w:rPr>
          <w:rFonts w:ascii="Times New Roman" w:hAnsi="Times New Roman" w:cs="Times New Roman"/>
          <w:b/>
          <w:sz w:val="26"/>
          <w:szCs w:val="26"/>
        </w:rPr>
        <w:t xml:space="preserve">6. </w:t>
      </w:r>
      <w:r w:rsidRPr="006D3402">
        <w:rPr>
          <w:rFonts w:ascii="Times New Roman" w:hAnsi="Times New Roman" w:cs="Times New Roman"/>
          <w:b/>
          <w:sz w:val="26"/>
          <w:szCs w:val="26"/>
        </w:rPr>
        <w:tab/>
        <w:t>Symbolic Representation and Role Fulfillment</w:t>
      </w:r>
    </w:p>
    <w:p w:rsidR="00490627" w:rsidRPr="006D3402" w:rsidRDefault="00490627" w:rsidP="00F5644D">
      <w:pPr>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t>Clothing during special occasions can symbolize the fulfillment of social roles and responsibilities. For example, brides wearing traditional wedding attire symbolize purity, respect, and readiness to assume marital duties. Oyedele (2023) explains that such symbolic clothing reinforces societal expectations and helps individuals navigate their social roles with confidence and clarity.</w:t>
      </w:r>
    </w:p>
    <w:p w:rsidR="00490627" w:rsidRPr="006D3402" w:rsidRDefault="00490627" w:rsidP="00CC3701">
      <w:pPr>
        <w:spacing w:after="0" w:line="360" w:lineRule="auto"/>
        <w:jc w:val="both"/>
        <w:rPr>
          <w:rFonts w:ascii="Times New Roman" w:hAnsi="Times New Roman" w:cs="Times New Roman"/>
          <w:b/>
          <w:sz w:val="26"/>
          <w:szCs w:val="26"/>
        </w:rPr>
      </w:pPr>
      <w:r w:rsidRPr="006D3402">
        <w:rPr>
          <w:rFonts w:ascii="Times New Roman" w:hAnsi="Times New Roman" w:cs="Times New Roman"/>
          <w:b/>
          <w:sz w:val="26"/>
          <w:szCs w:val="26"/>
        </w:rPr>
        <w:t xml:space="preserve">7. </w:t>
      </w:r>
      <w:r w:rsidRPr="006D3402">
        <w:rPr>
          <w:rFonts w:ascii="Times New Roman" w:hAnsi="Times New Roman" w:cs="Times New Roman"/>
          <w:b/>
          <w:sz w:val="26"/>
          <w:szCs w:val="26"/>
        </w:rPr>
        <w:tab/>
        <w:t>Psychological Preparedness for Social Interaction</w:t>
      </w:r>
    </w:p>
    <w:p w:rsidR="00490627" w:rsidRPr="006D3402" w:rsidRDefault="00490627" w:rsidP="00F5644D">
      <w:pPr>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t>Appropriate attire for special occasions can mentally prepare women for the social interactions they will engage in. Wearing culturally appropriate and occasion-specific clothing can reduce social anxiety and enhance readiness for participation. Gilmore and Pine (2020) highlight that dressing appropriately for an event can lead to better social outcomes, as individuals feel more integrated and accepted within the group.</w:t>
      </w:r>
    </w:p>
    <w:p w:rsidR="00490627" w:rsidRPr="006D3402" w:rsidRDefault="00490627" w:rsidP="00CC3701">
      <w:pPr>
        <w:spacing w:after="0" w:line="360" w:lineRule="auto"/>
        <w:jc w:val="both"/>
        <w:rPr>
          <w:rFonts w:ascii="Times New Roman" w:hAnsi="Times New Roman" w:cs="Times New Roman"/>
          <w:b/>
          <w:sz w:val="26"/>
          <w:szCs w:val="26"/>
        </w:rPr>
      </w:pPr>
      <w:r w:rsidRPr="006D3402">
        <w:rPr>
          <w:rFonts w:ascii="Times New Roman" w:hAnsi="Times New Roman" w:cs="Times New Roman"/>
          <w:b/>
          <w:sz w:val="26"/>
          <w:szCs w:val="26"/>
        </w:rPr>
        <w:t xml:space="preserve">8. </w:t>
      </w:r>
      <w:r w:rsidRPr="006D3402">
        <w:rPr>
          <w:rFonts w:ascii="Times New Roman" w:hAnsi="Times New Roman" w:cs="Times New Roman"/>
          <w:b/>
          <w:sz w:val="26"/>
          <w:szCs w:val="26"/>
        </w:rPr>
        <w:tab/>
        <w:t>Impact of Modern Fashion Trends</w:t>
      </w:r>
    </w:p>
    <w:p w:rsidR="00490627" w:rsidRPr="006D3402" w:rsidRDefault="00490627" w:rsidP="00F5644D">
      <w:pPr>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t xml:space="preserve">The integration of modern fashion trends into traditional Nigerian clothing has a dual psychological effect. It allows women to express contemporary style </w:t>
      </w:r>
      <w:r w:rsidRPr="006D3402">
        <w:rPr>
          <w:rFonts w:ascii="Times New Roman" w:hAnsi="Times New Roman" w:cs="Times New Roman"/>
          <w:sz w:val="26"/>
          <w:szCs w:val="26"/>
        </w:rPr>
        <w:lastRenderedPageBreak/>
        <w:t>while honoring cultural heritage. This blend of modern and traditional can lead to feelings of innovation and relevance. Ross (2022) discusses how fashion trends influence cultural attire, providing a sense of belonging to both local and global communities.</w:t>
      </w:r>
    </w:p>
    <w:p w:rsidR="00490627" w:rsidRPr="006D3402" w:rsidRDefault="00490627" w:rsidP="00CC3701">
      <w:pPr>
        <w:spacing w:after="0" w:line="360" w:lineRule="auto"/>
        <w:jc w:val="both"/>
        <w:rPr>
          <w:rFonts w:ascii="Times New Roman" w:hAnsi="Times New Roman" w:cs="Times New Roman"/>
          <w:b/>
          <w:sz w:val="26"/>
          <w:szCs w:val="26"/>
        </w:rPr>
      </w:pPr>
      <w:r w:rsidRPr="006D3402">
        <w:rPr>
          <w:rFonts w:ascii="Times New Roman" w:hAnsi="Times New Roman" w:cs="Times New Roman"/>
          <w:b/>
          <w:sz w:val="26"/>
          <w:szCs w:val="26"/>
        </w:rPr>
        <w:t xml:space="preserve">9. </w:t>
      </w:r>
      <w:r w:rsidRPr="006D3402">
        <w:rPr>
          <w:rFonts w:ascii="Times New Roman" w:hAnsi="Times New Roman" w:cs="Times New Roman"/>
          <w:b/>
          <w:sz w:val="26"/>
          <w:szCs w:val="26"/>
        </w:rPr>
        <w:tab/>
        <w:t>Influence of Social Media</w:t>
      </w:r>
    </w:p>
    <w:p w:rsidR="00490627" w:rsidRPr="006D3402" w:rsidRDefault="00490627" w:rsidP="00F5644D">
      <w:pPr>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t>Social media has amplified the psychological effects of clothing choices by increasing visibility and social validation. Women often post pictures of themselves in their special occasion attire, seeking validation through likes and comments. Pham (2021) suggests that social media can enhance self-esteem and social connectedness when individuals receive positive feedback on their appearance.</w:t>
      </w:r>
    </w:p>
    <w:p w:rsidR="00490627" w:rsidRPr="006D3402" w:rsidRDefault="00490627" w:rsidP="00CC3701">
      <w:pPr>
        <w:spacing w:after="0" w:line="360" w:lineRule="auto"/>
        <w:jc w:val="both"/>
        <w:rPr>
          <w:rFonts w:ascii="Times New Roman" w:hAnsi="Times New Roman" w:cs="Times New Roman"/>
          <w:b/>
          <w:sz w:val="26"/>
          <w:szCs w:val="26"/>
        </w:rPr>
      </w:pPr>
      <w:r w:rsidRPr="006D3402">
        <w:rPr>
          <w:rFonts w:ascii="Times New Roman" w:hAnsi="Times New Roman" w:cs="Times New Roman"/>
          <w:b/>
          <w:sz w:val="26"/>
          <w:szCs w:val="26"/>
        </w:rPr>
        <w:t xml:space="preserve">10. </w:t>
      </w:r>
      <w:r w:rsidRPr="006D3402">
        <w:rPr>
          <w:rFonts w:ascii="Times New Roman" w:hAnsi="Times New Roman" w:cs="Times New Roman"/>
          <w:b/>
          <w:sz w:val="26"/>
          <w:szCs w:val="26"/>
        </w:rPr>
        <w:tab/>
        <w:t>Personal Satisfaction and Fulfillment</w:t>
      </w:r>
    </w:p>
    <w:p w:rsidR="00490627" w:rsidRPr="006D3402" w:rsidRDefault="00490627" w:rsidP="00E550F9">
      <w:pPr>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t>Ultimately, the choice of clothing for special occasions brings personal satisfaction and a sense of fulfillment. The process of selecting, wearing, and being seen in special attire can be deeply gratifying. Fletcher (2023) asserts that clothing choices that align with personal values and aesthetic preferences can lead to a sense of fulfillment and well-being.</w:t>
      </w:r>
      <w:r w:rsidR="00E550F9">
        <w:rPr>
          <w:rFonts w:ascii="Times New Roman" w:hAnsi="Times New Roman" w:cs="Times New Roman"/>
          <w:sz w:val="26"/>
          <w:szCs w:val="26"/>
        </w:rPr>
        <w:t xml:space="preserve">  </w:t>
      </w:r>
      <w:r w:rsidRPr="006D3402">
        <w:rPr>
          <w:rFonts w:ascii="Times New Roman" w:hAnsi="Times New Roman" w:cs="Times New Roman"/>
          <w:sz w:val="26"/>
          <w:szCs w:val="26"/>
        </w:rPr>
        <w:t xml:space="preserve">The psychological effects of wearing different types of clothing during special occasions in Nigeria are multifaceted and profound. From enhancing cultural identity and emotional expression to boosting self-esteem and social status, clothing plays a crucial role in shaping women's psychological </w:t>
      </w:r>
      <w:r w:rsidRPr="006D3402">
        <w:rPr>
          <w:rFonts w:ascii="Times New Roman" w:hAnsi="Times New Roman" w:cs="Times New Roman"/>
          <w:sz w:val="26"/>
          <w:szCs w:val="26"/>
        </w:rPr>
        <w:lastRenderedPageBreak/>
        <w:t>experiences. Understanding these effects highlights the importance of clothing in social and cultural contexts and its impact on individual well-being.</w:t>
      </w:r>
    </w:p>
    <w:p w:rsidR="00490627" w:rsidRPr="006D3402" w:rsidRDefault="00490627" w:rsidP="00CC3701">
      <w:pPr>
        <w:spacing w:after="0" w:line="360" w:lineRule="auto"/>
        <w:jc w:val="both"/>
        <w:rPr>
          <w:rFonts w:ascii="Times New Roman" w:hAnsi="Times New Roman" w:cs="Times New Roman"/>
          <w:b/>
          <w:sz w:val="26"/>
          <w:szCs w:val="26"/>
        </w:rPr>
      </w:pPr>
      <w:r w:rsidRPr="006D3402">
        <w:rPr>
          <w:rFonts w:ascii="Times New Roman" w:hAnsi="Times New Roman" w:cs="Times New Roman"/>
          <w:b/>
          <w:sz w:val="26"/>
          <w:szCs w:val="26"/>
        </w:rPr>
        <w:t>Influence of Technological Advancements in Textile and Fashion Design on the Types of Clothing Women Wear for Various Occasions</w:t>
      </w:r>
    </w:p>
    <w:p w:rsidR="00490627" w:rsidRPr="006D3402" w:rsidRDefault="00490627" w:rsidP="00F5644D">
      <w:pPr>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t>The intersection of technology and fashion has significantly reshaped the textile industry and, by extension, the clothing preferences of women in Nigeria. These technological advancements have introduced new fabrics, enhanced design capabilities, and revolutionized manufacturing processes, ultimately influencing the types of clothing women choose for various occasions.</w:t>
      </w:r>
    </w:p>
    <w:p w:rsidR="00490627" w:rsidRPr="006D3402" w:rsidRDefault="00490627" w:rsidP="00775875">
      <w:pPr>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t xml:space="preserve">Firstly, the introduction of smart fabrics and wearable technology has greatly impacted women's clothing choices. These fabrics can regulate temperature, monitor health metrics, and even change color based on environmental conditions. Such innovations make clothing more adaptable and functional for different events, from casual outings to formal gatherings. Seymour (2023) highlights how smart textiles integrated with electronic components are enhancing the functionality of clothing, meeting modern lifestyle demands. This trend is increasingly visible in Nigeria, where practicality and style converge, </w:t>
      </w:r>
      <w:r w:rsidR="00162BBC" w:rsidRPr="006D3402">
        <w:rPr>
          <w:rFonts w:ascii="Times New Roman" w:hAnsi="Times New Roman" w:cs="Times New Roman"/>
          <w:sz w:val="26"/>
          <w:szCs w:val="26"/>
        </w:rPr>
        <w:t>and offering</w:t>
      </w:r>
      <w:r w:rsidRPr="006D3402">
        <w:rPr>
          <w:rFonts w:ascii="Times New Roman" w:hAnsi="Times New Roman" w:cs="Times New Roman"/>
          <w:sz w:val="26"/>
          <w:szCs w:val="26"/>
        </w:rPr>
        <w:t xml:space="preserve"> women versatile wardrobe options for diverse occasions.</w:t>
      </w:r>
      <w:r w:rsidR="00775875">
        <w:rPr>
          <w:rFonts w:ascii="Times New Roman" w:hAnsi="Times New Roman" w:cs="Times New Roman"/>
          <w:sz w:val="26"/>
          <w:szCs w:val="26"/>
        </w:rPr>
        <w:t xml:space="preserve"> </w:t>
      </w:r>
      <w:r w:rsidRPr="006D3402">
        <w:rPr>
          <w:rFonts w:ascii="Times New Roman" w:hAnsi="Times New Roman" w:cs="Times New Roman"/>
          <w:sz w:val="26"/>
          <w:szCs w:val="26"/>
        </w:rPr>
        <w:t xml:space="preserve">Sustainable and eco-friendly materials are another significant advancement in the textile industry. The development of fabrics such as organic cotton, bamboo fiber, and recycled polyester reflects a growing </w:t>
      </w:r>
      <w:r w:rsidRPr="006D3402">
        <w:rPr>
          <w:rFonts w:ascii="Times New Roman" w:hAnsi="Times New Roman" w:cs="Times New Roman"/>
          <w:sz w:val="26"/>
          <w:szCs w:val="26"/>
        </w:rPr>
        <w:lastRenderedPageBreak/>
        <w:t>consumer preference for environmentally responsible clothing. Fletcher (2023) notes that innovations in sustainable textiles are reshaping the fashion industry, promoting eco-friendly practices that resonate with environmentally conscious consumers. In Nigeria, this shift is evident as more women embrace sustainable fashion for both everyday wear and special events, aligning their clothing choices with global environmental trends.</w:t>
      </w:r>
    </w:p>
    <w:p w:rsidR="00490627" w:rsidRPr="006D3402" w:rsidRDefault="00490627" w:rsidP="005A330F">
      <w:pPr>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t>High-performance fabrics have also broadened the range of clothing suitable for various activities and occasions. These fabrics, which include moisture-wicking, antimicrobial, and UV-protective materials, enhance comfort and functionality. Shishoo (2024) points out that high-performance textiles meet specific functional requirements, providing comfort and protection. Nigerian women benefit from these advancements, especially in sportswear and outdoor attire, where performance and practicality are essential.</w:t>
      </w:r>
      <w:r w:rsidR="005A330F">
        <w:rPr>
          <w:rFonts w:ascii="Times New Roman" w:hAnsi="Times New Roman" w:cs="Times New Roman"/>
          <w:sz w:val="26"/>
          <w:szCs w:val="26"/>
        </w:rPr>
        <w:t xml:space="preserve"> </w:t>
      </w:r>
      <w:r w:rsidRPr="006D3402">
        <w:rPr>
          <w:rFonts w:ascii="Times New Roman" w:hAnsi="Times New Roman" w:cs="Times New Roman"/>
          <w:sz w:val="26"/>
          <w:szCs w:val="26"/>
        </w:rPr>
        <w:t xml:space="preserve">Technological advancements in fashion design, particularly 3D printing and digital design, have transformed the creation process. These technologies enable the production of intricate and customized designs, previously unattainable through traditional methods. Buechley et al. (2021) explain that 3D printing allows for innovative design possibilities and customization, offering bespoke clothing options. In Nigeria, these advancements allow women to </w:t>
      </w:r>
      <w:r w:rsidRPr="006D3402">
        <w:rPr>
          <w:rFonts w:ascii="Times New Roman" w:hAnsi="Times New Roman" w:cs="Times New Roman"/>
          <w:sz w:val="26"/>
          <w:szCs w:val="26"/>
        </w:rPr>
        <w:lastRenderedPageBreak/>
        <w:t>access unique, personalized garments for special occasions, from weddings to cultural events, enhancing their sartorial expression.</w:t>
      </w:r>
    </w:p>
    <w:p w:rsidR="00490627" w:rsidRPr="006D3402" w:rsidRDefault="00490627" w:rsidP="00775875">
      <w:pPr>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t>The use of Computer-Aided Design (CAD) software has revolutionized fashion design by improving precision and efficiency in garment creation. CAD technology allows designers to experiment with various styles, fabrics, and fits, ensuring garments are aesthetically pleasing and well-suited for their intended occasions. Ashdown and Loker (2020) emphasize that CAD technology has improved the accuracy and efficiency of the design process. This technological leap has been adopted in Nigeria, where designers leverage CAD to produce tailored outfits that meet the high standards of contemporary fashion.</w:t>
      </w:r>
      <w:r w:rsidR="00775875">
        <w:rPr>
          <w:rFonts w:ascii="Times New Roman" w:hAnsi="Times New Roman" w:cs="Times New Roman"/>
          <w:sz w:val="26"/>
          <w:szCs w:val="26"/>
        </w:rPr>
        <w:t xml:space="preserve"> </w:t>
      </w:r>
      <w:r w:rsidRPr="006D3402">
        <w:rPr>
          <w:rFonts w:ascii="Times New Roman" w:hAnsi="Times New Roman" w:cs="Times New Roman"/>
          <w:sz w:val="26"/>
          <w:szCs w:val="26"/>
        </w:rPr>
        <w:t>Digital fabric printing technology has further expanded creative possibilities in fashion design. This technology allows for high-resolution prints and intricate patterns on textiles, providing designers with the flexibility to create visually striking garments. Ujiie (2022) discusses how digital printing technology offers unparalleled creativity in fabric design. In Nigeria, digital prints are particularly popular in Àǹkàrá and lace fabrics, which are staples for many occasions, from daily wear to festive events.</w:t>
      </w:r>
    </w:p>
    <w:p w:rsidR="00490627" w:rsidRPr="005A330F" w:rsidRDefault="00490627" w:rsidP="00775875">
      <w:pPr>
        <w:spacing w:after="0" w:line="480" w:lineRule="auto"/>
        <w:ind w:firstLine="720"/>
        <w:jc w:val="both"/>
        <w:rPr>
          <w:rFonts w:ascii="Times New Roman" w:hAnsi="Times New Roman" w:cs="Times New Roman"/>
          <w:sz w:val="24"/>
          <w:szCs w:val="24"/>
        </w:rPr>
      </w:pPr>
      <w:r w:rsidRPr="005A330F">
        <w:rPr>
          <w:rFonts w:ascii="Times New Roman" w:hAnsi="Times New Roman" w:cs="Times New Roman"/>
          <w:sz w:val="24"/>
          <w:szCs w:val="24"/>
        </w:rPr>
        <w:t xml:space="preserve">The impact of these technological advancements on women's clothing choices is profound, particularly in customization and personalization. Gilmore and Pine (2021) describe how mass customization has become a key trend, allowing consumers to tailor products to their individual needs and preferences. In Nigeria, women increasingly opt for </w:t>
      </w:r>
      <w:r w:rsidRPr="005A330F">
        <w:rPr>
          <w:rFonts w:ascii="Times New Roman" w:hAnsi="Times New Roman" w:cs="Times New Roman"/>
          <w:sz w:val="24"/>
          <w:szCs w:val="24"/>
        </w:rPr>
        <w:lastRenderedPageBreak/>
        <w:t>customized clothing that reflects their personal style and is tailored to fit specific occasions, enhancing their wardrobe's versatility and uniqueness.</w:t>
      </w:r>
      <w:r w:rsidR="00CC3701" w:rsidRPr="005A330F">
        <w:rPr>
          <w:rFonts w:ascii="Times New Roman" w:hAnsi="Times New Roman" w:cs="Times New Roman"/>
          <w:sz w:val="24"/>
          <w:szCs w:val="24"/>
        </w:rPr>
        <w:t xml:space="preserve">  </w:t>
      </w:r>
      <w:r w:rsidRPr="005A330F">
        <w:rPr>
          <w:rFonts w:ascii="Times New Roman" w:hAnsi="Times New Roman" w:cs="Times New Roman"/>
          <w:sz w:val="24"/>
          <w:szCs w:val="24"/>
        </w:rPr>
        <w:t>Fast fashion, driven by advanced manufacturing technologies, has made trendy and fashionable clothing more accessible and affordable. Cline (2022) explores the impact of fast fashion on consumer behavior, noting that technological efficiencies in production have enabled the rapid delivery of new fashion trends. In Nigeria, the influence of fast fashion is evident as women quickly update their wardrobes with the latest styles for various occasions, ensuring they remain fashion-forward without significant financial investment.</w:t>
      </w:r>
      <w:r w:rsidR="00775875" w:rsidRPr="005A330F">
        <w:rPr>
          <w:rFonts w:ascii="Times New Roman" w:hAnsi="Times New Roman" w:cs="Times New Roman"/>
          <w:sz w:val="24"/>
          <w:szCs w:val="24"/>
        </w:rPr>
        <w:t xml:space="preserve">  </w:t>
      </w:r>
      <w:r w:rsidRPr="005A330F">
        <w:rPr>
          <w:rFonts w:ascii="Times New Roman" w:hAnsi="Times New Roman" w:cs="Times New Roman"/>
          <w:sz w:val="24"/>
          <w:szCs w:val="24"/>
        </w:rPr>
        <w:t>Technological advancements have also improved the fit and comfort of clothing through precise measurement and manufacturing techniques. Black (2021) highlights the importance of fit and comfort in clothing, noting that advancements in measurement technology have greatly enhanced these aspects. Nigerian women benefit from these improvements, especially in formal and special occasion wear, where both appearance and comfort are crucial.</w:t>
      </w:r>
    </w:p>
    <w:p w:rsidR="00490627" w:rsidRPr="005A330F" w:rsidRDefault="00490627" w:rsidP="005A330F">
      <w:pPr>
        <w:spacing w:after="0" w:line="480" w:lineRule="auto"/>
        <w:ind w:firstLine="720"/>
        <w:jc w:val="both"/>
        <w:rPr>
          <w:rFonts w:ascii="Times New Roman" w:hAnsi="Times New Roman" w:cs="Times New Roman"/>
          <w:sz w:val="24"/>
          <w:szCs w:val="24"/>
        </w:rPr>
      </w:pPr>
      <w:r w:rsidRPr="005A330F">
        <w:rPr>
          <w:rFonts w:ascii="Times New Roman" w:hAnsi="Times New Roman" w:cs="Times New Roman"/>
          <w:sz w:val="24"/>
          <w:szCs w:val="24"/>
        </w:rPr>
        <w:t>Finally, the role of social media and globalization in spreading fashion trends cannot be understated. Pham (2021) discusses how social media shapes fashion trends and consumer behavior, influencing clothing choices. In Nigeria, platforms like Instagram and Pinterest play a significant role in popularizing new styles, allowing women to stay updated on global fashion trends and incorporate diverse styles into their wardrobes for various occasions.</w:t>
      </w:r>
    </w:p>
    <w:p w:rsidR="00490627" w:rsidRPr="006D3402" w:rsidRDefault="00490627" w:rsidP="00F5644D">
      <w:pPr>
        <w:spacing w:after="0" w:line="480" w:lineRule="auto"/>
        <w:jc w:val="both"/>
        <w:rPr>
          <w:rFonts w:ascii="Times New Roman" w:hAnsi="Times New Roman" w:cs="Times New Roman"/>
          <w:b/>
          <w:sz w:val="26"/>
          <w:szCs w:val="26"/>
        </w:rPr>
      </w:pPr>
    </w:p>
    <w:p w:rsidR="00490627" w:rsidRPr="006D3402" w:rsidRDefault="00490627" w:rsidP="00F5644D">
      <w:pPr>
        <w:pStyle w:val="Heading1"/>
        <w:spacing w:before="0" w:line="480" w:lineRule="auto"/>
        <w:ind w:left="0" w:right="-30"/>
        <w:jc w:val="center"/>
        <w:rPr>
          <w:spacing w:val="1"/>
          <w:sz w:val="26"/>
          <w:szCs w:val="26"/>
        </w:rPr>
      </w:pPr>
      <w:r w:rsidRPr="006D3402">
        <w:rPr>
          <w:sz w:val="26"/>
          <w:szCs w:val="26"/>
        </w:rPr>
        <w:lastRenderedPageBreak/>
        <w:t>CHAPTER THREE</w:t>
      </w:r>
    </w:p>
    <w:p w:rsidR="00490627" w:rsidRPr="006D3402" w:rsidRDefault="00490627" w:rsidP="00F5644D">
      <w:pPr>
        <w:pStyle w:val="Heading1"/>
        <w:spacing w:before="0" w:line="480" w:lineRule="auto"/>
        <w:ind w:left="0" w:right="-30"/>
        <w:jc w:val="center"/>
        <w:rPr>
          <w:sz w:val="26"/>
          <w:szCs w:val="26"/>
        </w:rPr>
      </w:pPr>
      <w:r w:rsidRPr="006D3402">
        <w:rPr>
          <w:sz w:val="26"/>
          <w:szCs w:val="26"/>
        </w:rPr>
        <w:t>RESEARCH METHODOLOGY</w:t>
      </w:r>
    </w:p>
    <w:p w:rsidR="00490627" w:rsidRPr="006D3402" w:rsidRDefault="00490627" w:rsidP="00F5644D">
      <w:pPr>
        <w:pStyle w:val="BodyText"/>
        <w:spacing w:line="480" w:lineRule="auto"/>
        <w:ind w:left="0" w:right="-30"/>
        <w:jc w:val="left"/>
        <w:rPr>
          <w:sz w:val="26"/>
          <w:szCs w:val="26"/>
        </w:rPr>
      </w:pPr>
      <w:r w:rsidRPr="006D3402">
        <w:rPr>
          <w:sz w:val="26"/>
          <w:szCs w:val="26"/>
        </w:rPr>
        <w:t>This chapter described the procedures adopted by the researcher in carryout this study. The chapter is discussed under the following sub-headings:</w:t>
      </w:r>
    </w:p>
    <w:p w:rsidR="00490627" w:rsidRPr="006D3402" w:rsidRDefault="00490627" w:rsidP="00F5644D">
      <w:pPr>
        <w:pStyle w:val="ListParagraph"/>
        <w:widowControl w:val="0"/>
        <w:numPr>
          <w:ilvl w:val="0"/>
          <w:numId w:val="4"/>
        </w:numPr>
        <w:tabs>
          <w:tab w:val="left" w:pos="579"/>
          <w:tab w:val="left" w:pos="580"/>
        </w:tabs>
        <w:autoSpaceDE w:val="0"/>
        <w:autoSpaceDN w:val="0"/>
        <w:spacing w:after="0" w:line="480" w:lineRule="auto"/>
        <w:ind w:left="360" w:right="-30"/>
        <w:contextualSpacing w:val="0"/>
        <w:rPr>
          <w:rFonts w:ascii="Times New Roman" w:hAnsi="Times New Roman" w:cs="Times New Roman"/>
          <w:sz w:val="26"/>
          <w:szCs w:val="26"/>
        </w:rPr>
      </w:pPr>
      <w:r w:rsidRPr="006D3402">
        <w:rPr>
          <w:rFonts w:ascii="Times New Roman" w:hAnsi="Times New Roman" w:cs="Times New Roman"/>
          <w:sz w:val="26"/>
          <w:szCs w:val="26"/>
        </w:rPr>
        <w:t>Research  Design</w:t>
      </w:r>
    </w:p>
    <w:p w:rsidR="00490627" w:rsidRPr="006D3402" w:rsidRDefault="00490627" w:rsidP="00F5644D">
      <w:pPr>
        <w:pStyle w:val="ListParagraph"/>
        <w:widowControl w:val="0"/>
        <w:numPr>
          <w:ilvl w:val="0"/>
          <w:numId w:val="4"/>
        </w:numPr>
        <w:tabs>
          <w:tab w:val="left" w:pos="579"/>
          <w:tab w:val="left" w:pos="580"/>
        </w:tabs>
        <w:autoSpaceDE w:val="0"/>
        <w:autoSpaceDN w:val="0"/>
        <w:spacing w:after="0" w:line="480" w:lineRule="auto"/>
        <w:ind w:left="360" w:right="-30"/>
        <w:contextualSpacing w:val="0"/>
        <w:rPr>
          <w:rFonts w:ascii="Times New Roman" w:hAnsi="Times New Roman" w:cs="Times New Roman"/>
          <w:sz w:val="26"/>
          <w:szCs w:val="26"/>
        </w:rPr>
      </w:pPr>
      <w:r w:rsidRPr="006D3402">
        <w:rPr>
          <w:rFonts w:ascii="Times New Roman" w:hAnsi="Times New Roman" w:cs="Times New Roman"/>
          <w:sz w:val="26"/>
          <w:szCs w:val="26"/>
        </w:rPr>
        <w:t>Population of the Study</w:t>
      </w:r>
    </w:p>
    <w:p w:rsidR="00490627" w:rsidRPr="006D3402" w:rsidRDefault="00490627" w:rsidP="00F5644D">
      <w:pPr>
        <w:pStyle w:val="ListParagraph"/>
        <w:widowControl w:val="0"/>
        <w:numPr>
          <w:ilvl w:val="0"/>
          <w:numId w:val="4"/>
        </w:numPr>
        <w:tabs>
          <w:tab w:val="left" w:pos="579"/>
          <w:tab w:val="left" w:pos="580"/>
        </w:tabs>
        <w:autoSpaceDE w:val="0"/>
        <w:autoSpaceDN w:val="0"/>
        <w:spacing w:after="0" w:line="480" w:lineRule="auto"/>
        <w:ind w:left="360" w:right="-30"/>
        <w:contextualSpacing w:val="0"/>
        <w:rPr>
          <w:rFonts w:ascii="Times New Roman" w:hAnsi="Times New Roman" w:cs="Times New Roman"/>
          <w:sz w:val="26"/>
          <w:szCs w:val="26"/>
        </w:rPr>
      </w:pPr>
      <w:r w:rsidRPr="006D3402">
        <w:rPr>
          <w:rFonts w:ascii="Times New Roman" w:hAnsi="Times New Roman" w:cs="Times New Roman"/>
          <w:sz w:val="26"/>
          <w:szCs w:val="26"/>
        </w:rPr>
        <w:t>Sample and Sampling Technique</w:t>
      </w:r>
    </w:p>
    <w:p w:rsidR="00490627" w:rsidRPr="006D3402" w:rsidRDefault="00490627" w:rsidP="00F5644D">
      <w:pPr>
        <w:pStyle w:val="ListParagraph"/>
        <w:widowControl w:val="0"/>
        <w:numPr>
          <w:ilvl w:val="0"/>
          <w:numId w:val="4"/>
        </w:numPr>
        <w:tabs>
          <w:tab w:val="left" w:pos="579"/>
          <w:tab w:val="left" w:pos="580"/>
        </w:tabs>
        <w:autoSpaceDE w:val="0"/>
        <w:autoSpaceDN w:val="0"/>
        <w:spacing w:after="0" w:line="480" w:lineRule="auto"/>
        <w:ind w:left="360" w:right="-30"/>
        <w:contextualSpacing w:val="0"/>
        <w:rPr>
          <w:rFonts w:ascii="Times New Roman" w:hAnsi="Times New Roman" w:cs="Times New Roman"/>
          <w:sz w:val="26"/>
          <w:szCs w:val="26"/>
        </w:rPr>
      </w:pPr>
      <w:r w:rsidRPr="006D3402">
        <w:rPr>
          <w:rFonts w:ascii="Times New Roman" w:hAnsi="Times New Roman" w:cs="Times New Roman"/>
          <w:sz w:val="26"/>
          <w:szCs w:val="26"/>
        </w:rPr>
        <w:t>Instrument for Data Collection</w:t>
      </w:r>
    </w:p>
    <w:p w:rsidR="00490627" w:rsidRPr="006D3402" w:rsidRDefault="00490627" w:rsidP="00F5644D">
      <w:pPr>
        <w:pStyle w:val="ListParagraph"/>
        <w:widowControl w:val="0"/>
        <w:numPr>
          <w:ilvl w:val="0"/>
          <w:numId w:val="4"/>
        </w:numPr>
        <w:tabs>
          <w:tab w:val="left" w:pos="579"/>
          <w:tab w:val="left" w:pos="580"/>
        </w:tabs>
        <w:autoSpaceDE w:val="0"/>
        <w:autoSpaceDN w:val="0"/>
        <w:spacing w:after="0" w:line="480" w:lineRule="auto"/>
        <w:ind w:left="360" w:right="-30"/>
        <w:contextualSpacing w:val="0"/>
        <w:rPr>
          <w:rFonts w:ascii="Times New Roman" w:hAnsi="Times New Roman" w:cs="Times New Roman"/>
          <w:sz w:val="26"/>
          <w:szCs w:val="26"/>
        </w:rPr>
      </w:pPr>
      <w:r w:rsidRPr="006D3402">
        <w:rPr>
          <w:rFonts w:ascii="Times New Roman" w:hAnsi="Times New Roman" w:cs="Times New Roman"/>
          <w:sz w:val="26"/>
          <w:szCs w:val="26"/>
        </w:rPr>
        <w:t>Validity of the Instrument</w:t>
      </w:r>
    </w:p>
    <w:p w:rsidR="00490627" w:rsidRPr="006D3402" w:rsidRDefault="00490627" w:rsidP="00F5644D">
      <w:pPr>
        <w:pStyle w:val="ListParagraph"/>
        <w:widowControl w:val="0"/>
        <w:numPr>
          <w:ilvl w:val="0"/>
          <w:numId w:val="4"/>
        </w:numPr>
        <w:tabs>
          <w:tab w:val="left" w:pos="579"/>
          <w:tab w:val="left" w:pos="580"/>
        </w:tabs>
        <w:autoSpaceDE w:val="0"/>
        <w:autoSpaceDN w:val="0"/>
        <w:spacing w:after="0" w:line="480" w:lineRule="auto"/>
        <w:ind w:left="360" w:right="-30"/>
        <w:contextualSpacing w:val="0"/>
        <w:rPr>
          <w:rFonts w:ascii="Times New Roman" w:hAnsi="Times New Roman" w:cs="Times New Roman"/>
          <w:sz w:val="26"/>
          <w:szCs w:val="26"/>
        </w:rPr>
      </w:pPr>
      <w:r w:rsidRPr="006D3402">
        <w:rPr>
          <w:rFonts w:ascii="Times New Roman" w:hAnsi="Times New Roman" w:cs="Times New Roman"/>
          <w:sz w:val="26"/>
          <w:szCs w:val="26"/>
        </w:rPr>
        <w:t>Reliability of the Instrument</w:t>
      </w:r>
    </w:p>
    <w:p w:rsidR="00490627" w:rsidRPr="006D3402" w:rsidRDefault="00490627" w:rsidP="00F5644D">
      <w:pPr>
        <w:pStyle w:val="ListParagraph"/>
        <w:widowControl w:val="0"/>
        <w:numPr>
          <w:ilvl w:val="0"/>
          <w:numId w:val="4"/>
        </w:numPr>
        <w:tabs>
          <w:tab w:val="left" w:pos="579"/>
          <w:tab w:val="left" w:pos="580"/>
        </w:tabs>
        <w:autoSpaceDE w:val="0"/>
        <w:autoSpaceDN w:val="0"/>
        <w:spacing w:after="0" w:line="480" w:lineRule="auto"/>
        <w:ind w:left="360" w:right="-30"/>
        <w:contextualSpacing w:val="0"/>
        <w:rPr>
          <w:rFonts w:ascii="Times New Roman" w:hAnsi="Times New Roman" w:cs="Times New Roman"/>
          <w:sz w:val="26"/>
          <w:szCs w:val="26"/>
        </w:rPr>
      </w:pPr>
      <w:r w:rsidRPr="006D3402">
        <w:rPr>
          <w:rFonts w:ascii="Times New Roman" w:hAnsi="Times New Roman" w:cs="Times New Roman"/>
          <w:sz w:val="26"/>
          <w:szCs w:val="26"/>
        </w:rPr>
        <w:t>Method of Data Collection</w:t>
      </w:r>
    </w:p>
    <w:p w:rsidR="00490627" w:rsidRPr="006D3402" w:rsidRDefault="00490627" w:rsidP="00F5644D">
      <w:pPr>
        <w:pStyle w:val="ListParagraph"/>
        <w:widowControl w:val="0"/>
        <w:numPr>
          <w:ilvl w:val="0"/>
          <w:numId w:val="4"/>
        </w:numPr>
        <w:tabs>
          <w:tab w:val="left" w:pos="579"/>
          <w:tab w:val="left" w:pos="580"/>
        </w:tabs>
        <w:autoSpaceDE w:val="0"/>
        <w:autoSpaceDN w:val="0"/>
        <w:spacing w:after="0" w:line="480" w:lineRule="auto"/>
        <w:ind w:left="360" w:right="-30"/>
        <w:contextualSpacing w:val="0"/>
        <w:rPr>
          <w:rFonts w:ascii="Times New Roman" w:hAnsi="Times New Roman" w:cs="Times New Roman"/>
          <w:sz w:val="26"/>
          <w:szCs w:val="26"/>
        </w:rPr>
      </w:pPr>
      <w:r w:rsidRPr="006D3402">
        <w:rPr>
          <w:rFonts w:ascii="Times New Roman" w:hAnsi="Times New Roman" w:cs="Times New Roman"/>
          <w:sz w:val="26"/>
          <w:szCs w:val="26"/>
        </w:rPr>
        <w:t>Method of Data Analysis</w:t>
      </w:r>
    </w:p>
    <w:p w:rsidR="00490627" w:rsidRPr="006D3402" w:rsidRDefault="00490627" w:rsidP="00E550F9">
      <w:pPr>
        <w:pStyle w:val="Heading2"/>
        <w:spacing w:line="360" w:lineRule="auto"/>
        <w:ind w:left="0" w:right="-30"/>
        <w:jc w:val="left"/>
        <w:rPr>
          <w:sz w:val="26"/>
          <w:szCs w:val="26"/>
        </w:rPr>
      </w:pPr>
      <w:r w:rsidRPr="006D3402">
        <w:rPr>
          <w:sz w:val="26"/>
          <w:szCs w:val="26"/>
        </w:rPr>
        <w:t>Research Design</w:t>
      </w:r>
    </w:p>
    <w:p w:rsidR="00490627" w:rsidRPr="006D3402" w:rsidRDefault="00490627" w:rsidP="00F5644D">
      <w:pPr>
        <w:pStyle w:val="BodyText"/>
        <w:spacing w:line="480" w:lineRule="auto"/>
        <w:ind w:left="0" w:right="-30"/>
        <w:rPr>
          <w:sz w:val="26"/>
          <w:szCs w:val="26"/>
        </w:rPr>
      </w:pPr>
      <w:r w:rsidRPr="006D3402">
        <w:rPr>
          <w:sz w:val="26"/>
          <w:szCs w:val="26"/>
        </w:rPr>
        <w:t>This study will adopt the descriptive survey design type. This design will be employed because the present study centered on individuals and their opinion. Moreover, adopting the descriptive survey will helps the researcher to gather required data from the respondents.</w:t>
      </w:r>
    </w:p>
    <w:p w:rsidR="00490627" w:rsidRPr="006D3402" w:rsidRDefault="00490627" w:rsidP="00E550F9">
      <w:pPr>
        <w:pStyle w:val="Heading2"/>
        <w:spacing w:line="360" w:lineRule="auto"/>
        <w:ind w:left="0" w:right="-30"/>
        <w:jc w:val="left"/>
        <w:rPr>
          <w:sz w:val="26"/>
          <w:szCs w:val="26"/>
        </w:rPr>
      </w:pPr>
      <w:r w:rsidRPr="006D3402">
        <w:rPr>
          <w:sz w:val="26"/>
          <w:szCs w:val="26"/>
        </w:rPr>
        <w:t>Population of the Study</w:t>
      </w:r>
    </w:p>
    <w:p w:rsidR="00490627" w:rsidRPr="006D3402" w:rsidRDefault="00490627" w:rsidP="00F5644D">
      <w:pPr>
        <w:pStyle w:val="BodyText"/>
        <w:spacing w:line="480" w:lineRule="auto"/>
        <w:ind w:left="0" w:right="-30"/>
        <w:rPr>
          <w:sz w:val="26"/>
          <w:szCs w:val="26"/>
        </w:rPr>
      </w:pPr>
      <w:r w:rsidRPr="006D3402">
        <w:rPr>
          <w:sz w:val="26"/>
          <w:szCs w:val="26"/>
        </w:rPr>
        <w:t>The population for this study will involve women in Ilorin South Local Government Area of Kwara State.</w:t>
      </w:r>
    </w:p>
    <w:p w:rsidR="00490627" w:rsidRPr="006D3402" w:rsidRDefault="00490627" w:rsidP="00F5644D">
      <w:pPr>
        <w:pStyle w:val="Heading2"/>
        <w:spacing w:line="480" w:lineRule="auto"/>
        <w:ind w:left="0" w:right="-30"/>
        <w:rPr>
          <w:sz w:val="26"/>
          <w:szCs w:val="26"/>
        </w:rPr>
      </w:pPr>
      <w:r w:rsidRPr="006D3402">
        <w:rPr>
          <w:sz w:val="26"/>
          <w:szCs w:val="26"/>
        </w:rPr>
        <w:lastRenderedPageBreak/>
        <w:t>Sample and Sampling Techniques</w:t>
      </w:r>
    </w:p>
    <w:p w:rsidR="00490627" w:rsidRPr="006D3402" w:rsidRDefault="00490627" w:rsidP="00F5644D">
      <w:pPr>
        <w:pStyle w:val="BodyText"/>
        <w:spacing w:line="480" w:lineRule="auto"/>
        <w:ind w:left="0" w:right="-30"/>
        <w:rPr>
          <w:sz w:val="26"/>
          <w:szCs w:val="26"/>
        </w:rPr>
      </w:pPr>
      <w:r w:rsidRPr="006D3402">
        <w:rPr>
          <w:sz w:val="26"/>
          <w:szCs w:val="26"/>
        </w:rPr>
        <w:t>Simple random sampling techniques was used to select a sample of 100 women in Ilorin South Local Government Area of Kwara State.</w:t>
      </w:r>
    </w:p>
    <w:p w:rsidR="00490627" w:rsidRPr="006D3402" w:rsidRDefault="00490627" w:rsidP="00E550F9">
      <w:pPr>
        <w:pStyle w:val="Heading2"/>
        <w:spacing w:line="360" w:lineRule="auto"/>
        <w:ind w:left="0" w:right="-30"/>
        <w:rPr>
          <w:sz w:val="26"/>
          <w:szCs w:val="26"/>
        </w:rPr>
      </w:pPr>
      <w:r w:rsidRPr="006D3402">
        <w:rPr>
          <w:sz w:val="26"/>
          <w:szCs w:val="26"/>
        </w:rPr>
        <w:t>Instrument of Data Collection</w:t>
      </w:r>
    </w:p>
    <w:p w:rsidR="00490627" w:rsidRPr="006D3402" w:rsidRDefault="00490627" w:rsidP="00F5644D">
      <w:pPr>
        <w:pStyle w:val="BodyText"/>
        <w:spacing w:line="480" w:lineRule="auto"/>
        <w:ind w:left="0" w:right="-30"/>
        <w:rPr>
          <w:sz w:val="26"/>
          <w:szCs w:val="26"/>
        </w:rPr>
      </w:pPr>
      <w:r w:rsidRPr="006D3402">
        <w:rPr>
          <w:sz w:val="26"/>
          <w:szCs w:val="26"/>
        </w:rPr>
        <w:t>A self structural questionnaire will be used as instrument of data collection for the study. The instrument is divided into two sections. Section “A” of the questionnaire sought demographic information on the personal data of respondents such as sex, age and religion. While section “B” contains items designed in order to measure the three research questions formulated for this study.</w:t>
      </w:r>
    </w:p>
    <w:p w:rsidR="00490627" w:rsidRPr="006D3402" w:rsidRDefault="00490627" w:rsidP="00E550F9">
      <w:pPr>
        <w:pStyle w:val="Heading2"/>
        <w:spacing w:line="360" w:lineRule="auto"/>
        <w:ind w:left="0" w:right="-30"/>
        <w:rPr>
          <w:sz w:val="26"/>
          <w:szCs w:val="26"/>
        </w:rPr>
      </w:pPr>
      <w:r w:rsidRPr="006D3402">
        <w:rPr>
          <w:sz w:val="26"/>
          <w:szCs w:val="26"/>
        </w:rPr>
        <w:t>Administration of the Instrument</w:t>
      </w:r>
    </w:p>
    <w:p w:rsidR="00490627" w:rsidRPr="006D3402" w:rsidRDefault="00490627" w:rsidP="00F5644D">
      <w:pPr>
        <w:pStyle w:val="BodyText"/>
        <w:spacing w:line="480" w:lineRule="auto"/>
        <w:ind w:left="0" w:right="-30"/>
        <w:rPr>
          <w:sz w:val="26"/>
          <w:szCs w:val="26"/>
        </w:rPr>
      </w:pPr>
      <w:r w:rsidRPr="006D3402">
        <w:rPr>
          <w:sz w:val="26"/>
          <w:szCs w:val="26"/>
        </w:rPr>
        <w:t xml:space="preserve">The researcher will personally administer the questionnaire to the selected women in Ilorin South Local Government Area of Kwara State. With the help of other colleagues, the researcher some places within Ilorin South LGA for the administration of the questionnaire. </w:t>
      </w:r>
    </w:p>
    <w:p w:rsidR="00490627" w:rsidRPr="006D3402" w:rsidRDefault="00490627" w:rsidP="00E550F9">
      <w:pPr>
        <w:pStyle w:val="Heading2"/>
        <w:spacing w:line="360" w:lineRule="auto"/>
        <w:ind w:left="0" w:right="-30"/>
        <w:rPr>
          <w:sz w:val="26"/>
          <w:szCs w:val="26"/>
        </w:rPr>
      </w:pPr>
      <w:r w:rsidRPr="006D3402">
        <w:rPr>
          <w:sz w:val="26"/>
          <w:szCs w:val="26"/>
        </w:rPr>
        <w:t>Validity of the Instrument</w:t>
      </w:r>
    </w:p>
    <w:p w:rsidR="00490627" w:rsidRPr="006D3402" w:rsidRDefault="00490627" w:rsidP="00F5644D">
      <w:pPr>
        <w:pStyle w:val="BodyText"/>
        <w:spacing w:line="480" w:lineRule="auto"/>
        <w:ind w:left="0" w:right="-30"/>
        <w:rPr>
          <w:sz w:val="26"/>
          <w:szCs w:val="26"/>
        </w:rPr>
      </w:pPr>
      <w:r w:rsidRPr="006D3402">
        <w:rPr>
          <w:sz w:val="26"/>
          <w:szCs w:val="26"/>
        </w:rPr>
        <w:t>To ascertain the face and content validity of the instrument, the instrument will be submitted to the project supervisor. The comments and observations of the supervisor will be taken care of before proceeding to the final draft of the instrument.</w:t>
      </w:r>
    </w:p>
    <w:p w:rsidR="00490627" w:rsidRPr="006D3402" w:rsidRDefault="00490627" w:rsidP="00F5644D">
      <w:pPr>
        <w:pStyle w:val="BodyText"/>
        <w:spacing w:line="480" w:lineRule="auto"/>
        <w:ind w:left="0" w:right="-30"/>
        <w:rPr>
          <w:sz w:val="26"/>
          <w:szCs w:val="26"/>
        </w:rPr>
      </w:pPr>
    </w:p>
    <w:p w:rsidR="00490627" w:rsidRPr="006D3402" w:rsidRDefault="00490627" w:rsidP="00E550F9">
      <w:pPr>
        <w:pStyle w:val="Heading2"/>
        <w:spacing w:line="360" w:lineRule="auto"/>
        <w:ind w:left="0" w:right="-30"/>
        <w:rPr>
          <w:sz w:val="26"/>
          <w:szCs w:val="26"/>
        </w:rPr>
      </w:pPr>
      <w:r w:rsidRPr="006D3402">
        <w:rPr>
          <w:sz w:val="26"/>
          <w:szCs w:val="26"/>
        </w:rPr>
        <w:lastRenderedPageBreak/>
        <w:t>Reliability of the Instrument</w:t>
      </w:r>
    </w:p>
    <w:p w:rsidR="00490627" w:rsidRPr="006D3402" w:rsidRDefault="00490627" w:rsidP="00F5644D">
      <w:pPr>
        <w:pStyle w:val="BodyText"/>
        <w:spacing w:line="480" w:lineRule="auto"/>
        <w:ind w:left="0" w:right="-30"/>
        <w:rPr>
          <w:sz w:val="26"/>
          <w:szCs w:val="26"/>
        </w:rPr>
      </w:pPr>
      <w:r w:rsidRPr="006D3402">
        <w:rPr>
          <w:sz w:val="26"/>
          <w:szCs w:val="26"/>
        </w:rPr>
        <w:t>This is a fundamental process to measure the reliability of the instrument. The research instrument was designed on four point Likert’s scale, which is deemed fit to be used for processing the data collected from the teachers. The Pearson Correlation Coefficient was used to determine the reliability of the instrument.</w:t>
      </w:r>
    </w:p>
    <w:p w:rsidR="00490627" w:rsidRPr="006D3402" w:rsidRDefault="00490627" w:rsidP="00F5644D">
      <w:pPr>
        <w:pStyle w:val="Heading2"/>
        <w:spacing w:line="480" w:lineRule="auto"/>
        <w:ind w:left="0" w:right="-30"/>
        <w:rPr>
          <w:sz w:val="26"/>
          <w:szCs w:val="26"/>
        </w:rPr>
      </w:pPr>
      <w:r w:rsidRPr="006D3402">
        <w:rPr>
          <w:sz w:val="26"/>
          <w:szCs w:val="26"/>
        </w:rPr>
        <w:t>Method of Data Analysis</w:t>
      </w:r>
    </w:p>
    <w:p w:rsidR="00490627" w:rsidRPr="006D3402" w:rsidRDefault="00490627" w:rsidP="00F5644D">
      <w:pPr>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t>Responses from the questionnaire will be analyze using the descriptive statistics of frequency counts and percentage.</w:t>
      </w:r>
    </w:p>
    <w:p w:rsidR="00490627" w:rsidRPr="006D3402" w:rsidRDefault="00490627" w:rsidP="00F5644D">
      <w:pPr>
        <w:spacing w:after="0" w:line="480" w:lineRule="auto"/>
        <w:ind w:firstLine="720"/>
        <w:jc w:val="both"/>
        <w:rPr>
          <w:rFonts w:ascii="Times New Roman" w:hAnsi="Times New Roman" w:cs="Times New Roman"/>
          <w:sz w:val="26"/>
          <w:szCs w:val="26"/>
        </w:rPr>
      </w:pPr>
    </w:p>
    <w:p w:rsidR="00490627" w:rsidRPr="006D3402" w:rsidRDefault="00490627" w:rsidP="00F5644D">
      <w:pPr>
        <w:spacing w:after="0" w:line="480" w:lineRule="auto"/>
        <w:ind w:firstLine="720"/>
        <w:jc w:val="both"/>
        <w:rPr>
          <w:rFonts w:ascii="Times New Roman" w:hAnsi="Times New Roman" w:cs="Times New Roman"/>
          <w:sz w:val="26"/>
          <w:szCs w:val="26"/>
        </w:rPr>
      </w:pPr>
    </w:p>
    <w:p w:rsidR="00490627" w:rsidRPr="006D3402" w:rsidRDefault="00490627" w:rsidP="00F5644D">
      <w:pPr>
        <w:spacing w:after="0" w:line="480" w:lineRule="auto"/>
        <w:ind w:firstLine="720"/>
        <w:jc w:val="both"/>
        <w:rPr>
          <w:rFonts w:ascii="Times New Roman" w:hAnsi="Times New Roman" w:cs="Times New Roman"/>
          <w:sz w:val="26"/>
          <w:szCs w:val="26"/>
        </w:rPr>
      </w:pPr>
    </w:p>
    <w:p w:rsidR="00490627" w:rsidRPr="006D3402" w:rsidRDefault="00490627" w:rsidP="00F5644D">
      <w:pPr>
        <w:spacing w:after="0" w:line="480" w:lineRule="auto"/>
        <w:ind w:firstLine="720"/>
        <w:jc w:val="both"/>
        <w:rPr>
          <w:rFonts w:ascii="Times New Roman" w:hAnsi="Times New Roman" w:cs="Times New Roman"/>
          <w:sz w:val="26"/>
          <w:szCs w:val="26"/>
        </w:rPr>
      </w:pPr>
    </w:p>
    <w:p w:rsidR="00490627" w:rsidRPr="006D3402" w:rsidRDefault="00490627" w:rsidP="00F5644D">
      <w:pPr>
        <w:spacing w:after="0" w:line="480" w:lineRule="auto"/>
        <w:ind w:firstLine="720"/>
        <w:jc w:val="both"/>
        <w:rPr>
          <w:rFonts w:ascii="Times New Roman" w:hAnsi="Times New Roman" w:cs="Times New Roman"/>
          <w:sz w:val="26"/>
          <w:szCs w:val="26"/>
        </w:rPr>
      </w:pPr>
    </w:p>
    <w:p w:rsidR="00490627" w:rsidRPr="006D3402" w:rsidRDefault="00490627" w:rsidP="00F5644D">
      <w:pPr>
        <w:spacing w:after="0" w:line="480" w:lineRule="auto"/>
        <w:ind w:firstLine="720"/>
        <w:jc w:val="both"/>
        <w:rPr>
          <w:rFonts w:ascii="Times New Roman" w:hAnsi="Times New Roman" w:cs="Times New Roman"/>
          <w:sz w:val="26"/>
          <w:szCs w:val="26"/>
        </w:rPr>
      </w:pPr>
    </w:p>
    <w:p w:rsidR="00490627" w:rsidRPr="006D3402" w:rsidRDefault="00490627" w:rsidP="00F5644D">
      <w:pPr>
        <w:spacing w:after="0" w:line="480" w:lineRule="auto"/>
        <w:ind w:firstLine="720"/>
        <w:jc w:val="both"/>
        <w:rPr>
          <w:rFonts w:ascii="Times New Roman" w:hAnsi="Times New Roman" w:cs="Times New Roman"/>
          <w:sz w:val="26"/>
          <w:szCs w:val="26"/>
        </w:rPr>
      </w:pPr>
    </w:p>
    <w:p w:rsidR="00490627" w:rsidRPr="006D3402" w:rsidRDefault="00490627" w:rsidP="00F5644D">
      <w:pPr>
        <w:spacing w:after="0" w:line="480" w:lineRule="auto"/>
        <w:ind w:firstLine="720"/>
        <w:jc w:val="both"/>
        <w:rPr>
          <w:rFonts w:ascii="Times New Roman" w:hAnsi="Times New Roman" w:cs="Times New Roman"/>
          <w:sz w:val="26"/>
          <w:szCs w:val="26"/>
        </w:rPr>
      </w:pPr>
    </w:p>
    <w:p w:rsidR="00490627" w:rsidRPr="006D3402" w:rsidRDefault="00490627" w:rsidP="00F5644D">
      <w:pPr>
        <w:spacing w:after="0" w:line="480" w:lineRule="auto"/>
        <w:ind w:firstLine="720"/>
        <w:jc w:val="both"/>
        <w:rPr>
          <w:rFonts w:ascii="Times New Roman" w:hAnsi="Times New Roman" w:cs="Times New Roman"/>
          <w:sz w:val="26"/>
          <w:szCs w:val="26"/>
        </w:rPr>
      </w:pPr>
    </w:p>
    <w:p w:rsidR="00490627" w:rsidRPr="006D3402" w:rsidRDefault="00490627" w:rsidP="00F5644D">
      <w:pPr>
        <w:spacing w:after="0" w:line="480" w:lineRule="auto"/>
        <w:ind w:firstLine="720"/>
        <w:jc w:val="both"/>
        <w:rPr>
          <w:rFonts w:ascii="Times New Roman" w:hAnsi="Times New Roman" w:cs="Times New Roman"/>
          <w:sz w:val="26"/>
          <w:szCs w:val="26"/>
        </w:rPr>
      </w:pPr>
    </w:p>
    <w:p w:rsidR="005A330F" w:rsidRDefault="005A330F" w:rsidP="00F5644D">
      <w:pPr>
        <w:pStyle w:val="Heading1"/>
        <w:spacing w:before="0" w:line="480" w:lineRule="auto"/>
        <w:ind w:left="0" w:right="-30"/>
        <w:jc w:val="center"/>
        <w:rPr>
          <w:sz w:val="26"/>
          <w:szCs w:val="26"/>
        </w:rPr>
      </w:pPr>
    </w:p>
    <w:p w:rsidR="005A330F" w:rsidRDefault="005A330F" w:rsidP="00F5644D">
      <w:pPr>
        <w:pStyle w:val="Heading1"/>
        <w:spacing w:before="0" w:line="480" w:lineRule="auto"/>
        <w:ind w:left="0" w:right="-30"/>
        <w:jc w:val="center"/>
        <w:rPr>
          <w:sz w:val="26"/>
          <w:szCs w:val="26"/>
        </w:rPr>
      </w:pPr>
    </w:p>
    <w:p w:rsidR="00490627" w:rsidRPr="006D3402" w:rsidRDefault="00490627" w:rsidP="00F5644D">
      <w:pPr>
        <w:pStyle w:val="Heading1"/>
        <w:spacing w:before="0" w:line="480" w:lineRule="auto"/>
        <w:ind w:left="0" w:right="-30"/>
        <w:jc w:val="center"/>
        <w:rPr>
          <w:sz w:val="26"/>
          <w:szCs w:val="26"/>
        </w:rPr>
      </w:pPr>
      <w:r w:rsidRPr="006D3402">
        <w:rPr>
          <w:sz w:val="26"/>
          <w:szCs w:val="26"/>
        </w:rPr>
        <w:lastRenderedPageBreak/>
        <w:t xml:space="preserve">CHAPTER FOUR </w:t>
      </w:r>
    </w:p>
    <w:p w:rsidR="00490627" w:rsidRPr="006D3402" w:rsidRDefault="00490627" w:rsidP="00F5644D">
      <w:pPr>
        <w:pStyle w:val="Heading1"/>
        <w:spacing w:before="0" w:line="480" w:lineRule="auto"/>
        <w:ind w:left="0" w:right="-30"/>
        <w:jc w:val="center"/>
        <w:rPr>
          <w:sz w:val="26"/>
          <w:szCs w:val="26"/>
        </w:rPr>
      </w:pPr>
      <w:r w:rsidRPr="006D3402">
        <w:rPr>
          <w:sz w:val="26"/>
          <w:szCs w:val="26"/>
        </w:rPr>
        <w:t xml:space="preserve">RESULTS AND DISCUSSION </w:t>
      </w:r>
    </w:p>
    <w:p w:rsidR="00490627" w:rsidRPr="006D3402" w:rsidRDefault="00490627" w:rsidP="00F5644D">
      <w:pPr>
        <w:autoSpaceDE w:val="0"/>
        <w:autoSpaceDN w:val="0"/>
        <w:adjustRightInd w:val="0"/>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ab/>
        <w:t>This chapter presents the analysis of results and discussion of findings on the current study titled ‘various types of clothe suitable for different occasion by women in Ilorin South Local Government Area of Kwara State’</w:t>
      </w:r>
    </w:p>
    <w:p w:rsidR="00490627" w:rsidRPr="006D3402" w:rsidRDefault="00490627" w:rsidP="00F5644D">
      <w:pPr>
        <w:spacing w:after="0" w:line="480" w:lineRule="auto"/>
        <w:jc w:val="both"/>
        <w:rPr>
          <w:rFonts w:ascii="Times New Roman" w:hAnsi="Times New Roman" w:cs="Times New Roman"/>
          <w:b/>
          <w:color w:val="000000" w:themeColor="text1"/>
          <w:sz w:val="26"/>
          <w:szCs w:val="26"/>
        </w:rPr>
      </w:pPr>
      <w:r w:rsidRPr="006D3402">
        <w:rPr>
          <w:rFonts w:ascii="Times New Roman" w:hAnsi="Times New Roman" w:cs="Times New Roman"/>
          <w:b/>
          <w:color w:val="000000" w:themeColor="text1"/>
          <w:sz w:val="26"/>
          <w:szCs w:val="26"/>
        </w:rPr>
        <w:t xml:space="preserve">Data Analysis </w:t>
      </w:r>
    </w:p>
    <w:p w:rsidR="00490627" w:rsidRPr="006D3402" w:rsidRDefault="00490627" w:rsidP="00F5644D">
      <w:pPr>
        <w:spacing w:after="0" w:line="480" w:lineRule="auto"/>
        <w:jc w:val="both"/>
        <w:rPr>
          <w:rFonts w:ascii="Times New Roman" w:hAnsi="Times New Roman" w:cs="Times New Roman"/>
          <w:color w:val="000000" w:themeColor="text1"/>
          <w:sz w:val="26"/>
          <w:szCs w:val="26"/>
        </w:rPr>
      </w:pPr>
      <w:r w:rsidRPr="006D3402">
        <w:rPr>
          <w:rFonts w:ascii="Times New Roman" w:hAnsi="Times New Roman" w:cs="Times New Roman"/>
          <w:b/>
          <w:color w:val="000000" w:themeColor="text1"/>
          <w:sz w:val="26"/>
          <w:szCs w:val="26"/>
        </w:rPr>
        <w:tab/>
      </w:r>
      <w:r w:rsidRPr="006D3402">
        <w:rPr>
          <w:rFonts w:ascii="Times New Roman" w:hAnsi="Times New Roman" w:cs="Times New Roman"/>
          <w:color w:val="000000" w:themeColor="text1"/>
          <w:sz w:val="26"/>
          <w:szCs w:val="26"/>
        </w:rPr>
        <w:t xml:space="preserve">Since this study focused on women, all the respondents who answered to the questionnaire were women in Ilorin South Local Government Area of Kwara State. </w:t>
      </w:r>
    </w:p>
    <w:p w:rsidR="00490627" w:rsidRPr="006D3402" w:rsidRDefault="00490627" w:rsidP="00F5644D">
      <w:pPr>
        <w:spacing w:after="0" w:line="480" w:lineRule="auto"/>
        <w:jc w:val="both"/>
        <w:rPr>
          <w:rFonts w:ascii="Times New Roman" w:hAnsi="Times New Roman" w:cs="Times New Roman"/>
          <w:b/>
          <w:color w:val="000000" w:themeColor="text1"/>
          <w:sz w:val="26"/>
          <w:szCs w:val="26"/>
        </w:rPr>
      </w:pPr>
      <w:r w:rsidRPr="006D3402">
        <w:rPr>
          <w:rFonts w:ascii="Times New Roman" w:hAnsi="Times New Roman" w:cs="Times New Roman"/>
          <w:b/>
          <w:color w:val="000000" w:themeColor="text1"/>
          <w:sz w:val="26"/>
          <w:szCs w:val="26"/>
        </w:rPr>
        <w:t>Table 1: Distribution of Respondents Based on Class</w:t>
      </w:r>
    </w:p>
    <w:tbl>
      <w:tblPr>
        <w:tblStyle w:val="TableGrid"/>
        <w:tblW w:w="0" w:type="auto"/>
        <w:tblLook w:val="04A0"/>
      </w:tblPr>
      <w:tblGrid>
        <w:gridCol w:w="4068"/>
        <w:gridCol w:w="2430"/>
        <w:gridCol w:w="1710"/>
      </w:tblGrid>
      <w:tr w:rsidR="00490627" w:rsidRPr="006D3402" w:rsidTr="00376274">
        <w:tc>
          <w:tcPr>
            <w:tcW w:w="4068" w:type="dxa"/>
          </w:tcPr>
          <w:p w:rsidR="00490627" w:rsidRPr="006D3402" w:rsidRDefault="00490627" w:rsidP="005A330F">
            <w:pPr>
              <w:spacing w:line="360" w:lineRule="auto"/>
              <w:jc w:val="both"/>
              <w:rPr>
                <w:rFonts w:ascii="Times New Roman" w:hAnsi="Times New Roman" w:cs="Times New Roman"/>
                <w:b/>
                <w:color w:val="000000" w:themeColor="text1"/>
                <w:sz w:val="26"/>
                <w:szCs w:val="26"/>
              </w:rPr>
            </w:pPr>
            <w:r w:rsidRPr="006D3402">
              <w:rPr>
                <w:rFonts w:ascii="Times New Roman" w:hAnsi="Times New Roman" w:cs="Times New Roman"/>
                <w:b/>
                <w:color w:val="000000" w:themeColor="text1"/>
                <w:sz w:val="26"/>
                <w:szCs w:val="26"/>
              </w:rPr>
              <w:t xml:space="preserve">Class </w:t>
            </w:r>
          </w:p>
        </w:tc>
        <w:tc>
          <w:tcPr>
            <w:tcW w:w="2430" w:type="dxa"/>
          </w:tcPr>
          <w:p w:rsidR="00490627" w:rsidRPr="006D3402" w:rsidRDefault="00490627" w:rsidP="005A330F">
            <w:pPr>
              <w:spacing w:line="360" w:lineRule="auto"/>
              <w:jc w:val="both"/>
              <w:rPr>
                <w:rFonts w:ascii="Times New Roman" w:hAnsi="Times New Roman" w:cs="Times New Roman"/>
                <w:b/>
                <w:color w:val="000000" w:themeColor="text1"/>
                <w:sz w:val="26"/>
                <w:szCs w:val="26"/>
              </w:rPr>
            </w:pPr>
            <w:r w:rsidRPr="006D3402">
              <w:rPr>
                <w:rFonts w:ascii="Times New Roman" w:hAnsi="Times New Roman" w:cs="Times New Roman"/>
                <w:b/>
                <w:color w:val="000000" w:themeColor="text1"/>
                <w:sz w:val="26"/>
                <w:szCs w:val="26"/>
              </w:rPr>
              <w:t>Frequency</w:t>
            </w:r>
          </w:p>
        </w:tc>
        <w:tc>
          <w:tcPr>
            <w:tcW w:w="1710" w:type="dxa"/>
          </w:tcPr>
          <w:p w:rsidR="00490627" w:rsidRPr="006D3402" w:rsidRDefault="00490627" w:rsidP="005A330F">
            <w:pPr>
              <w:spacing w:line="360" w:lineRule="auto"/>
              <w:jc w:val="both"/>
              <w:rPr>
                <w:rFonts w:ascii="Times New Roman" w:hAnsi="Times New Roman" w:cs="Times New Roman"/>
                <w:b/>
                <w:color w:val="000000" w:themeColor="text1"/>
                <w:sz w:val="26"/>
                <w:szCs w:val="26"/>
              </w:rPr>
            </w:pPr>
            <w:r w:rsidRPr="006D3402">
              <w:rPr>
                <w:rFonts w:ascii="Times New Roman" w:hAnsi="Times New Roman" w:cs="Times New Roman"/>
                <w:b/>
                <w:color w:val="000000" w:themeColor="text1"/>
                <w:sz w:val="26"/>
                <w:szCs w:val="26"/>
              </w:rPr>
              <w:t>Percentage</w:t>
            </w:r>
          </w:p>
        </w:tc>
      </w:tr>
      <w:tr w:rsidR="00490627" w:rsidRPr="006D3402" w:rsidTr="00376274">
        <w:tc>
          <w:tcPr>
            <w:tcW w:w="4068" w:type="dxa"/>
          </w:tcPr>
          <w:p w:rsidR="00490627" w:rsidRPr="006D3402" w:rsidRDefault="00490627" w:rsidP="005A330F">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18 – 25 years</w:t>
            </w:r>
          </w:p>
        </w:tc>
        <w:tc>
          <w:tcPr>
            <w:tcW w:w="2430" w:type="dxa"/>
          </w:tcPr>
          <w:p w:rsidR="00490627" w:rsidRPr="006D3402" w:rsidRDefault="00490627" w:rsidP="005A330F">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20</w:t>
            </w:r>
          </w:p>
        </w:tc>
        <w:tc>
          <w:tcPr>
            <w:tcW w:w="1710" w:type="dxa"/>
          </w:tcPr>
          <w:p w:rsidR="00490627" w:rsidRPr="006D3402" w:rsidRDefault="00490627" w:rsidP="005A330F">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20%</w:t>
            </w:r>
          </w:p>
        </w:tc>
      </w:tr>
      <w:tr w:rsidR="00490627" w:rsidRPr="006D3402" w:rsidTr="00376274">
        <w:tc>
          <w:tcPr>
            <w:tcW w:w="4068" w:type="dxa"/>
          </w:tcPr>
          <w:p w:rsidR="00490627" w:rsidRPr="006D3402" w:rsidRDefault="00490627" w:rsidP="005A330F">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26 – 30 years</w:t>
            </w:r>
          </w:p>
        </w:tc>
        <w:tc>
          <w:tcPr>
            <w:tcW w:w="2430" w:type="dxa"/>
          </w:tcPr>
          <w:p w:rsidR="00490627" w:rsidRPr="006D3402" w:rsidRDefault="00490627" w:rsidP="005A330F">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36</w:t>
            </w:r>
          </w:p>
        </w:tc>
        <w:tc>
          <w:tcPr>
            <w:tcW w:w="1710" w:type="dxa"/>
          </w:tcPr>
          <w:p w:rsidR="00490627" w:rsidRPr="006D3402" w:rsidRDefault="00490627" w:rsidP="005A330F">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36%</w:t>
            </w:r>
          </w:p>
        </w:tc>
      </w:tr>
      <w:tr w:rsidR="00490627" w:rsidRPr="006D3402" w:rsidTr="00376274">
        <w:tc>
          <w:tcPr>
            <w:tcW w:w="4068" w:type="dxa"/>
          </w:tcPr>
          <w:p w:rsidR="00490627" w:rsidRPr="006D3402" w:rsidRDefault="00490627" w:rsidP="005A330F">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31 – 35 years</w:t>
            </w:r>
          </w:p>
        </w:tc>
        <w:tc>
          <w:tcPr>
            <w:tcW w:w="2430" w:type="dxa"/>
          </w:tcPr>
          <w:p w:rsidR="00490627" w:rsidRPr="006D3402" w:rsidRDefault="00490627" w:rsidP="005A330F">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24</w:t>
            </w:r>
          </w:p>
        </w:tc>
        <w:tc>
          <w:tcPr>
            <w:tcW w:w="1710" w:type="dxa"/>
          </w:tcPr>
          <w:p w:rsidR="00490627" w:rsidRPr="006D3402" w:rsidRDefault="00490627" w:rsidP="005A330F">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24%</w:t>
            </w:r>
          </w:p>
        </w:tc>
      </w:tr>
      <w:tr w:rsidR="00490627" w:rsidRPr="006D3402" w:rsidTr="00376274">
        <w:tc>
          <w:tcPr>
            <w:tcW w:w="4068" w:type="dxa"/>
          </w:tcPr>
          <w:p w:rsidR="00490627" w:rsidRPr="006D3402" w:rsidRDefault="00490627" w:rsidP="005A330F">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36 – 40 years</w:t>
            </w:r>
          </w:p>
        </w:tc>
        <w:tc>
          <w:tcPr>
            <w:tcW w:w="2430" w:type="dxa"/>
          </w:tcPr>
          <w:p w:rsidR="00490627" w:rsidRPr="006D3402" w:rsidRDefault="00490627" w:rsidP="005A330F">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15</w:t>
            </w:r>
          </w:p>
        </w:tc>
        <w:tc>
          <w:tcPr>
            <w:tcW w:w="1710" w:type="dxa"/>
          </w:tcPr>
          <w:p w:rsidR="00490627" w:rsidRPr="006D3402" w:rsidRDefault="00490627" w:rsidP="005A330F">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15</w:t>
            </w:r>
          </w:p>
        </w:tc>
      </w:tr>
      <w:tr w:rsidR="00490627" w:rsidRPr="006D3402" w:rsidTr="00376274">
        <w:tc>
          <w:tcPr>
            <w:tcW w:w="4068" w:type="dxa"/>
          </w:tcPr>
          <w:p w:rsidR="00490627" w:rsidRPr="006D3402" w:rsidRDefault="00490627" w:rsidP="005A330F">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40 years and above</w:t>
            </w:r>
          </w:p>
        </w:tc>
        <w:tc>
          <w:tcPr>
            <w:tcW w:w="2430" w:type="dxa"/>
          </w:tcPr>
          <w:p w:rsidR="00490627" w:rsidRPr="006D3402" w:rsidRDefault="00490627" w:rsidP="005A330F">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5</w:t>
            </w:r>
          </w:p>
        </w:tc>
        <w:tc>
          <w:tcPr>
            <w:tcW w:w="1710" w:type="dxa"/>
          </w:tcPr>
          <w:p w:rsidR="00490627" w:rsidRPr="006D3402" w:rsidRDefault="00490627" w:rsidP="005A330F">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5%</w:t>
            </w:r>
          </w:p>
        </w:tc>
      </w:tr>
      <w:tr w:rsidR="00490627" w:rsidRPr="006D3402" w:rsidTr="00376274">
        <w:tc>
          <w:tcPr>
            <w:tcW w:w="4068" w:type="dxa"/>
          </w:tcPr>
          <w:p w:rsidR="00490627" w:rsidRPr="006D3402" w:rsidRDefault="00490627" w:rsidP="005A330F">
            <w:pPr>
              <w:spacing w:line="360" w:lineRule="auto"/>
              <w:jc w:val="both"/>
              <w:rPr>
                <w:rFonts w:ascii="Times New Roman" w:hAnsi="Times New Roman" w:cs="Times New Roman"/>
                <w:b/>
                <w:color w:val="000000" w:themeColor="text1"/>
                <w:sz w:val="26"/>
                <w:szCs w:val="26"/>
              </w:rPr>
            </w:pPr>
            <w:r w:rsidRPr="006D3402">
              <w:rPr>
                <w:rFonts w:ascii="Times New Roman" w:hAnsi="Times New Roman" w:cs="Times New Roman"/>
                <w:b/>
                <w:color w:val="000000" w:themeColor="text1"/>
                <w:sz w:val="26"/>
                <w:szCs w:val="26"/>
              </w:rPr>
              <w:t>Total</w:t>
            </w:r>
          </w:p>
        </w:tc>
        <w:tc>
          <w:tcPr>
            <w:tcW w:w="2430" w:type="dxa"/>
          </w:tcPr>
          <w:p w:rsidR="00490627" w:rsidRPr="006D3402" w:rsidRDefault="00490627" w:rsidP="005A330F">
            <w:pPr>
              <w:spacing w:line="360" w:lineRule="auto"/>
              <w:jc w:val="both"/>
              <w:rPr>
                <w:rFonts w:ascii="Times New Roman" w:hAnsi="Times New Roman" w:cs="Times New Roman"/>
                <w:b/>
                <w:color w:val="000000" w:themeColor="text1"/>
                <w:sz w:val="26"/>
                <w:szCs w:val="26"/>
              </w:rPr>
            </w:pPr>
            <w:r w:rsidRPr="006D3402">
              <w:rPr>
                <w:rFonts w:ascii="Times New Roman" w:hAnsi="Times New Roman" w:cs="Times New Roman"/>
                <w:b/>
                <w:color w:val="000000" w:themeColor="text1"/>
                <w:sz w:val="26"/>
                <w:szCs w:val="26"/>
              </w:rPr>
              <w:t>100</w:t>
            </w:r>
          </w:p>
        </w:tc>
        <w:tc>
          <w:tcPr>
            <w:tcW w:w="1710" w:type="dxa"/>
          </w:tcPr>
          <w:p w:rsidR="00490627" w:rsidRPr="006D3402" w:rsidRDefault="00490627" w:rsidP="005A330F">
            <w:pPr>
              <w:spacing w:line="360" w:lineRule="auto"/>
              <w:jc w:val="both"/>
              <w:rPr>
                <w:rFonts w:ascii="Times New Roman" w:hAnsi="Times New Roman" w:cs="Times New Roman"/>
                <w:b/>
                <w:color w:val="000000" w:themeColor="text1"/>
                <w:sz w:val="26"/>
                <w:szCs w:val="26"/>
              </w:rPr>
            </w:pPr>
            <w:r w:rsidRPr="006D3402">
              <w:rPr>
                <w:rFonts w:ascii="Times New Roman" w:hAnsi="Times New Roman" w:cs="Times New Roman"/>
                <w:b/>
                <w:color w:val="000000" w:themeColor="text1"/>
                <w:sz w:val="26"/>
                <w:szCs w:val="26"/>
              </w:rPr>
              <w:t>100</w:t>
            </w:r>
          </w:p>
        </w:tc>
      </w:tr>
    </w:tbl>
    <w:p w:rsidR="00490627" w:rsidRPr="006D3402" w:rsidRDefault="00490627" w:rsidP="005A330F">
      <w:pPr>
        <w:spacing w:after="0" w:line="240" w:lineRule="auto"/>
        <w:jc w:val="both"/>
        <w:rPr>
          <w:rFonts w:ascii="Times New Roman" w:hAnsi="Times New Roman" w:cs="Times New Roman"/>
          <w:b/>
          <w:color w:val="000000" w:themeColor="text1"/>
          <w:sz w:val="26"/>
          <w:szCs w:val="26"/>
        </w:rPr>
      </w:pPr>
    </w:p>
    <w:p w:rsidR="00490627" w:rsidRPr="006D3402" w:rsidRDefault="00490627" w:rsidP="00F5644D">
      <w:pPr>
        <w:spacing w:after="0" w:line="48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ab/>
        <w:t xml:space="preserve">Table 1 above shows the distribution of respondents based on their age category. The result above shows that 20 of the respondents falls within the age range of 18 – 25 years. 36 falls within the age range of 26 – 30 years. 24 of the respondents falls within the age range of 31 – 35 years. 15 of them falls within the </w:t>
      </w:r>
      <w:r w:rsidRPr="006D3402">
        <w:rPr>
          <w:rFonts w:ascii="Times New Roman" w:hAnsi="Times New Roman" w:cs="Times New Roman"/>
          <w:color w:val="000000" w:themeColor="text1"/>
          <w:sz w:val="26"/>
          <w:szCs w:val="26"/>
        </w:rPr>
        <w:lastRenderedPageBreak/>
        <w:t xml:space="preserve">age range of 36 – 40 years while 5 of them falls in the age range of 40 years and above. </w:t>
      </w:r>
    </w:p>
    <w:p w:rsidR="00490627" w:rsidRPr="006D3402" w:rsidRDefault="00490627" w:rsidP="00F5644D">
      <w:pPr>
        <w:spacing w:after="0" w:line="480" w:lineRule="auto"/>
        <w:jc w:val="both"/>
        <w:rPr>
          <w:rFonts w:ascii="Times New Roman" w:hAnsi="Times New Roman" w:cs="Times New Roman"/>
          <w:b/>
          <w:color w:val="000000" w:themeColor="text1"/>
          <w:sz w:val="26"/>
          <w:szCs w:val="26"/>
        </w:rPr>
      </w:pPr>
      <w:r w:rsidRPr="006D3402">
        <w:rPr>
          <w:rFonts w:ascii="Times New Roman" w:hAnsi="Times New Roman" w:cs="Times New Roman"/>
          <w:b/>
          <w:color w:val="000000" w:themeColor="text1"/>
          <w:sz w:val="26"/>
          <w:szCs w:val="26"/>
        </w:rPr>
        <w:t>Presentation of Results</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b/>
          <w:sz w:val="26"/>
          <w:szCs w:val="26"/>
        </w:rPr>
        <w:t xml:space="preserve">Research Question One: </w:t>
      </w:r>
      <w:r w:rsidRPr="006D3402">
        <w:rPr>
          <w:rFonts w:ascii="Times New Roman" w:hAnsi="Times New Roman" w:cs="Times New Roman"/>
          <w:sz w:val="26"/>
          <w:szCs w:val="26"/>
        </w:rPr>
        <w:t>What are the cultural influences on women's clothing choices for formal and informal occasions in Ilorin South LGA, Kwara State?</w:t>
      </w:r>
    </w:p>
    <w:p w:rsidR="00490627" w:rsidRPr="006D3402" w:rsidRDefault="00490627" w:rsidP="00007646">
      <w:pPr>
        <w:spacing w:after="0" w:line="360" w:lineRule="auto"/>
        <w:jc w:val="both"/>
        <w:rPr>
          <w:rFonts w:ascii="Times New Roman" w:hAnsi="Times New Roman" w:cs="Times New Roman"/>
          <w:b/>
          <w:sz w:val="26"/>
          <w:szCs w:val="26"/>
        </w:rPr>
      </w:pPr>
      <w:r w:rsidRPr="006D3402">
        <w:rPr>
          <w:rFonts w:ascii="Times New Roman" w:hAnsi="Times New Roman" w:cs="Times New Roman"/>
          <w:b/>
          <w:sz w:val="26"/>
          <w:szCs w:val="26"/>
        </w:rPr>
        <w:t>Table 2: Cultural influences on women’s clothing choices for formal and informal occasions in Ilorin South LGA, Kwara State</w:t>
      </w:r>
    </w:p>
    <w:tbl>
      <w:tblPr>
        <w:tblStyle w:val="TableGrid"/>
        <w:tblW w:w="8463" w:type="dxa"/>
        <w:tblLook w:val="04A0"/>
      </w:tblPr>
      <w:tblGrid>
        <w:gridCol w:w="790"/>
        <w:gridCol w:w="4358"/>
        <w:gridCol w:w="990"/>
        <w:gridCol w:w="823"/>
        <w:gridCol w:w="693"/>
        <w:gridCol w:w="809"/>
      </w:tblGrid>
      <w:tr w:rsidR="00490627" w:rsidRPr="006D3402" w:rsidTr="00007646">
        <w:tc>
          <w:tcPr>
            <w:tcW w:w="790" w:type="dxa"/>
          </w:tcPr>
          <w:p w:rsidR="00490627" w:rsidRPr="006D3402" w:rsidRDefault="00490627" w:rsidP="00007646">
            <w:pPr>
              <w:spacing w:line="360" w:lineRule="auto"/>
              <w:jc w:val="both"/>
              <w:rPr>
                <w:rFonts w:ascii="Times New Roman" w:hAnsi="Times New Roman" w:cs="Times New Roman"/>
                <w:b/>
                <w:color w:val="000000" w:themeColor="text1"/>
                <w:sz w:val="26"/>
                <w:szCs w:val="26"/>
              </w:rPr>
            </w:pPr>
            <w:r w:rsidRPr="006D3402">
              <w:rPr>
                <w:rFonts w:ascii="Times New Roman" w:hAnsi="Times New Roman" w:cs="Times New Roman"/>
                <w:b/>
                <w:color w:val="000000" w:themeColor="text1"/>
                <w:sz w:val="26"/>
                <w:szCs w:val="26"/>
              </w:rPr>
              <w:t>S/N</w:t>
            </w:r>
          </w:p>
        </w:tc>
        <w:tc>
          <w:tcPr>
            <w:tcW w:w="4358" w:type="dxa"/>
          </w:tcPr>
          <w:p w:rsidR="00490627" w:rsidRPr="006D3402" w:rsidRDefault="00490627" w:rsidP="00007646">
            <w:pPr>
              <w:spacing w:line="360" w:lineRule="auto"/>
              <w:jc w:val="center"/>
              <w:rPr>
                <w:rFonts w:ascii="Times New Roman" w:hAnsi="Times New Roman" w:cs="Times New Roman"/>
                <w:b/>
                <w:color w:val="000000" w:themeColor="text1"/>
                <w:sz w:val="26"/>
                <w:szCs w:val="26"/>
              </w:rPr>
            </w:pPr>
            <w:r w:rsidRPr="006D3402">
              <w:rPr>
                <w:rFonts w:ascii="Times New Roman" w:hAnsi="Times New Roman" w:cs="Times New Roman"/>
                <w:b/>
                <w:color w:val="000000" w:themeColor="text1"/>
                <w:sz w:val="26"/>
                <w:szCs w:val="26"/>
              </w:rPr>
              <w:t>ITEMS</w:t>
            </w:r>
          </w:p>
        </w:tc>
        <w:tc>
          <w:tcPr>
            <w:tcW w:w="990" w:type="dxa"/>
          </w:tcPr>
          <w:p w:rsidR="00490627" w:rsidRPr="006D3402" w:rsidRDefault="00490627" w:rsidP="00007646">
            <w:pPr>
              <w:spacing w:line="360" w:lineRule="auto"/>
              <w:jc w:val="both"/>
              <w:rPr>
                <w:rFonts w:ascii="Times New Roman" w:hAnsi="Times New Roman" w:cs="Times New Roman"/>
                <w:b/>
                <w:color w:val="000000" w:themeColor="text1"/>
                <w:sz w:val="26"/>
                <w:szCs w:val="26"/>
              </w:rPr>
            </w:pPr>
            <w:r w:rsidRPr="006D3402">
              <w:rPr>
                <w:rFonts w:ascii="Times New Roman" w:hAnsi="Times New Roman" w:cs="Times New Roman"/>
                <w:b/>
                <w:color w:val="000000" w:themeColor="text1"/>
                <w:sz w:val="26"/>
                <w:szCs w:val="26"/>
              </w:rPr>
              <w:t>SA%</w:t>
            </w:r>
          </w:p>
        </w:tc>
        <w:tc>
          <w:tcPr>
            <w:tcW w:w="823" w:type="dxa"/>
          </w:tcPr>
          <w:p w:rsidR="00490627" w:rsidRPr="006D3402" w:rsidRDefault="00490627" w:rsidP="00007646">
            <w:pPr>
              <w:spacing w:line="360" w:lineRule="auto"/>
              <w:jc w:val="both"/>
              <w:rPr>
                <w:rFonts w:ascii="Times New Roman" w:hAnsi="Times New Roman" w:cs="Times New Roman"/>
                <w:b/>
                <w:color w:val="000000" w:themeColor="text1"/>
                <w:sz w:val="26"/>
                <w:szCs w:val="26"/>
              </w:rPr>
            </w:pPr>
            <w:r w:rsidRPr="006D3402">
              <w:rPr>
                <w:rFonts w:ascii="Times New Roman" w:hAnsi="Times New Roman" w:cs="Times New Roman"/>
                <w:b/>
                <w:color w:val="000000" w:themeColor="text1"/>
                <w:sz w:val="26"/>
                <w:szCs w:val="26"/>
              </w:rPr>
              <w:t>A%</w:t>
            </w:r>
          </w:p>
        </w:tc>
        <w:tc>
          <w:tcPr>
            <w:tcW w:w="693" w:type="dxa"/>
          </w:tcPr>
          <w:p w:rsidR="00490627" w:rsidRPr="006D3402" w:rsidRDefault="00490627" w:rsidP="00007646">
            <w:pPr>
              <w:spacing w:line="360" w:lineRule="auto"/>
              <w:jc w:val="both"/>
              <w:rPr>
                <w:rFonts w:ascii="Times New Roman" w:hAnsi="Times New Roman" w:cs="Times New Roman"/>
                <w:b/>
                <w:color w:val="000000" w:themeColor="text1"/>
                <w:sz w:val="26"/>
                <w:szCs w:val="26"/>
              </w:rPr>
            </w:pPr>
            <w:r w:rsidRPr="006D3402">
              <w:rPr>
                <w:rFonts w:ascii="Times New Roman" w:hAnsi="Times New Roman" w:cs="Times New Roman"/>
                <w:b/>
                <w:color w:val="000000" w:themeColor="text1"/>
                <w:sz w:val="26"/>
                <w:szCs w:val="26"/>
              </w:rPr>
              <w:t>D%</w:t>
            </w:r>
          </w:p>
        </w:tc>
        <w:tc>
          <w:tcPr>
            <w:tcW w:w="809" w:type="dxa"/>
          </w:tcPr>
          <w:p w:rsidR="00490627" w:rsidRPr="006D3402" w:rsidRDefault="00490627" w:rsidP="00007646">
            <w:pPr>
              <w:spacing w:line="360" w:lineRule="auto"/>
              <w:jc w:val="both"/>
              <w:rPr>
                <w:rFonts w:ascii="Times New Roman" w:hAnsi="Times New Roman" w:cs="Times New Roman"/>
                <w:b/>
                <w:color w:val="000000" w:themeColor="text1"/>
                <w:sz w:val="26"/>
                <w:szCs w:val="26"/>
              </w:rPr>
            </w:pPr>
            <w:r w:rsidRPr="006D3402">
              <w:rPr>
                <w:rFonts w:ascii="Times New Roman" w:hAnsi="Times New Roman" w:cs="Times New Roman"/>
                <w:b/>
                <w:color w:val="000000" w:themeColor="text1"/>
                <w:sz w:val="26"/>
                <w:szCs w:val="26"/>
              </w:rPr>
              <w:t>SD%</w:t>
            </w:r>
          </w:p>
        </w:tc>
      </w:tr>
      <w:tr w:rsidR="00490627" w:rsidRPr="006D3402" w:rsidTr="00007646">
        <w:tc>
          <w:tcPr>
            <w:tcW w:w="790" w:type="dxa"/>
          </w:tcPr>
          <w:p w:rsidR="00490627" w:rsidRPr="006D3402" w:rsidRDefault="00490627" w:rsidP="00007646">
            <w:pPr>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1</w:t>
            </w:r>
          </w:p>
        </w:tc>
        <w:tc>
          <w:tcPr>
            <w:tcW w:w="4358" w:type="dxa"/>
          </w:tcPr>
          <w:p w:rsidR="00490627" w:rsidRPr="006D3402" w:rsidRDefault="00490627" w:rsidP="00007646">
            <w:pPr>
              <w:jc w:val="both"/>
              <w:rPr>
                <w:rFonts w:ascii="Times New Roman" w:hAnsi="Times New Roman" w:cs="Times New Roman"/>
                <w:sz w:val="26"/>
                <w:szCs w:val="26"/>
              </w:rPr>
            </w:pPr>
            <w:r w:rsidRPr="006D3402">
              <w:rPr>
                <w:rFonts w:ascii="Times New Roman" w:eastAsia="Times New Roman" w:hAnsi="Times New Roman" w:cs="Times New Roman"/>
                <w:sz w:val="26"/>
                <w:szCs w:val="26"/>
              </w:rPr>
              <w:t>Cultural traditions in Ilorin South influence my choice of clothing for formal occasions.</w:t>
            </w:r>
          </w:p>
        </w:tc>
        <w:tc>
          <w:tcPr>
            <w:tcW w:w="990" w:type="dxa"/>
          </w:tcPr>
          <w:p w:rsidR="00490627" w:rsidRPr="006D3402" w:rsidRDefault="00490627" w:rsidP="00007646">
            <w:pPr>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35%</w:t>
            </w:r>
          </w:p>
        </w:tc>
        <w:tc>
          <w:tcPr>
            <w:tcW w:w="823" w:type="dxa"/>
          </w:tcPr>
          <w:p w:rsidR="00490627" w:rsidRPr="006D3402" w:rsidRDefault="00490627" w:rsidP="00007646">
            <w:pPr>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23%</w:t>
            </w:r>
          </w:p>
        </w:tc>
        <w:tc>
          <w:tcPr>
            <w:tcW w:w="693" w:type="dxa"/>
          </w:tcPr>
          <w:p w:rsidR="00490627" w:rsidRPr="006D3402" w:rsidRDefault="00490627" w:rsidP="00007646">
            <w:pPr>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26%</w:t>
            </w:r>
          </w:p>
        </w:tc>
        <w:tc>
          <w:tcPr>
            <w:tcW w:w="809" w:type="dxa"/>
          </w:tcPr>
          <w:p w:rsidR="00490627" w:rsidRPr="006D3402" w:rsidRDefault="00490627" w:rsidP="00007646">
            <w:pPr>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16%</w:t>
            </w:r>
          </w:p>
        </w:tc>
      </w:tr>
      <w:tr w:rsidR="00490627" w:rsidRPr="006D3402" w:rsidTr="00007646">
        <w:tc>
          <w:tcPr>
            <w:tcW w:w="790" w:type="dxa"/>
          </w:tcPr>
          <w:p w:rsidR="00490627" w:rsidRPr="006D3402" w:rsidRDefault="00490627" w:rsidP="00007646">
            <w:pPr>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2</w:t>
            </w:r>
          </w:p>
        </w:tc>
        <w:tc>
          <w:tcPr>
            <w:tcW w:w="4358" w:type="dxa"/>
          </w:tcPr>
          <w:p w:rsidR="00490627" w:rsidRPr="006D3402" w:rsidRDefault="00490627" w:rsidP="00007646">
            <w:pPr>
              <w:jc w:val="both"/>
              <w:rPr>
                <w:rFonts w:ascii="Times New Roman" w:hAnsi="Times New Roman" w:cs="Times New Roman"/>
                <w:sz w:val="26"/>
                <w:szCs w:val="26"/>
              </w:rPr>
            </w:pPr>
            <w:r w:rsidRPr="006D3402">
              <w:rPr>
                <w:rFonts w:ascii="Times New Roman" w:eastAsia="Times New Roman" w:hAnsi="Times New Roman" w:cs="Times New Roman"/>
                <w:sz w:val="26"/>
                <w:szCs w:val="26"/>
              </w:rPr>
              <w:t>Religious beliefs significantly determine the type of clothing I wear for informal events.</w:t>
            </w:r>
          </w:p>
        </w:tc>
        <w:tc>
          <w:tcPr>
            <w:tcW w:w="990" w:type="dxa"/>
          </w:tcPr>
          <w:p w:rsidR="00490627" w:rsidRPr="006D3402" w:rsidRDefault="00490627" w:rsidP="00007646">
            <w:pPr>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41%</w:t>
            </w:r>
          </w:p>
        </w:tc>
        <w:tc>
          <w:tcPr>
            <w:tcW w:w="823" w:type="dxa"/>
          </w:tcPr>
          <w:p w:rsidR="00490627" w:rsidRPr="006D3402" w:rsidRDefault="00490627" w:rsidP="00007646">
            <w:pPr>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35%</w:t>
            </w:r>
          </w:p>
        </w:tc>
        <w:tc>
          <w:tcPr>
            <w:tcW w:w="693" w:type="dxa"/>
          </w:tcPr>
          <w:p w:rsidR="00490627" w:rsidRPr="006D3402" w:rsidRDefault="00490627" w:rsidP="00007646">
            <w:pPr>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18%</w:t>
            </w:r>
          </w:p>
        </w:tc>
        <w:tc>
          <w:tcPr>
            <w:tcW w:w="809" w:type="dxa"/>
          </w:tcPr>
          <w:p w:rsidR="00490627" w:rsidRPr="006D3402" w:rsidRDefault="00490627" w:rsidP="00007646">
            <w:pPr>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6%</w:t>
            </w:r>
          </w:p>
        </w:tc>
      </w:tr>
      <w:tr w:rsidR="00490627" w:rsidRPr="006D3402" w:rsidTr="00007646">
        <w:tc>
          <w:tcPr>
            <w:tcW w:w="790" w:type="dxa"/>
          </w:tcPr>
          <w:p w:rsidR="00490627" w:rsidRPr="006D3402" w:rsidRDefault="00490627" w:rsidP="00007646">
            <w:pPr>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3</w:t>
            </w:r>
          </w:p>
        </w:tc>
        <w:tc>
          <w:tcPr>
            <w:tcW w:w="4358" w:type="dxa"/>
          </w:tcPr>
          <w:p w:rsidR="00490627" w:rsidRPr="006D3402" w:rsidRDefault="00490627" w:rsidP="00007646">
            <w:pPr>
              <w:jc w:val="both"/>
              <w:rPr>
                <w:rFonts w:ascii="Times New Roman" w:hAnsi="Times New Roman" w:cs="Times New Roman"/>
                <w:sz w:val="26"/>
                <w:szCs w:val="26"/>
              </w:rPr>
            </w:pPr>
            <w:r w:rsidRPr="006D3402">
              <w:rPr>
                <w:rFonts w:ascii="Times New Roman" w:eastAsia="Times New Roman" w:hAnsi="Times New Roman" w:cs="Times New Roman"/>
                <w:sz w:val="26"/>
                <w:szCs w:val="26"/>
              </w:rPr>
              <w:t>I prefer traditional attire for special occasions because it aligns with cultural expectations.</w:t>
            </w:r>
          </w:p>
        </w:tc>
        <w:tc>
          <w:tcPr>
            <w:tcW w:w="990" w:type="dxa"/>
          </w:tcPr>
          <w:p w:rsidR="00490627" w:rsidRPr="006D3402" w:rsidRDefault="00490627" w:rsidP="00007646">
            <w:pPr>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40%</w:t>
            </w:r>
          </w:p>
        </w:tc>
        <w:tc>
          <w:tcPr>
            <w:tcW w:w="823" w:type="dxa"/>
          </w:tcPr>
          <w:p w:rsidR="00490627" w:rsidRPr="006D3402" w:rsidRDefault="00490627" w:rsidP="00007646">
            <w:pPr>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38%</w:t>
            </w:r>
          </w:p>
        </w:tc>
        <w:tc>
          <w:tcPr>
            <w:tcW w:w="693" w:type="dxa"/>
          </w:tcPr>
          <w:p w:rsidR="00490627" w:rsidRPr="006D3402" w:rsidRDefault="00490627" w:rsidP="00007646">
            <w:pPr>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15%</w:t>
            </w:r>
          </w:p>
        </w:tc>
        <w:tc>
          <w:tcPr>
            <w:tcW w:w="809" w:type="dxa"/>
          </w:tcPr>
          <w:p w:rsidR="00490627" w:rsidRPr="006D3402" w:rsidRDefault="00490627" w:rsidP="00007646">
            <w:pPr>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7%</w:t>
            </w:r>
          </w:p>
        </w:tc>
      </w:tr>
      <w:tr w:rsidR="00490627" w:rsidRPr="006D3402" w:rsidTr="00007646">
        <w:tc>
          <w:tcPr>
            <w:tcW w:w="790" w:type="dxa"/>
          </w:tcPr>
          <w:p w:rsidR="00490627" w:rsidRPr="006D3402" w:rsidRDefault="00490627" w:rsidP="00007646">
            <w:pPr>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4</w:t>
            </w:r>
          </w:p>
        </w:tc>
        <w:tc>
          <w:tcPr>
            <w:tcW w:w="4358" w:type="dxa"/>
          </w:tcPr>
          <w:p w:rsidR="00490627" w:rsidRPr="006D3402" w:rsidRDefault="00490627" w:rsidP="00007646">
            <w:pPr>
              <w:jc w:val="both"/>
              <w:rPr>
                <w:rFonts w:ascii="Times New Roman" w:hAnsi="Times New Roman" w:cs="Times New Roman"/>
                <w:sz w:val="26"/>
                <w:szCs w:val="26"/>
              </w:rPr>
            </w:pPr>
            <w:r w:rsidRPr="006D3402">
              <w:rPr>
                <w:rFonts w:ascii="Times New Roman" w:eastAsia="Times New Roman" w:hAnsi="Times New Roman" w:cs="Times New Roman"/>
                <w:sz w:val="26"/>
                <w:szCs w:val="26"/>
              </w:rPr>
              <w:t>The cultural heritage of my family affects my daily clothing choices.</w:t>
            </w:r>
          </w:p>
        </w:tc>
        <w:tc>
          <w:tcPr>
            <w:tcW w:w="990" w:type="dxa"/>
          </w:tcPr>
          <w:p w:rsidR="00490627" w:rsidRPr="006D3402" w:rsidRDefault="00490627" w:rsidP="00007646">
            <w:pPr>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33%</w:t>
            </w:r>
          </w:p>
        </w:tc>
        <w:tc>
          <w:tcPr>
            <w:tcW w:w="823" w:type="dxa"/>
          </w:tcPr>
          <w:p w:rsidR="00490627" w:rsidRPr="006D3402" w:rsidRDefault="00490627" w:rsidP="00007646">
            <w:pPr>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20%</w:t>
            </w:r>
          </w:p>
        </w:tc>
        <w:tc>
          <w:tcPr>
            <w:tcW w:w="693" w:type="dxa"/>
          </w:tcPr>
          <w:p w:rsidR="00490627" w:rsidRPr="006D3402" w:rsidRDefault="00490627" w:rsidP="00007646">
            <w:pPr>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21%</w:t>
            </w:r>
          </w:p>
        </w:tc>
        <w:tc>
          <w:tcPr>
            <w:tcW w:w="809" w:type="dxa"/>
          </w:tcPr>
          <w:p w:rsidR="00490627" w:rsidRPr="006D3402" w:rsidRDefault="00490627" w:rsidP="00007646">
            <w:pPr>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26%</w:t>
            </w:r>
          </w:p>
        </w:tc>
      </w:tr>
      <w:tr w:rsidR="00490627" w:rsidRPr="006D3402" w:rsidTr="00007646">
        <w:tc>
          <w:tcPr>
            <w:tcW w:w="790" w:type="dxa"/>
          </w:tcPr>
          <w:p w:rsidR="00490627" w:rsidRPr="006D3402" w:rsidRDefault="00490627" w:rsidP="00007646">
            <w:pPr>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5.</w:t>
            </w:r>
          </w:p>
        </w:tc>
        <w:tc>
          <w:tcPr>
            <w:tcW w:w="4358" w:type="dxa"/>
          </w:tcPr>
          <w:p w:rsidR="00490627" w:rsidRPr="006D3402" w:rsidRDefault="00490627" w:rsidP="00007646">
            <w:pPr>
              <w:jc w:val="both"/>
              <w:rPr>
                <w:rFonts w:ascii="Times New Roman" w:hAnsi="Times New Roman" w:cs="Times New Roman"/>
                <w:sz w:val="26"/>
                <w:szCs w:val="26"/>
              </w:rPr>
            </w:pPr>
            <w:r w:rsidRPr="006D3402">
              <w:rPr>
                <w:rFonts w:ascii="Times New Roman" w:eastAsia="Times New Roman" w:hAnsi="Times New Roman" w:cs="Times New Roman"/>
                <w:sz w:val="26"/>
                <w:szCs w:val="26"/>
              </w:rPr>
              <w:t>Social events in Ilorin South typically require adherence to specific cultural dress codes.</w:t>
            </w:r>
          </w:p>
        </w:tc>
        <w:tc>
          <w:tcPr>
            <w:tcW w:w="990" w:type="dxa"/>
          </w:tcPr>
          <w:p w:rsidR="00490627" w:rsidRPr="006D3402" w:rsidRDefault="00490627" w:rsidP="00007646">
            <w:pPr>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47%</w:t>
            </w:r>
          </w:p>
        </w:tc>
        <w:tc>
          <w:tcPr>
            <w:tcW w:w="823" w:type="dxa"/>
          </w:tcPr>
          <w:p w:rsidR="00490627" w:rsidRPr="006D3402" w:rsidRDefault="00490627" w:rsidP="00007646">
            <w:pPr>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41%</w:t>
            </w:r>
          </w:p>
        </w:tc>
        <w:tc>
          <w:tcPr>
            <w:tcW w:w="693" w:type="dxa"/>
          </w:tcPr>
          <w:p w:rsidR="00490627" w:rsidRPr="006D3402" w:rsidRDefault="00490627" w:rsidP="00007646">
            <w:pPr>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8%</w:t>
            </w:r>
          </w:p>
        </w:tc>
        <w:tc>
          <w:tcPr>
            <w:tcW w:w="809" w:type="dxa"/>
          </w:tcPr>
          <w:p w:rsidR="00490627" w:rsidRPr="006D3402" w:rsidRDefault="00490627" w:rsidP="00007646">
            <w:pPr>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4%</w:t>
            </w:r>
          </w:p>
        </w:tc>
      </w:tr>
    </w:tbl>
    <w:p w:rsidR="00490627" w:rsidRPr="006D3402" w:rsidRDefault="00490627" w:rsidP="00007646">
      <w:pPr>
        <w:spacing w:after="0" w:line="360" w:lineRule="auto"/>
        <w:jc w:val="both"/>
        <w:rPr>
          <w:rFonts w:ascii="Times New Roman" w:hAnsi="Times New Roman" w:cs="Times New Roman"/>
          <w:b/>
          <w:sz w:val="26"/>
          <w:szCs w:val="26"/>
        </w:rPr>
      </w:pP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b/>
          <w:sz w:val="26"/>
          <w:szCs w:val="26"/>
        </w:rPr>
        <w:tab/>
      </w:r>
      <w:r w:rsidRPr="006D3402">
        <w:rPr>
          <w:rFonts w:ascii="Times New Roman" w:hAnsi="Times New Roman" w:cs="Times New Roman"/>
          <w:sz w:val="26"/>
          <w:szCs w:val="26"/>
        </w:rPr>
        <w:t xml:space="preserve">Table 2 above shows the responses of the women on the influence of culture on their clothing choices for formal and informal occasions in Ilorin South LGA, Kwara State. Based on the result above, 58% of the women totally agreed that cultural traditions in Ilorin South influence their choice of clothing for formal </w:t>
      </w:r>
      <w:r w:rsidRPr="006D3402">
        <w:rPr>
          <w:rFonts w:ascii="Times New Roman" w:hAnsi="Times New Roman" w:cs="Times New Roman"/>
          <w:sz w:val="26"/>
          <w:szCs w:val="26"/>
        </w:rPr>
        <w:lastRenderedPageBreak/>
        <w:t xml:space="preserve">occasions while 42% disagreed. 76% of the women totally agreed that religious beliefs significantly determine the type of clothing they were for informal events while 24% totally disagreed. 78% of the women totally agreed that they prefer traditional attire for special occasions because it aligns with cultural expectations while 22% totally disagreed. Further, 53% of the women agreed that the cultural heritage of their family affects their daily clothing choices while 47% disagreed to the assertion. Also, 88% of the women agreed that social events in Ilorin South typically require adherence to specific cultural dress codes while 12% disagreed. Based on the result above, it can be concluded that cultural influences women’s clothes choices for formal and informal occasions in Ilorin South Local Government Area of Kwara State. </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b/>
          <w:sz w:val="26"/>
          <w:szCs w:val="26"/>
        </w:rPr>
        <w:t xml:space="preserve">Research Question Two: </w:t>
      </w:r>
      <w:r w:rsidRPr="006D3402">
        <w:rPr>
          <w:rFonts w:ascii="Times New Roman" w:hAnsi="Times New Roman" w:cs="Times New Roman"/>
          <w:sz w:val="26"/>
          <w:szCs w:val="26"/>
        </w:rPr>
        <w:t>How do socio-economic factors influence women's decisions on what to wear for different occasions in Ilorin South LGA, Kwara State?</w:t>
      </w:r>
    </w:p>
    <w:p w:rsidR="00FE268A" w:rsidRDefault="00FE268A" w:rsidP="00007646">
      <w:pPr>
        <w:spacing w:after="0" w:line="360" w:lineRule="auto"/>
        <w:jc w:val="both"/>
        <w:rPr>
          <w:rFonts w:ascii="Times New Roman" w:hAnsi="Times New Roman" w:cs="Times New Roman"/>
          <w:b/>
          <w:sz w:val="26"/>
          <w:szCs w:val="26"/>
        </w:rPr>
      </w:pPr>
    </w:p>
    <w:p w:rsidR="005A330F" w:rsidRDefault="005A330F" w:rsidP="00007646">
      <w:pPr>
        <w:spacing w:after="0" w:line="360" w:lineRule="auto"/>
        <w:jc w:val="both"/>
        <w:rPr>
          <w:rFonts w:ascii="Times New Roman" w:hAnsi="Times New Roman" w:cs="Times New Roman"/>
          <w:b/>
          <w:sz w:val="26"/>
          <w:szCs w:val="26"/>
        </w:rPr>
      </w:pPr>
    </w:p>
    <w:p w:rsidR="005A330F" w:rsidRDefault="005A330F" w:rsidP="00007646">
      <w:pPr>
        <w:spacing w:after="0" w:line="360" w:lineRule="auto"/>
        <w:jc w:val="both"/>
        <w:rPr>
          <w:rFonts w:ascii="Times New Roman" w:hAnsi="Times New Roman" w:cs="Times New Roman"/>
          <w:b/>
          <w:sz w:val="26"/>
          <w:szCs w:val="26"/>
        </w:rPr>
      </w:pPr>
    </w:p>
    <w:p w:rsidR="005A330F" w:rsidRDefault="005A330F" w:rsidP="00007646">
      <w:pPr>
        <w:spacing w:after="0" w:line="360" w:lineRule="auto"/>
        <w:jc w:val="both"/>
        <w:rPr>
          <w:rFonts w:ascii="Times New Roman" w:hAnsi="Times New Roman" w:cs="Times New Roman"/>
          <w:b/>
          <w:sz w:val="26"/>
          <w:szCs w:val="26"/>
        </w:rPr>
      </w:pPr>
    </w:p>
    <w:p w:rsidR="005A330F" w:rsidRDefault="005A330F" w:rsidP="00007646">
      <w:pPr>
        <w:spacing w:after="0" w:line="360" w:lineRule="auto"/>
        <w:jc w:val="both"/>
        <w:rPr>
          <w:rFonts w:ascii="Times New Roman" w:hAnsi="Times New Roman" w:cs="Times New Roman"/>
          <w:b/>
          <w:sz w:val="26"/>
          <w:szCs w:val="26"/>
        </w:rPr>
      </w:pPr>
    </w:p>
    <w:p w:rsidR="005A330F" w:rsidRDefault="005A330F" w:rsidP="00007646">
      <w:pPr>
        <w:spacing w:after="0" w:line="360" w:lineRule="auto"/>
        <w:jc w:val="both"/>
        <w:rPr>
          <w:rFonts w:ascii="Times New Roman" w:hAnsi="Times New Roman" w:cs="Times New Roman"/>
          <w:b/>
          <w:sz w:val="26"/>
          <w:szCs w:val="26"/>
        </w:rPr>
      </w:pPr>
    </w:p>
    <w:p w:rsidR="005A330F" w:rsidRDefault="005A330F" w:rsidP="00007646">
      <w:pPr>
        <w:spacing w:after="0" w:line="360" w:lineRule="auto"/>
        <w:jc w:val="both"/>
        <w:rPr>
          <w:rFonts w:ascii="Times New Roman" w:hAnsi="Times New Roman" w:cs="Times New Roman"/>
          <w:b/>
          <w:sz w:val="26"/>
          <w:szCs w:val="26"/>
        </w:rPr>
      </w:pPr>
    </w:p>
    <w:p w:rsidR="00490627" w:rsidRPr="006D3402" w:rsidRDefault="00490627" w:rsidP="00007646">
      <w:pPr>
        <w:spacing w:after="0" w:line="360" w:lineRule="auto"/>
        <w:jc w:val="both"/>
        <w:rPr>
          <w:rFonts w:ascii="Times New Roman" w:hAnsi="Times New Roman" w:cs="Times New Roman"/>
          <w:b/>
          <w:sz w:val="26"/>
          <w:szCs w:val="26"/>
        </w:rPr>
      </w:pPr>
      <w:r w:rsidRPr="006D3402">
        <w:rPr>
          <w:rFonts w:ascii="Times New Roman" w:hAnsi="Times New Roman" w:cs="Times New Roman"/>
          <w:b/>
          <w:sz w:val="26"/>
          <w:szCs w:val="26"/>
        </w:rPr>
        <w:lastRenderedPageBreak/>
        <w:t>Table 3: Socio-economic factors influence on women’s decision on what to wear for different occasions in Ilorin South LGA, Kwara State</w:t>
      </w:r>
    </w:p>
    <w:tbl>
      <w:tblPr>
        <w:tblStyle w:val="TableGrid"/>
        <w:tblW w:w="0" w:type="auto"/>
        <w:tblLook w:val="04A0"/>
      </w:tblPr>
      <w:tblGrid>
        <w:gridCol w:w="780"/>
        <w:gridCol w:w="5216"/>
        <w:gridCol w:w="809"/>
        <w:gridCol w:w="693"/>
        <w:gridCol w:w="693"/>
        <w:gridCol w:w="809"/>
      </w:tblGrid>
      <w:tr w:rsidR="00490627" w:rsidRPr="006D3402" w:rsidTr="008A7FBB">
        <w:tc>
          <w:tcPr>
            <w:tcW w:w="795" w:type="dxa"/>
          </w:tcPr>
          <w:p w:rsidR="00490627" w:rsidRPr="006D3402" w:rsidRDefault="00490627" w:rsidP="00FE268A">
            <w:pPr>
              <w:spacing w:line="360" w:lineRule="auto"/>
              <w:jc w:val="both"/>
              <w:rPr>
                <w:rFonts w:ascii="Times New Roman" w:hAnsi="Times New Roman" w:cs="Times New Roman"/>
                <w:b/>
                <w:color w:val="000000" w:themeColor="text1"/>
                <w:sz w:val="26"/>
                <w:szCs w:val="26"/>
              </w:rPr>
            </w:pPr>
            <w:r w:rsidRPr="006D3402">
              <w:rPr>
                <w:rFonts w:ascii="Times New Roman" w:hAnsi="Times New Roman" w:cs="Times New Roman"/>
                <w:b/>
                <w:color w:val="000000" w:themeColor="text1"/>
                <w:sz w:val="26"/>
                <w:szCs w:val="26"/>
              </w:rPr>
              <w:t>S/N</w:t>
            </w:r>
          </w:p>
        </w:tc>
        <w:tc>
          <w:tcPr>
            <w:tcW w:w="5573" w:type="dxa"/>
          </w:tcPr>
          <w:p w:rsidR="00490627" w:rsidRPr="006D3402" w:rsidRDefault="00490627" w:rsidP="00FE268A">
            <w:pPr>
              <w:spacing w:line="360" w:lineRule="auto"/>
              <w:jc w:val="center"/>
              <w:rPr>
                <w:rFonts w:ascii="Times New Roman" w:hAnsi="Times New Roman" w:cs="Times New Roman"/>
                <w:b/>
                <w:color w:val="000000" w:themeColor="text1"/>
                <w:sz w:val="26"/>
                <w:szCs w:val="26"/>
              </w:rPr>
            </w:pPr>
            <w:r w:rsidRPr="006D3402">
              <w:rPr>
                <w:rFonts w:ascii="Times New Roman" w:hAnsi="Times New Roman" w:cs="Times New Roman"/>
                <w:b/>
                <w:color w:val="000000" w:themeColor="text1"/>
                <w:sz w:val="26"/>
                <w:szCs w:val="26"/>
              </w:rPr>
              <w:t>ITEMS</w:t>
            </w:r>
          </w:p>
        </w:tc>
        <w:tc>
          <w:tcPr>
            <w:tcW w:w="763" w:type="dxa"/>
          </w:tcPr>
          <w:p w:rsidR="00490627" w:rsidRPr="006D3402" w:rsidRDefault="00490627" w:rsidP="00FE268A">
            <w:pPr>
              <w:spacing w:line="360" w:lineRule="auto"/>
              <w:jc w:val="both"/>
              <w:rPr>
                <w:rFonts w:ascii="Times New Roman" w:hAnsi="Times New Roman" w:cs="Times New Roman"/>
                <w:b/>
                <w:color w:val="000000" w:themeColor="text1"/>
                <w:sz w:val="26"/>
                <w:szCs w:val="26"/>
              </w:rPr>
            </w:pPr>
            <w:r w:rsidRPr="006D3402">
              <w:rPr>
                <w:rFonts w:ascii="Times New Roman" w:hAnsi="Times New Roman" w:cs="Times New Roman"/>
                <w:b/>
                <w:color w:val="000000" w:themeColor="text1"/>
                <w:sz w:val="26"/>
                <w:szCs w:val="26"/>
              </w:rPr>
              <w:t>SA%</w:t>
            </w:r>
          </w:p>
        </w:tc>
        <w:tc>
          <w:tcPr>
            <w:tcW w:w="692" w:type="dxa"/>
          </w:tcPr>
          <w:p w:rsidR="00490627" w:rsidRPr="006D3402" w:rsidRDefault="00490627" w:rsidP="00FE268A">
            <w:pPr>
              <w:spacing w:line="360" w:lineRule="auto"/>
              <w:jc w:val="both"/>
              <w:rPr>
                <w:rFonts w:ascii="Times New Roman" w:hAnsi="Times New Roman" w:cs="Times New Roman"/>
                <w:b/>
                <w:color w:val="000000" w:themeColor="text1"/>
                <w:sz w:val="26"/>
                <w:szCs w:val="26"/>
              </w:rPr>
            </w:pPr>
            <w:r w:rsidRPr="006D3402">
              <w:rPr>
                <w:rFonts w:ascii="Times New Roman" w:hAnsi="Times New Roman" w:cs="Times New Roman"/>
                <w:b/>
                <w:color w:val="000000" w:themeColor="text1"/>
                <w:sz w:val="26"/>
                <w:szCs w:val="26"/>
              </w:rPr>
              <w:t>A%</w:t>
            </w:r>
          </w:p>
        </w:tc>
        <w:tc>
          <w:tcPr>
            <w:tcW w:w="659" w:type="dxa"/>
          </w:tcPr>
          <w:p w:rsidR="00490627" w:rsidRPr="006D3402" w:rsidRDefault="00490627" w:rsidP="00FE268A">
            <w:pPr>
              <w:spacing w:line="360" w:lineRule="auto"/>
              <w:jc w:val="both"/>
              <w:rPr>
                <w:rFonts w:ascii="Times New Roman" w:hAnsi="Times New Roman" w:cs="Times New Roman"/>
                <w:b/>
                <w:color w:val="000000" w:themeColor="text1"/>
                <w:sz w:val="26"/>
                <w:szCs w:val="26"/>
              </w:rPr>
            </w:pPr>
            <w:r w:rsidRPr="006D3402">
              <w:rPr>
                <w:rFonts w:ascii="Times New Roman" w:hAnsi="Times New Roman" w:cs="Times New Roman"/>
                <w:b/>
                <w:color w:val="000000" w:themeColor="text1"/>
                <w:sz w:val="26"/>
                <w:szCs w:val="26"/>
              </w:rPr>
              <w:t>D%</w:t>
            </w:r>
          </w:p>
        </w:tc>
        <w:tc>
          <w:tcPr>
            <w:tcW w:w="763" w:type="dxa"/>
          </w:tcPr>
          <w:p w:rsidR="00490627" w:rsidRPr="006D3402" w:rsidRDefault="00490627" w:rsidP="00FE268A">
            <w:pPr>
              <w:spacing w:line="360" w:lineRule="auto"/>
              <w:jc w:val="both"/>
              <w:rPr>
                <w:rFonts w:ascii="Times New Roman" w:hAnsi="Times New Roman" w:cs="Times New Roman"/>
                <w:b/>
                <w:color w:val="000000" w:themeColor="text1"/>
                <w:sz w:val="26"/>
                <w:szCs w:val="26"/>
              </w:rPr>
            </w:pPr>
            <w:r w:rsidRPr="006D3402">
              <w:rPr>
                <w:rFonts w:ascii="Times New Roman" w:hAnsi="Times New Roman" w:cs="Times New Roman"/>
                <w:b/>
                <w:color w:val="000000" w:themeColor="text1"/>
                <w:sz w:val="26"/>
                <w:szCs w:val="26"/>
              </w:rPr>
              <w:t>SD%</w:t>
            </w:r>
          </w:p>
        </w:tc>
      </w:tr>
      <w:tr w:rsidR="00490627" w:rsidRPr="006D3402" w:rsidTr="008A7FBB">
        <w:tc>
          <w:tcPr>
            <w:tcW w:w="795"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6.</w:t>
            </w:r>
          </w:p>
        </w:tc>
        <w:tc>
          <w:tcPr>
            <w:tcW w:w="5573" w:type="dxa"/>
          </w:tcPr>
          <w:p w:rsidR="00490627" w:rsidRPr="006D3402" w:rsidRDefault="00490627" w:rsidP="00FE268A">
            <w:pPr>
              <w:spacing w:line="360" w:lineRule="auto"/>
              <w:jc w:val="both"/>
              <w:rPr>
                <w:rFonts w:ascii="Times New Roman" w:hAnsi="Times New Roman" w:cs="Times New Roman"/>
                <w:sz w:val="26"/>
                <w:szCs w:val="26"/>
              </w:rPr>
            </w:pPr>
            <w:r w:rsidRPr="006D3402">
              <w:rPr>
                <w:rFonts w:ascii="Times New Roman" w:eastAsia="Times New Roman" w:hAnsi="Times New Roman" w:cs="Times New Roman"/>
                <w:sz w:val="26"/>
                <w:szCs w:val="26"/>
              </w:rPr>
              <w:t>My financial situation limits the types of clothes I can afford for different occasions.</w:t>
            </w:r>
          </w:p>
        </w:tc>
        <w:tc>
          <w:tcPr>
            <w:tcW w:w="763"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32%</w:t>
            </w:r>
          </w:p>
        </w:tc>
        <w:tc>
          <w:tcPr>
            <w:tcW w:w="692"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35%</w:t>
            </w:r>
          </w:p>
        </w:tc>
        <w:tc>
          <w:tcPr>
            <w:tcW w:w="659"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22%</w:t>
            </w:r>
          </w:p>
        </w:tc>
        <w:tc>
          <w:tcPr>
            <w:tcW w:w="763"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11%</w:t>
            </w:r>
          </w:p>
        </w:tc>
      </w:tr>
      <w:tr w:rsidR="00490627" w:rsidRPr="006D3402" w:rsidTr="008A7FBB">
        <w:tc>
          <w:tcPr>
            <w:tcW w:w="795"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7.</w:t>
            </w:r>
          </w:p>
        </w:tc>
        <w:tc>
          <w:tcPr>
            <w:tcW w:w="5573" w:type="dxa"/>
          </w:tcPr>
          <w:p w:rsidR="00490627" w:rsidRPr="006D3402" w:rsidRDefault="00490627" w:rsidP="00FE268A">
            <w:pPr>
              <w:spacing w:line="360" w:lineRule="auto"/>
              <w:jc w:val="both"/>
              <w:rPr>
                <w:rFonts w:ascii="Times New Roman" w:hAnsi="Times New Roman" w:cs="Times New Roman"/>
                <w:sz w:val="26"/>
                <w:szCs w:val="26"/>
              </w:rPr>
            </w:pPr>
            <w:r w:rsidRPr="006D3402">
              <w:rPr>
                <w:rFonts w:ascii="Times New Roman" w:eastAsia="Times New Roman" w:hAnsi="Times New Roman" w:cs="Times New Roman"/>
                <w:sz w:val="26"/>
                <w:szCs w:val="26"/>
              </w:rPr>
              <w:t>I consider the cost of clothing when deciding what to wear for formal events.</w:t>
            </w:r>
          </w:p>
        </w:tc>
        <w:tc>
          <w:tcPr>
            <w:tcW w:w="763"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30%</w:t>
            </w:r>
          </w:p>
        </w:tc>
        <w:tc>
          <w:tcPr>
            <w:tcW w:w="692"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29%</w:t>
            </w:r>
          </w:p>
        </w:tc>
        <w:tc>
          <w:tcPr>
            <w:tcW w:w="659"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25%</w:t>
            </w:r>
          </w:p>
        </w:tc>
        <w:tc>
          <w:tcPr>
            <w:tcW w:w="763"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16%</w:t>
            </w:r>
          </w:p>
        </w:tc>
      </w:tr>
      <w:tr w:rsidR="00490627" w:rsidRPr="006D3402" w:rsidTr="008A7FBB">
        <w:tc>
          <w:tcPr>
            <w:tcW w:w="795"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8.</w:t>
            </w:r>
          </w:p>
        </w:tc>
        <w:tc>
          <w:tcPr>
            <w:tcW w:w="5573" w:type="dxa"/>
          </w:tcPr>
          <w:p w:rsidR="00490627" w:rsidRPr="006D3402" w:rsidRDefault="00490627" w:rsidP="00FE268A">
            <w:pPr>
              <w:spacing w:line="360" w:lineRule="auto"/>
              <w:jc w:val="both"/>
              <w:rPr>
                <w:rFonts w:ascii="Times New Roman" w:hAnsi="Times New Roman" w:cs="Times New Roman"/>
                <w:sz w:val="26"/>
                <w:szCs w:val="26"/>
              </w:rPr>
            </w:pPr>
            <w:r w:rsidRPr="006D3402">
              <w:rPr>
                <w:rFonts w:ascii="Times New Roman" w:eastAsia="Times New Roman" w:hAnsi="Times New Roman" w:cs="Times New Roman"/>
                <w:sz w:val="26"/>
                <w:szCs w:val="26"/>
              </w:rPr>
              <w:t>Socio-economic status influences the variety of clothing available to me for informal occasions,</w:t>
            </w:r>
          </w:p>
        </w:tc>
        <w:tc>
          <w:tcPr>
            <w:tcW w:w="763"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25%</w:t>
            </w:r>
          </w:p>
        </w:tc>
        <w:tc>
          <w:tcPr>
            <w:tcW w:w="692"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31%</w:t>
            </w:r>
          </w:p>
        </w:tc>
        <w:tc>
          <w:tcPr>
            <w:tcW w:w="659"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27%</w:t>
            </w:r>
          </w:p>
        </w:tc>
        <w:tc>
          <w:tcPr>
            <w:tcW w:w="763"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17%</w:t>
            </w:r>
          </w:p>
        </w:tc>
      </w:tr>
      <w:tr w:rsidR="00490627" w:rsidRPr="006D3402" w:rsidTr="008A7FBB">
        <w:tc>
          <w:tcPr>
            <w:tcW w:w="795"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9.</w:t>
            </w:r>
          </w:p>
        </w:tc>
        <w:tc>
          <w:tcPr>
            <w:tcW w:w="5573" w:type="dxa"/>
          </w:tcPr>
          <w:p w:rsidR="00490627" w:rsidRPr="006D3402" w:rsidRDefault="00490627" w:rsidP="00FE268A">
            <w:pPr>
              <w:spacing w:line="360" w:lineRule="auto"/>
              <w:jc w:val="both"/>
              <w:rPr>
                <w:rFonts w:ascii="Times New Roman" w:hAnsi="Times New Roman" w:cs="Times New Roman"/>
                <w:sz w:val="26"/>
                <w:szCs w:val="26"/>
              </w:rPr>
            </w:pPr>
            <w:r w:rsidRPr="006D3402">
              <w:rPr>
                <w:rFonts w:ascii="Times New Roman" w:eastAsia="Times New Roman" w:hAnsi="Times New Roman" w:cs="Times New Roman"/>
                <w:sz w:val="26"/>
                <w:szCs w:val="26"/>
              </w:rPr>
              <w:t>I often choose clothing that reflects my socio-economic status for special events.</w:t>
            </w:r>
          </w:p>
        </w:tc>
        <w:tc>
          <w:tcPr>
            <w:tcW w:w="763"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38%</w:t>
            </w:r>
          </w:p>
        </w:tc>
        <w:tc>
          <w:tcPr>
            <w:tcW w:w="692"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32%</w:t>
            </w:r>
          </w:p>
        </w:tc>
        <w:tc>
          <w:tcPr>
            <w:tcW w:w="659"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23%</w:t>
            </w:r>
          </w:p>
        </w:tc>
        <w:tc>
          <w:tcPr>
            <w:tcW w:w="763"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7%</w:t>
            </w:r>
          </w:p>
        </w:tc>
      </w:tr>
      <w:tr w:rsidR="00490627" w:rsidRPr="006D3402" w:rsidTr="008A7FBB">
        <w:tc>
          <w:tcPr>
            <w:tcW w:w="795"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10.</w:t>
            </w:r>
          </w:p>
        </w:tc>
        <w:tc>
          <w:tcPr>
            <w:tcW w:w="5573" w:type="dxa"/>
          </w:tcPr>
          <w:p w:rsidR="00490627" w:rsidRPr="006D3402" w:rsidRDefault="00490627" w:rsidP="00FE268A">
            <w:pPr>
              <w:spacing w:line="360" w:lineRule="auto"/>
              <w:jc w:val="both"/>
              <w:rPr>
                <w:rFonts w:ascii="Times New Roman" w:hAnsi="Times New Roman" w:cs="Times New Roman"/>
                <w:sz w:val="26"/>
                <w:szCs w:val="26"/>
              </w:rPr>
            </w:pPr>
            <w:r w:rsidRPr="006D3402">
              <w:rPr>
                <w:rFonts w:ascii="Times New Roman" w:eastAsia="Times New Roman" w:hAnsi="Times New Roman" w:cs="Times New Roman"/>
                <w:sz w:val="26"/>
                <w:szCs w:val="26"/>
              </w:rPr>
              <w:t>Access to affordable clothing brands affects my clothing choices for various occasions.</w:t>
            </w:r>
          </w:p>
        </w:tc>
        <w:tc>
          <w:tcPr>
            <w:tcW w:w="763"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31%</w:t>
            </w:r>
          </w:p>
        </w:tc>
        <w:tc>
          <w:tcPr>
            <w:tcW w:w="692"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22%</w:t>
            </w:r>
          </w:p>
        </w:tc>
        <w:tc>
          <w:tcPr>
            <w:tcW w:w="659"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20</w:t>
            </w:r>
          </w:p>
        </w:tc>
        <w:tc>
          <w:tcPr>
            <w:tcW w:w="763"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27%</w:t>
            </w:r>
          </w:p>
        </w:tc>
      </w:tr>
    </w:tbl>
    <w:p w:rsidR="00490627" w:rsidRPr="006D3402" w:rsidRDefault="00490627" w:rsidP="00FE268A">
      <w:pPr>
        <w:spacing w:after="0" w:line="360" w:lineRule="auto"/>
        <w:jc w:val="both"/>
        <w:rPr>
          <w:rFonts w:ascii="Times New Roman" w:hAnsi="Times New Roman" w:cs="Times New Roman"/>
          <w:sz w:val="26"/>
          <w:szCs w:val="26"/>
        </w:rPr>
      </w:pP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ab/>
        <w:t xml:space="preserve">The table above gives the responses of the women’s on how socio-economic factors influence their decision on what to wear for different occasions in Ilorin South LGA, Kwara State. Based on the result above, 67% of the women agreed that their financial situation limits the types of clothes they can afford for different occasions while 33% disagreed. 59% of the women’s agreed that they consider the cost of clothing when deciding what to wear for formal events while 41% disagreed. 56% of the women agreed that socio-economic status influences the variety of clothing available to them for informal occasions while 44% disagreed. Also, 70% of the women’s totally agreed that they often choose clothing that reflects their </w:t>
      </w:r>
      <w:r w:rsidRPr="006D3402">
        <w:rPr>
          <w:rFonts w:ascii="Times New Roman" w:hAnsi="Times New Roman" w:cs="Times New Roman"/>
          <w:sz w:val="26"/>
          <w:szCs w:val="26"/>
        </w:rPr>
        <w:lastRenderedPageBreak/>
        <w:t xml:space="preserve">socio-economic status for special events while 30% disagreed to this assertion. Lastly, 53% of the respondents agreed that access to affordable clothing brands affects their clothing choices for various occasions while 47% disagreed. </w:t>
      </w:r>
      <w:r w:rsidR="00FE268A">
        <w:rPr>
          <w:rFonts w:ascii="Times New Roman" w:hAnsi="Times New Roman" w:cs="Times New Roman"/>
          <w:sz w:val="26"/>
          <w:szCs w:val="26"/>
        </w:rPr>
        <w:t xml:space="preserve"> </w:t>
      </w:r>
      <w:r w:rsidRPr="006D3402">
        <w:rPr>
          <w:rFonts w:ascii="Times New Roman" w:hAnsi="Times New Roman" w:cs="Times New Roman"/>
          <w:sz w:val="26"/>
          <w:szCs w:val="26"/>
        </w:rPr>
        <w:t xml:space="preserve">The result of the findings above clearly shown that socio-economic factors influence women’s decision on what to wear for different occasion in Ilorin South Local Government Area of Kwara State. </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b/>
          <w:sz w:val="26"/>
          <w:szCs w:val="26"/>
        </w:rPr>
        <w:t xml:space="preserve">Research Question Three: </w:t>
      </w:r>
      <w:r w:rsidRPr="006D3402">
        <w:rPr>
          <w:rFonts w:ascii="Times New Roman" w:hAnsi="Times New Roman" w:cs="Times New Roman"/>
          <w:sz w:val="26"/>
          <w:szCs w:val="26"/>
        </w:rPr>
        <w:t>What are the psychological effects of wearing different types of clothing on women during special occasions in Ilorin South LGA, Kwara State?</w:t>
      </w:r>
    </w:p>
    <w:p w:rsidR="00490627" w:rsidRPr="006D3402" w:rsidRDefault="00490627" w:rsidP="00FE268A">
      <w:pPr>
        <w:spacing w:after="0" w:line="240" w:lineRule="auto"/>
        <w:jc w:val="both"/>
        <w:rPr>
          <w:rFonts w:ascii="Times New Roman" w:hAnsi="Times New Roman" w:cs="Times New Roman"/>
          <w:b/>
          <w:sz w:val="26"/>
          <w:szCs w:val="26"/>
        </w:rPr>
      </w:pPr>
      <w:r w:rsidRPr="006D3402">
        <w:rPr>
          <w:rFonts w:ascii="Times New Roman" w:hAnsi="Times New Roman" w:cs="Times New Roman"/>
          <w:b/>
          <w:sz w:val="26"/>
          <w:szCs w:val="26"/>
        </w:rPr>
        <w:t>Table 4: Psychological effects of wearing different types of clothing on women during special occasions in Ilorin South LGA, Kwara State</w:t>
      </w:r>
    </w:p>
    <w:tbl>
      <w:tblPr>
        <w:tblStyle w:val="TableGrid"/>
        <w:tblW w:w="0" w:type="auto"/>
        <w:tblLook w:val="04A0"/>
      </w:tblPr>
      <w:tblGrid>
        <w:gridCol w:w="781"/>
        <w:gridCol w:w="5244"/>
        <w:gridCol w:w="809"/>
        <w:gridCol w:w="693"/>
        <w:gridCol w:w="664"/>
        <w:gridCol w:w="809"/>
      </w:tblGrid>
      <w:tr w:rsidR="00490627" w:rsidRPr="006D3402" w:rsidTr="008A7FBB">
        <w:tc>
          <w:tcPr>
            <w:tcW w:w="795" w:type="dxa"/>
          </w:tcPr>
          <w:p w:rsidR="00490627" w:rsidRPr="006D3402" w:rsidRDefault="00490627" w:rsidP="00FE268A">
            <w:pPr>
              <w:jc w:val="both"/>
              <w:rPr>
                <w:rFonts w:ascii="Times New Roman" w:hAnsi="Times New Roman" w:cs="Times New Roman"/>
                <w:b/>
                <w:color w:val="000000" w:themeColor="text1"/>
                <w:sz w:val="26"/>
                <w:szCs w:val="26"/>
              </w:rPr>
            </w:pPr>
            <w:r w:rsidRPr="006D3402">
              <w:rPr>
                <w:rFonts w:ascii="Times New Roman" w:hAnsi="Times New Roman" w:cs="Times New Roman"/>
                <w:b/>
                <w:color w:val="000000" w:themeColor="text1"/>
                <w:sz w:val="26"/>
                <w:szCs w:val="26"/>
              </w:rPr>
              <w:t>S/N</w:t>
            </w:r>
          </w:p>
        </w:tc>
        <w:tc>
          <w:tcPr>
            <w:tcW w:w="5573" w:type="dxa"/>
          </w:tcPr>
          <w:p w:rsidR="00490627" w:rsidRPr="006D3402" w:rsidRDefault="00490627" w:rsidP="00FE268A">
            <w:pPr>
              <w:jc w:val="center"/>
              <w:rPr>
                <w:rFonts w:ascii="Times New Roman" w:hAnsi="Times New Roman" w:cs="Times New Roman"/>
                <w:b/>
                <w:color w:val="000000" w:themeColor="text1"/>
                <w:sz w:val="26"/>
                <w:szCs w:val="26"/>
              </w:rPr>
            </w:pPr>
            <w:r w:rsidRPr="006D3402">
              <w:rPr>
                <w:rFonts w:ascii="Times New Roman" w:hAnsi="Times New Roman" w:cs="Times New Roman"/>
                <w:b/>
                <w:color w:val="000000" w:themeColor="text1"/>
                <w:sz w:val="26"/>
                <w:szCs w:val="26"/>
              </w:rPr>
              <w:t>ITEMS</w:t>
            </w:r>
          </w:p>
        </w:tc>
        <w:tc>
          <w:tcPr>
            <w:tcW w:w="763" w:type="dxa"/>
          </w:tcPr>
          <w:p w:rsidR="00490627" w:rsidRPr="006D3402" w:rsidRDefault="00490627" w:rsidP="00FE268A">
            <w:pPr>
              <w:jc w:val="both"/>
              <w:rPr>
                <w:rFonts w:ascii="Times New Roman" w:hAnsi="Times New Roman" w:cs="Times New Roman"/>
                <w:b/>
                <w:color w:val="000000" w:themeColor="text1"/>
                <w:sz w:val="26"/>
                <w:szCs w:val="26"/>
              </w:rPr>
            </w:pPr>
            <w:r w:rsidRPr="006D3402">
              <w:rPr>
                <w:rFonts w:ascii="Times New Roman" w:hAnsi="Times New Roman" w:cs="Times New Roman"/>
                <w:b/>
                <w:color w:val="000000" w:themeColor="text1"/>
                <w:sz w:val="26"/>
                <w:szCs w:val="26"/>
              </w:rPr>
              <w:t>SA%</w:t>
            </w:r>
          </w:p>
        </w:tc>
        <w:tc>
          <w:tcPr>
            <w:tcW w:w="692" w:type="dxa"/>
          </w:tcPr>
          <w:p w:rsidR="00490627" w:rsidRPr="006D3402" w:rsidRDefault="00490627" w:rsidP="00FE268A">
            <w:pPr>
              <w:jc w:val="both"/>
              <w:rPr>
                <w:rFonts w:ascii="Times New Roman" w:hAnsi="Times New Roman" w:cs="Times New Roman"/>
                <w:b/>
                <w:color w:val="000000" w:themeColor="text1"/>
                <w:sz w:val="26"/>
                <w:szCs w:val="26"/>
              </w:rPr>
            </w:pPr>
            <w:r w:rsidRPr="006D3402">
              <w:rPr>
                <w:rFonts w:ascii="Times New Roman" w:hAnsi="Times New Roman" w:cs="Times New Roman"/>
                <w:b/>
                <w:color w:val="000000" w:themeColor="text1"/>
                <w:sz w:val="26"/>
                <w:szCs w:val="26"/>
              </w:rPr>
              <w:t>A%</w:t>
            </w:r>
          </w:p>
        </w:tc>
        <w:tc>
          <w:tcPr>
            <w:tcW w:w="659" w:type="dxa"/>
          </w:tcPr>
          <w:p w:rsidR="00490627" w:rsidRPr="006D3402" w:rsidRDefault="00490627" w:rsidP="00FE268A">
            <w:pPr>
              <w:jc w:val="both"/>
              <w:rPr>
                <w:rFonts w:ascii="Times New Roman" w:hAnsi="Times New Roman" w:cs="Times New Roman"/>
                <w:b/>
                <w:color w:val="000000" w:themeColor="text1"/>
                <w:sz w:val="26"/>
                <w:szCs w:val="26"/>
              </w:rPr>
            </w:pPr>
            <w:r w:rsidRPr="006D3402">
              <w:rPr>
                <w:rFonts w:ascii="Times New Roman" w:hAnsi="Times New Roman" w:cs="Times New Roman"/>
                <w:b/>
                <w:color w:val="000000" w:themeColor="text1"/>
                <w:sz w:val="26"/>
                <w:szCs w:val="26"/>
              </w:rPr>
              <w:t>D%</w:t>
            </w:r>
          </w:p>
        </w:tc>
        <w:tc>
          <w:tcPr>
            <w:tcW w:w="763" w:type="dxa"/>
          </w:tcPr>
          <w:p w:rsidR="00490627" w:rsidRPr="006D3402" w:rsidRDefault="00490627" w:rsidP="00FE268A">
            <w:pPr>
              <w:jc w:val="both"/>
              <w:rPr>
                <w:rFonts w:ascii="Times New Roman" w:hAnsi="Times New Roman" w:cs="Times New Roman"/>
                <w:b/>
                <w:color w:val="000000" w:themeColor="text1"/>
                <w:sz w:val="26"/>
                <w:szCs w:val="26"/>
              </w:rPr>
            </w:pPr>
            <w:r w:rsidRPr="006D3402">
              <w:rPr>
                <w:rFonts w:ascii="Times New Roman" w:hAnsi="Times New Roman" w:cs="Times New Roman"/>
                <w:b/>
                <w:color w:val="000000" w:themeColor="text1"/>
                <w:sz w:val="26"/>
                <w:szCs w:val="26"/>
              </w:rPr>
              <w:t>SD%</w:t>
            </w:r>
          </w:p>
        </w:tc>
      </w:tr>
      <w:tr w:rsidR="00490627" w:rsidRPr="006D3402" w:rsidTr="008A7FBB">
        <w:tc>
          <w:tcPr>
            <w:tcW w:w="795"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11.</w:t>
            </w:r>
          </w:p>
        </w:tc>
        <w:tc>
          <w:tcPr>
            <w:tcW w:w="5573" w:type="dxa"/>
          </w:tcPr>
          <w:p w:rsidR="00490627" w:rsidRPr="006D3402" w:rsidRDefault="00490627" w:rsidP="00FE268A">
            <w:pPr>
              <w:spacing w:line="360" w:lineRule="auto"/>
              <w:jc w:val="both"/>
              <w:rPr>
                <w:rFonts w:ascii="Times New Roman" w:eastAsia="Times New Roman" w:hAnsi="Times New Roman" w:cs="Times New Roman"/>
                <w:sz w:val="26"/>
                <w:szCs w:val="26"/>
              </w:rPr>
            </w:pPr>
            <w:r w:rsidRPr="006D3402">
              <w:rPr>
                <w:rFonts w:ascii="Times New Roman" w:eastAsia="Times New Roman" w:hAnsi="Times New Roman" w:cs="Times New Roman"/>
                <w:sz w:val="26"/>
                <w:szCs w:val="26"/>
              </w:rPr>
              <w:t>Wearing certain types of clothing makes me feel more confident during special occasions.</w:t>
            </w:r>
          </w:p>
        </w:tc>
        <w:tc>
          <w:tcPr>
            <w:tcW w:w="763"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45%</w:t>
            </w:r>
          </w:p>
        </w:tc>
        <w:tc>
          <w:tcPr>
            <w:tcW w:w="692"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55%</w:t>
            </w:r>
          </w:p>
        </w:tc>
        <w:tc>
          <w:tcPr>
            <w:tcW w:w="659"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w:t>
            </w:r>
          </w:p>
        </w:tc>
        <w:tc>
          <w:tcPr>
            <w:tcW w:w="763"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w:t>
            </w:r>
          </w:p>
        </w:tc>
      </w:tr>
      <w:tr w:rsidR="00490627" w:rsidRPr="006D3402" w:rsidTr="008A7FBB">
        <w:tc>
          <w:tcPr>
            <w:tcW w:w="795"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12.</w:t>
            </w:r>
          </w:p>
        </w:tc>
        <w:tc>
          <w:tcPr>
            <w:tcW w:w="5573" w:type="dxa"/>
          </w:tcPr>
          <w:p w:rsidR="00490627" w:rsidRPr="006D3402" w:rsidRDefault="00490627" w:rsidP="00FE268A">
            <w:pPr>
              <w:spacing w:line="360" w:lineRule="auto"/>
              <w:jc w:val="both"/>
              <w:rPr>
                <w:rFonts w:ascii="Times New Roman" w:eastAsia="Times New Roman" w:hAnsi="Times New Roman" w:cs="Times New Roman"/>
                <w:sz w:val="26"/>
                <w:szCs w:val="26"/>
              </w:rPr>
            </w:pPr>
            <w:r w:rsidRPr="006D3402">
              <w:rPr>
                <w:rFonts w:ascii="Times New Roman" w:eastAsia="Times New Roman" w:hAnsi="Times New Roman" w:cs="Times New Roman"/>
                <w:sz w:val="26"/>
                <w:szCs w:val="26"/>
              </w:rPr>
              <w:t>I feel more comfortable and relaxed when I wear casual clothing at informal events.</w:t>
            </w:r>
          </w:p>
        </w:tc>
        <w:tc>
          <w:tcPr>
            <w:tcW w:w="763"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40%</w:t>
            </w:r>
          </w:p>
        </w:tc>
        <w:tc>
          <w:tcPr>
            <w:tcW w:w="692"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48%</w:t>
            </w:r>
          </w:p>
        </w:tc>
        <w:tc>
          <w:tcPr>
            <w:tcW w:w="659"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5%</w:t>
            </w:r>
          </w:p>
        </w:tc>
        <w:tc>
          <w:tcPr>
            <w:tcW w:w="763"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7%</w:t>
            </w:r>
          </w:p>
        </w:tc>
      </w:tr>
      <w:tr w:rsidR="00490627" w:rsidRPr="006D3402" w:rsidTr="008A7FBB">
        <w:tc>
          <w:tcPr>
            <w:tcW w:w="795"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13.</w:t>
            </w:r>
          </w:p>
        </w:tc>
        <w:tc>
          <w:tcPr>
            <w:tcW w:w="5573" w:type="dxa"/>
          </w:tcPr>
          <w:p w:rsidR="00490627" w:rsidRPr="006D3402" w:rsidRDefault="00490627" w:rsidP="00FE268A">
            <w:pPr>
              <w:spacing w:line="360" w:lineRule="auto"/>
              <w:jc w:val="both"/>
              <w:rPr>
                <w:rFonts w:ascii="Times New Roman" w:eastAsia="Times New Roman" w:hAnsi="Times New Roman" w:cs="Times New Roman"/>
                <w:sz w:val="26"/>
                <w:szCs w:val="26"/>
              </w:rPr>
            </w:pPr>
            <w:r w:rsidRPr="006D3402">
              <w:rPr>
                <w:rFonts w:ascii="Times New Roman" w:eastAsia="Times New Roman" w:hAnsi="Times New Roman" w:cs="Times New Roman"/>
                <w:sz w:val="26"/>
                <w:szCs w:val="26"/>
              </w:rPr>
              <w:t>The style of clothing I wear can affect my mood during formal occasions.</w:t>
            </w:r>
          </w:p>
        </w:tc>
        <w:tc>
          <w:tcPr>
            <w:tcW w:w="763"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42%</w:t>
            </w:r>
          </w:p>
        </w:tc>
        <w:tc>
          <w:tcPr>
            <w:tcW w:w="692"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50%</w:t>
            </w:r>
          </w:p>
        </w:tc>
        <w:tc>
          <w:tcPr>
            <w:tcW w:w="659"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5%</w:t>
            </w:r>
          </w:p>
        </w:tc>
        <w:tc>
          <w:tcPr>
            <w:tcW w:w="763"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3%</w:t>
            </w:r>
          </w:p>
        </w:tc>
      </w:tr>
      <w:tr w:rsidR="00490627" w:rsidRPr="006D3402" w:rsidTr="008A7FBB">
        <w:tc>
          <w:tcPr>
            <w:tcW w:w="795"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14.</w:t>
            </w:r>
          </w:p>
        </w:tc>
        <w:tc>
          <w:tcPr>
            <w:tcW w:w="5573" w:type="dxa"/>
          </w:tcPr>
          <w:p w:rsidR="00490627" w:rsidRPr="006D3402" w:rsidRDefault="00490627" w:rsidP="00FE268A">
            <w:pPr>
              <w:spacing w:line="360" w:lineRule="auto"/>
              <w:jc w:val="both"/>
              <w:rPr>
                <w:rFonts w:ascii="Times New Roman" w:eastAsia="Times New Roman" w:hAnsi="Times New Roman" w:cs="Times New Roman"/>
                <w:sz w:val="26"/>
                <w:szCs w:val="26"/>
              </w:rPr>
            </w:pPr>
            <w:r w:rsidRPr="006D3402">
              <w:rPr>
                <w:rFonts w:ascii="Times New Roman" w:eastAsia="Times New Roman" w:hAnsi="Times New Roman" w:cs="Times New Roman"/>
                <w:sz w:val="26"/>
                <w:szCs w:val="26"/>
              </w:rPr>
              <w:t>Dressing up for special events positively impacts my self-esteem.</w:t>
            </w:r>
          </w:p>
        </w:tc>
        <w:tc>
          <w:tcPr>
            <w:tcW w:w="763"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48%</w:t>
            </w:r>
          </w:p>
        </w:tc>
        <w:tc>
          <w:tcPr>
            <w:tcW w:w="692"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52%</w:t>
            </w:r>
          </w:p>
        </w:tc>
        <w:tc>
          <w:tcPr>
            <w:tcW w:w="659"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w:t>
            </w:r>
          </w:p>
        </w:tc>
        <w:tc>
          <w:tcPr>
            <w:tcW w:w="763"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w:t>
            </w:r>
          </w:p>
        </w:tc>
      </w:tr>
      <w:tr w:rsidR="00490627" w:rsidRPr="006D3402" w:rsidTr="008A7FBB">
        <w:tc>
          <w:tcPr>
            <w:tcW w:w="795"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15.</w:t>
            </w:r>
          </w:p>
        </w:tc>
        <w:tc>
          <w:tcPr>
            <w:tcW w:w="5573" w:type="dxa"/>
          </w:tcPr>
          <w:p w:rsidR="00490627" w:rsidRPr="006D3402" w:rsidRDefault="00490627" w:rsidP="00FE268A">
            <w:pPr>
              <w:spacing w:line="360" w:lineRule="auto"/>
              <w:jc w:val="both"/>
              <w:rPr>
                <w:rFonts w:ascii="Times New Roman" w:eastAsia="Times New Roman" w:hAnsi="Times New Roman" w:cs="Times New Roman"/>
                <w:sz w:val="26"/>
                <w:szCs w:val="26"/>
              </w:rPr>
            </w:pPr>
            <w:r w:rsidRPr="006D3402">
              <w:rPr>
                <w:rFonts w:ascii="Times New Roman" w:eastAsia="Times New Roman" w:hAnsi="Times New Roman" w:cs="Times New Roman"/>
                <w:sz w:val="26"/>
                <w:szCs w:val="26"/>
              </w:rPr>
              <w:t>I feel judged based on the type of clothing I wear at different social gatherings.</w:t>
            </w:r>
          </w:p>
        </w:tc>
        <w:tc>
          <w:tcPr>
            <w:tcW w:w="763"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40%</w:t>
            </w:r>
          </w:p>
        </w:tc>
        <w:tc>
          <w:tcPr>
            <w:tcW w:w="692"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44%</w:t>
            </w:r>
          </w:p>
        </w:tc>
        <w:tc>
          <w:tcPr>
            <w:tcW w:w="659"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8%</w:t>
            </w:r>
          </w:p>
        </w:tc>
        <w:tc>
          <w:tcPr>
            <w:tcW w:w="763"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8%</w:t>
            </w:r>
          </w:p>
        </w:tc>
      </w:tr>
    </w:tbl>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lastRenderedPageBreak/>
        <w:tab/>
        <w:t xml:space="preserve">Table 4 above shows the results of psychological effects of wearing different types of clothing on women during special occasion in Ilorin South Local Government Area of Kwara State. Based on the result above, 100% of the women totally agreed that wearing certain types of clothing makes them feel more confident during special occasions while none disagreed. 88% of the women agreed that they feel more comfortable and relaxed when they wear casual clothing at informal events while 12% disagreed. 92% of the women agreed that the style of clothing they wear can affect their mood during formal occasions while 8% disagreed. Further, all the women’s who attempt to the question in item 14 agreed that dressing up for special events positively impact their self esteem. Also, 84% of the women agreed that they feel judge based on the types of clothing they wear at different social gatherings while 16% disagreed.   </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b/>
          <w:sz w:val="26"/>
          <w:szCs w:val="26"/>
        </w:rPr>
        <w:t xml:space="preserve">Research Question Four: </w:t>
      </w:r>
      <w:r w:rsidRPr="006D3402">
        <w:rPr>
          <w:rFonts w:ascii="Times New Roman" w:hAnsi="Times New Roman" w:cs="Times New Roman"/>
          <w:sz w:val="26"/>
          <w:szCs w:val="26"/>
        </w:rPr>
        <w:t>How have technological advancements in textile and fashion design influenced the types of clothing women wear for various occasions in Ilorin South LGA, Kwara State?</w:t>
      </w:r>
    </w:p>
    <w:p w:rsidR="00FE268A" w:rsidRDefault="00FE268A" w:rsidP="00FE268A">
      <w:pPr>
        <w:spacing w:after="0" w:line="360" w:lineRule="auto"/>
        <w:jc w:val="both"/>
        <w:rPr>
          <w:rFonts w:ascii="Times New Roman" w:hAnsi="Times New Roman" w:cs="Times New Roman"/>
          <w:b/>
          <w:sz w:val="26"/>
          <w:szCs w:val="26"/>
        </w:rPr>
      </w:pPr>
    </w:p>
    <w:p w:rsidR="00FE268A" w:rsidRDefault="00FE268A" w:rsidP="00FE268A">
      <w:pPr>
        <w:spacing w:after="0" w:line="360" w:lineRule="auto"/>
        <w:jc w:val="both"/>
        <w:rPr>
          <w:rFonts w:ascii="Times New Roman" w:hAnsi="Times New Roman" w:cs="Times New Roman"/>
          <w:b/>
          <w:sz w:val="26"/>
          <w:szCs w:val="26"/>
        </w:rPr>
      </w:pPr>
    </w:p>
    <w:p w:rsidR="005A330F" w:rsidRDefault="005A330F" w:rsidP="00FE268A">
      <w:pPr>
        <w:spacing w:after="0" w:line="360" w:lineRule="auto"/>
        <w:jc w:val="both"/>
        <w:rPr>
          <w:rFonts w:ascii="Times New Roman" w:hAnsi="Times New Roman" w:cs="Times New Roman"/>
          <w:b/>
          <w:sz w:val="26"/>
          <w:szCs w:val="26"/>
        </w:rPr>
      </w:pPr>
    </w:p>
    <w:p w:rsidR="005A330F" w:rsidRDefault="005A330F" w:rsidP="00FE268A">
      <w:pPr>
        <w:spacing w:after="0" w:line="360" w:lineRule="auto"/>
        <w:jc w:val="both"/>
        <w:rPr>
          <w:rFonts w:ascii="Times New Roman" w:hAnsi="Times New Roman" w:cs="Times New Roman"/>
          <w:b/>
          <w:sz w:val="26"/>
          <w:szCs w:val="26"/>
        </w:rPr>
      </w:pPr>
    </w:p>
    <w:p w:rsidR="00490627" w:rsidRPr="006D3402" w:rsidRDefault="00490627" w:rsidP="005A330F">
      <w:pPr>
        <w:spacing w:after="0" w:line="360" w:lineRule="auto"/>
        <w:jc w:val="both"/>
        <w:rPr>
          <w:rFonts w:ascii="Times New Roman" w:hAnsi="Times New Roman" w:cs="Times New Roman"/>
          <w:b/>
          <w:sz w:val="26"/>
          <w:szCs w:val="26"/>
        </w:rPr>
      </w:pPr>
      <w:r w:rsidRPr="006D3402">
        <w:rPr>
          <w:rFonts w:ascii="Times New Roman" w:hAnsi="Times New Roman" w:cs="Times New Roman"/>
          <w:b/>
          <w:sz w:val="26"/>
          <w:szCs w:val="26"/>
        </w:rPr>
        <w:lastRenderedPageBreak/>
        <w:t>Table 5: Technology advancements in textile and fashion design influenced on the types of clothing women wear for various occasions in Ilorin South LGA, Kwara State</w:t>
      </w:r>
    </w:p>
    <w:tbl>
      <w:tblPr>
        <w:tblStyle w:val="TableGrid"/>
        <w:tblW w:w="0" w:type="auto"/>
        <w:tblLook w:val="04A0"/>
      </w:tblPr>
      <w:tblGrid>
        <w:gridCol w:w="779"/>
        <w:gridCol w:w="5217"/>
        <w:gridCol w:w="809"/>
        <w:gridCol w:w="693"/>
        <w:gridCol w:w="693"/>
        <w:gridCol w:w="809"/>
      </w:tblGrid>
      <w:tr w:rsidR="00490627" w:rsidRPr="006D3402" w:rsidTr="008A7FBB">
        <w:tc>
          <w:tcPr>
            <w:tcW w:w="795" w:type="dxa"/>
          </w:tcPr>
          <w:p w:rsidR="00490627" w:rsidRPr="006D3402" w:rsidRDefault="00490627" w:rsidP="00FE268A">
            <w:pPr>
              <w:jc w:val="both"/>
              <w:rPr>
                <w:rFonts w:ascii="Times New Roman" w:hAnsi="Times New Roman" w:cs="Times New Roman"/>
                <w:b/>
                <w:color w:val="000000" w:themeColor="text1"/>
                <w:sz w:val="26"/>
                <w:szCs w:val="26"/>
              </w:rPr>
            </w:pPr>
            <w:r w:rsidRPr="006D3402">
              <w:rPr>
                <w:rFonts w:ascii="Times New Roman" w:hAnsi="Times New Roman" w:cs="Times New Roman"/>
                <w:b/>
                <w:color w:val="000000" w:themeColor="text1"/>
                <w:sz w:val="26"/>
                <w:szCs w:val="26"/>
              </w:rPr>
              <w:t>S/N</w:t>
            </w:r>
          </w:p>
        </w:tc>
        <w:tc>
          <w:tcPr>
            <w:tcW w:w="5573" w:type="dxa"/>
          </w:tcPr>
          <w:p w:rsidR="00490627" w:rsidRPr="006D3402" w:rsidRDefault="00490627" w:rsidP="00FE268A">
            <w:pPr>
              <w:jc w:val="center"/>
              <w:rPr>
                <w:rFonts w:ascii="Times New Roman" w:hAnsi="Times New Roman" w:cs="Times New Roman"/>
                <w:b/>
                <w:color w:val="000000" w:themeColor="text1"/>
                <w:sz w:val="26"/>
                <w:szCs w:val="26"/>
              </w:rPr>
            </w:pPr>
            <w:r w:rsidRPr="006D3402">
              <w:rPr>
                <w:rFonts w:ascii="Times New Roman" w:hAnsi="Times New Roman" w:cs="Times New Roman"/>
                <w:b/>
                <w:color w:val="000000" w:themeColor="text1"/>
                <w:sz w:val="26"/>
                <w:szCs w:val="26"/>
              </w:rPr>
              <w:t>ITEMS</w:t>
            </w:r>
          </w:p>
        </w:tc>
        <w:tc>
          <w:tcPr>
            <w:tcW w:w="763" w:type="dxa"/>
          </w:tcPr>
          <w:p w:rsidR="00490627" w:rsidRPr="006D3402" w:rsidRDefault="00490627" w:rsidP="00FE268A">
            <w:pPr>
              <w:jc w:val="both"/>
              <w:rPr>
                <w:rFonts w:ascii="Times New Roman" w:hAnsi="Times New Roman" w:cs="Times New Roman"/>
                <w:b/>
                <w:color w:val="000000" w:themeColor="text1"/>
                <w:sz w:val="26"/>
                <w:szCs w:val="26"/>
              </w:rPr>
            </w:pPr>
            <w:r w:rsidRPr="006D3402">
              <w:rPr>
                <w:rFonts w:ascii="Times New Roman" w:hAnsi="Times New Roman" w:cs="Times New Roman"/>
                <w:b/>
                <w:color w:val="000000" w:themeColor="text1"/>
                <w:sz w:val="26"/>
                <w:szCs w:val="26"/>
              </w:rPr>
              <w:t>SA%</w:t>
            </w:r>
          </w:p>
        </w:tc>
        <w:tc>
          <w:tcPr>
            <w:tcW w:w="692" w:type="dxa"/>
          </w:tcPr>
          <w:p w:rsidR="00490627" w:rsidRPr="006D3402" w:rsidRDefault="00490627" w:rsidP="00FE268A">
            <w:pPr>
              <w:jc w:val="both"/>
              <w:rPr>
                <w:rFonts w:ascii="Times New Roman" w:hAnsi="Times New Roman" w:cs="Times New Roman"/>
                <w:b/>
                <w:color w:val="000000" w:themeColor="text1"/>
                <w:sz w:val="26"/>
                <w:szCs w:val="26"/>
              </w:rPr>
            </w:pPr>
            <w:r w:rsidRPr="006D3402">
              <w:rPr>
                <w:rFonts w:ascii="Times New Roman" w:hAnsi="Times New Roman" w:cs="Times New Roman"/>
                <w:b/>
                <w:color w:val="000000" w:themeColor="text1"/>
                <w:sz w:val="26"/>
                <w:szCs w:val="26"/>
              </w:rPr>
              <w:t>A%</w:t>
            </w:r>
          </w:p>
        </w:tc>
        <w:tc>
          <w:tcPr>
            <w:tcW w:w="659" w:type="dxa"/>
          </w:tcPr>
          <w:p w:rsidR="00490627" w:rsidRPr="006D3402" w:rsidRDefault="00490627" w:rsidP="00FE268A">
            <w:pPr>
              <w:jc w:val="both"/>
              <w:rPr>
                <w:rFonts w:ascii="Times New Roman" w:hAnsi="Times New Roman" w:cs="Times New Roman"/>
                <w:b/>
                <w:color w:val="000000" w:themeColor="text1"/>
                <w:sz w:val="26"/>
                <w:szCs w:val="26"/>
              </w:rPr>
            </w:pPr>
            <w:r w:rsidRPr="006D3402">
              <w:rPr>
                <w:rFonts w:ascii="Times New Roman" w:hAnsi="Times New Roman" w:cs="Times New Roman"/>
                <w:b/>
                <w:color w:val="000000" w:themeColor="text1"/>
                <w:sz w:val="26"/>
                <w:szCs w:val="26"/>
              </w:rPr>
              <w:t>D%</w:t>
            </w:r>
          </w:p>
        </w:tc>
        <w:tc>
          <w:tcPr>
            <w:tcW w:w="763" w:type="dxa"/>
          </w:tcPr>
          <w:p w:rsidR="00490627" w:rsidRPr="006D3402" w:rsidRDefault="00490627" w:rsidP="00FE268A">
            <w:pPr>
              <w:jc w:val="both"/>
              <w:rPr>
                <w:rFonts w:ascii="Times New Roman" w:hAnsi="Times New Roman" w:cs="Times New Roman"/>
                <w:b/>
                <w:color w:val="000000" w:themeColor="text1"/>
                <w:sz w:val="26"/>
                <w:szCs w:val="26"/>
              </w:rPr>
            </w:pPr>
            <w:r w:rsidRPr="006D3402">
              <w:rPr>
                <w:rFonts w:ascii="Times New Roman" w:hAnsi="Times New Roman" w:cs="Times New Roman"/>
                <w:b/>
                <w:color w:val="000000" w:themeColor="text1"/>
                <w:sz w:val="26"/>
                <w:szCs w:val="26"/>
              </w:rPr>
              <w:t>SD%</w:t>
            </w:r>
          </w:p>
        </w:tc>
      </w:tr>
      <w:tr w:rsidR="00490627" w:rsidRPr="006D3402" w:rsidTr="008A7FBB">
        <w:tc>
          <w:tcPr>
            <w:tcW w:w="795"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11.</w:t>
            </w:r>
          </w:p>
        </w:tc>
        <w:tc>
          <w:tcPr>
            <w:tcW w:w="5573" w:type="dxa"/>
          </w:tcPr>
          <w:p w:rsidR="00490627" w:rsidRPr="006D3402" w:rsidRDefault="00490627" w:rsidP="00FE268A">
            <w:pPr>
              <w:spacing w:line="360" w:lineRule="auto"/>
              <w:jc w:val="both"/>
              <w:rPr>
                <w:rFonts w:ascii="Times New Roman" w:eastAsia="Times New Roman" w:hAnsi="Times New Roman" w:cs="Times New Roman"/>
                <w:sz w:val="26"/>
                <w:szCs w:val="26"/>
              </w:rPr>
            </w:pPr>
            <w:r w:rsidRPr="006D3402">
              <w:rPr>
                <w:rFonts w:ascii="Times New Roman" w:eastAsia="Times New Roman" w:hAnsi="Times New Roman" w:cs="Times New Roman"/>
                <w:sz w:val="26"/>
                <w:szCs w:val="26"/>
              </w:rPr>
              <w:t>Technological advancements in fashion have influenced my clothing choices for special occasions.</w:t>
            </w:r>
          </w:p>
        </w:tc>
        <w:tc>
          <w:tcPr>
            <w:tcW w:w="763"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40%</w:t>
            </w:r>
          </w:p>
        </w:tc>
        <w:tc>
          <w:tcPr>
            <w:tcW w:w="692"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35%</w:t>
            </w:r>
          </w:p>
        </w:tc>
        <w:tc>
          <w:tcPr>
            <w:tcW w:w="659"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15%</w:t>
            </w:r>
          </w:p>
        </w:tc>
        <w:tc>
          <w:tcPr>
            <w:tcW w:w="763" w:type="dxa"/>
          </w:tcPr>
          <w:p w:rsidR="00490627" w:rsidRPr="006D3402" w:rsidRDefault="00490627" w:rsidP="00F5644D">
            <w:pPr>
              <w:spacing w:line="48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10%</w:t>
            </w:r>
          </w:p>
        </w:tc>
      </w:tr>
      <w:tr w:rsidR="00490627" w:rsidRPr="006D3402" w:rsidTr="008A7FBB">
        <w:tc>
          <w:tcPr>
            <w:tcW w:w="795"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12.</w:t>
            </w:r>
          </w:p>
        </w:tc>
        <w:tc>
          <w:tcPr>
            <w:tcW w:w="5573" w:type="dxa"/>
          </w:tcPr>
          <w:p w:rsidR="00490627" w:rsidRPr="006D3402" w:rsidRDefault="00490627" w:rsidP="00FE268A">
            <w:pPr>
              <w:spacing w:line="360" w:lineRule="auto"/>
              <w:jc w:val="both"/>
              <w:rPr>
                <w:rFonts w:ascii="Times New Roman" w:eastAsia="Times New Roman" w:hAnsi="Times New Roman" w:cs="Times New Roman"/>
                <w:sz w:val="26"/>
                <w:szCs w:val="26"/>
              </w:rPr>
            </w:pPr>
            <w:r w:rsidRPr="006D3402">
              <w:rPr>
                <w:rFonts w:ascii="Times New Roman" w:eastAsia="Times New Roman" w:hAnsi="Times New Roman" w:cs="Times New Roman"/>
                <w:sz w:val="26"/>
                <w:szCs w:val="26"/>
              </w:rPr>
              <w:t>I prefer clothing made from technologically advanced materials for formal events.</w:t>
            </w:r>
          </w:p>
        </w:tc>
        <w:tc>
          <w:tcPr>
            <w:tcW w:w="763"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30%</w:t>
            </w:r>
          </w:p>
        </w:tc>
        <w:tc>
          <w:tcPr>
            <w:tcW w:w="692"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28%</w:t>
            </w:r>
          </w:p>
        </w:tc>
        <w:tc>
          <w:tcPr>
            <w:tcW w:w="659"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35%</w:t>
            </w:r>
          </w:p>
        </w:tc>
        <w:tc>
          <w:tcPr>
            <w:tcW w:w="763" w:type="dxa"/>
          </w:tcPr>
          <w:p w:rsidR="00490627" w:rsidRPr="006D3402" w:rsidRDefault="00490627" w:rsidP="00F5644D">
            <w:pPr>
              <w:spacing w:line="48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7%</w:t>
            </w:r>
          </w:p>
        </w:tc>
      </w:tr>
      <w:tr w:rsidR="00490627" w:rsidRPr="006D3402" w:rsidTr="008A7FBB">
        <w:tc>
          <w:tcPr>
            <w:tcW w:w="795"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13.</w:t>
            </w:r>
          </w:p>
        </w:tc>
        <w:tc>
          <w:tcPr>
            <w:tcW w:w="5573" w:type="dxa"/>
          </w:tcPr>
          <w:p w:rsidR="00490627" w:rsidRPr="006D3402" w:rsidRDefault="00490627" w:rsidP="00FE268A">
            <w:pPr>
              <w:spacing w:line="360" w:lineRule="auto"/>
              <w:jc w:val="both"/>
              <w:rPr>
                <w:rFonts w:ascii="Times New Roman" w:eastAsia="Times New Roman" w:hAnsi="Times New Roman" w:cs="Times New Roman"/>
                <w:sz w:val="26"/>
                <w:szCs w:val="26"/>
              </w:rPr>
            </w:pPr>
            <w:r w:rsidRPr="006D3402">
              <w:rPr>
                <w:rFonts w:ascii="Times New Roman" w:eastAsia="Times New Roman" w:hAnsi="Times New Roman" w:cs="Times New Roman"/>
                <w:sz w:val="26"/>
                <w:szCs w:val="26"/>
              </w:rPr>
              <w:t>Fashion trends influenced by technology affect my decisions on what to wear.</w:t>
            </w:r>
          </w:p>
        </w:tc>
        <w:tc>
          <w:tcPr>
            <w:tcW w:w="763"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32%</w:t>
            </w:r>
          </w:p>
        </w:tc>
        <w:tc>
          <w:tcPr>
            <w:tcW w:w="692"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37%</w:t>
            </w:r>
          </w:p>
        </w:tc>
        <w:tc>
          <w:tcPr>
            <w:tcW w:w="659"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22%</w:t>
            </w:r>
          </w:p>
        </w:tc>
        <w:tc>
          <w:tcPr>
            <w:tcW w:w="763" w:type="dxa"/>
          </w:tcPr>
          <w:p w:rsidR="00490627" w:rsidRPr="006D3402" w:rsidRDefault="00490627" w:rsidP="00F5644D">
            <w:pPr>
              <w:spacing w:line="48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9%</w:t>
            </w:r>
          </w:p>
        </w:tc>
      </w:tr>
      <w:tr w:rsidR="00490627" w:rsidRPr="006D3402" w:rsidTr="008A7FBB">
        <w:tc>
          <w:tcPr>
            <w:tcW w:w="795"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14.</w:t>
            </w:r>
          </w:p>
        </w:tc>
        <w:tc>
          <w:tcPr>
            <w:tcW w:w="5573" w:type="dxa"/>
          </w:tcPr>
          <w:p w:rsidR="00490627" w:rsidRPr="006D3402" w:rsidRDefault="00490627" w:rsidP="00FE268A">
            <w:pPr>
              <w:spacing w:line="360" w:lineRule="auto"/>
              <w:jc w:val="both"/>
              <w:rPr>
                <w:rFonts w:ascii="Times New Roman" w:eastAsia="Times New Roman" w:hAnsi="Times New Roman" w:cs="Times New Roman"/>
                <w:sz w:val="26"/>
                <w:szCs w:val="26"/>
              </w:rPr>
            </w:pPr>
            <w:r w:rsidRPr="006D3402">
              <w:rPr>
                <w:rFonts w:ascii="Times New Roman" w:eastAsia="Times New Roman" w:hAnsi="Times New Roman" w:cs="Times New Roman"/>
                <w:sz w:val="26"/>
                <w:szCs w:val="26"/>
              </w:rPr>
              <w:t>The availability of innovative textiles has changed my preferences for daily wear.</w:t>
            </w:r>
          </w:p>
        </w:tc>
        <w:tc>
          <w:tcPr>
            <w:tcW w:w="763"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31%</w:t>
            </w:r>
          </w:p>
        </w:tc>
        <w:tc>
          <w:tcPr>
            <w:tcW w:w="692"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35%</w:t>
            </w:r>
          </w:p>
        </w:tc>
        <w:tc>
          <w:tcPr>
            <w:tcW w:w="659"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18%</w:t>
            </w:r>
          </w:p>
        </w:tc>
        <w:tc>
          <w:tcPr>
            <w:tcW w:w="763" w:type="dxa"/>
          </w:tcPr>
          <w:p w:rsidR="00490627" w:rsidRPr="006D3402" w:rsidRDefault="00490627" w:rsidP="00F5644D">
            <w:pPr>
              <w:spacing w:line="48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16%</w:t>
            </w:r>
          </w:p>
        </w:tc>
      </w:tr>
      <w:tr w:rsidR="00490627" w:rsidRPr="006D3402" w:rsidTr="008A7FBB">
        <w:tc>
          <w:tcPr>
            <w:tcW w:w="795"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15.</w:t>
            </w:r>
          </w:p>
        </w:tc>
        <w:tc>
          <w:tcPr>
            <w:tcW w:w="5573" w:type="dxa"/>
          </w:tcPr>
          <w:p w:rsidR="00490627" w:rsidRPr="006D3402" w:rsidRDefault="00490627" w:rsidP="00FE268A">
            <w:pPr>
              <w:spacing w:line="360" w:lineRule="auto"/>
              <w:jc w:val="both"/>
              <w:rPr>
                <w:rFonts w:ascii="Times New Roman" w:eastAsia="Times New Roman" w:hAnsi="Times New Roman" w:cs="Times New Roman"/>
                <w:sz w:val="26"/>
                <w:szCs w:val="26"/>
              </w:rPr>
            </w:pPr>
            <w:r w:rsidRPr="006D3402">
              <w:rPr>
                <w:rFonts w:ascii="Times New Roman" w:eastAsia="Times New Roman" w:hAnsi="Times New Roman" w:cs="Times New Roman"/>
                <w:sz w:val="26"/>
                <w:szCs w:val="26"/>
              </w:rPr>
              <w:t>Online shopping and digital fashion platforms have impacted my clothing choices for various occasions.</w:t>
            </w:r>
          </w:p>
        </w:tc>
        <w:tc>
          <w:tcPr>
            <w:tcW w:w="763"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30%</w:t>
            </w:r>
          </w:p>
        </w:tc>
        <w:tc>
          <w:tcPr>
            <w:tcW w:w="692"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24%</w:t>
            </w:r>
          </w:p>
        </w:tc>
        <w:tc>
          <w:tcPr>
            <w:tcW w:w="659" w:type="dxa"/>
          </w:tcPr>
          <w:p w:rsidR="00490627" w:rsidRPr="006D3402" w:rsidRDefault="00490627" w:rsidP="00FE268A">
            <w:pPr>
              <w:spacing w:line="36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33%</w:t>
            </w:r>
          </w:p>
        </w:tc>
        <w:tc>
          <w:tcPr>
            <w:tcW w:w="763" w:type="dxa"/>
          </w:tcPr>
          <w:p w:rsidR="00490627" w:rsidRPr="006D3402" w:rsidRDefault="00490627" w:rsidP="00F5644D">
            <w:pPr>
              <w:spacing w:line="480" w:lineRule="auto"/>
              <w:jc w:val="both"/>
              <w:rPr>
                <w:rFonts w:ascii="Times New Roman" w:hAnsi="Times New Roman" w:cs="Times New Roman"/>
                <w:color w:val="000000" w:themeColor="text1"/>
                <w:sz w:val="26"/>
                <w:szCs w:val="26"/>
              </w:rPr>
            </w:pPr>
            <w:r w:rsidRPr="006D3402">
              <w:rPr>
                <w:rFonts w:ascii="Times New Roman" w:hAnsi="Times New Roman" w:cs="Times New Roman"/>
                <w:color w:val="000000" w:themeColor="text1"/>
                <w:sz w:val="26"/>
                <w:szCs w:val="26"/>
              </w:rPr>
              <w:t>13%</w:t>
            </w:r>
          </w:p>
        </w:tc>
      </w:tr>
    </w:tbl>
    <w:p w:rsidR="00490627" w:rsidRPr="006D3402" w:rsidRDefault="00490627" w:rsidP="00F93825">
      <w:pPr>
        <w:spacing w:after="0" w:line="240" w:lineRule="auto"/>
        <w:jc w:val="both"/>
        <w:rPr>
          <w:rFonts w:ascii="Times New Roman" w:hAnsi="Times New Roman" w:cs="Times New Roman"/>
          <w:sz w:val="26"/>
          <w:szCs w:val="26"/>
        </w:rPr>
      </w:pP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ab/>
        <w:t xml:space="preserve">Table 5 shows the technological advancement in textile and fashion design influenced on the types of clothing women wear for various occasions in Ilorin South LGA, Kwara State. Based on the result above, 75% of the women agreed that technological advancements in fashion have influenced their clothing choices for special occasions while 25% disagreed. 58% of the women agreed that they prefer clothing made from technologically advanced materials for formal events while 42% disagreed. 69% of the women totally agreed that the fashion trends influenced </w:t>
      </w:r>
      <w:r w:rsidRPr="006D3402">
        <w:rPr>
          <w:rFonts w:ascii="Times New Roman" w:hAnsi="Times New Roman" w:cs="Times New Roman"/>
          <w:sz w:val="26"/>
          <w:szCs w:val="26"/>
        </w:rPr>
        <w:lastRenderedPageBreak/>
        <w:t xml:space="preserve">by technology affect their decision on what to wear while 31% disagreed. Further, 66% of the women totally agreed that the availability of innovative textiles has changed their preferences for daily war while 34% disagreed. Also, 64% of the women totally agreed that online shopping and digital fashion platforms have impacted their clothing choices for various occasions while 46% totally disagreed to this assertion. </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ab/>
        <w:t xml:space="preserve">Therefore, based on the results above, it can be concluded that technological advancement in textile and fashion design influenced the types of clothing women wear for various occasion in Ilorin South Local Government Area of Kwara State. </w:t>
      </w:r>
    </w:p>
    <w:p w:rsidR="00490627" w:rsidRPr="006D3402" w:rsidRDefault="00490627" w:rsidP="00F5644D">
      <w:pPr>
        <w:spacing w:after="0" w:line="480" w:lineRule="auto"/>
        <w:jc w:val="both"/>
        <w:rPr>
          <w:rFonts w:ascii="Times New Roman" w:hAnsi="Times New Roman" w:cs="Times New Roman"/>
          <w:b/>
          <w:sz w:val="26"/>
          <w:szCs w:val="26"/>
        </w:rPr>
      </w:pPr>
      <w:r w:rsidRPr="006D3402">
        <w:rPr>
          <w:rFonts w:ascii="Times New Roman" w:hAnsi="Times New Roman" w:cs="Times New Roman"/>
          <w:b/>
          <w:sz w:val="26"/>
          <w:szCs w:val="26"/>
        </w:rPr>
        <w:t xml:space="preserve">Discussion of Findings </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ab/>
        <w:t xml:space="preserve">This chapter present the results and discussion on the study various types of clothes suitable for different occasion by women in Ilorin South Local Government Area of Kwara State. </w:t>
      </w:r>
    </w:p>
    <w:p w:rsidR="00490627" w:rsidRPr="006D3402" w:rsidRDefault="00490627" w:rsidP="00F5644D">
      <w:pPr>
        <w:spacing w:line="480" w:lineRule="auto"/>
        <w:jc w:val="both"/>
        <w:rPr>
          <w:rFonts w:ascii="Times New Roman" w:hAnsi="Times New Roman" w:cs="Times New Roman"/>
          <w:sz w:val="26"/>
          <w:szCs w:val="26"/>
        </w:rPr>
      </w:pPr>
      <w:r w:rsidRPr="006D3402">
        <w:rPr>
          <w:rFonts w:ascii="Times New Roman" w:hAnsi="Times New Roman" w:cs="Times New Roman"/>
          <w:b/>
          <w:sz w:val="26"/>
          <w:szCs w:val="26"/>
        </w:rPr>
        <w:tab/>
      </w:r>
      <w:r w:rsidRPr="006D3402">
        <w:rPr>
          <w:rFonts w:ascii="Times New Roman" w:hAnsi="Times New Roman" w:cs="Times New Roman"/>
          <w:sz w:val="26"/>
          <w:szCs w:val="26"/>
        </w:rPr>
        <w:t xml:space="preserve">Table 2 above shows the responses of the women on the influence of culture on their clothing choices for formal and informal occasions in Ilorin South LGA, Kwara State. Based on the result above, it can be concluded that cultural influences women’s clothes choices for formal and informal occasions in Ilorin South Local Government Area of Kwara State. This was in relation with the study of Eicher and Ross (2016) that traditional attire is a cornerstone of Nigerian formal occasions. </w:t>
      </w:r>
      <w:r w:rsidRPr="006D3402">
        <w:rPr>
          <w:rFonts w:ascii="Times New Roman" w:hAnsi="Times New Roman" w:cs="Times New Roman"/>
          <w:sz w:val="26"/>
          <w:szCs w:val="26"/>
        </w:rPr>
        <w:lastRenderedPageBreak/>
        <w:t>Events such as weddings, funerals, and religious ceremonies often call for elaborate traditional outfits. Among the Yoruba, the Aso Ebi, a coordinated attire worn by family and friends, symbolizes unity and solidarity during these events. The Igbo women typically don the George wrapper and blouse, complemented by beads and head ties, showcasing their rich cultural heritage (Akyeampong, 2021). Religion plays a pivotal role in shaping women's formal attire in Nigeria. For instance, Muslim women often wear the Kaftan or Boubou, which are modest and elegant, suitable for religious gatherings and ceremonies. These garments, often made from luxurious fabrics like silk or brocade, adhere to Islamic principles of modesty (Allman, 2024). Similarly, Christian women might opt for the wrapper and blouse ensemble, particularly for church services, reflecting both their cultural and religious affiliations (Barnes, 2023).</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ab/>
        <w:t xml:space="preserve">Table 3 above gives the responses of the women’s on how socio-economic factors influence their decision on what to wear for different occasions in Ilorin South LGA, Kwara State. The result of the findings revealed that socio-economic factors influence women’s decision on what to wear for different occasion in Ilorin South Local Government Area of Kwara State. According to Eicher and Ross (2021), the economic capacity directly influences access to different types of fabrics </w:t>
      </w:r>
      <w:r w:rsidRPr="006D3402">
        <w:rPr>
          <w:rFonts w:ascii="Times New Roman" w:hAnsi="Times New Roman" w:cs="Times New Roman"/>
          <w:sz w:val="26"/>
          <w:szCs w:val="26"/>
        </w:rPr>
        <w:lastRenderedPageBreak/>
        <w:t>and designer wear, which are often seen as status symbols in many Nigerian communities.</w:t>
      </w:r>
    </w:p>
    <w:p w:rsidR="00490627" w:rsidRPr="006D3402" w:rsidRDefault="00490627" w:rsidP="00F5644D">
      <w:pPr>
        <w:spacing w:after="0" w:line="480" w:lineRule="auto"/>
        <w:ind w:firstLine="720"/>
        <w:jc w:val="both"/>
        <w:rPr>
          <w:rFonts w:ascii="Times New Roman" w:hAnsi="Times New Roman" w:cs="Times New Roman"/>
          <w:sz w:val="26"/>
          <w:szCs w:val="26"/>
        </w:rPr>
      </w:pPr>
      <w:r w:rsidRPr="006D3402">
        <w:rPr>
          <w:rFonts w:ascii="Times New Roman" w:hAnsi="Times New Roman" w:cs="Times New Roman"/>
          <w:sz w:val="26"/>
          <w:szCs w:val="26"/>
        </w:rPr>
        <w:t>Table 4 above shows the results of psychological effects of wearing different types of clothing on women during special occasion in Ilorin South Local Government Area of Kwara State. Based on the result above, 100% of the women totally agreed that wearing certain types of clothing makes them feel more confident during special occasions while none disagreed. 88% of the women agreed that they feel more comfortable and relaxed when they wear casual clothing at informal events while 12% disagreed. 92% of the women agreed that the style of clothing they wear can affect their mood during formal occasions while 8% disagreed. Further, all the women’s who attempt to the question in item 14 agreed that dressing up for special events positively impact their self esteem. Also, 84% of the women agreed that they feel judge based on the types of clothing they wear at different social gatherings while 16% disagreed. According to Eicher and Ross (2021), traditional clothing can reinforce a sense of community and shared cultural values, leading to increased self-esteem and group cohesion. Also, Fletcher (2023) asserts that clothing choices that align with personal values and aesthetic preferences can lead to a sense of fulfillment and well-being.</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lastRenderedPageBreak/>
        <w:tab/>
        <w:t xml:space="preserve">Table 5 shows the technological advancement in textile and fashion design influenced on the types of clothing women wear for various occasions in Ilorin South LGA, Kwara State. Based on the results, it was revealed that technological advancement in textile and fashion design influenced the types of clothing women wear for various occasion in Ilorin South Local Government Area of Kwara State. Seymour (2023) highlights how smart textiles integrated with electronic components are enhancing the functionality of clothing, meeting modern lifestyle demands. Pham (2021) discusses how social media shapes fashion trends and consumer behavior, influencing clothing choices. In Nigeria, platforms like </w:t>
      </w:r>
      <w:r w:rsidR="00F93825" w:rsidRPr="006D3402">
        <w:rPr>
          <w:rFonts w:ascii="Times New Roman" w:hAnsi="Times New Roman" w:cs="Times New Roman"/>
          <w:sz w:val="26"/>
          <w:szCs w:val="26"/>
        </w:rPr>
        <w:t>Integra</w:t>
      </w:r>
      <w:r w:rsidRPr="006D3402">
        <w:rPr>
          <w:rFonts w:ascii="Times New Roman" w:hAnsi="Times New Roman" w:cs="Times New Roman"/>
          <w:sz w:val="26"/>
          <w:szCs w:val="26"/>
        </w:rPr>
        <w:t xml:space="preserve"> and </w:t>
      </w:r>
      <w:r w:rsidR="00F93825" w:rsidRPr="006D3402">
        <w:rPr>
          <w:rFonts w:ascii="Times New Roman" w:hAnsi="Times New Roman" w:cs="Times New Roman"/>
          <w:sz w:val="26"/>
          <w:szCs w:val="26"/>
        </w:rPr>
        <w:t>Interest</w:t>
      </w:r>
      <w:r w:rsidRPr="006D3402">
        <w:rPr>
          <w:rFonts w:ascii="Times New Roman" w:hAnsi="Times New Roman" w:cs="Times New Roman"/>
          <w:sz w:val="26"/>
          <w:szCs w:val="26"/>
        </w:rPr>
        <w:t xml:space="preserve"> play a significant role in popularizing new styles, allowing women to stay updated on global fashion trends and incorporate diverse styles into their wardrobes for various occasions.</w:t>
      </w:r>
    </w:p>
    <w:p w:rsidR="00490627" w:rsidRPr="006D3402" w:rsidRDefault="00490627" w:rsidP="00F5644D">
      <w:pPr>
        <w:spacing w:after="0" w:line="480" w:lineRule="auto"/>
        <w:jc w:val="both"/>
        <w:rPr>
          <w:rFonts w:ascii="Times New Roman" w:hAnsi="Times New Roman" w:cs="Times New Roman"/>
          <w:sz w:val="26"/>
          <w:szCs w:val="26"/>
        </w:rPr>
      </w:pPr>
    </w:p>
    <w:p w:rsidR="00490627" w:rsidRPr="006D3402" w:rsidRDefault="00490627" w:rsidP="00F5644D">
      <w:pPr>
        <w:spacing w:line="480" w:lineRule="auto"/>
        <w:rPr>
          <w:rFonts w:ascii="Times New Roman" w:hAnsi="Times New Roman" w:cs="Times New Roman"/>
          <w:sz w:val="26"/>
          <w:szCs w:val="26"/>
        </w:rPr>
      </w:pPr>
      <w:r w:rsidRPr="006D3402">
        <w:rPr>
          <w:rFonts w:ascii="Times New Roman" w:hAnsi="Times New Roman" w:cs="Times New Roman"/>
          <w:sz w:val="26"/>
          <w:szCs w:val="26"/>
        </w:rPr>
        <w:br w:type="page"/>
      </w:r>
    </w:p>
    <w:p w:rsidR="00490627" w:rsidRPr="006D3402" w:rsidRDefault="00490627" w:rsidP="00F5644D">
      <w:pPr>
        <w:spacing w:after="0" w:line="480" w:lineRule="auto"/>
        <w:jc w:val="center"/>
        <w:rPr>
          <w:rFonts w:ascii="Times New Roman" w:hAnsi="Times New Roman" w:cs="Times New Roman"/>
          <w:b/>
          <w:sz w:val="26"/>
          <w:szCs w:val="26"/>
        </w:rPr>
      </w:pPr>
      <w:r w:rsidRPr="006D3402">
        <w:rPr>
          <w:rFonts w:ascii="Times New Roman" w:hAnsi="Times New Roman" w:cs="Times New Roman"/>
          <w:b/>
          <w:sz w:val="26"/>
          <w:szCs w:val="26"/>
        </w:rPr>
        <w:lastRenderedPageBreak/>
        <w:t>CHAPTER FIVE</w:t>
      </w:r>
    </w:p>
    <w:p w:rsidR="00490627" w:rsidRPr="006D3402" w:rsidRDefault="00490627" w:rsidP="00F93825">
      <w:pPr>
        <w:spacing w:after="0" w:line="360" w:lineRule="auto"/>
        <w:jc w:val="center"/>
        <w:rPr>
          <w:rFonts w:ascii="Times New Roman" w:hAnsi="Times New Roman" w:cs="Times New Roman"/>
          <w:b/>
          <w:sz w:val="26"/>
          <w:szCs w:val="26"/>
        </w:rPr>
      </w:pPr>
      <w:r w:rsidRPr="006D3402">
        <w:rPr>
          <w:rFonts w:ascii="Times New Roman" w:hAnsi="Times New Roman" w:cs="Times New Roman"/>
          <w:b/>
          <w:sz w:val="26"/>
          <w:szCs w:val="26"/>
        </w:rPr>
        <w:t xml:space="preserve">SUMMARY, CONCLUSION AND RECOMMENDATIONS </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ab/>
        <w:t xml:space="preserve">This chapter presents the summary, conclusion, recommendations, limitation of the study and suggestions for further studies. </w:t>
      </w:r>
    </w:p>
    <w:p w:rsidR="00490627" w:rsidRPr="006D3402" w:rsidRDefault="00490627" w:rsidP="00F5644D">
      <w:pPr>
        <w:spacing w:after="0" w:line="480" w:lineRule="auto"/>
        <w:jc w:val="both"/>
        <w:rPr>
          <w:rFonts w:ascii="Times New Roman" w:hAnsi="Times New Roman" w:cs="Times New Roman"/>
          <w:b/>
          <w:sz w:val="26"/>
          <w:szCs w:val="26"/>
        </w:rPr>
      </w:pPr>
      <w:r w:rsidRPr="006D3402">
        <w:rPr>
          <w:rFonts w:ascii="Times New Roman" w:hAnsi="Times New Roman" w:cs="Times New Roman"/>
          <w:b/>
          <w:sz w:val="26"/>
          <w:szCs w:val="26"/>
        </w:rPr>
        <w:t xml:space="preserve">Summary </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ab/>
        <w:t>This study examine on the various types of clothes suitable for different occasion by women in Ilorin South Local Government Area of Kwara State. The study specifically tends to examine cultural influences, socio-economic factors, psychological effect and technological advance influencing the types of clothing women wear for different occasion in Ilorin South LGA, Kwara State. The study adopted descriptive research survey method type. The population involve women from the age range of 18 – 50 years in Ilorin South LGA, Kwara State. A sample of 100 women was randomly selected from the study population. A self-structured questionnaire was formulated and administered to the women. The administration of the instrument was done physically within the geographical location of the study. Data was analyzed using descriptive statistics of frequency counts and percentage.</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ab/>
        <w:t xml:space="preserve">Based on the findings it was revealed that cultural influences women clothes choice for formal and informal occasion in Ilorin South Local Government Area of Kwara State. Socio-economic factors influences women’s decision on what to war for different occasion in Ilorin South Local Government Area of Kwara State. </w:t>
      </w:r>
      <w:r w:rsidRPr="006D3402">
        <w:rPr>
          <w:rFonts w:ascii="Times New Roman" w:hAnsi="Times New Roman" w:cs="Times New Roman"/>
          <w:sz w:val="26"/>
          <w:szCs w:val="26"/>
        </w:rPr>
        <w:lastRenderedPageBreak/>
        <w:t xml:space="preserve">Psychological factors have effects on the wearing of different types of clothing of women during special occasion in Ilorin South Local Government Area of Kwara State. Also, technological advancement in textile and fashion design influenced the types of clothing women wear for various occasion in Ilorin South Local Government Area, Kwara State. </w:t>
      </w:r>
    </w:p>
    <w:p w:rsidR="00490627" w:rsidRPr="006D3402" w:rsidRDefault="00490627" w:rsidP="00F5644D">
      <w:pPr>
        <w:spacing w:after="0" w:line="480" w:lineRule="auto"/>
        <w:jc w:val="both"/>
        <w:rPr>
          <w:rFonts w:ascii="Times New Roman" w:hAnsi="Times New Roman" w:cs="Times New Roman"/>
          <w:b/>
          <w:sz w:val="26"/>
          <w:szCs w:val="26"/>
        </w:rPr>
      </w:pPr>
      <w:r w:rsidRPr="006D3402">
        <w:rPr>
          <w:rFonts w:ascii="Times New Roman" w:hAnsi="Times New Roman" w:cs="Times New Roman"/>
          <w:b/>
          <w:sz w:val="26"/>
          <w:szCs w:val="26"/>
        </w:rPr>
        <w:t xml:space="preserve">Conclusion </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ab/>
        <w:t xml:space="preserve">Based on the findings, it can be concluded that majority of women wearing clothes for different occasion can influenced by cultural factors, socio-economic factors, psychological effect and technological advancement. </w:t>
      </w:r>
    </w:p>
    <w:p w:rsidR="00490627" w:rsidRPr="006D3402" w:rsidRDefault="00490627" w:rsidP="00F5644D">
      <w:pPr>
        <w:spacing w:after="0" w:line="480" w:lineRule="auto"/>
        <w:jc w:val="both"/>
        <w:rPr>
          <w:rFonts w:ascii="Times New Roman" w:hAnsi="Times New Roman" w:cs="Times New Roman"/>
          <w:b/>
          <w:sz w:val="26"/>
          <w:szCs w:val="26"/>
        </w:rPr>
      </w:pPr>
      <w:r w:rsidRPr="006D3402">
        <w:rPr>
          <w:rFonts w:ascii="Times New Roman" w:hAnsi="Times New Roman" w:cs="Times New Roman"/>
          <w:b/>
          <w:sz w:val="26"/>
          <w:szCs w:val="26"/>
        </w:rPr>
        <w:t xml:space="preserve">Recommendations </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ab/>
        <w:t>Based on the findings, the following recommendations were made;</w:t>
      </w:r>
    </w:p>
    <w:p w:rsidR="00F93825" w:rsidRDefault="00490627" w:rsidP="00F93825">
      <w:pPr>
        <w:pStyle w:val="ListParagraph"/>
        <w:numPr>
          <w:ilvl w:val="0"/>
          <w:numId w:val="6"/>
        </w:numPr>
        <w:spacing w:after="0" w:line="480" w:lineRule="auto"/>
        <w:ind w:left="270" w:hanging="270"/>
        <w:jc w:val="both"/>
        <w:rPr>
          <w:rFonts w:ascii="Times New Roman" w:hAnsi="Times New Roman" w:cs="Times New Roman"/>
          <w:sz w:val="26"/>
          <w:szCs w:val="26"/>
        </w:rPr>
      </w:pPr>
      <w:r w:rsidRPr="00F93825">
        <w:rPr>
          <w:rFonts w:ascii="Times New Roman" w:hAnsi="Times New Roman" w:cs="Times New Roman"/>
          <w:sz w:val="26"/>
          <w:szCs w:val="26"/>
        </w:rPr>
        <w:t xml:space="preserve">Clothes should be wisely used for the right occasion among women. </w:t>
      </w:r>
    </w:p>
    <w:p w:rsidR="00F93825" w:rsidRDefault="00490627" w:rsidP="00F93825">
      <w:pPr>
        <w:pStyle w:val="ListParagraph"/>
        <w:numPr>
          <w:ilvl w:val="0"/>
          <w:numId w:val="6"/>
        </w:numPr>
        <w:spacing w:after="0" w:line="480" w:lineRule="auto"/>
        <w:ind w:left="270" w:hanging="270"/>
        <w:jc w:val="both"/>
        <w:rPr>
          <w:rFonts w:ascii="Times New Roman" w:hAnsi="Times New Roman" w:cs="Times New Roman"/>
          <w:sz w:val="26"/>
          <w:szCs w:val="26"/>
        </w:rPr>
      </w:pPr>
      <w:r w:rsidRPr="00F93825">
        <w:rPr>
          <w:rFonts w:ascii="Times New Roman" w:hAnsi="Times New Roman" w:cs="Times New Roman"/>
          <w:sz w:val="26"/>
          <w:szCs w:val="26"/>
        </w:rPr>
        <w:t xml:space="preserve">There should be an industry that could produce quality clothing materials to prevent people from buying expenses imported clothes. </w:t>
      </w:r>
    </w:p>
    <w:p w:rsidR="00F93825" w:rsidRPr="00F93825" w:rsidRDefault="00490627" w:rsidP="00F5644D">
      <w:pPr>
        <w:pStyle w:val="ListParagraph"/>
        <w:numPr>
          <w:ilvl w:val="0"/>
          <w:numId w:val="6"/>
        </w:numPr>
        <w:spacing w:after="0" w:line="480" w:lineRule="auto"/>
        <w:ind w:left="270" w:hanging="270"/>
        <w:jc w:val="both"/>
        <w:rPr>
          <w:rFonts w:ascii="Times New Roman" w:hAnsi="Times New Roman" w:cs="Times New Roman"/>
          <w:b/>
          <w:sz w:val="26"/>
          <w:szCs w:val="26"/>
        </w:rPr>
      </w:pPr>
      <w:r w:rsidRPr="00F93825">
        <w:rPr>
          <w:rFonts w:ascii="Times New Roman" w:hAnsi="Times New Roman" w:cs="Times New Roman"/>
          <w:sz w:val="26"/>
          <w:szCs w:val="26"/>
        </w:rPr>
        <w:t>The younger generation should be encourage and motivated to value their culture/traditional mode of dressings.</w:t>
      </w:r>
    </w:p>
    <w:p w:rsidR="00490627" w:rsidRPr="00F93825" w:rsidRDefault="00490627" w:rsidP="005A330F">
      <w:pPr>
        <w:pStyle w:val="ListParagraph"/>
        <w:spacing w:after="0" w:line="360" w:lineRule="auto"/>
        <w:ind w:left="270"/>
        <w:jc w:val="both"/>
        <w:rPr>
          <w:rFonts w:ascii="Times New Roman" w:hAnsi="Times New Roman" w:cs="Times New Roman"/>
          <w:b/>
          <w:sz w:val="26"/>
          <w:szCs w:val="26"/>
        </w:rPr>
      </w:pPr>
      <w:r w:rsidRPr="00F93825">
        <w:rPr>
          <w:rFonts w:ascii="Times New Roman" w:hAnsi="Times New Roman" w:cs="Times New Roman"/>
          <w:b/>
          <w:sz w:val="26"/>
          <w:szCs w:val="26"/>
        </w:rPr>
        <w:t>Limitation of the Study</w:t>
      </w:r>
    </w:p>
    <w:p w:rsidR="00490627" w:rsidRPr="006D3402" w:rsidRDefault="00490627" w:rsidP="00F5644D">
      <w:pPr>
        <w:spacing w:after="0" w:line="480" w:lineRule="auto"/>
        <w:jc w:val="both"/>
        <w:rPr>
          <w:rFonts w:ascii="Times New Roman" w:hAnsi="Times New Roman" w:cs="Times New Roman"/>
          <w:sz w:val="26"/>
          <w:szCs w:val="26"/>
        </w:rPr>
      </w:pPr>
      <w:r w:rsidRPr="006D3402">
        <w:rPr>
          <w:rFonts w:ascii="Times New Roman" w:hAnsi="Times New Roman" w:cs="Times New Roman"/>
          <w:sz w:val="26"/>
          <w:szCs w:val="26"/>
        </w:rPr>
        <w:tab/>
        <w:t xml:space="preserve">Due to the nature of the work and study area, the researcher could only maintain the responses of 100 respondents in the study area. The limitation was due to low financial capability. </w:t>
      </w:r>
    </w:p>
    <w:p w:rsidR="00490627" w:rsidRPr="006D3402" w:rsidRDefault="00490627" w:rsidP="00F5644D">
      <w:pPr>
        <w:spacing w:after="0" w:line="480" w:lineRule="auto"/>
        <w:jc w:val="both"/>
        <w:rPr>
          <w:rFonts w:ascii="Times New Roman" w:hAnsi="Times New Roman" w:cs="Times New Roman"/>
          <w:b/>
          <w:sz w:val="26"/>
          <w:szCs w:val="26"/>
        </w:rPr>
      </w:pPr>
      <w:r w:rsidRPr="006D3402">
        <w:rPr>
          <w:rFonts w:ascii="Times New Roman" w:hAnsi="Times New Roman" w:cs="Times New Roman"/>
          <w:b/>
          <w:sz w:val="26"/>
          <w:szCs w:val="26"/>
        </w:rPr>
        <w:lastRenderedPageBreak/>
        <w:t>Suggestion for Further Studies</w:t>
      </w:r>
    </w:p>
    <w:p w:rsidR="00490627" w:rsidRPr="006D3402" w:rsidRDefault="00490627" w:rsidP="00F5644D">
      <w:pPr>
        <w:pStyle w:val="Default"/>
        <w:spacing w:line="480" w:lineRule="auto"/>
        <w:jc w:val="both"/>
        <w:rPr>
          <w:sz w:val="26"/>
          <w:szCs w:val="26"/>
        </w:rPr>
      </w:pPr>
      <w:r w:rsidRPr="006D3402">
        <w:rPr>
          <w:sz w:val="26"/>
          <w:szCs w:val="26"/>
        </w:rPr>
        <w:tab/>
        <w:t xml:space="preserve">Based on the findings, it was suggested that this same topics could be carried out in other local government in Kwara State. The following topics was also suggested: </w:t>
      </w:r>
    </w:p>
    <w:p w:rsidR="00490627" w:rsidRPr="006D3402" w:rsidRDefault="00490627" w:rsidP="00F5644D">
      <w:pPr>
        <w:pStyle w:val="Default"/>
        <w:numPr>
          <w:ilvl w:val="0"/>
          <w:numId w:val="5"/>
        </w:numPr>
        <w:spacing w:line="480" w:lineRule="auto"/>
        <w:jc w:val="both"/>
        <w:rPr>
          <w:sz w:val="26"/>
          <w:szCs w:val="26"/>
        </w:rPr>
      </w:pPr>
      <w:r w:rsidRPr="006D3402">
        <w:rPr>
          <w:bCs/>
          <w:sz w:val="26"/>
          <w:szCs w:val="26"/>
        </w:rPr>
        <w:t>Investigating Clothing Code and Relationship between Clothing and Identity in Workplace.</w:t>
      </w:r>
    </w:p>
    <w:p w:rsidR="00490627" w:rsidRPr="006D3402" w:rsidRDefault="00490627" w:rsidP="00F5644D">
      <w:pPr>
        <w:pStyle w:val="Default"/>
        <w:numPr>
          <w:ilvl w:val="0"/>
          <w:numId w:val="5"/>
        </w:numPr>
        <w:spacing w:line="480" w:lineRule="auto"/>
        <w:jc w:val="both"/>
        <w:rPr>
          <w:sz w:val="26"/>
          <w:szCs w:val="26"/>
        </w:rPr>
      </w:pPr>
      <w:r w:rsidRPr="006D3402">
        <w:rPr>
          <w:bCs/>
          <w:sz w:val="26"/>
          <w:szCs w:val="26"/>
        </w:rPr>
        <w:t>Perspectives of Christian and Muslim women on the types of clothing for different occasion.</w:t>
      </w:r>
    </w:p>
    <w:p w:rsidR="00490627" w:rsidRPr="006D3402" w:rsidRDefault="00490627" w:rsidP="00490627">
      <w:pPr>
        <w:spacing w:after="0" w:line="360" w:lineRule="auto"/>
        <w:jc w:val="both"/>
        <w:rPr>
          <w:rFonts w:ascii="Times New Roman" w:hAnsi="Times New Roman" w:cs="Times New Roman"/>
          <w:sz w:val="26"/>
          <w:szCs w:val="26"/>
        </w:rPr>
      </w:pPr>
    </w:p>
    <w:p w:rsidR="00490627" w:rsidRPr="00E80CBE" w:rsidRDefault="00490627" w:rsidP="00490627">
      <w:pPr>
        <w:spacing w:after="0" w:line="360" w:lineRule="auto"/>
        <w:jc w:val="both"/>
        <w:rPr>
          <w:rFonts w:ascii="Times New Roman" w:hAnsi="Times New Roman" w:cs="Times New Roman"/>
          <w:sz w:val="26"/>
          <w:szCs w:val="26"/>
        </w:rPr>
      </w:pPr>
    </w:p>
    <w:p w:rsidR="00490627" w:rsidRPr="00E80CBE" w:rsidRDefault="00490627" w:rsidP="00490627">
      <w:pPr>
        <w:spacing w:after="0" w:line="360" w:lineRule="auto"/>
        <w:jc w:val="both"/>
        <w:rPr>
          <w:rFonts w:ascii="Times New Roman" w:hAnsi="Times New Roman" w:cs="Times New Roman"/>
          <w:b/>
          <w:color w:val="000000" w:themeColor="text1"/>
          <w:sz w:val="26"/>
          <w:szCs w:val="26"/>
        </w:rPr>
      </w:pPr>
    </w:p>
    <w:p w:rsidR="00490627" w:rsidRPr="00E80CBE" w:rsidRDefault="00490627" w:rsidP="00490627">
      <w:pPr>
        <w:spacing w:after="0" w:line="360" w:lineRule="auto"/>
        <w:jc w:val="center"/>
        <w:rPr>
          <w:rFonts w:ascii="Times New Roman" w:hAnsi="Times New Roman" w:cs="Times New Roman"/>
          <w:b/>
          <w:sz w:val="26"/>
          <w:szCs w:val="26"/>
        </w:rPr>
      </w:pPr>
    </w:p>
    <w:p w:rsidR="00490627" w:rsidRPr="00E80CBE" w:rsidRDefault="00490627" w:rsidP="00490627">
      <w:pPr>
        <w:rPr>
          <w:rFonts w:ascii="Times New Roman" w:hAnsi="Times New Roman" w:cs="Times New Roman"/>
          <w:sz w:val="26"/>
          <w:szCs w:val="26"/>
        </w:rPr>
      </w:pPr>
    </w:p>
    <w:p w:rsidR="00490627" w:rsidRPr="00E80CBE" w:rsidRDefault="00490627" w:rsidP="00490627">
      <w:pPr>
        <w:rPr>
          <w:rFonts w:ascii="Times New Roman" w:hAnsi="Times New Roman" w:cs="Times New Roman"/>
          <w:sz w:val="26"/>
          <w:szCs w:val="26"/>
        </w:rPr>
      </w:pPr>
      <w:r w:rsidRPr="00E80CBE">
        <w:rPr>
          <w:rFonts w:ascii="Times New Roman" w:hAnsi="Times New Roman" w:cs="Times New Roman"/>
          <w:sz w:val="26"/>
          <w:szCs w:val="26"/>
        </w:rPr>
        <w:br w:type="page"/>
      </w:r>
    </w:p>
    <w:p w:rsidR="00490627" w:rsidRPr="00E80CBE" w:rsidRDefault="00490627" w:rsidP="00490627">
      <w:pPr>
        <w:spacing w:after="0" w:line="240" w:lineRule="auto"/>
        <w:ind w:left="630" w:hanging="630"/>
        <w:jc w:val="center"/>
        <w:rPr>
          <w:rFonts w:ascii="Times New Roman" w:hAnsi="Times New Roman" w:cs="Times New Roman"/>
          <w:b/>
          <w:sz w:val="26"/>
          <w:szCs w:val="26"/>
        </w:rPr>
      </w:pPr>
      <w:r w:rsidRPr="00E80CBE">
        <w:rPr>
          <w:rFonts w:ascii="Times New Roman" w:hAnsi="Times New Roman" w:cs="Times New Roman"/>
          <w:b/>
          <w:sz w:val="26"/>
          <w:szCs w:val="26"/>
        </w:rPr>
        <w:lastRenderedPageBreak/>
        <w:t>REFERENCES</w:t>
      </w:r>
    </w:p>
    <w:p w:rsidR="00490627" w:rsidRPr="00E80CBE" w:rsidRDefault="00490627" w:rsidP="00490627">
      <w:pPr>
        <w:spacing w:after="0" w:line="240" w:lineRule="auto"/>
        <w:ind w:left="630" w:hanging="630"/>
        <w:jc w:val="center"/>
        <w:rPr>
          <w:rFonts w:ascii="Times New Roman" w:hAnsi="Times New Roman" w:cs="Times New Roman"/>
          <w:b/>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Adam, H., &amp; Galinsky, A. D. (2022). Enclothed Cognition. </w:t>
      </w:r>
      <w:r w:rsidRPr="00E80CBE">
        <w:rPr>
          <w:rFonts w:ascii="Times New Roman" w:hAnsi="Times New Roman" w:cs="Times New Roman"/>
          <w:i/>
          <w:sz w:val="26"/>
          <w:szCs w:val="26"/>
        </w:rPr>
        <w:t>Journal of Experimental Social Psychology,</w:t>
      </w:r>
      <w:r w:rsidRPr="00E80CBE">
        <w:rPr>
          <w:rFonts w:ascii="Times New Roman" w:hAnsi="Times New Roman" w:cs="Times New Roman"/>
          <w:sz w:val="26"/>
          <w:szCs w:val="26"/>
        </w:rPr>
        <w:t xml:space="preserve"> 48(4), 918-925.</w:t>
      </w:r>
    </w:p>
    <w:p w:rsidR="00490627" w:rsidRPr="00E80CBE" w:rsidRDefault="00490627" w:rsidP="00490627">
      <w:pPr>
        <w:spacing w:after="0" w:line="240" w:lineRule="auto"/>
        <w:ind w:left="630" w:hanging="630"/>
        <w:jc w:val="both"/>
        <w:rPr>
          <w:rFonts w:ascii="Times New Roman" w:hAnsi="Times New Roman" w:cs="Times New Roman"/>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Akintoye, S. A. (2021). </w:t>
      </w:r>
      <w:r w:rsidRPr="00E80CBE">
        <w:rPr>
          <w:rFonts w:ascii="Times New Roman" w:hAnsi="Times New Roman" w:cs="Times New Roman"/>
          <w:i/>
          <w:sz w:val="26"/>
          <w:szCs w:val="26"/>
        </w:rPr>
        <w:t>A History of the Yoruba People</w:t>
      </w:r>
      <w:r w:rsidRPr="00E80CBE">
        <w:rPr>
          <w:rFonts w:ascii="Times New Roman" w:hAnsi="Times New Roman" w:cs="Times New Roman"/>
          <w:sz w:val="26"/>
          <w:szCs w:val="26"/>
        </w:rPr>
        <w:t>. Amalion Publishing.</w:t>
      </w:r>
    </w:p>
    <w:p w:rsidR="00490627" w:rsidRPr="00E80CBE" w:rsidRDefault="00490627" w:rsidP="00490627">
      <w:pPr>
        <w:spacing w:after="0" w:line="240" w:lineRule="auto"/>
        <w:ind w:left="630" w:hanging="630"/>
        <w:jc w:val="both"/>
        <w:rPr>
          <w:rFonts w:ascii="Times New Roman" w:hAnsi="Times New Roman" w:cs="Times New Roman"/>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Akyeampong, E. K., &amp; Ambler, C. (2021). Women in African History: </w:t>
      </w:r>
      <w:r w:rsidRPr="00E80CBE">
        <w:rPr>
          <w:rFonts w:ascii="Times New Roman" w:hAnsi="Times New Roman" w:cs="Times New Roman"/>
          <w:i/>
          <w:sz w:val="26"/>
          <w:szCs w:val="26"/>
        </w:rPr>
        <w:t>The Impact of Historical Processes on Women in Africa</w:t>
      </w:r>
      <w:r w:rsidRPr="00E80CBE">
        <w:rPr>
          <w:rFonts w:ascii="Times New Roman" w:hAnsi="Times New Roman" w:cs="Times New Roman"/>
          <w:sz w:val="26"/>
          <w:szCs w:val="26"/>
        </w:rPr>
        <w:t>. Ohio University Press.</w:t>
      </w:r>
    </w:p>
    <w:p w:rsidR="00490627" w:rsidRPr="00E80CBE" w:rsidRDefault="00490627" w:rsidP="00490627">
      <w:pPr>
        <w:spacing w:after="0" w:line="240" w:lineRule="auto"/>
        <w:ind w:left="630" w:hanging="630"/>
        <w:jc w:val="both"/>
        <w:rPr>
          <w:rFonts w:ascii="Times New Roman" w:hAnsi="Times New Roman" w:cs="Times New Roman"/>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Allman, J. (2024). </w:t>
      </w:r>
      <w:r w:rsidRPr="00E80CBE">
        <w:rPr>
          <w:rFonts w:ascii="Times New Roman" w:hAnsi="Times New Roman" w:cs="Times New Roman"/>
          <w:i/>
          <w:sz w:val="26"/>
          <w:szCs w:val="26"/>
        </w:rPr>
        <w:t>Fashioning Africa: Power and the Politics of Dress</w:t>
      </w:r>
      <w:r w:rsidRPr="00E80CBE">
        <w:rPr>
          <w:rFonts w:ascii="Times New Roman" w:hAnsi="Times New Roman" w:cs="Times New Roman"/>
          <w:sz w:val="26"/>
          <w:szCs w:val="26"/>
        </w:rPr>
        <w:t>. Indiana University Press.</w:t>
      </w:r>
    </w:p>
    <w:p w:rsidR="00490627" w:rsidRPr="00E80CBE" w:rsidRDefault="00490627" w:rsidP="00490627">
      <w:pPr>
        <w:autoSpaceDE w:val="0"/>
        <w:autoSpaceDN w:val="0"/>
        <w:adjustRightInd w:val="0"/>
        <w:spacing w:after="0" w:line="240" w:lineRule="auto"/>
        <w:ind w:left="630" w:hanging="630"/>
        <w:jc w:val="both"/>
        <w:rPr>
          <w:rFonts w:ascii="Times New Roman" w:hAnsi="Times New Roman" w:cs="Times New Roman"/>
          <w:sz w:val="26"/>
          <w:szCs w:val="26"/>
        </w:rPr>
      </w:pPr>
    </w:p>
    <w:p w:rsidR="00490627" w:rsidRPr="00E80CBE" w:rsidRDefault="00490627" w:rsidP="00490627">
      <w:pPr>
        <w:autoSpaceDE w:val="0"/>
        <w:autoSpaceDN w:val="0"/>
        <w:adjustRightInd w:val="0"/>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Allen, J., and Gervais, S. J. (2022). “</w:t>
      </w:r>
      <w:r w:rsidRPr="00E80CBE">
        <w:rPr>
          <w:rFonts w:ascii="Times New Roman" w:hAnsi="Times New Roman" w:cs="Times New Roman"/>
          <w:i/>
          <w:sz w:val="26"/>
          <w:szCs w:val="26"/>
        </w:rPr>
        <w:t>The drive to be sexy: Prejudice and core motivations in women’s self-sexualization,” in Psychology of Prejudice:</w:t>
      </w:r>
      <w:r w:rsidRPr="00E80CBE">
        <w:rPr>
          <w:rFonts w:ascii="Times New Roman" w:hAnsi="Times New Roman" w:cs="Times New Roman"/>
          <w:sz w:val="26"/>
          <w:szCs w:val="26"/>
        </w:rPr>
        <w:t xml:space="preserve"> Interdisciplinary Perspectives on Contemporary Issues, eds D. W. Russel and C. A. Russel (Hauppauge, NY: Nova Science Publishers), 77–112.</w:t>
      </w:r>
    </w:p>
    <w:p w:rsidR="00490627" w:rsidRPr="00E80CBE" w:rsidRDefault="00490627" w:rsidP="00490627">
      <w:pPr>
        <w:spacing w:after="0" w:line="240" w:lineRule="auto"/>
        <w:ind w:left="630" w:hanging="630"/>
        <w:jc w:val="both"/>
        <w:rPr>
          <w:rFonts w:ascii="Times New Roman" w:hAnsi="Times New Roman" w:cs="Times New Roman"/>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Amadiume, I. (2021). </w:t>
      </w:r>
      <w:r w:rsidRPr="00E80CBE">
        <w:rPr>
          <w:rFonts w:ascii="Times New Roman" w:hAnsi="Times New Roman" w:cs="Times New Roman"/>
          <w:i/>
          <w:sz w:val="26"/>
          <w:szCs w:val="26"/>
        </w:rPr>
        <w:t>Male Daughters, Female Husbands: Gender and Sex in an African Society</w:t>
      </w:r>
      <w:r w:rsidRPr="00E80CBE">
        <w:rPr>
          <w:rFonts w:ascii="Times New Roman" w:hAnsi="Times New Roman" w:cs="Times New Roman"/>
          <w:sz w:val="26"/>
          <w:szCs w:val="26"/>
        </w:rPr>
        <w:t>. Zed Books.</w:t>
      </w:r>
    </w:p>
    <w:p w:rsidR="00490627" w:rsidRPr="00E80CBE" w:rsidRDefault="00490627" w:rsidP="00490627">
      <w:pPr>
        <w:spacing w:after="0" w:line="240" w:lineRule="auto"/>
        <w:ind w:left="630" w:hanging="630"/>
        <w:jc w:val="both"/>
        <w:rPr>
          <w:rFonts w:ascii="Times New Roman" w:hAnsi="Times New Roman" w:cs="Times New Roman"/>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Ashdown, S. P., &amp; Loker, S. (2020). Improving the Apparel Supply Chain through Fit Analysis. </w:t>
      </w:r>
      <w:r w:rsidRPr="00E80CBE">
        <w:rPr>
          <w:rFonts w:ascii="Times New Roman" w:hAnsi="Times New Roman" w:cs="Times New Roman"/>
          <w:i/>
          <w:sz w:val="26"/>
          <w:szCs w:val="26"/>
        </w:rPr>
        <w:t xml:space="preserve">Journal of Textile and Apparel, Technology and Management, </w:t>
      </w:r>
      <w:r w:rsidRPr="00E80CBE">
        <w:rPr>
          <w:rFonts w:ascii="Times New Roman" w:hAnsi="Times New Roman" w:cs="Times New Roman"/>
          <w:sz w:val="26"/>
          <w:szCs w:val="26"/>
        </w:rPr>
        <w:t>6(1).</w:t>
      </w:r>
    </w:p>
    <w:p w:rsidR="00490627" w:rsidRPr="00E80CBE" w:rsidRDefault="00490627" w:rsidP="00490627">
      <w:pPr>
        <w:spacing w:after="0" w:line="240" w:lineRule="auto"/>
        <w:ind w:left="630" w:hanging="630"/>
        <w:jc w:val="both"/>
        <w:rPr>
          <w:rFonts w:ascii="Times New Roman" w:hAnsi="Times New Roman" w:cs="Times New Roman"/>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Bastian, M. L. (2021). </w:t>
      </w:r>
      <w:r w:rsidRPr="00E80CBE">
        <w:rPr>
          <w:rFonts w:ascii="Times New Roman" w:hAnsi="Times New Roman" w:cs="Times New Roman"/>
          <w:i/>
          <w:sz w:val="26"/>
          <w:szCs w:val="26"/>
        </w:rPr>
        <w:t>Females and Fertility</w:t>
      </w:r>
      <w:r w:rsidRPr="00E80CBE">
        <w:rPr>
          <w:rFonts w:ascii="Times New Roman" w:hAnsi="Times New Roman" w:cs="Times New Roman"/>
          <w:sz w:val="26"/>
          <w:szCs w:val="26"/>
        </w:rPr>
        <w:t>: Igbo Women and Society. Routledge.</w:t>
      </w:r>
    </w:p>
    <w:p w:rsidR="00490627" w:rsidRPr="00E80CBE" w:rsidRDefault="00490627" w:rsidP="00490627">
      <w:pPr>
        <w:autoSpaceDE w:val="0"/>
        <w:autoSpaceDN w:val="0"/>
        <w:adjustRightInd w:val="0"/>
        <w:spacing w:after="0" w:line="240" w:lineRule="auto"/>
        <w:ind w:left="630" w:hanging="630"/>
        <w:jc w:val="both"/>
        <w:rPr>
          <w:rFonts w:ascii="Times New Roman" w:hAnsi="Times New Roman" w:cs="Times New Roman"/>
          <w:sz w:val="26"/>
          <w:szCs w:val="26"/>
        </w:rPr>
      </w:pPr>
    </w:p>
    <w:p w:rsidR="00490627" w:rsidRPr="00E80CBE" w:rsidRDefault="00490627" w:rsidP="00490627">
      <w:pPr>
        <w:autoSpaceDE w:val="0"/>
        <w:autoSpaceDN w:val="0"/>
        <w:adjustRightInd w:val="0"/>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Bartky, S. (2023). </w:t>
      </w:r>
      <w:r w:rsidRPr="00E80CBE">
        <w:rPr>
          <w:rFonts w:ascii="Times New Roman" w:hAnsi="Times New Roman" w:cs="Times New Roman"/>
          <w:i/>
          <w:sz w:val="26"/>
          <w:szCs w:val="26"/>
        </w:rPr>
        <w:t>Femininity and Domination: Studies in the Phenomenology of Oppression.</w:t>
      </w:r>
      <w:r w:rsidRPr="00E80CBE">
        <w:rPr>
          <w:rFonts w:ascii="Times New Roman" w:hAnsi="Times New Roman" w:cs="Times New Roman"/>
          <w:sz w:val="26"/>
          <w:szCs w:val="26"/>
        </w:rPr>
        <w:t xml:space="preserve"> New York, NY: Routledge Press.</w:t>
      </w:r>
    </w:p>
    <w:p w:rsidR="00490627" w:rsidRPr="00E80CBE" w:rsidRDefault="00490627" w:rsidP="00490627">
      <w:pPr>
        <w:autoSpaceDE w:val="0"/>
        <w:autoSpaceDN w:val="0"/>
        <w:adjustRightInd w:val="0"/>
        <w:spacing w:after="0" w:line="240" w:lineRule="auto"/>
        <w:ind w:left="630" w:hanging="630"/>
        <w:jc w:val="both"/>
        <w:rPr>
          <w:rFonts w:ascii="Times New Roman" w:hAnsi="Times New Roman" w:cs="Times New Roman"/>
          <w:sz w:val="26"/>
          <w:szCs w:val="26"/>
        </w:rPr>
      </w:pPr>
    </w:p>
    <w:p w:rsidR="00490627" w:rsidRPr="00E80CBE" w:rsidRDefault="00490627" w:rsidP="00490627">
      <w:pPr>
        <w:autoSpaceDE w:val="0"/>
        <w:autoSpaceDN w:val="0"/>
        <w:adjustRightInd w:val="0"/>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Barnes, H. (2023). </w:t>
      </w:r>
      <w:r w:rsidRPr="00E80CBE">
        <w:rPr>
          <w:rFonts w:ascii="Times New Roman" w:hAnsi="Times New Roman" w:cs="Times New Roman"/>
          <w:i/>
          <w:sz w:val="26"/>
          <w:szCs w:val="26"/>
        </w:rPr>
        <w:t>Cannes Faces Backlash After Women Reportedly Barred From Film Screening for not Wearing High Heels</w:t>
      </w:r>
      <w:r w:rsidRPr="00E80CBE">
        <w:rPr>
          <w:rFonts w:ascii="Times New Roman" w:hAnsi="Times New Roman" w:cs="Times New Roman"/>
          <w:sz w:val="26"/>
          <w:szCs w:val="26"/>
        </w:rPr>
        <w:t>. The Guardian. Available at: http://www.theguardian.com/film/2015/may/19/cannes-backlash-high-heelsemily-blunt-flat-shoes (accessed July 12, 2017).</w:t>
      </w:r>
    </w:p>
    <w:p w:rsidR="00490627" w:rsidRPr="00E80CBE" w:rsidRDefault="00490627" w:rsidP="00490627">
      <w:pPr>
        <w:autoSpaceDE w:val="0"/>
        <w:autoSpaceDN w:val="0"/>
        <w:adjustRightInd w:val="0"/>
        <w:spacing w:after="0" w:line="240" w:lineRule="auto"/>
        <w:ind w:left="630" w:hanging="630"/>
        <w:jc w:val="both"/>
        <w:rPr>
          <w:rFonts w:ascii="Times New Roman" w:hAnsi="Times New Roman" w:cs="Times New Roman"/>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Bickford, M. (2021). </w:t>
      </w:r>
      <w:r w:rsidRPr="00E80CBE">
        <w:rPr>
          <w:rFonts w:ascii="Times New Roman" w:hAnsi="Times New Roman" w:cs="Times New Roman"/>
          <w:i/>
          <w:sz w:val="26"/>
          <w:szCs w:val="26"/>
        </w:rPr>
        <w:t>Globalization and Fashion: A Nigerian Perspective</w:t>
      </w:r>
      <w:r w:rsidRPr="00E80CBE">
        <w:rPr>
          <w:rFonts w:ascii="Times New Roman" w:hAnsi="Times New Roman" w:cs="Times New Roman"/>
          <w:sz w:val="26"/>
          <w:szCs w:val="26"/>
        </w:rPr>
        <w:t>. Fashion Theory.</w:t>
      </w:r>
    </w:p>
    <w:p w:rsidR="00490627" w:rsidRPr="00E80CBE" w:rsidRDefault="00490627" w:rsidP="00490627">
      <w:pPr>
        <w:spacing w:after="0" w:line="240" w:lineRule="auto"/>
        <w:ind w:left="630" w:hanging="630"/>
        <w:jc w:val="both"/>
        <w:rPr>
          <w:rFonts w:ascii="Times New Roman" w:hAnsi="Times New Roman" w:cs="Times New Roman"/>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lastRenderedPageBreak/>
        <w:t xml:space="preserve">Black, S. (2021). </w:t>
      </w:r>
      <w:r w:rsidRPr="00E80CBE">
        <w:rPr>
          <w:rFonts w:ascii="Times New Roman" w:hAnsi="Times New Roman" w:cs="Times New Roman"/>
          <w:i/>
          <w:sz w:val="26"/>
          <w:szCs w:val="26"/>
        </w:rPr>
        <w:t>Eco-Chic</w:t>
      </w:r>
      <w:r w:rsidRPr="00E80CBE">
        <w:rPr>
          <w:rFonts w:ascii="Times New Roman" w:hAnsi="Times New Roman" w:cs="Times New Roman"/>
          <w:sz w:val="26"/>
          <w:szCs w:val="26"/>
        </w:rPr>
        <w:t>: The Fashion Paradox. Black Dog Publishing.</w:t>
      </w:r>
    </w:p>
    <w:p w:rsidR="00490627" w:rsidRPr="00E80CBE" w:rsidRDefault="00490627" w:rsidP="00490627">
      <w:pPr>
        <w:spacing w:after="0" w:line="240" w:lineRule="auto"/>
        <w:ind w:left="630" w:hanging="630"/>
        <w:jc w:val="both"/>
        <w:rPr>
          <w:rFonts w:ascii="Times New Roman" w:hAnsi="Times New Roman" w:cs="Times New Roman"/>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Bourdieu, P. (2024). </w:t>
      </w:r>
      <w:r w:rsidRPr="00E80CBE">
        <w:rPr>
          <w:rFonts w:ascii="Times New Roman" w:hAnsi="Times New Roman" w:cs="Times New Roman"/>
          <w:i/>
          <w:sz w:val="26"/>
          <w:szCs w:val="26"/>
        </w:rPr>
        <w:t>Distinction</w:t>
      </w:r>
      <w:r w:rsidRPr="00E80CBE">
        <w:rPr>
          <w:rFonts w:ascii="Times New Roman" w:hAnsi="Times New Roman" w:cs="Times New Roman"/>
          <w:sz w:val="26"/>
          <w:szCs w:val="26"/>
        </w:rPr>
        <w:t>: A Social Critique of the Judgement of Taste. Harvard University Press.</w:t>
      </w:r>
    </w:p>
    <w:p w:rsidR="00490627" w:rsidRPr="00E80CBE" w:rsidRDefault="00490627" w:rsidP="00490627">
      <w:pPr>
        <w:spacing w:after="0" w:line="240" w:lineRule="auto"/>
        <w:ind w:left="630" w:hanging="630"/>
        <w:jc w:val="both"/>
        <w:rPr>
          <w:rFonts w:ascii="Times New Roman" w:hAnsi="Times New Roman" w:cs="Times New Roman"/>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Breward, C. (2023). </w:t>
      </w:r>
      <w:r w:rsidRPr="00E80CBE">
        <w:rPr>
          <w:rFonts w:ascii="Times New Roman" w:hAnsi="Times New Roman" w:cs="Times New Roman"/>
          <w:i/>
          <w:sz w:val="26"/>
          <w:szCs w:val="26"/>
        </w:rPr>
        <w:t>Fashion</w:t>
      </w:r>
      <w:r w:rsidRPr="00E80CBE">
        <w:rPr>
          <w:rFonts w:ascii="Times New Roman" w:hAnsi="Times New Roman" w:cs="Times New Roman"/>
          <w:sz w:val="26"/>
          <w:szCs w:val="26"/>
        </w:rPr>
        <w:t>. Oxford University Press.</w:t>
      </w:r>
    </w:p>
    <w:p w:rsidR="00490627" w:rsidRPr="00E80CBE" w:rsidRDefault="00490627" w:rsidP="00490627">
      <w:pPr>
        <w:spacing w:after="0" w:line="240" w:lineRule="auto"/>
        <w:ind w:left="630" w:hanging="630"/>
        <w:jc w:val="both"/>
        <w:rPr>
          <w:rFonts w:ascii="Times New Roman" w:hAnsi="Times New Roman" w:cs="Times New Roman"/>
          <w:sz w:val="26"/>
          <w:szCs w:val="26"/>
        </w:rPr>
      </w:pPr>
    </w:p>
    <w:p w:rsidR="00490627"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Buechley, L., Eisenberg, M., Catchen, J., &amp; Crockett, A. (2023). The LilyPad Arduino: </w:t>
      </w:r>
      <w:r w:rsidRPr="00E80CBE">
        <w:rPr>
          <w:rFonts w:ascii="Times New Roman" w:hAnsi="Times New Roman" w:cs="Times New Roman"/>
          <w:i/>
          <w:sz w:val="26"/>
          <w:szCs w:val="26"/>
        </w:rPr>
        <w:t>Using Computational Textiles to Investigate Engagement, Aesthetics, and Diversity in Computer Science Education</w:t>
      </w:r>
      <w:r w:rsidRPr="00E80CBE">
        <w:rPr>
          <w:rFonts w:ascii="Times New Roman" w:hAnsi="Times New Roman" w:cs="Times New Roman"/>
          <w:sz w:val="26"/>
          <w:szCs w:val="26"/>
        </w:rPr>
        <w:t>. Proceedings of the SIGCHI Conference on Human Factors in Computing Systems.</w:t>
      </w:r>
    </w:p>
    <w:p w:rsidR="004165A3" w:rsidRPr="00E80CBE" w:rsidRDefault="004165A3" w:rsidP="00490627">
      <w:pPr>
        <w:spacing w:after="0" w:line="240" w:lineRule="auto"/>
        <w:ind w:left="630" w:hanging="630"/>
        <w:jc w:val="both"/>
        <w:rPr>
          <w:rFonts w:ascii="Times New Roman" w:hAnsi="Times New Roman" w:cs="Times New Roman"/>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Cline, E. L. (2022). </w:t>
      </w:r>
      <w:r w:rsidRPr="00E80CBE">
        <w:rPr>
          <w:rFonts w:ascii="Times New Roman" w:hAnsi="Times New Roman" w:cs="Times New Roman"/>
          <w:i/>
          <w:sz w:val="26"/>
          <w:szCs w:val="26"/>
        </w:rPr>
        <w:t>Overdressed: The Shockingly High Cost of Cheap Fashion</w:t>
      </w:r>
      <w:r w:rsidRPr="00E80CBE">
        <w:rPr>
          <w:rFonts w:ascii="Times New Roman" w:hAnsi="Times New Roman" w:cs="Times New Roman"/>
          <w:sz w:val="26"/>
          <w:szCs w:val="26"/>
        </w:rPr>
        <w:t>. Penguin Books.</w:t>
      </w:r>
    </w:p>
    <w:p w:rsidR="00490627" w:rsidRPr="00E80CBE" w:rsidRDefault="00490627" w:rsidP="00490627">
      <w:pPr>
        <w:spacing w:after="0" w:line="240" w:lineRule="auto"/>
        <w:ind w:left="630" w:hanging="630"/>
        <w:jc w:val="both"/>
        <w:rPr>
          <w:rFonts w:ascii="Times New Roman" w:hAnsi="Times New Roman" w:cs="Times New Roman"/>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Crane, D. (2020). </w:t>
      </w:r>
      <w:r w:rsidRPr="00E80CBE">
        <w:rPr>
          <w:rFonts w:ascii="Times New Roman" w:hAnsi="Times New Roman" w:cs="Times New Roman"/>
          <w:i/>
          <w:sz w:val="26"/>
          <w:szCs w:val="26"/>
        </w:rPr>
        <w:t>Fashion and Its Social Agendas: Class, Gender, and Identity in Clothing</w:t>
      </w:r>
      <w:r w:rsidRPr="00E80CBE">
        <w:rPr>
          <w:rFonts w:ascii="Times New Roman" w:hAnsi="Times New Roman" w:cs="Times New Roman"/>
          <w:sz w:val="26"/>
          <w:szCs w:val="26"/>
        </w:rPr>
        <w:t>. University of Chicago Press.</w:t>
      </w:r>
    </w:p>
    <w:p w:rsidR="00490627" w:rsidRPr="00E80CBE" w:rsidRDefault="00490627" w:rsidP="00490627">
      <w:pPr>
        <w:spacing w:after="0" w:line="240" w:lineRule="auto"/>
        <w:ind w:left="630" w:hanging="630"/>
        <w:jc w:val="both"/>
        <w:rPr>
          <w:rFonts w:ascii="Times New Roman" w:hAnsi="Times New Roman" w:cs="Times New Roman"/>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Eicher, J. B., &amp; Roach-Higgins, M. E. (2021). </w:t>
      </w:r>
      <w:r w:rsidRPr="00E80CBE">
        <w:rPr>
          <w:rFonts w:ascii="Times New Roman" w:hAnsi="Times New Roman" w:cs="Times New Roman"/>
          <w:i/>
          <w:sz w:val="26"/>
          <w:szCs w:val="26"/>
        </w:rPr>
        <w:t>Definition and Classification of Dress: Implications for Analysis of Gender Roles</w:t>
      </w:r>
      <w:r w:rsidRPr="00E80CBE">
        <w:rPr>
          <w:rFonts w:ascii="Times New Roman" w:hAnsi="Times New Roman" w:cs="Times New Roman"/>
          <w:sz w:val="26"/>
          <w:szCs w:val="26"/>
        </w:rPr>
        <w:t>. Sage Publications.</w:t>
      </w:r>
    </w:p>
    <w:p w:rsidR="00490627" w:rsidRPr="00E80CBE" w:rsidRDefault="00490627" w:rsidP="00490627">
      <w:pPr>
        <w:spacing w:after="0" w:line="240" w:lineRule="auto"/>
        <w:ind w:left="630" w:hanging="630"/>
        <w:jc w:val="both"/>
        <w:rPr>
          <w:rFonts w:ascii="Times New Roman" w:hAnsi="Times New Roman" w:cs="Times New Roman"/>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Ekanem, I. (2021). </w:t>
      </w:r>
      <w:r w:rsidRPr="00E80CBE">
        <w:rPr>
          <w:rFonts w:ascii="Times New Roman" w:hAnsi="Times New Roman" w:cs="Times New Roman"/>
          <w:i/>
          <w:sz w:val="26"/>
          <w:szCs w:val="26"/>
        </w:rPr>
        <w:t>Urbanization and the Transformation of Nigerian Fashion</w:t>
      </w:r>
      <w:r w:rsidRPr="00E80CBE">
        <w:rPr>
          <w:rFonts w:ascii="Times New Roman" w:hAnsi="Times New Roman" w:cs="Times New Roman"/>
          <w:sz w:val="26"/>
          <w:szCs w:val="26"/>
        </w:rPr>
        <w:t>. African Urban Studies.</w:t>
      </w:r>
    </w:p>
    <w:p w:rsidR="00490627" w:rsidRPr="00E80CBE" w:rsidRDefault="00490627" w:rsidP="00490627">
      <w:pPr>
        <w:spacing w:after="0" w:line="240" w:lineRule="auto"/>
        <w:ind w:left="630" w:hanging="630"/>
        <w:jc w:val="both"/>
        <w:rPr>
          <w:rFonts w:ascii="Times New Roman" w:hAnsi="Times New Roman" w:cs="Times New Roman"/>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Entwistle, J. (2020). </w:t>
      </w:r>
      <w:r w:rsidRPr="00E80CBE">
        <w:rPr>
          <w:rFonts w:ascii="Times New Roman" w:hAnsi="Times New Roman" w:cs="Times New Roman"/>
          <w:i/>
          <w:sz w:val="26"/>
          <w:szCs w:val="26"/>
        </w:rPr>
        <w:t>The Fashioned Body: Fashion, Dress and Modern Social Theory</w:t>
      </w:r>
      <w:r w:rsidRPr="00E80CBE">
        <w:rPr>
          <w:rFonts w:ascii="Times New Roman" w:hAnsi="Times New Roman" w:cs="Times New Roman"/>
          <w:sz w:val="26"/>
          <w:szCs w:val="26"/>
        </w:rPr>
        <w:t>. Polity Press.</w:t>
      </w:r>
    </w:p>
    <w:p w:rsidR="00490627" w:rsidRPr="00E80CBE" w:rsidRDefault="00490627" w:rsidP="00490627">
      <w:pPr>
        <w:spacing w:after="0" w:line="240" w:lineRule="auto"/>
        <w:ind w:left="630" w:hanging="630"/>
        <w:jc w:val="both"/>
        <w:rPr>
          <w:rFonts w:ascii="Times New Roman" w:hAnsi="Times New Roman" w:cs="Times New Roman"/>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Eze, C. (2021). </w:t>
      </w:r>
      <w:r w:rsidRPr="00E80CBE">
        <w:rPr>
          <w:rFonts w:ascii="Times New Roman" w:hAnsi="Times New Roman" w:cs="Times New Roman"/>
          <w:i/>
          <w:sz w:val="26"/>
          <w:szCs w:val="26"/>
        </w:rPr>
        <w:t>Fashion in Nigeria</w:t>
      </w:r>
      <w:r w:rsidRPr="00E80CBE">
        <w:rPr>
          <w:rFonts w:ascii="Times New Roman" w:hAnsi="Times New Roman" w:cs="Times New Roman"/>
          <w:sz w:val="26"/>
          <w:szCs w:val="26"/>
        </w:rPr>
        <w:t>: The Intersection of Tradition and Modernity. African Studies Review.</w:t>
      </w:r>
    </w:p>
    <w:p w:rsidR="00490627" w:rsidRPr="00E80CBE" w:rsidRDefault="00490627" w:rsidP="00490627">
      <w:pPr>
        <w:spacing w:after="0" w:line="240" w:lineRule="auto"/>
        <w:ind w:left="630" w:hanging="630"/>
        <w:jc w:val="both"/>
        <w:rPr>
          <w:rFonts w:ascii="Times New Roman" w:hAnsi="Times New Roman" w:cs="Times New Roman"/>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Ezenwa-Ohaeto, N. (2022). Contemporary Nigerian Female Writers: Cultural and Thematic Perspectives. Bayreuth University Press.</w:t>
      </w:r>
    </w:p>
    <w:p w:rsidR="00490627" w:rsidRPr="00E80CBE" w:rsidRDefault="00490627" w:rsidP="00490627">
      <w:pPr>
        <w:spacing w:after="0" w:line="240" w:lineRule="auto"/>
        <w:ind w:left="630" w:hanging="630"/>
        <w:jc w:val="both"/>
        <w:rPr>
          <w:rFonts w:ascii="Times New Roman" w:hAnsi="Times New Roman" w:cs="Times New Roman"/>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Fletcher, K. (2023). </w:t>
      </w:r>
      <w:r w:rsidRPr="00E80CBE">
        <w:rPr>
          <w:rFonts w:ascii="Times New Roman" w:hAnsi="Times New Roman" w:cs="Times New Roman"/>
          <w:i/>
          <w:sz w:val="26"/>
          <w:szCs w:val="26"/>
        </w:rPr>
        <w:t>Sustainable Fashion and Textiles</w:t>
      </w:r>
      <w:r w:rsidRPr="00E80CBE">
        <w:rPr>
          <w:rFonts w:ascii="Times New Roman" w:hAnsi="Times New Roman" w:cs="Times New Roman"/>
          <w:sz w:val="26"/>
          <w:szCs w:val="26"/>
        </w:rPr>
        <w:t>: Design Journeys. Earthscan.</w:t>
      </w:r>
    </w:p>
    <w:p w:rsidR="00490627" w:rsidRPr="00E80CBE" w:rsidRDefault="00490627" w:rsidP="00490627">
      <w:pPr>
        <w:spacing w:after="0" w:line="240" w:lineRule="auto"/>
        <w:ind w:left="630" w:hanging="630"/>
        <w:jc w:val="both"/>
        <w:rPr>
          <w:rFonts w:ascii="Times New Roman" w:hAnsi="Times New Roman" w:cs="Times New Roman"/>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Gilmore, J. H., &amp; Pine, B. J. (2021). </w:t>
      </w:r>
      <w:r w:rsidRPr="00E80CBE">
        <w:rPr>
          <w:rFonts w:ascii="Times New Roman" w:hAnsi="Times New Roman" w:cs="Times New Roman"/>
          <w:i/>
          <w:sz w:val="26"/>
          <w:szCs w:val="26"/>
        </w:rPr>
        <w:t>The Four Faces of Mass Customization</w:t>
      </w:r>
      <w:r w:rsidRPr="00E80CBE">
        <w:rPr>
          <w:rFonts w:ascii="Times New Roman" w:hAnsi="Times New Roman" w:cs="Times New Roman"/>
          <w:sz w:val="26"/>
          <w:szCs w:val="26"/>
        </w:rPr>
        <w:t>. Harvard Business Review, 75(1), 91-101.</w:t>
      </w:r>
    </w:p>
    <w:p w:rsidR="00490627" w:rsidRPr="00E80CBE" w:rsidRDefault="00490627" w:rsidP="00490627">
      <w:pPr>
        <w:spacing w:after="0" w:line="240" w:lineRule="auto"/>
        <w:ind w:left="630" w:hanging="630"/>
        <w:jc w:val="both"/>
        <w:rPr>
          <w:rFonts w:ascii="Times New Roman" w:hAnsi="Times New Roman" w:cs="Times New Roman"/>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lastRenderedPageBreak/>
        <w:t xml:space="preserve">Goffman, E. (2021). </w:t>
      </w:r>
      <w:r w:rsidRPr="00E80CBE">
        <w:rPr>
          <w:rFonts w:ascii="Times New Roman" w:hAnsi="Times New Roman" w:cs="Times New Roman"/>
          <w:i/>
          <w:sz w:val="26"/>
          <w:szCs w:val="26"/>
        </w:rPr>
        <w:t>The Presentation of Self in Everyday Life</w:t>
      </w:r>
      <w:r w:rsidRPr="00E80CBE">
        <w:rPr>
          <w:rFonts w:ascii="Times New Roman" w:hAnsi="Times New Roman" w:cs="Times New Roman"/>
          <w:sz w:val="26"/>
          <w:szCs w:val="26"/>
        </w:rPr>
        <w:t>. Anchor Books.</w:t>
      </w:r>
    </w:p>
    <w:p w:rsidR="00490627" w:rsidRPr="00E80CBE" w:rsidRDefault="00490627" w:rsidP="00490627">
      <w:pPr>
        <w:spacing w:after="0" w:line="240" w:lineRule="auto"/>
        <w:ind w:left="630" w:hanging="630"/>
        <w:jc w:val="both"/>
        <w:rPr>
          <w:rFonts w:ascii="Times New Roman" w:hAnsi="Times New Roman" w:cs="Times New Roman"/>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Kaiser, S. B. (2023). </w:t>
      </w:r>
      <w:r w:rsidRPr="00E80CBE">
        <w:rPr>
          <w:rFonts w:ascii="Times New Roman" w:hAnsi="Times New Roman" w:cs="Times New Roman"/>
          <w:i/>
          <w:sz w:val="26"/>
          <w:szCs w:val="26"/>
        </w:rPr>
        <w:t>The Social Psychology of Clothing</w:t>
      </w:r>
      <w:r w:rsidRPr="00E80CBE">
        <w:rPr>
          <w:rFonts w:ascii="Times New Roman" w:hAnsi="Times New Roman" w:cs="Times New Roman"/>
          <w:sz w:val="26"/>
          <w:szCs w:val="26"/>
        </w:rPr>
        <w:t>: Symbolic Appearances in Context. Fairchild Books.</w:t>
      </w:r>
    </w:p>
    <w:p w:rsidR="00490627" w:rsidRPr="00E80CBE" w:rsidRDefault="00490627" w:rsidP="00490627">
      <w:pPr>
        <w:autoSpaceDE w:val="0"/>
        <w:autoSpaceDN w:val="0"/>
        <w:adjustRightInd w:val="0"/>
        <w:spacing w:after="0" w:line="240" w:lineRule="auto"/>
        <w:ind w:left="630" w:hanging="630"/>
        <w:jc w:val="both"/>
        <w:rPr>
          <w:rFonts w:ascii="Times New Roman" w:hAnsi="Times New Roman" w:cs="Times New Roman"/>
          <w:sz w:val="26"/>
          <w:szCs w:val="26"/>
        </w:rPr>
      </w:pPr>
    </w:p>
    <w:p w:rsidR="00490627" w:rsidRPr="00E80CBE" w:rsidRDefault="00490627" w:rsidP="00490627">
      <w:pPr>
        <w:autoSpaceDE w:val="0"/>
        <w:autoSpaceDN w:val="0"/>
        <w:adjustRightInd w:val="0"/>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Johnston, C. (2024). Woman’s High-Heel Petition Receives 100,000-plus Signatures. The Guardian. Availble at: https://www.theguardian.com/world/2016/may/12/nicola-thorp-high-heel-petition-receives-100000-plus-signatures (accessed July 12, 2017).</w:t>
      </w:r>
    </w:p>
    <w:p w:rsidR="00490627" w:rsidRPr="00E80CBE" w:rsidRDefault="00490627" w:rsidP="00490627">
      <w:pPr>
        <w:spacing w:after="0" w:line="240" w:lineRule="auto"/>
        <w:ind w:left="630" w:hanging="630"/>
        <w:jc w:val="both"/>
        <w:rPr>
          <w:rFonts w:ascii="Times New Roman" w:hAnsi="Times New Roman" w:cs="Times New Roman"/>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Kawamura, Y. (2024). </w:t>
      </w:r>
      <w:r w:rsidRPr="00E80CBE">
        <w:rPr>
          <w:rFonts w:ascii="Times New Roman" w:hAnsi="Times New Roman" w:cs="Times New Roman"/>
          <w:i/>
          <w:sz w:val="26"/>
          <w:szCs w:val="26"/>
        </w:rPr>
        <w:t>The Japanese Revolution in Paris Fashion</w:t>
      </w:r>
      <w:r w:rsidRPr="00E80CBE">
        <w:rPr>
          <w:rFonts w:ascii="Times New Roman" w:hAnsi="Times New Roman" w:cs="Times New Roman"/>
          <w:sz w:val="26"/>
          <w:szCs w:val="26"/>
        </w:rPr>
        <w:t>. Berg Publishers.</w:t>
      </w:r>
    </w:p>
    <w:p w:rsidR="00490627" w:rsidRPr="00E80CBE" w:rsidRDefault="00490627" w:rsidP="00490627">
      <w:pPr>
        <w:spacing w:after="0" w:line="240" w:lineRule="auto"/>
        <w:ind w:left="630" w:hanging="630"/>
        <w:jc w:val="both"/>
        <w:rPr>
          <w:rFonts w:ascii="Times New Roman" w:hAnsi="Times New Roman" w:cs="Times New Roman"/>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Laver, J. (2022). </w:t>
      </w:r>
      <w:r w:rsidRPr="00E80CBE">
        <w:rPr>
          <w:rFonts w:ascii="Times New Roman" w:hAnsi="Times New Roman" w:cs="Times New Roman"/>
          <w:i/>
          <w:sz w:val="26"/>
          <w:szCs w:val="26"/>
        </w:rPr>
        <w:t>Costume and Fashion</w:t>
      </w:r>
      <w:r w:rsidRPr="00E80CBE">
        <w:rPr>
          <w:rFonts w:ascii="Times New Roman" w:hAnsi="Times New Roman" w:cs="Times New Roman"/>
          <w:sz w:val="26"/>
          <w:szCs w:val="26"/>
        </w:rPr>
        <w:t>: A Concise History. Thames &amp; Hudson.</w:t>
      </w:r>
    </w:p>
    <w:p w:rsidR="00490627" w:rsidRPr="00E80CBE" w:rsidRDefault="00490627" w:rsidP="00490627">
      <w:pPr>
        <w:autoSpaceDE w:val="0"/>
        <w:autoSpaceDN w:val="0"/>
        <w:adjustRightInd w:val="0"/>
        <w:spacing w:after="0" w:line="240" w:lineRule="auto"/>
        <w:ind w:left="630" w:hanging="630"/>
        <w:jc w:val="both"/>
        <w:rPr>
          <w:rFonts w:ascii="Times New Roman" w:hAnsi="Times New Roman" w:cs="Times New Roman"/>
          <w:sz w:val="26"/>
          <w:szCs w:val="26"/>
        </w:rPr>
      </w:pPr>
    </w:p>
    <w:p w:rsidR="00490627" w:rsidRPr="00E80CBE" w:rsidRDefault="00490627" w:rsidP="00490627">
      <w:pPr>
        <w:autoSpaceDE w:val="0"/>
        <w:autoSpaceDN w:val="0"/>
        <w:adjustRightInd w:val="0"/>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Loughnan, S., and Pacilli, M. G. (2024). </w:t>
      </w:r>
      <w:r w:rsidRPr="00E80CBE">
        <w:rPr>
          <w:rFonts w:ascii="Times New Roman" w:hAnsi="Times New Roman" w:cs="Times New Roman"/>
          <w:i/>
          <w:sz w:val="26"/>
          <w:szCs w:val="26"/>
        </w:rPr>
        <w:t>Seeing (and treating) others as sexual objects: towards a more complete mapping of sexual objectification</w:t>
      </w:r>
      <w:r w:rsidRPr="00E80CBE">
        <w:rPr>
          <w:rFonts w:ascii="Times New Roman" w:hAnsi="Times New Roman" w:cs="Times New Roman"/>
          <w:sz w:val="26"/>
          <w:szCs w:val="26"/>
        </w:rPr>
        <w:t>. Test. Psychometric Method. Appl. Psychol. 21, 309–325. doi: 10.4473/TPM 21.3.6.</w:t>
      </w:r>
    </w:p>
    <w:p w:rsidR="00490627" w:rsidRPr="00E80CBE" w:rsidRDefault="00490627" w:rsidP="00490627">
      <w:pPr>
        <w:spacing w:after="0" w:line="240" w:lineRule="auto"/>
        <w:ind w:left="630" w:hanging="630"/>
        <w:jc w:val="both"/>
        <w:rPr>
          <w:rFonts w:ascii="Times New Roman" w:hAnsi="Times New Roman" w:cs="Times New Roman"/>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Lurie, A. (2019). </w:t>
      </w:r>
      <w:r w:rsidRPr="00E80CBE">
        <w:rPr>
          <w:rFonts w:ascii="Times New Roman" w:hAnsi="Times New Roman" w:cs="Times New Roman"/>
          <w:i/>
          <w:sz w:val="26"/>
          <w:szCs w:val="26"/>
        </w:rPr>
        <w:t>The Language of Clothes</w:t>
      </w:r>
      <w:r w:rsidRPr="00E80CBE">
        <w:rPr>
          <w:rFonts w:ascii="Times New Roman" w:hAnsi="Times New Roman" w:cs="Times New Roman"/>
          <w:sz w:val="26"/>
          <w:szCs w:val="26"/>
        </w:rPr>
        <w:t>. Random House.</w:t>
      </w:r>
    </w:p>
    <w:p w:rsidR="00490627" w:rsidRPr="00E80CBE" w:rsidRDefault="00490627" w:rsidP="00490627">
      <w:pPr>
        <w:spacing w:after="0" w:line="240" w:lineRule="auto"/>
        <w:ind w:left="630" w:hanging="630"/>
        <w:jc w:val="both"/>
        <w:rPr>
          <w:rFonts w:ascii="Times New Roman" w:hAnsi="Times New Roman" w:cs="Times New Roman"/>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Matory, J. L. (2021). </w:t>
      </w:r>
      <w:r w:rsidRPr="00E80CBE">
        <w:rPr>
          <w:rFonts w:ascii="Times New Roman" w:hAnsi="Times New Roman" w:cs="Times New Roman"/>
          <w:i/>
          <w:sz w:val="26"/>
          <w:szCs w:val="26"/>
        </w:rPr>
        <w:t>Black Atlantic Religion</w:t>
      </w:r>
      <w:r w:rsidRPr="00E80CBE">
        <w:rPr>
          <w:rFonts w:ascii="Times New Roman" w:hAnsi="Times New Roman" w:cs="Times New Roman"/>
          <w:sz w:val="26"/>
          <w:szCs w:val="26"/>
        </w:rPr>
        <w:t>: Tradition, Trannationalism, and Matriarchy in the Afro-Brazilian.</w:t>
      </w: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Newton, S. M. (2021). </w:t>
      </w:r>
      <w:r w:rsidRPr="00E80CBE">
        <w:rPr>
          <w:rFonts w:ascii="Times New Roman" w:hAnsi="Times New Roman" w:cs="Times New Roman"/>
          <w:i/>
          <w:sz w:val="26"/>
          <w:szCs w:val="26"/>
        </w:rPr>
        <w:t>Fashion in the Age of the Black Prince</w:t>
      </w:r>
      <w:r w:rsidRPr="00E80CBE">
        <w:rPr>
          <w:rFonts w:ascii="Times New Roman" w:hAnsi="Times New Roman" w:cs="Times New Roman"/>
          <w:sz w:val="26"/>
          <w:szCs w:val="26"/>
        </w:rPr>
        <w:t>: A Study of the Years 1340-1365. Boydell Press.</w:t>
      </w:r>
    </w:p>
    <w:p w:rsidR="00490627" w:rsidRPr="00E80CBE" w:rsidRDefault="00490627" w:rsidP="00490627">
      <w:pPr>
        <w:spacing w:after="0" w:line="240" w:lineRule="auto"/>
        <w:ind w:left="630" w:hanging="630"/>
        <w:jc w:val="both"/>
        <w:rPr>
          <w:rFonts w:ascii="Times New Roman" w:hAnsi="Times New Roman" w:cs="Times New Roman"/>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Oke, L. (2022). Economics of Fashion in Nigeria: The Role of Textiles and Garment Industry. </w:t>
      </w:r>
      <w:r w:rsidRPr="00E80CBE">
        <w:rPr>
          <w:rFonts w:ascii="Times New Roman" w:hAnsi="Times New Roman" w:cs="Times New Roman"/>
          <w:i/>
          <w:sz w:val="26"/>
          <w:szCs w:val="26"/>
        </w:rPr>
        <w:t>Journal of African Economies</w:t>
      </w:r>
      <w:r w:rsidRPr="00E80CBE">
        <w:rPr>
          <w:rFonts w:ascii="Times New Roman" w:hAnsi="Times New Roman" w:cs="Times New Roman"/>
          <w:sz w:val="26"/>
          <w:szCs w:val="26"/>
        </w:rPr>
        <w:t xml:space="preserve">, 3(19). </w:t>
      </w:r>
    </w:p>
    <w:p w:rsidR="00490627" w:rsidRPr="00E80CBE" w:rsidRDefault="00490627" w:rsidP="00490627">
      <w:pPr>
        <w:spacing w:after="0" w:line="240" w:lineRule="auto"/>
        <w:ind w:left="630" w:hanging="630"/>
        <w:jc w:val="both"/>
        <w:rPr>
          <w:rFonts w:ascii="Times New Roman" w:hAnsi="Times New Roman" w:cs="Times New Roman"/>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Ojo, E. (2024). Market Women and the Evolution of Fashion in Nigeria. J</w:t>
      </w:r>
      <w:r w:rsidRPr="00E80CBE">
        <w:rPr>
          <w:rFonts w:ascii="Times New Roman" w:hAnsi="Times New Roman" w:cs="Times New Roman"/>
          <w:i/>
          <w:sz w:val="26"/>
          <w:szCs w:val="26"/>
        </w:rPr>
        <w:t xml:space="preserve">ournal of Cultural Studies </w:t>
      </w:r>
      <w:r w:rsidRPr="00E80CBE">
        <w:rPr>
          <w:rFonts w:ascii="Times New Roman" w:hAnsi="Times New Roman" w:cs="Times New Roman"/>
          <w:sz w:val="26"/>
          <w:szCs w:val="26"/>
        </w:rPr>
        <w:t>14:99-109</w:t>
      </w:r>
      <w:r w:rsidRPr="00E80CBE">
        <w:rPr>
          <w:rFonts w:ascii="Times New Roman" w:hAnsi="Times New Roman" w:cs="Times New Roman"/>
          <w:i/>
          <w:sz w:val="26"/>
          <w:szCs w:val="26"/>
        </w:rPr>
        <w:t>.</w:t>
      </w:r>
    </w:p>
    <w:p w:rsidR="00490627" w:rsidRPr="00E80CBE" w:rsidRDefault="00490627" w:rsidP="00490627">
      <w:pPr>
        <w:spacing w:after="0" w:line="240" w:lineRule="auto"/>
        <w:ind w:left="630" w:hanging="630"/>
        <w:jc w:val="both"/>
        <w:rPr>
          <w:rFonts w:ascii="Times New Roman" w:hAnsi="Times New Roman" w:cs="Times New Roman"/>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Olajubu, O. (2023). </w:t>
      </w:r>
      <w:r w:rsidRPr="00E80CBE">
        <w:rPr>
          <w:rFonts w:ascii="Times New Roman" w:hAnsi="Times New Roman" w:cs="Times New Roman"/>
          <w:i/>
          <w:sz w:val="26"/>
          <w:szCs w:val="26"/>
        </w:rPr>
        <w:t>Women in the Yorùbá Religious Sphere</w:t>
      </w:r>
      <w:r w:rsidRPr="00E80CBE">
        <w:rPr>
          <w:rFonts w:ascii="Times New Roman" w:hAnsi="Times New Roman" w:cs="Times New Roman"/>
          <w:sz w:val="26"/>
          <w:szCs w:val="26"/>
        </w:rPr>
        <w:t>. SUNY Press.</w:t>
      </w: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Payne, B., &amp; Winakor, G. (2022). </w:t>
      </w:r>
      <w:r w:rsidRPr="00E80CBE">
        <w:rPr>
          <w:rFonts w:ascii="Times New Roman" w:hAnsi="Times New Roman" w:cs="Times New Roman"/>
          <w:i/>
          <w:sz w:val="26"/>
          <w:szCs w:val="26"/>
        </w:rPr>
        <w:t>The History of Costume</w:t>
      </w:r>
      <w:r w:rsidRPr="00E80CBE">
        <w:rPr>
          <w:rFonts w:ascii="Times New Roman" w:hAnsi="Times New Roman" w:cs="Times New Roman"/>
          <w:sz w:val="26"/>
          <w:szCs w:val="26"/>
        </w:rPr>
        <w:t>. HarperCollins.</w:t>
      </w:r>
    </w:p>
    <w:p w:rsidR="00490627" w:rsidRPr="00E80CBE" w:rsidRDefault="00490627" w:rsidP="00490627">
      <w:pPr>
        <w:spacing w:after="0" w:line="240" w:lineRule="auto"/>
        <w:ind w:left="630" w:hanging="630"/>
        <w:jc w:val="both"/>
        <w:rPr>
          <w:rFonts w:ascii="Times New Roman" w:hAnsi="Times New Roman" w:cs="Times New Roman"/>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Pham, M. T. (2021). </w:t>
      </w:r>
      <w:r w:rsidRPr="00E80CBE">
        <w:rPr>
          <w:rFonts w:ascii="Times New Roman" w:hAnsi="Times New Roman" w:cs="Times New Roman"/>
          <w:i/>
          <w:sz w:val="26"/>
          <w:szCs w:val="26"/>
        </w:rPr>
        <w:t>The Tyranny of the New: Social Media’s Influence on Fashion</w:t>
      </w:r>
      <w:r w:rsidRPr="00E80CBE">
        <w:rPr>
          <w:rFonts w:ascii="Times New Roman" w:hAnsi="Times New Roman" w:cs="Times New Roman"/>
          <w:sz w:val="26"/>
          <w:szCs w:val="26"/>
        </w:rPr>
        <w:t>. Fashion Theory, 15(3), 335-356.</w:t>
      </w:r>
    </w:p>
    <w:p w:rsidR="00490627" w:rsidRPr="00E80CBE" w:rsidRDefault="00490627" w:rsidP="00490627">
      <w:pPr>
        <w:spacing w:after="0" w:line="240" w:lineRule="auto"/>
        <w:ind w:left="630" w:hanging="630"/>
        <w:jc w:val="both"/>
        <w:rPr>
          <w:rFonts w:ascii="Times New Roman" w:hAnsi="Times New Roman" w:cs="Times New Roman"/>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Rouse, E. (2023). </w:t>
      </w:r>
      <w:r w:rsidRPr="00E80CBE">
        <w:rPr>
          <w:rFonts w:ascii="Times New Roman" w:hAnsi="Times New Roman" w:cs="Times New Roman"/>
          <w:i/>
          <w:sz w:val="26"/>
          <w:szCs w:val="26"/>
        </w:rPr>
        <w:t>Understanding Fashion</w:t>
      </w:r>
      <w:r w:rsidRPr="00E80CBE">
        <w:rPr>
          <w:rFonts w:ascii="Times New Roman" w:hAnsi="Times New Roman" w:cs="Times New Roman"/>
          <w:sz w:val="26"/>
          <w:szCs w:val="26"/>
        </w:rPr>
        <w:t>. Blackwell Publishing.</w:t>
      </w: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lastRenderedPageBreak/>
        <w:t xml:space="preserve">Ross, R. (2022). </w:t>
      </w:r>
      <w:r w:rsidRPr="00E80CBE">
        <w:rPr>
          <w:rFonts w:ascii="Times New Roman" w:hAnsi="Times New Roman" w:cs="Times New Roman"/>
          <w:i/>
          <w:sz w:val="26"/>
          <w:szCs w:val="26"/>
        </w:rPr>
        <w:t>Clothing</w:t>
      </w:r>
      <w:r w:rsidRPr="00E80CBE">
        <w:rPr>
          <w:rFonts w:ascii="Times New Roman" w:hAnsi="Times New Roman" w:cs="Times New Roman"/>
          <w:sz w:val="26"/>
          <w:szCs w:val="26"/>
        </w:rPr>
        <w:t>: A Global History. Polity Press.</w:t>
      </w:r>
    </w:p>
    <w:p w:rsidR="00490627" w:rsidRPr="00E80CBE" w:rsidRDefault="00490627" w:rsidP="00490627">
      <w:pPr>
        <w:spacing w:after="0" w:line="240" w:lineRule="auto"/>
        <w:ind w:left="630" w:hanging="630"/>
        <w:jc w:val="both"/>
        <w:rPr>
          <w:rFonts w:ascii="Times New Roman" w:hAnsi="Times New Roman" w:cs="Times New Roman"/>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Sanusi, L. S. (2020). </w:t>
      </w:r>
      <w:r w:rsidRPr="00E80CBE">
        <w:rPr>
          <w:rFonts w:ascii="Times New Roman" w:hAnsi="Times New Roman" w:cs="Times New Roman"/>
          <w:i/>
          <w:sz w:val="26"/>
          <w:szCs w:val="26"/>
        </w:rPr>
        <w:t>Islam and Modernity in Nigeria: The Intersection of Culture and Religion</w:t>
      </w:r>
      <w:r w:rsidRPr="00E80CBE">
        <w:rPr>
          <w:rFonts w:ascii="Times New Roman" w:hAnsi="Times New Roman" w:cs="Times New Roman"/>
          <w:sz w:val="26"/>
          <w:szCs w:val="26"/>
        </w:rPr>
        <w:t>. Princeton University Press.</w:t>
      </w:r>
    </w:p>
    <w:p w:rsidR="00490627" w:rsidRPr="00E80CBE" w:rsidRDefault="00490627" w:rsidP="00490627">
      <w:pPr>
        <w:spacing w:after="0" w:line="240" w:lineRule="auto"/>
        <w:ind w:left="630" w:hanging="630"/>
        <w:jc w:val="both"/>
        <w:rPr>
          <w:rFonts w:ascii="Times New Roman" w:hAnsi="Times New Roman" w:cs="Times New Roman"/>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Seymour, S. (2023). </w:t>
      </w:r>
      <w:r w:rsidRPr="00E80CBE">
        <w:rPr>
          <w:rFonts w:ascii="Times New Roman" w:hAnsi="Times New Roman" w:cs="Times New Roman"/>
          <w:i/>
          <w:sz w:val="26"/>
          <w:szCs w:val="26"/>
        </w:rPr>
        <w:t>Fashionable Technology: The Intersection of Design, Fashion, Science, and Technology.</w:t>
      </w:r>
      <w:r w:rsidRPr="00E80CBE">
        <w:rPr>
          <w:rFonts w:ascii="Times New Roman" w:hAnsi="Times New Roman" w:cs="Times New Roman"/>
          <w:sz w:val="26"/>
          <w:szCs w:val="26"/>
        </w:rPr>
        <w:t xml:space="preserve"> Springer Science &amp; Business Media.</w:t>
      </w:r>
    </w:p>
    <w:p w:rsidR="00490627" w:rsidRPr="00E80CBE" w:rsidRDefault="00490627" w:rsidP="00490627">
      <w:pPr>
        <w:spacing w:after="0" w:line="240" w:lineRule="auto"/>
        <w:ind w:left="630" w:hanging="630"/>
        <w:jc w:val="both"/>
        <w:rPr>
          <w:rFonts w:ascii="Times New Roman" w:hAnsi="Times New Roman" w:cs="Times New Roman"/>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Shishoo, R. L. (2015). </w:t>
      </w:r>
      <w:r w:rsidRPr="00E80CBE">
        <w:rPr>
          <w:rFonts w:ascii="Times New Roman" w:hAnsi="Times New Roman" w:cs="Times New Roman"/>
          <w:i/>
          <w:sz w:val="26"/>
          <w:szCs w:val="26"/>
        </w:rPr>
        <w:t>Textiles in Spor</w:t>
      </w:r>
      <w:r w:rsidRPr="00E80CBE">
        <w:rPr>
          <w:rFonts w:ascii="Times New Roman" w:hAnsi="Times New Roman" w:cs="Times New Roman"/>
          <w:sz w:val="26"/>
          <w:szCs w:val="26"/>
        </w:rPr>
        <w:t>t. Woodhead Publishing.</w:t>
      </w: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Smith, D. J. (2024). </w:t>
      </w:r>
      <w:r w:rsidRPr="00E80CBE">
        <w:rPr>
          <w:rFonts w:ascii="Times New Roman" w:hAnsi="Times New Roman" w:cs="Times New Roman"/>
          <w:i/>
          <w:sz w:val="26"/>
          <w:szCs w:val="26"/>
        </w:rPr>
        <w:t>Burial Societies and the Transformation of Death in Lagos</w:t>
      </w:r>
      <w:r w:rsidRPr="00E80CBE">
        <w:rPr>
          <w:rFonts w:ascii="Times New Roman" w:hAnsi="Times New Roman" w:cs="Times New Roman"/>
          <w:sz w:val="26"/>
          <w:szCs w:val="26"/>
        </w:rPr>
        <w:t>, Nigeria. Ethnos.</w:t>
      </w:r>
    </w:p>
    <w:p w:rsidR="00490627" w:rsidRPr="00E80CBE" w:rsidRDefault="00490627" w:rsidP="00490627">
      <w:pPr>
        <w:autoSpaceDE w:val="0"/>
        <w:autoSpaceDN w:val="0"/>
        <w:adjustRightInd w:val="0"/>
        <w:spacing w:after="0" w:line="240" w:lineRule="auto"/>
        <w:ind w:left="630" w:hanging="630"/>
        <w:jc w:val="both"/>
        <w:rPr>
          <w:rFonts w:ascii="Times New Roman" w:hAnsi="Times New Roman" w:cs="Times New Roman"/>
          <w:sz w:val="26"/>
          <w:szCs w:val="26"/>
        </w:rPr>
      </w:pPr>
    </w:p>
    <w:p w:rsidR="00490627" w:rsidRPr="00E80CBE" w:rsidRDefault="00490627" w:rsidP="00490627">
      <w:pPr>
        <w:autoSpaceDE w:val="0"/>
        <w:autoSpaceDN w:val="0"/>
        <w:adjustRightInd w:val="0"/>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Smolak, L., Murnen, S. K., and Myers, T. A. (2024). Sexualizing the self what college women and men think about and do to be “sexy”. Psychol. Women Q.38, 379–397.doi: 10.1177/0361684314524168</w:t>
      </w:r>
    </w:p>
    <w:p w:rsidR="00490627" w:rsidRPr="00E80CBE" w:rsidRDefault="00490627" w:rsidP="00490627">
      <w:pPr>
        <w:autoSpaceDE w:val="0"/>
        <w:autoSpaceDN w:val="0"/>
        <w:adjustRightInd w:val="0"/>
        <w:spacing w:after="0" w:line="240" w:lineRule="auto"/>
        <w:ind w:left="630" w:hanging="630"/>
        <w:jc w:val="both"/>
        <w:rPr>
          <w:rFonts w:ascii="Times New Roman" w:hAnsi="Times New Roman" w:cs="Times New Roman"/>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Steele, V. (2019). </w:t>
      </w:r>
      <w:r w:rsidRPr="00E80CBE">
        <w:rPr>
          <w:rFonts w:ascii="Times New Roman" w:hAnsi="Times New Roman" w:cs="Times New Roman"/>
          <w:i/>
          <w:sz w:val="26"/>
          <w:szCs w:val="26"/>
        </w:rPr>
        <w:t>Paris Fashion:</w:t>
      </w:r>
      <w:r w:rsidRPr="00E80CBE">
        <w:rPr>
          <w:rFonts w:ascii="Times New Roman" w:hAnsi="Times New Roman" w:cs="Times New Roman"/>
          <w:sz w:val="26"/>
          <w:szCs w:val="26"/>
        </w:rPr>
        <w:t xml:space="preserve"> A Cultural History. Berg Publishers.</w:t>
      </w: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Sylvanus, N. (2022). </w:t>
      </w:r>
      <w:r w:rsidRPr="00E80CBE">
        <w:rPr>
          <w:rFonts w:ascii="Times New Roman" w:hAnsi="Times New Roman" w:cs="Times New Roman"/>
          <w:i/>
          <w:sz w:val="26"/>
          <w:szCs w:val="26"/>
        </w:rPr>
        <w:t>The Fabric of African Fashion: Clothing, Culture, and Identity</w:t>
      </w:r>
      <w:r w:rsidRPr="00E80CBE">
        <w:rPr>
          <w:rFonts w:ascii="Times New Roman" w:hAnsi="Times New Roman" w:cs="Times New Roman"/>
          <w:sz w:val="26"/>
          <w:szCs w:val="26"/>
        </w:rPr>
        <w:t>. University of Chicago Press.</w:t>
      </w:r>
    </w:p>
    <w:p w:rsidR="00490627" w:rsidRPr="00E80CBE" w:rsidRDefault="00490627" w:rsidP="00490627">
      <w:pPr>
        <w:spacing w:after="0" w:line="240" w:lineRule="auto"/>
        <w:ind w:left="630" w:hanging="630"/>
        <w:jc w:val="both"/>
        <w:rPr>
          <w:rFonts w:ascii="Times New Roman" w:hAnsi="Times New Roman" w:cs="Times New Roman"/>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Tortora, P. G., &amp; Eubank, K. (2020). </w:t>
      </w:r>
      <w:r w:rsidRPr="00E80CBE">
        <w:rPr>
          <w:rFonts w:ascii="Times New Roman" w:hAnsi="Times New Roman" w:cs="Times New Roman"/>
          <w:i/>
          <w:sz w:val="26"/>
          <w:szCs w:val="26"/>
        </w:rPr>
        <w:t>Survey of Historic Costume</w:t>
      </w:r>
      <w:r w:rsidRPr="00E80CBE">
        <w:rPr>
          <w:rFonts w:ascii="Times New Roman" w:hAnsi="Times New Roman" w:cs="Times New Roman"/>
          <w:sz w:val="26"/>
          <w:szCs w:val="26"/>
        </w:rPr>
        <w:t>. Fairchild Books.</w:t>
      </w:r>
    </w:p>
    <w:p w:rsidR="00490627" w:rsidRPr="00E80CBE" w:rsidRDefault="00490627" w:rsidP="00490627">
      <w:pPr>
        <w:spacing w:after="0" w:line="240" w:lineRule="auto"/>
        <w:ind w:left="630" w:hanging="630"/>
        <w:jc w:val="both"/>
        <w:rPr>
          <w:rFonts w:ascii="Times New Roman" w:hAnsi="Times New Roman" w:cs="Times New Roman"/>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Ujiie, H. (2022). </w:t>
      </w:r>
      <w:r w:rsidRPr="00E80CBE">
        <w:rPr>
          <w:rFonts w:ascii="Times New Roman" w:hAnsi="Times New Roman" w:cs="Times New Roman"/>
          <w:i/>
          <w:sz w:val="26"/>
          <w:szCs w:val="26"/>
        </w:rPr>
        <w:t>Digital Printing of Textiles</w:t>
      </w:r>
      <w:r w:rsidRPr="00E80CBE">
        <w:rPr>
          <w:rFonts w:ascii="Times New Roman" w:hAnsi="Times New Roman" w:cs="Times New Roman"/>
          <w:sz w:val="26"/>
          <w:szCs w:val="26"/>
        </w:rPr>
        <w:t>. Woodhead Publishing.</w:t>
      </w:r>
    </w:p>
    <w:p w:rsidR="00490627" w:rsidRPr="00E80CBE" w:rsidRDefault="00490627" w:rsidP="00490627">
      <w:pPr>
        <w:autoSpaceDE w:val="0"/>
        <w:autoSpaceDN w:val="0"/>
        <w:adjustRightInd w:val="0"/>
        <w:spacing w:after="0" w:line="240" w:lineRule="auto"/>
        <w:ind w:left="630" w:hanging="630"/>
        <w:jc w:val="both"/>
        <w:rPr>
          <w:rFonts w:ascii="Times New Roman" w:hAnsi="Times New Roman" w:cs="Times New Roman"/>
          <w:sz w:val="26"/>
          <w:szCs w:val="26"/>
        </w:rPr>
      </w:pPr>
    </w:p>
    <w:p w:rsidR="00490627" w:rsidRPr="000E6006" w:rsidRDefault="00490627" w:rsidP="00490627">
      <w:pPr>
        <w:autoSpaceDE w:val="0"/>
        <w:autoSpaceDN w:val="0"/>
        <w:adjustRightInd w:val="0"/>
        <w:spacing w:after="0" w:line="240" w:lineRule="auto"/>
        <w:ind w:left="630" w:hanging="630"/>
        <w:jc w:val="both"/>
        <w:rPr>
          <w:rFonts w:ascii="Times New Roman" w:hAnsi="Times New Roman" w:cs="Times New Roman"/>
          <w:sz w:val="24"/>
          <w:szCs w:val="24"/>
        </w:rPr>
      </w:pPr>
      <w:r w:rsidRPr="000E6006">
        <w:rPr>
          <w:rFonts w:ascii="Times New Roman" w:hAnsi="Times New Roman" w:cs="Times New Roman"/>
          <w:sz w:val="24"/>
          <w:szCs w:val="24"/>
        </w:rPr>
        <w:t xml:space="preserve">Valenti, J. (2024). Schools Tighten Grip on Restrictive Dress Codes – and Students are fed up. The Guardian. Available at: </w:t>
      </w:r>
      <w:hyperlink r:id="rId7" w:history="1">
        <w:r w:rsidRPr="000E6006">
          <w:rPr>
            <w:rStyle w:val="Hyperlink"/>
            <w:rFonts w:ascii="Times New Roman" w:hAnsi="Times New Roman" w:cs="Times New Roman"/>
            <w:sz w:val="24"/>
            <w:szCs w:val="24"/>
          </w:rPr>
          <w:t>http://www.theguardian.com/education/</w:t>
        </w:r>
      </w:hyperlink>
      <w:r w:rsidRPr="000E6006">
        <w:rPr>
          <w:rFonts w:ascii="Times New Roman" w:hAnsi="Times New Roman" w:cs="Times New Roman"/>
          <w:sz w:val="24"/>
          <w:szCs w:val="24"/>
        </w:rPr>
        <w:t xml:space="preserve"> 2015/sep/07/restrictive-school-dress-codes-student-outrage (accessed July 12, 2017).</w:t>
      </w:r>
    </w:p>
    <w:p w:rsidR="00490627" w:rsidRPr="00E80CBE" w:rsidRDefault="00490627" w:rsidP="00490627">
      <w:pPr>
        <w:autoSpaceDE w:val="0"/>
        <w:autoSpaceDN w:val="0"/>
        <w:adjustRightInd w:val="0"/>
        <w:spacing w:after="0" w:line="240" w:lineRule="auto"/>
        <w:ind w:left="630" w:hanging="630"/>
        <w:jc w:val="both"/>
        <w:rPr>
          <w:rFonts w:ascii="Times New Roman" w:hAnsi="Times New Roman" w:cs="Times New Roman"/>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Veblen, T. (2021). </w:t>
      </w:r>
      <w:r w:rsidRPr="00E80CBE">
        <w:rPr>
          <w:rFonts w:ascii="Times New Roman" w:hAnsi="Times New Roman" w:cs="Times New Roman"/>
          <w:i/>
          <w:sz w:val="26"/>
          <w:szCs w:val="26"/>
        </w:rPr>
        <w:t>The Theory of the Leisure Class</w:t>
      </w:r>
      <w:r w:rsidRPr="00E80CBE">
        <w:rPr>
          <w:rFonts w:ascii="Times New Roman" w:hAnsi="Times New Roman" w:cs="Times New Roman"/>
          <w:sz w:val="26"/>
          <w:szCs w:val="26"/>
        </w:rPr>
        <w:t>. Macmillan.</w:t>
      </w:r>
    </w:p>
    <w:p w:rsidR="00490627" w:rsidRPr="00E80CBE" w:rsidRDefault="00490627" w:rsidP="00490627">
      <w:pPr>
        <w:autoSpaceDE w:val="0"/>
        <w:autoSpaceDN w:val="0"/>
        <w:adjustRightInd w:val="0"/>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Ward, L. M., Seabrook, R. C., Manago, A., and Reed, L. (2023). Contribution of diverse media to self-sexualization among undergraduate women and men. Sex Roles 74, 12–23. doi: 10.1007/s11199-015-0548-z</w:t>
      </w:r>
    </w:p>
    <w:p w:rsidR="00490627" w:rsidRPr="00E80CBE" w:rsidRDefault="00490627" w:rsidP="00490627">
      <w:pPr>
        <w:autoSpaceDE w:val="0"/>
        <w:autoSpaceDN w:val="0"/>
        <w:adjustRightInd w:val="0"/>
        <w:spacing w:after="0" w:line="240" w:lineRule="auto"/>
        <w:ind w:left="630" w:hanging="630"/>
        <w:jc w:val="both"/>
        <w:rPr>
          <w:rFonts w:ascii="Times New Roman" w:hAnsi="Times New Roman" w:cs="Times New Roman"/>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Wilson, E. (2023). </w:t>
      </w:r>
      <w:r w:rsidRPr="00E80CBE">
        <w:rPr>
          <w:rFonts w:ascii="Times New Roman" w:hAnsi="Times New Roman" w:cs="Times New Roman"/>
          <w:i/>
          <w:sz w:val="26"/>
          <w:szCs w:val="26"/>
        </w:rPr>
        <w:t>Adorned in Dreams: Fashion and Modernity</w:t>
      </w:r>
      <w:r w:rsidRPr="00E80CBE">
        <w:rPr>
          <w:rFonts w:ascii="Times New Roman" w:hAnsi="Times New Roman" w:cs="Times New Roman"/>
          <w:sz w:val="26"/>
          <w:szCs w:val="26"/>
        </w:rPr>
        <w:t>. Rutgers University Press.</w:t>
      </w:r>
    </w:p>
    <w:p w:rsidR="00490627" w:rsidRPr="00E80CBE" w:rsidRDefault="00490627" w:rsidP="00490627">
      <w:pPr>
        <w:spacing w:after="0" w:line="240" w:lineRule="auto"/>
        <w:ind w:left="630" w:hanging="630"/>
        <w:jc w:val="both"/>
        <w:rPr>
          <w:rFonts w:ascii="Times New Roman" w:hAnsi="Times New Roman" w:cs="Times New Roman"/>
          <w:sz w:val="26"/>
          <w:szCs w:val="26"/>
        </w:rPr>
      </w:pPr>
    </w:p>
    <w:p w:rsidR="00490627" w:rsidRPr="00E80CBE" w:rsidRDefault="00490627" w:rsidP="00490627">
      <w:pPr>
        <w:spacing w:after="0" w:line="240" w:lineRule="auto"/>
        <w:ind w:left="630" w:hanging="630"/>
        <w:jc w:val="both"/>
        <w:rPr>
          <w:rFonts w:ascii="Times New Roman" w:hAnsi="Times New Roman" w:cs="Times New Roman"/>
          <w:sz w:val="26"/>
          <w:szCs w:val="26"/>
        </w:rPr>
      </w:pPr>
      <w:r w:rsidRPr="00E80CBE">
        <w:rPr>
          <w:rFonts w:ascii="Times New Roman" w:hAnsi="Times New Roman" w:cs="Times New Roman"/>
          <w:sz w:val="26"/>
          <w:szCs w:val="26"/>
        </w:rPr>
        <w:t xml:space="preserve">Woodward, S. (2021). </w:t>
      </w:r>
      <w:r w:rsidRPr="00E80CBE">
        <w:rPr>
          <w:rFonts w:ascii="Times New Roman" w:hAnsi="Times New Roman" w:cs="Times New Roman"/>
          <w:i/>
          <w:sz w:val="26"/>
          <w:szCs w:val="26"/>
        </w:rPr>
        <w:t>Why Women Wear What They Wear</w:t>
      </w:r>
      <w:r w:rsidRPr="00E80CBE">
        <w:rPr>
          <w:rFonts w:ascii="Times New Roman" w:hAnsi="Times New Roman" w:cs="Times New Roman"/>
          <w:sz w:val="26"/>
          <w:szCs w:val="26"/>
        </w:rPr>
        <w:t>. Berg Publishers.</w:t>
      </w:r>
    </w:p>
    <w:p w:rsidR="00490627" w:rsidRPr="00E80CBE" w:rsidRDefault="00490627" w:rsidP="00490627">
      <w:pPr>
        <w:spacing w:line="240" w:lineRule="auto"/>
        <w:ind w:left="540" w:hanging="540"/>
        <w:jc w:val="center"/>
        <w:rPr>
          <w:rFonts w:ascii="Times New Roman" w:hAnsi="Times New Roman" w:cs="Times New Roman"/>
          <w:b/>
          <w:sz w:val="26"/>
          <w:szCs w:val="26"/>
        </w:rPr>
      </w:pPr>
      <w:r w:rsidRPr="00E80CBE">
        <w:rPr>
          <w:rFonts w:ascii="Times New Roman" w:hAnsi="Times New Roman" w:cs="Times New Roman"/>
          <w:b/>
          <w:sz w:val="26"/>
          <w:szCs w:val="26"/>
        </w:rPr>
        <w:lastRenderedPageBreak/>
        <w:t>QUESTIONNAIRE</w:t>
      </w:r>
    </w:p>
    <w:p w:rsidR="00490627" w:rsidRPr="00E80CBE" w:rsidRDefault="00490627" w:rsidP="00490627">
      <w:pPr>
        <w:spacing w:line="240" w:lineRule="auto"/>
        <w:ind w:left="540" w:hanging="540"/>
        <w:jc w:val="center"/>
        <w:rPr>
          <w:rFonts w:ascii="Times New Roman" w:hAnsi="Times New Roman" w:cs="Times New Roman"/>
          <w:b/>
          <w:sz w:val="26"/>
          <w:szCs w:val="26"/>
        </w:rPr>
      </w:pPr>
      <w:r w:rsidRPr="00E80CBE">
        <w:rPr>
          <w:rFonts w:ascii="Times New Roman" w:hAnsi="Times New Roman" w:cs="Times New Roman"/>
          <w:b/>
          <w:sz w:val="26"/>
          <w:szCs w:val="26"/>
        </w:rPr>
        <w:t>DEPARTMENT OF HOME ECONOMICS</w:t>
      </w:r>
    </w:p>
    <w:p w:rsidR="00490627" w:rsidRPr="00E80CBE" w:rsidRDefault="00490627" w:rsidP="00490627">
      <w:pPr>
        <w:spacing w:after="0" w:line="240" w:lineRule="auto"/>
        <w:ind w:left="540" w:hanging="540"/>
        <w:jc w:val="center"/>
        <w:rPr>
          <w:rFonts w:ascii="Times New Roman" w:hAnsi="Times New Roman" w:cs="Times New Roman"/>
          <w:b/>
          <w:sz w:val="26"/>
          <w:szCs w:val="26"/>
        </w:rPr>
      </w:pPr>
      <w:r w:rsidRPr="00E80CBE">
        <w:rPr>
          <w:rFonts w:ascii="Times New Roman" w:hAnsi="Times New Roman" w:cs="Times New Roman"/>
          <w:b/>
          <w:sz w:val="26"/>
          <w:szCs w:val="26"/>
        </w:rPr>
        <w:t xml:space="preserve">KWARA STATE COLLEGE OF EDUCATION, ILORIN </w:t>
      </w:r>
    </w:p>
    <w:p w:rsidR="00490627" w:rsidRPr="00E80CBE" w:rsidRDefault="00490627" w:rsidP="00490627">
      <w:pPr>
        <w:spacing w:after="0" w:line="240" w:lineRule="auto"/>
        <w:ind w:left="540" w:hanging="540"/>
        <w:jc w:val="center"/>
        <w:rPr>
          <w:rFonts w:ascii="Times New Roman" w:hAnsi="Times New Roman" w:cs="Times New Roman"/>
          <w:b/>
          <w:sz w:val="26"/>
          <w:szCs w:val="26"/>
        </w:rPr>
      </w:pPr>
      <w:r w:rsidRPr="00E80CBE">
        <w:rPr>
          <w:rFonts w:ascii="Times New Roman" w:hAnsi="Times New Roman" w:cs="Times New Roman"/>
          <w:b/>
          <w:sz w:val="26"/>
          <w:szCs w:val="26"/>
        </w:rPr>
        <w:t>VARIOUS TYPE OF CLOTHES SUITABLE FOR DIFFERENT OCCASION BY WOMEN IN ILORIN SOUTH LOCAL GOVERNMENT AREA</w:t>
      </w:r>
    </w:p>
    <w:p w:rsidR="00CE6891" w:rsidRDefault="00CE6891" w:rsidP="00490627">
      <w:pPr>
        <w:pStyle w:val="Style"/>
        <w:spacing w:line="360" w:lineRule="auto"/>
        <w:ind w:right="62"/>
        <w:jc w:val="both"/>
        <w:rPr>
          <w:color w:val="000000"/>
          <w:sz w:val="26"/>
          <w:szCs w:val="26"/>
        </w:rPr>
      </w:pPr>
    </w:p>
    <w:p w:rsidR="00490627" w:rsidRPr="00E80CBE" w:rsidRDefault="00490627" w:rsidP="00CE6891">
      <w:pPr>
        <w:pStyle w:val="Style"/>
        <w:spacing w:line="480" w:lineRule="auto"/>
        <w:ind w:right="62"/>
        <w:jc w:val="both"/>
        <w:rPr>
          <w:color w:val="000000"/>
          <w:sz w:val="26"/>
          <w:szCs w:val="26"/>
        </w:rPr>
      </w:pPr>
      <w:r w:rsidRPr="00E80CBE">
        <w:rPr>
          <w:color w:val="000000"/>
          <w:sz w:val="26"/>
          <w:szCs w:val="26"/>
        </w:rPr>
        <w:t xml:space="preserve">Dear Respondents, </w:t>
      </w:r>
    </w:p>
    <w:p w:rsidR="00490627" w:rsidRPr="00E80CBE" w:rsidRDefault="00490627" w:rsidP="00CE6891">
      <w:pPr>
        <w:spacing w:after="0" w:line="480" w:lineRule="auto"/>
        <w:ind w:firstLine="720"/>
        <w:jc w:val="both"/>
        <w:rPr>
          <w:rFonts w:ascii="Times New Roman" w:hAnsi="Times New Roman" w:cs="Times New Roman"/>
          <w:sz w:val="26"/>
          <w:szCs w:val="26"/>
        </w:rPr>
      </w:pPr>
      <w:r w:rsidRPr="00E80CBE">
        <w:rPr>
          <w:rFonts w:ascii="Times New Roman" w:hAnsi="Times New Roman" w:cs="Times New Roman"/>
          <w:sz w:val="26"/>
          <w:szCs w:val="26"/>
        </w:rPr>
        <w:t>I am a student of the above institutions. I am carrying out a study on the topic stated above attached, please is a questionnaire designed to elicit the necessary information for the study. You are kindly requested to be honest in your responses to the items in the questionnaire. Please tick [√ ] on the appropriate place provided against each item. I assure you that all the information given by you will be treated in strict confidence and will only be used for the research purpose.</w:t>
      </w:r>
    </w:p>
    <w:p w:rsidR="00490627" w:rsidRPr="00E80CBE" w:rsidRDefault="00490627" w:rsidP="00CE6891">
      <w:pPr>
        <w:pStyle w:val="Style"/>
        <w:spacing w:line="480" w:lineRule="auto"/>
        <w:ind w:right="62" w:firstLine="720"/>
        <w:jc w:val="both"/>
        <w:rPr>
          <w:sz w:val="26"/>
          <w:szCs w:val="26"/>
        </w:rPr>
      </w:pPr>
      <w:r w:rsidRPr="00E80CBE">
        <w:rPr>
          <w:sz w:val="26"/>
          <w:szCs w:val="26"/>
        </w:rPr>
        <w:t xml:space="preserve">Thanks for your cooperation. </w:t>
      </w:r>
    </w:p>
    <w:p w:rsidR="00490627" w:rsidRPr="00E80CBE" w:rsidRDefault="00490627" w:rsidP="00CE6891">
      <w:pPr>
        <w:pStyle w:val="Style"/>
        <w:spacing w:line="480" w:lineRule="auto"/>
        <w:ind w:right="62"/>
        <w:jc w:val="both"/>
        <w:rPr>
          <w:b/>
          <w:color w:val="000000"/>
          <w:sz w:val="26"/>
          <w:szCs w:val="26"/>
        </w:rPr>
      </w:pPr>
      <w:r w:rsidRPr="00E80CBE">
        <w:rPr>
          <w:b/>
          <w:color w:val="000000"/>
          <w:sz w:val="26"/>
          <w:szCs w:val="26"/>
        </w:rPr>
        <w:t>SECTION A: DEMOGRAPHICAL DATA OF RESPONDENTS</w:t>
      </w:r>
    </w:p>
    <w:p w:rsidR="00490627" w:rsidRPr="00E80CBE" w:rsidRDefault="00490627" w:rsidP="00CE6891">
      <w:pPr>
        <w:pStyle w:val="Style"/>
        <w:spacing w:line="480" w:lineRule="auto"/>
        <w:ind w:right="62"/>
        <w:jc w:val="both"/>
        <w:rPr>
          <w:color w:val="000000"/>
          <w:sz w:val="26"/>
          <w:szCs w:val="26"/>
        </w:rPr>
      </w:pPr>
      <w:r w:rsidRPr="00E80CBE">
        <w:rPr>
          <w:b/>
          <w:color w:val="000000"/>
          <w:sz w:val="26"/>
          <w:szCs w:val="26"/>
        </w:rPr>
        <w:t>Gender:</w:t>
      </w:r>
      <w:r w:rsidRPr="00E80CBE">
        <w:rPr>
          <w:color w:val="000000"/>
          <w:sz w:val="26"/>
          <w:szCs w:val="26"/>
        </w:rPr>
        <w:t xml:space="preserve"> </w:t>
      </w:r>
      <w:r w:rsidR="00CE6891">
        <w:rPr>
          <w:color w:val="000000"/>
          <w:sz w:val="26"/>
          <w:szCs w:val="26"/>
        </w:rPr>
        <w:tab/>
      </w:r>
      <w:r w:rsidRPr="00E80CBE">
        <w:rPr>
          <w:color w:val="000000"/>
          <w:sz w:val="26"/>
          <w:szCs w:val="26"/>
        </w:rPr>
        <w:t>Male (    ), Female (   )</w:t>
      </w:r>
    </w:p>
    <w:p w:rsidR="00CE6891" w:rsidRDefault="00490627" w:rsidP="00CE6891">
      <w:pPr>
        <w:pStyle w:val="Style"/>
        <w:spacing w:line="480" w:lineRule="auto"/>
        <w:ind w:right="62"/>
        <w:jc w:val="both"/>
        <w:rPr>
          <w:color w:val="000000"/>
          <w:sz w:val="26"/>
          <w:szCs w:val="26"/>
        </w:rPr>
      </w:pPr>
      <w:r w:rsidRPr="00E80CBE">
        <w:rPr>
          <w:b/>
          <w:color w:val="000000"/>
          <w:sz w:val="26"/>
          <w:szCs w:val="26"/>
        </w:rPr>
        <w:t>Age:</w:t>
      </w:r>
      <w:r w:rsidRPr="00E80CBE">
        <w:rPr>
          <w:color w:val="000000"/>
          <w:sz w:val="26"/>
          <w:szCs w:val="26"/>
        </w:rPr>
        <w:t xml:space="preserve"> </w:t>
      </w:r>
      <w:r w:rsidR="00CE6891">
        <w:rPr>
          <w:color w:val="000000"/>
          <w:sz w:val="26"/>
          <w:szCs w:val="26"/>
        </w:rPr>
        <w:tab/>
      </w:r>
      <w:r w:rsidR="00CE6891">
        <w:rPr>
          <w:color w:val="000000"/>
          <w:sz w:val="26"/>
          <w:szCs w:val="26"/>
        </w:rPr>
        <w:tab/>
      </w:r>
      <w:r w:rsidRPr="00E80CBE">
        <w:rPr>
          <w:color w:val="000000"/>
          <w:sz w:val="26"/>
          <w:szCs w:val="26"/>
        </w:rPr>
        <w:t>18 – 25 years (    ) 16 – 30 years (    ),  31 – 35 years (    ) 36 – 40</w:t>
      </w:r>
    </w:p>
    <w:p w:rsidR="00490627" w:rsidRPr="00E80CBE" w:rsidRDefault="00490627" w:rsidP="00CE6891">
      <w:pPr>
        <w:pStyle w:val="Style"/>
        <w:spacing w:line="480" w:lineRule="auto"/>
        <w:ind w:left="720" w:right="62" w:firstLine="720"/>
        <w:jc w:val="both"/>
        <w:rPr>
          <w:color w:val="000000"/>
          <w:sz w:val="26"/>
          <w:szCs w:val="26"/>
        </w:rPr>
      </w:pPr>
      <w:r w:rsidRPr="00E80CBE">
        <w:rPr>
          <w:color w:val="000000"/>
          <w:sz w:val="26"/>
          <w:szCs w:val="26"/>
        </w:rPr>
        <w:t xml:space="preserve"> years (   ), 40 years and above (    ) </w:t>
      </w:r>
    </w:p>
    <w:p w:rsidR="00CE6891" w:rsidRDefault="00CE6891" w:rsidP="00490627">
      <w:pPr>
        <w:pStyle w:val="Style"/>
        <w:spacing w:line="360" w:lineRule="auto"/>
        <w:ind w:right="62"/>
        <w:jc w:val="center"/>
        <w:rPr>
          <w:b/>
          <w:color w:val="000000"/>
          <w:sz w:val="26"/>
          <w:szCs w:val="26"/>
        </w:rPr>
      </w:pPr>
    </w:p>
    <w:p w:rsidR="00CE6891" w:rsidRDefault="00CE6891" w:rsidP="00490627">
      <w:pPr>
        <w:pStyle w:val="Style"/>
        <w:spacing w:line="360" w:lineRule="auto"/>
        <w:ind w:right="62"/>
        <w:jc w:val="center"/>
        <w:rPr>
          <w:b/>
          <w:color w:val="000000"/>
          <w:sz w:val="26"/>
          <w:szCs w:val="26"/>
        </w:rPr>
      </w:pPr>
    </w:p>
    <w:p w:rsidR="00492B27" w:rsidRDefault="00492B27" w:rsidP="00490627">
      <w:pPr>
        <w:pStyle w:val="Style"/>
        <w:spacing w:line="360" w:lineRule="auto"/>
        <w:ind w:right="62"/>
        <w:jc w:val="center"/>
        <w:rPr>
          <w:b/>
          <w:color w:val="000000"/>
          <w:sz w:val="26"/>
          <w:szCs w:val="26"/>
        </w:rPr>
      </w:pPr>
    </w:p>
    <w:p w:rsidR="00492B27" w:rsidRDefault="00492B27" w:rsidP="00490627">
      <w:pPr>
        <w:pStyle w:val="Style"/>
        <w:spacing w:line="360" w:lineRule="auto"/>
        <w:ind w:right="62"/>
        <w:jc w:val="center"/>
        <w:rPr>
          <w:b/>
          <w:color w:val="000000"/>
          <w:sz w:val="26"/>
          <w:szCs w:val="26"/>
        </w:rPr>
      </w:pPr>
    </w:p>
    <w:p w:rsidR="00490627" w:rsidRPr="00E80CBE" w:rsidRDefault="00490627" w:rsidP="00490627">
      <w:pPr>
        <w:pStyle w:val="Style"/>
        <w:spacing w:line="360" w:lineRule="auto"/>
        <w:ind w:right="62"/>
        <w:jc w:val="center"/>
        <w:rPr>
          <w:b/>
          <w:color w:val="000000"/>
          <w:sz w:val="26"/>
          <w:szCs w:val="26"/>
        </w:rPr>
      </w:pPr>
      <w:r w:rsidRPr="00E80CBE">
        <w:rPr>
          <w:b/>
          <w:color w:val="000000"/>
          <w:sz w:val="26"/>
          <w:szCs w:val="26"/>
        </w:rPr>
        <w:lastRenderedPageBreak/>
        <w:t xml:space="preserve">SECTION B </w:t>
      </w:r>
    </w:p>
    <w:p w:rsidR="00490627" w:rsidRPr="00E80CBE" w:rsidRDefault="00490627" w:rsidP="00CE6891">
      <w:pPr>
        <w:pStyle w:val="Style"/>
        <w:spacing w:line="480" w:lineRule="auto"/>
        <w:ind w:right="62"/>
        <w:jc w:val="both"/>
        <w:rPr>
          <w:color w:val="000000"/>
          <w:sz w:val="26"/>
          <w:szCs w:val="26"/>
        </w:rPr>
      </w:pPr>
      <w:r w:rsidRPr="00E80CBE">
        <w:rPr>
          <w:b/>
          <w:color w:val="000000"/>
          <w:sz w:val="26"/>
          <w:szCs w:val="26"/>
        </w:rPr>
        <w:t xml:space="preserve">Instruction: </w:t>
      </w:r>
      <w:r w:rsidRPr="00E80CBE">
        <w:rPr>
          <w:color w:val="000000"/>
          <w:sz w:val="26"/>
          <w:szCs w:val="26"/>
        </w:rPr>
        <w:t xml:space="preserve">Please tick (√) any of the option that most appropriately described your opinion </w:t>
      </w:r>
    </w:p>
    <w:p w:rsidR="00490627" w:rsidRPr="00E80CBE" w:rsidRDefault="00490627" w:rsidP="002E44A7">
      <w:pPr>
        <w:pStyle w:val="Style"/>
        <w:spacing w:line="360" w:lineRule="auto"/>
        <w:ind w:right="62"/>
        <w:jc w:val="both"/>
        <w:rPr>
          <w:b/>
          <w:color w:val="000000"/>
          <w:sz w:val="26"/>
          <w:szCs w:val="26"/>
        </w:rPr>
      </w:pPr>
      <w:r w:rsidRPr="00E80CBE">
        <w:rPr>
          <w:b/>
          <w:color w:val="000000"/>
          <w:sz w:val="26"/>
          <w:szCs w:val="26"/>
          <w:u w:val="single"/>
        </w:rPr>
        <w:t>Key</w:t>
      </w:r>
      <w:r w:rsidRPr="00E80CBE">
        <w:rPr>
          <w:b/>
          <w:color w:val="000000"/>
          <w:sz w:val="26"/>
          <w:szCs w:val="26"/>
        </w:rPr>
        <w:t>:</w:t>
      </w:r>
    </w:p>
    <w:p w:rsidR="00490627" w:rsidRPr="00E80CBE" w:rsidRDefault="00490627" w:rsidP="002E44A7">
      <w:pPr>
        <w:pStyle w:val="Style"/>
        <w:spacing w:line="360" w:lineRule="auto"/>
        <w:ind w:right="62"/>
        <w:jc w:val="both"/>
        <w:rPr>
          <w:color w:val="000000"/>
          <w:sz w:val="26"/>
          <w:szCs w:val="26"/>
        </w:rPr>
      </w:pPr>
      <w:r w:rsidRPr="00E80CBE">
        <w:rPr>
          <w:color w:val="000000"/>
          <w:sz w:val="26"/>
          <w:szCs w:val="26"/>
        </w:rPr>
        <w:t>SA</w:t>
      </w:r>
      <w:r w:rsidRPr="00E80CBE">
        <w:rPr>
          <w:color w:val="000000"/>
          <w:sz w:val="26"/>
          <w:szCs w:val="26"/>
        </w:rPr>
        <w:tab/>
        <w:t>-</w:t>
      </w:r>
      <w:r w:rsidRPr="00E80CBE">
        <w:rPr>
          <w:color w:val="000000"/>
          <w:sz w:val="26"/>
          <w:szCs w:val="26"/>
        </w:rPr>
        <w:tab/>
        <w:t>Strongly Agree</w:t>
      </w:r>
    </w:p>
    <w:p w:rsidR="00490627" w:rsidRPr="00E80CBE" w:rsidRDefault="00490627" w:rsidP="002E44A7">
      <w:pPr>
        <w:pStyle w:val="Style"/>
        <w:spacing w:line="360" w:lineRule="auto"/>
        <w:ind w:right="62"/>
        <w:jc w:val="both"/>
        <w:rPr>
          <w:color w:val="000000"/>
          <w:sz w:val="26"/>
          <w:szCs w:val="26"/>
        </w:rPr>
      </w:pPr>
      <w:r w:rsidRPr="00E80CBE">
        <w:rPr>
          <w:color w:val="000000"/>
          <w:sz w:val="26"/>
          <w:szCs w:val="26"/>
        </w:rPr>
        <w:t>A</w:t>
      </w:r>
      <w:r w:rsidRPr="00E80CBE">
        <w:rPr>
          <w:color w:val="000000"/>
          <w:sz w:val="26"/>
          <w:szCs w:val="26"/>
        </w:rPr>
        <w:tab/>
        <w:t>-</w:t>
      </w:r>
      <w:r w:rsidRPr="00E80CBE">
        <w:rPr>
          <w:color w:val="000000"/>
          <w:sz w:val="26"/>
          <w:szCs w:val="26"/>
        </w:rPr>
        <w:tab/>
        <w:t>Agree</w:t>
      </w:r>
    </w:p>
    <w:p w:rsidR="00490627" w:rsidRPr="00E80CBE" w:rsidRDefault="00490627" w:rsidP="002E44A7">
      <w:pPr>
        <w:pStyle w:val="Style"/>
        <w:spacing w:line="360" w:lineRule="auto"/>
        <w:ind w:right="62"/>
        <w:jc w:val="both"/>
        <w:rPr>
          <w:color w:val="000000"/>
          <w:sz w:val="26"/>
          <w:szCs w:val="26"/>
        </w:rPr>
      </w:pPr>
      <w:r w:rsidRPr="00E80CBE">
        <w:rPr>
          <w:color w:val="000000"/>
          <w:sz w:val="26"/>
          <w:szCs w:val="26"/>
        </w:rPr>
        <w:t>D</w:t>
      </w:r>
      <w:r w:rsidRPr="00E80CBE">
        <w:rPr>
          <w:color w:val="000000"/>
          <w:sz w:val="26"/>
          <w:szCs w:val="26"/>
        </w:rPr>
        <w:tab/>
        <w:t>-</w:t>
      </w:r>
      <w:r w:rsidRPr="00E80CBE">
        <w:rPr>
          <w:color w:val="000000"/>
          <w:sz w:val="26"/>
          <w:szCs w:val="26"/>
        </w:rPr>
        <w:tab/>
        <w:t>Disagreed</w:t>
      </w:r>
    </w:p>
    <w:p w:rsidR="00490627" w:rsidRPr="00E80CBE" w:rsidRDefault="00490627" w:rsidP="00490627">
      <w:pPr>
        <w:pStyle w:val="Style"/>
        <w:spacing w:line="360" w:lineRule="auto"/>
        <w:ind w:right="62"/>
        <w:jc w:val="both"/>
        <w:rPr>
          <w:color w:val="000000"/>
          <w:sz w:val="26"/>
          <w:szCs w:val="26"/>
        </w:rPr>
      </w:pPr>
      <w:r w:rsidRPr="00E80CBE">
        <w:rPr>
          <w:color w:val="000000"/>
          <w:sz w:val="26"/>
          <w:szCs w:val="26"/>
        </w:rPr>
        <w:t>SD</w:t>
      </w:r>
      <w:r w:rsidRPr="00E80CBE">
        <w:rPr>
          <w:color w:val="000000"/>
          <w:sz w:val="26"/>
          <w:szCs w:val="26"/>
        </w:rPr>
        <w:tab/>
        <w:t>-</w:t>
      </w:r>
      <w:r w:rsidRPr="00E80CBE">
        <w:rPr>
          <w:color w:val="000000"/>
          <w:sz w:val="26"/>
          <w:szCs w:val="26"/>
        </w:rPr>
        <w:tab/>
        <w:t>Strongly Disagree</w:t>
      </w:r>
    </w:p>
    <w:tbl>
      <w:tblPr>
        <w:tblStyle w:val="TableGrid"/>
        <w:tblW w:w="0" w:type="auto"/>
        <w:tblLook w:val="04A0"/>
      </w:tblPr>
      <w:tblGrid>
        <w:gridCol w:w="658"/>
        <w:gridCol w:w="5660"/>
        <w:gridCol w:w="630"/>
        <w:gridCol w:w="711"/>
        <w:gridCol w:w="549"/>
        <w:gridCol w:w="504"/>
      </w:tblGrid>
      <w:tr w:rsidR="00490627" w:rsidRPr="00E80CBE" w:rsidTr="00CE6891">
        <w:tc>
          <w:tcPr>
            <w:tcW w:w="658" w:type="dxa"/>
          </w:tcPr>
          <w:p w:rsidR="00490627" w:rsidRPr="00E80CBE" w:rsidRDefault="00490627" w:rsidP="008A7FBB">
            <w:pPr>
              <w:jc w:val="center"/>
              <w:rPr>
                <w:rFonts w:ascii="Times New Roman" w:hAnsi="Times New Roman" w:cs="Times New Roman"/>
                <w:b/>
                <w:sz w:val="26"/>
                <w:szCs w:val="26"/>
              </w:rPr>
            </w:pPr>
            <w:r w:rsidRPr="00E80CBE">
              <w:rPr>
                <w:rFonts w:ascii="Times New Roman" w:hAnsi="Times New Roman" w:cs="Times New Roman"/>
                <w:b/>
                <w:sz w:val="26"/>
                <w:szCs w:val="26"/>
              </w:rPr>
              <w:t>S/N</w:t>
            </w:r>
          </w:p>
        </w:tc>
        <w:tc>
          <w:tcPr>
            <w:tcW w:w="5660" w:type="dxa"/>
          </w:tcPr>
          <w:p w:rsidR="00490627" w:rsidRPr="00E80CBE" w:rsidRDefault="00490627" w:rsidP="008A7FBB">
            <w:pPr>
              <w:jc w:val="center"/>
              <w:rPr>
                <w:rFonts w:ascii="Times New Roman" w:hAnsi="Times New Roman" w:cs="Times New Roman"/>
                <w:b/>
                <w:sz w:val="26"/>
                <w:szCs w:val="26"/>
              </w:rPr>
            </w:pPr>
            <w:r w:rsidRPr="00E80CBE">
              <w:rPr>
                <w:rFonts w:ascii="Times New Roman" w:hAnsi="Times New Roman" w:cs="Times New Roman"/>
                <w:b/>
                <w:sz w:val="26"/>
                <w:szCs w:val="26"/>
              </w:rPr>
              <w:t>ITEMS</w:t>
            </w:r>
          </w:p>
        </w:tc>
        <w:tc>
          <w:tcPr>
            <w:tcW w:w="630" w:type="dxa"/>
          </w:tcPr>
          <w:p w:rsidR="00490627" w:rsidRPr="00E80CBE" w:rsidRDefault="00490627" w:rsidP="008A7FBB">
            <w:pPr>
              <w:jc w:val="center"/>
              <w:rPr>
                <w:rFonts w:ascii="Times New Roman" w:hAnsi="Times New Roman" w:cs="Times New Roman"/>
                <w:b/>
                <w:sz w:val="26"/>
                <w:szCs w:val="26"/>
              </w:rPr>
            </w:pPr>
            <w:r w:rsidRPr="00E80CBE">
              <w:rPr>
                <w:rFonts w:ascii="Times New Roman" w:hAnsi="Times New Roman" w:cs="Times New Roman"/>
                <w:b/>
                <w:sz w:val="26"/>
                <w:szCs w:val="26"/>
              </w:rPr>
              <w:t>SA</w:t>
            </w:r>
          </w:p>
        </w:tc>
        <w:tc>
          <w:tcPr>
            <w:tcW w:w="711" w:type="dxa"/>
          </w:tcPr>
          <w:p w:rsidR="00490627" w:rsidRPr="00E80CBE" w:rsidRDefault="00490627" w:rsidP="008A7FBB">
            <w:pPr>
              <w:jc w:val="center"/>
              <w:rPr>
                <w:rFonts w:ascii="Times New Roman" w:hAnsi="Times New Roman" w:cs="Times New Roman"/>
                <w:b/>
                <w:sz w:val="26"/>
                <w:szCs w:val="26"/>
              </w:rPr>
            </w:pPr>
            <w:r w:rsidRPr="00E80CBE">
              <w:rPr>
                <w:rFonts w:ascii="Times New Roman" w:hAnsi="Times New Roman" w:cs="Times New Roman"/>
                <w:b/>
                <w:sz w:val="26"/>
                <w:szCs w:val="26"/>
              </w:rPr>
              <w:t>A</w:t>
            </w:r>
          </w:p>
        </w:tc>
        <w:tc>
          <w:tcPr>
            <w:tcW w:w="549" w:type="dxa"/>
          </w:tcPr>
          <w:p w:rsidR="00490627" w:rsidRPr="00E80CBE" w:rsidRDefault="00490627" w:rsidP="008A7FBB">
            <w:pPr>
              <w:jc w:val="center"/>
              <w:rPr>
                <w:rFonts w:ascii="Times New Roman" w:hAnsi="Times New Roman" w:cs="Times New Roman"/>
                <w:b/>
                <w:sz w:val="26"/>
                <w:szCs w:val="26"/>
              </w:rPr>
            </w:pPr>
            <w:r w:rsidRPr="00E80CBE">
              <w:rPr>
                <w:rFonts w:ascii="Times New Roman" w:hAnsi="Times New Roman" w:cs="Times New Roman"/>
                <w:b/>
                <w:sz w:val="26"/>
                <w:szCs w:val="26"/>
              </w:rPr>
              <w:t>SD</w:t>
            </w:r>
          </w:p>
        </w:tc>
        <w:tc>
          <w:tcPr>
            <w:tcW w:w="504" w:type="dxa"/>
          </w:tcPr>
          <w:p w:rsidR="00490627" w:rsidRPr="00E80CBE" w:rsidRDefault="00490627" w:rsidP="008A7FBB">
            <w:pPr>
              <w:jc w:val="center"/>
              <w:rPr>
                <w:rFonts w:ascii="Times New Roman" w:hAnsi="Times New Roman" w:cs="Times New Roman"/>
                <w:b/>
                <w:sz w:val="26"/>
                <w:szCs w:val="26"/>
              </w:rPr>
            </w:pPr>
            <w:r w:rsidRPr="00E80CBE">
              <w:rPr>
                <w:rFonts w:ascii="Times New Roman" w:hAnsi="Times New Roman" w:cs="Times New Roman"/>
                <w:b/>
                <w:sz w:val="26"/>
                <w:szCs w:val="26"/>
              </w:rPr>
              <w:t>D</w:t>
            </w:r>
          </w:p>
        </w:tc>
      </w:tr>
      <w:tr w:rsidR="00490627" w:rsidRPr="00E80CBE" w:rsidTr="00CE6891">
        <w:tc>
          <w:tcPr>
            <w:tcW w:w="658" w:type="dxa"/>
          </w:tcPr>
          <w:p w:rsidR="00490627" w:rsidRPr="00E80CBE" w:rsidRDefault="00490627" w:rsidP="002E44A7">
            <w:pPr>
              <w:jc w:val="both"/>
              <w:rPr>
                <w:rFonts w:ascii="Times New Roman" w:hAnsi="Times New Roman" w:cs="Times New Roman"/>
                <w:sz w:val="26"/>
                <w:szCs w:val="26"/>
              </w:rPr>
            </w:pPr>
            <w:r w:rsidRPr="00E80CBE">
              <w:rPr>
                <w:rFonts w:ascii="Times New Roman" w:hAnsi="Times New Roman" w:cs="Times New Roman"/>
                <w:sz w:val="26"/>
                <w:szCs w:val="26"/>
              </w:rPr>
              <w:t>1.</w:t>
            </w:r>
          </w:p>
        </w:tc>
        <w:tc>
          <w:tcPr>
            <w:tcW w:w="5660" w:type="dxa"/>
          </w:tcPr>
          <w:p w:rsidR="00490627" w:rsidRPr="00E80CBE" w:rsidRDefault="00490627" w:rsidP="002E44A7">
            <w:pPr>
              <w:jc w:val="both"/>
              <w:rPr>
                <w:rFonts w:ascii="Times New Roman" w:hAnsi="Times New Roman" w:cs="Times New Roman"/>
                <w:sz w:val="26"/>
                <w:szCs w:val="26"/>
              </w:rPr>
            </w:pPr>
            <w:r w:rsidRPr="00E80CBE">
              <w:rPr>
                <w:rFonts w:ascii="Times New Roman" w:eastAsia="Times New Roman" w:hAnsi="Times New Roman" w:cs="Times New Roman"/>
                <w:sz w:val="26"/>
                <w:szCs w:val="26"/>
              </w:rPr>
              <w:t>Cultural traditions in Ilorin South influence my choice of clothing for formal occasions.</w:t>
            </w:r>
          </w:p>
        </w:tc>
        <w:tc>
          <w:tcPr>
            <w:tcW w:w="630" w:type="dxa"/>
          </w:tcPr>
          <w:p w:rsidR="00490627" w:rsidRPr="00E80CBE" w:rsidRDefault="00490627" w:rsidP="002E44A7">
            <w:pPr>
              <w:jc w:val="center"/>
              <w:rPr>
                <w:rFonts w:ascii="Times New Roman" w:hAnsi="Times New Roman" w:cs="Times New Roman"/>
                <w:sz w:val="26"/>
                <w:szCs w:val="26"/>
              </w:rPr>
            </w:pPr>
          </w:p>
        </w:tc>
        <w:tc>
          <w:tcPr>
            <w:tcW w:w="711" w:type="dxa"/>
          </w:tcPr>
          <w:p w:rsidR="00490627" w:rsidRPr="00E80CBE" w:rsidRDefault="00490627" w:rsidP="002E44A7">
            <w:pPr>
              <w:jc w:val="center"/>
              <w:rPr>
                <w:rFonts w:ascii="Times New Roman" w:hAnsi="Times New Roman" w:cs="Times New Roman"/>
                <w:sz w:val="26"/>
                <w:szCs w:val="26"/>
              </w:rPr>
            </w:pPr>
          </w:p>
        </w:tc>
        <w:tc>
          <w:tcPr>
            <w:tcW w:w="549" w:type="dxa"/>
          </w:tcPr>
          <w:p w:rsidR="00490627" w:rsidRPr="00E80CBE" w:rsidRDefault="00490627" w:rsidP="002E44A7">
            <w:pPr>
              <w:jc w:val="center"/>
              <w:rPr>
                <w:rFonts w:ascii="Times New Roman" w:hAnsi="Times New Roman" w:cs="Times New Roman"/>
                <w:sz w:val="26"/>
                <w:szCs w:val="26"/>
              </w:rPr>
            </w:pPr>
          </w:p>
        </w:tc>
        <w:tc>
          <w:tcPr>
            <w:tcW w:w="504" w:type="dxa"/>
          </w:tcPr>
          <w:p w:rsidR="00490627" w:rsidRPr="00E80CBE" w:rsidRDefault="00490627" w:rsidP="002E44A7">
            <w:pPr>
              <w:jc w:val="center"/>
              <w:rPr>
                <w:rFonts w:ascii="Times New Roman" w:hAnsi="Times New Roman" w:cs="Times New Roman"/>
                <w:sz w:val="26"/>
                <w:szCs w:val="26"/>
              </w:rPr>
            </w:pPr>
          </w:p>
        </w:tc>
      </w:tr>
      <w:tr w:rsidR="00490627" w:rsidRPr="00E80CBE" w:rsidTr="00CE6891">
        <w:tc>
          <w:tcPr>
            <w:tcW w:w="658" w:type="dxa"/>
          </w:tcPr>
          <w:p w:rsidR="00490627" w:rsidRPr="00E80CBE" w:rsidRDefault="00490627" w:rsidP="008A7FBB">
            <w:pPr>
              <w:spacing w:line="360" w:lineRule="auto"/>
              <w:jc w:val="both"/>
              <w:rPr>
                <w:rFonts w:ascii="Times New Roman" w:hAnsi="Times New Roman" w:cs="Times New Roman"/>
                <w:sz w:val="26"/>
                <w:szCs w:val="26"/>
              </w:rPr>
            </w:pPr>
            <w:r w:rsidRPr="00E80CBE">
              <w:rPr>
                <w:rFonts w:ascii="Times New Roman" w:hAnsi="Times New Roman" w:cs="Times New Roman"/>
                <w:sz w:val="26"/>
                <w:szCs w:val="26"/>
              </w:rPr>
              <w:t>2.</w:t>
            </w:r>
          </w:p>
        </w:tc>
        <w:tc>
          <w:tcPr>
            <w:tcW w:w="5660" w:type="dxa"/>
          </w:tcPr>
          <w:p w:rsidR="00490627" w:rsidRPr="00E80CBE" w:rsidRDefault="00490627" w:rsidP="008A7FBB">
            <w:pPr>
              <w:spacing w:line="360" w:lineRule="auto"/>
              <w:jc w:val="both"/>
              <w:rPr>
                <w:rFonts w:ascii="Times New Roman" w:hAnsi="Times New Roman" w:cs="Times New Roman"/>
                <w:sz w:val="26"/>
                <w:szCs w:val="26"/>
              </w:rPr>
            </w:pPr>
            <w:r w:rsidRPr="00E80CBE">
              <w:rPr>
                <w:rFonts w:ascii="Times New Roman" w:eastAsia="Times New Roman" w:hAnsi="Times New Roman" w:cs="Times New Roman"/>
                <w:sz w:val="26"/>
                <w:szCs w:val="26"/>
              </w:rPr>
              <w:t>Religious beliefs significantly determine the type of clothing I wear for informal events.</w:t>
            </w:r>
          </w:p>
        </w:tc>
        <w:tc>
          <w:tcPr>
            <w:tcW w:w="630" w:type="dxa"/>
          </w:tcPr>
          <w:p w:rsidR="00490627" w:rsidRPr="00E80CBE" w:rsidRDefault="00490627" w:rsidP="008A7FBB">
            <w:pPr>
              <w:spacing w:line="360" w:lineRule="auto"/>
              <w:jc w:val="center"/>
              <w:rPr>
                <w:rFonts w:ascii="Times New Roman" w:hAnsi="Times New Roman" w:cs="Times New Roman"/>
                <w:sz w:val="26"/>
                <w:szCs w:val="26"/>
              </w:rPr>
            </w:pPr>
          </w:p>
        </w:tc>
        <w:tc>
          <w:tcPr>
            <w:tcW w:w="711" w:type="dxa"/>
          </w:tcPr>
          <w:p w:rsidR="00490627" w:rsidRPr="00E80CBE" w:rsidRDefault="00490627" w:rsidP="008A7FBB">
            <w:pPr>
              <w:spacing w:line="360" w:lineRule="auto"/>
              <w:jc w:val="center"/>
              <w:rPr>
                <w:rFonts w:ascii="Times New Roman" w:hAnsi="Times New Roman" w:cs="Times New Roman"/>
                <w:sz w:val="26"/>
                <w:szCs w:val="26"/>
              </w:rPr>
            </w:pPr>
          </w:p>
        </w:tc>
        <w:tc>
          <w:tcPr>
            <w:tcW w:w="549" w:type="dxa"/>
          </w:tcPr>
          <w:p w:rsidR="00490627" w:rsidRPr="00E80CBE" w:rsidRDefault="00490627" w:rsidP="008A7FBB">
            <w:pPr>
              <w:spacing w:line="360" w:lineRule="auto"/>
              <w:jc w:val="center"/>
              <w:rPr>
                <w:rFonts w:ascii="Times New Roman" w:hAnsi="Times New Roman" w:cs="Times New Roman"/>
                <w:sz w:val="26"/>
                <w:szCs w:val="26"/>
              </w:rPr>
            </w:pPr>
          </w:p>
        </w:tc>
        <w:tc>
          <w:tcPr>
            <w:tcW w:w="504" w:type="dxa"/>
          </w:tcPr>
          <w:p w:rsidR="00490627" w:rsidRPr="00E80CBE" w:rsidRDefault="00490627" w:rsidP="008A7FBB">
            <w:pPr>
              <w:spacing w:line="360" w:lineRule="auto"/>
              <w:jc w:val="center"/>
              <w:rPr>
                <w:rFonts w:ascii="Times New Roman" w:hAnsi="Times New Roman" w:cs="Times New Roman"/>
                <w:sz w:val="26"/>
                <w:szCs w:val="26"/>
              </w:rPr>
            </w:pPr>
          </w:p>
        </w:tc>
      </w:tr>
      <w:tr w:rsidR="00490627" w:rsidRPr="00E80CBE" w:rsidTr="00CE6891">
        <w:tc>
          <w:tcPr>
            <w:tcW w:w="658" w:type="dxa"/>
          </w:tcPr>
          <w:p w:rsidR="00490627" w:rsidRPr="00E80CBE" w:rsidRDefault="00490627" w:rsidP="008A7FBB">
            <w:pPr>
              <w:spacing w:line="360" w:lineRule="auto"/>
              <w:jc w:val="both"/>
              <w:rPr>
                <w:rFonts w:ascii="Times New Roman" w:hAnsi="Times New Roman" w:cs="Times New Roman"/>
                <w:sz w:val="26"/>
                <w:szCs w:val="26"/>
              </w:rPr>
            </w:pPr>
            <w:r w:rsidRPr="00E80CBE">
              <w:rPr>
                <w:rFonts w:ascii="Times New Roman" w:hAnsi="Times New Roman" w:cs="Times New Roman"/>
                <w:sz w:val="26"/>
                <w:szCs w:val="26"/>
              </w:rPr>
              <w:t>3.</w:t>
            </w:r>
          </w:p>
        </w:tc>
        <w:tc>
          <w:tcPr>
            <w:tcW w:w="5660" w:type="dxa"/>
          </w:tcPr>
          <w:p w:rsidR="00490627" w:rsidRPr="00E80CBE" w:rsidRDefault="00490627" w:rsidP="008A7FBB">
            <w:pPr>
              <w:spacing w:line="360" w:lineRule="auto"/>
              <w:jc w:val="both"/>
              <w:rPr>
                <w:rFonts w:ascii="Times New Roman" w:hAnsi="Times New Roman" w:cs="Times New Roman"/>
                <w:sz w:val="26"/>
                <w:szCs w:val="26"/>
              </w:rPr>
            </w:pPr>
            <w:r w:rsidRPr="00E80CBE">
              <w:rPr>
                <w:rFonts w:ascii="Times New Roman" w:eastAsia="Times New Roman" w:hAnsi="Times New Roman" w:cs="Times New Roman"/>
                <w:sz w:val="26"/>
                <w:szCs w:val="26"/>
              </w:rPr>
              <w:t>I prefer traditional attire for special occasions because it aligns with cultural expectations.</w:t>
            </w:r>
          </w:p>
        </w:tc>
        <w:tc>
          <w:tcPr>
            <w:tcW w:w="630" w:type="dxa"/>
          </w:tcPr>
          <w:p w:rsidR="00490627" w:rsidRPr="00E80CBE" w:rsidRDefault="00490627" w:rsidP="008A7FBB">
            <w:pPr>
              <w:spacing w:line="360" w:lineRule="auto"/>
              <w:jc w:val="center"/>
              <w:rPr>
                <w:rFonts w:ascii="Times New Roman" w:hAnsi="Times New Roman" w:cs="Times New Roman"/>
                <w:sz w:val="26"/>
                <w:szCs w:val="26"/>
              </w:rPr>
            </w:pPr>
          </w:p>
        </w:tc>
        <w:tc>
          <w:tcPr>
            <w:tcW w:w="711" w:type="dxa"/>
          </w:tcPr>
          <w:p w:rsidR="00490627" w:rsidRPr="00E80CBE" w:rsidRDefault="00490627" w:rsidP="008A7FBB">
            <w:pPr>
              <w:spacing w:line="360" w:lineRule="auto"/>
              <w:jc w:val="center"/>
              <w:rPr>
                <w:rFonts w:ascii="Times New Roman" w:hAnsi="Times New Roman" w:cs="Times New Roman"/>
                <w:sz w:val="26"/>
                <w:szCs w:val="26"/>
              </w:rPr>
            </w:pPr>
          </w:p>
        </w:tc>
        <w:tc>
          <w:tcPr>
            <w:tcW w:w="549" w:type="dxa"/>
          </w:tcPr>
          <w:p w:rsidR="00490627" w:rsidRPr="00E80CBE" w:rsidRDefault="00490627" w:rsidP="008A7FBB">
            <w:pPr>
              <w:spacing w:line="360" w:lineRule="auto"/>
              <w:jc w:val="center"/>
              <w:rPr>
                <w:rFonts w:ascii="Times New Roman" w:hAnsi="Times New Roman" w:cs="Times New Roman"/>
                <w:sz w:val="26"/>
                <w:szCs w:val="26"/>
              </w:rPr>
            </w:pPr>
          </w:p>
        </w:tc>
        <w:tc>
          <w:tcPr>
            <w:tcW w:w="504" w:type="dxa"/>
          </w:tcPr>
          <w:p w:rsidR="00490627" w:rsidRPr="00E80CBE" w:rsidRDefault="00490627" w:rsidP="008A7FBB">
            <w:pPr>
              <w:spacing w:line="360" w:lineRule="auto"/>
              <w:jc w:val="center"/>
              <w:rPr>
                <w:rFonts w:ascii="Times New Roman" w:hAnsi="Times New Roman" w:cs="Times New Roman"/>
                <w:sz w:val="26"/>
                <w:szCs w:val="26"/>
              </w:rPr>
            </w:pPr>
          </w:p>
        </w:tc>
      </w:tr>
      <w:tr w:rsidR="00490627" w:rsidRPr="00E80CBE" w:rsidTr="00CE6891">
        <w:tc>
          <w:tcPr>
            <w:tcW w:w="658" w:type="dxa"/>
          </w:tcPr>
          <w:p w:rsidR="00490627" w:rsidRPr="00E80CBE" w:rsidRDefault="00490627" w:rsidP="008A7FBB">
            <w:pPr>
              <w:spacing w:line="360" w:lineRule="auto"/>
              <w:jc w:val="both"/>
              <w:rPr>
                <w:rFonts w:ascii="Times New Roman" w:hAnsi="Times New Roman" w:cs="Times New Roman"/>
                <w:sz w:val="26"/>
                <w:szCs w:val="26"/>
              </w:rPr>
            </w:pPr>
            <w:r w:rsidRPr="00E80CBE">
              <w:rPr>
                <w:rFonts w:ascii="Times New Roman" w:hAnsi="Times New Roman" w:cs="Times New Roman"/>
                <w:sz w:val="26"/>
                <w:szCs w:val="26"/>
              </w:rPr>
              <w:t>4.</w:t>
            </w:r>
          </w:p>
        </w:tc>
        <w:tc>
          <w:tcPr>
            <w:tcW w:w="5660" w:type="dxa"/>
          </w:tcPr>
          <w:p w:rsidR="00490627" w:rsidRPr="00E80CBE" w:rsidRDefault="00490627" w:rsidP="008A7FBB">
            <w:pPr>
              <w:spacing w:line="360" w:lineRule="auto"/>
              <w:jc w:val="both"/>
              <w:rPr>
                <w:rFonts w:ascii="Times New Roman" w:hAnsi="Times New Roman" w:cs="Times New Roman"/>
                <w:sz w:val="26"/>
                <w:szCs w:val="26"/>
              </w:rPr>
            </w:pPr>
            <w:r w:rsidRPr="00E80CBE">
              <w:rPr>
                <w:rFonts w:ascii="Times New Roman" w:eastAsia="Times New Roman" w:hAnsi="Times New Roman" w:cs="Times New Roman"/>
                <w:sz w:val="26"/>
                <w:szCs w:val="26"/>
              </w:rPr>
              <w:t>The cultural heritage of my family affects my daily clothing choices.</w:t>
            </w:r>
          </w:p>
        </w:tc>
        <w:tc>
          <w:tcPr>
            <w:tcW w:w="630" w:type="dxa"/>
          </w:tcPr>
          <w:p w:rsidR="00490627" w:rsidRPr="00E80CBE" w:rsidRDefault="00490627" w:rsidP="008A7FBB">
            <w:pPr>
              <w:spacing w:line="360" w:lineRule="auto"/>
              <w:jc w:val="center"/>
              <w:rPr>
                <w:rFonts w:ascii="Times New Roman" w:hAnsi="Times New Roman" w:cs="Times New Roman"/>
                <w:sz w:val="26"/>
                <w:szCs w:val="26"/>
              </w:rPr>
            </w:pPr>
          </w:p>
        </w:tc>
        <w:tc>
          <w:tcPr>
            <w:tcW w:w="711" w:type="dxa"/>
          </w:tcPr>
          <w:p w:rsidR="00490627" w:rsidRPr="00E80CBE" w:rsidRDefault="00490627" w:rsidP="008A7FBB">
            <w:pPr>
              <w:spacing w:line="360" w:lineRule="auto"/>
              <w:jc w:val="center"/>
              <w:rPr>
                <w:rFonts w:ascii="Times New Roman" w:hAnsi="Times New Roman" w:cs="Times New Roman"/>
                <w:sz w:val="26"/>
                <w:szCs w:val="26"/>
              </w:rPr>
            </w:pPr>
          </w:p>
        </w:tc>
        <w:tc>
          <w:tcPr>
            <w:tcW w:w="549" w:type="dxa"/>
          </w:tcPr>
          <w:p w:rsidR="00490627" w:rsidRPr="00E80CBE" w:rsidRDefault="00490627" w:rsidP="008A7FBB">
            <w:pPr>
              <w:spacing w:line="360" w:lineRule="auto"/>
              <w:jc w:val="center"/>
              <w:rPr>
                <w:rFonts w:ascii="Times New Roman" w:hAnsi="Times New Roman" w:cs="Times New Roman"/>
                <w:sz w:val="26"/>
                <w:szCs w:val="26"/>
              </w:rPr>
            </w:pPr>
          </w:p>
        </w:tc>
        <w:tc>
          <w:tcPr>
            <w:tcW w:w="504" w:type="dxa"/>
          </w:tcPr>
          <w:p w:rsidR="00490627" w:rsidRPr="00E80CBE" w:rsidRDefault="00490627" w:rsidP="008A7FBB">
            <w:pPr>
              <w:spacing w:line="360" w:lineRule="auto"/>
              <w:jc w:val="center"/>
              <w:rPr>
                <w:rFonts w:ascii="Times New Roman" w:hAnsi="Times New Roman" w:cs="Times New Roman"/>
                <w:sz w:val="26"/>
                <w:szCs w:val="26"/>
              </w:rPr>
            </w:pPr>
          </w:p>
        </w:tc>
      </w:tr>
      <w:tr w:rsidR="00490627" w:rsidRPr="00E80CBE" w:rsidTr="00CE6891">
        <w:tc>
          <w:tcPr>
            <w:tcW w:w="658" w:type="dxa"/>
          </w:tcPr>
          <w:p w:rsidR="00490627" w:rsidRPr="00E80CBE" w:rsidRDefault="00490627" w:rsidP="008A7FBB">
            <w:pPr>
              <w:spacing w:line="360" w:lineRule="auto"/>
              <w:jc w:val="both"/>
              <w:rPr>
                <w:rFonts w:ascii="Times New Roman" w:hAnsi="Times New Roman" w:cs="Times New Roman"/>
                <w:sz w:val="26"/>
                <w:szCs w:val="26"/>
              </w:rPr>
            </w:pPr>
            <w:r w:rsidRPr="00E80CBE">
              <w:rPr>
                <w:rFonts w:ascii="Times New Roman" w:hAnsi="Times New Roman" w:cs="Times New Roman"/>
                <w:sz w:val="26"/>
                <w:szCs w:val="26"/>
              </w:rPr>
              <w:t>5.</w:t>
            </w:r>
          </w:p>
        </w:tc>
        <w:tc>
          <w:tcPr>
            <w:tcW w:w="5660" w:type="dxa"/>
          </w:tcPr>
          <w:p w:rsidR="00490627" w:rsidRPr="00E80CBE" w:rsidRDefault="00490627" w:rsidP="008A7FBB">
            <w:pPr>
              <w:spacing w:line="360" w:lineRule="auto"/>
              <w:jc w:val="both"/>
              <w:rPr>
                <w:rFonts w:ascii="Times New Roman" w:hAnsi="Times New Roman" w:cs="Times New Roman"/>
                <w:sz w:val="26"/>
                <w:szCs w:val="26"/>
              </w:rPr>
            </w:pPr>
            <w:r w:rsidRPr="00E80CBE">
              <w:rPr>
                <w:rFonts w:ascii="Times New Roman" w:eastAsia="Times New Roman" w:hAnsi="Times New Roman" w:cs="Times New Roman"/>
                <w:sz w:val="26"/>
                <w:szCs w:val="26"/>
              </w:rPr>
              <w:t>Social events in Ilorin South typically require adherence to specific cultural dress codes.</w:t>
            </w:r>
          </w:p>
        </w:tc>
        <w:tc>
          <w:tcPr>
            <w:tcW w:w="630" w:type="dxa"/>
          </w:tcPr>
          <w:p w:rsidR="00490627" w:rsidRPr="00E80CBE" w:rsidRDefault="00490627" w:rsidP="008A7FBB">
            <w:pPr>
              <w:spacing w:line="360" w:lineRule="auto"/>
              <w:jc w:val="center"/>
              <w:rPr>
                <w:rFonts w:ascii="Times New Roman" w:hAnsi="Times New Roman" w:cs="Times New Roman"/>
                <w:sz w:val="26"/>
                <w:szCs w:val="26"/>
              </w:rPr>
            </w:pPr>
          </w:p>
        </w:tc>
        <w:tc>
          <w:tcPr>
            <w:tcW w:w="711" w:type="dxa"/>
          </w:tcPr>
          <w:p w:rsidR="00490627" w:rsidRPr="00E80CBE" w:rsidRDefault="00490627" w:rsidP="008A7FBB">
            <w:pPr>
              <w:spacing w:line="360" w:lineRule="auto"/>
              <w:jc w:val="center"/>
              <w:rPr>
                <w:rFonts w:ascii="Times New Roman" w:hAnsi="Times New Roman" w:cs="Times New Roman"/>
                <w:sz w:val="26"/>
                <w:szCs w:val="26"/>
              </w:rPr>
            </w:pPr>
          </w:p>
        </w:tc>
        <w:tc>
          <w:tcPr>
            <w:tcW w:w="549" w:type="dxa"/>
          </w:tcPr>
          <w:p w:rsidR="00490627" w:rsidRPr="00E80CBE" w:rsidRDefault="00490627" w:rsidP="008A7FBB">
            <w:pPr>
              <w:spacing w:line="360" w:lineRule="auto"/>
              <w:jc w:val="center"/>
              <w:rPr>
                <w:rFonts w:ascii="Times New Roman" w:hAnsi="Times New Roman" w:cs="Times New Roman"/>
                <w:sz w:val="26"/>
                <w:szCs w:val="26"/>
              </w:rPr>
            </w:pPr>
          </w:p>
        </w:tc>
        <w:tc>
          <w:tcPr>
            <w:tcW w:w="504" w:type="dxa"/>
          </w:tcPr>
          <w:p w:rsidR="00490627" w:rsidRPr="00E80CBE" w:rsidRDefault="00490627" w:rsidP="008A7FBB">
            <w:pPr>
              <w:spacing w:line="360" w:lineRule="auto"/>
              <w:jc w:val="center"/>
              <w:rPr>
                <w:rFonts w:ascii="Times New Roman" w:hAnsi="Times New Roman" w:cs="Times New Roman"/>
                <w:sz w:val="26"/>
                <w:szCs w:val="26"/>
              </w:rPr>
            </w:pPr>
          </w:p>
        </w:tc>
      </w:tr>
      <w:tr w:rsidR="00490627" w:rsidRPr="00E80CBE" w:rsidTr="00CE6891">
        <w:tc>
          <w:tcPr>
            <w:tcW w:w="658" w:type="dxa"/>
          </w:tcPr>
          <w:p w:rsidR="00490627" w:rsidRPr="00E80CBE" w:rsidRDefault="00490627" w:rsidP="008A7FBB">
            <w:pPr>
              <w:spacing w:line="360" w:lineRule="auto"/>
              <w:jc w:val="both"/>
              <w:rPr>
                <w:rFonts w:ascii="Times New Roman" w:hAnsi="Times New Roman" w:cs="Times New Roman"/>
                <w:sz w:val="26"/>
                <w:szCs w:val="26"/>
              </w:rPr>
            </w:pPr>
            <w:r w:rsidRPr="00E80CBE">
              <w:rPr>
                <w:rFonts w:ascii="Times New Roman" w:hAnsi="Times New Roman" w:cs="Times New Roman"/>
                <w:sz w:val="26"/>
                <w:szCs w:val="26"/>
              </w:rPr>
              <w:t>6.</w:t>
            </w:r>
          </w:p>
        </w:tc>
        <w:tc>
          <w:tcPr>
            <w:tcW w:w="5660" w:type="dxa"/>
          </w:tcPr>
          <w:p w:rsidR="00490627" w:rsidRPr="00E80CBE" w:rsidRDefault="00490627" w:rsidP="008A7FBB">
            <w:pPr>
              <w:spacing w:line="360" w:lineRule="auto"/>
              <w:jc w:val="both"/>
              <w:rPr>
                <w:rFonts w:ascii="Times New Roman" w:hAnsi="Times New Roman" w:cs="Times New Roman"/>
                <w:sz w:val="26"/>
                <w:szCs w:val="26"/>
              </w:rPr>
            </w:pPr>
            <w:r w:rsidRPr="00E80CBE">
              <w:rPr>
                <w:rFonts w:ascii="Times New Roman" w:eastAsia="Times New Roman" w:hAnsi="Times New Roman" w:cs="Times New Roman"/>
                <w:sz w:val="26"/>
                <w:szCs w:val="26"/>
              </w:rPr>
              <w:t>My financial situation limits the types of clothes I can afford for different occasions.</w:t>
            </w:r>
          </w:p>
        </w:tc>
        <w:tc>
          <w:tcPr>
            <w:tcW w:w="630" w:type="dxa"/>
          </w:tcPr>
          <w:p w:rsidR="00490627" w:rsidRPr="00E80CBE" w:rsidRDefault="00490627" w:rsidP="008A7FBB">
            <w:pPr>
              <w:spacing w:line="360" w:lineRule="auto"/>
              <w:jc w:val="center"/>
              <w:rPr>
                <w:rFonts w:ascii="Times New Roman" w:hAnsi="Times New Roman" w:cs="Times New Roman"/>
                <w:sz w:val="26"/>
                <w:szCs w:val="26"/>
              </w:rPr>
            </w:pPr>
          </w:p>
        </w:tc>
        <w:tc>
          <w:tcPr>
            <w:tcW w:w="711" w:type="dxa"/>
          </w:tcPr>
          <w:p w:rsidR="00490627" w:rsidRPr="00E80CBE" w:rsidRDefault="00490627" w:rsidP="008A7FBB">
            <w:pPr>
              <w:spacing w:line="360" w:lineRule="auto"/>
              <w:jc w:val="center"/>
              <w:rPr>
                <w:rFonts w:ascii="Times New Roman" w:hAnsi="Times New Roman" w:cs="Times New Roman"/>
                <w:sz w:val="26"/>
                <w:szCs w:val="26"/>
              </w:rPr>
            </w:pPr>
          </w:p>
        </w:tc>
        <w:tc>
          <w:tcPr>
            <w:tcW w:w="549" w:type="dxa"/>
          </w:tcPr>
          <w:p w:rsidR="00490627" w:rsidRPr="00E80CBE" w:rsidRDefault="00490627" w:rsidP="008A7FBB">
            <w:pPr>
              <w:spacing w:line="360" w:lineRule="auto"/>
              <w:jc w:val="center"/>
              <w:rPr>
                <w:rFonts w:ascii="Times New Roman" w:hAnsi="Times New Roman" w:cs="Times New Roman"/>
                <w:sz w:val="26"/>
                <w:szCs w:val="26"/>
              </w:rPr>
            </w:pPr>
          </w:p>
        </w:tc>
        <w:tc>
          <w:tcPr>
            <w:tcW w:w="504" w:type="dxa"/>
          </w:tcPr>
          <w:p w:rsidR="00490627" w:rsidRPr="00E80CBE" w:rsidRDefault="00490627" w:rsidP="008A7FBB">
            <w:pPr>
              <w:spacing w:line="360" w:lineRule="auto"/>
              <w:jc w:val="center"/>
              <w:rPr>
                <w:rFonts w:ascii="Times New Roman" w:hAnsi="Times New Roman" w:cs="Times New Roman"/>
                <w:sz w:val="26"/>
                <w:szCs w:val="26"/>
              </w:rPr>
            </w:pPr>
          </w:p>
        </w:tc>
      </w:tr>
      <w:tr w:rsidR="00490627" w:rsidRPr="00E80CBE" w:rsidTr="00CE6891">
        <w:tc>
          <w:tcPr>
            <w:tcW w:w="658" w:type="dxa"/>
          </w:tcPr>
          <w:p w:rsidR="00490627" w:rsidRPr="00E80CBE" w:rsidRDefault="00490627" w:rsidP="002E44A7">
            <w:pPr>
              <w:spacing w:line="480" w:lineRule="auto"/>
              <w:jc w:val="both"/>
              <w:rPr>
                <w:rFonts w:ascii="Times New Roman" w:hAnsi="Times New Roman" w:cs="Times New Roman"/>
                <w:sz w:val="26"/>
                <w:szCs w:val="26"/>
              </w:rPr>
            </w:pPr>
            <w:r w:rsidRPr="00E80CBE">
              <w:rPr>
                <w:rFonts w:ascii="Times New Roman" w:hAnsi="Times New Roman" w:cs="Times New Roman"/>
                <w:sz w:val="26"/>
                <w:szCs w:val="26"/>
              </w:rPr>
              <w:t>7.</w:t>
            </w:r>
          </w:p>
        </w:tc>
        <w:tc>
          <w:tcPr>
            <w:tcW w:w="5660" w:type="dxa"/>
          </w:tcPr>
          <w:p w:rsidR="00490627" w:rsidRPr="00E80CBE" w:rsidRDefault="00490627" w:rsidP="002E44A7">
            <w:pPr>
              <w:spacing w:line="480" w:lineRule="auto"/>
              <w:jc w:val="both"/>
              <w:rPr>
                <w:rFonts w:ascii="Times New Roman" w:hAnsi="Times New Roman" w:cs="Times New Roman"/>
                <w:sz w:val="26"/>
                <w:szCs w:val="26"/>
              </w:rPr>
            </w:pPr>
            <w:r w:rsidRPr="00E80CBE">
              <w:rPr>
                <w:rFonts w:ascii="Times New Roman" w:eastAsia="Times New Roman" w:hAnsi="Times New Roman" w:cs="Times New Roman"/>
                <w:sz w:val="26"/>
                <w:szCs w:val="26"/>
              </w:rPr>
              <w:t>I consider the cost of clothing when deciding what to wear for formal events.</w:t>
            </w:r>
          </w:p>
        </w:tc>
        <w:tc>
          <w:tcPr>
            <w:tcW w:w="630" w:type="dxa"/>
          </w:tcPr>
          <w:p w:rsidR="00490627" w:rsidRPr="00E80CBE" w:rsidRDefault="00490627" w:rsidP="002E44A7">
            <w:pPr>
              <w:spacing w:line="480" w:lineRule="auto"/>
              <w:jc w:val="center"/>
              <w:rPr>
                <w:rFonts w:ascii="Times New Roman" w:hAnsi="Times New Roman" w:cs="Times New Roman"/>
                <w:sz w:val="26"/>
                <w:szCs w:val="26"/>
              </w:rPr>
            </w:pPr>
          </w:p>
        </w:tc>
        <w:tc>
          <w:tcPr>
            <w:tcW w:w="711" w:type="dxa"/>
          </w:tcPr>
          <w:p w:rsidR="00490627" w:rsidRPr="00E80CBE" w:rsidRDefault="00490627" w:rsidP="002E44A7">
            <w:pPr>
              <w:spacing w:line="480" w:lineRule="auto"/>
              <w:jc w:val="center"/>
              <w:rPr>
                <w:rFonts w:ascii="Times New Roman" w:hAnsi="Times New Roman" w:cs="Times New Roman"/>
                <w:sz w:val="26"/>
                <w:szCs w:val="26"/>
              </w:rPr>
            </w:pPr>
          </w:p>
        </w:tc>
        <w:tc>
          <w:tcPr>
            <w:tcW w:w="549" w:type="dxa"/>
          </w:tcPr>
          <w:p w:rsidR="00490627" w:rsidRPr="00E80CBE" w:rsidRDefault="00490627" w:rsidP="002E44A7">
            <w:pPr>
              <w:spacing w:line="480" w:lineRule="auto"/>
              <w:jc w:val="center"/>
              <w:rPr>
                <w:rFonts w:ascii="Times New Roman" w:hAnsi="Times New Roman" w:cs="Times New Roman"/>
                <w:sz w:val="26"/>
                <w:szCs w:val="26"/>
              </w:rPr>
            </w:pPr>
          </w:p>
        </w:tc>
        <w:tc>
          <w:tcPr>
            <w:tcW w:w="504" w:type="dxa"/>
          </w:tcPr>
          <w:p w:rsidR="00490627" w:rsidRPr="00E80CBE" w:rsidRDefault="00490627" w:rsidP="002E44A7">
            <w:pPr>
              <w:spacing w:line="480" w:lineRule="auto"/>
              <w:jc w:val="center"/>
              <w:rPr>
                <w:rFonts w:ascii="Times New Roman" w:hAnsi="Times New Roman" w:cs="Times New Roman"/>
                <w:sz w:val="26"/>
                <w:szCs w:val="26"/>
              </w:rPr>
            </w:pPr>
          </w:p>
        </w:tc>
      </w:tr>
      <w:tr w:rsidR="00490627" w:rsidRPr="00E80CBE" w:rsidTr="00CE6891">
        <w:tc>
          <w:tcPr>
            <w:tcW w:w="658" w:type="dxa"/>
          </w:tcPr>
          <w:p w:rsidR="00490627" w:rsidRPr="00E80CBE" w:rsidRDefault="00490627" w:rsidP="008A7FBB">
            <w:pPr>
              <w:spacing w:line="360" w:lineRule="auto"/>
              <w:jc w:val="both"/>
              <w:rPr>
                <w:rFonts w:ascii="Times New Roman" w:hAnsi="Times New Roman" w:cs="Times New Roman"/>
                <w:sz w:val="26"/>
                <w:szCs w:val="26"/>
              </w:rPr>
            </w:pPr>
            <w:r w:rsidRPr="00E80CBE">
              <w:rPr>
                <w:rFonts w:ascii="Times New Roman" w:hAnsi="Times New Roman" w:cs="Times New Roman"/>
                <w:sz w:val="26"/>
                <w:szCs w:val="26"/>
              </w:rPr>
              <w:t>8.</w:t>
            </w:r>
          </w:p>
        </w:tc>
        <w:tc>
          <w:tcPr>
            <w:tcW w:w="5660" w:type="dxa"/>
          </w:tcPr>
          <w:p w:rsidR="00490627" w:rsidRPr="00E80CBE" w:rsidRDefault="00490627" w:rsidP="008A7FBB">
            <w:pPr>
              <w:spacing w:line="360" w:lineRule="auto"/>
              <w:jc w:val="both"/>
              <w:rPr>
                <w:rFonts w:ascii="Times New Roman" w:hAnsi="Times New Roman" w:cs="Times New Roman"/>
                <w:sz w:val="26"/>
                <w:szCs w:val="26"/>
              </w:rPr>
            </w:pPr>
            <w:r w:rsidRPr="00E80CBE">
              <w:rPr>
                <w:rFonts w:ascii="Times New Roman" w:eastAsia="Times New Roman" w:hAnsi="Times New Roman" w:cs="Times New Roman"/>
                <w:sz w:val="26"/>
                <w:szCs w:val="26"/>
              </w:rPr>
              <w:t>Socio-economic status influences the variety of clothing available to me for informal occasions,</w:t>
            </w:r>
          </w:p>
        </w:tc>
        <w:tc>
          <w:tcPr>
            <w:tcW w:w="630" w:type="dxa"/>
          </w:tcPr>
          <w:p w:rsidR="00490627" w:rsidRPr="00E80CBE" w:rsidRDefault="00490627" w:rsidP="008A7FBB">
            <w:pPr>
              <w:spacing w:line="360" w:lineRule="auto"/>
              <w:jc w:val="center"/>
              <w:rPr>
                <w:rFonts w:ascii="Times New Roman" w:hAnsi="Times New Roman" w:cs="Times New Roman"/>
                <w:sz w:val="26"/>
                <w:szCs w:val="26"/>
              </w:rPr>
            </w:pPr>
          </w:p>
        </w:tc>
        <w:tc>
          <w:tcPr>
            <w:tcW w:w="711" w:type="dxa"/>
          </w:tcPr>
          <w:p w:rsidR="00490627" w:rsidRPr="00E80CBE" w:rsidRDefault="00490627" w:rsidP="008A7FBB">
            <w:pPr>
              <w:spacing w:line="360" w:lineRule="auto"/>
              <w:jc w:val="center"/>
              <w:rPr>
                <w:rFonts w:ascii="Times New Roman" w:hAnsi="Times New Roman" w:cs="Times New Roman"/>
                <w:sz w:val="26"/>
                <w:szCs w:val="26"/>
              </w:rPr>
            </w:pPr>
          </w:p>
        </w:tc>
        <w:tc>
          <w:tcPr>
            <w:tcW w:w="549" w:type="dxa"/>
          </w:tcPr>
          <w:p w:rsidR="00490627" w:rsidRPr="00E80CBE" w:rsidRDefault="00490627" w:rsidP="008A7FBB">
            <w:pPr>
              <w:spacing w:line="360" w:lineRule="auto"/>
              <w:jc w:val="center"/>
              <w:rPr>
                <w:rFonts w:ascii="Times New Roman" w:hAnsi="Times New Roman" w:cs="Times New Roman"/>
                <w:sz w:val="26"/>
                <w:szCs w:val="26"/>
              </w:rPr>
            </w:pPr>
          </w:p>
        </w:tc>
        <w:tc>
          <w:tcPr>
            <w:tcW w:w="504" w:type="dxa"/>
          </w:tcPr>
          <w:p w:rsidR="00490627" w:rsidRPr="00E80CBE" w:rsidRDefault="00490627" w:rsidP="008A7FBB">
            <w:pPr>
              <w:spacing w:line="360" w:lineRule="auto"/>
              <w:jc w:val="center"/>
              <w:rPr>
                <w:rFonts w:ascii="Times New Roman" w:hAnsi="Times New Roman" w:cs="Times New Roman"/>
                <w:sz w:val="26"/>
                <w:szCs w:val="26"/>
              </w:rPr>
            </w:pPr>
          </w:p>
        </w:tc>
      </w:tr>
      <w:tr w:rsidR="00490627" w:rsidRPr="00E80CBE" w:rsidTr="00CE6891">
        <w:tc>
          <w:tcPr>
            <w:tcW w:w="658" w:type="dxa"/>
          </w:tcPr>
          <w:p w:rsidR="00490627" w:rsidRPr="00E80CBE" w:rsidRDefault="00490627" w:rsidP="008A7FBB">
            <w:pPr>
              <w:spacing w:line="360" w:lineRule="auto"/>
              <w:jc w:val="both"/>
              <w:rPr>
                <w:rFonts w:ascii="Times New Roman" w:hAnsi="Times New Roman" w:cs="Times New Roman"/>
                <w:sz w:val="26"/>
                <w:szCs w:val="26"/>
              </w:rPr>
            </w:pPr>
            <w:r w:rsidRPr="00E80CBE">
              <w:rPr>
                <w:rFonts w:ascii="Times New Roman" w:hAnsi="Times New Roman" w:cs="Times New Roman"/>
                <w:sz w:val="26"/>
                <w:szCs w:val="26"/>
              </w:rPr>
              <w:lastRenderedPageBreak/>
              <w:t>9.</w:t>
            </w:r>
          </w:p>
        </w:tc>
        <w:tc>
          <w:tcPr>
            <w:tcW w:w="5660" w:type="dxa"/>
          </w:tcPr>
          <w:p w:rsidR="00490627" w:rsidRPr="00E80CBE" w:rsidRDefault="00490627" w:rsidP="008A7FBB">
            <w:pPr>
              <w:spacing w:line="360" w:lineRule="auto"/>
              <w:jc w:val="both"/>
              <w:rPr>
                <w:rFonts w:ascii="Times New Roman" w:hAnsi="Times New Roman" w:cs="Times New Roman"/>
                <w:sz w:val="26"/>
                <w:szCs w:val="26"/>
              </w:rPr>
            </w:pPr>
            <w:r w:rsidRPr="00E80CBE">
              <w:rPr>
                <w:rFonts w:ascii="Times New Roman" w:eastAsia="Times New Roman" w:hAnsi="Times New Roman" w:cs="Times New Roman"/>
                <w:sz w:val="26"/>
                <w:szCs w:val="26"/>
              </w:rPr>
              <w:t>I often choose clothing that reflects my socio-economic status for special events.</w:t>
            </w:r>
          </w:p>
        </w:tc>
        <w:tc>
          <w:tcPr>
            <w:tcW w:w="630" w:type="dxa"/>
          </w:tcPr>
          <w:p w:rsidR="00490627" w:rsidRPr="00E80CBE" w:rsidRDefault="00490627" w:rsidP="008A7FBB">
            <w:pPr>
              <w:spacing w:line="360" w:lineRule="auto"/>
              <w:jc w:val="center"/>
              <w:rPr>
                <w:rFonts w:ascii="Times New Roman" w:hAnsi="Times New Roman" w:cs="Times New Roman"/>
                <w:sz w:val="26"/>
                <w:szCs w:val="26"/>
              </w:rPr>
            </w:pPr>
          </w:p>
        </w:tc>
        <w:tc>
          <w:tcPr>
            <w:tcW w:w="711" w:type="dxa"/>
          </w:tcPr>
          <w:p w:rsidR="00490627" w:rsidRPr="00E80CBE" w:rsidRDefault="00490627" w:rsidP="008A7FBB">
            <w:pPr>
              <w:spacing w:line="360" w:lineRule="auto"/>
              <w:jc w:val="center"/>
              <w:rPr>
                <w:rFonts w:ascii="Times New Roman" w:hAnsi="Times New Roman" w:cs="Times New Roman"/>
                <w:sz w:val="26"/>
                <w:szCs w:val="26"/>
              </w:rPr>
            </w:pPr>
          </w:p>
        </w:tc>
        <w:tc>
          <w:tcPr>
            <w:tcW w:w="549" w:type="dxa"/>
          </w:tcPr>
          <w:p w:rsidR="00490627" w:rsidRPr="00E80CBE" w:rsidRDefault="00490627" w:rsidP="008A7FBB">
            <w:pPr>
              <w:spacing w:line="360" w:lineRule="auto"/>
              <w:jc w:val="center"/>
              <w:rPr>
                <w:rFonts w:ascii="Times New Roman" w:hAnsi="Times New Roman" w:cs="Times New Roman"/>
                <w:sz w:val="26"/>
                <w:szCs w:val="26"/>
              </w:rPr>
            </w:pPr>
          </w:p>
        </w:tc>
        <w:tc>
          <w:tcPr>
            <w:tcW w:w="504" w:type="dxa"/>
          </w:tcPr>
          <w:p w:rsidR="00490627" w:rsidRPr="00E80CBE" w:rsidRDefault="00490627" w:rsidP="008A7FBB">
            <w:pPr>
              <w:spacing w:line="360" w:lineRule="auto"/>
              <w:jc w:val="center"/>
              <w:rPr>
                <w:rFonts w:ascii="Times New Roman" w:hAnsi="Times New Roman" w:cs="Times New Roman"/>
                <w:sz w:val="26"/>
                <w:szCs w:val="26"/>
              </w:rPr>
            </w:pPr>
          </w:p>
        </w:tc>
      </w:tr>
      <w:tr w:rsidR="00490627" w:rsidRPr="00E80CBE" w:rsidTr="00CE6891">
        <w:tc>
          <w:tcPr>
            <w:tcW w:w="658" w:type="dxa"/>
          </w:tcPr>
          <w:p w:rsidR="00490627" w:rsidRPr="00E80CBE" w:rsidRDefault="00490627" w:rsidP="008A7FBB">
            <w:pPr>
              <w:spacing w:line="360" w:lineRule="auto"/>
              <w:jc w:val="both"/>
              <w:rPr>
                <w:rFonts w:ascii="Times New Roman" w:hAnsi="Times New Roman" w:cs="Times New Roman"/>
                <w:sz w:val="26"/>
                <w:szCs w:val="26"/>
              </w:rPr>
            </w:pPr>
            <w:r w:rsidRPr="00E80CBE">
              <w:rPr>
                <w:rFonts w:ascii="Times New Roman" w:hAnsi="Times New Roman" w:cs="Times New Roman"/>
                <w:sz w:val="26"/>
                <w:szCs w:val="26"/>
              </w:rPr>
              <w:t>10.</w:t>
            </w:r>
          </w:p>
        </w:tc>
        <w:tc>
          <w:tcPr>
            <w:tcW w:w="5660" w:type="dxa"/>
          </w:tcPr>
          <w:p w:rsidR="00490627" w:rsidRPr="00E80CBE" w:rsidRDefault="00490627" w:rsidP="008A7FBB">
            <w:pPr>
              <w:spacing w:line="360" w:lineRule="auto"/>
              <w:jc w:val="both"/>
              <w:rPr>
                <w:rFonts w:ascii="Times New Roman" w:hAnsi="Times New Roman" w:cs="Times New Roman"/>
                <w:sz w:val="26"/>
                <w:szCs w:val="26"/>
              </w:rPr>
            </w:pPr>
            <w:r w:rsidRPr="00E80CBE">
              <w:rPr>
                <w:rFonts w:ascii="Times New Roman" w:eastAsia="Times New Roman" w:hAnsi="Times New Roman" w:cs="Times New Roman"/>
                <w:sz w:val="26"/>
                <w:szCs w:val="26"/>
              </w:rPr>
              <w:t>Access to affordable clothing brands affects my clothing choices for various occasions.</w:t>
            </w:r>
          </w:p>
        </w:tc>
        <w:tc>
          <w:tcPr>
            <w:tcW w:w="630" w:type="dxa"/>
          </w:tcPr>
          <w:p w:rsidR="00490627" w:rsidRPr="00E80CBE" w:rsidRDefault="00490627" w:rsidP="008A7FBB">
            <w:pPr>
              <w:spacing w:line="360" w:lineRule="auto"/>
              <w:jc w:val="center"/>
              <w:rPr>
                <w:rFonts w:ascii="Times New Roman" w:hAnsi="Times New Roman" w:cs="Times New Roman"/>
                <w:sz w:val="26"/>
                <w:szCs w:val="26"/>
              </w:rPr>
            </w:pPr>
          </w:p>
        </w:tc>
        <w:tc>
          <w:tcPr>
            <w:tcW w:w="711" w:type="dxa"/>
          </w:tcPr>
          <w:p w:rsidR="00490627" w:rsidRPr="00E80CBE" w:rsidRDefault="00490627" w:rsidP="008A7FBB">
            <w:pPr>
              <w:spacing w:line="360" w:lineRule="auto"/>
              <w:jc w:val="center"/>
              <w:rPr>
                <w:rFonts w:ascii="Times New Roman" w:hAnsi="Times New Roman" w:cs="Times New Roman"/>
                <w:sz w:val="26"/>
                <w:szCs w:val="26"/>
              </w:rPr>
            </w:pPr>
          </w:p>
        </w:tc>
        <w:tc>
          <w:tcPr>
            <w:tcW w:w="549" w:type="dxa"/>
          </w:tcPr>
          <w:p w:rsidR="00490627" w:rsidRPr="00E80CBE" w:rsidRDefault="00490627" w:rsidP="008A7FBB">
            <w:pPr>
              <w:spacing w:line="360" w:lineRule="auto"/>
              <w:jc w:val="center"/>
              <w:rPr>
                <w:rFonts w:ascii="Times New Roman" w:hAnsi="Times New Roman" w:cs="Times New Roman"/>
                <w:sz w:val="26"/>
                <w:szCs w:val="26"/>
              </w:rPr>
            </w:pPr>
          </w:p>
        </w:tc>
        <w:tc>
          <w:tcPr>
            <w:tcW w:w="504" w:type="dxa"/>
          </w:tcPr>
          <w:p w:rsidR="00490627" w:rsidRPr="00E80CBE" w:rsidRDefault="00490627" w:rsidP="008A7FBB">
            <w:pPr>
              <w:spacing w:line="360" w:lineRule="auto"/>
              <w:jc w:val="center"/>
              <w:rPr>
                <w:rFonts w:ascii="Times New Roman" w:hAnsi="Times New Roman" w:cs="Times New Roman"/>
                <w:sz w:val="26"/>
                <w:szCs w:val="26"/>
              </w:rPr>
            </w:pPr>
          </w:p>
        </w:tc>
      </w:tr>
      <w:tr w:rsidR="00490627" w:rsidRPr="00E80CBE" w:rsidTr="00CE6891">
        <w:tc>
          <w:tcPr>
            <w:tcW w:w="658" w:type="dxa"/>
          </w:tcPr>
          <w:p w:rsidR="00490627" w:rsidRPr="00E80CBE" w:rsidRDefault="00490627" w:rsidP="008A7FBB">
            <w:pPr>
              <w:spacing w:line="360" w:lineRule="auto"/>
              <w:jc w:val="both"/>
              <w:rPr>
                <w:rFonts w:ascii="Times New Roman" w:hAnsi="Times New Roman" w:cs="Times New Roman"/>
                <w:sz w:val="26"/>
                <w:szCs w:val="26"/>
              </w:rPr>
            </w:pPr>
            <w:r w:rsidRPr="00E80CBE">
              <w:rPr>
                <w:rFonts w:ascii="Times New Roman" w:hAnsi="Times New Roman" w:cs="Times New Roman"/>
                <w:sz w:val="26"/>
                <w:szCs w:val="26"/>
              </w:rPr>
              <w:t>11.</w:t>
            </w:r>
          </w:p>
        </w:tc>
        <w:tc>
          <w:tcPr>
            <w:tcW w:w="5660" w:type="dxa"/>
          </w:tcPr>
          <w:p w:rsidR="00490627" w:rsidRPr="00E80CBE" w:rsidRDefault="00490627" w:rsidP="008A7FBB">
            <w:pPr>
              <w:spacing w:line="360" w:lineRule="auto"/>
              <w:jc w:val="both"/>
              <w:rPr>
                <w:rFonts w:ascii="Times New Roman" w:eastAsia="Times New Roman" w:hAnsi="Times New Roman" w:cs="Times New Roman"/>
                <w:sz w:val="26"/>
                <w:szCs w:val="26"/>
              </w:rPr>
            </w:pPr>
            <w:r w:rsidRPr="00E80CBE">
              <w:rPr>
                <w:rFonts w:ascii="Times New Roman" w:eastAsia="Times New Roman" w:hAnsi="Times New Roman" w:cs="Times New Roman"/>
                <w:sz w:val="26"/>
                <w:szCs w:val="26"/>
              </w:rPr>
              <w:t>Wearing certain types of clothing makes me feel more confident during special occasions.</w:t>
            </w:r>
          </w:p>
        </w:tc>
        <w:tc>
          <w:tcPr>
            <w:tcW w:w="630" w:type="dxa"/>
          </w:tcPr>
          <w:p w:rsidR="00490627" w:rsidRPr="00E80CBE" w:rsidRDefault="00490627" w:rsidP="008A7FBB">
            <w:pPr>
              <w:spacing w:line="360" w:lineRule="auto"/>
              <w:jc w:val="center"/>
              <w:rPr>
                <w:rFonts w:ascii="Times New Roman" w:hAnsi="Times New Roman" w:cs="Times New Roman"/>
                <w:sz w:val="26"/>
                <w:szCs w:val="26"/>
              </w:rPr>
            </w:pPr>
          </w:p>
        </w:tc>
        <w:tc>
          <w:tcPr>
            <w:tcW w:w="711" w:type="dxa"/>
          </w:tcPr>
          <w:p w:rsidR="00490627" w:rsidRPr="00E80CBE" w:rsidRDefault="00490627" w:rsidP="008A7FBB">
            <w:pPr>
              <w:spacing w:line="360" w:lineRule="auto"/>
              <w:jc w:val="center"/>
              <w:rPr>
                <w:rFonts w:ascii="Times New Roman" w:hAnsi="Times New Roman" w:cs="Times New Roman"/>
                <w:sz w:val="26"/>
                <w:szCs w:val="26"/>
              </w:rPr>
            </w:pPr>
          </w:p>
        </w:tc>
        <w:tc>
          <w:tcPr>
            <w:tcW w:w="549" w:type="dxa"/>
          </w:tcPr>
          <w:p w:rsidR="00490627" w:rsidRPr="00E80CBE" w:rsidRDefault="00490627" w:rsidP="008A7FBB">
            <w:pPr>
              <w:spacing w:line="360" w:lineRule="auto"/>
              <w:jc w:val="center"/>
              <w:rPr>
                <w:rFonts w:ascii="Times New Roman" w:hAnsi="Times New Roman" w:cs="Times New Roman"/>
                <w:sz w:val="26"/>
                <w:szCs w:val="26"/>
              </w:rPr>
            </w:pPr>
          </w:p>
        </w:tc>
        <w:tc>
          <w:tcPr>
            <w:tcW w:w="504" w:type="dxa"/>
          </w:tcPr>
          <w:p w:rsidR="00490627" w:rsidRPr="00E80CBE" w:rsidRDefault="00490627" w:rsidP="008A7FBB">
            <w:pPr>
              <w:spacing w:line="360" w:lineRule="auto"/>
              <w:jc w:val="center"/>
              <w:rPr>
                <w:rFonts w:ascii="Times New Roman" w:hAnsi="Times New Roman" w:cs="Times New Roman"/>
                <w:sz w:val="26"/>
                <w:szCs w:val="26"/>
              </w:rPr>
            </w:pPr>
          </w:p>
        </w:tc>
      </w:tr>
      <w:tr w:rsidR="00490627" w:rsidRPr="00E80CBE" w:rsidTr="00CE6891">
        <w:tc>
          <w:tcPr>
            <w:tcW w:w="658" w:type="dxa"/>
          </w:tcPr>
          <w:p w:rsidR="00490627" w:rsidRPr="00E80CBE" w:rsidRDefault="00490627" w:rsidP="008A7FBB">
            <w:pPr>
              <w:spacing w:line="360" w:lineRule="auto"/>
              <w:jc w:val="both"/>
              <w:rPr>
                <w:rFonts w:ascii="Times New Roman" w:hAnsi="Times New Roman" w:cs="Times New Roman"/>
                <w:sz w:val="26"/>
                <w:szCs w:val="26"/>
              </w:rPr>
            </w:pPr>
            <w:r w:rsidRPr="00E80CBE">
              <w:rPr>
                <w:rFonts w:ascii="Times New Roman" w:hAnsi="Times New Roman" w:cs="Times New Roman"/>
                <w:sz w:val="26"/>
                <w:szCs w:val="26"/>
              </w:rPr>
              <w:t>12.</w:t>
            </w:r>
          </w:p>
        </w:tc>
        <w:tc>
          <w:tcPr>
            <w:tcW w:w="5660" w:type="dxa"/>
          </w:tcPr>
          <w:p w:rsidR="00490627" w:rsidRPr="00E80CBE" w:rsidRDefault="00490627" w:rsidP="008A7FBB">
            <w:pPr>
              <w:spacing w:line="360" w:lineRule="auto"/>
              <w:jc w:val="both"/>
              <w:rPr>
                <w:rFonts w:ascii="Times New Roman" w:eastAsia="Times New Roman" w:hAnsi="Times New Roman" w:cs="Times New Roman"/>
                <w:sz w:val="26"/>
                <w:szCs w:val="26"/>
              </w:rPr>
            </w:pPr>
            <w:r w:rsidRPr="00E80CBE">
              <w:rPr>
                <w:rFonts w:ascii="Times New Roman" w:eastAsia="Times New Roman" w:hAnsi="Times New Roman" w:cs="Times New Roman"/>
                <w:sz w:val="26"/>
                <w:szCs w:val="26"/>
              </w:rPr>
              <w:t>I feel more comfortable and relaxed when I wear casual clothing at informal events.</w:t>
            </w:r>
          </w:p>
        </w:tc>
        <w:tc>
          <w:tcPr>
            <w:tcW w:w="630" w:type="dxa"/>
          </w:tcPr>
          <w:p w:rsidR="00490627" w:rsidRPr="00E80CBE" w:rsidRDefault="00490627" w:rsidP="008A7FBB">
            <w:pPr>
              <w:spacing w:line="360" w:lineRule="auto"/>
              <w:jc w:val="center"/>
              <w:rPr>
                <w:rFonts w:ascii="Times New Roman" w:hAnsi="Times New Roman" w:cs="Times New Roman"/>
                <w:sz w:val="26"/>
                <w:szCs w:val="26"/>
              </w:rPr>
            </w:pPr>
          </w:p>
        </w:tc>
        <w:tc>
          <w:tcPr>
            <w:tcW w:w="711" w:type="dxa"/>
          </w:tcPr>
          <w:p w:rsidR="00490627" w:rsidRPr="00E80CBE" w:rsidRDefault="00490627" w:rsidP="008A7FBB">
            <w:pPr>
              <w:spacing w:line="360" w:lineRule="auto"/>
              <w:jc w:val="center"/>
              <w:rPr>
                <w:rFonts w:ascii="Times New Roman" w:hAnsi="Times New Roman" w:cs="Times New Roman"/>
                <w:sz w:val="26"/>
                <w:szCs w:val="26"/>
              </w:rPr>
            </w:pPr>
          </w:p>
        </w:tc>
        <w:tc>
          <w:tcPr>
            <w:tcW w:w="549" w:type="dxa"/>
          </w:tcPr>
          <w:p w:rsidR="00490627" w:rsidRPr="00E80CBE" w:rsidRDefault="00490627" w:rsidP="008A7FBB">
            <w:pPr>
              <w:spacing w:line="360" w:lineRule="auto"/>
              <w:jc w:val="center"/>
              <w:rPr>
                <w:rFonts w:ascii="Times New Roman" w:hAnsi="Times New Roman" w:cs="Times New Roman"/>
                <w:sz w:val="26"/>
                <w:szCs w:val="26"/>
              </w:rPr>
            </w:pPr>
          </w:p>
        </w:tc>
        <w:tc>
          <w:tcPr>
            <w:tcW w:w="504" w:type="dxa"/>
          </w:tcPr>
          <w:p w:rsidR="00490627" w:rsidRPr="00E80CBE" w:rsidRDefault="00490627" w:rsidP="008A7FBB">
            <w:pPr>
              <w:spacing w:line="360" w:lineRule="auto"/>
              <w:jc w:val="center"/>
              <w:rPr>
                <w:rFonts w:ascii="Times New Roman" w:hAnsi="Times New Roman" w:cs="Times New Roman"/>
                <w:sz w:val="26"/>
                <w:szCs w:val="26"/>
              </w:rPr>
            </w:pPr>
          </w:p>
        </w:tc>
      </w:tr>
      <w:tr w:rsidR="00490627" w:rsidRPr="00E80CBE" w:rsidTr="00CE6891">
        <w:tc>
          <w:tcPr>
            <w:tcW w:w="658" w:type="dxa"/>
          </w:tcPr>
          <w:p w:rsidR="00490627" w:rsidRPr="00E80CBE" w:rsidRDefault="00490627" w:rsidP="008A7FBB">
            <w:pPr>
              <w:spacing w:line="360" w:lineRule="auto"/>
              <w:jc w:val="both"/>
              <w:rPr>
                <w:rFonts w:ascii="Times New Roman" w:hAnsi="Times New Roman" w:cs="Times New Roman"/>
                <w:sz w:val="26"/>
                <w:szCs w:val="26"/>
              </w:rPr>
            </w:pPr>
            <w:r w:rsidRPr="00E80CBE">
              <w:rPr>
                <w:rFonts w:ascii="Times New Roman" w:hAnsi="Times New Roman" w:cs="Times New Roman"/>
                <w:sz w:val="26"/>
                <w:szCs w:val="26"/>
              </w:rPr>
              <w:t>13.</w:t>
            </w:r>
          </w:p>
        </w:tc>
        <w:tc>
          <w:tcPr>
            <w:tcW w:w="5660" w:type="dxa"/>
          </w:tcPr>
          <w:p w:rsidR="00490627" w:rsidRPr="00E80CBE" w:rsidRDefault="00490627" w:rsidP="008A7FBB">
            <w:pPr>
              <w:spacing w:line="360" w:lineRule="auto"/>
              <w:jc w:val="both"/>
              <w:rPr>
                <w:rFonts w:ascii="Times New Roman" w:eastAsia="Times New Roman" w:hAnsi="Times New Roman" w:cs="Times New Roman"/>
                <w:sz w:val="26"/>
                <w:szCs w:val="26"/>
              </w:rPr>
            </w:pPr>
            <w:r w:rsidRPr="00E80CBE">
              <w:rPr>
                <w:rFonts w:ascii="Times New Roman" w:eastAsia="Times New Roman" w:hAnsi="Times New Roman" w:cs="Times New Roman"/>
                <w:sz w:val="26"/>
                <w:szCs w:val="26"/>
              </w:rPr>
              <w:t>The style of clothing I wear can affect my mood during formal occasions.</w:t>
            </w:r>
          </w:p>
        </w:tc>
        <w:tc>
          <w:tcPr>
            <w:tcW w:w="630" w:type="dxa"/>
          </w:tcPr>
          <w:p w:rsidR="00490627" w:rsidRPr="00E80CBE" w:rsidRDefault="00490627" w:rsidP="008A7FBB">
            <w:pPr>
              <w:spacing w:line="360" w:lineRule="auto"/>
              <w:jc w:val="center"/>
              <w:rPr>
                <w:rFonts w:ascii="Times New Roman" w:hAnsi="Times New Roman" w:cs="Times New Roman"/>
                <w:sz w:val="26"/>
                <w:szCs w:val="26"/>
              </w:rPr>
            </w:pPr>
          </w:p>
        </w:tc>
        <w:tc>
          <w:tcPr>
            <w:tcW w:w="711" w:type="dxa"/>
          </w:tcPr>
          <w:p w:rsidR="00490627" w:rsidRPr="00E80CBE" w:rsidRDefault="00490627" w:rsidP="008A7FBB">
            <w:pPr>
              <w:spacing w:line="360" w:lineRule="auto"/>
              <w:jc w:val="center"/>
              <w:rPr>
                <w:rFonts w:ascii="Times New Roman" w:hAnsi="Times New Roman" w:cs="Times New Roman"/>
                <w:sz w:val="26"/>
                <w:szCs w:val="26"/>
              </w:rPr>
            </w:pPr>
          </w:p>
        </w:tc>
        <w:tc>
          <w:tcPr>
            <w:tcW w:w="549" w:type="dxa"/>
          </w:tcPr>
          <w:p w:rsidR="00490627" w:rsidRPr="00E80CBE" w:rsidRDefault="00490627" w:rsidP="008A7FBB">
            <w:pPr>
              <w:spacing w:line="360" w:lineRule="auto"/>
              <w:jc w:val="center"/>
              <w:rPr>
                <w:rFonts w:ascii="Times New Roman" w:hAnsi="Times New Roman" w:cs="Times New Roman"/>
                <w:sz w:val="26"/>
                <w:szCs w:val="26"/>
              </w:rPr>
            </w:pPr>
          </w:p>
        </w:tc>
        <w:tc>
          <w:tcPr>
            <w:tcW w:w="504" w:type="dxa"/>
          </w:tcPr>
          <w:p w:rsidR="00490627" w:rsidRPr="00E80CBE" w:rsidRDefault="00490627" w:rsidP="008A7FBB">
            <w:pPr>
              <w:spacing w:line="360" w:lineRule="auto"/>
              <w:jc w:val="center"/>
              <w:rPr>
                <w:rFonts w:ascii="Times New Roman" w:hAnsi="Times New Roman" w:cs="Times New Roman"/>
                <w:sz w:val="26"/>
                <w:szCs w:val="26"/>
              </w:rPr>
            </w:pPr>
          </w:p>
        </w:tc>
      </w:tr>
      <w:tr w:rsidR="00490627" w:rsidRPr="00E80CBE" w:rsidTr="00CE6891">
        <w:tc>
          <w:tcPr>
            <w:tcW w:w="658" w:type="dxa"/>
          </w:tcPr>
          <w:p w:rsidR="00490627" w:rsidRPr="00E80CBE" w:rsidRDefault="00490627" w:rsidP="008A7FBB">
            <w:pPr>
              <w:spacing w:line="360" w:lineRule="auto"/>
              <w:jc w:val="both"/>
              <w:rPr>
                <w:rFonts w:ascii="Times New Roman" w:hAnsi="Times New Roman" w:cs="Times New Roman"/>
                <w:sz w:val="26"/>
                <w:szCs w:val="26"/>
              </w:rPr>
            </w:pPr>
            <w:r w:rsidRPr="00E80CBE">
              <w:rPr>
                <w:rFonts w:ascii="Times New Roman" w:hAnsi="Times New Roman" w:cs="Times New Roman"/>
                <w:sz w:val="26"/>
                <w:szCs w:val="26"/>
              </w:rPr>
              <w:t>14.</w:t>
            </w:r>
          </w:p>
        </w:tc>
        <w:tc>
          <w:tcPr>
            <w:tcW w:w="5660" w:type="dxa"/>
          </w:tcPr>
          <w:p w:rsidR="00490627" w:rsidRPr="00E80CBE" w:rsidRDefault="00490627" w:rsidP="008A7FBB">
            <w:pPr>
              <w:spacing w:line="360" w:lineRule="auto"/>
              <w:jc w:val="both"/>
              <w:rPr>
                <w:rFonts w:ascii="Times New Roman" w:eastAsia="Times New Roman" w:hAnsi="Times New Roman" w:cs="Times New Roman"/>
                <w:sz w:val="26"/>
                <w:szCs w:val="26"/>
              </w:rPr>
            </w:pPr>
            <w:r w:rsidRPr="00E80CBE">
              <w:rPr>
                <w:rFonts w:ascii="Times New Roman" w:eastAsia="Times New Roman" w:hAnsi="Times New Roman" w:cs="Times New Roman"/>
                <w:sz w:val="26"/>
                <w:szCs w:val="26"/>
              </w:rPr>
              <w:t>Dressing up for special events positively impacts my self-esteem.</w:t>
            </w:r>
          </w:p>
        </w:tc>
        <w:tc>
          <w:tcPr>
            <w:tcW w:w="630" w:type="dxa"/>
          </w:tcPr>
          <w:p w:rsidR="00490627" w:rsidRPr="00E80CBE" w:rsidRDefault="00490627" w:rsidP="008A7FBB">
            <w:pPr>
              <w:spacing w:line="360" w:lineRule="auto"/>
              <w:jc w:val="center"/>
              <w:rPr>
                <w:rFonts w:ascii="Times New Roman" w:hAnsi="Times New Roman" w:cs="Times New Roman"/>
                <w:sz w:val="26"/>
                <w:szCs w:val="26"/>
              </w:rPr>
            </w:pPr>
          </w:p>
        </w:tc>
        <w:tc>
          <w:tcPr>
            <w:tcW w:w="711" w:type="dxa"/>
          </w:tcPr>
          <w:p w:rsidR="00490627" w:rsidRPr="00E80CBE" w:rsidRDefault="00490627" w:rsidP="008A7FBB">
            <w:pPr>
              <w:spacing w:line="360" w:lineRule="auto"/>
              <w:jc w:val="center"/>
              <w:rPr>
                <w:rFonts w:ascii="Times New Roman" w:hAnsi="Times New Roman" w:cs="Times New Roman"/>
                <w:sz w:val="26"/>
                <w:szCs w:val="26"/>
              </w:rPr>
            </w:pPr>
          </w:p>
        </w:tc>
        <w:tc>
          <w:tcPr>
            <w:tcW w:w="549" w:type="dxa"/>
          </w:tcPr>
          <w:p w:rsidR="00490627" w:rsidRPr="00E80CBE" w:rsidRDefault="00490627" w:rsidP="008A7FBB">
            <w:pPr>
              <w:spacing w:line="360" w:lineRule="auto"/>
              <w:jc w:val="center"/>
              <w:rPr>
                <w:rFonts w:ascii="Times New Roman" w:hAnsi="Times New Roman" w:cs="Times New Roman"/>
                <w:sz w:val="26"/>
                <w:szCs w:val="26"/>
              </w:rPr>
            </w:pPr>
          </w:p>
        </w:tc>
        <w:tc>
          <w:tcPr>
            <w:tcW w:w="504" w:type="dxa"/>
          </w:tcPr>
          <w:p w:rsidR="00490627" w:rsidRPr="00E80CBE" w:rsidRDefault="00490627" w:rsidP="008A7FBB">
            <w:pPr>
              <w:spacing w:line="360" w:lineRule="auto"/>
              <w:jc w:val="center"/>
              <w:rPr>
                <w:rFonts w:ascii="Times New Roman" w:hAnsi="Times New Roman" w:cs="Times New Roman"/>
                <w:sz w:val="26"/>
                <w:szCs w:val="26"/>
              </w:rPr>
            </w:pPr>
          </w:p>
        </w:tc>
      </w:tr>
      <w:tr w:rsidR="00490627" w:rsidRPr="00E80CBE" w:rsidTr="00CE6891">
        <w:tc>
          <w:tcPr>
            <w:tcW w:w="658" w:type="dxa"/>
          </w:tcPr>
          <w:p w:rsidR="00490627" w:rsidRPr="00E80CBE" w:rsidRDefault="00490627" w:rsidP="008A7FBB">
            <w:pPr>
              <w:spacing w:line="360" w:lineRule="auto"/>
              <w:jc w:val="both"/>
              <w:rPr>
                <w:rFonts w:ascii="Times New Roman" w:hAnsi="Times New Roman" w:cs="Times New Roman"/>
                <w:sz w:val="26"/>
                <w:szCs w:val="26"/>
              </w:rPr>
            </w:pPr>
            <w:r w:rsidRPr="00E80CBE">
              <w:rPr>
                <w:rFonts w:ascii="Times New Roman" w:hAnsi="Times New Roman" w:cs="Times New Roman"/>
                <w:sz w:val="26"/>
                <w:szCs w:val="26"/>
              </w:rPr>
              <w:t>15.</w:t>
            </w:r>
          </w:p>
        </w:tc>
        <w:tc>
          <w:tcPr>
            <w:tcW w:w="5660" w:type="dxa"/>
          </w:tcPr>
          <w:p w:rsidR="00490627" w:rsidRPr="00E80CBE" w:rsidRDefault="00490627" w:rsidP="008A7FBB">
            <w:pPr>
              <w:spacing w:line="360" w:lineRule="auto"/>
              <w:jc w:val="both"/>
              <w:rPr>
                <w:rFonts w:ascii="Times New Roman" w:eastAsia="Times New Roman" w:hAnsi="Times New Roman" w:cs="Times New Roman"/>
                <w:sz w:val="26"/>
                <w:szCs w:val="26"/>
              </w:rPr>
            </w:pPr>
            <w:r w:rsidRPr="00E80CBE">
              <w:rPr>
                <w:rFonts w:ascii="Times New Roman" w:eastAsia="Times New Roman" w:hAnsi="Times New Roman" w:cs="Times New Roman"/>
                <w:sz w:val="26"/>
                <w:szCs w:val="26"/>
              </w:rPr>
              <w:t>I feel judged based on the type of clothing I wear at different social gatherings.</w:t>
            </w:r>
          </w:p>
        </w:tc>
        <w:tc>
          <w:tcPr>
            <w:tcW w:w="630" w:type="dxa"/>
          </w:tcPr>
          <w:p w:rsidR="00490627" w:rsidRPr="00E80CBE" w:rsidRDefault="00490627" w:rsidP="008A7FBB">
            <w:pPr>
              <w:spacing w:line="360" w:lineRule="auto"/>
              <w:jc w:val="center"/>
              <w:rPr>
                <w:rFonts w:ascii="Times New Roman" w:hAnsi="Times New Roman" w:cs="Times New Roman"/>
                <w:sz w:val="26"/>
                <w:szCs w:val="26"/>
              </w:rPr>
            </w:pPr>
          </w:p>
        </w:tc>
        <w:tc>
          <w:tcPr>
            <w:tcW w:w="711" w:type="dxa"/>
          </w:tcPr>
          <w:p w:rsidR="00490627" w:rsidRPr="00E80CBE" w:rsidRDefault="00490627" w:rsidP="008A7FBB">
            <w:pPr>
              <w:spacing w:line="360" w:lineRule="auto"/>
              <w:jc w:val="center"/>
              <w:rPr>
                <w:rFonts w:ascii="Times New Roman" w:hAnsi="Times New Roman" w:cs="Times New Roman"/>
                <w:sz w:val="26"/>
                <w:szCs w:val="26"/>
              </w:rPr>
            </w:pPr>
          </w:p>
        </w:tc>
        <w:tc>
          <w:tcPr>
            <w:tcW w:w="549" w:type="dxa"/>
          </w:tcPr>
          <w:p w:rsidR="00490627" w:rsidRPr="00E80CBE" w:rsidRDefault="00490627" w:rsidP="008A7FBB">
            <w:pPr>
              <w:spacing w:line="360" w:lineRule="auto"/>
              <w:jc w:val="center"/>
              <w:rPr>
                <w:rFonts w:ascii="Times New Roman" w:hAnsi="Times New Roman" w:cs="Times New Roman"/>
                <w:sz w:val="26"/>
                <w:szCs w:val="26"/>
              </w:rPr>
            </w:pPr>
          </w:p>
        </w:tc>
        <w:tc>
          <w:tcPr>
            <w:tcW w:w="504" w:type="dxa"/>
          </w:tcPr>
          <w:p w:rsidR="00490627" w:rsidRPr="00E80CBE" w:rsidRDefault="00490627" w:rsidP="008A7FBB">
            <w:pPr>
              <w:spacing w:line="360" w:lineRule="auto"/>
              <w:jc w:val="center"/>
              <w:rPr>
                <w:rFonts w:ascii="Times New Roman" w:hAnsi="Times New Roman" w:cs="Times New Roman"/>
                <w:sz w:val="26"/>
                <w:szCs w:val="26"/>
              </w:rPr>
            </w:pPr>
          </w:p>
        </w:tc>
      </w:tr>
      <w:tr w:rsidR="00490627" w:rsidRPr="00E80CBE" w:rsidTr="00CE6891">
        <w:tc>
          <w:tcPr>
            <w:tcW w:w="658" w:type="dxa"/>
          </w:tcPr>
          <w:p w:rsidR="00490627" w:rsidRPr="00E80CBE" w:rsidRDefault="00490627" w:rsidP="008A7FBB">
            <w:pPr>
              <w:spacing w:line="360" w:lineRule="auto"/>
              <w:jc w:val="both"/>
              <w:rPr>
                <w:rFonts w:ascii="Times New Roman" w:hAnsi="Times New Roman" w:cs="Times New Roman"/>
                <w:sz w:val="26"/>
                <w:szCs w:val="26"/>
              </w:rPr>
            </w:pPr>
            <w:r w:rsidRPr="00E80CBE">
              <w:rPr>
                <w:rFonts w:ascii="Times New Roman" w:hAnsi="Times New Roman" w:cs="Times New Roman"/>
                <w:sz w:val="26"/>
                <w:szCs w:val="26"/>
              </w:rPr>
              <w:t>16.</w:t>
            </w:r>
          </w:p>
        </w:tc>
        <w:tc>
          <w:tcPr>
            <w:tcW w:w="5660" w:type="dxa"/>
          </w:tcPr>
          <w:p w:rsidR="00490627" w:rsidRPr="00E80CBE" w:rsidRDefault="00490627" w:rsidP="008A7FBB">
            <w:pPr>
              <w:spacing w:line="360" w:lineRule="auto"/>
              <w:jc w:val="both"/>
              <w:rPr>
                <w:rFonts w:ascii="Times New Roman" w:eastAsia="Times New Roman" w:hAnsi="Times New Roman" w:cs="Times New Roman"/>
                <w:sz w:val="26"/>
                <w:szCs w:val="26"/>
              </w:rPr>
            </w:pPr>
            <w:r w:rsidRPr="00E80CBE">
              <w:rPr>
                <w:rFonts w:ascii="Times New Roman" w:eastAsia="Times New Roman" w:hAnsi="Times New Roman" w:cs="Times New Roman"/>
                <w:sz w:val="26"/>
                <w:szCs w:val="26"/>
              </w:rPr>
              <w:t>Technological advancements in fashion have influenced my clothing choices for special occasions.</w:t>
            </w:r>
          </w:p>
        </w:tc>
        <w:tc>
          <w:tcPr>
            <w:tcW w:w="630" w:type="dxa"/>
          </w:tcPr>
          <w:p w:rsidR="00490627" w:rsidRPr="00E80CBE" w:rsidRDefault="00490627" w:rsidP="008A7FBB">
            <w:pPr>
              <w:spacing w:line="360" w:lineRule="auto"/>
              <w:jc w:val="center"/>
              <w:rPr>
                <w:rFonts w:ascii="Times New Roman" w:hAnsi="Times New Roman" w:cs="Times New Roman"/>
                <w:sz w:val="26"/>
                <w:szCs w:val="26"/>
              </w:rPr>
            </w:pPr>
          </w:p>
        </w:tc>
        <w:tc>
          <w:tcPr>
            <w:tcW w:w="711" w:type="dxa"/>
          </w:tcPr>
          <w:p w:rsidR="00490627" w:rsidRPr="00E80CBE" w:rsidRDefault="00490627" w:rsidP="008A7FBB">
            <w:pPr>
              <w:spacing w:line="360" w:lineRule="auto"/>
              <w:jc w:val="center"/>
              <w:rPr>
                <w:rFonts w:ascii="Times New Roman" w:hAnsi="Times New Roman" w:cs="Times New Roman"/>
                <w:sz w:val="26"/>
                <w:szCs w:val="26"/>
              </w:rPr>
            </w:pPr>
          </w:p>
        </w:tc>
        <w:tc>
          <w:tcPr>
            <w:tcW w:w="549" w:type="dxa"/>
          </w:tcPr>
          <w:p w:rsidR="00490627" w:rsidRPr="00E80CBE" w:rsidRDefault="00490627" w:rsidP="008A7FBB">
            <w:pPr>
              <w:spacing w:line="360" w:lineRule="auto"/>
              <w:jc w:val="center"/>
              <w:rPr>
                <w:rFonts w:ascii="Times New Roman" w:hAnsi="Times New Roman" w:cs="Times New Roman"/>
                <w:sz w:val="26"/>
                <w:szCs w:val="26"/>
              </w:rPr>
            </w:pPr>
          </w:p>
        </w:tc>
        <w:tc>
          <w:tcPr>
            <w:tcW w:w="504" w:type="dxa"/>
          </w:tcPr>
          <w:p w:rsidR="00490627" w:rsidRPr="00E80CBE" w:rsidRDefault="00490627" w:rsidP="008A7FBB">
            <w:pPr>
              <w:spacing w:line="360" w:lineRule="auto"/>
              <w:jc w:val="center"/>
              <w:rPr>
                <w:rFonts w:ascii="Times New Roman" w:hAnsi="Times New Roman" w:cs="Times New Roman"/>
                <w:sz w:val="26"/>
                <w:szCs w:val="26"/>
              </w:rPr>
            </w:pPr>
          </w:p>
        </w:tc>
      </w:tr>
      <w:tr w:rsidR="00490627" w:rsidRPr="00E80CBE" w:rsidTr="00CE6891">
        <w:tc>
          <w:tcPr>
            <w:tcW w:w="658" w:type="dxa"/>
          </w:tcPr>
          <w:p w:rsidR="00490627" w:rsidRPr="00E80CBE" w:rsidRDefault="00490627" w:rsidP="008A7FBB">
            <w:pPr>
              <w:spacing w:line="360" w:lineRule="auto"/>
              <w:jc w:val="both"/>
              <w:rPr>
                <w:rFonts w:ascii="Times New Roman" w:hAnsi="Times New Roman" w:cs="Times New Roman"/>
                <w:sz w:val="26"/>
                <w:szCs w:val="26"/>
              </w:rPr>
            </w:pPr>
            <w:r w:rsidRPr="00E80CBE">
              <w:rPr>
                <w:rFonts w:ascii="Times New Roman" w:hAnsi="Times New Roman" w:cs="Times New Roman"/>
                <w:sz w:val="26"/>
                <w:szCs w:val="26"/>
              </w:rPr>
              <w:t>17.</w:t>
            </w:r>
          </w:p>
        </w:tc>
        <w:tc>
          <w:tcPr>
            <w:tcW w:w="5660" w:type="dxa"/>
          </w:tcPr>
          <w:p w:rsidR="00490627" w:rsidRPr="00E80CBE" w:rsidRDefault="00490627" w:rsidP="008A7FBB">
            <w:pPr>
              <w:spacing w:line="360" w:lineRule="auto"/>
              <w:jc w:val="both"/>
              <w:rPr>
                <w:rFonts w:ascii="Times New Roman" w:eastAsia="Times New Roman" w:hAnsi="Times New Roman" w:cs="Times New Roman"/>
                <w:sz w:val="26"/>
                <w:szCs w:val="26"/>
              </w:rPr>
            </w:pPr>
            <w:r w:rsidRPr="00E80CBE">
              <w:rPr>
                <w:rFonts w:ascii="Times New Roman" w:eastAsia="Times New Roman" w:hAnsi="Times New Roman" w:cs="Times New Roman"/>
                <w:sz w:val="26"/>
                <w:szCs w:val="26"/>
              </w:rPr>
              <w:t>I prefer clothing made from technologically advanced materials for formal events.</w:t>
            </w:r>
          </w:p>
        </w:tc>
        <w:tc>
          <w:tcPr>
            <w:tcW w:w="630" w:type="dxa"/>
          </w:tcPr>
          <w:p w:rsidR="00490627" w:rsidRPr="00E80CBE" w:rsidRDefault="00490627" w:rsidP="008A7FBB">
            <w:pPr>
              <w:spacing w:line="360" w:lineRule="auto"/>
              <w:jc w:val="center"/>
              <w:rPr>
                <w:rFonts w:ascii="Times New Roman" w:hAnsi="Times New Roman" w:cs="Times New Roman"/>
                <w:sz w:val="26"/>
                <w:szCs w:val="26"/>
              </w:rPr>
            </w:pPr>
          </w:p>
        </w:tc>
        <w:tc>
          <w:tcPr>
            <w:tcW w:w="711" w:type="dxa"/>
          </w:tcPr>
          <w:p w:rsidR="00490627" w:rsidRPr="00E80CBE" w:rsidRDefault="00490627" w:rsidP="008A7FBB">
            <w:pPr>
              <w:spacing w:line="360" w:lineRule="auto"/>
              <w:jc w:val="center"/>
              <w:rPr>
                <w:rFonts w:ascii="Times New Roman" w:hAnsi="Times New Roman" w:cs="Times New Roman"/>
                <w:sz w:val="26"/>
                <w:szCs w:val="26"/>
              </w:rPr>
            </w:pPr>
          </w:p>
        </w:tc>
        <w:tc>
          <w:tcPr>
            <w:tcW w:w="549" w:type="dxa"/>
          </w:tcPr>
          <w:p w:rsidR="00490627" w:rsidRPr="00E80CBE" w:rsidRDefault="00490627" w:rsidP="008A7FBB">
            <w:pPr>
              <w:spacing w:line="360" w:lineRule="auto"/>
              <w:jc w:val="center"/>
              <w:rPr>
                <w:rFonts w:ascii="Times New Roman" w:hAnsi="Times New Roman" w:cs="Times New Roman"/>
                <w:sz w:val="26"/>
                <w:szCs w:val="26"/>
              </w:rPr>
            </w:pPr>
          </w:p>
        </w:tc>
        <w:tc>
          <w:tcPr>
            <w:tcW w:w="504" w:type="dxa"/>
          </w:tcPr>
          <w:p w:rsidR="00490627" w:rsidRPr="00E80CBE" w:rsidRDefault="00490627" w:rsidP="008A7FBB">
            <w:pPr>
              <w:spacing w:line="360" w:lineRule="auto"/>
              <w:jc w:val="center"/>
              <w:rPr>
                <w:rFonts w:ascii="Times New Roman" w:hAnsi="Times New Roman" w:cs="Times New Roman"/>
                <w:sz w:val="26"/>
                <w:szCs w:val="26"/>
              </w:rPr>
            </w:pPr>
          </w:p>
        </w:tc>
      </w:tr>
      <w:tr w:rsidR="00490627" w:rsidRPr="00E80CBE" w:rsidTr="00CE6891">
        <w:tc>
          <w:tcPr>
            <w:tcW w:w="658" w:type="dxa"/>
          </w:tcPr>
          <w:p w:rsidR="00490627" w:rsidRPr="00E80CBE" w:rsidRDefault="00490627" w:rsidP="008A7FBB">
            <w:pPr>
              <w:spacing w:line="360" w:lineRule="auto"/>
              <w:jc w:val="both"/>
              <w:rPr>
                <w:rFonts w:ascii="Times New Roman" w:hAnsi="Times New Roman" w:cs="Times New Roman"/>
                <w:sz w:val="26"/>
                <w:szCs w:val="26"/>
              </w:rPr>
            </w:pPr>
            <w:r w:rsidRPr="00E80CBE">
              <w:rPr>
                <w:rFonts w:ascii="Times New Roman" w:hAnsi="Times New Roman" w:cs="Times New Roman"/>
                <w:sz w:val="26"/>
                <w:szCs w:val="26"/>
              </w:rPr>
              <w:t>18.</w:t>
            </w:r>
          </w:p>
        </w:tc>
        <w:tc>
          <w:tcPr>
            <w:tcW w:w="5660" w:type="dxa"/>
          </w:tcPr>
          <w:p w:rsidR="00490627" w:rsidRPr="00E80CBE" w:rsidRDefault="00490627" w:rsidP="008A7FBB">
            <w:pPr>
              <w:spacing w:line="360" w:lineRule="auto"/>
              <w:jc w:val="both"/>
              <w:rPr>
                <w:rFonts w:ascii="Times New Roman" w:eastAsia="Times New Roman" w:hAnsi="Times New Roman" w:cs="Times New Roman"/>
                <w:sz w:val="26"/>
                <w:szCs w:val="26"/>
              </w:rPr>
            </w:pPr>
            <w:r w:rsidRPr="00E80CBE">
              <w:rPr>
                <w:rFonts w:ascii="Times New Roman" w:eastAsia="Times New Roman" w:hAnsi="Times New Roman" w:cs="Times New Roman"/>
                <w:sz w:val="26"/>
                <w:szCs w:val="26"/>
              </w:rPr>
              <w:t>Fashion trends influenced by technology affect my decisions on what to wear.</w:t>
            </w:r>
          </w:p>
        </w:tc>
        <w:tc>
          <w:tcPr>
            <w:tcW w:w="630" w:type="dxa"/>
          </w:tcPr>
          <w:p w:rsidR="00490627" w:rsidRPr="00E80CBE" w:rsidRDefault="00490627" w:rsidP="008A7FBB">
            <w:pPr>
              <w:spacing w:line="360" w:lineRule="auto"/>
              <w:jc w:val="center"/>
              <w:rPr>
                <w:rFonts w:ascii="Times New Roman" w:hAnsi="Times New Roman" w:cs="Times New Roman"/>
                <w:sz w:val="26"/>
                <w:szCs w:val="26"/>
              </w:rPr>
            </w:pPr>
          </w:p>
        </w:tc>
        <w:tc>
          <w:tcPr>
            <w:tcW w:w="711" w:type="dxa"/>
          </w:tcPr>
          <w:p w:rsidR="00490627" w:rsidRPr="00E80CBE" w:rsidRDefault="00490627" w:rsidP="008A7FBB">
            <w:pPr>
              <w:spacing w:line="360" w:lineRule="auto"/>
              <w:jc w:val="center"/>
              <w:rPr>
                <w:rFonts w:ascii="Times New Roman" w:hAnsi="Times New Roman" w:cs="Times New Roman"/>
                <w:sz w:val="26"/>
                <w:szCs w:val="26"/>
              </w:rPr>
            </w:pPr>
          </w:p>
        </w:tc>
        <w:tc>
          <w:tcPr>
            <w:tcW w:w="549" w:type="dxa"/>
          </w:tcPr>
          <w:p w:rsidR="00490627" w:rsidRPr="00E80CBE" w:rsidRDefault="00490627" w:rsidP="008A7FBB">
            <w:pPr>
              <w:spacing w:line="360" w:lineRule="auto"/>
              <w:jc w:val="center"/>
              <w:rPr>
                <w:rFonts w:ascii="Times New Roman" w:hAnsi="Times New Roman" w:cs="Times New Roman"/>
                <w:sz w:val="26"/>
                <w:szCs w:val="26"/>
              </w:rPr>
            </w:pPr>
          </w:p>
        </w:tc>
        <w:tc>
          <w:tcPr>
            <w:tcW w:w="504" w:type="dxa"/>
          </w:tcPr>
          <w:p w:rsidR="00490627" w:rsidRPr="00E80CBE" w:rsidRDefault="00490627" w:rsidP="008A7FBB">
            <w:pPr>
              <w:spacing w:line="360" w:lineRule="auto"/>
              <w:jc w:val="center"/>
              <w:rPr>
                <w:rFonts w:ascii="Times New Roman" w:hAnsi="Times New Roman" w:cs="Times New Roman"/>
                <w:sz w:val="26"/>
                <w:szCs w:val="26"/>
              </w:rPr>
            </w:pPr>
          </w:p>
        </w:tc>
      </w:tr>
      <w:tr w:rsidR="00490627" w:rsidRPr="00E80CBE" w:rsidTr="00CE6891">
        <w:tc>
          <w:tcPr>
            <w:tcW w:w="658" w:type="dxa"/>
          </w:tcPr>
          <w:p w:rsidR="00490627" w:rsidRPr="00E80CBE" w:rsidRDefault="00490627" w:rsidP="008A7FBB">
            <w:pPr>
              <w:spacing w:line="360" w:lineRule="auto"/>
              <w:jc w:val="both"/>
              <w:rPr>
                <w:rFonts w:ascii="Times New Roman" w:hAnsi="Times New Roman" w:cs="Times New Roman"/>
                <w:sz w:val="26"/>
                <w:szCs w:val="26"/>
              </w:rPr>
            </w:pPr>
            <w:r w:rsidRPr="00E80CBE">
              <w:rPr>
                <w:rFonts w:ascii="Times New Roman" w:hAnsi="Times New Roman" w:cs="Times New Roman"/>
                <w:sz w:val="26"/>
                <w:szCs w:val="26"/>
              </w:rPr>
              <w:t>19.</w:t>
            </w:r>
          </w:p>
        </w:tc>
        <w:tc>
          <w:tcPr>
            <w:tcW w:w="5660" w:type="dxa"/>
          </w:tcPr>
          <w:p w:rsidR="00490627" w:rsidRPr="00E80CBE" w:rsidRDefault="00490627" w:rsidP="008A7FBB">
            <w:pPr>
              <w:spacing w:line="360" w:lineRule="auto"/>
              <w:jc w:val="both"/>
              <w:rPr>
                <w:rFonts w:ascii="Times New Roman" w:eastAsia="Times New Roman" w:hAnsi="Times New Roman" w:cs="Times New Roman"/>
                <w:sz w:val="26"/>
                <w:szCs w:val="26"/>
              </w:rPr>
            </w:pPr>
            <w:r w:rsidRPr="00E80CBE">
              <w:rPr>
                <w:rFonts w:ascii="Times New Roman" w:eastAsia="Times New Roman" w:hAnsi="Times New Roman" w:cs="Times New Roman"/>
                <w:sz w:val="26"/>
                <w:szCs w:val="26"/>
              </w:rPr>
              <w:t>The availability of innovative textiles has changed my preferences for daily wear.</w:t>
            </w:r>
          </w:p>
        </w:tc>
        <w:tc>
          <w:tcPr>
            <w:tcW w:w="630" w:type="dxa"/>
          </w:tcPr>
          <w:p w:rsidR="00490627" w:rsidRPr="00E80CBE" w:rsidRDefault="00490627" w:rsidP="008A7FBB">
            <w:pPr>
              <w:spacing w:line="360" w:lineRule="auto"/>
              <w:jc w:val="center"/>
              <w:rPr>
                <w:rFonts w:ascii="Times New Roman" w:hAnsi="Times New Roman" w:cs="Times New Roman"/>
                <w:sz w:val="26"/>
                <w:szCs w:val="26"/>
              </w:rPr>
            </w:pPr>
          </w:p>
        </w:tc>
        <w:tc>
          <w:tcPr>
            <w:tcW w:w="711" w:type="dxa"/>
          </w:tcPr>
          <w:p w:rsidR="00490627" w:rsidRPr="00E80CBE" w:rsidRDefault="00490627" w:rsidP="008A7FBB">
            <w:pPr>
              <w:spacing w:line="360" w:lineRule="auto"/>
              <w:jc w:val="center"/>
              <w:rPr>
                <w:rFonts w:ascii="Times New Roman" w:hAnsi="Times New Roman" w:cs="Times New Roman"/>
                <w:sz w:val="26"/>
                <w:szCs w:val="26"/>
              </w:rPr>
            </w:pPr>
          </w:p>
        </w:tc>
        <w:tc>
          <w:tcPr>
            <w:tcW w:w="549" w:type="dxa"/>
          </w:tcPr>
          <w:p w:rsidR="00490627" w:rsidRPr="00E80CBE" w:rsidRDefault="00490627" w:rsidP="008A7FBB">
            <w:pPr>
              <w:spacing w:line="360" w:lineRule="auto"/>
              <w:jc w:val="center"/>
              <w:rPr>
                <w:rFonts w:ascii="Times New Roman" w:hAnsi="Times New Roman" w:cs="Times New Roman"/>
                <w:sz w:val="26"/>
                <w:szCs w:val="26"/>
              </w:rPr>
            </w:pPr>
          </w:p>
        </w:tc>
        <w:tc>
          <w:tcPr>
            <w:tcW w:w="504" w:type="dxa"/>
          </w:tcPr>
          <w:p w:rsidR="00490627" w:rsidRPr="00E80CBE" w:rsidRDefault="00490627" w:rsidP="008A7FBB">
            <w:pPr>
              <w:spacing w:line="360" w:lineRule="auto"/>
              <w:jc w:val="center"/>
              <w:rPr>
                <w:rFonts w:ascii="Times New Roman" w:hAnsi="Times New Roman" w:cs="Times New Roman"/>
                <w:sz w:val="26"/>
                <w:szCs w:val="26"/>
              </w:rPr>
            </w:pPr>
          </w:p>
        </w:tc>
      </w:tr>
      <w:tr w:rsidR="00490627" w:rsidRPr="00E80CBE" w:rsidTr="00CE6891">
        <w:tc>
          <w:tcPr>
            <w:tcW w:w="658" w:type="dxa"/>
          </w:tcPr>
          <w:p w:rsidR="00490627" w:rsidRPr="00E80CBE" w:rsidRDefault="00490627" w:rsidP="002E44A7">
            <w:pPr>
              <w:jc w:val="both"/>
              <w:rPr>
                <w:rFonts w:ascii="Times New Roman" w:hAnsi="Times New Roman" w:cs="Times New Roman"/>
                <w:sz w:val="26"/>
                <w:szCs w:val="26"/>
              </w:rPr>
            </w:pPr>
            <w:r w:rsidRPr="00E80CBE">
              <w:rPr>
                <w:rFonts w:ascii="Times New Roman" w:hAnsi="Times New Roman" w:cs="Times New Roman"/>
                <w:sz w:val="26"/>
                <w:szCs w:val="26"/>
              </w:rPr>
              <w:t>20.</w:t>
            </w:r>
          </w:p>
        </w:tc>
        <w:tc>
          <w:tcPr>
            <w:tcW w:w="5660" w:type="dxa"/>
          </w:tcPr>
          <w:p w:rsidR="00490627" w:rsidRPr="00E80CBE" w:rsidRDefault="00490627" w:rsidP="002E44A7">
            <w:pPr>
              <w:jc w:val="both"/>
              <w:rPr>
                <w:rFonts w:ascii="Times New Roman" w:eastAsia="Times New Roman" w:hAnsi="Times New Roman" w:cs="Times New Roman"/>
                <w:sz w:val="26"/>
                <w:szCs w:val="26"/>
              </w:rPr>
            </w:pPr>
            <w:r w:rsidRPr="00E80CBE">
              <w:rPr>
                <w:rFonts w:ascii="Times New Roman" w:eastAsia="Times New Roman" w:hAnsi="Times New Roman" w:cs="Times New Roman"/>
                <w:sz w:val="26"/>
                <w:szCs w:val="26"/>
              </w:rPr>
              <w:t>Online shopping and digital fashion platforms have impacted my clothing choices for various occasions.</w:t>
            </w:r>
          </w:p>
        </w:tc>
        <w:tc>
          <w:tcPr>
            <w:tcW w:w="630" w:type="dxa"/>
          </w:tcPr>
          <w:p w:rsidR="00490627" w:rsidRPr="00E80CBE" w:rsidRDefault="00490627" w:rsidP="002E44A7">
            <w:pPr>
              <w:jc w:val="center"/>
              <w:rPr>
                <w:rFonts w:ascii="Times New Roman" w:hAnsi="Times New Roman" w:cs="Times New Roman"/>
                <w:sz w:val="26"/>
                <w:szCs w:val="26"/>
              </w:rPr>
            </w:pPr>
          </w:p>
        </w:tc>
        <w:tc>
          <w:tcPr>
            <w:tcW w:w="711" w:type="dxa"/>
          </w:tcPr>
          <w:p w:rsidR="00490627" w:rsidRPr="00E80CBE" w:rsidRDefault="00490627" w:rsidP="002E44A7">
            <w:pPr>
              <w:jc w:val="center"/>
              <w:rPr>
                <w:rFonts w:ascii="Times New Roman" w:hAnsi="Times New Roman" w:cs="Times New Roman"/>
                <w:sz w:val="26"/>
                <w:szCs w:val="26"/>
              </w:rPr>
            </w:pPr>
          </w:p>
        </w:tc>
        <w:tc>
          <w:tcPr>
            <w:tcW w:w="549" w:type="dxa"/>
          </w:tcPr>
          <w:p w:rsidR="00490627" w:rsidRPr="00E80CBE" w:rsidRDefault="00490627" w:rsidP="002E44A7">
            <w:pPr>
              <w:jc w:val="center"/>
              <w:rPr>
                <w:rFonts w:ascii="Times New Roman" w:hAnsi="Times New Roman" w:cs="Times New Roman"/>
                <w:sz w:val="26"/>
                <w:szCs w:val="26"/>
              </w:rPr>
            </w:pPr>
          </w:p>
        </w:tc>
        <w:tc>
          <w:tcPr>
            <w:tcW w:w="504" w:type="dxa"/>
          </w:tcPr>
          <w:p w:rsidR="00490627" w:rsidRPr="00E80CBE" w:rsidRDefault="00490627" w:rsidP="002E44A7">
            <w:pPr>
              <w:jc w:val="center"/>
              <w:rPr>
                <w:rFonts w:ascii="Times New Roman" w:hAnsi="Times New Roman" w:cs="Times New Roman"/>
                <w:sz w:val="26"/>
                <w:szCs w:val="26"/>
              </w:rPr>
            </w:pPr>
          </w:p>
        </w:tc>
      </w:tr>
    </w:tbl>
    <w:p w:rsidR="005D7652" w:rsidRPr="00490627" w:rsidRDefault="005D7652" w:rsidP="002F0C6B"/>
    <w:sectPr w:rsidR="005D7652" w:rsidRPr="00490627" w:rsidSect="00E97334">
      <w:footerReference w:type="default" r:id="rId8"/>
      <w:pgSz w:w="12240" w:h="14400" w:code="1"/>
      <w:pgMar w:top="1440" w:right="1584"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256" w:rsidRDefault="00861256" w:rsidP="00A07E46">
      <w:pPr>
        <w:spacing w:after="0" w:line="240" w:lineRule="auto"/>
      </w:pPr>
      <w:r>
        <w:separator/>
      </w:r>
    </w:p>
  </w:endnote>
  <w:endnote w:type="continuationSeparator" w:id="1">
    <w:p w:rsidR="00861256" w:rsidRDefault="00861256" w:rsidP="00A07E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3656"/>
      <w:docPartObj>
        <w:docPartGallery w:val="Page Numbers (Bottom of Page)"/>
        <w:docPartUnique/>
      </w:docPartObj>
    </w:sdtPr>
    <w:sdtContent>
      <w:p w:rsidR="00E97334" w:rsidRDefault="00E97334">
        <w:pPr>
          <w:pStyle w:val="Footer"/>
          <w:jc w:val="center"/>
        </w:pPr>
        <w:fldSimple w:instr=" PAGE   \* MERGEFORMAT ">
          <w:r w:rsidR="007D438C">
            <w:rPr>
              <w:noProof/>
            </w:rPr>
            <w:t>15</w:t>
          </w:r>
        </w:fldSimple>
      </w:p>
    </w:sdtContent>
  </w:sdt>
  <w:p w:rsidR="00E97334" w:rsidRDefault="00E973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256" w:rsidRDefault="00861256" w:rsidP="00A07E46">
      <w:pPr>
        <w:spacing w:after="0" w:line="240" w:lineRule="auto"/>
      </w:pPr>
      <w:r>
        <w:separator/>
      </w:r>
    </w:p>
  </w:footnote>
  <w:footnote w:type="continuationSeparator" w:id="1">
    <w:p w:rsidR="00861256" w:rsidRDefault="00861256" w:rsidP="00A07E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31F50"/>
    <w:multiLevelType w:val="hybridMultilevel"/>
    <w:tmpl w:val="BD10A4EA"/>
    <w:lvl w:ilvl="0" w:tplc="0512F8A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E3066E"/>
    <w:multiLevelType w:val="hybridMultilevel"/>
    <w:tmpl w:val="C124F95E"/>
    <w:lvl w:ilvl="0" w:tplc="211A3572">
      <w:numFmt w:val="bullet"/>
      <w:lvlText w:val=""/>
      <w:lvlJc w:val="left"/>
      <w:pPr>
        <w:ind w:left="579" w:hanging="361"/>
      </w:pPr>
      <w:rPr>
        <w:rFonts w:ascii="Symbol" w:eastAsia="Symbol" w:hAnsi="Symbol" w:cs="Symbol" w:hint="default"/>
        <w:b w:val="0"/>
        <w:bCs w:val="0"/>
        <w:i w:val="0"/>
        <w:iCs w:val="0"/>
        <w:w w:val="100"/>
        <w:sz w:val="24"/>
        <w:szCs w:val="24"/>
        <w:lang w:val="en-US" w:eastAsia="en-US" w:bidi="ar-SA"/>
      </w:rPr>
    </w:lvl>
    <w:lvl w:ilvl="1" w:tplc="B110626E">
      <w:numFmt w:val="bullet"/>
      <w:lvlText w:val="•"/>
      <w:lvlJc w:val="left"/>
      <w:pPr>
        <w:ind w:left="1428" w:hanging="361"/>
      </w:pPr>
      <w:rPr>
        <w:rFonts w:hint="default"/>
        <w:lang w:val="en-US" w:eastAsia="en-US" w:bidi="ar-SA"/>
      </w:rPr>
    </w:lvl>
    <w:lvl w:ilvl="2" w:tplc="761EBC16">
      <w:numFmt w:val="bullet"/>
      <w:lvlText w:val="•"/>
      <w:lvlJc w:val="left"/>
      <w:pPr>
        <w:ind w:left="2276" w:hanging="361"/>
      </w:pPr>
      <w:rPr>
        <w:rFonts w:hint="default"/>
        <w:lang w:val="en-US" w:eastAsia="en-US" w:bidi="ar-SA"/>
      </w:rPr>
    </w:lvl>
    <w:lvl w:ilvl="3" w:tplc="30582DC6">
      <w:numFmt w:val="bullet"/>
      <w:lvlText w:val="•"/>
      <w:lvlJc w:val="left"/>
      <w:pPr>
        <w:ind w:left="3124" w:hanging="361"/>
      </w:pPr>
      <w:rPr>
        <w:rFonts w:hint="default"/>
        <w:lang w:val="en-US" w:eastAsia="en-US" w:bidi="ar-SA"/>
      </w:rPr>
    </w:lvl>
    <w:lvl w:ilvl="4" w:tplc="7FE846D0">
      <w:numFmt w:val="bullet"/>
      <w:lvlText w:val="•"/>
      <w:lvlJc w:val="left"/>
      <w:pPr>
        <w:ind w:left="3972" w:hanging="361"/>
      </w:pPr>
      <w:rPr>
        <w:rFonts w:hint="default"/>
        <w:lang w:val="en-US" w:eastAsia="en-US" w:bidi="ar-SA"/>
      </w:rPr>
    </w:lvl>
    <w:lvl w:ilvl="5" w:tplc="F0BCEBD2">
      <w:numFmt w:val="bullet"/>
      <w:lvlText w:val="•"/>
      <w:lvlJc w:val="left"/>
      <w:pPr>
        <w:ind w:left="4820" w:hanging="361"/>
      </w:pPr>
      <w:rPr>
        <w:rFonts w:hint="default"/>
        <w:lang w:val="en-US" w:eastAsia="en-US" w:bidi="ar-SA"/>
      </w:rPr>
    </w:lvl>
    <w:lvl w:ilvl="6" w:tplc="740A04D2">
      <w:numFmt w:val="bullet"/>
      <w:lvlText w:val="•"/>
      <w:lvlJc w:val="left"/>
      <w:pPr>
        <w:ind w:left="5668" w:hanging="361"/>
      </w:pPr>
      <w:rPr>
        <w:rFonts w:hint="default"/>
        <w:lang w:val="en-US" w:eastAsia="en-US" w:bidi="ar-SA"/>
      </w:rPr>
    </w:lvl>
    <w:lvl w:ilvl="7" w:tplc="38C066B2">
      <w:numFmt w:val="bullet"/>
      <w:lvlText w:val="•"/>
      <w:lvlJc w:val="left"/>
      <w:pPr>
        <w:ind w:left="6516" w:hanging="361"/>
      </w:pPr>
      <w:rPr>
        <w:rFonts w:hint="default"/>
        <w:lang w:val="en-US" w:eastAsia="en-US" w:bidi="ar-SA"/>
      </w:rPr>
    </w:lvl>
    <w:lvl w:ilvl="8" w:tplc="3EA81726">
      <w:numFmt w:val="bullet"/>
      <w:lvlText w:val="•"/>
      <w:lvlJc w:val="left"/>
      <w:pPr>
        <w:ind w:left="7364" w:hanging="361"/>
      </w:pPr>
      <w:rPr>
        <w:rFonts w:hint="default"/>
        <w:lang w:val="en-US" w:eastAsia="en-US" w:bidi="ar-SA"/>
      </w:rPr>
    </w:lvl>
  </w:abstractNum>
  <w:abstractNum w:abstractNumId="2">
    <w:nsid w:val="2F08083F"/>
    <w:multiLevelType w:val="hybridMultilevel"/>
    <w:tmpl w:val="F3AA4F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A750C5"/>
    <w:multiLevelType w:val="hybridMultilevel"/>
    <w:tmpl w:val="6774656A"/>
    <w:lvl w:ilvl="0" w:tplc="73341420">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6D3137"/>
    <w:multiLevelType w:val="hybridMultilevel"/>
    <w:tmpl w:val="3746FBDE"/>
    <w:lvl w:ilvl="0" w:tplc="46E6328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8D689E"/>
    <w:multiLevelType w:val="hybridMultilevel"/>
    <w:tmpl w:val="0C9E7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42563"/>
    <w:rsid w:val="000073BB"/>
    <w:rsid w:val="00007646"/>
    <w:rsid w:val="00010243"/>
    <w:rsid w:val="00016D11"/>
    <w:rsid w:val="00023DFA"/>
    <w:rsid w:val="00053781"/>
    <w:rsid w:val="0005469A"/>
    <w:rsid w:val="00084028"/>
    <w:rsid w:val="00085AF4"/>
    <w:rsid w:val="000E6006"/>
    <w:rsid w:val="00114CC2"/>
    <w:rsid w:val="001218E3"/>
    <w:rsid w:val="001470C8"/>
    <w:rsid w:val="001510A0"/>
    <w:rsid w:val="00161DD7"/>
    <w:rsid w:val="00162BBC"/>
    <w:rsid w:val="0018379D"/>
    <w:rsid w:val="001E0ED0"/>
    <w:rsid w:val="0020770B"/>
    <w:rsid w:val="002318D5"/>
    <w:rsid w:val="002719E5"/>
    <w:rsid w:val="00287BAD"/>
    <w:rsid w:val="002977CB"/>
    <w:rsid w:val="002B1C4D"/>
    <w:rsid w:val="002B75A5"/>
    <w:rsid w:val="002E0F87"/>
    <w:rsid w:val="002E2F6E"/>
    <w:rsid w:val="002E44A7"/>
    <w:rsid w:val="002E7C6F"/>
    <w:rsid w:val="002F0C6B"/>
    <w:rsid w:val="002F1A23"/>
    <w:rsid w:val="0034350C"/>
    <w:rsid w:val="00344B32"/>
    <w:rsid w:val="003539C9"/>
    <w:rsid w:val="00356597"/>
    <w:rsid w:val="00376274"/>
    <w:rsid w:val="00380192"/>
    <w:rsid w:val="00380623"/>
    <w:rsid w:val="003B7B84"/>
    <w:rsid w:val="003B7F0C"/>
    <w:rsid w:val="003C0B9C"/>
    <w:rsid w:val="003E0134"/>
    <w:rsid w:val="004165A3"/>
    <w:rsid w:val="004241BA"/>
    <w:rsid w:val="004330BE"/>
    <w:rsid w:val="004351DB"/>
    <w:rsid w:val="00442CE6"/>
    <w:rsid w:val="004776E6"/>
    <w:rsid w:val="00477D63"/>
    <w:rsid w:val="00484079"/>
    <w:rsid w:val="00490627"/>
    <w:rsid w:val="00492B27"/>
    <w:rsid w:val="004C61B9"/>
    <w:rsid w:val="004D6E8F"/>
    <w:rsid w:val="004D7ED8"/>
    <w:rsid w:val="00507788"/>
    <w:rsid w:val="00520E13"/>
    <w:rsid w:val="005235CD"/>
    <w:rsid w:val="00574911"/>
    <w:rsid w:val="0058023A"/>
    <w:rsid w:val="005869C9"/>
    <w:rsid w:val="005A330F"/>
    <w:rsid w:val="005C0CAD"/>
    <w:rsid w:val="005D7652"/>
    <w:rsid w:val="00607BF4"/>
    <w:rsid w:val="006178D4"/>
    <w:rsid w:val="00641619"/>
    <w:rsid w:val="00641DA6"/>
    <w:rsid w:val="006803C3"/>
    <w:rsid w:val="00681F5F"/>
    <w:rsid w:val="0068265F"/>
    <w:rsid w:val="006A1764"/>
    <w:rsid w:val="006A21AF"/>
    <w:rsid w:val="006A6FEE"/>
    <w:rsid w:val="006C15B0"/>
    <w:rsid w:val="006D02CB"/>
    <w:rsid w:val="006D3402"/>
    <w:rsid w:val="006E5983"/>
    <w:rsid w:val="006F683C"/>
    <w:rsid w:val="00705AFA"/>
    <w:rsid w:val="0072341B"/>
    <w:rsid w:val="00723874"/>
    <w:rsid w:val="007271D6"/>
    <w:rsid w:val="00732117"/>
    <w:rsid w:val="007476E6"/>
    <w:rsid w:val="00751BA4"/>
    <w:rsid w:val="00753A35"/>
    <w:rsid w:val="0075504B"/>
    <w:rsid w:val="00775875"/>
    <w:rsid w:val="007B6A73"/>
    <w:rsid w:val="007D3713"/>
    <w:rsid w:val="007D39B8"/>
    <w:rsid w:val="007D438C"/>
    <w:rsid w:val="007F1D6D"/>
    <w:rsid w:val="00801F16"/>
    <w:rsid w:val="00820D2B"/>
    <w:rsid w:val="008417A5"/>
    <w:rsid w:val="00861256"/>
    <w:rsid w:val="00880F13"/>
    <w:rsid w:val="008844C3"/>
    <w:rsid w:val="00887595"/>
    <w:rsid w:val="00887D6F"/>
    <w:rsid w:val="00891BEF"/>
    <w:rsid w:val="008A7FBB"/>
    <w:rsid w:val="008B792C"/>
    <w:rsid w:val="008D1BD9"/>
    <w:rsid w:val="008D3ADE"/>
    <w:rsid w:val="00901E17"/>
    <w:rsid w:val="0090645D"/>
    <w:rsid w:val="009261A6"/>
    <w:rsid w:val="0093034E"/>
    <w:rsid w:val="00997AA4"/>
    <w:rsid w:val="009D4690"/>
    <w:rsid w:val="00A071E3"/>
    <w:rsid w:val="00A07E46"/>
    <w:rsid w:val="00A215F4"/>
    <w:rsid w:val="00A2573E"/>
    <w:rsid w:val="00A34229"/>
    <w:rsid w:val="00A35B62"/>
    <w:rsid w:val="00A52CCD"/>
    <w:rsid w:val="00A67C76"/>
    <w:rsid w:val="00A72198"/>
    <w:rsid w:val="00A767EF"/>
    <w:rsid w:val="00A77257"/>
    <w:rsid w:val="00A83C7F"/>
    <w:rsid w:val="00A86875"/>
    <w:rsid w:val="00A95D58"/>
    <w:rsid w:val="00AC0AF6"/>
    <w:rsid w:val="00AC72ED"/>
    <w:rsid w:val="00AD3D2A"/>
    <w:rsid w:val="00AE6C64"/>
    <w:rsid w:val="00B05761"/>
    <w:rsid w:val="00B12D3E"/>
    <w:rsid w:val="00B26563"/>
    <w:rsid w:val="00B26CF5"/>
    <w:rsid w:val="00B42563"/>
    <w:rsid w:val="00B51CED"/>
    <w:rsid w:val="00B562EB"/>
    <w:rsid w:val="00B67056"/>
    <w:rsid w:val="00B7486E"/>
    <w:rsid w:val="00B752E9"/>
    <w:rsid w:val="00B81797"/>
    <w:rsid w:val="00BA4FEC"/>
    <w:rsid w:val="00BB1838"/>
    <w:rsid w:val="00BD5C99"/>
    <w:rsid w:val="00C07532"/>
    <w:rsid w:val="00C26D87"/>
    <w:rsid w:val="00C377F0"/>
    <w:rsid w:val="00C562E2"/>
    <w:rsid w:val="00C617C2"/>
    <w:rsid w:val="00C648A3"/>
    <w:rsid w:val="00C83678"/>
    <w:rsid w:val="00C90856"/>
    <w:rsid w:val="00CB7D4D"/>
    <w:rsid w:val="00CC3701"/>
    <w:rsid w:val="00CD69F7"/>
    <w:rsid w:val="00CE6891"/>
    <w:rsid w:val="00CF43DC"/>
    <w:rsid w:val="00CF7FC5"/>
    <w:rsid w:val="00D01CD8"/>
    <w:rsid w:val="00D03F08"/>
    <w:rsid w:val="00D10EA9"/>
    <w:rsid w:val="00D16284"/>
    <w:rsid w:val="00D16EC1"/>
    <w:rsid w:val="00D27A22"/>
    <w:rsid w:val="00D560A9"/>
    <w:rsid w:val="00D6110A"/>
    <w:rsid w:val="00D82A9A"/>
    <w:rsid w:val="00DB121A"/>
    <w:rsid w:val="00DB62E8"/>
    <w:rsid w:val="00DC09F0"/>
    <w:rsid w:val="00DC7315"/>
    <w:rsid w:val="00DD320F"/>
    <w:rsid w:val="00E02922"/>
    <w:rsid w:val="00E3104A"/>
    <w:rsid w:val="00E5220B"/>
    <w:rsid w:val="00E5405B"/>
    <w:rsid w:val="00E550F9"/>
    <w:rsid w:val="00E570DC"/>
    <w:rsid w:val="00E614D4"/>
    <w:rsid w:val="00E6737F"/>
    <w:rsid w:val="00E801B4"/>
    <w:rsid w:val="00E97334"/>
    <w:rsid w:val="00EA4904"/>
    <w:rsid w:val="00EB5AB1"/>
    <w:rsid w:val="00EF1C94"/>
    <w:rsid w:val="00F02898"/>
    <w:rsid w:val="00F144AE"/>
    <w:rsid w:val="00F17039"/>
    <w:rsid w:val="00F26643"/>
    <w:rsid w:val="00F5644D"/>
    <w:rsid w:val="00F628AE"/>
    <w:rsid w:val="00F63A29"/>
    <w:rsid w:val="00F6712B"/>
    <w:rsid w:val="00F71A7E"/>
    <w:rsid w:val="00F766F9"/>
    <w:rsid w:val="00F831D5"/>
    <w:rsid w:val="00F93825"/>
    <w:rsid w:val="00FA06F0"/>
    <w:rsid w:val="00FA64F1"/>
    <w:rsid w:val="00FB29C7"/>
    <w:rsid w:val="00FE268A"/>
    <w:rsid w:val="00FF33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1B"/>
  </w:style>
  <w:style w:type="paragraph" w:styleId="Heading1">
    <w:name w:val="heading 1"/>
    <w:basedOn w:val="Normal"/>
    <w:link w:val="Heading1Char"/>
    <w:uiPriority w:val="1"/>
    <w:qFormat/>
    <w:rsid w:val="005D7652"/>
    <w:pPr>
      <w:widowControl w:val="0"/>
      <w:autoSpaceDE w:val="0"/>
      <w:autoSpaceDN w:val="0"/>
      <w:spacing w:before="79" w:after="0" w:line="240" w:lineRule="auto"/>
      <w:ind w:left="219"/>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5D7652"/>
    <w:pPr>
      <w:widowControl w:val="0"/>
      <w:autoSpaceDE w:val="0"/>
      <w:autoSpaceDN w:val="0"/>
      <w:spacing w:after="0" w:line="240" w:lineRule="auto"/>
      <w:ind w:left="219"/>
      <w:jc w:val="both"/>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7F0"/>
    <w:pPr>
      <w:ind w:left="720"/>
      <w:contextualSpacing/>
    </w:pPr>
  </w:style>
  <w:style w:type="character" w:customStyle="1" w:styleId="Heading1Char">
    <w:name w:val="Heading 1 Char"/>
    <w:basedOn w:val="DefaultParagraphFont"/>
    <w:link w:val="Heading1"/>
    <w:uiPriority w:val="1"/>
    <w:rsid w:val="005D7652"/>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5D7652"/>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D7652"/>
    <w:pPr>
      <w:widowControl w:val="0"/>
      <w:autoSpaceDE w:val="0"/>
      <w:autoSpaceDN w:val="0"/>
      <w:spacing w:after="0" w:line="240" w:lineRule="auto"/>
      <w:ind w:left="219"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D7652"/>
    <w:rPr>
      <w:rFonts w:ascii="Times New Roman" w:eastAsia="Times New Roman" w:hAnsi="Times New Roman" w:cs="Times New Roman"/>
      <w:sz w:val="24"/>
      <w:szCs w:val="24"/>
    </w:rPr>
  </w:style>
  <w:style w:type="table" w:styleId="TableGrid">
    <w:name w:val="Table Grid"/>
    <w:basedOn w:val="TableNormal"/>
    <w:uiPriority w:val="59"/>
    <w:rsid w:val="005D76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07E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7E46"/>
  </w:style>
  <w:style w:type="paragraph" w:styleId="Footer">
    <w:name w:val="footer"/>
    <w:basedOn w:val="Normal"/>
    <w:link w:val="FooterChar"/>
    <w:uiPriority w:val="99"/>
    <w:unhideWhenUsed/>
    <w:rsid w:val="00A07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E46"/>
  </w:style>
  <w:style w:type="paragraph" w:styleId="NormalWeb">
    <w:name w:val="Normal (Web)"/>
    <w:basedOn w:val="Normal"/>
    <w:uiPriority w:val="99"/>
    <w:unhideWhenUsed/>
    <w:rsid w:val="004D7E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
    <w:name w:val="Style"/>
    <w:rsid w:val="00490627"/>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Default">
    <w:name w:val="Default"/>
    <w:rsid w:val="0049062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90627"/>
    <w:rPr>
      <w:color w:val="0000FF" w:themeColor="hyperlink"/>
      <w:u w:val="single"/>
    </w:rPr>
  </w:style>
  <w:style w:type="paragraph" w:styleId="NoSpacing">
    <w:name w:val="No Spacing"/>
    <w:qFormat/>
    <w:rsid w:val="00490627"/>
    <w:pPr>
      <w:spacing w:after="0" w:line="240" w:lineRule="auto"/>
    </w:pPr>
    <w:rPr>
      <w:rFonts w:ascii="Calibri" w:eastAsia="SimSun" w:hAnsi="Calibri" w:cs="Times New Roman"/>
      <w:sz w:val="21"/>
      <w:szCs w:val="20"/>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heguardian.com/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71</Pages>
  <Words>13433</Words>
  <Characters>76572</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ADEYINKA</dc:creator>
  <cp:lastModifiedBy>Engr Burger</cp:lastModifiedBy>
  <cp:revision>170</cp:revision>
  <cp:lastPrinted>2024-09-24T18:26:00Z</cp:lastPrinted>
  <dcterms:created xsi:type="dcterms:W3CDTF">2024-06-07T19:34:00Z</dcterms:created>
  <dcterms:modified xsi:type="dcterms:W3CDTF">2024-09-24T18:29:00Z</dcterms:modified>
</cp:coreProperties>
</file>