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72" w:rsidRPr="0088648E" w:rsidRDefault="0088648E" w:rsidP="00AF4294">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t xml:space="preserve">CHAPTER </w:t>
      </w:r>
      <w:r w:rsidR="008E5C72" w:rsidRPr="0088648E">
        <w:rPr>
          <w:rFonts w:ascii="Times New Roman" w:hAnsi="Times New Roman" w:cs="Times New Roman"/>
          <w:b/>
          <w:bCs/>
          <w:sz w:val="26"/>
          <w:szCs w:val="26"/>
        </w:rPr>
        <w:t>ONE</w:t>
      </w:r>
    </w:p>
    <w:p w:rsidR="008E5C72" w:rsidRPr="0088648E" w:rsidRDefault="008E5C72" w:rsidP="00AF4294">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t>INTRODUCTION</w:t>
      </w:r>
    </w:p>
    <w:p w:rsidR="00AF4294" w:rsidRPr="0088648E" w:rsidRDefault="008E5C72"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Background to the Study</w:t>
      </w:r>
    </w:p>
    <w:p w:rsidR="00AF4294" w:rsidRPr="0088648E" w:rsidRDefault="008E5C72"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A textbook is an educational resource or </w:t>
      </w:r>
      <w:r w:rsidR="00203F54" w:rsidRPr="0088648E">
        <w:rPr>
          <w:rFonts w:ascii="Times New Roman" w:hAnsi="Times New Roman" w:cs="Times New Roman"/>
          <w:bCs/>
          <w:sz w:val="26"/>
          <w:szCs w:val="26"/>
        </w:rPr>
        <w:t>instrument</w:t>
      </w:r>
      <w:r w:rsidRPr="0088648E">
        <w:rPr>
          <w:rFonts w:ascii="Times New Roman" w:hAnsi="Times New Roman" w:cs="Times New Roman"/>
          <w:bCs/>
          <w:sz w:val="26"/>
          <w:szCs w:val="26"/>
        </w:rPr>
        <w:t xml:space="preserve">, One f he major educational resources required for </w:t>
      </w:r>
      <w:r w:rsidR="00621844" w:rsidRPr="0088648E">
        <w:rPr>
          <w:rFonts w:ascii="Times New Roman" w:hAnsi="Times New Roman" w:cs="Times New Roman"/>
          <w:bCs/>
          <w:sz w:val="26"/>
          <w:szCs w:val="26"/>
        </w:rPr>
        <w:t>teaching</w:t>
      </w:r>
      <w:r w:rsidRPr="0088648E">
        <w:rPr>
          <w:rFonts w:ascii="Times New Roman" w:hAnsi="Times New Roman" w:cs="Times New Roman"/>
          <w:bCs/>
          <w:sz w:val="26"/>
          <w:szCs w:val="26"/>
        </w:rPr>
        <w:t xml:space="preserve"> and </w:t>
      </w:r>
      <w:r w:rsidR="00621844" w:rsidRPr="0088648E">
        <w:rPr>
          <w:rFonts w:ascii="Times New Roman" w:hAnsi="Times New Roman" w:cs="Times New Roman"/>
          <w:bCs/>
          <w:sz w:val="26"/>
          <w:szCs w:val="26"/>
        </w:rPr>
        <w:t>learning</w:t>
      </w:r>
      <w:r w:rsidRPr="0088648E">
        <w:rPr>
          <w:rFonts w:ascii="Times New Roman" w:hAnsi="Times New Roman" w:cs="Times New Roman"/>
          <w:bCs/>
          <w:sz w:val="26"/>
          <w:szCs w:val="26"/>
        </w:rPr>
        <w:t xml:space="preserve"> (of Economics) in Nigerian senior </w:t>
      </w:r>
      <w:r w:rsidR="00621844" w:rsidRPr="0088648E">
        <w:rPr>
          <w:rFonts w:ascii="Times New Roman" w:hAnsi="Times New Roman" w:cs="Times New Roman"/>
          <w:bCs/>
          <w:sz w:val="26"/>
          <w:szCs w:val="26"/>
        </w:rPr>
        <w:t>secondary</w:t>
      </w:r>
      <w:r w:rsidRPr="0088648E">
        <w:rPr>
          <w:rFonts w:ascii="Times New Roman" w:hAnsi="Times New Roman" w:cs="Times New Roman"/>
          <w:bCs/>
          <w:sz w:val="26"/>
          <w:szCs w:val="26"/>
        </w:rPr>
        <w:t xml:space="preserve"> schools is quality </w:t>
      </w:r>
      <w:r w:rsidR="00203F54" w:rsidRPr="0088648E">
        <w:rPr>
          <w:rFonts w:ascii="Times New Roman" w:hAnsi="Times New Roman" w:cs="Times New Roman"/>
          <w:bCs/>
          <w:sz w:val="26"/>
          <w:szCs w:val="26"/>
        </w:rPr>
        <w:t>textbook</w:t>
      </w:r>
      <w:r w:rsidRPr="0088648E">
        <w:rPr>
          <w:rFonts w:ascii="Times New Roman" w:hAnsi="Times New Roman" w:cs="Times New Roman"/>
          <w:bCs/>
          <w:sz w:val="26"/>
          <w:szCs w:val="26"/>
        </w:rPr>
        <w:t xml:space="preserve"> (Federal Government of Nigeria, 2008). The teaching and </w:t>
      </w:r>
      <w:r w:rsidR="008C5932" w:rsidRPr="0088648E">
        <w:rPr>
          <w:rFonts w:ascii="Times New Roman" w:hAnsi="Times New Roman" w:cs="Times New Roman"/>
          <w:bCs/>
          <w:sz w:val="26"/>
          <w:szCs w:val="26"/>
        </w:rPr>
        <w:t>learning</w:t>
      </w:r>
      <w:r w:rsidRPr="0088648E">
        <w:rPr>
          <w:rFonts w:ascii="Times New Roman" w:hAnsi="Times New Roman" w:cs="Times New Roman"/>
          <w:bCs/>
          <w:sz w:val="26"/>
          <w:szCs w:val="26"/>
        </w:rPr>
        <w:t xml:space="preserve"> of Economics as a senior secondary school subject </w:t>
      </w:r>
      <w:r w:rsidR="00621844" w:rsidRPr="0088648E">
        <w:rPr>
          <w:rFonts w:ascii="Times New Roman" w:hAnsi="Times New Roman" w:cs="Times New Roman"/>
          <w:bCs/>
          <w:sz w:val="26"/>
          <w:szCs w:val="26"/>
        </w:rPr>
        <w:t>requires</w:t>
      </w:r>
      <w:r w:rsidRPr="0088648E">
        <w:rPr>
          <w:rFonts w:ascii="Times New Roman" w:hAnsi="Times New Roman" w:cs="Times New Roman"/>
          <w:bCs/>
          <w:sz w:val="26"/>
          <w:szCs w:val="26"/>
        </w:rPr>
        <w:t xml:space="preserve"> the use of Economics textbooks to achieve its </w:t>
      </w:r>
      <w:r w:rsidR="008C5932" w:rsidRPr="0088648E">
        <w:rPr>
          <w:rFonts w:ascii="Times New Roman" w:hAnsi="Times New Roman" w:cs="Times New Roman"/>
          <w:bCs/>
          <w:sz w:val="26"/>
          <w:szCs w:val="26"/>
        </w:rPr>
        <w:t>objectives</w:t>
      </w:r>
      <w:r w:rsidRPr="0088648E">
        <w:rPr>
          <w:rFonts w:ascii="Times New Roman" w:hAnsi="Times New Roman" w:cs="Times New Roman"/>
          <w:bCs/>
          <w:sz w:val="26"/>
          <w:szCs w:val="26"/>
        </w:rPr>
        <w:t xml:space="preserve"> as enshrined in the National Policy on Education. A textbook can be seen as an important tool in the teaching-learning process of </w:t>
      </w:r>
      <w:r w:rsidR="008C5932" w:rsidRPr="0088648E">
        <w:rPr>
          <w:rFonts w:ascii="Times New Roman" w:hAnsi="Times New Roman" w:cs="Times New Roman"/>
          <w:bCs/>
          <w:sz w:val="26"/>
          <w:szCs w:val="26"/>
        </w:rPr>
        <w:t>Economics</w:t>
      </w:r>
      <w:r w:rsidRPr="0088648E">
        <w:rPr>
          <w:rFonts w:ascii="Times New Roman" w:hAnsi="Times New Roman" w:cs="Times New Roman"/>
          <w:bCs/>
          <w:sz w:val="26"/>
          <w:szCs w:val="26"/>
        </w:rPr>
        <w:t xml:space="preserve"> and any other subject. It could be one </w:t>
      </w:r>
      <w:r w:rsidR="008C5932" w:rsidRPr="0088648E">
        <w:rPr>
          <w:rFonts w:ascii="Times New Roman" w:hAnsi="Times New Roman" w:cs="Times New Roman"/>
          <w:bCs/>
          <w:sz w:val="26"/>
          <w:szCs w:val="26"/>
        </w:rPr>
        <w:t>among</w:t>
      </w:r>
      <w:r w:rsidRPr="0088648E">
        <w:rPr>
          <w:rFonts w:ascii="Times New Roman" w:hAnsi="Times New Roman" w:cs="Times New Roman"/>
          <w:bCs/>
          <w:sz w:val="26"/>
          <w:szCs w:val="26"/>
        </w:rPr>
        <w:t xml:space="preserve"> other factors affecting students’ learning outcomes. A textbook according to Evans, (2010) is a book that contains</w:t>
      </w:r>
      <w:r w:rsidR="00755CF7" w:rsidRPr="0088648E">
        <w:rPr>
          <w:rFonts w:ascii="Times New Roman" w:hAnsi="Times New Roman" w:cs="Times New Roman"/>
          <w:bCs/>
          <w:sz w:val="26"/>
          <w:szCs w:val="26"/>
        </w:rPr>
        <w:t xml:space="preserve"> in</w:t>
      </w:r>
      <w:r w:rsidRPr="0088648E">
        <w:rPr>
          <w:rFonts w:ascii="Times New Roman" w:hAnsi="Times New Roman" w:cs="Times New Roman"/>
          <w:bCs/>
          <w:sz w:val="26"/>
          <w:szCs w:val="26"/>
        </w:rPr>
        <w:t>formation about a subject that students study</w:t>
      </w:r>
      <w:r w:rsidR="00AF4294" w:rsidRPr="0088648E">
        <w:rPr>
          <w:rFonts w:ascii="Times New Roman" w:hAnsi="Times New Roman" w:cs="Times New Roman"/>
          <w:bCs/>
          <w:sz w:val="26"/>
          <w:szCs w:val="26"/>
        </w:rPr>
        <w:t>.</w:t>
      </w:r>
      <w:r w:rsidRPr="0088648E">
        <w:rPr>
          <w:rFonts w:ascii="Times New Roman" w:hAnsi="Times New Roman" w:cs="Times New Roman"/>
          <w:bCs/>
          <w:sz w:val="26"/>
          <w:szCs w:val="26"/>
        </w:rPr>
        <w:t xml:space="preserve"> Also, it is a </w:t>
      </w:r>
      <w:r w:rsidR="00755CF7" w:rsidRPr="0088648E">
        <w:rPr>
          <w:rFonts w:ascii="Times New Roman" w:hAnsi="Times New Roman" w:cs="Times New Roman"/>
          <w:bCs/>
          <w:sz w:val="26"/>
          <w:szCs w:val="26"/>
        </w:rPr>
        <w:t>book</w:t>
      </w:r>
      <w:r w:rsidRPr="0088648E">
        <w:rPr>
          <w:rFonts w:ascii="Times New Roman" w:hAnsi="Times New Roman" w:cs="Times New Roman"/>
          <w:bCs/>
          <w:sz w:val="26"/>
          <w:szCs w:val="26"/>
        </w:rPr>
        <w:t xml:space="preserve"> that students use regularly during a set of lessons, </w:t>
      </w:r>
      <w:r w:rsidR="008C5932" w:rsidRPr="0088648E">
        <w:rPr>
          <w:rFonts w:ascii="Times New Roman" w:hAnsi="Times New Roman" w:cs="Times New Roman"/>
          <w:bCs/>
          <w:sz w:val="26"/>
          <w:szCs w:val="26"/>
        </w:rPr>
        <w:t>textbooks</w:t>
      </w:r>
      <w:r w:rsidRPr="0088648E">
        <w:rPr>
          <w:rFonts w:ascii="Times New Roman" w:hAnsi="Times New Roman" w:cs="Times New Roman"/>
          <w:bCs/>
          <w:sz w:val="26"/>
          <w:szCs w:val="26"/>
        </w:rPr>
        <w:t xml:space="preserve"> treat subject comprehensively and is used by students as a basis for study</w:t>
      </w:r>
      <w:r w:rsidR="00AF4294" w:rsidRPr="0088648E">
        <w:rPr>
          <w:rFonts w:ascii="Times New Roman" w:hAnsi="Times New Roman" w:cs="Times New Roman"/>
          <w:bCs/>
          <w:sz w:val="26"/>
          <w:szCs w:val="26"/>
        </w:rPr>
        <w:t>.</w:t>
      </w:r>
    </w:p>
    <w:p w:rsidR="00AF4294" w:rsidRPr="0088648E" w:rsidRDefault="008E5C72" w:rsidP="00AF4294">
      <w:pPr>
        <w:spacing w:after="0" w:line="480" w:lineRule="auto"/>
        <w:ind w:firstLine="720"/>
        <w:jc w:val="both"/>
        <w:rPr>
          <w:rFonts w:ascii="Times New Roman" w:hAnsi="Times New Roman" w:cs="Times New Roman"/>
          <w:bCs/>
          <w:sz w:val="26"/>
          <w:szCs w:val="26"/>
        </w:rPr>
      </w:pPr>
      <w:proofErr w:type="spellStart"/>
      <w:r w:rsidRPr="0088648E">
        <w:rPr>
          <w:rFonts w:ascii="Times New Roman" w:hAnsi="Times New Roman" w:cs="Times New Roman"/>
          <w:bCs/>
          <w:sz w:val="26"/>
          <w:szCs w:val="26"/>
        </w:rPr>
        <w:t>Melanliogu</w:t>
      </w:r>
      <w:proofErr w:type="spellEnd"/>
      <w:r w:rsidRPr="0088648E">
        <w:rPr>
          <w:rFonts w:ascii="Times New Roman" w:hAnsi="Times New Roman" w:cs="Times New Roman"/>
          <w:bCs/>
          <w:sz w:val="26"/>
          <w:szCs w:val="26"/>
        </w:rPr>
        <w:t xml:space="preserve">, (2012) defined textbooks as printed </w:t>
      </w:r>
      <w:r w:rsidR="00495560" w:rsidRPr="0088648E">
        <w:rPr>
          <w:rFonts w:ascii="Times New Roman" w:hAnsi="Times New Roman" w:cs="Times New Roman"/>
          <w:bCs/>
          <w:sz w:val="26"/>
          <w:szCs w:val="26"/>
        </w:rPr>
        <w:t>educational</w:t>
      </w:r>
      <w:r w:rsidRPr="0088648E">
        <w:rPr>
          <w:rFonts w:ascii="Times New Roman" w:hAnsi="Times New Roman" w:cs="Times New Roman"/>
          <w:bCs/>
          <w:sz w:val="26"/>
          <w:szCs w:val="26"/>
        </w:rPr>
        <w:t xml:space="preserve"> and instructional materials which are comprised of </w:t>
      </w:r>
      <w:r w:rsidR="00495560" w:rsidRPr="0088648E">
        <w:rPr>
          <w:rFonts w:ascii="Times New Roman" w:hAnsi="Times New Roman" w:cs="Times New Roman"/>
          <w:bCs/>
          <w:sz w:val="26"/>
          <w:szCs w:val="26"/>
        </w:rPr>
        <w:t>rich</w:t>
      </w:r>
      <w:r w:rsidRPr="0088648E">
        <w:rPr>
          <w:rFonts w:ascii="Times New Roman" w:hAnsi="Times New Roman" w:cs="Times New Roman"/>
          <w:bCs/>
          <w:sz w:val="26"/>
          <w:szCs w:val="26"/>
        </w:rPr>
        <w:t xml:space="preserve"> text equipped with cognitive and perceptive capabilities appropriate for </w:t>
      </w:r>
      <w:r w:rsidR="00F15FC6" w:rsidRPr="0088648E">
        <w:rPr>
          <w:rFonts w:ascii="Times New Roman" w:hAnsi="Times New Roman" w:cs="Times New Roman"/>
          <w:bCs/>
          <w:sz w:val="26"/>
          <w:szCs w:val="26"/>
        </w:rPr>
        <w:t>age</w:t>
      </w:r>
      <w:r w:rsidRPr="0088648E">
        <w:rPr>
          <w:rFonts w:ascii="Times New Roman" w:hAnsi="Times New Roman" w:cs="Times New Roman"/>
          <w:bCs/>
          <w:sz w:val="26"/>
          <w:szCs w:val="26"/>
        </w:rPr>
        <w:t xml:space="preserve"> and </w:t>
      </w:r>
      <w:r w:rsidR="00F15FC6" w:rsidRPr="0088648E">
        <w:rPr>
          <w:rFonts w:ascii="Times New Roman" w:hAnsi="Times New Roman" w:cs="Times New Roman"/>
          <w:bCs/>
          <w:sz w:val="26"/>
          <w:szCs w:val="26"/>
        </w:rPr>
        <w:t xml:space="preserve">knowledge </w:t>
      </w:r>
      <w:r w:rsidR="00502B8E" w:rsidRPr="0088648E">
        <w:rPr>
          <w:rFonts w:ascii="Times New Roman" w:hAnsi="Times New Roman" w:cs="Times New Roman"/>
          <w:bCs/>
          <w:sz w:val="26"/>
          <w:szCs w:val="26"/>
        </w:rPr>
        <w:t xml:space="preserve">levels of students </w:t>
      </w:r>
      <w:r w:rsidR="00502B8E" w:rsidRPr="0088648E">
        <w:rPr>
          <w:rFonts w:ascii="Times New Roman" w:hAnsi="Times New Roman" w:cs="Times New Roman"/>
          <w:bCs/>
          <w:sz w:val="26"/>
          <w:szCs w:val="26"/>
        </w:rPr>
        <w:lastRenderedPageBreak/>
        <w:t xml:space="preserve">and are prepared based on educational </w:t>
      </w:r>
      <w:proofErr w:type="spellStart"/>
      <w:r w:rsidR="00502B8E" w:rsidRPr="0088648E">
        <w:rPr>
          <w:rFonts w:ascii="Times New Roman" w:hAnsi="Times New Roman" w:cs="Times New Roman"/>
          <w:bCs/>
          <w:sz w:val="26"/>
          <w:szCs w:val="26"/>
        </w:rPr>
        <w:t>programme</w:t>
      </w:r>
      <w:proofErr w:type="spellEnd"/>
      <w:r w:rsidR="00502B8E" w:rsidRPr="0088648E">
        <w:rPr>
          <w:rFonts w:ascii="Times New Roman" w:hAnsi="Times New Roman" w:cs="Times New Roman"/>
          <w:bCs/>
          <w:sz w:val="26"/>
          <w:szCs w:val="26"/>
        </w:rPr>
        <w:t xml:space="preserve"> principles for transfer of knowledge to students.  Williams, (2013) says that the textbook is a tool and the teacher must know not only how to use, but also how useful it can be and so must use discretion in adapting textual materials to the need and interests of students. The textbook as an instructional tool is unique among all other</w:t>
      </w:r>
      <w:r w:rsidR="00110DE9" w:rsidRPr="0088648E">
        <w:rPr>
          <w:rFonts w:ascii="Times New Roman" w:hAnsi="Times New Roman" w:cs="Times New Roman"/>
          <w:bCs/>
          <w:sz w:val="26"/>
          <w:szCs w:val="26"/>
        </w:rPr>
        <w:t xml:space="preserve"> i</w:t>
      </w:r>
      <w:r w:rsidR="00502B8E" w:rsidRPr="0088648E">
        <w:rPr>
          <w:rFonts w:ascii="Times New Roman" w:hAnsi="Times New Roman" w:cs="Times New Roman"/>
          <w:bCs/>
          <w:sz w:val="26"/>
          <w:szCs w:val="26"/>
        </w:rPr>
        <w:t>nstructional media due to its possession of certain characteristics. It is durable, permanent (not transient), portable and independent of electricity or electronic device when in use. It appears to be the oldest of instructional media. Due to its age-long existence and availability, it is</w:t>
      </w:r>
      <w:r w:rsidR="005F74E2" w:rsidRPr="0088648E">
        <w:rPr>
          <w:rFonts w:ascii="Times New Roman" w:hAnsi="Times New Roman" w:cs="Times New Roman"/>
          <w:bCs/>
          <w:sz w:val="26"/>
          <w:szCs w:val="26"/>
        </w:rPr>
        <w:t xml:space="preserve"> c</w:t>
      </w:r>
      <w:r w:rsidR="00502B8E" w:rsidRPr="0088648E">
        <w:rPr>
          <w:rFonts w:ascii="Times New Roman" w:hAnsi="Times New Roman" w:cs="Times New Roman"/>
          <w:bCs/>
          <w:sz w:val="26"/>
          <w:szCs w:val="26"/>
        </w:rPr>
        <w:t>ommon among teachers and learners more than any other medium. Moreover, textbooks have a prominent position in curriculum reform and are considered the most important tool for the implementation of a new curriculum in many countries (</w:t>
      </w:r>
      <w:proofErr w:type="spellStart"/>
      <w:r w:rsidR="00502B8E" w:rsidRPr="0088648E">
        <w:rPr>
          <w:rFonts w:ascii="Times New Roman" w:hAnsi="Times New Roman" w:cs="Times New Roman"/>
          <w:bCs/>
          <w:sz w:val="26"/>
          <w:szCs w:val="26"/>
        </w:rPr>
        <w:t>Valverde</w:t>
      </w:r>
      <w:proofErr w:type="spellEnd"/>
      <w:r w:rsidR="00502B8E" w:rsidRPr="0088648E">
        <w:rPr>
          <w:rFonts w:ascii="Times New Roman" w:hAnsi="Times New Roman" w:cs="Times New Roman"/>
          <w:bCs/>
          <w:sz w:val="26"/>
          <w:szCs w:val="26"/>
        </w:rPr>
        <w:t>, Bianchi, Wolfe, Schmidt &amp;</w:t>
      </w:r>
      <w:r w:rsidR="0088648E">
        <w:rPr>
          <w:rFonts w:ascii="Times New Roman" w:hAnsi="Times New Roman" w:cs="Times New Roman"/>
          <w:bCs/>
          <w:sz w:val="26"/>
          <w:szCs w:val="26"/>
        </w:rPr>
        <w:t xml:space="preserve"> </w:t>
      </w:r>
      <w:proofErr w:type="spellStart"/>
      <w:r w:rsidR="00502B8E" w:rsidRPr="0088648E">
        <w:rPr>
          <w:rFonts w:ascii="Times New Roman" w:hAnsi="Times New Roman" w:cs="Times New Roman"/>
          <w:bCs/>
          <w:sz w:val="26"/>
          <w:szCs w:val="26"/>
        </w:rPr>
        <w:t>Houang</w:t>
      </w:r>
      <w:proofErr w:type="spellEnd"/>
      <w:r w:rsidR="00502B8E" w:rsidRPr="0088648E">
        <w:rPr>
          <w:rFonts w:ascii="Times New Roman" w:hAnsi="Times New Roman" w:cs="Times New Roman"/>
          <w:bCs/>
          <w:sz w:val="26"/>
          <w:szCs w:val="26"/>
        </w:rPr>
        <w:t xml:space="preserve">, 2012). While </w:t>
      </w:r>
      <w:proofErr w:type="spellStart"/>
      <w:r w:rsidR="00502B8E" w:rsidRPr="0088648E">
        <w:rPr>
          <w:rFonts w:ascii="Times New Roman" w:hAnsi="Times New Roman" w:cs="Times New Roman"/>
          <w:bCs/>
          <w:sz w:val="26"/>
          <w:szCs w:val="26"/>
        </w:rPr>
        <w:t>emphasising</w:t>
      </w:r>
      <w:proofErr w:type="spellEnd"/>
      <w:r w:rsidR="00502B8E" w:rsidRPr="0088648E">
        <w:rPr>
          <w:rFonts w:ascii="Times New Roman" w:hAnsi="Times New Roman" w:cs="Times New Roman"/>
          <w:bCs/>
          <w:sz w:val="26"/>
          <w:szCs w:val="26"/>
        </w:rPr>
        <w:t xml:space="preserve"> on textbook(s), </w:t>
      </w:r>
      <w:proofErr w:type="spellStart"/>
      <w:r w:rsidR="00502B8E" w:rsidRPr="0088648E">
        <w:rPr>
          <w:rFonts w:ascii="Times New Roman" w:hAnsi="Times New Roman" w:cs="Times New Roman"/>
          <w:bCs/>
          <w:sz w:val="26"/>
          <w:szCs w:val="26"/>
        </w:rPr>
        <w:t>Aggarwal</w:t>
      </w:r>
      <w:proofErr w:type="spellEnd"/>
      <w:r w:rsidR="00502B8E" w:rsidRPr="0088648E">
        <w:rPr>
          <w:rFonts w:ascii="Times New Roman" w:hAnsi="Times New Roman" w:cs="Times New Roman"/>
          <w:bCs/>
          <w:sz w:val="26"/>
          <w:szCs w:val="26"/>
        </w:rPr>
        <w:t xml:space="preserve">, (2011) stated that, classroom teaching activities depend heavily on the use of textbook especially in the institutions where the teachers are not well qualified. </w:t>
      </w:r>
      <w:proofErr w:type="spellStart"/>
      <w:r w:rsidR="00502B8E" w:rsidRPr="0088648E">
        <w:rPr>
          <w:rFonts w:ascii="Times New Roman" w:hAnsi="Times New Roman" w:cs="Times New Roman"/>
          <w:bCs/>
          <w:sz w:val="26"/>
          <w:szCs w:val="26"/>
        </w:rPr>
        <w:t>Aggarwal</w:t>
      </w:r>
      <w:proofErr w:type="spellEnd"/>
      <w:r w:rsidR="00502B8E" w:rsidRPr="0088648E">
        <w:rPr>
          <w:rFonts w:ascii="Times New Roman" w:hAnsi="Times New Roman" w:cs="Times New Roman"/>
          <w:bCs/>
          <w:sz w:val="26"/>
          <w:szCs w:val="26"/>
        </w:rPr>
        <w:t xml:space="preserve"> suggested guidelines upon which the relevance and</w:t>
      </w:r>
      <w:r w:rsidR="00784C9D" w:rsidRPr="0088648E">
        <w:rPr>
          <w:rFonts w:ascii="Times New Roman" w:hAnsi="Times New Roman" w:cs="Times New Roman"/>
          <w:bCs/>
          <w:sz w:val="26"/>
          <w:szCs w:val="26"/>
        </w:rPr>
        <w:t xml:space="preserve"> a</w:t>
      </w:r>
      <w:r w:rsidR="00502B8E" w:rsidRPr="0088648E">
        <w:rPr>
          <w:rFonts w:ascii="Times New Roman" w:hAnsi="Times New Roman" w:cs="Times New Roman"/>
          <w:bCs/>
          <w:sz w:val="26"/>
          <w:szCs w:val="26"/>
        </w:rPr>
        <w:t xml:space="preserve">dequacy of textbook features could be evaluated. They include; </w:t>
      </w:r>
      <w:r w:rsidR="00BC5D77" w:rsidRPr="0088648E">
        <w:rPr>
          <w:rFonts w:ascii="Times New Roman" w:hAnsi="Times New Roman" w:cs="Times New Roman"/>
          <w:bCs/>
          <w:sz w:val="26"/>
          <w:szCs w:val="26"/>
        </w:rPr>
        <w:t>selection of content, organization of content, presentation of content, verbal communication (language) and visual Communication (illustration).</w:t>
      </w:r>
    </w:p>
    <w:p w:rsidR="00AF4294" w:rsidRPr="0088648E" w:rsidRDefault="00BC5D77"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lastRenderedPageBreak/>
        <w:t xml:space="preserve">There are some criteria for </w:t>
      </w:r>
      <w:r w:rsidR="00316142" w:rsidRPr="0088648E">
        <w:rPr>
          <w:rFonts w:ascii="Times New Roman" w:hAnsi="Times New Roman" w:cs="Times New Roman"/>
          <w:bCs/>
          <w:sz w:val="26"/>
          <w:szCs w:val="26"/>
        </w:rPr>
        <w:t>selecting</w:t>
      </w:r>
      <w:r w:rsidRPr="0088648E">
        <w:rPr>
          <w:rFonts w:ascii="Times New Roman" w:hAnsi="Times New Roman" w:cs="Times New Roman"/>
          <w:bCs/>
          <w:sz w:val="26"/>
          <w:szCs w:val="26"/>
        </w:rPr>
        <w:t xml:space="preserve"> a good </w:t>
      </w:r>
      <w:r w:rsidR="00316142" w:rsidRPr="0088648E">
        <w:rPr>
          <w:rFonts w:ascii="Times New Roman" w:hAnsi="Times New Roman" w:cs="Times New Roman"/>
          <w:bCs/>
          <w:sz w:val="26"/>
          <w:szCs w:val="26"/>
        </w:rPr>
        <w:t>textbook</w:t>
      </w:r>
      <w:r w:rsidRPr="0088648E">
        <w:rPr>
          <w:rFonts w:ascii="Times New Roman" w:hAnsi="Times New Roman" w:cs="Times New Roman"/>
          <w:bCs/>
          <w:sz w:val="26"/>
          <w:szCs w:val="26"/>
        </w:rPr>
        <w:t xml:space="preserve">. </w:t>
      </w:r>
      <w:proofErr w:type="spellStart"/>
      <w:r w:rsidRPr="0088648E">
        <w:rPr>
          <w:rFonts w:ascii="Times New Roman" w:hAnsi="Times New Roman" w:cs="Times New Roman"/>
          <w:bCs/>
          <w:sz w:val="26"/>
          <w:szCs w:val="26"/>
        </w:rPr>
        <w:t>Afolabi</w:t>
      </w:r>
      <w:proofErr w:type="spellEnd"/>
      <w:r w:rsidRPr="0088648E">
        <w:rPr>
          <w:rFonts w:ascii="Times New Roman" w:hAnsi="Times New Roman" w:cs="Times New Roman"/>
          <w:bCs/>
          <w:sz w:val="26"/>
          <w:szCs w:val="26"/>
        </w:rPr>
        <w:t xml:space="preserve"> (201</w:t>
      </w:r>
      <w:r w:rsidR="00FD01BD" w:rsidRPr="0088648E">
        <w:rPr>
          <w:rFonts w:ascii="Times New Roman" w:hAnsi="Times New Roman" w:cs="Times New Roman"/>
          <w:bCs/>
          <w:sz w:val="26"/>
          <w:szCs w:val="26"/>
        </w:rPr>
        <w:t>6</w:t>
      </w:r>
      <w:r w:rsidRPr="0088648E">
        <w:rPr>
          <w:rFonts w:ascii="Times New Roman" w:hAnsi="Times New Roman" w:cs="Times New Roman"/>
          <w:bCs/>
          <w:sz w:val="26"/>
          <w:szCs w:val="26"/>
        </w:rPr>
        <w:t xml:space="preserve">) opined that in the selection or choice of a good textbook, the textbook must be well-graded, that is, suitable for the capability of the children for which it is intended. The facts must be </w:t>
      </w:r>
      <w:r w:rsidR="00FD01BD" w:rsidRPr="0088648E">
        <w:rPr>
          <w:rFonts w:ascii="Times New Roman" w:hAnsi="Times New Roman" w:cs="Times New Roman"/>
          <w:bCs/>
          <w:sz w:val="26"/>
          <w:szCs w:val="26"/>
        </w:rPr>
        <w:t>simple</w:t>
      </w:r>
      <w:r w:rsidRPr="0088648E">
        <w:rPr>
          <w:rFonts w:ascii="Times New Roman" w:hAnsi="Times New Roman" w:cs="Times New Roman"/>
          <w:bCs/>
          <w:sz w:val="26"/>
          <w:szCs w:val="26"/>
        </w:rPr>
        <w:t xml:space="preserve">, clear and logically set out, fit into </w:t>
      </w:r>
      <w:r w:rsidR="00CD68EF" w:rsidRPr="0088648E">
        <w:rPr>
          <w:rFonts w:ascii="Times New Roman" w:hAnsi="Times New Roman" w:cs="Times New Roman"/>
          <w:bCs/>
          <w:sz w:val="26"/>
          <w:szCs w:val="26"/>
        </w:rPr>
        <w:t>child-</w:t>
      </w:r>
      <w:proofErr w:type="spellStart"/>
      <w:r w:rsidR="00CD68EF" w:rsidRPr="0088648E">
        <w:rPr>
          <w:rFonts w:ascii="Times New Roman" w:hAnsi="Times New Roman" w:cs="Times New Roman"/>
          <w:bCs/>
          <w:sz w:val="26"/>
          <w:szCs w:val="26"/>
        </w:rPr>
        <w:t>centred</w:t>
      </w:r>
      <w:proofErr w:type="spellEnd"/>
      <w:r w:rsidRPr="0088648E">
        <w:rPr>
          <w:rFonts w:ascii="Times New Roman" w:hAnsi="Times New Roman" w:cs="Times New Roman"/>
          <w:bCs/>
          <w:sz w:val="26"/>
          <w:szCs w:val="26"/>
        </w:rPr>
        <w:t xml:space="preserve"> education. For the general presentation format, </w:t>
      </w:r>
      <w:proofErr w:type="spellStart"/>
      <w:r w:rsidRPr="0088648E">
        <w:rPr>
          <w:rFonts w:ascii="Times New Roman" w:hAnsi="Times New Roman" w:cs="Times New Roman"/>
          <w:bCs/>
          <w:sz w:val="26"/>
          <w:szCs w:val="26"/>
        </w:rPr>
        <w:t>Afolabi</w:t>
      </w:r>
      <w:proofErr w:type="spellEnd"/>
      <w:r w:rsidRPr="0088648E">
        <w:rPr>
          <w:rFonts w:ascii="Times New Roman" w:hAnsi="Times New Roman" w:cs="Times New Roman"/>
          <w:bCs/>
          <w:sz w:val="26"/>
          <w:szCs w:val="26"/>
        </w:rPr>
        <w:t xml:space="preserve"> gave the following conditions; first, the textbook should be interesting, because it makes the learner interested in </w:t>
      </w:r>
      <w:r w:rsidR="00CD68EF" w:rsidRPr="0088648E">
        <w:rPr>
          <w:rFonts w:ascii="Times New Roman" w:hAnsi="Times New Roman" w:cs="Times New Roman"/>
          <w:bCs/>
          <w:sz w:val="26"/>
          <w:szCs w:val="26"/>
        </w:rPr>
        <w:t>learning</w:t>
      </w:r>
      <w:r w:rsidRPr="0088648E">
        <w:rPr>
          <w:rFonts w:ascii="Times New Roman" w:hAnsi="Times New Roman" w:cs="Times New Roman"/>
          <w:bCs/>
          <w:sz w:val="26"/>
          <w:szCs w:val="26"/>
        </w:rPr>
        <w:t xml:space="preserve">. Well written and beautifully compiled so that it might win and retain uses’ goodwill by virtue of more solid qualities. Secondly, it should be well-illustrated with attractive </w:t>
      </w:r>
      <w:proofErr w:type="spellStart"/>
      <w:r w:rsidRPr="0088648E">
        <w:rPr>
          <w:rFonts w:ascii="Times New Roman" w:hAnsi="Times New Roman" w:cs="Times New Roman"/>
          <w:bCs/>
          <w:sz w:val="26"/>
          <w:szCs w:val="26"/>
        </w:rPr>
        <w:t>colour</w:t>
      </w:r>
      <w:proofErr w:type="spellEnd"/>
      <w:r w:rsidRPr="0088648E">
        <w:rPr>
          <w:rFonts w:ascii="Times New Roman" w:hAnsi="Times New Roman" w:cs="Times New Roman"/>
          <w:bCs/>
          <w:sz w:val="26"/>
          <w:szCs w:val="26"/>
        </w:rPr>
        <w:t xml:space="preserve">, inspiring drawings and photographs. It should be attractive, inviting, pleasant to look at and read, with well-chosen illustrations that are well connected and </w:t>
      </w:r>
      <w:r w:rsidR="00CD68EF" w:rsidRPr="0088648E">
        <w:rPr>
          <w:rFonts w:ascii="Times New Roman" w:hAnsi="Times New Roman" w:cs="Times New Roman"/>
          <w:bCs/>
          <w:sz w:val="26"/>
          <w:szCs w:val="26"/>
        </w:rPr>
        <w:t>sequential. Thirdly</w:t>
      </w:r>
      <w:r w:rsidRPr="0088648E">
        <w:rPr>
          <w:rFonts w:ascii="Times New Roman" w:hAnsi="Times New Roman" w:cs="Times New Roman"/>
          <w:bCs/>
          <w:sz w:val="26"/>
          <w:szCs w:val="26"/>
        </w:rPr>
        <w:t>, the textbook should be up-to-date in content, frequently revised</w:t>
      </w:r>
      <w:r w:rsidR="00CD68EF" w:rsidRPr="0088648E">
        <w:rPr>
          <w:rFonts w:ascii="Times New Roman" w:hAnsi="Times New Roman" w:cs="Times New Roman"/>
          <w:bCs/>
          <w:sz w:val="26"/>
          <w:szCs w:val="26"/>
        </w:rPr>
        <w:t xml:space="preserve"> a</w:t>
      </w:r>
      <w:r w:rsidRPr="0088648E">
        <w:rPr>
          <w:rFonts w:ascii="Times New Roman" w:hAnsi="Times New Roman" w:cs="Times New Roman"/>
          <w:bCs/>
          <w:sz w:val="26"/>
          <w:szCs w:val="26"/>
        </w:rPr>
        <w:t xml:space="preserve">nd reprinted when necessary and lastly the textbook must be complete with its </w:t>
      </w:r>
      <w:r w:rsidR="00CD68EF" w:rsidRPr="0088648E">
        <w:rPr>
          <w:rFonts w:ascii="Times New Roman" w:hAnsi="Times New Roman" w:cs="Times New Roman"/>
          <w:bCs/>
          <w:sz w:val="26"/>
          <w:szCs w:val="26"/>
        </w:rPr>
        <w:t>table</w:t>
      </w:r>
      <w:r w:rsidRPr="0088648E">
        <w:rPr>
          <w:rFonts w:ascii="Times New Roman" w:hAnsi="Times New Roman" w:cs="Times New Roman"/>
          <w:bCs/>
          <w:sz w:val="26"/>
          <w:szCs w:val="26"/>
        </w:rPr>
        <w:t xml:space="preserve"> of contents, illustrations, charts or other references. And for higher classes’ textbooks, </w:t>
      </w:r>
      <w:proofErr w:type="spellStart"/>
      <w:r w:rsidRPr="0088648E">
        <w:rPr>
          <w:rFonts w:ascii="Times New Roman" w:hAnsi="Times New Roman" w:cs="Times New Roman"/>
          <w:bCs/>
          <w:sz w:val="26"/>
          <w:szCs w:val="26"/>
        </w:rPr>
        <w:t>Afolabi</w:t>
      </w:r>
      <w:proofErr w:type="spellEnd"/>
      <w:r w:rsidRPr="0088648E">
        <w:rPr>
          <w:rFonts w:ascii="Times New Roman" w:hAnsi="Times New Roman" w:cs="Times New Roman"/>
          <w:bCs/>
          <w:sz w:val="26"/>
          <w:szCs w:val="26"/>
        </w:rPr>
        <w:t xml:space="preserve"> suggested inclusion of </w:t>
      </w:r>
      <w:r w:rsidR="00DE798C" w:rsidRPr="0088648E">
        <w:rPr>
          <w:rFonts w:ascii="Times New Roman" w:hAnsi="Times New Roman" w:cs="Times New Roman"/>
          <w:bCs/>
          <w:sz w:val="26"/>
          <w:szCs w:val="26"/>
        </w:rPr>
        <w:t>references</w:t>
      </w:r>
      <w:r w:rsidRPr="0088648E">
        <w:rPr>
          <w:rFonts w:ascii="Times New Roman" w:hAnsi="Times New Roman" w:cs="Times New Roman"/>
          <w:bCs/>
          <w:sz w:val="26"/>
          <w:szCs w:val="26"/>
        </w:rPr>
        <w:t xml:space="preserve"> at the end of each chapter for supplementary reading so as to inculcate in </w:t>
      </w:r>
      <w:r w:rsidR="001B0CE7" w:rsidRPr="0088648E">
        <w:rPr>
          <w:rFonts w:ascii="Times New Roman" w:hAnsi="Times New Roman" w:cs="Times New Roman"/>
          <w:bCs/>
          <w:sz w:val="26"/>
          <w:szCs w:val="26"/>
        </w:rPr>
        <w:t>the learners the skill of comparison. It should also include the index. This is to give room for supplementary textbooks.</w:t>
      </w:r>
    </w:p>
    <w:p w:rsidR="00AF4294" w:rsidRPr="0088648E" w:rsidRDefault="001B0CE7"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lastRenderedPageBreak/>
        <w:t xml:space="preserve">In Nigeria today, there are many (Economics) textbooks </w:t>
      </w:r>
      <w:r w:rsidR="009140CB" w:rsidRPr="0088648E">
        <w:rPr>
          <w:rFonts w:ascii="Times New Roman" w:hAnsi="Times New Roman" w:cs="Times New Roman"/>
          <w:bCs/>
          <w:sz w:val="26"/>
          <w:szCs w:val="26"/>
        </w:rPr>
        <w:t>written</w:t>
      </w:r>
      <w:r w:rsidRPr="0088648E">
        <w:rPr>
          <w:rFonts w:ascii="Times New Roman" w:hAnsi="Times New Roman" w:cs="Times New Roman"/>
          <w:bCs/>
          <w:sz w:val="26"/>
          <w:szCs w:val="26"/>
        </w:rPr>
        <w:t xml:space="preserve"> by different authors, published and pushed into the market and schools. Additionally, many senior secondary schools offer Economics as an </w:t>
      </w:r>
      <w:r w:rsidR="009140CB" w:rsidRPr="0088648E">
        <w:rPr>
          <w:rFonts w:ascii="Times New Roman" w:hAnsi="Times New Roman" w:cs="Times New Roman"/>
          <w:bCs/>
          <w:sz w:val="26"/>
          <w:szCs w:val="26"/>
        </w:rPr>
        <w:t>elective</w:t>
      </w:r>
      <w:r w:rsidRPr="0088648E">
        <w:rPr>
          <w:rFonts w:ascii="Times New Roman" w:hAnsi="Times New Roman" w:cs="Times New Roman"/>
          <w:bCs/>
          <w:sz w:val="26"/>
          <w:szCs w:val="26"/>
        </w:rPr>
        <w:t xml:space="preserve"> subject and there are </w:t>
      </w:r>
      <w:r w:rsidR="005E2ADC" w:rsidRPr="0088648E">
        <w:rPr>
          <w:rFonts w:ascii="Times New Roman" w:hAnsi="Times New Roman" w:cs="Times New Roman"/>
          <w:bCs/>
          <w:sz w:val="26"/>
          <w:szCs w:val="26"/>
        </w:rPr>
        <w:t>some</w:t>
      </w:r>
      <w:r w:rsidRPr="0088648E">
        <w:rPr>
          <w:rFonts w:ascii="Times New Roman" w:hAnsi="Times New Roman" w:cs="Times New Roman"/>
          <w:bCs/>
          <w:sz w:val="26"/>
          <w:szCs w:val="26"/>
        </w:rPr>
        <w:t xml:space="preserve"> practical problems facing the teaching</w:t>
      </w:r>
      <w:r w:rsidR="005E2ADC" w:rsidRPr="0088648E">
        <w:rPr>
          <w:rFonts w:ascii="Times New Roman" w:hAnsi="Times New Roman" w:cs="Times New Roman"/>
          <w:bCs/>
          <w:sz w:val="26"/>
          <w:szCs w:val="26"/>
        </w:rPr>
        <w:t xml:space="preserve"> a</w:t>
      </w:r>
      <w:r w:rsidRPr="0088648E">
        <w:rPr>
          <w:rFonts w:ascii="Times New Roman" w:hAnsi="Times New Roman" w:cs="Times New Roman"/>
          <w:bCs/>
          <w:sz w:val="26"/>
          <w:szCs w:val="26"/>
        </w:rPr>
        <w:t xml:space="preserve">nd learning of Economics ranging from obsolete textbooks with the exception of a few, and badly written Economics textbooks in </w:t>
      </w:r>
      <w:r w:rsidR="00C51A7C" w:rsidRPr="0088648E">
        <w:rPr>
          <w:rFonts w:ascii="Times New Roman" w:hAnsi="Times New Roman" w:cs="Times New Roman"/>
          <w:bCs/>
          <w:sz w:val="26"/>
          <w:szCs w:val="26"/>
        </w:rPr>
        <w:t>Nigeria</w:t>
      </w:r>
      <w:r w:rsidRPr="0088648E">
        <w:rPr>
          <w:rFonts w:ascii="Times New Roman" w:hAnsi="Times New Roman" w:cs="Times New Roman"/>
          <w:bCs/>
          <w:sz w:val="26"/>
          <w:szCs w:val="26"/>
        </w:rPr>
        <w:t xml:space="preserve"> which are, sketchy and lack the in-depth content, they are largely</w:t>
      </w:r>
      <w:r w:rsidR="00C51A7C" w:rsidRPr="0088648E">
        <w:rPr>
          <w:rFonts w:ascii="Times New Roman" w:hAnsi="Times New Roman" w:cs="Times New Roman"/>
          <w:bCs/>
          <w:sz w:val="26"/>
          <w:szCs w:val="26"/>
        </w:rPr>
        <w:t xml:space="preserve"> d</w:t>
      </w:r>
      <w:r w:rsidRPr="0088648E">
        <w:rPr>
          <w:rFonts w:ascii="Times New Roman" w:hAnsi="Times New Roman" w:cs="Times New Roman"/>
          <w:bCs/>
          <w:sz w:val="26"/>
          <w:szCs w:val="26"/>
        </w:rPr>
        <w:t>escriptive, poorly illustrated, contain lots of inaccuracies and they are most</w:t>
      </w:r>
      <w:r w:rsidR="00AF4294" w:rsidRPr="0088648E">
        <w:rPr>
          <w:rFonts w:ascii="Times New Roman" w:hAnsi="Times New Roman" w:cs="Times New Roman"/>
          <w:bCs/>
          <w:sz w:val="26"/>
          <w:szCs w:val="26"/>
        </w:rPr>
        <w:t>ly produced in a hurry (</w:t>
      </w:r>
      <w:proofErr w:type="spellStart"/>
      <w:r w:rsidR="00AF4294" w:rsidRPr="0088648E">
        <w:rPr>
          <w:rFonts w:ascii="Times New Roman" w:hAnsi="Times New Roman" w:cs="Times New Roman"/>
          <w:bCs/>
          <w:sz w:val="26"/>
          <w:szCs w:val="26"/>
        </w:rPr>
        <w:t>Afolabi</w:t>
      </w:r>
      <w:proofErr w:type="spellEnd"/>
      <w:r w:rsidRPr="0088648E">
        <w:rPr>
          <w:rFonts w:ascii="Times New Roman" w:hAnsi="Times New Roman" w:cs="Times New Roman"/>
          <w:bCs/>
          <w:sz w:val="26"/>
          <w:szCs w:val="26"/>
        </w:rPr>
        <w:t>, 2014). Similarly, studies on textbooks have shown that some of them may contain incorrect</w:t>
      </w:r>
      <w:r w:rsidR="00826CA5" w:rsidRPr="0088648E">
        <w:rPr>
          <w:rFonts w:ascii="Times New Roman" w:hAnsi="Times New Roman" w:cs="Times New Roman"/>
          <w:bCs/>
          <w:sz w:val="26"/>
          <w:szCs w:val="26"/>
        </w:rPr>
        <w:t xml:space="preserve"> in</w:t>
      </w:r>
      <w:r w:rsidRPr="0088648E">
        <w:rPr>
          <w:rFonts w:ascii="Times New Roman" w:hAnsi="Times New Roman" w:cs="Times New Roman"/>
          <w:bCs/>
          <w:sz w:val="26"/>
          <w:szCs w:val="26"/>
        </w:rPr>
        <w:t>formation. Schwartzman (2008) in his study on South Korea’s elementary,</w:t>
      </w:r>
      <w:r w:rsidR="00C51A7C" w:rsidRPr="0088648E">
        <w:rPr>
          <w:rFonts w:ascii="Times New Roman" w:hAnsi="Times New Roman" w:cs="Times New Roman"/>
          <w:bCs/>
          <w:sz w:val="26"/>
          <w:szCs w:val="26"/>
        </w:rPr>
        <w:t xml:space="preserve"> m</w:t>
      </w:r>
      <w:r w:rsidRPr="0088648E">
        <w:rPr>
          <w:rFonts w:ascii="Times New Roman" w:hAnsi="Times New Roman" w:cs="Times New Roman"/>
          <w:bCs/>
          <w:sz w:val="26"/>
          <w:szCs w:val="26"/>
        </w:rPr>
        <w:t xml:space="preserve">iddle and high school textbooks found out that eight of them contain incorrect information. In the same vein, </w:t>
      </w:r>
      <w:proofErr w:type="spellStart"/>
      <w:r w:rsidRPr="0088648E">
        <w:rPr>
          <w:rFonts w:ascii="Times New Roman" w:hAnsi="Times New Roman" w:cs="Times New Roman"/>
          <w:bCs/>
          <w:sz w:val="26"/>
          <w:szCs w:val="26"/>
        </w:rPr>
        <w:t>Nomoto</w:t>
      </w:r>
      <w:proofErr w:type="spellEnd"/>
      <w:r w:rsidRPr="0088648E">
        <w:rPr>
          <w:rFonts w:ascii="Times New Roman" w:hAnsi="Times New Roman" w:cs="Times New Roman"/>
          <w:bCs/>
          <w:sz w:val="26"/>
          <w:szCs w:val="26"/>
        </w:rPr>
        <w:t xml:space="preserve">, </w:t>
      </w:r>
      <w:proofErr w:type="spellStart"/>
      <w:r w:rsidRPr="0088648E">
        <w:rPr>
          <w:rFonts w:ascii="Times New Roman" w:hAnsi="Times New Roman" w:cs="Times New Roman"/>
          <w:bCs/>
          <w:sz w:val="26"/>
          <w:szCs w:val="26"/>
        </w:rPr>
        <w:t>Nonaka</w:t>
      </w:r>
      <w:proofErr w:type="spellEnd"/>
      <w:r w:rsidRPr="0088648E">
        <w:rPr>
          <w:rFonts w:ascii="Times New Roman" w:hAnsi="Times New Roman" w:cs="Times New Roman"/>
          <w:bCs/>
          <w:sz w:val="26"/>
          <w:szCs w:val="26"/>
        </w:rPr>
        <w:t xml:space="preserve">, </w:t>
      </w:r>
      <w:proofErr w:type="spellStart"/>
      <w:r w:rsidRPr="0088648E">
        <w:rPr>
          <w:rFonts w:ascii="Times New Roman" w:hAnsi="Times New Roman" w:cs="Times New Roman"/>
          <w:bCs/>
          <w:sz w:val="26"/>
          <w:szCs w:val="26"/>
        </w:rPr>
        <w:t>Mizoue</w:t>
      </w:r>
      <w:proofErr w:type="spellEnd"/>
      <w:r w:rsidRPr="0088648E">
        <w:rPr>
          <w:rFonts w:ascii="Times New Roman" w:hAnsi="Times New Roman" w:cs="Times New Roman"/>
          <w:bCs/>
          <w:sz w:val="26"/>
          <w:szCs w:val="26"/>
        </w:rPr>
        <w:t xml:space="preserve">, Kobayashi and </w:t>
      </w:r>
      <w:proofErr w:type="spellStart"/>
      <w:r w:rsidRPr="0088648E">
        <w:rPr>
          <w:rFonts w:ascii="Times New Roman" w:hAnsi="Times New Roman" w:cs="Times New Roman"/>
          <w:bCs/>
          <w:sz w:val="26"/>
          <w:szCs w:val="26"/>
        </w:rPr>
        <w:t>Jimba</w:t>
      </w:r>
      <w:proofErr w:type="spellEnd"/>
      <w:r w:rsidRPr="0088648E">
        <w:rPr>
          <w:rFonts w:ascii="Times New Roman" w:hAnsi="Times New Roman" w:cs="Times New Roman"/>
          <w:bCs/>
          <w:sz w:val="26"/>
          <w:szCs w:val="26"/>
        </w:rPr>
        <w:t>, (2011) in their study on the content of</w:t>
      </w:r>
      <w:r w:rsidR="00C51A7C" w:rsidRPr="0088648E">
        <w:rPr>
          <w:rFonts w:ascii="Times New Roman" w:hAnsi="Times New Roman" w:cs="Times New Roman"/>
          <w:bCs/>
          <w:sz w:val="26"/>
          <w:szCs w:val="26"/>
        </w:rPr>
        <w:t xml:space="preserve"> h</w:t>
      </w:r>
      <w:r w:rsidRPr="0088648E">
        <w:rPr>
          <w:rFonts w:ascii="Times New Roman" w:hAnsi="Times New Roman" w:cs="Times New Roman"/>
          <w:bCs/>
          <w:sz w:val="26"/>
          <w:szCs w:val="26"/>
        </w:rPr>
        <w:t xml:space="preserve">ealth textbooks used in elementary, junior and high schools in some 14 countries, also found out that several current textbooks provide insufficient content and contain inaccurate or out of date </w:t>
      </w:r>
      <w:r w:rsidR="00136338" w:rsidRPr="0088648E">
        <w:rPr>
          <w:rFonts w:ascii="Times New Roman" w:hAnsi="Times New Roman" w:cs="Times New Roman"/>
          <w:bCs/>
          <w:sz w:val="26"/>
          <w:szCs w:val="26"/>
        </w:rPr>
        <w:t xml:space="preserve">health information. Given these problems associated with textbooks, there is a need to carry out a content analysis </w:t>
      </w:r>
      <w:proofErr w:type="spellStart"/>
      <w:r w:rsidR="00136338" w:rsidRPr="0088648E">
        <w:rPr>
          <w:rFonts w:ascii="Times New Roman" w:hAnsi="Times New Roman" w:cs="Times New Roman"/>
          <w:bCs/>
          <w:sz w:val="26"/>
          <w:szCs w:val="26"/>
        </w:rPr>
        <w:t>onEconomics</w:t>
      </w:r>
      <w:proofErr w:type="spellEnd"/>
      <w:r w:rsidR="00136338" w:rsidRPr="0088648E">
        <w:rPr>
          <w:rFonts w:ascii="Times New Roman" w:hAnsi="Times New Roman" w:cs="Times New Roman"/>
          <w:bCs/>
          <w:sz w:val="26"/>
          <w:szCs w:val="26"/>
        </w:rPr>
        <w:t xml:space="preserve"> textbooks used in senior secondary schools in Nigeria in order to make sure they contain accurate and up to date information and are rich in content </w:t>
      </w:r>
      <w:r w:rsidR="0088648E">
        <w:rPr>
          <w:rFonts w:ascii="Times New Roman" w:hAnsi="Times New Roman" w:cs="Times New Roman"/>
          <w:bCs/>
          <w:sz w:val="26"/>
          <w:szCs w:val="26"/>
        </w:rPr>
        <w:lastRenderedPageBreak/>
        <w:t>in term</w:t>
      </w:r>
      <w:r w:rsidR="00136338" w:rsidRPr="0088648E">
        <w:rPr>
          <w:rFonts w:ascii="Times New Roman" w:hAnsi="Times New Roman" w:cs="Times New Roman"/>
          <w:bCs/>
          <w:sz w:val="26"/>
          <w:szCs w:val="26"/>
        </w:rPr>
        <w:t>s of adequacy of content coverage, appropriateness of illustrations, verbal</w:t>
      </w:r>
      <w:r w:rsidR="00C14750" w:rsidRPr="0088648E">
        <w:rPr>
          <w:rFonts w:ascii="Times New Roman" w:hAnsi="Times New Roman" w:cs="Times New Roman"/>
          <w:bCs/>
          <w:sz w:val="26"/>
          <w:szCs w:val="26"/>
        </w:rPr>
        <w:t xml:space="preserve"> la</w:t>
      </w:r>
      <w:r w:rsidR="00136338" w:rsidRPr="0088648E">
        <w:rPr>
          <w:rFonts w:ascii="Times New Roman" w:hAnsi="Times New Roman" w:cs="Times New Roman"/>
          <w:bCs/>
          <w:sz w:val="26"/>
          <w:szCs w:val="26"/>
        </w:rPr>
        <w:t>nguage and evaluation guide.</w:t>
      </w:r>
    </w:p>
    <w:p w:rsidR="00AF4294" w:rsidRPr="0088648E" w:rsidRDefault="00136338"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Economics textbooks are a representative of: the Economics curriculum. Textbooks which are given over-reliance by teachers are regarded as representing the intended curriculum (Flanders, 1994). Economics is one of the elective subjects to be studied at the Senior Secondary School level as prescribed by the National Policy Education (2004). The curriculum is based on the principle of equipping Senior Secondary School graduates with basic knowledge and skills to appreciate the nature of economic problems in any</w:t>
      </w:r>
      <w:r w:rsidR="0088648E">
        <w:rPr>
          <w:rFonts w:ascii="Times New Roman" w:hAnsi="Times New Roman" w:cs="Times New Roman"/>
          <w:bCs/>
          <w:sz w:val="26"/>
          <w:szCs w:val="26"/>
        </w:rPr>
        <w:t xml:space="preserve"> </w:t>
      </w:r>
      <w:r w:rsidRPr="0088648E">
        <w:rPr>
          <w:rFonts w:ascii="Times New Roman" w:hAnsi="Times New Roman" w:cs="Times New Roman"/>
          <w:bCs/>
          <w:sz w:val="26"/>
          <w:szCs w:val="26"/>
        </w:rPr>
        <w:t>society and adequately prepare them for the challenges in the Nigerian economy. The curriculum is designed thematically and structured in a spiral form to spread from</w:t>
      </w:r>
      <w:r w:rsidR="0088648E">
        <w:rPr>
          <w:rFonts w:ascii="Times New Roman" w:hAnsi="Times New Roman" w:cs="Times New Roman"/>
          <w:bCs/>
          <w:sz w:val="26"/>
          <w:szCs w:val="26"/>
        </w:rPr>
        <w:t xml:space="preserve"> </w:t>
      </w:r>
      <w:r w:rsidRPr="0088648E">
        <w:rPr>
          <w:rFonts w:ascii="Times New Roman" w:hAnsi="Times New Roman" w:cs="Times New Roman"/>
          <w:bCs/>
          <w:sz w:val="26"/>
          <w:szCs w:val="26"/>
        </w:rPr>
        <w:t xml:space="preserve">Senior Secondary one level to Senior Secondary three levels (SSI-SS3) in a simple to complex way with in-built teachers and learners activities </w:t>
      </w:r>
      <w:r w:rsidR="00BE5BDE" w:rsidRPr="0088648E">
        <w:rPr>
          <w:rFonts w:ascii="Times New Roman" w:hAnsi="Times New Roman" w:cs="Times New Roman"/>
          <w:bCs/>
          <w:sz w:val="26"/>
          <w:szCs w:val="26"/>
        </w:rPr>
        <w:t>for each topic. The Economics curriculum reflects depth, appropriateness, and interrelatedness of the curricular contents.</w:t>
      </w:r>
    </w:p>
    <w:p w:rsidR="00AF4294" w:rsidRPr="0088648E" w:rsidRDefault="00BE5BDE"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As a result of the importance of textbook to school teaching-learning process, the paucity of research on Economics textual materials and rare analysis of these textbooks themselves, this research will consider the content analysis of </w:t>
      </w:r>
      <w:r w:rsidR="009041B5" w:rsidRPr="0088648E">
        <w:rPr>
          <w:rFonts w:ascii="Times New Roman" w:hAnsi="Times New Roman" w:cs="Times New Roman"/>
          <w:bCs/>
          <w:sz w:val="26"/>
          <w:szCs w:val="26"/>
        </w:rPr>
        <w:t>some</w:t>
      </w:r>
      <w:r w:rsidRPr="0088648E">
        <w:rPr>
          <w:rFonts w:ascii="Times New Roman" w:hAnsi="Times New Roman" w:cs="Times New Roman"/>
          <w:bCs/>
          <w:sz w:val="26"/>
          <w:szCs w:val="26"/>
        </w:rPr>
        <w:t xml:space="preserve"> recommended Economies textbooks used in senior secondary schools in </w:t>
      </w:r>
      <w:r w:rsidRPr="0088648E">
        <w:rPr>
          <w:rFonts w:ascii="Times New Roman" w:hAnsi="Times New Roman" w:cs="Times New Roman"/>
          <w:bCs/>
          <w:sz w:val="26"/>
          <w:szCs w:val="26"/>
        </w:rPr>
        <w:lastRenderedPageBreak/>
        <w:t xml:space="preserve">Enugu State in accordance with the specifications of the </w:t>
      </w:r>
      <w:r w:rsidR="009041B5" w:rsidRPr="0088648E">
        <w:rPr>
          <w:rFonts w:ascii="Times New Roman" w:hAnsi="Times New Roman" w:cs="Times New Roman"/>
          <w:bCs/>
          <w:sz w:val="26"/>
          <w:szCs w:val="26"/>
        </w:rPr>
        <w:t>existing</w:t>
      </w:r>
      <w:r w:rsidRPr="0088648E">
        <w:rPr>
          <w:rFonts w:ascii="Times New Roman" w:hAnsi="Times New Roman" w:cs="Times New Roman"/>
          <w:bCs/>
          <w:sz w:val="26"/>
          <w:szCs w:val="26"/>
        </w:rPr>
        <w:t xml:space="preserve"> Senior Secondary </w:t>
      </w:r>
      <w:r w:rsidR="009041B5" w:rsidRPr="0088648E">
        <w:rPr>
          <w:rFonts w:ascii="Times New Roman" w:hAnsi="Times New Roman" w:cs="Times New Roman"/>
          <w:bCs/>
          <w:sz w:val="26"/>
          <w:szCs w:val="26"/>
        </w:rPr>
        <w:t>School</w:t>
      </w:r>
      <w:r w:rsidRPr="0088648E">
        <w:rPr>
          <w:rFonts w:ascii="Times New Roman" w:hAnsi="Times New Roman" w:cs="Times New Roman"/>
          <w:bCs/>
          <w:sz w:val="26"/>
          <w:szCs w:val="26"/>
        </w:rPr>
        <w:t xml:space="preserve">! </w:t>
      </w:r>
      <w:proofErr w:type="gramStart"/>
      <w:r w:rsidRPr="0088648E">
        <w:rPr>
          <w:rFonts w:ascii="Times New Roman" w:hAnsi="Times New Roman" w:cs="Times New Roman"/>
          <w:bCs/>
          <w:sz w:val="26"/>
          <w:szCs w:val="26"/>
        </w:rPr>
        <w:t>Economics Curriculum to ascertain the adequacy of content coverage, appropriateness of illustration, verbal language and evaluation guide and</w:t>
      </w:r>
      <w:r w:rsidR="009041B5" w:rsidRPr="0088648E">
        <w:rPr>
          <w:rFonts w:ascii="Times New Roman" w:hAnsi="Times New Roman" w:cs="Times New Roman"/>
          <w:bCs/>
          <w:sz w:val="26"/>
          <w:szCs w:val="26"/>
        </w:rPr>
        <w:t xml:space="preserve"> a</w:t>
      </w:r>
      <w:r w:rsidRPr="0088648E">
        <w:rPr>
          <w:rFonts w:ascii="Times New Roman" w:hAnsi="Times New Roman" w:cs="Times New Roman"/>
          <w:bCs/>
          <w:sz w:val="26"/>
          <w:szCs w:val="26"/>
        </w:rPr>
        <w:t>lso to establish a basis for a true critique and to enhance improvement and also to achieve the objectives of the post-basic Economics curriculum (2008).</w:t>
      </w:r>
      <w:proofErr w:type="gramEnd"/>
    </w:p>
    <w:p w:rsidR="00AF4294" w:rsidRPr="0088648E" w:rsidRDefault="00BE5BDE"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Statement of the Problem</w:t>
      </w:r>
    </w:p>
    <w:p w:rsidR="00AF4294" w:rsidRPr="0088648E" w:rsidRDefault="00BE5BDE"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Textbooks have been identified as one of the factors affecting learning outcomes. Stakeholders in education have </w:t>
      </w:r>
      <w:r w:rsidR="009041B5" w:rsidRPr="0088648E">
        <w:rPr>
          <w:rFonts w:ascii="Times New Roman" w:hAnsi="Times New Roman" w:cs="Times New Roman"/>
          <w:bCs/>
          <w:sz w:val="26"/>
          <w:szCs w:val="26"/>
        </w:rPr>
        <w:t>criticized</w:t>
      </w:r>
      <w:r w:rsidRPr="0088648E">
        <w:rPr>
          <w:rFonts w:ascii="Times New Roman" w:hAnsi="Times New Roman" w:cs="Times New Roman"/>
          <w:bCs/>
          <w:sz w:val="26"/>
          <w:szCs w:val="26"/>
        </w:rPr>
        <w:t xml:space="preserve"> textbooks used in our education system because of the poor results of students at the end of the learning </w:t>
      </w:r>
      <w:proofErr w:type="spellStart"/>
      <w:r w:rsidRPr="0088648E">
        <w:rPr>
          <w:rFonts w:ascii="Times New Roman" w:hAnsi="Times New Roman" w:cs="Times New Roman"/>
          <w:bCs/>
          <w:sz w:val="26"/>
          <w:szCs w:val="26"/>
        </w:rPr>
        <w:t>programme</w:t>
      </w:r>
      <w:proofErr w:type="spellEnd"/>
      <w:r w:rsidRPr="0088648E">
        <w:rPr>
          <w:rFonts w:ascii="Times New Roman" w:hAnsi="Times New Roman" w:cs="Times New Roman"/>
          <w:bCs/>
          <w:sz w:val="26"/>
          <w:szCs w:val="26"/>
        </w:rPr>
        <w:t xml:space="preserve">. The results of senior secondary school Economics examinations </w:t>
      </w:r>
      <w:r w:rsidR="009041B5" w:rsidRPr="0088648E">
        <w:rPr>
          <w:rFonts w:ascii="Times New Roman" w:hAnsi="Times New Roman" w:cs="Times New Roman"/>
          <w:bCs/>
          <w:sz w:val="26"/>
          <w:szCs w:val="26"/>
        </w:rPr>
        <w:t>from</w:t>
      </w:r>
      <w:r w:rsidRPr="0088648E">
        <w:rPr>
          <w:rFonts w:ascii="Times New Roman" w:hAnsi="Times New Roman" w:cs="Times New Roman"/>
          <w:bCs/>
          <w:sz w:val="26"/>
          <w:szCs w:val="26"/>
        </w:rPr>
        <w:t xml:space="preserve"> 2009 to 2011 (WAEC) in </w:t>
      </w:r>
      <w:proofErr w:type="spellStart"/>
      <w:r w:rsidRPr="0088648E">
        <w:rPr>
          <w:rFonts w:ascii="Times New Roman" w:hAnsi="Times New Roman" w:cs="Times New Roman"/>
          <w:bCs/>
          <w:sz w:val="26"/>
          <w:szCs w:val="26"/>
        </w:rPr>
        <w:t>Kwara</w:t>
      </w:r>
      <w:proofErr w:type="spellEnd"/>
      <w:r w:rsidRPr="0088648E">
        <w:rPr>
          <w:rFonts w:ascii="Times New Roman" w:hAnsi="Times New Roman" w:cs="Times New Roman"/>
          <w:bCs/>
          <w:sz w:val="26"/>
          <w:szCs w:val="26"/>
        </w:rPr>
        <w:t xml:space="preserve"> State </w:t>
      </w:r>
      <w:r w:rsidR="000B43DD" w:rsidRPr="0088648E">
        <w:rPr>
          <w:rFonts w:ascii="Times New Roman" w:hAnsi="Times New Roman" w:cs="Times New Roman"/>
          <w:bCs/>
          <w:sz w:val="26"/>
          <w:szCs w:val="26"/>
        </w:rPr>
        <w:t xml:space="preserve">has shown that the percentage of failure is above 50%, which implies poor academic </w:t>
      </w:r>
      <w:r w:rsidR="006E2EF3" w:rsidRPr="0088648E">
        <w:rPr>
          <w:rFonts w:ascii="Times New Roman" w:hAnsi="Times New Roman" w:cs="Times New Roman"/>
          <w:bCs/>
          <w:sz w:val="26"/>
          <w:szCs w:val="26"/>
        </w:rPr>
        <w:t>achievement</w:t>
      </w:r>
      <w:r w:rsidR="000B43DD" w:rsidRPr="0088648E">
        <w:rPr>
          <w:rFonts w:ascii="Times New Roman" w:hAnsi="Times New Roman" w:cs="Times New Roman"/>
          <w:bCs/>
          <w:sz w:val="26"/>
          <w:szCs w:val="26"/>
        </w:rPr>
        <w:t>.</w:t>
      </w:r>
    </w:p>
    <w:p w:rsidR="00AF4294" w:rsidRPr="0088648E" w:rsidRDefault="000B43DD"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In the recent review of the Senior Secondary School Economics Curriculum in 2008, the </w:t>
      </w:r>
      <w:r w:rsidR="004E77DE" w:rsidRPr="0088648E">
        <w:rPr>
          <w:rFonts w:ascii="Times New Roman" w:hAnsi="Times New Roman" w:cs="Times New Roman"/>
          <w:bCs/>
          <w:sz w:val="26"/>
          <w:szCs w:val="26"/>
        </w:rPr>
        <w:t>former</w:t>
      </w:r>
      <w:r w:rsidRPr="0088648E">
        <w:rPr>
          <w:rFonts w:ascii="Times New Roman" w:hAnsi="Times New Roman" w:cs="Times New Roman"/>
          <w:bCs/>
          <w:sz w:val="26"/>
          <w:szCs w:val="26"/>
        </w:rPr>
        <w:t xml:space="preserve"> twenty six (26) themes have been restructured into sixteen (16) themes with 49 topics </w:t>
      </w:r>
      <w:r w:rsidR="004E77DE" w:rsidRPr="0088648E">
        <w:rPr>
          <w:rFonts w:ascii="Times New Roman" w:hAnsi="Times New Roman" w:cs="Times New Roman"/>
          <w:bCs/>
          <w:sz w:val="26"/>
          <w:szCs w:val="26"/>
        </w:rPr>
        <w:t>spread</w:t>
      </w:r>
      <w:r w:rsidRPr="0088648E">
        <w:rPr>
          <w:rFonts w:ascii="Times New Roman" w:hAnsi="Times New Roman" w:cs="Times New Roman"/>
          <w:bCs/>
          <w:sz w:val="26"/>
          <w:szCs w:val="26"/>
        </w:rPr>
        <w:t xml:space="preserve"> over the three years of Senior Secondary levels based on the complexity of topics and</w:t>
      </w:r>
      <w:r w:rsidR="006E2EF3" w:rsidRPr="0088648E">
        <w:rPr>
          <w:rFonts w:ascii="Times New Roman" w:hAnsi="Times New Roman" w:cs="Times New Roman"/>
          <w:bCs/>
          <w:sz w:val="26"/>
          <w:szCs w:val="26"/>
        </w:rPr>
        <w:t xml:space="preserve"> t</w:t>
      </w:r>
      <w:r w:rsidRPr="0088648E">
        <w:rPr>
          <w:rFonts w:ascii="Times New Roman" w:hAnsi="Times New Roman" w:cs="Times New Roman"/>
          <w:bCs/>
          <w:sz w:val="26"/>
          <w:szCs w:val="26"/>
        </w:rPr>
        <w:t xml:space="preserve">he total teaching time available in each year (Senior Secondary one-16 topics, Senior Secondary two-18 topics and Senior </w:t>
      </w:r>
      <w:r w:rsidRPr="0088648E">
        <w:rPr>
          <w:rFonts w:ascii="Times New Roman" w:hAnsi="Times New Roman" w:cs="Times New Roman"/>
          <w:bCs/>
          <w:sz w:val="26"/>
          <w:szCs w:val="26"/>
        </w:rPr>
        <w:lastRenderedPageBreak/>
        <w:t>Secondary three-15 topics). The inclusion of new topics and concepts requires new</w:t>
      </w:r>
      <w:r w:rsidR="00AF4294" w:rsidRPr="0088648E">
        <w:rPr>
          <w:rFonts w:ascii="Times New Roman" w:hAnsi="Times New Roman" w:cs="Times New Roman"/>
          <w:bCs/>
          <w:sz w:val="26"/>
          <w:szCs w:val="26"/>
        </w:rPr>
        <w:t xml:space="preserve"> </w:t>
      </w:r>
      <w:r w:rsidRPr="0088648E">
        <w:rPr>
          <w:rFonts w:ascii="Times New Roman" w:hAnsi="Times New Roman" w:cs="Times New Roman"/>
          <w:bCs/>
          <w:sz w:val="26"/>
          <w:szCs w:val="26"/>
        </w:rPr>
        <w:t>Economics textbooks to reflect the content of this curriculum.</w:t>
      </w:r>
    </w:p>
    <w:p w:rsidR="000B43DD" w:rsidRPr="0088648E" w:rsidRDefault="000B43DD"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When Economics textbooks used in Ilorin West L.G.A are not available to be utilized, they tend to be counterproductive to students with devastating consequence of loss of interest in Economics as a subject and subsequently mass failure in Economics examinations. There is, therefore an urgent need to carry out availability and utilization of Economics</w:t>
      </w:r>
      <w:r w:rsidR="0088648E">
        <w:rPr>
          <w:rFonts w:ascii="Times New Roman" w:hAnsi="Times New Roman" w:cs="Times New Roman"/>
          <w:bCs/>
          <w:sz w:val="26"/>
          <w:szCs w:val="26"/>
        </w:rPr>
        <w:t xml:space="preserve"> </w:t>
      </w:r>
      <w:r w:rsidRPr="0088648E">
        <w:rPr>
          <w:rFonts w:ascii="Times New Roman" w:hAnsi="Times New Roman" w:cs="Times New Roman"/>
          <w:bCs/>
          <w:sz w:val="26"/>
          <w:szCs w:val="26"/>
        </w:rPr>
        <w:t xml:space="preserve">Textbooks used in Senior Secondary Schools in </w:t>
      </w:r>
      <w:r w:rsidR="0088648E">
        <w:rPr>
          <w:rFonts w:ascii="Times New Roman" w:hAnsi="Times New Roman" w:cs="Times New Roman"/>
          <w:bCs/>
          <w:sz w:val="26"/>
          <w:szCs w:val="26"/>
        </w:rPr>
        <w:t>Ilorin</w:t>
      </w:r>
      <w:r w:rsidRPr="0088648E">
        <w:rPr>
          <w:rFonts w:ascii="Times New Roman" w:hAnsi="Times New Roman" w:cs="Times New Roman"/>
          <w:bCs/>
          <w:sz w:val="26"/>
          <w:szCs w:val="26"/>
        </w:rPr>
        <w:t xml:space="preserve"> West L.G.A. It is against this backdrop that the </w:t>
      </w:r>
      <w:proofErr w:type="spellStart"/>
      <w:r w:rsidRPr="0088648E">
        <w:rPr>
          <w:rFonts w:ascii="Times New Roman" w:hAnsi="Times New Roman" w:cs="Times New Roman"/>
          <w:bCs/>
          <w:sz w:val="26"/>
          <w:szCs w:val="26"/>
        </w:rPr>
        <w:t>studyintends</w:t>
      </w:r>
      <w:proofErr w:type="spellEnd"/>
      <w:r w:rsidRPr="0088648E">
        <w:rPr>
          <w:rFonts w:ascii="Times New Roman" w:hAnsi="Times New Roman" w:cs="Times New Roman"/>
          <w:bCs/>
          <w:sz w:val="26"/>
          <w:szCs w:val="26"/>
        </w:rPr>
        <w:t xml:space="preserve"> to assess the availability and usage of approved Economics Textbooks in Senior Secondary School in Ilorin West L.G.A </w:t>
      </w:r>
      <w:proofErr w:type="spellStart"/>
      <w:r w:rsidRPr="0088648E">
        <w:rPr>
          <w:rFonts w:ascii="Times New Roman" w:hAnsi="Times New Roman" w:cs="Times New Roman"/>
          <w:bCs/>
          <w:sz w:val="26"/>
          <w:szCs w:val="26"/>
        </w:rPr>
        <w:t>Kwara</w:t>
      </w:r>
      <w:proofErr w:type="spellEnd"/>
      <w:r w:rsidRPr="0088648E">
        <w:rPr>
          <w:rFonts w:ascii="Times New Roman" w:hAnsi="Times New Roman" w:cs="Times New Roman"/>
          <w:bCs/>
          <w:sz w:val="26"/>
          <w:szCs w:val="26"/>
        </w:rPr>
        <w:t xml:space="preserve"> State</w:t>
      </w:r>
    </w:p>
    <w:p w:rsidR="00B57E7A" w:rsidRPr="0088648E" w:rsidRDefault="00B57E7A"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Purpose of the Study</w:t>
      </w:r>
    </w:p>
    <w:p w:rsidR="00B57E7A" w:rsidRPr="0088648E" w:rsidRDefault="00B57E7A"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The main purpose of this study is to carry out the assessment the availability and usage of approved Economics Textbooks in Senior Secondary School in </w:t>
      </w:r>
      <w:r w:rsidR="0088648E">
        <w:rPr>
          <w:rFonts w:ascii="Times New Roman" w:hAnsi="Times New Roman" w:cs="Times New Roman"/>
          <w:bCs/>
          <w:sz w:val="26"/>
          <w:szCs w:val="26"/>
        </w:rPr>
        <w:t>Ilorin</w:t>
      </w:r>
      <w:r w:rsidRPr="0088648E">
        <w:rPr>
          <w:rFonts w:ascii="Times New Roman" w:hAnsi="Times New Roman" w:cs="Times New Roman"/>
          <w:bCs/>
          <w:sz w:val="26"/>
          <w:szCs w:val="26"/>
        </w:rPr>
        <w:t xml:space="preserve"> West L.G.A </w:t>
      </w:r>
      <w:proofErr w:type="spellStart"/>
      <w:r w:rsidRPr="0088648E">
        <w:rPr>
          <w:rFonts w:ascii="Times New Roman" w:hAnsi="Times New Roman" w:cs="Times New Roman"/>
          <w:bCs/>
          <w:sz w:val="26"/>
          <w:szCs w:val="26"/>
        </w:rPr>
        <w:t>Kwara</w:t>
      </w:r>
      <w:proofErr w:type="spellEnd"/>
      <w:r w:rsidRPr="0088648E">
        <w:rPr>
          <w:rFonts w:ascii="Times New Roman" w:hAnsi="Times New Roman" w:cs="Times New Roman"/>
          <w:bCs/>
          <w:sz w:val="26"/>
          <w:szCs w:val="26"/>
        </w:rPr>
        <w:t xml:space="preserve"> State. Specifically this study seeks to;</w:t>
      </w:r>
    </w:p>
    <w:p w:rsidR="00B57E7A" w:rsidRPr="0088648E" w:rsidRDefault="00B57E7A" w:rsidP="00AF4294">
      <w:pPr>
        <w:pStyle w:val="ListParagraph"/>
        <w:numPr>
          <w:ilvl w:val="0"/>
          <w:numId w:val="1"/>
        </w:numPr>
        <w:spacing w:after="0" w:line="480" w:lineRule="auto"/>
        <w:ind w:left="720"/>
        <w:jc w:val="both"/>
        <w:rPr>
          <w:rFonts w:ascii="Times New Roman" w:hAnsi="Times New Roman" w:cs="Times New Roman"/>
          <w:bCs/>
          <w:sz w:val="26"/>
          <w:szCs w:val="26"/>
        </w:rPr>
      </w:pPr>
      <w:r w:rsidRPr="0088648E">
        <w:rPr>
          <w:rFonts w:ascii="Times New Roman" w:hAnsi="Times New Roman" w:cs="Times New Roman"/>
          <w:bCs/>
          <w:sz w:val="26"/>
          <w:szCs w:val="26"/>
        </w:rPr>
        <w:t>find out the status of Economics textbook in secondary schools in Ilorin West L.G.A</w:t>
      </w:r>
    </w:p>
    <w:p w:rsidR="00B57E7A" w:rsidRPr="0088648E" w:rsidRDefault="00B57E7A" w:rsidP="00AF4294">
      <w:pPr>
        <w:pStyle w:val="ListParagraph"/>
        <w:numPr>
          <w:ilvl w:val="0"/>
          <w:numId w:val="1"/>
        </w:numPr>
        <w:spacing w:after="0" w:line="480" w:lineRule="auto"/>
        <w:ind w:left="720"/>
        <w:jc w:val="both"/>
        <w:rPr>
          <w:rFonts w:ascii="Times New Roman" w:hAnsi="Times New Roman" w:cs="Times New Roman"/>
          <w:bCs/>
          <w:sz w:val="26"/>
          <w:szCs w:val="26"/>
        </w:rPr>
      </w:pPr>
      <w:r w:rsidRPr="0088648E">
        <w:rPr>
          <w:rFonts w:ascii="Times New Roman" w:hAnsi="Times New Roman" w:cs="Times New Roman"/>
          <w:bCs/>
          <w:sz w:val="26"/>
          <w:szCs w:val="26"/>
        </w:rPr>
        <w:t>determine how effectively students and teachers utilize the available Economic textbooks in Ilorin West L.G.A</w:t>
      </w:r>
    </w:p>
    <w:p w:rsidR="00B57E7A" w:rsidRPr="0088648E" w:rsidRDefault="00B57E7A" w:rsidP="00AF4294">
      <w:pPr>
        <w:pStyle w:val="ListParagraph"/>
        <w:numPr>
          <w:ilvl w:val="0"/>
          <w:numId w:val="1"/>
        </w:numPr>
        <w:spacing w:after="0" w:line="480" w:lineRule="auto"/>
        <w:ind w:left="720"/>
        <w:jc w:val="both"/>
        <w:rPr>
          <w:rFonts w:ascii="Times New Roman" w:hAnsi="Times New Roman" w:cs="Times New Roman"/>
          <w:bCs/>
          <w:sz w:val="26"/>
          <w:szCs w:val="26"/>
        </w:rPr>
      </w:pPr>
      <w:r w:rsidRPr="0088648E">
        <w:rPr>
          <w:rFonts w:ascii="Times New Roman" w:hAnsi="Times New Roman" w:cs="Times New Roman"/>
          <w:bCs/>
          <w:sz w:val="26"/>
          <w:szCs w:val="26"/>
        </w:rPr>
        <w:lastRenderedPageBreak/>
        <w:t>determine to what extent government funding has contributed to</w:t>
      </w:r>
      <w:r w:rsidR="0088648E">
        <w:rPr>
          <w:rFonts w:ascii="Times New Roman" w:hAnsi="Times New Roman" w:cs="Times New Roman"/>
          <w:bCs/>
          <w:sz w:val="26"/>
          <w:szCs w:val="26"/>
        </w:rPr>
        <w:t xml:space="preserve"> </w:t>
      </w:r>
      <w:r w:rsidR="00C77BFB" w:rsidRPr="0088648E">
        <w:rPr>
          <w:rFonts w:ascii="Times New Roman" w:hAnsi="Times New Roman" w:cs="Times New Roman"/>
          <w:bCs/>
          <w:sz w:val="26"/>
          <w:szCs w:val="26"/>
        </w:rPr>
        <w:t>av</w:t>
      </w:r>
      <w:r w:rsidRPr="0088648E">
        <w:rPr>
          <w:rFonts w:ascii="Times New Roman" w:hAnsi="Times New Roman" w:cs="Times New Roman"/>
          <w:bCs/>
          <w:sz w:val="26"/>
          <w:szCs w:val="26"/>
        </w:rPr>
        <w:t>ailability of Economic textbook in secondary schools in Ilorin West L.G.A</w:t>
      </w:r>
    </w:p>
    <w:p w:rsidR="00B57E7A" w:rsidRPr="0088648E" w:rsidRDefault="00B57E7A"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Research Questions</w:t>
      </w:r>
    </w:p>
    <w:p w:rsidR="00B57E7A" w:rsidRPr="0088648E" w:rsidRDefault="00AF4294" w:rsidP="00AF4294">
      <w:pPr>
        <w:spacing w:after="0" w:line="480" w:lineRule="auto"/>
        <w:ind w:left="720" w:hanging="720"/>
        <w:jc w:val="both"/>
        <w:rPr>
          <w:rFonts w:ascii="Times New Roman" w:hAnsi="Times New Roman" w:cs="Times New Roman"/>
          <w:bCs/>
          <w:sz w:val="26"/>
          <w:szCs w:val="26"/>
        </w:rPr>
      </w:pPr>
      <w:r w:rsidRPr="0088648E">
        <w:rPr>
          <w:rFonts w:ascii="Times New Roman" w:hAnsi="Times New Roman" w:cs="Times New Roman"/>
          <w:bCs/>
          <w:sz w:val="26"/>
          <w:szCs w:val="26"/>
        </w:rPr>
        <w:t>i</w:t>
      </w:r>
      <w:r w:rsidR="00B57E7A" w:rsidRPr="0088648E">
        <w:rPr>
          <w:rFonts w:ascii="Times New Roman" w:hAnsi="Times New Roman" w:cs="Times New Roman"/>
          <w:bCs/>
          <w:sz w:val="26"/>
          <w:szCs w:val="26"/>
        </w:rPr>
        <w:t xml:space="preserve">. </w:t>
      </w:r>
      <w:r w:rsidRPr="0088648E">
        <w:rPr>
          <w:rFonts w:ascii="Times New Roman" w:hAnsi="Times New Roman" w:cs="Times New Roman"/>
          <w:bCs/>
          <w:sz w:val="26"/>
          <w:szCs w:val="26"/>
        </w:rPr>
        <w:tab/>
      </w:r>
      <w:r w:rsidR="00B57E7A" w:rsidRPr="0088648E">
        <w:rPr>
          <w:rFonts w:ascii="Times New Roman" w:hAnsi="Times New Roman" w:cs="Times New Roman"/>
          <w:bCs/>
          <w:sz w:val="26"/>
          <w:szCs w:val="26"/>
        </w:rPr>
        <w:t>What is the status of Economics textbook in secondary schools in Ilorin West L.G.A?</w:t>
      </w:r>
    </w:p>
    <w:p w:rsidR="00B57E7A" w:rsidRPr="0088648E" w:rsidRDefault="00B57E7A" w:rsidP="00AF4294">
      <w:pPr>
        <w:spacing w:after="0" w:line="480" w:lineRule="auto"/>
        <w:ind w:left="720" w:hanging="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ii. </w:t>
      </w:r>
      <w:r w:rsidR="00AF4294" w:rsidRPr="0088648E">
        <w:rPr>
          <w:rFonts w:ascii="Times New Roman" w:hAnsi="Times New Roman" w:cs="Times New Roman"/>
          <w:bCs/>
          <w:sz w:val="26"/>
          <w:szCs w:val="26"/>
        </w:rPr>
        <w:tab/>
      </w:r>
      <w:r w:rsidRPr="0088648E">
        <w:rPr>
          <w:rFonts w:ascii="Times New Roman" w:hAnsi="Times New Roman" w:cs="Times New Roman"/>
          <w:bCs/>
          <w:sz w:val="26"/>
          <w:szCs w:val="26"/>
        </w:rPr>
        <w:t>How effectively do students and teachers utilize the available Economic textbooks in Ilorin West L.G.A?</w:t>
      </w:r>
    </w:p>
    <w:p w:rsidR="00B57E7A" w:rsidRPr="0088648E" w:rsidRDefault="00B57E7A" w:rsidP="00AF4294">
      <w:pPr>
        <w:spacing w:after="0" w:line="480" w:lineRule="auto"/>
        <w:ind w:left="720" w:hanging="720"/>
        <w:jc w:val="both"/>
        <w:rPr>
          <w:rFonts w:ascii="Times New Roman" w:hAnsi="Times New Roman" w:cs="Times New Roman"/>
          <w:bCs/>
          <w:sz w:val="26"/>
          <w:szCs w:val="26"/>
        </w:rPr>
      </w:pPr>
      <w:proofErr w:type="gramStart"/>
      <w:r w:rsidRPr="0088648E">
        <w:rPr>
          <w:rFonts w:ascii="Times New Roman" w:hAnsi="Times New Roman" w:cs="Times New Roman"/>
          <w:bCs/>
          <w:sz w:val="26"/>
          <w:szCs w:val="26"/>
        </w:rPr>
        <w:t>iii</w:t>
      </w:r>
      <w:proofErr w:type="gramEnd"/>
      <w:r w:rsidRPr="0088648E">
        <w:rPr>
          <w:rFonts w:ascii="Times New Roman" w:hAnsi="Times New Roman" w:cs="Times New Roman"/>
          <w:bCs/>
          <w:sz w:val="26"/>
          <w:szCs w:val="26"/>
        </w:rPr>
        <w:t xml:space="preserve">. </w:t>
      </w:r>
      <w:r w:rsidR="00AF4294" w:rsidRPr="0088648E">
        <w:rPr>
          <w:rFonts w:ascii="Times New Roman" w:hAnsi="Times New Roman" w:cs="Times New Roman"/>
          <w:bCs/>
          <w:sz w:val="26"/>
          <w:szCs w:val="26"/>
        </w:rPr>
        <w:tab/>
      </w:r>
      <w:r w:rsidRPr="0088648E">
        <w:rPr>
          <w:rFonts w:ascii="Times New Roman" w:hAnsi="Times New Roman" w:cs="Times New Roman"/>
          <w:bCs/>
          <w:sz w:val="26"/>
          <w:szCs w:val="26"/>
        </w:rPr>
        <w:t>To what extent has government funding has contributed to availability of Economic textbook in secondary schools in Ilorin West L.G.A</w:t>
      </w:r>
    </w:p>
    <w:p w:rsidR="00AF4294" w:rsidRPr="0088648E" w:rsidRDefault="00177812"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Scope and Limitation of Study</w:t>
      </w:r>
    </w:p>
    <w:p w:rsidR="00177812" w:rsidRPr="0088648E" w:rsidRDefault="00177812"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 xml:space="preserve">This research work would focus on approved Economics textbooks for Senior Secondary Schools in </w:t>
      </w:r>
      <w:r w:rsidR="0088648E">
        <w:rPr>
          <w:rFonts w:ascii="Times New Roman" w:hAnsi="Times New Roman" w:cs="Times New Roman"/>
          <w:bCs/>
          <w:sz w:val="26"/>
          <w:szCs w:val="26"/>
        </w:rPr>
        <w:t>Ilorin</w:t>
      </w:r>
      <w:r w:rsidRPr="0088648E">
        <w:rPr>
          <w:rFonts w:ascii="Times New Roman" w:hAnsi="Times New Roman" w:cs="Times New Roman"/>
          <w:bCs/>
          <w:sz w:val="26"/>
          <w:szCs w:val="26"/>
        </w:rPr>
        <w:t xml:space="preserve"> West L.G.A. This study will be delimited to five Economics textbooks for the post basic level or Senior Secondary School. They are; Fundamentals of Economics by R. A, I </w:t>
      </w:r>
      <w:proofErr w:type="spellStart"/>
      <w:r w:rsidRPr="0088648E">
        <w:rPr>
          <w:rFonts w:ascii="Times New Roman" w:hAnsi="Times New Roman" w:cs="Times New Roman"/>
          <w:bCs/>
          <w:sz w:val="26"/>
          <w:szCs w:val="26"/>
        </w:rPr>
        <w:t>Anyanwuocha</w:t>
      </w:r>
      <w:proofErr w:type="spellEnd"/>
      <w:r w:rsidRPr="0088648E">
        <w:rPr>
          <w:rFonts w:ascii="Times New Roman" w:hAnsi="Times New Roman" w:cs="Times New Roman"/>
          <w:bCs/>
          <w:sz w:val="26"/>
          <w:szCs w:val="26"/>
        </w:rPr>
        <w:t>; Economics for Senior Seco</w:t>
      </w:r>
      <w:r w:rsidR="0088648E">
        <w:rPr>
          <w:rFonts w:ascii="Times New Roman" w:hAnsi="Times New Roman" w:cs="Times New Roman"/>
          <w:bCs/>
          <w:sz w:val="26"/>
          <w:szCs w:val="26"/>
        </w:rPr>
        <w:t xml:space="preserve">ndary Schools by M. A. </w:t>
      </w:r>
      <w:proofErr w:type="spellStart"/>
      <w:r w:rsidR="0088648E">
        <w:rPr>
          <w:rFonts w:ascii="Times New Roman" w:hAnsi="Times New Roman" w:cs="Times New Roman"/>
          <w:bCs/>
          <w:sz w:val="26"/>
          <w:szCs w:val="26"/>
        </w:rPr>
        <w:t>Shittu</w:t>
      </w:r>
      <w:proofErr w:type="spellEnd"/>
      <w:r w:rsidR="0088648E">
        <w:rPr>
          <w:rFonts w:ascii="Times New Roman" w:hAnsi="Times New Roman" w:cs="Times New Roman"/>
          <w:bCs/>
          <w:sz w:val="26"/>
          <w:szCs w:val="26"/>
        </w:rPr>
        <w:t>, O</w:t>
      </w:r>
      <w:r w:rsidRPr="0088648E">
        <w:rPr>
          <w:rFonts w:ascii="Times New Roman" w:hAnsi="Times New Roman" w:cs="Times New Roman"/>
          <w:bCs/>
          <w:sz w:val="26"/>
          <w:szCs w:val="26"/>
        </w:rPr>
        <w:t xml:space="preserve">. J. </w:t>
      </w:r>
      <w:proofErr w:type="spellStart"/>
      <w:r w:rsidRPr="0088648E">
        <w:rPr>
          <w:rFonts w:ascii="Times New Roman" w:hAnsi="Times New Roman" w:cs="Times New Roman"/>
          <w:bCs/>
          <w:sz w:val="26"/>
          <w:szCs w:val="26"/>
        </w:rPr>
        <w:t>Ajuwoa</w:t>
      </w:r>
      <w:proofErr w:type="spellEnd"/>
      <w:r w:rsidRPr="0088648E">
        <w:rPr>
          <w:rFonts w:ascii="Times New Roman" w:hAnsi="Times New Roman" w:cs="Times New Roman"/>
          <w:bCs/>
          <w:sz w:val="26"/>
          <w:szCs w:val="26"/>
        </w:rPr>
        <w:t xml:space="preserve"> and O. </w:t>
      </w:r>
      <w:proofErr w:type="spellStart"/>
      <w:r w:rsidRPr="0088648E">
        <w:rPr>
          <w:rFonts w:ascii="Times New Roman" w:hAnsi="Times New Roman" w:cs="Times New Roman"/>
          <w:bCs/>
          <w:sz w:val="26"/>
          <w:szCs w:val="26"/>
        </w:rPr>
        <w:t>Kehinde</w:t>
      </w:r>
      <w:proofErr w:type="spellEnd"/>
      <w:r w:rsidRPr="0088648E">
        <w:rPr>
          <w:rFonts w:ascii="Times New Roman" w:hAnsi="Times New Roman" w:cs="Times New Roman"/>
          <w:bCs/>
          <w:sz w:val="26"/>
          <w:szCs w:val="26"/>
        </w:rPr>
        <w:t xml:space="preserve">; New Economics for Senior Secondary Schools by K. </w:t>
      </w:r>
      <w:proofErr w:type="spellStart"/>
      <w:r w:rsidRPr="0088648E">
        <w:rPr>
          <w:rFonts w:ascii="Times New Roman" w:hAnsi="Times New Roman" w:cs="Times New Roman"/>
          <w:bCs/>
          <w:sz w:val="26"/>
          <w:szCs w:val="26"/>
        </w:rPr>
        <w:t>Nnachi</w:t>
      </w:r>
      <w:proofErr w:type="spellEnd"/>
      <w:r w:rsidRPr="0088648E">
        <w:rPr>
          <w:rFonts w:ascii="Times New Roman" w:hAnsi="Times New Roman" w:cs="Times New Roman"/>
          <w:bCs/>
          <w:sz w:val="26"/>
          <w:szCs w:val="26"/>
        </w:rPr>
        <w:t xml:space="preserve"> and A. </w:t>
      </w:r>
      <w:proofErr w:type="spellStart"/>
      <w:r w:rsidRPr="0088648E">
        <w:rPr>
          <w:rFonts w:ascii="Times New Roman" w:hAnsi="Times New Roman" w:cs="Times New Roman"/>
          <w:bCs/>
          <w:sz w:val="26"/>
          <w:szCs w:val="26"/>
        </w:rPr>
        <w:t>Falodun</w:t>
      </w:r>
      <w:proofErr w:type="spellEnd"/>
      <w:r w:rsidRPr="0088648E">
        <w:rPr>
          <w:rFonts w:ascii="Times New Roman" w:hAnsi="Times New Roman" w:cs="Times New Roman"/>
          <w:bCs/>
          <w:sz w:val="26"/>
          <w:szCs w:val="26"/>
        </w:rPr>
        <w:t xml:space="preserve">. Standard </w:t>
      </w:r>
      <w:r w:rsidRPr="0088648E">
        <w:rPr>
          <w:rFonts w:ascii="Times New Roman" w:hAnsi="Times New Roman" w:cs="Times New Roman"/>
          <w:bCs/>
          <w:sz w:val="26"/>
          <w:szCs w:val="26"/>
        </w:rPr>
        <w:lastRenderedPageBreak/>
        <w:t xml:space="preserve">Economics for Senior Secondary School by </w:t>
      </w:r>
      <w:proofErr w:type="spellStart"/>
      <w:r w:rsidRPr="0088648E">
        <w:rPr>
          <w:rFonts w:ascii="Times New Roman" w:hAnsi="Times New Roman" w:cs="Times New Roman"/>
          <w:bCs/>
          <w:sz w:val="26"/>
          <w:szCs w:val="26"/>
        </w:rPr>
        <w:t>Attah</w:t>
      </w:r>
      <w:proofErr w:type="spellEnd"/>
      <w:r w:rsidRPr="0088648E">
        <w:rPr>
          <w:rFonts w:ascii="Times New Roman" w:hAnsi="Times New Roman" w:cs="Times New Roman"/>
          <w:bCs/>
          <w:sz w:val="26"/>
          <w:szCs w:val="26"/>
        </w:rPr>
        <w:t xml:space="preserve"> C. N. and New System Economics for Senior</w:t>
      </w:r>
      <w:r w:rsidR="0088648E">
        <w:rPr>
          <w:rFonts w:ascii="Times New Roman" w:hAnsi="Times New Roman" w:cs="Times New Roman"/>
          <w:bCs/>
          <w:sz w:val="26"/>
          <w:szCs w:val="26"/>
        </w:rPr>
        <w:t xml:space="preserve"> </w:t>
      </w:r>
      <w:r w:rsidRPr="0088648E">
        <w:rPr>
          <w:rFonts w:ascii="Times New Roman" w:hAnsi="Times New Roman" w:cs="Times New Roman"/>
          <w:bCs/>
          <w:sz w:val="26"/>
          <w:szCs w:val="26"/>
        </w:rPr>
        <w:t xml:space="preserve">Secondary Schools by </w:t>
      </w:r>
      <w:proofErr w:type="spellStart"/>
      <w:r w:rsidRPr="0088648E">
        <w:rPr>
          <w:rFonts w:ascii="Times New Roman" w:hAnsi="Times New Roman" w:cs="Times New Roman"/>
          <w:bCs/>
          <w:sz w:val="26"/>
          <w:szCs w:val="26"/>
        </w:rPr>
        <w:t>Ewa</w:t>
      </w:r>
      <w:proofErr w:type="spellEnd"/>
      <w:r w:rsidRPr="0088648E">
        <w:rPr>
          <w:rFonts w:ascii="Times New Roman" w:hAnsi="Times New Roman" w:cs="Times New Roman"/>
          <w:bCs/>
          <w:sz w:val="26"/>
          <w:szCs w:val="26"/>
        </w:rPr>
        <w:t xml:space="preserve"> </w:t>
      </w:r>
      <w:proofErr w:type="spellStart"/>
      <w:r w:rsidRPr="0088648E">
        <w:rPr>
          <w:rFonts w:ascii="Times New Roman" w:hAnsi="Times New Roman" w:cs="Times New Roman"/>
          <w:bCs/>
          <w:sz w:val="26"/>
          <w:szCs w:val="26"/>
        </w:rPr>
        <w:t>Udu</w:t>
      </w:r>
      <w:proofErr w:type="spellEnd"/>
      <w:r w:rsidRPr="0088648E">
        <w:rPr>
          <w:rFonts w:ascii="Times New Roman" w:hAnsi="Times New Roman" w:cs="Times New Roman"/>
          <w:bCs/>
          <w:sz w:val="26"/>
          <w:szCs w:val="26"/>
        </w:rPr>
        <w:t xml:space="preserve"> and G. A. </w:t>
      </w:r>
      <w:proofErr w:type="spellStart"/>
      <w:r w:rsidRPr="0088648E">
        <w:rPr>
          <w:rFonts w:ascii="Times New Roman" w:hAnsi="Times New Roman" w:cs="Times New Roman"/>
          <w:bCs/>
          <w:sz w:val="26"/>
          <w:szCs w:val="26"/>
        </w:rPr>
        <w:t>Agu</w:t>
      </w:r>
      <w:proofErr w:type="spellEnd"/>
      <w:r w:rsidRPr="0088648E">
        <w:rPr>
          <w:rFonts w:ascii="Times New Roman" w:hAnsi="Times New Roman" w:cs="Times New Roman"/>
          <w:bCs/>
          <w:sz w:val="26"/>
          <w:szCs w:val="26"/>
        </w:rPr>
        <w:t>.</w:t>
      </w:r>
    </w:p>
    <w:p w:rsidR="00177812" w:rsidRPr="0088648E" w:rsidRDefault="00177812"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Significance of the Study</w:t>
      </w:r>
    </w:p>
    <w:p w:rsidR="00AF4294" w:rsidRPr="0088648E" w:rsidRDefault="00177812"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The practical significance of this study is that, the findings of this study will be of great benefit to teachers, students, Federal and State ministries of education and the society at large. This study will benefit Economics teachers greatly because they will be able to use maximally</w:t>
      </w:r>
      <w:r w:rsidR="0088648E">
        <w:rPr>
          <w:rFonts w:ascii="Times New Roman" w:hAnsi="Times New Roman" w:cs="Times New Roman"/>
          <w:bCs/>
          <w:sz w:val="26"/>
          <w:szCs w:val="26"/>
        </w:rPr>
        <w:t xml:space="preserve"> </w:t>
      </w:r>
      <w:r w:rsidRPr="0088648E">
        <w:rPr>
          <w:rFonts w:ascii="Times New Roman" w:hAnsi="Times New Roman" w:cs="Times New Roman"/>
          <w:bCs/>
          <w:sz w:val="26"/>
          <w:szCs w:val="26"/>
        </w:rPr>
        <w:t>Economics textbooks that are rich in content which will serve as a good</w:t>
      </w:r>
      <w:r w:rsidR="0088648E">
        <w:rPr>
          <w:rFonts w:ascii="Times New Roman" w:hAnsi="Times New Roman" w:cs="Times New Roman"/>
          <w:bCs/>
          <w:sz w:val="26"/>
          <w:szCs w:val="26"/>
        </w:rPr>
        <w:t xml:space="preserve"> </w:t>
      </w:r>
      <w:r w:rsidR="00FD77C7" w:rsidRPr="0088648E">
        <w:rPr>
          <w:rFonts w:ascii="Times New Roman" w:hAnsi="Times New Roman" w:cs="Times New Roman"/>
          <w:bCs/>
          <w:sz w:val="26"/>
          <w:szCs w:val="26"/>
        </w:rPr>
        <w:t>resource</w:t>
      </w:r>
      <w:r w:rsidRPr="0088648E">
        <w:rPr>
          <w:rFonts w:ascii="Times New Roman" w:hAnsi="Times New Roman" w:cs="Times New Roman"/>
          <w:bCs/>
          <w:sz w:val="26"/>
          <w:szCs w:val="26"/>
        </w:rPr>
        <w:t xml:space="preserve"> material in the teaching and</w:t>
      </w:r>
      <w:r w:rsidR="0088648E">
        <w:rPr>
          <w:rFonts w:ascii="Times New Roman" w:hAnsi="Times New Roman" w:cs="Times New Roman"/>
          <w:bCs/>
          <w:sz w:val="26"/>
          <w:szCs w:val="26"/>
        </w:rPr>
        <w:t xml:space="preserve"> </w:t>
      </w:r>
      <w:r w:rsidRPr="0088648E">
        <w:rPr>
          <w:rFonts w:ascii="Times New Roman" w:hAnsi="Times New Roman" w:cs="Times New Roman"/>
          <w:bCs/>
          <w:sz w:val="26"/>
          <w:szCs w:val="26"/>
        </w:rPr>
        <w:t>learning of Economics. The findings</w:t>
      </w:r>
      <w:r w:rsidR="00FD77C7" w:rsidRPr="0088648E">
        <w:rPr>
          <w:rFonts w:ascii="Times New Roman" w:hAnsi="Times New Roman" w:cs="Times New Roman"/>
          <w:bCs/>
          <w:sz w:val="26"/>
          <w:szCs w:val="26"/>
        </w:rPr>
        <w:t xml:space="preserve"> of t</w:t>
      </w:r>
      <w:r w:rsidRPr="0088648E">
        <w:rPr>
          <w:rFonts w:ascii="Times New Roman" w:hAnsi="Times New Roman" w:cs="Times New Roman"/>
          <w:bCs/>
          <w:sz w:val="26"/>
          <w:szCs w:val="26"/>
        </w:rPr>
        <w:t xml:space="preserve">his study would also benefit Economics students by helping them to opt for textbooks in order to read and understand easily </w:t>
      </w:r>
      <w:r w:rsidR="00F43187" w:rsidRPr="0088648E">
        <w:rPr>
          <w:rFonts w:ascii="Times New Roman" w:hAnsi="Times New Roman" w:cs="Times New Roman"/>
          <w:bCs/>
          <w:sz w:val="26"/>
          <w:szCs w:val="26"/>
        </w:rPr>
        <w:t xml:space="preserve">during assignments and projects. Similarly, the findings of </w:t>
      </w:r>
      <w:r w:rsidR="00DC5C4E" w:rsidRPr="0088648E">
        <w:rPr>
          <w:rFonts w:ascii="Times New Roman" w:hAnsi="Times New Roman" w:cs="Times New Roman"/>
          <w:bCs/>
          <w:sz w:val="26"/>
          <w:szCs w:val="26"/>
        </w:rPr>
        <w:t>this</w:t>
      </w:r>
      <w:r w:rsidR="00F43187" w:rsidRPr="0088648E">
        <w:rPr>
          <w:rFonts w:ascii="Times New Roman" w:hAnsi="Times New Roman" w:cs="Times New Roman"/>
          <w:bCs/>
          <w:sz w:val="26"/>
          <w:szCs w:val="26"/>
        </w:rPr>
        <w:t xml:space="preserve"> study will be </w:t>
      </w:r>
      <w:r w:rsidR="00DC5C4E" w:rsidRPr="0088648E">
        <w:rPr>
          <w:rFonts w:ascii="Times New Roman" w:hAnsi="Times New Roman" w:cs="Times New Roman"/>
          <w:bCs/>
          <w:sz w:val="26"/>
          <w:szCs w:val="26"/>
        </w:rPr>
        <w:t>beneficial</w:t>
      </w:r>
      <w:r w:rsidR="00F43187" w:rsidRPr="0088648E">
        <w:rPr>
          <w:rFonts w:ascii="Times New Roman" w:hAnsi="Times New Roman" w:cs="Times New Roman"/>
          <w:bCs/>
          <w:sz w:val="26"/>
          <w:szCs w:val="26"/>
        </w:rPr>
        <w:t xml:space="preserve"> to Economics textbook writers by serving as a guide and producing the textbooks in larger quantity for students and teachers</w:t>
      </w:r>
      <w:r w:rsidR="00AF4294" w:rsidRPr="0088648E">
        <w:rPr>
          <w:rFonts w:ascii="Times New Roman" w:hAnsi="Times New Roman" w:cs="Times New Roman"/>
          <w:bCs/>
          <w:sz w:val="26"/>
          <w:szCs w:val="26"/>
        </w:rPr>
        <w:t xml:space="preserve"> c</w:t>
      </w:r>
      <w:r w:rsidR="00F43187" w:rsidRPr="0088648E">
        <w:rPr>
          <w:rFonts w:ascii="Times New Roman" w:hAnsi="Times New Roman" w:cs="Times New Roman"/>
          <w:bCs/>
          <w:sz w:val="26"/>
          <w:szCs w:val="26"/>
        </w:rPr>
        <w:t>onsumption</w:t>
      </w:r>
      <w:r w:rsidR="00AF4294" w:rsidRPr="0088648E">
        <w:rPr>
          <w:rFonts w:ascii="Times New Roman" w:hAnsi="Times New Roman" w:cs="Times New Roman"/>
          <w:bCs/>
          <w:sz w:val="26"/>
          <w:szCs w:val="26"/>
        </w:rPr>
        <w:t>.</w:t>
      </w:r>
    </w:p>
    <w:p w:rsidR="00F43187" w:rsidRPr="0088648E" w:rsidRDefault="00F43187" w:rsidP="00AF4294">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bCs/>
          <w:sz w:val="26"/>
          <w:szCs w:val="26"/>
        </w:rPr>
        <w:t>The outcome of this study is significant to subsequent researchers carrying out similar investigation on availability and usage of textbooks as it will serve as a springboard for further empirical studies. The present study will help improve their methodology. More so, the result of this</w:t>
      </w:r>
      <w:r w:rsidR="009279FC" w:rsidRPr="0088648E">
        <w:rPr>
          <w:rFonts w:ascii="Times New Roman" w:hAnsi="Times New Roman" w:cs="Times New Roman"/>
          <w:bCs/>
          <w:sz w:val="26"/>
          <w:szCs w:val="26"/>
        </w:rPr>
        <w:t xml:space="preserve"> s</w:t>
      </w:r>
      <w:r w:rsidRPr="0088648E">
        <w:rPr>
          <w:rFonts w:ascii="Times New Roman" w:hAnsi="Times New Roman" w:cs="Times New Roman"/>
          <w:bCs/>
          <w:sz w:val="26"/>
          <w:szCs w:val="26"/>
        </w:rPr>
        <w:t xml:space="preserve">tudy will invariably reveal how available Economics textbooks are for Ministry of Education and stakeholders to </w:t>
      </w:r>
      <w:r w:rsidRPr="0088648E">
        <w:rPr>
          <w:rFonts w:ascii="Times New Roman" w:hAnsi="Times New Roman" w:cs="Times New Roman"/>
          <w:bCs/>
          <w:sz w:val="26"/>
          <w:szCs w:val="26"/>
        </w:rPr>
        <w:lastRenderedPageBreak/>
        <w:t>make appropriate preparation in having more abundantly for teachers and students use in secondary schools. The findings of this study will also reveal the importance of</w:t>
      </w:r>
      <w:r w:rsidR="009279FC" w:rsidRPr="0088648E">
        <w:rPr>
          <w:rFonts w:ascii="Times New Roman" w:hAnsi="Times New Roman" w:cs="Times New Roman"/>
          <w:bCs/>
          <w:sz w:val="26"/>
          <w:szCs w:val="26"/>
        </w:rPr>
        <w:t xml:space="preserve"> a</w:t>
      </w:r>
      <w:r w:rsidRPr="0088648E">
        <w:rPr>
          <w:rFonts w:ascii="Times New Roman" w:hAnsi="Times New Roman" w:cs="Times New Roman"/>
          <w:bCs/>
          <w:sz w:val="26"/>
          <w:szCs w:val="26"/>
        </w:rPr>
        <w:t>vailability and utilization of Economics textbooks used in our secondary schools hence, the Nigerian government may perhaps see and accept the need to enact and implement laws promoting availability and usage of Economics textbooks before they are used in schools. This could be</w:t>
      </w:r>
      <w:r w:rsidR="0004202A" w:rsidRPr="0088648E">
        <w:rPr>
          <w:rFonts w:ascii="Times New Roman" w:hAnsi="Times New Roman" w:cs="Times New Roman"/>
          <w:bCs/>
          <w:sz w:val="26"/>
          <w:szCs w:val="26"/>
        </w:rPr>
        <w:t xml:space="preserve"> a</w:t>
      </w:r>
      <w:r w:rsidRPr="0088648E">
        <w:rPr>
          <w:rFonts w:ascii="Times New Roman" w:hAnsi="Times New Roman" w:cs="Times New Roman"/>
          <w:bCs/>
          <w:sz w:val="26"/>
          <w:szCs w:val="26"/>
        </w:rPr>
        <w:t xml:space="preserve">chieved through the setting up of a department under the Federal or </w:t>
      </w:r>
      <w:proofErr w:type="spellStart"/>
      <w:r w:rsidRPr="0088648E">
        <w:rPr>
          <w:rFonts w:ascii="Times New Roman" w:hAnsi="Times New Roman" w:cs="Times New Roman"/>
          <w:bCs/>
          <w:sz w:val="26"/>
          <w:szCs w:val="26"/>
        </w:rPr>
        <w:t>StateMinistry</w:t>
      </w:r>
      <w:proofErr w:type="spellEnd"/>
      <w:r w:rsidRPr="0088648E">
        <w:rPr>
          <w:rFonts w:ascii="Times New Roman" w:hAnsi="Times New Roman" w:cs="Times New Roman"/>
          <w:bCs/>
          <w:sz w:val="26"/>
          <w:szCs w:val="26"/>
        </w:rPr>
        <w:t xml:space="preserve"> of Education to make sure textbooks used in schools are adequate, appropriate and rich in content.</w:t>
      </w:r>
    </w:p>
    <w:p w:rsidR="00DD4699" w:rsidRPr="0088648E" w:rsidRDefault="00DD4699"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 xml:space="preserve">Definition of Terms </w:t>
      </w:r>
    </w:p>
    <w:p w:rsidR="00DD4699" w:rsidRPr="0088648E" w:rsidRDefault="00DD4699"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Cs/>
          <w:sz w:val="26"/>
          <w:szCs w:val="26"/>
        </w:rPr>
        <w:t xml:space="preserve">Assessment: The action of assessing the availability and usage of Economics textbooks in secondary schools in </w:t>
      </w:r>
      <w:r w:rsidR="0088648E">
        <w:rPr>
          <w:rFonts w:ascii="Times New Roman" w:hAnsi="Times New Roman" w:cs="Times New Roman"/>
          <w:bCs/>
          <w:sz w:val="26"/>
          <w:szCs w:val="26"/>
        </w:rPr>
        <w:t>Ilorin</w:t>
      </w:r>
      <w:r w:rsidRPr="0088648E">
        <w:rPr>
          <w:rFonts w:ascii="Times New Roman" w:hAnsi="Times New Roman" w:cs="Times New Roman"/>
          <w:bCs/>
          <w:sz w:val="26"/>
          <w:szCs w:val="26"/>
        </w:rPr>
        <w:t xml:space="preserve"> West</w:t>
      </w:r>
      <w:r w:rsidR="00AF4294" w:rsidRPr="0088648E">
        <w:rPr>
          <w:rFonts w:ascii="Times New Roman" w:hAnsi="Times New Roman" w:cs="Times New Roman"/>
          <w:bCs/>
          <w:sz w:val="26"/>
          <w:szCs w:val="26"/>
        </w:rPr>
        <w:t xml:space="preserve"> </w:t>
      </w:r>
      <w:r w:rsidRPr="0088648E">
        <w:rPr>
          <w:rFonts w:ascii="Times New Roman" w:hAnsi="Times New Roman" w:cs="Times New Roman"/>
          <w:bCs/>
          <w:sz w:val="26"/>
          <w:szCs w:val="26"/>
        </w:rPr>
        <w:t>L.G</w:t>
      </w:r>
      <w:r w:rsidR="00FE193A" w:rsidRPr="0088648E">
        <w:rPr>
          <w:rFonts w:ascii="Times New Roman" w:hAnsi="Times New Roman" w:cs="Times New Roman"/>
          <w:bCs/>
          <w:sz w:val="26"/>
          <w:szCs w:val="26"/>
        </w:rPr>
        <w:t>.</w:t>
      </w:r>
      <w:r w:rsidRPr="0088648E">
        <w:rPr>
          <w:rFonts w:ascii="Times New Roman" w:hAnsi="Times New Roman" w:cs="Times New Roman"/>
          <w:bCs/>
          <w:sz w:val="26"/>
          <w:szCs w:val="26"/>
        </w:rPr>
        <w:t>A</w:t>
      </w:r>
    </w:p>
    <w:p w:rsidR="00DD4699" w:rsidRPr="0088648E" w:rsidRDefault="00DD4699"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Cs/>
          <w:sz w:val="26"/>
          <w:szCs w:val="26"/>
        </w:rPr>
        <w:t xml:space="preserve">Availability: The quality of Economics textbook being able to be obtained for use in secondary schools in </w:t>
      </w:r>
      <w:r w:rsidR="0088648E">
        <w:rPr>
          <w:rFonts w:ascii="Times New Roman" w:hAnsi="Times New Roman" w:cs="Times New Roman"/>
          <w:bCs/>
          <w:sz w:val="26"/>
          <w:szCs w:val="26"/>
        </w:rPr>
        <w:t>Ilorin</w:t>
      </w:r>
      <w:r w:rsidRPr="0088648E">
        <w:rPr>
          <w:rFonts w:ascii="Times New Roman" w:hAnsi="Times New Roman" w:cs="Times New Roman"/>
          <w:bCs/>
          <w:sz w:val="26"/>
          <w:szCs w:val="26"/>
        </w:rPr>
        <w:t xml:space="preserve"> West L.G.A</w:t>
      </w:r>
    </w:p>
    <w:p w:rsidR="00DD4699" w:rsidRPr="0088648E" w:rsidRDefault="00DD4699"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Cs/>
          <w:sz w:val="26"/>
          <w:szCs w:val="26"/>
        </w:rPr>
        <w:t>Usage: The action of using Economics textbook to teach students and for students to learn in secondary schools in Ilorin West L.G.A</w:t>
      </w:r>
    </w:p>
    <w:p w:rsidR="00DD4699" w:rsidRPr="0088648E" w:rsidRDefault="00DD4699"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Cs/>
          <w:sz w:val="26"/>
          <w:szCs w:val="26"/>
        </w:rPr>
        <w:t>Approved Economics Textbooks: Is a textbook approved for students to be taught Economics by teacher</w:t>
      </w:r>
    </w:p>
    <w:p w:rsidR="00F43187" w:rsidRPr="0088648E" w:rsidRDefault="00F43187" w:rsidP="00AF4294">
      <w:pPr>
        <w:spacing w:after="0" w:line="480" w:lineRule="auto"/>
        <w:jc w:val="both"/>
        <w:rPr>
          <w:rFonts w:ascii="Times New Roman" w:hAnsi="Times New Roman" w:cs="Times New Roman"/>
          <w:bCs/>
          <w:sz w:val="26"/>
          <w:szCs w:val="26"/>
        </w:rPr>
      </w:pPr>
    </w:p>
    <w:p w:rsidR="0093168A" w:rsidRPr="0088648E" w:rsidRDefault="0093168A" w:rsidP="00FE193A">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lastRenderedPageBreak/>
        <w:t>CHAPTER TWO</w:t>
      </w:r>
    </w:p>
    <w:p w:rsidR="0093168A" w:rsidRPr="0088648E" w:rsidRDefault="0093168A" w:rsidP="00FE193A">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t>REVIEW OF RELATED LITERATURE</w:t>
      </w:r>
    </w:p>
    <w:p w:rsidR="0093168A" w:rsidRPr="0088648E" w:rsidRDefault="0093168A"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This chapter will discuss some of the key concepts of this study under the conceptual </w:t>
      </w:r>
      <w:r w:rsidR="00813FC1" w:rsidRPr="0088648E">
        <w:rPr>
          <w:rFonts w:ascii="Times New Roman" w:hAnsi="Times New Roman" w:cs="Times New Roman"/>
          <w:sz w:val="26"/>
          <w:szCs w:val="26"/>
        </w:rPr>
        <w:t>framework</w:t>
      </w:r>
      <w:r w:rsidRPr="0088648E">
        <w:rPr>
          <w:rFonts w:ascii="Times New Roman" w:hAnsi="Times New Roman" w:cs="Times New Roman"/>
          <w:sz w:val="26"/>
          <w:szCs w:val="26"/>
        </w:rPr>
        <w:t xml:space="preserve">, and theories related to the study will be discussed under the theoretical framework. Studies related to this study </w:t>
      </w:r>
      <w:r w:rsidR="00813FC1" w:rsidRPr="0088648E">
        <w:rPr>
          <w:rFonts w:ascii="Times New Roman" w:hAnsi="Times New Roman" w:cs="Times New Roman"/>
          <w:sz w:val="26"/>
          <w:szCs w:val="26"/>
        </w:rPr>
        <w:t>will be</w:t>
      </w:r>
      <w:r w:rsidRPr="0088648E">
        <w:rPr>
          <w:rFonts w:ascii="Times New Roman" w:hAnsi="Times New Roman" w:cs="Times New Roman"/>
          <w:sz w:val="26"/>
          <w:szCs w:val="26"/>
        </w:rPr>
        <w:t xml:space="preserve"> reviewed and related to the current study under the after which a</w:t>
      </w:r>
      <w:r w:rsidR="0088648E">
        <w:rPr>
          <w:rFonts w:ascii="Times New Roman" w:hAnsi="Times New Roman" w:cs="Times New Roman"/>
          <w:sz w:val="26"/>
          <w:szCs w:val="26"/>
        </w:rPr>
        <w:t xml:space="preserve"> </w:t>
      </w:r>
      <w:r w:rsidR="001C5B71" w:rsidRPr="0088648E">
        <w:rPr>
          <w:rFonts w:ascii="Times New Roman" w:hAnsi="Times New Roman" w:cs="Times New Roman"/>
          <w:sz w:val="26"/>
          <w:szCs w:val="26"/>
        </w:rPr>
        <w:t>s</w:t>
      </w:r>
      <w:r w:rsidRPr="0088648E">
        <w:rPr>
          <w:rFonts w:ascii="Times New Roman" w:hAnsi="Times New Roman" w:cs="Times New Roman"/>
          <w:sz w:val="26"/>
          <w:szCs w:val="26"/>
        </w:rPr>
        <w:t>ummary of the items discussed in this chapter will follow.</w:t>
      </w:r>
    </w:p>
    <w:p w:rsidR="0093168A" w:rsidRPr="0088648E" w:rsidRDefault="0093168A"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bCs/>
          <w:sz w:val="26"/>
          <w:szCs w:val="26"/>
        </w:rPr>
        <w:t>•</w:t>
      </w:r>
      <w:r w:rsidRPr="0088648E">
        <w:rPr>
          <w:rFonts w:ascii="Times New Roman" w:hAnsi="Times New Roman" w:cs="Times New Roman"/>
          <w:sz w:val="26"/>
          <w:szCs w:val="26"/>
        </w:rPr>
        <w:t xml:space="preserve"> Concept, Nature and scope of secondary school Economics Subject Economics Curriculum</w:t>
      </w:r>
    </w:p>
    <w:p w:rsidR="001C5B71" w:rsidRPr="0088648E" w:rsidRDefault="0090420C"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bCs/>
          <w:sz w:val="26"/>
          <w:szCs w:val="26"/>
        </w:rPr>
        <w:t>•</w:t>
      </w:r>
      <w:r w:rsidR="00BF1315" w:rsidRPr="0088648E">
        <w:rPr>
          <w:rFonts w:ascii="Times New Roman" w:hAnsi="Times New Roman" w:cs="Times New Roman"/>
          <w:sz w:val="26"/>
          <w:szCs w:val="26"/>
        </w:rPr>
        <w:t xml:space="preserve">Textbooks </w:t>
      </w:r>
    </w:p>
    <w:p w:rsidR="0093168A" w:rsidRPr="0088648E" w:rsidRDefault="0093168A"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bCs/>
          <w:sz w:val="26"/>
          <w:szCs w:val="26"/>
        </w:rPr>
        <w:t>•</w:t>
      </w:r>
      <w:r w:rsidRPr="0088648E">
        <w:rPr>
          <w:rFonts w:ascii="Times New Roman" w:hAnsi="Times New Roman" w:cs="Times New Roman"/>
          <w:sz w:val="26"/>
          <w:szCs w:val="26"/>
        </w:rPr>
        <w:t xml:space="preserve"> Availability </w:t>
      </w:r>
      <w:r w:rsidR="0090420C" w:rsidRPr="0088648E">
        <w:rPr>
          <w:rFonts w:ascii="Times New Roman" w:hAnsi="Times New Roman" w:cs="Times New Roman"/>
          <w:sz w:val="26"/>
          <w:szCs w:val="26"/>
        </w:rPr>
        <w:t>and use</w:t>
      </w:r>
      <w:r w:rsidRPr="0088648E">
        <w:rPr>
          <w:rFonts w:ascii="Times New Roman" w:hAnsi="Times New Roman" w:cs="Times New Roman"/>
          <w:sz w:val="26"/>
          <w:szCs w:val="26"/>
        </w:rPr>
        <w:t xml:space="preserve"> of Economics textbook in Secondary Schools</w:t>
      </w:r>
    </w:p>
    <w:p w:rsidR="0093168A" w:rsidRPr="0088648E" w:rsidRDefault="0093168A"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bCs/>
          <w:sz w:val="26"/>
          <w:szCs w:val="26"/>
        </w:rPr>
        <w:t>•</w:t>
      </w:r>
      <w:r w:rsidRPr="0088648E">
        <w:rPr>
          <w:rFonts w:ascii="Times New Roman" w:hAnsi="Times New Roman" w:cs="Times New Roman"/>
          <w:sz w:val="26"/>
          <w:szCs w:val="26"/>
        </w:rPr>
        <w:t xml:space="preserve"> Utilization of Textbook for Effective Teaching and Learning and Students Performance Financing Secondary Education in Africa </w:t>
      </w:r>
    </w:p>
    <w:p w:rsidR="0093168A" w:rsidRPr="0088648E" w:rsidRDefault="0093168A"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bCs/>
          <w:sz w:val="26"/>
          <w:szCs w:val="26"/>
        </w:rPr>
        <w:t>•</w:t>
      </w:r>
      <w:r w:rsidRPr="0088648E">
        <w:rPr>
          <w:rFonts w:ascii="Times New Roman" w:hAnsi="Times New Roman" w:cs="Times New Roman"/>
          <w:sz w:val="26"/>
          <w:szCs w:val="26"/>
        </w:rPr>
        <w:t xml:space="preserve"> Summary of Literature Reviewed</w:t>
      </w:r>
    </w:p>
    <w:p w:rsidR="0093168A" w:rsidRPr="0088648E" w:rsidRDefault="0093168A" w:rsidP="00AF4294">
      <w:pPr>
        <w:spacing w:after="0" w:line="480" w:lineRule="auto"/>
        <w:jc w:val="both"/>
        <w:rPr>
          <w:rFonts w:ascii="Times New Roman" w:hAnsi="Times New Roman" w:cs="Times New Roman"/>
          <w:b/>
          <w:sz w:val="26"/>
          <w:szCs w:val="26"/>
        </w:rPr>
      </w:pPr>
      <w:r w:rsidRPr="0088648E">
        <w:rPr>
          <w:rFonts w:ascii="Times New Roman" w:hAnsi="Times New Roman" w:cs="Times New Roman"/>
          <w:b/>
          <w:bCs/>
          <w:sz w:val="26"/>
          <w:szCs w:val="26"/>
        </w:rPr>
        <w:t>Concept, Nature and Scope of Secondary School Economies Subjec</w:t>
      </w:r>
      <w:r w:rsidRPr="0088648E">
        <w:rPr>
          <w:rFonts w:ascii="Times New Roman" w:hAnsi="Times New Roman" w:cs="Times New Roman"/>
          <w:b/>
          <w:sz w:val="26"/>
          <w:szCs w:val="26"/>
        </w:rPr>
        <w:t>t</w:t>
      </w:r>
    </w:p>
    <w:p w:rsidR="00FE193A" w:rsidRPr="0088648E" w:rsidRDefault="0093168A"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Economics is one of the electives or group of subjects expected to be studied at the Senior Secondary School (SSS) level under the new National Policy on Education. The curriculum has been designed by </w:t>
      </w:r>
      <w:r w:rsidR="00DF45F3" w:rsidRPr="0088648E">
        <w:rPr>
          <w:rFonts w:ascii="Times New Roman" w:hAnsi="Times New Roman" w:cs="Times New Roman"/>
          <w:sz w:val="26"/>
          <w:szCs w:val="26"/>
        </w:rPr>
        <w:t xml:space="preserve">the Comparative Education </w:t>
      </w:r>
      <w:r w:rsidR="00DF45F3" w:rsidRPr="0088648E">
        <w:rPr>
          <w:rFonts w:ascii="Times New Roman" w:hAnsi="Times New Roman" w:cs="Times New Roman"/>
          <w:sz w:val="26"/>
          <w:szCs w:val="26"/>
        </w:rPr>
        <w:lastRenderedPageBreak/>
        <w:t>Study and Adaptation Centre (CESAC) to meet</w:t>
      </w:r>
      <w:r w:rsidR="000132ED" w:rsidRPr="0088648E">
        <w:rPr>
          <w:rFonts w:ascii="Times New Roman" w:hAnsi="Times New Roman" w:cs="Times New Roman"/>
          <w:sz w:val="26"/>
          <w:szCs w:val="26"/>
        </w:rPr>
        <w:t xml:space="preserve"> t</w:t>
      </w:r>
      <w:r w:rsidR="00DF45F3" w:rsidRPr="0088648E">
        <w:rPr>
          <w:rFonts w:ascii="Times New Roman" w:hAnsi="Times New Roman" w:cs="Times New Roman"/>
          <w:sz w:val="26"/>
          <w:szCs w:val="26"/>
        </w:rPr>
        <w:t>he requirements of Economics in the new system. The guiding principle of this curriculum is the need to equip graduates of the Senior Secondary School with the basic knowledge and skills that will enable them to get a better understanding of the nature of economic problems in any society</w:t>
      </w:r>
      <w:r w:rsidR="000132ED" w:rsidRPr="0088648E">
        <w:rPr>
          <w:rFonts w:ascii="Times New Roman" w:hAnsi="Times New Roman" w:cs="Times New Roman"/>
          <w:sz w:val="26"/>
          <w:szCs w:val="26"/>
        </w:rPr>
        <w:t xml:space="preserve"> a</w:t>
      </w:r>
      <w:r w:rsidR="00DF45F3" w:rsidRPr="0088648E">
        <w:rPr>
          <w:rFonts w:ascii="Times New Roman" w:hAnsi="Times New Roman" w:cs="Times New Roman"/>
          <w:sz w:val="26"/>
          <w:szCs w:val="26"/>
        </w:rPr>
        <w:t xml:space="preserve">nd how to go about tackling them. In the light of this philosophy, the set objectives for Economics course includes the following; to equip students with the basic principles of Economics necessary for useful living and for higher education, to prepare and encourage students to be prudent and effective in the management of scarce resources, to raise students respect for the dignity of </w:t>
      </w:r>
      <w:proofErr w:type="spellStart"/>
      <w:r w:rsidR="00DF45F3" w:rsidRPr="0088648E">
        <w:rPr>
          <w:rFonts w:ascii="Times New Roman" w:hAnsi="Times New Roman" w:cs="Times New Roman"/>
          <w:sz w:val="26"/>
          <w:szCs w:val="26"/>
        </w:rPr>
        <w:t>labour</w:t>
      </w:r>
      <w:proofErr w:type="spellEnd"/>
      <w:r w:rsidR="00DF45F3" w:rsidRPr="0088648E">
        <w:rPr>
          <w:rFonts w:ascii="Times New Roman" w:hAnsi="Times New Roman" w:cs="Times New Roman"/>
          <w:sz w:val="26"/>
          <w:szCs w:val="26"/>
        </w:rPr>
        <w:t xml:space="preserve"> and their appreciation of economic, cultural and</w:t>
      </w:r>
      <w:r w:rsidR="00796D83" w:rsidRPr="0088648E">
        <w:rPr>
          <w:rFonts w:ascii="Times New Roman" w:hAnsi="Times New Roman" w:cs="Times New Roman"/>
          <w:sz w:val="26"/>
          <w:szCs w:val="26"/>
        </w:rPr>
        <w:t xml:space="preserve"> s</w:t>
      </w:r>
      <w:r w:rsidR="00DF45F3" w:rsidRPr="0088648E">
        <w:rPr>
          <w:rFonts w:ascii="Times New Roman" w:hAnsi="Times New Roman" w:cs="Times New Roman"/>
          <w:sz w:val="26"/>
          <w:szCs w:val="26"/>
        </w:rPr>
        <w:t>ocial values of our society and to enable students acquire knowledge for the practical solution of the economic problems of a society such as Nigeria, developing countries and the world at large (Senior Secondary School Economics Curriculum, 20</w:t>
      </w:r>
      <w:r w:rsidR="008C71B5" w:rsidRPr="0088648E">
        <w:rPr>
          <w:rFonts w:ascii="Times New Roman" w:hAnsi="Times New Roman" w:cs="Times New Roman"/>
          <w:sz w:val="26"/>
          <w:szCs w:val="26"/>
        </w:rPr>
        <w:t>10</w:t>
      </w:r>
      <w:r w:rsidR="00DF45F3" w:rsidRPr="0088648E">
        <w:rPr>
          <w:rFonts w:ascii="Times New Roman" w:hAnsi="Times New Roman" w:cs="Times New Roman"/>
          <w:sz w:val="26"/>
          <w:szCs w:val="26"/>
        </w:rPr>
        <w:t>).</w:t>
      </w:r>
    </w:p>
    <w:p w:rsidR="00FE193A" w:rsidRPr="0088648E" w:rsidRDefault="00DF45F3"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Economics </w:t>
      </w:r>
      <w:r w:rsidR="00796D83" w:rsidRPr="0088648E">
        <w:rPr>
          <w:rFonts w:ascii="Times New Roman" w:hAnsi="Times New Roman" w:cs="Times New Roman"/>
          <w:sz w:val="26"/>
          <w:szCs w:val="26"/>
        </w:rPr>
        <w:t>has</w:t>
      </w:r>
      <w:r w:rsidRPr="0088648E">
        <w:rPr>
          <w:rFonts w:ascii="Times New Roman" w:hAnsi="Times New Roman" w:cs="Times New Roman"/>
          <w:sz w:val="26"/>
          <w:szCs w:val="26"/>
        </w:rPr>
        <w:t xml:space="preserve"> been widely defined by different people from different discipline. To </w:t>
      </w:r>
      <w:proofErr w:type="spellStart"/>
      <w:r w:rsidRPr="0088648E">
        <w:rPr>
          <w:rFonts w:ascii="Times New Roman" w:hAnsi="Times New Roman" w:cs="Times New Roman"/>
          <w:sz w:val="26"/>
          <w:szCs w:val="26"/>
        </w:rPr>
        <w:t>Krugmen</w:t>
      </w:r>
      <w:proofErr w:type="spellEnd"/>
      <w:r w:rsidRPr="0088648E">
        <w:rPr>
          <w:rFonts w:ascii="Times New Roman" w:hAnsi="Times New Roman" w:cs="Times New Roman"/>
          <w:sz w:val="26"/>
          <w:szCs w:val="26"/>
        </w:rPr>
        <w:t xml:space="preserve"> and Wells, (201</w:t>
      </w:r>
      <w:r w:rsidR="00427422" w:rsidRPr="0088648E">
        <w:rPr>
          <w:rFonts w:ascii="Times New Roman" w:hAnsi="Times New Roman" w:cs="Times New Roman"/>
          <w:sz w:val="26"/>
          <w:szCs w:val="26"/>
        </w:rPr>
        <w:t>5</w:t>
      </w:r>
      <w:r w:rsidRPr="0088648E">
        <w:rPr>
          <w:rFonts w:ascii="Times New Roman" w:hAnsi="Times New Roman" w:cs="Times New Roman"/>
          <w:sz w:val="26"/>
          <w:szCs w:val="26"/>
        </w:rPr>
        <w:t xml:space="preserve">) Economics is the study of the </w:t>
      </w:r>
      <w:r w:rsidR="00796D83" w:rsidRPr="0088648E">
        <w:rPr>
          <w:rFonts w:ascii="Times New Roman" w:hAnsi="Times New Roman" w:cs="Times New Roman"/>
          <w:sz w:val="26"/>
          <w:szCs w:val="26"/>
        </w:rPr>
        <w:t>economy</w:t>
      </w:r>
      <w:r w:rsidRPr="0088648E">
        <w:rPr>
          <w:rFonts w:ascii="Times New Roman" w:hAnsi="Times New Roman" w:cs="Times New Roman"/>
          <w:sz w:val="26"/>
          <w:szCs w:val="26"/>
        </w:rPr>
        <w:t xml:space="preserve"> at both the levels of individuals and of society as a whole. Economics is the study of how human beings coordinate </w:t>
      </w:r>
      <w:r w:rsidR="00A9628E" w:rsidRPr="0088648E">
        <w:rPr>
          <w:rFonts w:ascii="Times New Roman" w:hAnsi="Times New Roman" w:cs="Times New Roman"/>
          <w:sz w:val="26"/>
          <w:szCs w:val="26"/>
        </w:rPr>
        <w:t xml:space="preserve">their wants and desires given the decision-making </w:t>
      </w:r>
      <w:r w:rsidR="00A80E43" w:rsidRPr="0088648E">
        <w:rPr>
          <w:rFonts w:ascii="Times New Roman" w:hAnsi="Times New Roman" w:cs="Times New Roman"/>
          <w:sz w:val="26"/>
          <w:szCs w:val="26"/>
        </w:rPr>
        <w:t>mechanism</w:t>
      </w:r>
      <w:r w:rsidR="00A9628E" w:rsidRPr="0088648E">
        <w:rPr>
          <w:rFonts w:ascii="Times New Roman" w:hAnsi="Times New Roman" w:cs="Times New Roman"/>
          <w:sz w:val="26"/>
          <w:szCs w:val="26"/>
        </w:rPr>
        <w:t>, s</w:t>
      </w:r>
      <w:r w:rsidR="00681B29" w:rsidRPr="0088648E">
        <w:rPr>
          <w:rFonts w:ascii="Times New Roman" w:hAnsi="Times New Roman" w:cs="Times New Roman"/>
          <w:sz w:val="26"/>
          <w:szCs w:val="26"/>
        </w:rPr>
        <w:t>oci</w:t>
      </w:r>
      <w:r w:rsidR="00A9628E" w:rsidRPr="0088648E">
        <w:rPr>
          <w:rFonts w:ascii="Times New Roman" w:hAnsi="Times New Roman" w:cs="Times New Roman"/>
          <w:sz w:val="26"/>
          <w:szCs w:val="26"/>
        </w:rPr>
        <w:t>al customs</w:t>
      </w:r>
      <w:r w:rsidR="00681B29" w:rsidRPr="0088648E">
        <w:rPr>
          <w:rFonts w:ascii="Times New Roman" w:hAnsi="Times New Roman" w:cs="Times New Roman"/>
          <w:sz w:val="26"/>
          <w:szCs w:val="26"/>
        </w:rPr>
        <w:t xml:space="preserve"> a</w:t>
      </w:r>
      <w:r w:rsidR="00A9628E" w:rsidRPr="0088648E">
        <w:rPr>
          <w:rFonts w:ascii="Times New Roman" w:hAnsi="Times New Roman" w:cs="Times New Roman"/>
          <w:sz w:val="26"/>
          <w:szCs w:val="26"/>
        </w:rPr>
        <w:t xml:space="preserve">nd political realities of the society (Colander, </w:t>
      </w:r>
      <w:r w:rsidR="00A9628E" w:rsidRPr="0088648E">
        <w:rPr>
          <w:rFonts w:ascii="Times New Roman" w:hAnsi="Times New Roman" w:cs="Times New Roman"/>
          <w:sz w:val="26"/>
          <w:szCs w:val="26"/>
        </w:rPr>
        <w:lastRenderedPageBreak/>
        <w:t xml:space="preserve">2017). </w:t>
      </w:r>
      <w:r w:rsidR="00681B29" w:rsidRPr="0088648E">
        <w:rPr>
          <w:rFonts w:ascii="Times New Roman" w:hAnsi="Times New Roman" w:cs="Times New Roman"/>
          <w:sz w:val="26"/>
          <w:szCs w:val="26"/>
        </w:rPr>
        <w:t>Economics</w:t>
      </w:r>
      <w:r w:rsidR="00A9628E" w:rsidRPr="0088648E">
        <w:rPr>
          <w:rFonts w:ascii="Times New Roman" w:hAnsi="Times New Roman" w:cs="Times New Roman"/>
          <w:sz w:val="26"/>
          <w:szCs w:val="26"/>
        </w:rPr>
        <w:t xml:space="preserve"> is the</w:t>
      </w:r>
      <w:r w:rsidR="00681B29" w:rsidRPr="0088648E">
        <w:rPr>
          <w:rFonts w:ascii="Times New Roman" w:hAnsi="Times New Roman" w:cs="Times New Roman"/>
          <w:sz w:val="26"/>
          <w:szCs w:val="26"/>
        </w:rPr>
        <w:t xml:space="preserve"> st</w:t>
      </w:r>
      <w:r w:rsidR="00A9628E" w:rsidRPr="0088648E">
        <w:rPr>
          <w:rFonts w:ascii="Times New Roman" w:hAnsi="Times New Roman" w:cs="Times New Roman"/>
          <w:sz w:val="26"/>
          <w:szCs w:val="26"/>
        </w:rPr>
        <w:t xml:space="preserve">udy of how society manages its scarce </w:t>
      </w:r>
      <w:r w:rsidR="00681B29" w:rsidRPr="0088648E">
        <w:rPr>
          <w:rFonts w:ascii="Times New Roman" w:hAnsi="Times New Roman" w:cs="Times New Roman"/>
          <w:sz w:val="26"/>
          <w:szCs w:val="26"/>
        </w:rPr>
        <w:t>resource</w:t>
      </w:r>
      <w:r w:rsidR="00A9628E" w:rsidRPr="0088648E">
        <w:rPr>
          <w:rFonts w:ascii="Times New Roman" w:hAnsi="Times New Roman" w:cs="Times New Roman"/>
          <w:sz w:val="26"/>
          <w:szCs w:val="26"/>
        </w:rPr>
        <w:t xml:space="preserve"> (</w:t>
      </w:r>
      <w:proofErr w:type="spellStart"/>
      <w:r w:rsidR="00A9628E" w:rsidRPr="0088648E">
        <w:rPr>
          <w:rFonts w:ascii="Times New Roman" w:hAnsi="Times New Roman" w:cs="Times New Roman"/>
          <w:sz w:val="26"/>
          <w:szCs w:val="26"/>
        </w:rPr>
        <w:t>Mankiw</w:t>
      </w:r>
      <w:proofErr w:type="spellEnd"/>
      <w:r w:rsidR="00A9628E" w:rsidRPr="0088648E">
        <w:rPr>
          <w:rFonts w:ascii="Times New Roman" w:hAnsi="Times New Roman" w:cs="Times New Roman"/>
          <w:sz w:val="26"/>
          <w:szCs w:val="26"/>
        </w:rPr>
        <w:t xml:space="preserve">, 2012), To </w:t>
      </w:r>
      <w:proofErr w:type="spellStart"/>
      <w:r w:rsidR="00A9628E" w:rsidRPr="0088648E">
        <w:rPr>
          <w:rFonts w:ascii="Times New Roman" w:hAnsi="Times New Roman" w:cs="Times New Roman"/>
          <w:sz w:val="26"/>
          <w:szCs w:val="26"/>
        </w:rPr>
        <w:t>Bolaji</w:t>
      </w:r>
      <w:proofErr w:type="spellEnd"/>
      <w:r w:rsidR="00A9628E" w:rsidRPr="0088648E">
        <w:rPr>
          <w:rFonts w:ascii="Times New Roman" w:hAnsi="Times New Roman" w:cs="Times New Roman"/>
          <w:sz w:val="26"/>
          <w:szCs w:val="26"/>
        </w:rPr>
        <w:t xml:space="preserve"> and Patrick (2015), </w:t>
      </w:r>
      <w:r w:rsidR="005F2C71" w:rsidRPr="0088648E">
        <w:rPr>
          <w:rFonts w:ascii="Times New Roman" w:hAnsi="Times New Roman" w:cs="Times New Roman"/>
          <w:sz w:val="26"/>
          <w:szCs w:val="26"/>
        </w:rPr>
        <w:t>Economics</w:t>
      </w:r>
      <w:r w:rsidR="00A9628E" w:rsidRPr="0088648E">
        <w:rPr>
          <w:rFonts w:ascii="Times New Roman" w:hAnsi="Times New Roman" w:cs="Times New Roman"/>
          <w:sz w:val="26"/>
          <w:szCs w:val="26"/>
        </w:rPr>
        <w:t xml:space="preserve"> is the social science that studies the choices that individuals, businesses, government and entire society make as they cope with scarcity. Economics is the study of </w:t>
      </w:r>
      <w:r w:rsidR="005F2C71" w:rsidRPr="0088648E">
        <w:rPr>
          <w:rFonts w:ascii="Times New Roman" w:hAnsi="Times New Roman" w:cs="Times New Roman"/>
          <w:sz w:val="26"/>
          <w:szCs w:val="26"/>
        </w:rPr>
        <w:t>human</w:t>
      </w:r>
      <w:r w:rsidR="00A9628E" w:rsidRPr="0088648E">
        <w:rPr>
          <w:rFonts w:ascii="Times New Roman" w:hAnsi="Times New Roman" w:cs="Times New Roman"/>
          <w:sz w:val="26"/>
          <w:szCs w:val="26"/>
        </w:rPr>
        <w:t xml:space="preserve"> </w:t>
      </w:r>
      <w:proofErr w:type="spellStart"/>
      <w:r w:rsidR="00A9628E" w:rsidRPr="0088648E">
        <w:rPr>
          <w:rFonts w:ascii="Times New Roman" w:hAnsi="Times New Roman" w:cs="Times New Roman"/>
          <w:sz w:val="26"/>
          <w:szCs w:val="26"/>
        </w:rPr>
        <w:t>behaviour</w:t>
      </w:r>
      <w:proofErr w:type="spellEnd"/>
      <w:r w:rsidR="00A9628E" w:rsidRPr="0088648E">
        <w:rPr>
          <w:rFonts w:ascii="Times New Roman" w:hAnsi="Times New Roman" w:cs="Times New Roman"/>
          <w:sz w:val="26"/>
          <w:szCs w:val="26"/>
        </w:rPr>
        <w:t xml:space="preserve"> with a particular focus on human decision making (</w:t>
      </w:r>
      <w:proofErr w:type="spellStart"/>
      <w:r w:rsidR="00A9628E" w:rsidRPr="0088648E">
        <w:rPr>
          <w:rFonts w:ascii="Times New Roman" w:hAnsi="Times New Roman" w:cs="Times New Roman"/>
          <w:sz w:val="26"/>
          <w:szCs w:val="26"/>
        </w:rPr>
        <w:t>Gwartney</w:t>
      </w:r>
      <w:proofErr w:type="spellEnd"/>
      <w:r w:rsidR="00A9628E" w:rsidRPr="0088648E">
        <w:rPr>
          <w:rFonts w:ascii="Times New Roman" w:hAnsi="Times New Roman" w:cs="Times New Roman"/>
          <w:sz w:val="26"/>
          <w:szCs w:val="26"/>
        </w:rPr>
        <w:t>, Stroup,</w:t>
      </w:r>
      <w:r w:rsidR="00FE193A" w:rsidRPr="0088648E">
        <w:rPr>
          <w:rFonts w:ascii="Times New Roman" w:hAnsi="Times New Roman" w:cs="Times New Roman"/>
          <w:sz w:val="26"/>
          <w:szCs w:val="26"/>
        </w:rPr>
        <w:t xml:space="preserve"> </w:t>
      </w:r>
      <w:proofErr w:type="spellStart"/>
      <w:r w:rsidR="00A9628E" w:rsidRPr="0088648E">
        <w:rPr>
          <w:rFonts w:ascii="Times New Roman" w:hAnsi="Times New Roman" w:cs="Times New Roman"/>
          <w:sz w:val="26"/>
          <w:szCs w:val="26"/>
        </w:rPr>
        <w:t>Sobel</w:t>
      </w:r>
      <w:proofErr w:type="spellEnd"/>
      <w:r w:rsidR="00A9628E" w:rsidRPr="0088648E">
        <w:rPr>
          <w:rFonts w:ascii="Times New Roman" w:hAnsi="Times New Roman" w:cs="Times New Roman"/>
          <w:sz w:val="26"/>
          <w:szCs w:val="26"/>
        </w:rPr>
        <w:t xml:space="preserve"> &amp; Macpherson, 2009).</w:t>
      </w:r>
    </w:p>
    <w:p w:rsidR="0076152B" w:rsidRPr="0088648E" w:rsidRDefault="0076152B"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
          <w:bCs/>
          <w:sz w:val="26"/>
          <w:szCs w:val="26"/>
        </w:rPr>
        <w:t>Textbooks</w:t>
      </w:r>
    </w:p>
    <w:p w:rsidR="00FE193A" w:rsidRPr="0088648E" w:rsidRDefault="0076152B"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Textbooks stand out at the heart of educational enterprises. Teachers rely on them to set the parameters of instruction and to impart basic educational content. In schools, students’ school work often </w:t>
      </w:r>
      <w:r w:rsidR="00DE737E" w:rsidRPr="0088648E">
        <w:rPr>
          <w:rFonts w:ascii="Times New Roman" w:hAnsi="Times New Roman" w:cs="Times New Roman"/>
          <w:sz w:val="26"/>
          <w:szCs w:val="26"/>
        </w:rPr>
        <w:t xml:space="preserve">begins </w:t>
      </w:r>
      <w:r w:rsidRPr="0088648E">
        <w:rPr>
          <w:rFonts w:ascii="Times New Roman" w:hAnsi="Times New Roman" w:cs="Times New Roman"/>
          <w:sz w:val="26"/>
          <w:szCs w:val="26"/>
        </w:rPr>
        <w:t xml:space="preserve">(and in some schools ends) with the textbook. According to </w:t>
      </w:r>
      <w:proofErr w:type="spellStart"/>
      <w:r w:rsidRPr="0088648E">
        <w:rPr>
          <w:rFonts w:ascii="Times New Roman" w:hAnsi="Times New Roman" w:cs="Times New Roman"/>
          <w:sz w:val="26"/>
          <w:szCs w:val="26"/>
        </w:rPr>
        <w:t>Naiz</w:t>
      </w:r>
      <w:proofErr w:type="spellEnd"/>
      <w:r w:rsidRPr="0088648E">
        <w:rPr>
          <w:rFonts w:ascii="Times New Roman" w:hAnsi="Times New Roman" w:cs="Times New Roman"/>
          <w:sz w:val="26"/>
          <w:szCs w:val="26"/>
        </w:rPr>
        <w:t>, (201</w:t>
      </w:r>
      <w:r w:rsidR="00CD1E65" w:rsidRPr="0088648E">
        <w:rPr>
          <w:rFonts w:ascii="Times New Roman" w:hAnsi="Times New Roman" w:cs="Times New Roman"/>
          <w:sz w:val="26"/>
          <w:szCs w:val="26"/>
        </w:rPr>
        <w:t>2</w:t>
      </w:r>
      <w:r w:rsidRPr="0088648E">
        <w:rPr>
          <w:rFonts w:ascii="Times New Roman" w:hAnsi="Times New Roman" w:cs="Times New Roman"/>
          <w:sz w:val="26"/>
          <w:szCs w:val="26"/>
        </w:rPr>
        <w:t>)</w:t>
      </w:r>
      <w:r w:rsidR="00FE193A" w:rsidRPr="0088648E">
        <w:rPr>
          <w:rFonts w:ascii="Times New Roman" w:hAnsi="Times New Roman" w:cs="Times New Roman"/>
          <w:sz w:val="26"/>
          <w:szCs w:val="26"/>
        </w:rPr>
        <w:t xml:space="preserve"> </w:t>
      </w:r>
      <w:r w:rsidR="00BD6840" w:rsidRPr="0088648E">
        <w:rPr>
          <w:rFonts w:ascii="Times New Roman" w:hAnsi="Times New Roman" w:cs="Times New Roman"/>
          <w:sz w:val="26"/>
          <w:szCs w:val="26"/>
        </w:rPr>
        <w:t>textbooks constitute the base of knowledge, particularly in the third world countries where there is a chronic shortage of qualified teachers, and online educational services. Since textbooks are very important in teaching and learning processes, they need to be critically evaluated to see whether they are meeting the expected goals of the National Policy on Education.</w:t>
      </w:r>
    </w:p>
    <w:p w:rsidR="00FE193A" w:rsidRPr="0088648E" w:rsidRDefault="00BD6840"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A textbook is an inevitable tool in the hands of both</w:t>
      </w:r>
      <w:r w:rsidR="00FE193A" w:rsidRPr="0088648E">
        <w:rPr>
          <w:rFonts w:ascii="Times New Roman" w:hAnsi="Times New Roman" w:cs="Times New Roman"/>
          <w:sz w:val="26"/>
          <w:szCs w:val="26"/>
        </w:rPr>
        <w:t xml:space="preserve"> the classroom teachers and the s</w:t>
      </w:r>
      <w:r w:rsidRPr="0088648E">
        <w:rPr>
          <w:rFonts w:ascii="Times New Roman" w:hAnsi="Times New Roman" w:cs="Times New Roman"/>
          <w:sz w:val="26"/>
          <w:szCs w:val="26"/>
        </w:rPr>
        <w:t xml:space="preserve">tudents. To this end, </w:t>
      </w:r>
      <w:r w:rsidR="00637100" w:rsidRPr="0088648E">
        <w:rPr>
          <w:rFonts w:ascii="Times New Roman" w:hAnsi="Times New Roman" w:cs="Times New Roman"/>
          <w:sz w:val="26"/>
          <w:szCs w:val="26"/>
        </w:rPr>
        <w:t>Leonardo</w:t>
      </w:r>
      <w:r w:rsidRPr="0088648E">
        <w:rPr>
          <w:rFonts w:ascii="Times New Roman" w:hAnsi="Times New Roman" w:cs="Times New Roman"/>
          <w:sz w:val="26"/>
          <w:szCs w:val="26"/>
        </w:rPr>
        <w:t xml:space="preserve"> (2016) states that textbooks are best seen </w:t>
      </w:r>
      <w:r w:rsidRPr="0088648E">
        <w:rPr>
          <w:rFonts w:ascii="Times New Roman" w:hAnsi="Times New Roman" w:cs="Times New Roman"/>
          <w:sz w:val="26"/>
          <w:szCs w:val="26"/>
        </w:rPr>
        <w:lastRenderedPageBreak/>
        <w:t>as resources in achieving the aims and objectives which have been set in terms of learners’ needs and so most teachers rely</w:t>
      </w:r>
      <w:r w:rsidR="00637100" w:rsidRPr="0088648E">
        <w:rPr>
          <w:rFonts w:ascii="Times New Roman" w:hAnsi="Times New Roman" w:cs="Times New Roman"/>
          <w:sz w:val="26"/>
          <w:szCs w:val="26"/>
        </w:rPr>
        <w:t xml:space="preserve"> h</w:t>
      </w:r>
      <w:r w:rsidRPr="0088648E">
        <w:rPr>
          <w:rFonts w:ascii="Times New Roman" w:hAnsi="Times New Roman" w:cs="Times New Roman"/>
          <w:sz w:val="26"/>
          <w:szCs w:val="26"/>
        </w:rPr>
        <w:t xml:space="preserve">eavily on textbooks as the main source of materials in teaching. </w:t>
      </w:r>
      <w:proofErr w:type="spellStart"/>
      <w:r w:rsidRPr="0088648E">
        <w:rPr>
          <w:rFonts w:ascii="Times New Roman" w:hAnsi="Times New Roman" w:cs="Times New Roman"/>
          <w:sz w:val="26"/>
          <w:szCs w:val="26"/>
        </w:rPr>
        <w:t>Ciftci</w:t>
      </w:r>
      <w:proofErr w:type="spellEnd"/>
      <w:r w:rsidRPr="0088648E">
        <w:rPr>
          <w:rFonts w:ascii="Times New Roman" w:hAnsi="Times New Roman" w:cs="Times New Roman"/>
          <w:sz w:val="26"/>
          <w:szCs w:val="26"/>
        </w:rPr>
        <w:t xml:space="preserve">, </w:t>
      </w:r>
      <w:proofErr w:type="spellStart"/>
      <w:r w:rsidRPr="0088648E">
        <w:rPr>
          <w:rFonts w:ascii="Times New Roman" w:hAnsi="Times New Roman" w:cs="Times New Roman"/>
          <w:sz w:val="26"/>
          <w:szCs w:val="26"/>
        </w:rPr>
        <w:t>Cecen</w:t>
      </w:r>
      <w:proofErr w:type="spellEnd"/>
      <w:r w:rsidRPr="0088648E">
        <w:rPr>
          <w:rFonts w:ascii="Times New Roman" w:hAnsi="Times New Roman" w:cs="Times New Roman"/>
          <w:sz w:val="26"/>
          <w:szCs w:val="26"/>
        </w:rPr>
        <w:t xml:space="preserve"> and </w:t>
      </w:r>
      <w:proofErr w:type="spellStart"/>
      <w:r w:rsidRPr="0088648E">
        <w:rPr>
          <w:rFonts w:ascii="Times New Roman" w:hAnsi="Times New Roman" w:cs="Times New Roman"/>
          <w:sz w:val="26"/>
          <w:szCs w:val="26"/>
        </w:rPr>
        <w:t>Melanliogu</w:t>
      </w:r>
      <w:proofErr w:type="spellEnd"/>
      <w:r w:rsidRPr="0088648E">
        <w:rPr>
          <w:rFonts w:ascii="Times New Roman" w:hAnsi="Times New Roman" w:cs="Times New Roman"/>
          <w:sz w:val="26"/>
          <w:szCs w:val="26"/>
        </w:rPr>
        <w:t xml:space="preserve"> (2017) described textbooks as both leading and fundamental sources of reference for both teachers and students. They further defined textbooks as printed </w:t>
      </w:r>
      <w:r w:rsidR="00637100" w:rsidRPr="0088648E">
        <w:rPr>
          <w:rFonts w:ascii="Times New Roman" w:hAnsi="Times New Roman" w:cs="Times New Roman"/>
          <w:sz w:val="26"/>
          <w:szCs w:val="26"/>
        </w:rPr>
        <w:t>educational</w:t>
      </w:r>
      <w:r w:rsidRPr="0088648E">
        <w:rPr>
          <w:rFonts w:ascii="Times New Roman" w:hAnsi="Times New Roman" w:cs="Times New Roman"/>
          <w:sz w:val="26"/>
          <w:szCs w:val="26"/>
        </w:rPr>
        <w:t xml:space="preserve"> and instructional materials which are comprised of rich text equipped with cognitive and perceptive capabilities appropriate for age and knowledge levels of students and are prepared based on educational </w:t>
      </w:r>
      <w:proofErr w:type="spellStart"/>
      <w:r w:rsidRPr="0088648E">
        <w:rPr>
          <w:rFonts w:ascii="Times New Roman" w:hAnsi="Times New Roman" w:cs="Times New Roman"/>
          <w:sz w:val="26"/>
          <w:szCs w:val="26"/>
        </w:rPr>
        <w:t>programmme</w:t>
      </w:r>
      <w:proofErr w:type="spellEnd"/>
      <w:r w:rsidRPr="0088648E">
        <w:rPr>
          <w:rFonts w:ascii="Times New Roman" w:hAnsi="Times New Roman" w:cs="Times New Roman"/>
          <w:sz w:val="26"/>
          <w:szCs w:val="26"/>
        </w:rPr>
        <w:t xml:space="preserve"> principles for</w:t>
      </w:r>
      <w:r w:rsidR="00637100" w:rsidRPr="0088648E">
        <w:rPr>
          <w:rFonts w:ascii="Times New Roman" w:hAnsi="Times New Roman" w:cs="Times New Roman"/>
          <w:sz w:val="26"/>
          <w:szCs w:val="26"/>
        </w:rPr>
        <w:t xml:space="preserve"> t</w:t>
      </w:r>
      <w:r w:rsidRPr="0088648E">
        <w:rPr>
          <w:rFonts w:ascii="Times New Roman" w:hAnsi="Times New Roman" w:cs="Times New Roman"/>
          <w:sz w:val="26"/>
          <w:szCs w:val="26"/>
        </w:rPr>
        <w:t xml:space="preserve">ransfer of knowledge to students. </w:t>
      </w:r>
      <w:proofErr w:type="spellStart"/>
      <w:r w:rsidRPr="0088648E">
        <w:rPr>
          <w:rFonts w:ascii="Times New Roman" w:hAnsi="Times New Roman" w:cs="Times New Roman"/>
          <w:sz w:val="26"/>
          <w:szCs w:val="26"/>
        </w:rPr>
        <w:t>Aggarwal</w:t>
      </w:r>
      <w:proofErr w:type="spellEnd"/>
      <w:r w:rsidRPr="0088648E">
        <w:rPr>
          <w:rFonts w:ascii="Times New Roman" w:hAnsi="Times New Roman" w:cs="Times New Roman"/>
          <w:sz w:val="26"/>
          <w:szCs w:val="26"/>
        </w:rPr>
        <w:t xml:space="preserve"> (2012) stated that, classroom</w:t>
      </w:r>
      <w:r w:rsidR="00103E0E" w:rsidRPr="0088648E">
        <w:rPr>
          <w:rFonts w:ascii="Times New Roman" w:hAnsi="Times New Roman" w:cs="Times New Roman"/>
          <w:sz w:val="26"/>
          <w:szCs w:val="26"/>
        </w:rPr>
        <w:t xml:space="preserve"> t</w:t>
      </w:r>
      <w:r w:rsidRPr="0088648E">
        <w:rPr>
          <w:rFonts w:ascii="Times New Roman" w:hAnsi="Times New Roman" w:cs="Times New Roman"/>
          <w:sz w:val="26"/>
          <w:szCs w:val="26"/>
        </w:rPr>
        <w:t xml:space="preserve">eaching activities depend </w:t>
      </w:r>
      <w:r w:rsidR="00103E0E" w:rsidRPr="0088648E">
        <w:rPr>
          <w:rFonts w:ascii="Times New Roman" w:hAnsi="Times New Roman" w:cs="Times New Roman"/>
          <w:sz w:val="26"/>
          <w:szCs w:val="26"/>
        </w:rPr>
        <w:t>heavily</w:t>
      </w:r>
      <w:r w:rsidRPr="0088648E">
        <w:rPr>
          <w:rFonts w:ascii="Times New Roman" w:hAnsi="Times New Roman" w:cs="Times New Roman"/>
          <w:sz w:val="26"/>
          <w:szCs w:val="26"/>
        </w:rPr>
        <w:t xml:space="preserve"> on the use of textbook especially in </w:t>
      </w:r>
      <w:r w:rsidR="00837C82" w:rsidRPr="0088648E">
        <w:rPr>
          <w:rFonts w:ascii="Times New Roman" w:hAnsi="Times New Roman" w:cs="Times New Roman"/>
          <w:sz w:val="26"/>
          <w:szCs w:val="26"/>
        </w:rPr>
        <w:t xml:space="preserve">the institutions where the teachers are not well qualified. </w:t>
      </w:r>
      <w:proofErr w:type="spellStart"/>
      <w:r w:rsidR="00837C82" w:rsidRPr="0088648E">
        <w:rPr>
          <w:rFonts w:ascii="Times New Roman" w:hAnsi="Times New Roman" w:cs="Times New Roman"/>
          <w:sz w:val="26"/>
          <w:szCs w:val="26"/>
        </w:rPr>
        <w:t>Aggarwal</w:t>
      </w:r>
      <w:proofErr w:type="spellEnd"/>
      <w:r w:rsidR="00837C82" w:rsidRPr="0088648E">
        <w:rPr>
          <w:rFonts w:ascii="Times New Roman" w:hAnsi="Times New Roman" w:cs="Times New Roman"/>
          <w:sz w:val="26"/>
          <w:szCs w:val="26"/>
        </w:rPr>
        <w:t xml:space="preserve"> suggested guidelines upon which the relevance and adequacy of textbook features could be evaluated. They include; selection of content, organization of content, presentation of content, verbal communication (language) and visual Communication (illustration). Williams (2014) says that textbook is a tool and the teacher must know not only how to use it but also how useful it can be and so must use discretion in adapting textual materials to the need and interests of pupils. </w:t>
      </w:r>
      <w:proofErr w:type="spellStart"/>
      <w:r w:rsidR="00837C82" w:rsidRPr="0088648E">
        <w:rPr>
          <w:rFonts w:ascii="Times New Roman" w:hAnsi="Times New Roman" w:cs="Times New Roman"/>
          <w:sz w:val="26"/>
          <w:szCs w:val="26"/>
        </w:rPr>
        <w:t>Nogova</w:t>
      </w:r>
      <w:proofErr w:type="spellEnd"/>
      <w:r w:rsidR="00837C82" w:rsidRPr="0088648E">
        <w:rPr>
          <w:rFonts w:ascii="Times New Roman" w:hAnsi="Times New Roman" w:cs="Times New Roman"/>
          <w:sz w:val="26"/>
          <w:szCs w:val="26"/>
        </w:rPr>
        <w:t xml:space="preserve"> and </w:t>
      </w:r>
      <w:proofErr w:type="spellStart"/>
      <w:r w:rsidR="00837C82" w:rsidRPr="0088648E">
        <w:rPr>
          <w:rFonts w:ascii="Times New Roman" w:hAnsi="Times New Roman" w:cs="Times New Roman"/>
          <w:sz w:val="26"/>
          <w:szCs w:val="26"/>
        </w:rPr>
        <w:t>Huttova</w:t>
      </w:r>
      <w:proofErr w:type="spellEnd"/>
      <w:r w:rsidR="00837C82" w:rsidRPr="0088648E">
        <w:rPr>
          <w:rFonts w:ascii="Times New Roman" w:hAnsi="Times New Roman" w:cs="Times New Roman"/>
          <w:sz w:val="26"/>
          <w:szCs w:val="26"/>
        </w:rPr>
        <w:t xml:space="preserve"> (2012) as experts in textbook </w:t>
      </w:r>
      <w:r w:rsidR="00837C82" w:rsidRPr="0088648E">
        <w:rPr>
          <w:rFonts w:ascii="Times New Roman" w:hAnsi="Times New Roman" w:cs="Times New Roman"/>
          <w:sz w:val="26"/>
          <w:szCs w:val="26"/>
        </w:rPr>
        <w:lastRenderedPageBreak/>
        <w:t>evaluation have concluded that the quality of textbooks in an educational system contributes to the quality of education.</w:t>
      </w:r>
    </w:p>
    <w:p w:rsidR="00FE193A" w:rsidRPr="0088648E" w:rsidRDefault="00837C82"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Textbooks which are the fundamental materials or lessons are predominantly used by teachers to develop lessons. Most teachers rely on textbooks to define both what and how they teach (</w:t>
      </w:r>
      <w:proofErr w:type="spellStart"/>
      <w:r w:rsidRPr="0088648E">
        <w:rPr>
          <w:rFonts w:ascii="Times New Roman" w:hAnsi="Times New Roman" w:cs="Times New Roman"/>
          <w:sz w:val="26"/>
          <w:szCs w:val="26"/>
        </w:rPr>
        <w:t>Chiappetta</w:t>
      </w:r>
      <w:proofErr w:type="spellEnd"/>
      <w:r w:rsidRPr="0088648E">
        <w:rPr>
          <w:rFonts w:ascii="Times New Roman" w:hAnsi="Times New Roman" w:cs="Times New Roman"/>
          <w:sz w:val="26"/>
          <w:szCs w:val="26"/>
        </w:rPr>
        <w:t xml:space="preserve"> &amp; </w:t>
      </w:r>
      <w:proofErr w:type="spellStart"/>
      <w:r w:rsidRPr="0088648E">
        <w:rPr>
          <w:rFonts w:ascii="Times New Roman" w:hAnsi="Times New Roman" w:cs="Times New Roman"/>
          <w:sz w:val="26"/>
          <w:szCs w:val="26"/>
        </w:rPr>
        <w:t>Fillman</w:t>
      </w:r>
      <w:proofErr w:type="spellEnd"/>
      <w:r w:rsidRPr="0088648E">
        <w:rPr>
          <w:rFonts w:ascii="Times New Roman" w:hAnsi="Times New Roman" w:cs="Times New Roman"/>
          <w:sz w:val="26"/>
          <w:szCs w:val="26"/>
        </w:rPr>
        <w:t xml:space="preserve">, 2013). Having an essential role in reflecting the curriculum in terms of content and objectives, textbooks are important materials to achieve the goals of the curriculum. Therefore, textbooks have a crucial part on achieving the goals of curriculum as a teaching </w:t>
      </w:r>
      <w:r w:rsidR="00D105F6" w:rsidRPr="0088648E">
        <w:rPr>
          <w:rFonts w:ascii="Times New Roman" w:hAnsi="Times New Roman" w:cs="Times New Roman"/>
          <w:sz w:val="26"/>
          <w:szCs w:val="26"/>
        </w:rPr>
        <w:t xml:space="preserve">aid </w:t>
      </w:r>
      <w:r w:rsidRPr="0088648E">
        <w:rPr>
          <w:rFonts w:ascii="Times New Roman" w:hAnsi="Times New Roman" w:cs="Times New Roman"/>
          <w:sz w:val="26"/>
          <w:szCs w:val="26"/>
        </w:rPr>
        <w:t>(</w:t>
      </w:r>
      <w:proofErr w:type="spellStart"/>
      <w:r w:rsidRPr="0088648E">
        <w:rPr>
          <w:rFonts w:ascii="Times New Roman" w:hAnsi="Times New Roman" w:cs="Times New Roman"/>
          <w:sz w:val="26"/>
          <w:szCs w:val="26"/>
        </w:rPr>
        <w:t>Chieppetta</w:t>
      </w:r>
      <w:proofErr w:type="spellEnd"/>
      <w:r w:rsidRPr="0088648E">
        <w:rPr>
          <w:rFonts w:ascii="Times New Roman" w:hAnsi="Times New Roman" w:cs="Times New Roman"/>
          <w:sz w:val="26"/>
          <w:szCs w:val="26"/>
        </w:rPr>
        <w:t xml:space="preserve">, </w:t>
      </w:r>
      <w:proofErr w:type="spellStart"/>
      <w:r w:rsidRPr="0088648E">
        <w:rPr>
          <w:rFonts w:ascii="Times New Roman" w:hAnsi="Times New Roman" w:cs="Times New Roman"/>
          <w:sz w:val="26"/>
          <w:szCs w:val="26"/>
        </w:rPr>
        <w:t>Fillman</w:t>
      </w:r>
      <w:proofErr w:type="spellEnd"/>
      <w:r w:rsidRPr="0088648E">
        <w:rPr>
          <w:rFonts w:ascii="Times New Roman" w:hAnsi="Times New Roman" w:cs="Times New Roman"/>
          <w:sz w:val="26"/>
          <w:szCs w:val="26"/>
        </w:rPr>
        <w:t xml:space="preserve"> &amp;</w:t>
      </w:r>
      <w:r w:rsidR="00FE193A" w:rsidRPr="0088648E">
        <w:rPr>
          <w:rFonts w:ascii="Times New Roman" w:hAnsi="Times New Roman" w:cs="Times New Roman"/>
          <w:sz w:val="26"/>
          <w:szCs w:val="26"/>
        </w:rPr>
        <w:t xml:space="preserve"> </w:t>
      </w:r>
      <w:proofErr w:type="spellStart"/>
      <w:r w:rsidRPr="0088648E">
        <w:rPr>
          <w:rFonts w:ascii="Times New Roman" w:hAnsi="Times New Roman" w:cs="Times New Roman"/>
          <w:sz w:val="26"/>
          <w:szCs w:val="26"/>
        </w:rPr>
        <w:t>Sethna</w:t>
      </w:r>
      <w:proofErr w:type="spellEnd"/>
      <w:r w:rsidRPr="0088648E">
        <w:rPr>
          <w:rFonts w:ascii="Times New Roman" w:hAnsi="Times New Roman" w:cs="Times New Roman"/>
          <w:sz w:val="26"/>
          <w:szCs w:val="26"/>
        </w:rPr>
        <w:t xml:space="preserve">, 2011). In this perspective, to serve the purpose </w:t>
      </w:r>
      <w:r w:rsidR="00D105F6" w:rsidRPr="0088648E">
        <w:rPr>
          <w:rFonts w:ascii="Times New Roman" w:hAnsi="Times New Roman" w:cs="Times New Roman"/>
          <w:sz w:val="26"/>
          <w:szCs w:val="26"/>
        </w:rPr>
        <w:t>of</w:t>
      </w:r>
      <w:r w:rsidRPr="0088648E">
        <w:rPr>
          <w:rFonts w:ascii="Times New Roman" w:hAnsi="Times New Roman" w:cs="Times New Roman"/>
          <w:sz w:val="26"/>
          <w:szCs w:val="26"/>
        </w:rPr>
        <w:t xml:space="preserve"> any</w:t>
      </w:r>
      <w:r w:rsidR="00D929E8" w:rsidRPr="0088648E">
        <w:rPr>
          <w:rFonts w:ascii="Times New Roman" w:hAnsi="Times New Roman" w:cs="Times New Roman"/>
          <w:sz w:val="26"/>
          <w:szCs w:val="26"/>
        </w:rPr>
        <w:t xml:space="preserve"> c</w:t>
      </w:r>
      <w:r w:rsidRPr="0088648E">
        <w:rPr>
          <w:rFonts w:ascii="Times New Roman" w:hAnsi="Times New Roman" w:cs="Times New Roman"/>
          <w:sz w:val="26"/>
          <w:szCs w:val="26"/>
        </w:rPr>
        <w:t>urriculum, the textbooks written corresponding to the curriculum should</w:t>
      </w:r>
      <w:r w:rsidR="00D105F6" w:rsidRPr="0088648E">
        <w:rPr>
          <w:rFonts w:ascii="Times New Roman" w:hAnsi="Times New Roman" w:cs="Times New Roman"/>
          <w:sz w:val="26"/>
          <w:szCs w:val="26"/>
        </w:rPr>
        <w:t xml:space="preserve"> be consistent in terms of content, goals and objectives of the curriculum. Textbooks play an important role in daily constructs and activities of teaching in school classes. The teacher use textbooks to motivate the</w:t>
      </w:r>
      <w:r w:rsidR="00767148" w:rsidRPr="0088648E">
        <w:rPr>
          <w:rFonts w:ascii="Times New Roman" w:hAnsi="Times New Roman" w:cs="Times New Roman"/>
          <w:sz w:val="26"/>
          <w:szCs w:val="26"/>
        </w:rPr>
        <w:t xml:space="preserve"> s</w:t>
      </w:r>
      <w:r w:rsidR="00D105F6" w:rsidRPr="0088648E">
        <w:rPr>
          <w:rFonts w:ascii="Times New Roman" w:hAnsi="Times New Roman" w:cs="Times New Roman"/>
          <w:sz w:val="26"/>
          <w:szCs w:val="26"/>
        </w:rPr>
        <w:t>tudents and give them the maximum awareness, understanding and</w:t>
      </w:r>
      <w:r w:rsidR="00FE193A" w:rsidRPr="0088648E">
        <w:rPr>
          <w:rFonts w:ascii="Times New Roman" w:hAnsi="Times New Roman" w:cs="Times New Roman"/>
          <w:sz w:val="26"/>
          <w:szCs w:val="26"/>
        </w:rPr>
        <w:t xml:space="preserve"> </w:t>
      </w:r>
      <w:r w:rsidR="00D105F6" w:rsidRPr="0088648E">
        <w:rPr>
          <w:rFonts w:ascii="Times New Roman" w:hAnsi="Times New Roman" w:cs="Times New Roman"/>
          <w:sz w:val="26"/>
          <w:szCs w:val="26"/>
        </w:rPr>
        <w:t>cognition of a specific subject matter (</w:t>
      </w:r>
      <w:r w:rsidR="00767148" w:rsidRPr="0088648E">
        <w:rPr>
          <w:rFonts w:ascii="Times New Roman" w:hAnsi="Times New Roman" w:cs="Times New Roman"/>
          <w:sz w:val="26"/>
          <w:szCs w:val="26"/>
        </w:rPr>
        <w:t>Faith</w:t>
      </w:r>
      <w:r w:rsidR="00D105F6" w:rsidRPr="0088648E">
        <w:rPr>
          <w:rFonts w:ascii="Times New Roman" w:hAnsi="Times New Roman" w:cs="Times New Roman"/>
          <w:sz w:val="26"/>
          <w:szCs w:val="26"/>
        </w:rPr>
        <w:t xml:space="preserve">, </w:t>
      </w:r>
      <w:r w:rsidR="00DE4464" w:rsidRPr="0088648E">
        <w:rPr>
          <w:rFonts w:ascii="Times New Roman" w:hAnsi="Times New Roman" w:cs="Times New Roman"/>
          <w:sz w:val="26"/>
          <w:szCs w:val="26"/>
        </w:rPr>
        <w:t>Victor</w:t>
      </w:r>
      <w:r w:rsidR="0088648E">
        <w:rPr>
          <w:rFonts w:ascii="Times New Roman" w:hAnsi="Times New Roman" w:cs="Times New Roman"/>
          <w:sz w:val="26"/>
          <w:szCs w:val="26"/>
        </w:rPr>
        <w:t xml:space="preserve"> </w:t>
      </w:r>
      <w:r w:rsidR="00D105F6" w:rsidRPr="0088648E">
        <w:rPr>
          <w:rFonts w:ascii="Times New Roman" w:hAnsi="Times New Roman" w:cs="Times New Roman"/>
          <w:sz w:val="26"/>
          <w:szCs w:val="26"/>
        </w:rPr>
        <w:t>&amp;</w:t>
      </w:r>
      <w:r w:rsidR="0088648E">
        <w:rPr>
          <w:rFonts w:ascii="Times New Roman" w:hAnsi="Times New Roman" w:cs="Times New Roman"/>
          <w:sz w:val="26"/>
          <w:szCs w:val="26"/>
        </w:rPr>
        <w:t xml:space="preserve"> </w:t>
      </w:r>
      <w:r w:rsidR="00127527" w:rsidRPr="0088648E">
        <w:rPr>
          <w:rFonts w:ascii="Times New Roman" w:hAnsi="Times New Roman" w:cs="Times New Roman"/>
          <w:sz w:val="26"/>
          <w:szCs w:val="26"/>
        </w:rPr>
        <w:t>Gerard</w:t>
      </w:r>
      <w:r w:rsidR="00D105F6" w:rsidRPr="0088648E">
        <w:rPr>
          <w:rFonts w:ascii="Times New Roman" w:hAnsi="Times New Roman" w:cs="Times New Roman"/>
          <w:sz w:val="26"/>
          <w:szCs w:val="26"/>
        </w:rPr>
        <w:t>, 2012). Textbooks are used constantly by teachers and students because of their pivotal role, and even they are used as the material for the whole of</w:t>
      </w:r>
      <w:r w:rsidR="004F4B27" w:rsidRPr="0088648E">
        <w:rPr>
          <w:rFonts w:ascii="Times New Roman" w:hAnsi="Times New Roman" w:cs="Times New Roman"/>
          <w:sz w:val="26"/>
          <w:szCs w:val="26"/>
        </w:rPr>
        <w:t xml:space="preserve"> t</w:t>
      </w:r>
      <w:r w:rsidR="00D105F6" w:rsidRPr="0088648E">
        <w:rPr>
          <w:rFonts w:ascii="Times New Roman" w:hAnsi="Times New Roman" w:cs="Times New Roman"/>
          <w:sz w:val="26"/>
          <w:szCs w:val="26"/>
        </w:rPr>
        <w:t>he curriculum (</w:t>
      </w:r>
      <w:proofErr w:type="spellStart"/>
      <w:r w:rsidR="00DE4464" w:rsidRPr="0088648E">
        <w:rPr>
          <w:rFonts w:ascii="Times New Roman" w:hAnsi="Times New Roman" w:cs="Times New Roman"/>
          <w:sz w:val="26"/>
          <w:szCs w:val="26"/>
        </w:rPr>
        <w:t>Fakunle</w:t>
      </w:r>
      <w:proofErr w:type="spellEnd"/>
      <w:r w:rsidR="00D105F6" w:rsidRPr="0088648E">
        <w:rPr>
          <w:rFonts w:ascii="Times New Roman" w:hAnsi="Times New Roman" w:cs="Times New Roman"/>
          <w:sz w:val="26"/>
          <w:szCs w:val="26"/>
        </w:rPr>
        <w:t>, 201</w:t>
      </w:r>
      <w:r w:rsidR="00DE4464" w:rsidRPr="0088648E">
        <w:rPr>
          <w:rFonts w:ascii="Times New Roman" w:hAnsi="Times New Roman" w:cs="Times New Roman"/>
          <w:sz w:val="26"/>
          <w:szCs w:val="26"/>
        </w:rPr>
        <w:t>2</w:t>
      </w:r>
      <w:r w:rsidR="00D105F6" w:rsidRPr="0088648E">
        <w:rPr>
          <w:rFonts w:ascii="Times New Roman" w:hAnsi="Times New Roman" w:cs="Times New Roman"/>
          <w:sz w:val="26"/>
          <w:szCs w:val="26"/>
        </w:rPr>
        <w:t>).</w:t>
      </w:r>
    </w:p>
    <w:p w:rsidR="00FE193A" w:rsidRPr="0088648E" w:rsidRDefault="00D105F6"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lastRenderedPageBreak/>
        <w:t xml:space="preserve">Textbooks perform so many functions. David, (2004) posits that amongst other functions, textbooks reduce potential occupational over-load and allow teachers the opportunity to spend their time undertaking more </w:t>
      </w:r>
      <w:r w:rsidR="00A804CE" w:rsidRPr="0088648E">
        <w:rPr>
          <w:rFonts w:ascii="Times New Roman" w:hAnsi="Times New Roman" w:cs="Times New Roman"/>
          <w:sz w:val="26"/>
          <w:szCs w:val="26"/>
        </w:rPr>
        <w:t>worthwhile</w:t>
      </w:r>
      <w:r w:rsidRPr="0088648E">
        <w:rPr>
          <w:rFonts w:ascii="Times New Roman" w:hAnsi="Times New Roman" w:cs="Times New Roman"/>
          <w:sz w:val="26"/>
          <w:szCs w:val="26"/>
        </w:rPr>
        <w:t xml:space="preserve"> pursuits. They act as syllabus where they </w:t>
      </w:r>
      <w:r w:rsidR="00A804CE" w:rsidRPr="0088648E">
        <w:rPr>
          <w:rFonts w:ascii="Times New Roman" w:hAnsi="Times New Roman" w:cs="Times New Roman"/>
          <w:sz w:val="26"/>
          <w:szCs w:val="26"/>
        </w:rPr>
        <w:t>reflect</w:t>
      </w:r>
      <w:r w:rsidR="00F12E2F" w:rsidRPr="0088648E">
        <w:rPr>
          <w:rFonts w:ascii="Times New Roman" w:hAnsi="Times New Roman" w:cs="Times New Roman"/>
          <w:sz w:val="26"/>
          <w:szCs w:val="26"/>
        </w:rPr>
        <w:t xml:space="preserve"> predetermined</w:t>
      </w:r>
      <w:r w:rsidRPr="0088648E">
        <w:rPr>
          <w:rFonts w:ascii="Times New Roman" w:hAnsi="Times New Roman" w:cs="Times New Roman"/>
          <w:sz w:val="26"/>
          <w:szCs w:val="26"/>
        </w:rPr>
        <w:t xml:space="preserve"> </w:t>
      </w:r>
      <w:proofErr w:type="spellStart"/>
      <w:r w:rsidRPr="0088648E">
        <w:rPr>
          <w:rFonts w:ascii="Times New Roman" w:hAnsi="Times New Roman" w:cs="Times New Roman"/>
          <w:sz w:val="26"/>
          <w:szCs w:val="26"/>
        </w:rPr>
        <w:t>learningobjectives</w:t>
      </w:r>
      <w:proofErr w:type="spellEnd"/>
      <w:r w:rsidRPr="0088648E">
        <w:rPr>
          <w:rFonts w:ascii="Times New Roman" w:hAnsi="Times New Roman" w:cs="Times New Roman"/>
          <w:sz w:val="26"/>
          <w:szCs w:val="26"/>
        </w:rPr>
        <w:t xml:space="preserve"> and also support less experienced teachers who are yet to gain confidence. White, (2012) describes a textbook as the most observable feature of the teacher’s methodology which contributes greatly to a course’s syllabus. And so the choice of</w:t>
      </w:r>
      <w:r w:rsidR="00A804CE" w:rsidRPr="0088648E">
        <w:rPr>
          <w:rFonts w:ascii="Times New Roman" w:hAnsi="Times New Roman" w:cs="Times New Roman"/>
          <w:sz w:val="26"/>
          <w:szCs w:val="26"/>
        </w:rPr>
        <w:t xml:space="preserve"> c</w:t>
      </w:r>
      <w:r w:rsidRPr="0088648E">
        <w:rPr>
          <w:rFonts w:ascii="Times New Roman" w:hAnsi="Times New Roman" w:cs="Times New Roman"/>
          <w:sz w:val="26"/>
          <w:szCs w:val="26"/>
        </w:rPr>
        <w:t xml:space="preserve">ourse book has to be in accordance with students learning needs and </w:t>
      </w:r>
      <w:r w:rsidR="00155CEA" w:rsidRPr="0088648E">
        <w:rPr>
          <w:rFonts w:ascii="Times New Roman" w:hAnsi="Times New Roman" w:cs="Times New Roman"/>
          <w:sz w:val="26"/>
          <w:szCs w:val="26"/>
        </w:rPr>
        <w:t>interests</w:t>
      </w:r>
      <w:r w:rsidRPr="0088648E">
        <w:rPr>
          <w:rFonts w:ascii="Times New Roman" w:hAnsi="Times New Roman" w:cs="Times New Roman"/>
          <w:sz w:val="26"/>
          <w:szCs w:val="26"/>
        </w:rPr>
        <w:t xml:space="preserve">. </w:t>
      </w:r>
      <w:r w:rsidR="00155CEA" w:rsidRPr="0088648E">
        <w:rPr>
          <w:rFonts w:ascii="Times New Roman" w:hAnsi="Times New Roman" w:cs="Times New Roman"/>
          <w:sz w:val="26"/>
          <w:szCs w:val="26"/>
        </w:rPr>
        <w:t>Evans</w:t>
      </w:r>
      <w:r w:rsidRPr="0088648E">
        <w:rPr>
          <w:rFonts w:ascii="Times New Roman" w:hAnsi="Times New Roman" w:cs="Times New Roman"/>
          <w:sz w:val="26"/>
          <w:szCs w:val="26"/>
        </w:rPr>
        <w:t xml:space="preserve">, (2012) said that textbooks play the role of a facilitator by extending learning opportunities from the classroom where the </w:t>
      </w:r>
      <w:r w:rsidR="00155CEA" w:rsidRPr="0088648E">
        <w:rPr>
          <w:rFonts w:ascii="Times New Roman" w:hAnsi="Times New Roman" w:cs="Times New Roman"/>
          <w:sz w:val="26"/>
          <w:szCs w:val="26"/>
        </w:rPr>
        <w:t xml:space="preserve">teacher </w:t>
      </w:r>
      <w:r w:rsidR="00990746" w:rsidRPr="0088648E">
        <w:rPr>
          <w:rFonts w:ascii="Times New Roman" w:hAnsi="Times New Roman" w:cs="Times New Roman"/>
          <w:sz w:val="26"/>
          <w:szCs w:val="26"/>
        </w:rPr>
        <w:t xml:space="preserve">acts as a facilitator to the home where the printed material can facilitate learning and guides the learner through appropriate learning activities and even direct them to resources in their environments. Taylor (2009) asserts that textbooks provide learners with access to the entire curriculum in an integrated form to which they can refer to anytime. According to Clark (2002), some researchers argue that a textbook is a mere vehicle that delivers the content without influencing learning. While Mesa (2005) asserts that a textbook is a source of potential learning because what the students actually learn from textbooks is mediated by the school context (teacher, peer, instruction, </w:t>
      </w:r>
      <w:r w:rsidR="00990746" w:rsidRPr="0088648E">
        <w:rPr>
          <w:rFonts w:ascii="Times New Roman" w:hAnsi="Times New Roman" w:cs="Times New Roman"/>
          <w:sz w:val="26"/>
          <w:szCs w:val="26"/>
        </w:rPr>
        <w:lastRenderedPageBreak/>
        <w:t xml:space="preserve">assignments). </w:t>
      </w:r>
      <w:proofErr w:type="spellStart"/>
      <w:r w:rsidR="00990746" w:rsidRPr="0088648E">
        <w:rPr>
          <w:rFonts w:ascii="Times New Roman" w:hAnsi="Times New Roman" w:cs="Times New Roman"/>
          <w:sz w:val="26"/>
          <w:szCs w:val="26"/>
        </w:rPr>
        <w:t>Zabawa</w:t>
      </w:r>
      <w:proofErr w:type="spellEnd"/>
      <w:r w:rsidR="00990746" w:rsidRPr="0088648E">
        <w:rPr>
          <w:rFonts w:ascii="Times New Roman" w:hAnsi="Times New Roman" w:cs="Times New Roman"/>
          <w:sz w:val="26"/>
          <w:szCs w:val="26"/>
        </w:rPr>
        <w:t xml:space="preserve"> (2001) stated that; Textbooks should not only be appropriate for the student’s level and need but also be appropriate for their age, background and interests. The topics</w:t>
      </w:r>
      <w:r w:rsidR="008F25C0" w:rsidRPr="0088648E">
        <w:rPr>
          <w:rFonts w:ascii="Times New Roman" w:hAnsi="Times New Roman" w:cs="Times New Roman"/>
          <w:sz w:val="26"/>
          <w:szCs w:val="26"/>
        </w:rPr>
        <w:t xml:space="preserve"> m</w:t>
      </w:r>
      <w:r w:rsidR="00990746" w:rsidRPr="0088648E">
        <w:rPr>
          <w:rFonts w:ascii="Times New Roman" w:hAnsi="Times New Roman" w:cs="Times New Roman"/>
          <w:sz w:val="26"/>
          <w:szCs w:val="26"/>
        </w:rPr>
        <w:t>ust be adequate for the candidates’ conceptual level and also should be</w:t>
      </w:r>
      <w:r w:rsidR="008F25C0" w:rsidRPr="0088648E">
        <w:rPr>
          <w:rFonts w:ascii="Times New Roman" w:hAnsi="Times New Roman" w:cs="Times New Roman"/>
          <w:sz w:val="26"/>
          <w:szCs w:val="26"/>
        </w:rPr>
        <w:t xml:space="preserve"> i</w:t>
      </w:r>
      <w:r w:rsidR="00990746" w:rsidRPr="0088648E">
        <w:rPr>
          <w:rFonts w:ascii="Times New Roman" w:hAnsi="Times New Roman" w:cs="Times New Roman"/>
          <w:sz w:val="26"/>
          <w:szCs w:val="26"/>
        </w:rPr>
        <w:t>nteresting enough to hold their attention. Textbooks should avoid presenting stereotypes, inaccurate, condescending or offensive images of gender, race, social class or nationality. It should be appropriate for international audience.</w:t>
      </w:r>
    </w:p>
    <w:p w:rsidR="008650DA" w:rsidRPr="0088648E" w:rsidRDefault="00990746" w:rsidP="00FE193A">
      <w:pPr>
        <w:spacing w:after="0" w:line="480" w:lineRule="auto"/>
        <w:ind w:firstLine="720"/>
        <w:jc w:val="both"/>
        <w:rPr>
          <w:rFonts w:ascii="Times New Roman" w:hAnsi="Times New Roman" w:cs="Times New Roman"/>
          <w:sz w:val="26"/>
          <w:szCs w:val="26"/>
        </w:rPr>
      </w:pPr>
      <w:proofErr w:type="spellStart"/>
      <w:r w:rsidRPr="0088648E">
        <w:rPr>
          <w:rFonts w:ascii="Times New Roman" w:hAnsi="Times New Roman" w:cs="Times New Roman"/>
          <w:sz w:val="26"/>
          <w:szCs w:val="26"/>
        </w:rPr>
        <w:t>Swanpoel</w:t>
      </w:r>
      <w:proofErr w:type="spellEnd"/>
      <w:r w:rsidRPr="0088648E">
        <w:rPr>
          <w:rFonts w:ascii="Times New Roman" w:hAnsi="Times New Roman" w:cs="Times New Roman"/>
          <w:sz w:val="26"/>
          <w:szCs w:val="26"/>
        </w:rPr>
        <w:t xml:space="preserve"> (2010) affirms that textbooks of good quality can assist teachers and learners and facilitate the development of under </w:t>
      </w:r>
      <w:r w:rsidR="00FB0D8B" w:rsidRPr="0088648E">
        <w:rPr>
          <w:rFonts w:ascii="Times New Roman" w:hAnsi="Times New Roman" w:cs="Times New Roman"/>
          <w:sz w:val="26"/>
          <w:szCs w:val="26"/>
        </w:rPr>
        <w:t xml:space="preserve">qualified </w:t>
      </w:r>
      <w:r w:rsidR="008650DA" w:rsidRPr="0088648E">
        <w:rPr>
          <w:rFonts w:ascii="Times New Roman" w:hAnsi="Times New Roman" w:cs="Times New Roman"/>
          <w:sz w:val="26"/>
          <w:szCs w:val="26"/>
        </w:rPr>
        <w:t xml:space="preserve">and inexperienced (social) science teachers. </w:t>
      </w:r>
      <w:r w:rsidR="004733A1" w:rsidRPr="0088648E">
        <w:rPr>
          <w:rFonts w:ascii="Times New Roman" w:hAnsi="Times New Roman" w:cs="Times New Roman"/>
          <w:sz w:val="26"/>
          <w:szCs w:val="26"/>
        </w:rPr>
        <w:t>Thompson</w:t>
      </w:r>
      <w:r w:rsidR="008650DA" w:rsidRPr="0088648E">
        <w:rPr>
          <w:rFonts w:ascii="Times New Roman" w:hAnsi="Times New Roman" w:cs="Times New Roman"/>
          <w:sz w:val="26"/>
          <w:szCs w:val="26"/>
        </w:rPr>
        <w:t xml:space="preserve"> (2009) said that</w:t>
      </w:r>
      <w:r w:rsidR="004733A1" w:rsidRPr="0088648E">
        <w:rPr>
          <w:rFonts w:ascii="Times New Roman" w:hAnsi="Times New Roman" w:cs="Times New Roman"/>
          <w:sz w:val="26"/>
          <w:szCs w:val="26"/>
        </w:rPr>
        <w:t xml:space="preserve"> t</w:t>
      </w:r>
      <w:r w:rsidR="008650DA" w:rsidRPr="0088648E">
        <w:rPr>
          <w:rFonts w:ascii="Times New Roman" w:hAnsi="Times New Roman" w:cs="Times New Roman"/>
          <w:sz w:val="26"/>
          <w:szCs w:val="26"/>
        </w:rPr>
        <w:t xml:space="preserve">extbooks should serve as </w:t>
      </w:r>
      <w:r w:rsidR="007A4308" w:rsidRPr="0088648E">
        <w:rPr>
          <w:rFonts w:ascii="Times New Roman" w:hAnsi="Times New Roman" w:cs="Times New Roman"/>
          <w:sz w:val="26"/>
          <w:szCs w:val="26"/>
        </w:rPr>
        <w:t>effective</w:t>
      </w:r>
      <w:r w:rsidR="008650DA" w:rsidRPr="0088648E">
        <w:rPr>
          <w:rFonts w:ascii="Times New Roman" w:hAnsi="Times New Roman" w:cs="Times New Roman"/>
          <w:sz w:val="26"/>
          <w:szCs w:val="26"/>
        </w:rPr>
        <w:t xml:space="preserve"> tools to ensure consistency, coverage, appropriate pacing and better quality in terms of instruction and content. The authors identify the textbook as a vital component for teaching and learning process both in the </w:t>
      </w:r>
      <w:r w:rsidR="007A4308" w:rsidRPr="0088648E">
        <w:rPr>
          <w:rFonts w:ascii="Times New Roman" w:hAnsi="Times New Roman" w:cs="Times New Roman"/>
          <w:sz w:val="26"/>
          <w:szCs w:val="26"/>
        </w:rPr>
        <w:t>classroom</w:t>
      </w:r>
      <w:r w:rsidR="008650DA" w:rsidRPr="0088648E">
        <w:rPr>
          <w:rFonts w:ascii="Times New Roman" w:hAnsi="Times New Roman" w:cs="Times New Roman"/>
          <w:sz w:val="26"/>
          <w:szCs w:val="26"/>
        </w:rPr>
        <w:t xml:space="preserve"> and at home, and should be written by professional and experienced personnel to promote effective and</w:t>
      </w:r>
      <w:r w:rsidR="007A4308" w:rsidRPr="0088648E">
        <w:rPr>
          <w:rFonts w:ascii="Times New Roman" w:hAnsi="Times New Roman" w:cs="Times New Roman"/>
          <w:sz w:val="26"/>
          <w:szCs w:val="26"/>
        </w:rPr>
        <w:t xml:space="preserve"> efficient</w:t>
      </w:r>
      <w:r w:rsidR="008650DA" w:rsidRPr="0088648E">
        <w:rPr>
          <w:rFonts w:ascii="Times New Roman" w:hAnsi="Times New Roman" w:cs="Times New Roman"/>
          <w:sz w:val="26"/>
          <w:szCs w:val="26"/>
        </w:rPr>
        <w:t xml:space="preserve"> teaching and learning. Hence, this study is committed to uncovering a very beneficial strategy for improving on the quality of Economics textbooks used in secondary schools in Enugu state, Nigeria through content analysis.</w:t>
      </w:r>
    </w:p>
    <w:p w:rsidR="008650DA" w:rsidRPr="0088648E" w:rsidRDefault="008650DA"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lastRenderedPageBreak/>
        <w:t xml:space="preserve">Economics Curriculum </w:t>
      </w:r>
    </w:p>
    <w:p w:rsidR="00FE193A" w:rsidRPr="0088648E" w:rsidRDefault="008650DA"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Curriculum plays a vital role in education; the quality and standards of the curricula promote the quality of education. Curriculum can be defined as-the subjects taught at an educational institution, or the</w:t>
      </w:r>
      <w:r w:rsidR="00E56894" w:rsidRPr="0088648E">
        <w:rPr>
          <w:rFonts w:ascii="Times New Roman" w:hAnsi="Times New Roman" w:cs="Times New Roman"/>
          <w:sz w:val="26"/>
          <w:szCs w:val="26"/>
        </w:rPr>
        <w:t xml:space="preserve"> t</w:t>
      </w:r>
      <w:r w:rsidRPr="0088648E">
        <w:rPr>
          <w:rFonts w:ascii="Times New Roman" w:hAnsi="Times New Roman" w:cs="Times New Roman"/>
          <w:sz w:val="26"/>
          <w:szCs w:val="26"/>
        </w:rPr>
        <w:t xml:space="preserve">opics taught within a subject (Microsoft Encarta, 2009). Countries organize their education programs according to contemporary necessities of tine. When a reform takes place in the curriculum, it necessarily affects textbooks, lessons </w:t>
      </w:r>
      <w:proofErr w:type="spellStart"/>
      <w:r w:rsidRPr="0088648E">
        <w:rPr>
          <w:rFonts w:ascii="Times New Roman" w:hAnsi="Times New Roman" w:cs="Times New Roman"/>
          <w:sz w:val="26"/>
          <w:szCs w:val="26"/>
        </w:rPr>
        <w:t>asthe</w:t>
      </w:r>
      <w:proofErr w:type="spellEnd"/>
      <w:r w:rsidRPr="0088648E">
        <w:rPr>
          <w:rFonts w:ascii="Times New Roman" w:hAnsi="Times New Roman" w:cs="Times New Roman"/>
          <w:sz w:val="26"/>
          <w:szCs w:val="26"/>
        </w:rPr>
        <w:t xml:space="preserve"> implementation of educational program; teachers lesson plans, assessment tools, etc. are like the </w:t>
      </w:r>
      <w:r w:rsidR="00EC7F70" w:rsidRPr="0088648E">
        <w:rPr>
          <w:rFonts w:ascii="Times New Roman" w:hAnsi="Times New Roman" w:cs="Times New Roman"/>
          <w:sz w:val="26"/>
          <w:szCs w:val="26"/>
        </w:rPr>
        <w:t>domino</w:t>
      </w:r>
      <w:r w:rsidRPr="0088648E">
        <w:rPr>
          <w:rFonts w:ascii="Times New Roman" w:hAnsi="Times New Roman" w:cs="Times New Roman"/>
          <w:sz w:val="26"/>
          <w:szCs w:val="26"/>
        </w:rPr>
        <w:t xml:space="preserve"> </w:t>
      </w:r>
      <w:proofErr w:type="spellStart"/>
      <w:r w:rsidRPr="0088648E">
        <w:rPr>
          <w:rFonts w:ascii="Times New Roman" w:hAnsi="Times New Roman" w:cs="Times New Roman"/>
          <w:sz w:val="26"/>
          <w:szCs w:val="26"/>
        </w:rPr>
        <w:t>effect.</w:t>
      </w:r>
      <w:r w:rsidR="00D0148E" w:rsidRPr="0088648E">
        <w:rPr>
          <w:rFonts w:ascii="Times New Roman" w:hAnsi="Times New Roman" w:cs="Times New Roman"/>
          <w:sz w:val="26"/>
          <w:szCs w:val="26"/>
        </w:rPr>
        <w:t>In</w:t>
      </w:r>
      <w:proofErr w:type="spellEnd"/>
      <w:r w:rsidR="00D0148E" w:rsidRPr="0088648E">
        <w:rPr>
          <w:rFonts w:ascii="Times New Roman" w:hAnsi="Times New Roman" w:cs="Times New Roman"/>
          <w:sz w:val="26"/>
          <w:szCs w:val="26"/>
        </w:rPr>
        <w:t xml:space="preserve"> the light of this effect, the curriculum has three aspects: the intended curriculum, the implemented curriculum, and the attained curriculum. The intended curriculum is the one prescribed by curriculum developers,</w:t>
      </w:r>
      <w:r w:rsidR="00A5746D" w:rsidRPr="0088648E">
        <w:rPr>
          <w:rFonts w:ascii="Times New Roman" w:hAnsi="Times New Roman" w:cs="Times New Roman"/>
          <w:sz w:val="26"/>
          <w:szCs w:val="26"/>
        </w:rPr>
        <w:t xml:space="preserve"> t</w:t>
      </w:r>
      <w:r w:rsidR="00D0148E" w:rsidRPr="0088648E">
        <w:rPr>
          <w:rFonts w:ascii="Times New Roman" w:hAnsi="Times New Roman" w:cs="Times New Roman"/>
          <w:sz w:val="26"/>
          <w:szCs w:val="26"/>
        </w:rPr>
        <w:t>he implemented curriculum is the one that is actually performed by teachers in their classrooms, and the attained curriculum is the one gathered by students (</w:t>
      </w:r>
      <w:proofErr w:type="spellStart"/>
      <w:r w:rsidR="00D0148E" w:rsidRPr="0088648E">
        <w:rPr>
          <w:rFonts w:ascii="Times New Roman" w:hAnsi="Times New Roman" w:cs="Times New Roman"/>
          <w:sz w:val="26"/>
          <w:szCs w:val="26"/>
        </w:rPr>
        <w:t>Howson</w:t>
      </w:r>
      <w:proofErr w:type="spellEnd"/>
      <w:r w:rsidR="0088648E">
        <w:rPr>
          <w:rFonts w:ascii="Times New Roman" w:hAnsi="Times New Roman" w:cs="Times New Roman"/>
          <w:sz w:val="26"/>
          <w:szCs w:val="26"/>
        </w:rPr>
        <w:t>,</w:t>
      </w:r>
      <w:r w:rsidR="00D0148E" w:rsidRPr="0088648E">
        <w:rPr>
          <w:rFonts w:ascii="Times New Roman" w:hAnsi="Times New Roman" w:cs="Times New Roman"/>
          <w:sz w:val="26"/>
          <w:szCs w:val="26"/>
        </w:rPr>
        <w:t xml:space="preserve"> 2015). In education, there is frequently a</w:t>
      </w:r>
      <w:r w:rsidR="00A5746D" w:rsidRPr="0088648E">
        <w:rPr>
          <w:rFonts w:ascii="Times New Roman" w:hAnsi="Times New Roman" w:cs="Times New Roman"/>
          <w:sz w:val="26"/>
          <w:szCs w:val="26"/>
        </w:rPr>
        <w:t xml:space="preserve"> m</w:t>
      </w:r>
      <w:r w:rsidR="00D0148E" w:rsidRPr="0088648E">
        <w:rPr>
          <w:rFonts w:ascii="Times New Roman" w:hAnsi="Times New Roman" w:cs="Times New Roman"/>
          <w:sz w:val="26"/>
          <w:szCs w:val="26"/>
        </w:rPr>
        <w:t xml:space="preserve">ismatch between the intended, the implemented, and the attained curriculum (Cuban, 2013). According to the changes in intended curriculum other </w:t>
      </w:r>
      <w:r w:rsidR="00AA692A" w:rsidRPr="0088648E">
        <w:rPr>
          <w:rFonts w:ascii="Times New Roman" w:hAnsi="Times New Roman" w:cs="Times New Roman"/>
          <w:sz w:val="26"/>
          <w:szCs w:val="26"/>
        </w:rPr>
        <w:t>outcomes</w:t>
      </w:r>
      <w:r w:rsidR="00D0148E" w:rsidRPr="0088648E">
        <w:rPr>
          <w:rFonts w:ascii="Times New Roman" w:hAnsi="Times New Roman" w:cs="Times New Roman"/>
          <w:sz w:val="26"/>
          <w:szCs w:val="26"/>
        </w:rPr>
        <w:t xml:space="preserve"> of curriculum like textbooks, and teaching</w:t>
      </w:r>
      <w:r w:rsidR="00AA692A" w:rsidRPr="0088648E">
        <w:rPr>
          <w:rFonts w:ascii="Times New Roman" w:hAnsi="Times New Roman" w:cs="Times New Roman"/>
          <w:sz w:val="26"/>
          <w:szCs w:val="26"/>
        </w:rPr>
        <w:t xml:space="preserve"> a</w:t>
      </w:r>
      <w:r w:rsidR="00D0148E" w:rsidRPr="0088648E">
        <w:rPr>
          <w:rFonts w:ascii="Times New Roman" w:hAnsi="Times New Roman" w:cs="Times New Roman"/>
          <w:sz w:val="26"/>
          <w:szCs w:val="26"/>
        </w:rPr>
        <w:t>ctivities are affected.</w:t>
      </w:r>
    </w:p>
    <w:p w:rsidR="00FE193A" w:rsidRPr="0088648E" w:rsidRDefault="00D0148E"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The curriculum shows the objectives of the teaching and learning process, and the teacher is the person who should know </w:t>
      </w:r>
      <w:proofErr w:type="spellStart"/>
      <w:r w:rsidRPr="0088648E">
        <w:rPr>
          <w:rFonts w:ascii="Times New Roman" w:hAnsi="Times New Roman" w:cs="Times New Roman"/>
          <w:sz w:val="26"/>
          <w:szCs w:val="26"/>
        </w:rPr>
        <w:t>bow</w:t>
      </w:r>
      <w:proofErr w:type="spellEnd"/>
      <w:r w:rsidRPr="0088648E">
        <w:rPr>
          <w:rFonts w:ascii="Times New Roman" w:hAnsi="Times New Roman" w:cs="Times New Roman"/>
          <w:sz w:val="26"/>
          <w:szCs w:val="26"/>
        </w:rPr>
        <w:t xml:space="preserve"> to implement these objectives. </w:t>
      </w:r>
      <w:r w:rsidRPr="0088648E">
        <w:rPr>
          <w:rFonts w:ascii="Times New Roman" w:hAnsi="Times New Roman" w:cs="Times New Roman"/>
          <w:sz w:val="26"/>
          <w:szCs w:val="26"/>
        </w:rPr>
        <w:lastRenderedPageBreak/>
        <w:t>Therefore, any teaching process ignoring the curriculum fails. Observing actual classroom activities provides a mor</w:t>
      </w:r>
      <w:r w:rsidR="0088648E">
        <w:rPr>
          <w:rFonts w:ascii="Times New Roman" w:hAnsi="Times New Roman" w:cs="Times New Roman"/>
          <w:sz w:val="26"/>
          <w:szCs w:val="26"/>
        </w:rPr>
        <w:t xml:space="preserve">e complete understanding of the </w:t>
      </w:r>
      <w:r w:rsidRPr="0088648E">
        <w:rPr>
          <w:rFonts w:ascii="Times New Roman" w:hAnsi="Times New Roman" w:cs="Times New Roman"/>
          <w:sz w:val="26"/>
          <w:szCs w:val="26"/>
        </w:rPr>
        <w:t>implementation of educational reform and the potential effects of the educational curriculum. The teacher is a bridge between intended and implemented curriculum and is the most significant figure in interaction with students in educational settings. Hence, she/</w:t>
      </w:r>
      <w:r w:rsidR="00113AE7" w:rsidRPr="0088648E">
        <w:rPr>
          <w:rFonts w:ascii="Times New Roman" w:hAnsi="Times New Roman" w:cs="Times New Roman"/>
          <w:sz w:val="26"/>
          <w:szCs w:val="26"/>
        </w:rPr>
        <w:t xml:space="preserve">he is directly responsible for </w:t>
      </w:r>
      <w:r w:rsidR="00FB3FE9" w:rsidRPr="0088648E">
        <w:rPr>
          <w:rFonts w:ascii="Times New Roman" w:hAnsi="Times New Roman" w:cs="Times New Roman"/>
          <w:sz w:val="26"/>
          <w:szCs w:val="26"/>
        </w:rPr>
        <w:t>attaining</w:t>
      </w:r>
      <w:r w:rsidR="00113AE7" w:rsidRPr="0088648E">
        <w:rPr>
          <w:rFonts w:ascii="Times New Roman" w:hAnsi="Times New Roman" w:cs="Times New Roman"/>
          <w:sz w:val="26"/>
          <w:szCs w:val="26"/>
        </w:rPr>
        <w:t xml:space="preserve"> the </w:t>
      </w:r>
      <w:r w:rsidR="00A0577B" w:rsidRPr="0088648E">
        <w:rPr>
          <w:rFonts w:ascii="Times New Roman" w:hAnsi="Times New Roman" w:cs="Times New Roman"/>
          <w:sz w:val="26"/>
          <w:szCs w:val="26"/>
        </w:rPr>
        <w:t>general</w:t>
      </w:r>
      <w:r w:rsidR="00113AE7" w:rsidRPr="0088648E">
        <w:rPr>
          <w:rFonts w:ascii="Times New Roman" w:hAnsi="Times New Roman" w:cs="Times New Roman"/>
          <w:sz w:val="26"/>
          <w:szCs w:val="26"/>
        </w:rPr>
        <w:t xml:space="preserve"> aims and objectives of the </w:t>
      </w:r>
      <w:r w:rsidR="00A0577B" w:rsidRPr="0088648E">
        <w:rPr>
          <w:rFonts w:ascii="Times New Roman" w:hAnsi="Times New Roman" w:cs="Times New Roman"/>
          <w:sz w:val="26"/>
          <w:szCs w:val="26"/>
        </w:rPr>
        <w:t>curriculum</w:t>
      </w:r>
      <w:r w:rsidR="00113AE7" w:rsidRPr="0088648E">
        <w:rPr>
          <w:rFonts w:ascii="Times New Roman" w:hAnsi="Times New Roman" w:cs="Times New Roman"/>
          <w:sz w:val="26"/>
          <w:szCs w:val="26"/>
        </w:rPr>
        <w:t>.</w:t>
      </w:r>
    </w:p>
    <w:p w:rsidR="00FE193A" w:rsidRPr="0088648E" w:rsidRDefault="00113AE7"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Examination of the curriculum implementation should be taken into consideration especially in the periods when </w:t>
      </w:r>
      <w:r w:rsidR="00FB3FE9" w:rsidRPr="0088648E">
        <w:rPr>
          <w:rFonts w:ascii="Times New Roman" w:hAnsi="Times New Roman" w:cs="Times New Roman"/>
          <w:sz w:val="26"/>
          <w:szCs w:val="26"/>
        </w:rPr>
        <w:t>educational</w:t>
      </w:r>
      <w:r w:rsidRPr="0088648E">
        <w:rPr>
          <w:rFonts w:ascii="Times New Roman" w:hAnsi="Times New Roman" w:cs="Times New Roman"/>
          <w:sz w:val="26"/>
          <w:szCs w:val="26"/>
        </w:rPr>
        <w:t xml:space="preserve"> reforms take place. Because when these reforms take place, a lot of changes developments regarding education are expected to happen in the</w:t>
      </w:r>
      <w:r w:rsidR="00FB3FE9" w:rsidRPr="0088648E">
        <w:rPr>
          <w:rFonts w:ascii="Times New Roman" w:hAnsi="Times New Roman" w:cs="Times New Roman"/>
          <w:sz w:val="26"/>
          <w:szCs w:val="26"/>
        </w:rPr>
        <w:t xml:space="preserve"> e</w:t>
      </w:r>
      <w:r w:rsidRPr="0088648E">
        <w:rPr>
          <w:rFonts w:ascii="Times New Roman" w:hAnsi="Times New Roman" w:cs="Times New Roman"/>
          <w:sz w:val="26"/>
          <w:szCs w:val="26"/>
        </w:rPr>
        <w:t>ducational settings. In order to be successful in the reforms, teachers</w:t>
      </w:r>
      <w:r w:rsidR="00FB3FE9" w:rsidRPr="0088648E">
        <w:rPr>
          <w:rFonts w:ascii="Times New Roman" w:hAnsi="Times New Roman" w:cs="Times New Roman"/>
          <w:sz w:val="26"/>
          <w:szCs w:val="26"/>
        </w:rPr>
        <w:t xml:space="preserve"> s</w:t>
      </w:r>
      <w:r w:rsidRPr="0088648E">
        <w:rPr>
          <w:rFonts w:ascii="Times New Roman" w:hAnsi="Times New Roman" w:cs="Times New Roman"/>
          <w:sz w:val="26"/>
          <w:szCs w:val="26"/>
        </w:rPr>
        <w:t>hould interpret the changes and developments in the right way and</w:t>
      </w:r>
      <w:r w:rsidR="00BA4BB2" w:rsidRPr="0088648E">
        <w:rPr>
          <w:rFonts w:ascii="Times New Roman" w:hAnsi="Times New Roman" w:cs="Times New Roman"/>
          <w:sz w:val="26"/>
          <w:szCs w:val="26"/>
        </w:rPr>
        <w:t xml:space="preserve"> r</w:t>
      </w:r>
      <w:r w:rsidRPr="0088648E">
        <w:rPr>
          <w:rFonts w:ascii="Times New Roman" w:hAnsi="Times New Roman" w:cs="Times New Roman"/>
          <w:sz w:val="26"/>
          <w:szCs w:val="26"/>
        </w:rPr>
        <w:t xml:space="preserve">eflect these changes into their teaching activities in e classroom. It is essential for any </w:t>
      </w:r>
      <w:r w:rsidR="00BA4BB2" w:rsidRPr="0088648E">
        <w:rPr>
          <w:rFonts w:ascii="Times New Roman" w:hAnsi="Times New Roman" w:cs="Times New Roman"/>
          <w:sz w:val="26"/>
          <w:szCs w:val="26"/>
        </w:rPr>
        <w:t>curriculum</w:t>
      </w:r>
      <w:r w:rsidRPr="0088648E">
        <w:rPr>
          <w:rFonts w:ascii="Times New Roman" w:hAnsi="Times New Roman" w:cs="Times New Roman"/>
          <w:sz w:val="26"/>
          <w:szCs w:val="26"/>
        </w:rPr>
        <w:t xml:space="preserve"> reform to follow the changes in the features of the </w:t>
      </w:r>
      <w:r w:rsidR="00BA4BB2" w:rsidRPr="0088648E">
        <w:rPr>
          <w:rFonts w:ascii="Times New Roman" w:hAnsi="Times New Roman" w:cs="Times New Roman"/>
          <w:sz w:val="26"/>
          <w:szCs w:val="26"/>
        </w:rPr>
        <w:t>curriculum</w:t>
      </w:r>
      <w:r w:rsidRPr="0088648E">
        <w:rPr>
          <w:rFonts w:ascii="Times New Roman" w:hAnsi="Times New Roman" w:cs="Times New Roman"/>
          <w:sz w:val="26"/>
          <w:szCs w:val="26"/>
        </w:rPr>
        <w:t xml:space="preserve"> like textbooks </w:t>
      </w:r>
      <w:r w:rsidR="00962817" w:rsidRPr="0088648E">
        <w:rPr>
          <w:rFonts w:ascii="Times New Roman" w:hAnsi="Times New Roman" w:cs="Times New Roman"/>
          <w:sz w:val="26"/>
          <w:szCs w:val="26"/>
        </w:rPr>
        <w:t>and</w:t>
      </w:r>
      <w:r w:rsidRPr="0088648E">
        <w:rPr>
          <w:rFonts w:ascii="Times New Roman" w:hAnsi="Times New Roman" w:cs="Times New Roman"/>
          <w:sz w:val="26"/>
          <w:szCs w:val="26"/>
        </w:rPr>
        <w:t xml:space="preserve"> implementation of the curriculum. Changes in Economics curriculum are supposed to be </w:t>
      </w:r>
      <w:r w:rsidR="003643E7" w:rsidRPr="0088648E">
        <w:rPr>
          <w:rFonts w:ascii="Times New Roman" w:hAnsi="Times New Roman" w:cs="Times New Roman"/>
          <w:sz w:val="26"/>
          <w:szCs w:val="26"/>
        </w:rPr>
        <w:t>reflected</w:t>
      </w:r>
      <w:r w:rsidRPr="0088648E">
        <w:rPr>
          <w:rFonts w:ascii="Times New Roman" w:hAnsi="Times New Roman" w:cs="Times New Roman"/>
          <w:sz w:val="26"/>
          <w:szCs w:val="26"/>
        </w:rPr>
        <w:t xml:space="preserve"> to both textbooks used in Economics course and teaching activities of Economics teachers. </w:t>
      </w:r>
      <w:r w:rsidRPr="0088648E">
        <w:rPr>
          <w:rFonts w:ascii="Times New Roman" w:hAnsi="Times New Roman" w:cs="Times New Roman"/>
          <w:sz w:val="26"/>
          <w:szCs w:val="26"/>
        </w:rPr>
        <w:lastRenderedPageBreak/>
        <w:t xml:space="preserve">According to Flanders (2013), </w:t>
      </w:r>
      <w:r w:rsidR="0088648E">
        <w:rPr>
          <w:rFonts w:ascii="Times New Roman" w:hAnsi="Times New Roman" w:cs="Times New Roman"/>
          <w:sz w:val="26"/>
          <w:szCs w:val="26"/>
        </w:rPr>
        <w:t>textbooks which are gives over-</w:t>
      </w:r>
      <w:r w:rsidRPr="0088648E">
        <w:rPr>
          <w:rFonts w:ascii="Times New Roman" w:hAnsi="Times New Roman" w:cs="Times New Roman"/>
          <w:sz w:val="26"/>
          <w:szCs w:val="26"/>
        </w:rPr>
        <w:t xml:space="preserve">reliance by teachers are regarded as representing the </w:t>
      </w:r>
      <w:r w:rsidR="003643E7" w:rsidRPr="0088648E">
        <w:rPr>
          <w:rFonts w:ascii="Times New Roman" w:hAnsi="Times New Roman" w:cs="Times New Roman"/>
          <w:sz w:val="26"/>
          <w:szCs w:val="26"/>
        </w:rPr>
        <w:t>intended</w:t>
      </w:r>
      <w:r w:rsidR="00FE193A" w:rsidRPr="0088648E">
        <w:rPr>
          <w:rFonts w:ascii="Times New Roman" w:hAnsi="Times New Roman" w:cs="Times New Roman"/>
          <w:sz w:val="26"/>
          <w:szCs w:val="26"/>
        </w:rPr>
        <w:t xml:space="preserve"> </w:t>
      </w:r>
      <w:r w:rsidR="003643E7" w:rsidRPr="0088648E">
        <w:rPr>
          <w:rFonts w:ascii="Times New Roman" w:hAnsi="Times New Roman" w:cs="Times New Roman"/>
          <w:sz w:val="26"/>
          <w:szCs w:val="26"/>
        </w:rPr>
        <w:t>curriculum</w:t>
      </w:r>
      <w:r w:rsidRPr="0088648E">
        <w:rPr>
          <w:rFonts w:ascii="Times New Roman" w:hAnsi="Times New Roman" w:cs="Times New Roman"/>
          <w:sz w:val="26"/>
          <w:szCs w:val="26"/>
        </w:rPr>
        <w:t>.</w:t>
      </w:r>
    </w:p>
    <w:p w:rsidR="009B7A59" w:rsidRPr="0088648E" w:rsidRDefault="00113AE7"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The philosophy of the Senior Secondary School </w:t>
      </w:r>
      <w:r w:rsidR="003643E7" w:rsidRPr="0088648E">
        <w:rPr>
          <w:rFonts w:ascii="Times New Roman" w:hAnsi="Times New Roman" w:cs="Times New Roman"/>
          <w:sz w:val="26"/>
          <w:szCs w:val="26"/>
        </w:rPr>
        <w:t>Economics</w:t>
      </w:r>
      <w:r w:rsidR="008472B3" w:rsidRPr="0088648E">
        <w:rPr>
          <w:rFonts w:ascii="Times New Roman" w:hAnsi="Times New Roman" w:cs="Times New Roman"/>
          <w:sz w:val="26"/>
          <w:szCs w:val="26"/>
        </w:rPr>
        <w:t xml:space="preserve"> </w:t>
      </w:r>
      <w:r w:rsidR="003643E7" w:rsidRPr="0088648E">
        <w:rPr>
          <w:rFonts w:ascii="Times New Roman" w:hAnsi="Times New Roman" w:cs="Times New Roman"/>
          <w:sz w:val="26"/>
          <w:szCs w:val="26"/>
        </w:rPr>
        <w:t>curriculum</w:t>
      </w:r>
      <w:r w:rsidRPr="0088648E">
        <w:rPr>
          <w:rFonts w:ascii="Times New Roman" w:hAnsi="Times New Roman" w:cs="Times New Roman"/>
          <w:sz w:val="26"/>
          <w:szCs w:val="26"/>
        </w:rPr>
        <w:t xml:space="preserve"> is to present </w:t>
      </w:r>
      <w:r w:rsidR="003643E7" w:rsidRPr="0088648E">
        <w:rPr>
          <w:rFonts w:ascii="Times New Roman" w:hAnsi="Times New Roman" w:cs="Times New Roman"/>
          <w:sz w:val="26"/>
          <w:szCs w:val="26"/>
        </w:rPr>
        <w:t>Economics</w:t>
      </w:r>
      <w:r w:rsidRPr="0088648E">
        <w:rPr>
          <w:rFonts w:ascii="Times New Roman" w:hAnsi="Times New Roman" w:cs="Times New Roman"/>
          <w:sz w:val="26"/>
          <w:szCs w:val="26"/>
        </w:rPr>
        <w:t xml:space="preserve"> as a subject that has relevance in everyday life and could prepare graduates for an </w:t>
      </w:r>
      <w:r w:rsidR="003643E7" w:rsidRPr="0088648E">
        <w:rPr>
          <w:rFonts w:ascii="Times New Roman" w:hAnsi="Times New Roman" w:cs="Times New Roman"/>
          <w:sz w:val="26"/>
          <w:szCs w:val="26"/>
        </w:rPr>
        <w:t>entrepreneurial</w:t>
      </w:r>
      <w:r w:rsidRPr="0088648E">
        <w:rPr>
          <w:rFonts w:ascii="Times New Roman" w:hAnsi="Times New Roman" w:cs="Times New Roman"/>
          <w:sz w:val="26"/>
          <w:szCs w:val="26"/>
        </w:rPr>
        <w:t xml:space="preserve"> career in the future. The objectives of the post-basic Economics </w:t>
      </w:r>
      <w:r w:rsidR="009C0E46" w:rsidRPr="0088648E">
        <w:rPr>
          <w:rFonts w:ascii="Times New Roman" w:hAnsi="Times New Roman" w:cs="Times New Roman"/>
          <w:sz w:val="26"/>
          <w:szCs w:val="26"/>
        </w:rPr>
        <w:t xml:space="preserve">curriculum according to the Senior Secondary School </w:t>
      </w:r>
      <w:r w:rsidR="00962817" w:rsidRPr="0088648E">
        <w:rPr>
          <w:rFonts w:ascii="Times New Roman" w:hAnsi="Times New Roman" w:cs="Times New Roman"/>
          <w:sz w:val="26"/>
          <w:szCs w:val="26"/>
        </w:rPr>
        <w:t>Curriculum</w:t>
      </w:r>
      <w:r w:rsidR="009C0E46" w:rsidRPr="0088648E">
        <w:rPr>
          <w:rFonts w:ascii="Times New Roman" w:hAnsi="Times New Roman" w:cs="Times New Roman"/>
          <w:sz w:val="26"/>
          <w:szCs w:val="26"/>
        </w:rPr>
        <w:t xml:space="preserve"> (NERDC, 2008), include; to enable students understand basic Economics principles and concepts as well as the tools for sound </w:t>
      </w:r>
      <w:r w:rsidR="00962817" w:rsidRPr="0088648E">
        <w:rPr>
          <w:rFonts w:ascii="Times New Roman" w:hAnsi="Times New Roman" w:cs="Times New Roman"/>
          <w:sz w:val="26"/>
          <w:szCs w:val="26"/>
        </w:rPr>
        <w:t>economic</w:t>
      </w:r>
      <w:r w:rsidR="009C0E46" w:rsidRPr="0088648E">
        <w:rPr>
          <w:rFonts w:ascii="Times New Roman" w:hAnsi="Times New Roman" w:cs="Times New Roman"/>
          <w:sz w:val="26"/>
          <w:szCs w:val="26"/>
        </w:rPr>
        <w:t xml:space="preserve"> analysis, to enable students contribute intelligently to discourse on economic </w:t>
      </w:r>
      <w:r w:rsidR="00E547CB" w:rsidRPr="0088648E">
        <w:rPr>
          <w:rFonts w:ascii="Times New Roman" w:hAnsi="Times New Roman" w:cs="Times New Roman"/>
          <w:sz w:val="26"/>
          <w:szCs w:val="26"/>
        </w:rPr>
        <w:t>reforms</w:t>
      </w:r>
      <w:r w:rsidR="009C0E46" w:rsidRPr="0088648E">
        <w:rPr>
          <w:rFonts w:ascii="Times New Roman" w:hAnsi="Times New Roman" w:cs="Times New Roman"/>
          <w:sz w:val="26"/>
          <w:szCs w:val="26"/>
        </w:rPr>
        <w:t xml:space="preserve"> as they</w:t>
      </w:r>
      <w:r w:rsidR="00145F8C" w:rsidRPr="0088648E">
        <w:rPr>
          <w:rFonts w:ascii="Times New Roman" w:hAnsi="Times New Roman" w:cs="Times New Roman"/>
          <w:sz w:val="26"/>
          <w:szCs w:val="26"/>
        </w:rPr>
        <w:t xml:space="preserve"> a</w:t>
      </w:r>
      <w:r w:rsidR="009C0E46" w:rsidRPr="0088648E">
        <w:rPr>
          <w:rFonts w:ascii="Times New Roman" w:hAnsi="Times New Roman" w:cs="Times New Roman"/>
          <w:sz w:val="26"/>
          <w:szCs w:val="26"/>
        </w:rPr>
        <w:t xml:space="preserve">ffect or would </w:t>
      </w:r>
      <w:r w:rsidR="00145F8C" w:rsidRPr="0088648E">
        <w:rPr>
          <w:rFonts w:ascii="Times New Roman" w:hAnsi="Times New Roman" w:cs="Times New Roman"/>
          <w:sz w:val="26"/>
          <w:szCs w:val="26"/>
        </w:rPr>
        <w:t>affect</w:t>
      </w:r>
      <w:r w:rsidR="009C0E46" w:rsidRPr="0088648E">
        <w:rPr>
          <w:rFonts w:ascii="Times New Roman" w:hAnsi="Times New Roman" w:cs="Times New Roman"/>
          <w:sz w:val="26"/>
          <w:szCs w:val="26"/>
        </w:rPr>
        <w:t xml:space="preserve"> the generality of Nigerians, to help students understand the structure and functioning of economic institutions, to make students appreciate the role of public policies on national economy, to help students develop skills and also appreciate the basis for rational</w:t>
      </w:r>
      <w:r w:rsidR="00EF032F" w:rsidRPr="0088648E">
        <w:rPr>
          <w:rFonts w:ascii="Times New Roman" w:hAnsi="Times New Roman" w:cs="Times New Roman"/>
          <w:sz w:val="26"/>
          <w:szCs w:val="26"/>
        </w:rPr>
        <w:t xml:space="preserve"> e</w:t>
      </w:r>
      <w:r w:rsidR="009C0E46" w:rsidRPr="0088648E">
        <w:rPr>
          <w:rFonts w:ascii="Times New Roman" w:hAnsi="Times New Roman" w:cs="Times New Roman"/>
          <w:sz w:val="26"/>
          <w:szCs w:val="26"/>
        </w:rPr>
        <w:t>conomic decisions, to sensitize students thereby enabling them participate actively in national economic advancement through</w:t>
      </w:r>
      <w:r w:rsidR="00EF032F" w:rsidRPr="0088648E">
        <w:rPr>
          <w:rFonts w:ascii="Times New Roman" w:hAnsi="Times New Roman" w:cs="Times New Roman"/>
          <w:sz w:val="26"/>
          <w:szCs w:val="26"/>
        </w:rPr>
        <w:t xml:space="preserve"> e</w:t>
      </w:r>
      <w:r w:rsidR="00145F8C" w:rsidRPr="0088648E">
        <w:rPr>
          <w:rFonts w:ascii="Times New Roman" w:hAnsi="Times New Roman" w:cs="Times New Roman"/>
          <w:sz w:val="26"/>
          <w:szCs w:val="26"/>
        </w:rPr>
        <w:t>ntrepreneurship</w:t>
      </w:r>
      <w:r w:rsidR="009C0E46" w:rsidRPr="0088648E">
        <w:rPr>
          <w:rFonts w:ascii="Times New Roman" w:hAnsi="Times New Roman" w:cs="Times New Roman"/>
          <w:sz w:val="26"/>
          <w:szCs w:val="26"/>
        </w:rPr>
        <w:t xml:space="preserve">, capital market and so on, to make students understand </w:t>
      </w:r>
      <w:r w:rsidR="00EF032F" w:rsidRPr="0088648E">
        <w:rPr>
          <w:rFonts w:ascii="Times New Roman" w:hAnsi="Times New Roman" w:cs="Times New Roman"/>
          <w:sz w:val="26"/>
          <w:szCs w:val="26"/>
        </w:rPr>
        <w:t>the</w:t>
      </w:r>
      <w:r w:rsidR="009C0E46" w:rsidRPr="0088648E">
        <w:rPr>
          <w:rFonts w:ascii="Times New Roman" w:hAnsi="Times New Roman" w:cs="Times New Roman"/>
          <w:sz w:val="26"/>
          <w:szCs w:val="26"/>
        </w:rPr>
        <w:t xml:space="preserve"> role and status of Nigeria and </w:t>
      </w:r>
      <w:r w:rsidR="00145F8C" w:rsidRPr="0088648E">
        <w:rPr>
          <w:rFonts w:ascii="Times New Roman" w:hAnsi="Times New Roman" w:cs="Times New Roman"/>
          <w:sz w:val="26"/>
          <w:szCs w:val="26"/>
        </w:rPr>
        <w:t>other</w:t>
      </w:r>
      <w:r w:rsidR="009C0E46" w:rsidRPr="0088648E">
        <w:rPr>
          <w:rFonts w:ascii="Times New Roman" w:hAnsi="Times New Roman" w:cs="Times New Roman"/>
          <w:sz w:val="26"/>
          <w:szCs w:val="26"/>
        </w:rPr>
        <w:t xml:space="preserve"> African countries in international economic relationships and to enable students appreciate the </w:t>
      </w:r>
      <w:r w:rsidR="00EF032F" w:rsidRPr="0088648E">
        <w:rPr>
          <w:rFonts w:ascii="Times New Roman" w:hAnsi="Times New Roman" w:cs="Times New Roman"/>
          <w:sz w:val="26"/>
          <w:szCs w:val="26"/>
        </w:rPr>
        <w:t>problems</w:t>
      </w:r>
      <w:r w:rsidR="009C0E46" w:rsidRPr="0088648E">
        <w:rPr>
          <w:rFonts w:ascii="Times New Roman" w:hAnsi="Times New Roman" w:cs="Times New Roman"/>
          <w:sz w:val="26"/>
          <w:szCs w:val="26"/>
        </w:rPr>
        <w:t xml:space="preserve"> encountered by developing countries in their effort towards </w:t>
      </w:r>
      <w:r w:rsidR="00EF032F" w:rsidRPr="0088648E">
        <w:rPr>
          <w:rFonts w:ascii="Times New Roman" w:hAnsi="Times New Roman" w:cs="Times New Roman"/>
          <w:sz w:val="26"/>
          <w:szCs w:val="26"/>
        </w:rPr>
        <w:lastRenderedPageBreak/>
        <w:t>economic</w:t>
      </w:r>
      <w:r w:rsidR="009C0E46" w:rsidRPr="0088648E">
        <w:rPr>
          <w:rFonts w:ascii="Times New Roman" w:hAnsi="Times New Roman" w:cs="Times New Roman"/>
          <w:sz w:val="26"/>
          <w:szCs w:val="26"/>
        </w:rPr>
        <w:t xml:space="preserve"> advancement. The Economics curriculum is very important to this study</w:t>
      </w:r>
      <w:r w:rsidR="001A5FF6" w:rsidRPr="0088648E">
        <w:rPr>
          <w:rFonts w:ascii="Times New Roman" w:hAnsi="Times New Roman" w:cs="Times New Roman"/>
          <w:sz w:val="26"/>
          <w:szCs w:val="26"/>
        </w:rPr>
        <w:t xml:space="preserve"> b</w:t>
      </w:r>
      <w:r w:rsidR="009C0E46" w:rsidRPr="0088648E">
        <w:rPr>
          <w:rFonts w:ascii="Times New Roman" w:hAnsi="Times New Roman" w:cs="Times New Roman"/>
          <w:sz w:val="26"/>
          <w:szCs w:val="26"/>
        </w:rPr>
        <w:t>ecause it is the criteria that would be used to carry out content analysis on Economics textbooks to determine their content coverage.</w:t>
      </w:r>
    </w:p>
    <w:p w:rsidR="00294291" w:rsidRPr="0088648E" w:rsidRDefault="0088648E" w:rsidP="00AF4294">
      <w:pPr>
        <w:spacing w:after="0" w:line="480" w:lineRule="auto"/>
        <w:jc w:val="both"/>
        <w:rPr>
          <w:rFonts w:ascii="Times New Roman" w:hAnsi="Times New Roman" w:cs="Times New Roman"/>
          <w:b/>
          <w:bCs/>
          <w:sz w:val="26"/>
          <w:szCs w:val="26"/>
        </w:rPr>
      </w:pPr>
      <w:proofErr w:type="spellStart"/>
      <w:r>
        <w:rPr>
          <w:rFonts w:ascii="Times New Roman" w:hAnsi="Times New Roman" w:cs="Times New Roman"/>
          <w:b/>
          <w:bCs/>
          <w:sz w:val="26"/>
          <w:szCs w:val="26"/>
        </w:rPr>
        <w:t>Utilis</w:t>
      </w:r>
      <w:r w:rsidR="00294291" w:rsidRPr="0088648E">
        <w:rPr>
          <w:rFonts w:ascii="Times New Roman" w:hAnsi="Times New Roman" w:cs="Times New Roman"/>
          <w:b/>
          <w:bCs/>
          <w:sz w:val="26"/>
          <w:szCs w:val="26"/>
        </w:rPr>
        <w:t>ation</w:t>
      </w:r>
      <w:proofErr w:type="spellEnd"/>
      <w:r w:rsidR="00294291" w:rsidRPr="0088648E">
        <w:rPr>
          <w:rFonts w:ascii="Times New Roman" w:hAnsi="Times New Roman" w:cs="Times New Roman"/>
          <w:b/>
          <w:bCs/>
          <w:sz w:val="26"/>
          <w:szCs w:val="26"/>
        </w:rPr>
        <w:t xml:space="preserve"> of Textbook for Effective Teaching and Learning and Students Performance</w:t>
      </w:r>
    </w:p>
    <w:p w:rsidR="00FE193A" w:rsidRPr="0088648E" w:rsidRDefault="00294291"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According to Yusuf (2005), it is well known among educators that the educational experience involving the learner actively participating in concrete examples are retained longer than abstract experiences. In the same vein </w:t>
      </w:r>
      <w:proofErr w:type="spellStart"/>
      <w:r w:rsidRPr="0088648E">
        <w:rPr>
          <w:rFonts w:ascii="Times New Roman" w:hAnsi="Times New Roman" w:cs="Times New Roman"/>
          <w:sz w:val="26"/>
          <w:szCs w:val="26"/>
        </w:rPr>
        <w:t>Russel</w:t>
      </w:r>
      <w:proofErr w:type="spellEnd"/>
      <w:r w:rsidRPr="0088648E">
        <w:rPr>
          <w:rFonts w:ascii="Times New Roman" w:hAnsi="Times New Roman" w:cs="Times New Roman"/>
          <w:sz w:val="26"/>
          <w:szCs w:val="26"/>
        </w:rPr>
        <w:t xml:space="preserve"> et al (2015) emphasize that concrete experience</w:t>
      </w:r>
      <w:r w:rsidR="006B0660" w:rsidRPr="0088648E">
        <w:rPr>
          <w:rFonts w:ascii="Times New Roman" w:hAnsi="Times New Roman" w:cs="Times New Roman"/>
          <w:sz w:val="26"/>
          <w:szCs w:val="26"/>
        </w:rPr>
        <w:t xml:space="preserve"> f</w:t>
      </w:r>
      <w:r w:rsidR="00DD5D11" w:rsidRPr="0088648E">
        <w:rPr>
          <w:rFonts w:ascii="Times New Roman" w:hAnsi="Times New Roman" w:cs="Times New Roman"/>
          <w:sz w:val="26"/>
          <w:szCs w:val="26"/>
        </w:rPr>
        <w:t>acilities</w:t>
      </w:r>
      <w:r w:rsidRPr="0088648E">
        <w:rPr>
          <w:rFonts w:ascii="Times New Roman" w:hAnsi="Times New Roman" w:cs="Times New Roman"/>
          <w:sz w:val="26"/>
          <w:szCs w:val="26"/>
        </w:rPr>
        <w:t xml:space="preserve"> learning- and the acquisition, retention and usability of abstract symbols. Further according to </w:t>
      </w:r>
      <w:proofErr w:type="spellStart"/>
      <w:r w:rsidRPr="0088648E">
        <w:rPr>
          <w:rFonts w:ascii="Times New Roman" w:hAnsi="Times New Roman" w:cs="Times New Roman"/>
          <w:sz w:val="26"/>
          <w:szCs w:val="26"/>
        </w:rPr>
        <w:t>Adeoye</w:t>
      </w:r>
      <w:proofErr w:type="spellEnd"/>
      <w:r w:rsidRPr="0088648E">
        <w:rPr>
          <w:rFonts w:ascii="Times New Roman" w:hAnsi="Times New Roman" w:cs="Times New Roman"/>
          <w:sz w:val="26"/>
          <w:szCs w:val="26"/>
        </w:rPr>
        <w:t xml:space="preserve"> and </w:t>
      </w:r>
      <w:proofErr w:type="spellStart"/>
      <w:r w:rsidRPr="0088648E">
        <w:rPr>
          <w:rFonts w:ascii="Times New Roman" w:hAnsi="Times New Roman" w:cs="Times New Roman"/>
          <w:sz w:val="26"/>
          <w:szCs w:val="26"/>
        </w:rPr>
        <w:t>Papoola</w:t>
      </w:r>
      <w:proofErr w:type="spellEnd"/>
      <w:r w:rsidRPr="0088648E">
        <w:rPr>
          <w:rFonts w:ascii="Times New Roman" w:hAnsi="Times New Roman" w:cs="Times New Roman"/>
          <w:sz w:val="26"/>
          <w:szCs w:val="26"/>
        </w:rPr>
        <w:t xml:space="preserve"> (2011), for learning to take place, learners must have access to necessary information materials and resources. They have to interact with tangible and intangible resources to ensure some level of performanc</w:t>
      </w:r>
      <w:r w:rsidR="00FE193A" w:rsidRPr="0088648E">
        <w:rPr>
          <w:rFonts w:ascii="Times New Roman" w:hAnsi="Times New Roman" w:cs="Times New Roman"/>
          <w:sz w:val="26"/>
          <w:szCs w:val="26"/>
        </w:rPr>
        <w:t xml:space="preserve">e. This is supported by </w:t>
      </w:r>
      <w:proofErr w:type="spellStart"/>
      <w:r w:rsidR="00FE193A" w:rsidRPr="0088648E">
        <w:rPr>
          <w:rFonts w:ascii="Times New Roman" w:hAnsi="Times New Roman" w:cs="Times New Roman"/>
          <w:sz w:val="26"/>
          <w:szCs w:val="26"/>
        </w:rPr>
        <w:t>Mutai</w:t>
      </w:r>
      <w:proofErr w:type="spellEnd"/>
      <w:r w:rsidR="00FE193A" w:rsidRPr="0088648E">
        <w:rPr>
          <w:rFonts w:ascii="Times New Roman" w:hAnsi="Times New Roman" w:cs="Times New Roman"/>
          <w:sz w:val="26"/>
          <w:szCs w:val="26"/>
        </w:rPr>
        <w:t xml:space="preserve"> (</w:t>
      </w:r>
      <w:r w:rsidRPr="0088648E">
        <w:rPr>
          <w:rFonts w:ascii="Times New Roman" w:hAnsi="Times New Roman" w:cs="Times New Roman"/>
          <w:sz w:val="26"/>
          <w:szCs w:val="26"/>
        </w:rPr>
        <w:t xml:space="preserve">2013) who asserted that learning is strengthened when there </w:t>
      </w:r>
      <w:proofErr w:type="gramStart"/>
      <w:r w:rsidRPr="0088648E">
        <w:rPr>
          <w:rFonts w:ascii="Times New Roman" w:hAnsi="Times New Roman" w:cs="Times New Roman"/>
          <w:sz w:val="26"/>
          <w:szCs w:val="26"/>
        </w:rPr>
        <w:t>is</w:t>
      </w:r>
      <w:proofErr w:type="gramEnd"/>
      <w:r w:rsidRPr="0088648E">
        <w:rPr>
          <w:rFonts w:ascii="Times New Roman" w:hAnsi="Times New Roman" w:cs="Times New Roman"/>
          <w:sz w:val="26"/>
          <w:szCs w:val="26"/>
        </w:rPr>
        <w:t xml:space="preserve"> enough reference materials such as textbook. Further he asserted that academic achievement illustrates per </w:t>
      </w:r>
      <w:r w:rsidR="008C32F8" w:rsidRPr="0088648E">
        <w:rPr>
          <w:rFonts w:ascii="Times New Roman" w:hAnsi="Times New Roman" w:cs="Times New Roman"/>
          <w:sz w:val="26"/>
          <w:szCs w:val="26"/>
        </w:rPr>
        <w:t>excellence</w:t>
      </w:r>
      <w:r w:rsidRPr="0088648E">
        <w:rPr>
          <w:rFonts w:ascii="Times New Roman" w:hAnsi="Times New Roman" w:cs="Times New Roman"/>
          <w:sz w:val="26"/>
          <w:szCs w:val="26"/>
        </w:rPr>
        <w:t xml:space="preserve"> the </w:t>
      </w:r>
      <w:r w:rsidR="008C32F8" w:rsidRPr="0088648E">
        <w:rPr>
          <w:rFonts w:ascii="Times New Roman" w:hAnsi="Times New Roman" w:cs="Times New Roman"/>
          <w:sz w:val="26"/>
          <w:szCs w:val="26"/>
        </w:rPr>
        <w:t>correct</w:t>
      </w:r>
      <w:r w:rsidRPr="0088648E">
        <w:rPr>
          <w:rFonts w:ascii="Times New Roman" w:hAnsi="Times New Roman" w:cs="Times New Roman"/>
          <w:sz w:val="26"/>
          <w:szCs w:val="26"/>
        </w:rPr>
        <w:t xml:space="preserve"> use of these materials.</w:t>
      </w:r>
    </w:p>
    <w:p w:rsidR="00FE193A" w:rsidRPr="0088648E" w:rsidRDefault="00294291" w:rsidP="00FE193A">
      <w:pPr>
        <w:spacing w:after="0" w:line="480" w:lineRule="auto"/>
        <w:ind w:firstLine="720"/>
        <w:jc w:val="both"/>
        <w:rPr>
          <w:rFonts w:ascii="Times New Roman" w:hAnsi="Times New Roman" w:cs="Times New Roman"/>
          <w:sz w:val="26"/>
          <w:szCs w:val="26"/>
        </w:rPr>
      </w:pPr>
      <w:proofErr w:type="spellStart"/>
      <w:r w:rsidRPr="0088648E">
        <w:rPr>
          <w:rFonts w:ascii="Times New Roman" w:hAnsi="Times New Roman" w:cs="Times New Roman"/>
          <w:sz w:val="26"/>
          <w:szCs w:val="26"/>
        </w:rPr>
        <w:t>Olagunju</w:t>
      </w:r>
      <w:proofErr w:type="spellEnd"/>
      <w:r w:rsidRPr="0088648E">
        <w:rPr>
          <w:rFonts w:ascii="Times New Roman" w:hAnsi="Times New Roman" w:cs="Times New Roman"/>
          <w:sz w:val="26"/>
          <w:szCs w:val="26"/>
        </w:rPr>
        <w:t xml:space="preserve"> and </w:t>
      </w:r>
      <w:proofErr w:type="spellStart"/>
      <w:r w:rsidRPr="0088648E">
        <w:rPr>
          <w:rFonts w:ascii="Times New Roman" w:hAnsi="Times New Roman" w:cs="Times New Roman"/>
          <w:sz w:val="26"/>
          <w:szCs w:val="26"/>
        </w:rPr>
        <w:t>Abiola</w:t>
      </w:r>
      <w:proofErr w:type="spellEnd"/>
      <w:r w:rsidRPr="0088648E">
        <w:rPr>
          <w:rFonts w:ascii="Times New Roman" w:hAnsi="Times New Roman" w:cs="Times New Roman"/>
          <w:sz w:val="26"/>
          <w:szCs w:val="26"/>
        </w:rPr>
        <w:t xml:space="preserve"> (2012) states that utilization of resources in the teaching brings about fruitful learning since it stimulates students</w:t>
      </w:r>
      <w:r w:rsidR="00462807" w:rsidRPr="0088648E">
        <w:rPr>
          <w:rFonts w:ascii="Times New Roman" w:hAnsi="Times New Roman" w:cs="Times New Roman"/>
          <w:sz w:val="26"/>
          <w:szCs w:val="26"/>
        </w:rPr>
        <w:t xml:space="preserve"> sense as well as </w:t>
      </w:r>
      <w:r w:rsidR="00462807" w:rsidRPr="0088648E">
        <w:rPr>
          <w:rFonts w:ascii="Times New Roman" w:hAnsi="Times New Roman" w:cs="Times New Roman"/>
          <w:sz w:val="26"/>
          <w:szCs w:val="26"/>
        </w:rPr>
        <w:lastRenderedPageBreak/>
        <w:t xml:space="preserve">motivating them. Further, </w:t>
      </w:r>
      <w:proofErr w:type="spellStart"/>
      <w:r w:rsidR="00462807" w:rsidRPr="0088648E">
        <w:rPr>
          <w:rFonts w:ascii="Times New Roman" w:hAnsi="Times New Roman" w:cs="Times New Roman"/>
          <w:sz w:val="26"/>
          <w:szCs w:val="26"/>
        </w:rPr>
        <w:t>Denyer</w:t>
      </w:r>
      <w:proofErr w:type="spellEnd"/>
      <w:r w:rsidR="00462807" w:rsidRPr="0088648E">
        <w:rPr>
          <w:rFonts w:ascii="Times New Roman" w:hAnsi="Times New Roman" w:cs="Times New Roman"/>
          <w:sz w:val="26"/>
          <w:szCs w:val="26"/>
        </w:rPr>
        <w:t xml:space="preserve"> (2013) in his study on science game in National curriculum in the United Kingdom reported that games when used as a resource enable less able children to stay on </w:t>
      </w:r>
      <w:r w:rsidR="00A94D50" w:rsidRPr="0088648E">
        <w:rPr>
          <w:rFonts w:ascii="Times New Roman" w:hAnsi="Times New Roman" w:cs="Times New Roman"/>
          <w:sz w:val="26"/>
          <w:szCs w:val="26"/>
        </w:rPr>
        <w:t>task</w:t>
      </w:r>
      <w:r w:rsidR="00462807" w:rsidRPr="0088648E">
        <w:rPr>
          <w:rFonts w:ascii="Times New Roman" w:hAnsi="Times New Roman" w:cs="Times New Roman"/>
          <w:sz w:val="26"/>
          <w:szCs w:val="26"/>
        </w:rPr>
        <w:t xml:space="preserve"> and remain motivated for longer period. Goal attainment in any school depends on adequate supply and utilization of </w:t>
      </w:r>
      <w:r w:rsidR="00A94D50" w:rsidRPr="0088648E">
        <w:rPr>
          <w:rFonts w:ascii="Times New Roman" w:hAnsi="Times New Roman" w:cs="Times New Roman"/>
          <w:sz w:val="26"/>
          <w:szCs w:val="26"/>
        </w:rPr>
        <w:t>educational</w:t>
      </w:r>
      <w:r w:rsidR="00462807" w:rsidRPr="0088648E">
        <w:rPr>
          <w:rFonts w:ascii="Times New Roman" w:hAnsi="Times New Roman" w:cs="Times New Roman"/>
          <w:sz w:val="26"/>
          <w:szCs w:val="26"/>
        </w:rPr>
        <w:t xml:space="preserve"> resources like</w:t>
      </w:r>
      <w:r w:rsidR="009B6760" w:rsidRPr="0088648E">
        <w:rPr>
          <w:rFonts w:ascii="Times New Roman" w:hAnsi="Times New Roman" w:cs="Times New Roman"/>
          <w:sz w:val="26"/>
          <w:szCs w:val="26"/>
        </w:rPr>
        <w:t xml:space="preserve"> t</w:t>
      </w:r>
      <w:r w:rsidR="00462807" w:rsidRPr="0088648E">
        <w:rPr>
          <w:rFonts w:ascii="Times New Roman" w:hAnsi="Times New Roman" w:cs="Times New Roman"/>
          <w:sz w:val="26"/>
          <w:szCs w:val="26"/>
        </w:rPr>
        <w:t xml:space="preserve">extbook which enhance proper teaching and learning process within a </w:t>
      </w:r>
      <w:proofErr w:type="gramStart"/>
      <w:r w:rsidR="00462807" w:rsidRPr="0088648E">
        <w:rPr>
          <w:rFonts w:ascii="Times New Roman" w:hAnsi="Times New Roman" w:cs="Times New Roman"/>
          <w:sz w:val="26"/>
          <w:szCs w:val="26"/>
        </w:rPr>
        <w:t>conducive</w:t>
      </w:r>
      <w:proofErr w:type="gramEnd"/>
      <w:r w:rsidR="00462807" w:rsidRPr="0088648E">
        <w:rPr>
          <w:rFonts w:ascii="Times New Roman" w:hAnsi="Times New Roman" w:cs="Times New Roman"/>
          <w:sz w:val="26"/>
          <w:szCs w:val="26"/>
        </w:rPr>
        <w:t xml:space="preserve"> environment. </w:t>
      </w:r>
      <w:proofErr w:type="gramStart"/>
      <w:r w:rsidR="00462807" w:rsidRPr="0088648E">
        <w:rPr>
          <w:rFonts w:ascii="Times New Roman" w:hAnsi="Times New Roman" w:cs="Times New Roman"/>
          <w:sz w:val="26"/>
          <w:szCs w:val="26"/>
        </w:rPr>
        <w:t xml:space="preserve">According to </w:t>
      </w:r>
      <w:proofErr w:type="spellStart"/>
      <w:r w:rsidR="00462807" w:rsidRPr="0088648E">
        <w:rPr>
          <w:rFonts w:ascii="Times New Roman" w:hAnsi="Times New Roman" w:cs="Times New Roman"/>
          <w:sz w:val="26"/>
          <w:szCs w:val="26"/>
        </w:rPr>
        <w:t>Njoroge</w:t>
      </w:r>
      <w:proofErr w:type="spellEnd"/>
      <w:r w:rsidR="00462807" w:rsidRPr="0088648E">
        <w:rPr>
          <w:rFonts w:ascii="Times New Roman" w:hAnsi="Times New Roman" w:cs="Times New Roman"/>
          <w:sz w:val="26"/>
          <w:szCs w:val="26"/>
        </w:rPr>
        <w:t xml:space="preserve"> (2010) in a study on factors affecting ‘availability, acquisition and utilization of resources in</w:t>
      </w:r>
      <w:r w:rsidR="009B6760" w:rsidRPr="0088648E">
        <w:rPr>
          <w:rFonts w:ascii="Times New Roman" w:hAnsi="Times New Roman" w:cs="Times New Roman"/>
          <w:sz w:val="26"/>
          <w:szCs w:val="26"/>
        </w:rPr>
        <w:t xml:space="preserve"> t</w:t>
      </w:r>
      <w:r w:rsidR="00462807" w:rsidRPr="0088648E">
        <w:rPr>
          <w:rFonts w:ascii="Times New Roman" w:hAnsi="Times New Roman" w:cs="Times New Roman"/>
          <w:sz w:val="26"/>
          <w:szCs w:val="26"/>
        </w:rPr>
        <w:t>he teaching of English in selected Nigerian secondary schools found that unavailability of educational resources among other factors hinders effective utilization.</w:t>
      </w:r>
      <w:proofErr w:type="gramEnd"/>
      <w:r w:rsidR="00462807" w:rsidRPr="0088648E">
        <w:rPr>
          <w:rFonts w:ascii="Times New Roman" w:hAnsi="Times New Roman" w:cs="Times New Roman"/>
          <w:sz w:val="26"/>
          <w:szCs w:val="26"/>
        </w:rPr>
        <w:t xml:space="preserve"> According to Fuller (2011) noted that students who have used two or more books were almost three times better than those</w:t>
      </w:r>
      <w:r w:rsidR="00A8040F" w:rsidRPr="0088648E">
        <w:rPr>
          <w:rFonts w:ascii="Times New Roman" w:hAnsi="Times New Roman" w:cs="Times New Roman"/>
          <w:sz w:val="26"/>
          <w:szCs w:val="26"/>
        </w:rPr>
        <w:t xml:space="preserve"> w</w:t>
      </w:r>
      <w:r w:rsidR="00462807" w:rsidRPr="0088648E">
        <w:rPr>
          <w:rFonts w:ascii="Times New Roman" w:hAnsi="Times New Roman" w:cs="Times New Roman"/>
          <w:sz w:val="26"/>
          <w:szCs w:val="26"/>
        </w:rPr>
        <w:t xml:space="preserve">ho have no textbooks in school while Loxley (2012) revealed that inadequate supply of textbooks in school as having a toll on teaching and learning activities in many countries in the world and therefore their importance cannot be overemphasized since they </w:t>
      </w:r>
      <w:r w:rsidR="00A8040F" w:rsidRPr="0088648E">
        <w:rPr>
          <w:rFonts w:ascii="Times New Roman" w:hAnsi="Times New Roman" w:cs="Times New Roman"/>
          <w:sz w:val="26"/>
          <w:szCs w:val="26"/>
        </w:rPr>
        <w:t>are</w:t>
      </w:r>
      <w:r w:rsidR="00462807" w:rsidRPr="0088648E">
        <w:rPr>
          <w:rFonts w:ascii="Times New Roman" w:hAnsi="Times New Roman" w:cs="Times New Roman"/>
          <w:sz w:val="26"/>
          <w:szCs w:val="26"/>
        </w:rPr>
        <w:t xml:space="preserve"> indispensable to quality education. </w:t>
      </w:r>
      <w:proofErr w:type="spellStart"/>
      <w:r w:rsidR="00462807" w:rsidRPr="0088648E">
        <w:rPr>
          <w:rFonts w:ascii="Times New Roman" w:hAnsi="Times New Roman" w:cs="Times New Roman"/>
          <w:sz w:val="26"/>
          <w:szCs w:val="26"/>
        </w:rPr>
        <w:t>Mapederun</w:t>
      </w:r>
      <w:proofErr w:type="spellEnd"/>
      <w:r w:rsidR="00462807" w:rsidRPr="0088648E">
        <w:rPr>
          <w:rFonts w:ascii="Times New Roman" w:hAnsi="Times New Roman" w:cs="Times New Roman"/>
          <w:sz w:val="26"/>
          <w:szCs w:val="26"/>
        </w:rPr>
        <w:t xml:space="preserve"> (2012) and Oni (2013) also emphasized that the availability and adequacy of educational resources affect the academic performance positively. Similarly, </w:t>
      </w:r>
      <w:proofErr w:type="spellStart"/>
      <w:r w:rsidR="00462807" w:rsidRPr="0088648E">
        <w:rPr>
          <w:rFonts w:ascii="Times New Roman" w:hAnsi="Times New Roman" w:cs="Times New Roman"/>
          <w:sz w:val="26"/>
          <w:szCs w:val="26"/>
        </w:rPr>
        <w:t>Chiriswa</w:t>
      </w:r>
      <w:proofErr w:type="spellEnd"/>
      <w:r w:rsidR="00462807" w:rsidRPr="0088648E">
        <w:rPr>
          <w:rFonts w:ascii="Times New Roman" w:hAnsi="Times New Roman" w:cs="Times New Roman"/>
          <w:sz w:val="26"/>
          <w:szCs w:val="26"/>
        </w:rPr>
        <w:t xml:space="preserve"> (2012) notes </w:t>
      </w:r>
      <w:r w:rsidR="002743B7" w:rsidRPr="0088648E">
        <w:rPr>
          <w:rFonts w:ascii="Times New Roman" w:hAnsi="Times New Roman" w:cs="Times New Roman"/>
          <w:sz w:val="26"/>
          <w:szCs w:val="26"/>
        </w:rPr>
        <w:t xml:space="preserve">that effective teaching and learning </w:t>
      </w:r>
      <w:r w:rsidR="00335B05" w:rsidRPr="0088648E">
        <w:rPr>
          <w:rFonts w:ascii="Times New Roman" w:hAnsi="Times New Roman" w:cs="Times New Roman"/>
          <w:sz w:val="26"/>
          <w:szCs w:val="26"/>
        </w:rPr>
        <w:t>depends</w:t>
      </w:r>
      <w:r w:rsidR="002743B7" w:rsidRPr="0088648E">
        <w:rPr>
          <w:rFonts w:ascii="Times New Roman" w:hAnsi="Times New Roman" w:cs="Times New Roman"/>
          <w:sz w:val="26"/>
          <w:szCs w:val="26"/>
        </w:rPr>
        <w:t xml:space="preserve"> on the availability of suitable adequate resources </w:t>
      </w:r>
      <w:r w:rsidR="002743B7" w:rsidRPr="0088648E">
        <w:rPr>
          <w:rFonts w:ascii="Times New Roman" w:hAnsi="Times New Roman" w:cs="Times New Roman"/>
          <w:sz w:val="26"/>
          <w:szCs w:val="26"/>
        </w:rPr>
        <w:lastRenderedPageBreak/>
        <w:t xml:space="preserve">such as textbook which enhance good performance in national examination. </w:t>
      </w:r>
      <w:proofErr w:type="gramStart"/>
      <w:r w:rsidR="002743B7" w:rsidRPr="0088648E">
        <w:rPr>
          <w:rFonts w:ascii="Times New Roman" w:hAnsi="Times New Roman" w:cs="Times New Roman"/>
          <w:sz w:val="26"/>
          <w:szCs w:val="26"/>
        </w:rPr>
        <w:t xml:space="preserve">Similarly, </w:t>
      </w:r>
      <w:proofErr w:type="spellStart"/>
      <w:r w:rsidR="002743B7" w:rsidRPr="0088648E">
        <w:rPr>
          <w:rFonts w:ascii="Times New Roman" w:hAnsi="Times New Roman" w:cs="Times New Roman"/>
          <w:sz w:val="26"/>
          <w:szCs w:val="26"/>
        </w:rPr>
        <w:t>Alverman</w:t>
      </w:r>
      <w:proofErr w:type="spellEnd"/>
      <w:r w:rsidR="002743B7" w:rsidRPr="0088648E">
        <w:rPr>
          <w:rFonts w:ascii="Times New Roman" w:hAnsi="Times New Roman" w:cs="Times New Roman"/>
          <w:sz w:val="26"/>
          <w:szCs w:val="26"/>
        </w:rPr>
        <w:t xml:space="preserve"> (2013), </w:t>
      </w:r>
      <w:proofErr w:type="spellStart"/>
      <w:r w:rsidR="002743B7" w:rsidRPr="0088648E">
        <w:rPr>
          <w:rFonts w:ascii="Times New Roman" w:hAnsi="Times New Roman" w:cs="Times New Roman"/>
          <w:sz w:val="26"/>
          <w:szCs w:val="26"/>
        </w:rPr>
        <w:t>Zahorik</w:t>
      </w:r>
      <w:proofErr w:type="spellEnd"/>
      <w:r w:rsidR="002743B7" w:rsidRPr="0088648E">
        <w:rPr>
          <w:rFonts w:ascii="Times New Roman" w:hAnsi="Times New Roman" w:cs="Times New Roman"/>
          <w:sz w:val="26"/>
          <w:szCs w:val="26"/>
        </w:rPr>
        <w:t xml:space="preserve"> (2014) notes that the availability of textbooks in school appears so consistent with higher level of students’ achievement that they are worth of close scrutiny as </w:t>
      </w:r>
      <w:r w:rsidR="00335B05" w:rsidRPr="0088648E">
        <w:rPr>
          <w:rFonts w:ascii="Times New Roman" w:hAnsi="Times New Roman" w:cs="Times New Roman"/>
          <w:sz w:val="26"/>
          <w:szCs w:val="26"/>
        </w:rPr>
        <w:t>instruments</w:t>
      </w:r>
      <w:r w:rsidR="002743B7" w:rsidRPr="0088648E">
        <w:rPr>
          <w:rFonts w:ascii="Times New Roman" w:hAnsi="Times New Roman" w:cs="Times New Roman"/>
          <w:sz w:val="26"/>
          <w:szCs w:val="26"/>
        </w:rPr>
        <w:t xml:space="preserve"> of learning </w:t>
      </w:r>
      <w:r w:rsidR="00335B05" w:rsidRPr="0088648E">
        <w:rPr>
          <w:rFonts w:ascii="Times New Roman" w:hAnsi="Times New Roman" w:cs="Times New Roman"/>
          <w:sz w:val="26"/>
          <w:szCs w:val="26"/>
        </w:rPr>
        <w:t>effective</w:t>
      </w:r>
      <w:r w:rsidR="002743B7" w:rsidRPr="0088648E">
        <w:rPr>
          <w:rFonts w:ascii="Times New Roman" w:hAnsi="Times New Roman" w:cs="Times New Roman"/>
          <w:sz w:val="26"/>
          <w:szCs w:val="26"/>
        </w:rPr>
        <w:t xml:space="preserve"> learning.</w:t>
      </w:r>
      <w:proofErr w:type="gramEnd"/>
    </w:p>
    <w:p w:rsidR="00FE193A" w:rsidRPr="0088648E" w:rsidRDefault="002743B7"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On relationship between textbook and </w:t>
      </w:r>
      <w:proofErr w:type="spellStart"/>
      <w:r w:rsidRPr="0088648E">
        <w:rPr>
          <w:rFonts w:ascii="Times New Roman" w:hAnsi="Times New Roman" w:cs="Times New Roman"/>
          <w:sz w:val="26"/>
          <w:szCs w:val="26"/>
        </w:rPr>
        <w:t>students</w:t>
      </w:r>
      <w:proofErr w:type="spellEnd"/>
      <w:r w:rsidRPr="0088648E">
        <w:rPr>
          <w:rFonts w:ascii="Times New Roman" w:hAnsi="Times New Roman" w:cs="Times New Roman"/>
          <w:sz w:val="26"/>
          <w:szCs w:val="26"/>
        </w:rPr>
        <w:t xml:space="preserve"> academic </w:t>
      </w:r>
      <w:r w:rsidR="00567E94" w:rsidRPr="0088648E">
        <w:rPr>
          <w:rFonts w:ascii="Times New Roman" w:hAnsi="Times New Roman" w:cs="Times New Roman"/>
          <w:sz w:val="26"/>
          <w:szCs w:val="26"/>
        </w:rPr>
        <w:t>performance</w:t>
      </w:r>
      <w:r w:rsidRPr="0088648E">
        <w:rPr>
          <w:rFonts w:ascii="Times New Roman" w:hAnsi="Times New Roman" w:cs="Times New Roman"/>
          <w:sz w:val="26"/>
          <w:szCs w:val="26"/>
        </w:rPr>
        <w:t xml:space="preserve"> </w:t>
      </w:r>
      <w:proofErr w:type="spellStart"/>
      <w:r w:rsidRPr="0088648E">
        <w:rPr>
          <w:rFonts w:ascii="Times New Roman" w:hAnsi="Times New Roman" w:cs="Times New Roman"/>
          <w:sz w:val="26"/>
          <w:szCs w:val="26"/>
        </w:rPr>
        <w:t>Idiage</w:t>
      </w:r>
      <w:proofErr w:type="spellEnd"/>
      <w:r w:rsidRPr="0088648E">
        <w:rPr>
          <w:rFonts w:ascii="Times New Roman" w:hAnsi="Times New Roman" w:cs="Times New Roman"/>
          <w:sz w:val="26"/>
          <w:szCs w:val="26"/>
        </w:rPr>
        <w:t xml:space="preserve"> (2014) concluded that teacher’s qualification and adequate facilities were determinants of assessing academic performance of students in secondary schools. Hence the availability of facilities in</w:t>
      </w:r>
      <w:r w:rsidR="00567E94" w:rsidRPr="0088648E">
        <w:rPr>
          <w:rFonts w:ascii="Times New Roman" w:hAnsi="Times New Roman" w:cs="Times New Roman"/>
          <w:sz w:val="26"/>
          <w:szCs w:val="26"/>
        </w:rPr>
        <w:t xml:space="preserve"> s</w:t>
      </w:r>
      <w:r w:rsidRPr="0088648E">
        <w:rPr>
          <w:rFonts w:ascii="Times New Roman" w:hAnsi="Times New Roman" w:cs="Times New Roman"/>
          <w:sz w:val="26"/>
          <w:szCs w:val="26"/>
        </w:rPr>
        <w:t xml:space="preserve">chools affects the academic performance of students. Many studies done factors influencing poor performance of students in KCSE examinations have indicated inadequate teaching learning resources </w:t>
      </w:r>
      <w:r w:rsidR="00B84D5C" w:rsidRPr="0088648E">
        <w:rPr>
          <w:rFonts w:ascii="Times New Roman" w:hAnsi="Times New Roman" w:cs="Times New Roman"/>
          <w:sz w:val="26"/>
          <w:szCs w:val="26"/>
        </w:rPr>
        <w:t>as one</w:t>
      </w:r>
      <w:r w:rsidRPr="0088648E">
        <w:rPr>
          <w:rFonts w:ascii="Times New Roman" w:hAnsi="Times New Roman" w:cs="Times New Roman"/>
          <w:sz w:val="26"/>
          <w:szCs w:val="26"/>
        </w:rPr>
        <w:t xml:space="preserve"> of the key variables </w:t>
      </w:r>
      <w:proofErr w:type="spellStart"/>
      <w:r w:rsidRPr="0088648E">
        <w:rPr>
          <w:rFonts w:ascii="Times New Roman" w:hAnsi="Times New Roman" w:cs="Times New Roman"/>
          <w:sz w:val="26"/>
          <w:szCs w:val="26"/>
        </w:rPr>
        <w:t>Kembui</w:t>
      </w:r>
      <w:proofErr w:type="spellEnd"/>
      <w:r w:rsidRPr="0088648E">
        <w:rPr>
          <w:rFonts w:ascii="Times New Roman" w:hAnsi="Times New Roman" w:cs="Times New Roman"/>
          <w:sz w:val="26"/>
          <w:szCs w:val="26"/>
        </w:rPr>
        <w:t xml:space="preserve"> (1995), </w:t>
      </w:r>
      <w:proofErr w:type="spellStart"/>
      <w:r w:rsidRPr="0088648E">
        <w:rPr>
          <w:rFonts w:ascii="Times New Roman" w:hAnsi="Times New Roman" w:cs="Times New Roman"/>
          <w:sz w:val="26"/>
          <w:szCs w:val="26"/>
        </w:rPr>
        <w:t>kitheka</w:t>
      </w:r>
      <w:proofErr w:type="spellEnd"/>
      <w:r w:rsidRPr="0088648E">
        <w:rPr>
          <w:rFonts w:ascii="Times New Roman" w:hAnsi="Times New Roman" w:cs="Times New Roman"/>
          <w:sz w:val="26"/>
          <w:szCs w:val="26"/>
        </w:rPr>
        <w:t xml:space="preserve"> (2005). Goal attainment in any school depends on adequate supply and</w:t>
      </w:r>
      <w:r w:rsidR="00D119E2" w:rsidRPr="0088648E">
        <w:rPr>
          <w:rFonts w:ascii="Times New Roman" w:hAnsi="Times New Roman" w:cs="Times New Roman"/>
          <w:sz w:val="26"/>
          <w:szCs w:val="26"/>
        </w:rPr>
        <w:t xml:space="preserve"> u</w:t>
      </w:r>
      <w:r w:rsidR="00B3618D" w:rsidRPr="0088648E">
        <w:rPr>
          <w:rFonts w:ascii="Times New Roman" w:hAnsi="Times New Roman" w:cs="Times New Roman"/>
          <w:sz w:val="26"/>
          <w:szCs w:val="26"/>
        </w:rPr>
        <w:t>tilization</w:t>
      </w:r>
      <w:r w:rsidRPr="0088648E">
        <w:rPr>
          <w:rFonts w:ascii="Times New Roman" w:hAnsi="Times New Roman" w:cs="Times New Roman"/>
          <w:sz w:val="26"/>
          <w:szCs w:val="26"/>
        </w:rPr>
        <w:t xml:space="preserve"> of educational resources which enhance proper teaching and learning process within a </w:t>
      </w:r>
      <w:proofErr w:type="gramStart"/>
      <w:r w:rsidRPr="0088648E">
        <w:rPr>
          <w:rFonts w:ascii="Times New Roman" w:hAnsi="Times New Roman" w:cs="Times New Roman"/>
          <w:sz w:val="26"/>
          <w:szCs w:val="26"/>
        </w:rPr>
        <w:t>conducive</w:t>
      </w:r>
      <w:proofErr w:type="gramEnd"/>
      <w:r w:rsidRPr="0088648E">
        <w:rPr>
          <w:rFonts w:ascii="Times New Roman" w:hAnsi="Times New Roman" w:cs="Times New Roman"/>
          <w:sz w:val="26"/>
          <w:szCs w:val="26"/>
        </w:rPr>
        <w:t xml:space="preserve"> environment.</w:t>
      </w:r>
    </w:p>
    <w:p w:rsidR="00FE193A" w:rsidRPr="0088648E" w:rsidRDefault="002743B7" w:rsidP="00FE193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UNCST (2007) noted that practical experiments have been observed to be central to </w:t>
      </w:r>
      <w:r w:rsidR="00FD5B5E" w:rsidRPr="0088648E">
        <w:rPr>
          <w:rFonts w:ascii="Times New Roman" w:hAnsi="Times New Roman" w:cs="Times New Roman"/>
          <w:sz w:val="26"/>
          <w:szCs w:val="26"/>
        </w:rPr>
        <w:t>the</w:t>
      </w:r>
      <w:r w:rsidRPr="0088648E">
        <w:rPr>
          <w:rFonts w:ascii="Times New Roman" w:hAnsi="Times New Roman" w:cs="Times New Roman"/>
          <w:sz w:val="26"/>
          <w:szCs w:val="26"/>
        </w:rPr>
        <w:t xml:space="preserve"> teaching of science in that they held </w:t>
      </w:r>
      <w:r w:rsidR="00A54CF3" w:rsidRPr="0088648E">
        <w:rPr>
          <w:rFonts w:ascii="Times New Roman" w:hAnsi="Times New Roman" w:cs="Times New Roman"/>
          <w:sz w:val="26"/>
          <w:szCs w:val="26"/>
        </w:rPr>
        <w:t xml:space="preserve">develop scientific investigation and motivates, creates curiosity, objectivity and willingness to evaluate </w:t>
      </w:r>
      <w:r w:rsidR="009C61C5" w:rsidRPr="0088648E">
        <w:rPr>
          <w:rFonts w:ascii="Times New Roman" w:hAnsi="Times New Roman" w:cs="Times New Roman"/>
          <w:sz w:val="26"/>
          <w:szCs w:val="26"/>
        </w:rPr>
        <w:t>evidence</w:t>
      </w:r>
      <w:r w:rsidR="00A54CF3" w:rsidRPr="0088648E">
        <w:rPr>
          <w:rFonts w:ascii="Times New Roman" w:hAnsi="Times New Roman" w:cs="Times New Roman"/>
          <w:sz w:val="26"/>
          <w:szCs w:val="26"/>
        </w:rPr>
        <w:t xml:space="preserve"> the reason why in availability and utilization of laboratories cannot be over emphasized. Research results </w:t>
      </w:r>
      <w:proofErr w:type="spellStart"/>
      <w:r w:rsidR="00A54CF3" w:rsidRPr="0088648E">
        <w:rPr>
          <w:rFonts w:ascii="Times New Roman" w:hAnsi="Times New Roman" w:cs="Times New Roman"/>
          <w:sz w:val="26"/>
          <w:szCs w:val="26"/>
        </w:rPr>
        <w:t>Aminu</w:t>
      </w:r>
      <w:proofErr w:type="spellEnd"/>
      <w:r w:rsidR="00A54CF3" w:rsidRPr="0088648E">
        <w:rPr>
          <w:rFonts w:ascii="Times New Roman" w:hAnsi="Times New Roman" w:cs="Times New Roman"/>
          <w:sz w:val="26"/>
          <w:szCs w:val="26"/>
        </w:rPr>
        <w:t xml:space="preserve"> (1980), </w:t>
      </w:r>
      <w:proofErr w:type="spellStart"/>
      <w:r w:rsidR="00A54CF3" w:rsidRPr="0088648E">
        <w:rPr>
          <w:rFonts w:ascii="Times New Roman" w:hAnsi="Times New Roman" w:cs="Times New Roman"/>
          <w:sz w:val="26"/>
          <w:szCs w:val="26"/>
        </w:rPr>
        <w:t>Abijo</w:t>
      </w:r>
      <w:proofErr w:type="spellEnd"/>
      <w:r w:rsidR="00A54CF3" w:rsidRPr="0088648E">
        <w:rPr>
          <w:rFonts w:ascii="Times New Roman" w:hAnsi="Times New Roman" w:cs="Times New Roman"/>
          <w:sz w:val="26"/>
          <w:szCs w:val="26"/>
        </w:rPr>
        <w:t xml:space="preserve"> (1981), </w:t>
      </w:r>
      <w:proofErr w:type="spellStart"/>
      <w:r w:rsidR="00A54CF3" w:rsidRPr="0088648E">
        <w:rPr>
          <w:rFonts w:ascii="Times New Roman" w:hAnsi="Times New Roman" w:cs="Times New Roman"/>
          <w:sz w:val="26"/>
          <w:szCs w:val="26"/>
        </w:rPr>
        <w:t>Jegede</w:t>
      </w:r>
      <w:proofErr w:type="spellEnd"/>
      <w:r w:rsidR="00A54CF3" w:rsidRPr="0088648E">
        <w:rPr>
          <w:rFonts w:ascii="Times New Roman" w:hAnsi="Times New Roman" w:cs="Times New Roman"/>
          <w:sz w:val="26"/>
          <w:szCs w:val="26"/>
        </w:rPr>
        <w:t xml:space="preserve"> (1992), </w:t>
      </w:r>
      <w:proofErr w:type="spellStart"/>
      <w:r w:rsidR="00A54CF3" w:rsidRPr="0088648E">
        <w:rPr>
          <w:rFonts w:ascii="Times New Roman" w:hAnsi="Times New Roman" w:cs="Times New Roman"/>
          <w:sz w:val="26"/>
          <w:szCs w:val="26"/>
        </w:rPr>
        <w:t>Ivowi</w:t>
      </w:r>
      <w:proofErr w:type="spellEnd"/>
      <w:r w:rsidR="00A54CF3" w:rsidRPr="0088648E">
        <w:rPr>
          <w:rFonts w:ascii="Times New Roman" w:hAnsi="Times New Roman" w:cs="Times New Roman"/>
          <w:sz w:val="26"/>
          <w:szCs w:val="26"/>
        </w:rPr>
        <w:t xml:space="preserve"> </w:t>
      </w:r>
      <w:r w:rsidR="00A54CF3" w:rsidRPr="0088648E">
        <w:rPr>
          <w:rFonts w:ascii="Times New Roman" w:hAnsi="Times New Roman" w:cs="Times New Roman"/>
          <w:sz w:val="26"/>
          <w:szCs w:val="26"/>
        </w:rPr>
        <w:lastRenderedPageBreak/>
        <w:t xml:space="preserve">(1997), </w:t>
      </w:r>
      <w:proofErr w:type="spellStart"/>
      <w:r w:rsidR="00A54CF3" w:rsidRPr="0088648E">
        <w:rPr>
          <w:rFonts w:ascii="Times New Roman" w:hAnsi="Times New Roman" w:cs="Times New Roman"/>
          <w:sz w:val="26"/>
          <w:szCs w:val="26"/>
        </w:rPr>
        <w:t>Ajaja</w:t>
      </w:r>
      <w:proofErr w:type="spellEnd"/>
      <w:r w:rsidR="00A54CF3" w:rsidRPr="0088648E">
        <w:rPr>
          <w:rFonts w:ascii="Times New Roman" w:hAnsi="Times New Roman" w:cs="Times New Roman"/>
          <w:sz w:val="26"/>
          <w:szCs w:val="26"/>
        </w:rPr>
        <w:t xml:space="preserve"> (2005)</w:t>
      </w:r>
      <w:r w:rsidR="00253B9C" w:rsidRPr="0088648E">
        <w:rPr>
          <w:rFonts w:ascii="Times New Roman" w:hAnsi="Times New Roman" w:cs="Times New Roman"/>
          <w:sz w:val="26"/>
          <w:szCs w:val="26"/>
        </w:rPr>
        <w:t xml:space="preserve"> h</w:t>
      </w:r>
      <w:r w:rsidR="00A54CF3" w:rsidRPr="0088648E">
        <w:rPr>
          <w:rFonts w:ascii="Times New Roman" w:hAnsi="Times New Roman" w:cs="Times New Roman"/>
          <w:sz w:val="26"/>
          <w:szCs w:val="26"/>
        </w:rPr>
        <w:t xml:space="preserve">ave shown that science teachers continue to teach science using the lecture method despite </w:t>
      </w:r>
      <w:r w:rsidR="009C61C5" w:rsidRPr="0088648E">
        <w:rPr>
          <w:rFonts w:ascii="Times New Roman" w:hAnsi="Times New Roman" w:cs="Times New Roman"/>
          <w:sz w:val="26"/>
          <w:szCs w:val="26"/>
        </w:rPr>
        <w:t>recommended</w:t>
      </w:r>
      <w:r w:rsidR="00A54CF3" w:rsidRPr="0088648E">
        <w:rPr>
          <w:rFonts w:ascii="Times New Roman" w:hAnsi="Times New Roman" w:cs="Times New Roman"/>
          <w:sz w:val="26"/>
          <w:szCs w:val="26"/>
        </w:rPr>
        <w:t xml:space="preserve"> guided discovery methods. According to </w:t>
      </w:r>
      <w:proofErr w:type="spellStart"/>
      <w:r w:rsidR="00A54CF3" w:rsidRPr="0088648E">
        <w:rPr>
          <w:rFonts w:ascii="Times New Roman" w:hAnsi="Times New Roman" w:cs="Times New Roman"/>
          <w:sz w:val="26"/>
          <w:szCs w:val="26"/>
        </w:rPr>
        <w:t>Ajaja</w:t>
      </w:r>
      <w:proofErr w:type="spellEnd"/>
      <w:r w:rsidR="00A54CF3" w:rsidRPr="0088648E">
        <w:rPr>
          <w:rFonts w:ascii="Times New Roman" w:hAnsi="Times New Roman" w:cs="Times New Roman"/>
          <w:sz w:val="26"/>
          <w:szCs w:val="26"/>
        </w:rPr>
        <w:t xml:space="preserve"> (2009) the inability of science teachers to apply guided discovery inquiry approaches in their teaching is hinged on lack </w:t>
      </w:r>
      <w:r w:rsidR="009C61C5" w:rsidRPr="0088648E">
        <w:rPr>
          <w:rFonts w:ascii="Times New Roman" w:hAnsi="Times New Roman" w:cs="Times New Roman"/>
          <w:sz w:val="26"/>
          <w:szCs w:val="26"/>
        </w:rPr>
        <w:t>laboratory</w:t>
      </w:r>
      <w:r w:rsidR="00A54CF3" w:rsidRPr="0088648E">
        <w:rPr>
          <w:rFonts w:ascii="Times New Roman" w:hAnsi="Times New Roman" w:cs="Times New Roman"/>
          <w:sz w:val="26"/>
          <w:szCs w:val="26"/>
        </w:rPr>
        <w:t xml:space="preserve"> equipment among </w:t>
      </w:r>
      <w:r w:rsidR="00350347" w:rsidRPr="0088648E">
        <w:rPr>
          <w:rFonts w:ascii="Times New Roman" w:hAnsi="Times New Roman" w:cs="Times New Roman"/>
          <w:sz w:val="26"/>
          <w:szCs w:val="26"/>
        </w:rPr>
        <w:t>others</w:t>
      </w:r>
      <w:r w:rsidR="00A54CF3" w:rsidRPr="0088648E">
        <w:rPr>
          <w:rFonts w:ascii="Times New Roman" w:hAnsi="Times New Roman" w:cs="Times New Roman"/>
          <w:sz w:val="26"/>
          <w:szCs w:val="26"/>
        </w:rPr>
        <w:t xml:space="preserve">. </w:t>
      </w:r>
      <w:proofErr w:type="spellStart"/>
      <w:r w:rsidR="00A54CF3" w:rsidRPr="0088648E">
        <w:rPr>
          <w:rFonts w:ascii="Times New Roman" w:hAnsi="Times New Roman" w:cs="Times New Roman"/>
          <w:sz w:val="26"/>
          <w:szCs w:val="26"/>
        </w:rPr>
        <w:t>Karimi</w:t>
      </w:r>
      <w:proofErr w:type="spellEnd"/>
      <w:r w:rsidR="00A54CF3" w:rsidRPr="0088648E">
        <w:rPr>
          <w:rFonts w:ascii="Times New Roman" w:hAnsi="Times New Roman" w:cs="Times New Roman"/>
          <w:sz w:val="26"/>
          <w:szCs w:val="26"/>
        </w:rPr>
        <w:t xml:space="preserve"> (2011) noted that effective school libraries provide additional reading opportunities for students which in turn improve reading skills, comprehension and writing clarity</w:t>
      </w:r>
      <w:r w:rsidR="00D64D8A" w:rsidRPr="0088648E">
        <w:rPr>
          <w:rFonts w:ascii="Times New Roman" w:hAnsi="Times New Roman" w:cs="Times New Roman"/>
          <w:sz w:val="26"/>
          <w:szCs w:val="26"/>
        </w:rPr>
        <w:t xml:space="preserve"> o</w:t>
      </w:r>
      <w:r w:rsidR="00A54CF3" w:rsidRPr="0088648E">
        <w:rPr>
          <w:rFonts w:ascii="Times New Roman" w:hAnsi="Times New Roman" w:cs="Times New Roman"/>
          <w:sz w:val="26"/>
          <w:szCs w:val="26"/>
        </w:rPr>
        <w:t>f expression which in turn support students</w:t>
      </w:r>
      <w:r w:rsidR="0088648E">
        <w:rPr>
          <w:rFonts w:ascii="Times New Roman" w:hAnsi="Times New Roman" w:cs="Times New Roman"/>
          <w:sz w:val="26"/>
          <w:szCs w:val="26"/>
        </w:rPr>
        <w:t>’</w:t>
      </w:r>
      <w:r w:rsidR="00A54CF3" w:rsidRPr="0088648E">
        <w:rPr>
          <w:rFonts w:ascii="Times New Roman" w:hAnsi="Times New Roman" w:cs="Times New Roman"/>
          <w:sz w:val="26"/>
          <w:szCs w:val="26"/>
        </w:rPr>
        <w:t xml:space="preserve"> performance in all other curriculum subjects Lang et al (2013) in his study on the relationship between expenditure on the school </w:t>
      </w:r>
      <w:r w:rsidR="00D70A73" w:rsidRPr="0088648E">
        <w:rPr>
          <w:rFonts w:ascii="Times New Roman" w:hAnsi="Times New Roman" w:cs="Times New Roman"/>
          <w:sz w:val="26"/>
          <w:szCs w:val="26"/>
        </w:rPr>
        <w:t>library</w:t>
      </w:r>
      <w:r w:rsidR="00A54CF3" w:rsidRPr="0088648E">
        <w:rPr>
          <w:rFonts w:ascii="Times New Roman" w:hAnsi="Times New Roman" w:cs="Times New Roman"/>
          <w:sz w:val="26"/>
          <w:szCs w:val="26"/>
        </w:rPr>
        <w:t xml:space="preserve"> and test</w:t>
      </w:r>
      <w:r w:rsidR="0088648E">
        <w:rPr>
          <w:rFonts w:ascii="Times New Roman" w:hAnsi="Times New Roman" w:cs="Times New Roman"/>
          <w:sz w:val="26"/>
          <w:szCs w:val="26"/>
        </w:rPr>
        <w:t xml:space="preserve"> </w:t>
      </w:r>
      <w:r w:rsidR="00A54CF3" w:rsidRPr="0088648E">
        <w:rPr>
          <w:rFonts w:ascii="Times New Roman" w:hAnsi="Times New Roman" w:cs="Times New Roman"/>
          <w:sz w:val="26"/>
          <w:szCs w:val="26"/>
        </w:rPr>
        <w:t xml:space="preserve">performance revealed that throughout the </w:t>
      </w:r>
      <w:r w:rsidR="00D64D8A" w:rsidRPr="0088648E">
        <w:rPr>
          <w:rFonts w:ascii="Times New Roman" w:hAnsi="Times New Roman" w:cs="Times New Roman"/>
          <w:sz w:val="26"/>
          <w:szCs w:val="26"/>
        </w:rPr>
        <w:t>world</w:t>
      </w:r>
      <w:r w:rsidR="00A54CF3" w:rsidRPr="0088648E">
        <w:rPr>
          <w:rFonts w:ascii="Times New Roman" w:hAnsi="Times New Roman" w:cs="Times New Roman"/>
          <w:sz w:val="26"/>
          <w:szCs w:val="26"/>
        </w:rPr>
        <w:t xml:space="preserve"> better readers were also better users of language and the library. Their findings also verified that students in schools </w:t>
      </w:r>
      <w:r w:rsidR="00B84D5C" w:rsidRPr="0088648E">
        <w:rPr>
          <w:rFonts w:ascii="Times New Roman" w:hAnsi="Times New Roman" w:cs="Times New Roman"/>
          <w:sz w:val="26"/>
          <w:szCs w:val="26"/>
        </w:rPr>
        <w:t>with</w:t>
      </w:r>
      <w:r w:rsidR="00A54CF3" w:rsidRPr="0088648E">
        <w:rPr>
          <w:rFonts w:ascii="Times New Roman" w:hAnsi="Times New Roman" w:cs="Times New Roman"/>
          <w:sz w:val="26"/>
          <w:szCs w:val="26"/>
        </w:rPr>
        <w:t xml:space="preserve"> better funded libraries tend to achieve </w:t>
      </w:r>
      <w:r w:rsidR="00253B9C" w:rsidRPr="0088648E">
        <w:rPr>
          <w:rFonts w:ascii="Times New Roman" w:hAnsi="Times New Roman" w:cs="Times New Roman"/>
          <w:sz w:val="26"/>
          <w:szCs w:val="26"/>
        </w:rPr>
        <w:t>bigger</w:t>
      </w:r>
      <w:r w:rsidR="00A54CF3" w:rsidRPr="0088648E">
        <w:rPr>
          <w:rFonts w:ascii="Times New Roman" w:hAnsi="Times New Roman" w:cs="Times New Roman"/>
          <w:sz w:val="26"/>
          <w:szCs w:val="26"/>
        </w:rPr>
        <w:t xml:space="preserve"> average t</w:t>
      </w:r>
      <w:r w:rsidR="00FE193A" w:rsidRPr="0088648E">
        <w:rPr>
          <w:rFonts w:ascii="Times New Roman" w:hAnsi="Times New Roman" w:cs="Times New Roman"/>
          <w:sz w:val="26"/>
          <w:szCs w:val="26"/>
        </w:rPr>
        <w:t xml:space="preserve">est scores. </w:t>
      </w:r>
      <w:r w:rsidR="00A54CF3" w:rsidRPr="0088648E">
        <w:rPr>
          <w:rFonts w:ascii="Times New Roman" w:hAnsi="Times New Roman" w:cs="Times New Roman"/>
          <w:sz w:val="26"/>
          <w:szCs w:val="26"/>
        </w:rPr>
        <w:t>Similarly</w:t>
      </w:r>
      <w:r w:rsidR="00FE193A" w:rsidRPr="0088648E">
        <w:rPr>
          <w:rFonts w:ascii="Times New Roman" w:hAnsi="Times New Roman" w:cs="Times New Roman"/>
          <w:sz w:val="26"/>
          <w:szCs w:val="26"/>
        </w:rPr>
        <w:t>,</w:t>
      </w:r>
      <w:r w:rsidR="00A54CF3" w:rsidRPr="0088648E">
        <w:rPr>
          <w:rFonts w:ascii="Times New Roman" w:hAnsi="Times New Roman" w:cs="Times New Roman"/>
          <w:sz w:val="26"/>
          <w:szCs w:val="26"/>
        </w:rPr>
        <w:t xml:space="preserve"> </w:t>
      </w:r>
      <w:proofErr w:type="spellStart"/>
      <w:r w:rsidR="00A54CF3" w:rsidRPr="0088648E">
        <w:rPr>
          <w:rFonts w:ascii="Times New Roman" w:hAnsi="Times New Roman" w:cs="Times New Roman"/>
          <w:sz w:val="26"/>
          <w:szCs w:val="26"/>
        </w:rPr>
        <w:t>Ashioya</w:t>
      </w:r>
      <w:proofErr w:type="spellEnd"/>
      <w:r w:rsidR="00A54CF3" w:rsidRPr="0088648E">
        <w:rPr>
          <w:rFonts w:ascii="Times New Roman" w:hAnsi="Times New Roman" w:cs="Times New Roman"/>
          <w:sz w:val="26"/>
          <w:szCs w:val="26"/>
        </w:rPr>
        <w:t xml:space="preserve"> (2012), in a study on factors </w:t>
      </w:r>
      <w:r w:rsidR="00253B9C" w:rsidRPr="0088648E">
        <w:rPr>
          <w:rFonts w:ascii="Times New Roman" w:hAnsi="Times New Roman" w:cs="Times New Roman"/>
          <w:sz w:val="26"/>
          <w:szCs w:val="26"/>
        </w:rPr>
        <w:t>affecting</w:t>
      </w:r>
      <w:r w:rsidR="00A54CF3" w:rsidRPr="0088648E">
        <w:rPr>
          <w:rFonts w:ascii="Times New Roman" w:hAnsi="Times New Roman" w:cs="Times New Roman"/>
          <w:sz w:val="26"/>
          <w:szCs w:val="26"/>
        </w:rPr>
        <w:t xml:space="preserve"> effective </w:t>
      </w:r>
      <w:r w:rsidR="00253B9C" w:rsidRPr="0088648E">
        <w:rPr>
          <w:rFonts w:ascii="Times New Roman" w:hAnsi="Times New Roman" w:cs="Times New Roman"/>
          <w:sz w:val="26"/>
          <w:szCs w:val="26"/>
        </w:rPr>
        <w:t>utilization</w:t>
      </w:r>
      <w:r w:rsidR="00A54CF3" w:rsidRPr="0088648E">
        <w:rPr>
          <w:rFonts w:ascii="Times New Roman" w:hAnsi="Times New Roman" w:cs="Times New Roman"/>
          <w:sz w:val="26"/>
          <w:szCs w:val="26"/>
        </w:rPr>
        <w:t xml:space="preserve"> of libraries in secondary schools noted that libraries were not </w:t>
      </w:r>
      <w:r w:rsidR="0051457C" w:rsidRPr="0088648E">
        <w:rPr>
          <w:rFonts w:ascii="Times New Roman" w:hAnsi="Times New Roman" w:cs="Times New Roman"/>
          <w:sz w:val="26"/>
          <w:szCs w:val="26"/>
        </w:rPr>
        <w:t xml:space="preserve">a priority in secondary schools and continued to be </w:t>
      </w:r>
      <w:r w:rsidR="00CC261A" w:rsidRPr="0088648E">
        <w:rPr>
          <w:rFonts w:ascii="Times New Roman" w:hAnsi="Times New Roman" w:cs="Times New Roman"/>
          <w:sz w:val="26"/>
          <w:szCs w:val="26"/>
        </w:rPr>
        <w:t>neglected</w:t>
      </w:r>
      <w:r w:rsidR="008472B3" w:rsidRPr="0088648E">
        <w:rPr>
          <w:rFonts w:ascii="Times New Roman" w:hAnsi="Times New Roman" w:cs="Times New Roman"/>
          <w:sz w:val="26"/>
          <w:szCs w:val="26"/>
        </w:rPr>
        <w:t xml:space="preserve"> </w:t>
      </w:r>
      <w:r w:rsidR="005A24C1" w:rsidRPr="0088648E">
        <w:rPr>
          <w:rFonts w:ascii="Times New Roman" w:hAnsi="Times New Roman" w:cs="Times New Roman"/>
          <w:sz w:val="26"/>
          <w:szCs w:val="26"/>
        </w:rPr>
        <w:t>as</w:t>
      </w:r>
      <w:r w:rsidR="008472B3" w:rsidRPr="0088648E">
        <w:rPr>
          <w:rFonts w:ascii="Times New Roman" w:hAnsi="Times New Roman" w:cs="Times New Roman"/>
          <w:sz w:val="26"/>
          <w:szCs w:val="26"/>
        </w:rPr>
        <w:t xml:space="preserve"> </w:t>
      </w:r>
      <w:r w:rsidR="005A24C1" w:rsidRPr="0088648E">
        <w:rPr>
          <w:rFonts w:ascii="Times New Roman" w:hAnsi="Times New Roman" w:cs="Times New Roman"/>
          <w:sz w:val="26"/>
          <w:szCs w:val="26"/>
        </w:rPr>
        <w:t>an</w:t>
      </w:r>
      <w:r w:rsidR="0051457C" w:rsidRPr="0088648E">
        <w:rPr>
          <w:rFonts w:ascii="Times New Roman" w:hAnsi="Times New Roman" w:cs="Times New Roman"/>
          <w:sz w:val="26"/>
          <w:szCs w:val="26"/>
        </w:rPr>
        <w:t xml:space="preserve"> integral part of educat</w:t>
      </w:r>
      <w:r w:rsidR="0088648E">
        <w:rPr>
          <w:rFonts w:ascii="Times New Roman" w:hAnsi="Times New Roman" w:cs="Times New Roman"/>
          <w:sz w:val="26"/>
          <w:szCs w:val="26"/>
        </w:rPr>
        <w:t xml:space="preserve">ion system. Talking about </w:t>
      </w:r>
      <w:proofErr w:type="spellStart"/>
      <w:r w:rsidR="0088648E">
        <w:rPr>
          <w:rFonts w:ascii="Times New Roman" w:hAnsi="Times New Roman" w:cs="Times New Roman"/>
          <w:sz w:val="26"/>
          <w:szCs w:val="26"/>
        </w:rPr>
        <w:t>utilis</w:t>
      </w:r>
      <w:r w:rsidR="0051457C" w:rsidRPr="0088648E">
        <w:rPr>
          <w:rFonts w:ascii="Times New Roman" w:hAnsi="Times New Roman" w:cs="Times New Roman"/>
          <w:sz w:val="26"/>
          <w:szCs w:val="26"/>
        </w:rPr>
        <w:t>ation</w:t>
      </w:r>
      <w:proofErr w:type="spellEnd"/>
      <w:r w:rsidR="0051457C" w:rsidRPr="0088648E">
        <w:rPr>
          <w:rFonts w:ascii="Times New Roman" w:hAnsi="Times New Roman" w:cs="Times New Roman"/>
          <w:sz w:val="26"/>
          <w:szCs w:val="26"/>
        </w:rPr>
        <w:t xml:space="preserve"> of </w:t>
      </w:r>
      <w:r w:rsidR="00CC261A" w:rsidRPr="0088648E">
        <w:rPr>
          <w:rFonts w:ascii="Times New Roman" w:hAnsi="Times New Roman" w:cs="Times New Roman"/>
          <w:sz w:val="26"/>
          <w:szCs w:val="26"/>
        </w:rPr>
        <w:t>physical</w:t>
      </w:r>
      <w:r w:rsidR="0051457C" w:rsidRPr="0088648E">
        <w:rPr>
          <w:rFonts w:ascii="Times New Roman" w:hAnsi="Times New Roman" w:cs="Times New Roman"/>
          <w:sz w:val="26"/>
          <w:szCs w:val="26"/>
        </w:rPr>
        <w:t xml:space="preserve"> and material resources in teaching and learning, it is </w:t>
      </w:r>
      <w:r w:rsidR="00CC261A" w:rsidRPr="0088648E">
        <w:rPr>
          <w:rFonts w:ascii="Times New Roman" w:hAnsi="Times New Roman" w:cs="Times New Roman"/>
          <w:sz w:val="26"/>
          <w:szCs w:val="26"/>
        </w:rPr>
        <w:t>important</w:t>
      </w:r>
      <w:r w:rsidR="0051457C" w:rsidRPr="0088648E">
        <w:rPr>
          <w:rFonts w:ascii="Times New Roman" w:hAnsi="Times New Roman" w:cs="Times New Roman"/>
          <w:sz w:val="26"/>
          <w:szCs w:val="26"/>
        </w:rPr>
        <w:t xml:space="preserve"> to know that the teacher as the facilitator must have practical knowledge on using these materials when available and improvise when </w:t>
      </w:r>
      <w:r w:rsidR="0051457C" w:rsidRPr="0088648E">
        <w:rPr>
          <w:rFonts w:ascii="Times New Roman" w:hAnsi="Times New Roman" w:cs="Times New Roman"/>
          <w:sz w:val="26"/>
          <w:szCs w:val="26"/>
        </w:rPr>
        <w:lastRenderedPageBreak/>
        <w:t xml:space="preserve">not readily available. </w:t>
      </w:r>
      <w:proofErr w:type="spellStart"/>
      <w:r w:rsidR="0051457C" w:rsidRPr="0088648E">
        <w:rPr>
          <w:rFonts w:ascii="Times New Roman" w:hAnsi="Times New Roman" w:cs="Times New Roman"/>
          <w:sz w:val="26"/>
          <w:szCs w:val="26"/>
        </w:rPr>
        <w:t>Usnian</w:t>
      </w:r>
      <w:proofErr w:type="spellEnd"/>
      <w:r w:rsidR="0051457C" w:rsidRPr="0088648E">
        <w:rPr>
          <w:rFonts w:ascii="Times New Roman" w:hAnsi="Times New Roman" w:cs="Times New Roman"/>
          <w:sz w:val="26"/>
          <w:szCs w:val="26"/>
        </w:rPr>
        <w:t xml:space="preserve"> (2007) noted that without the teacher who is </w:t>
      </w:r>
      <w:r w:rsidR="005A24C1" w:rsidRPr="0088648E">
        <w:rPr>
          <w:rFonts w:ascii="Times New Roman" w:hAnsi="Times New Roman" w:cs="Times New Roman"/>
          <w:sz w:val="26"/>
          <w:szCs w:val="26"/>
        </w:rPr>
        <w:t>knowledgeable</w:t>
      </w:r>
      <w:r w:rsidR="0051457C" w:rsidRPr="0088648E">
        <w:rPr>
          <w:rFonts w:ascii="Times New Roman" w:hAnsi="Times New Roman" w:cs="Times New Roman"/>
          <w:sz w:val="26"/>
          <w:szCs w:val="26"/>
        </w:rPr>
        <w:t xml:space="preserve"> educational material cannot create change and progress. However</w:t>
      </w:r>
      <w:r w:rsidR="008472B3" w:rsidRPr="0088648E">
        <w:rPr>
          <w:rFonts w:ascii="Times New Roman" w:hAnsi="Times New Roman" w:cs="Times New Roman"/>
          <w:sz w:val="26"/>
          <w:szCs w:val="26"/>
        </w:rPr>
        <w:t xml:space="preserve"> </w:t>
      </w:r>
      <w:proofErr w:type="spellStart"/>
      <w:r w:rsidR="0051457C" w:rsidRPr="0088648E">
        <w:rPr>
          <w:rFonts w:ascii="Times New Roman" w:hAnsi="Times New Roman" w:cs="Times New Roman"/>
          <w:sz w:val="26"/>
          <w:szCs w:val="26"/>
        </w:rPr>
        <w:t>Kitheka</w:t>
      </w:r>
      <w:proofErr w:type="spellEnd"/>
      <w:r w:rsidR="0051457C" w:rsidRPr="0088648E">
        <w:rPr>
          <w:rFonts w:ascii="Times New Roman" w:hAnsi="Times New Roman" w:cs="Times New Roman"/>
          <w:sz w:val="26"/>
          <w:szCs w:val="26"/>
        </w:rPr>
        <w:t xml:space="preserve"> (2005) </w:t>
      </w:r>
      <w:r w:rsidR="00E01DB5" w:rsidRPr="0088648E">
        <w:rPr>
          <w:rFonts w:ascii="Times New Roman" w:hAnsi="Times New Roman" w:cs="Times New Roman"/>
          <w:sz w:val="26"/>
          <w:szCs w:val="26"/>
        </w:rPr>
        <w:t>notes</w:t>
      </w:r>
      <w:r w:rsidR="0051457C" w:rsidRPr="0088648E">
        <w:rPr>
          <w:rFonts w:ascii="Times New Roman" w:hAnsi="Times New Roman" w:cs="Times New Roman"/>
          <w:sz w:val="26"/>
          <w:szCs w:val="26"/>
        </w:rPr>
        <w:t xml:space="preserve"> that </w:t>
      </w:r>
      <w:r w:rsidR="005A24C1" w:rsidRPr="0088648E">
        <w:rPr>
          <w:rFonts w:ascii="Times New Roman" w:hAnsi="Times New Roman" w:cs="Times New Roman"/>
          <w:sz w:val="26"/>
          <w:szCs w:val="26"/>
        </w:rPr>
        <w:t>schools</w:t>
      </w:r>
      <w:r w:rsidR="0051457C" w:rsidRPr="0088648E">
        <w:rPr>
          <w:rFonts w:ascii="Times New Roman" w:hAnsi="Times New Roman" w:cs="Times New Roman"/>
          <w:sz w:val="26"/>
          <w:szCs w:val="26"/>
        </w:rPr>
        <w:t xml:space="preserve"> with abundantly resources not always utilize them efficiently and consequently fail to raise student’s level of performance. On the other hand schools with limited resources may utilize what they have efficiently and this may boost learning and</w:t>
      </w:r>
      <w:r w:rsidR="0088648E">
        <w:rPr>
          <w:rFonts w:ascii="Times New Roman" w:hAnsi="Times New Roman" w:cs="Times New Roman"/>
          <w:sz w:val="26"/>
          <w:szCs w:val="26"/>
        </w:rPr>
        <w:t xml:space="preserve"> </w:t>
      </w:r>
      <w:r w:rsidR="00E01DB5" w:rsidRPr="0088648E">
        <w:rPr>
          <w:rFonts w:ascii="Times New Roman" w:hAnsi="Times New Roman" w:cs="Times New Roman"/>
          <w:sz w:val="26"/>
          <w:szCs w:val="26"/>
        </w:rPr>
        <w:t>s</w:t>
      </w:r>
      <w:r w:rsidR="0051457C" w:rsidRPr="0088648E">
        <w:rPr>
          <w:rFonts w:ascii="Times New Roman" w:hAnsi="Times New Roman" w:cs="Times New Roman"/>
          <w:sz w:val="26"/>
          <w:szCs w:val="26"/>
        </w:rPr>
        <w:t xml:space="preserve">tudents should be </w:t>
      </w:r>
      <w:r w:rsidR="00310EE1" w:rsidRPr="0088648E">
        <w:rPr>
          <w:rFonts w:ascii="Times New Roman" w:hAnsi="Times New Roman" w:cs="Times New Roman"/>
          <w:sz w:val="26"/>
          <w:szCs w:val="26"/>
        </w:rPr>
        <w:t>able</w:t>
      </w:r>
      <w:r w:rsidR="0051457C" w:rsidRPr="0088648E">
        <w:rPr>
          <w:rFonts w:ascii="Times New Roman" w:hAnsi="Times New Roman" w:cs="Times New Roman"/>
          <w:sz w:val="26"/>
          <w:szCs w:val="26"/>
        </w:rPr>
        <w:t xml:space="preserve"> to maximize and utilize available resources so as to adequately achieve educational </w:t>
      </w:r>
      <w:r w:rsidR="00310EE1" w:rsidRPr="0088648E">
        <w:rPr>
          <w:rFonts w:ascii="Times New Roman" w:hAnsi="Times New Roman" w:cs="Times New Roman"/>
          <w:sz w:val="26"/>
          <w:szCs w:val="26"/>
        </w:rPr>
        <w:t>objectives</w:t>
      </w:r>
      <w:r w:rsidR="0051457C" w:rsidRPr="0088648E">
        <w:rPr>
          <w:rFonts w:ascii="Times New Roman" w:hAnsi="Times New Roman" w:cs="Times New Roman"/>
          <w:sz w:val="26"/>
          <w:szCs w:val="26"/>
        </w:rPr>
        <w:t>.</w:t>
      </w:r>
    </w:p>
    <w:p w:rsidR="0096334C" w:rsidRPr="0088648E" w:rsidRDefault="0096334C" w:rsidP="008472B3">
      <w:pPr>
        <w:spacing w:after="0" w:line="456"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Summary of Literature Reviewed</w:t>
      </w:r>
    </w:p>
    <w:p w:rsidR="00FE193A" w:rsidRPr="0088648E" w:rsidRDefault="0035055F" w:rsidP="008472B3">
      <w:pPr>
        <w:spacing w:after="0" w:line="456"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Economics</w:t>
      </w:r>
      <w:r w:rsidR="0096334C" w:rsidRPr="0088648E">
        <w:rPr>
          <w:rFonts w:ascii="Times New Roman" w:hAnsi="Times New Roman" w:cs="Times New Roman"/>
          <w:sz w:val="26"/>
          <w:szCs w:val="26"/>
        </w:rPr>
        <w:t xml:space="preserve"> is one of the </w:t>
      </w:r>
      <w:r w:rsidRPr="0088648E">
        <w:rPr>
          <w:rFonts w:ascii="Times New Roman" w:hAnsi="Times New Roman" w:cs="Times New Roman"/>
          <w:sz w:val="26"/>
          <w:szCs w:val="26"/>
        </w:rPr>
        <w:t>electives</w:t>
      </w:r>
      <w:r w:rsidR="0096334C" w:rsidRPr="0088648E">
        <w:rPr>
          <w:rFonts w:ascii="Times New Roman" w:hAnsi="Times New Roman" w:cs="Times New Roman"/>
          <w:sz w:val="26"/>
          <w:szCs w:val="26"/>
        </w:rPr>
        <w:t xml:space="preserve"> or group of subjects </w:t>
      </w:r>
      <w:r w:rsidRPr="0088648E">
        <w:rPr>
          <w:rFonts w:ascii="Times New Roman" w:hAnsi="Times New Roman" w:cs="Times New Roman"/>
          <w:sz w:val="26"/>
          <w:szCs w:val="26"/>
        </w:rPr>
        <w:t>expected</w:t>
      </w:r>
      <w:r w:rsidR="0096334C" w:rsidRPr="0088648E">
        <w:rPr>
          <w:rFonts w:ascii="Times New Roman" w:hAnsi="Times New Roman" w:cs="Times New Roman"/>
          <w:sz w:val="26"/>
          <w:szCs w:val="26"/>
        </w:rPr>
        <w:t xml:space="preserve"> to be studied at the Senior Secondary School (SSS) level under the new National Policy on Education. The curriculum has been designed by the Comparative Education Study and Adaptation Centre (CESAC) to meet the requirements of Economics in the new system. The guiding principle of this curriculum is the need to equip graduates of the Senior Secondary School with the basic knowledge and skills that will enable them to get a better understanding of the nature of economic problems in any society</w:t>
      </w:r>
      <w:r w:rsidR="00401050" w:rsidRPr="0088648E">
        <w:rPr>
          <w:rFonts w:ascii="Times New Roman" w:hAnsi="Times New Roman" w:cs="Times New Roman"/>
          <w:sz w:val="26"/>
          <w:szCs w:val="26"/>
        </w:rPr>
        <w:t xml:space="preserve"> and h</w:t>
      </w:r>
      <w:r w:rsidR="0096334C" w:rsidRPr="0088648E">
        <w:rPr>
          <w:rFonts w:ascii="Times New Roman" w:hAnsi="Times New Roman" w:cs="Times New Roman"/>
          <w:sz w:val="26"/>
          <w:szCs w:val="26"/>
        </w:rPr>
        <w:t xml:space="preserve">ow to go about tackling them. In the light of this philosophy, the set objectives for Economics course includes the following; to equip students with the basic principles of </w:t>
      </w:r>
      <w:r w:rsidR="00401050" w:rsidRPr="0088648E">
        <w:rPr>
          <w:rFonts w:ascii="Times New Roman" w:hAnsi="Times New Roman" w:cs="Times New Roman"/>
          <w:sz w:val="26"/>
          <w:szCs w:val="26"/>
        </w:rPr>
        <w:t>Economics</w:t>
      </w:r>
      <w:r w:rsidR="0096334C" w:rsidRPr="0088648E">
        <w:rPr>
          <w:rFonts w:ascii="Times New Roman" w:hAnsi="Times New Roman" w:cs="Times New Roman"/>
          <w:sz w:val="26"/>
          <w:szCs w:val="26"/>
        </w:rPr>
        <w:t xml:space="preserve"> necessary for useful living and for higher </w:t>
      </w:r>
      <w:r w:rsidR="00401050" w:rsidRPr="0088648E">
        <w:rPr>
          <w:rFonts w:ascii="Times New Roman" w:hAnsi="Times New Roman" w:cs="Times New Roman"/>
          <w:sz w:val="26"/>
          <w:szCs w:val="26"/>
        </w:rPr>
        <w:lastRenderedPageBreak/>
        <w:t>education</w:t>
      </w:r>
      <w:r w:rsidR="0096334C" w:rsidRPr="0088648E">
        <w:rPr>
          <w:rFonts w:ascii="Times New Roman" w:hAnsi="Times New Roman" w:cs="Times New Roman"/>
          <w:sz w:val="26"/>
          <w:szCs w:val="26"/>
        </w:rPr>
        <w:t xml:space="preserve">, to prepare and </w:t>
      </w:r>
      <w:r w:rsidR="00401050" w:rsidRPr="0088648E">
        <w:rPr>
          <w:rFonts w:ascii="Times New Roman" w:hAnsi="Times New Roman" w:cs="Times New Roman"/>
          <w:sz w:val="26"/>
          <w:szCs w:val="26"/>
        </w:rPr>
        <w:t>encourage</w:t>
      </w:r>
      <w:r w:rsidR="0096334C" w:rsidRPr="0088648E">
        <w:rPr>
          <w:rFonts w:ascii="Times New Roman" w:hAnsi="Times New Roman" w:cs="Times New Roman"/>
          <w:sz w:val="26"/>
          <w:szCs w:val="26"/>
        </w:rPr>
        <w:t xml:space="preserve"> students to be prudent and</w:t>
      </w:r>
      <w:r w:rsidR="00A65642" w:rsidRPr="0088648E">
        <w:rPr>
          <w:rFonts w:ascii="Times New Roman" w:hAnsi="Times New Roman" w:cs="Times New Roman"/>
          <w:sz w:val="26"/>
          <w:szCs w:val="26"/>
        </w:rPr>
        <w:t xml:space="preserve"> effective in the management of </w:t>
      </w:r>
      <w:r w:rsidR="005379EC" w:rsidRPr="0088648E">
        <w:rPr>
          <w:rFonts w:ascii="Times New Roman" w:hAnsi="Times New Roman" w:cs="Times New Roman"/>
          <w:sz w:val="26"/>
          <w:szCs w:val="26"/>
        </w:rPr>
        <w:t>scarce</w:t>
      </w:r>
      <w:r w:rsidR="00A65642" w:rsidRPr="0088648E">
        <w:rPr>
          <w:rFonts w:ascii="Times New Roman" w:hAnsi="Times New Roman" w:cs="Times New Roman"/>
          <w:sz w:val="26"/>
          <w:szCs w:val="26"/>
        </w:rPr>
        <w:t xml:space="preserve"> resources, to </w:t>
      </w:r>
      <w:r w:rsidR="003D12AB" w:rsidRPr="0088648E">
        <w:rPr>
          <w:rFonts w:ascii="Times New Roman" w:hAnsi="Times New Roman" w:cs="Times New Roman"/>
          <w:sz w:val="26"/>
          <w:szCs w:val="26"/>
        </w:rPr>
        <w:t>raise</w:t>
      </w:r>
      <w:r w:rsidR="008472B3" w:rsidRPr="0088648E">
        <w:rPr>
          <w:rFonts w:ascii="Times New Roman" w:hAnsi="Times New Roman" w:cs="Times New Roman"/>
          <w:sz w:val="26"/>
          <w:szCs w:val="26"/>
        </w:rPr>
        <w:t xml:space="preserve"> </w:t>
      </w:r>
      <w:r w:rsidR="00627BFF" w:rsidRPr="0088648E">
        <w:rPr>
          <w:rFonts w:ascii="Times New Roman" w:hAnsi="Times New Roman" w:cs="Times New Roman"/>
          <w:sz w:val="26"/>
          <w:szCs w:val="26"/>
        </w:rPr>
        <w:t>students</w:t>
      </w:r>
      <w:r w:rsidR="00A65642" w:rsidRPr="0088648E">
        <w:rPr>
          <w:rFonts w:ascii="Times New Roman" w:hAnsi="Times New Roman" w:cs="Times New Roman"/>
          <w:sz w:val="26"/>
          <w:szCs w:val="26"/>
        </w:rPr>
        <w:t xml:space="preserve"> respect or the dignity of </w:t>
      </w:r>
      <w:proofErr w:type="spellStart"/>
      <w:r w:rsidR="00A65642" w:rsidRPr="0088648E">
        <w:rPr>
          <w:rFonts w:ascii="Times New Roman" w:hAnsi="Times New Roman" w:cs="Times New Roman"/>
          <w:sz w:val="26"/>
          <w:szCs w:val="26"/>
        </w:rPr>
        <w:t>labour</w:t>
      </w:r>
      <w:proofErr w:type="spellEnd"/>
      <w:r w:rsidR="00A65642" w:rsidRPr="0088648E">
        <w:rPr>
          <w:rFonts w:ascii="Times New Roman" w:hAnsi="Times New Roman" w:cs="Times New Roman"/>
          <w:sz w:val="26"/>
          <w:szCs w:val="26"/>
        </w:rPr>
        <w:t xml:space="preserve"> and their appreciation of economic, cultural and </w:t>
      </w:r>
      <w:r w:rsidR="00627BFF" w:rsidRPr="0088648E">
        <w:rPr>
          <w:rFonts w:ascii="Times New Roman" w:hAnsi="Times New Roman" w:cs="Times New Roman"/>
          <w:sz w:val="26"/>
          <w:szCs w:val="26"/>
        </w:rPr>
        <w:t>social</w:t>
      </w:r>
      <w:r w:rsidR="00A65642" w:rsidRPr="0088648E">
        <w:rPr>
          <w:rFonts w:ascii="Times New Roman" w:hAnsi="Times New Roman" w:cs="Times New Roman"/>
          <w:sz w:val="26"/>
          <w:szCs w:val="26"/>
        </w:rPr>
        <w:t xml:space="preserve"> values, norms of our society and to enable students acquire knowledge for the practical</w:t>
      </w:r>
      <w:r w:rsidR="008472B3" w:rsidRPr="0088648E">
        <w:rPr>
          <w:rFonts w:ascii="Times New Roman" w:hAnsi="Times New Roman" w:cs="Times New Roman"/>
          <w:sz w:val="26"/>
          <w:szCs w:val="26"/>
        </w:rPr>
        <w:t xml:space="preserve"> </w:t>
      </w:r>
      <w:r w:rsidR="00A65642" w:rsidRPr="0088648E">
        <w:rPr>
          <w:rFonts w:ascii="Times New Roman" w:hAnsi="Times New Roman" w:cs="Times New Roman"/>
          <w:sz w:val="26"/>
          <w:szCs w:val="26"/>
        </w:rPr>
        <w:t>solution of the economic problems of a society such as Nigeria, developing countries and the world at large (Senior Secondary School Economics Curriculum, 2008).</w:t>
      </w:r>
    </w:p>
    <w:p w:rsidR="00FE193A" w:rsidRDefault="00A65642" w:rsidP="008472B3">
      <w:pPr>
        <w:spacing w:after="0" w:line="456"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Textbooks stand out at the heart of educational enterprises. Teachers rely on them </w:t>
      </w:r>
      <w:r w:rsidR="008472B3" w:rsidRPr="0088648E">
        <w:rPr>
          <w:rFonts w:ascii="Times New Roman" w:hAnsi="Times New Roman" w:cs="Times New Roman"/>
          <w:sz w:val="26"/>
          <w:szCs w:val="26"/>
        </w:rPr>
        <w:t>to set the param</w:t>
      </w:r>
      <w:r w:rsidRPr="0088648E">
        <w:rPr>
          <w:rFonts w:ascii="Times New Roman" w:hAnsi="Times New Roman" w:cs="Times New Roman"/>
          <w:sz w:val="26"/>
          <w:szCs w:val="26"/>
        </w:rPr>
        <w:t>eters of instruction and to impart basic educational content. N schools, students’ school work often begins</w:t>
      </w:r>
      <w:r w:rsidR="008472B3" w:rsidRPr="0088648E">
        <w:rPr>
          <w:rFonts w:ascii="Times New Roman" w:hAnsi="Times New Roman" w:cs="Times New Roman"/>
          <w:sz w:val="26"/>
          <w:szCs w:val="26"/>
        </w:rPr>
        <w:t xml:space="preserve"> (</w:t>
      </w:r>
      <w:r w:rsidRPr="0088648E">
        <w:rPr>
          <w:rFonts w:ascii="Times New Roman" w:hAnsi="Times New Roman" w:cs="Times New Roman"/>
          <w:sz w:val="26"/>
          <w:szCs w:val="26"/>
        </w:rPr>
        <w:t xml:space="preserve">and in some schools ends) with the textbook. According to </w:t>
      </w:r>
      <w:proofErr w:type="spellStart"/>
      <w:r w:rsidRPr="0088648E">
        <w:rPr>
          <w:rFonts w:ascii="Times New Roman" w:hAnsi="Times New Roman" w:cs="Times New Roman"/>
          <w:sz w:val="26"/>
          <w:szCs w:val="26"/>
        </w:rPr>
        <w:t>Naiz</w:t>
      </w:r>
      <w:proofErr w:type="spellEnd"/>
      <w:r w:rsidRPr="0088648E">
        <w:rPr>
          <w:rFonts w:ascii="Times New Roman" w:hAnsi="Times New Roman" w:cs="Times New Roman"/>
          <w:sz w:val="26"/>
          <w:szCs w:val="26"/>
        </w:rPr>
        <w:t xml:space="preserve"> (2011), textbooks constitute the base of knowledge, particularly in the third worl</w:t>
      </w:r>
      <w:r w:rsidR="00FB4ADD" w:rsidRPr="0088648E">
        <w:rPr>
          <w:rFonts w:ascii="Times New Roman" w:hAnsi="Times New Roman" w:cs="Times New Roman"/>
          <w:sz w:val="26"/>
          <w:szCs w:val="26"/>
        </w:rPr>
        <w:t>d co</w:t>
      </w:r>
      <w:r w:rsidRPr="0088648E">
        <w:rPr>
          <w:rFonts w:ascii="Times New Roman" w:hAnsi="Times New Roman" w:cs="Times New Roman"/>
          <w:sz w:val="26"/>
          <w:szCs w:val="26"/>
        </w:rPr>
        <w:t>untries where there is a chronic shortage of qualified teachers, and online educational services. Since textbooks are very important in teaching and learning processes, they need to be critically evaluated to see whether they are meeting the expected goals of the National Policy on Education.</w:t>
      </w:r>
    </w:p>
    <w:p w:rsidR="0088648E" w:rsidRDefault="0088648E" w:rsidP="0088648E">
      <w:pPr>
        <w:spacing w:after="0" w:line="456" w:lineRule="auto"/>
        <w:jc w:val="both"/>
        <w:rPr>
          <w:rFonts w:ascii="Times New Roman" w:hAnsi="Times New Roman" w:cs="Times New Roman"/>
          <w:sz w:val="26"/>
          <w:szCs w:val="26"/>
        </w:rPr>
      </w:pPr>
    </w:p>
    <w:p w:rsidR="0088648E" w:rsidRDefault="0088648E" w:rsidP="0088648E">
      <w:pPr>
        <w:spacing w:after="0" w:line="456" w:lineRule="auto"/>
        <w:jc w:val="both"/>
        <w:rPr>
          <w:rFonts w:ascii="Times New Roman" w:hAnsi="Times New Roman" w:cs="Times New Roman"/>
          <w:sz w:val="26"/>
          <w:szCs w:val="26"/>
        </w:rPr>
      </w:pPr>
    </w:p>
    <w:p w:rsidR="0088648E" w:rsidRDefault="0088648E" w:rsidP="0088648E">
      <w:pPr>
        <w:spacing w:after="0" w:line="456" w:lineRule="auto"/>
        <w:jc w:val="both"/>
        <w:rPr>
          <w:rFonts w:ascii="Times New Roman" w:hAnsi="Times New Roman" w:cs="Times New Roman"/>
          <w:sz w:val="26"/>
          <w:szCs w:val="26"/>
        </w:rPr>
      </w:pPr>
    </w:p>
    <w:p w:rsidR="0088648E" w:rsidRPr="0088648E" w:rsidRDefault="0088648E" w:rsidP="0088648E">
      <w:pPr>
        <w:spacing w:after="0" w:line="456" w:lineRule="auto"/>
        <w:jc w:val="both"/>
        <w:rPr>
          <w:rFonts w:ascii="Times New Roman" w:hAnsi="Times New Roman" w:cs="Times New Roman"/>
          <w:sz w:val="26"/>
          <w:szCs w:val="26"/>
        </w:rPr>
      </w:pPr>
    </w:p>
    <w:p w:rsidR="001764D5" w:rsidRPr="0088648E" w:rsidRDefault="001764D5" w:rsidP="00ED7D37">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lastRenderedPageBreak/>
        <w:t>CHAPTER THREE</w:t>
      </w:r>
    </w:p>
    <w:p w:rsidR="001764D5" w:rsidRPr="0088648E" w:rsidRDefault="001764D5" w:rsidP="00ED7D37">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t>RESEARCH METHOD</w:t>
      </w:r>
    </w:p>
    <w:p w:rsidR="001764D5" w:rsidRPr="0088648E" w:rsidRDefault="001764D5" w:rsidP="00ED7D37">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This chapter deals with the procedure the researcher will adopt for this study. It includes; research design, population, sample and sampling technique, research instrument, validity of the instrument, reliability of the instrument, administration of the instrument and method of data</w:t>
      </w:r>
      <w:r w:rsidR="00D52123" w:rsidRPr="0088648E">
        <w:rPr>
          <w:rFonts w:ascii="Times New Roman" w:hAnsi="Times New Roman" w:cs="Times New Roman"/>
          <w:sz w:val="26"/>
          <w:szCs w:val="26"/>
        </w:rPr>
        <w:t xml:space="preserve"> analysis</w:t>
      </w:r>
      <w:r w:rsidR="009D122E" w:rsidRPr="0088648E">
        <w:rPr>
          <w:rFonts w:ascii="Times New Roman" w:hAnsi="Times New Roman" w:cs="Times New Roman"/>
          <w:sz w:val="26"/>
          <w:szCs w:val="26"/>
        </w:rPr>
        <w:t>.</w:t>
      </w:r>
    </w:p>
    <w:p w:rsidR="00ED7D37" w:rsidRPr="0088648E" w:rsidRDefault="001764D5"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Research Design</w:t>
      </w:r>
    </w:p>
    <w:p w:rsidR="00CA6457" w:rsidRPr="0088648E" w:rsidRDefault="001764D5" w:rsidP="009D5028">
      <w:pPr>
        <w:spacing w:after="0" w:line="480" w:lineRule="auto"/>
        <w:ind w:firstLine="720"/>
        <w:jc w:val="both"/>
        <w:rPr>
          <w:rFonts w:ascii="Times New Roman" w:hAnsi="Times New Roman" w:cs="Times New Roman"/>
          <w:b/>
          <w:bCs/>
          <w:sz w:val="26"/>
          <w:szCs w:val="26"/>
        </w:rPr>
      </w:pPr>
      <w:r w:rsidRPr="0088648E">
        <w:rPr>
          <w:rFonts w:ascii="Times New Roman" w:hAnsi="Times New Roman" w:cs="Times New Roman"/>
          <w:sz w:val="26"/>
          <w:szCs w:val="26"/>
        </w:rPr>
        <w:t xml:space="preserve">The research design adopted for this study is </w:t>
      </w:r>
      <w:r w:rsidR="009D5028" w:rsidRPr="0088648E">
        <w:rPr>
          <w:rFonts w:ascii="Times New Roman" w:hAnsi="Times New Roman" w:cs="Times New Roman"/>
          <w:sz w:val="26"/>
          <w:szCs w:val="26"/>
        </w:rPr>
        <w:t xml:space="preserve">descriptive research survey </w:t>
      </w:r>
      <w:r w:rsidRPr="0088648E">
        <w:rPr>
          <w:rFonts w:ascii="Times New Roman" w:hAnsi="Times New Roman" w:cs="Times New Roman"/>
          <w:sz w:val="26"/>
          <w:szCs w:val="26"/>
        </w:rPr>
        <w:t xml:space="preserve">design, “One undertakes qualitative </w:t>
      </w:r>
      <w:r w:rsidR="009D122E" w:rsidRPr="0088648E">
        <w:rPr>
          <w:rFonts w:ascii="Times New Roman" w:hAnsi="Times New Roman" w:cs="Times New Roman"/>
          <w:sz w:val="26"/>
          <w:szCs w:val="26"/>
        </w:rPr>
        <w:t>research</w:t>
      </w:r>
      <w:r w:rsidRPr="0088648E">
        <w:rPr>
          <w:rFonts w:ascii="Times New Roman" w:hAnsi="Times New Roman" w:cs="Times New Roman"/>
          <w:sz w:val="26"/>
          <w:szCs w:val="26"/>
        </w:rPr>
        <w:t xml:space="preserve"> in a natural setting where the researcher is an</w:t>
      </w:r>
      <w:r w:rsidR="0088648E">
        <w:rPr>
          <w:rFonts w:ascii="Times New Roman" w:hAnsi="Times New Roman" w:cs="Times New Roman"/>
          <w:sz w:val="26"/>
          <w:szCs w:val="26"/>
        </w:rPr>
        <w:t xml:space="preserve"> </w:t>
      </w:r>
      <w:r w:rsidRPr="0088648E">
        <w:rPr>
          <w:rFonts w:ascii="Times New Roman" w:hAnsi="Times New Roman" w:cs="Times New Roman"/>
          <w:sz w:val="26"/>
          <w:szCs w:val="26"/>
        </w:rPr>
        <w:t>instrument of data collection who gathers words or pictures, analyzes them inductively, focuses on the meaning of participants, and describes a process that is expressive and persuasive in language’ (</w:t>
      </w:r>
      <w:r w:rsidR="009D122E" w:rsidRPr="0088648E">
        <w:rPr>
          <w:rFonts w:ascii="Times New Roman" w:hAnsi="Times New Roman" w:cs="Times New Roman"/>
          <w:sz w:val="26"/>
          <w:szCs w:val="26"/>
        </w:rPr>
        <w:t>Creswell</w:t>
      </w:r>
      <w:r w:rsidRPr="0088648E">
        <w:rPr>
          <w:rFonts w:ascii="Times New Roman" w:hAnsi="Times New Roman" w:cs="Times New Roman"/>
          <w:sz w:val="26"/>
          <w:szCs w:val="26"/>
        </w:rPr>
        <w:t xml:space="preserve">, 2008). </w:t>
      </w:r>
    </w:p>
    <w:p w:rsidR="007811EA" w:rsidRPr="0088648E" w:rsidRDefault="00CA6457"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
          <w:bCs/>
          <w:sz w:val="26"/>
          <w:szCs w:val="26"/>
        </w:rPr>
        <w:t>Population</w:t>
      </w:r>
    </w:p>
    <w:p w:rsidR="00CA6457" w:rsidRPr="0088648E" w:rsidRDefault="00CA6457" w:rsidP="007811EA">
      <w:pPr>
        <w:spacing w:after="0" w:line="480" w:lineRule="auto"/>
        <w:ind w:firstLine="720"/>
        <w:jc w:val="both"/>
        <w:rPr>
          <w:rFonts w:ascii="Times New Roman" w:hAnsi="Times New Roman" w:cs="Times New Roman"/>
          <w:bCs/>
          <w:sz w:val="26"/>
          <w:szCs w:val="26"/>
        </w:rPr>
      </w:pPr>
      <w:r w:rsidRPr="0088648E">
        <w:rPr>
          <w:rFonts w:ascii="Times New Roman" w:hAnsi="Times New Roman" w:cs="Times New Roman"/>
          <w:sz w:val="26"/>
          <w:szCs w:val="26"/>
        </w:rPr>
        <w:t>The population of the study consist</w:t>
      </w:r>
      <w:r w:rsidR="007811EA" w:rsidRPr="0088648E">
        <w:rPr>
          <w:rFonts w:ascii="Times New Roman" w:hAnsi="Times New Roman" w:cs="Times New Roman"/>
          <w:sz w:val="26"/>
          <w:szCs w:val="26"/>
        </w:rPr>
        <w:t>s</w:t>
      </w:r>
      <w:r w:rsidRPr="0088648E">
        <w:rPr>
          <w:rFonts w:ascii="Times New Roman" w:hAnsi="Times New Roman" w:cs="Times New Roman"/>
          <w:sz w:val="26"/>
          <w:szCs w:val="26"/>
        </w:rPr>
        <w:t xml:space="preserve"> of all secondary </w:t>
      </w:r>
      <w:proofErr w:type="spellStart"/>
      <w:r w:rsidRPr="0088648E">
        <w:rPr>
          <w:rFonts w:ascii="Times New Roman" w:hAnsi="Times New Roman" w:cs="Times New Roman"/>
          <w:sz w:val="26"/>
          <w:szCs w:val="26"/>
        </w:rPr>
        <w:t>schoolsEconomic</w:t>
      </w:r>
      <w:proofErr w:type="spellEnd"/>
      <w:r w:rsidRPr="0088648E">
        <w:rPr>
          <w:rFonts w:ascii="Times New Roman" w:hAnsi="Times New Roman" w:cs="Times New Roman"/>
          <w:sz w:val="26"/>
          <w:szCs w:val="26"/>
        </w:rPr>
        <w:t xml:space="preserve"> teachers and students in Ilorin West L.G.A.</w:t>
      </w:r>
    </w:p>
    <w:p w:rsidR="006E7862" w:rsidRPr="0088648E" w:rsidRDefault="006E7862"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Sample and Sampling Techniques</w:t>
      </w:r>
    </w:p>
    <w:p w:rsidR="006E7862" w:rsidRPr="0088648E" w:rsidRDefault="006E7862" w:rsidP="007811E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The purposive sampling technique will be used to draw the sample. Five Economics textbooks out of the 13 used in teaching Economics in Secondary </w:t>
      </w:r>
      <w:r w:rsidRPr="0088648E">
        <w:rPr>
          <w:rFonts w:ascii="Times New Roman" w:hAnsi="Times New Roman" w:cs="Times New Roman"/>
          <w:sz w:val="26"/>
          <w:szCs w:val="26"/>
        </w:rPr>
        <w:lastRenderedPageBreak/>
        <w:t xml:space="preserve">Schools in </w:t>
      </w:r>
      <w:r w:rsidR="0088648E">
        <w:rPr>
          <w:rFonts w:ascii="Times New Roman" w:hAnsi="Times New Roman" w:cs="Times New Roman"/>
          <w:sz w:val="26"/>
          <w:szCs w:val="26"/>
        </w:rPr>
        <w:t>Ilorin</w:t>
      </w:r>
      <w:r w:rsidRPr="0088648E">
        <w:rPr>
          <w:rFonts w:ascii="Times New Roman" w:hAnsi="Times New Roman" w:cs="Times New Roman"/>
          <w:sz w:val="26"/>
          <w:szCs w:val="26"/>
        </w:rPr>
        <w:t xml:space="preserve"> West L.G.A would be selected and used for the study because they are in single volumes, that are containing theme</w:t>
      </w:r>
      <w:r w:rsidR="00417E90" w:rsidRPr="0088648E">
        <w:rPr>
          <w:rFonts w:ascii="Times New Roman" w:hAnsi="Times New Roman" w:cs="Times New Roman"/>
          <w:sz w:val="26"/>
          <w:szCs w:val="26"/>
        </w:rPr>
        <w:t xml:space="preserve">s </w:t>
      </w:r>
      <w:r w:rsidRPr="0088648E">
        <w:rPr>
          <w:rFonts w:ascii="Times New Roman" w:hAnsi="Times New Roman" w:cs="Times New Roman"/>
          <w:sz w:val="26"/>
          <w:szCs w:val="26"/>
        </w:rPr>
        <w:t>for SS1 to SS3, and also they are written to address topics as outlined in the curriculum and for the purpose of classroom instruction. One</w:t>
      </w:r>
      <w:r w:rsidR="0088648E">
        <w:rPr>
          <w:rFonts w:ascii="Times New Roman" w:hAnsi="Times New Roman" w:cs="Times New Roman"/>
          <w:sz w:val="26"/>
          <w:szCs w:val="26"/>
        </w:rPr>
        <w:t xml:space="preserve"> </w:t>
      </w:r>
      <w:r w:rsidRPr="0088648E">
        <w:rPr>
          <w:rFonts w:ascii="Times New Roman" w:hAnsi="Times New Roman" w:cs="Times New Roman"/>
          <w:sz w:val="26"/>
          <w:szCs w:val="26"/>
        </w:rPr>
        <w:t>Economic secondary school teacher and twelve (12) Economics</w:t>
      </w:r>
      <w:r w:rsidR="0088648E">
        <w:rPr>
          <w:rFonts w:ascii="Times New Roman" w:hAnsi="Times New Roman" w:cs="Times New Roman"/>
          <w:sz w:val="26"/>
          <w:szCs w:val="26"/>
        </w:rPr>
        <w:t xml:space="preserve"> </w:t>
      </w:r>
      <w:r w:rsidRPr="0088648E">
        <w:rPr>
          <w:rFonts w:ascii="Times New Roman" w:hAnsi="Times New Roman" w:cs="Times New Roman"/>
          <w:sz w:val="26"/>
          <w:szCs w:val="26"/>
        </w:rPr>
        <w:t xml:space="preserve">Secondary school students each will be selected each from the ten (10) secondary schools, making a total of 130 respondents </w:t>
      </w:r>
      <w:r w:rsidR="002F33E0" w:rsidRPr="0088648E">
        <w:rPr>
          <w:rFonts w:ascii="Times New Roman" w:hAnsi="Times New Roman" w:cs="Times New Roman"/>
          <w:sz w:val="26"/>
          <w:szCs w:val="26"/>
        </w:rPr>
        <w:t>randomly</w:t>
      </w:r>
      <w:r w:rsidRPr="0088648E">
        <w:rPr>
          <w:rFonts w:ascii="Times New Roman" w:hAnsi="Times New Roman" w:cs="Times New Roman"/>
          <w:sz w:val="26"/>
          <w:szCs w:val="26"/>
        </w:rPr>
        <w:t xml:space="preserve"> selected from the secondary schools</w:t>
      </w:r>
    </w:p>
    <w:p w:rsidR="006E7862" w:rsidRPr="0088648E" w:rsidRDefault="006E7862"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Research Instrument</w:t>
      </w:r>
    </w:p>
    <w:p w:rsidR="00FE2F7F" w:rsidRPr="0088648E" w:rsidRDefault="006E7862" w:rsidP="007811E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Data for the study was gathered mainly through the use of questionnaire. The questionnaire tagged “Availability and Usage of Approved Economics Textbooks” was responded to by the students and</w:t>
      </w:r>
      <w:r w:rsidR="00CC1B19" w:rsidRPr="0088648E">
        <w:rPr>
          <w:rFonts w:ascii="Times New Roman" w:hAnsi="Times New Roman" w:cs="Times New Roman"/>
          <w:sz w:val="26"/>
          <w:szCs w:val="26"/>
        </w:rPr>
        <w:t xml:space="preserve"> t</w:t>
      </w:r>
      <w:r w:rsidRPr="0088648E">
        <w:rPr>
          <w:rFonts w:ascii="Times New Roman" w:hAnsi="Times New Roman" w:cs="Times New Roman"/>
          <w:sz w:val="26"/>
          <w:szCs w:val="26"/>
        </w:rPr>
        <w:t xml:space="preserve">eachers in the </w:t>
      </w:r>
      <w:r w:rsidR="00CC1B19" w:rsidRPr="0088648E">
        <w:rPr>
          <w:rFonts w:ascii="Times New Roman" w:hAnsi="Times New Roman" w:cs="Times New Roman"/>
          <w:sz w:val="26"/>
          <w:szCs w:val="26"/>
        </w:rPr>
        <w:t>samples</w:t>
      </w:r>
      <w:r w:rsidRPr="0088648E">
        <w:rPr>
          <w:rFonts w:ascii="Times New Roman" w:hAnsi="Times New Roman" w:cs="Times New Roman"/>
          <w:sz w:val="26"/>
          <w:szCs w:val="26"/>
        </w:rPr>
        <w:t xml:space="preserve"> schools. The instrument has two sections; Section</w:t>
      </w:r>
      <w:r w:rsidR="00CC1B19" w:rsidRPr="0088648E">
        <w:rPr>
          <w:rFonts w:ascii="Times New Roman" w:hAnsi="Times New Roman" w:cs="Times New Roman"/>
          <w:sz w:val="26"/>
          <w:szCs w:val="26"/>
        </w:rPr>
        <w:t xml:space="preserve"> A</w:t>
      </w:r>
      <w:r w:rsidRPr="0088648E">
        <w:rPr>
          <w:rFonts w:ascii="Times New Roman" w:hAnsi="Times New Roman" w:cs="Times New Roman"/>
          <w:sz w:val="26"/>
          <w:szCs w:val="26"/>
        </w:rPr>
        <w:t xml:space="preserve"> to </w:t>
      </w:r>
      <w:r w:rsidR="00CC1B19" w:rsidRPr="0088648E">
        <w:rPr>
          <w:rFonts w:ascii="Times New Roman" w:hAnsi="Times New Roman" w:cs="Times New Roman"/>
          <w:sz w:val="26"/>
          <w:szCs w:val="26"/>
        </w:rPr>
        <w:t>elicit</w:t>
      </w:r>
      <w:r w:rsidRPr="0088648E">
        <w:rPr>
          <w:rFonts w:ascii="Times New Roman" w:hAnsi="Times New Roman" w:cs="Times New Roman"/>
          <w:sz w:val="26"/>
          <w:szCs w:val="26"/>
        </w:rPr>
        <w:t xml:space="preserve"> the respondents’ information and section B to elicit information on the research topic; availability and usage of approved economics textbooks in senior secondary school in Ilorin West L.G.A</w:t>
      </w:r>
    </w:p>
    <w:p w:rsidR="009F399D" w:rsidRPr="0088648E" w:rsidRDefault="009F399D" w:rsidP="00AF4294">
      <w:pPr>
        <w:spacing w:after="0" w:line="480" w:lineRule="auto"/>
        <w:jc w:val="both"/>
        <w:rPr>
          <w:rFonts w:ascii="Times New Roman" w:hAnsi="Times New Roman" w:cs="Times New Roman"/>
          <w:sz w:val="26"/>
          <w:szCs w:val="26"/>
        </w:rPr>
      </w:pPr>
      <w:proofErr w:type="spellStart"/>
      <w:proofErr w:type="gramStart"/>
      <w:r w:rsidRPr="0088648E">
        <w:rPr>
          <w:rFonts w:ascii="Times New Roman" w:hAnsi="Times New Roman" w:cs="Times New Roman"/>
          <w:sz w:val="26"/>
          <w:szCs w:val="26"/>
        </w:rPr>
        <w:t>Kwara</w:t>
      </w:r>
      <w:proofErr w:type="spellEnd"/>
      <w:r w:rsidRPr="0088648E">
        <w:rPr>
          <w:rFonts w:ascii="Times New Roman" w:hAnsi="Times New Roman" w:cs="Times New Roman"/>
          <w:sz w:val="26"/>
          <w:szCs w:val="26"/>
        </w:rPr>
        <w:t xml:space="preserve"> State.</w:t>
      </w:r>
      <w:proofErr w:type="gramEnd"/>
      <w:r w:rsidRPr="0088648E">
        <w:rPr>
          <w:rFonts w:ascii="Times New Roman" w:hAnsi="Times New Roman" w:cs="Times New Roman"/>
          <w:sz w:val="26"/>
          <w:szCs w:val="26"/>
        </w:rPr>
        <w:t xml:space="preserve"> The items on the questionnaire were rated using </w:t>
      </w:r>
      <w:proofErr w:type="spellStart"/>
      <w:r w:rsidR="00974E3B" w:rsidRPr="0088648E">
        <w:rPr>
          <w:rFonts w:ascii="Times New Roman" w:hAnsi="Times New Roman" w:cs="Times New Roman"/>
          <w:sz w:val="26"/>
          <w:szCs w:val="26"/>
        </w:rPr>
        <w:t>likert</w:t>
      </w:r>
      <w:proofErr w:type="spellEnd"/>
      <w:r w:rsidRPr="0088648E">
        <w:rPr>
          <w:rFonts w:ascii="Times New Roman" w:hAnsi="Times New Roman" w:cs="Times New Roman"/>
          <w:sz w:val="26"/>
          <w:szCs w:val="26"/>
        </w:rPr>
        <w:t xml:space="preserve"> type</w:t>
      </w:r>
      <w:r w:rsidR="008472B3" w:rsidRPr="0088648E">
        <w:rPr>
          <w:rFonts w:ascii="Times New Roman" w:hAnsi="Times New Roman" w:cs="Times New Roman"/>
          <w:sz w:val="26"/>
          <w:szCs w:val="26"/>
        </w:rPr>
        <w:t xml:space="preserve"> </w:t>
      </w:r>
      <w:r w:rsidR="00974E3B" w:rsidRPr="0088648E">
        <w:rPr>
          <w:rFonts w:ascii="Times New Roman" w:hAnsi="Times New Roman" w:cs="Times New Roman"/>
          <w:sz w:val="26"/>
          <w:szCs w:val="26"/>
        </w:rPr>
        <w:t>r</w:t>
      </w:r>
      <w:r w:rsidR="001B384C">
        <w:rPr>
          <w:rFonts w:ascii="Times New Roman" w:hAnsi="Times New Roman" w:cs="Times New Roman"/>
          <w:sz w:val="26"/>
          <w:szCs w:val="26"/>
        </w:rPr>
        <w:t xml:space="preserve">ating scale. </w:t>
      </w:r>
      <w:r w:rsidRPr="0088648E">
        <w:rPr>
          <w:rFonts w:ascii="Times New Roman" w:hAnsi="Times New Roman" w:cs="Times New Roman"/>
          <w:sz w:val="26"/>
          <w:szCs w:val="26"/>
        </w:rPr>
        <w:t>SA = Strongly Agree</w:t>
      </w:r>
      <w:r w:rsidR="001B384C">
        <w:rPr>
          <w:rFonts w:ascii="Times New Roman" w:hAnsi="Times New Roman" w:cs="Times New Roman"/>
          <w:sz w:val="26"/>
          <w:szCs w:val="26"/>
        </w:rPr>
        <w:t>,</w:t>
      </w:r>
      <w:r w:rsidR="00075E59" w:rsidRPr="0088648E">
        <w:rPr>
          <w:rFonts w:ascii="Times New Roman" w:hAnsi="Times New Roman" w:cs="Times New Roman"/>
          <w:sz w:val="26"/>
          <w:szCs w:val="26"/>
        </w:rPr>
        <w:t xml:space="preserve"> </w:t>
      </w:r>
      <w:r w:rsidRPr="0088648E">
        <w:rPr>
          <w:rFonts w:ascii="Times New Roman" w:hAnsi="Times New Roman" w:cs="Times New Roman"/>
          <w:sz w:val="26"/>
          <w:szCs w:val="26"/>
        </w:rPr>
        <w:t>A = Agree</w:t>
      </w:r>
      <w:r w:rsidR="00075E59" w:rsidRPr="0088648E">
        <w:rPr>
          <w:rFonts w:ascii="Times New Roman" w:hAnsi="Times New Roman" w:cs="Times New Roman"/>
          <w:sz w:val="26"/>
          <w:szCs w:val="26"/>
        </w:rPr>
        <w:t xml:space="preserve">, </w:t>
      </w:r>
      <w:r w:rsidRPr="0088648E">
        <w:rPr>
          <w:rFonts w:ascii="Times New Roman" w:hAnsi="Times New Roman" w:cs="Times New Roman"/>
          <w:sz w:val="26"/>
          <w:szCs w:val="26"/>
        </w:rPr>
        <w:t>D</w:t>
      </w:r>
      <w:r w:rsidR="00075E59" w:rsidRPr="0088648E">
        <w:rPr>
          <w:rFonts w:ascii="Times New Roman" w:hAnsi="Times New Roman" w:cs="Times New Roman"/>
          <w:sz w:val="26"/>
          <w:szCs w:val="26"/>
        </w:rPr>
        <w:t xml:space="preserve"> </w:t>
      </w:r>
      <w:r w:rsidRPr="0088648E">
        <w:rPr>
          <w:rFonts w:ascii="Times New Roman" w:hAnsi="Times New Roman" w:cs="Times New Roman"/>
          <w:sz w:val="26"/>
          <w:szCs w:val="26"/>
        </w:rPr>
        <w:t>= Disagree</w:t>
      </w:r>
      <w:r w:rsidR="00075E59" w:rsidRPr="0088648E">
        <w:rPr>
          <w:rFonts w:ascii="Times New Roman" w:hAnsi="Times New Roman" w:cs="Times New Roman"/>
          <w:sz w:val="26"/>
          <w:szCs w:val="26"/>
        </w:rPr>
        <w:t xml:space="preserve">, </w:t>
      </w:r>
      <w:r w:rsidRPr="0088648E">
        <w:rPr>
          <w:rFonts w:ascii="Times New Roman" w:hAnsi="Times New Roman" w:cs="Times New Roman"/>
          <w:sz w:val="26"/>
          <w:szCs w:val="26"/>
        </w:rPr>
        <w:t>SD = Strongly Disagree</w:t>
      </w:r>
    </w:p>
    <w:p w:rsidR="009F399D" w:rsidRPr="0088648E" w:rsidRDefault="009F399D"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sz w:val="26"/>
          <w:szCs w:val="26"/>
        </w:rPr>
        <w:t xml:space="preserve">     </w:t>
      </w:r>
      <w:r w:rsidR="007811EA" w:rsidRPr="0088648E">
        <w:rPr>
          <w:rFonts w:ascii="Times New Roman" w:hAnsi="Times New Roman" w:cs="Times New Roman"/>
          <w:sz w:val="26"/>
          <w:szCs w:val="26"/>
        </w:rPr>
        <w:tab/>
      </w:r>
      <w:r w:rsidRPr="0088648E">
        <w:rPr>
          <w:rFonts w:ascii="Times New Roman" w:hAnsi="Times New Roman" w:cs="Times New Roman"/>
          <w:sz w:val="26"/>
          <w:szCs w:val="26"/>
        </w:rPr>
        <w:t xml:space="preserve">Respondents ticked from the alternatives, options that best represent their opinions. </w:t>
      </w:r>
    </w:p>
    <w:p w:rsidR="009F399D" w:rsidRPr="0088648E" w:rsidRDefault="009F399D"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lastRenderedPageBreak/>
        <w:t>Validity of the Instrument</w:t>
      </w:r>
    </w:p>
    <w:p w:rsidR="009F399D" w:rsidRPr="0088648E" w:rsidRDefault="009F399D"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sz w:val="26"/>
          <w:szCs w:val="26"/>
        </w:rPr>
        <w:t xml:space="preserve">      </w:t>
      </w:r>
      <w:r w:rsidR="007811EA" w:rsidRPr="0088648E">
        <w:rPr>
          <w:rFonts w:ascii="Times New Roman" w:hAnsi="Times New Roman" w:cs="Times New Roman"/>
          <w:sz w:val="26"/>
          <w:szCs w:val="26"/>
        </w:rPr>
        <w:tab/>
      </w:r>
      <w:r w:rsidRPr="0088648E">
        <w:rPr>
          <w:rFonts w:ascii="Times New Roman" w:hAnsi="Times New Roman" w:cs="Times New Roman"/>
          <w:sz w:val="26"/>
          <w:szCs w:val="26"/>
        </w:rPr>
        <w:t>The instrument for the study was subjected to face validity by two experts in Measurement and Evaluation. The instrument was critically looked at and corrected. Based on the corrections made by the experts, additions and subtractions were affected before the final draft of the</w:t>
      </w:r>
      <w:r w:rsidR="004509F6" w:rsidRPr="0088648E">
        <w:rPr>
          <w:rFonts w:ascii="Times New Roman" w:hAnsi="Times New Roman" w:cs="Times New Roman"/>
          <w:sz w:val="26"/>
          <w:szCs w:val="26"/>
        </w:rPr>
        <w:t xml:space="preserve"> instrument</w:t>
      </w:r>
      <w:r w:rsidRPr="0088648E">
        <w:rPr>
          <w:rFonts w:ascii="Times New Roman" w:hAnsi="Times New Roman" w:cs="Times New Roman"/>
          <w:sz w:val="26"/>
          <w:szCs w:val="26"/>
        </w:rPr>
        <w:t>.</w:t>
      </w:r>
    </w:p>
    <w:p w:rsidR="009F399D" w:rsidRPr="0088648E" w:rsidRDefault="009F399D"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Reliability of the Instrument</w:t>
      </w:r>
    </w:p>
    <w:p w:rsidR="00DC49E7" w:rsidRPr="0088648E" w:rsidRDefault="009F399D" w:rsidP="007811EA">
      <w:pPr>
        <w:spacing w:after="0" w:line="480" w:lineRule="auto"/>
        <w:ind w:firstLine="720"/>
        <w:jc w:val="both"/>
        <w:rPr>
          <w:rFonts w:ascii="Times New Roman" w:hAnsi="Times New Roman" w:cs="Times New Roman"/>
          <w:sz w:val="26"/>
          <w:szCs w:val="26"/>
        </w:rPr>
      </w:pPr>
      <w:r w:rsidRPr="0088648E">
        <w:rPr>
          <w:rFonts w:ascii="Times New Roman" w:hAnsi="Times New Roman" w:cs="Times New Roman"/>
          <w:sz w:val="26"/>
          <w:szCs w:val="26"/>
        </w:rPr>
        <w:t xml:space="preserve">To ascertain the internal consistency of the instrument, the </w:t>
      </w:r>
      <w:r w:rsidR="00920D04" w:rsidRPr="0088648E">
        <w:rPr>
          <w:rFonts w:ascii="Times New Roman" w:hAnsi="Times New Roman" w:cs="Times New Roman"/>
          <w:sz w:val="26"/>
          <w:szCs w:val="26"/>
        </w:rPr>
        <w:t>researcher</w:t>
      </w:r>
      <w:r w:rsidRPr="0088648E">
        <w:rPr>
          <w:rFonts w:ascii="Times New Roman" w:hAnsi="Times New Roman" w:cs="Times New Roman"/>
          <w:sz w:val="26"/>
          <w:szCs w:val="26"/>
        </w:rPr>
        <w:t xml:space="preserve"> adopted a test retest reliability technique. Ten (10) copies of the questionnaire were administered to secondary school students in Ilorin South Local</w:t>
      </w:r>
      <w:r w:rsidR="008472B3" w:rsidRPr="0088648E">
        <w:rPr>
          <w:rFonts w:ascii="Times New Roman" w:hAnsi="Times New Roman" w:cs="Times New Roman"/>
          <w:sz w:val="26"/>
          <w:szCs w:val="26"/>
        </w:rPr>
        <w:t xml:space="preserve"> </w:t>
      </w:r>
      <w:r w:rsidRPr="0088648E">
        <w:rPr>
          <w:rFonts w:ascii="Times New Roman" w:hAnsi="Times New Roman" w:cs="Times New Roman"/>
          <w:sz w:val="26"/>
          <w:szCs w:val="26"/>
        </w:rPr>
        <w:t xml:space="preserve">Government Area of </w:t>
      </w:r>
      <w:proofErr w:type="spellStart"/>
      <w:r w:rsidRPr="0088648E">
        <w:rPr>
          <w:rFonts w:ascii="Times New Roman" w:hAnsi="Times New Roman" w:cs="Times New Roman"/>
          <w:sz w:val="26"/>
          <w:szCs w:val="26"/>
        </w:rPr>
        <w:t>Kwara</w:t>
      </w:r>
      <w:proofErr w:type="spellEnd"/>
      <w:r w:rsidRPr="0088648E">
        <w:rPr>
          <w:rFonts w:ascii="Times New Roman" w:hAnsi="Times New Roman" w:cs="Times New Roman"/>
          <w:sz w:val="26"/>
          <w:szCs w:val="26"/>
        </w:rPr>
        <w:t xml:space="preserve"> State in two occasions</w:t>
      </w:r>
      <w:r w:rsidR="00DC49E7" w:rsidRPr="0088648E">
        <w:rPr>
          <w:rFonts w:ascii="Times New Roman" w:hAnsi="Times New Roman" w:cs="Times New Roman"/>
          <w:sz w:val="26"/>
          <w:szCs w:val="26"/>
        </w:rPr>
        <w:t xml:space="preserve"> within two weeks. The two sets of responses were collated and correlated</w:t>
      </w:r>
      <w:r w:rsidR="00B05269" w:rsidRPr="0088648E">
        <w:rPr>
          <w:rFonts w:ascii="Times New Roman" w:hAnsi="Times New Roman" w:cs="Times New Roman"/>
          <w:sz w:val="26"/>
          <w:szCs w:val="26"/>
        </w:rPr>
        <w:t xml:space="preserve"> using </w:t>
      </w:r>
      <w:r w:rsidR="00DC49E7" w:rsidRPr="0088648E">
        <w:rPr>
          <w:rFonts w:ascii="Times New Roman" w:hAnsi="Times New Roman" w:cs="Times New Roman"/>
          <w:sz w:val="26"/>
          <w:szCs w:val="26"/>
        </w:rPr>
        <w:t>Pearson’s Product Moment Correlation Co</w:t>
      </w:r>
      <w:r w:rsidR="00226152" w:rsidRPr="0088648E">
        <w:rPr>
          <w:rFonts w:ascii="Times New Roman" w:hAnsi="Times New Roman" w:cs="Times New Roman"/>
          <w:sz w:val="26"/>
          <w:szCs w:val="26"/>
        </w:rPr>
        <w:t>-</w:t>
      </w:r>
      <w:r w:rsidR="00DC49E7" w:rsidRPr="0088648E">
        <w:rPr>
          <w:rFonts w:ascii="Times New Roman" w:hAnsi="Times New Roman" w:cs="Times New Roman"/>
          <w:sz w:val="26"/>
          <w:szCs w:val="26"/>
        </w:rPr>
        <w:t>efficiency that yielded 0.87.</w:t>
      </w:r>
    </w:p>
    <w:p w:rsidR="00DC49E7" w:rsidRPr="0088648E" w:rsidRDefault="00DC49E7"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t>Procedure for Data Collection</w:t>
      </w:r>
    </w:p>
    <w:p w:rsidR="00DC49E7" w:rsidRDefault="00DC49E7"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sz w:val="26"/>
          <w:szCs w:val="26"/>
        </w:rPr>
        <w:t xml:space="preserve">      </w:t>
      </w:r>
      <w:r w:rsidR="007811EA" w:rsidRPr="0088648E">
        <w:rPr>
          <w:rFonts w:ascii="Times New Roman" w:hAnsi="Times New Roman" w:cs="Times New Roman"/>
          <w:sz w:val="26"/>
          <w:szCs w:val="26"/>
        </w:rPr>
        <w:tab/>
      </w:r>
      <w:r w:rsidRPr="0088648E">
        <w:rPr>
          <w:rFonts w:ascii="Times New Roman" w:hAnsi="Times New Roman" w:cs="Times New Roman"/>
          <w:sz w:val="26"/>
          <w:szCs w:val="26"/>
        </w:rPr>
        <w:t xml:space="preserve">Data collection was done by the researcher in </w:t>
      </w:r>
      <w:r w:rsidR="00916A65" w:rsidRPr="0088648E">
        <w:rPr>
          <w:rFonts w:ascii="Times New Roman" w:hAnsi="Times New Roman" w:cs="Times New Roman"/>
          <w:sz w:val="26"/>
          <w:szCs w:val="26"/>
        </w:rPr>
        <w:t>the</w:t>
      </w:r>
      <w:r w:rsidRPr="0088648E">
        <w:rPr>
          <w:rFonts w:ascii="Times New Roman" w:hAnsi="Times New Roman" w:cs="Times New Roman"/>
          <w:sz w:val="26"/>
          <w:szCs w:val="26"/>
        </w:rPr>
        <w:t xml:space="preserve"> senior secondary</w:t>
      </w:r>
      <w:r w:rsidR="00916A65" w:rsidRPr="0088648E">
        <w:rPr>
          <w:rFonts w:ascii="Times New Roman" w:hAnsi="Times New Roman" w:cs="Times New Roman"/>
          <w:sz w:val="26"/>
          <w:szCs w:val="26"/>
        </w:rPr>
        <w:t xml:space="preserve"> school Ilorin</w:t>
      </w:r>
      <w:r w:rsidRPr="0088648E">
        <w:rPr>
          <w:rFonts w:ascii="Times New Roman" w:hAnsi="Times New Roman" w:cs="Times New Roman"/>
          <w:sz w:val="26"/>
          <w:szCs w:val="26"/>
        </w:rPr>
        <w:t xml:space="preserve"> West Local Government Area of </w:t>
      </w:r>
      <w:proofErr w:type="spellStart"/>
      <w:r w:rsidRPr="0088648E">
        <w:rPr>
          <w:rFonts w:ascii="Times New Roman" w:hAnsi="Times New Roman" w:cs="Times New Roman"/>
          <w:sz w:val="26"/>
          <w:szCs w:val="26"/>
        </w:rPr>
        <w:t>Kwara</w:t>
      </w:r>
      <w:proofErr w:type="spellEnd"/>
      <w:r w:rsidRPr="0088648E">
        <w:rPr>
          <w:rFonts w:ascii="Times New Roman" w:hAnsi="Times New Roman" w:cs="Times New Roman"/>
          <w:sz w:val="26"/>
          <w:szCs w:val="26"/>
        </w:rPr>
        <w:t xml:space="preserve"> State. The researcher administered the</w:t>
      </w:r>
      <w:r w:rsidR="00056944" w:rsidRPr="0088648E">
        <w:rPr>
          <w:rFonts w:ascii="Times New Roman" w:hAnsi="Times New Roman" w:cs="Times New Roman"/>
          <w:sz w:val="26"/>
          <w:szCs w:val="26"/>
        </w:rPr>
        <w:t xml:space="preserve"> q</w:t>
      </w:r>
      <w:r w:rsidRPr="0088648E">
        <w:rPr>
          <w:rFonts w:ascii="Times New Roman" w:hAnsi="Times New Roman" w:cs="Times New Roman"/>
          <w:sz w:val="26"/>
          <w:szCs w:val="26"/>
        </w:rPr>
        <w:t>uestionnaires to 130 respondents comprising the teachers and students.</w:t>
      </w:r>
    </w:p>
    <w:p w:rsidR="001B384C" w:rsidRDefault="001B384C" w:rsidP="00AF4294">
      <w:pPr>
        <w:spacing w:after="0" w:line="480" w:lineRule="auto"/>
        <w:jc w:val="both"/>
        <w:rPr>
          <w:rFonts w:ascii="Times New Roman" w:hAnsi="Times New Roman" w:cs="Times New Roman"/>
          <w:sz w:val="26"/>
          <w:szCs w:val="26"/>
        </w:rPr>
      </w:pPr>
    </w:p>
    <w:p w:rsidR="001B384C" w:rsidRPr="0088648E" w:rsidRDefault="001B384C" w:rsidP="00AF4294">
      <w:pPr>
        <w:spacing w:after="0" w:line="480" w:lineRule="auto"/>
        <w:jc w:val="both"/>
        <w:rPr>
          <w:rFonts w:ascii="Times New Roman" w:hAnsi="Times New Roman" w:cs="Times New Roman"/>
          <w:sz w:val="26"/>
          <w:szCs w:val="26"/>
        </w:rPr>
      </w:pPr>
    </w:p>
    <w:p w:rsidR="00DC49E7" w:rsidRPr="0088648E" w:rsidRDefault="00DC49E7" w:rsidP="00AF4294">
      <w:pPr>
        <w:spacing w:after="0" w:line="480" w:lineRule="auto"/>
        <w:jc w:val="both"/>
        <w:rPr>
          <w:rFonts w:ascii="Times New Roman" w:hAnsi="Times New Roman" w:cs="Times New Roman"/>
          <w:b/>
          <w:bCs/>
          <w:sz w:val="26"/>
          <w:szCs w:val="26"/>
        </w:rPr>
      </w:pPr>
      <w:r w:rsidRPr="0088648E">
        <w:rPr>
          <w:rFonts w:ascii="Times New Roman" w:hAnsi="Times New Roman" w:cs="Times New Roman"/>
          <w:b/>
          <w:bCs/>
          <w:sz w:val="26"/>
          <w:szCs w:val="26"/>
        </w:rPr>
        <w:lastRenderedPageBreak/>
        <w:t>Method of Data Analysis</w:t>
      </w:r>
    </w:p>
    <w:p w:rsidR="00DC49E7" w:rsidRPr="0088648E" w:rsidRDefault="00DC49E7"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sz w:val="26"/>
          <w:szCs w:val="26"/>
        </w:rPr>
        <w:t xml:space="preserve">      </w:t>
      </w:r>
      <w:r w:rsidR="007811EA" w:rsidRPr="0088648E">
        <w:rPr>
          <w:rFonts w:ascii="Times New Roman" w:hAnsi="Times New Roman" w:cs="Times New Roman"/>
          <w:sz w:val="26"/>
          <w:szCs w:val="26"/>
        </w:rPr>
        <w:tab/>
      </w:r>
      <w:r w:rsidRPr="0088648E">
        <w:rPr>
          <w:rFonts w:ascii="Times New Roman" w:hAnsi="Times New Roman" w:cs="Times New Roman"/>
          <w:sz w:val="26"/>
          <w:szCs w:val="26"/>
        </w:rPr>
        <w:t xml:space="preserve">The statistical method adopted in the analysis and interpretation of data gathered from the questionnaire were frequency counts and simple percentage on a four </w:t>
      </w:r>
      <w:proofErr w:type="spellStart"/>
      <w:r w:rsidRPr="0088648E">
        <w:rPr>
          <w:rFonts w:ascii="Times New Roman" w:hAnsi="Times New Roman" w:cs="Times New Roman"/>
          <w:sz w:val="26"/>
          <w:szCs w:val="26"/>
        </w:rPr>
        <w:t>likert</w:t>
      </w:r>
      <w:proofErr w:type="spellEnd"/>
      <w:r w:rsidRPr="0088648E">
        <w:rPr>
          <w:rFonts w:ascii="Times New Roman" w:hAnsi="Times New Roman" w:cs="Times New Roman"/>
          <w:sz w:val="26"/>
          <w:szCs w:val="26"/>
        </w:rPr>
        <w:t xml:space="preserve"> scale SA-strongly agreed, A-agreed, D- disagreed and SD-strongly disagreed.</w:t>
      </w:r>
    </w:p>
    <w:p w:rsidR="00075E59" w:rsidRPr="0088648E" w:rsidRDefault="00075E59" w:rsidP="00AF4294">
      <w:pPr>
        <w:spacing w:after="0" w:line="480" w:lineRule="auto"/>
        <w:jc w:val="both"/>
        <w:rPr>
          <w:rFonts w:ascii="Times New Roman" w:hAnsi="Times New Roman" w:cs="Times New Roman"/>
          <w:sz w:val="26"/>
          <w:szCs w:val="26"/>
        </w:rPr>
      </w:pPr>
    </w:p>
    <w:p w:rsidR="00075E59" w:rsidRPr="0088648E" w:rsidRDefault="00075E59" w:rsidP="00AF4294">
      <w:pPr>
        <w:spacing w:after="0" w:line="480" w:lineRule="auto"/>
        <w:jc w:val="both"/>
        <w:rPr>
          <w:rFonts w:ascii="Times New Roman" w:hAnsi="Times New Roman" w:cs="Times New Roman"/>
          <w:sz w:val="26"/>
          <w:szCs w:val="26"/>
        </w:rPr>
      </w:pPr>
    </w:p>
    <w:p w:rsidR="00075E59" w:rsidRDefault="00075E59"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Default="001B384C" w:rsidP="00AF4294">
      <w:pPr>
        <w:spacing w:after="0" w:line="480" w:lineRule="auto"/>
        <w:jc w:val="both"/>
        <w:rPr>
          <w:rFonts w:ascii="Times New Roman" w:hAnsi="Times New Roman" w:cs="Times New Roman"/>
          <w:sz w:val="26"/>
          <w:szCs w:val="26"/>
        </w:rPr>
      </w:pPr>
    </w:p>
    <w:p w:rsidR="001B384C" w:rsidRPr="0088648E" w:rsidRDefault="001B384C" w:rsidP="00AF4294">
      <w:pPr>
        <w:spacing w:after="0" w:line="480" w:lineRule="auto"/>
        <w:jc w:val="both"/>
        <w:rPr>
          <w:rFonts w:ascii="Times New Roman" w:hAnsi="Times New Roman" w:cs="Times New Roman"/>
          <w:sz w:val="26"/>
          <w:szCs w:val="26"/>
        </w:rPr>
      </w:pPr>
    </w:p>
    <w:p w:rsidR="00BC0B02" w:rsidRPr="0088648E" w:rsidRDefault="00BC0B02" w:rsidP="007811EA">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lastRenderedPageBreak/>
        <w:t>CHAPTER FOUR</w:t>
      </w:r>
    </w:p>
    <w:p w:rsidR="00BC0B02" w:rsidRPr="0088648E" w:rsidRDefault="00BC0B02" w:rsidP="007811EA">
      <w:pPr>
        <w:spacing w:after="0" w:line="480" w:lineRule="auto"/>
        <w:jc w:val="center"/>
        <w:rPr>
          <w:rFonts w:ascii="Times New Roman" w:hAnsi="Times New Roman" w:cs="Times New Roman"/>
          <w:b/>
          <w:bCs/>
          <w:sz w:val="26"/>
          <w:szCs w:val="26"/>
        </w:rPr>
      </w:pPr>
      <w:r w:rsidRPr="0088648E">
        <w:rPr>
          <w:rFonts w:ascii="Times New Roman" w:hAnsi="Times New Roman" w:cs="Times New Roman"/>
          <w:b/>
          <w:bCs/>
          <w:sz w:val="26"/>
          <w:szCs w:val="26"/>
        </w:rPr>
        <w:t>RESULTS AND DISCUSSION</w:t>
      </w:r>
    </w:p>
    <w:p w:rsidR="00BC0B02" w:rsidRPr="0088648E" w:rsidRDefault="00BC0B02" w:rsidP="00AF4294">
      <w:pPr>
        <w:spacing w:after="0" w:line="480" w:lineRule="auto"/>
        <w:jc w:val="both"/>
        <w:rPr>
          <w:rFonts w:ascii="Times New Roman" w:hAnsi="Times New Roman" w:cs="Times New Roman"/>
          <w:sz w:val="26"/>
          <w:szCs w:val="26"/>
        </w:rPr>
      </w:pPr>
      <w:r w:rsidRPr="0088648E">
        <w:rPr>
          <w:rFonts w:ascii="Times New Roman" w:hAnsi="Times New Roman" w:cs="Times New Roman"/>
          <w:sz w:val="26"/>
          <w:szCs w:val="26"/>
        </w:rPr>
        <w:t xml:space="preserve">       </w:t>
      </w:r>
      <w:r w:rsidR="007811EA" w:rsidRPr="0088648E">
        <w:rPr>
          <w:rFonts w:ascii="Times New Roman" w:hAnsi="Times New Roman" w:cs="Times New Roman"/>
          <w:sz w:val="26"/>
          <w:szCs w:val="26"/>
        </w:rPr>
        <w:tab/>
      </w:r>
      <w:r w:rsidRPr="0088648E">
        <w:rPr>
          <w:rFonts w:ascii="Times New Roman" w:hAnsi="Times New Roman" w:cs="Times New Roman"/>
          <w:sz w:val="26"/>
          <w:szCs w:val="26"/>
        </w:rPr>
        <w:t xml:space="preserve">This chapter presents results on the assessment of the availability and usage of approved Economics Textbooks in Senior Secondary School in </w:t>
      </w:r>
      <w:r w:rsidR="0088648E">
        <w:rPr>
          <w:rFonts w:ascii="Times New Roman" w:hAnsi="Times New Roman" w:cs="Times New Roman"/>
          <w:sz w:val="26"/>
          <w:szCs w:val="26"/>
        </w:rPr>
        <w:t>Ilorin</w:t>
      </w:r>
      <w:r w:rsidRPr="0088648E">
        <w:rPr>
          <w:rFonts w:ascii="Times New Roman" w:hAnsi="Times New Roman" w:cs="Times New Roman"/>
          <w:sz w:val="26"/>
          <w:szCs w:val="26"/>
        </w:rPr>
        <w:t xml:space="preserve"> West L.G.A </w:t>
      </w:r>
      <w:proofErr w:type="spellStart"/>
      <w:r w:rsidRPr="0088648E">
        <w:rPr>
          <w:rFonts w:ascii="Times New Roman" w:hAnsi="Times New Roman" w:cs="Times New Roman"/>
          <w:sz w:val="26"/>
          <w:szCs w:val="26"/>
        </w:rPr>
        <w:t>Kwara</w:t>
      </w:r>
      <w:proofErr w:type="spellEnd"/>
      <w:r w:rsidRPr="0088648E">
        <w:rPr>
          <w:rFonts w:ascii="Times New Roman" w:hAnsi="Times New Roman" w:cs="Times New Roman"/>
          <w:sz w:val="26"/>
          <w:szCs w:val="26"/>
        </w:rPr>
        <w:t xml:space="preserve"> State.</w:t>
      </w:r>
    </w:p>
    <w:p w:rsidR="00BC0B02" w:rsidRPr="0088648E" w:rsidRDefault="00BC0B02"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
          <w:bCs/>
          <w:sz w:val="26"/>
          <w:szCs w:val="26"/>
        </w:rPr>
        <w:t>Data Presentation and Analysis</w:t>
      </w:r>
    </w:p>
    <w:p w:rsidR="00BC0B02" w:rsidRPr="0088648E" w:rsidRDefault="00BC0B02" w:rsidP="00AF4294">
      <w:pPr>
        <w:spacing w:after="0" w:line="480" w:lineRule="auto"/>
        <w:jc w:val="both"/>
        <w:rPr>
          <w:rFonts w:ascii="Times New Roman" w:hAnsi="Times New Roman" w:cs="Times New Roman"/>
          <w:bCs/>
          <w:sz w:val="26"/>
          <w:szCs w:val="26"/>
        </w:rPr>
      </w:pPr>
      <w:r w:rsidRPr="0088648E">
        <w:rPr>
          <w:rFonts w:ascii="Times New Roman" w:hAnsi="Times New Roman" w:cs="Times New Roman"/>
          <w:b/>
          <w:bCs/>
          <w:sz w:val="26"/>
          <w:szCs w:val="26"/>
        </w:rPr>
        <w:t>Table 1:</w:t>
      </w:r>
      <w:r w:rsidRPr="0088648E">
        <w:rPr>
          <w:rFonts w:ascii="Times New Roman" w:hAnsi="Times New Roman" w:cs="Times New Roman"/>
          <w:bCs/>
          <w:sz w:val="26"/>
          <w:szCs w:val="26"/>
        </w:rPr>
        <w:t xml:space="preserve"> Gender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2961"/>
        <w:gridCol w:w="2964"/>
      </w:tblGrid>
      <w:tr w:rsidR="00171D06" w:rsidRPr="007811EA" w:rsidTr="007811EA">
        <w:tc>
          <w:tcPr>
            <w:tcW w:w="2931" w:type="dxa"/>
            <w:tcBorders>
              <w:top w:val="single" w:sz="4" w:space="0" w:color="auto"/>
              <w:bottom w:val="single" w:sz="4" w:space="0" w:color="auto"/>
            </w:tcBorders>
          </w:tcPr>
          <w:p w:rsidR="00171D06" w:rsidRPr="007811EA" w:rsidRDefault="00171D06" w:rsidP="007811EA">
            <w:pPr>
              <w:jc w:val="center"/>
              <w:rPr>
                <w:rFonts w:ascii="Times New Roman" w:hAnsi="Times New Roman" w:cs="Times New Roman"/>
                <w:b/>
                <w:bCs/>
                <w:sz w:val="26"/>
                <w:szCs w:val="26"/>
              </w:rPr>
            </w:pPr>
            <w:r w:rsidRPr="007811EA">
              <w:rPr>
                <w:rFonts w:ascii="Times New Roman" w:hAnsi="Times New Roman" w:cs="Times New Roman"/>
                <w:b/>
                <w:bCs/>
                <w:sz w:val="26"/>
                <w:szCs w:val="26"/>
              </w:rPr>
              <w:t>Gender</w:t>
            </w:r>
          </w:p>
        </w:tc>
        <w:tc>
          <w:tcPr>
            <w:tcW w:w="2961" w:type="dxa"/>
            <w:tcBorders>
              <w:top w:val="single" w:sz="4" w:space="0" w:color="auto"/>
              <w:bottom w:val="single" w:sz="4" w:space="0" w:color="auto"/>
            </w:tcBorders>
          </w:tcPr>
          <w:p w:rsidR="00171D06" w:rsidRPr="007811EA" w:rsidRDefault="00171D06" w:rsidP="007811EA">
            <w:pPr>
              <w:jc w:val="center"/>
              <w:rPr>
                <w:rFonts w:ascii="Times New Roman" w:hAnsi="Times New Roman" w:cs="Times New Roman"/>
                <w:b/>
                <w:bCs/>
                <w:sz w:val="26"/>
                <w:szCs w:val="26"/>
              </w:rPr>
            </w:pPr>
            <w:r w:rsidRPr="007811EA">
              <w:rPr>
                <w:rFonts w:ascii="Times New Roman" w:hAnsi="Times New Roman" w:cs="Times New Roman"/>
                <w:b/>
                <w:bCs/>
                <w:sz w:val="26"/>
                <w:szCs w:val="26"/>
              </w:rPr>
              <w:t>Frequency</w:t>
            </w:r>
          </w:p>
        </w:tc>
        <w:tc>
          <w:tcPr>
            <w:tcW w:w="2964" w:type="dxa"/>
            <w:tcBorders>
              <w:top w:val="single" w:sz="4" w:space="0" w:color="auto"/>
              <w:bottom w:val="single" w:sz="4" w:space="0" w:color="auto"/>
            </w:tcBorders>
          </w:tcPr>
          <w:p w:rsidR="00171D06" w:rsidRPr="007811EA" w:rsidRDefault="00171D06" w:rsidP="007811EA">
            <w:pPr>
              <w:jc w:val="center"/>
              <w:rPr>
                <w:rFonts w:ascii="Times New Roman" w:hAnsi="Times New Roman" w:cs="Times New Roman"/>
                <w:b/>
                <w:bCs/>
                <w:sz w:val="26"/>
                <w:szCs w:val="26"/>
              </w:rPr>
            </w:pPr>
            <w:r w:rsidRPr="007811EA">
              <w:rPr>
                <w:rFonts w:ascii="Times New Roman" w:hAnsi="Times New Roman" w:cs="Times New Roman"/>
                <w:b/>
                <w:bCs/>
                <w:sz w:val="26"/>
                <w:szCs w:val="26"/>
              </w:rPr>
              <w:t xml:space="preserve">Percentage </w:t>
            </w:r>
            <w:r w:rsidR="00106C13" w:rsidRPr="007811EA">
              <w:rPr>
                <w:rFonts w:ascii="Times New Roman" w:hAnsi="Times New Roman" w:cs="Times New Roman"/>
                <w:b/>
                <w:bCs/>
                <w:sz w:val="26"/>
                <w:szCs w:val="26"/>
              </w:rPr>
              <w:t>(%)</w:t>
            </w:r>
          </w:p>
        </w:tc>
      </w:tr>
      <w:tr w:rsidR="00171D06" w:rsidRPr="00AF4294" w:rsidTr="007811EA">
        <w:tc>
          <w:tcPr>
            <w:tcW w:w="2931" w:type="dxa"/>
            <w:tcBorders>
              <w:top w:val="single" w:sz="4" w:space="0" w:color="auto"/>
            </w:tcBorders>
          </w:tcPr>
          <w:p w:rsidR="00171D06" w:rsidRPr="00AF4294" w:rsidRDefault="00101DB2" w:rsidP="00AF4294">
            <w:pPr>
              <w:spacing w:line="480" w:lineRule="auto"/>
              <w:jc w:val="both"/>
              <w:rPr>
                <w:rFonts w:ascii="Times New Roman" w:hAnsi="Times New Roman" w:cs="Times New Roman"/>
                <w:sz w:val="26"/>
                <w:szCs w:val="26"/>
              </w:rPr>
            </w:pPr>
            <w:r w:rsidRPr="00AF4294">
              <w:rPr>
                <w:rFonts w:ascii="Times New Roman" w:hAnsi="Times New Roman" w:cs="Times New Roman"/>
                <w:sz w:val="26"/>
                <w:szCs w:val="26"/>
              </w:rPr>
              <w:t xml:space="preserve">Female </w:t>
            </w:r>
          </w:p>
        </w:tc>
        <w:tc>
          <w:tcPr>
            <w:tcW w:w="2961" w:type="dxa"/>
            <w:tcBorders>
              <w:top w:val="single" w:sz="4" w:space="0" w:color="auto"/>
            </w:tcBorders>
          </w:tcPr>
          <w:p w:rsidR="00171D06" w:rsidRPr="00AF4294" w:rsidRDefault="00106C13" w:rsidP="007811EA">
            <w:pPr>
              <w:spacing w:line="480" w:lineRule="auto"/>
              <w:jc w:val="center"/>
              <w:rPr>
                <w:rFonts w:ascii="Times New Roman" w:hAnsi="Times New Roman" w:cs="Times New Roman"/>
                <w:sz w:val="26"/>
                <w:szCs w:val="26"/>
              </w:rPr>
            </w:pPr>
            <w:r w:rsidRPr="00AF4294">
              <w:rPr>
                <w:rFonts w:ascii="Times New Roman" w:hAnsi="Times New Roman" w:cs="Times New Roman"/>
                <w:sz w:val="26"/>
                <w:szCs w:val="26"/>
              </w:rPr>
              <w:t>57</w:t>
            </w:r>
          </w:p>
        </w:tc>
        <w:tc>
          <w:tcPr>
            <w:tcW w:w="2964" w:type="dxa"/>
            <w:tcBorders>
              <w:top w:val="single" w:sz="4" w:space="0" w:color="auto"/>
            </w:tcBorders>
          </w:tcPr>
          <w:p w:rsidR="00171D06" w:rsidRPr="00AF4294" w:rsidRDefault="00106C13" w:rsidP="007811EA">
            <w:pPr>
              <w:spacing w:line="480" w:lineRule="auto"/>
              <w:jc w:val="center"/>
              <w:rPr>
                <w:rFonts w:ascii="Times New Roman" w:hAnsi="Times New Roman" w:cs="Times New Roman"/>
                <w:sz w:val="26"/>
                <w:szCs w:val="26"/>
              </w:rPr>
            </w:pPr>
            <w:r w:rsidRPr="00AF4294">
              <w:rPr>
                <w:rFonts w:ascii="Times New Roman" w:hAnsi="Times New Roman" w:cs="Times New Roman"/>
                <w:sz w:val="26"/>
                <w:szCs w:val="26"/>
              </w:rPr>
              <w:t>47.5</w:t>
            </w:r>
          </w:p>
        </w:tc>
      </w:tr>
      <w:tr w:rsidR="00171D06" w:rsidRPr="00AF4294" w:rsidTr="007811EA">
        <w:tc>
          <w:tcPr>
            <w:tcW w:w="2931" w:type="dxa"/>
            <w:tcBorders>
              <w:bottom w:val="single" w:sz="4" w:space="0" w:color="auto"/>
            </w:tcBorders>
          </w:tcPr>
          <w:p w:rsidR="00171D06" w:rsidRPr="00AF4294" w:rsidRDefault="00101DB2" w:rsidP="00AF4294">
            <w:pPr>
              <w:spacing w:line="480" w:lineRule="auto"/>
              <w:jc w:val="both"/>
              <w:rPr>
                <w:rFonts w:ascii="Times New Roman" w:hAnsi="Times New Roman" w:cs="Times New Roman"/>
                <w:sz w:val="26"/>
                <w:szCs w:val="26"/>
              </w:rPr>
            </w:pPr>
            <w:r w:rsidRPr="00AF4294">
              <w:rPr>
                <w:rFonts w:ascii="Times New Roman" w:hAnsi="Times New Roman" w:cs="Times New Roman"/>
                <w:sz w:val="26"/>
                <w:szCs w:val="26"/>
              </w:rPr>
              <w:t xml:space="preserve">Male </w:t>
            </w:r>
          </w:p>
        </w:tc>
        <w:tc>
          <w:tcPr>
            <w:tcW w:w="2961" w:type="dxa"/>
            <w:tcBorders>
              <w:bottom w:val="single" w:sz="4" w:space="0" w:color="auto"/>
            </w:tcBorders>
          </w:tcPr>
          <w:p w:rsidR="00171D06" w:rsidRPr="00AF4294" w:rsidRDefault="00101DB2" w:rsidP="007811EA">
            <w:pPr>
              <w:spacing w:line="480" w:lineRule="auto"/>
              <w:jc w:val="center"/>
              <w:rPr>
                <w:rFonts w:ascii="Times New Roman" w:hAnsi="Times New Roman" w:cs="Times New Roman"/>
                <w:sz w:val="26"/>
                <w:szCs w:val="26"/>
              </w:rPr>
            </w:pPr>
            <w:r w:rsidRPr="00AF4294">
              <w:rPr>
                <w:rFonts w:ascii="Times New Roman" w:hAnsi="Times New Roman" w:cs="Times New Roman"/>
                <w:sz w:val="26"/>
                <w:szCs w:val="26"/>
              </w:rPr>
              <w:t>63</w:t>
            </w:r>
          </w:p>
        </w:tc>
        <w:tc>
          <w:tcPr>
            <w:tcW w:w="2964" w:type="dxa"/>
            <w:tcBorders>
              <w:bottom w:val="single" w:sz="4" w:space="0" w:color="auto"/>
            </w:tcBorders>
          </w:tcPr>
          <w:p w:rsidR="00171D06" w:rsidRPr="00AF4294" w:rsidRDefault="00106C13" w:rsidP="007811EA">
            <w:pPr>
              <w:spacing w:line="480" w:lineRule="auto"/>
              <w:jc w:val="center"/>
              <w:rPr>
                <w:rFonts w:ascii="Times New Roman" w:hAnsi="Times New Roman" w:cs="Times New Roman"/>
                <w:sz w:val="26"/>
                <w:szCs w:val="26"/>
              </w:rPr>
            </w:pPr>
            <w:r w:rsidRPr="00AF4294">
              <w:rPr>
                <w:rFonts w:ascii="Times New Roman" w:hAnsi="Times New Roman" w:cs="Times New Roman"/>
                <w:sz w:val="26"/>
                <w:szCs w:val="26"/>
              </w:rPr>
              <w:t>52.</w:t>
            </w:r>
            <w:r w:rsidR="00101DB2" w:rsidRPr="00AF4294">
              <w:rPr>
                <w:rFonts w:ascii="Times New Roman" w:hAnsi="Times New Roman" w:cs="Times New Roman"/>
                <w:sz w:val="26"/>
                <w:szCs w:val="26"/>
              </w:rPr>
              <w:t>5</w:t>
            </w:r>
          </w:p>
        </w:tc>
      </w:tr>
      <w:tr w:rsidR="00F6116A" w:rsidRPr="00AF4294" w:rsidTr="007811EA">
        <w:tc>
          <w:tcPr>
            <w:tcW w:w="2931" w:type="dxa"/>
            <w:tcBorders>
              <w:top w:val="single" w:sz="4" w:space="0" w:color="auto"/>
              <w:bottom w:val="single" w:sz="4" w:space="0" w:color="auto"/>
            </w:tcBorders>
          </w:tcPr>
          <w:p w:rsidR="00F6116A" w:rsidRPr="00AF4294" w:rsidRDefault="00F6116A" w:rsidP="007811EA">
            <w:pPr>
              <w:jc w:val="both"/>
              <w:rPr>
                <w:rFonts w:ascii="Times New Roman" w:hAnsi="Times New Roman" w:cs="Times New Roman"/>
                <w:sz w:val="26"/>
                <w:szCs w:val="26"/>
              </w:rPr>
            </w:pPr>
            <w:r w:rsidRPr="00AF4294">
              <w:rPr>
                <w:rFonts w:ascii="Times New Roman" w:hAnsi="Times New Roman" w:cs="Times New Roman"/>
                <w:sz w:val="26"/>
                <w:szCs w:val="26"/>
              </w:rPr>
              <w:t xml:space="preserve">Total </w:t>
            </w:r>
          </w:p>
        </w:tc>
        <w:tc>
          <w:tcPr>
            <w:tcW w:w="2961" w:type="dxa"/>
            <w:tcBorders>
              <w:top w:val="single" w:sz="4" w:space="0" w:color="auto"/>
              <w:bottom w:val="single" w:sz="4" w:space="0" w:color="auto"/>
            </w:tcBorders>
          </w:tcPr>
          <w:p w:rsidR="00F6116A" w:rsidRPr="00AF4294" w:rsidRDefault="00F6116A" w:rsidP="007811EA">
            <w:pPr>
              <w:jc w:val="center"/>
              <w:rPr>
                <w:rFonts w:ascii="Times New Roman" w:hAnsi="Times New Roman" w:cs="Times New Roman"/>
                <w:sz w:val="26"/>
                <w:szCs w:val="26"/>
              </w:rPr>
            </w:pPr>
            <w:r w:rsidRPr="00AF4294">
              <w:rPr>
                <w:rFonts w:ascii="Times New Roman" w:hAnsi="Times New Roman" w:cs="Times New Roman"/>
                <w:sz w:val="26"/>
                <w:szCs w:val="26"/>
              </w:rPr>
              <w:t>130</w:t>
            </w:r>
          </w:p>
        </w:tc>
        <w:tc>
          <w:tcPr>
            <w:tcW w:w="2964" w:type="dxa"/>
            <w:tcBorders>
              <w:top w:val="single" w:sz="4" w:space="0" w:color="auto"/>
              <w:bottom w:val="single" w:sz="4" w:space="0" w:color="auto"/>
            </w:tcBorders>
          </w:tcPr>
          <w:p w:rsidR="00F6116A" w:rsidRPr="00AF4294" w:rsidRDefault="00135B2E" w:rsidP="007811EA">
            <w:pPr>
              <w:jc w:val="center"/>
              <w:rPr>
                <w:rFonts w:ascii="Times New Roman" w:hAnsi="Times New Roman" w:cs="Times New Roman"/>
                <w:sz w:val="26"/>
                <w:szCs w:val="26"/>
              </w:rPr>
            </w:pPr>
            <w:r w:rsidRPr="00AF4294">
              <w:rPr>
                <w:rFonts w:ascii="Times New Roman" w:hAnsi="Times New Roman" w:cs="Times New Roman"/>
                <w:sz w:val="26"/>
                <w:szCs w:val="26"/>
              </w:rPr>
              <w:t>100</w:t>
            </w:r>
          </w:p>
        </w:tc>
      </w:tr>
    </w:tbl>
    <w:p w:rsidR="00BC0B02" w:rsidRPr="001B384C" w:rsidRDefault="00BC0B02" w:rsidP="00AF4294">
      <w:pPr>
        <w:spacing w:after="0" w:line="480" w:lineRule="auto"/>
        <w:jc w:val="both"/>
        <w:rPr>
          <w:rFonts w:ascii="Times New Roman" w:hAnsi="Times New Roman" w:cs="Times New Roman"/>
          <w:bCs/>
          <w:sz w:val="26"/>
          <w:szCs w:val="26"/>
        </w:rPr>
      </w:pPr>
      <w:r w:rsidRPr="001B384C">
        <w:rPr>
          <w:rFonts w:ascii="Times New Roman" w:hAnsi="Times New Roman" w:cs="Times New Roman"/>
          <w:bCs/>
          <w:sz w:val="26"/>
          <w:szCs w:val="26"/>
        </w:rPr>
        <w:t>Source: Field Survey,</w:t>
      </w:r>
      <w:r w:rsidR="007811EA" w:rsidRPr="001B384C">
        <w:rPr>
          <w:rFonts w:ascii="Times New Roman" w:hAnsi="Times New Roman" w:cs="Times New Roman"/>
          <w:bCs/>
          <w:sz w:val="26"/>
          <w:szCs w:val="26"/>
        </w:rPr>
        <w:t xml:space="preserve"> 2024</w:t>
      </w:r>
    </w:p>
    <w:p w:rsidR="00BC0B02" w:rsidRPr="001B384C" w:rsidRDefault="00BC0B02"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       </w:t>
      </w:r>
      <w:r w:rsidR="007811EA" w:rsidRPr="001B384C">
        <w:rPr>
          <w:rFonts w:ascii="Times New Roman" w:hAnsi="Times New Roman" w:cs="Times New Roman"/>
          <w:sz w:val="26"/>
          <w:szCs w:val="26"/>
        </w:rPr>
        <w:tab/>
      </w:r>
      <w:r w:rsidRPr="001B384C">
        <w:rPr>
          <w:rFonts w:ascii="Times New Roman" w:hAnsi="Times New Roman" w:cs="Times New Roman"/>
          <w:sz w:val="26"/>
          <w:szCs w:val="26"/>
        </w:rPr>
        <w:t xml:space="preserve">Table 1 shows that 57 representing 47.5% of the’ respondents were female, while the remaining 63 representing 52.5% of the respondents were male teachers and students. The implication of the above analysis is that both male and </w:t>
      </w:r>
      <w:proofErr w:type="gramStart"/>
      <w:r w:rsidRPr="001B384C">
        <w:rPr>
          <w:rFonts w:ascii="Times New Roman" w:hAnsi="Times New Roman" w:cs="Times New Roman"/>
          <w:sz w:val="26"/>
          <w:szCs w:val="26"/>
        </w:rPr>
        <w:t>Female</w:t>
      </w:r>
      <w:proofErr w:type="gramEnd"/>
      <w:r w:rsidRPr="001B384C">
        <w:rPr>
          <w:rFonts w:ascii="Times New Roman" w:hAnsi="Times New Roman" w:cs="Times New Roman"/>
          <w:sz w:val="26"/>
          <w:szCs w:val="26"/>
        </w:rPr>
        <w:t xml:space="preserve"> secondary school teachers and students participated in the study.</w:t>
      </w:r>
    </w:p>
    <w:p w:rsidR="00BC0B02" w:rsidRPr="001B384C" w:rsidRDefault="00BC0B02" w:rsidP="00AF4294">
      <w:pPr>
        <w:spacing w:after="0" w:line="480" w:lineRule="auto"/>
        <w:jc w:val="both"/>
        <w:rPr>
          <w:rFonts w:ascii="Times New Roman" w:hAnsi="Times New Roman" w:cs="Times New Roman"/>
          <w:b/>
          <w:bCs/>
          <w:sz w:val="26"/>
          <w:szCs w:val="26"/>
        </w:rPr>
      </w:pPr>
      <w:r w:rsidRPr="001B384C">
        <w:rPr>
          <w:rFonts w:ascii="Times New Roman" w:hAnsi="Times New Roman" w:cs="Times New Roman"/>
          <w:b/>
          <w:bCs/>
          <w:sz w:val="26"/>
          <w:szCs w:val="26"/>
        </w:rPr>
        <w:t xml:space="preserve">Answer Research Question </w:t>
      </w:r>
    </w:p>
    <w:p w:rsidR="00BC0B02" w:rsidRPr="001B384C" w:rsidRDefault="00BC0B02"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bCs/>
          <w:sz w:val="26"/>
          <w:szCs w:val="26"/>
        </w:rPr>
        <w:t xml:space="preserve">Research Question One: </w:t>
      </w:r>
      <w:r w:rsidRPr="001B384C">
        <w:rPr>
          <w:rFonts w:ascii="Times New Roman" w:hAnsi="Times New Roman" w:cs="Times New Roman"/>
          <w:sz w:val="26"/>
          <w:szCs w:val="26"/>
        </w:rPr>
        <w:t>Does the textbook covers all the topics</w:t>
      </w:r>
      <w:r w:rsidR="00B86378" w:rsidRPr="001B384C">
        <w:rPr>
          <w:rFonts w:ascii="Times New Roman" w:hAnsi="Times New Roman" w:cs="Times New Roman"/>
          <w:sz w:val="26"/>
          <w:szCs w:val="26"/>
        </w:rPr>
        <w:t xml:space="preserve"> specified in the curriculum</w:t>
      </w:r>
      <w:r w:rsidR="009231E2" w:rsidRPr="001B384C">
        <w:rPr>
          <w:rFonts w:ascii="Times New Roman" w:hAnsi="Times New Roman" w:cs="Times New Roman"/>
          <w:sz w:val="26"/>
          <w:szCs w:val="26"/>
        </w:rPr>
        <w:t>?</w:t>
      </w:r>
    </w:p>
    <w:p w:rsidR="00151528" w:rsidRPr="001B384C" w:rsidRDefault="00DA74D9"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b/>
          <w:sz w:val="26"/>
          <w:szCs w:val="26"/>
        </w:rPr>
        <w:lastRenderedPageBreak/>
        <w:t>Table 2</w:t>
      </w:r>
      <w:r w:rsidR="00151528" w:rsidRPr="001B384C">
        <w:rPr>
          <w:rFonts w:ascii="Times New Roman" w:hAnsi="Times New Roman" w:cs="Times New Roman"/>
          <w:b/>
          <w:sz w:val="26"/>
          <w:szCs w:val="26"/>
        </w:rPr>
        <w:t>:</w:t>
      </w:r>
      <w:r w:rsidR="00151528" w:rsidRPr="001B384C">
        <w:rPr>
          <w:rFonts w:ascii="Times New Roman" w:hAnsi="Times New Roman" w:cs="Times New Roman"/>
          <w:sz w:val="26"/>
          <w:szCs w:val="26"/>
        </w:rPr>
        <w:t xml:space="preserve"> Summary of the responses on research question one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310"/>
        <w:gridCol w:w="700"/>
        <w:gridCol w:w="650"/>
        <w:gridCol w:w="720"/>
        <w:gridCol w:w="828"/>
      </w:tblGrid>
      <w:tr w:rsidR="007F57C4" w:rsidRPr="001B384C" w:rsidTr="00FD5E78">
        <w:tc>
          <w:tcPr>
            <w:tcW w:w="648" w:type="dxa"/>
            <w:tcBorders>
              <w:top w:val="single" w:sz="4" w:space="0" w:color="auto"/>
              <w:bottom w:val="single" w:sz="4" w:space="0" w:color="auto"/>
            </w:tcBorders>
          </w:tcPr>
          <w:p w:rsidR="007F57C4" w:rsidRPr="001B384C" w:rsidRDefault="00DC3044" w:rsidP="00FD5E78">
            <w:pPr>
              <w:jc w:val="center"/>
              <w:rPr>
                <w:rFonts w:ascii="Times New Roman" w:hAnsi="Times New Roman" w:cs="Times New Roman"/>
                <w:b/>
                <w:sz w:val="26"/>
                <w:szCs w:val="26"/>
              </w:rPr>
            </w:pPr>
            <w:r w:rsidRPr="001B384C">
              <w:rPr>
                <w:rFonts w:ascii="Times New Roman" w:hAnsi="Times New Roman" w:cs="Times New Roman"/>
                <w:b/>
                <w:sz w:val="26"/>
                <w:szCs w:val="26"/>
              </w:rPr>
              <w:t>S/N</w:t>
            </w:r>
          </w:p>
        </w:tc>
        <w:tc>
          <w:tcPr>
            <w:tcW w:w="5310" w:type="dxa"/>
            <w:tcBorders>
              <w:top w:val="single" w:sz="4" w:space="0" w:color="auto"/>
              <w:bottom w:val="single" w:sz="4" w:space="0" w:color="auto"/>
            </w:tcBorders>
          </w:tcPr>
          <w:p w:rsidR="007F57C4"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Items</w:t>
            </w:r>
          </w:p>
        </w:tc>
        <w:tc>
          <w:tcPr>
            <w:tcW w:w="700" w:type="dxa"/>
            <w:tcBorders>
              <w:top w:val="single" w:sz="4" w:space="0" w:color="auto"/>
              <w:bottom w:val="single" w:sz="4" w:space="0" w:color="auto"/>
            </w:tcBorders>
          </w:tcPr>
          <w:p w:rsidR="007F57C4" w:rsidRPr="001B384C" w:rsidRDefault="00DC3044" w:rsidP="00FD5E78">
            <w:pPr>
              <w:jc w:val="center"/>
              <w:rPr>
                <w:rFonts w:ascii="Times New Roman" w:hAnsi="Times New Roman" w:cs="Times New Roman"/>
                <w:b/>
                <w:sz w:val="26"/>
                <w:szCs w:val="26"/>
              </w:rPr>
            </w:pPr>
            <w:r w:rsidRPr="001B384C">
              <w:rPr>
                <w:rFonts w:ascii="Times New Roman" w:hAnsi="Times New Roman" w:cs="Times New Roman"/>
                <w:b/>
                <w:sz w:val="26"/>
                <w:szCs w:val="26"/>
              </w:rPr>
              <w:t>SA</w:t>
            </w:r>
            <w:r w:rsidR="007811EA" w:rsidRPr="001B384C">
              <w:rPr>
                <w:rFonts w:ascii="Times New Roman" w:hAnsi="Times New Roman" w:cs="Times New Roman"/>
                <w:b/>
                <w:sz w:val="26"/>
                <w:szCs w:val="26"/>
              </w:rPr>
              <w:t xml:space="preserve"> </w:t>
            </w:r>
            <w:r w:rsidRPr="001B384C">
              <w:rPr>
                <w:rFonts w:ascii="Times New Roman" w:hAnsi="Times New Roman" w:cs="Times New Roman"/>
                <w:b/>
                <w:sz w:val="26"/>
                <w:szCs w:val="26"/>
              </w:rPr>
              <w:t>(%</w:t>
            </w:r>
            <w:r w:rsidR="0093761B" w:rsidRPr="001B384C">
              <w:rPr>
                <w:rFonts w:ascii="Times New Roman" w:hAnsi="Times New Roman" w:cs="Times New Roman"/>
                <w:b/>
                <w:sz w:val="26"/>
                <w:szCs w:val="26"/>
              </w:rPr>
              <w:t>)</w:t>
            </w:r>
          </w:p>
        </w:tc>
        <w:tc>
          <w:tcPr>
            <w:tcW w:w="650" w:type="dxa"/>
            <w:tcBorders>
              <w:top w:val="single" w:sz="4" w:space="0" w:color="auto"/>
              <w:bottom w:val="single" w:sz="4" w:space="0" w:color="auto"/>
            </w:tcBorders>
          </w:tcPr>
          <w:p w:rsidR="007F57C4" w:rsidRPr="001B384C" w:rsidRDefault="0093761B" w:rsidP="00FD5E78">
            <w:pPr>
              <w:jc w:val="center"/>
              <w:rPr>
                <w:rFonts w:ascii="Times New Roman" w:hAnsi="Times New Roman" w:cs="Times New Roman"/>
                <w:b/>
                <w:sz w:val="26"/>
                <w:szCs w:val="26"/>
              </w:rPr>
            </w:pPr>
            <w:r w:rsidRPr="001B384C">
              <w:rPr>
                <w:rFonts w:ascii="Times New Roman" w:hAnsi="Times New Roman" w:cs="Times New Roman"/>
                <w:b/>
                <w:sz w:val="26"/>
                <w:szCs w:val="26"/>
              </w:rPr>
              <w:t>A</w:t>
            </w:r>
            <w:r w:rsidR="007811EA" w:rsidRPr="001B384C">
              <w:rPr>
                <w:rFonts w:ascii="Times New Roman" w:hAnsi="Times New Roman" w:cs="Times New Roman"/>
                <w:b/>
                <w:sz w:val="26"/>
                <w:szCs w:val="26"/>
              </w:rPr>
              <w:t xml:space="preserve"> </w:t>
            </w:r>
            <w:r w:rsidRPr="001B384C">
              <w:rPr>
                <w:rFonts w:ascii="Times New Roman" w:hAnsi="Times New Roman" w:cs="Times New Roman"/>
                <w:b/>
                <w:sz w:val="26"/>
                <w:szCs w:val="26"/>
              </w:rPr>
              <w:t>(%)</w:t>
            </w:r>
          </w:p>
        </w:tc>
        <w:tc>
          <w:tcPr>
            <w:tcW w:w="720" w:type="dxa"/>
            <w:tcBorders>
              <w:top w:val="single" w:sz="4" w:space="0" w:color="auto"/>
              <w:bottom w:val="single" w:sz="4" w:space="0" w:color="auto"/>
            </w:tcBorders>
          </w:tcPr>
          <w:p w:rsidR="007F57C4" w:rsidRPr="001B384C" w:rsidRDefault="0093761B" w:rsidP="00FD5E78">
            <w:pPr>
              <w:jc w:val="center"/>
              <w:rPr>
                <w:rFonts w:ascii="Times New Roman" w:hAnsi="Times New Roman" w:cs="Times New Roman"/>
                <w:b/>
                <w:sz w:val="26"/>
                <w:szCs w:val="26"/>
              </w:rPr>
            </w:pPr>
            <w:r w:rsidRPr="001B384C">
              <w:rPr>
                <w:rFonts w:ascii="Times New Roman" w:hAnsi="Times New Roman" w:cs="Times New Roman"/>
                <w:b/>
                <w:sz w:val="26"/>
                <w:szCs w:val="26"/>
              </w:rPr>
              <w:t>D</w:t>
            </w:r>
            <w:r w:rsidR="007811EA" w:rsidRPr="001B384C">
              <w:rPr>
                <w:rFonts w:ascii="Times New Roman" w:hAnsi="Times New Roman" w:cs="Times New Roman"/>
                <w:b/>
                <w:sz w:val="26"/>
                <w:szCs w:val="26"/>
              </w:rPr>
              <w:t xml:space="preserve"> </w:t>
            </w:r>
            <w:r w:rsidRPr="001B384C">
              <w:rPr>
                <w:rFonts w:ascii="Times New Roman" w:hAnsi="Times New Roman" w:cs="Times New Roman"/>
                <w:b/>
                <w:sz w:val="26"/>
                <w:szCs w:val="26"/>
              </w:rPr>
              <w:t>(%)</w:t>
            </w:r>
          </w:p>
        </w:tc>
        <w:tc>
          <w:tcPr>
            <w:tcW w:w="828" w:type="dxa"/>
            <w:tcBorders>
              <w:top w:val="single" w:sz="4" w:space="0" w:color="auto"/>
              <w:bottom w:val="single" w:sz="4" w:space="0" w:color="auto"/>
            </w:tcBorders>
          </w:tcPr>
          <w:p w:rsidR="007F57C4" w:rsidRPr="001B384C" w:rsidRDefault="000C781B" w:rsidP="00FD5E78">
            <w:pPr>
              <w:jc w:val="center"/>
              <w:rPr>
                <w:rFonts w:ascii="Times New Roman" w:hAnsi="Times New Roman" w:cs="Times New Roman"/>
                <w:b/>
                <w:sz w:val="26"/>
                <w:szCs w:val="26"/>
              </w:rPr>
            </w:pPr>
            <w:r w:rsidRPr="001B384C">
              <w:rPr>
                <w:rFonts w:ascii="Times New Roman" w:hAnsi="Times New Roman" w:cs="Times New Roman"/>
                <w:b/>
                <w:sz w:val="26"/>
                <w:szCs w:val="26"/>
              </w:rPr>
              <w:t>SD</w:t>
            </w:r>
            <w:r w:rsidR="007811EA" w:rsidRPr="001B384C">
              <w:rPr>
                <w:rFonts w:ascii="Times New Roman" w:hAnsi="Times New Roman" w:cs="Times New Roman"/>
                <w:b/>
                <w:sz w:val="26"/>
                <w:szCs w:val="26"/>
              </w:rPr>
              <w:t xml:space="preserve"> </w:t>
            </w:r>
            <w:r w:rsidRPr="001B384C">
              <w:rPr>
                <w:rFonts w:ascii="Times New Roman" w:hAnsi="Times New Roman" w:cs="Times New Roman"/>
                <w:b/>
                <w:sz w:val="26"/>
                <w:szCs w:val="26"/>
              </w:rPr>
              <w:t>(%)</w:t>
            </w:r>
          </w:p>
        </w:tc>
      </w:tr>
      <w:tr w:rsidR="007F57C4" w:rsidRPr="001B384C" w:rsidTr="00FD5E78">
        <w:tc>
          <w:tcPr>
            <w:tcW w:w="648" w:type="dxa"/>
            <w:tcBorders>
              <w:top w:val="single" w:sz="4" w:space="0" w:color="auto"/>
            </w:tcBorders>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c>
          <w:tcPr>
            <w:tcW w:w="5310" w:type="dxa"/>
            <w:tcBorders>
              <w:top w:val="single" w:sz="4" w:space="0" w:color="auto"/>
            </w:tcBorders>
          </w:tcPr>
          <w:p w:rsidR="007F57C4" w:rsidRPr="001B384C" w:rsidRDefault="00B9534C"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Do the textbooks cover all the topics specified </w:t>
            </w:r>
            <w:r w:rsidR="00E8595B" w:rsidRPr="001B384C">
              <w:rPr>
                <w:rFonts w:ascii="Times New Roman" w:hAnsi="Times New Roman" w:cs="Times New Roman"/>
                <w:sz w:val="26"/>
                <w:szCs w:val="26"/>
              </w:rPr>
              <w:t>in the curriculum?</w:t>
            </w:r>
          </w:p>
        </w:tc>
        <w:tc>
          <w:tcPr>
            <w:tcW w:w="700" w:type="dxa"/>
            <w:tcBorders>
              <w:top w:val="single" w:sz="4" w:space="0" w:color="auto"/>
            </w:tcBorders>
          </w:tcPr>
          <w:p w:rsidR="007F57C4" w:rsidRPr="001B384C" w:rsidRDefault="00756A5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41</w:t>
            </w:r>
          </w:p>
        </w:tc>
        <w:tc>
          <w:tcPr>
            <w:tcW w:w="650" w:type="dxa"/>
            <w:tcBorders>
              <w:top w:val="single" w:sz="4" w:space="0" w:color="auto"/>
            </w:tcBorders>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55</w:t>
            </w:r>
          </w:p>
        </w:tc>
        <w:tc>
          <w:tcPr>
            <w:tcW w:w="720" w:type="dxa"/>
            <w:tcBorders>
              <w:top w:val="single" w:sz="4" w:space="0" w:color="auto"/>
            </w:tcBorders>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828" w:type="dxa"/>
            <w:tcBorders>
              <w:top w:val="single" w:sz="4" w:space="0" w:color="auto"/>
            </w:tcBorders>
          </w:tcPr>
          <w:p w:rsidR="000C781B" w:rsidRPr="001B384C" w:rsidRDefault="000C781B"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c>
          <w:tcPr>
            <w:tcW w:w="5310" w:type="dxa"/>
          </w:tcPr>
          <w:p w:rsidR="007F57C4" w:rsidRPr="001B384C" w:rsidRDefault="00E8595B"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Are the new topics included?</w:t>
            </w:r>
          </w:p>
        </w:tc>
        <w:tc>
          <w:tcPr>
            <w:tcW w:w="700" w:type="dxa"/>
          </w:tcPr>
          <w:p w:rsidR="007F57C4" w:rsidRPr="001B384C" w:rsidRDefault="00756A5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33</w:t>
            </w:r>
          </w:p>
        </w:tc>
        <w:tc>
          <w:tcPr>
            <w:tcW w:w="650" w:type="dxa"/>
          </w:tcPr>
          <w:p w:rsidR="007F57C4" w:rsidRPr="001B384C" w:rsidRDefault="000042A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49</w:t>
            </w:r>
          </w:p>
        </w:tc>
        <w:tc>
          <w:tcPr>
            <w:tcW w:w="720" w:type="dxa"/>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18</w:t>
            </w:r>
          </w:p>
        </w:tc>
        <w:tc>
          <w:tcPr>
            <w:tcW w:w="828" w:type="dxa"/>
          </w:tcPr>
          <w:p w:rsidR="007F57C4" w:rsidRPr="001B384C" w:rsidRDefault="000C781B"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0</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5310" w:type="dxa"/>
          </w:tcPr>
          <w:p w:rsidR="007F57C4" w:rsidRPr="001B384C" w:rsidRDefault="00344AF0"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Is the content of each topic adequate and specified in the </w:t>
            </w:r>
            <w:r w:rsidR="008B2723" w:rsidRPr="001B384C">
              <w:rPr>
                <w:rFonts w:ascii="Times New Roman" w:hAnsi="Times New Roman" w:cs="Times New Roman"/>
                <w:sz w:val="26"/>
                <w:szCs w:val="26"/>
              </w:rPr>
              <w:t>curriculum</w:t>
            </w:r>
            <w:r w:rsidR="00C513ED" w:rsidRPr="001B384C">
              <w:rPr>
                <w:rFonts w:ascii="Times New Roman" w:hAnsi="Times New Roman" w:cs="Times New Roman"/>
                <w:sz w:val="26"/>
                <w:szCs w:val="26"/>
              </w:rPr>
              <w:t>?</w:t>
            </w:r>
          </w:p>
        </w:tc>
        <w:tc>
          <w:tcPr>
            <w:tcW w:w="700" w:type="dxa"/>
          </w:tcPr>
          <w:p w:rsidR="007F57C4" w:rsidRPr="001B384C" w:rsidRDefault="00756A5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26</w:t>
            </w:r>
          </w:p>
        </w:tc>
        <w:tc>
          <w:tcPr>
            <w:tcW w:w="650" w:type="dxa"/>
          </w:tcPr>
          <w:p w:rsidR="007F57C4" w:rsidRPr="001B384C" w:rsidRDefault="000042A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65</w:t>
            </w:r>
          </w:p>
        </w:tc>
        <w:tc>
          <w:tcPr>
            <w:tcW w:w="720" w:type="dxa"/>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9</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0</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w:t>
            </w:r>
          </w:p>
        </w:tc>
        <w:tc>
          <w:tcPr>
            <w:tcW w:w="5310" w:type="dxa"/>
          </w:tcPr>
          <w:p w:rsidR="007F57C4" w:rsidRPr="001B384C" w:rsidRDefault="008B272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Are the content under each topic up to date?</w:t>
            </w:r>
          </w:p>
        </w:tc>
        <w:tc>
          <w:tcPr>
            <w:tcW w:w="700" w:type="dxa"/>
          </w:tcPr>
          <w:p w:rsidR="007F57C4" w:rsidRPr="001B384C" w:rsidRDefault="00756A5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37</w:t>
            </w:r>
          </w:p>
        </w:tc>
        <w:tc>
          <w:tcPr>
            <w:tcW w:w="650" w:type="dxa"/>
          </w:tcPr>
          <w:p w:rsidR="007F57C4" w:rsidRPr="001B384C" w:rsidRDefault="000042A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27</w:t>
            </w:r>
          </w:p>
        </w:tc>
        <w:tc>
          <w:tcPr>
            <w:tcW w:w="720" w:type="dxa"/>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23</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c>
          <w:tcPr>
            <w:tcW w:w="5310" w:type="dxa"/>
          </w:tcPr>
          <w:p w:rsidR="007F57C4" w:rsidRPr="001B384C" w:rsidRDefault="00C513ED"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Do the pictures, graph</w:t>
            </w:r>
            <w:r w:rsidR="005B7283" w:rsidRPr="001B384C">
              <w:rPr>
                <w:rFonts w:ascii="Times New Roman" w:hAnsi="Times New Roman" w:cs="Times New Roman"/>
                <w:sz w:val="26"/>
                <w:szCs w:val="26"/>
              </w:rPr>
              <w:t>s and charts work well with and support or extend the test itself</w:t>
            </w:r>
            <w:r w:rsidR="00CD7990" w:rsidRPr="001B384C">
              <w:rPr>
                <w:rFonts w:ascii="Times New Roman" w:hAnsi="Times New Roman" w:cs="Times New Roman"/>
                <w:sz w:val="26"/>
                <w:szCs w:val="26"/>
              </w:rPr>
              <w:t>.</w:t>
            </w:r>
          </w:p>
        </w:tc>
        <w:tc>
          <w:tcPr>
            <w:tcW w:w="700" w:type="dxa"/>
          </w:tcPr>
          <w:p w:rsidR="007F57C4" w:rsidRPr="001B384C" w:rsidRDefault="00756A5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38</w:t>
            </w:r>
          </w:p>
        </w:tc>
        <w:tc>
          <w:tcPr>
            <w:tcW w:w="650" w:type="dxa"/>
          </w:tcPr>
          <w:p w:rsidR="007F57C4" w:rsidRPr="001B384C" w:rsidRDefault="000042A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46</w:t>
            </w:r>
          </w:p>
        </w:tc>
        <w:tc>
          <w:tcPr>
            <w:tcW w:w="720" w:type="dxa"/>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14</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6</w:t>
            </w:r>
          </w:p>
        </w:tc>
        <w:tc>
          <w:tcPr>
            <w:tcW w:w="5310" w:type="dxa"/>
          </w:tcPr>
          <w:p w:rsidR="007F57C4" w:rsidRPr="001B384C" w:rsidRDefault="00CD7990"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Do the illustration</w:t>
            </w:r>
            <w:r w:rsidR="008472B3" w:rsidRPr="001B384C">
              <w:rPr>
                <w:rFonts w:ascii="Times New Roman" w:hAnsi="Times New Roman" w:cs="Times New Roman"/>
                <w:sz w:val="26"/>
                <w:szCs w:val="26"/>
              </w:rPr>
              <w:t>s</w:t>
            </w:r>
            <w:r w:rsidRPr="001B384C">
              <w:rPr>
                <w:rFonts w:ascii="Times New Roman" w:hAnsi="Times New Roman" w:cs="Times New Roman"/>
                <w:sz w:val="26"/>
                <w:szCs w:val="26"/>
              </w:rPr>
              <w:t xml:space="preserve"> vividly illustrate concepts </w:t>
            </w:r>
            <w:r w:rsidR="005C101C" w:rsidRPr="001B384C">
              <w:rPr>
                <w:rFonts w:ascii="Times New Roman" w:hAnsi="Times New Roman" w:cs="Times New Roman"/>
                <w:sz w:val="26"/>
                <w:szCs w:val="26"/>
              </w:rPr>
              <w:t>covered?</w:t>
            </w:r>
          </w:p>
        </w:tc>
        <w:tc>
          <w:tcPr>
            <w:tcW w:w="700" w:type="dxa"/>
          </w:tcPr>
          <w:p w:rsidR="007F57C4" w:rsidRPr="001B384C" w:rsidRDefault="00756A5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33</w:t>
            </w:r>
          </w:p>
        </w:tc>
        <w:tc>
          <w:tcPr>
            <w:tcW w:w="650" w:type="dxa"/>
          </w:tcPr>
          <w:p w:rsidR="007F57C4" w:rsidRPr="001B384C" w:rsidRDefault="000042A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55</w:t>
            </w:r>
          </w:p>
        </w:tc>
        <w:tc>
          <w:tcPr>
            <w:tcW w:w="720" w:type="dxa"/>
          </w:tcPr>
          <w:p w:rsidR="007F57C4" w:rsidRPr="001B384C" w:rsidRDefault="00A73A1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9</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7</w:t>
            </w:r>
          </w:p>
        </w:tc>
        <w:tc>
          <w:tcPr>
            <w:tcW w:w="5310" w:type="dxa"/>
          </w:tcPr>
          <w:p w:rsidR="007F57C4" w:rsidRPr="001B384C" w:rsidRDefault="005C101C"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Do the illustration</w:t>
            </w:r>
            <w:r w:rsidR="007811EA" w:rsidRPr="001B384C">
              <w:rPr>
                <w:rFonts w:ascii="Times New Roman" w:hAnsi="Times New Roman" w:cs="Times New Roman"/>
                <w:sz w:val="26"/>
                <w:szCs w:val="26"/>
              </w:rPr>
              <w:t>s</w:t>
            </w:r>
            <w:r w:rsidRPr="001B384C">
              <w:rPr>
                <w:rFonts w:ascii="Times New Roman" w:hAnsi="Times New Roman" w:cs="Times New Roman"/>
                <w:sz w:val="26"/>
                <w:szCs w:val="26"/>
              </w:rPr>
              <w:t xml:space="preserve"> vividly and effectively </w:t>
            </w:r>
            <w:r w:rsidR="00FA746E" w:rsidRPr="001B384C">
              <w:rPr>
                <w:rFonts w:ascii="Times New Roman" w:hAnsi="Times New Roman" w:cs="Times New Roman"/>
                <w:sz w:val="26"/>
                <w:szCs w:val="26"/>
              </w:rPr>
              <w:t>celebrate the ideas behind concepts?</w:t>
            </w:r>
          </w:p>
        </w:tc>
        <w:tc>
          <w:tcPr>
            <w:tcW w:w="700" w:type="dxa"/>
          </w:tcPr>
          <w:p w:rsidR="007F57C4" w:rsidRPr="001B384C" w:rsidRDefault="003112E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36</w:t>
            </w:r>
          </w:p>
        </w:tc>
        <w:tc>
          <w:tcPr>
            <w:tcW w:w="650" w:type="dxa"/>
          </w:tcPr>
          <w:p w:rsidR="007F57C4" w:rsidRPr="001B384C" w:rsidRDefault="003112E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44</w:t>
            </w:r>
          </w:p>
        </w:tc>
        <w:tc>
          <w:tcPr>
            <w:tcW w:w="720" w:type="dxa"/>
          </w:tcPr>
          <w:p w:rsidR="007F57C4" w:rsidRPr="001B384C" w:rsidRDefault="00D02BF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19</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r>
      <w:tr w:rsidR="007F57C4" w:rsidRPr="001B384C" w:rsidTr="00FD5E78">
        <w:tc>
          <w:tcPr>
            <w:tcW w:w="648" w:type="dxa"/>
          </w:tcPr>
          <w:p w:rsidR="007F57C4" w:rsidRPr="001B384C" w:rsidRDefault="001050C8"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8</w:t>
            </w:r>
          </w:p>
        </w:tc>
        <w:tc>
          <w:tcPr>
            <w:tcW w:w="5310" w:type="dxa"/>
          </w:tcPr>
          <w:p w:rsidR="007F57C4" w:rsidRPr="001B384C" w:rsidRDefault="00694F0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Are they large enough for sight?</w:t>
            </w:r>
          </w:p>
        </w:tc>
        <w:tc>
          <w:tcPr>
            <w:tcW w:w="700" w:type="dxa"/>
          </w:tcPr>
          <w:p w:rsidR="007F57C4" w:rsidRPr="001B384C" w:rsidRDefault="003112E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25</w:t>
            </w:r>
          </w:p>
        </w:tc>
        <w:tc>
          <w:tcPr>
            <w:tcW w:w="650" w:type="dxa"/>
          </w:tcPr>
          <w:p w:rsidR="007F57C4" w:rsidRPr="001B384C" w:rsidRDefault="003112E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58</w:t>
            </w:r>
          </w:p>
        </w:tc>
        <w:tc>
          <w:tcPr>
            <w:tcW w:w="720" w:type="dxa"/>
          </w:tcPr>
          <w:p w:rsidR="007F57C4" w:rsidRPr="001B384C" w:rsidRDefault="00D02BF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12</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r>
      <w:tr w:rsidR="007F57C4" w:rsidRPr="001B384C" w:rsidTr="00FD5E78">
        <w:tc>
          <w:tcPr>
            <w:tcW w:w="648" w:type="dxa"/>
          </w:tcPr>
          <w:p w:rsidR="007F57C4" w:rsidRPr="001B384C" w:rsidRDefault="00B9534C"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9</w:t>
            </w:r>
          </w:p>
        </w:tc>
        <w:tc>
          <w:tcPr>
            <w:tcW w:w="5310" w:type="dxa"/>
          </w:tcPr>
          <w:p w:rsidR="007F57C4" w:rsidRPr="001B384C" w:rsidRDefault="00694F0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Are they suitable f</w:t>
            </w:r>
            <w:r w:rsidR="007811EA" w:rsidRPr="001B384C">
              <w:rPr>
                <w:rFonts w:ascii="Times New Roman" w:hAnsi="Times New Roman" w:cs="Times New Roman"/>
                <w:sz w:val="26"/>
                <w:szCs w:val="26"/>
              </w:rPr>
              <w:t>or the mental level of students</w:t>
            </w:r>
            <w:r w:rsidR="00D33B50" w:rsidRPr="001B384C">
              <w:rPr>
                <w:rFonts w:ascii="Times New Roman" w:hAnsi="Times New Roman" w:cs="Times New Roman"/>
                <w:sz w:val="26"/>
                <w:szCs w:val="26"/>
              </w:rPr>
              <w:t>?</w:t>
            </w:r>
          </w:p>
        </w:tc>
        <w:tc>
          <w:tcPr>
            <w:tcW w:w="700" w:type="dxa"/>
          </w:tcPr>
          <w:p w:rsidR="007F57C4" w:rsidRPr="001B384C" w:rsidRDefault="003112E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29</w:t>
            </w:r>
          </w:p>
        </w:tc>
        <w:tc>
          <w:tcPr>
            <w:tcW w:w="650" w:type="dxa"/>
          </w:tcPr>
          <w:p w:rsidR="007F57C4" w:rsidRPr="001B384C" w:rsidRDefault="003112E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66</w:t>
            </w:r>
          </w:p>
        </w:tc>
        <w:tc>
          <w:tcPr>
            <w:tcW w:w="720" w:type="dxa"/>
          </w:tcPr>
          <w:p w:rsidR="007F57C4" w:rsidRPr="001B384C" w:rsidRDefault="00D02BF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 4</w:t>
            </w:r>
          </w:p>
        </w:tc>
        <w:tc>
          <w:tcPr>
            <w:tcW w:w="828" w:type="dxa"/>
          </w:tcPr>
          <w:p w:rsidR="007F57C4" w:rsidRPr="001B384C" w:rsidRDefault="00C42B8A"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r>
    </w:tbl>
    <w:p w:rsidR="00DA74D9" w:rsidRPr="001B384C" w:rsidRDefault="00DA74D9" w:rsidP="00DA74D9">
      <w:pPr>
        <w:spacing w:after="0" w:line="480" w:lineRule="auto"/>
        <w:jc w:val="both"/>
        <w:rPr>
          <w:rFonts w:ascii="Times New Roman" w:hAnsi="Times New Roman" w:cs="Times New Roman"/>
          <w:bCs/>
          <w:sz w:val="26"/>
          <w:szCs w:val="26"/>
        </w:rPr>
      </w:pPr>
      <w:r w:rsidRPr="001B384C">
        <w:rPr>
          <w:rFonts w:ascii="Times New Roman" w:hAnsi="Times New Roman" w:cs="Times New Roman"/>
          <w:bCs/>
          <w:sz w:val="26"/>
          <w:szCs w:val="26"/>
        </w:rPr>
        <w:t>Source: Field Survey, 2024</w:t>
      </w:r>
    </w:p>
    <w:p w:rsidR="00FD5E78" w:rsidRPr="001B384C" w:rsidRDefault="007D594A" w:rsidP="00FD5E78">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lastRenderedPageBreak/>
        <w:t xml:space="preserve">Table </w:t>
      </w:r>
      <w:r w:rsidR="00DA74D9" w:rsidRPr="001B384C">
        <w:rPr>
          <w:rFonts w:ascii="Times New Roman" w:hAnsi="Times New Roman" w:cs="Times New Roman"/>
          <w:sz w:val="26"/>
          <w:szCs w:val="26"/>
        </w:rPr>
        <w:t>2</w:t>
      </w:r>
      <w:r w:rsidRPr="001B384C">
        <w:rPr>
          <w:rFonts w:ascii="Times New Roman" w:hAnsi="Times New Roman" w:cs="Times New Roman"/>
          <w:sz w:val="26"/>
          <w:szCs w:val="26"/>
        </w:rPr>
        <w:t xml:space="preserve"> item 1 shows that 41(41%) respondents strongly agreed that the textbook cover all the topics specified in the curriculum 55(55%) agreed, 3(3%) disagreed while 1(1%) strongly disagreed. This implies that majority of the respondents agreed to it.</w:t>
      </w:r>
      <w:r w:rsidR="00FD5E78" w:rsidRPr="001B384C">
        <w:rPr>
          <w:rFonts w:ascii="Times New Roman" w:hAnsi="Times New Roman" w:cs="Times New Roman"/>
          <w:sz w:val="26"/>
          <w:szCs w:val="26"/>
        </w:rPr>
        <w:t xml:space="preserve"> </w:t>
      </w:r>
      <w:r w:rsidR="00DA74D9" w:rsidRPr="001B384C">
        <w:rPr>
          <w:rFonts w:ascii="Times New Roman" w:hAnsi="Times New Roman" w:cs="Times New Roman"/>
          <w:sz w:val="26"/>
          <w:szCs w:val="26"/>
        </w:rPr>
        <w:t>Table 2</w:t>
      </w:r>
      <w:r w:rsidRPr="001B384C">
        <w:rPr>
          <w:rFonts w:ascii="Times New Roman" w:hAnsi="Times New Roman" w:cs="Times New Roman"/>
          <w:sz w:val="26"/>
          <w:szCs w:val="26"/>
        </w:rPr>
        <w:t xml:space="preserve"> item 2 shows that 33(33%) respondents strongly agreed that new topics are included 49(49%) agreed, 18(18%) disagreed and none strongly disagreed. This implies that majority of the respondents agreed to it.</w:t>
      </w:r>
      <w:r w:rsidR="00FD5E78" w:rsidRPr="001B384C">
        <w:rPr>
          <w:rFonts w:ascii="Times New Roman" w:hAnsi="Times New Roman" w:cs="Times New Roman"/>
          <w:sz w:val="26"/>
          <w:szCs w:val="26"/>
        </w:rPr>
        <w:t xml:space="preserve"> </w:t>
      </w:r>
      <w:r w:rsidR="00DA74D9" w:rsidRPr="001B384C">
        <w:rPr>
          <w:rFonts w:ascii="Times New Roman" w:hAnsi="Times New Roman" w:cs="Times New Roman"/>
          <w:sz w:val="26"/>
          <w:szCs w:val="26"/>
        </w:rPr>
        <w:t>Table 2</w:t>
      </w:r>
      <w:r w:rsidR="00010021" w:rsidRPr="001B384C">
        <w:rPr>
          <w:rFonts w:ascii="Times New Roman" w:hAnsi="Times New Roman" w:cs="Times New Roman"/>
          <w:sz w:val="26"/>
          <w:szCs w:val="26"/>
        </w:rPr>
        <w:t xml:space="preserve"> item 3 shows that 26(26%) respondents strongly agreed that the content of each topic adequate and specified in the curriculum 65(65%) agreed, 9(9%) disagreed and none strongly disagreed. This implies that majority of the respondents agreed to it.</w:t>
      </w:r>
      <w:r w:rsidR="00FD5E78" w:rsidRPr="001B384C">
        <w:rPr>
          <w:rFonts w:ascii="Times New Roman" w:hAnsi="Times New Roman" w:cs="Times New Roman"/>
          <w:sz w:val="26"/>
          <w:szCs w:val="26"/>
        </w:rPr>
        <w:t xml:space="preserve"> </w:t>
      </w:r>
      <w:r w:rsidR="00DA74D9" w:rsidRPr="001B384C">
        <w:rPr>
          <w:rFonts w:ascii="Times New Roman" w:hAnsi="Times New Roman" w:cs="Times New Roman"/>
          <w:sz w:val="26"/>
          <w:szCs w:val="26"/>
        </w:rPr>
        <w:t>Table 2</w:t>
      </w:r>
      <w:r w:rsidR="00010021" w:rsidRPr="001B384C">
        <w:rPr>
          <w:rFonts w:ascii="Times New Roman" w:hAnsi="Times New Roman" w:cs="Times New Roman"/>
          <w:sz w:val="26"/>
          <w:szCs w:val="26"/>
        </w:rPr>
        <w:t xml:space="preserve"> item 4 shows that 37(37%) respondents strongly agreed that the content under ea</w:t>
      </w:r>
      <w:r w:rsidR="008472B3" w:rsidRPr="001B384C">
        <w:rPr>
          <w:rFonts w:ascii="Times New Roman" w:hAnsi="Times New Roman" w:cs="Times New Roman"/>
          <w:sz w:val="26"/>
          <w:szCs w:val="26"/>
        </w:rPr>
        <w:t xml:space="preserve">ch topic is up to date 27(27%) </w:t>
      </w:r>
      <w:r w:rsidR="00010021" w:rsidRPr="001B384C">
        <w:rPr>
          <w:rFonts w:ascii="Times New Roman" w:hAnsi="Times New Roman" w:cs="Times New Roman"/>
          <w:sz w:val="26"/>
          <w:szCs w:val="26"/>
        </w:rPr>
        <w:t>agreed, 23(23%) disagreed and 3(3%) strongly disagreed. This implies that majority of the respondents strongly agreed to it.</w:t>
      </w:r>
      <w:r w:rsidR="00FD5E78" w:rsidRPr="001B384C">
        <w:rPr>
          <w:rFonts w:ascii="Times New Roman" w:hAnsi="Times New Roman" w:cs="Times New Roman"/>
          <w:sz w:val="26"/>
          <w:szCs w:val="26"/>
        </w:rPr>
        <w:t xml:space="preserve"> </w:t>
      </w:r>
      <w:r w:rsidR="00DA74D9" w:rsidRPr="001B384C">
        <w:rPr>
          <w:rFonts w:ascii="Times New Roman" w:hAnsi="Times New Roman" w:cs="Times New Roman"/>
          <w:sz w:val="26"/>
          <w:szCs w:val="26"/>
        </w:rPr>
        <w:t>Table 2</w:t>
      </w:r>
      <w:r w:rsidR="00010021" w:rsidRPr="001B384C">
        <w:rPr>
          <w:rFonts w:ascii="Times New Roman" w:hAnsi="Times New Roman" w:cs="Times New Roman"/>
          <w:sz w:val="26"/>
          <w:szCs w:val="26"/>
        </w:rPr>
        <w:t xml:space="preserve"> item 5 shows that 38(38%) respondents strongly agreed that pictures, graphs and charts work well with and support or extend the text itself 46(46%) agreed, 14(14%) disagreed and 2(2%) strongly </w:t>
      </w:r>
      <w:r w:rsidR="009C37B2" w:rsidRPr="001B384C">
        <w:rPr>
          <w:rFonts w:ascii="Times New Roman" w:hAnsi="Times New Roman" w:cs="Times New Roman"/>
          <w:sz w:val="26"/>
          <w:szCs w:val="26"/>
        </w:rPr>
        <w:t>disagreed</w:t>
      </w:r>
      <w:r w:rsidR="00010021" w:rsidRPr="001B384C">
        <w:rPr>
          <w:rFonts w:ascii="Times New Roman" w:hAnsi="Times New Roman" w:cs="Times New Roman"/>
          <w:sz w:val="26"/>
          <w:szCs w:val="26"/>
        </w:rPr>
        <w:t>, This implies that majority of the respondents agreed to it.</w:t>
      </w:r>
      <w:r w:rsidR="00FD5E78" w:rsidRPr="001B384C">
        <w:rPr>
          <w:rFonts w:ascii="Times New Roman" w:hAnsi="Times New Roman" w:cs="Times New Roman"/>
          <w:sz w:val="26"/>
          <w:szCs w:val="26"/>
        </w:rPr>
        <w:t xml:space="preserve"> </w:t>
      </w:r>
    </w:p>
    <w:p w:rsidR="001B53BC" w:rsidRPr="001B384C" w:rsidRDefault="00FD5E78" w:rsidP="00FD5E78">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 xml:space="preserve">Also, </w:t>
      </w:r>
      <w:r w:rsidR="00DA74D9" w:rsidRPr="001B384C">
        <w:rPr>
          <w:rFonts w:ascii="Times New Roman" w:hAnsi="Times New Roman" w:cs="Times New Roman"/>
          <w:sz w:val="26"/>
          <w:szCs w:val="26"/>
        </w:rPr>
        <w:t>Table 2</w:t>
      </w:r>
      <w:r w:rsidR="00010021" w:rsidRPr="001B384C">
        <w:rPr>
          <w:rFonts w:ascii="Times New Roman" w:hAnsi="Times New Roman" w:cs="Times New Roman"/>
          <w:sz w:val="26"/>
          <w:szCs w:val="26"/>
        </w:rPr>
        <w:t xml:space="preserve"> item 6 shows that 33(33%) respondents strongly agreed that illustration vividly illustrate concepts covered 55(55%) agreed, 9(9%) disagreed </w:t>
      </w:r>
      <w:r w:rsidR="00010021" w:rsidRPr="001B384C">
        <w:rPr>
          <w:rFonts w:ascii="Times New Roman" w:hAnsi="Times New Roman" w:cs="Times New Roman"/>
          <w:sz w:val="26"/>
          <w:szCs w:val="26"/>
        </w:rPr>
        <w:lastRenderedPageBreak/>
        <w:t xml:space="preserve">and 3(3%) strongly disagreed. This implies that majority of the </w:t>
      </w:r>
      <w:r w:rsidR="009C37B2" w:rsidRPr="001B384C">
        <w:rPr>
          <w:rFonts w:ascii="Times New Roman" w:hAnsi="Times New Roman" w:cs="Times New Roman"/>
          <w:sz w:val="26"/>
          <w:szCs w:val="26"/>
        </w:rPr>
        <w:t>respondents</w:t>
      </w:r>
      <w:r w:rsidR="00010021" w:rsidRPr="001B384C">
        <w:rPr>
          <w:rFonts w:ascii="Times New Roman" w:hAnsi="Times New Roman" w:cs="Times New Roman"/>
          <w:sz w:val="26"/>
          <w:szCs w:val="26"/>
        </w:rPr>
        <w:t xml:space="preserve"> agreed to it.</w:t>
      </w:r>
      <w:r w:rsidRPr="001B384C">
        <w:rPr>
          <w:rFonts w:ascii="Times New Roman" w:hAnsi="Times New Roman" w:cs="Times New Roman"/>
          <w:sz w:val="26"/>
          <w:szCs w:val="26"/>
        </w:rPr>
        <w:t xml:space="preserve"> </w:t>
      </w:r>
      <w:r w:rsidR="00DA74D9" w:rsidRPr="001B384C">
        <w:rPr>
          <w:rFonts w:ascii="Times New Roman" w:hAnsi="Times New Roman" w:cs="Times New Roman"/>
          <w:sz w:val="26"/>
          <w:szCs w:val="26"/>
        </w:rPr>
        <w:t>Table 2</w:t>
      </w:r>
      <w:r w:rsidR="001E081F" w:rsidRPr="001B384C">
        <w:rPr>
          <w:rFonts w:ascii="Times New Roman" w:hAnsi="Times New Roman" w:cs="Times New Roman"/>
          <w:sz w:val="26"/>
          <w:szCs w:val="26"/>
        </w:rPr>
        <w:t xml:space="preserve"> item</w:t>
      </w:r>
      <w:r w:rsidR="00010021" w:rsidRPr="001B384C">
        <w:rPr>
          <w:rFonts w:ascii="Times New Roman" w:hAnsi="Times New Roman" w:cs="Times New Roman"/>
          <w:sz w:val="26"/>
          <w:szCs w:val="26"/>
        </w:rPr>
        <w:t xml:space="preserve"> 7 shows that 36(36o) respondents strongly agreed that illustration vividly and </w:t>
      </w:r>
      <w:r w:rsidR="00387812" w:rsidRPr="001B384C">
        <w:rPr>
          <w:rFonts w:ascii="Times New Roman" w:hAnsi="Times New Roman" w:cs="Times New Roman"/>
          <w:sz w:val="26"/>
          <w:szCs w:val="26"/>
        </w:rPr>
        <w:t>effectively</w:t>
      </w:r>
      <w:r w:rsidR="00010021" w:rsidRPr="001B384C">
        <w:rPr>
          <w:rFonts w:ascii="Times New Roman" w:hAnsi="Times New Roman" w:cs="Times New Roman"/>
          <w:sz w:val="26"/>
          <w:szCs w:val="26"/>
        </w:rPr>
        <w:t xml:space="preserve"> elaborate the ideas </w:t>
      </w:r>
      <w:r w:rsidR="00014DDE" w:rsidRPr="001B384C">
        <w:rPr>
          <w:rFonts w:ascii="Times New Roman" w:hAnsi="Times New Roman" w:cs="Times New Roman"/>
          <w:sz w:val="26"/>
          <w:szCs w:val="26"/>
        </w:rPr>
        <w:t>behind concepts 44(44%) agreed, 19(19%) disagreed and none strongly disagreed to it. This implies that majority of the respondents agreed to it.</w:t>
      </w:r>
      <w:r w:rsidRPr="001B384C">
        <w:rPr>
          <w:rFonts w:ascii="Times New Roman" w:hAnsi="Times New Roman" w:cs="Times New Roman"/>
          <w:sz w:val="26"/>
          <w:szCs w:val="26"/>
        </w:rPr>
        <w:t xml:space="preserve"> </w:t>
      </w:r>
      <w:r w:rsidR="00014DDE" w:rsidRPr="001B384C">
        <w:rPr>
          <w:rFonts w:ascii="Times New Roman" w:hAnsi="Times New Roman" w:cs="Times New Roman"/>
          <w:sz w:val="26"/>
          <w:szCs w:val="26"/>
        </w:rPr>
        <w:t xml:space="preserve">Table </w:t>
      </w:r>
      <w:r w:rsidR="00DA74D9" w:rsidRPr="001B384C">
        <w:rPr>
          <w:rFonts w:ascii="Times New Roman" w:hAnsi="Times New Roman" w:cs="Times New Roman"/>
          <w:sz w:val="26"/>
          <w:szCs w:val="26"/>
        </w:rPr>
        <w:t>2</w:t>
      </w:r>
      <w:r w:rsidR="00014DDE" w:rsidRPr="001B384C">
        <w:rPr>
          <w:rFonts w:ascii="Times New Roman" w:hAnsi="Times New Roman" w:cs="Times New Roman"/>
          <w:sz w:val="26"/>
          <w:szCs w:val="26"/>
        </w:rPr>
        <w:t xml:space="preserve"> item 8 shows that 25(25%) respondents strongly agreed that they are large enough for sight 58(58%) agreed, 12(12%) disagreed while 5(5%) strongly disagreed to it. This means that majority of the respondents agreed to it.</w:t>
      </w:r>
      <w:r w:rsidRPr="001B384C">
        <w:rPr>
          <w:rFonts w:ascii="Times New Roman" w:hAnsi="Times New Roman" w:cs="Times New Roman"/>
          <w:sz w:val="26"/>
          <w:szCs w:val="26"/>
        </w:rPr>
        <w:t xml:space="preserve"> </w:t>
      </w:r>
      <w:r w:rsidR="00DA74D9" w:rsidRPr="001B384C">
        <w:rPr>
          <w:rFonts w:ascii="Times New Roman" w:hAnsi="Times New Roman" w:cs="Times New Roman"/>
          <w:sz w:val="26"/>
          <w:szCs w:val="26"/>
        </w:rPr>
        <w:t>Table 2</w:t>
      </w:r>
      <w:r w:rsidR="00014DDE" w:rsidRPr="001B384C">
        <w:rPr>
          <w:rFonts w:ascii="Times New Roman" w:hAnsi="Times New Roman" w:cs="Times New Roman"/>
          <w:sz w:val="26"/>
          <w:szCs w:val="26"/>
        </w:rPr>
        <w:t xml:space="preserve"> item 9 shows that 29(29%) respondents strongly agreed that they are suitable for the mental level of students 66(66%) agreed, 4(4%) disagreed and 1(1%) strongly disagreed to it. This means that majority of the respondents agreed to it.</w:t>
      </w:r>
    </w:p>
    <w:p w:rsidR="00010021" w:rsidRPr="001B384C" w:rsidRDefault="001B53BC"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bCs/>
          <w:sz w:val="26"/>
          <w:szCs w:val="26"/>
        </w:rPr>
        <w:t>R</w:t>
      </w:r>
      <w:r w:rsidR="00014DDE" w:rsidRPr="001B384C">
        <w:rPr>
          <w:rFonts w:ascii="Times New Roman" w:hAnsi="Times New Roman" w:cs="Times New Roman"/>
          <w:bCs/>
          <w:sz w:val="26"/>
          <w:szCs w:val="26"/>
        </w:rPr>
        <w:t>esearch Question Two:</w:t>
      </w:r>
      <w:r w:rsidR="00014DDE" w:rsidRPr="001B384C">
        <w:rPr>
          <w:rFonts w:ascii="Times New Roman" w:hAnsi="Times New Roman" w:cs="Times New Roman"/>
          <w:sz w:val="26"/>
          <w:szCs w:val="26"/>
        </w:rPr>
        <w:t xml:space="preserve"> </w:t>
      </w:r>
      <w:r w:rsidR="00FD5E78" w:rsidRPr="001B384C">
        <w:rPr>
          <w:rFonts w:ascii="Times New Roman" w:hAnsi="Times New Roman" w:cs="Times New Roman"/>
          <w:sz w:val="26"/>
          <w:szCs w:val="26"/>
        </w:rPr>
        <w:t xml:space="preserve">How </w:t>
      </w:r>
      <w:r w:rsidR="00014DDE" w:rsidRPr="001B384C">
        <w:rPr>
          <w:rFonts w:ascii="Times New Roman" w:hAnsi="Times New Roman" w:cs="Times New Roman"/>
          <w:sz w:val="26"/>
          <w:szCs w:val="26"/>
        </w:rPr>
        <w:t xml:space="preserve">effectively do students and teachers utilize the available economics textbook in Ilorin west </w:t>
      </w:r>
      <w:proofErr w:type="gramStart"/>
      <w:r w:rsidR="00014DDE" w:rsidRPr="001B384C">
        <w:rPr>
          <w:rFonts w:ascii="Times New Roman" w:hAnsi="Times New Roman" w:cs="Times New Roman"/>
          <w:sz w:val="26"/>
          <w:szCs w:val="26"/>
        </w:rPr>
        <w:t>LGA.</w:t>
      </w:r>
      <w:r w:rsidR="00FD5E78" w:rsidRPr="001B384C">
        <w:rPr>
          <w:rFonts w:ascii="Times New Roman" w:hAnsi="Times New Roman" w:cs="Times New Roman"/>
          <w:sz w:val="26"/>
          <w:szCs w:val="26"/>
        </w:rPr>
        <w:t>?</w:t>
      </w:r>
      <w:proofErr w:type="gramEnd"/>
    </w:p>
    <w:p w:rsidR="001B384C" w:rsidRDefault="001B384C" w:rsidP="00FD5E78">
      <w:pPr>
        <w:spacing w:after="0" w:line="480" w:lineRule="auto"/>
        <w:jc w:val="both"/>
        <w:rPr>
          <w:rFonts w:ascii="Times New Roman" w:hAnsi="Times New Roman" w:cs="Times New Roman"/>
          <w:b/>
          <w:sz w:val="26"/>
          <w:szCs w:val="26"/>
        </w:rPr>
      </w:pPr>
    </w:p>
    <w:p w:rsidR="001B384C" w:rsidRDefault="001B384C" w:rsidP="00FD5E78">
      <w:pPr>
        <w:spacing w:after="0" w:line="480" w:lineRule="auto"/>
        <w:jc w:val="both"/>
        <w:rPr>
          <w:rFonts w:ascii="Times New Roman" w:hAnsi="Times New Roman" w:cs="Times New Roman"/>
          <w:b/>
          <w:sz w:val="26"/>
          <w:szCs w:val="26"/>
        </w:rPr>
      </w:pPr>
    </w:p>
    <w:p w:rsidR="001B384C" w:rsidRDefault="001B384C" w:rsidP="00FD5E78">
      <w:pPr>
        <w:spacing w:after="0" w:line="480" w:lineRule="auto"/>
        <w:jc w:val="both"/>
        <w:rPr>
          <w:rFonts w:ascii="Times New Roman" w:hAnsi="Times New Roman" w:cs="Times New Roman"/>
          <w:b/>
          <w:sz w:val="26"/>
          <w:szCs w:val="26"/>
        </w:rPr>
      </w:pPr>
    </w:p>
    <w:p w:rsidR="001B384C" w:rsidRDefault="001B384C" w:rsidP="00FD5E78">
      <w:pPr>
        <w:spacing w:after="0" w:line="480" w:lineRule="auto"/>
        <w:jc w:val="both"/>
        <w:rPr>
          <w:rFonts w:ascii="Times New Roman" w:hAnsi="Times New Roman" w:cs="Times New Roman"/>
          <w:b/>
          <w:sz w:val="26"/>
          <w:szCs w:val="26"/>
        </w:rPr>
      </w:pPr>
    </w:p>
    <w:p w:rsidR="001B384C" w:rsidRDefault="001B384C" w:rsidP="00FD5E78">
      <w:pPr>
        <w:spacing w:after="0" w:line="480" w:lineRule="auto"/>
        <w:jc w:val="both"/>
        <w:rPr>
          <w:rFonts w:ascii="Times New Roman" w:hAnsi="Times New Roman" w:cs="Times New Roman"/>
          <w:b/>
          <w:sz w:val="26"/>
          <w:szCs w:val="26"/>
        </w:rPr>
      </w:pPr>
    </w:p>
    <w:p w:rsidR="00FD5E78" w:rsidRPr="001B384C" w:rsidRDefault="00DA74D9" w:rsidP="00FD5E78">
      <w:pPr>
        <w:spacing w:after="0" w:line="480" w:lineRule="auto"/>
        <w:jc w:val="both"/>
        <w:rPr>
          <w:rFonts w:ascii="Times New Roman" w:hAnsi="Times New Roman" w:cs="Times New Roman"/>
          <w:sz w:val="26"/>
          <w:szCs w:val="26"/>
        </w:rPr>
      </w:pPr>
      <w:r w:rsidRPr="001B384C">
        <w:rPr>
          <w:rFonts w:ascii="Times New Roman" w:hAnsi="Times New Roman" w:cs="Times New Roman"/>
          <w:b/>
          <w:sz w:val="26"/>
          <w:szCs w:val="26"/>
        </w:rPr>
        <w:lastRenderedPageBreak/>
        <w:t>Table 3</w:t>
      </w:r>
      <w:r w:rsidR="00FD5E78" w:rsidRPr="001B384C">
        <w:rPr>
          <w:rFonts w:ascii="Times New Roman" w:hAnsi="Times New Roman" w:cs="Times New Roman"/>
          <w:b/>
          <w:sz w:val="26"/>
          <w:szCs w:val="26"/>
        </w:rPr>
        <w:t>:</w:t>
      </w:r>
      <w:r w:rsidR="00FD5E78" w:rsidRPr="001B384C">
        <w:rPr>
          <w:rFonts w:ascii="Times New Roman" w:hAnsi="Times New Roman" w:cs="Times New Roman"/>
          <w:sz w:val="26"/>
          <w:szCs w:val="26"/>
        </w:rPr>
        <w:t xml:space="preserve"> Summary of the responses on research question two</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6111"/>
        <w:gridCol w:w="549"/>
        <w:gridCol w:w="514"/>
        <w:gridCol w:w="476"/>
        <w:gridCol w:w="558"/>
      </w:tblGrid>
      <w:tr w:rsidR="00F14E91" w:rsidRPr="001B384C" w:rsidTr="00FD5E78">
        <w:tc>
          <w:tcPr>
            <w:tcW w:w="648" w:type="dxa"/>
            <w:tcBorders>
              <w:top w:val="single" w:sz="4" w:space="0" w:color="auto"/>
              <w:bottom w:val="single" w:sz="4" w:space="0" w:color="auto"/>
            </w:tcBorders>
          </w:tcPr>
          <w:p w:rsidR="00F14E91"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S/N</w:t>
            </w:r>
          </w:p>
        </w:tc>
        <w:tc>
          <w:tcPr>
            <w:tcW w:w="6111" w:type="dxa"/>
            <w:tcBorders>
              <w:top w:val="single" w:sz="4" w:space="0" w:color="auto"/>
              <w:bottom w:val="single" w:sz="4" w:space="0" w:color="auto"/>
            </w:tcBorders>
          </w:tcPr>
          <w:p w:rsidR="00F14E91"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Items</w:t>
            </w:r>
          </w:p>
        </w:tc>
        <w:tc>
          <w:tcPr>
            <w:tcW w:w="549" w:type="dxa"/>
            <w:tcBorders>
              <w:top w:val="single" w:sz="4" w:space="0" w:color="auto"/>
              <w:bottom w:val="single" w:sz="4" w:space="0" w:color="auto"/>
            </w:tcBorders>
          </w:tcPr>
          <w:p w:rsidR="00F14E91"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SA</w:t>
            </w:r>
          </w:p>
        </w:tc>
        <w:tc>
          <w:tcPr>
            <w:tcW w:w="514" w:type="dxa"/>
            <w:tcBorders>
              <w:top w:val="single" w:sz="4" w:space="0" w:color="auto"/>
              <w:bottom w:val="single" w:sz="4" w:space="0" w:color="auto"/>
            </w:tcBorders>
          </w:tcPr>
          <w:p w:rsidR="00F14E91"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A</w:t>
            </w:r>
          </w:p>
        </w:tc>
        <w:tc>
          <w:tcPr>
            <w:tcW w:w="476" w:type="dxa"/>
            <w:tcBorders>
              <w:top w:val="single" w:sz="4" w:space="0" w:color="auto"/>
              <w:bottom w:val="single" w:sz="4" w:space="0" w:color="auto"/>
            </w:tcBorders>
          </w:tcPr>
          <w:p w:rsidR="00F14E91"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D</w:t>
            </w:r>
          </w:p>
        </w:tc>
        <w:tc>
          <w:tcPr>
            <w:tcW w:w="558" w:type="dxa"/>
            <w:tcBorders>
              <w:top w:val="single" w:sz="4" w:space="0" w:color="auto"/>
              <w:bottom w:val="single" w:sz="4" w:space="0" w:color="auto"/>
            </w:tcBorders>
          </w:tcPr>
          <w:p w:rsidR="00F14E91" w:rsidRPr="001B384C" w:rsidRDefault="00FD5E78" w:rsidP="00FD5E78">
            <w:pPr>
              <w:jc w:val="center"/>
              <w:rPr>
                <w:rFonts w:ascii="Times New Roman" w:hAnsi="Times New Roman" w:cs="Times New Roman"/>
                <w:b/>
                <w:sz w:val="26"/>
                <w:szCs w:val="26"/>
              </w:rPr>
            </w:pPr>
            <w:r w:rsidRPr="001B384C">
              <w:rPr>
                <w:rFonts w:ascii="Times New Roman" w:hAnsi="Times New Roman" w:cs="Times New Roman"/>
                <w:b/>
                <w:sz w:val="26"/>
                <w:szCs w:val="26"/>
              </w:rPr>
              <w:t>SD</w:t>
            </w:r>
          </w:p>
        </w:tc>
      </w:tr>
      <w:tr w:rsidR="00F14E91" w:rsidRPr="001B384C" w:rsidTr="00FD5E78">
        <w:tc>
          <w:tcPr>
            <w:tcW w:w="648" w:type="dxa"/>
            <w:tcBorders>
              <w:top w:val="single" w:sz="4" w:space="0" w:color="auto"/>
            </w:tcBorders>
          </w:tcPr>
          <w:p w:rsidR="00F14E91" w:rsidRPr="001B384C" w:rsidRDefault="006D733D"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c>
          <w:tcPr>
            <w:tcW w:w="6111" w:type="dxa"/>
            <w:tcBorders>
              <w:top w:val="single" w:sz="4" w:space="0" w:color="auto"/>
            </w:tcBorders>
          </w:tcPr>
          <w:p w:rsidR="00F14E91" w:rsidRPr="001B384C" w:rsidRDefault="00493D4F"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Students and teachers access the library to obtain Economics </w:t>
            </w:r>
            <w:r w:rsidR="001E0555" w:rsidRPr="001B384C">
              <w:rPr>
                <w:rFonts w:ascii="Times New Roman" w:hAnsi="Times New Roman" w:cs="Times New Roman"/>
                <w:sz w:val="26"/>
                <w:szCs w:val="26"/>
              </w:rPr>
              <w:t>textbook.</w:t>
            </w:r>
          </w:p>
        </w:tc>
        <w:tc>
          <w:tcPr>
            <w:tcW w:w="549" w:type="dxa"/>
            <w:tcBorders>
              <w:top w:val="single" w:sz="4" w:space="0" w:color="auto"/>
            </w:tcBorders>
          </w:tcPr>
          <w:p w:rsidR="00F14E91" w:rsidRPr="001B384C" w:rsidRDefault="001E0555"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23</w:t>
            </w:r>
          </w:p>
        </w:tc>
        <w:tc>
          <w:tcPr>
            <w:tcW w:w="514" w:type="dxa"/>
            <w:tcBorders>
              <w:top w:val="single" w:sz="4" w:space="0" w:color="auto"/>
            </w:tcBorders>
          </w:tcPr>
          <w:p w:rsidR="00F14E91" w:rsidRPr="001B384C" w:rsidRDefault="001E0555"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35</w:t>
            </w:r>
          </w:p>
        </w:tc>
        <w:tc>
          <w:tcPr>
            <w:tcW w:w="476" w:type="dxa"/>
            <w:tcBorders>
              <w:top w:val="single" w:sz="4" w:space="0" w:color="auto"/>
            </w:tcBorders>
          </w:tcPr>
          <w:p w:rsidR="00F14E91" w:rsidRPr="001B384C" w:rsidRDefault="00A5479B"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30</w:t>
            </w:r>
          </w:p>
        </w:tc>
        <w:tc>
          <w:tcPr>
            <w:tcW w:w="558" w:type="dxa"/>
            <w:tcBorders>
              <w:top w:val="single" w:sz="4" w:space="0" w:color="auto"/>
            </w:tcBorders>
          </w:tcPr>
          <w:p w:rsidR="00F14E91" w:rsidRPr="001B384C" w:rsidRDefault="00A5479B"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12</w:t>
            </w:r>
          </w:p>
        </w:tc>
      </w:tr>
      <w:tr w:rsidR="00F14E91" w:rsidRPr="001B384C" w:rsidTr="00FD5E78">
        <w:tc>
          <w:tcPr>
            <w:tcW w:w="648" w:type="dxa"/>
          </w:tcPr>
          <w:p w:rsidR="00F14E91" w:rsidRPr="001B384C" w:rsidRDefault="00A5479B"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c>
          <w:tcPr>
            <w:tcW w:w="6111" w:type="dxa"/>
          </w:tcPr>
          <w:p w:rsidR="00F14E91" w:rsidRPr="001B384C" w:rsidRDefault="00A5479B"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Economics textbooks of different authors compel </w:t>
            </w:r>
            <w:r w:rsidR="00BB4A96" w:rsidRPr="001B384C">
              <w:rPr>
                <w:rFonts w:ascii="Times New Roman" w:hAnsi="Times New Roman" w:cs="Times New Roman"/>
                <w:sz w:val="26"/>
                <w:szCs w:val="26"/>
              </w:rPr>
              <w:t>students and teachers to use Economics textbook.</w:t>
            </w:r>
          </w:p>
        </w:tc>
        <w:tc>
          <w:tcPr>
            <w:tcW w:w="549" w:type="dxa"/>
          </w:tcPr>
          <w:p w:rsidR="00F14E91" w:rsidRPr="001B384C" w:rsidRDefault="00BB4A9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14</w:t>
            </w:r>
          </w:p>
        </w:tc>
        <w:tc>
          <w:tcPr>
            <w:tcW w:w="514" w:type="dxa"/>
          </w:tcPr>
          <w:p w:rsidR="00F14E91" w:rsidRPr="001B384C" w:rsidRDefault="00F1572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50</w:t>
            </w:r>
          </w:p>
        </w:tc>
        <w:tc>
          <w:tcPr>
            <w:tcW w:w="476" w:type="dxa"/>
          </w:tcPr>
          <w:p w:rsidR="00F14E91" w:rsidRPr="001B384C" w:rsidRDefault="00F1572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32</w:t>
            </w:r>
          </w:p>
        </w:tc>
        <w:tc>
          <w:tcPr>
            <w:tcW w:w="558" w:type="dxa"/>
          </w:tcPr>
          <w:p w:rsidR="00F14E91" w:rsidRPr="001B384C" w:rsidRDefault="00F1572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w:t>
            </w:r>
          </w:p>
        </w:tc>
      </w:tr>
      <w:tr w:rsidR="00A5479B" w:rsidRPr="001B384C" w:rsidTr="00FD5E78">
        <w:tc>
          <w:tcPr>
            <w:tcW w:w="648" w:type="dxa"/>
          </w:tcPr>
          <w:p w:rsidR="00A5479B" w:rsidRPr="001B384C" w:rsidRDefault="00F15726"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6111" w:type="dxa"/>
          </w:tcPr>
          <w:p w:rsidR="00A5479B" w:rsidRPr="001B384C" w:rsidRDefault="00F15726"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Teachers </w:t>
            </w:r>
            <w:r w:rsidR="008B763D" w:rsidRPr="001B384C">
              <w:rPr>
                <w:rFonts w:ascii="Times New Roman" w:hAnsi="Times New Roman" w:cs="Times New Roman"/>
                <w:sz w:val="26"/>
                <w:szCs w:val="26"/>
              </w:rPr>
              <w:t>and students replace online research with manual research of Economics textbook.</w:t>
            </w:r>
          </w:p>
        </w:tc>
        <w:tc>
          <w:tcPr>
            <w:tcW w:w="549" w:type="dxa"/>
          </w:tcPr>
          <w:p w:rsidR="00A5479B" w:rsidRPr="001B384C" w:rsidRDefault="00AE6C7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15</w:t>
            </w:r>
          </w:p>
        </w:tc>
        <w:tc>
          <w:tcPr>
            <w:tcW w:w="514" w:type="dxa"/>
          </w:tcPr>
          <w:p w:rsidR="00A5479B" w:rsidRPr="001B384C" w:rsidRDefault="00AE6C7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38</w:t>
            </w:r>
          </w:p>
        </w:tc>
        <w:tc>
          <w:tcPr>
            <w:tcW w:w="476" w:type="dxa"/>
          </w:tcPr>
          <w:p w:rsidR="00A5479B" w:rsidRPr="001B384C" w:rsidRDefault="00AE6C7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33</w:t>
            </w:r>
          </w:p>
        </w:tc>
        <w:tc>
          <w:tcPr>
            <w:tcW w:w="558" w:type="dxa"/>
          </w:tcPr>
          <w:p w:rsidR="00A5479B" w:rsidRPr="001B384C" w:rsidRDefault="00AE6C7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14</w:t>
            </w:r>
          </w:p>
        </w:tc>
      </w:tr>
      <w:tr w:rsidR="00A5479B" w:rsidRPr="001B384C" w:rsidTr="00FD5E78">
        <w:tc>
          <w:tcPr>
            <w:tcW w:w="648" w:type="dxa"/>
          </w:tcPr>
          <w:p w:rsidR="00A5479B" w:rsidRPr="001B384C" w:rsidRDefault="00AE6C7E"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w:t>
            </w:r>
          </w:p>
        </w:tc>
        <w:tc>
          <w:tcPr>
            <w:tcW w:w="6111" w:type="dxa"/>
          </w:tcPr>
          <w:p w:rsidR="00A5479B" w:rsidRPr="001B384C" w:rsidRDefault="00AE6C7E"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Lateness </w:t>
            </w:r>
            <w:r w:rsidR="006C6E5A" w:rsidRPr="001B384C">
              <w:rPr>
                <w:rFonts w:ascii="Times New Roman" w:hAnsi="Times New Roman" w:cs="Times New Roman"/>
                <w:sz w:val="26"/>
                <w:szCs w:val="26"/>
              </w:rPr>
              <w:t xml:space="preserve">and inconsistency to the visitation of where Economics textbooks can be accessed is due </w:t>
            </w:r>
            <w:r w:rsidR="00740195" w:rsidRPr="001B384C">
              <w:rPr>
                <w:rFonts w:ascii="Times New Roman" w:hAnsi="Times New Roman" w:cs="Times New Roman"/>
                <w:sz w:val="26"/>
                <w:szCs w:val="26"/>
              </w:rPr>
              <w:t>to the attitudes of teachers and students.</w:t>
            </w:r>
          </w:p>
        </w:tc>
        <w:tc>
          <w:tcPr>
            <w:tcW w:w="549" w:type="dxa"/>
          </w:tcPr>
          <w:p w:rsidR="00A5479B" w:rsidRPr="001B384C" w:rsidRDefault="00740195"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12</w:t>
            </w:r>
          </w:p>
        </w:tc>
        <w:tc>
          <w:tcPr>
            <w:tcW w:w="514" w:type="dxa"/>
          </w:tcPr>
          <w:p w:rsidR="00A5479B" w:rsidRPr="001B384C" w:rsidRDefault="00740195"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31</w:t>
            </w:r>
          </w:p>
        </w:tc>
        <w:tc>
          <w:tcPr>
            <w:tcW w:w="476" w:type="dxa"/>
          </w:tcPr>
          <w:p w:rsidR="00A5479B" w:rsidRPr="001B384C" w:rsidRDefault="005555B7"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44</w:t>
            </w:r>
          </w:p>
        </w:tc>
        <w:tc>
          <w:tcPr>
            <w:tcW w:w="558" w:type="dxa"/>
          </w:tcPr>
          <w:p w:rsidR="00A5479B" w:rsidRPr="001B384C" w:rsidRDefault="005555B7"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13</w:t>
            </w:r>
          </w:p>
        </w:tc>
      </w:tr>
      <w:tr w:rsidR="00A5479B" w:rsidRPr="001B384C" w:rsidTr="00FD5E78">
        <w:tc>
          <w:tcPr>
            <w:tcW w:w="648" w:type="dxa"/>
          </w:tcPr>
          <w:p w:rsidR="00A5479B" w:rsidRPr="001B384C" w:rsidRDefault="005555B7"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c>
          <w:tcPr>
            <w:tcW w:w="6111" w:type="dxa"/>
          </w:tcPr>
          <w:p w:rsidR="00A5479B" w:rsidRPr="001B384C" w:rsidRDefault="005555B7"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Sparingly use of local pictures and diagram for information </w:t>
            </w:r>
            <w:r w:rsidR="008A76DC" w:rsidRPr="001B384C">
              <w:rPr>
                <w:rFonts w:ascii="Times New Roman" w:hAnsi="Times New Roman" w:cs="Times New Roman"/>
                <w:sz w:val="26"/>
                <w:szCs w:val="26"/>
              </w:rPr>
              <w:t>dissuaded the teachers and students from using Economics textbooks.</w:t>
            </w:r>
          </w:p>
        </w:tc>
        <w:tc>
          <w:tcPr>
            <w:tcW w:w="549" w:type="dxa"/>
          </w:tcPr>
          <w:p w:rsidR="00A5479B" w:rsidRPr="001B384C" w:rsidRDefault="00577DE3"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11</w:t>
            </w:r>
          </w:p>
        </w:tc>
        <w:tc>
          <w:tcPr>
            <w:tcW w:w="514" w:type="dxa"/>
          </w:tcPr>
          <w:p w:rsidR="00A5479B" w:rsidRPr="001B384C" w:rsidRDefault="00577DE3"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35</w:t>
            </w:r>
          </w:p>
        </w:tc>
        <w:tc>
          <w:tcPr>
            <w:tcW w:w="476" w:type="dxa"/>
          </w:tcPr>
          <w:p w:rsidR="00A5479B" w:rsidRPr="001B384C" w:rsidRDefault="00577DE3"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45</w:t>
            </w:r>
          </w:p>
        </w:tc>
        <w:tc>
          <w:tcPr>
            <w:tcW w:w="558" w:type="dxa"/>
          </w:tcPr>
          <w:p w:rsidR="00A5479B" w:rsidRPr="001B384C" w:rsidRDefault="00577DE3"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9</w:t>
            </w:r>
          </w:p>
        </w:tc>
      </w:tr>
    </w:tbl>
    <w:p w:rsidR="00DA74D9" w:rsidRPr="001B384C" w:rsidRDefault="001D186A" w:rsidP="00DA74D9">
      <w:pPr>
        <w:spacing w:after="0" w:line="480" w:lineRule="auto"/>
        <w:jc w:val="both"/>
        <w:rPr>
          <w:rFonts w:ascii="Times New Roman" w:hAnsi="Times New Roman" w:cs="Times New Roman"/>
          <w:bCs/>
          <w:sz w:val="26"/>
          <w:szCs w:val="26"/>
        </w:rPr>
      </w:pPr>
      <w:r w:rsidRPr="001B384C">
        <w:rPr>
          <w:rFonts w:ascii="Times New Roman" w:hAnsi="Times New Roman" w:cs="Times New Roman"/>
          <w:sz w:val="26"/>
          <w:szCs w:val="26"/>
        </w:rPr>
        <w:t xml:space="preserve">  </w:t>
      </w:r>
      <w:r w:rsidR="00DA74D9" w:rsidRPr="001B384C">
        <w:rPr>
          <w:rFonts w:ascii="Times New Roman" w:hAnsi="Times New Roman" w:cs="Times New Roman"/>
          <w:bCs/>
          <w:sz w:val="26"/>
          <w:szCs w:val="26"/>
        </w:rPr>
        <w:t>Source: Field Survey, 2024</w:t>
      </w:r>
    </w:p>
    <w:p w:rsidR="00DA74D9" w:rsidRPr="001B384C" w:rsidRDefault="00DA74D9" w:rsidP="00DA74D9">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Table 3</w:t>
      </w:r>
      <w:r w:rsidR="00822F08" w:rsidRPr="001B384C">
        <w:rPr>
          <w:rFonts w:ascii="Times New Roman" w:hAnsi="Times New Roman" w:cs="Times New Roman"/>
          <w:sz w:val="26"/>
          <w:szCs w:val="26"/>
        </w:rPr>
        <w:t xml:space="preserve"> item 1 shows that 23(23%) respondents strongly agreed that students and teachers access the library to obtain Economics textbook 35(35%) agreed, 30(30%) disagreed and 12(12%) s</w:t>
      </w:r>
      <w:r w:rsidRPr="001B384C">
        <w:rPr>
          <w:rFonts w:ascii="Times New Roman" w:hAnsi="Times New Roman" w:cs="Times New Roman"/>
          <w:sz w:val="26"/>
          <w:szCs w:val="26"/>
        </w:rPr>
        <w:t>trongly disagreed to it. This im</w:t>
      </w:r>
      <w:r w:rsidR="00822F08" w:rsidRPr="001B384C">
        <w:rPr>
          <w:rFonts w:ascii="Times New Roman" w:hAnsi="Times New Roman" w:cs="Times New Roman"/>
          <w:sz w:val="26"/>
          <w:szCs w:val="26"/>
        </w:rPr>
        <w:t xml:space="preserve">plies that </w:t>
      </w:r>
      <w:r w:rsidR="00822F08" w:rsidRPr="001B384C">
        <w:rPr>
          <w:rFonts w:ascii="Times New Roman" w:hAnsi="Times New Roman" w:cs="Times New Roman"/>
          <w:sz w:val="26"/>
          <w:szCs w:val="26"/>
        </w:rPr>
        <w:lastRenderedPageBreak/>
        <w:t>majority of the respondents agreed to it.</w:t>
      </w:r>
      <w:r w:rsidR="00FD5E78" w:rsidRPr="001B384C">
        <w:rPr>
          <w:rFonts w:ascii="Times New Roman" w:hAnsi="Times New Roman" w:cs="Times New Roman"/>
          <w:sz w:val="26"/>
          <w:szCs w:val="26"/>
        </w:rPr>
        <w:t xml:space="preserve"> </w:t>
      </w:r>
      <w:r w:rsidR="00822F08" w:rsidRPr="001B384C">
        <w:rPr>
          <w:rFonts w:ascii="Times New Roman" w:hAnsi="Times New Roman" w:cs="Times New Roman"/>
          <w:sz w:val="26"/>
          <w:szCs w:val="26"/>
        </w:rPr>
        <w:t xml:space="preserve">Table </w:t>
      </w:r>
      <w:r w:rsidRPr="001B384C">
        <w:rPr>
          <w:rFonts w:ascii="Times New Roman" w:hAnsi="Times New Roman" w:cs="Times New Roman"/>
          <w:sz w:val="26"/>
          <w:szCs w:val="26"/>
        </w:rPr>
        <w:t>3</w:t>
      </w:r>
      <w:r w:rsidR="00822F08" w:rsidRPr="001B384C">
        <w:rPr>
          <w:rFonts w:ascii="Times New Roman" w:hAnsi="Times New Roman" w:cs="Times New Roman"/>
          <w:sz w:val="26"/>
          <w:szCs w:val="26"/>
        </w:rPr>
        <w:t xml:space="preserve"> item 2 shows that 14(14%) respondents strongly agreed that Economics textbooks of different authors compel students and teachers to use Economics textbook 50(50%) agreed, 32(32%) disagreed and 4(4%) strongly disagreed to it. This means that majority of the r</w:t>
      </w:r>
      <w:r w:rsidRPr="001B384C">
        <w:rPr>
          <w:rFonts w:ascii="Times New Roman" w:hAnsi="Times New Roman" w:cs="Times New Roman"/>
          <w:sz w:val="26"/>
          <w:szCs w:val="26"/>
        </w:rPr>
        <w:t>espondents agreed to it. Table 3</w:t>
      </w:r>
      <w:r w:rsidR="00822F08" w:rsidRPr="001B384C">
        <w:rPr>
          <w:rFonts w:ascii="Times New Roman" w:hAnsi="Times New Roman" w:cs="Times New Roman"/>
          <w:sz w:val="26"/>
          <w:szCs w:val="26"/>
        </w:rPr>
        <w:t xml:space="preserve"> item 3 shows that 15(15%) respondents strongly agreed that teachers and students replace online research with manual </w:t>
      </w:r>
      <w:r w:rsidR="0058580B" w:rsidRPr="001B384C">
        <w:rPr>
          <w:rFonts w:ascii="Times New Roman" w:hAnsi="Times New Roman" w:cs="Times New Roman"/>
          <w:sz w:val="26"/>
          <w:szCs w:val="26"/>
        </w:rPr>
        <w:t>research</w:t>
      </w:r>
      <w:r w:rsidR="00822F08" w:rsidRPr="001B384C">
        <w:rPr>
          <w:rFonts w:ascii="Times New Roman" w:hAnsi="Times New Roman" w:cs="Times New Roman"/>
          <w:sz w:val="26"/>
          <w:szCs w:val="26"/>
        </w:rPr>
        <w:t xml:space="preserve"> of economics textbooks 38(38%) </w:t>
      </w:r>
      <w:r w:rsidR="0058580B" w:rsidRPr="001B384C">
        <w:rPr>
          <w:rFonts w:ascii="Times New Roman" w:hAnsi="Times New Roman" w:cs="Times New Roman"/>
          <w:sz w:val="26"/>
          <w:szCs w:val="26"/>
        </w:rPr>
        <w:t>agreed</w:t>
      </w:r>
      <w:r w:rsidR="00822F08" w:rsidRPr="001B384C">
        <w:rPr>
          <w:rFonts w:ascii="Times New Roman" w:hAnsi="Times New Roman" w:cs="Times New Roman"/>
          <w:sz w:val="26"/>
          <w:szCs w:val="26"/>
        </w:rPr>
        <w:t>, 33(33%) disagreed and 1414</w:t>
      </w:r>
      <w:r w:rsidR="006C382E" w:rsidRPr="001B384C">
        <w:rPr>
          <w:rFonts w:ascii="Times New Roman" w:hAnsi="Times New Roman" w:cs="Times New Roman"/>
          <w:sz w:val="26"/>
          <w:szCs w:val="26"/>
        </w:rPr>
        <w:t>9%) strongly disagreed to it. T</w:t>
      </w:r>
      <w:r w:rsidR="00822F08" w:rsidRPr="001B384C">
        <w:rPr>
          <w:rFonts w:ascii="Times New Roman" w:hAnsi="Times New Roman" w:cs="Times New Roman"/>
          <w:sz w:val="26"/>
          <w:szCs w:val="26"/>
        </w:rPr>
        <w:t>his means that majority of the respondents</w:t>
      </w:r>
      <w:r w:rsidR="00405CDC" w:rsidRPr="001B384C">
        <w:rPr>
          <w:rFonts w:ascii="Times New Roman" w:hAnsi="Times New Roman" w:cs="Times New Roman"/>
          <w:sz w:val="26"/>
          <w:szCs w:val="26"/>
        </w:rPr>
        <w:t xml:space="preserve"> </w:t>
      </w:r>
      <w:r w:rsidR="00822F08" w:rsidRPr="001B384C">
        <w:rPr>
          <w:rFonts w:ascii="Times New Roman" w:hAnsi="Times New Roman" w:cs="Times New Roman"/>
          <w:sz w:val="26"/>
          <w:szCs w:val="26"/>
        </w:rPr>
        <w:t>agreed to it.</w:t>
      </w:r>
      <w:r w:rsidRPr="001B384C">
        <w:rPr>
          <w:rFonts w:ascii="Times New Roman" w:hAnsi="Times New Roman" w:cs="Times New Roman"/>
          <w:sz w:val="26"/>
          <w:szCs w:val="26"/>
        </w:rPr>
        <w:t xml:space="preserve"> </w:t>
      </w:r>
    </w:p>
    <w:p w:rsidR="001607C1" w:rsidRPr="001B384C" w:rsidRDefault="00DA74D9" w:rsidP="00DA74D9">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 xml:space="preserve">Likewise, </w:t>
      </w:r>
      <w:r w:rsidR="00822F08" w:rsidRPr="001B384C">
        <w:rPr>
          <w:rFonts w:ascii="Times New Roman" w:hAnsi="Times New Roman" w:cs="Times New Roman"/>
          <w:sz w:val="26"/>
          <w:szCs w:val="26"/>
        </w:rPr>
        <w:t xml:space="preserve">Table </w:t>
      </w:r>
      <w:r w:rsidRPr="001B384C">
        <w:rPr>
          <w:rFonts w:ascii="Times New Roman" w:hAnsi="Times New Roman" w:cs="Times New Roman"/>
          <w:sz w:val="26"/>
          <w:szCs w:val="26"/>
        </w:rPr>
        <w:t>3</w:t>
      </w:r>
      <w:r w:rsidR="00822F08" w:rsidRPr="001B384C">
        <w:rPr>
          <w:rFonts w:ascii="Times New Roman" w:hAnsi="Times New Roman" w:cs="Times New Roman"/>
          <w:sz w:val="26"/>
          <w:szCs w:val="26"/>
        </w:rPr>
        <w:t xml:space="preserve"> item 4 shows that 12(12%) respondents strongly agreed that lateness and </w:t>
      </w:r>
      <w:r w:rsidR="009A7DCB" w:rsidRPr="001B384C">
        <w:rPr>
          <w:rFonts w:ascii="Times New Roman" w:hAnsi="Times New Roman" w:cs="Times New Roman"/>
          <w:sz w:val="26"/>
          <w:szCs w:val="26"/>
        </w:rPr>
        <w:t>inconsistent</w:t>
      </w:r>
      <w:r w:rsidR="00822F08" w:rsidRPr="001B384C">
        <w:rPr>
          <w:rFonts w:ascii="Times New Roman" w:hAnsi="Times New Roman" w:cs="Times New Roman"/>
          <w:sz w:val="26"/>
          <w:szCs w:val="26"/>
        </w:rPr>
        <w:t xml:space="preserve"> to the </w:t>
      </w:r>
      <w:r w:rsidR="003458D5" w:rsidRPr="001B384C">
        <w:rPr>
          <w:rFonts w:ascii="Times New Roman" w:hAnsi="Times New Roman" w:cs="Times New Roman"/>
          <w:sz w:val="26"/>
          <w:szCs w:val="26"/>
        </w:rPr>
        <w:t>visitation</w:t>
      </w:r>
      <w:r w:rsidR="00822F08" w:rsidRPr="001B384C">
        <w:rPr>
          <w:rFonts w:ascii="Times New Roman" w:hAnsi="Times New Roman" w:cs="Times New Roman"/>
          <w:sz w:val="26"/>
          <w:szCs w:val="26"/>
        </w:rPr>
        <w:t xml:space="preserve"> of where Economics </w:t>
      </w:r>
      <w:r w:rsidR="009A7DCB" w:rsidRPr="001B384C">
        <w:rPr>
          <w:rFonts w:ascii="Times New Roman" w:hAnsi="Times New Roman" w:cs="Times New Roman"/>
          <w:sz w:val="26"/>
          <w:szCs w:val="26"/>
        </w:rPr>
        <w:t>textbook</w:t>
      </w:r>
      <w:r w:rsidR="00822F08" w:rsidRPr="001B384C">
        <w:rPr>
          <w:rFonts w:ascii="Times New Roman" w:hAnsi="Times New Roman" w:cs="Times New Roman"/>
          <w:sz w:val="26"/>
          <w:szCs w:val="26"/>
        </w:rPr>
        <w:t xml:space="preserve"> can be </w:t>
      </w:r>
      <w:r w:rsidR="00B55FA9" w:rsidRPr="001B384C">
        <w:rPr>
          <w:rFonts w:ascii="Times New Roman" w:hAnsi="Times New Roman" w:cs="Times New Roman"/>
          <w:sz w:val="26"/>
          <w:szCs w:val="26"/>
        </w:rPr>
        <w:t>accessed</w:t>
      </w:r>
      <w:r w:rsidRPr="001B384C">
        <w:rPr>
          <w:rFonts w:ascii="Times New Roman" w:hAnsi="Times New Roman" w:cs="Times New Roman"/>
          <w:sz w:val="26"/>
          <w:szCs w:val="26"/>
        </w:rPr>
        <w:t xml:space="preserve"> is d</w:t>
      </w:r>
      <w:r w:rsidR="00822F08" w:rsidRPr="001B384C">
        <w:rPr>
          <w:rFonts w:ascii="Times New Roman" w:hAnsi="Times New Roman" w:cs="Times New Roman"/>
          <w:sz w:val="26"/>
          <w:szCs w:val="26"/>
        </w:rPr>
        <w:t xml:space="preserve">ue to </w:t>
      </w:r>
      <w:r w:rsidRPr="001B384C">
        <w:rPr>
          <w:rFonts w:ascii="Times New Roman" w:hAnsi="Times New Roman" w:cs="Times New Roman"/>
          <w:sz w:val="26"/>
          <w:szCs w:val="26"/>
        </w:rPr>
        <w:t>t</w:t>
      </w:r>
      <w:r w:rsidR="00822F08" w:rsidRPr="001B384C">
        <w:rPr>
          <w:rFonts w:ascii="Times New Roman" w:hAnsi="Times New Roman" w:cs="Times New Roman"/>
          <w:sz w:val="26"/>
          <w:szCs w:val="26"/>
        </w:rPr>
        <w:t xml:space="preserve">he </w:t>
      </w:r>
      <w:r w:rsidR="009A7DCB" w:rsidRPr="001B384C">
        <w:rPr>
          <w:rFonts w:ascii="Times New Roman" w:hAnsi="Times New Roman" w:cs="Times New Roman"/>
          <w:sz w:val="26"/>
          <w:szCs w:val="26"/>
        </w:rPr>
        <w:t>attitudes</w:t>
      </w:r>
      <w:r w:rsidR="00822F08" w:rsidRPr="001B384C">
        <w:rPr>
          <w:rFonts w:ascii="Times New Roman" w:hAnsi="Times New Roman" w:cs="Times New Roman"/>
          <w:sz w:val="26"/>
          <w:szCs w:val="26"/>
        </w:rPr>
        <w:t xml:space="preserve"> of teachers and students 31(319%) agreed, 44(</w:t>
      </w:r>
      <w:r w:rsidRPr="001B384C">
        <w:rPr>
          <w:rFonts w:ascii="Times New Roman" w:hAnsi="Times New Roman" w:cs="Times New Roman"/>
          <w:sz w:val="26"/>
          <w:szCs w:val="26"/>
        </w:rPr>
        <w:t>44%) disagreed and 13(13%) stron</w:t>
      </w:r>
      <w:r w:rsidR="00822F08" w:rsidRPr="001B384C">
        <w:rPr>
          <w:rFonts w:ascii="Times New Roman" w:hAnsi="Times New Roman" w:cs="Times New Roman"/>
          <w:sz w:val="26"/>
          <w:szCs w:val="26"/>
        </w:rPr>
        <w:t>gly disa</w:t>
      </w:r>
      <w:r w:rsidRPr="001B384C">
        <w:rPr>
          <w:rFonts w:ascii="Times New Roman" w:hAnsi="Times New Roman" w:cs="Times New Roman"/>
          <w:sz w:val="26"/>
          <w:szCs w:val="26"/>
        </w:rPr>
        <w:t>greed to it. This implies that m</w:t>
      </w:r>
      <w:r w:rsidR="00822F08" w:rsidRPr="001B384C">
        <w:rPr>
          <w:rFonts w:ascii="Times New Roman" w:hAnsi="Times New Roman" w:cs="Times New Roman"/>
          <w:sz w:val="26"/>
          <w:szCs w:val="26"/>
        </w:rPr>
        <w:t>ajority o1 the respondents disagreed to it.</w:t>
      </w:r>
      <w:r w:rsidRPr="001B384C">
        <w:rPr>
          <w:rFonts w:ascii="Times New Roman" w:hAnsi="Times New Roman" w:cs="Times New Roman"/>
          <w:sz w:val="26"/>
          <w:szCs w:val="26"/>
        </w:rPr>
        <w:t xml:space="preserve"> Table 3</w:t>
      </w:r>
      <w:r w:rsidR="001607C1" w:rsidRPr="001B384C">
        <w:rPr>
          <w:rFonts w:ascii="Times New Roman" w:hAnsi="Times New Roman" w:cs="Times New Roman"/>
          <w:sz w:val="26"/>
          <w:szCs w:val="26"/>
        </w:rPr>
        <w:t xml:space="preserve"> item 5 shows that 11</w:t>
      </w:r>
      <w:r w:rsidR="003458D5" w:rsidRPr="001B384C">
        <w:rPr>
          <w:rFonts w:ascii="Times New Roman" w:hAnsi="Times New Roman" w:cs="Times New Roman"/>
          <w:sz w:val="26"/>
          <w:szCs w:val="26"/>
        </w:rPr>
        <w:t>(</w:t>
      </w:r>
      <w:r w:rsidR="001607C1" w:rsidRPr="001B384C">
        <w:rPr>
          <w:rFonts w:ascii="Times New Roman" w:hAnsi="Times New Roman" w:cs="Times New Roman"/>
          <w:sz w:val="26"/>
          <w:szCs w:val="26"/>
        </w:rPr>
        <w:t xml:space="preserve">11%) respondents strongly agreed  that sparingly use of local pictures and diagram for information dissuade the teachers and students from using Economics textbook 35(35%) </w:t>
      </w:r>
      <w:r w:rsidR="00B55FA9" w:rsidRPr="001B384C">
        <w:rPr>
          <w:rFonts w:ascii="Times New Roman" w:hAnsi="Times New Roman" w:cs="Times New Roman"/>
          <w:sz w:val="26"/>
          <w:szCs w:val="26"/>
        </w:rPr>
        <w:t>agreed</w:t>
      </w:r>
      <w:r w:rsidR="001607C1" w:rsidRPr="001B384C">
        <w:rPr>
          <w:rFonts w:ascii="Times New Roman" w:hAnsi="Times New Roman" w:cs="Times New Roman"/>
          <w:sz w:val="26"/>
          <w:szCs w:val="26"/>
        </w:rPr>
        <w:t xml:space="preserve">, 45(45%) disagreed and 9(9%) strongly </w:t>
      </w:r>
      <w:r w:rsidR="007A4584" w:rsidRPr="001B384C">
        <w:rPr>
          <w:rFonts w:ascii="Times New Roman" w:hAnsi="Times New Roman" w:cs="Times New Roman"/>
          <w:sz w:val="26"/>
          <w:szCs w:val="26"/>
        </w:rPr>
        <w:t>disagreed</w:t>
      </w:r>
      <w:r w:rsidR="001607C1" w:rsidRPr="001B384C">
        <w:rPr>
          <w:rFonts w:ascii="Times New Roman" w:hAnsi="Times New Roman" w:cs="Times New Roman"/>
          <w:sz w:val="26"/>
          <w:szCs w:val="26"/>
        </w:rPr>
        <w:t xml:space="preserve"> to it. This implies that majority of the respondents disagreed to it.</w:t>
      </w:r>
    </w:p>
    <w:p w:rsidR="001607C1" w:rsidRPr="001B384C" w:rsidRDefault="00DA74D9"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bCs/>
          <w:sz w:val="26"/>
          <w:szCs w:val="26"/>
        </w:rPr>
        <w:lastRenderedPageBreak/>
        <w:t>Research Question three</w:t>
      </w:r>
      <w:r w:rsidR="001607C1" w:rsidRPr="001B384C">
        <w:rPr>
          <w:rFonts w:ascii="Times New Roman" w:hAnsi="Times New Roman" w:cs="Times New Roman"/>
          <w:bCs/>
          <w:sz w:val="26"/>
          <w:szCs w:val="26"/>
        </w:rPr>
        <w:t>:</w:t>
      </w:r>
      <w:r w:rsidR="001607C1" w:rsidRPr="001B384C">
        <w:rPr>
          <w:rFonts w:ascii="Times New Roman" w:hAnsi="Times New Roman" w:cs="Times New Roman"/>
          <w:sz w:val="26"/>
          <w:szCs w:val="26"/>
        </w:rPr>
        <w:t xml:space="preserve"> </w:t>
      </w:r>
      <w:r w:rsidRPr="001B384C">
        <w:rPr>
          <w:rFonts w:ascii="Times New Roman" w:hAnsi="Times New Roman" w:cs="Times New Roman"/>
          <w:sz w:val="26"/>
          <w:szCs w:val="26"/>
        </w:rPr>
        <w:t xml:space="preserve">To </w:t>
      </w:r>
      <w:r w:rsidR="001607C1" w:rsidRPr="001B384C">
        <w:rPr>
          <w:rFonts w:ascii="Times New Roman" w:hAnsi="Times New Roman" w:cs="Times New Roman"/>
          <w:sz w:val="26"/>
          <w:szCs w:val="26"/>
        </w:rPr>
        <w:t xml:space="preserve">what extent has government finding contributed ton availability of </w:t>
      </w:r>
      <w:r w:rsidR="00B55FA9" w:rsidRPr="001B384C">
        <w:rPr>
          <w:rFonts w:ascii="Times New Roman" w:hAnsi="Times New Roman" w:cs="Times New Roman"/>
          <w:sz w:val="26"/>
          <w:szCs w:val="26"/>
        </w:rPr>
        <w:t>Economics</w:t>
      </w:r>
      <w:r w:rsidR="001607C1" w:rsidRPr="001B384C">
        <w:rPr>
          <w:rFonts w:ascii="Times New Roman" w:hAnsi="Times New Roman" w:cs="Times New Roman"/>
          <w:sz w:val="26"/>
          <w:szCs w:val="26"/>
        </w:rPr>
        <w:t xml:space="preserve"> textbook in </w:t>
      </w:r>
      <w:r w:rsidR="00B55FA9" w:rsidRPr="001B384C">
        <w:rPr>
          <w:rFonts w:ascii="Times New Roman" w:hAnsi="Times New Roman" w:cs="Times New Roman"/>
          <w:sz w:val="26"/>
          <w:szCs w:val="26"/>
        </w:rPr>
        <w:t>secondary</w:t>
      </w:r>
      <w:r w:rsidR="001607C1" w:rsidRPr="001B384C">
        <w:rPr>
          <w:rFonts w:ascii="Times New Roman" w:hAnsi="Times New Roman" w:cs="Times New Roman"/>
          <w:sz w:val="26"/>
          <w:szCs w:val="26"/>
        </w:rPr>
        <w:t xml:space="preserve"> schools in Ilorin west </w:t>
      </w:r>
      <w:proofErr w:type="gramStart"/>
      <w:r w:rsidR="001607C1" w:rsidRPr="001B384C">
        <w:rPr>
          <w:rFonts w:ascii="Times New Roman" w:hAnsi="Times New Roman" w:cs="Times New Roman"/>
          <w:sz w:val="26"/>
          <w:szCs w:val="26"/>
        </w:rPr>
        <w:t>LGA.</w:t>
      </w:r>
      <w:r w:rsidRPr="001B384C">
        <w:rPr>
          <w:rFonts w:ascii="Times New Roman" w:hAnsi="Times New Roman" w:cs="Times New Roman"/>
          <w:sz w:val="26"/>
          <w:szCs w:val="26"/>
        </w:rPr>
        <w:t>?</w:t>
      </w:r>
      <w:proofErr w:type="gramEnd"/>
    </w:p>
    <w:p w:rsidR="00DA74D9" w:rsidRPr="001B384C" w:rsidRDefault="00DA74D9" w:rsidP="00DA74D9">
      <w:pPr>
        <w:spacing w:after="0" w:line="480" w:lineRule="auto"/>
        <w:jc w:val="both"/>
        <w:rPr>
          <w:rFonts w:ascii="Times New Roman" w:hAnsi="Times New Roman" w:cs="Times New Roman"/>
          <w:sz w:val="26"/>
          <w:szCs w:val="26"/>
        </w:rPr>
      </w:pPr>
      <w:r w:rsidRPr="001B384C">
        <w:rPr>
          <w:rFonts w:ascii="Times New Roman" w:hAnsi="Times New Roman" w:cs="Times New Roman"/>
          <w:b/>
          <w:sz w:val="26"/>
          <w:szCs w:val="26"/>
        </w:rPr>
        <w:t>Table 4:</w:t>
      </w:r>
      <w:r w:rsidRPr="001B384C">
        <w:rPr>
          <w:rFonts w:ascii="Times New Roman" w:hAnsi="Times New Roman" w:cs="Times New Roman"/>
          <w:sz w:val="26"/>
          <w:szCs w:val="26"/>
        </w:rPr>
        <w:t xml:space="preserve"> Summary of the responses on research question three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995"/>
        <w:gridCol w:w="549"/>
        <w:gridCol w:w="476"/>
        <w:gridCol w:w="531"/>
        <w:gridCol w:w="549"/>
      </w:tblGrid>
      <w:tr w:rsidR="00FE7E11" w:rsidRPr="001B384C" w:rsidTr="00DA74D9">
        <w:tc>
          <w:tcPr>
            <w:tcW w:w="648" w:type="dxa"/>
            <w:tcBorders>
              <w:top w:val="single" w:sz="4" w:space="0" w:color="auto"/>
              <w:bottom w:val="single" w:sz="4" w:space="0" w:color="auto"/>
            </w:tcBorders>
          </w:tcPr>
          <w:p w:rsidR="00FE7E11" w:rsidRPr="001B384C" w:rsidRDefault="00FE7E11" w:rsidP="00DA74D9">
            <w:pPr>
              <w:jc w:val="center"/>
              <w:rPr>
                <w:rFonts w:ascii="Times New Roman" w:hAnsi="Times New Roman" w:cs="Times New Roman"/>
                <w:b/>
                <w:sz w:val="26"/>
                <w:szCs w:val="26"/>
              </w:rPr>
            </w:pPr>
            <w:r w:rsidRPr="001B384C">
              <w:rPr>
                <w:rFonts w:ascii="Times New Roman" w:hAnsi="Times New Roman" w:cs="Times New Roman"/>
                <w:b/>
                <w:sz w:val="26"/>
                <w:szCs w:val="26"/>
              </w:rPr>
              <w:t>S/N</w:t>
            </w:r>
          </w:p>
        </w:tc>
        <w:tc>
          <w:tcPr>
            <w:tcW w:w="5995" w:type="dxa"/>
            <w:tcBorders>
              <w:top w:val="single" w:sz="4" w:space="0" w:color="auto"/>
              <w:bottom w:val="single" w:sz="4" w:space="0" w:color="auto"/>
            </w:tcBorders>
          </w:tcPr>
          <w:p w:rsidR="00FE7E11" w:rsidRPr="001B384C" w:rsidRDefault="00DA74D9" w:rsidP="00DA74D9">
            <w:pPr>
              <w:jc w:val="center"/>
              <w:rPr>
                <w:rFonts w:ascii="Times New Roman" w:hAnsi="Times New Roman" w:cs="Times New Roman"/>
                <w:b/>
                <w:sz w:val="26"/>
                <w:szCs w:val="26"/>
              </w:rPr>
            </w:pPr>
            <w:r w:rsidRPr="001B384C">
              <w:rPr>
                <w:rFonts w:ascii="Times New Roman" w:hAnsi="Times New Roman" w:cs="Times New Roman"/>
                <w:b/>
                <w:sz w:val="26"/>
                <w:szCs w:val="26"/>
              </w:rPr>
              <w:t>Items</w:t>
            </w:r>
          </w:p>
        </w:tc>
        <w:tc>
          <w:tcPr>
            <w:tcW w:w="549" w:type="dxa"/>
            <w:tcBorders>
              <w:top w:val="single" w:sz="4" w:space="0" w:color="auto"/>
              <w:bottom w:val="single" w:sz="4" w:space="0" w:color="auto"/>
            </w:tcBorders>
          </w:tcPr>
          <w:p w:rsidR="00FE7E11" w:rsidRPr="001B384C" w:rsidRDefault="00FE7E11" w:rsidP="00DA74D9">
            <w:pPr>
              <w:jc w:val="center"/>
              <w:rPr>
                <w:rFonts w:ascii="Times New Roman" w:hAnsi="Times New Roman" w:cs="Times New Roman"/>
                <w:b/>
                <w:sz w:val="26"/>
                <w:szCs w:val="26"/>
              </w:rPr>
            </w:pPr>
            <w:r w:rsidRPr="001B384C">
              <w:rPr>
                <w:rFonts w:ascii="Times New Roman" w:hAnsi="Times New Roman" w:cs="Times New Roman"/>
                <w:b/>
                <w:sz w:val="26"/>
                <w:szCs w:val="26"/>
              </w:rPr>
              <w:t>SA</w:t>
            </w:r>
          </w:p>
        </w:tc>
        <w:tc>
          <w:tcPr>
            <w:tcW w:w="476" w:type="dxa"/>
            <w:tcBorders>
              <w:top w:val="single" w:sz="4" w:space="0" w:color="auto"/>
              <w:bottom w:val="single" w:sz="4" w:space="0" w:color="auto"/>
            </w:tcBorders>
          </w:tcPr>
          <w:p w:rsidR="00FE7E11" w:rsidRPr="001B384C" w:rsidRDefault="00FE7E11" w:rsidP="00DA74D9">
            <w:pPr>
              <w:jc w:val="center"/>
              <w:rPr>
                <w:rFonts w:ascii="Times New Roman" w:hAnsi="Times New Roman" w:cs="Times New Roman"/>
                <w:b/>
                <w:sz w:val="26"/>
                <w:szCs w:val="26"/>
              </w:rPr>
            </w:pPr>
            <w:r w:rsidRPr="001B384C">
              <w:rPr>
                <w:rFonts w:ascii="Times New Roman" w:hAnsi="Times New Roman" w:cs="Times New Roman"/>
                <w:b/>
                <w:sz w:val="26"/>
                <w:szCs w:val="26"/>
              </w:rPr>
              <w:t>A</w:t>
            </w:r>
          </w:p>
        </w:tc>
        <w:tc>
          <w:tcPr>
            <w:tcW w:w="531" w:type="dxa"/>
            <w:tcBorders>
              <w:top w:val="single" w:sz="4" w:space="0" w:color="auto"/>
              <w:bottom w:val="single" w:sz="4" w:space="0" w:color="auto"/>
            </w:tcBorders>
          </w:tcPr>
          <w:p w:rsidR="00FE7E11" w:rsidRPr="001B384C" w:rsidRDefault="00FE7E11" w:rsidP="00DA74D9">
            <w:pPr>
              <w:jc w:val="center"/>
              <w:rPr>
                <w:rFonts w:ascii="Times New Roman" w:hAnsi="Times New Roman" w:cs="Times New Roman"/>
                <w:b/>
                <w:sz w:val="26"/>
                <w:szCs w:val="26"/>
              </w:rPr>
            </w:pPr>
            <w:r w:rsidRPr="001B384C">
              <w:rPr>
                <w:rFonts w:ascii="Times New Roman" w:hAnsi="Times New Roman" w:cs="Times New Roman"/>
                <w:b/>
                <w:sz w:val="26"/>
                <w:szCs w:val="26"/>
              </w:rPr>
              <w:t>D</w:t>
            </w:r>
          </w:p>
        </w:tc>
        <w:tc>
          <w:tcPr>
            <w:tcW w:w="549" w:type="dxa"/>
            <w:tcBorders>
              <w:top w:val="single" w:sz="4" w:space="0" w:color="auto"/>
              <w:bottom w:val="single" w:sz="4" w:space="0" w:color="auto"/>
            </w:tcBorders>
          </w:tcPr>
          <w:p w:rsidR="00FE7E11" w:rsidRPr="001B384C" w:rsidRDefault="00FE7E11" w:rsidP="00DA74D9">
            <w:pPr>
              <w:jc w:val="center"/>
              <w:rPr>
                <w:rFonts w:ascii="Times New Roman" w:hAnsi="Times New Roman" w:cs="Times New Roman"/>
                <w:b/>
                <w:sz w:val="26"/>
                <w:szCs w:val="26"/>
              </w:rPr>
            </w:pPr>
            <w:r w:rsidRPr="001B384C">
              <w:rPr>
                <w:rFonts w:ascii="Times New Roman" w:hAnsi="Times New Roman" w:cs="Times New Roman"/>
                <w:b/>
                <w:sz w:val="26"/>
                <w:szCs w:val="26"/>
              </w:rPr>
              <w:t>SD</w:t>
            </w:r>
          </w:p>
        </w:tc>
      </w:tr>
      <w:tr w:rsidR="00FE7E11" w:rsidRPr="001B384C" w:rsidTr="00DA74D9">
        <w:tc>
          <w:tcPr>
            <w:tcW w:w="648" w:type="dxa"/>
            <w:tcBorders>
              <w:top w:val="single" w:sz="4" w:space="0" w:color="auto"/>
            </w:tcBorders>
          </w:tcPr>
          <w:p w:rsidR="00FE7E11" w:rsidRPr="001B384C" w:rsidRDefault="00FE7E1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c>
          <w:tcPr>
            <w:tcW w:w="5995" w:type="dxa"/>
            <w:tcBorders>
              <w:top w:val="single" w:sz="4" w:space="0" w:color="auto"/>
            </w:tcBorders>
          </w:tcPr>
          <w:p w:rsidR="00FE7E11" w:rsidRPr="001B384C" w:rsidRDefault="00FE7E11"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Students are given </w:t>
            </w:r>
            <w:r w:rsidR="005246B4" w:rsidRPr="001B384C">
              <w:rPr>
                <w:rFonts w:ascii="Times New Roman" w:hAnsi="Times New Roman" w:cs="Times New Roman"/>
                <w:sz w:val="26"/>
                <w:szCs w:val="26"/>
              </w:rPr>
              <w:t>Economics textbook for free</w:t>
            </w:r>
          </w:p>
        </w:tc>
        <w:tc>
          <w:tcPr>
            <w:tcW w:w="549" w:type="dxa"/>
            <w:tcBorders>
              <w:top w:val="single" w:sz="4" w:space="0" w:color="auto"/>
            </w:tcBorders>
          </w:tcPr>
          <w:p w:rsidR="00FE7E11" w:rsidRPr="001B384C" w:rsidRDefault="005246B4"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6</w:t>
            </w:r>
          </w:p>
        </w:tc>
        <w:tc>
          <w:tcPr>
            <w:tcW w:w="476" w:type="dxa"/>
            <w:tcBorders>
              <w:top w:val="single" w:sz="4" w:space="0" w:color="auto"/>
            </w:tcBorders>
          </w:tcPr>
          <w:p w:rsidR="00FE7E11" w:rsidRPr="001B384C" w:rsidRDefault="005246B4"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14</w:t>
            </w:r>
          </w:p>
        </w:tc>
        <w:tc>
          <w:tcPr>
            <w:tcW w:w="531" w:type="dxa"/>
            <w:tcBorders>
              <w:top w:val="single" w:sz="4" w:space="0" w:color="auto"/>
            </w:tcBorders>
          </w:tcPr>
          <w:p w:rsidR="00FE7E11" w:rsidRPr="001B384C" w:rsidRDefault="005246B4"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40</w:t>
            </w:r>
          </w:p>
        </w:tc>
        <w:tc>
          <w:tcPr>
            <w:tcW w:w="549" w:type="dxa"/>
            <w:tcBorders>
              <w:top w:val="single" w:sz="4" w:space="0" w:color="auto"/>
            </w:tcBorders>
          </w:tcPr>
          <w:p w:rsidR="00FE7E11" w:rsidRPr="001B384C" w:rsidRDefault="005246B4"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40</w:t>
            </w:r>
          </w:p>
        </w:tc>
      </w:tr>
      <w:tr w:rsidR="00FE7E11" w:rsidRPr="001B384C" w:rsidTr="00DA74D9">
        <w:tc>
          <w:tcPr>
            <w:tcW w:w="648" w:type="dxa"/>
          </w:tcPr>
          <w:p w:rsidR="00FE7E11" w:rsidRPr="001B384C" w:rsidRDefault="002B5B7C"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c>
          <w:tcPr>
            <w:tcW w:w="5995" w:type="dxa"/>
          </w:tcPr>
          <w:p w:rsidR="00FE7E11" w:rsidRPr="001B384C" w:rsidRDefault="002B5B7C"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There are inadequate </w:t>
            </w:r>
            <w:r w:rsidR="002E1770" w:rsidRPr="001B384C">
              <w:rPr>
                <w:rFonts w:ascii="Times New Roman" w:hAnsi="Times New Roman" w:cs="Times New Roman"/>
                <w:sz w:val="26"/>
                <w:szCs w:val="26"/>
              </w:rPr>
              <w:t xml:space="preserve">Economics </w:t>
            </w:r>
            <w:r w:rsidR="00A73CF2" w:rsidRPr="001B384C">
              <w:rPr>
                <w:rFonts w:ascii="Times New Roman" w:hAnsi="Times New Roman" w:cs="Times New Roman"/>
                <w:sz w:val="26"/>
                <w:szCs w:val="26"/>
              </w:rPr>
              <w:t>textbooks for students.</w:t>
            </w:r>
          </w:p>
        </w:tc>
        <w:tc>
          <w:tcPr>
            <w:tcW w:w="549" w:type="dxa"/>
          </w:tcPr>
          <w:p w:rsidR="00FE7E11" w:rsidRPr="001B384C" w:rsidRDefault="00A73CF2"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9</w:t>
            </w:r>
          </w:p>
        </w:tc>
        <w:tc>
          <w:tcPr>
            <w:tcW w:w="476" w:type="dxa"/>
          </w:tcPr>
          <w:p w:rsidR="00FE7E11" w:rsidRPr="001B384C" w:rsidRDefault="00A73CF2"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34</w:t>
            </w:r>
          </w:p>
        </w:tc>
        <w:tc>
          <w:tcPr>
            <w:tcW w:w="531" w:type="dxa"/>
          </w:tcPr>
          <w:p w:rsidR="00FE7E11" w:rsidRPr="001B384C" w:rsidRDefault="00A73CF2"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36</w:t>
            </w:r>
          </w:p>
        </w:tc>
        <w:tc>
          <w:tcPr>
            <w:tcW w:w="549" w:type="dxa"/>
          </w:tcPr>
          <w:p w:rsidR="00FE7E11" w:rsidRPr="001B384C" w:rsidRDefault="00461644"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21</w:t>
            </w:r>
          </w:p>
        </w:tc>
      </w:tr>
      <w:tr w:rsidR="002B5B7C" w:rsidRPr="001B384C" w:rsidTr="00DA74D9">
        <w:tc>
          <w:tcPr>
            <w:tcW w:w="648" w:type="dxa"/>
          </w:tcPr>
          <w:p w:rsidR="002B5B7C" w:rsidRPr="001B384C" w:rsidRDefault="00461644"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5995" w:type="dxa"/>
          </w:tcPr>
          <w:p w:rsidR="002B5B7C" w:rsidRPr="001B384C" w:rsidRDefault="00461644"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During Economics class learning situation students share </w:t>
            </w:r>
            <w:r w:rsidR="009D4B18" w:rsidRPr="001B384C">
              <w:rPr>
                <w:rFonts w:ascii="Times New Roman" w:hAnsi="Times New Roman" w:cs="Times New Roman"/>
                <w:sz w:val="26"/>
                <w:szCs w:val="26"/>
              </w:rPr>
              <w:t>Economics textbook among themselves to understand the teacher’s situation.</w:t>
            </w:r>
          </w:p>
        </w:tc>
        <w:tc>
          <w:tcPr>
            <w:tcW w:w="549" w:type="dxa"/>
          </w:tcPr>
          <w:p w:rsidR="002B5B7C" w:rsidRPr="001B384C" w:rsidRDefault="001F513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16</w:t>
            </w:r>
          </w:p>
        </w:tc>
        <w:tc>
          <w:tcPr>
            <w:tcW w:w="476" w:type="dxa"/>
          </w:tcPr>
          <w:p w:rsidR="002B5B7C" w:rsidRPr="001B384C" w:rsidRDefault="001F513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42</w:t>
            </w:r>
          </w:p>
        </w:tc>
        <w:tc>
          <w:tcPr>
            <w:tcW w:w="531" w:type="dxa"/>
          </w:tcPr>
          <w:p w:rsidR="002B5B7C" w:rsidRPr="001B384C" w:rsidRDefault="001F513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34</w:t>
            </w:r>
          </w:p>
        </w:tc>
        <w:tc>
          <w:tcPr>
            <w:tcW w:w="549" w:type="dxa"/>
          </w:tcPr>
          <w:p w:rsidR="002B5B7C" w:rsidRPr="001B384C" w:rsidRDefault="001F513E"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8</w:t>
            </w:r>
          </w:p>
        </w:tc>
      </w:tr>
      <w:tr w:rsidR="002B5B7C" w:rsidRPr="001B384C" w:rsidTr="00DA74D9">
        <w:tc>
          <w:tcPr>
            <w:tcW w:w="648" w:type="dxa"/>
          </w:tcPr>
          <w:p w:rsidR="002B5B7C" w:rsidRPr="001B384C" w:rsidRDefault="001F513E"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4</w:t>
            </w:r>
          </w:p>
        </w:tc>
        <w:tc>
          <w:tcPr>
            <w:tcW w:w="5995" w:type="dxa"/>
          </w:tcPr>
          <w:p w:rsidR="002B5B7C" w:rsidRPr="001B384C" w:rsidRDefault="001F513E"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Lateness </w:t>
            </w:r>
            <w:r w:rsidR="00DF094E" w:rsidRPr="001B384C">
              <w:rPr>
                <w:rFonts w:ascii="Times New Roman" w:hAnsi="Times New Roman" w:cs="Times New Roman"/>
                <w:sz w:val="26"/>
                <w:szCs w:val="26"/>
              </w:rPr>
              <w:t xml:space="preserve">and inconsistency to the visitation of where Economics textbook can be </w:t>
            </w:r>
            <w:r w:rsidR="000657D6" w:rsidRPr="001B384C">
              <w:rPr>
                <w:rFonts w:ascii="Times New Roman" w:hAnsi="Times New Roman" w:cs="Times New Roman"/>
                <w:sz w:val="26"/>
                <w:szCs w:val="26"/>
              </w:rPr>
              <w:t>accessed is due to the attitude of teachers and students.</w:t>
            </w:r>
          </w:p>
        </w:tc>
        <w:tc>
          <w:tcPr>
            <w:tcW w:w="549" w:type="dxa"/>
          </w:tcPr>
          <w:p w:rsidR="002B5B7C" w:rsidRPr="001B384C" w:rsidRDefault="00CF274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10</w:t>
            </w:r>
          </w:p>
        </w:tc>
        <w:tc>
          <w:tcPr>
            <w:tcW w:w="476" w:type="dxa"/>
          </w:tcPr>
          <w:p w:rsidR="002B5B7C" w:rsidRPr="001B384C" w:rsidRDefault="00CF274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40</w:t>
            </w:r>
          </w:p>
        </w:tc>
        <w:tc>
          <w:tcPr>
            <w:tcW w:w="531" w:type="dxa"/>
          </w:tcPr>
          <w:p w:rsidR="002B5B7C" w:rsidRPr="001B384C" w:rsidRDefault="00CF274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44</w:t>
            </w:r>
          </w:p>
        </w:tc>
        <w:tc>
          <w:tcPr>
            <w:tcW w:w="549" w:type="dxa"/>
          </w:tcPr>
          <w:p w:rsidR="002B5B7C" w:rsidRPr="001B384C" w:rsidRDefault="00CF2746"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6</w:t>
            </w:r>
          </w:p>
        </w:tc>
      </w:tr>
      <w:tr w:rsidR="002B5B7C" w:rsidRPr="001B384C" w:rsidTr="00DA74D9">
        <w:tc>
          <w:tcPr>
            <w:tcW w:w="648" w:type="dxa"/>
          </w:tcPr>
          <w:p w:rsidR="002B5B7C" w:rsidRPr="001B384C" w:rsidRDefault="005F5DC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c>
          <w:tcPr>
            <w:tcW w:w="5995" w:type="dxa"/>
          </w:tcPr>
          <w:p w:rsidR="002B5B7C" w:rsidRPr="001B384C" w:rsidRDefault="005F5DC3" w:rsidP="00AF4294">
            <w:pPr>
              <w:spacing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Sparingly use of local pictures and diagram for the information dissuade the teachers and </w:t>
            </w:r>
            <w:r w:rsidR="00485C9B" w:rsidRPr="001B384C">
              <w:rPr>
                <w:rFonts w:ascii="Times New Roman" w:hAnsi="Times New Roman" w:cs="Times New Roman"/>
                <w:sz w:val="26"/>
                <w:szCs w:val="26"/>
              </w:rPr>
              <w:t>students for using Economics textbook.</w:t>
            </w:r>
          </w:p>
        </w:tc>
        <w:tc>
          <w:tcPr>
            <w:tcW w:w="549" w:type="dxa"/>
          </w:tcPr>
          <w:p w:rsidR="002B5B7C" w:rsidRPr="001B384C" w:rsidRDefault="00485C9B"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11</w:t>
            </w:r>
          </w:p>
        </w:tc>
        <w:tc>
          <w:tcPr>
            <w:tcW w:w="476" w:type="dxa"/>
          </w:tcPr>
          <w:p w:rsidR="002B5B7C" w:rsidRPr="001B384C" w:rsidRDefault="00485C9B"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34</w:t>
            </w:r>
          </w:p>
        </w:tc>
        <w:tc>
          <w:tcPr>
            <w:tcW w:w="531" w:type="dxa"/>
          </w:tcPr>
          <w:p w:rsidR="002B5B7C" w:rsidRPr="001B384C" w:rsidRDefault="00485C9B"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48</w:t>
            </w:r>
          </w:p>
        </w:tc>
        <w:tc>
          <w:tcPr>
            <w:tcW w:w="549" w:type="dxa"/>
          </w:tcPr>
          <w:p w:rsidR="002B5B7C" w:rsidRPr="001B384C" w:rsidRDefault="00485C9B" w:rsidP="00DA74D9">
            <w:pPr>
              <w:spacing w:line="480" w:lineRule="auto"/>
              <w:jc w:val="center"/>
              <w:rPr>
                <w:rFonts w:ascii="Times New Roman" w:hAnsi="Times New Roman" w:cs="Times New Roman"/>
                <w:sz w:val="26"/>
                <w:szCs w:val="26"/>
              </w:rPr>
            </w:pPr>
            <w:r w:rsidRPr="001B384C">
              <w:rPr>
                <w:rFonts w:ascii="Times New Roman" w:hAnsi="Times New Roman" w:cs="Times New Roman"/>
                <w:sz w:val="26"/>
                <w:szCs w:val="26"/>
              </w:rPr>
              <w:t>7</w:t>
            </w:r>
          </w:p>
        </w:tc>
      </w:tr>
    </w:tbl>
    <w:p w:rsidR="00DA74D9" w:rsidRPr="001B384C" w:rsidRDefault="00DA74D9" w:rsidP="00AF4294">
      <w:pPr>
        <w:spacing w:after="0" w:line="480" w:lineRule="auto"/>
        <w:jc w:val="both"/>
        <w:rPr>
          <w:rFonts w:ascii="Times New Roman" w:hAnsi="Times New Roman" w:cs="Times New Roman"/>
          <w:bCs/>
          <w:sz w:val="26"/>
          <w:szCs w:val="26"/>
        </w:rPr>
      </w:pPr>
      <w:r w:rsidRPr="001B384C">
        <w:rPr>
          <w:rFonts w:ascii="Times New Roman" w:hAnsi="Times New Roman" w:cs="Times New Roman"/>
          <w:sz w:val="26"/>
          <w:szCs w:val="26"/>
        </w:rPr>
        <w:t xml:space="preserve"> </w:t>
      </w:r>
      <w:r w:rsidRPr="001B384C">
        <w:rPr>
          <w:rFonts w:ascii="Times New Roman" w:hAnsi="Times New Roman" w:cs="Times New Roman"/>
          <w:bCs/>
          <w:sz w:val="26"/>
          <w:szCs w:val="26"/>
        </w:rPr>
        <w:t>Source: Field Survey, 2024</w:t>
      </w:r>
    </w:p>
    <w:p w:rsidR="00DA74D9" w:rsidRPr="001B384C" w:rsidRDefault="001A046F" w:rsidP="00DA74D9">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lastRenderedPageBreak/>
        <w:t xml:space="preserve">Table </w:t>
      </w:r>
      <w:r w:rsidR="00DA74D9" w:rsidRPr="001B384C">
        <w:rPr>
          <w:rFonts w:ascii="Times New Roman" w:hAnsi="Times New Roman" w:cs="Times New Roman"/>
          <w:sz w:val="26"/>
          <w:szCs w:val="26"/>
        </w:rPr>
        <w:t>4</w:t>
      </w:r>
      <w:r w:rsidRPr="001B384C">
        <w:rPr>
          <w:rFonts w:ascii="Times New Roman" w:hAnsi="Times New Roman" w:cs="Times New Roman"/>
          <w:sz w:val="26"/>
          <w:szCs w:val="26"/>
        </w:rPr>
        <w:t xml:space="preserve"> item 1 shows that 6(6%) respondents strongly agreed that students are given </w:t>
      </w:r>
      <w:r w:rsidR="009415CF" w:rsidRPr="001B384C">
        <w:rPr>
          <w:rFonts w:ascii="Times New Roman" w:hAnsi="Times New Roman" w:cs="Times New Roman"/>
          <w:sz w:val="26"/>
          <w:szCs w:val="26"/>
        </w:rPr>
        <w:t>Economics textbook for free 14(14%) agrees, 40(40%</w:t>
      </w:r>
      <w:r w:rsidR="00067F8A" w:rsidRPr="001B384C">
        <w:rPr>
          <w:rFonts w:ascii="Times New Roman" w:hAnsi="Times New Roman" w:cs="Times New Roman"/>
          <w:sz w:val="26"/>
          <w:szCs w:val="26"/>
        </w:rPr>
        <w:t xml:space="preserve">) disagreed and 40(40%) strongly disagreed to it. </w:t>
      </w:r>
      <w:r w:rsidR="006F7B64" w:rsidRPr="001B384C">
        <w:rPr>
          <w:rFonts w:ascii="Times New Roman" w:hAnsi="Times New Roman" w:cs="Times New Roman"/>
          <w:sz w:val="26"/>
          <w:szCs w:val="26"/>
        </w:rPr>
        <w:t>This implies that majority of the respondents disagreed and strongly disagreed to it.</w:t>
      </w:r>
      <w:r w:rsidR="00DA74D9" w:rsidRPr="001B384C">
        <w:rPr>
          <w:rFonts w:ascii="Times New Roman" w:hAnsi="Times New Roman" w:cs="Times New Roman"/>
          <w:sz w:val="26"/>
          <w:szCs w:val="26"/>
        </w:rPr>
        <w:t xml:space="preserve"> Table 4</w:t>
      </w:r>
      <w:r w:rsidR="009E3FAA" w:rsidRPr="001B384C">
        <w:rPr>
          <w:rFonts w:ascii="Times New Roman" w:hAnsi="Times New Roman" w:cs="Times New Roman"/>
          <w:sz w:val="26"/>
          <w:szCs w:val="26"/>
        </w:rPr>
        <w:t xml:space="preserve"> item 2 shows that 9(9%) respondents strongly agreed that there is inadequate Economics textbooks for students to buy 34(34) agreed, 36(36%) disagreed and 21(21%) strongly disagreed to it. This means that majority of the respondents disagreed to it.</w:t>
      </w:r>
      <w:r w:rsidR="00DA74D9" w:rsidRPr="001B384C">
        <w:rPr>
          <w:rFonts w:ascii="Times New Roman" w:hAnsi="Times New Roman" w:cs="Times New Roman"/>
          <w:sz w:val="26"/>
          <w:szCs w:val="26"/>
        </w:rPr>
        <w:t xml:space="preserve"> Table 4</w:t>
      </w:r>
      <w:r w:rsidR="009E3FAA" w:rsidRPr="001B384C">
        <w:rPr>
          <w:rFonts w:ascii="Times New Roman" w:hAnsi="Times New Roman" w:cs="Times New Roman"/>
          <w:sz w:val="26"/>
          <w:szCs w:val="26"/>
        </w:rPr>
        <w:t xml:space="preserve"> item 3 shows that 16(16%) respondents strongly agreed that during Economics class, learning situation students share Economics textbooks among themselves to understand the teacher’s situation 42(42%) agreed, 34(34%) disagreed and 8(8%) strongly </w:t>
      </w:r>
      <w:r w:rsidR="003C5555" w:rsidRPr="001B384C">
        <w:rPr>
          <w:rFonts w:ascii="Times New Roman" w:hAnsi="Times New Roman" w:cs="Times New Roman"/>
          <w:sz w:val="26"/>
          <w:szCs w:val="26"/>
        </w:rPr>
        <w:t>disagreed</w:t>
      </w:r>
      <w:r w:rsidR="009E3FAA" w:rsidRPr="001B384C">
        <w:rPr>
          <w:rFonts w:ascii="Times New Roman" w:hAnsi="Times New Roman" w:cs="Times New Roman"/>
          <w:sz w:val="26"/>
          <w:szCs w:val="26"/>
        </w:rPr>
        <w:t xml:space="preserve"> to it. This implies that majority of the respondents </w:t>
      </w:r>
      <w:r w:rsidR="003C5555" w:rsidRPr="001B384C">
        <w:rPr>
          <w:rFonts w:ascii="Times New Roman" w:hAnsi="Times New Roman" w:cs="Times New Roman"/>
          <w:sz w:val="26"/>
          <w:szCs w:val="26"/>
        </w:rPr>
        <w:t>agreed</w:t>
      </w:r>
      <w:r w:rsidR="009E3FAA" w:rsidRPr="001B384C">
        <w:rPr>
          <w:rFonts w:ascii="Times New Roman" w:hAnsi="Times New Roman" w:cs="Times New Roman"/>
          <w:sz w:val="26"/>
          <w:szCs w:val="26"/>
        </w:rPr>
        <w:t xml:space="preserve"> to it.</w:t>
      </w:r>
    </w:p>
    <w:p w:rsidR="009E3FAA" w:rsidRPr="001B384C" w:rsidRDefault="00DA74D9" w:rsidP="00DA74D9">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 xml:space="preserve">In addition, </w:t>
      </w:r>
      <w:r w:rsidR="009E3FAA" w:rsidRPr="001B384C">
        <w:rPr>
          <w:rFonts w:ascii="Times New Roman" w:hAnsi="Times New Roman" w:cs="Times New Roman"/>
          <w:sz w:val="26"/>
          <w:szCs w:val="26"/>
        </w:rPr>
        <w:t xml:space="preserve">Table </w:t>
      </w:r>
      <w:r w:rsidRPr="001B384C">
        <w:rPr>
          <w:rFonts w:ascii="Times New Roman" w:hAnsi="Times New Roman" w:cs="Times New Roman"/>
          <w:sz w:val="26"/>
          <w:szCs w:val="26"/>
        </w:rPr>
        <w:t>4</w:t>
      </w:r>
      <w:r w:rsidR="009E3FAA" w:rsidRPr="001B384C">
        <w:rPr>
          <w:rFonts w:ascii="Times New Roman" w:hAnsi="Times New Roman" w:cs="Times New Roman"/>
          <w:sz w:val="26"/>
          <w:szCs w:val="26"/>
        </w:rPr>
        <w:t xml:space="preserve"> item 4 shows that 10(10%) respondents strongly agreed that lateness and inconsistency to the </w:t>
      </w:r>
      <w:r w:rsidR="007F1995" w:rsidRPr="001B384C">
        <w:rPr>
          <w:rFonts w:ascii="Times New Roman" w:hAnsi="Times New Roman" w:cs="Times New Roman"/>
          <w:sz w:val="26"/>
          <w:szCs w:val="26"/>
        </w:rPr>
        <w:t>visitation</w:t>
      </w:r>
      <w:r w:rsidR="009E3FAA" w:rsidRPr="001B384C">
        <w:rPr>
          <w:rFonts w:ascii="Times New Roman" w:hAnsi="Times New Roman" w:cs="Times New Roman"/>
          <w:sz w:val="26"/>
          <w:szCs w:val="26"/>
        </w:rPr>
        <w:t xml:space="preserve"> of where </w:t>
      </w:r>
      <w:r w:rsidR="007F1995" w:rsidRPr="001B384C">
        <w:rPr>
          <w:rFonts w:ascii="Times New Roman" w:hAnsi="Times New Roman" w:cs="Times New Roman"/>
          <w:sz w:val="26"/>
          <w:szCs w:val="26"/>
        </w:rPr>
        <w:t>economics</w:t>
      </w:r>
      <w:r w:rsidR="009E3FAA" w:rsidRPr="001B384C">
        <w:rPr>
          <w:rFonts w:ascii="Times New Roman" w:hAnsi="Times New Roman" w:cs="Times New Roman"/>
          <w:sz w:val="26"/>
          <w:szCs w:val="26"/>
        </w:rPr>
        <w:t xml:space="preserve"> textbook can be accessed is due to the attitudes of teachers and students 40(40%) disagreed, 44(44%) </w:t>
      </w:r>
      <w:r w:rsidR="003C5555" w:rsidRPr="001B384C">
        <w:rPr>
          <w:rFonts w:ascii="Times New Roman" w:hAnsi="Times New Roman" w:cs="Times New Roman"/>
          <w:sz w:val="26"/>
          <w:szCs w:val="26"/>
        </w:rPr>
        <w:t>disagreed</w:t>
      </w:r>
      <w:r w:rsidR="009E3FAA" w:rsidRPr="001B384C">
        <w:rPr>
          <w:rFonts w:ascii="Times New Roman" w:hAnsi="Times New Roman" w:cs="Times New Roman"/>
          <w:sz w:val="26"/>
          <w:szCs w:val="26"/>
        </w:rPr>
        <w:t xml:space="preserve"> and </w:t>
      </w:r>
      <w:r w:rsidR="007F1995" w:rsidRPr="001B384C">
        <w:rPr>
          <w:rFonts w:ascii="Times New Roman" w:hAnsi="Times New Roman" w:cs="Times New Roman"/>
          <w:sz w:val="26"/>
          <w:szCs w:val="26"/>
        </w:rPr>
        <w:t>6</w:t>
      </w:r>
      <w:r w:rsidR="009E3FAA" w:rsidRPr="001B384C">
        <w:rPr>
          <w:rFonts w:ascii="Times New Roman" w:hAnsi="Times New Roman" w:cs="Times New Roman"/>
          <w:sz w:val="26"/>
          <w:szCs w:val="26"/>
        </w:rPr>
        <w:t>(6%) strongly disagreed to it. This implies that majority of the respondents disagreed to it.</w:t>
      </w:r>
      <w:r w:rsidRPr="001B384C">
        <w:rPr>
          <w:rFonts w:ascii="Times New Roman" w:hAnsi="Times New Roman" w:cs="Times New Roman"/>
          <w:sz w:val="26"/>
          <w:szCs w:val="26"/>
        </w:rPr>
        <w:t xml:space="preserve"> </w:t>
      </w:r>
      <w:r w:rsidR="009E3FAA" w:rsidRPr="001B384C">
        <w:rPr>
          <w:rFonts w:ascii="Times New Roman" w:hAnsi="Times New Roman" w:cs="Times New Roman"/>
          <w:sz w:val="26"/>
          <w:szCs w:val="26"/>
        </w:rPr>
        <w:t xml:space="preserve">Table </w:t>
      </w:r>
      <w:r w:rsidRPr="001B384C">
        <w:rPr>
          <w:rFonts w:ascii="Times New Roman" w:hAnsi="Times New Roman" w:cs="Times New Roman"/>
          <w:sz w:val="26"/>
          <w:szCs w:val="26"/>
        </w:rPr>
        <w:t>4</w:t>
      </w:r>
      <w:r w:rsidR="009E3FAA" w:rsidRPr="001B384C">
        <w:rPr>
          <w:rFonts w:ascii="Times New Roman" w:hAnsi="Times New Roman" w:cs="Times New Roman"/>
          <w:sz w:val="26"/>
          <w:szCs w:val="26"/>
        </w:rPr>
        <w:t xml:space="preserve"> item 5 shows that 11(11</w:t>
      </w:r>
      <w:r w:rsidRPr="001B384C">
        <w:rPr>
          <w:rFonts w:ascii="Times New Roman" w:hAnsi="Times New Roman" w:cs="Times New Roman"/>
          <w:sz w:val="26"/>
          <w:szCs w:val="26"/>
        </w:rPr>
        <w:t>%</w:t>
      </w:r>
      <w:r w:rsidR="009E3FAA" w:rsidRPr="001B384C">
        <w:rPr>
          <w:rFonts w:ascii="Times New Roman" w:hAnsi="Times New Roman" w:cs="Times New Roman"/>
          <w:sz w:val="26"/>
          <w:szCs w:val="26"/>
        </w:rPr>
        <w:t>) respondents strongly agreed that sparingly use of local pictures and diagram for the information dissuade the teachers and students for using Economics textbook</w:t>
      </w:r>
      <w:r w:rsidR="00FE1531" w:rsidRPr="001B384C">
        <w:rPr>
          <w:rFonts w:ascii="Times New Roman" w:hAnsi="Times New Roman" w:cs="Times New Roman"/>
          <w:sz w:val="26"/>
          <w:szCs w:val="26"/>
        </w:rPr>
        <w:t xml:space="preserve"> </w:t>
      </w:r>
      <w:r w:rsidR="009E3FAA" w:rsidRPr="001B384C">
        <w:rPr>
          <w:rFonts w:ascii="Times New Roman" w:hAnsi="Times New Roman" w:cs="Times New Roman"/>
          <w:sz w:val="26"/>
          <w:szCs w:val="26"/>
        </w:rPr>
        <w:lastRenderedPageBreak/>
        <w:t xml:space="preserve">34(34%) agreed, 48(48%) </w:t>
      </w:r>
      <w:r w:rsidR="00FC2361" w:rsidRPr="001B384C">
        <w:rPr>
          <w:rFonts w:ascii="Times New Roman" w:hAnsi="Times New Roman" w:cs="Times New Roman"/>
          <w:sz w:val="26"/>
          <w:szCs w:val="26"/>
        </w:rPr>
        <w:t>disagreed</w:t>
      </w:r>
      <w:r w:rsidR="009E3FAA" w:rsidRPr="001B384C">
        <w:rPr>
          <w:rFonts w:ascii="Times New Roman" w:hAnsi="Times New Roman" w:cs="Times New Roman"/>
          <w:sz w:val="26"/>
          <w:szCs w:val="26"/>
        </w:rPr>
        <w:t xml:space="preserve"> and 7(77%) strongly disagreed to it. This means that majority of the respondents disagreed to it.</w:t>
      </w:r>
    </w:p>
    <w:p w:rsidR="00FE1531" w:rsidRPr="001B384C" w:rsidRDefault="00FE5C92" w:rsidP="00AF4294">
      <w:pPr>
        <w:spacing w:after="0" w:line="480" w:lineRule="auto"/>
        <w:jc w:val="both"/>
        <w:rPr>
          <w:rFonts w:ascii="Times New Roman" w:hAnsi="Times New Roman" w:cs="Times New Roman"/>
          <w:bCs/>
          <w:sz w:val="26"/>
          <w:szCs w:val="26"/>
        </w:rPr>
      </w:pPr>
      <w:r w:rsidRPr="001B384C">
        <w:rPr>
          <w:rFonts w:ascii="Times New Roman" w:hAnsi="Times New Roman" w:cs="Times New Roman"/>
          <w:b/>
          <w:bCs/>
          <w:sz w:val="26"/>
          <w:szCs w:val="26"/>
        </w:rPr>
        <w:t>Discussion</w:t>
      </w:r>
    </w:p>
    <w:p w:rsidR="00FE1531" w:rsidRPr="001B384C" w:rsidRDefault="00FE5C92" w:rsidP="00FE1531">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This findings on research question one: does the. Textbook cover all the topics specified in the curriculum? Result shows that the textbo</w:t>
      </w:r>
      <w:r w:rsidR="00FE1531" w:rsidRPr="001B384C">
        <w:rPr>
          <w:rFonts w:ascii="Times New Roman" w:hAnsi="Times New Roman" w:cs="Times New Roman"/>
          <w:sz w:val="26"/>
          <w:szCs w:val="26"/>
        </w:rPr>
        <w:t>ok cover all the topics specifie</w:t>
      </w:r>
      <w:r w:rsidRPr="001B384C">
        <w:rPr>
          <w:rFonts w:ascii="Times New Roman" w:hAnsi="Times New Roman" w:cs="Times New Roman"/>
          <w:sz w:val="26"/>
          <w:szCs w:val="26"/>
        </w:rPr>
        <w:t xml:space="preserve">d in the curriculum, the, new topics are </w:t>
      </w:r>
      <w:proofErr w:type="gramStart"/>
      <w:r w:rsidRPr="001B384C">
        <w:rPr>
          <w:rFonts w:ascii="Times New Roman" w:hAnsi="Times New Roman" w:cs="Times New Roman"/>
          <w:sz w:val="26"/>
          <w:szCs w:val="26"/>
        </w:rPr>
        <w:t>included,</w:t>
      </w:r>
      <w:proofErr w:type="gramEnd"/>
      <w:r w:rsidRPr="001B384C">
        <w:rPr>
          <w:rFonts w:ascii="Times New Roman" w:hAnsi="Times New Roman" w:cs="Times New Roman"/>
          <w:sz w:val="26"/>
          <w:szCs w:val="26"/>
        </w:rPr>
        <w:t xml:space="preserve"> the illustrations vividly and effectively elaborate their ideas behind concept. They are large enough for sight and they are suitable for mental level of students. This is in agreement with </w:t>
      </w:r>
      <w:proofErr w:type="spellStart"/>
      <w:r w:rsidRPr="001B384C">
        <w:rPr>
          <w:rFonts w:ascii="Times New Roman" w:hAnsi="Times New Roman" w:cs="Times New Roman"/>
          <w:sz w:val="26"/>
          <w:szCs w:val="26"/>
        </w:rPr>
        <w:t>Aggarval</w:t>
      </w:r>
      <w:proofErr w:type="spellEnd"/>
      <w:r w:rsidRPr="001B384C">
        <w:rPr>
          <w:rFonts w:ascii="Times New Roman" w:hAnsi="Times New Roman" w:cs="Times New Roman"/>
          <w:sz w:val="26"/>
          <w:szCs w:val="26"/>
        </w:rPr>
        <w:t xml:space="preserve"> (2011) stated that, classroom teaching activities depends heavily on the use of textbook especially in the institutions where the teachers are not well qualified. </w:t>
      </w:r>
    </w:p>
    <w:p w:rsidR="00FE1531" w:rsidRPr="001B384C" w:rsidRDefault="00FE5C92" w:rsidP="00FE1531">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The findings on research question two: how ef</w:t>
      </w:r>
      <w:r w:rsidR="00FE1531" w:rsidRPr="001B384C">
        <w:rPr>
          <w:rFonts w:ascii="Times New Roman" w:hAnsi="Times New Roman" w:cs="Times New Roman"/>
          <w:sz w:val="26"/>
          <w:szCs w:val="26"/>
        </w:rPr>
        <w:t>f</w:t>
      </w:r>
      <w:r w:rsidRPr="001B384C">
        <w:rPr>
          <w:rFonts w:ascii="Times New Roman" w:hAnsi="Times New Roman" w:cs="Times New Roman"/>
          <w:sz w:val="26"/>
          <w:szCs w:val="26"/>
        </w:rPr>
        <w:t xml:space="preserve">ectively do students and teachers utilize the available Economics </w:t>
      </w:r>
      <w:r w:rsidR="00A34678" w:rsidRPr="001B384C">
        <w:rPr>
          <w:rFonts w:ascii="Times New Roman" w:hAnsi="Times New Roman" w:cs="Times New Roman"/>
          <w:sz w:val="26"/>
          <w:szCs w:val="26"/>
        </w:rPr>
        <w:t>textbook</w:t>
      </w:r>
      <w:r w:rsidRPr="001B384C">
        <w:rPr>
          <w:rFonts w:ascii="Times New Roman" w:hAnsi="Times New Roman" w:cs="Times New Roman"/>
          <w:sz w:val="26"/>
          <w:szCs w:val="26"/>
        </w:rPr>
        <w:t xml:space="preserve"> in Ilorin west LGA? Result shows that students and teachers access the library to obtain Economics textbook, Economics textbooks of different authors compel students and teachers to use Economics textbooks, teachers and students replace online research with manual research of Economics textbook</w:t>
      </w:r>
      <w:r w:rsidR="00A34678" w:rsidRPr="001B384C">
        <w:rPr>
          <w:rFonts w:ascii="Times New Roman" w:hAnsi="Times New Roman" w:cs="Times New Roman"/>
          <w:sz w:val="26"/>
          <w:szCs w:val="26"/>
        </w:rPr>
        <w:t>, l</w:t>
      </w:r>
      <w:r w:rsidRPr="001B384C">
        <w:rPr>
          <w:rFonts w:ascii="Times New Roman" w:hAnsi="Times New Roman" w:cs="Times New Roman"/>
          <w:sz w:val="26"/>
          <w:szCs w:val="26"/>
        </w:rPr>
        <w:t xml:space="preserve">ateness and inconsistency to the visitation of where Economics textbook can </w:t>
      </w:r>
      <w:proofErr w:type="spellStart"/>
      <w:r w:rsidRPr="001B384C">
        <w:rPr>
          <w:rFonts w:ascii="Times New Roman" w:hAnsi="Times New Roman" w:cs="Times New Roman"/>
          <w:sz w:val="26"/>
          <w:szCs w:val="26"/>
        </w:rPr>
        <w:t>he</w:t>
      </w:r>
      <w:proofErr w:type="spellEnd"/>
      <w:r w:rsidRPr="001B384C">
        <w:rPr>
          <w:rFonts w:ascii="Times New Roman" w:hAnsi="Times New Roman" w:cs="Times New Roman"/>
          <w:sz w:val="26"/>
          <w:szCs w:val="26"/>
        </w:rPr>
        <w:t xml:space="preserve"> accessed is not due to the </w:t>
      </w:r>
      <w:r w:rsidR="00BD7BEA" w:rsidRPr="001B384C">
        <w:rPr>
          <w:rFonts w:ascii="Times New Roman" w:hAnsi="Times New Roman" w:cs="Times New Roman"/>
          <w:sz w:val="26"/>
          <w:szCs w:val="26"/>
        </w:rPr>
        <w:t>attitudes</w:t>
      </w:r>
      <w:r w:rsidRPr="001B384C">
        <w:rPr>
          <w:rFonts w:ascii="Times New Roman" w:hAnsi="Times New Roman" w:cs="Times New Roman"/>
          <w:sz w:val="26"/>
          <w:szCs w:val="26"/>
        </w:rPr>
        <w:t xml:space="preserve"> of teachers </w:t>
      </w:r>
      <w:r w:rsidRPr="001B384C">
        <w:rPr>
          <w:rFonts w:ascii="Times New Roman" w:hAnsi="Times New Roman" w:cs="Times New Roman"/>
          <w:sz w:val="26"/>
          <w:szCs w:val="26"/>
        </w:rPr>
        <w:lastRenderedPageBreak/>
        <w:t>and students and sp</w:t>
      </w:r>
      <w:r w:rsidR="00FE1531" w:rsidRPr="001B384C">
        <w:rPr>
          <w:rFonts w:ascii="Times New Roman" w:hAnsi="Times New Roman" w:cs="Times New Roman"/>
          <w:sz w:val="26"/>
          <w:szCs w:val="26"/>
        </w:rPr>
        <w:t>aringly use of local pictures an</w:t>
      </w:r>
      <w:r w:rsidRPr="001B384C">
        <w:rPr>
          <w:rFonts w:ascii="Times New Roman" w:hAnsi="Times New Roman" w:cs="Times New Roman"/>
          <w:sz w:val="26"/>
          <w:szCs w:val="26"/>
        </w:rPr>
        <w:t>d</w:t>
      </w:r>
      <w:r w:rsidR="00FE1531" w:rsidRPr="001B384C">
        <w:rPr>
          <w:rFonts w:ascii="Times New Roman" w:hAnsi="Times New Roman" w:cs="Times New Roman"/>
          <w:sz w:val="26"/>
          <w:szCs w:val="26"/>
        </w:rPr>
        <w:t xml:space="preserve"> </w:t>
      </w:r>
      <w:r w:rsidR="00BD7BEA" w:rsidRPr="001B384C">
        <w:rPr>
          <w:rFonts w:ascii="Times New Roman" w:hAnsi="Times New Roman" w:cs="Times New Roman"/>
          <w:sz w:val="26"/>
          <w:szCs w:val="26"/>
        </w:rPr>
        <w:t>diagram</w:t>
      </w:r>
      <w:r w:rsidRPr="001B384C">
        <w:rPr>
          <w:rFonts w:ascii="Times New Roman" w:hAnsi="Times New Roman" w:cs="Times New Roman"/>
          <w:sz w:val="26"/>
          <w:szCs w:val="26"/>
        </w:rPr>
        <w:t xml:space="preserve"> for information do not dissuade teachers and students from using Economics textbook. This is </w:t>
      </w:r>
      <w:r w:rsidR="00CD5512" w:rsidRPr="001B384C">
        <w:rPr>
          <w:rFonts w:ascii="Times New Roman" w:hAnsi="Times New Roman" w:cs="Times New Roman"/>
          <w:sz w:val="26"/>
          <w:szCs w:val="26"/>
        </w:rPr>
        <w:t xml:space="preserve">in agreement with </w:t>
      </w:r>
      <w:proofErr w:type="spellStart"/>
      <w:r w:rsidR="00CD5512" w:rsidRPr="001B384C">
        <w:rPr>
          <w:rFonts w:ascii="Times New Roman" w:hAnsi="Times New Roman" w:cs="Times New Roman"/>
          <w:sz w:val="26"/>
          <w:szCs w:val="26"/>
        </w:rPr>
        <w:t>Willian</w:t>
      </w:r>
      <w:proofErr w:type="spellEnd"/>
      <w:r w:rsidR="00CD5512" w:rsidRPr="001B384C">
        <w:rPr>
          <w:rFonts w:ascii="Times New Roman" w:hAnsi="Times New Roman" w:cs="Times New Roman"/>
          <w:sz w:val="26"/>
          <w:szCs w:val="26"/>
        </w:rPr>
        <w:t xml:space="preserve"> (2013)</w:t>
      </w:r>
      <w:r w:rsidR="00EF444D" w:rsidRPr="001B384C">
        <w:rPr>
          <w:rFonts w:ascii="Times New Roman" w:hAnsi="Times New Roman" w:cs="Times New Roman"/>
          <w:sz w:val="26"/>
          <w:szCs w:val="26"/>
        </w:rPr>
        <w:t>which</w:t>
      </w:r>
      <w:r w:rsidR="00CD5512" w:rsidRPr="001B384C">
        <w:rPr>
          <w:rFonts w:ascii="Times New Roman" w:hAnsi="Times New Roman" w:cs="Times New Roman"/>
          <w:sz w:val="26"/>
          <w:szCs w:val="26"/>
        </w:rPr>
        <w:t xml:space="preserve"> states that textbook is a tool and the teach must not know only </w:t>
      </w:r>
      <w:r w:rsidR="00302709" w:rsidRPr="001B384C">
        <w:rPr>
          <w:rFonts w:ascii="Times New Roman" w:hAnsi="Times New Roman" w:cs="Times New Roman"/>
          <w:sz w:val="26"/>
          <w:szCs w:val="26"/>
        </w:rPr>
        <w:t>how</w:t>
      </w:r>
      <w:r w:rsidR="00CD5512" w:rsidRPr="001B384C">
        <w:rPr>
          <w:rFonts w:ascii="Times New Roman" w:hAnsi="Times New Roman" w:cs="Times New Roman"/>
          <w:sz w:val="26"/>
          <w:szCs w:val="26"/>
        </w:rPr>
        <w:t xml:space="preserve"> to use it but also know how useful it can be </w:t>
      </w:r>
      <w:r w:rsidR="00302709" w:rsidRPr="001B384C">
        <w:rPr>
          <w:rFonts w:ascii="Times New Roman" w:hAnsi="Times New Roman" w:cs="Times New Roman"/>
          <w:sz w:val="26"/>
          <w:szCs w:val="26"/>
        </w:rPr>
        <w:t>and</w:t>
      </w:r>
      <w:r w:rsidR="00CD5512" w:rsidRPr="001B384C">
        <w:rPr>
          <w:rFonts w:ascii="Times New Roman" w:hAnsi="Times New Roman" w:cs="Times New Roman"/>
          <w:sz w:val="26"/>
          <w:szCs w:val="26"/>
        </w:rPr>
        <w:t xml:space="preserve"> so </w:t>
      </w:r>
      <w:r w:rsidR="00302709" w:rsidRPr="001B384C">
        <w:rPr>
          <w:rFonts w:ascii="Times New Roman" w:hAnsi="Times New Roman" w:cs="Times New Roman"/>
          <w:sz w:val="26"/>
          <w:szCs w:val="26"/>
        </w:rPr>
        <w:t xml:space="preserve">must </w:t>
      </w:r>
      <w:r w:rsidR="00CD5512" w:rsidRPr="001B384C">
        <w:rPr>
          <w:rFonts w:ascii="Times New Roman" w:hAnsi="Times New Roman" w:cs="Times New Roman"/>
          <w:sz w:val="26"/>
          <w:szCs w:val="26"/>
        </w:rPr>
        <w:t xml:space="preserve">use discretion in </w:t>
      </w:r>
      <w:r w:rsidR="00D83444" w:rsidRPr="001B384C">
        <w:rPr>
          <w:rFonts w:ascii="Times New Roman" w:hAnsi="Times New Roman" w:cs="Times New Roman"/>
          <w:sz w:val="26"/>
          <w:szCs w:val="26"/>
        </w:rPr>
        <w:t>adapting</w:t>
      </w:r>
      <w:r w:rsidR="00CD5512" w:rsidRPr="001B384C">
        <w:rPr>
          <w:rFonts w:ascii="Times New Roman" w:hAnsi="Times New Roman" w:cs="Times New Roman"/>
          <w:sz w:val="26"/>
          <w:szCs w:val="26"/>
        </w:rPr>
        <w:t xml:space="preserve"> textual materials to the need and interest of </w:t>
      </w:r>
      <w:r w:rsidR="00D83444" w:rsidRPr="001B384C">
        <w:rPr>
          <w:rFonts w:ascii="Times New Roman" w:hAnsi="Times New Roman" w:cs="Times New Roman"/>
          <w:sz w:val="26"/>
          <w:szCs w:val="26"/>
        </w:rPr>
        <w:t>students.</w:t>
      </w:r>
    </w:p>
    <w:p w:rsidR="00FE5C92" w:rsidRPr="001B384C" w:rsidRDefault="00CD5512" w:rsidP="00FE1531">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Lastly, the findings on research question three: to what extent has government f</w:t>
      </w:r>
      <w:r w:rsidR="00FE1531" w:rsidRPr="001B384C">
        <w:rPr>
          <w:rFonts w:ascii="Times New Roman" w:hAnsi="Times New Roman" w:cs="Times New Roman"/>
          <w:sz w:val="26"/>
          <w:szCs w:val="26"/>
        </w:rPr>
        <w:t>inding contributed to th</w:t>
      </w:r>
      <w:r w:rsidRPr="001B384C">
        <w:rPr>
          <w:rFonts w:ascii="Times New Roman" w:hAnsi="Times New Roman" w:cs="Times New Roman"/>
          <w:sz w:val="26"/>
          <w:szCs w:val="26"/>
        </w:rPr>
        <w:t xml:space="preserve">e availability of Economics textbooks in secondary schools of </w:t>
      </w:r>
      <w:r w:rsidR="00302709" w:rsidRPr="001B384C">
        <w:rPr>
          <w:rFonts w:ascii="Times New Roman" w:hAnsi="Times New Roman" w:cs="Times New Roman"/>
          <w:sz w:val="26"/>
          <w:szCs w:val="26"/>
        </w:rPr>
        <w:t>Economics</w:t>
      </w:r>
      <w:r w:rsidRPr="001B384C">
        <w:rPr>
          <w:rFonts w:ascii="Times New Roman" w:hAnsi="Times New Roman" w:cs="Times New Roman"/>
          <w:sz w:val="26"/>
          <w:szCs w:val="26"/>
        </w:rPr>
        <w:t xml:space="preserve"> textbooks in secondary schools in </w:t>
      </w:r>
      <w:r w:rsidR="0088648E" w:rsidRPr="001B384C">
        <w:rPr>
          <w:rFonts w:ascii="Times New Roman" w:hAnsi="Times New Roman" w:cs="Times New Roman"/>
          <w:sz w:val="26"/>
          <w:szCs w:val="26"/>
        </w:rPr>
        <w:t>Ilorin</w:t>
      </w:r>
      <w:r w:rsidRPr="001B384C">
        <w:rPr>
          <w:rFonts w:ascii="Times New Roman" w:hAnsi="Times New Roman" w:cs="Times New Roman"/>
          <w:sz w:val="26"/>
          <w:szCs w:val="26"/>
        </w:rPr>
        <w:t xml:space="preserve"> west LGA? Result shows that students are not given Economics textbook for free, there are adequate Economics textbooks for students during Economics class learning situation students share Economics textbook among themselves to understand the teachers situation, lateness and inconsistency to the situation of where Economics textbook can be in most cases accessed due to the attitude of teachers and students and sparingly use of local pictures and diagram for information do not dissuade the teachers and students for using Economics textbooks. This is in agre</w:t>
      </w:r>
      <w:r w:rsidR="00FE1531" w:rsidRPr="001B384C">
        <w:rPr>
          <w:rFonts w:ascii="Times New Roman" w:hAnsi="Times New Roman" w:cs="Times New Roman"/>
          <w:sz w:val="26"/>
          <w:szCs w:val="26"/>
        </w:rPr>
        <w:t>ement</w:t>
      </w:r>
      <w:r w:rsidRPr="001B384C">
        <w:rPr>
          <w:rFonts w:ascii="Times New Roman" w:hAnsi="Times New Roman" w:cs="Times New Roman"/>
          <w:sz w:val="26"/>
          <w:szCs w:val="26"/>
        </w:rPr>
        <w:t xml:space="preserve"> with </w:t>
      </w:r>
      <w:proofErr w:type="spellStart"/>
      <w:r w:rsidRPr="001B384C">
        <w:rPr>
          <w:rFonts w:ascii="Times New Roman" w:hAnsi="Times New Roman" w:cs="Times New Roman"/>
          <w:sz w:val="26"/>
          <w:szCs w:val="26"/>
        </w:rPr>
        <w:t>Odulaja</w:t>
      </w:r>
      <w:proofErr w:type="spellEnd"/>
      <w:r w:rsidRPr="001B384C">
        <w:rPr>
          <w:rFonts w:ascii="Times New Roman" w:hAnsi="Times New Roman" w:cs="Times New Roman"/>
          <w:sz w:val="26"/>
          <w:szCs w:val="26"/>
        </w:rPr>
        <w:t xml:space="preserve"> and </w:t>
      </w:r>
      <w:proofErr w:type="spellStart"/>
      <w:r w:rsidRPr="001B384C">
        <w:rPr>
          <w:rFonts w:ascii="Times New Roman" w:hAnsi="Times New Roman" w:cs="Times New Roman"/>
          <w:sz w:val="26"/>
          <w:szCs w:val="26"/>
        </w:rPr>
        <w:t>Ogunwemimo</w:t>
      </w:r>
      <w:proofErr w:type="spellEnd"/>
      <w:r w:rsidRPr="001B384C">
        <w:rPr>
          <w:rFonts w:ascii="Times New Roman" w:hAnsi="Times New Roman" w:cs="Times New Roman"/>
          <w:sz w:val="26"/>
          <w:szCs w:val="26"/>
        </w:rPr>
        <w:t xml:space="preserve"> </w:t>
      </w:r>
      <w:r w:rsidR="00FE1531" w:rsidRPr="001B384C">
        <w:rPr>
          <w:rFonts w:ascii="Times New Roman" w:hAnsi="Times New Roman" w:cs="Times New Roman"/>
          <w:sz w:val="26"/>
          <w:szCs w:val="26"/>
        </w:rPr>
        <w:t>(2009) stated that lack of textb</w:t>
      </w:r>
      <w:r w:rsidRPr="001B384C">
        <w:rPr>
          <w:rFonts w:ascii="Times New Roman" w:hAnsi="Times New Roman" w:cs="Times New Roman"/>
          <w:sz w:val="26"/>
          <w:szCs w:val="26"/>
        </w:rPr>
        <w:t xml:space="preserve">ooks could be identified with high cost which in turn makes Economics textbooks not to be available for use by secondary school </w:t>
      </w:r>
      <w:r w:rsidR="00EF444D" w:rsidRPr="001B384C">
        <w:rPr>
          <w:rFonts w:ascii="Times New Roman" w:hAnsi="Times New Roman" w:cs="Times New Roman"/>
          <w:sz w:val="26"/>
          <w:szCs w:val="26"/>
        </w:rPr>
        <w:t>students.</w:t>
      </w:r>
    </w:p>
    <w:p w:rsidR="001D6380" w:rsidRPr="001B384C" w:rsidRDefault="001D6380" w:rsidP="008472B3">
      <w:pPr>
        <w:spacing w:after="0" w:line="456"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lastRenderedPageBreak/>
        <w:t>CHAPTER FIVE</w:t>
      </w:r>
    </w:p>
    <w:p w:rsidR="001D6380" w:rsidRPr="001B384C" w:rsidRDefault="001D6380" w:rsidP="008472B3">
      <w:pPr>
        <w:spacing w:after="0" w:line="456" w:lineRule="auto"/>
        <w:jc w:val="center"/>
        <w:rPr>
          <w:rFonts w:ascii="Times New Roman" w:hAnsi="Times New Roman" w:cs="Times New Roman"/>
          <w:b/>
          <w:sz w:val="26"/>
          <w:szCs w:val="26"/>
        </w:rPr>
      </w:pPr>
      <w:r w:rsidRPr="001B384C">
        <w:rPr>
          <w:rFonts w:ascii="Times New Roman" w:hAnsi="Times New Roman" w:cs="Times New Roman"/>
          <w:b/>
          <w:bCs/>
          <w:sz w:val="26"/>
          <w:szCs w:val="26"/>
        </w:rPr>
        <w:t>SUMMARY, CONCLUSION AND RECOMMEN</w:t>
      </w:r>
      <w:r w:rsidRPr="001B384C">
        <w:rPr>
          <w:rFonts w:ascii="Times New Roman" w:hAnsi="Times New Roman" w:cs="Times New Roman"/>
          <w:b/>
          <w:sz w:val="26"/>
          <w:szCs w:val="26"/>
        </w:rPr>
        <w:t>DATIONS</w:t>
      </w:r>
    </w:p>
    <w:p w:rsidR="00FE1531" w:rsidRPr="001B384C" w:rsidRDefault="001D6380" w:rsidP="008472B3">
      <w:pPr>
        <w:spacing w:after="0" w:line="456" w:lineRule="auto"/>
        <w:jc w:val="both"/>
        <w:rPr>
          <w:rFonts w:ascii="Times New Roman" w:hAnsi="Times New Roman" w:cs="Times New Roman"/>
          <w:bCs/>
          <w:sz w:val="26"/>
          <w:szCs w:val="26"/>
        </w:rPr>
      </w:pPr>
      <w:r w:rsidRPr="001B384C">
        <w:rPr>
          <w:rFonts w:ascii="Times New Roman" w:hAnsi="Times New Roman" w:cs="Times New Roman"/>
          <w:b/>
          <w:bCs/>
          <w:sz w:val="26"/>
          <w:szCs w:val="26"/>
        </w:rPr>
        <w:t>Summary</w:t>
      </w:r>
    </w:p>
    <w:p w:rsidR="00FE1531" w:rsidRPr="001B384C" w:rsidRDefault="001D6380" w:rsidP="008472B3">
      <w:pPr>
        <w:spacing w:after="0" w:line="456" w:lineRule="auto"/>
        <w:ind w:firstLine="720"/>
        <w:jc w:val="both"/>
        <w:rPr>
          <w:rFonts w:ascii="Times New Roman" w:hAnsi="Times New Roman" w:cs="Times New Roman"/>
          <w:bCs/>
          <w:sz w:val="26"/>
          <w:szCs w:val="26"/>
        </w:rPr>
      </w:pPr>
      <w:r w:rsidRPr="001B384C">
        <w:rPr>
          <w:rFonts w:ascii="Times New Roman" w:hAnsi="Times New Roman" w:cs="Times New Roman"/>
          <w:sz w:val="26"/>
          <w:szCs w:val="26"/>
        </w:rPr>
        <w:t xml:space="preserve">The study was conducted to examine the availability and usage of approved Economics textbooks in senior secondary school in </w:t>
      </w:r>
      <w:r w:rsidR="0088648E" w:rsidRPr="001B384C">
        <w:rPr>
          <w:rFonts w:ascii="Times New Roman" w:hAnsi="Times New Roman" w:cs="Times New Roman"/>
          <w:sz w:val="26"/>
          <w:szCs w:val="26"/>
        </w:rPr>
        <w:t>Ilorin</w:t>
      </w:r>
      <w:r w:rsidRPr="001B384C">
        <w:rPr>
          <w:rFonts w:ascii="Times New Roman" w:hAnsi="Times New Roman" w:cs="Times New Roman"/>
          <w:sz w:val="26"/>
          <w:szCs w:val="26"/>
        </w:rPr>
        <w:t xml:space="preserve"> West LGA </w:t>
      </w:r>
      <w:proofErr w:type="spellStart"/>
      <w:r w:rsidRPr="001B384C">
        <w:rPr>
          <w:rFonts w:ascii="Times New Roman" w:hAnsi="Times New Roman" w:cs="Times New Roman"/>
          <w:sz w:val="26"/>
          <w:szCs w:val="26"/>
        </w:rPr>
        <w:t>Kwara</w:t>
      </w:r>
      <w:proofErr w:type="spellEnd"/>
      <w:r w:rsidRPr="001B384C">
        <w:rPr>
          <w:rFonts w:ascii="Times New Roman" w:hAnsi="Times New Roman" w:cs="Times New Roman"/>
          <w:sz w:val="26"/>
          <w:szCs w:val="26"/>
        </w:rPr>
        <w:t xml:space="preserve"> State. Information was collected by means of questionnaire from 100 respondents in (10) secondary schools in Ilorin west local government area of </w:t>
      </w:r>
      <w:proofErr w:type="spellStart"/>
      <w:r w:rsidRPr="001B384C">
        <w:rPr>
          <w:rFonts w:ascii="Times New Roman" w:hAnsi="Times New Roman" w:cs="Times New Roman"/>
          <w:sz w:val="26"/>
          <w:szCs w:val="26"/>
        </w:rPr>
        <w:t>Kwara</w:t>
      </w:r>
      <w:proofErr w:type="spellEnd"/>
      <w:r w:rsidRPr="001B384C">
        <w:rPr>
          <w:rFonts w:ascii="Times New Roman" w:hAnsi="Times New Roman" w:cs="Times New Roman"/>
          <w:sz w:val="26"/>
          <w:szCs w:val="26"/>
        </w:rPr>
        <w:t xml:space="preserve"> state. The objectives of the study were to carry out the assessment on the availability and usage of approved Economics textbooks in senior secondary school in Ilorin west LGA of </w:t>
      </w:r>
      <w:proofErr w:type="spellStart"/>
      <w:r w:rsidRPr="001B384C">
        <w:rPr>
          <w:rFonts w:ascii="Times New Roman" w:hAnsi="Times New Roman" w:cs="Times New Roman"/>
          <w:sz w:val="26"/>
          <w:szCs w:val="26"/>
        </w:rPr>
        <w:t>Kwara</w:t>
      </w:r>
      <w:proofErr w:type="spellEnd"/>
      <w:r w:rsidRPr="001B384C">
        <w:rPr>
          <w:rFonts w:ascii="Times New Roman" w:hAnsi="Times New Roman" w:cs="Times New Roman"/>
          <w:sz w:val="26"/>
          <w:szCs w:val="26"/>
        </w:rPr>
        <w:t xml:space="preserve"> state, to find out the status of economics textbook in secondary </w:t>
      </w:r>
      <w:r w:rsidR="00EF0EFD" w:rsidRPr="001B384C">
        <w:rPr>
          <w:rFonts w:ascii="Times New Roman" w:hAnsi="Times New Roman" w:cs="Times New Roman"/>
          <w:sz w:val="26"/>
          <w:szCs w:val="26"/>
        </w:rPr>
        <w:t>schools, to</w:t>
      </w:r>
      <w:r w:rsidRPr="001B384C">
        <w:rPr>
          <w:rFonts w:ascii="Times New Roman" w:hAnsi="Times New Roman" w:cs="Times New Roman"/>
          <w:sz w:val="26"/>
          <w:szCs w:val="26"/>
        </w:rPr>
        <w:t xml:space="preserve"> determine how effectively students and teachers utilize the available Economics textbooks in Ilorin west LGA, to determine to what extent government finding has contributed to availability of Economies</w:t>
      </w:r>
      <w:r w:rsidR="00E71C86" w:rsidRPr="001B384C">
        <w:rPr>
          <w:rFonts w:ascii="Times New Roman" w:hAnsi="Times New Roman" w:cs="Times New Roman"/>
          <w:sz w:val="26"/>
          <w:szCs w:val="26"/>
        </w:rPr>
        <w:t xml:space="preserve"> t</w:t>
      </w:r>
      <w:r w:rsidRPr="001B384C">
        <w:rPr>
          <w:rFonts w:ascii="Times New Roman" w:hAnsi="Times New Roman" w:cs="Times New Roman"/>
          <w:sz w:val="26"/>
          <w:szCs w:val="26"/>
        </w:rPr>
        <w:t>extbooks in Ilorin west LGA.</w:t>
      </w:r>
    </w:p>
    <w:p w:rsidR="00026B61" w:rsidRPr="001B384C" w:rsidRDefault="00E71C86" w:rsidP="008472B3">
      <w:pPr>
        <w:spacing w:after="0" w:line="456" w:lineRule="auto"/>
        <w:ind w:firstLine="720"/>
        <w:jc w:val="both"/>
        <w:rPr>
          <w:rFonts w:ascii="Times New Roman" w:hAnsi="Times New Roman" w:cs="Times New Roman"/>
          <w:bCs/>
          <w:sz w:val="26"/>
          <w:szCs w:val="26"/>
        </w:rPr>
      </w:pPr>
      <w:r w:rsidRPr="001B384C">
        <w:rPr>
          <w:rFonts w:ascii="Times New Roman" w:hAnsi="Times New Roman" w:cs="Times New Roman"/>
          <w:sz w:val="26"/>
          <w:szCs w:val="26"/>
        </w:rPr>
        <w:t>Literature</w:t>
      </w:r>
      <w:r w:rsidR="001D6380" w:rsidRPr="001B384C">
        <w:rPr>
          <w:rFonts w:ascii="Times New Roman" w:hAnsi="Times New Roman" w:cs="Times New Roman"/>
          <w:sz w:val="26"/>
          <w:szCs w:val="26"/>
        </w:rPr>
        <w:t xml:space="preserve"> review highlighted the concept, nature and scope of secondary school Economics subject, textbooks, Economics curriculum, availability and the use of textbook in secondary schools, utilization of textbooks for effective teaching and learning, and students’ </w:t>
      </w:r>
      <w:r w:rsidR="00026B61" w:rsidRPr="001B384C">
        <w:rPr>
          <w:rFonts w:ascii="Times New Roman" w:hAnsi="Times New Roman" w:cs="Times New Roman"/>
          <w:sz w:val="26"/>
          <w:szCs w:val="26"/>
        </w:rPr>
        <w:t>performance financing secondary education in African and summary of literature reviewed.</w:t>
      </w:r>
      <w:r w:rsidR="00FE1531" w:rsidRPr="001B384C">
        <w:rPr>
          <w:rFonts w:ascii="Times New Roman" w:hAnsi="Times New Roman" w:cs="Times New Roman"/>
          <w:bCs/>
          <w:sz w:val="26"/>
          <w:szCs w:val="26"/>
        </w:rPr>
        <w:t xml:space="preserve"> </w:t>
      </w:r>
      <w:r w:rsidR="00026B61" w:rsidRPr="001B384C">
        <w:rPr>
          <w:rFonts w:ascii="Times New Roman" w:hAnsi="Times New Roman" w:cs="Times New Roman"/>
          <w:sz w:val="26"/>
          <w:szCs w:val="26"/>
        </w:rPr>
        <w:t xml:space="preserve">Descriptive survey design was used in carrying out the study. The sample size for the study was 100 respondents </w:t>
      </w:r>
      <w:r w:rsidR="004B2783" w:rsidRPr="001B384C">
        <w:rPr>
          <w:rFonts w:ascii="Times New Roman" w:hAnsi="Times New Roman" w:cs="Times New Roman"/>
          <w:sz w:val="26"/>
          <w:szCs w:val="26"/>
        </w:rPr>
        <w:lastRenderedPageBreak/>
        <w:t>randomly</w:t>
      </w:r>
      <w:r w:rsidR="00026B61" w:rsidRPr="001B384C">
        <w:rPr>
          <w:rFonts w:ascii="Times New Roman" w:hAnsi="Times New Roman" w:cs="Times New Roman"/>
          <w:sz w:val="26"/>
          <w:szCs w:val="26"/>
        </w:rPr>
        <w:t xml:space="preserve"> selected from secondary schools in Ilorin west LGA </w:t>
      </w:r>
      <w:proofErr w:type="spellStart"/>
      <w:r w:rsidR="00026B61" w:rsidRPr="001B384C">
        <w:rPr>
          <w:rFonts w:ascii="Times New Roman" w:hAnsi="Times New Roman" w:cs="Times New Roman"/>
          <w:sz w:val="26"/>
          <w:szCs w:val="26"/>
        </w:rPr>
        <w:t>Kwara</w:t>
      </w:r>
      <w:proofErr w:type="spellEnd"/>
      <w:r w:rsidR="00026B61" w:rsidRPr="001B384C">
        <w:rPr>
          <w:rFonts w:ascii="Times New Roman" w:hAnsi="Times New Roman" w:cs="Times New Roman"/>
          <w:sz w:val="26"/>
          <w:szCs w:val="26"/>
        </w:rPr>
        <w:t xml:space="preserve"> state. The collected were analyzed busing frequency and percentage.</w:t>
      </w:r>
    </w:p>
    <w:p w:rsidR="00FE1531" w:rsidRPr="001B384C" w:rsidRDefault="00026B61" w:rsidP="008472B3">
      <w:pPr>
        <w:spacing w:after="0" w:line="456" w:lineRule="auto"/>
        <w:jc w:val="both"/>
        <w:rPr>
          <w:rFonts w:ascii="Times New Roman" w:hAnsi="Times New Roman" w:cs="Times New Roman"/>
          <w:sz w:val="26"/>
          <w:szCs w:val="26"/>
        </w:rPr>
      </w:pPr>
      <w:r w:rsidRPr="001B384C">
        <w:rPr>
          <w:rFonts w:ascii="Times New Roman" w:hAnsi="Times New Roman" w:cs="Times New Roman"/>
          <w:b/>
          <w:sz w:val="26"/>
          <w:szCs w:val="26"/>
        </w:rPr>
        <w:t>Conclusion</w:t>
      </w:r>
    </w:p>
    <w:p w:rsidR="00FE1531" w:rsidRPr="001B384C" w:rsidRDefault="00026B61" w:rsidP="008472B3">
      <w:pPr>
        <w:spacing w:after="0" w:line="456"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 xml:space="preserve">From the findings of this study, these conclusions were drawn: none of the textbooks </w:t>
      </w:r>
      <w:r w:rsidR="002E1ABB" w:rsidRPr="001B384C">
        <w:rPr>
          <w:rFonts w:ascii="Times New Roman" w:hAnsi="Times New Roman" w:cs="Times New Roman"/>
          <w:sz w:val="26"/>
          <w:szCs w:val="26"/>
        </w:rPr>
        <w:t>analyzed</w:t>
      </w:r>
      <w:r w:rsidRPr="001B384C">
        <w:rPr>
          <w:rFonts w:ascii="Times New Roman" w:hAnsi="Times New Roman" w:cs="Times New Roman"/>
          <w:sz w:val="26"/>
          <w:szCs w:val="26"/>
        </w:rPr>
        <w:t xml:space="preserve"> covered the newly introduced topics and concepts and also none covered the content of some of the topics adequately as specified in the curriculum. This implies that authors of these textbooks do not follow the specifications of the curriculum holistically or they did not use the curriculum at all when writing the textbooks, thus the reason for the non-inclusion of new concepts and</w:t>
      </w:r>
      <w:r w:rsidR="008472B3" w:rsidRPr="001B384C">
        <w:rPr>
          <w:rFonts w:ascii="Times New Roman" w:hAnsi="Times New Roman" w:cs="Times New Roman"/>
          <w:sz w:val="26"/>
          <w:szCs w:val="26"/>
        </w:rPr>
        <w:t xml:space="preserve"> </w:t>
      </w:r>
      <w:r w:rsidRPr="001B384C">
        <w:rPr>
          <w:rFonts w:ascii="Times New Roman" w:hAnsi="Times New Roman" w:cs="Times New Roman"/>
          <w:sz w:val="26"/>
          <w:szCs w:val="26"/>
        </w:rPr>
        <w:t>topics. Therefore, for student learning to be improved in a way that the curriculum offers, these textbooks should be consistent with content coverage.</w:t>
      </w:r>
    </w:p>
    <w:p w:rsidR="008752BD" w:rsidRPr="001B384C" w:rsidRDefault="00026B61" w:rsidP="008472B3">
      <w:pPr>
        <w:spacing w:after="0" w:line="456"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 xml:space="preserve">All the textbooks </w:t>
      </w:r>
      <w:r w:rsidR="002E1ABB" w:rsidRPr="001B384C">
        <w:rPr>
          <w:rFonts w:ascii="Times New Roman" w:hAnsi="Times New Roman" w:cs="Times New Roman"/>
          <w:sz w:val="26"/>
          <w:szCs w:val="26"/>
        </w:rPr>
        <w:t>analyzed</w:t>
      </w:r>
      <w:r w:rsidRPr="001B384C">
        <w:rPr>
          <w:rFonts w:ascii="Times New Roman" w:hAnsi="Times New Roman" w:cs="Times New Roman"/>
          <w:sz w:val="26"/>
          <w:szCs w:val="26"/>
        </w:rPr>
        <w:t xml:space="preserve"> are appropriate in terms of illustrations, verbal language and evaluation guide. Appropriate visual </w:t>
      </w:r>
      <w:r w:rsidR="002E1ABB" w:rsidRPr="001B384C">
        <w:rPr>
          <w:rFonts w:ascii="Times New Roman" w:hAnsi="Times New Roman" w:cs="Times New Roman"/>
          <w:sz w:val="26"/>
          <w:szCs w:val="26"/>
        </w:rPr>
        <w:t xml:space="preserve">illustrations </w:t>
      </w:r>
      <w:r w:rsidR="00EE5216" w:rsidRPr="001B384C">
        <w:rPr>
          <w:rFonts w:ascii="Times New Roman" w:hAnsi="Times New Roman" w:cs="Times New Roman"/>
          <w:sz w:val="26"/>
          <w:szCs w:val="26"/>
        </w:rPr>
        <w:t>simplify</w:t>
      </w:r>
      <w:r w:rsidR="00261E30" w:rsidRPr="001B384C">
        <w:rPr>
          <w:rFonts w:ascii="Times New Roman" w:hAnsi="Times New Roman" w:cs="Times New Roman"/>
          <w:sz w:val="26"/>
          <w:szCs w:val="26"/>
        </w:rPr>
        <w:t xml:space="preserve"> the topic and helps greatly in capturing the connection between key details. The textbooks contain adequate</w:t>
      </w:r>
      <w:r w:rsidR="008472B3" w:rsidRPr="001B384C">
        <w:rPr>
          <w:rFonts w:ascii="Times New Roman" w:hAnsi="Times New Roman" w:cs="Times New Roman"/>
          <w:sz w:val="26"/>
          <w:szCs w:val="26"/>
        </w:rPr>
        <w:t xml:space="preserve"> </w:t>
      </w:r>
      <w:r w:rsidR="00261E30" w:rsidRPr="001B384C">
        <w:rPr>
          <w:rFonts w:ascii="Times New Roman" w:hAnsi="Times New Roman" w:cs="Times New Roman"/>
          <w:sz w:val="26"/>
          <w:szCs w:val="26"/>
        </w:rPr>
        <w:t>learning activities, which encourage acquisition of learning process skills by the students.</w:t>
      </w:r>
    </w:p>
    <w:p w:rsidR="00261E30" w:rsidRPr="001B384C" w:rsidRDefault="00475AC8" w:rsidP="008472B3">
      <w:pPr>
        <w:spacing w:after="0" w:line="456" w:lineRule="auto"/>
        <w:jc w:val="both"/>
        <w:rPr>
          <w:rFonts w:ascii="Times New Roman" w:hAnsi="Times New Roman" w:cs="Times New Roman"/>
          <w:bCs/>
          <w:sz w:val="26"/>
          <w:szCs w:val="26"/>
        </w:rPr>
      </w:pPr>
      <w:r w:rsidRPr="001B384C">
        <w:rPr>
          <w:rFonts w:ascii="Times New Roman" w:hAnsi="Times New Roman" w:cs="Times New Roman"/>
          <w:b/>
          <w:bCs/>
          <w:sz w:val="26"/>
          <w:szCs w:val="26"/>
        </w:rPr>
        <w:t>Recommendations</w:t>
      </w:r>
    </w:p>
    <w:p w:rsidR="00475AC8" w:rsidRPr="001B384C" w:rsidRDefault="00261E30" w:rsidP="008472B3">
      <w:pPr>
        <w:spacing w:after="0" w:line="456"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Based on the findings of this work, the following recommendations were made:</w:t>
      </w:r>
    </w:p>
    <w:p w:rsidR="003D5807" w:rsidRPr="001B384C" w:rsidRDefault="00261E30" w:rsidP="008472B3">
      <w:pPr>
        <w:spacing w:after="0" w:line="456"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lastRenderedPageBreak/>
        <w:t xml:space="preserve">1. </w:t>
      </w:r>
      <w:r w:rsidR="00FE1531" w:rsidRPr="001B384C">
        <w:rPr>
          <w:rFonts w:ascii="Times New Roman" w:hAnsi="Times New Roman" w:cs="Times New Roman"/>
          <w:sz w:val="26"/>
          <w:szCs w:val="26"/>
        </w:rPr>
        <w:tab/>
      </w:r>
      <w:r w:rsidRPr="001B384C">
        <w:rPr>
          <w:rFonts w:ascii="Times New Roman" w:hAnsi="Times New Roman" w:cs="Times New Roman"/>
          <w:sz w:val="26"/>
          <w:szCs w:val="26"/>
        </w:rPr>
        <w:t xml:space="preserve">New authors of Economics textbooks for use in senior secondary schools should </w:t>
      </w:r>
      <w:r w:rsidR="00475AC8" w:rsidRPr="001B384C">
        <w:rPr>
          <w:rFonts w:ascii="Times New Roman" w:hAnsi="Times New Roman" w:cs="Times New Roman"/>
          <w:sz w:val="26"/>
          <w:szCs w:val="26"/>
        </w:rPr>
        <w:t>endeavor</w:t>
      </w:r>
      <w:r w:rsidRPr="001B384C">
        <w:rPr>
          <w:rFonts w:ascii="Times New Roman" w:hAnsi="Times New Roman" w:cs="Times New Roman"/>
          <w:sz w:val="26"/>
          <w:szCs w:val="26"/>
        </w:rPr>
        <w:t xml:space="preserve"> to use the Economics curriculum for senior secondary schools as a guide in order to ensure that all the topics specified in the curriculum are covered as well as the content of each topic. They can obtain the new Economics curriculum for senior </w:t>
      </w:r>
      <w:r w:rsidR="00CE5BBD" w:rsidRPr="001B384C">
        <w:rPr>
          <w:rFonts w:ascii="Times New Roman" w:hAnsi="Times New Roman" w:cs="Times New Roman"/>
          <w:sz w:val="26"/>
          <w:szCs w:val="26"/>
        </w:rPr>
        <w:t>secondary</w:t>
      </w:r>
      <w:r w:rsidRPr="001B384C">
        <w:rPr>
          <w:rFonts w:ascii="Times New Roman" w:hAnsi="Times New Roman" w:cs="Times New Roman"/>
          <w:sz w:val="26"/>
          <w:szCs w:val="26"/>
        </w:rPr>
        <w:t xml:space="preserve"> schools which was reviewed in 2008 </w:t>
      </w:r>
      <w:r w:rsidR="000D4D02" w:rsidRPr="001B384C">
        <w:rPr>
          <w:rFonts w:ascii="Times New Roman" w:hAnsi="Times New Roman" w:cs="Times New Roman"/>
          <w:sz w:val="26"/>
          <w:szCs w:val="26"/>
        </w:rPr>
        <w:t>from</w:t>
      </w:r>
      <w:r w:rsidRPr="001B384C">
        <w:rPr>
          <w:rFonts w:ascii="Times New Roman" w:hAnsi="Times New Roman" w:cs="Times New Roman"/>
          <w:sz w:val="26"/>
          <w:szCs w:val="26"/>
        </w:rPr>
        <w:t xml:space="preserve"> the state </w:t>
      </w:r>
      <w:r w:rsidR="001141F7" w:rsidRPr="001B384C">
        <w:rPr>
          <w:rFonts w:ascii="Times New Roman" w:hAnsi="Times New Roman" w:cs="Times New Roman"/>
          <w:sz w:val="26"/>
          <w:szCs w:val="26"/>
        </w:rPr>
        <w:t xml:space="preserve">ministry </w:t>
      </w:r>
      <w:r w:rsidR="008472B3" w:rsidRPr="001B384C">
        <w:rPr>
          <w:rFonts w:ascii="Times New Roman" w:hAnsi="Times New Roman" w:cs="Times New Roman"/>
          <w:sz w:val="26"/>
          <w:szCs w:val="26"/>
        </w:rPr>
        <w:t>of education in other to m</w:t>
      </w:r>
      <w:r w:rsidR="003D5807" w:rsidRPr="001B384C">
        <w:rPr>
          <w:rFonts w:ascii="Times New Roman" w:hAnsi="Times New Roman" w:cs="Times New Roman"/>
          <w:sz w:val="26"/>
          <w:szCs w:val="26"/>
        </w:rPr>
        <w:t xml:space="preserve">ake sure they don't </w:t>
      </w:r>
      <w:r w:rsidR="00C1453A" w:rsidRPr="001B384C">
        <w:rPr>
          <w:rFonts w:ascii="Times New Roman" w:hAnsi="Times New Roman" w:cs="Times New Roman"/>
          <w:sz w:val="26"/>
          <w:szCs w:val="26"/>
        </w:rPr>
        <w:t>repeat</w:t>
      </w:r>
      <w:r w:rsidR="003D5807" w:rsidRPr="001B384C">
        <w:rPr>
          <w:rFonts w:ascii="Times New Roman" w:hAnsi="Times New Roman" w:cs="Times New Roman"/>
          <w:sz w:val="26"/>
          <w:szCs w:val="26"/>
        </w:rPr>
        <w:t xml:space="preserve"> the mistakes of previous authors.</w:t>
      </w:r>
    </w:p>
    <w:p w:rsidR="003D5807" w:rsidRPr="001B384C" w:rsidRDefault="003D5807" w:rsidP="008472B3">
      <w:pPr>
        <w:spacing w:after="0" w:line="456"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2. </w:t>
      </w:r>
      <w:r w:rsidR="00FE1531" w:rsidRPr="001B384C">
        <w:rPr>
          <w:rFonts w:ascii="Times New Roman" w:hAnsi="Times New Roman" w:cs="Times New Roman"/>
          <w:sz w:val="26"/>
          <w:szCs w:val="26"/>
        </w:rPr>
        <w:tab/>
      </w:r>
      <w:r w:rsidRPr="001B384C">
        <w:rPr>
          <w:rFonts w:ascii="Times New Roman" w:hAnsi="Times New Roman" w:cs="Times New Roman"/>
          <w:sz w:val="26"/>
          <w:szCs w:val="26"/>
        </w:rPr>
        <w:t xml:space="preserve">Authors of the Economics textbooks </w:t>
      </w:r>
      <w:r w:rsidR="00C1453A" w:rsidRPr="001B384C">
        <w:rPr>
          <w:rFonts w:ascii="Times New Roman" w:hAnsi="Times New Roman" w:cs="Times New Roman"/>
          <w:sz w:val="26"/>
          <w:szCs w:val="26"/>
        </w:rPr>
        <w:t>analyzed</w:t>
      </w:r>
      <w:r w:rsidRPr="001B384C">
        <w:rPr>
          <w:rFonts w:ascii="Times New Roman" w:hAnsi="Times New Roman" w:cs="Times New Roman"/>
          <w:sz w:val="26"/>
          <w:szCs w:val="26"/>
        </w:rPr>
        <w:t xml:space="preserve"> in this study should also endeavor to review and update these textbooks by including all the newly introduced topics and concepts and make sure that the content of each topic is </w:t>
      </w:r>
      <w:r w:rsidR="008368EA" w:rsidRPr="001B384C">
        <w:rPr>
          <w:rFonts w:ascii="Times New Roman" w:hAnsi="Times New Roman" w:cs="Times New Roman"/>
          <w:sz w:val="26"/>
          <w:szCs w:val="26"/>
        </w:rPr>
        <w:t>adequate</w:t>
      </w:r>
      <w:r w:rsidRPr="001B384C">
        <w:rPr>
          <w:rFonts w:ascii="Times New Roman" w:hAnsi="Times New Roman" w:cs="Times New Roman"/>
          <w:sz w:val="26"/>
          <w:szCs w:val="26"/>
        </w:rPr>
        <w:t xml:space="preserve"> and up to date so as </w:t>
      </w:r>
      <w:r w:rsidR="008368EA" w:rsidRPr="001B384C">
        <w:rPr>
          <w:rFonts w:ascii="Times New Roman" w:hAnsi="Times New Roman" w:cs="Times New Roman"/>
          <w:sz w:val="26"/>
          <w:szCs w:val="26"/>
        </w:rPr>
        <w:t>to enable</w:t>
      </w:r>
      <w:r w:rsidRPr="001B384C">
        <w:rPr>
          <w:rFonts w:ascii="Times New Roman" w:hAnsi="Times New Roman" w:cs="Times New Roman"/>
          <w:sz w:val="26"/>
          <w:szCs w:val="26"/>
        </w:rPr>
        <w:t xml:space="preserve"> both the teachers and students to be abreast with the objectives of the study of Economics as a secondary school subject. The authors can obtain the new curriculum from the state ministry of education and use them for</w:t>
      </w:r>
      <w:r w:rsidR="008472B3" w:rsidRPr="001B384C">
        <w:rPr>
          <w:rFonts w:ascii="Times New Roman" w:hAnsi="Times New Roman" w:cs="Times New Roman"/>
          <w:sz w:val="26"/>
          <w:szCs w:val="26"/>
        </w:rPr>
        <w:t xml:space="preserve"> </w:t>
      </w:r>
      <w:r w:rsidRPr="001B384C">
        <w:rPr>
          <w:rFonts w:ascii="Times New Roman" w:hAnsi="Times New Roman" w:cs="Times New Roman"/>
          <w:sz w:val="26"/>
          <w:szCs w:val="26"/>
        </w:rPr>
        <w:t>the review and update of previously written Economics textbooks.</w:t>
      </w:r>
    </w:p>
    <w:p w:rsidR="003D5807" w:rsidRPr="001B384C" w:rsidRDefault="003D5807" w:rsidP="008472B3">
      <w:pPr>
        <w:spacing w:after="0" w:line="456"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3. </w:t>
      </w:r>
      <w:r w:rsidR="00FE1531" w:rsidRPr="001B384C">
        <w:rPr>
          <w:rFonts w:ascii="Times New Roman" w:hAnsi="Times New Roman" w:cs="Times New Roman"/>
          <w:sz w:val="26"/>
          <w:szCs w:val="26"/>
        </w:rPr>
        <w:tab/>
      </w:r>
      <w:r w:rsidRPr="001B384C">
        <w:rPr>
          <w:rFonts w:ascii="Times New Roman" w:hAnsi="Times New Roman" w:cs="Times New Roman"/>
          <w:sz w:val="26"/>
          <w:szCs w:val="26"/>
        </w:rPr>
        <w:t xml:space="preserve">Authors should ensure that the pictures should be illustrative and explanatory so as to enhance easy understanding of the </w:t>
      </w:r>
      <w:r w:rsidR="00866ACF" w:rsidRPr="001B384C">
        <w:rPr>
          <w:rFonts w:ascii="Times New Roman" w:hAnsi="Times New Roman" w:cs="Times New Roman"/>
          <w:sz w:val="26"/>
          <w:szCs w:val="26"/>
        </w:rPr>
        <w:t>consents</w:t>
      </w:r>
      <w:r w:rsidRPr="001B384C">
        <w:rPr>
          <w:rFonts w:ascii="Times New Roman" w:hAnsi="Times New Roman" w:cs="Times New Roman"/>
          <w:sz w:val="26"/>
          <w:szCs w:val="26"/>
        </w:rPr>
        <w:t xml:space="preserve"> because clear and appropriate visual illustrations does not </w:t>
      </w:r>
      <w:proofErr w:type="spellStart"/>
      <w:r w:rsidRPr="001B384C">
        <w:rPr>
          <w:rFonts w:ascii="Times New Roman" w:hAnsi="Times New Roman" w:cs="Times New Roman"/>
          <w:sz w:val="26"/>
          <w:szCs w:val="26"/>
        </w:rPr>
        <w:t>ony</w:t>
      </w:r>
      <w:proofErr w:type="spellEnd"/>
      <w:r w:rsidRPr="001B384C">
        <w:rPr>
          <w:rFonts w:ascii="Times New Roman" w:hAnsi="Times New Roman" w:cs="Times New Roman"/>
          <w:sz w:val="26"/>
          <w:szCs w:val="26"/>
        </w:rPr>
        <w:t xml:space="preserve"> simplify a topic, but they also capture clearly connections between key concepts.</w:t>
      </w:r>
    </w:p>
    <w:p w:rsidR="00FC1026" w:rsidRPr="001B384C" w:rsidRDefault="003D5807" w:rsidP="008472B3">
      <w:pPr>
        <w:spacing w:after="0" w:line="456"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lastRenderedPageBreak/>
        <w:t xml:space="preserve">4 </w:t>
      </w:r>
      <w:r w:rsidR="00FE1531" w:rsidRPr="001B384C">
        <w:rPr>
          <w:rFonts w:ascii="Times New Roman" w:hAnsi="Times New Roman" w:cs="Times New Roman"/>
          <w:sz w:val="26"/>
          <w:szCs w:val="26"/>
        </w:rPr>
        <w:tab/>
      </w:r>
      <w:r w:rsidRPr="001B384C">
        <w:rPr>
          <w:rFonts w:ascii="Times New Roman" w:hAnsi="Times New Roman" w:cs="Times New Roman"/>
          <w:sz w:val="26"/>
          <w:szCs w:val="26"/>
        </w:rPr>
        <w:t xml:space="preserve">Economics textbooks </w:t>
      </w:r>
      <w:r w:rsidR="00C1453A" w:rsidRPr="001B384C">
        <w:rPr>
          <w:rFonts w:ascii="Times New Roman" w:hAnsi="Times New Roman" w:cs="Times New Roman"/>
          <w:sz w:val="26"/>
          <w:szCs w:val="26"/>
        </w:rPr>
        <w:t>should</w:t>
      </w:r>
      <w:r w:rsidRPr="001B384C">
        <w:rPr>
          <w:rFonts w:ascii="Times New Roman" w:hAnsi="Times New Roman" w:cs="Times New Roman"/>
          <w:sz w:val="26"/>
          <w:szCs w:val="26"/>
        </w:rPr>
        <w:t xml:space="preserve"> be detailed and not brief for better understanding and also should contain explanatory notes or </w:t>
      </w:r>
      <w:r w:rsidR="00866ACF" w:rsidRPr="001B384C">
        <w:rPr>
          <w:rFonts w:ascii="Times New Roman" w:hAnsi="Times New Roman" w:cs="Times New Roman"/>
          <w:sz w:val="26"/>
          <w:szCs w:val="26"/>
        </w:rPr>
        <w:t>summary</w:t>
      </w:r>
      <w:r w:rsidRPr="001B384C">
        <w:rPr>
          <w:rFonts w:ascii="Times New Roman" w:hAnsi="Times New Roman" w:cs="Times New Roman"/>
          <w:sz w:val="26"/>
          <w:szCs w:val="26"/>
        </w:rPr>
        <w:t xml:space="preserve"> at the end of each topic for </w:t>
      </w:r>
      <w:r w:rsidR="0018617F" w:rsidRPr="001B384C">
        <w:rPr>
          <w:rFonts w:ascii="Times New Roman" w:hAnsi="Times New Roman" w:cs="Times New Roman"/>
          <w:sz w:val="26"/>
          <w:szCs w:val="26"/>
        </w:rPr>
        <w:t>easy</w:t>
      </w:r>
      <w:r w:rsidRPr="001B384C">
        <w:rPr>
          <w:rFonts w:ascii="Times New Roman" w:hAnsi="Times New Roman" w:cs="Times New Roman"/>
          <w:sz w:val="26"/>
          <w:szCs w:val="26"/>
        </w:rPr>
        <w:t xml:space="preserve"> assimilation because w without </w:t>
      </w:r>
      <w:r w:rsidR="00FC1026" w:rsidRPr="001B384C">
        <w:rPr>
          <w:rFonts w:ascii="Times New Roman" w:hAnsi="Times New Roman" w:cs="Times New Roman"/>
          <w:sz w:val="26"/>
          <w:szCs w:val="26"/>
        </w:rPr>
        <w:t>these summaries, there is a tendency that the student may fi</w:t>
      </w:r>
      <w:r w:rsidR="008472B3" w:rsidRPr="001B384C">
        <w:rPr>
          <w:rFonts w:ascii="Times New Roman" w:hAnsi="Times New Roman" w:cs="Times New Roman"/>
          <w:sz w:val="26"/>
          <w:szCs w:val="26"/>
        </w:rPr>
        <w:t>n</w:t>
      </w:r>
      <w:r w:rsidR="00FC1026" w:rsidRPr="001B384C">
        <w:rPr>
          <w:rFonts w:ascii="Times New Roman" w:hAnsi="Times New Roman" w:cs="Times New Roman"/>
          <w:sz w:val="26"/>
          <w:szCs w:val="26"/>
        </w:rPr>
        <w:t xml:space="preserve">d it difficult to grasp the concepts earlier discussed at the beginning of </w:t>
      </w:r>
      <w:r w:rsidR="0018617F" w:rsidRPr="001B384C">
        <w:rPr>
          <w:rFonts w:ascii="Times New Roman" w:hAnsi="Times New Roman" w:cs="Times New Roman"/>
          <w:sz w:val="26"/>
          <w:szCs w:val="26"/>
        </w:rPr>
        <w:t>each</w:t>
      </w:r>
      <w:r w:rsidR="00FC1026" w:rsidRPr="001B384C">
        <w:rPr>
          <w:rFonts w:ascii="Times New Roman" w:hAnsi="Times New Roman" w:cs="Times New Roman"/>
          <w:sz w:val="26"/>
          <w:szCs w:val="26"/>
        </w:rPr>
        <w:t xml:space="preserve"> chapter</w:t>
      </w:r>
      <w:r w:rsidR="00FE1531" w:rsidRPr="001B384C">
        <w:rPr>
          <w:rFonts w:ascii="Times New Roman" w:hAnsi="Times New Roman" w:cs="Times New Roman"/>
          <w:sz w:val="26"/>
          <w:szCs w:val="26"/>
        </w:rPr>
        <w:t>.</w:t>
      </w: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B384C" w:rsidRDefault="001B384C" w:rsidP="00FE1531">
      <w:pPr>
        <w:spacing w:after="0" w:line="480" w:lineRule="auto"/>
        <w:jc w:val="center"/>
        <w:rPr>
          <w:rFonts w:ascii="Times New Roman" w:hAnsi="Times New Roman" w:cs="Times New Roman"/>
          <w:b/>
          <w:bCs/>
          <w:sz w:val="26"/>
          <w:szCs w:val="26"/>
        </w:rPr>
      </w:pPr>
    </w:p>
    <w:p w:rsidR="00134E46" w:rsidRPr="001B384C" w:rsidRDefault="00134E46" w:rsidP="00FE1531">
      <w:pPr>
        <w:spacing w:after="0" w:line="48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lastRenderedPageBreak/>
        <w:t>REFERENCES</w:t>
      </w:r>
    </w:p>
    <w:p w:rsidR="00134E46" w:rsidRPr="001B384C" w:rsidRDefault="00134E46"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Abdullah, G. (2012). A </w:t>
      </w:r>
      <w:r w:rsidR="00FE1531" w:rsidRPr="001B384C">
        <w:rPr>
          <w:rFonts w:ascii="Times New Roman" w:hAnsi="Times New Roman" w:cs="Times New Roman"/>
          <w:sz w:val="26"/>
          <w:szCs w:val="26"/>
        </w:rPr>
        <w:t>content analysis of textbooks: investigating gender bias as a social prominence in Iranian high school English textbooks,</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 xml:space="preserve">English </w:t>
      </w:r>
      <w:r w:rsidR="00FE1531" w:rsidRPr="001B384C">
        <w:rPr>
          <w:rFonts w:ascii="Times New Roman" w:hAnsi="Times New Roman" w:cs="Times New Roman"/>
          <w:i/>
          <w:sz w:val="26"/>
          <w:szCs w:val="26"/>
        </w:rPr>
        <w:t>linguistics research</w:t>
      </w:r>
      <w:r w:rsidRPr="001B384C">
        <w:rPr>
          <w:rFonts w:ascii="Times New Roman" w:hAnsi="Times New Roman" w:cs="Times New Roman"/>
          <w:sz w:val="26"/>
          <w:szCs w:val="26"/>
        </w:rPr>
        <w:t xml:space="preserve"> 1(1). </w:t>
      </w:r>
      <w:proofErr w:type="gramStart"/>
      <w:r w:rsidR="00A37CFB" w:rsidRPr="001B384C">
        <w:rPr>
          <w:rFonts w:ascii="Times New Roman" w:hAnsi="Times New Roman" w:cs="Times New Roman"/>
          <w:sz w:val="26"/>
          <w:szCs w:val="26"/>
        </w:rPr>
        <w:t>English</w:t>
      </w:r>
      <w:r w:rsidR="008472B3" w:rsidRPr="001B384C">
        <w:rPr>
          <w:rFonts w:ascii="Times New Roman" w:hAnsi="Times New Roman" w:cs="Times New Roman"/>
          <w:sz w:val="26"/>
          <w:szCs w:val="26"/>
        </w:rPr>
        <w:t xml:space="preserve"> </w:t>
      </w:r>
      <w:r w:rsidRPr="001B384C">
        <w:rPr>
          <w:rFonts w:ascii="Times New Roman" w:hAnsi="Times New Roman" w:cs="Times New Roman"/>
          <w:sz w:val="26"/>
          <w:szCs w:val="26"/>
        </w:rPr>
        <w:t xml:space="preserve">Department of Linguistics and Foreign Languages </w:t>
      </w:r>
      <w:proofErr w:type="spellStart"/>
      <w:r w:rsidRPr="001B384C">
        <w:rPr>
          <w:rFonts w:ascii="Times New Roman" w:hAnsi="Times New Roman" w:cs="Times New Roman"/>
          <w:sz w:val="26"/>
          <w:szCs w:val="26"/>
        </w:rPr>
        <w:t>Khoranshahr</w:t>
      </w:r>
      <w:proofErr w:type="spellEnd"/>
      <w:r w:rsidR="00FE1531"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Payam</w:t>
      </w:r>
      <w:proofErr w:type="spellEnd"/>
      <w:r w:rsidRPr="001B384C">
        <w:rPr>
          <w:rFonts w:ascii="Times New Roman" w:hAnsi="Times New Roman" w:cs="Times New Roman"/>
          <w:sz w:val="26"/>
          <w:szCs w:val="26"/>
        </w:rPr>
        <w:t>-e-Noor University, Iran.</w:t>
      </w:r>
      <w:proofErr w:type="gramEnd"/>
      <w:r w:rsidRPr="001B384C">
        <w:rPr>
          <w:rFonts w:ascii="Times New Roman" w:hAnsi="Times New Roman" w:cs="Times New Roman"/>
          <w:sz w:val="26"/>
          <w:szCs w:val="26"/>
        </w:rPr>
        <w:t xml:space="preserve"> </w:t>
      </w:r>
      <w:hyperlink r:id="rId8" w:history="1">
        <w:r w:rsidRPr="001B384C">
          <w:rPr>
            <w:rStyle w:val="Hyperlink"/>
            <w:rFonts w:ascii="Times New Roman" w:hAnsi="Times New Roman" w:cs="Times New Roman"/>
            <w:sz w:val="26"/>
            <w:szCs w:val="26"/>
          </w:rPr>
          <w:t>www.sciedu.ca/elr</w:t>
        </w:r>
      </w:hyperlink>
      <w:r w:rsidRPr="001B384C">
        <w:rPr>
          <w:rFonts w:ascii="Times New Roman" w:hAnsi="Times New Roman" w:cs="Times New Roman"/>
          <w:sz w:val="26"/>
          <w:szCs w:val="26"/>
        </w:rPr>
        <w:t>. 14/10/2015</w:t>
      </w:r>
    </w:p>
    <w:p w:rsidR="00FE1531" w:rsidRPr="001B384C" w:rsidRDefault="00134E46"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Adeoye</w:t>
      </w:r>
      <w:proofErr w:type="spellEnd"/>
      <w:r w:rsidRPr="001B384C">
        <w:rPr>
          <w:rFonts w:ascii="Times New Roman" w:hAnsi="Times New Roman" w:cs="Times New Roman"/>
          <w:sz w:val="26"/>
          <w:szCs w:val="26"/>
        </w:rPr>
        <w:t>, B. F. &amp;</w:t>
      </w:r>
      <w:r w:rsidR="00FE1531"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Olabiyi</w:t>
      </w:r>
      <w:proofErr w:type="spellEnd"/>
      <w:r w:rsidRPr="001B384C">
        <w:rPr>
          <w:rFonts w:ascii="Times New Roman" w:hAnsi="Times New Roman" w:cs="Times New Roman"/>
          <w:sz w:val="26"/>
          <w:szCs w:val="26"/>
        </w:rPr>
        <w:t>, O. S. (2011)</w:t>
      </w:r>
      <w:r w:rsidR="00FE1531"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Basic </w:t>
      </w:r>
      <w:r w:rsidR="00FE1531" w:rsidRPr="001B384C">
        <w:rPr>
          <w:rFonts w:ascii="Times New Roman" w:hAnsi="Times New Roman" w:cs="Times New Roman"/>
          <w:sz w:val="26"/>
          <w:szCs w:val="26"/>
        </w:rPr>
        <w:t>technology textbooks in Nigerian secondary schools</w:t>
      </w:r>
      <w:r w:rsidRPr="001B384C">
        <w:rPr>
          <w:rFonts w:ascii="Times New Roman" w:hAnsi="Times New Roman" w:cs="Times New Roman"/>
          <w:sz w:val="26"/>
          <w:szCs w:val="26"/>
        </w:rPr>
        <w:t xml:space="preserve">: A </w:t>
      </w:r>
      <w:r w:rsidR="00FE1531" w:rsidRPr="001B384C">
        <w:rPr>
          <w:rFonts w:ascii="Times New Roman" w:hAnsi="Times New Roman" w:cs="Times New Roman"/>
          <w:sz w:val="26"/>
          <w:szCs w:val="26"/>
        </w:rPr>
        <w:t xml:space="preserve">quality and content analysis </w:t>
      </w:r>
      <w:r w:rsidRPr="001B384C">
        <w:rPr>
          <w:rFonts w:ascii="Times New Roman" w:hAnsi="Times New Roman" w:cs="Times New Roman"/>
          <w:sz w:val="26"/>
          <w:szCs w:val="26"/>
        </w:rPr>
        <w:t xml:space="preserve">CICE Hiroshima University, </w:t>
      </w:r>
      <w:r w:rsidRPr="001B384C">
        <w:rPr>
          <w:rFonts w:ascii="Times New Roman" w:hAnsi="Times New Roman" w:cs="Times New Roman"/>
          <w:i/>
          <w:sz w:val="26"/>
          <w:szCs w:val="26"/>
        </w:rPr>
        <w:t>Journal of International</w:t>
      </w:r>
      <w:r w:rsidR="00FE1531"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Cooperation in Education</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14</w:t>
      </w:r>
      <w:r w:rsidRPr="001B384C">
        <w:rPr>
          <w:rFonts w:ascii="Times New Roman" w:hAnsi="Times New Roman" w:cs="Times New Roman"/>
          <w:sz w:val="26"/>
          <w:szCs w:val="26"/>
        </w:rPr>
        <w:t>(2), 153-168</w:t>
      </w:r>
      <w:r w:rsidR="00FE1531" w:rsidRPr="001B384C">
        <w:rPr>
          <w:rFonts w:ascii="Times New Roman" w:hAnsi="Times New Roman" w:cs="Times New Roman"/>
          <w:sz w:val="26"/>
          <w:szCs w:val="26"/>
        </w:rPr>
        <w:t>.</w:t>
      </w:r>
    </w:p>
    <w:p w:rsidR="00FE1531" w:rsidRPr="001B384C" w:rsidRDefault="00FE1531"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Adeyemi</w:t>
      </w:r>
      <w:proofErr w:type="spellEnd"/>
      <w:r w:rsidRPr="001B384C">
        <w:rPr>
          <w:rFonts w:ascii="Times New Roman" w:hAnsi="Times New Roman" w:cs="Times New Roman"/>
          <w:sz w:val="26"/>
          <w:szCs w:val="26"/>
        </w:rPr>
        <w:t>, T. O</w:t>
      </w:r>
      <w:r w:rsidR="00134E46" w:rsidRPr="001B384C">
        <w:rPr>
          <w:rFonts w:ascii="Times New Roman" w:hAnsi="Times New Roman" w:cs="Times New Roman"/>
          <w:sz w:val="26"/>
          <w:szCs w:val="26"/>
        </w:rPr>
        <w:t xml:space="preserve">. (2008). </w:t>
      </w:r>
      <w:proofErr w:type="gramStart"/>
      <w:r w:rsidR="00134E46" w:rsidRPr="001B384C">
        <w:rPr>
          <w:rFonts w:ascii="Times New Roman" w:hAnsi="Times New Roman" w:cs="Times New Roman"/>
          <w:sz w:val="26"/>
          <w:szCs w:val="26"/>
        </w:rPr>
        <w:t xml:space="preserve">Predicting students’ performance in </w:t>
      </w:r>
      <w:r w:rsidR="001646A7" w:rsidRPr="001B384C">
        <w:rPr>
          <w:rFonts w:ascii="Times New Roman" w:hAnsi="Times New Roman" w:cs="Times New Roman"/>
          <w:sz w:val="26"/>
          <w:szCs w:val="26"/>
        </w:rPr>
        <w:t>senior</w:t>
      </w:r>
      <w:r w:rsidRPr="001B384C">
        <w:rPr>
          <w:rFonts w:ascii="Times New Roman" w:hAnsi="Times New Roman" w:cs="Times New Roman"/>
          <w:sz w:val="26"/>
          <w:szCs w:val="26"/>
        </w:rPr>
        <w:t xml:space="preserve"> s</w:t>
      </w:r>
      <w:r w:rsidR="001646A7" w:rsidRPr="001B384C">
        <w:rPr>
          <w:rFonts w:ascii="Times New Roman" w:hAnsi="Times New Roman" w:cs="Times New Roman"/>
          <w:sz w:val="26"/>
          <w:szCs w:val="26"/>
        </w:rPr>
        <w:t>e</w:t>
      </w:r>
      <w:r w:rsidR="00134E46" w:rsidRPr="001B384C">
        <w:rPr>
          <w:rFonts w:ascii="Times New Roman" w:hAnsi="Times New Roman" w:cs="Times New Roman"/>
          <w:sz w:val="26"/>
          <w:szCs w:val="26"/>
        </w:rPr>
        <w:t>condary certificate examinations from junior secondary</w:t>
      </w:r>
      <w:r w:rsidR="00306217" w:rsidRPr="001B384C">
        <w:rPr>
          <w:rFonts w:ascii="Times New Roman" w:hAnsi="Times New Roman" w:cs="Times New Roman"/>
          <w:sz w:val="26"/>
          <w:szCs w:val="26"/>
        </w:rPr>
        <w:t xml:space="preserve"> c</w:t>
      </w:r>
      <w:r w:rsidR="00134E46" w:rsidRPr="001B384C">
        <w:rPr>
          <w:rFonts w:ascii="Times New Roman" w:hAnsi="Times New Roman" w:cs="Times New Roman"/>
          <w:sz w:val="26"/>
          <w:szCs w:val="26"/>
        </w:rPr>
        <w:t xml:space="preserve">ertificate examinations in </w:t>
      </w:r>
      <w:proofErr w:type="spellStart"/>
      <w:r w:rsidR="00134E46" w:rsidRPr="001B384C">
        <w:rPr>
          <w:rFonts w:ascii="Times New Roman" w:hAnsi="Times New Roman" w:cs="Times New Roman"/>
          <w:sz w:val="26"/>
          <w:szCs w:val="26"/>
        </w:rPr>
        <w:t>Ondo</w:t>
      </w:r>
      <w:proofErr w:type="spellEnd"/>
      <w:r w:rsidR="00134E46" w:rsidRPr="001B384C">
        <w:rPr>
          <w:rFonts w:ascii="Times New Roman" w:hAnsi="Times New Roman" w:cs="Times New Roman"/>
          <w:sz w:val="26"/>
          <w:szCs w:val="26"/>
        </w:rPr>
        <w:t xml:space="preserve"> State, Nigeria.</w:t>
      </w:r>
      <w:proofErr w:type="gramEnd"/>
      <w:r w:rsidR="00134E46" w:rsidRPr="001B384C">
        <w:rPr>
          <w:rFonts w:ascii="Times New Roman" w:hAnsi="Times New Roman" w:cs="Times New Roman"/>
          <w:sz w:val="26"/>
          <w:szCs w:val="26"/>
        </w:rPr>
        <w:t xml:space="preserve"> </w:t>
      </w:r>
      <w:r w:rsidR="00134E46" w:rsidRPr="001B384C">
        <w:rPr>
          <w:rFonts w:ascii="Times New Roman" w:hAnsi="Times New Roman" w:cs="Times New Roman"/>
          <w:i/>
          <w:sz w:val="26"/>
          <w:szCs w:val="26"/>
        </w:rPr>
        <w:t>Humanity and</w:t>
      </w:r>
      <w:r w:rsidRPr="001B384C">
        <w:rPr>
          <w:rFonts w:ascii="Times New Roman" w:hAnsi="Times New Roman" w:cs="Times New Roman"/>
          <w:i/>
          <w:sz w:val="26"/>
          <w:szCs w:val="26"/>
        </w:rPr>
        <w:t xml:space="preserve"> </w:t>
      </w:r>
      <w:r w:rsidR="00134E46" w:rsidRPr="001B384C">
        <w:rPr>
          <w:rFonts w:ascii="Times New Roman" w:hAnsi="Times New Roman" w:cs="Times New Roman"/>
          <w:i/>
          <w:sz w:val="26"/>
          <w:szCs w:val="26"/>
        </w:rPr>
        <w:t>Social Science Journal</w:t>
      </w:r>
      <w:r w:rsidRPr="001B384C">
        <w:rPr>
          <w:rFonts w:ascii="Times New Roman" w:hAnsi="Times New Roman" w:cs="Times New Roman"/>
          <w:sz w:val="26"/>
          <w:szCs w:val="26"/>
        </w:rPr>
        <w:t>,</w:t>
      </w:r>
      <w:r w:rsidR="00134E46" w:rsidRPr="001B384C">
        <w:rPr>
          <w:rFonts w:ascii="Times New Roman" w:hAnsi="Times New Roman" w:cs="Times New Roman"/>
          <w:sz w:val="26"/>
          <w:szCs w:val="26"/>
        </w:rPr>
        <w:t xml:space="preserve"> </w:t>
      </w:r>
      <w:r w:rsidR="00134E46" w:rsidRPr="001B384C">
        <w:rPr>
          <w:rFonts w:ascii="Times New Roman" w:hAnsi="Times New Roman" w:cs="Times New Roman"/>
          <w:i/>
          <w:sz w:val="26"/>
          <w:szCs w:val="26"/>
        </w:rPr>
        <w:t>3</w:t>
      </w:r>
      <w:r w:rsidR="00134E46" w:rsidRPr="001B384C">
        <w:rPr>
          <w:rFonts w:ascii="Times New Roman" w:hAnsi="Times New Roman" w:cs="Times New Roman"/>
          <w:sz w:val="26"/>
          <w:szCs w:val="26"/>
        </w:rPr>
        <w:t>(1)</w:t>
      </w:r>
      <w:r w:rsidRPr="001B384C">
        <w:rPr>
          <w:rFonts w:ascii="Times New Roman" w:hAnsi="Times New Roman" w:cs="Times New Roman"/>
          <w:sz w:val="26"/>
          <w:szCs w:val="26"/>
        </w:rPr>
        <w:t>, 26-</w:t>
      </w:r>
      <w:r w:rsidR="00134E46" w:rsidRPr="001B384C">
        <w:rPr>
          <w:rFonts w:ascii="Times New Roman" w:hAnsi="Times New Roman" w:cs="Times New Roman"/>
          <w:sz w:val="26"/>
          <w:szCs w:val="26"/>
        </w:rPr>
        <w:t>36.</w:t>
      </w:r>
    </w:p>
    <w:p w:rsidR="00FE1531" w:rsidRPr="001B384C" w:rsidRDefault="00134E46"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Afolabi</w:t>
      </w:r>
      <w:proofErr w:type="spellEnd"/>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S. S. (2014). Mathematics </w:t>
      </w:r>
      <w:r w:rsidR="00FE1531" w:rsidRPr="001B384C">
        <w:rPr>
          <w:rFonts w:ascii="Times New Roman" w:hAnsi="Times New Roman" w:cs="Times New Roman"/>
          <w:sz w:val="26"/>
          <w:szCs w:val="26"/>
        </w:rPr>
        <w:t>textbook analysis: A study on recommended mathematics textbooks in school use in south western states</w:t>
      </w:r>
      <w:r w:rsidRPr="001B384C">
        <w:rPr>
          <w:rFonts w:ascii="Times New Roman" w:hAnsi="Times New Roman" w:cs="Times New Roman"/>
          <w:sz w:val="26"/>
          <w:szCs w:val="26"/>
        </w:rPr>
        <w:t xml:space="preserve"> of Nigeria. </w:t>
      </w:r>
      <w:proofErr w:type="gramStart"/>
      <w:r w:rsidRPr="001B384C">
        <w:rPr>
          <w:rFonts w:ascii="Times New Roman" w:hAnsi="Times New Roman" w:cs="Times New Roman"/>
          <w:i/>
          <w:sz w:val="26"/>
          <w:szCs w:val="26"/>
        </w:rPr>
        <w:t>E</w:t>
      </w:r>
      <w:r w:rsidR="00FE1531" w:rsidRPr="001B384C">
        <w:rPr>
          <w:rFonts w:ascii="Times New Roman" w:hAnsi="Times New Roman" w:cs="Times New Roman"/>
          <w:i/>
          <w:sz w:val="26"/>
          <w:szCs w:val="26"/>
        </w:rPr>
        <w:t>u</w:t>
      </w:r>
      <w:r w:rsidRPr="001B384C">
        <w:rPr>
          <w:rFonts w:ascii="Times New Roman" w:hAnsi="Times New Roman" w:cs="Times New Roman"/>
          <w:i/>
          <w:sz w:val="26"/>
          <w:szCs w:val="26"/>
        </w:rPr>
        <w:t xml:space="preserve">ropean Scientific Journal </w:t>
      </w:r>
      <w:r w:rsidR="00FE1531" w:rsidRPr="001B384C">
        <w:rPr>
          <w:rFonts w:ascii="Times New Roman" w:hAnsi="Times New Roman" w:cs="Times New Roman"/>
          <w:i/>
          <w:sz w:val="26"/>
          <w:szCs w:val="26"/>
        </w:rPr>
        <w:t>Special Edition</w:t>
      </w:r>
      <w:r w:rsidR="00FE1531" w:rsidRPr="001B384C">
        <w:rPr>
          <w:rFonts w:ascii="Times New Roman" w:hAnsi="Times New Roman" w:cs="Times New Roman"/>
          <w:sz w:val="26"/>
          <w:szCs w:val="26"/>
        </w:rPr>
        <w:t xml:space="preserve"> </w:t>
      </w:r>
      <w:r w:rsidRPr="001B384C">
        <w:rPr>
          <w:rFonts w:ascii="Times New Roman" w:hAnsi="Times New Roman" w:cs="Times New Roman"/>
          <w:sz w:val="26"/>
          <w:szCs w:val="26"/>
        </w:rPr>
        <w:t>1.</w:t>
      </w:r>
      <w:proofErr w:type="gramEnd"/>
      <w:r w:rsidRPr="001B384C">
        <w:rPr>
          <w:rFonts w:ascii="Times New Roman" w:hAnsi="Times New Roman" w:cs="Times New Roman"/>
          <w:sz w:val="26"/>
          <w:szCs w:val="26"/>
        </w:rPr>
        <w:t xml:space="preserve"> İSSN: 1857 -7881 (Print) e – ISSN 1857- 7431</w:t>
      </w:r>
    </w:p>
    <w:p w:rsidR="0081119A" w:rsidRPr="001B384C" w:rsidRDefault="00134E46"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Aggarwal</w:t>
      </w:r>
      <w:proofErr w:type="spellEnd"/>
      <w:r w:rsidRPr="001B384C">
        <w:rPr>
          <w:rFonts w:ascii="Times New Roman" w:hAnsi="Times New Roman" w:cs="Times New Roman"/>
          <w:sz w:val="26"/>
          <w:szCs w:val="26"/>
        </w:rPr>
        <w:t xml:space="preserve">, J. C. (2001). </w:t>
      </w:r>
      <w:r w:rsidRPr="001B384C">
        <w:rPr>
          <w:rFonts w:ascii="Times New Roman" w:hAnsi="Times New Roman" w:cs="Times New Roman"/>
          <w:i/>
          <w:sz w:val="26"/>
          <w:szCs w:val="26"/>
        </w:rPr>
        <w:t>Principles, methods and techniques of teaching</w:t>
      </w:r>
      <w:r w:rsidR="00FE1531" w:rsidRPr="001B384C">
        <w:rPr>
          <w:rFonts w:ascii="Times New Roman" w:hAnsi="Times New Roman" w:cs="Times New Roman"/>
          <w:i/>
          <w:sz w:val="26"/>
          <w:szCs w:val="26"/>
        </w:rPr>
        <w:t>,</w:t>
      </w:r>
      <w:r w:rsidRPr="001B384C">
        <w:rPr>
          <w:rFonts w:ascii="Times New Roman" w:hAnsi="Times New Roman" w:cs="Times New Roman"/>
          <w:sz w:val="26"/>
          <w:szCs w:val="26"/>
        </w:rPr>
        <w:t xml:space="preserve"> 2</w:t>
      </w:r>
      <w:r w:rsidRPr="001B384C">
        <w:rPr>
          <w:rFonts w:ascii="Times New Roman" w:hAnsi="Times New Roman" w:cs="Times New Roman"/>
          <w:sz w:val="26"/>
          <w:szCs w:val="26"/>
          <w:vertAlign w:val="superscript"/>
        </w:rPr>
        <w:t>nd</w:t>
      </w:r>
      <w:r w:rsidRPr="001B384C">
        <w:rPr>
          <w:rFonts w:ascii="Times New Roman" w:hAnsi="Times New Roman" w:cs="Times New Roman"/>
          <w:sz w:val="26"/>
          <w:szCs w:val="26"/>
        </w:rPr>
        <w:t xml:space="preserve"> ed. </w:t>
      </w:r>
      <w:r w:rsidR="00FE1531" w:rsidRPr="001B384C">
        <w:rPr>
          <w:rFonts w:ascii="Times New Roman" w:hAnsi="Times New Roman" w:cs="Times New Roman"/>
          <w:sz w:val="26"/>
          <w:szCs w:val="26"/>
        </w:rPr>
        <w:t xml:space="preserve">N. Delhi: </w:t>
      </w:r>
      <w:r w:rsidRPr="001B384C">
        <w:rPr>
          <w:rFonts w:ascii="Times New Roman" w:hAnsi="Times New Roman" w:cs="Times New Roman"/>
          <w:sz w:val="26"/>
          <w:szCs w:val="26"/>
        </w:rPr>
        <w:t>VIKAS</w:t>
      </w:r>
      <w:r w:rsidR="00FE1531" w:rsidRPr="001B384C">
        <w:rPr>
          <w:rFonts w:ascii="Times New Roman" w:hAnsi="Times New Roman" w:cs="Times New Roman"/>
          <w:sz w:val="26"/>
          <w:szCs w:val="26"/>
        </w:rPr>
        <w:t xml:space="preserve"> Publishing</w:t>
      </w:r>
      <w:r w:rsidRPr="001B384C">
        <w:rPr>
          <w:rFonts w:ascii="Times New Roman" w:hAnsi="Times New Roman" w:cs="Times New Roman"/>
          <w:sz w:val="26"/>
          <w:szCs w:val="26"/>
        </w:rPr>
        <w:t xml:space="preserve">. </w:t>
      </w:r>
    </w:p>
    <w:p w:rsidR="0081119A" w:rsidRPr="001B384C" w:rsidRDefault="0081119A"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Ajavi</w:t>
      </w:r>
      <w:proofErr w:type="spellEnd"/>
      <w:r w:rsidRPr="001B384C">
        <w:rPr>
          <w:rFonts w:ascii="Times New Roman" w:hAnsi="Times New Roman" w:cs="Times New Roman"/>
          <w:sz w:val="26"/>
          <w:szCs w:val="26"/>
        </w:rPr>
        <w:t>, I. A. (2002).</w:t>
      </w:r>
      <w:proofErr w:type="gramEnd"/>
      <w:r w:rsidRPr="001B384C">
        <w:rPr>
          <w:rFonts w:ascii="Times New Roman" w:hAnsi="Times New Roman" w:cs="Times New Roman"/>
          <w:sz w:val="26"/>
          <w:szCs w:val="26"/>
        </w:rPr>
        <w:t xml:space="preserve"> Resource f</w:t>
      </w:r>
      <w:r w:rsidR="00134E46" w:rsidRPr="001B384C">
        <w:rPr>
          <w:rFonts w:ascii="Times New Roman" w:hAnsi="Times New Roman" w:cs="Times New Roman"/>
          <w:sz w:val="26"/>
          <w:szCs w:val="26"/>
        </w:rPr>
        <w:t xml:space="preserve">actors as </w:t>
      </w:r>
      <w:r w:rsidR="00AC28CD" w:rsidRPr="001B384C">
        <w:rPr>
          <w:rFonts w:ascii="Times New Roman" w:hAnsi="Times New Roman" w:cs="Times New Roman"/>
          <w:sz w:val="26"/>
          <w:szCs w:val="26"/>
        </w:rPr>
        <w:t>correlates</w:t>
      </w:r>
      <w:r w:rsidR="00134E46" w:rsidRPr="001B384C">
        <w:rPr>
          <w:rFonts w:ascii="Times New Roman" w:hAnsi="Times New Roman" w:cs="Times New Roman"/>
          <w:sz w:val="26"/>
          <w:szCs w:val="26"/>
        </w:rPr>
        <w:t xml:space="preserve"> of secondary school Effectiveness in </w:t>
      </w:r>
      <w:proofErr w:type="spellStart"/>
      <w:r w:rsidR="00134E46" w:rsidRPr="001B384C">
        <w:rPr>
          <w:rFonts w:ascii="Times New Roman" w:hAnsi="Times New Roman" w:cs="Times New Roman"/>
          <w:sz w:val="26"/>
          <w:szCs w:val="26"/>
        </w:rPr>
        <w:t>Ekiti</w:t>
      </w:r>
      <w:proofErr w:type="spellEnd"/>
      <w:r w:rsidR="00134E46" w:rsidRPr="001B384C">
        <w:rPr>
          <w:rFonts w:ascii="Times New Roman" w:hAnsi="Times New Roman" w:cs="Times New Roman"/>
          <w:sz w:val="26"/>
          <w:szCs w:val="26"/>
        </w:rPr>
        <w:t xml:space="preserve"> State, Nigeria. </w:t>
      </w:r>
      <w:r w:rsidR="00134E46" w:rsidRPr="001B384C">
        <w:rPr>
          <w:rFonts w:ascii="Times New Roman" w:hAnsi="Times New Roman" w:cs="Times New Roman"/>
          <w:i/>
          <w:sz w:val="26"/>
          <w:szCs w:val="26"/>
        </w:rPr>
        <w:t xml:space="preserve">Journal of </w:t>
      </w:r>
      <w:proofErr w:type="spellStart"/>
      <w:r w:rsidR="00134E46" w:rsidRPr="001B384C">
        <w:rPr>
          <w:rFonts w:ascii="Times New Roman" w:hAnsi="Times New Roman" w:cs="Times New Roman"/>
          <w:i/>
          <w:sz w:val="26"/>
          <w:szCs w:val="26"/>
        </w:rPr>
        <w:t>Counselling</w:t>
      </w:r>
      <w:proofErr w:type="spellEnd"/>
      <w:r w:rsidR="00134E46" w:rsidRPr="001B384C">
        <w:rPr>
          <w:rFonts w:ascii="Times New Roman" w:hAnsi="Times New Roman" w:cs="Times New Roman"/>
          <w:i/>
          <w:sz w:val="26"/>
          <w:szCs w:val="26"/>
        </w:rPr>
        <w:t xml:space="preserve"> </w:t>
      </w:r>
      <w:r w:rsidR="00F957B9" w:rsidRPr="001B384C">
        <w:rPr>
          <w:rFonts w:ascii="Times New Roman" w:hAnsi="Times New Roman" w:cs="Times New Roman"/>
          <w:i/>
          <w:sz w:val="26"/>
          <w:szCs w:val="26"/>
        </w:rPr>
        <w:t>a</w:t>
      </w:r>
      <w:r w:rsidRPr="001B384C">
        <w:rPr>
          <w:rFonts w:ascii="Times New Roman" w:hAnsi="Times New Roman" w:cs="Times New Roman"/>
          <w:i/>
          <w:sz w:val="26"/>
          <w:szCs w:val="26"/>
        </w:rPr>
        <w:t xml:space="preserve">nd </w:t>
      </w:r>
      <w:r w:rsidR="00AC28CD" w:rsidRPr="001B384C">
        <w:rPr>
          <w:rFonts w:ascii="Times New Roman" w:hAnsi="Times New Roman" w:cs="Times New Roman"/>
          <w:i/>
          <w:sz w:val="26"/>
          <w:szCs w:val="26"/>
        </w:rPr>
        <w:t>A</w:t>
      </w:r>
      <w:r w:rsidR="00134E46" w:rsidRPr="001B384C">
        <w:rPr>
          <w:rFonts w:ascii="Times New Roman" w:hAnsi="Times New Roman" w:cs="Times New Roman"/>
          <w:i/>
          <w:sz w:val="26"/>
          <w:szCs w:val="26"/>
        </w:rPr>
        <w:t>pplied Psychology</w:t>
      </w:r>
      <w:r w:rsidRPr="001B384C">
        <w:rPr>
          <w:rFonts w:ascii="Times New Roman" w:hAnsi="Times New Roman" w:cs="Times New Roman"/>
          <w:sz w:val="26"/>
          <w:szCs w:val="26"/>
        </w:rPr>
        <w:t>,</w:t>
      </w:r>
      <w:r w:rsidR="00134E46" w:rsidRPr="001B384C">
        <w:rPr>
          <w:rFonts w:ascii="Times New Roman" w:hAnsi="Times New Roman" w:cs="Times New Roman"/>
          <w:sz w:val="26"/>
          <w:szCs w:val="26"/>
        </w:rPr>
        <w:t xml:space="preserve"> </w:t>
      </w:r>
      <w:r w:rsidR="00134E46" w:rsidRPr="001B384C">
        <w:rPr>
          <w:rFonts w:ascii="Times New Roman" w:hAnsi="Times New Roman" w:cs="Times New Roman"/>
          <w:i/>
          <w:sz w:val="26"/>
          <w:szCs w:val="26"/>
        </w:rPr>
        <w:t>1</w:t>
      </w:r>
      <w:r w:rsidR="00134E46" w:rsidRPr="001B384C">
        <w:rPr>
          <w:rFonts w:ascii="Times New Roman" w:hAnsi="Times New Roman" w:cs="Times New Roman"/>
          <w:sz w:val="26"/>
          <w:szCs w:val="26"/>
        </w:rPr>
        <w:t>(1)</w:t>
      </w:r>
      <w:r w:rsidRPr="001B384C">
        <w:rPr>
          <w:rFonts w:ascii="Times New Roman" w:hAnsi="Times New Roman" w:cs="Times New Roman"/>
          <w:sz w:val="26"/>
          <w:szCs w:val="26"/>
        </w:rPr>
        <w:t>, 109-</w:t>
      </w:r>
      <w:r w:rsidR="00134E46" w:rsidRPr="001B384C">
        <w:rPr>
          <w:rFonts w:ascii="Times New Roman" w:hAnsi="Times New Roman" w:cs="Times New Roman"/>
          <w:sz w:val="26"/>
          <w:szCs w:val="26"/>
        </w:rPr>
        <w:t>115.</w:t>
      </w:r>
    </w:p>
    <w:p w:rsidR="0081119A" w:rsidRPr="001B384C" w:rsidRDefault="00134E46"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A</w:t>
      </w:r>
      <w:r w:rsidR="0081119A" w:rsidRPr="001B384C">
        <w:rPr>
          <w:rFonts w:ascii="Times New Roman" w:hAnsi="Times New Roman" w:cs="Times New Roman"/>
          <w:sz w:val="26"/>
          <w:szCs w:val="26"/>
        </w:rPr>
        <w:t>j</w:t>
      </w:r>
      <w:r w:rsidRPr="001B384C">
        <w:rPr>
          <w:rFonts w:ascii="Times New Roman" w:hAnsi="Times New Roman" w:cs="Times New Roman"/>
          <w:sz w:val="26"/>
          <w:szCs w:val="26"/>
        </w:rPr>
        <w:t>ibade</w:t>
      </w:r>
      <w:proofErr w:type="spellEnd"/>
      <w:r w:rsidRPr="001B384C">
        <w:rPr>
          <w:rFonts w:ascii="Times New Roman" w:hAnsi="Times New Roman" w:cs="Times New Roman"/>
          <w:sz w:val="26"/>
          <w:szCs w:val="26"/>
        </w:rPr>
        <w:t>, B. &amp; Elemi, N. (2012).</w:t>
      </w:r>
      <w:proofErr w:type="gramEnd"/>
      <w:r w:rsidRPr="001B384C">
        <w:rPr>
          <w:rFonts w:ascii="Times New Roman" w:hAnsi="Times New Roman" w:cs="Times New Roman"/>
          <w:sz w:val="26"/>
          <w:szCs w:val="26"/>
        </w:rPr>
        <w:t xml:space="preserve"> The </w:t>
      </w:r>
      <w:r w:rsidR="00AC28CD" w:rsidRPr="001B384C">
        <w:rPr>
          <w:rFonts w:ascii="Times New Roman" w:hAnsi="Times New Roman" w:cs="Times New Roman"/>
          <w:sz w:val="26"/>
          <w:szCs w:val="26"/>
        </w:rPr>
        <w:t>importance</w:t>
      </w:r>
      <w:r w:rsidRPr="001B384C">
        <w:rPr>
          <w:rFonts w:ascii="Times New Roman" w:hAnsi="Times New Roman" w:cs="Times New Roman"/>
          <w:sz w:val="26"/>
          <w:szCs w:val="26"/>
        </w:rPr>
        <w:t xml:space="preserve"> of </w:t>
      </w:r>
      <w:r w:rsidR="0081119A" w:rsidRPr="001B384C">
        <w:rPr>
          <w:rFonts w:ascii="Times New Roman" w:hAnsi="Times New Roman" w:cs="Times New Roman"/>
          <w:sz w:val="26"/>
          <w:szCs w:val="26"/>
        </w:rPr>
        <w:t>visual illustrations in recommended primary and secondary school textbooks</w:t>
      </w:r>
      <w:r w:rsidRPr="001B384C">
        <w:rPr>
          <w:rFonts w:ascii="Times New Roman" w:hAnsi="Times New Roman" w:cs="Times New Roman"/>
          <w:sz w:val="26"/>
          <w:szCs w:val="26"/>
        </w:rPr>
        <w:t xml:space="preserve"> in</w:t>
      </w:r>
      <w:r w:rsidR="0081119A"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Calabar</w:t>
      </w:r>
      <w:proofErr w:type="spellEnd"/>
      <w:r w:rsidR="0081119A"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Journal of Educational and Social Research</w:t>
      </w:r>
      <w:r w:rsidR="0081119A"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2</w:t>
      </w:r>
      <w:r w:rsidR="0081119A" w:rsidRPr="001B384C">
        <w:rPr>
          <w:rFonts w:ascii="Times New Roman" w:hAnsi="Times New Roman" w:cs="Times New Roman"/>
          <w:sz w:val="26"/>
          <w:szCs w:val="26"/>
        </w:rPr>
        <w:t>.</w:t>
      </w:r>
      <w:proofErr w:type="gramEnd"/>
    </w:p>
    <w:p w:rsidR="0081119A" w:rsidRPr="001B384C" w:rsidRDefault="00134E46"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Altbach</w:t>
      </w:r>
      <w:proofErr w:type="spellEnd"/>
      <w:r w:rsidRPr="001B384C">
        <w:rPr>
          <w:rFonts w:ascii="Times New Roman" w:hAnsi="Times New Roman" w:cs="Times New Roman"/>
          <w:sz w:val="26"/>
          <w:szCs w:val="26"/>
        </w:rPr>
        <w:t>, P</w:t>
      </w:r>
      <w:r w:rsidR="0081119A" w:rsidRPr="001B384C">
        <w:rPr>
          <w:rFonts w:ascii="Times New Roman" w:hAnsi="Times New Roman" w:cs="Times New Roman"/>
          <w:sz w:val="26"/>
          <w:szCs w:val="26"/>
        </w:rPr>
        <w:t>.</w:t>
      </w:r>
      <w:r w:rsidRPr="001B384C">
        <w:rPr>
          <w:rFonts w:ascii="Times New Roman" w:hAnsi="Times New Roman" w:cs="Times New Roman"/>
          <w:sz w:val="26"/>
          <w:szCs w:val="26"/>
        </w:rPr>
        <w:t xml:space="preserve"> G. (1991). </w:t>
      </w:r>
      <w:proofErr w:type="gramStart"/>
      <w:r w:rsidRPr="001B384C">
        <w:rPr>
          <w:rFonts w:ascii="Times New Roman" w:hAnsi="Times New Roman" w:cs="Times New Roman"/>
          <w:sz w:val="26"/>
          <w:szCs w:val="26"/>
        </w:rPr>
        <w:t xml:space="preserve">“Textbooks: The </w:t>
      </w:r>
      <w:r w:rsidR="0081119A" w:rsidRPr="001B384C">
        <w:rPr>
          <w:rFonts w:ascii="Times New Roman" w:hAnsi="Times New Roman" w:cs="Times New Roman"/>
          <w:sz w:val="26"/>
          <w:szCs w:val="26"/>
        </w:rPr>
        <w:t>international dimension</w:t>
      </w:r>
      <w:r w:rsidRPr="001B384C">
        <w:rPr>
          <w:rFonts w:ascii="Times New Roman" w:hAnsi="Times New Roman" w:cs="Times New Roman"/>
          <w:sz w:val="26"/>
          <w:szCs w:val="26"/>
        </w:rPr>
        <w:t xml:space="preserve">” in Apple, M </w:t>
      </w:r>
      <w:proofErr w:type="spellStart"/>
      <w:r w:rsidRPr="001B384C">
        <w:rPr>
          <w:rFonts w:ascii="Times New Roman" w:hAnsi="Times New Roman" w:cs="Times New Roman"/>
          <w:sz w:val="26"/>
          <w:szCs w:val="26"/>
        </w:rPr>
        <w:t>Michacl</w:t>
      </w:r>
      <w:proofErr w:type="spellEnd"/>
      <w:r w:rsidRPr="001B384C">
        <w:rPr>
          <w:rFonts w:ascii="Times New Roman" w:hAnsi="Times New Roman" w:cs="Times New Roman"/>
          <w:sz w:val="26"/>
          <w:szCs w:val="26"/>
        </w:rPr>
        <w:t xml:space="preserve"> W. and</w:t>
      </w:r>
      <w:r w:rsidR="0081119A" w:rsidRPr="001B384C">
        <w:rPr>
          <w:rFonts w:ascii="Times New Roman" w:hAnsi="Times New Roman" w:cs="Times New Roman"/>
          <w:sz w:val="26"/>
          <w:szCs w:val="26"/>
        </w:rPr>
        <w:t xml:space="preserve"> Christian-Smith, Linda K.</w:t>
      </w:r>
      <w:proofErr w:type="gramEnd"/>
      <w:r w:rsidR="0081119A" w:rsidRPr="001B384C">
        <w:rPr>
          <w:rFonts w:ascii="Times New Roman" w:hAnsi="Times New Roman" w:cs="Times New Roman"/>
          <w:sz w:val="26"/>
          <w:szCs w:val="26"/>
        </w:rPr>
        <w:t xml:space="preserve"> </w:t>
      </w:r>
      <w:r w:rsidR="0081119A" w:rsidRPr="001B384C">
        <w:rPr>
          <w:rFonts w:ascii="Times New Roman" w:hAnsi="Times New Roman" w:cs="Times New Roman"/>
          <w:i/>
          <w:sz w:val="26"/>
          <w:szCs w:val="26"/>
        </w:rPr>
        <w:t>The p</w:t>
      </w:r>
      <w:r w:rsidRPr="001B384C">
        <w:rPr>
          <w:rFonts w:ascii="Times New Roman" w:hAnsi="Times New Roman" w:cs="Times New Roman"/>
          <w:i/>
          <w:sz w:val="26"/>
          <w:szCs w:val="26"/>
        </w:rPr>
        <w:t>olitics of</w:t>
      </w:r>
      <w:r w:rsidR="0081119A" w:rsidRPr="001B384C">
        <w:rPr>
          <w:rFonts w:ascii="Times New Roman" w:hAnsi="Times New Roman" w:cs="Times New Roman"/>
          <w:i/>
          <w:sz w:val="26"/>
          <w:szCs w:val="26"/>
        </w:rPr>
        <w:t xml:space="preserve"> the t</w:t>
      </w:r>
      <w:r w:rsidRPr="001B384C">
        <w:rPr>
          <w:rFonts w:ascii="Times New Roman" w:hAnsi="Times New Roman" w:cs="Times New Roman"/>
          <w:i/>
          <w:sz w:val="26"/>
          <w:szCs w:val="26"/>
        </w:rPr>
        <w:t>extbook</w:t>
      </w:r>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Routledge</w:t>
      </w:r>
      <w:proofErr w:type="spellEnd"/>
      <w:r w:rsidRPr="001B384C">
        <w:rPr>
          <w:rFonts w:ascii="Times New Roman" w:hAnsi="Times New Roman" w:cs="Times New Roman"/>
          <w:sz w:val="26"/>
          <w:szCs w:val="26"/>
        </w:rPr>
        <w:t>, New York, 242-2A0</w:t>
      </w:r>
    </w:p>
    <w:p w:rsidR="0081119A" w:rsidRPr="001B384C" w:rsidRDefault="00134E46"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lastRenderedPageBreak/>
        <w:t>Ashikhia</w:t>
      </w:r>
      <w:proofErr w:type="spellEnd"/>
      <w:r w:rsidRPr="001B384C">
        <w:rPr>
          <w:rFonts w:ascii="Times New Roman" w:hAnsi="Times New Roman" w:cs="Times New Roman"/>
          <w:sz w:val="26"/>
          <w:szCs w:val="26"/>
        </w:rPr>
        <w:t>, D. A. (2010).</w:t>
      </w:r>
      <w:proofErr w:type="gramEnd"/>
      <w:r w:rsidRPr="001B384C">
        <w:rPr>
          <w:rFonts w:ascii="Times New Roman" w:hAnsi="Times New Roman" w:cs="Times New Roman"/>
          <w:sz w:val="26"/>
          <w:szCs w:val="26"/>
        </w:rPr>
        <w:t xml:space="preserve"> Students and teachers perceptions of the causes</w:t>
      </w:r>
      <w:r w:rsidR="00701E49" w:rsidRPr="001B384C">
        <w:rPr>
          <w:rFonts w:ascii="Times New Roman" w:hAnsi="Times New Roman" w:cs="Times New Roman"/>
          <w:sz w:val="26"/>
          <w:szCs w:val="26"/>
        </w:rPr>
        <w:t xml:space="preserve"> o</w:t>
      </w:r>
      <w:r w:rsidRPr="001B384C">
        <w:rPr>
          <w:rFonts w:ascii="Times New Roman" w:hAnsi="Times New Roman" w:cs="Times New Roman"/>
          <w:sz w:val="26"/>
          <w:szCs w:val="26"/>
        </w:rPr>
        <w:t xml:space="preserve">f poor academic </w:t>
      </w:r>
      <w:r w:rsidR="00671881" w:rsidRPr="001B384C">
        <w:rPr>
          <w:rFonts w:ascii="Times New Roman" w:hAnsi="Times New Roman" w:cs="Times New Roman"/>
          <w:sz w:val="26"/>
          <w:szCs w:val="26"/>
        </w:rPr>
        <w:t>performance</w:t>
      </w:r>
      <w:r w:rsidRPr="001B384C">
        <w:rPr>
          <w:rFonts w:ascii="Times New Roman" w:hAnsi="Times New Roman" w:cs="Times New Roman"/>
          <w:sz w:val="26"/>
          <w:szCs w:val="26"/>
        </w:rPr>
        <w:t xml:space="preserve"> in </w:t>
      </w:r>
      <w:proofErr w:type="spellStart"/>
      <w:r w:rsidRPr="001B384C">
        <w:rPr>
          <w:rFonts w:ascii="Times New Roman" w:hAnsi="Times New Roman" w:cs="Times New Roman"/>
          <w:sz w:val="26"/>
          <w:szCs w:val="26"/>
        </w:rPr>
        <w:t>Ogun</w:t>
      </w:r>
      <w:proofErr w:type="spellEnd"/>
      <w:r w:rsidRPr="001B384C">
        <w:rPr>
          <w:rFonts w:ascii="Times New Roman" w:hAnsi="Times New Roman" w:cs="Times New Roman"/>
          <w:sz w:val="26"/>
          <w:szCs w:val="26"/>
        </w:rPr>
        <w:t xml:space="preserve"> State Secondary Schools (Nigeria): Implication for counseling for national development.</w:t>
      </w:r>
      <w:r w:rsidR="0081119A" w:rsidRPr="001B384C">
        <w:rPr>
          <w:rFonts w:ascii="Times New Roman" w:hAnsi="Times New Roman" w:cs="Times New Roman"/>
          <w:sz w:val="26"/>
          <w:szCs w:val="26"/>
        </w:rPr>
        <w:t xml:space="preserve"> </w:t>
      </w:r>
      <w:r w:rsidRPr="001B384C">
        <w:rPr>
          <w:rFonts w:ascii="Times New Roman" w:hAnsi="Times New Roman" w:cs="Times New Roman"/>
          <w:sz w:val="26"/>
          <w:szCs w:val="26"/>
        </w:rPr>
        <w:t>Retrieved from htttp://www.eurojoUrnal.comn/ejss 27/10/2015</w:t>
      </w:r>
    </w:p>
    <w:p w:rsidR="0081119A" w:rsidRPr="001B384C" w:rsidRDefault="005A1EAE"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Bade, R. &amp;</w:t>
      </w:r>
      <w:r w:rsidR="0081119A"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Parkin</w:t>
      </w:r>
      <w:proofErr w:type="spellEnd"/>
      <w:r w:rsidRPr="001B384C">
        <w:rPr>
          <w:rFonts w:ascii="Times New Roman" w:hAnsi="Times New Roman" w:cs="Times New Roman"/>
          <w:sz w:val="26"/>
          <w:szCs w:val="26"/>
        </w:rPr>
        <w:t xml:space="preserve">, M. </w:t>
      </w:r>
      <w:r w:rsidR="0081119A" w:rsidRPr="001B384C">
        <w:rPr>
          <w:rFonts w:ascii="Times New Roman" w:hAnsi="Times New Roman" w:cs="Times New Roman"/>
          <w:sz w:val="26"/>
          <w:szCs w:val="26"/>
        </w:rPr>
        <w:t>(2002).</w:t>
      </w:r>
      <w:proofErr w:type="gramEnd"/>
      <w:r w:rsidR="0081119A" w:rsidRPr="001B384C">
        <w:rPr>
          <w:rFonts w:ascii="Times New Roman" w:hAnsi="Times New Roman" w:cs="Times New Roman"/>
          <w:sz w:val="26"/>
          <w:szCs w:val="26"/>
        </w:rPr>
        <w:t xml:space="preserve"> </w:t>
      </w:r>
      <w:proofErr w:type="gramStart"/>
      <w:r w:rsidR="0081119A" w:rsidRPr="001B384C">
        <w:rPr>
          <w:rFonts w:ascii="Times New Roman" w:hAnsi="Times New Roman" w:cs="Times New Roman"/>
          <w:i/>
          <w:sz w:val="26"/>
          <w:szCs w:val="26"/>
        </w:rPr>
        <w:t>Foundations of m</w:t>
      </w:r>
      <w:r w:rsidRPr="001B384C">
        <w:rPr>
          <w:rFonts w:ascii="Times New Roman" w:hAnsi="Times New Roman" w:cs="Times New Roman"/>
          <w:i/>
          <w:sz w:val="26"/>
          <w:szCs w:val="26"/>
        </w:rPr>
        <w:t>icroeconomics</w:t>
      </w:r>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Boston:</w:t>
      </w:r>
      <w:r w:rsidR="0081119A" w:rsidRPr="001B384C">
        <w:rPr>
          <w:rFonts w:ascii="Times New Roman" w:hAnsi="Times New Roman" w:cs="Times New Roman"/>
          <w:sz w:val="26"/>
          <w:szCs w:val="26"/>
        </w:rPr>
        <w:t xml:space="preserve"> </w:t>
      </w:r>
      <w:r w:rsidRPr="001B384C">
        <w:rPr>
          <w:rFonts w:ascii="Times New Roman" w:hAnsi="Times New Roman" w:cs="Times New Roman"/>
          <w:sz w:val="26"/>
          <w:szCs w:val="26"/>
        </w:rPr>
        <w:t>Addison Wesley.</w:t>
      </w:r>
    </w:p>
    <w:p w:rsidR="0081119A" w:rsidRPr="001B384C" w:rsidRDefault="005A1EAE"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Babare</w:t>
      </w:r>
      <w:proofErr w:type="spellEnd"/>
      <w:r w:rsidRPr="001B384C">
        <w:rPr>
          <w:rFonts w:ascii="Times New Roman" w:hAnsi="Times New Roman" w:cs="Times New Roman"/>
          <w:sz w:val="26"/>
          <w:szCs w:val="26"/>
        </w:rPr>
        <w:t>, B. &amp; Ali, A. (2014).</w:t>
      </w:r>
      <w:proofErr w:type="gramEnd"/>
      <w:r w:rsidRPr="001B384C">
        <w:rPr>
          <w:rFonts w:ascii="Times New Roman" w:hAnsi="Times New Roman" w:cs="Times New Roman"/>
          <w:sz w:val="26"/>
          <w:szCs w:val="26"/>
        </w:rPr>
        <w:t xml:space="preserve"> Textbooks </w:t>
      </w:r>
      <w:r w:rsidR="0081119A" w:rsidRPr="001B384C">
        <w:rPr>
          <w:rFonts w:ascii="Times New Roman" w:hAnsi="Times New Roman" w:cs="Times New Roman"/>
          <w:sz w:val="26"/>
          <w:szCs w:val="26"/>
        </w:rPr>
        <w:t>content analysis of social studies and natural sciences of secondary school based on emotional intelligence components</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Universal Journal of</w:t>
      </w:r>
      <w:r w:rsidR="0081119A"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Educational Research</w:t>
      </w:r>
      <w:r w:rsidR="0081119A" w:rsidRPr="001B384C">
        <w:rPr>
          <w:rFonts w:ascii="Times New Roman" w:hAnsi="Times New Roman" w:cs="Times New Roman"/>
          <w:i/>
          <w:sz w:val="26"/>
          <w:szCs w:val="26"/>
        </w:rPr>
        <w:t>,</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2</w:t>
      </w:r>
      <w:r w:rsidRPr="001B384C">
        <w:rPr>
          <w:rFonts w:ascii="Times New Roman" w:hAnsi="Times New Roman" w:cs="Times New Roman"/>
          <w:sz w:val="26"/>
          <w:szCs w:val="26"/>
        </w:rPr>
        <w:t>(4)</w:t>
      </w:r>
      <w:r w:rsidR="0081119A" w:rsidRPr="001B384C">
        <w:rPr>
          <w:rFonts w:ascii="Times New Roman" w:hAnsi="Times New Roman" w:cs="Times New Roman"/>
          <w:sz w:val="26"/>
          <w:szCs w:val="26"/>
        </w:rPr>
        <w:t>,</w:t>
      </w:r>
      <w:r w:rsidRPr="001B384C">
        <w:rPr>
          <w:rFonts w:ascii="Times New Roman" w:hAnsi="Times New Roman" w:cs="Times New Roman"/>
          <w:sz w:val="26"/>
          <w:szCs w:val="26"/>
        </w:rPr>
        <w:t xml:space="preserve"> 309-325.</w:t>
      </w:r>
    </w:p>
    <w:p w:rsidR="0081119A" w:rsidRPr="001B384C" w:rsidRDefault="005A1EAE"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Berger, J. (1992). </w:t>
      </w:r>
      <w:proofErr w:type="gramStart"/>
      <w:r w:rsidRPr="001B384C">
        <w:rPr>
          <w:rFonts w:ascii="Times New Roman" w:hAnsi="Times New Roman" w:cs="Times New Roman"/>
          <w:i/>
          <w:sz w:val="26"/>
          <w:szCs w:val="26"/>
        </w:rPr>
        <w:t>Keeping</w:t>
      </w:r>
      <w:r w:rsidR="0081119A"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the</w:t>
      </w:r>
      <w:r w:rsidR="0081119A"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rendezvous.</w:t>
      </w:r>
      <w:proofErr w:type="gramEnd"/>
      <w:r w:rsidRPr="001B384C">
        <w:rPr>
          <w:rFonts w:ascii="Times New Roman" w:hAnsi="Times New Roman" w:cs="Times New Roman"/>
          <w:sz w:val="26"/>
          <w:szCs w:val="26"/>
        </w:rPr>
        <w:t xml:space="preserve"> New York: Vintage International.</w:t>
      </w:r>
    </w:p>
    <w:p w:rsidR="0081119A" w:rsidRPr="001B384C" w:rsidRDefault="005A1EAE"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Bruner, J. S. (1966). </w:t>
      </w:r>
      <w:proofErr w:type="gramStart"/>
      <w:r w:rsidRPr="001B384C">
        <w:rPr>
          <w:rFonts w:ascii="Times New Roman" w:hAnsi="Times New Roman" w:cs="Times New Roman"/>
          <w:i/>
          <w:sz w:val="26"/>
          <w:szCs w:val="26"/>
        </w:rPr>
        <w:t>Towards a theory of instruction</w:t>
      </w:r>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Cambridge, MA: Harvard University Press.</w:t>
      </w:r>
    </w:p>
    <w:p w:rsidR="0081119A" w:rsidRPr="001B384C" w:rsidRDefault="005A1EAE"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Chiappetta</w:t>
      </w:r>
      <w:proofErr w:type="spellEnd"/>
      <w:r w:rsidRPr="001B384C">
        <w:rPr>
          <w:rFonts w:ascii="Times New Roman" w:hAnsi="Times New Roman" w:cs="Times New Roman"/>
          <w:sz w:val="26"/>
          <w:szCs w:val="26"/>
        </w:rPr>
        <w:t>, E. L., &amp;</w:t>
      </w:r>
      <w:r w:rsidR="0081119A"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Fillman</w:t>
      </w:r>
      <w:proofErr w:type="spellEnd"/>
      <w:r w:rsidRPr="001B384C">
        <w:rPr>
          <w:rFonts w:ascii="Times New Roman" w:hAnsi="Times New Roman" w:cs="Times New Roman"/>
          <w:sz w:val="26"/>
          <w:szCs w:val="26"/>
        </w:rPr>
        <w:t>, D. A. (2007).</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Analysis of five high school biology textbooks used in the </w:t>
      </w:r>
      <w:r w:rsidR="0081119A" w:rsidRPr="001B384C">
        <w:rPr>
          <w:rFonts w:ascii="Times New Roman" w:hAnsi="Times New Roman" w:cs="Times New Roman"/>
          <w:sz w:val="26"/>
          <w:szCs w:val="26"/>
        </w:rPr>
        <w:t xml:space="preserve">United States </w:t>
      </w:r>
      <w:r w:rsidRPr="001B384C">
        <w:rPr>
          <w:rFonts w:ascii="Times New Roman" w:hAnsi="Times New Roman" w:cs="Times New Roman"/>
          <w:sz w:val="26"/>
          <w:szCs w:val="26"/>
        </w:rPr>
        <w:t>for inclusion of the nat</w:t>
      </w:r>
      <w:r w:rsidR="0081119A" w:rsidRPr="001B384C">
        <w:rPr>
          <w:rFonts w:ascii="Times New Roman" w:hAnsi="Times New Roman" w:cs="Times New Roman"/>
          <w:sz w:val="26"/>
          <w:szCs w:val="26"/>
        </w:rPr>
        <w:t>u</w:t>
      </w:r>
      <w:r w:rsidRPr="001B384C">
        <w:rPr>
          <w:rFonts w:ascii="Times New Roman" w:hAnsi="Times New Roman" w:cs="Times New Roman"/>
          <w:sz w:val="26"/>
          <w:szCs w:val="26"/>
        </w:rPr>
        <w:t>re of science.</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International Journal of Science Education</w:t>
      </w:r>
      <w:r w:rsidRPr="001B384C">
        <w:rPr>
          <w:rFonts w:ascii="Times New Roman" w:hAnsi="Times New Roman" w:cs="Times New Roman"/>
          <w:sz w:val="26"/>
          <w:szCs w:val="26"/>
        </w:rPr>
        <w:t>,</w:t>
      </w:r>
      <w:r w:rsidR="0081119A" w:rsidRPr="001B384C">
        <w:rPr>
          <w:rFonts w:ascii="Times New Roman" w:hAnsi="Times New Roman" w:cs="Times New Roman"/>
          <w:sz w:val="26"/>
          <w:szCs w:val="26"/>
        </w:rPr>
        <w:t xml:space="preserve"> </w:t>
      </w:r>
      <w:r w:rsidRPr="001B384C">
        <w:rPr>
          <w:rFonts w:ascii="Times New Roman" w:hAnsi="Times New Roman" w:cs="Times New Roman"/>
          <w:i/>
          <w:sz w:val="26"/>
          <w:szCs w:val="26"/>
        </w:rPr>
        <w:t>29</w:t>
      </w:r>
      <w:r w:rsidRPr="001B384C">
        <w:rPr>
          <w:rFonts w:ascii="Times New Roman" w:hAnsi="Times New Roman" w:cs="Times New Roman"/>
          <w:sz w:val="26"/>
          <w:szCs w:val="26"/>
        </w:rPr>
        <w:t>(15), 1 847-1868.</w:t>
      </w:r>
    </w:p>
    <w:p w:rsidR="0081119A" w:rsidRPr="001B384C" w:rsidRDefault="005A1EAE"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Chiappetta</w:t>
      </w:r>
      <w:proofErr w:type="spellEnd"/>
      <w:r w:rsidRPr="001B384C">
        <w:rPr>
          <w:rFonts w:ascii="Times New Roman" w:hAnsi="Times New Roman" w:cs="Times New Roman"/>
          <w:sz w:val="26"/>
          <w:szCs w:val="26"/>
        </w:rPr>
        <w:t xml:space="preserve">, E. L., </w:t>
      </w:r>
      <w:proofErr w:type="spellStart"/>
      <w:r w:rsidRPr="001B384C">
        <w:rPr>
          <w:rFonts w:ascii="Times New Roman" w:hAnsi="Times New Roman" w:cs="Times New Roman"/>
          <w:sz w:val="26"/>
          <w:szCs w:val="26"/>
        </w:rPr>
        <w:t>Fillman</w:t>
      </w:r>
      <w:proofErr w:type="spellEnd"/>
      <w:r w:rsidRPr="001B384C">
        <w:rPr>
          <w:rFonts w:ascii="Times New Roman" w:hAnsi="Times New Roman" w:cs="Times New Roman"/>
          <w:sz w:val="26"/>
          <w:szCs w:val="26"/>
        </w:rPr>
        <w:t>, D. A., &amp;</w:t>
      </w:r>
      <w:r w:rsidR="0081119A"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Sethna</w:t>
      </w:r>
      <w:proofErr w:type="spellEnd"/>
      <w:r w:rsidRPr="001B384C">
        <w:rPr>
          <w:rFonts w:ascii="Times New Roman" w:hAnsi="Times New Roman" w:cs="Times New Roman"/>
          <w:sz w:val="26"/>
          <w:szCs w:val="26"/>
        </w:rPr>
        <w:t xml:space="preserve">, G. H. (1991). </w:t>
      </w:r>
      <w:proofErr w:type="gramStart"/>
      <w:r w:rsidRPr="001B384C">
        <w:rPr>
          <w:rFonts w:ascii="Times New Roman" w:hAnsi="Times New Roman" w:cs="Times New Roman"/>
          <w:sz w:val="26"/>
          <w:szCs w:val="26"/>
        </w:rPr>
        <w:t>A method to quantify major themes of scientific literacy in science textbooks.</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Journal of Research in Science Teaching</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28</w:t>
      </w:r>
      <w:r w:rsidRPr="001B384C">
        <w:rPr>
          <w:rFonts w:ascii="Times New Roman" w:hAnsi="Times New Roman" w:cs="Times New Roman"/>
          <w:sz w:val="26"/>
          <w:szCs w:val="26"/>
        </w:rPr>
        <w:t>(8), 713-725.</w:t>
      </w:r>
    </w:p>
    <w:p w:rsidR="0081119A" w:rsidRPr="001B384C" w:rsidRDefault="005A1EAE"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Cifti</w:t>
      </w:r>
      <w:proofErr w:type="spellEnd"/>
      <w:r w:rsidRPr="001B384C">
        <w:rPr>
          <w:rFonts w:ascii="Times New Roman" w:hAnsi="Times New Roman" w:cs="Times New Roman"/>
          <w:sz w:val="26"/>
          <w:szCs w:val="26"/>
        </w:rPr>
        <w:t>, C</w:t>
      </w:r>
      <w:r w:rsidR="0081119A" w:rsidRPr="001B384C">
        <w:rPr>
          <w:rFonts w:ascii="Times New Roman" w:hAnsi="Times New Roman" w:cs="Times New Roman"/>
          <w:sz w:val="26"/>
          <w:szCs w:val="26"/>
        </w:rPr>
        <w:t xml:space="preserve">. </w:t>
      </w:r>
      <w:r w:rsidRPr="001B384C">
        <w:rPr>
          <w:rFonts w:ascii="Times New Roman" w:hAnsi="Times New Roman" w:cs="Times New Roman"/>
          <w:sz w:val="26"/>
          <w:szCs w:val="26"/>
        </w:rPr>
        <w:t>&amp;</w:t>
      </w:r>
      <w:r w:rsidR="0081119A"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Melanlioglu</w:t>
      </w:r>
      <w:proofErr w:type="spellEnd"/>
      <w:r w:rsidRPr="001B384C">
        <w:rPr>
          <w:rFonts w:ascii="Times New Roman" w:hAnsi="Times New Roman" w:cs="Times New Roman"/>
          <w:sz w:val="26"/>
          <w:szCs w:val="26"/>
        </w:rPr>
        <w:t xml:space="preserve"> (2007). </w:t>
      </w:r>
      <w:proofErr w:type="gramStart"/>
      <w:r w:rsidRPr="001B384C">
        <w:rPr>
          <w:rFonts w:ascii="Times New Roman" w:hAnsi="Times New Roman" w:cs="Times New Roman"/>
          <w:sz w:val="26"/>
          <w:szCs w:val="26"/>
        </w:rPr>
        <w:t xml:space="preserve">The </w:t>
      </w:r>
      <w:r w:rsidR="0081119A" w:rsidRPr="001B384C">
        <w:rPr>
          <w:rFonts w:ascii="Times New Roman" w:hAnsi="Times New Roman" w:cs="Times New Roman"/>
          <w:sz w:val="26"/>
          <w:szCs w:val="26"/>
        </w:rPr>
        <w:t>evaluation of high school Geography 9 and high school Geography 11 textbooks with s</w:t>
      </w:r>
      <w:r w:rsidRPr="001B384C">
        <w:rPr>
          <w:rFonts w:ascii="Times New Roman" w:hAnsi="Times New Roman" w:cs="Times New Roman"/>
          <w:sz w:val="26"/>
          <w:szCs w:val="26"/>
        </w:rPr>
        <w:t>ome formula of readability.</w:t>
      </w:r>
      <w:proofErr w:type="gramEnd"/>
      <w:r w:rsidRPr="001B384C">
        <w:rPr>
          <w:rFonts w:ascii="Times New Roman" w:hAnsi="Times New Roman" w:cs="Times New Roman"/>
          <w:sz w:val="26"/>
          <w:szCs w:val="26"/>
        </w:rPr>
        <w:t xml:space="preserve"> Retrieved from Fags.org&gt;Articles&gt;October 15, 2010.</w:t>
      </w:r>
    </w:p>
    <w:p w:rsidR="0081119A" w:rsidRDefault="005A1EAE"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Clark. R. E. (2001). Media are “Mere Vehicles”: The </w:t>
      </w:r>
      <w:r w:rsidR="0081119A" w:rsidRPr="001B384C">
        <w:rPr>
          <w:rFonts w:ascii="Times New Roman" w:hAnsi="Times New Roman" w:cs="Times New Roman"/>
          <w:sz w:val="26"/>
          <w:szCs w:val="26"/>
        </w:rPr>
        <w:t>open argument</w:t>
      </w:r>
      <w:r w:rsidRPr="001B384C">
        <w:rPr>
          <w:rFonts w:ascii="Times New Roman" w:hAnsi="Times New Roman" w:cs="Times New Roman"/>
          <w:sz w:val="26"/>
          <w:szCs w:val="26"/>
        </w:rPr>
        <w:t xml:space="preserve">. In Clark R. E. (ed.), </w:t>
      </w:r>
      <w:r w:rsidR="0081119A" w:rsidRPr="001B384C">
        <w:rPr>
          <w:rFonts w:ascii="Times New Roman" w:hAnsi="Times New Roman" w:cs="Times New Roman"/>
          <w:i/>
          <w:sz w:val="26"/>
          <w:szCs w:val="26"/>
        </w:rPr>
        <w:t>Learning with media, information age publishing, Connecticut</w:t>
      </w:r>
      <w:r w:rsidRPr="001B384C">
        <w:rPr>
          <w:rFonts w:ascii="Times New Roman" w:hAnsi="Times New Roman" w:cs="Times New Roman"/>
          <w:sz w:val="26"/>
          <w:szCs w:val="26"/>
        </w:rPr>
        <w:t>, 1-12</w:t>
      </w:r>
      <w:r w:rsidR="0081119A" w:rsidRPr="001B384C">
        <w:rPr>
          <w:rFonts w:ascii="Times New Roman" w:hAnsi="Times New Roman" w:cs="Times New Roman"/>
          <w:sz w:val="26"/>
          <w:szCs w:val="26"/>
        </w:rPr>
        <w:t>.</w:t>
      </w:r>
    </w:p>
    <w:p w:rsidR="001B384C" w:rsidRDefault="001B384C" w:rsidP="003923DD">
      <w:pPr>
        <w:spacing w:after="240" w:line="240" w:lineRule="auto"/>
        <w:ind w:left="720" w:hanging="720"/>
        <w:jc w:val="both"/>
        <w:rPr>
          <w:rFonts w:ascii="Times New Roman" w:hAnsi="Times New Roman" w:cs="Times New Roman"/>
          <w:sz w:val="26"/>
          <w:szCs w:val="26"/>
        </w:rPr>
      </w:pPr>
    </w:p>
    <w:p w:rsidR="001B384C" w:rsidRPr="001B384C" w:rsidRDefault="001B384C" w:rsidP="003923DD">
      <w:pPr>
        <w:spacing w:after="240" w:line="240" w:lineRule="auto"/>
        <w:ind w:left="720" w:hanging="720"/>
        <w:jc w:val="both"/>
        <w:rPr>
          <w:rFonts w:ascii="Times New Roman" w:hAnsi="Times New Roman" w:cs="Times New Roman"/>
          <w:sz w:val="26"/>
          <w:szCs w:val="26"/>
        </w:rPr>
      </w:pPr>
    </w:p>
    <w:p w:rsidR="0081119A" w:rsidRPr="001B384C" w:rsidRDefault="005A1EAE"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lastRenderedPageBreak/>
        <w:t xml:space="preserve">Cohen. </w:t>
      </w:r>
      <w:proofErr w:type="gramStart"/>
      <w:r w:rsidRPr="001B384C">
        <w:rPr>
          <w:rFonts w:ascii="Times New Roman" w:hAnsi="Times New Roman" w:cs="Times New Roman"/>
          <w:sz w:val="26"/>
          <w:szCs w:val="26"/>
        </w:rPr>
        <w:t>L.</w:t>
      </w:r>
      <w:r w:rsidR="0081119A"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Manion</w:t>
      </w:r>
      <w:proofErr w:type="spellEnd"/>
      <w:r w:rsidRPr="001B384C">
        <w:rPr>
          <w:rFonts w:ascii="Times New Roman" w:hAnsi="Times New Roman" w:cs="Times New Roman"/>
          <w:sz w:val="26"/>
          <w:szCs w:val="26"/>
        </w:rPr>
        <w:t>, L., &amp; Morrison, K. (2007).</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 xml:space="preserve">Research methods in </w:t>
      </w:r>
      <w:r w:rsidR="0081119A" w:rsidRPr="001B384C">
        <w:rPr>
          <w:rFonts w:ascii="Times New Roman" w:hAnsi="Times New Roman" w:cs="Times New Roman"/>
          <w:i/>
          <w:sz w:val="26"/>
          <w:szCs w:val="26"/>
        </w:rPr>
        <w:t>new e</w:t>
      </w:r>
      <w:r w:rsidRPr="001B384C">
        <w:rPr>
          <w:rFonts w:ascii="Times New Roman" w:hAnsi="Times New Roman" w:cs="Times New Roman"/>
          <w:i/>
          <w:sz w:val="26"/>
          <w:szCs w:val="26"/>
        </w:rPr>
        <w:t>ducation.</w:t>
      </w:r>
      <w:proofErr w:type="gramEnd"/>
      <w:r w:rsidR="0081119A" w:rsidRPr="001B384C">
        <w:rPr>
          <w:rFonts w:ascii="Times New Roman" w:hAnsi="Times New Roman" w:cs="Times New Roman"/>
          <w:sz w:val="26"/>
          <w:szCs w:val="26"/>
        </w:rPr>
        <w:t xml:space="preserve"> York: </w:t>
      </w:r>
      <w:proofErr w:type="spellStart"/>
      <w:r w:rsidR="0081119A" w:rsidRPr="001B384C">
        <w:rPr>
          <w:rFonts w:ascii="Times New Roman" w:hAnsi="Times New Roman" w:cs="Times New Roman"/>
          <w:sz w:val="26"/>
          <w:szCs w:val="26"/>
        </w:rPr>
        <w:t>Routledge</w:t>
      </w:r>
      <w:proofErr w:type="spellEnd"/>
      <w:r w:rsidR="0081119A" w:rsidRPr="001B384C">
        <w:rPr>
          <w:rFonts w:ascii="Times New Roman" w:hAnsi="Times New Roman" w:cs="Times New Roman"/>
          <w:sz w:val="26"/>
          <w:szCs w:val="26"/>
        </w:rPr>
        <w:t xml:space="preserve">. </w:t>
      </w:r>
      <w:proofErr w:type="gramStart"/>
      <w:r w:rsidR="0081119A" w:rsidRPr="001B384C">
        <w:rPr>
          <w:rFonts w:ascii="Times New Roman" w:hAnsi="Times New Roman" w:cs="Times New Roman"/>
          <w:sz w:val="26"/>
          <w:szCs w:val="26"/>
        </w:rPr>
        <w:t>(</w:t>
      </w:r>
      <w:r w:rsidRPr="001B384C">
        <w:rPr>
          <w:rFonts w:ascii="Times New Roman" w:hAnsi="Times New Roman" w:cs="Times New Roman"/>
          <w:sz w:val="26"/>
          <w:szCs w:val="26"/>
        </w:rPr>
        <w:t>Electronic version).</w:t>
      </w:r>
      <w:proofErr w:type="gramEnd"/>
      <w:r w:rsidRPr="001B384C">
        <w:rPr>
          <w:rFonts w:ascii="Times New Roman" w:hAnsi="Times New Roman" w:cs="Times New Roman"/>
          <w:sz w:val="26"/>
          <w:szCs w:val="26"/>
        </w:rPr>
        <w:t xml:space="preserve"> Retrieved from &lt;http://knowledgEportal.pakteachers.org/’sites knowledgeportal.pakteachers.org/files/resources RESEARCH%20METHOD%20COHEN%20ok.pdf&gt;,</w:t>
      </w:r>
    </w:p>
    <w:p w:rsidR="00622E61" w:rsidRPr="001B384C" w:rsidRDefault="005A1EAE"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Colander, D. (2006).</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Telling </w:t>
      </w:r>
      <w:r w:rsidR="00622E61" w:rsidRPr="001B384C">
        <w:rPr>
          <w:rFonts w:ascii="Times New Roman" w:hAnsi="Times New Roman" w:cs="Times New Roman"/>
          <w:sz w:val="26"/>
          <w:szCs w:val="26"/>
        </w:rPr>
        <w:t>better stories in introductory macro.</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American Economic Review</w:t>
      </w:r>
      <w:r w:rsidR="00622E61" w:rsidRPr="001B384C">
        <w:rPr>
          <w:rFonts w:ascii="Times New Roman" w:hAnsi="Times New Roman" w:cs="Times New Roman"/>
          <w:sz w:val="26"/>
          <w:szCs w:val="26"/>
        </w:rPr>
        <w:t>,</w:t>
      </w:r>
      <w:r w:rsidRPr="001B384C">
        <w:rPr>
          <w:rFonts w:ascii="Times New Roman" w:hAnsi="Times New Roman" w:cs="Times New Roman"/>
          <w:sz w:val="26"/>
          <w:szCs w:val="26"/>
        </w:rPr>
        <w:t xml:space="preserve"> 90</w:t>
      </w:r>
      <w:r w:rsidR="00622E61" w:rsidRPr="001B384C">
        <w:rPr>
          <w:rFonts w:ascii="Times New Roman" w:hAnsi="Times New Roman" w:cs="Times New Roman"/>
          <w:sz w:val="26"/>
          <w:szCs w:val="26"/>
        </w:rPr>
        <w:t>,</w:t>
      </w:r>
      <w:r w:rsidRPr="001B384C">
        <w:rPr>
          <w:rFonts w:ascii="Times New Roman" w:hAnsi="Times New Roman" w:cs="Times New Roman"/>
          <w:sz w:val="26"/>
          <w:szCs w:val="26"/>
        </w:rPr>
        <w:t xml:space="preserve"> 76-80</w:t>
      </w:r>
    </w:p>
    <w:p w:rsidR="00622E61" w:rsidRPr="001B384C" w:rsidRDefault="005A1EAE"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Cronholnm</w:t>
      </w:r>
      <w:proofErr w:type="spellEnd"/>
      <w:r w:rsidR="00622E61" w:rsidRPr="001B384C">
        <w:rPr>
          <w:rFonts w:ascii="Times New Roman" w:hAnsi="Times New Roman" w:cs="Times New Roman"/>
          <w:sz w:val="26"/>
          <w:szCs w:val="26"/>
        </w:rPr>
        <w:t>,</w:t>
      </w:r>
      <w:r w:rsidRPr="001B384C">
        <w:rPr>
          <w:rFonts w:ascii="Times New Roman" w:hAnsi="Times New Roman" w:cs="Times New Roman"/>
          <w:sz w:val="26"/>
          <w:szCs w:val="26"/>
        </w:rPr>
        <w:t xml:space="preserve"> S. &amp;</w:t>
      </w:r>
      <w:r w:rsidR="00622E61"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Goldkul</w:t>
      </w:r>
      <w:proofErr w:type="spellEnd"/>
      <w:r w:rsidRPr="001B384C">
        <w:rPr>
          <w:rFonts w:ascii="Times New Roman" w:hAnsi="Times New Roman" w:cs="Times New Roman"/>
          <w:sz w:val="26"/>
          <w:szCs w:val="26"/>
        </w:rPr>
        <w:t>, G. (2005).</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Six </w:t>
      </w:r>
      <w:r w:rsidR="00622E61" w:rsidRPr="001B384C">
        <w:rPr>
          <w:rFonts w:ascii="Times New Roman" w:hAnsi="Times New Roman" w:cs="Times New Roman"/>
          <w:sz w:val="26"/>
          <w:szCs w:val="26"/>
        </w:rPr>
        <w:t>generic type information systems evaluation.</w:t>
      </w:r>
      <w:proofErr w:type="gramEnd"/>
      <w:r w:rsidRPr="001B384C">
        <w:rPr>
          <w:rFonts w:ascii="Times New Roman" w:hAnsi="Times New Roman" w:cs="Times New Roman"/>
          <w:sz w:val="26"/>
          <w:szCs w:val="26"/>
        </w:rPr>
        <w:t xml:space="preserve"> Th</w:t>
      </w:r>
      <w:r w:rsidR="00622E61" w:rsidRPr="001B384C">
        <w:rPr>
          <w:rFonts w:ascii="Times New Roman" w:hAnsi="Times New Roman" w:cs="Times New Roman"/>
          <w:sz w:val="26"/>
          <w:szCs w:val="26"/>
        </w:rPr>
        <w:t xml:space="preserve">e 10 </w:t>
      </w:r>
      <w:proofErr w:type="spellStart"/>
      <w:r w:rsidR="00622E61" w:rsidRPr="001B384C">
        <w:rPr>
          <w:rFonts w:ascii="Times New Roman" w:hAnsi="Times New Roman" w:cs="Times New Roman"/>
          <w:sz w:val="26"/>
          <w:szCs w:val="26"/>
        </w:rPr>
        <w:t>Conholın</w:t>
      </w:r>
      <w:proofErr w:type="spellEnd"/>
      <w:r w:rsidR="00622E61" w:rsidRPr="001B384C">
        <w:rPr>
          <w:rFonts w:ascii="Times New Roman" w:hAnsi="Times New Roman" w:cs="Times New Roman"/>
          <w:sz w:val="26"/>
          <w:szCs w:val="26"/>
        </w:rPr>
        <w:t>, S. a</w:t>
      </w:r>
      <w:r w:rsidRPr="001B384C">
        <w:rPr>
          <w:rFonts w:ascii="Times New Roman" w:hAnsi="Times New Roman" w:cs="Times New Roman"/>
          <w:sz w:val="26"/>
          <w:szCs w:val="26"/>
        </w:rPr>
        <w:t xml:space="preserve">nd </w:t>
      </w:r>
      <w:r w:rsidR="007D62F8" w:rsidRPr="001B384C">
        <w:rPr>
          <w:rFonts w:ascii="Times New Roman" w:hAnsi="Times New Roman" w:cs="Times New Roman"/>
          <w:sz w:val="26"/>
          <w:szCs w:val="26"/>
        </w:rPr>
        <w:t>European Conference Evaluation (ecite-2003), 25-26 September 2003</w:t>
      </w:r>
      <w:proofErr w:type="gramStart"/>
      <w:r w:rsidR="007D62F8" w:rsidRPr="001B384C">
        <w:rPr>
          <w:rFonts w:ascii="Times New Roman" w:hAnsi="Times New Roman" w:cs="Times New Roman"/>
          <w:sz w:val="26"/>
          <w:szCs w:val="26"/>
        </w:rPr>
        <w:t>,Madrid</w:t>
      </w:r>
      <w:proofErr w:type="gramEnd"/>
      <w:r w:rsidR="007D62F8" w:rsidRPr="001B384C">
        <w:rPr>
          <w:rFonts w:ascii="Times New Roman" w:hAnsi="Times New Roman" w:cs="Times New Roman"/>
          <w:sz w:val="26"/>
          <w:szCs w:val="26"/>
        </w:rPr>
        <w:t>.</w:t>
      </w:r>
    </w:p>
    <w:p w:rsidR="00622E61" w:rsidRPr="001B384C" w:rsidRDefault="007D62F8"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CSU (2004)</w:t>
      </w:r>
      <w:r w:rsidR="00622E61"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An </w:t>
      </w:r>
      <w:r w:rsidR="00622E61" w:rsidRPr="001B384C">
        <w:rPr>
          <w:rFonts w:ascii="Times New Roman" w:hAnsi="Times New Roman" w:cs="Times New Roman"/>
          <w:sz w:val="26"/>
          <w:szCs w:val="26"/>
        </w:rPr>
        <w:t>introduction to content analysis</w:t>
      </w:r>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Retrieved from http:// writing.colostate.edu/references/research/content/com3 b4.cfm (1of 2)</w:t>
      </w:r>
    </w:p>
    <w:p w:rsidR="00622E61" w:rsidRPr="001B384C" w:rsidRDefault="007D62F8"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Cuban, L. (1992). </w:t>
      </w:r>
      <w:proofErr w:type="gramStart"/>
      <w:r w:rsidRPr="001B384C">
        <w:rPr>
          <w:rFonts w:ascii="Times New Roman" w:hAnsi="Times New Roman" w:cs="Times New Roman"/>
          <w:sz w:val="26"/>
          <w:szCs w:val="26"/>
        </w:rPr>
        <w:t xml:space="preserve">Curriculum </w:t>
      </w:r>
      <w:r w:rsidR="00622E61" w:rsidRPr="001B384C">
        <w:rPr>
          <w:rFonts w:ascii="Times New Roman" w:hAnsi="Times New Roman" w:cs="Times New Roman"/>
          <w:sz w:val="26"/>
          <w:szCs w:val="26"/>
        </w:rPr>
        <w:t>stability and change.</w:t>
      </w:r>
      <w:proofErr w:type="gramEnd"/>
      <w:r w:rsidR="00622E61" w:rsidRPr="001B384C">
        <w:rPr>
          <w:rFonts w:ascii="Times New Roman" w:hAnsi="Times New Roman" w:cs="Times New Roman"/>
          <w:sz w:val="26"/>
          <w:szCs w:val="26"/>
        </w:rPr>
        <w:t xml:space="preserve"> Handbook of research on c</w:t>
      </w:r>
      <w:r w:rsidRPr="001B384C">
        <w:rPr>
          <w:rFonts w:ascii="Times New Roman" w:hAnsi="Times New Roman" w:cs="Times New Roman"/>
          <w:sz w:val="26"/>
          <w:szCs w:val="26"/>
        </w:rPr>
        <w:t>urriculum: A project of the American Educational Research Association. P. W. Jackson, Macmillan Publishing Co.</w:t>
      </w:r>
    </w:p>
    <w:p w:rsidR="00622E61" w:rsidRPr="001B384C" w:rsidRDefault="00622E61"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David, R. (2001): Textbook evaluation and ELT m</w:t>
      </w:r>
      <w:r w:rsidR="007D62F8" w:rsidRPr="001B384C">
        <w:rPr>
          <w:rFonts w:ascii="Times New Roman" w:hAnsi="Times New Roman" w:cs="Times New Roman"/>
          <w:sz w:val="26"/>
          <w:szCs w:val="26"/>
        </w:rPr>
        <w:t xml:space="preserve">anagement: a South Korean Case Study. (UAE University Al. </w:t>
      </w:r>
      <w:proofErr w:type="spellStart"/>
      <w:r w:rsidR="007D62F8" w:rsidRPr="001B384C">
        <w:rPr>
          <w:rFonts w:ascii="Times New Roman" w:hAnsi="Times New Roman" w:cs="Times New Roman"/>
          <w:sz w:val="26"/>
          <w:szCs w:val="26"/>
        </w:rPr>
        <w:t>Ain</w:t>
      </w:r>
      <w:proofErr w:type="spellEnd"/>
      <w:r w:rsidR="007D62F8" w:rsidRPr="001B384C">
        <w:rPr>
          <w:rFonts w:ascii="Times New Roman" w:hAnsi="Times New Roman" w:cs="Times New Roman"/>
          <w:sz w:val="26"/>
          <w:szCs w:val="26"/>
        </w:rPr>
        <w:t>. UAE)</w:t>
      </w:r>
    </w:p>
    <w:p w:rsidR="00622E61" w:rsidRPr="001B384C" w:rsidRDefault="007D62F8"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Davis, E. A., &amp;</w:t>
      </w:r>
      <w:r w:rsidR="00622E61"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Krajcik</w:t>
      </w:r>
      <w:proofErr w:type="spellEnd"/>
      <w:r w:rsidRPr="001B384C">
        <w:rPr>
          <w:rFonts w:ascii="Times New Roman" w:hAnsi="Times New Roman" w:cs="Times New Roman"/>
          <w:sz w:val="26"/>
          <w:szCs w:val="26"/>
        </w:rPr>
        <w:t>, J. (2004).</w:t>
      </w:r>
      <w:proofErr w:type="gramEnd"/>
      <w:r w:rsidRPr="001B384C">
        <w:rPr>
          <w:rFonts w:ascii="Times New Roman" w:hAnsi="Times New Roman" w:cs="Times New Roman"/>
          <w:sz w:val="26"/>
          <w:szCs w:val="26"/>
        </w:rPr>
        <w:t xml:space="preserve"> Supporting inquiry-oriented science teaching: Design </w:t>
      </w:r>
      <w:r w:rsidR="00622E61" w:rsidRPr="001B384C">
        <w:rPr>
          <w:rFonts w:ascii="Times New Roman" w:hAnsi="Times New Roman" w:cs="Times New Roman"/>
          <w:sz w:val="26"/>
          <w:szCs w:val="26"/>
        </w:rPr>
        <w:t>heuristics</w:t>
      </w:r>
      <w:r w:rsidRPr="001B384C">
        <w:rPr>
          <w:rFonts w:ascii="Times New Roman" w:hAnsi="Times New Roman" w:cs="Times New Roman"/>
          <w:sz w:val="26"/>
          <w:szCs w:val="26"/>
        </w:rPr>
        <w:t xml:space="preserve"> for educative curriculum materials.</w:t>
      </w:r>
      <w:r w:rsidR="00622E61" w:rsidRPr="001B384C">
        <w:rPr>
          <w:rFonts w:ascii="Times New Roman" w:hAnsi="Times New Roman" w:cs="Times New Roman"/>
          <w:sz w:val="26"/>
          <w:szCs w:val="26"/>
        </w:rPr>
        <w:t xml:space="preserve"> </w:t>
      </w:r>
      <w:r w:rsidRPr="001B384C">
        <w:rPr>
          <w:rFonts w:ascii="Times New Roman" w:hAnsi="Times New Roman" w:cs="Times New Roman"/>
          <w:sz w:val="26"/>
          <w:szCs w:val="26"/>
        </w:rPr>
        <w:t>Paper presented at the annual meeting of the American Educational Rese</w:t>
      </w:r>
      <w:r w:rsidR="00622E61" w:rsidRPr="001B384C">
        <w:rPr>
          <w:rFonts w:ascii="Times New Roman" w:hAnsi="Times New Roman" w:cs="Times New Roman"/>
          <w:sz w:val="26"/>
          <w:szCs w:val="26"/>
        </w:rPr>
        <w:t>a</w:t>
      </w:r>
      <w:r w:rsidRPr="001B384C">
        <w:rPr>
          <w:rFonts w:ascii="Times New Roman" w:hAnsi="Times New Roman" w:cs="Times New Roman"/>
          <w:sz w:val="26"/>
          <w:szCs w:val="26"/>
        </w:rPr>
        <w:t>rch Association, San Diego</w:t>
      </w:r>
      <w:r w:rsidR="00622E61" w:rsidRPr="001B384C">
        <w:rPr>
          <w:rFonts w:ascii="Times New Roman" w:hAnsi="Times New Roman" w:cs="Times New Roman"/>
          <w:sz w:val="26"/>
          <w:szCs w:val="26"/>
        </w:rPr>
        <w:t>.</w:t>
      </w:r>
    </w:p>
    <w:p w:rsidR="00622E61" w:rsidRPr="001B384C" w:rsidRDefault="007D62F8"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Debes</w:t>
      </w:r>
      <w:proofErr w:type="spellEnd"/>
      <w:r w:rsidRPr="001B384C">
        <w:rPr>
          <w:rFonts w:ascii="Times New Roman" w:hAnsi="Times New Roman" w:cs="Times New Roman"/>
          <w:sz w:val="26"/>
          <w:szCs w:val="26"/>
        </w:rPr>
        <w:t>, J. (1969)</w:t>
      </w:r>
      <w:r w:rsidR="00622E61"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The loom of visual literacy.</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Audiovisual</w:t>
      </w:r>
      <w:r w:rsidR="00622E61" w:rsidRPr="001B384C">
        <w:rPr>
          <w:rFonts w:ascii="Times New Roman" w:hAnsi="Times New Roman" w:cs="Times New Roman"/>
          <w:i/>
          <w:sz w:val="26"/>
          <w:szCs w:val="26"/>
        </w:rPr>
        <w:t xml:space="preserve"> I</w:t>
      </w:r>
      <w:r w:rsidRPr="001B384C">
        <w:rPr>
          <w:rFonts w:ascii="Times New Roman" w:hAnsi="Times New Roman" w:cs="Times New Roman"/>
          <w:i/>
          <w:sz w:val="26"/>
          <w:szCs w:val="26"/>
        </w:rPr>
        <w:t>nstruction</w:t>
      </w:r>
      <w:r w:rsidR="00622E61"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14</w:t>
      </w:r>
      <w:r w:rsidRPr="001B384C">
        <w:rPr>
          <w:rFonts w:ascii="Times New Roman" w:hAnsi="Times New Roman" w:cs="Times New Roman"/>
          <w:sz w:val="26"/>
          <w:szCs w:val="26"/>
        </w:rPr>
        <w:t>(8), 25-27.</w:t>
      </w:r>
    </w:p>
    <w:p w:rsidR="00622E61" w:rsidRPr="001B384C" w:rsidRDefault="007D62F8"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Denzin</w:t>
      </w:r>
      <w:proofErr w:type="spellEnd"/>
      <w:r w:rsidRPr="001B384C">
        <w:rPr>
          <w:rFonts w:ascii="Times New Roman" w:hAnsi="Times New Roman" w:cs="Times New Roman"/>
          <w:sz w:val="26"/>
          <w:szCs w:val="26"/>
        </w:rPr>
        <w:t>, N. K., &amp; Lincoln, Y. S. (2000).</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The discipline and practice of qualitative research.</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In N. K. </w:t>
      </w:r>
      <w:proofErr w:type="spellStart"/>
      <w:r w:rsidRPr="001B384C">
        <w:rPr>
          <w:rFonts w:ascii="Times New Roman" w:hAnsi="Times New Roman" w:cs="Times New Roman"/>
          <w:sz w:val="26"/>
          <w:szCs w:val="26"/>
        </w:rPr>
        <w:t>Denzin</w:t>
      </w:r>
      <w:proofErr w:type="spellEnd"/>
      <w:r w:rsidR="00622E61" w:rsidRPr="001B384C">
        <w:rPr>
          <w:rFonts w:ascii="Times New Roman" w:hAnsi="Times New Roman" w:cs="Times New Roman"/>
          <w:sz w:val="26"/>
          <w:szCs w:val="26"/>
        </w:rPr>
        <w:t xml:space="preserve"> </w:t>
      </w:r>
      <w:r w:rsidRPr="001B384C">
        <w:rPr>
          <w:rFonts w:ascii="Times New Roman" w:hAnsi="Times New Roman" w:cs="Times New Roman"/>
          <w:sz w:val="26"/>
          <w:szCs w:val="26"/>
        </w:rPr>
        <w:t>&amp; Y. S. Lincoln (Eds.).</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 xml:space="preserve">Handbook of qualitative research </w:t>
      </w:r>
      <w:r w:rsidRPr="001B384C">
        <w:rPr>
          <w:rFonts w:ascii="Times New Roman" w:hAnsi="Times New Roman" w:cs="Times New Roman"/>
          <w:sz w:val="26"/>
          <w:szCs w:val="26"/>
        </w:rPr>
        <w:t>(2nd ed., pp. 1-28).</w:t>
      </w:r>
      <w:proofErr w:type="gramEnd"/>
      <w:r w:rsidRPr="001B384C">
        <w:rPr>
          <w:rFonts w:ascii="Times New Roman" w:hAnsi="Times New Roman" w:cs="Times New Roman"/>
          <w:sz w:val="26"/>
          <w:szCs w:val="26"/>
        </w:rPr>
        <w:t xml:space="preserve"> Thousand Oaks, CA: Sage</w:t>
      </w:r>
    </w:p>
    <w:p w:rsidR="008C5A9F" w:rsidRPr="001B384C" w:rsidRDefault="00622E61"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Dornyei</w:t>
      </w:r>
      <w:proofErr w:type="spellEnd"/>
      <w:r w:rsidRPr="001B384C">
        <w:rPr>
          <w:rFonts w:ascii="Times New Roman" w:hAnsi="Times New Roman" w:cs="Times New Roman"/>
          <w:sz w:val="26"/>
          <w:szCs w:val="26"/>
        </w:rPr>
        <w:t xml:space="preserve">, Z. (2007). </w:t>
      </w:r>
      <w:r w:rsidRPr="001B384C">
        <w:rPr>
          <w:rFonts w:ascii="Times New Roman" w:hAnsi="Times New Roman" w:cs="Times New Roman"/>
          <w:i/>
          <w:sz w:val="26"/>
          <w:szCs w:val="26"/>
        </w:rPr>
        <w:t>Research m</w:t>
      </w:r>
      <w:r w:rsidR="007D62F8" w:rsidRPr="001B384C">
        <w:rPr>
          <w:rFonts w:ascii="Times New Roman" w:hAnsi="Times New Roman" w:cs="Times New Roman"/>
          <w:i/>
          <w:sz w:val="26"/>
          <w:szCs w:val="26"/>
        </w:rPr>
        <w:t xml:space="preserve">ethods in </w:t>
      </w:r>
      <w:r w:rsidRPr="001B384C">
        <w:rPr>
          <w:rFonts w:ascii="Times New Roman" w:hAnsi="Times New Roman" w:cs="Times New Roman"/>
          <w:i/>
          <w:sz w:val="26"/>
          <w:szCs w:val="26"/>
        </w:rPr>
        <w:t>applied linguistics</w:t>
      </w:r>
      <w:r w:rsidR="007D62F8"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Quantitative</w:t>
      </w:r>
      <w:r w:rsidR="007D62F8" w:rsidRPr="001B384C">
        <w:rPr>
          <w:rFonts w:ascii="Times New Roman" w:hAnsi="Times New Roman" w:cs="Times New Roman"/>
          <w:i/>
          <w:sz w:val="26"/>
          <w:szCs w:val="26"/>
        </w:rPr>
        <w:t>, qualitative and mixed methodologies</w:t>
      </w:r>
      <w:r w:rsidR="007D62F8" w:rsidRPr="001B384C">
        <w:rPr>
          <w:rFonts w:ascii="Times New Roman" w:hAnsi="Times New Roman" w:cs="Times New Roman"/>
          <w:sz w:val="26"/>
          <w:szCs w:val="26"/>
        </w:rPr>
        <w:t>. Oxford: Oxford University Press.</w:t>
      </w:r>
    </w:p>
    <w:p w:rsidR="008C5A9F" w:rsidRPr="001B384C" w:rsidRDefault="007D62F8"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lastRenderedPageBreak/>
        <w:t>Ely</w:t>
      </w:r>
      <w:r w:rsidR="008C5A9F" w:rsidRPr="001B384C">
        <w:rPr>
          <w:rFonts w:ascii="Times New Roman" w:hAnsi="Times New Roman" w:cs="Times New Roman"/>
          <w:sz w:val="26"/>
          <w:szCs w:val="26"/>
        </w:rPr>
        <w:t>,</w:t>
      </w:r>
      <w:r w:rsidRPr="001B384C">
        <w:rPr>
          <w:rFonts w:ascii="Times New Roman" w:hAnsi="Times New Roman" w:cs="Times New Roman"/>
          <w:sz w:val="26"/>
          <w:szCs w:val="26"/>
        </w:rPr>
        <w:t xml:space="preserve"> D. P.</w:t>
      </w:r>
      <w:r w:rsidR="00622E61" w:rsidRPr="001B384C">
        <w:rPr>
          <w:rFonts w:ascii="Times New Roman" w:hAnsi="Times New Roman" w:cs="Times New Roman"/>
          <w:sz w:val="26"/>
          <w:szCs w:val="26"/>
        </w:rPr>
        <w:t>,</w:t>
      </w:r>
      <w:r w:rsidRPr="001B384C">
        <w:rPr>
          <w:rFonts w:ascii="Times New Roman" w:hAnsi="Times New Roman" w:cs="Times New Roman"/>
          <w:sz w:val="26"/>
          <w:szCs w:val="26"/>
        </w:rPr>
        <w:t xml:space="preserve"> &amp;</w:t>
      </w:r>
      <w:r w:rsidR="00622E61"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Plomp</w:t>
      </w:r>
      <w:proofErr w:type="spellEnd"/>
      <w:r w:rsidRPr="001B384C">
        <w:rPr>
          <w:rFonts w:ascii="Times New Roman" w:hAnsi="Times New Roman" w:cs="Times New Roman"/>
          <w:sz w:val="26"/>
          <w:szCs w:val="26"/>
        </w:rPr>
        <w:t>, T. (1996)</w:t>
      </w:r>
      <w:r w:rsidR="008C5A9F"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 xml:space="preserve">Classic </w:t>
      </w:r>
      <w:r w:rsidR="008C5A9F" w:rsidRPr="001B384C">
        <w:rPr>
          <w:rFonts w:ascii="Times New Roman" w:hAnsi="Times New Roman" w:cs="Times New Roman"/>
          <w:i/>
          <w:sz w:val="26"/>
          <w:szCs w:val="26"/>
        </w:rPr>
        <w:t>writings on instructional technology</w:t>
      </w:r>
      <w:r w:rsidRPr="001B384C">
        <w:rPr>
          <w:rFonts w:ascii="Times New Roman" w:hAnsi="Times New Roman" w:cs="Times New Roman"/>
          <w:i/>
          <w:sz w:val="26"/>
          <w:szCs w:val="26"/>
        </w:rPr>
        <w:t>.</w:t>
      </w:r>
      <w:proofErr w:type="gramEnd"/>
      <w:r w:rsidRPr="001B384C">
        <w:rPr>
          <w:rFonts w:ascii="Times New Roman" w:hAnsi="Times New Roman" w:cs="Times New Roman"/>
          <w:sz w:val="26"/>
          <w:szCs w:val="26"/>
        </w:rPr>
        <w:t xml:space="preserve"> Englewood, CO: Libraries Unlimited. 2</w:t>
      </w:r>
    </w:p>
    <w:p w:rsidR="008C5A9F" w:rsidRPr="001B384C" w:rsidRDefault="007D62F8"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Fathi</w:t>
      </w:r>
      <w:proofErr w:type="spellEnd"/>
      <w:r w:rsidR="008C5A9F"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Vajargah</w:t>
      </w:r>
      <w:proofErr w:type="spellEnd"/>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Korosh</w:t>
      </w:r>
      <w:proofErr w:type="spellEnd"/>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Aghazadeh</w:t>
      </w:r>
      <w:proofErr w:type="spellEnd"/>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Moharram</w:t>
      </w:r>
      <w:proofErr w:type="spellEnd"/>
      <w:r w:rsidRPr="001B384C">
        <w:rPr>
          <w:rFonts w:ascii="Times New Roman" w:hAnsi="Times New Roman" w:cs="Times New Roman"/>
          <w:sz w:val="26"/>
          <w:szCs w:val="26"/>
        </w:rPr>
        <w:t xml:space="preserve"> (2011)</w:t>
      </w:r>
      <w:r w:rsidR="008C5A9F"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r w:rsidR="008C5A9F" w:rsidRPr="001B384C">
        <w:rPr>
          <w:rFonts w:ascii="Times New Roman" w:hAnsi="Times New Roman" w:cs="Times New Roman"/>
          <w:sz w:val="26"/>
          <w:szCs w:val="26"/>
        </w:rPr>
        <w:t>A guide to composition of textbooks</w:t>
      </w:r>
      <w:r w:rsidRPr="001B384C">
        <w:rPr>
          <w:rFonts w:ascii="Times New Roman" w:hAnsi="Times New Roman" w:cs="Times New Roman"/>
          <w:sz w:val="26"/>
          <w:szCs w:val="26"/>
        </w:rPr>
        <w:t>, 2nd ed. Tehran</w:t>
      </w:r>
      <w:r w:rsidR="008C5A9F"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Ayyezh</w:t>
      </w:r>
      <w:proofErr w:type="spellEnd"/>
      <w:r w:rsidRPr="001B384C">
        <w:rPr>
          <w:rFonts w:ascii="Times New Roman" w:hAnsi="Times New Roman" w:cs="Times New Roman"/>
          <w:sz w:val="26"/>
          <w:szCs w:val="26"/>
        </w:rPr>
        <w:t xml:space="preserve"> Publication.</w:t>
      </w:r>
    </w:p>
    <w:p w:rsidR="008C5A9F" w:rsidRPr="001B384C" w:rsidRDefault="007D62F8"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Flanders.</w:t>
      </w:r>
      <w:proofErr w:type="gramEnd"/>
      <w:r w:rsidRPr="001B384C">
        <w:rPr>
          <w:rFonts w:ascii="Times New Roman" w:hAnsi="Times New Roman" w:cs="Times New Roman"/>
          <w:sz w:val="26"/>
          <w:szCs w:val="26"/>
        </w:rPr>
        <w:t xml:space="preserve"> J. R. (1994). </w:t>
      </w:r>
      <w:r w:rsidRPr="001B384C">
        <w:rPr>
          <w:rFonts w:ascii="Times New Roman" w:hAnsi="Times New Roman" w:cs="Times New Roman"/>
          <w:i/>
          <w:sz w:val="26"/>
          <w:szCs w:val="26"/>
        </w:rPr>
        <w:t>Textbooks, teachers, and the SIMS test</w:t>
      </w:r>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Journal for Research in Mathematics Education</w:t>
      </w:r>
      <w:r w:rsidRPr="001B384C">
        <w:rPr>
          <w:rFonts w:ascii="Times New Roman" w:hAnsi="Times New Roman" w:cs="Times New Roman"/>
          <w:sz w:val="26"/>
          <w:szCs w:val="26"/>
        </w:rPr>
        <w:t>, 25, 260-2 78.</w:t>
      </w:r>
      <w:proofErr w:type="gramEnd"/>
    </w:p>
    <w:p w:rsidR="008C5A9F" w:rsidRPr="001B384C" w:rsidRDefault="007D62F8"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Flick S. (2009). </w:t>
      </w:r>
      <w:proofErr w:type="gramStart"/>
      <w:r w:rsidRPr="001B384C">
        <w:rPr>
          <w:rFonts w:ascii="Times New Roman" w:hAnsi="Times New Roman" w:cs="Times New Roman"/>
          <w:i/>
          <w:sz w:val="26"/>
          <w:szCs w:val="26"/>
        </w:rPr>
        <w:t xml:space="preserve">An </w:t>
      </w:r>
      <w:r w:rsidR="008C5A9F" w:rsidRPr="001B384C">
        <w:rPr>
          <w:rFonts w:ascii="Times New Roman" w:hAnsi="Times New Roman" w:cs="Times New Roman"/>
          <w:i/>
          <w:sz w:val="26"/>
          <w:szCs w:val="26"/>
        </w:rPr>
        <w:t>introduction to qualitative research</w:t>
      </w:r>
      <w:r w:rsidR="008C5A9F" w:rsidRPr="001B384C">
        <w:rPr>
          <w:rFonts w:ascii="Times New Roman" w:hAnsi="Times New Roman" w:cs="Times New Roman"/>
          <w:sz w:val="26"/>
          <w:szCs w:val="26"/>
        </w:rPr>
        <w:t>.</w:t>
      </w:r>
      <w:proofErr w:type="gramEnd"/>
      <w:r w:rsidR="008C5A9F" w:rsidRPr="001B384C">
        <w:rPr>
          <w:rFonts w:ascii="Times New Roman" w:hAnsi="Times New Roman" w:cs="Times New Roman"/>
          <w:sz w:val="26"/>
          <w:szCs w:val="26"/>
        </w:rPr>
        <w:t xml:space="preserve"> London: Sage Publicatio</w:t>
      </w:r>
      <w:r w:rsidRPr="001B384C">
        <w:rPr>
          <w:rFonts w:ascii="Times New Roman" w:hAnsi="Times New Roman" w:cs="Times New Roman"/>
          <w:sz w:val="26"/>
          <w:szCs w:val="26"/>
        </w:rPr>
        <w:t>ns.</w:t>
      </w:r>
    </w:p>
    <w:p w:rsidR="002368DE" w:rsidRPr="001B384C" w:rsidRDefault="008C5A9F"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 xml:space="preserve">George, </w:t>
      </w:r>
      <w:r w:rsidR="007D62F8" w:rsidRPr="001B384C">
        <w:rPr>
          <w:rFonts w:ascii="Times New Roman" w:hAnsi="Times New Roman" w:cs="Times New Roman"/>
          <w:sz w:val="26"/>
          <w:szCs w:val="26"/>
        </w:rPr>
        <w:t>E. &amp; Thomas, K. (2002).</w:t>
      </w:r>
      <w:proofErr w:type="gramEnd"/>
      <w:r w:rsidR="007D62F8" w:rsidRPr="001B384C">
        <w:rPr>
          <w:rFonts w:ascii="Times New Roman" w:hAnsi="Times New Roman" w:cs="Times New Roman"/>
          <w:sz w:val="26"/>
          <w:szCs w:val="26"/>
        </w:rPr>
        <w:t xml:space="preserve"> </w:t>
      </w:r>
      <w:r w:rsidR="007D62F8" w:rsidRPr="001B384C">
        <w:rPr>
          <w:rFonts w:ascii="Times New Roman" w:hAnsi="Times New Roman" w:cs="Times New Roman"/>
          <w:i/>
          <w:sz w:val="26"/>
          <w:szCs w:val="26"/>
        </w:rPr>
        <w:t xml:space="preserve">Models, </w:t>
      </w:r>
      <w:r w:rsidRPr="001B384C">
        <w:rPr>
          <w:rFonts w:ascii="Times New Roman" w:hAnsi="Times New Roman" w:cs="Times New Roman"/>
          <w:i/>
          <w:sz w:val="26"/>
          <w:szCs w:val="26"/>
        </w:rPr>
        <w:t>metaphors, and definitions</w:t>
      </w:r>
      <w:r w:rsidR="007D62F8" w:rsidRPr="001B384C">
        <w:rPr>
          <w:rFonts w:ascii="Times New Roman" w:hAnsi="Times New Roman" w:cs="Times New Roman"/>
          <w:i/>
          <w:sz w:val="26"/>
          <w:szCs w:val="26"/>
        </w:rPr>
        <w:t xml:space="preserve"> in </w:t>
      </w:r>
      <w:r w:rsidRPr="001B384C">
        <w:rPr>
          <w:rFonts w:ascii="Times New Roman" w:hAnsi="Times New Roman" w:cs="Times New Roman"/>
          <w:i/>
          <w:sz w:val="26"/>
          <w:szCs w:val="26"/>
        </w:rPr>
        <w:t xml:space="preserve">evaluation </w:t>
      </w:r>
      <w:r w:rsidR="002368DE" w:rsidRPr="001B384C">
        <w:rPr>
          <w:rFonts w:ascii="Times New Roman" w:hAnsi="Times New Roman" w:cs="Times New Roman"/>
          <w:i/>
          <w:sz w:val="26"/>
          <w:szCs w:val="26"/>
        </w:rPr>
        <w:t>viewpoints on education and human service evaluation</w:t>
      </w:r>
      <w:r w:rsidR="002368DE" w:rsidRPr="001B384C">
        <w:rPr>
          <w:rFonts w:ascii="Times New Roman" w:hAnsi="Times New Roman" w:cs="Times New Roman"/>
          <w:sz w:val="26"/>
          <w:szCs w:val="26"/>
        </w:rPr>
        <w:t>,</w:t>
      </w:r>
      <w:r w:rsidR="00A70C2D" w:rsidRPr="001B384C">
        <w:rPr>
          <w:rFonts w:ascii="Times New Roman" w:hAnsi="Times New Roman" w:cs="Times New Roman"/>
          <w:sz w:val="26"/>
          <w:szCs w:val="26"/>
        </w:rPr>
        <w:t xml:space="preserve"> (2nd Edition) New York: </w:t>
      </w:r>
      <w:proofErr w:type="spellStart"/>
      <w:r w:rsidR="00A70C2D" w:rsidRPr="001B384C">
        <w:rPr>
          <w:rFonts w:ascii="Times New Roman" w:hAnsi="Times New Roman" w:cs="Times New Roman"/>
          <w:sz w:val="26"/>
          <w:szCs w:val="26"/>
        </w:rPr>
        <w:t>Klumer</w:t>
      </w:r>
      <w:proofErr w:type="spellEnd"/>
      <w:r w:rsidR="00A70C2D" w:rsidRPr="001B384C">
        <w:rPr>
          <w:rFonts w:ascii="Times New Roman" w:hAnsi="Times New Roman" w:cs="Times New Roman"/>
          <w:sz w:val="26"/>
          <w:szCs w:val="26"/>
        </w:rPr>
        <w:t xml:space="preserve"> Academic Publishers.</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Gwartney</w:t>
      </w:r>
      <w:proofErr w:type="spellEnd"/>
      <w:r w:rsidRPr="001B384C">
        <w:rPr>
          <w:rFonts w:ascii="Times New Roman" w:hAnsi="Times New Roman" w:cs="Times New Roman"/>
          <w:sz w:val="26"/>
          <w:szCs w:val="26"/>
        </w:rPr>
        <w:t xml:space="preserve">, J. D., Stroup, R. L., </w:t>
      </w:r>
      <w:proofErr w:type="spellStart"/>
      <w:r w:rsidRPr="001B384C">
        <w:rPr>
          <w:rFonts w:ascii="Times New Roman" w:hAnsi="Times New Roman" w:cs="Times New Roman"/>
          <w:sz w:val="26"/>
          <w:szCs w:val="26"/>
        </w:rPr>
        <w:t>Sobel</w:t>
      </w:r>
      <w:proofErr w:type="spellEnd"/>
      <w:r w:rsidRPr="001B384C">
        <w:rPr>
          <w:rFonts w:ascii="Times New Roman" w:hAnsi="Times New Roman" w:cs="Times New Roman"/>
          <w:sz w:val="26"/>
          <w:szCs w:val="26"/>
        </w:rPr>
        <w:t>, R</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S. &amp; MacPherson, D. A. (2006).</w:t>
      </w:r>
      <w:proofErr w:type="gramEnd"/>
      <w:r w:rsidR="002368DE" w:rsidRPr="001B384C">
        <w:rPr>
          <w:rFonts w:ascii="Times New Roman" w:hAnsi="Times New Roman" w:cs="Times New Roman"/>
          <w:sz w:val="26"/>
          <w:szCs w:val="26"/>
        </w:rPr>
        <w:t xml:space="preserve"> </w:t>
      </w:r>
      <w:r w:rsidRPr="001B384C">
        <w:rPr>
          <w:rFonts w:ascii="Times New Roman" w:hAnsi="Times New Roman" w:cs="Times New Roman"/>
          <w:i/>
          <w:sz w:val="26"/>
          <w:szCs w:val="26"/>
        </w:rPr>
        <w:t>Microecono</w:t>
      </w:r>
      <w:r w:rsidR="002368DE" w:rsidRPr="001B384C">
        <w:rPr>
          <w:rFonts w:ascii="Times New Roman" w:hAnsi="Times New Roman" w:cs="Times New Roman"/>
          <w:i/>
          <w:sz w:val="26"/>
          <w:szCs w:val="26"/>
        </w:rPr>
        <w:t>mics: Private and public choice</w:t>
      </w:r>
      <w:r w:rsidRPr="001B384C">
        <w:rPr>
          <w:rFonts w:ascii="Times New Roman" w:hAnsi="Times New Roman" w:cs="Times New Roman"/>
          <w:sz w:val="26"/>
          <w:szCs w:val="26"/>
        </w:rPr>
        <w:t xml:space="preserve"> 11th edition.</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 xml:space="preserve">Mason, OH: </w:t>
      </w:r>
      <w:r w:rsidR="00BB0AC3" w:rsidRPr="001B384C">
        <w:rPr>
          <w:rFonts w:ascii="Times New Roman" w:hAnsi="Times New Roman" w:cs="Times New Roman"/>
          <w:sz w:val="26"/>
          <w:szCs w:val="26"/>
        </w:rPr>
        <w:t>Thomson</w:t>
      </w:r>
      <w:r w:rsidR="002368DE" w:rsidRPr="001B384C">
        <w:rPr>
          <w:rFonts w:ascii="Times New Roman" w:hAnsi="Times New Roman" w:cs="Times New Roman"/>
          <w:sz w:val="26"/>
          <w:szCs w:val="26"/>
        </w:rPr>
        <w:t>.</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Howson</w:t>
      </w:r>
      <w:proofErr w:type="spellEnd"/>
      <w:r w:rsidRPr="001B384C">
        <w:rPr>
          <w:rFonts w:ascii="Times New Roman" w:hAnsi="Times New Roman" w:cs="Times New Roman"/>
          <w:sz w:val="26"/>
          <w:szCs w:val="26"/>
        </w:rPr>
        <w:t>, A.</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G. &amp; Wilson, B. (1986).</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School mathematics in the 1990s</w:t>
      </w:r>
      <w:r w:rsidRPr="001B384C">
        <w:rPr>
          <w:rFonts w:ascii="Times New Roman" w:hAnsi="Times New Roman" w:cs="Times New Roman"/>
          <w:sz w:val="26"/>
          <w:szCs w:val="26"/>
        </w:rPr>
        <w:t>.</w:t>
      </w:r>
      <w:proofErr w:type="gramEnd"/>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Cambridge, U.K. Cambridge University Press</w:t>
      </w:r>
      <w:r w:rsidR="002368DE" w:rsidRPr="001B384C">
        <w:rPr>
          <w:rFonts w:ascii="Times New Roman" w:hAnsi="Times New Roman" w:cs="Times New Roman"/>
          <w:sz w:val="26"/>
          <w:szCs w:val="26"/>
        </w:rPr>
        <w:t>.</w:t>
      </w:r>
    </w:p>
    <w:p w:rsidR="002368DE" w:rsidRPr="001B384C" w:rsidRDefault="00A70C2D"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John, S. T. M. (2001). </w:t>
      </w:r>
      <w:proofErr w:type="gramStart"/>
      <w:r w:rsidRPr="001B384C">
        <w:rPr>
          <w:rFonts w:ascii="Times New Roman" w:hAnsi="Times New Roman" w:cs="Times New Roman"/>
          <w:sz w:val="26"/>
          <w:szCs w:val="26"/>
        </w:rPr>
        <w:t xml:space="preserve">The </w:t>
      </w:r>
      <w:r w:rsidR="002368DE" w:rsidRPr="001B384C">
        <w:rPr>
          <w:rFonts w:ascii="Times New Roman" w:hAnsi="Times New Roman" w:cs="Times New Roman"/>
          <w:sz w:val="26"/>
          <w:szCs w:val="26"/>
        </w:rPr>
        <w:t xml:space="preserve">status of high school science </w:t>
      </w:r>
      <w:proofErr w:type="spellStart"/>
      <w:r w:rsidR="002368DE" w:rsidRPr="001B384C">
        <w:rPr>
          <w:rFonts w:ascii="Times New Roman" w:hAnsi="Times New Roman" w:cs="Times New Roman"/>
          <w:sz w:val="26"/>
          <w:szCs w:val="26"/>
        </w:rPr>
        <w:t>programmes</w:t>
      </w:r>
      <w:proofErr w:type="spellEnd"/>
      <w:r w:rsidRPr="001B384C">
        <w:rPr>
          <w:rFonts w:ascii="Times New Roman" w:hAnsi="Times New Roman" w:cs="Times New Roman"/>
          <w:sz w:val="26"/>
          <w:szCs w:val="26"/>
        </w:rPr>
        <w:t xml:space="preserve"> and </w:t>
      </w:r>
      <w:r w:rsidR="002368DE" w:rsidRPr="001B384C">
        <w:rPr>
          <w:rFonts w:ascii="Times New Roman" w:hAnsi="Times New Roman" w:cs="Times New Roman"/>
          <w:sz w:val="26"/>
          <w:szCs w:val="26"/>
        </w:rPr>
        <w:t>curricular decisions making.</w:t>
      </w:r>
      <w:proofErr w:type="gramEnd"/>
    </w:p>
    <w:p w:rsidR="002368DE" w:rsidRPr="001B384C" w:rsidRDefault="00A70C2D"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Jones, L. (2007) </w:t>
      </w:r>
      <w:proofErr w:type="gramStart"/>
      <w:r w:rsidRPr="001B384C">
        <w:rPr>
          <w:rFonts w:ascii="Times New Roman" w:hAnsi="Times New Roman" w:cs="Times New Roman"/>
          <w:sz w:val="26"/>
          <w:szCs w:val="26"/>
        </w:rPr>
        <w:t>The</w:t>
      </w:r>
      <w:proofErr w:type="gramEnd"/>
      <w:r w:rsidRPr="001B384C">
        <w:rPr>
          <w:rFonts w:ascii="Times New Roman" w:hAnsi="Times New Roman" w:cs="Times New Roman"/>
          <w:sz w:val="26"/>
          <w:szCs w:val="26"/>
        </w:rPr>
        <w:t xml:space="preserve"> </w:t>
      </w:r>
      <w:r w:rsidR="002368DE" w:rsidRPr="001B384C">
        <w:rPr>
          <w:rFonts w:ascii="Times New Roman" w:hAnsi="Times New Roman" w:cs="Times New Roman"/>
          <w:sz w:val="26"/>
          <w:szCs w:val="26"/>
        </w:rPr>
        <w:t>student-centered</w:t>
      </w:r>
      <w:r w:rsidRPr="001B384C">
        <w:rPr>
          <w:rFonts w:ascii="Times New Roman" w:hAnsi="Times New Roman" w:cs="Times New Roman"/>
          <w:sz w:val="26"/>
          <w:szCs w:val="26"/>
        </w:rPr>
        <w:t xml:space="preserve"> classroom. </w:t>
      </w:r>
      <w:proofErr w:type="gramStart"/>
      <w:r w:rsidRPr="001B384C">
        <w:rPr>
          <w:rFonts w:ascii="Times New Roman" w:hAnsi="Times New Roman" w:cs="Times New Roman"/>
          <w:sz w:val="26"/>
          <w:szCs w:val="26"/>
        </w:rPr>
        <w:t>[http://www.cambridge.org/other files/downloads/</w:t>
      </w:r>
      <w:proofErr w:type="spellStart"/>
      <w:r w:rsidRPr="001B384C">
        <w:rPr>
          <w:rFonts w:ascii="Times New Roman" w:hAnsi="Times New Roman" w:cs="Times New Roman"/>
          <w:sz w:val="26"/>
          <w:szCs w:val="26"/>
        </w:rPr>
        <w:t>esl</w:t>
      </w:r>
      <w:proofErr w:type="spellEnd"/>
      <w:r w:rsidRPr="001B384C">
        <w:rPr>
          <w:rFonts w:ascii="Times New Roman" w:hAnsi="Times New Roman" w:cs="Times New Roman"/>
          <w:sz w:val="26"/>
          <w:szCs w:val="26"/>
        </w:rPr>
        <w:t>/booklets Jones-Student-Centered.pdf.]</w:t>
      </w:r>
      <w:proofErr w:type="gramEnd"/>
      <w:r w:rsidRPr="001B384C">
        <w:rPr>
          <w:rFonts w:ascii="Times New Roman" w:hAnsi="Times New Roman" w:cs="Times New Roman"/>
          <w:sz w:val="26"/>
          <w:szCs w:val="26"/>
        </w:rPr>
        <w:t xml:space="preserve"> [Retrieved]</w:t>
      </w:r>
      <w:proofErr w:type="gramStart"/>
      <w:r w:rsidRPr="001B384C">
        <w:rPr>
          <w:rFonts w:ascii="Times New Roman" w:hAnsi="Times New Roman" w:cs="Times New Roman"/>
          <w:sz w:val="26"/>
          <w:szCs w:val="26"/>
        </w:rPr>
        <w:t>Classroom.</w:t>
      </w:r>
      <w:proofErr w:type="gramEnd"/>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Krippendorf</w:t>
      </w:r>
      <w:proofErr w:type="spellEnd"/>
      <w:r w:rsidRPr="001B384C">
        <w:rPr>
          <w:rFonts w:ascii="Times New Roman" w:hAnsi="Times New Roman" w:cs="Times New Roman"/>
          <w:sz w:val="26"/>
          <w:szCs w:val="26"/>
        </w:rPr>
        <w:t xml:space="preserve">, K. </w:t>
      </w:r>
      <w:r w:rsidR="002368DE" w:rsidRPr="001B384C">
        <w:rPr>
          <w:rFonts w:ascii="Times New Roman" w:hAnsi="Times New Roman" w:cs="Times New Roman"/>
          <w:sz w:val="26"/>
          <w:szCs w:val="26"/>
        </w:rPr>
        <w:t>(</w:t>
      </w:r>
      <w:r w:rsidRPr="001B384C">
        <w:rPr>
          <w:rFonts w:ascii="Times New Roman" w:hAnsi="Times New Roman" w:cs="Times New Roman"/>
          <w:sz w:val="26"/>
          <w:szCs w:val="26"/>
        </w:rPr>
        <w:t>2004</w:t>
      </w:r>
      <w:r w:rsidR="002368DE" w:rsidRPr="001B384C">
        <w:rPr>
          <w:rFonts w:ascii="Times New Roman" w:hAnsi="Times New Roman" w:cs="Times New Roman"/>
          <w:sz w:val="26"/>
          <w:szCs w:val="26"/>
        </w:rPr>
        <w:t xml:space="preserve">). </w:t>
      </w:r>
      <w:r w:rsidR="002368DE" w:rsidRPr="001B384C">
        <w:rPr>
          <w:rFonts w:ascii="Times New Roman" w:hAnsi="Times New Roman" w:cs="Times New Roman"/>
          <w:i/>
          <w:sz w:val="26"/>
          <w:szCs w:val="26"/>
        </w:rPr>
        <w:t>Content a</w:t>
      </w:r>
      <w:r w:rsidRPr="001B384C">
        <w:rPr>
          <w:rFonts w:ascii="Times New Roman" w:hAnsi="Times New Roman" w:cs="Times New Roman"/>
          <w:i/>
          <w:sz w:val="26"/>
          <w:szCs w:val="26"/>
        </w:rPr>
        <w:t xml:space="preserve">nalysis: An </w:t>
      </w:r>
      <w:r w:rsidR="002368DE" w:rsidRPr="001B384C">
        <w:rPr>
          <w:rFonts w:ascii="Times New Roman" w:hAnsi="Times New Roman" w:cs="Times New Roman"/>
          <w:i/>
          <w:sz w:val="26"/>
          <w:szCs w:val="26"/>
        </w:rPr>
        <w:t>introduction to its methodology</w:t>
      </w:r>
      <w:r w:rsidRPr="001B384C">
        <w:rPr>
          <w:rFonts w:ascii="Times New Roman" w:hAnsi="Times New Roman" w:cs="Times New Roman"/>
          <w:sz w:val="26"/>
          <w:szCs w:val="26"/>
        </w:rPr>
        <w:t>. Thousand Oaks, CA: SAGE.</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Krugman</w:t>
      </w:r>
      <w:proofErr w:type="spellEnd"/>
      <w:r w:rsidRPr="001B384C">
        <w:rPr>
          <w:rFonts w:ascii="Times New Roman" w:hAnsi="Times New Roman" w:cs="Times New Roman"/>
          <w:sz w:val="26"/>
          <w:szCs w:val="26"/>
        </w:rPr>
        <w:t>, P.</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&amp;</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Wells, R</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(2004).</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Micro-economics.</w:t>
      </w:r>
      <w:proofErr w:type="gramEnd"/>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 xml:space="preserve">New York: Worth </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Leonardi</w:t>
      </w:r>
      <w:proofErr w:type="spellEnd"/>
      <w:r w:rsidRPr="001B384C">
        <w:rPr>
          <w:rFonts w:ascii="Times New Roman" w:hAnsi="Times New Roman" w:cs="Times New Roman"/>
          <w:sz w:val="26"/>
          <w:szCs w:val="26"/>
        </w:rPr>
        <w:t>, L. K. (2006)</w:t>
      </w:r>
      <w:r w:rsidR="002368DE"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proofErr w:type="gramStart"/>
      <w:r w:rsidR="002368DE" w:rsidRPr="001B384C">
        <w:rPr>
          <w:rFonts w:ascii="Times New Roman" w:hAnsi="Times New Roman" w:cs="Times New Roman"/>
          <w:sz w:val="26"/>
          <w:szCs w:val="26"/>
        </w:rPr>
        <w:t xml:space="preserve">Pragmatic </w:t>
      </w:r>
      <w:r w:rsidRPr="001B384C">
        <w:rPr>
          <w:rFonts w:ascii="Times New Roman" w:hAnsi="Times New Roman" w:cs="Times New Roman"/>
          <w:sz w:val="26"/>
          <w:szCs w:val="26"/>
        </w:rPr>
        <w:t xml:space="preserve">approach of textbook </w:t>
      </w:r>
      <w:r w:rsidR="002368DE" w:rsidRPr="001B384C">
        <w:rPr>
          <w:rFonts w:ascii="Times New Roman" w:hAnsi="Times New Roman" w:cs="Times New Roman"/>
          <w:sz w:val="26"/>
          <w:szCs w:val="26"/>
        </w:rPr>
        <w:t>evaluation</w:t>
      </w:r>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 xml:space="preserve">Journal </w:t>
      </w:r>
      <w:proofErr w:type="spellStart"/>
      <w:r w:rsidRPr="001B384C">
        <w:rPr>
          <w:rFonts w:ascii="Times New Roman" w:hAnsi="Times New Roman" w:cs="Times New Roman"/>
          <w:i/>
          <w:sz w:val="26"/>
          <w:szCs w:val="26"/>
        </w:rPr>
        <w:t>Pendikan</w:t>
      </w:r>
      <w:proofErr w:type="spell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12</w:t>
      </w:r>
      <w:r w:rsidRPr="001B384C">
        <w:rPr>
          <w:rFonts w:ascii="Times New Roman" w:hAnsi="Times New Roman" w:cs="Times New Roman"/>
          <w:sz w:val="26"/>
          <w:szCs w:val="26"/>
        </w:rPr>
        <w:t>(1), 1-3. (</w:t>
      </w:r>
      <w:proofErr w:type="spellStart"/>
      <w:proofErr w:type="gramStart"/>
      <w:r w:rsidRPr="001B384C">
        <w:rPr>
          <w:rFonts w:ascii="Times New Roman" w:hAnsi="Times New Roman" w:cs="Times New Roman"/>
          <w:sz w:val="26"/>
          <w:szCs w:val="26"/>
        </w:rPr>
        <w:t>politeknik</w:t>
      </w:r>
      <w:proofErr w:type="spellEnd"/>
      <w:proofErr w:type="gramEnd"/>
      <w:r w:rsidRPr="001B384C">
        <w:rPr>
          <w:rFonts w:ascii="Times New Roman" w:hAnsi="Times New Roman" w:cs="Times New Roman"/>
          <w:sz w:val="26"/>
          <w:szCs w:val="26"/>
        </w:rPr>
        <w:t xml:space="preserve"> UBAYA </w:t>
      </w:r>
      <w:proofErr w:type="spellStart"/>
      <w:r w:rsidRPr="001B384C">
        <w:rPr>
          <w:rFonts w:ascii="Times New Roman" w:hAnsi="Times New Roman" w:cs="Times New Roman"/>
          <w:sz w:val="26"/>
          <w:szCs w:val="26"/>
        </w:rPr>
        <w:t>Universiters</w:t>
      </w:r>
      <w:proofErr w:type="spellEnd"/>
      <w:r w:rsidRPr="001B384C">
        <w:rPr>
          <w:rFonts w:ascii="Times New Roman" w:hAnsi="Times New Roman" w:cs="Times New Roman"/>
          <w:sz w:val="26"/>
          <w:szCs w:val="26"/>
        </w:rPr>
        <w:t xml:space="preserve"> Surabaya)</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lastRenderedPageBreak/>
        <w:t>Manki</w:t>
      </w:r>
      <w:r w:rsidR="002368DE" w:rsidRPr="001B384C">
        <w:rPr>
          <w:rFonts w:ascii="Times New Roman" w:hAnsi="Times New Roman" w:cs="Times New Roman"/>
          <w:sz w:val="26"/>
          <w:szCs w:val="26"/>
        </w:rPr>
        <w:t>w</w:t>
      </w:r>
      <w:proofErr w:type="spellEnd"/>
      <w:r w:rsidR="002368DE" w:rsidRPr="001B384C">
        <w:rPr>
          <w:rFonts w:ascii="Times New Roman" w:hAnsi="Times New Roman" w:cs="Times New Roman"/>
          <w:sz w:val="26"/>
          <w:szCs w:val="26"/>
        </w:rPr>
        <w:t xml:space="preserve">, N. G. (2001). </w:t>
      </w:r>
      <w:r w:rsidR="002368DE" w:rsidRPr="001B384C">
        <w:rPr>
          <w:rFonts w:ascii="Times New Roman" w:hAnsi="Times New Roman" w:cs="Times New Roman"/>
          <w:i/>
          <w:sz w:val="26"/>
          <w:szCs w:val="26"/>
        </w:rPr>
        <w:t>Principles of e</w:t>
      </w:r>
      <w:r w:rsidRPr="001B384C">
        <w:rPr>
          <w:rFonts w:ascii="Times New Roman" w:hAnsi="Times New Roman" w:cs="Times New Roman"/>
          <w:i/>
          <w:sz w:val="26"/>
          <w:szCs w:val="26"/>
        </w:rPr>
        <w:t>conomics</w:t>
      </w:r>
      <w:r w:rsidR="002368DE" w:rsidRPr="001B384C">
        <w:rPr>
          <w:rFonts w:ascii="Times New Roman" w:hAnsi="Times New Roman" w:cs="Times New Roman"/>
          <w:sz w:val="26"/>
          <w:szCs w:val="26"/>
        </w:rPr>
        <w:t>,</w:t>
      </w:r>
      <w:r w:rsidRPr="001B384C">
        <w:rPr>
          <w:rFonts w:ascii="Times New Roman" w:hAnsi="Times New Roman" w:cs="Times New Roman"/>
          <w:sz w:val="26"/>
          <w:szCs w:val="26"/>
        </w:rPr>
        <w:t xml:space="preserve"> 2nd ed. </w:t>
      </w:r>
      <w:proofErr w:type="spellStart"/>
      <w:r w:rsidRPr="001B384C">
        <w:rPr>
          <w:rFonts w:ascii="Times New Roman" w:hAnsi="Times New Roman" w:cs="Times New Roman"/>
          <w:sz w:val="26"/>
          <w:szCs w:val="26"/>
        </w:rPr>
        <w:t>Forth</w:t>
      </w:r>
      <w:proofErr w:type="spellEnd"/>
      <w:r w:rsidRPr="001B384C">
        <w:rPr>
          <w:rFonts w:ascii="Times New Roman" w:hAnsi="Times New Roman" w:cs="Times New Roman"/>
          <w:sz w:val="26"/>
          <w:szCs w:val="26"/>
        </w:rPr>
        <w:t xml:space="preserve"> Worth: Harcourt Publishers.</w:t>
      </w:r>
    </w:p>
    <w:p w:rsidR="002368DE" w:rsidRPr="001B384C" w:rsidRDefault="00A70C2D"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Mesa. </w:t>
      </w:r>
      <w:proofErr w:type="gramStart"/>
      <w:r w:rsidRPr="001B384C">
        <w:rPr>
          <w:rFonts w:ascii="Times New Roman" w:hAnsi="Times New Roman" w:cs="Times New Roman"/>
          <w:sz w:val="26"/>
          <w:szCs w:val="26"/>
        </w:rPr>
        <w:t>V. (2004).</w:t>
      </w:r>
      <w:proofErr w:type="gramEnd"/>
      <w:r w:rsidRPr="001B384C">
        <w:rPr>
          <w:rFonts w:ascii="Times New Roman" w:hAnsi="Times New Roman" w:cs="Times New Roman"/>
          <w:sz w:val="26"/>
          <w:szCs w:val="26"/>
        </w:rPr>
        <w:t xml:space="preserve"> Characterizing </w:t>
      </w:r>
      <w:r w:rsidR="002368DE" w:rsidRPr="001B384C">
        <w:rPr>
          <w:rFonts w:ascii="Times New Roman" w:hAnsi="Times New Roman" w:cs="Times New Roman"/>
          <w:sz w:val="26"/>
          <w:szCs w:val="26"/>
        </w:rPr>
        <w:t>practices associated with functions in middle school textbooks and empirical approach</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Education Studies in Mathematics</w:t>
      </w:r>
      <w:r w:rsidR="002368DE" w:rsidRPr="001B384C">
        <w:rPr>
          <w:rFonts w:ascii="Times New Roman" w:hAnsi="Times New Roman" w:cs="Times New Roman"/>
          <w:sz w:val="26"/>
          <w:szCs w:val="26"/>
        </w:rPr>
        <w:t>,</w:t>
      </w:r>
      <w:r w:rsidRPr="001B384C">
        <w:rPr>
          <w:rFonts w:ascii="Times New Roman" w:hAnsi="Times New Roman" w:cs="Times New Roman"/>
          <w:sz w:val="26"/>
          <w:szCs w:val="26"/>
        </w:rPr>
        <w:t xml:space="preserve"> 56, 255-286.</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Micheal</w:t>
      </w:r>
      <w:proofErr w:type="spellEnd"/>
      <w:r w:rsidR="002368DE" w:rsidRPr="001B384C">
        <w:rPr>
          <w:rFonts w:ascii="Times New Roman" w:hAnsi="Times New Roman" w:cs="Times New Roman"/>
          <w:sz w:val="26"/>
          <w:szCs w:val="26"/>
        </w:rPr>
        <w:t xml:space="preserve">, B. </w:t>
      </w:r>
      <w:r w:rsidRPr="001B384C">
        <w:rPr>
          <w:rFonts w:ascii="Times New Roman" w:hAnsi="Times New Roman" w:cs="Times New Roman"/>
          <w:sz w:val="26"/>
          <w:szCs w:val="26"/>
        </w:rPr>
        <w:t xml:space="preserve">(2012). "Analysis" The </w:t>
      </w:r>
      <w:proofErr w:type="gramStart"/>
      <w:r w:rsidRPr="001B384C">
        <w:rPr>
          <w:rFonts w:ascii="Times New Roman" w:hAnsi="Times New Roman" w:cs="Times New Roman"/>
          <w:sz w:val="26"/>
          <w:szCs w:val="26"/>
        </w:rPr>
        <w:t>Stanford</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Encyclopaedia</w:t>
      </w:r>
      <w:proofErr w:type="spellEnd"/>
      <w:proofErr w:type="gramEnd"/>
      <w:r w:rsidRPr="001B384C">
        <w:rPr>
          <w:rFonts w:ascii="Times New Roman" w:hAnsi="Times New Roman" w:cs="Times New Roman"/>
          <w:sz w:val="26"/>
          <w:szCs w:val="26"/>
        </w:rPr>
        <w:t xml:space="preserve"> of Philosophy.</w:t>
      </w:r>
    </w:p>
    <w:p w:rsidR="002368DE" w:rsidRPr="001B384C" w:rsidRDefault="00A70C2D"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Microsoft Encarta (2009). O T995-2005 Microsoft Corporation. </w:t>
      </w:r>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Motshekga</w:t>
      </w:r>
      <w:proofErr w:type="spellEnd"/>
      <w:r w:rsidRPr="001B384C">
        <w:rPr>
          <w:rFonts w:ascii="Times New Roman" w:hAnsi="Times New Roman" w:cs="Times New Roman"/>
          <w:sz w:val="26"/>
          <w:szCs w:val="26"/>
        </w:rPr>
        <w:t xml:space="preserve">, A. (2009). </w:t>
      </w:r>
      <w:proofErr w:type="gramStart"/>
      <w:r w:rsidRPr="001B384C">
        <w:rPr>
          <w:rFonts w:ascii="Times New Roman" w:hAnsi="Times New Roman" w:cs="Times New Roman"/>
          <w:sz w:val="26"/>
          <w:szCs w:val="26"/>
        </w:rPr>
        <w:t xml:space="preserve">Statement of </w:t>
      </w:r>
      <w:r w:rsidR="002368DE" w:rsidRPr="001B384C">
        <w:rPr>
          <w:rFonts w:ascii="Times New Roman" w:hAnsi="Times New Roman" w:cs="Times New Roman"/>
          <w:sz w:val="26"/>
          <w:szCs w:val="26"/>
        </w:rPr>
        <w:t>minister for basic education on curriculum review process to the national assembly</w:t>
      </w:r>
      <w:r w:rsidRPr="001B384C">
        <w:rPr>
          <w:rFonts w:ascii="Times New Roman" w:hAnsi="Times New Roman" w:cs="Times New Roman"/>
          <w:sz w:val="26"/>
          <w:szCs w:val="26"/>
        </w:rPr>
        <w:t xml:space="preserve"> on 5th November, 2009.</w:t>
      </w:r>
      <w:proofErr w:type="gramEnd"/>
      <w:r w:rsidRPr="001B384C">
        <w:rPr>
          <w:rFonts w:ascii="Times New Roman" w:hAnsi="Times New Roman" w:cs="Times New Roman"/>
          <w:sz w:val="26"/>
          <w:szCs w:val="26"/>
        </w:rPr>
        <w:t xml:space="preserve"> Retrieve from; http:/www. ecdoe.gov.za/news- article/140/</w:t>
      </w:r>
      <w:proofErr w:type="spellStart"/>
      <w:r w:rsidRPr="001B384C">
        <w:rPr>
          <w:rFonts w:ascii="Times New Roman" w:hAnsi="Times New Roman" w:cs="Times New Roman"/>
          <w:sz w:val="26"/>
          <w:szCs w:val="26"/>
        </w:rPr>
        <w:t>we-ve-signed</w:t>
      </w:r>
      <w:proofErr w:type="gramStart"/>
      <w:r w:rsidRPr="001B384C">
        <w:rPr>
          <w:rFonts w:ascii="Times New Roman" w:hAnsi="Times New Roman" w:cs="Times New Roman"/>
          <w:sz w:val="26"/>
          <w:szCs w:val="26"/>
        </w:rPr>
        <w:t>:OBEs</w:t>
      </w:r>
      <w:proofErr w:type="gramEnd"/>
      <w:r w:rsidRPr="001B384C">
        <w:rPr>
          <w:rFonts w:ascii="Times New Roman" w:hAnsi="Times New Roman" w:cs="Times New Roman"/>
          <w:sz w:val="26"/>
          <w:szCs w:val="26"/>
        </w:rPr>
        <w:t>-death-certificate-Motshekga</w:t>
      </w:r>
      <w:proofErr w:type="spellEnd"/>
    </w:p>
    <w:p w:rsidR="002368DE" w:rsidRPr="001B384C" w:rsidRDefault="00A70C2D"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Naiz</w:t>
      </w:r>
      <w:proofErr w:type="spellEnd"/>
      <w:r w:rsidRPr="001B384C">
        <w:rPr>
          <w:rFonts w:ascii="Times New Roman" w:hAnsi="Times New Roman" w:cs="Times New Roman"/>
          <w:sz w:val="26"/>
          <w:szCs w:val="26"/>
        </w:rPr>
        <w:t>, M. (2001)</w:t>
      </w:r>
      <w:r w:rsidR="002368DE"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Conceptual understanding of ch</w:t>
      </w:r>
      <w:r w:rsidR="002368DE" w:rsidRPr="001B384C">
        <w:rPr>
          <w:rFonts w:ascii="Times New Roman" w:hAnsi="Times New Roman" w:cs="Times New Roman"/>
          <w:sz w:val="26"/>
          <w:szCs w:val="26"/>
        </w:rPr>
        <w:t xml:space="preserve">emistry, </w:t>
      </w:r>
      <w:r w:rsidR="002368DE" w:rsidRPr="001B384C">
        <w:rPr>
          <w:rFonts w:ascii="Times New Roman" w:hAnsi="Times New Roman" w:cs="Times New Roman"/>
          <w:i/>
          <w:sz w:val="26"/>
          <w:szCs w:val="26"/>
        </w:rPr>
        <w:t>International Journal of</w:t>
      </w:r>
      <w:r w:rsidRPr="001B384C">
        <w:rPr>
          <w:rFonts w:ascii="Times New Roman" w:hAnsi="Times New Roman" w:cs="Times New Roman"/>
          <w:i/>
          <w:sz w:val="26"/>
          <w:szCs w:val="26"/>
        </w:rPr>
        <w:t xml:space="preserve"> Science </w:t>
      </w:r>
      <w:r w:rsidR="002368DE" w:rsidRPr="001B384C">
        <w:rPr>
          <w:rFonts w:ascii="Times New Roman" w:hAnsi="Times New Roman" w:cs="Times New Roman"/>
          <w:i/>
          <w:sz w:val="26"/>
          <w:szCs w:val="26"/>
        </w:rPr>
        <w:t>Education</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23</w:t>
      </w:r>
      <w:r w:rsidRPr="001B384C">
        <w:rPr>
          <w:rFonts w:ascii="Times New Roman" w:hAnsi="Times New Roman" w:cs="Times New Roman"/>
          <w:sz w:val="26"/>
          <w:szCs w:val="26"/>
        </w:rPr>
        <w:t xml:space="preserve"> (2) 623</w:t>
      </w:r>
    </w:p>
    <w:p w:rsidR="002368DE" w:rsidRPr="001B384C" w:rsidRDefault="00CF3C56"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Nelson, I.</w:t>
      </w:r>
      <w:r w:rsidR="002368DE" w:rsidRPr="001B384C">
        <w:rPr>
          <w:rFonts w:ascii="Times New Roman" w:hAnsi="Times New Roman" w:cs="Times New Roman"/>
          <w:sz w:val="26"/>
          <w:szCs w:val="26"/>
        </w:rPr>
        <w:t xml:space="preserve"> T. (1996).</w:t>
      </w:r>
      <w:proofErr w:type="gramEnd"/>
      <w:r w:rsidR="002368DE" w:rsidRPr="001B384C">
        <w:rPr>
          <w:rFonts w:ascii="Times New Roman" w:hAnsi="Times New Roman" w:cs="Times New Roman"/>
          <w:sz w:val="26"/>
          <w:szCs w:val="26"/>
        </w:rPr>
        <w:t xml:space="preserve"> A t</w:t>
      </w:r>
      <w:r w:rsidR="00863323" w:rsidRPr="001B384C">
        <w:rPr>
          <w:rFonts w:ascii="Times New Roman" w:hAnsi="Times New Roman" w:cs="Times New Roman"/>
          <w:sz w:val="26"/>
          <w:szCs w:val="26"/>
        </w:rPr>
        <w:t xml:space="preserve">etrahedral </w:t>
      </w:r>
      <w:r w:rsidR="002368DE" w:rsidRPr="001B384C">
        <w:rPr>
          <w:rFonts w:ascii="Times New Roman" w:hAnsi="Times New Roman" w:cs="Times New Roman"/>
          <w:sz w:val="26"/>
          <w:szCs w:val="26"/>
        </w:rPr>
        <w:t>view of accounting education:</w:t>
      </w:r>
      <w:r w:rsidR="006C36C5" w:rsidRPr="001B384C">
        <w:rPr>
          <w:rFonts w:ascii="Times New Roman" w:hAnsi="Times New Roman" w:cs="Times New Roman"/>
          <w:sz w:val="26"/>
          <w:szCs w:val="26"/>
        </w:rPr>
        <w:t xml:space="preserve"> </w:t>
      </w:r>
      <w:r w:rsidR="002368DE" w:rsidRPr="001B384C">
        <w:rPr>
          <w:rFonts w:ascii="Times New Roman" w:hAnsi="Times New Roman" w:cs="Times New Roman"/>
          <w:sz w:val="26"/>
          <w:szCs w:val="26"/>
        </w:rPr>
        <w:t xml:space="preserve">How </w:t>
      </w:r>
      <w:r w:rsidR="006C36C5" w:rsidRPr="001B384C">
        <w:rPr>
          <w:rFonts w:ascii="Times New Roman" w:hAnsi="Times New Roman" w:cs="Times New Roman"/>
          <w:sz w:val="26"/>
          <w:szCs w:val="26"/>
        </w:rPr>
        <w:t xml:space="preserve">can we improve the quality of our </w:t>
      </w:r>
      <w:r w:rsidR="004C7D75" w:rsidRPr="001B384C">
        <w:rPr>
          <w:rFonts w:ascii="Times New Roman" w:hAnsi="Times New Roman" w:cs="Times New Roman"/>
          <w:sz w:val="26"/>
          <w:szCs w:val="26"/>
        </w:rPr>
        <w:t xml:space="preserve">graduates? Retrieved from </w:t>
      </w:r>
      <w:hyperlink r:id="rId9" w:history="1">
        <w:r w:rsidR="009637F1" w:rsidRPr="001B384C">
          <w:rPr>
            <w:rStyle w:val="Hyperlink"/>
            <w:rFonts w:ascii="Times New Roman" w:hAnsi="Times New Roman" w:cs="Times New Roman"/>
            <w:sz w:val="26"/>
            <w:szCs w:val="26"/>
          </w:rPr>
          <w:t>http://www.usu.edu/account/faculty/nelson/tet.htm/</w:t>
        </w:r>
      </w:hyperlink>
    </w:p>
    <w:p w:rsidR="002368DE" w:rsidRPr="001B384C" w:rsidRDefault="009637F1"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Nelson, I. T. (</w:t>
      </w:r>
      <w:r w:rsidR="007115CE" w:rsidRPr="001B384C">
        <w:rPr>
          <w:rFonts w:ascii="Times New Roman" w:hAnsi="Times New Roman" w:cs="Times New Roman"/>
          <w:sz w:val="26"/>
          <w:szCs w:val="26"/>
        </w:rPr>
        <w:t>1996).</w:t>
      </w:r>
      <w:proofErr w:type="gramEnd"/>
      <w:r w:rsidR="007115CE" w:rsidRPr="001B384C">
        <w:rPr>
          <w:rFonts w:ascii="Times New Roman" w:hAnsi="Times New Roman" w:cs="Times New Roman"/>
          <w:sz w:val="26"/>
          <w:szCs w:val="26"/>
        </w:rPr>
        <w:t xml:space="preserve"> </w:t>
      </w:r>
      <w:r w:rsidR="002368DE" w:rsidRPr="001B384C">
        <w:rPr>
          <w:rFonts w:ascii="Times New Roman" w:hAnsi="Times New Roman" w:cs="Times New Roman"/>
          <w:sz w:val="26"/>
          <w:szCs w:val="26"/>
        </w:rPr>
        <w:t>A t</w:t>
      </w:r>
      <w:r w:rsidR="000B5B65" w:rsidRPr="001B384C">
        <w:rPr>
          <w:rFonts w:ascii="Times New Roman" w:hAnsi="Times New Roman" w:cs="Times New Roman"/>
          <w:sz w:val="26"/>
          <w:szCs w:val="26"/>
        </w:rPr>
        <w:t xml:space="preserve">etrahedral </w:t>
      </w:r>
      <w:r w:rsidR="002368DE" w:rsidRPr="001B384C">
        <w:rPr>
          <w:rFonts w:ascii="Times New Roman" w:hAnsi="Times New Roman" w:cs="Times New Roman"/>
          <w:sz w:val="26"/>
          <w:szCs w:val="26"/>
        </w:rPr>
        <w:t>view of accounting education</w:t>
      </w:r>
      <w:r w:rsidR="000B5B65" w:rsidRPr="001B384C">
        <w:rPr>
          <w:rFonts w:ascii="Times New Roman" w:hAnsi="Times New Roman" w:cs="Times New Roman"/>
          <w:sz w:val="26"/>
          <w:szCs w:val="26"/>
        </w:rPr>
        <w:t xml:space="preserve">: </w:t>
      </w:r>
      <w:r w:rsidR="002368DE" w:rsidRPr="001B384C">
        <w:rPr>
          <w:rFonts w:ascii="Times New Roman" w:hAnsi="Times New Roman" w:cs="Times New Roman"/>
          <w:sz w:val="26"/>
          <w:szCs w:val="26"/>
        </w:rPr>
        <w:t xml:space="preserve">How </w:t>
      </w:r>
      <w:r w:rsidR="000B5B65" w:rsidRPr="001B384C">
        <w:rPr>
          <w:rFonts w:ascii="Times New Roman" w:hAnsi="Times New Roman" w:cs="Times New Roman"/>
          <w:sz w:val="26"/>
          <w:szCs w:val="26"/>
        </w:rPr>
        <w:t xml:space="preserve">can we improve the </w:t>
      </w:r>
      <w:r w:rsidR="002368DE" w:rsidRPr="001B384C">
        <w:rPr>
          <w:rFonts w:ascii="Times New Roman" w:hAnsi="Times New Roman" w:cs="Times New Roman"/>
          <w:sz w:val="26"/>
          <w:szCs w:val="26"/>
        </w:rPr>
        <w:t>quality of our graduates</w:t>
      </w:r>
      <w:r w:rsidR="00440160" w:rsidRPr="001B384C">
        <w:rPr>
          <w:rFonts w:ascii="Times New Roman" w:hAnsi="Times New Roman" w:cs="Times New Roman"/>
          <w:sz w:val="26"/>
          <w:szCs w:val="26"/>
        </w:rPr>
        <w:t xml:space="preserve">? (Online) Available on </w:t>
      </w:r>
      <w:hyperlink r:id="rId10" w:history="1">
        <w:r w:rsidR="004A216B" w:rsidRPr="001B384C">
          <w:rPr>
            <w:rStyle w:val="Hyperlink"/>
            <w:rFonts w:ascii="Times New Roman" w:hAnsi="Times New Roman" w:cs="Times New Roman"/>
            <w:sz w:val="26"/>
            <w:szCs w:val="26"/>
          </w:rPr>
          <w:t>http://www.usu.edu/account /faculty/nelson/yet.htm/</w:t>
        </w:r>
      </w:hyperlink>
    </w:p>
    <w:p w:rsidR="002368DE" w:rsidRPr="001B384C" w:rsidRDefault="006913DB"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NERDC, (2008).</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Senior </w:t>
      </w:r>
      <w:r w:rsidR="002368DE" w:rsidRPr="001B384C">
        <w:rPr>
          <w:rFonts w:ascii="Times New Roman" w:hAnsi="Times New Roman" w:cs="Times New Roman"/>
          <w:sz w:val="26"/>
          <w:szCs w:val="26"/>
        </w:rPr>
        <w:t>secondary curriculum</w:t>
      </w:r>
      <w:r w:rsidR="00B71898" w:rsidRPr="001B384C">
        <w:rPr>
          <w:rFonts w:ascii="Times New Roman" w:hAnsi="Times New Roman" w:cs="Times New Roman"/>
          <w:sz w:val="26"/>
          <w:szCs w:val="26"/>
        </w:rPr>
        <w:t>.</w:t>
      </w:r>
      <w:proofErr w:type="gramEnd"/>
    </w:p>
    <w:p w:rsidR="002368DE" w:rsidRPr="001B384C" w:rsidRDefault="003B306E"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N</w:t>
      </w:r>
      <w:r w:rsidR="00B71898" w:rsidRPr="001B384C">
        <w:rPr>
          <w:rFonts w:ascii="Times New Roman" w:hAnsi="Times New Roman" w:cs="Times New Roman"/>
          <w:sz w:val="26"/>
          <w:szCs w:val="26"/>
        </w:rPr>
        <w:t>euendorf</w:t>
      </w:r>
      <w:proofErr w:type="spellEnd"/>
      <w:r w:rsidR="00B71898" w:rsidRPr="001B384C">
        <w:rPr>
          <w:rFonts w:ascii="Times New Roman" w:hAnsi="Times New Roman" w:cs="Times New Roman"/>
          <w:sz w:val="26"/>
          <w:szCs w:val="26"/>
        </w:rPr>
        <w:t>, K. (2002)</w:t>
      </w:r>
      <w:r w:rsidRPr="001B384C">
        <w:rPr>
          <w:rFonts w:ascii="Times New Roman" w:hAnsi="Times New Roman" w:cs="Times New Roman"/>
          <w:sz w:val="26"/>
          <w:szCs w:val="26"/>
        </w:rPr>
        <w:t xml:space="preserve">. </w:t>
      </w:r>
      <w:proofErr w:type="gramStart"/>
      <w:r w:rsidR="00B63126" w:rsidRPr="001B384C">
        <w:rPr>
          <w:rFonts w:ascii="Times New Roman" w:hAnsi="Times New Roman" w:cs="Times New Roman"/>
          <w:i/>
          <w:sz w:val="26"/>
          <w:szCs w:val="26"/>
        </w:rPr>
        <w:t xml:space="preserve">The content </w:t>
      </w:r>
      <w:r w:rsidR="002368DE" w:rsidRPr="001B384C">
        <w:rPr>
          <w:rFonts w:ascii="Times New Roman" w:hAnsi="Times New Roman" w:cs="Times New Roman"/>
          <w:i/>
          <w:sz w:val="26"/>
          <w:szCs w:val="26"/>
        </w:rPr>
        <w:t>analysis guidebook</w:t>
      </w:r>
      <w:r w:rsidR="00B63126" w:rsidRPr="001B384C">
        <w:rPr>
          <w:rFonts w:ascii="Times New Roman" w:hAnsi="Times New Roman" w:cs="Times New Roman"/>
          <w:sz w:val="26"/>
          <w:szCs w:val="26"/>
        </w:rPr>
        <w:t>.</w:t>
      </w:r>
      <w:proofErr w:type="gramEnd"/>
      <w:r w:rsidR="00B63126" w:rsidRPr="001B384C">
        <w:rPr>
          <w:rFonts w:ascii="Times New Roman" w:hAnsi="Times New Roman" w:cs="Times New Roman"/>
          <w:sz w:val="26"/>
          <w:szCs w:val="26"/>
        </w:rPr>
        <w:t xml:space="preserve"> Thousand Oaks: Sage </w:t>
      </w:r>
      <w:r w:rsidR="002368DE" w:rsidRPr="001B384C">
        <w:rPr>
          <w:rFonts w:ascii="Times New Roman" w:hAnsi="Times New Roman" w:cs="Times New Roman"/>
          <w:sz w:val="26"/>
          <w:szCs w:val="26"/>
        </w:rPr>
        <w:t xml:space="preserve">Publications. </w:t>
      </w:r>
      <w:proofErr w:type="gramStart"/>
      <w:r w:rsidR="002368DE" w:rsidRPr="001B384C">
        <w:rPr>
          <w:rFonts w:ascii="Times New Roman" w:hAnsi="Times New Roman" w:cs="Times New Roman"/>
          <w:sz w:val="26"/>
          <w:szCs w:val="26"/>
        </w:rPr>
        <w:t>(</w:t>
      </w:r>
      <w:r w:rsidR="00A4433B" w:rsidRPr="001B384C">
        <w:rPr>
          <w:rFonts w:ascii="Times New Roman" w:hAnsi="Times New Roman" w:cs="Times New Roman"/>
          <w:sz w:val="26"/>
          <w:szCs w:val="26"/>
        </w:rPr>
        <w:t>Electronic version</w:t>
      </w:r>
      <w:r w:rsidR="002368DE" w:rsidRPr="001B384C">
        <w:rPr>
          <w:rFonts w:ascii="Times New Roman" w:hAnsi="Times New Roman" w:cs="Times New Roman"/>
          <w:sz w:val="26"/>
          <w:szCs w:val="26"/>
        </w:rPr>
        <w:t>)</w:t>
      </w:r>
      <w:r w:rsidR="008115C6" w:rsidRPr="001B384C">
        <w:rPr>
          <w:rFonts w:ascii="Times New Roman" w:hAnsi="Times New Roman" w:cs="Times New Roman"/>
          <w:sz w:val="26"/>
          <w:szCs w:val="26"/>
        </w:rPr>
        <w:t>.</w:t>
      </w:r>
      <w:proofErr w:type="gramEnd"/>
      <w:r w:rsidR="008115C6" w:rsidRPr="001B384C">
        <w:rPr>
          <w:rFonts w:ascii="Times New Roman" w:hAnsi="Times New Roman" w:cs="Times New Roman"/>
          <w:sz w:val="26"/>
          <w:szCs w:val="26"/>
        </w:rPr>
        <w:t xml:space="preserve"> Retrieved from </w:t>
      </w:r>
      <w:hyperlink r:id="rId11" w:history="1">
        <w:r w:rsidR="00A667EC" w:rsidRPr="001B384C">
          <w:rPr>
            <w:rStyle w:val="Hyperlink"/>
            <w:rFonts w:ascii="Times New Roman" w:hAnsi="Times New Roman" w:cs="Times New Roman"/>
            <w:sz w:val="26"/>
            <w:szCs w:val="26"/>
          </w:rPr>
          <w:t>http://depts.washington.edu/methods/reading/Neuendorf_2002.pdf</w:t>
        </w:r>
      </w:hyperlink>
    </w:p>
    <w:p w:rsidR="002368DE" w:rsidRPr="001B384C" w:rsidRDefault="004917D3"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Nogova</w:t>
      </w:r>
      <w:proofErr w:type="spellEnd"/>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&amp;</w:t>
      </w:r>
      <w:r w:rsidR="002368DE" w:rsidRPr="001B384C">
        <w:rPr>
          <w:rFonts w:ascii="Times New Roman" w:hAnsi="Times New Roman" w:cs="Times New Roman"/>
          <w:sz w:val="26"/>
          <w:szCs w:val="26"/>
        </w:rPr>
        <w:t xml:space="preserve"> </w:t>
      </w:r>
      <w:proofErr w:type="spellStart"/>
      <w:r w:rsidR="002368DE" w:rsidRPr="001B384C">
        <w:rPr>
          <w:rFonts w:ascii="Times New Roman" w:hAnsi="Times New Roman" w:cs="Times New Roman"/>
          <w:sz w:val="26"/>
          <w:szCs w:val="26"/>
        </w:rPr>
        <w:t>Huttova</w:t>
      </w:r>
      <w:proofErr w:type="spellEnd"/>
      <w:r w:rsidR="002368DE" w:rsidRPr="001B384C">
        <w:rPr>
          <w:rFonts w:ascii="Times New Roman" w:hAnsi="Times New Roman" w:cs="Times New Roman"/>
          <w:sz w:val="26"/>
          <w:szCs w:val="26"/>
        </w:rPr>
        <w:t xml:space="preserve"> (2011).</w:t>
      </w:r>
      <w:proofErr w:type="gramEnd"/>
      <w:r w:rsidR="002368DE" w:rsidRPr="001B384C">
        <w:rPr>
          <w:rFonts w:ascii="Times New Roman" w:hAnsi="Times New Roman" w:cs="Times New Roman"/>
          <w:sz w:val="26"/>
          <w:szCs w:val="26"/>
        </w:rPr>
        <w:t xml:space="preserve"> </w:t>
      </w:r>
      <w:proofErr w:type="gramStart"/>
      <w:r w:rsidR="002368DE" w:rsidRPr="001B384C">
        <w:rPr>
          <w:rFonts w:ascii="Times New Roman" w:hAnsi="Times New Roman" w:cs="Times New Roman"/>
          <w:sz w:val="26"/>
          <w:szCs w:val="26"/>
        </w:rPr>
        <w:t>KEC-process of d</w:t>
      </w:r>
      <w:r w:rsidRPr="001B384C">
        <w:rPr>
          <w:rFonts w:ascii="Times New Roman" w:hAnsi="Times New Roman" w:cs="Times New Roman"/>
          <w:sz w:val="26"/>
          <w:szCs w:val="26"/>
        </w:rPr>
        <w:t>eveloping and testing textbook.</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Evaluation criteria in Slovakia.</w:t>
      </w:r>
      <w:proofErr w:type="gramEnd"/>
      <w:r w:rsidRPr="001B384C">
        <w:rPr>
          <w:rFonts w:ascii="Times New Roman" w:hAnsi="Times New Roman" w:cs="Times New Roman"/>
          <w:sz w:val="26"/>
          <w:szCs w:val="26"/>
        </w:rPr>
        <w:t xml:space="preserve"> </w:t>
      </w:r>
      <w:hyperlink r:id="rId12" w:history="1">
        <w:r w:rsidR="00AE3ABA" w:rsidRPr="001B384C">
          <w:rPr>
            <w:rStyle w:val="Hyperlink"/>
            <w:rFonts w:ascii="Times New Roman" w:hAnsi="Times New Roman" w:cs="Times New Roman"/>
            <w:sz w:val="26"/>
            <w:szCs w:val="26"/>
          </w:rPr>
          <w:t>http://www.can.iufm.fr/colloque.ortem/pdf/nogova-huttova.pdf</w:t>
        </w:r>
      </w:hyperlink>
      <w:r w:rsidR="00AE3ABA" w:rsidRPr="001B384C">
        <w:rPr>
          <w:rFonts w:ascii="Times New Roman" w:hAnsi="Times New Roman" w:cs="Times New Roman"/>
          <w:sz w:val="26"/>
          <w:szCs w:val="26"/>
        </w:rPr>
        <w:t>.</w:t>
      </w:r>
    </w:p>
    <w:p w:rsidR="002368DE" w:rsidRPr="001B384C" w:rsidRDefault="005454B1"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lastRenderedPageBreak/>
        <w:t>Nomoto</w:t>
      </w:r>
      <w:proofErr w:type="spellEnd"/>
      <w:r w:rsidRPr="001B384C">
        <w:rPr>
          <w:rFonts w:ascii="Times New Roman" w:hAnsi="Times New Roman" w:cs="Times New Roman"/>
          <w:sz w:val="26"/>
          <w:szCs w:val="26"/>
        </w:rPr>
        <w:t xml:space="preserve">, M., </w:t>
      </w:r>
      <w:proofErr w:type="spellStart"/>
      <w:r w:rsidRPr="001B384C">
        <w:rPr>
          <w:rFonts w:ascii="Times New Roman" w:hAnsi="Times New Roman" w:cs="Times New Roman"/>
          <w:sz w:val="26"/>
          <w:szCs w:val="26"/>
        </w:rPr>
        <w:t>Nonaka</w:t>
      </w:r>
      <w:proofErr w:type="spellEnd"/>
      <w:r w:rsidRPr="001B384C">
        <w:rPr>
          <w:rFonts w:ascii="Times New Roman" w:hAnsi="Times New Roman" w:cs="Times New Roman"/>
          <w:sz w:val="26"/>
          <w:szCs w:val="26"/>
        </w:rPr>
        <w:t xml:space="preserve">, D., </w:t>
      </w:r>
      <w:proofErr w:type="spellStart"/>
      <w:r w:rsidRPr="001B384C">
        <w:rPr>
          <w:rFonts w:ascii="Times New Roman" w:hAnsi="Times New Roman" w:cs="Times New Roman"/>
          <w:sz w:val="26"/>
          <w:szCs w:val="26"/>
        </w:rPr>
        <w:t>Mizoue</w:t>
      </w:r>
      <w:proofErr w:type="spellEnd"/>
      <w:r w:rsidRPr="001B384C">
        <w:rPr>
          <w:rFonts w:ascii="Times New Roman" w:hAnsi="Times New Roman" w:cs="Times New Roman"/>
          <w:sz w:val="26"/>
          <w:szCs w:val="26"/>
        </w:rPr>
        <w:t xml:space="preserve">, T., Kobayashi, J., and </w:t>
      </w:r>
      <w:proofErr w:type="spellStart"/>
      <w:r w:rsidRPr="001B384C">
        <w:rPr>
          <w:rFonts w:ascii="Times New Roman" w:hAnsi="Times New Roman" w:cs="Times New Roman"/>
          <w:sz w:val="26"/>
          <w:szCs w:val="26"/>
        </w:rPr>
        <w:t>Jimba</w:t>
      </w:r>
      <w:proofErr w:type="spellEnd"/>
      <w:r w:rsidRPr="001B384C">
        <w:rPr>
          <w:rFonts w:ascii="Times New Roman" w:hAnsi="Times New Roman" w:cs="Times New Roman"/>
          <w:sz w:val="26"/>
          <w:szCs w:val="26"/>
        </w:rPr>
        <w:t>, M. (2011).</w:t>
      </w:r>
      <w:proofErr w:type="gramEnd"/>
      <w:r w:rsidRPr="001B384C">
        <w:rPr>
          <w:rFonts w:ascii="Times New Roman" w:hAnsi="Times New Roman" w:cs="Times New Roman"/>
          <w:sz w:val="26"/>
          <w:szCs w:val="26"/>
        </w:rPr>
        <w:t xml:space="preserve"> Content analysis of school textbooks on health topics: A review available from: </w:t>
      </w:r>
      <w:hyperlink r:id="rId13" w:history="1">
        <w:r w:rsidR="00C24C15" w:rsidRPr="001B384C">
          <w:rPr>
            <w:rStyle w:val="Hyperlink"/>
            <w:rFonts w:ascii="Times New Roman" w:hAnsi="Times New Roman" w:cs="Times New Roman"/>
            <w:sz w:val="26"/>
            <w:szCs w:val="26"/>
          </w:rPr>
          <w:t>https://www.researchgate.net/publication/51126765</w:t>
        </w:r>
      </w:hyperlink>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accessed</w:t>
      </w:r>
      <w:proofErr w:type="gramEnd"/>
      <w:r w:rsidRPr="001B384C">
        <w:rPr>
          <w:rFonts w:ascii="Times New Roman" w:hAnsi="Times New Roman" w:cs="Times New Roman"/>
          <w:sz w:val="26"/>
          <w:szCs w:val="26"/>
        </w:rPr>
        <w:t xml:space="preserve"> Nov 16, 2015].</w:t>
      </w:r>
    </w:p>
    <w:p w:rsidR="002368DE" w:rsidRPr="001B384C" w:rsidRDefault="005454B1"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NPE (2004).</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National Policy on Education</w:t>
      </w:r>
      <w:r w:rsidRPr="001B384C">
        <w:rPr>
          <w:rFonts w:ascii="Times New Roman" w:hAnsi="Times New Roman" w:cs="Times New Roman"/>
          <w:sz w:val="26"/>
          <w:szCs w:val="26"/>
        </w:rPr>
        <w:t>, 4</w:t>
      </w:r>
      <w:r w:rsidRPr="001B384C">
        <w:rPr>
          <w:rFonts w:ascii="Times New Roman" w:hAnsi="Times New Roman" w:cs="Times New Roman"/>
          <w:sz w:val="26"/>
          <w:szCs w:val="26"/>
          <w:vertAlign w:val="superscript"/>
        </w:rPr>
        <w:t>th</w:t>
      </w:r>
      <w:r w:rsidRPr="001B384C">
        <w:rPr>
          <w:rFonts w:ascii="Times New Roman" w:hAnsi="Times New Roman" w:cs="Times New Roman"/>
          <w:sz w:val="26"/>
          <w:szCs w:val="26"/>
        </w:rPr>
        <w:t xml:space="preserve"> edition Lagos.</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NERDC press.</w:t>
      </w:r>
      <w:proofErr w:type="gramEnd"/>
    </w:p>
    <w:p w:rsidR="002368DE" w:rsidRPr="001B384C" w:rsidRDefault="005454B1"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Nwokocha</w:t>
      </w:r>
      <w:proofErr w:type="spellEnd"/>
      <w:r w:rsidRPr="001B384C">
        <w:rPr>
          <w:rFonts w:ascii="Times New Roman" w:hAnsi="Times New Roman" w:cs="Times New Roman"/>
          <w:sz w:val="26"/>
          <w:szCs w:val="26"/>
        </w:rPr>
        <w:t>, A. C. &amp;</w:t>
      </w:r>
      <w:r w:rsidR="002368DE"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Amadike</w:t>
      </w:r>
      <w:proofErr w:type="spellEnd"/>
      <w:r w:rsidRPr="001B384C">
        <w:rPr>
          <w:rFonts w:ascii="Times New Roman" w:hAnsi="Times New Roman" w:cs="Times New Roman"/>
          <w:sz w:val="26"/>
          <w:szCs w:val="26"/>
        </w:rPr>
        <w:t>, N. N. F (2005).</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A comparative study of academic performance in public and private secondary schools in River State.</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Nigerian Journal of Educational Administration and</w:t>
      </w:r>
      <w:r w:rsidR="002368DE"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Planning</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5</w:t>
      </w:r>
      <w:r w:rsidRPr="001B384C">
        <w:rPr>
          <w:rFonts w:ascii="Times New Roman" w:hAnsi="Times New Roman" w:cs="Times New Roman"/>
          <w:sz w:val="26"/>
          <w:szCs w:val="26"/>
        </w:rPr>
        <w:t>(2), 188- 191.</w:t>
      </w:r>
      <w:proofErr w:type="gramEnd"/>
    </w:p>
    <w:p w:rsidR="002368DE" w:rsidRPr="001B384C" w:rsidRDefault="005454B1"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Nworgu</w:t>
      </w:r>
      <w:proofErr w:type="spellEnd"/>
      <w:r w:rsidRPr="001B384C">
        <w:rPr>
          <w:rFonts w:ascii="Times New Roman" w:hAnsi="Times New Roman" w:cs="Times New Roman"/>
          <w:sz w:val="26"/>
          <w:szCs w:val="26"/>
        </w:rPr>
        <w:t>, B.</w:t>
      </w:r>
      <w:r w:rsidR="002368DE" w:rsidRPr="001B384C">
        <w:rPr>
          <w:rFonts w:ascii="Times New Roman" w:hAnsi="Times New Roman" w:cs="Times New Roman"/>
          <w:sz w:val="26"/>
          <w:szCs w:val="26"/>
        </w:rPr>
        <w:t xml:space="preserve"> </w:t>
      </w:r>
      <w:r w:rsidRPr="001B384C">
        <w:rPr>
          <w:rFonts w:ascii="Times New Roman" w:hAnsi="Times New Roman" w:cs="Times New Roman"/>
          <w:sz w:val="26"/>
          <w:szCs w:val="26"/>
        </w:rPr>
        <w:t>G</w:t>
      </w:r>
      <w:r w:rsidR="002368DE" w:rsidRPr="001B384C">
        <w:rPr>
          <w:rFonts w:ascii="Times New Roman" w:hAnsi="Times New Roman" w:cs="Times New Roman"/>
          <w:sz w:val="26"/>
          <w:szCs w:val="26"/>
        </w:rPr>
        <w:t>.</w:t>
      </w:r>
      <w:r w:rsidRPr="001B384C">
        <w:rPr>
          <w:rFonts w:ascii="Times New Roman" w:hAnsi="Times New Roman" w:cs="Times New Roman"/>
          <w:sz w:val="26"/>
          <w:szCs w:val="26"/>
        </w:rPr>
        <w:t xml:space="preserve"> (200</w:t>
      </w:r>
      <w:r w:rsidR="002368DE" w:rsidRPr="001B384C">
        <w:rPr>
          <w:rFonts w:ascii="Times New Roman" w:hAnsi="Times New Roman" w:cs="Times New Roman"/>
          <w:sz w:val="26"/>
          <w:szCs w:val="26"/>
        </w:rPr>
        <w:t xml:space="preserve">11). </w:t>
      </w:r>
      <w:proofErr w:type="gramStart"/>
      <w:r w:rsidR="002368DE" w:rsidRPr="001B384C">
        <w:rPr>
          <w:rFonts w:ascii="Times New Roman" w:hAnsi="Times New Roman" w:cs="Times New Roman"/>
          <w:sz w:val="26"/>
          <w:szCs w:val="26"/>
        </w:rPr>
        <w:t>A 5-p</w:t>
      </w:r>
      <w:r w:rsidRPr="001B384C">
        <w:rPr>
          <w:rFonts w:ascii="Times New Roman" w:hAnsi="Times New Roman" w:cs="Times New Roman"/>
          <w:sz w:val="26"/>
          <w:szCs w:val="26"/>
        </w:rPr>
        <w:t xml:space="preserve">oint </w:t>
      </w:r>
      <w:r w:rsidR="002368DE" w:rsidRPr="001B384C">
        <w:rPr>
          <w:rFonts w:ascii="Times New Roman" w:hAnsi="Times New Roman" w:cs="Times New Roman"/>
          <w:sz w:val="26"/>
          <w:szCs w:val="26"/>
        </w:rPr>
        <w:t>quantitative approach to the content evaluation of science textbooks</w:t>
      </w:r>
      <w:r w:rsidRPr="001B384C">
        <w:rPr>
          <w:rFonts w:ascii="Times New Roman" w:hAnsi="Times New Roman" w:cs="Times New Roman"/>
          <w:sz w:val="26"/>
          <w:szCs w:val="26"/>
        </w:rPr>
        <w:t xml:space="preserve">, </w:t>
      </w:r>
      <w:r w:rsidR="002368DE" w:rsidRPr="001B384C">
        <w:rPr>
          <w:rFonts w:ascii="Times New Roman" w:hAnsi="Times New Roman" w:cs="Times New Roman"/>
          <w:i/>
          <w:sz w:val="26"/>
          <w:szCs w:val="26"/>
        </w:rPr>
        <w:t xml:space="preserve">STAN </w:t>
      </w:r>
      <w:r w:rsidRPr="001B384C">
        <w:rPr>
          <w:rFonts w:ascii="Times New Roman" w:hAnsi="Times New Roman" w:cs="Times New Roman"/>
          <w:i/>
          <w:sz w:val="26"/>
          <w:szCs w:val="26"/>
        </w:rPr>
        <w:t>Journal</w:t>
      </w:r>
      <w:r w:rsidR="002368DE"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36</w:t>
      </w:r>
      <w:r w:rsidRPr="001B384C">
        <w:rPr>
          <w:rFonts w:ascii="Times New Roman" w:hAnsi="Times New Roman" w:cs="Times New Roman"/>
          <w:sz w:val="26"/>
          <w:szCs w:val="26"/>
        </w:rPr>
        <w:t xml:space="preserve"> (1&amp;2)</w:t>
      </w:r>
      <w:r w:rsidR="002368DE" w:rsidRPr="001B384C">
        <w:rPr>
          <w:rFonts w:ascii="Times New Roman" w:hAnsi="Times New Roman" w:cs="Times New Roman"/>
          <w:sz w:val="26"/>
          <w:szCs w:val="26"/>
        </w:rPr>
        <w:t>.</w:t>
      </w:r>
      <w:proofErr w:type="gramEnd"/>
    </w:p>
    <w:p w:rsidR="00E858FF" w:rsidRPr="001B384C" w:rsidRDefault="005454B1"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Ogan-Bekiroglu</w:t>
      </w:r>
      <w:proofErr w:type="spellEnd"/>
      <w:r w:rsidRPr="001B384C">
        <w:rPr>
          <w:rFonts w:ascii="Times New Roman" w:hAnsi="Times New Roman" w:cs="Times New Roman"/>
          <w:sz w:val="26"/>
          <w:szCs w:val="26"/>
        </w:rPr>
        <w:t xml:space="preserve">, </w:t>
      </w:r>
      <w:r w:rsidR="00E858FF" w:rsidRPr="001B384C">
        <w:rPr>
          <w:rFonts w:ascii="Times New Roman" w:hAnsi="Times New Roman" w:cs="Times New Roman"/>
          <w:sz w:val="26"/>
          <w:szCs w:val="26"/>
        </w:rPr>
        <w:t>F. (2007).</w:t>
      </w:r>
      <w:proofErr w:type="gramEnd"/>
      <w:r w:rsidR="00E858FF" w:rsidRPr="001B384C">
        <w:rPr>
          <w:rFonts w:ascii="Times New Roman" w:hAnsi="Times New Roman" w:cs="Times New Roman"/>
          <w:sz w:val="26"/>
          <w:szCs w:val="26"/>
        </w:rPr>
        <w:t xml:space="preserve"> To what d</w:t>
      </w:r>
      <w:r w:rsidRPr="001B384C">
        <w:rPr>
          <w:rFonts w:ascii="Times New Roman" w:hAnsi="Times New Roman" w:cs="Times New Roman"/>
          <w:sz w:val="26"/>
          <w:szCs w:val="26"/>
        </w:rPr>
        <w:t xml:space="preserve">egree do the currently used </w:t>
      </w:r>
      <w:r w:rsidR="00E858FF" w:rsidRPr="001B384C">
        <w:rPr>
          <w:rFonts w:ascii="Times New Roman" w:hAnsi="Times New Roman" w:cs="Times New Roman"/>
          <w:sz w:val="26"/>
          <w:szCs w:val="26"/>
        </w:rPr>
        <w:t>textbooks meet expectations</w:t>
      </w:r>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Journal of Science Teacher Education</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xml:space="preserve"> 18, 599-628.</w:t>
      </w:r>
    </w:p>
    <w:p w:rsidR="00E858FF" w:rsidRPr="001B384C" w:rsidRDefault="00E858FF"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Okeniyi</w:t>
      </w:r>
      <w:proofErr w:type="spellEnd"/>
      <w:r w:rsidR="00076AD8" w:rsidRPr="001B384C">
        <w:rPr>
          <w:rFonts w:ascii="Times New Roman" w:hAnsi="Times New Roman" w:cs="Times New Roman"/>
          <w:sz w:val="26"/>
          <w:szCs w:val="26"/>
        </w:rPr>
        <w:t>,</w:t>
      </w:r>
      <w:r w:rsidRPr="001B384C">
        <w:rPr>
          <w:rFonts w:ascii="Times New Roman" w:hAnsi="Times New Roman" w:cs="Times New Roman"/>
          <w:sz w:val="26"/>
          <w:szCs w:val="26"/>
        </w:rPr>
        <w:t xml:space="preserve"> </w:t>
      </w:r>
      <w:r w:rsidR="00076AD8" w:rsidRPr="001B384C">
        <w:rPr>
          <w:rFonts w:ascii="Times New Roman" w:hAnsi="Times New Roman" w:cs="Times New Roman"/>
          <w:sz w:val="26"/>
          <w:szCs w:val="26"/>
        </w:rPr>
        <w:t>J. (2006)</w:t>
      </w:r>
      <w:r w:rsidRPr="001B384C">
        <w:rPr>
          <w:rFonts w:ascii="Times New Roman" w:hAnsi="Times New Roman" w:cs="Times New Roman"/>
          <w:sz w:val="26"/>
          <w:szCs w:val="26"/>
        </w:rPr>
        <w:t>.</w:t>
      </w:r>
      <w:r w:rsidR="00076AD8" w:rsidRPr="001B384C">
        <w:rPr>
          <w:rFonts w:ascii="Times New Roman" w:hAnsi="Times New Roman" w:cs="Times New Roman"/>
          <w:sz w:val="26"/>
          <w:szCs w:val="26"/>
        </w:rPr>
        <w:t xml:space="preserve"> </w:t>
      </w:r>
      <w:r w:rsidR="00076AD8" w:rsidRPr="001B384C">
        <w:rPr>
          <w:rFonts w:ascii="Times New Roman" w:hAnsi="Times New Roman" w:cs="Times New Roman"/>
          <w:i/>
          <w:sz w:val="26"/>
          <w:szCs w:val="26"/>
        </w:rPr>
        <w:t xml:space="preserve">Appropriateness of </w:t>
      </w:r>
      <w:r w:rsidRPr="001B384C">
        <w:rPr>
          <w:rFonts w:ascii="Times New Roman" w:hAnsi="Times New Roman" w:cs="Times New Roman"/>
          <w:i/>
          <w:sz w:val="26"/>
          <w:szCs w:val="26"/>
        </w:rPr>
        <w:t>graphs in economics textbooks</w:t>
      </w:r>
      <w:r w:rsidR="00076AD8" w:rsidRPr="001B384C">
        <w:rPr>
          <w:rFonts w:ascii="Times New Roman" w:hAnsi="Times New Roman" w:cs="Times New Roman"/>
          <w:i/>
          <w:sz w:val="26"/>
          <w:szCs w:val="26"/>
        </w:rPr>
        <w:t xml:space="preserve"> as </w:t>
      </w:r>
      <w:r w:rsidRPr="001B384C">
        <w:rPr>
          <w:rFonts w:ascii="Times New Roman" w:hAnsi="Times New Roman" w:cs="Times New Roman"/>
          <w:i/>
          <w:sz w:val="26"/>
          <w:szCs w:val="26"/>
        </w:rPr>
        <w:t xml:space="preserve">teaching </w:t>
      </w:r>
      <w:r w:rsidR="00076AD8" w:rsidRPr="001B384C">
        <w:rPr>
          <w:rFonts w:ascii="Times New Roman" w:hAnsi="Times New Roman" w:cs="Times New Roman"/>
          <w:i/>
          <w:sz w:val="26"/>
          <w:szCs w:val="26"/>
        </w:rPr>
        <w:t>aids</w:t>
      </w:r>
      <w:r w:rsidR="00076AD8" w:rsidRPr="001B384C">
        <w:rPr>
          <w:rFonts w:ascii="Times New Roman" w:hAnsi="Times New Roman" w:cs="Times New Roman"/>
          <w:sz w:val="26"/>
          <w:szCs w:val="26"/>
        </w:rPr>
        <w:t>. Ibadan: Bounty Press, Journal of Education</w:t>
      </w:r>
    </w:p>
    <w:p w:rsidR="00E858FF" w:rsidRPr="001B384C" w:rsidRDefault="00076AD8"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Olofinniyi</w:t>
      </w:r>
      <w:proofErr w:type="spellEnd"/>
      <w:r w:rsidRPr="001B384C">
        <w:rPr>
          <w:rFonts w:ascii="Times New Roman" w:hAnsi="Times New Roman" w:cs="Times New Roman"/>
          <w:sz w:val="26"/>
          <w:szCs w:val="26"/>
        </w:rPr>
        <w:t xml:space="preserve">, O. E., </w:t>
      </w:r>
      <w:proofErr w:type="spellStart"/>
      <w:r w:rsidRPr="001B384C">
        <w:rPr>
          <w:rFonts w:ascii="Times New Roman" w:hAnsi="Times New Roman" w:cs="Times New Roman"/>
          <w:sz w:val="26"/>
          <w:szCs w:val="26"/>
        </w:rPr>
        <w:t>Owombo</w:t>
      </w:r>
      <w:proofErr w:type="spellEnd"/>
      <w:r w:rsidRPr="001B384C">
        <w:rPr>
          <w:rFonts w:ascii="Times New Roman" w:hAnsi="Times New Roman" w:cs="Times New Roman"/>
          <w:sz w:val="26"/>
          <w:szCs w:val="26"/>
        </w:rPr>
        <w:t>,</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P. T. &amp;</w:t>
      </w:r>
      <w:r w:rsidR="00E858FF" w:rsidRPr="001B384C">
        <w:rPr>
          <w:rFonts w:ascii="Times New Roman" w:hAnsi="Times New Roman" w:cs="Times New Roman"/>
          <w:sz w:val="26"/>
          <w:szCs w:val="26"/>
        </w:rPr>
        <w:t xml:space="preserve"> </w:t>
      </w:r>
      <w:proofErr w:type="spellStart"/>
      <w:r w:rsidR="008472B3" w:rsidRPr="001B384C">
        <w:rPr>
          <w:rFonts w:ascii="Times New Roman" w:hAnsi="Times New Roman" w:cs="Times New Roman"/>
          <w:sz w:val="26"/>
          <w:szCs w:val="26"/>
        </w:rPr>
        <w:t>Koledoy</w:t>
      </w:r>
      <w:r w:rsidRPr="001B384C">
        <w:rPr>
          <w:rFonts w:ascii="Times New Roman" w:hAnsi="Times New Roman" w:cs="Times New Roman"/>
          <w:sz w:val="26"/>
          <w:szCs w:val="26"/>
        </w:rPr>
        <w:t>e</w:t>
      </w:r>
      <w:proofErr w:type="spellEnd"/>
      <w:r w:rsidRPr="001B384C">
        <w:rPr>
          <w:rFonts w:ascii="Times New Roman" w:hAnsi="Times New Roman" w:cs="Times New Roman"/>
          <w:sz w:val="26"/>
          <w:szCs w:val="26"/>
        </w:rPr>
        <w:t>, G. F (2012).</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Relevance and </w:t>
      </w:r>
      <w:r w:rsidR="00E858FF" w:rsidRPr="001B384C">
        <w:rPr>
          <w:rFonts w:ascii="Times New Roman" w:hAnsi="Times New Roman" w:cs="Times New Roman"/>
          <w:sz w:val="26"/>
          <w:szCs w:val="26"/>
        </w:rPr>
        <w:t>adequacy of graphical illustration in recommended economics textbooks for senior secondary schools</w:t>
      </w:r>
      <w:r w:rsidRPr="001B384C">
        <w:rPr>
          <w:rFonts w:ascii="Times New Roman" w:hAnsi="Times New Roman" w:cs="Times New Roman"/>
          <w:sz w:val="26"/>
          <w:szCs w:val="26"/>
        </w:rPr>
        <w:t xml:space="preserve"> in </w:t>
      </w:r>
      <w:proofErr w:type="spellStart"/>
      <w:r w:rsidRPr="001B384C">
        <w:rPr>
          <w:rFonts w:ascii="Times New Roman" w:hAnsi="Times New Roman" w:cs="Times New Roman"/>
          <w:sz w:val="26"/>
          <w:szCs w:val="26"/>
        </w:rPr>
        <w:t>Ekiti</w:t>
      </w:r>
      <w:proofErr w:type="spellEnd"/>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State, Nigeria.</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International Jou</w:t>
      </w:r>
      <w:r w:rsidR="00E858FF" w:rsidRPr="001B384C">
        <w:rPr>
          <w:rFonts w:ascii="Times New Roman" w:hAnsi="Times New Roman" w:cs="Times New Roman"/>
          <w:i/>
          <w:sz w:val="26"/>
          <w:szCs w:val="26"/>
        </w:rPr>
        <w:t>rnal o</w:t>
      </w:r>
      <w:r w:rsidRPr="001B384C">
        <w:rPr>
          <w:rFonts w:ascii="Times New Roman" w:hAnsi="Times New Roman" w:cs="Times New Roman"/>
          <w:i/>
          <w:sz w:val="26"/>
          <w:szCs w:val="26"/>
        </w:rPr>
        <w:t>f Multidisciplinary Educational Research</w:t>
      </w:r>
      <w:r w:rsidR="00E858FF" w:rsidRPr="001B384C">
        <w:rPr>
          <w:rFonts w:ascii="Times New Roman" w:hAnsi="Times New Roman" w:cs="Times New Roman"/>
          <w:i/>
          <w:sz w:val="26"/>
          <w:szCs w:val="26"/>
        </w:rPr>
        <w:t>,</w:t>
      </w:r>
      <w:r w:rsidRPr="001B384C">
        <w:rPr>
          <w:rFonts w:ascii="Times New Roman" w:hAnsi="Times New Roman" w:cs="Times New Roman"/>
          <w:sz w:val="26"/>
          <w:szCs w:val="26"/>
        </w:rPr>
        <w:t xml:space="preserve"> 1(1)</w:t>
      </w:r>
    </w:p>
    <w:p w:rsidR="00E858FF" w:rsidRPr="001B384C" w:rsidRDefault="00076AD8"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Onuoha</w:t>
      </w:r>
      <w:proofErr w:type="spellEnd"/>
      <w:r w:rsidRPr="001B384C">
        <w:rPr>
          <w:rFonts w:ascii="Times New Roman" w:hAnsi="Times New Roman" w:cs="Times New Roman"/>
          <w:sz w:val="26"/>
          <w:szCs w:val="26"/>
        </w:rPr>
        <w:t>, J. C. (In press). Trend of secondary school students’ achievement</w:t>
      </w:r>
      <w:r w:rsidR="009C486A" w:rsidRPr="001B384C">
        <w:rPr>
          <w:rFonts w:ascii="Times New Roman" w:hAnsi="Times New Roman" w:cs="Times New Roman"/>
          <w:sz w:val="26"/>
          <w:szCs w:val="26"/>
        </w:rPr>
        <w:t xml:space="preserve"> in</w:t>
      </w:r>
      <w:r w:rsidRPr="001B384C">
        <w:rPr>
          <w:rFonts w:ascii="Times New Roman" w:hAnsi="Times New Roman" w:cs="Times New Roman"/>
          <w:sz w:val="26"/>
          <w:szCs w:val="26"/>
        </w:rPr>
        <w:t xml:space="preserve"> Economics in some select</w:t>
      </w:r>
      <w:r w:rsidR="00E858FF" w:rsidRPr="001B384C">
        <w:rPr>
          <w:rFonts w:ascii="Times New Roman" w:hAnsi="Times New Roman" w:cs="Times New Roman"/>
          <w:sz w:val="26"/>
          <w:szCs w:val="26"/>
        </w:rPr>
        <w:t>e</w:t>
      </w:r>
      <w:r w:rsidRPr="001B384C">
        <w:rPr>
          <w:rFonts w:ascii="Times New Roman" w:hAnsi="Times New Roman" w:cs="Times New Roman"/>
          <w:sz w:val="26"/>
          <w:szCs w:val="26"/>
        </w:rPr>
        <w:t xml:space="preserve">d schools in Enugu state (2001-2012). </w:t>
      </w:r>
      <w:r w:rsidRPr="001B384C">
        <w:rPr>
          <w:rFonts w:ascii="Times New Roman" w:hAnsi="Times New Roman" w:cs="Times New Roman"/>
          <w:i/>
          <w:sz w:val="26"/>
          <w:szCs w:val="26"/>
        </w:rPr>
        <w:t>African Review of</w:t>
      </w:r>
      <w:r w:rsidR="00E858FF" w:rsidRPr="001B384C">
        <w:rPr>
          <w:rFonts w:ascii="Times New Roman" w:hAnsi="Times New Roman" w:cs="Times New Roman"/>
          <w:i/>
          <w:sz w:val="26"/>
          <w:szCs w:val="26"/>
        </w:rPr>
        <w:t xml:space="preserve"> </w:t>
      </w:r>
      <w:r w:rsidRPr="001B384C">
        <w:rPr>
          <w:rFonts w:ascii="Times New Roman" w:hAnsi="Times New Roman" w:cs="Times New Roman"/>
          <w:i/>
          <w:sz w:val="26"/>
          <w:szCs w:val="26"/>
        </w:rPr>
        <w:t>Arts and Social Science Education</w:t>
      </w:r>
      <w:r w:rsidRPr="001B384C">
        <w:rPr>
          <w:rFonts w:ascii="Times New Roman" w:hAnsi="Times New Roman" w:cs="Times New Roman"/>
          <w:sz w:val="26"/>
          <w:szCs w:val="26"/>
        </w:rPr>
        <w:t xml:space="preserve"> 5 (1)</w:t>
      </w:r>
    </w:p>
    <w:p w:rsidR="00E858FF" w:rsidRPr="001B384C" w:rsidRDefault="00076AD8"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Patton, M.</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Q</w:t>
      </w:r>
      <w:r w:rsidR="00E858FF" w:rsidRPr="001B384C">
        <w:rPr>
          <w:rFonts w:ascii="Times New Roman" w:hAnsi="Times New Roman" w:cs="Times New Roman"/>
          <w:sz w:val="26"/>
          <w:szCs w:val="26"/>
        </w:rPr>
        <w:t xml:space="preserve">. (2002). </w:t>
      </w:r>
      <w:r w:rsidR="00E858FF" w:rsidRPr="001B384C">
        <w:rPr>
          <w:rFonts w:ascii="Times New Roman" w:hAnsi="Times New Roman" w:cs="Times New Roman"/>
          <w:i/>
          <w:sz w:val="26"/>
          <w:szCs w:val="26"/>
        </w:rPr>
        <w:t>Qualitative research and</w:t>
      </w:r>
      <w:r w:rsidRPr="001B384C">
        <w:rPr>
          <w:rFonts w:ascii="Times New Roman" w:hAnsi="Times New Roman" w:cs="Times New Roman"/>
          <w:i/>
          <w:sz w:val="26"/>
          <w:szCs w:val="26"/>
        </w:rPr>
        <w:t xml:space="preserve"> evaluation methods</w:t>
      </w:r>
      <w:r w:rsidRPr="001B384C">
        <w:rPr>
          <w:rFonts w:ascii="Times New Roman" w:hAnsi="Times New Roman" w:cs="Times New Roman"/>
          <w:sz w:val="26"/>
          <w:szCs w:val="26"/>
        </w:rPr>
        <w:t xml:space="preserve"> (3</w:t>
      </w:r>
      <w:r w:rsidRPr="001B384C">
        <w:rPr>
          <w:rFonts w:ascii="Times New Roman" w:hAnsi="Times New Roman" w:cs="Times New Roman"/>
          <w:sz w:val="26"/>
          <w:szCs w:val="26"/>
          <w:vertAlign w:val="superscript"/>
        </w:rPr>
        <w:t>rd</w:t>
      </w:r>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ed</w:t>
      </w:r>
      <w:proofErr w:type="gramEnd"/>
      <w:r w:rsidRPr="001B384C">
        <w:rPr>
          <w:rFonts w:ascii="Times New Roman" w:hAnsi="Times New Roman" w:cs="Times New Roman"/>
          <w:sz w:val="26"/>
          <w:szCs w:val="26"/>
        </w:rPr>
        <w:t>.). Thousand Oaks, CA: Sage.</w:t>
      </w:r>
    </w:p>
    <w:p w:rsidR="00E858FF" w:rsidRPr="001B384C" w:rsidRDefault="00076AD8"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Reigeluth</w:t>
      </w:r>
      <w:proofErr w:type="spellEnd"/>
      <w:r w:rsidRPr="001B384C">
        <w:rPr>
          <w:rFonts w:ascii="Times New Roman" w:hAnsi="Times New Roman" w:cs="Times New Roman"/>
          <w:sz w:val="26"/>
          <w:szCs w:val="26"/>
        </w:rPr>
        <w:t>, C. M. (1979).</w:t>
      </w:r>
      <w:proofErr w:type="gramEnd"/>
      <w:r w:rsidRPr="001B384C">
        <w:rPr>
          <w:rFonts w:ascii="Times New Roman" w:hAnsi="Times New Roman" w:cs="Times New Roman"/>
          <w:sz w:val="26"/>
          <w:szCs w:val="26"/>
        </w:rPr>
        <w:t xml:space="preserve"> In search of a better way to organize instruction: The elaboration theory. </w:t>
      </w:r>
      <w:r w:rsidRPr="001B384C">
        <w:rPr>
          <w:rFonts w:ascii="Times New Roman" w:hAnsi="Times New Roman" w:cs="Times New Roman"/>
          <w:i/>
          <w:sz w:val="26"/>
          <w:szCs w:val="26"/>
        </w:rPr>
        <w:t>Journal of Instructional Development</w:t>
      </w:r>
      <w:r w:rsidRPr="001B384C">
        <w:rPr>
          <w:rFonts w:ascii="Times New Roman" w:hAnsi="Times New Roman" w:cs="Times New Roman"/>
          <w:sz w:val="26"/>
          <w:szCs w:val="26"/>
        </w:rPr>
        <w:t>, 2 (3), 8-15.</w:t>
      </w:r>
    </w:p>
    <w:p w:rsidR="00E858FF" w:rsidRPr="001B384C" w:rsidRDefault="00076AD8"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lastRenderedPageBreak/>
        <w:t>Reigeluth</w:t>
      </w:r>
      <w:proofErr w:type="spellEnd"/>
      <w:r w:rsidRPr="001B384C">
        <w:rPr>
          <w:rFonts w:ascii="Times New Roman" w:hAnsi="Times New Roman" w:cs="Times New Roman"/>
          <w:sz w:val="26"/>
          <w:szCs w:val="26"/>
        </w:rPr>
        <w:t xml:space="preserve">, C. M. and Stein, F. S. (1983). </w:t>
      </w:r>
      <w:proofErr w:type="gramStart"/>
      <w:r w:rsidRPr="001B384C">
        <w:rPr>
          <w:rFonts w:ascii="Times New Roman" w:hAnsi="Times New Roman" w:cs="Times New Roman"/>
          <w:sz w:val="26"/>
          <w:szCs w:val="26"/>
        </w:rPr>
        <w:t xml:space="preserve">The </w:t>
      </w:r>
      <w:r w:rsidR="00E858FF" w:rsidRPr="001B384C">
        <w:rPr>
          <w:rFonts w:ascii="Times New Roman" w:hAnsi="Times New Roman" w:cs="Times New Roman"/>
          <w:sz w:val="26"/>
          <w:szCs w:val="26"/>
        </w:rPr>
        <w:t>elaboration theory of instruction</w:t>
      </w:r>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In C. M. </w:t>
      </w:r>
      <w:proofErr w:type="spellStart"/>
      <w:r w:rsidRPr="001B384C">
        <w:rPr>
          <w:rFonts w:ascii="Times New Roman" w:hAnsi="Times New Roman" w:cs="Times New Roman"/>
          <w:sz w:val="26"/>
          <w:szCs w:val="26"/>
        </w:rPr>
        <w:t>Reigeluth</w:t>
      </w:r>
      <w:proofErr w:type="spellEnd"/>
      <w:r w:rsidRPr="001B384C">
        <w:rPr>
          <w:rFonts w:ascii="Times New Roman" w:hAnsi="Times New Roman" w:cs="Times New Roman"/>
          <w:sz w:val="26"/>
          <w:szCs w:val="26"/>
        </w:rPr>
        <w:t xml:space="preserve"> (</w:t>
      </w:r>
      <w:proofErr w:type="spellStart"/>
      <w:proofErr w:type="gramStart"/>
      <w:r w:rsidRPr="001B384C">
        <w:rPr>
          <w:rFonts w:ascii="Times New Roman" w:hAnsi="Times New Roman" w:cs="Times New Roman"/>
          <w:sz w:val="26"/>
          <w:szCs w:val="26"/>
        </w:rPr>
        <w:t>ed</w:t>
      </w:r>
      <w:proofErr w:type="spellEnd"/>
      <w:proofErr w:type="gramEnd"/>
      <w:r w:rsidRPr="001B384C">
        <w:rPr>
          <w:rFonts w:ascii="Times New Roman" w:hAnsi="Times New Roman" w:cs="Times New Roman"/>
          <w:sz w:val="26"/>
          <w:szCs w:val="26"/>
        </w:rPr>
        <w:t xml:space="preserve">), </w:t>
      </w:r>
      <w:r w:rsidR="00E858FF" w:rsidRPr="001B384C">
        <w:rPr>
          <w:rFonts w:ascii="Times New Roman" w:hAnsi="Times New Roman" w:cs="Times New Roman"/>
          <w:i/>
          <w:sz w:val="26"/>
          <w:szCs w:val="26"/>
        </w:rPr>
        <w:t>Instructional design theories and models: An overview of their current states</w:t>
      </w:r>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Hillsdale.</w:t>
      </w:r>
      <w:proofErr w:type="gramEnd"/>
      <w:r w:rsidRPr="001B384C">
        <w:rPr>
          <w:rFonts w:ascii="Times New Roman" w:hAnsi="Times New Roman" w:cs="Times New Roman"/>
          <w:sz w:val="26"/>
          <w:szCs w:val="26"/>
        </w:rPr>
        <w:t xml:space="preserve"> NJ: Lawrence Erlbaum</w:t>
      </w:r>
      <w:r w:rsidR="00E858FF" w:rsidRPr="001B384C">
        <w:rPr>
          <w:rFonts w:ascii="Times New Roman" w:hAnsi="Times New Roman" w:cs="Times New Roman"/>
          <w:sz w:val="26"/>
          <w:szCs w:val="26"/>
        </w:rPr>
        <w:t>.</w:t>
      </w:r>
    </w:p>
    <w:p w:rsidR="00E858FF" w:rsidRPr="001B384C" w:rsidRDefault="00076AD8"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Roseman</w:t>
      </w:r>
      <w:proofErr w:type="spellEnd"/>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J.</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E.,</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Stern,</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L., &amp;</w:t>
      </w:r>
      <w:r w:rsidR="00E858FF" w:rsidRPr="001B384C">
        <w:rPr>
          <w:rFonts w:ascii="Times New Roman" w:hAnsi="Times New Roman" w:cs="Times New Roman"/>
          <w:sz w:val="26"/>
          <w:szCs w:val="26"/>
        </w:rPr>
        <w:t xml:space="preserve"> </w:t>
      </w:r>
      <w:proofErr w:type="spellStart"/>
      <w:r w:rsidRPr="001B384C">
        <w:rPr>
          <w:rFonts w:ascii="Times New Roman" w:hAnsi="Times New Roman" w:cs="Times New Roman"/>
          <w:sz w:val="26"/>
          <w:szCs w:val="26"/>
        </w:rPr>
        <w:t>Koppal</w:t>
      </w:r>
      <w:proofErr w:type="spellEnd"/>
      <w:r w:rsidRPr="001B384C">
        <w:rPr>
          <w:rFonts w:ascii="Times New Roman" w:hAnsi="Times New Roman" w:cs="Times New Roman"/>
          <w:sz w:val="26"/>
          <w:szCs w:val="26"/>
        </w:rPr>
        <w:t>, M.</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(2010).</w:t>
      </w:r>
      <w:proofErr w:type="gramEnd"/>
      <w:r w:rsidR="00E858FF"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A</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Method</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for</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analyzing</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the</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coher</w:t>
      </w:r>
      <w:r w:rsidR="00E858FF" w:rsidRPr="001B384C">
        <w:rPr>
          <w:rFonts w:ascii="Times New Roman" w:hAnsi="Times New Roman" w:cs="Times New Roman"/>
          <w:sz w:val="26"/>
          <w:szCs w:val="26"/>
        </w:rPr>
        <w:t>e</w:t>
      </w:r>
      <w:r w:rsidRPr="001B384C">
        <w:rPr>
          <w:rFonts w:ascii="Times New Roman" w:hAnsi="Times New Roman" w:cs="Times New Roman"/>
          <w:sz w:val="26"/>
          <w:szCs w:val="26"/>
        </w:rPr>
        <w:t>nce</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of</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high</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school</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biology</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textbooks.</w:t>
      </w:r>
      <w:proofErr w:type="gramEnd"/>
      <w:r w:rsidR="00E858FF" w:rsidRPr="001B384C">
        <w:rPr>
          <w:rFonts w:ascii="Times New Roman" w:hAnsi="Times New Roman" w:cs="Times New Roman"/>
          <w:sz w:val="26"/>
          <w:szCs w:val="26"/>
        </w:rPr>
        <w:t xml:space="preserve"> </w:t>
      </w:r>
      <w:r w:rsidRPr="001B384C">
        <w:rPr>
          <w:rFonts w:ascii="Times New Roman" w:hAnsi="Times New Roman" w:cs="Times New Roman"/>
          <w:i/>
          <w:sz w:val="26"/>
          <w:szCs w:val="26"/>
        </w:rPr>
        <w:t>Journal of Research in Science Teaching</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xml:space="preserve"> 47(1)</w:t>
      </w:r>
      <w:proofErr w:type="gramStart"/>
      <w:r w:rsidRPr="001B384C">
        <w:rPr>
          <w:rFonts w:ascii="Times New Roman" w:hAnsi="Times New Roman" w:cs="Times New Roman"/>
          <w:sz w:val="26"/>
          <w:szCs w:val="26"/>
        </w:rPr>
        <w:t>,47C70</w:t>
      </w:r>
      <w:proofErr w:type="gramEnd"/>
      <w:r w:rsidRPr="001B384C">
        <w:rPr>
          <w:rFonts w:ascii="Times New Roman" w:hAnsi="Times New Roman" w:cs="Times New Roman"/>
          <w:sz w:val="26"/>
          <w:szCs w:val="26"/>
        </w:rPr>
        <w:t>.</w:t>
      </w:r>
    </w:p>
    <w:p w:rsidR="00E858FF" w:rsidRPr="001B384C" w:rsidRDefault="00076AD8"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Robbins. L. C. (1970). </w:t>
      </w:r>
      <w:proofErr w:type="gramStart"/>
      <w:r w:rsidRPr="001B384C">
        <w:rPr>
          <w:rFonts w:ascii="Times New Roman" w:hAnsi="Times New Roman" w:cs="Times New Roman"/>
          <w:i/>
          <w:sz w:val="26"/>
          <w:szCs w:val="26"/>
        </w:rPr>
        <w:t xml:space="preserve">An </w:t>
      </w:r>
      <w:r w:rsidR="00E858FF" w:rsidRPr="001B384C">
        <w:rPr>
          <w:rFonts w:ascii="Times New Roman" w:hAnsi="Times New Roman" w:cs="Times New Roman"/>
          <w:i/>
          <w:sz w:val="26"/>
          <w:szCs w:val="26"/>
        </w:rPr>
        <w:t>essay on the nature and significance of economic science</w:t>
      </w:r>
      <w:r w:rsidRPr="001B384C">
        <w:rPr>
          <w:rFonts w:ascii="Times New Roman" w:hAnsi="Times New Roman" w:cs="Times New Roman"/>
          <w:i/>
          <w:sz w:val="26"/>
          <w:szCs w:val="26"/>
        </w:rPr>
        <w:t>.</w:t>
      </w:r>
      <w:proofErr w:type="gramEnd"/>
      <w:r w:rsidRPr="001B384C">
        <w:rPr>
          <w:rFonts w:ascii="Times New Roman" w:hAnsi="Times New Roman" w:cs="Times New Roman"/>
          <w:sz w:val="26"/>
          <w:szCs w:val="26"/>
        </w:rPr>
        <w:t xml:space="preserve"> London: Macmillan.</w:t>
      </w:r>
    </w:p>
    <w:p w:rsidR="00E858FF" w:rsidRPr="001B384C" w:rsidRDefault="00076AD8"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Schwartzman, N. (2008). Korean textbooks “also </w:t>
      </w:r>
      <w:proofErr w:type="gramStart"/>
      <w:r w:rsidRPr="001B384C">
        <w:rPr>
          <w:rFonts w:ascii="Times New Roman" w:hAnsi="Times New Roman" w:cs="Times New Roman"/>
          <w:sz w:val="26"/>
          <w:szCs w:val="26"/>
        </w:rPr>
        <w:t>Wrong</w:t>
      </w:r>
      <w:proofErr w:type="gramEnd"/>
      <w:r w:rsidRPr="001B384C">
        <w:rPr>
          <w:rFonts w:ascii="Times New Roman" w:hAnsi="Times New Roman" w:cs="Times New Roman"/>
          <w:sz w:val="26"/>
          <w:szCs w:val="26"/>
        </w:rPr>
        <w:t xml:space="preserve"> on </w:t>
      </w:r>
      <w:proofErr w:type="spellStart"/>
      <w:r w:rsidRPr="001B384C">
        <w:rPr>
          <w:rFonts w:ascii="Times New Roman" w:hAnsi="Times New Roman" w:cs="Times New Roman"/>
          <w:sz w:val="26"/>
          <w:szCs w:val="26"/>
        </w:rPr>
        <w:t>Dokdo</w:t>
      </w:r>
      <w:proofErr w:type="spellEnd"/>
      <w:r w:rsidRPr="001B384C">
        <w:rPr>
          <w:rFonts w:ascii="Times New Roman" w:hAnsi="Times New Roman" w:cs="Times New Roman"/>
          <w:sz w:val="26"/>
          <w:szCs w:val="26"/>
        </w:rPr>
        <w:t xml:space="preserve">. “ Retrieved from: </w:t>
      </w:r>
      <w:hyperlink r:id="rId14" w:history="1">
        <w:r w:rsidRPr="001B384C">
          <w:rPr>
            <w:rStyle w:val="Hyperlink"/>
            <w:rFonts w:ascii="Times New Roman" w:hAnsi="Times New Roman" w:cs="Times New Roman"/>
            <w:sz w:val="26"/>
            <w:szCs w:val="26"/>
          </w:rPr>
          <w:t>http://asiancorrespondent.com/229</w:t>
        </w:r>
      </w:hyperlink>
      <w:r w:rsidRPr="001B384C">
        <w:rPr>
          <w:rFonts w:ascii="Times New Roman" w:hAnsi="Times New Roman" w:cs="Times New Roman"/>
          <w:sz w:val="26"/>
          <w:szCs w:val="26"/>
        </w:rPr>
        <w:t xml:space="preserve"> 1 5/</w:t>
      </w:r>
      <w:proofErr w:type="spellStart"/>
      <w:r w:rsidRPr="001B384C">
        <w:rPr>
          <w:rFonts w:ascii="Times New Roman" w:hAnsi="Times New Roman" w:cs="Times New Roman"/>
          <w:sz w:val="26"/>
          <w:szCs w:val="26"/>
        </w:rPr>
        <w:t>korean</w:t>
      </w:r>
      <w:proofErr w:type="spellEnd"/>
      <w:r w:rsidRPr="001B384C">
        <w:rPr>
          <w:rFonts w:ascii="Times New Roman" w:hAnsi="Times New Roman" w:cs="Times New Roman"/>
          <w:sz w:val="26"/>
          <w:szCs w:val="26"/>
        </w:rPr>
        <w:t>- textbooks-also-wrong-on-</w:t>
      </w:r>
      <w:proofErr w:type="spellStart"/>
      <w:r w:rsidRPr="001B384C">
        <w:rPr>
          <w:rFonts w:ascii="Times New Roman" w:hAnsi="Times New Roman" w:cs="Times New Roman"/>
          <w:sz w:val="26"/>
          <w:szCs w:val="26"/>
        </w:rPr>
        <w:t>dokd</w:t>
      </w:r>
      <w:proofErr w:type="spellEnd"/>
    </w:p>
    <w:p w:rsidR="00E858FF" w:rsidRPr="001B384C" w:rsidRDefault="00076AD8"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Stemler</w:t>
      </w:r>
      <w:proofErr w:type="spellEnd"/>
      <w:r w:rsidRPr="001B384C">
        <w:rPr>
          <w:rFonts w:ascii="Times New Roman" w:hAnsi="Times New Roman" w:cs="Times New Roman"/>
          <w:sz w:val="26"/>
          <w:szCs w:val="26"/>
        </w:rPr>
        <w:t xml:space="preserve"> S. (2</w:t>
      </w:r>
      <w:r w:rsidR="00E858FF" w:rsidRPr="001B384C">
        <w:rPr>
          <w:rFonts w:ascii="Times New Roman" w:hAnsi="Times New Roman" w:cs="Times New Roman"/>
          <w:sz w:val="26"/>
          <w:szCs w:val="26"/>
        </w:rPr>
        <w:t xml:space="preserve">001). </w:t>
      </w:r>
      <w:proofErr w:type="gramStart"/>
      <w:r w:rsidR="00E858FF" w:rsidRPr="001B384C">
        <w:rPr>
          <w:rFonts w:ascii="Times New Roman" w:hAnsi="Times New Roman" w:cs="Times New Roman"/>
          <w:sz w:val="26"/>
          <w:szCs w:val="26"/>
        </w:rPr>
        <w:t>An overview of content an</w:t>
      </w:r>
      <w:r w:rsidRPr="001B384C">
        <w:rPr>
          <w:rFonts w:ascii="Times New Roman" w:hAnsi="Times New Roman" w:cs="Times New Roman"/>
          <w:sz w:val="26"/>
          <w:szCs w:val="26"/>
        </w:rPr>
        <w:t>alysis.</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[Electr</w:t>
      </w:r>
      <w:r w:rsidR="00E858FF" w:rsidRPr="001B384C">
        <w:rPr>
          <w:rFonts w:ascii="Times New Roman" w:hAnsi="Times New Roman" w:cs="Times New Roman"/>
          <w:sz w:val="26"/>
          <w:szCs w:val="26"/>
        </w:rPr>
        <w:t>onic version).</w:t>
      </w:r>
      <w:proofErr w:type="gramEnd"/>
      <w:r w:rsidR="00E858FF" w:rsidRPr="001B384C">
        <w:rPr>
          <w:rFonts w:ascii="Times New Roman" w:hAnsi="Times New Roman" w:cs="Times New Roman"/>
          <w:sz w:val="26"/>
          <w:szCs w:val="26"/>
        </w:rPr>
        <w:t xml:space="preserve"> </w:t>
      </w:r>
      <w:proofErr w:type="gramStart"/>
      <w:r w:rsidR="00E858FF" w:rsidRPr="001B384C">
        <w:rPr>
          <w:rFonts w:ascii="Times New Roman" w:hAnsi="Times New Roman" w:cs="Times New Roman"/>
          <w:sz w:val="26"/>
          <w:szCs w:val="26"/>
        </w:rPr>
        <w:t>Practical Assessm</w:t>
      </w:r>
      <w:r w:rsidRPr="001B384C">
        <w:rPr>
          <w:rFonts w:ascii="Times New Roman" w:hAnsi="Times New Roman" w:cs="Times New Roman"/>
          <w:sz w:val="26"/>
          <w:szCs w:val="26"/>
        </w:rPr>
        <w:t>ent, Research c Evaluation, 7(17).</w:t>
      </w:r>
      <w:proofErr w:type="gramEnd"/>
      <w:r w:rsidRPr="001B384C">
        <w:rPr>
          <w:rFonts w:ascii="Times New Roman" w:hAnsi="Times New Roman" w:cs="Times New Roman"/>
          <w:sz w:val="26"/>
          <w:szCs w:val="26"/>
        </w:rPr>
        <w:t xml:space="preserve"> Retrieved f: </w:t>
      </w:r>
      <w:proofErr w:type="spellStart"/>
      <w:r w:rsidRPr="001B384C">
        <w:rPr>
          <w:rFonts w:ascii="Times New Roman" w:hAnsi="Times New Roman" w:cs="Times New Roman"/>
          <w:sz w:val="26"/>
          <w:szCs w:val="26"/>
        </w:rPr>
        <w:t>om</w:t>
      </w:r>
      <w:proofErr w:type="spellEnd"/>
      <w:r w:rsidRPr="001B384C">
        <w:rPr>
          <w:rFonts w:ascii="Times New Roman" w:hAnsi="Times New Roman" w:cs="Times New Roman"/>
          <w:sz w:val="26"/>
          <w:szCs w:val="26"/>
        </w:rPr>
        <w:t xml:space="preserve"> http: </w:t>
      </w:r>
      <w:proofErr w:type="spellStart"/>
      <w:r w:rsidRPr="001B384C">
        <w:rPr>
          <w:rFonts w:ascii="Times New Roman" w:hAnsi="Times New Roman" w:cs="Times New Roman"/>
          <w:sz w:val="26"/>
          <w:szCs w:val="26"/>
        </w:rPr>
        <w:t>PAREonline.netgetvn.asp</w:t>
      </w:r>
      <w:proofErr w:type="gramStart"/>
      <w:r w:rsidRPr="001B384C">
        <w:rPr>
          <w:rFonts w:ascii="Times New Roman" w:hAnsi="Times New Roman" w:cs="Times New Roman"/>
          <w:sz w:val="26"/>
          <w:szCs w:val="26"/>
        </w:rPr>
        <w:t>?v</w:t>
      </w:r>
      <w:proofErr w:type="spellEnd"/>
      <w:proofErr w:type="gramEnd"/>
      <w:r w:rsidRPr="001B384C">
        <w:rPr>
          <w:rFonts w:ascii="Times New Roman" w:hAnsi="Times New Roman" w:cs="Times New Roman"/>
          <w:sz w:val="26"/>
          <w:szCs w:val="26"/>
        </w:rPr>
        <w:t>=7&amp;n=17</w:t>
      </w:r>
    </w:p>
    <w:p w:rsidR="00E858FF" w:rsidRPr="001B384C" w:rsidRDefault="00E858FF"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Swanpoel</w:t>
      </w:r>
      <w:proofErr w:type="spellEnd"/>
      <w:r w:rsidRPr="001B384C">
        <w:rPr>
          <w:rFonts w:ascii="Times New Roman" w:hAnsi="Times New Roman" w:cs="Times New Roman"/>
          <w:sz w:val="26"/>
          <w:szCs w:val="26"/>
        </w:rPr>
        <w:t>, S. (2010).</w:t>
      </w:r>
      <w:proofErr w:type="gramEnd"/>
      <w:r w:rsidRPr="001B384C">
        <w:rPr>
          <w:rFonts w:ascii="Times New Roman" w:hAnsi="Times New Roman" w:cs="Times New Roman"/>
          <w:sz w:val="26"/>
          <w:szCs w:val="26"/>
        </w:rPr>
        <w:t xml:space="preserve"> The a</w:t>
      </w:r>
      <w:r w:rsidR="00076AD8" w:rsidRPr="001B384C">
        <w:rPr>
          <w:rFonts w:ascii="Times New Roman" w:hAnsi="Times New Roman" w:cs="Times New Roman"/>
          <w:sz w:val="26"/>
          <w:szCs w:val="26"/>
        </w:rPr>
        <w:t>ssess</w:t>
      </w:r>
      <w:r w:rsidRPr="001B384C">
        <w:rPr>
          <w:rFonts w:ascii="Times New Roman" w:hAnsi="Times New Roman" w:cs="Times New Roman"/>
          <w:sz w:val="26"/>
          <w:szCs w:val="26"/>
        </w:rPr>
        <w:t>ment of q</w:t>
      </w:r>
      <w:r w:rsidR="00076AD8" w:rsidRPr="001B384C">
        <w:rPr>
          <w:rFonts w:ascii="Times New Roman" w:hAnsi="Times New Roman" w:cs="Times New Roman"/>
          <w:sz w:val="26"/>
          <w:szCs w:val="26"/>
        </w:rPr>
        <w:t xml:space="preserve">uality of </w:t>
      </w:r>
      <w:r w:rsidRPr="001B384C">
        <w:rPr>
          <w:rFonts w:ascii="Times New Roman" w:hAnsi="Times New Roman" w:cs="Times New Roman"/>
          <w:sz w:val="26"/>
          <w:szCs w:val="26"/>
        </w:rPr>
        <w:t>s</w:t>
      </w:r>
      <w:r w:rsidR="00076AD8" w:rsidRPr="001B384C">
        <w:rPr>
          <w:rFonts w:ascii="Times New Roman" w:hAnsi="Times New Roman" w:cs="Times New Roman"/>
          <w:sz w:val="26"/>
          <w:szCs w:val="26"/>
        </w:rPr>
        <w:t xml:space="preserve">cience </w:t>
      </w:r>
      <w:r w:rsidRPr="001B384C">
        <w:rPr>
          <w:rFonts w:ascii="Times New Roman" w:hAnsi="Times New Roman" w:cs="Times New Roman"/>
          <w:sz w:val="26"/>
          <w:szCs w:val="26"/>
        </w:rPr>
        <w:t>education textbook: Conceptual w</w:t>
      </w:r>
      <w:r w:rsidR="00076AD8" w:rsidRPr="001B384C">
        <w:rPr>
          <w:rFonts w:ascii="Times New Roman" w:hAnsi="Times New Roman" w:cs="Times New Roman"/>
          <w:sz w:val="26"/>
          <w:szCs w:val="26"/>
        </w:rPr>
        <w:t xml:space="preserve">ork and </w:t>
      </w:r>
      <w:r w:rsidRPr="001B384C">
        <w:rPr>
          <w:rFonts w:ascii="Times New Roman" w:hAnsi="Times New Roman" w:cs="Times New Roman"/>
          <w:sz w:val="26"/>
          <w:szCs w:val="26"/>
        </w:rPr>
        <w:t>instrument for an</w:t>
      </w:r>
      <w:r w:rsidR="00076AD8" w:rsidRPr="001B384C">
        <w:rPr>
          <w:rFonts w:ascii="Times New Roman" w:hAnsi="Times New Roman" w:cs="Times New Roman"/>
          <w:sz w:val="26"/>
          <w:szCs w:val="26"/>
        </w:rPr>
        <w:t xml:space="preserve">alysis </w:t>
      </w:r>
      <w:proofErr w:type="spellStart"/>
      <w:r w:rsidR="00105085" w:rsidRPr="001B384C">
        <w:rPr>
          <w:rFonts w:ascii="Times New Roman" w:hAnsi="Times New Roman" w:cs="Times New Roman"/>
          <w:sz w:val="26"/>
          <w:szCs w:val="26"/>
        </w:rPr>
        <w:t>Ph.D</w:t>
      </w:r>
      <w:proofErr w:type="spellEnd"/>
      <w:r w:rsidR="00105085" w:rsidRPr="001B384C">
        <w:rPr>
          <w:rFonts w:ascii="Times New Roman" w:hAnsi="Times New Roman" w:cs="Times New Roman"/>
          <w:sz w:val="26"/>
          <w:szCs w:val="26"/>
        </w:rPr>
        <w:t xml:space="preserve"> Thesis on the Subject Didactics at the University of South Africa.</w:t>
      </w:r>
    </w:p>
    <w:p w:rsidR="00E858FF" w:rsidRPr="001B384C" w:rsidRDefault="00105085"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Taylor, N. (2008, April). It is OBE. </w:t>
      </w:r>
      <w:proofErr w:type="gramStart"/>
      <w:r w:rsidRPr="001B384C">
        <w:rPr>
          <w:rFonts w:ascii="Times New Roman" w:hAnsi="Times New Roman" w:cs="Times New Roman"/>
          <w:sz w:val="26"/>
          <w:szCs w:val="26"/>
        </w:rPr>
        <w:t>but</w:t>
      </w:r>
      <w:proofErr w:type="gramEnd"/>
      <w:r w:rsidRPr="001B384C">
        <w:rPr>
          <w:rFonts w:ascii="Times New Roman" w:hAnsi="Times New Roman" w:cs="Times New Roman"/>
          <w:sz w:val="26"/>
          <w:szCs w:val="26"/>
        </w:rPr>
        <w:t xml:space="preserve"> not as it should be, Mail &amp; Guardian.</w:t>
      </w:r>
    </w:p>
    <w:p w:rsidR="00E858FF" w:rsidRPr="001B384C" w:rsidRDefault="00105085"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Tuomi</w:t>
      </w:r>
      <w:proofErr w:type="spellEnd"/>
      <w:r w:rsidRPr="001B384C">
        <w:rPr>
          <w:rFonts w:ascii="Times New Roman" w:hAnsi="Times New Roman" w:cs="Times New Roman"/>
          <w:sz w:val="26"/>
          <w:szCs w:val="26"/>
        </w:rPr>
        <w:t>, J. &amp;</w:t>
      </w:r>
      <w:r w:rsidR="00E858FF" w:rsidRPr="001B384C">
        <w:rPr>
          <w:rFonts w:ascii="Times New Roman" w:hAnsi="Times New Roman" w:cs="Times New Roman"/>
          <w:sz w:val="26"/>
          <w:szCs w:val="26"/>
        </w:rPr>
        <w:t xml:space="preserve"> </w:t>
      </w:r>
      <w:proofErr w:type="spellStart"/>
      <w:r w:rsidR="00E858FF" w:rsidRPr="001B384C">
        <w:rPr>
          <w:rFonts w:ascii="Times New Roman" w:hAnsi="Times New Roman" w:cs="Times New Roman"/>
          <w:sz w:val="26"/>
          <w:szCs w:val="26"/>
        </w:rPr>
        <w:t>Sarajärvi</w:t>
      </w:r>
      <w:proofErr w:type="spellEnd"/>
      <w:r w:rsidR="00E858FF" w:rsidRPr="001B384C">
        <w:rPr>
          <w:rFonts w:ascii="Times New Roman" w:hAnsi="Times New Roman" w:cs="Times New Roman"/>
          <w:sz w:val="26"/>
          <w:szCs w:val="26"/>
        </w:rPr>
        <w:t>, A. (2009).</w:t>
      </w:r>
      <w:proofErr w:type="gramEnd"/>
      <w:r w:rsidR="00E858FF" w:rsidRPr="001B384C">
        <w:rPr>
          <w:rFonts w:ascii="Times New Roman" w:hAnsi="Times New Roman" w:cs="Times New Roman"/>
          <w:sz w:val="26"/>
          <w:szCs w:val="26"/>
        </w:rPr>
        <w:t xml:space="preserve"> </w:t>
      </w:r>
      <w:proofErr w:type="gramStart"/>
      <w:r w:rsidR="00E858FF" w:rsidRPr="001B384C">
        <w:rPr>
          <w:rFonts w:ascii="Times New Roman" w:hAnsi="Times New Roman" w:cs="Times New Roman"/>
          <w:i/>
          <w:sz w:val="26"/>
          <w:szCs w:val="26"/>
        </w:rPr>
        <w:t>Q</w:t>
      </w:r>
      <w:r w:rsidRPr="001B384C">
        <w:rPr>
          <w:rFonts w:ascii="Times New Roman" w:hAnsi="Times New Roman" w:cs="Times New Roman"/>
          <w:i/>
          <w:sz w:val="26"/>
          <w:szCs w:val="26"/>
        </w:rPr>
        <w:t>ualitative research and content analysis.</w:t>
      </w:r>
      <w:proofErr w:type="gramEnd"/>
      <w:r w:rsidRPr="001B384C">
        <w:rPr>
          <w:rFonts w:ascii="Times New Roman" w:hAnsi="Times New Roman" w:cs="Times New Roman"/>
          <w:sz w:val="26"/>
          <w:szCs w:val="26"/>
        </w:rPr>
        <w:t xml:space="preserve"> Helsinki: </w:t>
      </w:r>
      <w:proofErr w:type="spellStart"/>
      <w:r w:rsidRPr="001B384C">
        <w:rPr>
          <w:rFonts w:ascii="Times New Roman" w:hAnsi="Times New Roman" w:cs="Times New Roman"/>
          <w:sz w:val="26"/>
          <w:szCs w:val="26"/>
        </w:rPr>
        <w:t>Tammi</w:t>
      </w:r>
      <w:proofErr w:type="spellEnd"/>
      <w:r w:rsidRPr="001B384C">
        <w:rPr>
          <w:rFonts w:ascii="Times New Roman" w:hAnsi="Times New Roman" w:cs="Times New Roman"/>
          <w:sz w:val="26"/>
          <w:szCs w:val="26"/>
        </w:rPr>
        <w:t>.</w:t>
      </w:r>
    </w:p>
    <w:p w:rsidR="00E858FF" w:rsidRPr="001B384C" w:rsidRDefault="00105085"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Uchenna</w:t>
      </w:r>
      <w:proofErr w:type="spellEnd"/>
      <w:r w:rsidRPr="001B384C">
        <w:rPr>
          <w:rFonts w:ascii="Times New Roman" w:hAnsi="Times New Roman" w:cs="Times New Roman"/>
          <w:sz w:val="26"/>
          <w:szCs w:val="26"/>
        </w:rPr>
        <w:t xml:space="preserve">, U. (2013). </w:t>
      </w:r>
      <w:proofErr w:type="gramStart"/>
      <w:r w:rsidRPr="001B384C">
        <w:rPr>
          <w:rFonts w:ascii="Times New Roman" w:hAnsi="Times New Roman" w:cs="Times New Roman"/>
          <w:sz w:val="26"/>
          <w:szCs w:val="26"/>
        </w:rPr>
        <w:t xml:space="preserve">Quantitative </w:t>
      </w:r>
      <w:r w:rsidR="00E858FF" w:rsidRPr="001B384C">
        <w:rPr>
          <w:rFonts w:ascii="Times New Roman" w:hAnsi="Times New Roman" w:cs="Times New Roman"/>
          <w:sz w:val="26"/>
          <w:szCs w:val="26"/>
        </w:rPr>
        <w:t>analysis of secondary school biology textbooks for scientific literacy themes.</w:t>
      </w:r>
      <w:proofErr w:type="gramEnd"/>
      <w:r w:rsidRPr="001B384C">
        <w:rPr>
          <w:rFonts w:ascii="Times New Roman" w:hAnsi="Times New Roman" w:cs="Times New Roman"/>
          <w:sz w:val="26"/>
          <w:szCs w:val="26"/>
        </w:rPr>
        <w:t xml:space="preserve"> </w:t>
      </w:r>
      <w:r w:rsidRPr="001B384C">
        <w:rPr>
          <w:rFonts w:ascii="Times New Roman" w:hAnsi="Times New Roman" w:cs="Times New Roman"/>
          <w:i/>
          <w:sz w:val="26"/>
          <w:szCs w:val="26"/>
        </w:rPr>
        <w:t>Research Journal in Organizational Psychology &amp; Educational Studies</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xml:space="preserve"> 2(1) 39-43. Emerging Academy Resources (ISSN: 2276-8475</w:t>
      </w:r>
      <w:proofErr w:type="gramStart"/>
      <w:r w:rsidRPr="001B384C">
        <w:rPr>
          <w:rFonts w:ascii="Times New Roman" w:hAnsi="Times New Roman" w:cs="Times New Roman"/>
          <w:sz w:val="26"/>
          <w:szCs w:val="26"/>
        </w:rPr>
        <w:t>)</w:t>
      </w:r>
      <w:proofErr w:type="gramEnd"/>
      <w:r w:rsidR="00763631" w:rsidRPr="001B384C">
        <w:rPr>
          <w:rFonts w:ascii="Times New Roman" w:hAnsi="Times New Roman" w:cs="Times New Roman"/>
          <w:sz w:val="26"/>
          <w:szCs w:val="26"/>
        </w:rPr>
        <w:fldChar w:fldCharType="begin"/>
      </w:r>
      <w:r w:rsidR="00763631" w:rsidRPr="001B384C">
        <w:rPr>
          <w:rFonts w:ascii="Times New Roman" w:hAnsi="Times New Roman" w:cs="Times New Roman"/>
          <w:sz w:val="26"/>
          <w:szCs w:val="26"/>
        </w:rPr>
        <w:instrText xml:space="preserve"> HYPERLINK "http://www.emergingresource.org" </w:instrText>
      </w:r>
      <w:r w:rsidR="00763631" w:rsidRPr="001B384C">
        <w:rPr>
          <w:rFonts w:ascii="Times New Roman" w:hAnsi="Times New Roman" w:cs="Times New Roman"/>
          <w:sz w:val="26"/>
          <w:szCs w:val="26"/>
        </w:rPr>
        <w:fldChar w:fldCharType="separate"/>
      </w:r>
      <w:r w:rsidR="002820D9" w:rsidRPr="001B384C">
        <w:rPr>
          <w:rStyle w:val="Hyperlink"/>
          <w:rFonts w:ascii="Times New Roman" w:hAnsi="Times New Roman" w:cs="Times New Roman"/>
          <w:sz w:val="26"/>
          <w:szCs w:val="26"/>
        </w:rPr>
        <w:t>www.emergingresource.org</w:t>
      </w:r>
      <w:r w:rsidR="00763631" w:rsidRPr="001B384C">
        <w:rPr>
          <w:rStyle w:val="Hyperlink"/>
          <w:rFonts w:ascii="Times New Roman" w:hAnsi="Times New Roman" w:cs="Times New Roman"/>
          <w:sz w:val="26"/>
          <w:szCs w:val="26"/>
        </w:rPr>
        <w:fldChar w:fldCharType="end"/>
      </w:r>
    </w:p>
    <w:p w:rsidR="00E858FF" w:rsidRPr="001B384C" w:rsidRDefault="00105085" w:rsidP="003923DD">
      <w:pPr>
        <w:spacing w:after="240" w:line="240" w:lineRule="auto"/>
        <w:ind w:left="720" w:hanging="720"/>
        <w:jc w:val="both"/>
        <w:rPr>
          <w:rFonts w:ascii="Times New Roman" w:hAnsi="Times New Roman" w:cs="Times New Roman"/>
          <w:sz w:val="26"/>
          <w:szCs w:val="26"/>
        </w:rPr>
      </w:pPr>
      <w:proofErr w:type="spellStart"/>
      <w:r w:rsidRPr="001B384C">
        <w:rPr>
          <w:rFonts w:ascii="Times New Roman" w:hAnsi="Times New Roman" w:cs="Times New Roman"/>
          <w:sz w:val="26"/>
          <w:szCs w:val="26"/>
        </w:rPr>
        <w:t>Valverde</w:t>
      </w:r>
      <w:proofErr w:type="spellEnd"/>
      <w:r w:rsidRPr="001B384C">
        <w:rPr>
          <w:rFonts w:ascii="Times New Roman" w:hAnsi="Times New Roman" w:cs="Times New Roman"/>
          <w:sz w:val="26"/>
          <w:szCs w:val="26"/>
        </w:rPr>
        <w:t>, G.</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A</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Bianchi, L.</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J</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Wolfe, R.</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G</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Schmidt, W.</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H</w:t>
      </w:r>
      <w:r w:rsidR="00E858FF" w:rsidRPr="001B384C">
        <w:rPr>
          <w:rFonts w:ascii="Times New Roman" w:hAnsi="Times New Roman" w:cs="Times New Roman"/>
          <w:sz w:val="26"/>
          <w:szCs w:val="26"/>
        </w:rPr>
        <w:t>.</w:t>
      </w:r>
      <w:r w:rsidRPr="001B384C">
        <w:rPr>
          <w:rFonts w:ascii="Times New Roman" w:hAnsi="Times New Roman" w:cs="Times New Roman"/>
          <w:sz w:val="26"/>
          <w:szCs w:val="26"/>
        </w:rPr>
        <w:t xml:space="preserve"> and </w:t>
      </w:r>
      <w:proofErr w:type="spellStart"/>
      <w:r w:rsidRPr="001B384C">
        <w:rPr>
          <w:rFonts w:ascii="Times New Roman" w:hAnsi="Times New Roman" w:cs="Times New Roman"/>
          <w:sz w:val="26"/>
          <w:szCs w:val="26"/>
        </w:rPr>
        <w:t>Houang</w:t>
      </w:r>
      <w:proofErr w:type="spellEnd"/>
      <w:r w:rsidRPr="001B384C">
        <w:rPr>
          <w:rFonts w:ascii="Times New Roman" w:hAnsi="Times New Roman" w:cs="Times New Roman"/>
          <w:sz w:val="26"/>
          <w:szCs w:val="26"/>
        </w:rPr>
        <w:t>, R.</w:t>
      </w:r>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 xml:space="preserve">T. (2002). According to the Book; Using TIMSS to investigate the translation of policy into practice through the world of textbooks. </w:t>
      </w:r>
      <w:proofErr w:type="gramStart"/>
      <w:r w:rsidRPr="001B384C">
        <w:rPr>
          <w:rFonts w:ascii="Times New Roman" w:hAnsi="Times New Roman" w:cs="Times New Roman"/>
          <w:sz w:val="26"/>
          <w:szCs w:val="26"/>
        </w:rPr>
        <w:t>Kluwer Academics Publishers.</w:t>
      </w:r>
      <w:proofErr w:type="gramEnd"/>
      <w:r w:rsidRPr="001B384C">
        <w:rPr>
          <w:rFonts w:ascii="Times New Roman" w:hAnsi="Times New Roman" w:cs="Times New Roman"/>
          <w:sz w:val="26"/>
          <w:szCs w:val="26"/>
        </w:rPr>
        <w:t xml:space="preserve"> Dordrecht.</w:t>
      </w:r>
    </w:p>
    <w:p w:rsidR="00E858FF" w:rsidRPr="001B384C" w:rsidRDefault="00105085"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lastRenderedPageBreak/>
        <w:t>Weber, R</w:t>
      </w:r>
      <w:r w:rsidR="00E858FF" w:rsidRPr="001B384C">
        <w:rPr>
          <w:rFonts w:ascii="Times New Roman" w:hAnsi="Times New Roman" w:cs="Times New Roman"/>
          <w:sz w:val="26"/>
          <w:szCs w:val="26"/>
        </w:rPr>
        <w:t xml:space="preserve">. P. (1990). </w:t>
      </w:r>
      <w:proofErr w:type="gramStart"/>
      <w:r w:rsidR="00E858FF" w:rsidRPr="001B384C">
        <w:rPr>
          <w:rFonts w:ascii="Times New Roman" w:hAnsi="Times New Roman" w:cs="Times New Roman"/>
          <w:i/>
          <w:sz w:val="26"/>
          <w:szCs w:val="26"/>
        </w:rPr>
        <w:t>Content a</w:t>
      </w:r>
      <w:r w:rsidRPr="001B384C">
        <w:rPr>
          <w:rFonts w:ascii="Times New Roman" w:hAnsi="Times New Roman" w:cs="Times New Roman"/>
          <w:i/>
          <w:sz w:val="26"/>
          <w:szCs w:val="26"/>
        </w:rPr>
        <w:t>nalysis [Electronic version].</w:t>
      </w:r>
      <w:proofErr w:type="gramEnd"/>
      <w:r w:rsidRPr="001B384C">
        <w:rPr>
          <w:rFonts w:ascii="Times New Roman" w:hAnsi="Times New Roman" w:cs="Times New Roman"/>
          <w:i/>
          <w:sz w:val="26"/>
          <w:szCs w:val="26"/>
        </w:rPr>
        <w:t xml:space="preserve"> </w:t>
      </w:r>
      <w:proofErr w:type="gramStart"/>
      <w:r w:rsidRPr="001B384C">
        <w:rPr>
          <w:rFonts w:ascii="Times New Roman" w:hAnsi="Times New Roman" w:cs="Times New Roman"/>
          <w:i/>
          <w:sz w:val="26"/>
          <w:szCs w:val="26"/>
        </w:rPr>
        <w:t>Basic consent analysis</w:t>
      </w:r>
      <w:r w:rsidRPr="001B384C">
        <w:rPr>
          <w:rFonts w:ascii="Times New Roman" w:hAnsi="Times New Roman" w:cs="Times New Roman"/>
          <w:sz w:val="26"/>
          <w:szCs w:val="26"/>
        </w:rPr>
        <w:t>.</w:t>
      </w:r>
      <w:proofErr w:type="gramEnd"/>
      <w:r w:rsidR="001B384C">
        <w:rPr>
          <w:rFonts w:ascii="Times New Roman" w:hAnsi="Times New Roman" w:cs="Times New Roman"/>
          <w:sz w:val="26"/>
          <w:szCs w:val="26"/>
        </w:rPr>
        <w:t xml:space="preserve"> </w:t>
      </w:r>
      <w:r w:rsidRPr="001B384C">
        <w:rPr>
          <w:rFonts w:ascii="Times New Roman" w:hAnsi="Times New Roman" w:cs="Times New Roman"/>
          <w:sz w:val="26"/>
          <w:szCs w:val="26"/>
        </w:rPr>
        <w:t>Thousand Oaks: Publications, 11724. Retrieved from http:// wrt303sp08.files.wordpress.com/2008/01/weber content- analysis.pdf</w:t>
      </w:r>
    </w:p>
    <w:p w:rsidR="00E858FF" w:rsidRPr="001B384C" w:rsidRDefault="00105085"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Weiss.</w:t>
      </w:r>
      <w:proofErr w:type="gramEnd"/>
      <w:r w:rsidRPr="001B384C">
        <w:rPr>
          <w:rFonts w:ascii="Times New Roman" w:hAnsi="Times New Roman" w:cs="Times New Roman"/>
          <w:sz w:val="26"/>
          <w:szCs w:val="26"/>
        </w:rPr>
        <w:t xml:space="preserve"> I. R., </w:t>
      </w:r>
      <w:proofErr w:type="spellStart"/>
      <w:r w:rsidRPr="001B384C">
        <w:rPr>
          <w:rFonts w:ascii="Times New Roman" w:hAnsi="Times New Roman" w:cs="Times New Roman"/>
          <w:sz w:val="26"/>
          <w:szCs w:val="26"/>
        </w:rPr>
        <w:t>Pasley</w:t>
      </w:r>
      <w:proofErr w:type="spellEnd"/>
      <w:r w:rsidRPr="001B384C">
        <w:rPr>
          <w:rFonts w:ascii="Times New Roman" w:hAnsi="Times New Roman" w:cs="Times New Roman"/>
          <w:sz w:val="26"/>
          <w:szCs w:val="26"/>
        </w:rPr>
        <w:t xml:space="preserve">, J. D., Smith, P. S., </w:t>
      </w:r>
      <w:proofErr w:type="spellStart"/>
      <w:r w:rsidRPr="001B384C">
        <w:rPr>
          <w:rFonts w:ascii="Times New Roman" w:hAnsi="Times New Roman" w:cs="Times New Roman"/>
          <w:sz w:val="26"/>
          <w:szCs w:val="26"/>
        </w:rPr>
        <w:t>Banilower</w:t>
      </w:r>
      <w:proofErr w:type="spellEnd"/>
      <w:r w:rsidRPr="001B384C">
        <w:rPr>
          <w:rFonts w:ascii="Times New Roman" w:hAnsi="Times New Roman" w:cs="Times New Roman"/>
          <w:sz w:val="26"/>
          <w:szCs w:val="26"/>
        </w:rPr>
        <w:t>, E. R., &amp; Heck. D. J (2003).</w:t>
      </w:r>
      <w:r w:rsidR="00E858FF" w:rsidRPr="001B384C">
        <w:rPr>
          <w:rFonts w:ascii="Times New Roman" w:hAnsi="Times New Roman" w:cs="Times New Roman"/>
          <w:sz w:val="26"/>
          <w:szCs w:val="26"/>
        </w:rPr>
        <w:t xml:space="preserve"> </w:t>
      </w:r>
      <w:proofErr w:type="gramStart"/>
      <w:r w:rsidRPr="001B384C">
        <w:rPr>
          <w:rFonts w:ascii="Times New Roman" w:hAnsi="Times New Roman" w:cs="Times New Roman"/>
          <w:i/>
          <w:sz w:val="26"/>
          <w:szCs w:val="26"/>
        </w:rPr>
        <w:t>Looking inside the classroom: A study of K-12 mathematics and science education in the United States.</w:t>
      </w:r>
      <w:proofErr w:type="gramEnd"/>
      <w:r w:rsidR="00E858FF" w:rsidRPr="001B384C">
        <w:rPr>
          <w:rFonts w:ascii="Times New Roman" w:hAnsi="Times New Roman" w:cs="Times New Roman"/>
          <w:sz w:val="26"/>
          <w:szCs w:val="26"/>
        </w:rPr>
        <w:t xml:space="preserve"> </w:t>
      </w:r>
      <w:r w:rsidRPr="001B384C">
        <w:rPr>
          <w:rFonts w:ascii="Times New Roman" w:hAnsi="Times New Roman" w:cs="Times New Roman"/>
          <w:sz w:val="26"/>
          <w:szCs w:val="26"/>
        </w:rPr>
        <w:t>Chapel Hill, NC: Horizon Research, Inc.</w:t>
      </w:r>
    </w:p>
    <w:p w:rsidR="00E858FF" w:rsidRPr="001B384C" w:rsidRDefault="00105085"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White, A</w:t>
      </w:r>
      <w:r w:rsidR="00E858FF" w:rsidRPr="001B384C">
        <w:rPr>
          <w:rFonts w:ascii="Times New Roman" w:hAnsi="Times New Roman" w:cs="Times New Roman"/>
          <w:sz w:val="26"/>
          <w:szCs w:val="26"/>
        </w:rPr>
        <w:t>. (2002). Evaluation of an ELT c</w:t>
      </w:r>
      <w:r w:rsidRPr="001B384C">
        <w:rPr>
          <w:rFonts w:ascii="Times New Roman" w:hAnsi="Times New Roman" w:cs="Times New Roman"/>
          <w:sz w:val="26"/>
          <w:szCs w:val="26"/>
        </w:rPr>
        <w:t xml:space="preserve">ourse book </w:t>
      </w:r>
      <w:r w:rsidR="00E858FF" w:rsidRPr="001B384C">
        <w:rPr>
          <w:rFonts w:ascii="Times New Roman" w:hAnsi="Times New Roman" w:cs="Times New Roman"/>
          <w:sz w:val="26"/>
          <w:szCs w:val="26"/>
        </w:rPr>
        <w:t>based on criteria,</w:t>
      </w:r>
      <w:r w:rsidRPr="001B384C">
        <w:rPr>
          <w:rFonts w:ascii="Times New Roman" w:hAnsi="Times New Roman" w:cs="Times New Roman"/>
          <w:sz w:val="26"/>
          <w:szCs w:val="26"/>
        </w:rPr>
        <w:t xml:space="preserve"> (a white course bookevaluationsyllımat.pdf)</w:t>
      </w:r>
    </w:p>
    <w:p w:rsidR="00E858FF" w:rsidRPr="001B384C" w:rsidRDefault="00105085"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 xml:space="preserve">Whitman, D. (2004). </w:t>
      </w:r>
      <w:proofErr w:type="gramStart"/>
      <w:r w:rsidRPr="001B384C">
        <w:rPr>
          <w:rFonts w:ascii="Times New Roman" w:hAnsi="Times New Roman" w:cs="Times New Roman"/>
          <w:sz w:val="26"/>
          <w:szCs w:val="26"/>
        </w:rPr>
        <w:t xml:space="preserve">The </w:t>
      </w:r>
      <w:r w:rsidR="00E858FF" w:rsidRPr="001B384C">
        <w:rPr>
          <w:rFonts w:ascii="Times New Roman" w:hAnsi="Times New Roman" w:cs="Times New Roman"/>
          <w:sz w:val="26"/>
          <w:szCs w:val="26"/>
        </w:rPr>
        <w:t>mad world of textbook adoption, technical report</w:t>
      </w:r>
      <w:r w:rsidRPr="001B384C">
        <w:rPr>
          <w:rFonts w:ascii="Times New Roman" w:hAnsi="Times New Roman" w:cs="Times New Roman"/>
          <w:sz w:val="26"/>
          <w:szCs w:val="26"/>
        </w:rPr>
        <w:t>.</w:t>
      </w:r>
      <w:proofErr w:type="gramEnd"/>
      <w:r w:rsidRPr="001B384C">
        <w:rPr>
          <w:rFonts w:ascii="Times New Roman" w:hAnsi="Times New Roman" w:cs="Times New Roman"/>
          <w:sz w:val="26"/>
          <w:szCs w:val="26"/>
        </w:rPr>
        <w:t xml:space="preserve"> Thomas B Fordham Institute.</w:t>
      </w:r>
    </w:p>
    <w:p w:rsidR="00E858FF" w:rsidRPr="001B384C" w:rsidRDefault="0032093F" w:rsidP="003923DD">
      <w:pPr>
        <w:spacing w:after="240" w:line="240" w:lineRule="auto"/>
        <w:ind w:left="720" w:hanging="720"/>
        <w:jc w:val="both"/>
        <w:rPr>
          <w:rFonts w:ascii="Times New Roman" w:hAnsi="Times New Roman" w:cs="Times New Roman"/>
          <w:sz w:val="26"/>
          <w:szCs w:val="26"/>
        </w:rPr>
      </w:pPr>
      <w:r w:rsidRPr="001B384C">
        <w:rPr>
          <w:rFonts w:ascii="Times New Roman" w:hAnsi="Times New Roman" w:cs="Times New Roman"/>
          <w:sz w:val="26"/>
          <w:szCs w:val="26"/>
        </w:rPr>
        <w:t>W</w:t>
      </w:r>
      <w:r w:rsidR="00105085" w:rsidRPr="001B384C">
        <w:rPr>
          <w:rFonts w:ascii="Times New Roman" w:hAnsi="Times New Roman" w:cs="Times New Roman"/>
          <w:sz w:val="26"/>
          <w:szCs w:val="26"/>
        </w:rPr>
        <w:t xml:space="preserve">illiams, D. (1983). </w:t>
      </w:r>
      <w:proofErr w:type="gramStart"/>
      <w:r w:rsidR="00105085" w:rsidRPr="001B384C">
        <w:rPr>
          <w:rFonts w:ascii="Times New Roman" w:hAnsi="Times New Roman" w:cs="Times New Roman"/>
          <w:sz w:val="26"/>
          <w:szCs w:val="26"/>
        </w:rPr>
        <w:t xml:space="preserve">Developing </w:t>
      </w:r>
      <w:r w:rsidR="00E858FF" w:rsidRPr="001B384C">
        <w:rPr>
          <w:rFonts w:ascii="Times New Roman" w:hAnsi="Times New Roman" w:cs="Times New Roman"/>
          <w:sz w:val="26"/>
          <w:szCs w:val="26"/>
        </w:rPr>
        <w:t>criteria for textbook evaluation</w:t>
      </w:r>
      <w:r w:rsidR="00105085" w:rsidRPr="001B384C">
        <w:rPr>
          <w:rFonts w:ascii="Times New Roman" w:hAnsi="Times New Roman" w:cs="Times New Roman"/>
          <w:sz w:val="26"/>
          <w:szCs w:val="26"/>
        </w:rPr>
        <w:t xml:space="preserve">, </w:t>
      </w:r>
      <w:r w:rsidR="00105085" w:rsidRPr="001B384C">
        <w:rPr>
          <w:rFonts w:ascii="Times New Roman" w:hAnsi="Times New Roman" w:cs="Times New Roman"/>
          <w:i/>
          <w:sz w:val="26"/>
          <w:szCs w:val="26"/>
        </w:rPr>
        <w:t>ELT Journal</w:t>
      </w:r>
      <w:r w:rsidR="00105085" w:rsidRPr="001B384C">
        <w:rPr>
          <w:rFonts w:ascii="Times New Roman" w:hAnsi="Times New Roman" w:cs="Times New Roman"/>
          <w:sz w:val="26"/>
          <w:szCs w:val="26"/>
        </w:rPr>
        <w:t xml:space="preserve"> Volume.</w:t>
      </w:r>
      <w:proofErr w:type="gramEnd"/>
      <w:r w:rsidR="00105085" w:rsidRPr="001B384C">
        <w:rPr>
          <w:rFonts w:ascii="Times New Roman" w:hAnsi="Times New Roman" w:cs="Times New Roman"/>
          <w:sz w:val="26"/>
          <w:szCs w:val="26"/>
        </w:rPr>
        <w:t xml:space="preserve"> 37/3</w:t>
      </w:r>
    </w:p>
    <w:p w:rsidR="00E858FF" w:rsidRPr="001B384C" w:rsidRDefault="00105085" w:rsidP="003923DD">
      <w:pPr>
        <w:spacing w:after="240" w:line="240" w:lineRule="auto"/>
        <w:ind w:left="720" w:hanging="720"/>
        <w:jc w:val="both"/>
        <w:rPr>
          <w:rFonts w:ascii="Times New Roman" w:hAnsi="Times New Roman" w:cs="Times New Roman"/>
          <w:sz w:val="26"/>
          <w:szCs w:val="26"/>
        </w:rPr>
      </w:pPr>
      <w:proofErr w:type="spellStart"/>
      <w:proofErr w:type="gramStart"/>
      <w:r w:rsidRPr="001B384C">
        <w:rPr>
          <w:rFonts w:ascii="Times New Roman" w:hAnsi="Times New Roman" w:cs="Times New Roman"/>
          <w:sz w:val="26"/>
          <w:szCs w:val="26"/>
        </w:rPr>
        <w:t>Zabawa</w:t>
      </w:r>
      <w:proofErr w:type="spellEnd"/>
      <w:r w:rsidRPr="001B384C">
        <w:rPr>
          <w:rFonts w:ascii="Times New Roman" w:hAnsi="Times New Roman" w:cs="Times New Roman"/>
          <w:sz w:val="26"/>
          <w:szCs w:val="26"/>
        </w:rPr>
        <w:t>, J. (2</w:t>
      </w:r>
      <w:r w:rsidR="00E858FF" w:rsidRPr="001B384C">
        <w:rPr>
          <w:rFonts w:ascii="Times New Roman" w:hAnsi="Times New Roman" w:cs="Times New Roman"/>
          <w:sz w:val="26"/>
          <w:szCs w:val="26"/>
        </w:rPr>
        <w:t>001) Criteria for FCE textbook e</w:t>
      </w:r>
      <w:r w:rsidRPr="001B384C">
        <w:rPr>
          <w:rFonts w:ascii="Times New Roman" w:hAnsi="Times New Roman" w:cs="Times New Roman"/>
          <w:sz w:val="26"/>
          <w:szCs w:val="26"/>
        </w:rPr>
        <w:t>valuation.</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An attempt at </w:t>
      </w:r>
      <w:r w:rsidR="003E5330" w:rsidRPr="001B384C">
        <w:rPr>
          <w:rFonts w:ascii="Times New Roman" w:hAnsi="Times New Roman" w:cs="Times New Roman"/>
          <w:sz w:val="26"/>
          <w:szCs w:val="26"/>
        </w:rPr>
        <w:t>Questionnaire</w:t>
      </w:r>
      <w:r w:rsidRPr="001B384C">
        <w:rPr>
          <w:rFonts w:ascii="Times New Roman" w:hAnsi="Times New Roman" w:cs="Times New Roman"/>
          <w:sz w:val="26"/>
          <w:szCs w:val="26"/>
        </w:rPr>
        <w:t xml:space="preserve"> formulation.</w:t>
      </w:r>
      <w:proofErr w:type="gramEnd"/>
      <w:r w:rsidRPr="001B384C">
        <w:rPr>
          <w:rFonts w:ascii="Times New Roman" w:hAnsi="Times New Roman" w:cs="Times New Roman"/>
          <w:sz w:val="26"/>
          <w:szCs w:val="26"/>
        </w:rPr>
        <w:t xml:space="preserve"> </w:t>
      </w:r>
      <w:proofErr w:type="spellStart"/>
      <w:proofErr w:type="gramStart"/>
      <w:r w:rsidRPr="001B384C">
        <w:rPr>
          <w:rFonts w:ascii="Times New Roman" w:hAnsi="Times New Roman" w:cs="Times New Roman"/>
          <w:sz w:val="26"/>
          <w:szCs w:val="26"/>
        </w:rPr>
        <w:t>ZeszytSeriaFilologicznaStudiaAnglicaResoviensia</w:t>
      </w:r>
      <w:proofErr w:type="spellEnd"/>
      <w:r w:rsidRPr="001B384C">
        <w:rPr>
          <w:rFonts w:ascii="Times New Roman" w:hAnsi="Times New Roman" w:cs="Times New Roman"/>
          <w:sz w:val="26"/>
          <w:szCs w:val="26"/>
        </w:rPr>
        <w:t xml:space="preserve"> 2.</w:t>
      </w:r>
      <w:proofErr w:type="gramEnd"/>
    </w:p>
    <w:p w:rsidR="009A0BD6" w:rsidRPr="001B384C" w:rsidRDefault="009A0BD6" w:rsidP="003923DD">
      <w:pPr>
        <w:spacing w:after="240" w:line="240" w:lineRule="auto"/>
        <w:ind w:left="720" w:hanging="720"/>
        <w:jc w:val="both"/>
        <w:rPr>
          <w:rFonts w:ascii="Times New Roman" w:hAnsi="Times New Roman" w:cs="Times New Roman"/>
          <w:sz w:val="26"/>
          <w:szCs w:val="26"/>
        </w:rPr>
      </w:pPr>
      <w:proofErr w:type="gramStart"/>
      <w:r w:rsidRPr="001B384C">
        <w:rPr>
          <w:rFonts w:ascii="Times New Roman" w:hAnsi="Times New Roman" w:cs="Times New Roman"/>
          <w:sz w:val="26"/>
          <w:szCs w:val="26"/>
        </w:rPr>
        <w:t>Zhang, Y., &amp;</w:t>
      </w:r>
      <w:r w:rsidR="00E858FF" w:rsidRPr="001B384C">
        <w:rPr>
          <w:rFonts w:ascii="Times New Roman" w:hAnsi="Times New Roman" w:cs="Times New Roman"/>
          <w:sz w:val="26"/>
          <w:szCs w:val="26"/>
        </w:rPr>
        <w:t xml:space="preserve"> </w:t>
      </w:r>
      <w:proofErr w:type="spellStart"/>
      <w:r w:rsidR="00E858FF" w:rsidRPr="001B384C">
        <w:rPr>
          <w:rFonts w:ascii="Times New Roman" w:hAnsi="Times New Roman" w:cs="Times New Roman"/>
          <w:sz w:val="26"/>
          <w:szCs w:val="26"/>
        </w:rPr>
        <w:t>Wildemuth</w:t>
      </w:r>
      <w:proofErr w:type="spellEnd"/>
      <w:r w:rsidRPr="001B384C">
        <w:rPr>
          <w:rFonts w:ascii="Times New Roman" w:hAnsi="Times New Roman" w:cs="Times New Roman"/>
          <w:sz w:val="26"/>
          <w:szCs w:val="26"/>
        </w:rPr>
        <w:t>, B. M. (2009).</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Qualitative analysis of content.</w:t>
      </w:r>
      <w:proofErr w:type="gramEnd"/>
      <w:r w:rsidRPr="001B384C">
        <w:rPr>
          <w:rFonts w:ascii="Times New Roman" w:hAnsi="Times New Roman" w:cs="Times New Roman"/>
          <w:sz w:val="26"/>
          <w:szCs w:val="26"/>
        </w:rPr>
        <w:t xml:space="preserve"> </w:t>
      </w:r>
      <w:proofErr w:type="gramStart"/>
      <w:r w:rsidRPr="001B384C">
        <w:rPr>
          <w:rFonts w:ascii="Times New Roman" w:hAnsi="Times New Roman" w:cs="Times New Roman"/>
          <w:sz w:val="26"/>
          <w:szCs w:val="26"/>
        </w:rPr>
        <w:t xml:space="preserve">Applications of </w:t>
      </w:r>
      <w:r w:rsidR="006301E0" w:rsidRPr="001B384C">
        <w:rPr>
          <w:rFonts w:ascii="Times New Roman" w:hAnsi="Times New Roman" w:cs="Times New Roman"/>
          <w:sz w:val="26"/>
          <w:szCs w:val="26"/>
        </w:rPr>
        <w:t>social research methods to questions in information and library science</w:t>
      </w:r>
      <w:r w:rsidRPr="001B384C">
        <w:rPr>
          <w:rFonts w:ascii="Times New Roman" w:hAnsi="Times New Roman" w:cs="Times New Roman"/>
          <w:sz w:val="26"/>
          <w:szCs w:val="26"/>
        </w:rPr>
        <w:t xml:space="preserve"> [Electronic version].</w:t>
      </w:r>
      <w:proofErr w:type="gramEnd"/>
      <w:r w:rsidRPr="001B384C">
        <w:rPr>
          <w:rFonts w:ascii="Times New Roman" w:hAnsi="Times New Roman" w:cs="Times New Roman"/>
          <w:sz w:val="26"/>
          <w:szCs w:val="26"/>
        </w:rPr>
        <w:t xml:space="preserve"> Westport, CT: Libraries Unlimited, 308-19. Retrieved fro</w:t>
      </w:r>
      <w:r w:rsidR="003E5330" w:rsidRPr="001B384C">
        <w:rPr>
          <w:rFonts w:ascii="Times New Roman" w:hAnsi="Times New Roman" w:cs="Times New Roman"/>
          <w:sz w:val="26"/>
          <w:szCs w:val="26"/>
        </w:rPr>
        <w:t xml:space="preserve">m </w:t>
      </w:r>
      <w:hyperlink r:id="rId15" w:history="1">
        <w:r w:rsidR="003E5330" w:rsidRPr="001B384C">
          <w:rPr>
            <w:rStyle w:val="Hyperlink"/>
            <w:rFonts w:ascii="Times New Roman" w:hAnsi="Times New Roman" w:cs="Times New Roman"/>
            <w:sz w:val="26"/>
            <w:szCs w:val="26"/>
          </w:rPr>
          <w:t>https://www.ischool.utexas.cdu/~yanz/Content analysis.pdf</w:t>
        </w:r>
      </w:hyperlink>
    </w:p>
    <w:p w:rsidR="009A0BD6" w:rsidRPr="001B384C" w:rsidRDefault="009A0BD6" w:rsidP="00AF4294">
      <w:pPr>
        <w:spacing w:after="0" w:line="480" w:lineRule="auto"/>
        <w:jc w:val="both"/>
        <w:rPr>
          <w:rFonts w:ascii="Times New Roman" w:hAnsi="Times New Roman" w:cs="Times New Roman"/>
          <w:sz w:val="26"/>
          <w:szCs w:val="26"/>
        </w:rPr>
      </w:pPr>
    </w:p>
    <w:p w:rsidR="00F24BDB" w:rsidRPr="001B384C" w:rsidRDefault="00F24BDB" w:rsidP="00AF4294">
      <w:pPr>
        <w:spacing w:after="0" w:line="480" w:lineRule="auto"/>
        <w:jc w:val="both"/>
        <w:rPr>
          <w:rFonts w:ascii="Times New Roman" w:hAnsi="Times New Roman" w:cs="Times New Roman"/>
          <w:sz w:val="26"/>
          <w:szCs w:val="26"/>
        </w:rPr>
      </w:pPr>
    </w:p>
    <w:p w:rsidR="00F24BDB" w:rsidRPr="001B384C" w:rsidRDefault="00F24BDB" w:rsidP="00AF4294">
      <w:pPr>
        <w:spacing w:after="0" w:line="480" w:lineRule="auto"/>
        <w:jc w:val="both"/>
        <w:rPr>
          <w:rFonts w:ascii="Times New Roman" w:hAnsi="Times New Roman" w:cs="Times New Roman"/>
          <w:sz w:val="26"/>
          <w:szCs w:val="26"/>
        </w:rPr>
      </w:pPr>
    </w:p>
    <w:p w:rsidR="00F24BDB" w:rsidRPr="001B384C" w:rsidRDefault="00F24BDB" w:rsidP="00AF4294">
      <w:pPr>
        <w:spacing w:after="0" w:line="480" w:lineRule="auto"/>
        <w:jc w:val="both"/>
        <w:rPr>
          <w:rFonts w:ascii="Times New Roman" w:hAnsi="Times New Roman" w:cs="Times New Roman"/>
          <w:sz w:val="26"/>
          <w:szCs w:val="26"/>
        </w:rPr>
      </w:pPr>
    </w:p>
    <w:p w:rsidR="00F24BDB" w:rsidRPr="001B384C" w:rsidRDefault="00F24BDB" w:rsidP="00AF4294">
      <w:pPr>
        <w:spacing w:after="0" w:line="480" w:lineRule="auto"/>
        <w:jc w:val="both"/>
        <w:rPr>
          <w:rFonts w:ascii="Times New Roman" w:hAnsi="Times New Roman" w:cs="Times New Roman"/>
          <w:sz w:val="26"/>
          <w:szCs w:val="26"/>
        </w:rPr>
      </w:pPr>
    </w:p>
    <w:p w:rsidR="00F24BDB" w:rsidRPr="001B384C" w:rsidRDefault="00F24BDB" w:rsidP="003923DD">
      <w:pPr>
        <w:spacing w:after="0" w:line="24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lastRenderedPageBreak/>
        <w:t>APPENDIX</w:t>
      </w:r>
    </w:p>
    <w:p w:rsidR="00F24BDB" w:rsidRPr="001B384C" w:rsidRDefault="00F24BDB" w:rsidP="003923DD">
      <w:pPr>
        <w:spacing w:after="0" w:line="24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DEPARTMENT OF ECONOMICS</w:t>
      </w:r>
    </w:p>
    <w:p w:rsidR="00F24BDB" w:rsidRPr="001B384C" w:rsidRDefault="00F24BDB" w:rsidP="003923DD">
      <w:pPr>
        <w:spacing w:after="0" w:line="24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SCHOOL OF ARTS AND SOCIAL SCIENCES</w:t>
      </w:r>
    </w:p>
    <w:p w:rsidR="00F24BDB" w:rsidRPr="001B384C" w:rsidRDefault="00F24BDB" w:rsidP="003923DD">
      <w:pPr>
        <w:spacing w:after="0" w:line="24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KWARA STATE COLLEGE OF EDUCATION, ILORIN</w:t>
      </w:r>
    </w:p>
    <w:p w:rsidR="00AB41A6" w:rsidRPr="001B384C" w:rsidRDefault="00AB41A6" w:rsidP="001B384C">
      <w:pPr>
        <w:spacing w:after="0" w:line="240" w:lineRule="auto"/>
        <w:jc w:val="both"/>
        <w:rPr>
          <w:rFonts w:ascii="Times New Roman" w:hAnsi="Times New Roman" w:cs="Times New Roman"/>
          <w:sz w:val="26"/>
          <w:szCs w:val="26"/>
        </w:rPr>
      </w:pPr>
    </w:p>
    <w:p w:rsidR="00F24BDB" w:rsidRPr="001B384C" w:rsidRDefault="00F24BDB"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sz w:val="26"/>
          <w:szCs w:val="26"/>
        </w:rPr>
        <w:t>Dear Respondent,</w:t>
      </w:r>
    </w:p>
    <w:p w:rsidR="00F24BDB" w:rsidRPr="001B384C" w:rsidRDefault="00F24BDB" w:rsidP="003923DD">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 xml:space="preserve">We are students of the above address undergoing a research on availability and usage of approved Economics Textbooks in Senior Secondary School in Ilorin West L.G.A </w:t>
      </w:r>
      <w:proofErr w:type="spellStart"/>
      <w:r w:rsidRPr="001B384C">
        <w:rPr>
          <w:rFonts w:ascii="Times New Roman" w:hAnsi="Times New Roman" w:cs="Times New Roman"/>
          <w:sz w:val="26"/>
          <w:szCs w:val="26"/>
        </w:rPr>
        <w:t>Kwara</w:t>
      </w:r>
      <w:proofErr w:type="spellEnd"/>
      <w:r w:rsidRPr="001B384C">
        <w:rPr>
          <w:rFonts w:ascii="Times New Roman" w:hAnsi="Times New Roman" w:cs="Times New Roman"/>
          <w:sz w:val="26"/>
          <w:szCs w:val="26"/>
        </w:rPr>
        <w:t xml:space="preserve"> State. We shall be grateful if you can help by answering the following questions as honestly as possible</w:t>
      </w:r>
    </w:p>
    <w:p w:rsidR="00F24BDB" w:rsidRPr="001B384C" w:rsidRDefault="00F24BDB"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            Thanks.</w:t>
      </w:r>
    </w:p>
    <w:p w:rsidR="00F24BDB" w:rsidRPr="001B384C" w:rsidRDefault="00F24BDB"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sz w:val="26"/>
          <w:szCs w:val="26"/>
        </w:rPr>
        <w:t>Yours’ faithfully,</w:t>
      </w:r>
    </w:p>
    <w:p w:rsidR="00F24BDB" w:rsidRPr="001B384C" w:rsidRDefault="00F24BDB" w:rsidP="00AF4294">
      <w:pPr>
        <w:spacing w:after="0" w:line="480" w:lineRule="auto"/>
        <w:jc w:val="both"/>
        <w:rPr>
          <w:rFonts w:ascii="Times New Roman" w:hAnsi="Times New Roman" w:cs="Times New Roman"/>
          <w:sz w:val="26"/>
          <w:szCs w:val="26"/>
        </w:rPr>
      </w:pPr>
    </w:p>
    <w:p w:rsidR="00F24BDB" w:rsidRPr="001B384C" w:rsidRDefault="00F24BDB" w:rsidP="00AF4294">
      <w:pPr>
        <w:spacing w:after="0" w:line="480" w:lineRule="auto"/>
        <w:jc w:val="both"/>
        <w:rPr>
          <w:rFonts w:ascii="Times New Roman" w:hAnsi="Times New Roman" w:cs="Times New Roman"/>
          <w:b/>
          <w:bCs/>
          <w:sz w:val="26"/>
          <w:szCs w:val="26"/>
        </w:rPr>
      </w:pPr>
      <w:r w:rsidRPr="001B384C">
        <w:rPr>
          <w:rFonts w:ascii="Times New Roman" w:hAnsi="Times New Roman" w:cs="Times New Roman"/>
          <w:b/>
          <w:bCs/>
          <w:sz w:val="26"/>
          <w:szCs w:val="26"/>
        </w:rPr>
        <w:t>Section A: Personal Data</w:t>
      </w:r>
    </w:p>
    <w:p w:rsidR="003923DD" w:rsidRPr="001B384C" w:rsidRDefault="00F24BDB" w:rsidP="003923DD">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The information required in the section will enable this researcher to determine the characteristics and position of the respondents. Do not write your name, please.</w:t>
      </w:r>
    </w:p>
    <w:p w:rsidR="00F24BDB" w:rsidRPr="001B384C" w:rsidRDefault="003923DD" w:rsidP="003923DD">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Please put a tick (</w:t>
      </w:r>
      <w:r w:rsidRPr="001B384C">
        <w:rPr>
          <w:rFonts w:ascii="Times New Roman" w:hAnsi="Times New Roman" w:cs="Times New Roman"/>
          <w:sz w:val="26"/>
          <w:szCs w:val="26"/>
        </w:rPr>
        <w:sym w:font="Wingdings 2" w:char="F050"/>
      </w:r>
      <w:r w:rsidR="00F24BDB" w:rsidRPr="001B384C">
        <w:rPr>
          <w:rFonts w:ascii="Times New Roman" w:hAnsi="Times New Roman" w:cs="Times New Roman"/>
          <w:sz w:val="26"/>
          <w:szCs w:val="26"/>
        </w:rPr>
        <w:t>) on the appropriate boxes</w:t>
      </w:r>
    </w:p>
    <w:p w:rsidR="00F24BDB" w:rsidRPr="001B384C" w:rsidRDefault="00F24BDB"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sz w:val="26"/>
          <w:szCs w:val="26"/>
        </w:rPr>
        <w:t>Sex: Female ( ) Male ( )</w:t>
      </w:r>
    </w:p>
    <w:p w:rsidR="00F24BDB" w:rsidRPr="001B384C" w:rsidRDefault="00F24BDB" w:rsidP="00AF4294">
      <w:pPr>
        <w:spacing w:after="0" w:line="480" w:lineRule="auto"/>
        <w:jc w:val="both"/>
        <w:rPr>
          <w:rFonts w:ascii="Times New Roman" w:hAnsi="Times New Roman" w:cs="Times New Roman"/>
          <w:sz w:val="26"/>
          <w:szCs w:val="26"/>
        </w:rPr>
      </w:pPr>
      <w:r w:rsidRPr="001B384C">
        <w:rPr>
          <w:rFonts w:ascii="Times New Roman" w:hAnsi="Times New Roman" w:cs="Times New Roman"/>
          <w:sz w:val="26"/>
          <w:szCs w:val="26"/>
        </w:rPr>
        <w:t>Class</w:t>
      </w:r>
      <w:proofErr w:type="gramStart"/>
      <w:r w:rsidRPr="001B384C">
        <w:rPr>
          <w:rFonts w:ascii="Times New Roman" w:hAnsi="Times New Roman" w:cs="Times New Roman"/>
          <w:sz w:val="26"/>
          <w:szCs w:val="26"/>
        </w:rPr>
        <w:t>:</w:t>
      </w:r>
      <w:r w:rsidR="00F817D1" w:rsidRPr="001B384C">
        <w:rPr>
          <w:rFonts w:ascii="Times New Roman" w:hAnsi="Times New Roman" w:cs="Times New Roman"/>
          <w:sz w:val="26"/>
          <w:szCs w:val="26"/>
        </w:rPr>
        <w:t>_</w:t>
      </w:r>
      <w:proofErr w:type="gramEnd"/>
      <w:r w:rsidR="00F817D1" w:rsidRPr="001B384C">
        <w:rPr>
          <w:rFonts w:ascii="Times New Roman" w:hAnsi="Times New Roman" w:cs="Times New Roman"/>
          <w:sz w:val="26"/>
          <w:szCs w:val="26"/>
        </w:rPr>
        <w:t>________________</w:t>
      </w:r>
      <w:r w:rsidR="00C34CB0" w:rsidRPr="001B384C">
        <w:rPr>
          <w:rFonts w:ascii="Times New Roman" w:hAnsi="Times New Roman" w:cs="Times New Roman"/>
          <w:sz w:val="26"/>
          <w:szCs w:val="26"/>
        </w:rPr>
        <w:t>____</w:t>
      </w:r>
    </w:p>
    <w:p w:rsidR="00F24BDB" w:rsidRPr="001B384C" w:rsidRDefault="00F24BDB" w:rsidP="00AF4294">
      <w:pPr>
        <w:spacing w:after="0" w:line="480" w:lineRule="auto"/>
        <w:jc w:val="both"/>
        <w:rPr>
          <w:rFonts w:ascii="Times New Roman" w:hAnsi="Times New Roman" w:cs="Times New Roman"/>
          <w:b/>
          <w:bCs/>
          <w:sz w:val="26"/>
          <w:szCs w:val="26"/>
        </w:rPr>
      </w:pPr>
      <w:r w:rsidRPr="001B384C">
        <w:rPr>
          <w:rFonts w:ascii="Times New Roman" w:hAnsi="Times New Roman" w:cs="Times New Roman"/>
          <w:b/>
          <w:bCs/>
          <w:sz w:val="26"/>
          <w:szCs w:val="26"/>
        </w:rPr>
        <w:lastRenderedPageBreak/>
        <w:t>Section B</w:t>
      </w:r>
    </w:p>
    <w:p w:rsidR="003923DD" w:rsidRPr="001B384C" w:rsidRDefault="00F24BDB" w:rsidP="003923DD">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For your answer, there are four columns provided beside the statements. The headings are: Strong Agreed (SA), Agreed (A), Disagree (D) and Strongly Disagree (D)</w:t>
      </w:r>
    </w:p>
    <w:p w:rsidR="00F24BDB" w:rsidRPr="001B384C" w:rsidRDefault="00F24BDB" w:rsidP="003923DD">
      <w:pPr>
        <w:spacing w:after="0" w:line="480" w:lineRule="auto"/>
        <w:ind w:firstLine="720"/>
        <w:jc w:val="both"/>
        <w:rPr>
          <w:rFonts w:ascii="Times New Roman" w:hAnsi="Times New Roman" w:cs="Times New Roman"/>
          <w:sz w:val="26"/>
          <w:szCs w:val="26"/>
        </w:rPr>
      </w:pPr>
      <w:r w:rsidRPr="001B384C">
        <w:rPr>
          <w:rFonts w:ascii="Times New Roman" w:hAnsi="Times New Roman" w:cs="Times New Roman"/>
          <w:sz w:val="26"/>
          <w:szCs w:val="26"/>
        </w:rPr>
        <w:t>Read each statement carefully and put a tick in the column that express best your opinion</w:t>
      </w:r>
    </w:p>
    <w:p w:rsidR="00F24BDB" w:rsidRPr="001B384C" w:rsidRDefault="00F24BDB" w:rsidP="009C0B02">
      <w:pPr>
        <w:spacing w:after="0" w:line="360" w:lineRule="auto"/>
        <w:jc w:val="both"/>
        <w:rPr>
          <w:rFonts w:ascii="Times New Roman" w:hAnsi="Times New Roman" w:cs="Times New Roman"/>
          <w:sz w:val="26"/>
          <w:szCs w:val="26"/>
        </w:rPr>
      </w:pPr>
      <w:r w:rsidRPr="001B384C">
        <w:rPr>
          <w:rFonts w:ascii="Times New Roman" w:hAnsi="Times New Roman" w:cs="Times New Roman"/>
          <w:bCs/>
          <w:sz w:val="26"/>
          <w:szCs w:val="26"/>
        </w:rPr>
        <w:t>Research Question One:</w:t>
      </w:r>
      <w:r w:rsidRPr="001B384C">
        <w:rPr>
          <w:rFonts w:ascii="Times New Roman" w:hAnsi="Times New Roman" w:cs="Times New Roman"/>
          <w:sz w:val="26"/>
          <w:szCs w:val="26"/>
        </w:rPr>
        <w:t xml:space="preserve"> What is the status of Economics textbook in Secondary schools in </w:t>
      </w:r>
      <w:r w:rsidR="0088648E" w:rsidRPr="001B384C">
        <w:rPr>
          <w:rFonts w:ascii="Times New Roman" w:hAnsi="Times New Roman" w:cs="Times New Roman"/>
          <w:sz w:val="26"/>
          <w:szCs w:val="26"/>
        </w:rPr>
        <w:t>Ilorin</w:t>
      </w:r>
      <w:r w:rsidRPr="001B384C">
        <w:rPr>
          <w:rFonts w:ascii="Times New Roman" w:hAnsi="Times New Roman" w:cs="Times New Roman"/>
          <w:sz w:val="26"/>
          <w:szCs w:val="26"/>
        </w:rPr>
        <w:t xml:space="preserve"> West L.G.A?</w:t>
      </w:r>
    </w:p>
    <w:tbl>
      <w:tblPr>
        <w:tblStyle w:val="TableGrid"/>
        <w:tblW w:w="0" w:type="auto"/>
        <w:tblLook w:val="04A0" w:firstRow="1" w:lastRow="0" w:firstColumn="1" w:lastColumn="0" w:noHBand="0" w:noVBand="1"/>
      </w:tblPr>
      <w:tblGrid>
        <w:gridCol w:w="648"/>
        <w:gridCol w:w="6120"/>
        <w:gridCol w:w="586"/>
        <w:gridCol w:w="404"/>
        <w:gridCol w:w="441"/>
        <w:gridCol w:w="549"/>
      </w:tblGrid>
      <w:tr w:rsidR="00777603" w:rsidRPr="001B384C" w:rsidTr="003923DD">
        <w:tc>
          <w:tcPr>
            <w:tcW w:w="648" w:type="dxa"/>
          </w:tcPr>
          <w:p w:rsidR="00777603" w:rsidRPr="001B384C" w:rsidRDefault="00777603" w:rsidP="001B384C">
            <w:pPr>
              <w:jc w:val="center"/>
              <w:rPr>
                <w:rFonts w:ascii="Times New Roman" w:hAnsi="Times New Roman" w:cs="Times New Roman"/>
                <w:b/>
                <w:bCs/>
                <w:sz w:val="26"/>
                <w:szCs w:val="26"/>
              </w:rPr>
            </w:pPr>
            <w:r w:rsidRPr="001B384C">
              <w:rPr>
                <w:rFonts w:ascii="Times New Roman" w:hAnsi="Times New Roman" w:cs="Times New Roman"/>
                <w:b/>
                <w:bCs/>
                <w:sz w:val="26"/>
                <w:szCs w:val="26"/>
              </w:rPr>
              <w:t>S/N</w:t>
            </w:r>
          </w:p>
        </w:tc>
        <w:tc>
          <w:tcPr>
            <w:tcW w:w="6120" w:type="dxa"/>
          </w:tcPr>
          <w:p w:rsidR="00777603" w:rsidRPr="001B384C" w:rsidRDefault="00777603" w:rsidP="001B384C">
            <w:pPr>
              <w:jc w:val="center"/>
              <w:rPr>
                <w:rFonts w:ascii="Times New Roman" w:hAnsi="Times New Roman" w:cs="Times New Roman"/>
                <w:b/>
                <w:bCs/>
                <w:sz w:val="26"/>
                <w:szCs w:val="26"/>
              </w:rPr>
            </w:pPr>
            <w:r w:rsidRPr="001B384C">
              <w:rPr>
                <w:rFonts w:ascii="Times New Roman" w:hAnsi="Times New Roman" w:cs="Times New Roman"/>
                <w:b/>
                <w:bCs/>
                <w:sz w:val="26"/>
                <w:szCs w:val="26"/>
              </w:rPr>
              <w:t>Item</w:t>
            </w:r>
          </w:p>
        </w:tc>
        <w:tc>
          <w:tcPr>
            <w:tcW w:w="586" w:type="dxa"/>
          </w:tcPr>
          <w:p w:rsidR="00777603" w:rsidRPr="001B384C" w:rsidRDefault="00777603" w:rsidP="001B384C">
            <w:pPr>
              <w:jc w:val="center"/>
              <w:rPr>
                <w:rFonts w:ascii="Times New Roman" w:hAnsi="Times New Roman" w:cs="Times New Roman"/>
                <w:b/>
                <w:bCs/>
                <w:sz w:val="26"/>
                <w:szCs w:val="26"/>
              </w:rPr>
            </w:pPr>
            <w:r w:rsidRPr="001B384C">
              <w:rPr>
                <w:rFonts w:ascii="Times New Roman" w:hAnsi="Times New Roman" w:cs="Times New Roman"/>
                <w:b/>
                <w:bCs/>
                <w:sz w:val="26"/>
                <w:szCs w:val="26"/>
              </w:rPr>
              <w:t>SA</w:t>
            </w:r>
          </w:p>
        </w:tc>
        <w:tc>
          <w:tcPr>
            <w:tcW w:w="404" w:type="dxa"/>
          </w:tcPr>
          <w:p w:rsidR="00777603" w:rsidRPr="001B384C" w:rsidRDefault="00777603" w:rsidP="001B384C">
            <w:pPr>
              <w:jc w:val="center"/>
              <w:rPr>
                <w:rFonts w:ascii="Times New Roman" w:hAnsi="Times New Roman" w:cs="Times New Roman"/>
                <w:b/>
                <w:bCs/>
                <w:sz w:val="26"/>
                <w:szCs w:val="26"/>
              </w:rPr>
            </w:pPr>
            <w:r w:rsidRPr="001B384C">
              <w:rPr>
                <w:rFonts w:ascii="Times New Roman" w:hAnsi="Times New Roman" w:cs="Times New Roman"/>
                <w:b/>
                <w:bCs/>
                <w:sz w:val="26"/>
                <w:szCs w:val="26"/>
              </w:rPr>
              <w:t>A</w:t>
            </w:r>
          </w:p>
        </w:tc>
        <w:tc>
          <w:tcPr>
            <w:tcW w:w="441" w:type="dxa"/>
          </w:tcPr>
          <w:p w:rsidR="00777603" w:rsidRPr="001B384C" w:rsidRDefault="00777603" w:rsidP="001B384C">
            <w:pPr>
              <w:jc w:val="center"/>
              <w:rPr>
                <w:rFonts w:ascii="Times New Roman" w:hAnsi="Times New Roman" w:cs="Times New Roman"/>
                <w:b/>
                <w:bCs/>
                <w:sz w:val="26"/>
                <w:szCs w:val="26"/>
              </w:rPr>
            </w:pPr>
            <w:r w:rsidRPr="001B384C">
              <w:rPr>
                <w:rFonts w:ascii="Times New Roman" w:hAnsi="Times New Roman" w:cs="Times New Roman"/>
                <w:b/>
                <w:bCs/>
                <w:sz w:val="26"/>
                <w:szCs w:val="26"/>
              </w:rPr>
              <w:t>D</w:t>
            </w:r>
          </w:p>
        </w:tc>
        <w:tc>
          <w:tcPr>
            <w:tcW w:w="549" w:type="dxa"/>
          </w:tcPr>
          <w:p w:rsidR="00777603" w:rsidRPr="001B384C" w:rsidRDefault="00777603" w:rsidP="001B384C">
            <w:pPr>
              <w:jc w:val="center"/>
              <w:rPr>
                <w:rFonts w:ascii="Times New Roman" w:hAnsi="Times New Roman" w:cs="Times New Roman"/>
                <w:b/>
                <w:bCs/>
                <w:sz w:val="26"/>
                <w:szCs w:val="26"/>
              </w:rPr>
            </w:pPr>
            <w:r w:rsidRPr="001B384C">
              <w:rPr>
                <w:rFonts w:ascii="Times New Roman" w:hAnsi="Times New Roman" w:cs="Times New Roman"/>
                <w:b/>
                <w:bCs/>
                <w:sz w:val="26"/>
                <w:szCs w:val="26"/>
              </w:rPr>
              <w:t>SD</w:t>
            </w: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Does the textbook cover all the topics specified in the curriculum?</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Are the new topics included?</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Is the content of each topic adequate as specified in the curriculum?</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4</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Are the content under each topic up to date?</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Do the pictures, graphs and charts work well with and support or extend the text itself?</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6</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Do the illustrations vividly illustrate concepts covered?</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7</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Do the illustrations effectively elaborate the ideas behind concepts?</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8</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Are they lager enough for sight?</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r w:rsidR="00777603" w:rsidRPr="001B384C" w:rsidTr="003923DD">
        <w:tc>
          <w:tcPr>
            <w:tcW w:w="648"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lastRenderedPageBreak/>
              <w:t>9</w:t>
            </w:r>
          </w:p>
        </w:tc>
        <w:tc>
          <w:tcPr>
            <w:tcW w:w="6120" w:type="dxa"/>
          </w:tcPr>
          <w:p w:rsidR="00777603" w:rsidRPr="001B384C" w:rsidRDefault="0077760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Are they suitable for the mental level of students?</w:t>
            </w:r>
          </w:p>
        </w:tc>
        <w:tc>
          <w:tcPr>
            <w:tcW w:w="586" w:type="dxa"/>
          </w:tcPr>
          <w:p w:rsidR="00777603" w:rsidRPr="001B384C" w:rsidRDefault="00777603" w:rsidP="001B384C">
            <w:pPr>
              <w:spacing w:line="360" w:lineRule="auto"/>
              <w:jc w:val="both"/>
              <w:rPr>
                <w:rFonts w:ascii="Times New Roman" w:hAnsi="Times New Roman" w:cs="Times New Roman"/>
                <w:sz w:val="26"/>
                <w:szCs w:val="26"/>
              </w:rPr>
            </w:pPr>
          </w:p>
        </w:tc>
        <w:tc>
          <w:tcPr>
            <w:tcW w:w="404" w:type="dxa"/>
          </w:tcPr>
          <w:p w:rsidR="00777603" w:rsidRPr="001B384C" w:rsidRDefault="00777603" w:rsidP="001B384C">
            <w:pPr>
              <w:spacing w:line="360" w:lineRule="auto"/>
              <w:jc w:val="both"/>
              <w:rPr>
                <w:rFonts w:ascii="Times New Roman" w:hAnsi="Times New Roman" w:cs="Times New Roman"/>
                <w:sz w:val="26"/>
                <w:szCs w:val="26"/>
              </w:rPr>
            </w:pPr>
          </w:p>
        </w:tc>
        <w:tc>
          <w:tcPr>
            <w:tcW w:w="441" w:type="dxa"/>
          </w:tcPr>
          <w:p w:rsidR="00777603" w:rsidRPr="001B384C" w:rsidRDefault="00777603" w:rsidP="001B384C">
            <w:pPr>
              <w:spacing w:line="360" w:lineRule="auto"/>
              <w:jc w:val="both"/>
              <w:rPr>
                <w:rFonts w:ascii="Times New Roman" w:hAnsi="Times New Roman" w:cs="Times New Roman"/>
                <w:sz w:val="26"/>
                <w:szCs w:val="26"/>
              </w:rPr>
            </w:pPr>
          </w:p>
        </w:tc>
        <w:tc>
          <w:tcPr>
            <w:tcW w:w="549" w:type="dxa"/>
          </w:tcPr>
          <w:p w:rsidR="00777603" w:rsidRPr="001B384C" w:rsidRDefault="00777603" w:rsidP="001B384C">
            <w:pPr>
              <w:spacing w:line="360" w:lineRule="auto"/>
              <w:jc w:val="both"/>
              <w:rPr>
                <w:rFonts w:ascii="Times New Roman" w:hAnsi="Times New Roman" w:cs="Times New Roman"/>
                <w:sz w:val="26"/>
                <w:szCs w:val="26"/>
              </w:rPr>
            </w:pPr>
          </w:p>
        </w:tc>
      </w:tr>
    </w:tbl>
    <w:p w:rsidR="00D42528" w:rsidRPr="001B384C" w:rsidRDefault="00EF08AF" w:rsidP="001B384C">
      <w:pPr>
        <w:spacing w:after="0" w:line="360" w:lineRule="auto"/>
        <w:jc w:val="both"/>
        <w:rPr>
          <w:rFonts w:ascii="Times New Roman" w:hAnsi="Times New Roman" w:cs="Times New Roman"/>
          <w:sz w:val="26"/>
          <w:szCs w:val="26"/>
        </w:rPr>
      </w:pPr>
      <w:r w:rsidRPr="001B384C">
        <w:rPr>
          <w:rFonts w:ascii="Times New Roman" w:hAnsi="Times New Roman" w:cs="Times New Roman"/>
          <w:bCs/>
          <w:sz w:val="26"/>
          <w:szCs w:val="26"/>
        </w:rPr>
        <w:t>R</w:t>
      </w:r>
      <w:r w:rsidR="00615098" w:rsidRPr="001B384C">
        <w:rPr>
          <w:rFonts w:ascii="Times New Roman" w:hAnsi="Times New Roman" w:cs="Times New Roman"/>
          <w:bCs/>
          <w:sz w:val="26"/>
          <w:szCs w:val="26"/>
        </w:rPr>
        <w:t>es</w:t>
      </w:r>
      <w:r w:rsidRPr="001B384C">
        <w:rPr>
          <w:rFonts w:ascii="Times New Roman" w:hAnsi="Times New Roman" w:cs="Times New Roman"/>
          <w:bCs/>
          <w:sz w:val="26"/>
          <w:szCs w:val="26"/>
        </w:rPr>
        <w:t xml:space="preserve">earch Question </w:t>
      </w:r>
      <w:r w:rsidR="00E97F18" w:rsidRPr="001B384C">
        <w:rPr>
          <w:rFonts w:ascii="Times New Roman" w:hAnsi="Times New Roman" w:cs="Times New Roman"/>
          <w:bCs/>
          <w:sz w:val="26"/>
          <w:szCs w:val="26"/>
        </w:rPr>
        <w:t xml:space="preserve">Two: </w:t>
      </w:r>
      <w:r w:rsidR="00C53D5D" w:rsidRPr="001B384C">
        <w:rPr>
          <w:rFonts w:ascii="Times New Roman" w:hAnsi="Times New Roman" w:cs="Times New Roman"/>
          <w:sz w:val="26"/>
          <w:szCs w:val="26"/>
        </w:rPr>
        <w:t xml:space="preserve">How effectively do students and teachers utilize the available Economics textbooks in </w:t>
      </w:r>
      <w:r w:rsidR="00AE2F90" w:rsidRPr="001B384C">
        <w:rPr>
          <w:rFonts w:ascii="Times New Roman" w:hAnsi="Times New Roman" w:cs="Times New Roman"/>
          <w:sz w:val="26"/>
          <w:szCs w:val="26"/>
        </w:rPr>
        <w:t>Ilorin</w:t>
      </w:r>
      <w:r w:rsidR="00C53D5D" w:rsidRPr="001B384C">
        <w:rPr>
          <w:rFonts w:ascii="Times New Roman" w:hAnsi="Times New Roman" w:cs="Times New Roman"/>
          <w:sz w:val="26"/>
          <w:szCs w:val="26"/>
        </w:rPr>
        <w:t xml:space="preserve"> West </w:t>
      </w:r>
      <w:proofErr w:type="gramStart"/>
      <w:r w:rsidR="00AE2F90" w:rsidRPr="001B384C">
        <w:rPr>
          <w:rFonts w:ascii="Times New Roman" w:hAnsi="Times New Roman" w:cs="Times New Roman"/>
          <w:sz w:val="26"/>
          <w:szCs w:val="26"/>
        </w:rPr>
        <w:t>L.G.A</w:t>
      </w:r>
      <w:proofErr w:type="gramEnd"/>
    </w:p>
    <w:tbl>
      <w:tblPr>
        <w:tblStyle w:val="TableGrid"/>
        <w:tblW w:w="0" w:type="auto"/>
        <w:tblLook w:val="04A0" w:firstRow="1" w:lastRow="0" w:firstColumn="1" w:lastColumn="0" w:noHBand="0" w:noVBand="1"/>
      </w:tblPr>
      <w:tblGrid>
        <w:gridCol w:w="648"/>
        <w:gridCol w:w="6120"/>
        <w:gridCol w:w="586"/>
        <w:gridCol w:w="404"/>
        <w:gridCol w:w="450"/>
        <w:gridCol w:w="648"/>
      </w:tblGrid>
      <w:tr w:rsidR="00D34DA4" w:rsidRPr="001B384C" w:rsidTr="00651FBA">
        <w:tc>
          <w:tcPr>
            <w:tcW w:w="648" w:type="dxa"/>
          </w:tcPr>
          <w:p w:rsidR="00D34DA4" w:rsidRPr="001B384C" w:rsidRDefault="00D34DA4" w:rsidP="001B384C">
            <w:pPr>
              <w:spacing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S/N</w:t>
            </w:r>
          </w:p>
        </w:tc>
        <w:tc>
          <w:tcPr>
            <w:tcW w:w="6120" w:type="dxa"/>
          </w:tcPr>
          <w:p w:rsidR="00D34DA4" w:rsidRPr="001B384C" w:rsidRDefault="00D34DA4" w:rsidP="001B384C">
            <w:pPr>
              <w:spacing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Item</w:t>
            </w:r>
          </w:p>
        </w:tc>
        <w:tc>
          <w:tcPr>
            <w:tcW w:w="586" w:type="dxa"/>
          </w:tcPr>
          <w:p w:rsidR="00D34DA4" w:rsidRPr="001B384C" w:rsidRDefault="00D108A6" w:rsidP="001B384C">
            <w:pPr>
              <w:spacing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SD</w:t>
            </w:r>
          </w:p>
        </w:tc>
        <w:tc>
          <w:tcPr>
            <w:tcW w:w="404" w:type="dxa"/>
          </w:tcPr>
          <w:p w:rsidR="00D34DA4" w:rsidRPr="001B384C" w:rsidRDefault="00D108A6" w:rsidP="001B384C">
            <w:pPr>
              <w:spacing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A</w:t>
            </w:r>
          </w:p>
        </w:tc>
        <w:tc>
          <w:tcPr>
            <w:tcW w:w="450" w:type="dxa"/>
          </w:tcPr>
          <w:p w:rsidR="00D34DA4" w:rsidRPr="001B384C" w:rsidRDefault="00D108A6" w:rsidP="001B384C">
            <w:pPr>
              <w:spacing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D</w:t>
            </w:r>
          </w:p>
        </w:tc>
        <w:tc>
          <w:tcPr>
            <w:tcW w:w="648" w:type="dxa"/>
          </w:tcPr>
          <w:p w:rsidR="00D34DA4" w:rsidRPr="001B384C" w:rsidRDefault="00D108A6" w:rsidP="001B384C">
            <w:pPr>
              <w:spacing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SD</w:t>
            </w:r>
          </w:p>
        </w:tc>
      </w:tr>
      <w:tr w:rsidR="00D34DA4" w:rsidRPr="001B384C" w:rsidTr="00651FBA">
        <w:tc>
          <w:tcPr>
            <w:tcW w:w="648" w:type="dxa"/>
          </w:tcPr>
          <w:p w:rsidR="00D34DA4" w:rsidRPr="001B384C" w:rsidRDefault="00D108A6"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c>
          <w:tcPr>
            <w:tcW w:w="6120" w:type="dxa"/>
          </w:tcPr>
          <w:p w:rsidR="00D34DA4" w:rsidRPr="001B384C" w:rsidRDefault="005B480F"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Students and Teachers access library to obtain Economics textbooks </w:t>
            </w:r>
          </w:p>
        </w:tc>
        <w:tc>
          <w:tcPr>
            <w:tcW w:w="586" w:type="dxa"/>
          </w:tcPr>
          <w:p w:rsidR="00D34DA4" w:rsidRPr="001B384C" w:rsidRDefault="00D34DA4" w:rsidP="001B384C">
            <w:pPr>
              <w:spacing w:line="360" w:lineRule="auto"/>
              <w:jc w:val="both"/>
              <w:rPr>
                <w:rFonts w:ascii="Times New Roman" w:hAnsi="Times New Roman" w:cs="Times New Roman"/>
                <w:sz w:val="26"/>
                <w:szCs w:val="26"/>
              </w:rPr>
            </w:pPr>
          </w:p>
        </w:tc>
        <w:tc>
          <w:tcPr>
            <w:tcW w:w="404" w:type="dxa"/>
          </w:tcPr>
          <w:p w:rsidR="00D34DA4" w:rsidRPr="001B384C" w:rsidRDefault="00D34DA4" w:rsidP="001B384C">
            <w:pPr>
              <w:spacing w:line="360" w:lineRule="auto"/>
              <w:jc w:val="both"/>
              <w:rPr>
                <w:rFonts w:ascii="Times New Roman" w:hAnsi="Times New Roman" w:cs="Times New Roman"/>
                <w:sz w:val="26"/>
                <w:szCs w:val="26"/>
              </w:rPr>
            </w:pPr>
          </w:p>
        </w:tc>
        <w:tc>
          <w:tcPr>
            <w:tcW w:w="450" w:type="dxa"/>
          </w:tcPr>
          <w:p w:rsidR="00D34DA4" w:rsidRPr="001B384C" w:rsidRDefault="00D34DA4" w:rsidP="001B384C">
            <w:pPr>
              <w:spacing w:line="360" w:lineRule="auto"/>
              <w:jc w:val="both"/>
              <w:rPr>
                <w:rFonts w:ascii="Times New Roman" w:hAnsi="Times New Roman" w:cs="Times New Roman"/>
                <w:sz w:val="26"/>
                <w:szCs w:val="26"/>
              </w:rPr>
            </w:pPr>
          </w:p>
        </w:tc>
        <w:tc>
          <w:tcPr>
            <w:tcW w:w="648" w:type="dxa"/>
          </w:tcPr>
          <w:p w:rsidR="00D34DA4" w:rsidRPr="001B384C" w:rsidRDefault="00D34DA4" w:rsidP="001B384C">
            <w:pPr>
              <w:spacing w:line="360" w:lineRule="auto"/>
              <w:jc w:val="both"/>
              <w:rPr>
                <w:rFonts w:ascii="Times New Roman" w:hAnsi="Times New Roman" w:cs="Times New Roman"/>
                <w:sz w:val="26"/>
                <w:szCs w:val="26"/>
              </w:rPr>
            </w:pPr>
          </w:p>
        </w:tc>
      </w:tr>
      <w:tr w:rsidR="00D34DA4" w:rsidRPr="001B384C" w:rsidTr="00651FBA">
        <w:tc>
          <w:tcPr>
            <w:tcW w:w="648" w:type="dxa"/>
          </w:tcPr>
          <w:p w:rsidR="00D34DA4" w:rsidRPr="001B384C" w:rsidRDefault="0098233F"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c>
          <w:tcPr>
            <w:tcW w:w="6120" w:type="dxa"/>
          </w:tcPr>
          <w:p w:rsidR="00D34DA4" w:rsidRPr="001B384C" w:rsidRDefault="0098233F"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Economics textbooks of different authors compel students and teachers to use </w:t>
            </w:r>
            <w:r w:rsidR="00C63FCE" w:rsidRPr="001B384C">
              <w:rPr>
                <w:rFonts w:ascii="Times New Roman" w:hAnsi="Times New Roman" w:cs="Times New Roman"/>
                <w:sz w:val="26"/>
                <w:szCs w:val="26"/>
              </w:rPr>
              <w:t xml:space="preserve">Economics textbooks </w:t>
            </w:r>
          </w:p>
        </w:tc>
        <w:tc>
          <w:tcPr>
            <w:tcW w:w="586" w:type="dxa"/>
          </w:tcPr>
          <w:p w:rsidR="00D34DA4" w:rsidRPr="001B384C" w:rsidRDefault="00D34DA4" w:rsidP="001B384C">
            <w:pPr>
              <w:spacing w:line="360" w:lineRule="auto"/>
              <w:jc w:val="both"/>
              <w:rPr>
                <w:rFonts w:ascii="Times New Roman" w:hAnsi="Times New Roman" w:cs="Times New Roman"/>
                <w:sz w:val="26"/>
                <w:szCs w:val="26"/>
              </w:rPr>
            </w:pPr>
          </w:p>
        </w:tc>
        <w:tc>
          <w:tcPr>
            <w:tcW w:w="404" w:type="dxa"/>
          </w:tcPr>
          <w:p w:rsidR="00D34DA4" w:rsidRPr="001B384C" w:rsidRDefault="00D34DA4" w:rsidP="001B384C">
            <w:pPr>
              <w:spacing w:line="360" w:lineRule="auto"/>
              <w:jc w:val="both"/>
              <w:rPr>
                <w:rFonts w:ascii="Times New Roman" w:hAnsi="Times New Roman" w:cs="Times New Roman"/>
                <w:sz w:val="26"/>
                <w:szCs w:val="26"/>
              </w:rPr>
            </w:pPr>
          </w:p>
        </w:tc>
        <w:tc>
          <w:tcPr>
            <w:tcW w:w="450" w:type="dxa"/>
          </w:tcPr>
          <w:p w:rsidR="00D34DA4" w:rsidRPr="001B384C" w:rsidRDefault="00D34DA4" w:rsidP="001B384C">
            <w:pPr>
              <w:spacing w:line="360" w:lineRule="auto"/>
              <w:jc w:val="both"/>
              <w:rPr>
                <w:rFonts w:ascii="Times New Roman" w:hAnsi="Times New Roman" w:cs="Times New Roman"/>
                <w:sz w:val="26"/>
                <w:szCs w:val="26"/>
              </w:rPr>
            </w:pPr>
          </w:p>
        </w:tc>
        <w:tc>
          <w:tcPr>
            <w:tcW w:w="648" w:type="dxa"/>
          </w:tcPr>
          <w:p w:rsidR="00D34DA4" w:rsidRPr="001B384C" w:rsidRDefault="00D34DA4" w:rsidP="001B384C">
            <w:pPr>
              <w:spacing w:line="360" w:lineRule="auto"/>
              <w:jc w:val="both"/>
              <w:rPr>
                <w:rFonts w:ascii="Times New Roman" w:hAnsi="Times New Roman" w:cs="Times New Roman"/>
                <w:sz w:val="26"/>
                <w:szCs w:val="26"/>
              </w:rPr>
            </w:pPr>
          </w:p>
        </w:tc>
      </w:tr>
      <w:tr w:rsidR="0098233F" w:rsidRPr="001B384C" w:rsidTr="00651FBA">
        <w:tc>
          <w:tcPr>
            <w:tcW w:w="648" w:type="dxa"/>
          </w:tcPr>
          <w:p w:rsidR="0098233F" w:rsidRPr="001B384C" w:rsidRDefault="00C63FCE"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6120" w:type="dxa"/>
          </w:tcPr>
          <w:p w:rsidR="0098233F" w:rsidRPr="001B384C" w:rsidRDefault="00C63FCE"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Teachers and students replace online research with </w:t>
            </w:r>
            <w:r w:rsidR="002C25D1" w:rsidRPr="001B384C">
              <w:rPr>
                <w:rFonts w:ascii="Times New Roman" w:hAnsi="Times New Roman" w:cs="Times New Roman"/>
                <w:sz w:val="26"/>
                <w:szCs w:val="26"/>
              </w:rPr>
              <w:t xml:space="preserve">manual search of Economics textbooks </w:t>
            </w:r>
          </w:p>
        </w:tc>
        <w:tc>
          <w:tcPr>
            <w:tcW w:w="586" w:type="dxa"/>
          </w:tcPr>
          <w:p w:rsidR="0098233F" w:rsidRPr="001B384C" w:rsidRDefault="0098233F" w:rsidP="001B384C">
            <w:pPr>
              <w:spacing w:line="360" w:lineRule="auto"/>
              <w:jc w:val="both"/>
              <w:rPr>
                <w:rFonts w:ascii="Times New Roman" w:hAnsi="Times New Roman" w:cs="Times New Roman"/>
                <w:sz w:val="26"/>
                <w:szCs w:val="26"/>
              </w:rPr>
            </w:pPr>
          </w:p>
        </w:tc>
        <w:tc>
          <w:tcPr>
            <w:tcW w:w="404" w:type="dxa"/>
          </w:tcPr>
          <w:p w:rsidR="0098233F" w:rsidRPr="001B384C" w:rsidRDefault="0098233F" w:rsidP="001B384C">
            <w:pPr>
              <w:spacing w:line="360" w:lineRule="auto"/>
              <w:jc w:val="both"/>
              <w:rPr>
                <w:rFonts w:ascii="Times New Roman" w:hAnsi="Times New Roman" w:cs="Times New Roman"/>
                <w:sz w:val="26"/>
                <w:szCs w:val="26"/>
              </w:rPr>
            </w:pPr>
          </w:p>
        </w:tc>
        <w:tc>
          <w:tcPr>
            <w:tcW w:w="450" w:type="dxa"/>
          </w:tcPr>
          <w:p w:rsidR="0098233F" w:rsidRPr="001B384C" w:rsidRDefault="0098233F" w:rsidP="001B384C">
            <w:pPr>
              <w:spacing w:line="360" w:lineRule="auto"/>
              <w:jc w:val="both"/>
              <w:rPr>
                <w:rFonts w:ascii="Times New Roman" w:hAnsi="Times New Roman" w:cs="Times New Roman"/>
                <w:sz w:val="26"/>
                <w:szCs w:val="26"/>
              </w:rPr>
            </w:pPr>
          </w:p>
        </w:tc>
        <w:tc>
          <w:tcPr>
            <w:tcW w:w="648" w:type="dxa"/>
          </w:tcPr>
          <w:p w:rsidR="0098233F" w:rsidRPr="001B384C" w:rsidRDefault="0098233F" w:rsidP="001B384C">
            <w:pPr>
              <w:spacing w:line="360" w:lineRule="auto"/>
              <w:jc w:val="both"/>
              <w:rPr>
                <w:rFonts w:ascii="Times New Roman" w:hAnsi="Times New Roman" w:cs="Times New Roman"/>
                <w:sz w:val="26"/>
                <w:szCs w:val="26"/>
              </w:rPr>
            </w:pPr>
          </w:p>
        </w:tc>
      </w:tr>
      <w:tr w:rsidR="0098233F" w:rsidRPr="001B384C" w:rsidTr="00651FBA">
        <w:tc>
          <w:tcPr>
            <w:tcW w:w="648" w:type="dxa"/>
          </w:tcPr>
          <w:p w:rsidR="0098233F" w:rsidRPr="001B384C" w:rsidRDefault="002C25D1"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4</w:t>
            </w:r>
          </w:p>
        </w:tc>
        <w:tc>
          <w:tcPr>
            <w:tcW w:w="6120" w:type="dxa"/>
          </w:tcPr>
          <w:p w:rsidR="0098233F" w:rsidRPr="001B384C" w:rsidRDefault="003564C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Lateness and inconsistency to the visitation of where Economics textbooks can be accessed is due to the attitude of teachers and students </w:t>
            </w:r>
          </w:p>
        </w:tc>
        <w:tc>
          <w:tcPr>
            <w:tcW w:w="586" w:type="dxa"/>
          </w:tcPr>
          <w:p w:rsidR="0098233F" w:rsidRPr="001B384C" w:rsidRDefault="0098233F" w:rsidP="001B384C">
            <w:pPr>
              <w:spacing w:line="360" w:lineRule="auto"/>
              <w:jc w:val="both"/>
              <w:rPr>
                <w:rFonts w:ascii="Times New Roman" w:hAnsi="Times New Roman" w:cs="Times New Roman"/>
                <w:sz w:val="26"/>
                <w:szCs w:val="26"/>
              </w:rPr>
            </w:pPr>
          </w:p>
        </w:tc>
        <w:tc>
          <w:tcPr>
            <w:tcW w:w="404" w:type="dxa"/>
          </w:tcPr>
          <w:p w:rsidR="0098233F" w:rsidRPr="001B384C" w:rsidRDefault="0098233F" w:rsidP="001B384C">
            <w:pPr>
              <w:spacing w:line="360" w:lineRule="auto"/>
              <w:jc w:val="both"/>
              <w:rPr>
                <w:rFonts w:ascii="Times New Roman" w:hAnsi="Times New Roman" w:cs="Times New Roman"/>
                <w:sz w:val="26"/>
                <w:szCs w:val="26"/>
              </w:rPr>
            </w:pPr>
          </w:p>
        </w:tc>
        <w:tc>
          <w:tcPr>
            <w:tcW w:w="450" w:type="dxa"/>
          </w:tcPr>
          <w:p w:rsidR="0098233F" w:rsidRPr="001B384C" w:rsidRDefault="0098233F" w:rsidP="001B384C">
            <w:pPr>
              <w:spacing w:line="360" w:lineRule="auto"/>
              <w:jc w:val="both"/>
              <w:rPr>
                <w:rFonts w:ascii="Times New Roman" w:hAnsi="Times New Roman" w:cs="Times New Roman"/>
                <w:sz w:val="26"/>
                <w:szCs w:val="26"/>
              </w:rPr>
            </w:pPr>
          </w:p>
        </w:tc>
        <w:tc>
          <w:tcPr>
            <w:tcW w:w="648" w:type="dxa"/>
          </w:tcPr>
          <w:p w:rsidR="0098233F" w:rsidRPr="001B384C" w:rsidRDefault="0098233F" w:rsidP="001B384C">
            <w:pPr>
              <w:spacing w:line="360" w:lineRule="auto"/>
              <w:jc w:val="both"/>
              <w:rPr>
                <w:rFonts w:ascii="Times New Roman" w:hAnsi="Times New Roman" w:cs="Times New Roman"/>
                <w:sz w:val="26"/>
                <w:szCs w:val="26"/>
              </w:rPr>
            </w:pPr>
          </w:p>
        </w:tc>
      </w:tr>
      <w:tr w:rsidR="002C25D1" w:rsidRPr="001B384C" w:rsidTr="00651FBA">
        <w:tc>
          <w:tcPr>
            <w:tcW w:w="648" w:type="dxa"/>
          </w:tcPr>
          <w:p w:rsidR="002C25D1" w:rsidRPr="001B384C" w:rsidRDefault="002321E1"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c>
          <w:tcPr>
            <w:tcW w:w="6120" w:type="dxa"/>
          </w:tcPr>
          <w:p w:rsidR="002C25D1" w:rsidRPr="001B384C" w:rsidRDefault="002321E1"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Sparingly use of local pictures and </w:t>
            </w:r>
            <w:r w:rsidR="00BE1CCC" w:rsidRPr="001B384C">
              <w:rPr>
                <w:rFonts w:ascii="Times New Roman" w:hAnsi="Times New Roman" w:cs="Times New Roman"/>
                <w:sz w:val="26"/>
                <w:szCs w:val="26"/>
              </w:rPr>
              <w:t xml:space="preserve">diagram for information </w:t>
            </w:r>
            <w:r w:rsidR="00651FBA" w:rsidRPr="001B384C">
              <w:rPr>
                <w:rFonts w:ascii="Times New Roman" w:hAnsi="Times New Roman" w:cs="Times New Roman"/>
                <w:sz w:val="26"/>
                <w:szCs w:val="26"/>
              </w:rPr>
              <w:t>dissuaded</w:t>
            </w:r>
            <w:r w:rsidR="00BE1CCC" w:rsidRPr="001B384C">
              <w:rPr>
                <w:rFonts w:ascii="Times New Roman" w:hAnsi="Times New Roman" w:cs="Times New Roman"/>
                <w:sz w:val="26"/>
                <w:szCs w:val="26"/>
              </w:rPr>
              <w:t xml:space="preserve"> the teachers and students from using Economics textbooks </w:t>
            </w:r>
          </w:p>
        </w:tc>
        <w:tc>
          <w:tcPr>
            <w:tcW w:w="586" w:type="dxa"/>
          </w:tcPr>
          <w:p w:rsidR="002C25D1" w:rsidRPr="001B384C" w:rsidRDefault="002C25D1" w:rsidP="001B384C">
            <w:pPr>
              <w:spacing w:line="360" w:lineRule="auto"/>
              <w:jc w:val="both"/>
              <w:rPr>
                <w:rFonts w:ascii="Times New Roman" w:hAnsi="Times New Roman" w:cs="Times New Roman"/>
                <w:sz w:val="26"/>
                <w:szCs w:val="26"/>
              </w:rPr>
            </w:pPr>
          </w:p>
        </w:tc>
        <w:tc>
          <w:tcPr>
            <w:tcW w:w="404" w:type="dxa"/>
          </w:tcPr>
          <w:p w:rsidR="002C25D1" w:rsidRPr="001B384C" w:rsidRDefault="002C25D1" w:rsidP="001B384C">
            <w:pPr>
              <w:spacing w:line="360" w:lineRule="auto"/>
              <w:jc w:val="both"/>
              <w:rPr>
                <w:rFonts w:ascii="Times New Roman" w:hAnsi="Times New Roman" w:cs="Times New Roman"/>
                <w:sz w:val="26"/>
                <w:szCs w:val="26"/>
              </w:rPr>
            </w:pPr>
          </w:p>
        </w:tc>
        <w:tc>
          <w:tcPr>
            <w:tcW w:w="450" w:type="dxa"/>
          </w:tcPr>
          <w:p w:rsidR="002C25D1" w:rsidRPr="001B384C" w:rsidRDefault="002C25D1" w:rsidP="001B384C">
            <w:pPr>
              <w:spacing w:line="360" w:lineRule="auto"/>
              <w:jc w:val="both"/>
              <w:rPr>
                <w:rFonts w:ascii="Times New Roman" w:hAnsi="Times New Roman" w:cs="Times New Roman"/>
                <w:sz w:val="26"/>
                <w:szCs w:val="26"/>
              </w:rPr>
            </w:pPr>
          </w:p>
        </w:tc>
        <w:tc>
          <w:tcPr>
            <w:tcW w:w="648" w:type="dxa"/>
          </w:tcPr>
          <w:p w:rsidR="002C25D1" w:rsidRPr="001B384C" w:rsidRDefault="002C25D1" w:rsidP="001B384C">
            <w:pPr>
              <w:spacing w:line="360" w:lineRule="auto"/>
              <w:jc w:val="both"/>
              <w:rPr>
                <w:rFonts w:ascii="Times New Roman" w:hAnsi="Times New Roman" w:cs="Times New Roman"/>
                <w:sz w:val="26"/>
                <w:szCs w:val="26"/>
              </w:rPr>
            </w:pPr>
          </w:p>
        </w:tc>
      </w:tr>
    </w:tbl>
    <w:p w:rsidR="00C6390C" w:rsidRPr="001B384C" w:rsidRDefault="00000852" w:rsidP="001B384C">
      <w:pPr>
        <w:spacing w:after="0" w:line="360" w:lineRule="auto"/>
        <w:jc w:val="both"/>
        <w:rPr>
          <w:rFonts w:ascii="Times New Roman" w:hAnsi="Times New Roman" w:cs="Times New Roman"/>
          <w:bCs/>
          <w:sz w:val="26"/>
          <w:szCs w:val="26"/>
        </w:rPr>
      </w:pPr>
      <w:r w:rsidRPr="001B384C">
        <w:rPr>
          <w:rFonts w:ascii="Times New Roman" w:hAnsi="Times New Roman" w:cs="Times New Roman"/>
          <w:bCs/>
          <w:sz w:val="26"/>
          <w:szCs w:val="26"/>
        </w:rPr>
        <w:t xml:space="preserve">Research Question Three: </w:t>
      </w:r>
      <w:r w:rsidRPr="001B384C">
        <w:rPr>
          <w:rFonts w:ascii="Times New Roman" w:hAnsi="Times New Roman" w:cs="Times New Roman"/>
          <w:sz w:val="26"/>
          <w:szCs w:val="26"/>
        </w:rPr>
        <w:t xml:space="preserve">To what </w:t>
      </w:r>
      <w:r w:rsidR="00BC37DC" w:rsidRPr="001B384C">
        <w:rPr>
          <w:rFonts w:ascii="Times New Roman" w:hAnsi="Times New Roman" w:cs="Times New Roman"/>
          <w:sz w:val="26"/>
          <w:szCs w:val="26"/>
        </w:rPr>
        <w:t xml:space="preserve">extent has government funding has contributed to availability of </w:t>
      </w:r>
      <w:r w:rsidR="00933270" w:rsidRPr="001B384C">
        <w:rPr>
          <w:rFonts w:ascii="Times New Roman" w:hAnsi="Times New Roman" w:cs="Times New Roman"/>
          <w:sz w:val="26"/>
          <w:szCs w:val="26"/>
        </w:rPr>
        <w:t>Economic textbook in secondary schools in Ilorin West L.G.A</w:t>
      </w:r>
    </w:p>
    <w:tbl>
      <w:tblPr>
        <w:tblStyle w:val="TableGrid"/>
        <w:tblW w:w="0" w:type="auto"/>
        <w:tblLook w:val="04A0" w:firstRow="1" w:lastRow="0" w:firstColumn="1" w:lastColumn="0" w:noHBand="0" w:noVBand="1"/>
      </w:tblPr>
      <w:tblGrid>
        <w:gridCol w:w="648"/>
        <w:gridCol w:w="6120"/>
        <w:gridCol w:w="586"/>
        <w:gridCol w:w="404"/>
        <w:gridCol w:w="450"/>
        <w:gridCol w:w="648"/>
      </w:tblGrid>
      <w:tr w:rsidR="00F0692C" w:rsidRPr="001B384C" w:rsidTr="00651FBA">
        <w:tc>
          <w:tcPr>
            <w:tcW w:w="648" w:type="dxa"/>
          </w:tcPr>
          <w:p w:rsidR="00F0692C" w:rsidRPr="001B384C" w:rsidRDefault="00F0692C" w:rsidP="001B384C">
            <w:pPr>
              <w:spacing w:line="36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S/N</w:t>
            </w:r>
          </w:p>
        </w:tc>
        <w:tc>
          <w:tcPr>
            <w:tcW w:w="6120" w:type="dxa"/>
          </w:tcPr>
          <w:p w:rsidR="00F0692C" w:rsidRPr="001B384C" w:rsidRDefault="00F0692C" w:rsidP="001B384C">
            <w:pPr>
              <w:spacing w:line="36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Item</w:t>
            </w:r>
          </w:p>
        </w:tc>
        <w:tc>
          <w:tcPr>
            <w:tcW w:w="586" w:type="dxa"/>
          </w:tcPr>
          <w:p w:rsidR="00F0692C" w:rsidRPr="001B384C" w:rsidRDefault="00F0692C" w:rsidP="001B384C">
            <w:pPr>
              <w:spacing w:line="36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SA</w:t>
            </w:r>
          </w:p>
        </w:tc>
        <w:tc>
          <w:tcPr>
            <w:tcW w:w="404" w:type="dxa"/>
          </w:tcPr>
          <w:p w:rsidR="00F0692C" w:rsidRPr="001B384C" w:rsidRDefault="00F0692C" w:rsidP="001B384C">
            <w:pPr>
              <w:spacing w:line="36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A</w:t>
            </w:r>
          </w:p>
        </w:tc>
        <w:tc>
          <w:tcPr>
            <w:tcW w:w="450" w:type="dxa"/>
          </w:tcPr>
          <w:p w:rsidR="00F0692C" w:rsidRPr="001B384C" w:rsidRDefault="00F0692C" w:rsidP="001B384C">
            <w:pPr>
              <w:spacing w:line="36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D</w:t>
            </w:r>
          </w:p>
        </w:tc>
        <w:tc>
          <w:tcPr>
            <w:tcW w:w="648" w:type="dxa"/>
          </w:tcPr>
          <w:p w:rsidR="00F0692C" w:rsidRPr="001B384C" w:rsidRDefault="00F0692C" w:rsidP="001B384C">
            <w:pPr>
              <w:spacing w:line="360" w:lineRule="auto"/>
              <w:jc w:val="center"/>
              <w:rPr>
                <w:rFonts w:ascii="Times New Roman" w:hAnsi="Times New Roman" w:cs="Times New Roman"/>
                <w:b/>
                <w:bCs/>
                <w:sz w:val="26"/>
                <w:szCs w:val="26"/>
              </w:rPr>
            </w:pPr>
            <w:r w:rsidRPr="001B384C">
              <w:rPr>
                <w:rFonts w:ascii="Times New Roman" w:hAnsi="Times New Roman" w:cs="Times New Roman"/>
                <w:b/>
                <w:bCs/>
                <w:sz w:val="26"/>
                <w:szCs w:val="26"/>
              </w:rPr>
              <w:t>SD</w:t>
            </w:r>
          </w:p>
        </w:tc>
      </w:tr>
      <w:tr w:rsidR="00F0692C" w:rsidRPr="001B384C" w:rsidTr="00651FBA">
        <w:tc>
          <w:tcPr>
            <w:tcW w:w="648" w:type="dxa"/>
          </w:tcPr>
          <w:p w:rsidR="00F0692C" w:rsidRPr="001B384C" w:rsidRDefault="007A03DE"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1</w:t>
            </w:r>
          </w:p>
        </w:tc>
        <w:tc>
          <w:tcPr>
            <w:tcW w:w="6120" w:type="dxa"/>
          </w:tcPr>
          <w:p w:rsidR="00F0692C" w:rsidRPr="001B384C" w:rsidRDefault="007A03DE"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Students are given Economics textbooks for free</w:t>
            </w:r>
          </w:p>
        </w:tc>
        <w:tc>
          <w:tcPr>
            <w:tcW w:w="586" w:type="dxa"/>
          </w:tcPr>
          <w:p w:rsidR="00F0692C" w:rsidRPr="001B384C" w:rsidRDefault="00F0692C" w:rsidP="001B384C">
            <w:pPr>
              <w:spacing w:line="360" w:lineRule="auto"/>
              <w:jc w:val="both"/>
              <w:rPr>
                <w:rFonts w:ascii="Times New Roman" w:hAnsi="Times New Roman" w:cs="Times New Roman"/>
                <w:bCs/>
                <w:sz w:val="26"/>
                <w:szCs w:val="26"/>
              </w:rPr>
            </w:pPr>
          </w:p>
        </w:tc>
        <w:tc>
          <w:tcPr>
            <w:tcW w:w="404" w:type="dxa"/>
          </w:tcPr>
          <w:p w:rsidR="00F0692C" w:rsidRPr="001B384C" w:rsidRDefault="00F0692C" w:rsidP="001B384C">
            <w:pPr>
              <w:spacing w:line="360" w:lineRule="auto"/>
              <w:jc w:val="both"/>
              <w:rPr>
                <w:rFonts w:ascii="Times New Roman" w:hAnsi="Times New Roman" w:cs="Times New Roman"/>
                <w:bCs/>
                <w:sz w:val="26"/>
                <w:szCs w:val="26"/>
              </w:rPr>
            </w:pPr>
          </w:p>
        </w:tc>
        <w:tc>
          <w:tcPr>
            <w:tcW w:w="450" w:type="dxa"/>
          </w:tcPr>
          <w:p w:rsidR="00F0692C" w:rsidRPr="001B384C" w:rsidRDefault="00F0692C" w:rsidP="001B384C">
            <w:pPr>
              <w:spacing w:line="360" w:lineRule="auto"/>
              <w:jc w:val="both"/>
              <w:rPr>
                <w:rFonts w:ascii="Times New Roman" w:hAnsi="Times New Roman" w:cs="Times New Roman"/>
                <w:bCs/>
                <w:sz w:val="26"/>
                <w:szCs w:val="26"/>
              </w:rPr>
            </w:pPr>
          </w:p>
        </w:tc>
        <w:tc>
          <w:tcPr>
            <w:tcW w:w="648" w:type="dxa"/>
          </w:tcPr>
          <w:p w:rsidR="00F0692C" w:rsidRPr="001B384C" w:rsidRDefault="00F0692C" w:rsidP="001B384C">
            <w:pPr>
              <w:spacing w:line="360" w:lineRule="auto"/>
              <w:jc w:val="both"/>
              <w:rPr>
                <w:rFonts w:ascii="Times New Roman" w:hAnsi="Times New Roman" w:cs="Times New Roman"/>
                <w:bCs/>
                <w:sz w:val="26"/>
                <w:szCs w:val="26"/>
              </w:rPr>
            </w:pPr>
          </w:p>
        </w:tc>
      </w:tr>
      <w:tr w:rsidR="00F0692C" w:rsidRPr="001B384C" w:rsidTr="00651FBA">
        <w:tc>
          <w:tcPr>
            <w:tcW w:w="648" w:type="dxa"/>
          </w:tcPr>
          <w:p w:rsidR="00F0692C" w:rsidRPr="001B384C" w:rsidRDefault="00592691"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2</w:t>
            </w:r>
          </w:p>
        </w:tc>
        <w:tc>
          <w:tcPr>
            <w:tcW w:w="6120" w:type="dxa"/>
          </w:tcPr>
          <w:p w:rsidR="00F0692C" w:rsidRPr="001B384C" w:rsidRDefault="00592691"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There is inadequate Economics textbooks for students to buy</w:t>
            </w:r>
          </w:p>
        </w:tc>
        <w:tc>
          <w:tcPr>
            <w:tcW w:w="586" w:type="dxa"/>
          </w:tcPr>
          <w:p w:rsidR="00F0692C" w:rsidRPr="001B384C" w:rsidRDefault="00F0692C" w:rsidP="001B384C">
            <w:pPr>
              <w:spacing w:line="360" w:lineRule="auto"/>
              <w:jc w:val="both"/>
              <w:rPr>
                <w:rFonts w:ascii="Times New Roman" w:hAnsi="Times New Roman" w:cs="Times New Roman"/>
                <w:bCs/>
                <w:sz w:val="26"/>
                <w:szCs w:val="26"/>
              </w:rPr>
            </w:pPr>
          </w:p>
        </w:tc>
        <w:tc>
          <w:tcPr>
            <w:tcW w:w="404" w:type="dxa"/>
          </w:tcPr>
          <w:p w:rsidR="00F0692C" w:rsidRPr="001B384C" w:rsidRDefault="00F0692C" w:rsidP="001B384C">
            <w:pPr>
              <w:spacing w:line="360" w:lineRule="auto"/>
              <w:jc w:val="both"/>
              <w:rPr>
                <w:rFonts w:ascii="Times New Roman" w:hAnsi="Times New Roman" w:cs="Times New Roman"/>
                <w:bCs/>
                <w:sz w:val="26"/>
                <w:szCs w:val="26"/>
              </w:rPr>
            </w:pPr>
          </w:p>
        </w:tc>
        <w:tc>
          <w:tcPr>
            <w:tcW w:w="450" w:type="dxa"/>
          </w:tcPr>
          <w:p w:rsidR="00F0692C" w:rsidRPr="001B384C" w:rsidRDefault="00F0692C" w:rsidP="001B384C">
            <w:pPr>
              <w:spacing w:line="360" w:lineRule="auto"/>
              <w:jc w:val="both"/>
              <w:rPr>
                <w:rFonts w:ascii="Times New Roman" w:hAnsi="Times New Roman" w:cs="Times New Roman"/>
                <w:bCs/>
                <w:sz w:val="26"/>
                <w:szCs w:val="26"/>
              </w:rPr>
            </w:pPr>
          </w:p>
        </w:tc>
        <w:tc>
          <w:tcPr>
            <w:tcW w:w="648" w:type="dxa"/>
          </w:tcPr>
          <w:p w:rsidR="00F0692C" w:rsidRPr="001B384C" w:rsidRDefault="00F0692C" w:rsidP="001B384C">
            <w:pPr>
              <w:spacing w:line="360" w:lineRule="auto"/>
              <w:jc w:val="both"/>
              <w:rPr>
                <w:rFonts w:ascii="Times New Roman" w:hAnsi="Times New Roman" w:cs="Times New Roman"/>
                <w:bCs/>
                <w:sz w:val="26"/>
                <w:szCs w:val="26"/>
              </w:rPr>
            </w:pPr>
          </w:p>
        </w:tc>
      </w:tr>
      <w:tr w:rsidR="005A5462" w:rsidRPr="001B384C" w:rsidTr="00651FBA">
        <w:tc>
          <w:tcPr>
            <w:tcW w:w="648" w:type="dxa"/>
          </w:tcPr>
          <w:p w:rsidR="005A5462" w:rsidRPr="001B384C" w:rsidRDefault="001D36D2"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3</w:t>
            </w:r>
          </w:p>
        </w:tc>
        <w:tc>
          <w:tcPr>
            <w:tcW w:w="6120" w:type="dxa"/>
          </w:tcPr>
          <w:p w:rsidR="005A5462" w:rsidRPr="001B384C" w:rsidRDefault="001D36D2"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During Economics classroom learning situation students </w:t>
            </w:r>
            <w:r w:rsidRPr="001B384C">
              <w:rPr>
                <w:rFonts w:ascii="Times New Roman" w:hAnsi="Times New Roman" w:cs="Times New Roman"/>
                <w:sz w:val="26"/>
                <w:szCs w:val="26"/>
              </w:rPr>
              <w:lastRenderedPageBreak/>
              <w:t xml:space="preserve">share Economics textbooks among </w:t>
            </w:r>
            <w:r w:rsidR="007B6C66" w:rsidRPr="001B384C">
              <w:rPr>
                <w:rFonts w:ascii="Times New Roman" w:hAnsi="Times New Roman" w:cs="Times New Roman"/>
                <w:sz w:val="26"/>
                <w:szCs w:val="26"/>
              </w:rPr>
              <w:t xml:space="preserve">themselves to understand the teaching situation </w:t>
            </w:r>
          </w:p>
        </w:tc>
        <w:tc>
          <w:tcPr>
            <w:tcW w:w="586" w:type="dxa"/>
          </w:tcPr>
          <w:p w:rsidR="005A5462" w:rsidRPr="001B384C" w:rsidRDefault="005A5462" w:rsidP="001B384C">
            <w:pPr>
              <w:spacing w:line="360" w:lineRule="auto"/>
              <w:jc w:val="both"/>
              <w:rPr>
                <w:rFonts w:ascii="Times New Roman" w:hAnsi="Times New Roman" w:cs="Times New Roman"/>
                <w:bCs/>
                <w:sz w:val="26"/>
                <w:szCs w:val="26"/>
              </w:rPr>
            </w:pPr>
          </w:p>
        </w:tc>
        <w:tc>
          <w:tcPr>
            <w:tcW w:w="404" w:type="dxa"/>
          </w:tcPr>
          <w:p w:rsidR="005A5462" w:rsidRPr="001B384C" w:rsidRDefault="005A5462" w:rsidP="001B384C">
            <w:pPr>
              <w:spacing w:line="360" w:lineRule="auto"/>
              <w:jc w:val="both"/>
              <w:rPr>
                <w:rFonts w:ascii="Times New Roman" w:hAnsi="Times New Roman" w:cs="Times New Roman"/>
                <w:bCs/>
                <w:sz w:val="26"/>
                <w:szCs w:val="26"/>
              </w:rPr>
            </w:pPr>
          </w:p>
        </w:tc>
        <w:tc>
          <w:tcPr>
            <w:tcW w:w="450" w:type="dxa"/>
          </w:tcPr>
          <w:p w:rsidR="005A5462" w:rsidRPr="001B384C" w:rsidRDefault="005A5462" w:rsidP="001B384C">
            <w:pPr>
              <w:spacing w:line="360" w:lineRule="auto"/>
              <w:jc w:val="both"/>
              <w:rPr>
                <w:rFonts w:ascii="Times New Roman" w:hAnsi="Times New Roman" w:cs="Times New Roman"/>
                <w:bCs/>
                <w:sz w:val="26"/>
                <w:szCs w:val="26"/>
              </w:rPr>
            </w:pPr>
          </w:p>
        </w:tc>
        <w:tc>
          <w:tcPr>
            <w:tcW w:w="648" w:type="dxa"/>
          </w:tcPr>
          <w:p w:rsidR="005A5462" w:rsidRPr="001B384C" w:rsidRDefault="005A5462" w:rsidP="001B384C">
            <w:pPr>
              <w:spacing w:line="360" w:lineRule="auto"/>
              <w:jc w:val="both"/>
              <w:rPr>
                <w:rFonts w:ascii="Times New Roman" w:hAnsi="Times New Roman" w:cs="Times New Roman"/>
                <w:bCs/>
                <w:sz w:val="26"/>
                <w:szCs w:val="26"/>
              </w:rPr>
            </w:pPr>
          </w:p>
        </w:tc>
      </w:tr>
      <w:tr w:rsidR="005A5462" w:rsidRPr="001B384C" w:rsidTr="00651FBA">
        <w:tc>
          <w:tcPr>
            <w:tcW w:w="648" w:type="dxa"/>
          </w:tcPr>
          <w:p w:rsidR="005A5462" w:rsidRPr="001B384C" w:rsidRDefault="001B3E44"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lastRenderedPageBreak/>
              <w:t>4</w:t>
            </w:r>
          </w:p>
        </w:tc>
        <w:tc>
          <w:tcPr>
            <w:tcW w:w="6120" w:type="dxa"/>
          </w:tcPr>
          <w:p w:rsidR="005A5462" w:rsidRPr="001B384C" w:rsidRDefault="001B3E44"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Lateness and inconsistency to the visitation of where Economics textbooks can be accessed is due to the attitude </w:t>
            </w:r>
            <w:r w:rsidR="009834A3" w:rsidRPr="001B384C">
              <w:rPr>
                <w:rFonts w:ascii="Times New Roman" w:hAnsi="Times New Roman" w:cs="Times New Roman"/>
                <w:sz w:val="26"/>
                <w:szCs w:val="26"/>
              </w:rPr>
              <w:t xml:space="preserve">of teachers and students </w:t>
            </w:r>
          </w:p>
        </w:tc>
        <w:tc>
          <w:tcPr>
            <w:tcW w:w="586" w:type="dxa"/>
          </w:tcPr>
          <w:p w:rsidR="005A5462" w:rsidRPr="001B384C" w:rsidRDefault="005A5462" w:rsidP="001B384C">
            <w:pPr>
              <w:spacing w:line="360" w:lineRule="auto"/>
              <w:jc w:val="both"/>
              <w:rPr>
                <w:rFonts w:ascii="Times New Roman" w:hAnsi="Times New Roman" w:cs="Times New Roman"/>
                <w:bCs/>
                <w:sz w:val="26"/>
                <w:szCs w:val="26"/>
              </w:rPr>
            </w:pPr>
          </w:p>
        </w:tc>
        <w:tc>
          <w:tcPr>
            <w:tcW w:w="404" w:type="dxa"/>
          </w:tcPr>
          <w:p w:rsidR="005A5462" w:rsidRPr="001B384C" w:rsidRDefault="005A5462" w:rsidP="001B384C">
            <w:pPr>
              <w:spacing w:line="360" w:lineRule="auto"/>
              <w:jc w:val="both"/>
              <w:rPr>
                <w:rFonts w:ascii="Times New Roman" w:hAnsi="Times New Roman" w:cs="Times New Roman"/>
                <w:bCs/>
                <w:sz w:val="26"/>
                <w:szCs w:val="26"/>
              </w:rPr>
            </w:pPr>
          </w:p>
        </w:tc>
        <w:tc>
          <w:tcPr>
            <w:tcW w:w="450" w:type="dxa"/>
          </w:tcPr>
          <w:p w:rsidR="005A5462" w:rsidRPr="001B384C" w:rsidRDefault="005A5462" w:rsidP="001B384C">
            <w:pPr>
              <w:spacing w:line="360" w:lineRule="auto"/>
              <w:jc w:val="both"/>
              <w:rPr>
                <w:rFonts w:ascii="Times New Roman" w:hAnsi="Times New Roman" w:cs="Times New Roman"/>
                <w:bCs/>
                <w:sz w:val="26"/>
                <w:szCs w:val="26"/>
              </w:rPr>
            </w:pPr>
          </w:p>
        </w:tc>
        <w:tc>
          <w:tcPr>
            <w:tcW w:w="648" w:type="dxa"/>
          </w:tcPr>
          <w:p w:rsidR="005A5462" w:rsidRPr="001B384C" w:rsidRDefault="005A5462" w:rsidP="001B384C">
            <w:pPr>
              <w:spacing w:line="360" w:lineRule="auto"/>
              <w:jc w:val="both"/>
              <w:rPr>
                <w:rFonts w:ascii="Times New Roman" w:hAnsi="Times New Roman" w:cs="Times New Roman"/>
                <w:bCs/>
                <w:sz w:val="26"/>
                <w:szCs w:val="26"/>
              </w:rPr>
            </w:pPr>
          </w:p>
        </w:tc>
      </w:tr>
      <w:tr w:rsidR="005A5462" w:rsidRPr="001B384C" w:rsidTr="00651FBA">
        <w:tc>
          <w:tcPr>
            <w:tcW w:w="648" w:type="dxa"/>
          </w:tcPr>
          <w:p w:rsidR="005A5462" w:rsidRPr="001B384C" w:rsidRDefault="009834A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5</w:t>
            </w:r>
          </w:p>
        </w:tc>
        <w:tc>
          <w:tcPr>
            <w:tcW w:w="6120" w:type="dxa"/>
          </w:tcPr>
          <w:p w:rsidR="005A5462" w:rsidRPr="001B384C" w:rsidRDefault="009834A3" w:rsidP="001B384C">
            <w:pPr>
              <w:spacing w:line="360" w:lineRule="auto"/>
              <w:jc w:val="both"/>
              <w:rPr>
                <w:rFonts w:ascii="Times New Roman" w:hAnsi="Times New Roman" w:cs="Times New Roman"/>
                <w:sz w:val="26"/>
                <w:szCs w:val="26"/>
              </w:rPr>
            </w:pPr>
            <w:r w:rsidRPr="001B384C">
              <w:rPr>
                <w:rFonts w:ascii="Times New Roman" w:hAnsi="Times New Roman" w:cs="Times New Roman"/>
                <w:sz w:val="26"/>
                <w:szCs w:val="26"/>
              </w:rPr>
              <w:t xml:space="preserve">Sparingly use of local pictures and diagram for information </w:t>
            </w:r>
            <w:r w:rsidR="00651FBA" w:rsidRPr="001B384C">
              <w:rPr>
                <w:rFonts w:ascii="Times New Roman" w:hAnsi="Times New Roman" w:cs="Times New Roman"/>
                <w:sz w:val="26"/>
                <w:szCs w:val="26"/>
              </w:rPr>
              <w:t>dissuaded</w:t>
            </w:r>
            <w:r w:rsidRPr="001B384C">
              <w:rPr>
                <w:rFonts w:ascii="Times New Roman" w:hAnsi="Times New Roman" w:cs="Times New Roman"/>
                <w:sz w:val="26"/>
                <w:szCs w:val="26"/>
              </w:rPr>
              <w:t xml:space="preserve"> the teachers and students from using Economics textbooks </w:t>
            </w:r>
          </w:p>
        </w:tc>
        <w:tc>
          <w:tcPr>
            <w:tcW w:w="586" w:type="dxa"/>
          </w:tcPr>
          <w:p w:rsidR="005A5462" w:rsidRPr="001B384C" w:rsidRDefault="005A5462" w:rsidP="001B384C">
            <w:pPr>
              <w:spacing w:line="360" w:lineRule="auto"/>
              <w:jc w:val="both"/>
              <w:rPr>
                <w:rFonts w:ascii="Times New Roman" w:hAnsi="Times New Roman" w:cs="Times New Roman"/>
                <w:bCs/>
                <w:sz w:val="26"/>
                <w:szCs w:val="26"/>
              </w:rPr>
            </w:pPr>
          </w:p>
        </w:tc>
        <w:tc>
          <w:tcPr>
            <w:tcW w:w="404" w:type="dxa"/>
          </w:tcPr>
          <w:p w:rsidR="005A5462" w:rsidRPr="001B384C" w:rsidRDefault="005A5462" w:rsidP="001B384C">
            <w:pPr>
              <w:spacing w:line="360" w:lineRule="auto"/>
              <w:jc w:val="both"/>
              <w:rPr>
                <w:rFonts w:ascii="Times New Roman" w:hAnsi="Times New Roman" w:cs="Times New Roman"/>
                <w:bCs/>
                <w:sz w:val="26"/>
                <w:szCs w:val="26"/>
              </w:rPr>
            </w:pPr>
          </w:p>
        </w:tc>
        <w:tc>
          <w:tcPr>
            <w:tcW w:w="450" w:type="dxa"/>
          </w:tcPr>
          <w:p w:rsidR="005A5462" w:rsidRPr="001B384C" w:rsidRDefault="005A5462" w:rsidP="001B384C">
            <w:pPr>
              <w:spacing w:line="360" w:lineRule="auto"/>
              <w:jc w:val="both"/>
              <w:rPr>
                <w:rFonts w:ascii="Times New Roman" w:hAnsi="Times New Roman" w:cs="Times New Roman"/>
                <w:bCs/>
                <w:sz w:val="26"/>
                <w:szCs w:val="26"/>
              </w:rPr>
            </w:pPr>
          </w:p>
        </w:tc>
        <w:tc>
          <w:tcPr>
            <w:tcW w:w="648" w:type="dxa"/>
          </w:tcPr>
          <w:p w:rsidR="005A5462" w:rsidRPr="001B384C" w:rsidRDefault="005A5462" w:rsidP="001B384C">
            <w:pPr>
              <w:spacing w:line="360" w:lineRule="auto"/>
              <w:jc w:val="both"/>
              <w:rPr>
                <w:rFonts w:ascii="Times New Roman" w:hAnsi="Times New Roman" w:cs="Times New Roman"/>
                <w:bCs/>
                <w:sz w:val="26"/>
                <w:szCs w:val="26"/>
              </w:rPr>
            </w:pPr>
          </w:p>
        </w:tc>
      </w:tr>
    </w:tbl>
    <w:p w:rsidR="00097ABB" w:rsidRPr="001B384C" w:rsidRDefault="00097ABB" w:rsidP="001B384C">
      <w:pPr>
        <w:spacing w:after="0" w:line="360" w:lineRule="auto"/>
        <w:jc w:val="both"/>
        <w:rPr>
          <w:rFonts w:ascii="Times New Roman" w:hAnsi="Times New Roman" w:cs="Times New Roman"/>
          <w:bCs/>
          <w:sz w:val="26"/>
          <w:szCs w:val="26"/>
        </w:rPr>
      </w:pPr>
      <w:bookmarkStart w:id="0" w:name="_GoBack"/>
      <w:bookmarkEnd w:id="0"/>
    </w:p>
    <w:sectPr w:rsidR="00097ABB" w:rsidRPr="001B384C" w:rsidSect="0088648E">
      <w:footerReference w:type="default" r:id="rId16"/>
      <w:pgSz w:w="12240" w:h="14400" w:code="9"/>
      <w:pgMar w:top="1872" w:right="1440" w:bottom="187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D3" w:rsidRDefault="00CE12D3" w:rsidP="00AB41A6">
      <w:pPr>
        <w:spacing w:after="0" w:line="240" w:lineRule="auto"/>
      </w:pPr>
      <w:r>
        <w:separator/>
      </w:r>
    </w:p>
  </w:endnote>
  <w:endnote w:type="continuationSeparator" w:id="0">
    <w:p w:rsidR="00CE12D3" w:rsidRDefault="00CE12D3" w:rsidP="00A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67"/>
      <w:docPartObj>
        <w:docPartGallery w:val="Page Numbers (Bottom of Page)"/>
        <w:docPartUnique/>
      </w:docPartObj>
    </w:sdtPr>
    <w:sdtEndPr>
      <w:rPr>
        <w:rFonts w:ascii="Times New Roman" w:hAnsi="Times New Roman" w:cs="Times New Roman"/>
      </w:rPr>
    </w:sdtEndPr>
    <w:sdtContent>
      <w:p w:rsidR="0088648E" w:rsidRPr="005D2F98" w:rsidRDefault="0088648E">
        <w:pPr>
          <w:pStyle w:val="Footer"/>
          <w:jc w:val="center"/>
          <w:rPr>
            <w:rFonts w:ascii="Times New Roman" w:hAnsi="Times New Roman" w:cs="Times New Roman"/>
          </w:rPr>
        </w:pPr>
        <w:r w:rsidRPr="005D2F98">
          <w:rPr>
            <w:rFonts w:ascii="Times New Roman" w:hAnsi="Times New Roman" w:cs="Times New Roman"/>
          </w:rPr>
          <w:fldChar w:fldCharType="begin"/>
        </w:r>
        <w:r w:rsidRPr="005D2F98">
          <w:rPr>
            <w:rFonts w:ascii="Times New Roman" w:hAnsi="Times New Roman" w:cs="Times New Roman"/>
          </w:rPr>
          <w:instrText xml:space="preserve"> PAGE   \* MERGEFORMAT </w:instrText>
        </w:r>
        <w:r w:rsidRPr="005D2F98">
          <w:rPr>
            <w:rFonts w:ascii="Times New Roman" w:hAnsi="Times New Roman" w:cs="Times New Roman"/>
          </w:rPr>
          <w:fldChar w:fldCharType="separate"/>
        </w:r>
        <w:r w:rsidR="009C0B02">
          <w:rPr>
            <w:rFonts w:ascii="Times New Roman" w:hAnsi="Times New Roman" w:cs="Times New Roman"/>
            <w:noProof/>
          </w:rPr>
          <w:t>56</w:t>
        </w:r>
        <w:r w:rsidRPr="005D2F98">
          <w:rPr>
            <w:rFonts w:ascii="Times New Roman" w:hAnsi="Times New Roman" w:cs="Times New Roman"/>
            <w:noProof/>
          </w:rPr>
          <w:fldChar w:fldCharType="end"/>
        </w:r>
      </w:p>
    </w:sdtContent>
  </w:sdt>
  <w:p w:rsidR="0088648E" w:rsidRDefault="0088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D3" w:rsidRDefault="00CE12D3" w:rsidP="00AB41A6">
      <w:pPr>
        <w:spacing w:after="0" w:line="240" w:lineRule="auto"/>
      </w:pPr>
      <w:r>
        <w:separator/>
      </w:r>
    </w:p>
  </w:footnote>
  <w:footnote w:type="continuationSeparator" w:id="0">
    <w:p w:rsidR="00CE12D3" w:rsidRDefault="00CE12D3" w:rsidP="00AB4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E6825"/>
    <w:multiLevelType w:val="hybridMultilevel"/>
    <w:tmpl w:val="0DFE4F8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57"/>
    <w:rsid w:val="00000852"/>
    <w:rsid w:val="000022DA"/>
    <w:rsid w:val="00003036"/>
    <w:rsid w:val="00003983"/>
    <w:rsid w:val="000042A1"/>
    <w:rsid w:val="00004F40"/>
    <w:rsid w:val="000057CC"/>
    <w:rsid w:val="00010021"/>
    <w:rsid w:val="000132ED"/>
    <w:rsid w:val="00014DDE"/>
    <w:rsid w:val="000177CF"/>
    <w:rsid w:val="00017EF5"/>
    <w:rsid w:val="000215CD"/>
    <w:rsid w:val="00024FCC"/>
    <w:rsid w:val="00026B61"/>
    <w:rsid w:val="00033A09"/>
    <w:rsid w:val="0004202A"/>
    <w:rsid w:val="00056944"/>
    <w:rsid w:val="00064913"/>
    <w:rsid w:val="000657D6"/>
    <w:rsid w:val="00067F8A"/>
    <w:rsid w:val="00074C34"/>
    <w:rsid w:val="00075E59"/>
    <w:rsid w:val="00076AD8"/>
    <w:rsid w:val="00077951"/>
    <w:rsid w:val="00097ABB"/>
    <w:rsid w:val="000A63BC"/>
    <w:rsid w:val="000B2D99"/>
    <w:rsid w:val="000B43DD"/>
    <w:rsid w:val="000B5B65"/>
    <w:rsid w:val="000C5E2C"/>
    <w:rsid w:val="000C781B"/>
    <w:rsid w:val="000D4B53"/>
    <w:rsid w:val="000D4D02"/>
    <w:rsid w:val="000E1DB2"/>
    <w:rsid w:val="000E7B1B"/>
    <w:rsid w:val="000F70E2"/>
    <w:rsid w:val="00101DB2"/>
    <w:rsid w:val="00103E0E"/>
    <w:rsid w:val="00105085"/>
    <w:rsid w:val="001050C8"/>
    <w:rsid w:val="00106C13"/>
    <w:rsid w:val="00110DE9"/>
    <w:rsid w:val="00113AE7"/>
    <w:rsid w:val="001141F7"/>
    <w:rsid w:val="00127527"/>
    <w:rsid w:val="001300A0"/>
    <w:rsid w:val="0013240F"/>
    <w:rsid w:val="00133DD5"/>
    <w:rsid w:val="00134E46"/>
    <w:rsid w:val="00135B2E"/>
    <w:rsid w:val="00136338"/>
    <w:rsid w:val="00145F8C"/>
    <w:rsid w:val="00151528"/>
    <w:rsid w:val="00155CEA"/>
    <w:rsid w:val="001607C1"/>
    <w:rsid w:val="001646A7"/>
    <w:rsid w:val="00171D06"/>
    <w:rsid w:val="0017215E"/>
    <w:rsid w:val="001764D5"/>
    <w:rsid w:val="00177812"/>
    <w:rsid w:val="00183408"/>
    <w:rsid w:val="001858C3"/>
    <w:rsid w:val="00185CFA"/>
    <w:rsid w:val="0018617F"/>
    <w:rsid w:val="0019118A"/>
    <w:rsid w:val="001A046F"/>
    <w:rsid w:val="001A5FF6"/>
    <w:rsid w:val="001A7D31"/>
    <w:rsid w:val="001B0CE7"/>
    <w:rsid w:val="001B384C"/>
    <w:rsid w:val="001B3E44"/>
    <w:rsid w:val="001B4D92"/>
    <w:rsid w:val="001B53BC"/>
    <w:rsid w:val="001C5B71"/>
    <w:rsid w:val="001D186A"/>
    <w:rsid w:val="001D36D2"/>
    <w:rsid w:val="001D6380"/>
    <w:rsid w:val="001E0555"/>
    <w:rsid w:val="001E081F"/>
    <w:rsid w:val="001F513E"/>
    <w:rsid w:val="00203F54"/>
    <w:rsid w:val="00226152"/>
    <w:rsid w:val="002321E1"/>
    <w:rsid w:val="002321FB"/>
    <w:rsid w:val="002368DE"/>
    <w:rsid w:val="00253B40"/>
    <w:rsid w:val="00253B9C"/>
    <w:rsid w:val="00261E30"/>
    <w:rsid w:val="0026680C"/>
    <w:rsid w:val="002743B7"/>
    <w:rsid w:val="002747FE"/>
    <w:rsid w:val="002820D9"/>
    <w:rsid w:val="00286507"/>
    <w:rsid w:val="00294291"/>
    <w:rsid w:val="002A0A15"/>
    <w:rsid w:val="002B5B7C"/>
    <w:rsid w:val="002C04BD"/>
    <w:rsid w:val="002C25D1"/>
    <w:rsid w:val="002D6B33"/>
    <w:rsid w:val="002E1770"/>
    <w:rsid w:val="002E1ABB"/>
    <w:rsid w:val="002E4159"/>
    <w:rsid w:val="002F2169"/>
    <w:rsid w:val="002F33E0"/>
    <w:rsid w:val="002F6FA5"/>
    <w:rsid w:val="00302709"/>
    <w:rsid w:val="00306217"/>
    <w:rsid w:val="00310165"/>
    <w:rsid w:val="00310EE1"/>
    <w:rsid w:val="003112E3"/>
    <w:rsid w:val="00313994"/>
    <w:rsid w:val="003151E8"/>
    <w:rsid w:val="00316142"/>
    <w:rsid w:val="003205FE"/>
    <w:rsid w:val="0032093F"/>
    <w:rsid w:val="00324BE1"/>
    <w:rsid w:val="00326B44"/>
    <w:rsid w:val="00333F31"/>
    <w:rsid w:val="00335B05"/>
    <w:rsid w:val="003446ED"/>
    <w:rsid w:val="00344AF0"/>
    <w:rsid w:val="003458D5"/>
    <w:rsid w:val="00350347"/>
    <w:rsid w:val="0035055F"/>
    <w:rsid w:val="00350EDE"/>
    <w:rsid w:val="00355A16"/>
    <w:rsid w:val="00355FB7"/>
    <w:rsid w:val="003564C3"/>
    <w:rsid w:val="003633D6"/>
    <w:rsid w:val="003643E7"/>
    <w:rsid w:val="003729FE"/>
    <w:rsid w:val="00375E57"/>
    <w:rsid w:val="00387812"/>
    <w:rsid w:val="003923DD"/>
    <w:rsid w:val="00393931"/>
    <w:rsid w:val="00393C3F"/>
    <w:rsid w:val="003B0CA8"/>
    <w:rsid w:val="003B2CF2"/>
    <w:rsid w:val="003B2FC0"/>
    <w:rsid w:val="003B306E"/>
    <w:rsid w:val="003C5555"/>
    <w:rsid w:val="003D12AB"/>
    <w:rsid w:val="003D2674"/>
    <w:rsid w:val="003D5807"/>
    <w:rsid w:val="003E5330"/>
    <w:rsid w:val="003F423B"/>
    <w:rsid w:val="00401050"/>
    <w:rsid w:val="00405CDC"/>
    <w:rsid w:val="00411A68"/>
    <w:rsid w:val="00414E8A"/>
    <w:rsid w:val="00417E90"/>
    <w:rsid w:val="0042315D"/>
    <w:rsid w:val="00425DE7"/>
    <w:rsid w:val="00427422"/>
    <w:rsid w:val="004325DC"/>
    <w:rsid w:val="00440160"/>
    <w:rsid w:val="00443C31"/>
    <w:rsid w:val="004509F6"/>
    <w:rsid w:val="00450F59"/>
    <w:rsid w:val="00461644"/>
    <w:rsid w:val="00462631"/>
    <w:rsid w:val="00462807"/>
    <w:rsid w:val="00464888"/>
    <w:rsid w:val="00467941"/>
    <w:rsid w:val="004733A1"/>
    <w:rsid w:val="0047446A"/>
    <w:rsid w:val="00474FAC"/>
    <w:rsid w:val="00475AC8"/>
    <w:rsid w:val="00480E09"/>
    <w:rsid w:val="004838EA"/>
    <w:rsid w:val="00485C9B"/>
    <w:rsid w:val="004917D3"/>
    <w:rsid w:val="00491B5F"/>
    <w:rsid w:val="00493D4F"/>
    <w:rsid w:val="00495560"/>
    <w:rsid w:val="00496F93"/>
    <w:rsid w:val="004A216B"/>
    <w:rsid w:val="004A39C7"/>
    <w:rsid w:val="004A649D"/>
    <w:rsid w:val="004B2783"/>
    <w:rsid w:val="004B6AEC"/>
    <w:rsid w:val="004C7D75"/>
    <w:rsid w:val="004D63CA"/>
    <w:rsid w:val="004E2BFE"/>
    <w:rsid w:val="004E77DE"/>
    <w:rsid w:val="004F4B27"/>
    <w:rsid w:val="00501F76"/>
    <w:rsid w:val="00502B8E"/>
    <w:rsid w:val="0051457C"/>
    <w:rsid w:val="005246B4"/>
    <w:rsid w:val="005260E9"/>
    <w:rsid w:val="00526599"/>
    <w:rsid w:val="005379EC"/>
    <w:rsid w:val="005454B1"/>
    <w:rsid w:val="005555B7"/>
    <w:rsid w:val="00561BF3"/>
    <w:rsid w:val="005621C8"/>
    <w:rsid w:val="00567E94"/>
    <w:rsid w:val="00577DE3"/>
    <w:rsid w:val="0058580B"/>
    <w:rsid w:val="0059132E"/>
    <w:rsid w:val="00592691"/>
    <w:rsid w:val="00593EC4"/>
    <w:rsid w:val="005A1EAE"/>
    <w:rsid w:val="005A24C1"/>
    <w:rsid w:val="005A5462"/>
    <w:rsid w:val="005B480F"/>
    <w:rsid w:val="005B7283"/>
    <w:rsid w:val="005C101C"/>
    <w:rsid w:val="005C4270"/>
    <w:rsid w:val="005D2F98"/>
    <w:rsid w:val="005E2ADC"/>
    <w:rsid w:val="005E5B40"/>
    <w:rsid w:val="005F2C71"/>
    <w:rsid w:val="005F5DC3"/>
    <w:rsid w:val="005F7271"/>
    <w:rsid w:val="005F74E2"/>
    <w:rsid w:val="006145F6"/>
    <w:rsid w:val="00615098"/>
    <w:rsid w:val="00621844"/>
    <w:rsid w:val="00622E61"/>
    <w:rsid w:val="00624B85"/>
    <w:rsid w:val="006265BD"/>
    <w:rsid w:val="00627462"/>
    <w:rsid w:val="00627BFF"/>
    <w:rsid w:val="006301E0"/>
    <w:rsid w:val="006324CB"/>
    <w:rsid w:val="00637100"/>
    <w:rsid w:val="006444E1"/>
    <w:rsid w:val="00646750"/>
    <w:rsid w:val="00647575"/>
    <w:rsid w:val="00651FBA"/>
    <w:rsid w:val="00665350"/>
    <w:rsid w:val="00665826"/>
    <w:rsid w:val="00671881"/>
    <w:rsid w:val="006736D4"/>
    <w:rsid w:val="006765E8"/>
    <w:rsid w:val="00680693"/>
    <w:rsid w:val="00681B29"/>
    <w:rsid w:val="00685B57"/>
    <w:rsid w:val="00687011"/>
    <w:rsid w:val="006913DB"/>
    <w:rsid w:val="00694F0A"/>
    <w:rsid w:val="006965BD"/>
    <w:rsid w:val="00697F8E"/>
    <w:rsid w:val="006A029A"/>
    <w:rsid w:val="006B0660"/>
    <w:rsid w:val="006B7678"/>
    <w:rsid w:val="006C36C5"/>
    <w:rsid w:val="006C382E"/>
    <w:rsid w:val="006C6E5A"/>
    <w:rsid w:val="006D733D"/>
    <w:rsid w:val="006E0352"/>
    <w:rsid w:val="006E2EF3"/>
    <w:rsid w:val="006E6FBC"/>
    <w:rsid w:val="006E7862"/>
    <w:rsid w:val="006F7B64"/>
    <w:rsid w:val="00700B7D"/>
    <w:rsid w:val="00701E49"/>
    <w:rsid w:val="007115CE"/>
    <w:rsid w:val="00715C59"/>
    <w:rsid w:val="00737A4D"/>
    <w:rsid w:val="00740195"/>
    <w:rsid w:val="007449C2"/>
    <w:rsid w:val="00752521"/>
    <w:rsid w:val="00755CF7"/>
    <w:rsid w:val="00756A5F"/>
    <w:rsid w:val="0076152B"/>
    <w:rsid w:val="00763631"/>
    <w:rsid w:val="00767002"/>
    <w:rsid w:val="00767148"/>
    <w:rsid w:val="0077308C"/>
    <w:rsid w:val="00777603"/>
    <w:rsid w:val="007811EA"/>
    <w:rsid w:val="00784C9D"/>
    <w:rsid w:val="00796D83"/>
    <w:rsid w:val="007A03DE"/>
    <w:rsid w:val="007A3650"/>
    <w:rsid w:val="007A4308"/>
    <w:rsid w:val="007A4584"/>
    <w:rsid w:val="007A73E7"/>
    <w:rsid w:val="007B6C66"/>
    <w:rsid w:val="007D594A"/>
    <w:rsid w:val="007D62F8"/>
    <w:rsid w:val="007E3290"/>
    <w:rsid w:val="007E61ED"/>
    <w:rsid w:val="007E740D"/>
    <w:rsid w:val="007F1995"/>
    <w:rsid w:val="007F4FB6"/>
    <w:rsid w:val="007F57C4"/>
    <w:rsid w:val="0080208E"/>
    <w:rsid w:val="0081119A"/>
    <w:rsid w:val="008115C6"/>
    <w:rsid w:val="00813FC1"/>
    <w:rsid w:val="00822F08"/>
    <w:rsid w:val="00825CA4"/>
    <w:rsid w:val="00826CA5"/>
    <w:rsid w:val="00827D26"/>
    <w:rsid w:val="008340C2"/>
    <w:rsid w:val="008368EA"/>
    <w:rsid w:val="00837C82"/>
    <w:rsid w:val="00846614"/>
    <w:rsid w:val="008472B3"/>
    <w:rsid w:val="00863323"/>
    <w:rsid w:val="00864A97"/>
    <w:rsid w:val="008650DA"/>
    <w:rsid w:val="00866ACF"/>
    <w:rsid w:val="008752BD"/>
    <w:rsid w:val="0088648E"/>
    <w:rsid w:val="00893A0A"/>
    <w:rsid w:val="008A76DC"/>
    <w:rsid w:val="008A7A0D"/>
    <w:rsid w:val="008B2723"/>
    <w:rsid w:val="008B763D"/>
    <w:rsid w:val="008C1687"/>
    <w:rsid w:val="008C32F8"/>
    <w:rsid w:val="008C5932"/>
    <w:rsid w:val="008C5A9F"/>
    <w:rsid w:val="008C71B5"/>
    <w:rsid w:val="008D7191"/>
    <w:rsid w:val="008E5C72"/>
    <w:rsid w:val="008E5F04"/>
    <w:rsid w:val="008F1FA2"/>
    <w:rsid w:val="008F25C0"/>
    <w:rsid w:val="00901DBA"/>
    <w:rsid w:val="009041B5"/>
    <w:rsid w:val="0090420C"/>
    <w:rsid w:val="00910BE1"/>
    <w:rsid w:val="00913D9C"/>
    <w:rsid w:val="009140CB"/>
    <w:rsid w:val="00916A65"/>
    <w:rsid w:val="00917184"/>
    <w:rsid w:val="00920D04"/>
    <w:rsid w:val="009231E2"/>
    <w:rsid w:val="009279FC"/>
    <w:rsid w:val="0093168A"/>
    <w:rsid w:val="00933270"/>
    <w:rsid w:val="0093761B"/>
    <w:rsid w:val="009415CF"/>
    <w:rsid w:val="00951E26"/>
    <w:rsid w:val="00962817"/>
    <w:rsid w:val="0096334C"/>
    <w:rsid w:val="009637F1"/>
    <w:rsid w:val="009726D3"/>
    <w:rsid w:val="00974E3B"/>
    <w:rsid w:val="00976F21"/>
    <w:rsid w:val="0098233F"/>
    <w:rsid w:val="009834A3"/>
    <w:rsid w:val="00986E4B"/>
    <w:rsid w:val="00990746"/>
    <w:rsid w:val="00996C60"/>
    <w:rsid w:val="009A0BD6"/>
    <w:rsid w:val="009A24A1"/>
    <w:rsid w:val="009A7DCB"/>
    <w:rsid w:val="009B4DB7"/>
    <w:rsid w:val="009B6760"/>
    <w:rsid w:val="009B7A59"/>
    <w:rsid w:val="009C0B02"/>
    <w:rsid w:val="009C0E46"/>
    <w:rsid w:val="009C37B2"/>
    <w:rsid w:val="009C486A"/>
    <w:rsid w:val="009C61C5"/>
    <w:rsid w:val="009D122E"/>
    <w:rsid w:val="009D4B18"/>
    <w:rsid w:val="009D5028"/>
    <w:rsid w:val="009E3FAA"/>
    <w:rsid w:val="009F399D"/>
    <w:rsid w:val="009F72F7"/>
    <w:rsid w:val="00A03323"/>
    <w:rsid w:val="00A0577B"/>
    <w:rsid w:val="00A34678"/>
    <w:rsid w:val="00A37CFB"/>
    <w:rsid w:val="00A4433B"/>
    <w:rsid w:val="00A45F5A"/>
    <w:rsid w:val="00A51684"/>
    <w:rsid w:val="00A53A4A"/>
    <w:rsid w:val="00A5479B"/>
    <w:rsid w:val="00A54CF3"/>
    <w:rsid w:val="00A57376"/>
    <w:rsid w:val="00A5746D"/>
    <w:rsid w:val="00A62D2F"/>
    <w:rsid w:val="00A65642"/>
    <w:rsid w:val="00A667EC"/>
    <w:rsid w:val="00A70C2D"/>
    <w:rsid w:val="00A722AE"/>
    <w:rsid w:val="00A73A1A"/>
    <w:rsid w:val="00A73CF2"/>
    <w:rsid w:val="00A765BD"/>
    <w:rsid w:val="00A76831"/>
    <w:rsid w:val="00A8040F"/>
    <w:rsid w:val="00A804CE"/>
    <w:rsid w:val="00A80E43"/>
    <w:rsid w:val="00A87D6B"/>
    <w:rsid w:val="00A94D50"/>
    <w:rsid w:val="00A9628E"/>
    <w:rsid w:val="00AA0A10"/>
    <w:rsid w:val="00AA4C4C"/>
    <w:rsid w:val="00AA692A"/>
    <w:rsid w:val="00AA69B6"/>
    <w:rsid w:val="00AB2AB0"/>
    <w:rsid w:val="00AB41A6"/>
    <w:rsid w:val="00AC28CD"/>
    <w:rsid w:val="00AC4ADD"/>
    <w:rsid w:val="00AE2F90"/>
    <w:rsid w:val="00AE3ABA"/>
    <w:rsid w:val="00AE6C7E"/>
    <w:rsid w:val="00AF4294"/>
    <w:rsid w:val="00B03DE5"/>
    <w:rsid w:val="00B0469E"/>
    <w:rsid w:val="00B05269"/>
    <w:rsid w:val="00B23287"/>
    <w:rsid w:val="00B31984"/>
    <w:rsid w:val="00B351F2"/>
    <w:rsid w:val="00B3618D"/>
    <w:rsid w:val="00B4103E"/>
    <w:rsid w:val="00B466BB"/>
    <w:rsid w:val="00B51D30"/>
    <w:rsid w:val="00B53D21"/>
    <w:rsid w:val="00B55FA9"/>
    <w:rsid w:val="00B562BA"/>
    <w:rsid w:val="00B57E7A"/>
    <w:rsid w:val="00B63126"/>
    <w:rsid w:val="00B71898"/>
    <w:rsid w:val="00B7467C"/>
    <w:rsid w:val="00B77114"/>
    <w:rsid w:val="00B84D5C"/>
    <w:rsid w:val="00B86378"/>
    <w:rsid w:val="00B9534C"/>
    <w:rsid w:val="00BA4BB2"/>
    <w:rsid w:val="00BB0AC3"/>
    <w:rsid w:val="00BB4A96"/>
    <w:rsid w:val="00BB7CFE"/>
    <w:rsid w:val="00BC0B02"/>
    <w:rsid w:val="00BC1439"/>
    <w:rsid w:val="00BC2870"/>
    <w:rsid w:val="00BC37DC"/>
    <w:rsid w:val="00BC5D77"/>
    <w:rsid w:val="00BD42E8"/>
    <w:rsid w:val="00BD6840"/>
    <w:rsid w:val="00BD7110"/>
    <w:rsid w:val="00BD7BEA"/>
    <w:rsid w:val="00BE1CCC"/>
    <w:rsid w:val="00BE5BDE"/>
    <w:rsid w:val="00BF1315"/>
    <w:rsid w:val="00BF321E"/>
    <w:rsid w:val="00C035F8"/>
    <w:rsid w:val="00C1453A"/>
    <w:rsid w:val="00C1456E"/>
    <w:rsid w:val="00C14750"/>
    <w:rsid w:val="00C21DA6"/>
    <w:rsid w:val="00C22E30"/>
    <w:rsid w:val="00C24C15"/>
    <w:rsid w:val="00C2749E"/>
    <w:rsid w:val="00C34C69"/>
    <w:rsid w:val="00C34CB0"/>
    <w:rsid w:val="00C42B8A"/>
    <w:rsid w:val="00C504B4"/>
    <w:rsid w:val="00C513ED"/>
    <w:rsid w:val="00C51A7C"/>
    <w:rsid w:val="00C533AD"/>
    <w:rsid w:val="00C53D5D"/>
    <w:rsid w:val="00C6390C"/>
    <w:rsid w:val="00C63C42"/>
    <w:rsid w:val="00C63FCE"/>
    <w:rsid w:val="00C72F8B"/>
    <w:rsid w:val="00C74EE3"/>
    <w:rsid w:val="00C77BFB"/>
    <w:rsid w:val="00C806FE"/>
    <w:rsid w:val="00CA6457"/>
    <w:rsid w:val="00CB0277"/>
    <w:rsid w:val="00CC1B19"/>
    <w:rsid w:val="00CC261A"/>
    <w:rsid w:val="00CD1E65"/>
    <w:rsid w:val="00CD48B3"/>
    <w:rsid w:val="00CD5512"/>
    <w:rsid w:val="00CD68EF"/>
    <w:rsid w:val="00CD7990"/>
    <w:rsid w:val="00CE12D3"/>
    <w:rsid w:val="00CE577B"/>
    <w:rsid w:val="00CE5BBD"/>
    <w:rsid w:val="00CF2746"/>
    <w:rsid w:val="00CF3C56"/>
    <w:rsid w:val="00CF677D"/>
    <w:rsid w:val="00D0148E"/>
    <w:rsid w:val="00D02BFA"/>
    <w:rsid w:val="00D105F6"/>
    <w:rsid w:val="00D108A6"/>
    <w:rsid w:val="00D119E2"/>
    <w:rsid w:val="00D2362A"/>
    <w:rsid w:val="00D25811"/>
    <w:rsid w:val="00D26CEB"/>
    <w:rsid w:val="00D321E9"/>
    <w:rsid w:val="00D33B50"/>
    <w:rsid w:val="00D34DA4"/>
    <w:rsid w:val="00D42528"/>
    <w:rsid w:val="00D4265E"/>
    <w:rsid w:val="00D42F27"/>
    <w:rsid w:val="00D52123"/>
    <w:rsid w:val="00D52C31"/>
    <w:rsid w:val="00D64D8A"/>
    <w:rsid w:val="00D70A73"/>
    <w:rsid w:val="00D83444"/>
    <w:rsid w:val="00D8355C"/>
    <w:rsid w:val="00D84ADA"/>
    <w:rsid w:val="00D929E8"/>
    <w:rsid w:val="00DA74D9"/>
    <w:rsid w:val="00DB0C43"/>
    <w:rsid w:val="00DB5105"/>
    <w:rsid w:val="00DC3044"/>
    <w:rsid w:val="00DC49E7"/>
    <w:rsid w:val="00DC5C4E"/>
    <w:rsid w:val="00DC6D00"/>
    <w:rsid w:val="00DD4699"/>
    <w:rsid w:val="00DD5D11"/>
    <w:rsid w:val="00DE4464"/>
    <w:rsid w:val="00DE449F"/>
    <w:rsid w:val="00DE4934"/>
    <w:rsid w:val="00DE737E"/>
    <w:rsid w:val="00DE798C"/>
    <w:rsid w:val="00DF094E"/>
    <w:rsid w:val="00DF15F3"/>
    <w:rsid w:val="00DF45F3"/>
    <w:rsid w:val="00E00E2E"/>
    <w:rsid w:val="00E01DB5"/>
    <w:rsid w:val="00E147E5"/>
    <w:rsid w:val="00E24CDE"/>
    <w:rsid w:val="00E26C05"/>
    <w:rsid w:val="00E27823"/>
    <w:rsid w:val="00E315A8"/>
    <w:rsid w:val="00E547CB"/>
    <w:rsid w:val="00E56894"/>
    <w:rsid w:val="00E622F2"/>
    <w:rsid w:val="00E71C86"/>
    <w:rsid w:val="00E82198"/>
    <w:rsid w:val="00E83313"/>
    <w:rsid w:val="00E858FF"/>
    <w:rsid w:val="00E8595B"/>
    <w:rsid w:val="00E873A4"/>
    <w:rsid w:val="00E97F18"/>
    <w:rsid w:val="00EA2C37"/>
    <w:rsid w:val="00EA4B80"/>
    <w:rsid w:val="00EB5E74"/>
    <w:rsid w:val="00EC28DD"/>
    <w:rsid w:val="00EC7F70"/>
    <w:rsid w:val="00ED3C92"/>
    <w:rsid w:val="00ED7D37"/>
    <w:rsid w:val="00EE4721"/>
    <w:rsid w:val="00EE5182"/>
    <w:rsid w:val="00EE5216"/>
    <w:rsid w:val="00EF002B"/>
    <w:rsid w:val="00EF032F"/>
    <w:rsid w:val="00EF08AF"/>
    <w:rsid w:val="00EF0EFD"/>
    <w:rsid w:val="00EF1AFE"/>
    <w:rsid w:val="00EF444D"/>
    <w:rsid w:val="00F0213C"/>
    <w:rsid w:val="00F0692C"/>
    <w:rsid w:val="00F12E2F"/>
    <w:rsid w:val="00F14E91"/>
    <w:rsid w:val="00F155B4"/>
    <w:rsid w:val="00F15726"/>
    <w:rsid w:val="00F15FC6"/>
    <w:rsid w:val="00F24BDB"/>
    <w:rsid w:val="00F24FDF"/>
    <w:rsid w:val="00F261F8"/>
    <w:rsid w:val="00F32CFB"/>
    <w:rsid w:val="00F43187"/>
    <w:rsid w:val="00F566E4"/>
    <w:rsid w:val="00F6116A"/>
    <w:rsid w:val="00F70773"/>
    <w:rsid w:val="00F75613"/>
    <w:rsid w:val="00F801E8"/>
    <w:rsid w:val="00F817D1"/>
    <w:rsid w:val="00F81FE4"/>
    <w:rsid w:val="00F957B9"/>
    <w:rsid w:val="00FA6756"/>
    <w:rsid w:val="00FA746E"/>
    <w:rsid w:val="00FB0D8B"/>
    <w:rsid w:val="00FB3FE9"/>
    <w:rsid w:val="00FB4ADD"/>
    <w:rsid w:val="00FB525E"/>
    <w:rsid w:val="00FC0067"/>
    <w:rsid w:val="00FC1026"/>
    <w:rsid w:val="00FC2361"/>
    <w:rsid w:val="00FC7CAA"/>
    <w:rsid w:val="00FD01BD"/>
    <w:rsid w:val="00FD5B5E"/>
    <w:rsid w:val="00FD5E78"/>
    <w:rsid w:val="00FD77C7"/>
    <w:rsid w:val="00FE1531"/>
    <w:rsid w:val="00FE193A"/>
    <w:rsid w:val="00FE2F7F"/>
    <w:rsid w:val="00FE5C92"/>
    <w:rsid w:val="00FE7E11"/>
    <w:rsid w:val="00FF0093"/>
    <w:rsid w:val="00FF5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74"/>
  </w:style>
  <w:style w:type="paragraph" w:styleId="Heading1">
    <w:name w:val="heading 1"/>
    <w:basedOn w:val="Normal"/>
    <w:next w:val="Normal"/>
    <w:link w:val="Heading1Char"/>
    <w:uiPriority w:val="9"/>
    <w:qFormat/>
    <w:rsid w:val="00685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B57"/>
    <w:rPr>
      <w:rFonts w:eastAsiaTheme="majorEastAsia" w:cstheme="majorBidi"/>
      <w:color w:val="272727" w:themeColor="text1" w:themeTint="D8"/>
    </w:rPr>
  </w:style>
  <w:style w:type="paragraph" w:styleId="Title">
    <w:name w:val="Title"/>
    <w:basedOn w:val="Normal"/>
    <w:next w:val="Normal"/>
    <w:link w:val="TitleChar"/>
    <w:uiPriority w:val="10"/>
    <w:qFormat/>
    <w:rsid w:val="00685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B57"/>
    <w:pPr>
      <w:spacing w:before="160"/>
      <w:jc w:val="center"/>
    </w:pPr>
    <w:rPr>
      <w:i/>
      <w:iCs/>
      <w:color w:val="404040" w:themeColor="text1" w:themeTint="BF"/>
    </w:rPr>
  </w:style>
  <w:style w:type="character" w:customStyle="1" w:styleId="QuoteChar">
    <w:name w:val="Quote Char"/>
    <w:basedOn w:val="DefaultParagraphFont"/>
    <w:link w:val="Quote"/>
    <w:uiPriority w:val="29"/>
    <w:rsid w:val="00685B57"/>
    <w:rPr>
      <w:i/>
      <w:iCs/>
      <w:color w:val="404040" w:themeColor="text1" w:themeTint="BF"/>
    </w:rPr>
  </w:style>
  <w:style w:type="paragraph" w:styleId="ListParagraph">
    <w:name w:val="List Paragraph"/>
    <w:basedOn w:val="Normal"/>
    <w:uiPriority w:val="34"/>
    <w:qFormat/>
    <w:rsid w:val="00685B57"/>
    <w:pPr>
      <w:ind w:left="720"/>
      <w:contextualSpacing/>
    </w:pPr>
  </w:style>
  <w:style w:type="character" w:styleId="IntenseEmphasis">
    <w:name w:val="Intense Emphasis"/>
    <w:basedOn w:val="DefaultParagraphFont"/>
    <w:uiPriority w:val="21"/>
    <w:qFormat/>
    <w:rsid w:val="00685B57"/>
    <w:rPr>
      <w:i/>
      <w:iCs/>
      <w:color w:val="0F4761" w:themeColor="accent1" w:themeShade="BF"/>
    </w:rPr>
  </w:style>
  <w:style w:type="paragraph" w:styleId="IntenseQuote">
    <w:name w:val="Intense Quote"/>
    <w:basedOn w:val="Normal"/>
    <w:next w:val="Normal"/>
    <w:link w:val="IntenseQuoteChar"/>
    <w:uiPriority w:val="30"/>
    <w:qFormat/>
    <w:rsid w:val="00685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B57"/>
    <w:rPr>
      <w:i/>
      <w:iCs/>
      <w:color w:val="0F4761" w:themeColor="accent1" w:themeShade="BF"/>
    </w:rPr>
  </w:style>
  <w:style w:type="character" w:styleId="IntenseReference">
    <w:name w:val="Intense Reference"/>
    <w:basedOn w:val="DefaultParagraphFont"/>
    <w:uiPriority w:val="32"/>
    <w:qFormat/>
    <w:rsid w:val="00685B57"/>
    <w:rPr>
      <w:b/>
      <w:bCs/>
      <w:smallCaps/>
      <w:color w:val="0F4761" w:themeColor="accent1" w:themeShade="BF"/>
      <w:spacing w:val="5"/>
    </w:rPr>
  </w:style>
  <w:style w:type="table" w:styleId="TableGrid">
    <w:name w:val="Table Grid"/>
    <w:basedOn w:val="TableNormal"/>
    <w:uiPriority w:val="39"/>
    <w:rsid w:val="00171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E46"/>
    <w:rPr>
      <w:color w:val="467886" w:themeColor="hyperlink"/>
      <w:u w:val="single"/>
    </w:rPr>
  </w:style>
  <w:style w:type="character" w:customStyle="1" w:styleId="UnresolvedMention">
    <w:name w:val="Unresolved Mention"/>
    <w:basedOn w:val="DefaultParagraphFont"/>
    <w:uiPriority w:val="99"/>
    <w:semiHidden/>
    <w:unhideWhenUsed/>
    <w:rsid w:val="00134E46"/>
    <w:rPr>
      <w:color w:val="605E5C"/>
      <w:shd w:val="clear" w:color="auto" w:fill="E1DFDD"/>
    </w:rPr>
  </w:style>
  <w:style w:type="paragraph" w:styleId="Header">
    <w:name w:val="header"/>
    <w:basedOn w:val="Normal"/>
    <w:link w:val="HeaderChar"/>
    <w:uiPriority w:val="99"/>
    <w:unhideWhenUsed/>
    <w:rsid w:val="00AB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1A6"/>
  </w:style>
  <w:style w:type="paragraph" w:styleId="Footer">
    <w:name w:val="footer"/>
    <w:basedOn w:val="Normal"/>
    <w:link w:val="FooterChar"/>
    <w:uiPriority w:val="99"/>
    <w:unhideWhenUsed/>
    <w:rsid w:val="00AB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74"/>
  </w:style>
  <w:style w:type="paragraph" w:styleId="Heading1">
    <w:name w:val="heading 1"/>
    <w:basedOn w:val="Normal"/>
    <w:next w:val="Normal"/>
    <w:link w:val="Heading1Char"/>
    <w:uiPriority w:val="9"/>
    <w:qFormat/>
    <w:rsid w:val="00685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B57"/>
    <w:rPr>
      <w:rFonts w:eastAsiaTheme="majorEastAsia" w:cstheme="majorBidi"/>
      <w:color w:val="272727" w:themeColor="text1" w:themeTint="D8"/>
    </w:rPr>
  </w:style>
  <w:style w:type="paragraph" w:styleId="Title">
    <w:name w:val="Title"/>
    <w:basedOn w:val="Normal"/>
    <w:next w:val="Normal"/>
    <w:link w:val="TitleChar"/>
    <w:uiPriority w:val="10"/>
    <w:qFormat/>
    <w:rsid w:val="00685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B57"/>
    <w:pPr>
      <w:spacing w:before="160"/>
      <w:jc w:val="center"/>
    </w:pPr>
    <w:rPr>
      <w:i/>
      <w:iCs/>
      <w:color w:val="404040" w:themeColor="text1" w:themeTint="BF"/>
    </w:rPr>
  </w:style>
  <w:style w:type="character" w:customStyle="1" w:styleId="QuoteChar">
    <w:name w:val="Quote Char"/>
    <w:basedOn w:val="DefaultParagraphFont"/>
    <w:link w:val="Quote"/>
    <w:uiPriority w:val="29"/>
    <w:rsid w:val="00685B57"/>
    <w:rPr>
      <w:i/>
      <w:iCs/>
      <w:color w:val="404040" w:themeColor="text1" w:themeTint="BF"/>
    </w:rPr>
  </w:style>
  <w:style w:type="paragraph" w:styleId="ListParagraph">
    <w:name w:val="List Paragraph"/>
    <w:basedOn w:val="Normal"/>
    <w:uiPriority w:val="34"/>
    <w:qFormat/>
    <w:rsid w:val="00685B57"/>
    <w:pPr>
      <w:ind w:left="720"/>
      <w:contextualSpacing/>
    </w:pPr>
  </w:style>
  <w:style w:type="character" w:styleId="IntenseEmphasis">
    <w:name w:val="Intense Emphasis"/>
    <w:basedOn w:val="DefaultParagraphFont"/>
    <w:uiPriority w:val="21"/>
    <w:qFormat/>
    <w:rsid w:val="00685B57"/>
    <w:rPr>
      <w:i/>
      <w:iCs/>
      <w:color w:val="0F4761" w:themeColor="accent1" w:themeShade="BF"/>
    </w:rPr>
  </w:style>
  <w:style w:type="paragraph" w:styleId="IntenseQuote">
    <w:name w:val="Intense Quote"/>
    <w:basedOn w:val="Normal"/>
    <w:next w:val="Normal"/>
    <w:link w:val="IntenseQuoteChar"/>
    <w:uiPriority w:val="30"/>
    <w:qFormat/>
    <w:rsid w:val="00685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B57"/>
    <w:rPr>
      <w:i/>
      <w:iCs/>
      <w:color w:val="0F4761" w:themeColor="accent1" w:themeShade="BF"/>
    </w:rPr>
  </w:style>
  <w:style w:type="character" w:styleId="IntenseReference">
    <w:name w:val="Intense Reference"/>
    <w:basedOn w:val="DefaultParagraphFont"/>
    <w:uiPriority w:val="32"/>
    <w:qFormat/>
    <w:rsid w:val="00685B57"/>
    <w:rPr>
      <w:b/>
      <w:bCs/>
      <w:smallCaps/>
      <w:color w:val="0F4761" w:themeColor="accent1" w:themeShade="BF"/>
      <w:spacing w:val="5"/>
    </w:rPr>
  </w:style>
  <w:style w:type="table" w:styleId="TableGrid">
    <w:name w:val="Table Grid"/>
    <w:basedOn w:val="TableNormal"/>
    <w:uiPriority w:val="39"/>
    <w:rsid w:val="00171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E46"/>
    <w:rPr>
      <w:color w:val="467886" w:themeColor="hyperlink"/>
      <w:u w:val="single"/>
    </w:rPr>
  </w:style>
  <w:style w:type="character" w:customStyle="1" w:styleId="UnresolvedMention">
    <w:name w:val="Unresolved Mention"/>
    <w:basedOn w:val="DefaultParagraphFont"/>
    <w:uiPriority w:val="99"/>
    <w:semiHidden/>
    <w:unhideWhenUsed/>
    <w:rsid w:val="00134E46"/>
    <w:rPr>
      <w:color w:val="605E5C"/>
      <w:shd w:val="clear" w:color="auto" w:fill="E1DFDD"/>
    </w:rPr>
  </w:style>
  <w:style w:type="paragraph" w:styleId="Header">
    <w:name w:val="header"/>
    <w:basedOn w:val="Normal"/>
    <w:link w:val="HeaderChar"/>
    <w:uiPriority w:val="99"/>
    <w:unhideWhenUsed/>
    <w:rsid w:val="00AB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1A6"/>
  </w:style>
  <w:style w:type="paragraph" w:styleId="Footer">
    <w:name w:val="footer"/>
    <w:basedOn w:val="Normal"/>
    <w:link w:val="FooterChar"/>
    <w:uiPriority w:val="99"/>
    <w:unhideWhenUsed/>
    <w:rsid w:val="00AB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du.ca/elr" TargetMode="External"/><Relationship Id="rId13" Type="http://schemas.openxmlformats.org/officeDocument/2006/relationships/hyperlink" Target="https://www.researchgate.net/publication/5112676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n.iufm.fr/colloque.ortem/pdf/nogova-huttov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pts.washington.edu/methods/reading/Neuendorf_2002.pdf" TargetMode="External"/><Relationship Id="rId5" Type="http://schemas.openxmlformats.org/officeDocument/2006/relationships/webSettings" Target="webSettings.xml"/><Relationship Id="rId15" Type="http://schemas.openxmlformats.org/officeDocument/2006/relationships/hyperlink" Target="https://www.ischool.utexas.cdu/~yanz/Content%20analysis.pdf" TargetMode="External"/><Relationship Id="rId10" Type="http://schemas.openxmlformats.org/officeDocument/2006/relationships/hyperlink" Target="http://www.usu.edu/account%20/faculty/nelson/yet.htm/" TargetMode="External"/><Relationship Id="rId4" Type="http://schemas.openxmlformats.org/officeDocument/2006/relationships/settings" Target="settings.xml"/><Relationship Id="rId9" Type="http://schemas.openxmlformats.org/officeDocument/2006/relationships/hyperlink" Target="http://www.usu.edu/account/faculty/nelson/tet.htm/" TargetMode="External"/><Relationship Id="rId14" Type="http://schemas.openxmlformats.org/officeDocument/2006/relationships/hyperlink" Target="http://asiancorrespondent.com/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56</Pages>
  <Words>10257</Words>
  <Characters>58465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tayoforreg@gmail.com</dc:creator>
  <cp:lastModifiedBy>UCC</cp:lastModifiedBy>
  <cp:revision>5</cp:revision>
  <dcterms:created xsi:type="dcterms:W3CDTF">2024-09-30T10:12:00Z</dcterms:created>
  <dcterms:modified xsi:type="dcterms:W3CDTF">2024-09-30T10:28:00Z</dcterms:modified>
</cp:coreProperties>
</file>