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79945" w14:textId="77777777" w:rsidR="005B0ECD" w:rsidRPr="00B10B55" w:rsidRDefault="005B0ECD" w:rsidP="005B0ECD">
      <w:pPr>
        <w:spacing w:line="360" w:lineRule="auto"/>
        <w:jc w:val="center"/>
        <w:rPr>
          <w:rFonts w:ascii="Times New Roman" w:hAnsi="Times New Roman"/>
          <w:b/>
          <w:sz w:val="28"/>
          <w:szCs w:val="24"/>
        </w:rPr>
      </w:pPr>
      <w:bookmarkStart w:id="0" w:name="_Hlk174213782"/>
      <w:r>
        <w:rPr>
          <w:rFonts w:ascii="Times New Roman" w:hAnsi="Times New Roman"/>
          <w:b/>
          <w:sz w:val="28"/>
          <w:szCs w:val="24"/>
        </w:rPr>
        <w:t xml:space="preserve">ASSESSMENT OF AVAILABILITY AND UTILIZATION OF E-LEARNING TECHNOLOGIES AND ITS EFFECT ON </w:t>
      </w:r>
      <w:proofErr w:type="gramStart"/>
      <w:r>
        <w:rPr>
          <w:rFonts w:ascii="Times New Roman" w:hAnsi="Times New Roman"/>
          <w:b/>
          <w:sz w:val="28"/>
          <w:szCs w:val="24"/>
        </w:rPr>
        <w:t>STUDENTS</w:t>
      </w:r>
      <w:proofErr w:type="gramEnd"/>
      <w:r>
        <w:rPr>
          <w:rFonts w:ascii="Times New Roman" w:hAnsi="Times New Roman"/>
          <w:b/>
          <w:sz w:val="28"/>
          <w:szCs w:val="24"/>
        </w:rPr>
        <w:t xml:space="preserve"> ACADEMIC PERFORMANCE IN ECONOMICS IN ILORIN WEST LOCAL GOVERNMENT SECONDARY SCHOOLS</w:t>
      </w:r>
    </w:p>
    <w:p w14:paraId="16AFDF89" w14:textId="77777777" w:rsidR="005B0ECD" w:rsidRDefault="005B0ECD" w:rsidP="005B0ECD">
      <w:pPr>
        <w:spacing w:line="360" w:lineRule="auto"/>
        <w:jc w:val="center"/>
        <w:rPr>
          <w:rFonts w:ascii="Times New Roman" w:hAnsi="Times New Roman"/>
          <w:b/>
          <w:sz w:val="24"/>
          <w:szCs w:val="24"/>
        </w:rPr>
      </w:pPr>
    </w:p>
    <w:p w14:paraId="741F3ACC" w14:textId="77777777" w:rsidR="005B0ECD" w:rsidRDefault="005B0ECD" w:rsidP="005B0ECD">
      <w:pPr>
        <w:spacing w:line="360" w:lineRule="auto"/>
        <w:jc w:val="center"/>
        <w:rPr>
          <w:rFonts w:ascii="Times New Roman" w:hAnsi="Times New Roman"/>
          <w:b/>
          <w:sz w:val="24"/>
          <w:szCs w:val="24"/>
        </w:rPr>
      </w:pPr>
    </w:p>
    <w:p w14:paraId="6D1F8E81" w14:textId="77777777" w:rsidR="005B0ECD" w:rsidRPr="00817237" w:rsidRDefault="005B0ECD" w:rsidP="005B0ECD">
      <w:pPr>
        <w:spacing w:line="360" w:lineRule="auto"/>
        <w:jc w:val="center"/>
        <w:rPr>
          <w:rFonts w:ascii="Times New Roman" w:hAnsi="Times New Roman"/>
          <w:b/>
          <w:sz w:val="24"/>
          <w:szCs w:val="24"/>
        </w:rPr>
      </w:pPr>
    </w:p>
    <w:p w14:paraId="6EAAE85E" w14:textId="77777777" w:rsidR="005B0ECD" w:rsidRPr="00817237" w:rsidRDefault="005B0ECD" w:rsidP="005B0ECD">
      <w:pPr>
        <w:spacing w:line="360" w:lineRule="auto"/>
        <w:jc w:val="center"/>
        <w:rPr>
          <w:rFonts w:ascii="Times New Roman" w:hAnsi="Times New Roman"/>
          <w:b/>
          <w:sz w:val="24"/>
          <w:szCs w:val="24"/>
        </w:rPr>
      </w:pPr>
      <w:r w:rsidRPr="00817237">
        <w:rPr>
          <w:rFonts w:ascii="Times New Roman" w:hAnsi="Times New Roman"/>
          <w:b/>
          <w:sz w:val="24"/>
          <w:szCs w:val="24"/>
        </w:rPr>
        <w:t xml:space="preserve">BY </w:t>
      </w:r>
    </w:p>
    <w:p w14:paraId="2DA14194" w14:textId="77777777" w:rsidR="005B0ECD" w:rsidRDefault="005B0ECD" w:rsidP="005B0ECD">
      <w:pPr>
        <w:spacing w:line="360" w:lineRule="auto"/>
        <w:jc w:val="center"/>
        <w:rPr>
          <w:rFonts w:ascii="Times New Roman" w:hAnsi="Times New Roman"/>
          <w:b/>
          <w:sz w:val="24"/>
          <w:szCs w:val="24"/>
        </w:rPr>
      </w:pPr>
    </w:p>
    <w:p w14:paraId="1E5DA61B" w14:textId="77777777" w:rsidR="005B0ECD" w:rsidRDefault="005B0ECD" w:rsidP="005B0ECD">
      <w:pPr>
        <w:spacing w:line="360" w:lineRule="auto"/>
        <w:jc w:val="center"/>
        <w:rPr>
          <w:rFonts w:ascii="Times New Roman" w:hAnsi="Times New Roman"/>
          <w:b/>
          <w:sz w:val="24"/>
          <w:szCs w:val="24"/>
        </w:rPr>
      </w:pPr>
    </w:p>
    <w:p w14:paraId="09BA1D66" w14:textId="77777777" w:rsidR="005B0ECD" w:rsidRDefault="005B0ECD" w:rsidP="005B0ECD">
      <w:pPr>
        <w:spacing w:line="360" w:lineRule="auto"/>
        <w:jc w:val="center"/>
        <w:rPr>
          <w:rFonts w:ascii="Times New Roman" w:hAnsi="Times New Roman"/>
          <w:b/>
          <w:sz w:val="24"/>
          <w:szCs w:val="24"/>
        </w:rPr>
      </w:pPr>
      <w:r>
        <w:rPr>
          <w:rFonts w:ascii="Times New Roman" w:hAnsi="Times New Roman"/>
          <w:b/>
          <w:sz w:val="24"/>
          <w:szCs w:val="24"/>
        </w:rPr>
        <w:t>IBRAHIM SHARAFADEEN ALAGBADA</w:t>
      </w:r>
    </w:p>
    <w:p w14:paraId="44067F63" w14:textId="77777777" w:rsidR="005B0ECD" w:rsidRPr="00817237" w:rsidRDefault="005B0ECD" w:rsidP="005B0ECD">
      <w:pPr>
        <w:spacing w:line="360" w:lineRule="auto"/>
        <w:jc w:val="center"/>
        <w:rPr>
          <w:rFonts w:ascii="Times New Roman" w:hAnsi="Times New Roman"/>
          <w:b/>
          <w:sz w:val="24"/>
          <w:szCs w:val="24"/>
        </w:rPr>
      </w:pPr>
      <w:r>
        <w:rPr>
          <w:rFonts w:ascii="Times New Roman" w:hAnsi="Times New Roman"/>
          <w:b/>
          <w:sz w:val="24"/>
          <w:szCs w:val="24"/>
        </w:rPr>
        <w:t>EKSU/IL/R4/20/0284</w:t>
      </w:r>
    </w:p>
    <w:p w14:paraId="4851CEAF" w14:textId="77777777" w:rsidR="005B0ECD" w:rsidRDefault="005B0ECD" w:rsidP="005B0ECD">
      <w:pPr>
        <w:tabs>
          <w:tab w:val="left" w:pos="7125"/>
        </w:tabs>
        <w:spacing w:line="360" w:lineRule="auto"/>
        <w:rPr>
          <w:rFonts w:ascii="Times New Roman" w:hAnsi="Times New Roman"/>
          <w:b/>
          <w:sz w:val="24"/>
          <w:szCs w:val="24"/>
        </w:rPr>
      </w:pPr>
      <w:r w:rsidRPr="00817237">
        <w:rPr>
          <w:rFonts w:ascii="Times New Roman" w:hAnsi="Times New Roman"/>
          <w:b/>
          <w:sz w:val="24"/>
          <w:szCs w:val="24"/>
        </w:rPr>
        <w:tab/>
      </w:r>
    </w:p>
    <w:p w14:paraId="0572E1A0" w14:textId="77777777" w:rsidR="005B0ECD" w:rsidRDefault="005B0ECD" w:rsidP="005B0ECD">
      <w:pPr>
        <w:tabs>
          <w:tab w:val="left" w:pos="7125"/>
        </w:tabs>
        <w:spacing w:line="360" w:lineRule="auto"/>
        <w:rPr>
          <w:rFonts w:ascii="Times New Roman" w:hAnsi="Times New Roman"/>
          <w:b/>
          <w:sz w:val="24"/>
          <w:szCs w:val="24"/>
        </w:rPr>
      </w:pPr>
    </w:p>
    <w:p w14:paraId="234666A2" w14:textId="77777777" w:rsidR="005B0ECD" w:rsidRPr="00817237" w:rsidRDefault="005B0ECD" w:rsidP="005B0ECD">
      <w:pPr>
        <w:tabs>
          <w:tab w:val="left" w:pos="7125"/>
        </w:tabs>
        <w:spacing w:line="360" w:lineRule="auto"/>
        <w:rPr>
          <w:rFonts w:ascii="Times New Roman" w:hAnsi="Times New Roman"/>
          <w:b/>
          <w:sz w:val="24"/>
          <w:szCs w:val="24"/>
        </w:rPr>
      </w:pPr>
      <w:r w:rsidRPr="00817237">
        <w:rPr>
          <w:rFonts w:ascii="Times New Roman" w:hAnsi="Times New Roman"/>
          <w:b/>
          <w:sz w:val="24"/>
          <w:szCs w:val="24"/>
        </w:rPr>
        <w:tab/>
      </w:r>
    </w:p>
    <w:p w14:paraId="5EDC0E78" w14:textId="77777777" w:rsidR="005B0ECD" w:rsidRDefault="005B0ECD" w:rsidP="005B0ECD">
      <w:pPr>
        <w:spacing w:line="360" w:lineRule="auto"/>
        <w:jc w:val="center"/>
        <w:rPr>
          <w:rFonts w:ascii="Times New Roman" w:hAnsi="Times New Roman"/>
          <w:b/>
          <w:sz w:val="24"/>
          <w:szCs w:val="24"/>
        </w:rPr>
      </w:pPr>
    </w:p>
    <w:p w14:paraId="3B240595" w14:textId="77777777" w:rsidR="005B0ECD" w:rsidRPr="00817237" w:rsidRDefault="005B0ECD" w:rsidP="005B0ECD">
      <w:pPr>
        <w:spacing w:line="360" w:lineRule="auto"/>
        <w:jc w:val="center"/>
        <w:rPr>
          <w:rFonts w:ascii="Times New Roman" w:hAnsi="Times New Roman"/>
          <w:b/>
          <w:sz w:val="24"/>
          <w:szCs w:val="24"/>
        </w:rPr>
      </w:pPr>
    </w:p>
    <w:p w14:paraId="6FF705DC" w14:textId="77777777" w:rsidR="005B0ECD" w:rsidRPr="00817237" w:rsidRDefault="005B0ECD" w:rsidP="005B0ECD">
      <w:pPr>
        <w:spacing w:line="360" w:lineRule="auto"/>
        <w:jc w:val="center"/>
        <w:rPr>
          <w:rFonts w:ascii="Times New Roman" w:hAnsi="Times New Roman"/>
          <w:b/>
          <w:sz w:val="24"/>
          <w:szCs w:val="24"/>
        </w:rPr>
      </w:pPr>
      <w:r w:rsidRPr="00817237">
        <w:rPr>
          <w:rFonts w:ascii="Times New Roman" w:hAnsi="Times New Roman"/>
          <w:b/>
          <w:sz w:val="24"/>
          <w:szCs w:val="24"/>
        </w:rPr>
        <w:t>A RESEARCH PROJECT SUBMITTED TO THE FACULTY OF EDUCATION EKITI STATE UNIVERSITY, ADO-EKITI</w:t>
      </w:r>
    </w:p>
    <w:p w14:paraId="72A8B5DD" w14:textId="77777777" w:rsidR="005B0ECD" w:rsidRPr="00817237" w:rsidRDefault="005B0ECD" w:rsidP="005B0ECD">
      <w:pPr>
        <w:spacing w:line="360" w:lineRule="auto"/>
        <w:rPr>
          <w:rFonts w:ascii="Times New Roman" w:hAnsi="Times New Roman"/>
          <w:b/>
          <w:sz w:val="24"/>
          <w:szCs w:val="24"/>
        </w:rPr>
      </w:pPr>
    </w:p>
    <w:p w14:paraId="4D55E3AF" w14:textId="77777777" w:rsidR="005B0ECD" w:rsidRPr="00817237" w:rsidRDefault="005B0ECD" w:rsidP="005B0ECD">
      <w:pPr>
        <w:spacing w:line="360" w:lineRule="auto"/>
        <w:jc w:val="center"/>
        <w:rPr>
          <w:rFonts w:ascii="Times New Roman" w:hAnsi="Times New Roman"/>
          <w:b/>
          <w:sz w:val="24"/>
          <w:szCs w:val="24"/>
        </w:rPr>
      </w:pPr>
      <w:r w:rsidRPr="00817237">
        <w:rPr>
          <w:rFonts w:ascii="Times New Roman" w:hAnsi="Times New Roman"/>
          <w:b/>
          <w:sz w:val="24"/>
          <w:szCs w:val="24"/>
        </w:rPr>
        <w:t xml:space="preserve">IN PARTIAL FULFILLMENT OF THE REQUIREMENTS FOR THE AWARD OF BACHELOR </w:t>
      </w:r>
      <w:r>
        <w:rPr>
          <w:rFonts w:ascii="Times New Roman" w:hAnsi="Times New Roman"/>
          <w:b/>
          <w:sz w:val="24"/>
          <w:szCs w:val="24"/>
        </w:rPr>
        <w:t xml:space="preserve">OF </w:t>
      </w:r>
      <w:r w:rsidRPr="00817237">
        <w:rPr>
          <w:rFonts w:ascii="Times New Roman" w:hAnsi="Times New Roman"/>
          <w:b/>
          <w:sz w:val="24"/>
          <w:szCs w:val="24"/>
        </w:rPr>
        <w:t xml:space="preserve">SCIENCE DEGREE </w:t>
      </w:r>
      <w:r>
        <w:rPr>
          <w:rFonts w:ascii="Times New Roman" w:hAnsi="Times New Roman"/>
          <w:b/>
          <w:sz w:val="24"/>
          <w:szCs w:val="24"/>
        </w:rPr>
        <w:t>IN ECONOMICS</w:t>
      </w:r>
      <w:r w:rsidRPr="00817237">
        <w:rPr>
          <w:rFonts w:ascii="Times New Roman" w:hAnsi="Times New Roman"/>
          <w:b/>
          <w:sz w:val="24"/>
          <w:szCs w:val="24"/>
        </w:rPr>
        <w:t xml:space="preserve"> EDUCATION (B</w:t>
      </w:r>
      <w:r>
        <w:rPr>
          <w:rFonts w:ascii="Times New Roman" w:hAnsi="Times New Roman"/>
          <w:b/>
          <w:sz w:val="24"/>
          <w:szCs w:val="24"/>
        </w:rPr>
        <w:t xml:space="preserve">SC. </w:t>
      </w:r>
      <w:r w:rsidRPr="00817237">
        <w:rPr>
          <w:rFonts w:ascii="Times New Roman" w:hAnsi="Times New Roman"/>
          <w:b/>
          <w:sz w:val="24"/>
          <w:szCs w:val="24"/>
        </w:rPr>
        <w:t xml:space="preserve">ED) </w:t>
      </w:r>
    </w:p>
    <w:p w14:paraId="730C88E9" w14:textId="77777777" w:rsidR="005B0ECD" w:rsidRPr="00817237" w:rsidRDefault="005B0ECD" w:rsidP="005B0ECD">
      <w:pPr>
        <w:spacing w:line="360" w:lineRule="auto"/>
        <w:rPr>
          <w:rFonts w:ascii="Times New Roman" w:hAnsi="Times New Roman"/>
          <w:b/>
          <w:sz w:val="24"/>
          <w:szCs w:val="24"/>
        </w:rPr>
      </w:pPr>
    </w:p>
    <w:p w14:paraId="42ED58C4" w14:textId="77777777" w:rsidR="005B0ECD" w:rsidRPr="00817237" w:rsidRDefault="005B0ECD" w:rsidP="005B0ECD">
      <w:pPr>
        <w:spacing w:line="360" w:lineRule="auto"/>
        <w:rPr>
          <w:rFonts w:ascii="Times New Roman" w:hAnsi="Times New Roman"/>
          <w:b/>
          <w:sz w:val="24"/>
          <w:szCs w:val="24"/>
        </w:rPr>
      </w:pPr>
    </w:p>
    <w:p w14:paraId="26733670" w14:textId="6CA1F3B4" w:rsidR="005B0ECD" w:rsidRPr="00817237" w:rsidRDefault="005B0ECD" w:rsidP="0013214A">
      <w:pPr>
        <w:spacing w:line="360" w:lineRule="auto"/>
        <w:jc w:val="center"/>
        <w:rPr>
          <w:rFonts w:ascii="Times New Roman" w:hAnsi="Times New Roman"/>
          <w:b/>
          <w:sz w:val="24"/>
          <w:szCs w:val="24"/>
        </w:rPr>
      </w:pPr>
      <w:r>
        <w:rPr>
          <w:rFonts w:ascii="Times New Roman" w:hAnsi="Times New Roman"/>
          <w:b/>
          <w:sz w:val="24"/>
          <w:szCs w:val="24"/>
        </w:rPr>
        <w:t>SEPTEMBER</w:t>
      </w:r>
      <w:r w:rsidRPr="00817237">
        <w:rPr>
          <w:rFonts w:ascii="Times New Roman" w:hAnsi="Times New Roman"/>
          <w:b/>
          <w:sz w:val="24"/>
          <w:szCs w:val="24"/>
        </w:rPr>
        <w:t>, 202</w:t>
      </w:r>
      <w:r>
        <w:rPr>
          <w:rFonts w:ascii="Times New Roman" w:hAnsi="Times New Roman"/>
          <w:b/>
          <w:sz w:val="24"/>
          <w:szCs w:val="24"/>
        </w:rPr>
        <w:t>4</w:t>
      </w:r>
    </w:p>
    <w:p w14:paraId="2CFC3B5C" w14:textId="77777777" w:rsidR="005B0ECD" w:rsidRPr="00817237" w:rsidRDefault="005B0ECD" w:rsidP="005B0ECD">
      <w:pPr>
        <w:spacing w:after="160" w:line="360" w:lineRule="auto"/>
        <w:jc w:val="center"/>
        <w:rPr>
          <w:rFonts w:ascii="Times New Roman" w:hAnsi="Times New Roman"/>
          <w:b/>
          <w:sz w:val="24"/>
          <w:szCs w:val="24"/>
        </w:rPr>
      </w:pPr>
      <w:r>
        <w:rPr>
          <w:rFonts w:ascii="Times New Roman" w:hAnsi="Times New Roman"/>
          <w:b/>
          <w:sz w:val="24"/>
          <w:szCs w:val="24"/>
        </w:rPr>
        <w:br w:type="page"/>
      </w:r>
      <w:r w:rsidRPr="00817237">
        <w:rPr>
          <w:rFonts w:ascii="Times New Roman" w:hAnsi="Times New Roman"/>
          <w:b/>
          <w:sz w:val="24"/>
          <w:szCs w:val="24"/>
        </w:rPr>
        <w:lastRenderedPageBreak/>
        <w:t>CERTIFICATION</w:t>
      </w:r>
    </w:p>
    <w:p w14:paraId="637DF5A3" w14:textId="77777777" w:rsidR="005B0ECD" w:rsidRPr="00817237" w:rsidRDefault="005B0ECD" w:rsidP="005B0ECD">
      <w:pPr>
        <w:spacing w:line="480" w:lineRule="auto"/>
        <w:jc w:val="both"/>
        <w:rPr>
          <w:rFonts w:ascii="Times New Roman" w:hAnsi="Times New Roman"/>
          <w:sz w:val="24"/>
          <w:szCs w:val="24"/>
        </w:rPr>
      </w:pPr>
      <w:r w:rsidRPr="00817237">
        <w:rPr>
          <w:rFonts w:ascii="Times New Roman" w:hAnsi="Times New Roman"/>
          <w:sz w:val="24"/>
          <w:szCs w:val="24"/>
        </w:rPr>
        <w:t xml:space="preserve">This </w:t>
      </w:r>
      <w:r>
        <w:rPr>
          <w:rFonts w:ascii="Times New Roman" w:hAnsi="Times New Roman"/>
          <w:sz w:val="24"/>
          <w:szCs w:val="24"/>
        </w:rPr>
        <w:t xml:space="preserve">research project has been read and approved as meeting the requirement of the Economics Education, </w:t>
      </w:r>
      <w:r w:rsidRPr="00817237">
        <w:rPr>
          <w:rFonts w:ascii="Times New Roman" w:hAnsi="Times New Roman"/>
          <w:sz w:val="24"/>
          <w:szCs w:val="24"/>
        </w:rPr>
        <w:t xml:space="preserve">Ekiti State University, Ado-Ekiti for the award of Bachelor of </w:t>
      </w:r>
      <w:r>
        <w:rPr>
          <w:rFonts w:ascii="Times New Roman" w:hAnsi="Times New Roman"/>
          <w:sz w:val="24"/>
          <w:szCs w:val="24"/>
        </w:rPr>
        <w:t>Science d</w:t>
      </w:r>
      <w:r w:rsidRPr="00817237">
        <w:rPr>
          <w:rFonts w:ascii="Times New Roman" w:hAnsi="Times New Roman"/>
          <w:sz w:val="24"/>
          <w:szCs w:val="24"/>
        </w:rPr>
        <w:t>egree (</w:t>
      </w:r>
      <w:proofErr w:type="spellStart"/>
      <w:r w:rsidRPr="00817237">
        <w:rPr>
          <w:rFonts w:ascii="Times New Roman" w:hAnsi="Times New Roman"/>
          <w:sz w:val="24"/>
          <w:szCs w:val="24"/>
        </w:rPr>
        <w:t>Bsc</w:t>
      </w:r>
      <w:proofErr w:type="spellEnd"/>
      <w:r w:rsidRPr="00817237">
        <w:rPr>
          <w:rFonts w:ascii="Times New Roman" w:hAnsi="Times New Roman"/>
          <w:sz w:val="24"/>
          <w:szCs w:val="24"/>
        </w:rPr>
        <w:t xml:space="preserve">. Ed.) in </w:t>
      </w:r>
      <w:r>
        <w:rPr>
          <w:rFonts w:ascii="Times New Roman" w:hAnsi="Times New Roman"/>
          <w:sz w:val="24"/>
          <w:szCs w:val="24"/>
        </w:rPr>
        <w:t>Economic Education</w:t>
      </w:r>
      <w:r w:rsidRPr="00817237">
        <w:rPr>
          <w:rFonts w:ascii="Times New Roman" w:hAnsi="Times New Roman"/>
          <w:sz w:val="24"/>
          <w:szCs w:val="24"/>
        </w:rPr>
        <w:t xml:space="preserve">. </w:t>
      </w:r>
    </w:p>
    <w:p w14:paraId="72455769" w14:textId="77777777" w:rsidR="005B0ECD" w:rsidRDefault="005B0ECD" w:rsidP="005B0ECD">
      <w:pPr>
        <w:spacing w:line="360" w:lineRule="auto"/>
        <w:rPr>
          <w:rFonts w:ascii="Times New Roman" w:hAnsi="Times New Roman"/>
          <w:b/>
          <w:sz w:val="24"/>
          <w:szCs w:val="24"/>
        </w:rPr>
      </w:pPr>
    </w:p>
    <w:p w14:paraId="6937583E" w14:textId="77777777" w:rsidR="005B0ECD" w:rsidRPr="00817237" w:rsidRDefault="005B0ECD" w:rsidP="005B0ECD">
      <w:pPr>
        <w:spacing w:line="360" w:lineRule="auto"/>
        <w:rPr>
          <w:rFonts w:ascii="Times New Roman" w:hAnsi="Times New Roman"/>
          <w:b/>
          <w:sz w:val="24"/>
          <w:szCs w:val="24"/>
        </w:rPr>
      </w:pPr>
    </w:p>
    <w:p w14:paraId="0B414188" w14:textId="77777777" w:rsidR="005B0ECD" w:rsidRDefault="005B0ECD" w:rsidP="005B0ECD">
      <w:pPr>
        <w:spacing w:line="480" w:lineRule="auto"/>
        <w:jc w:val="both"/>
        <w:rPr>
          <w:rFonts w:ascii="Times New Roman" w:hAnsi="Times New Roman"/>
          <w:b/>
          <w:sz w:val="24"/>
          <w:szCs w:val="24"/>
        </w:rPr>
      </w:pPr>
    </w:p>
    <w:p w14:paraId="617BAD4F" w14:textId="14645FDE" w:rsidR="005B0ECD" w:rsidRDefault="008A24D4" w:rsidP="005B0ECD">
      <w:pPr>
        <w:jc w:val="both"/>
        <w:rPr>
          <w:rFonts w:ascii="Times New Roman" w:hAnsi="Times New Roman"/>
          <w:b/>
          <w:sz w:val="24"/>
          <w:szCs w:val="24"/>
        </w:rPr>
      </w:pPr>
      <w:r>
        <w:rPr>
          <w:rFonts w:ascii="Times New Roman" w:hAnsi="Times New Roman"/>
          <w:b/>
          <w:sz w:val="24"/>
          <w:szCs w:val="24"/>
        </w:rPr>
        <w:t xml:space="preserve">Mrs. Joseph K </w:t>
      </w:r>
      <w:r>
        <w:rPr>
          <w:rFonts w:ascii="Times New Roman" w:hAnsi="Times New Roman"/>
          <w:b/>
          <w:sz w:val="24"/>
          <w:szCs w:val="24"/>
        </w:rPr>
        <w:tab/>
        <w:t xml:space="preserve">       </w:t>
      </w:r>
      <w:r w:rsidR="005B0ECD">
        <w:rPr>
          <w:rFonts w:ascii="Times New Roman" w:hAnsi="Times New Roman"/>
          <w:b/>
          <w:sz w:val="24"/>
          <w:szCs w:val="24"/>
        </w:rPr>
        <w:t>________________</w:t>
      </w:r>
      <w:proofErr w:type="gramStart"/>
      <w:r w:rsidR="005B0ECD">
        <w:rPr>
          <w:rFonts w:ascii="Times New Roman" w:hAnsi="Times New Roman"/>
          <w:b/>
          <w:sz w:val="24"/>
          <w:szCs w:val="24"/>
        </w:rPr>
        <w:t xml:space="preserve">_  </w:t>
      </w:r>
      <w:r w:rsidR="005B0ECD">
        <w:rPr>
          <w:rFonts w:ascii="Times New Roman" w:hAnsi="Times New Roman"/>
          <w:b/>
          <w:sz w:val="24"/>
          <w:szCs w:val="24"/>
        </w:rPr>
        <w:tab/>
      </w:r>
      <w:proofErr w:type="gramEnd"/>
      <w:r>
        <w:rPr>
          <w:rFonts w:ascii="Times New Roman" w:hAnsi="Times New Roman"/>
          <w:b/>
          <w:sz w:val="24"/>
          <w:szCs w:val="24"/>
        </w:rPr>
        <w:t xml:space="preserve">    </w:t>
      </w:r>
      <w:r w:rsidR="005B0ECD">
        <w:rPr>
          <w:rFonts w:ascii="Times New Roman" w:hAnsi="Times New Roman"/>
          <w:b/>
          <w:sz w:val="24"/>
          <w:szCs w:val="24"/>
        </w:rPr>
        <w:t>___________________</w:t>
      </w:r>
    </w:p>
    <w:p w14:paraId="60B4A4A9" w14:textId="77777777" w:rsidR="005B0ECD" w:rsidRDefault="005B0ECD" w:rsidP="005B0ECD">
      <w:pPr>
        <w:tabs>
          <w:tab w:val="left" w:pos="3030"/>
        </w:tabs>
        <w:jc w:val="both"/>
        <w:rPr>
          <w:rFonts w:ascii="Times New Roman" w:hAnsi="Times New Roman"/>
          <w:b/>
          <w:sz w:val="24"/>
          <w:szCs w:val="24"/>
        </w:rPr>
      </w:pPr>
      <w:r>
        <w:rPr>
          <w:rFonts w:ascii="Times New Roman" w:hAnsi="Times New Roman"/>
          <w:b/>
          <w:sz w:val="24"/>
          <w:szCs w:val="24"/>
        </w:rPr>
        <w:t>Project Supervisor</w:t>
      </w:r>
      <w:proofErr w:type="gramStart"/>
      <w:r>
        <w:rPr>
          <w:rFonts w:ascii="Times New Roman" w:hAnsi="Times New Roman"/>
          <w:b/>
          <w:sz w:val="24"/>
          <w:szCs w:val="24"/>
        </w:rPr>
        <w:tab/>
        <w:t xml:space="preserve">  Signature</w:t>
      </w:r>
      <w:proofErr w:type="gramEnd"/>
      <w:r>
        <w:rPr>
          <w:rFonts w:ascii="Times New Roman" w:hAnsi="Times New Roman"/>
          <w:b/>
          <w:sz w:val="24"/>
          <w:szCs w:val="24"/>
        </w:rPr>
        <w:t xml:space="preserve">                                Date</w:t>
      </w:r>
    </w:p>
    <w:p w14:paraId="0D1DD5FE" w14:textId="77777777" w:rsidR="005B0ECD" w:rsidRDefault="005B0ECD" w:rsidP="005B0ECD">
      <w:pPr>
        <w:tabs>
          <w:tab w:val="left" w:pos="3030"/>
        </w:tabs>
        <w:jc w:val="both"/>
        <w:rPr>
          <w:rFonts w:ascii="Times New Roman" w:hAnsi="Times New Roman"/>
          <w:b/>
          <w:sz w:val="24"/>
          <w:szCs w:val="24"/>
        </w:rPr>
      </w:pPr>
    </w:p>
    <w:p w14:paraId="4CA728A5" w14:textId="77777777" w:rsidR="005B0ECD" w:rsidRDefault="005B0ECD" w:rsidP="005B0ECD">
      <w:pPr>
        <w:tabs>
          <w:tab w:val="left" w:pos="3030"/>
        </w:tabs>
        <w:jc w:val="both"/>
        <w:rPr>
          <w:rFonts w:ascii="Times New Roman" w:hAnsi="Times New Roman"/>
          <w:b/>
          <w:sz w:val="24"/>
          <w:szCs w:val="24"/>
        </w:rPr>
      </w:pPr>
    </w:p>
    <w:p w14:paraId="43CF24B2" w14:textId="69BE8BAE" w:rsidR="005B0ECD" w:rsidRDefault="005B0ECD" w:rsidP="005B0ECD">
      <w:pPr>
        <w:tabs>
          <w:tab w:val="left" w:pos="3030"/>
        </w:tabs>
        <w:jc w:val="both"/>
        <w:rPr>
          <w:rFonts w:ascii="Times New Roman" w:hAnsi="Times New Roman"/>
          <w:b/>
          <w:sz w:val="24"/>
          <w:szCs w:val="24"/>
        </w:rPr>
      </w:pPr>
    </w:p>
    <w:p w14:paraId="4E018FB7" w14:textId="2CF342D6" w:rsidR="008A24D4" w:rsidRDefault="008A24D4" w:rsidP="005B0ECD">
      <w:pPr>
        <w:tabs>
          <w:tab w:val="left" w:pos="3030"/>
        </w:tabs>
        <w:jc w:val="both"/>
        <w:rPr>
          <w:rFonts w:ascii="Times New Roman" w:hAnsi="Times New Roman"/>
          <w:b/>
          <w:sz w:val="24"/>
          <w:szCs w:val="24"/>
        </w:rPr>
      </w:pPr>
    </w:p>
    <w:p w14:paraId="0B57E00A" w14:textId="77777777" w:rsidR="008A24D4" w:rsidRDefault="008A24D4" w:rsidP="005B0ECD">
      <w:pPr>
        <w:tabs>
          <w:tab w:val="left" w:pos="3030"/>
        </w:tabs>
        <w:jc w:val="both"/>
        <w:rPr>
          <w:rFonts w:ascii="Times New Roman" w:hAnsi="Times New Roman"/>
          <w:b/>
          <w:sz w:val="24"/>
          <w:szCs w:val="24"/>
        </w:rPr>
      </w:pPr>
    </w:p>
    <w:p w14:paraId="7CBFA9EF" w14:textId="77777777" w:rsidR="005B0ECD" w:rsidRDefault="005B0ECD" w:rsidP="005B0ECD">
      <w:pPr>
        <w:tabs>
          <w:tab w:val="left" w:pos="3030"/>
        </w:tabs>
        <w:jc w:val="both"/>
        <w:rPr>
          <w:rFonts w:ascii="Times New Roman" w:hAnsi="Times New Roman"/>
          <w:b/>
          <w:sz w:val="24"/>
          <w:szCs w:val="24"/>
        </w:rPr>
      </w:pPr>
    </w:p>
    <w:p w14:paraId="5FE73DE4" w14:textId="77777777" w:rsidR="005B0ECD" w:rsidRDefault="005B0ECD" w:rsidP="005B0ECD">
      <w:pPr>
        <w:tabs>
          <w:tab w:val="left" w:pos="3030"/>
        </w:tabs>
        <w:jc w:val="both"/>
        <w:rPr>
          <w:rFonts w:ascii="Times New Roman" w:hAnsi="Times New Roman"/>
          <w:b/>
          <w:sz w:val="24"/>
          <w:szCs w:val="24"/>
        </w:rPr>
      </w:pPr>
    </w:p>
    <w:p w14:paraId="453E4EA3" w14:textId="77777777" w:rsidR="005B0ECD" w:rsidRDefault="005B0ECD" w:rsidP="005B0ECD">
      <w:pPr>
        <w:tabs>
          <w:tab w:val="left" w:pos="3030"/>
        </w:tabs>
        <w:jc w:val="both"/>
        <w:rPr>
          <w:rFonts w:ascii="Times New Roman" w:hAnsi="Times New Roman"/>
          <w:b/>
          <w:sz w:val="24"/>
          <w:szCs w:val="24"/>
        </w:rPr>
      </w:pPr>
    </w:p>
    <w:p w14:paraId="025B91E5" w14:textId="77777777" w:rsidR="005B0ECD" w:rsidRDefault="005B0ECD" w:rsidP="005B0ECD">
      <w:pPr>
        <w:tabs>
          <w:tab w:val="left" w:pos="3030"/>
        </w:tabs>
        <w:jc w:val="both"/>
        <w:rPr>
          <w:rFonts w:ascii="Times New Roman" w:hAnsi="Times New Roman"/>
          <w:b/>
          <w:sz w:val="24"/>
          <w:szCs w:val="24"/>
        </w:rPr>
      </w:pPr>
    </w:p>
    <w:p w14:paraId="0DF8A708" w14:textId="77777777" w:rsidR="005B0ECD" w:rsidRDefault="005B0ECD" w:rsidP="005B0ECD">
      <w:pPr>
        <w:tabs>
          <w:tab w:val="left" w:pos="3030"/>
        </w:tabs>
        <w:jc w:val="both"/>
        <w:rPr>
          <w:rFonts w:ascii="Times New Roman" w:hAnsi="Times New Roman"/>
          <w:b/>
          <w:sz w:val="24"/>
          <w:szCs w:val="24"/>
        </w:rPr>
      </w:pPr>
      <w:r>
        <w:rPr>
          <w:rFonts w:ascii="Times New Roman" w:hAnsi="Times New Roman"/>
          <w:b/>
          <w:sz w:val="24"/>
          <w:szCs w:val="24"/>
        </w:rPr>
        <w:t>__________________           _________________            ___________________</w:t>
      </w:r>
    </w:p>
    <w:p w14:paraId="172C912A" w14:textId="77777777" w:rsidR="005B0ECD" w:rsidRDefault="005B0ECD" w:rsidP="005B0ECD">
      <w:pPr>
        <w:tabs>
          <w:tab w:val="left" w:pos="3030"/>
        </w:tabs>
        <w:jc w:val="both"/>
        <w:rPr>
          <w:rFonts w:ascii="Times New Roman" w:hAnsi="Times New Roman"/>
          <w:b/>
          <w:sz w:val="24"/>
          <w:szCs w:val="24"/>
        </w:rPr>
      </w:pPr>
      <w:r>
        <w:rPr>
          <w:rFonts w:ascii="Times New Roman" w:hAnsi="Times New Roman"/>
          <w:b/>
          <w:sz w:val="24"/>
          <w:szCs w:val="24"/>
        </w:rPr>
        <w:t>Project Coordinator                Signature                                  Date</w:t>
      </w:r>
    </w:p>
    <w:p w14:paraId="23C9A5AB" w14:textId="77777777" w:rsidR="005B0ECD" w:rsidRDefault="005B0ECD" w:rsidP="005B0ECD">
      <w:pPr>
        <w:tabs>
          <w:tab w:val="left" w:pos="3030"/>
        </w:tabs>
        <w:jc w:val="both"/>
        <w:rPr>
          <w:rFonts w:ascii="Times New Roman" w:hAnsi="Times New Roman"/>
          <w:b/>
          <w:sz w:val="24"/>
          <w:szCs w:val="24"/>
        </w:rPr>
      </w:pPr>
    </w:p>
    <w:p w14:paraId="09E54773" w14:textId="77777777" w:rsidR="005B0ECD" w:rsidRDefault="005B0ECD" w:rsidP="005B0ECD">
      <w:pPr>
        <w:tabs>
          <w:tab w:val="left" w:pos="3030"/>
        </w:tabs>
        <w:jc w:val="both"/>
        <w:rPr>
          <w:rFonts w:ascii="Times New Roman" w:hAnsi="Times New Roman"/>
          <w:b/>
          <w:sz w:val="24"/>
          <w:szCs w:val="24"/>
        </w:rPr>
      </w:pPr>
    </w:p>
    <w:p w14:paraId="3BF2AE57" w14:textId="77777777" w:rsidR="005B0ECD" w:rsidRDefault="005B0ECD" w:rsidP="005B0ECD">
      <w:pPr>
        <w:tabs>
          <w:tab w:val="left" w:pos="3030"/>
        </w:tabs>
        <w:jc w:val="both"/>
        <w:rPr>
          <w:rFonts w:ascii="Times New Roman" w:hAnsi="Times New Roman"/>
          <w:b/>
          <w:sz w:val="24"/>
          <w:szCs w:val="24"/>
        </w:rPr>
      </w:pPr>
    </w:p>
    <w:p w14:paraId="681715D9" w14:textId="77777777" w:rsidR="005B0ECD" w:rsidRDefault="005B0ECD" w:rsidP="005B0ECD">
      <w:pPr>
        <w:tabs>
          <w:tab w:val="left" w:pos="3030"/>
        </w:tabs>
        <w:jc w:val="both"/>
        <w:rPr>
          <w:rFonts w:ascii="Times New Roman" w:hAnsi="Times New Roman"/>
          <w:b/>
          <w:sz w:val="24"/>
          <w:szCs w:val="24"/>
        </w:rPr>
      </w:pPr>
    </w:p>
    <w:p w14:paraId="58AE024B" w14:textId="77777777" w:rsidR="005B0ECD" w:rsidRPr="00817237" w:rsidRDefault="005B0ECD" w:rsidP="008A24D4">
      <w:pPr>
        <w:spacing w:line="480" w:lineRule="auto"/>
        <w:jc w:val="center"/>
        <w:rPr>
          <w:rFonts w:ascii="Times New Roman" w:hAnsi="Times New Roman"/>
          <w:b/>
          <w:sz w:val="24"/>
          <w:szCs w:val="24"/>
        </w:rPr>
      </w:pPr>
      <w:r>
        <w:rPr>
          <w:rFonts w:ascii="Times New Roman" w:hAnsi="Times New Roman"/>
          <w:b/>
          <w:sz w:val="24"/>
          <w:szCs w:val="24"/>
        </w:rPr>
        <w:br w:type="page"/>
      </w:r>
      <w:r w:rsidRPr="00817237">
        <w:rPr>
          <w:rFonts w:ascii="Times New Roman" w:hAnsi="Times New Roman"/>
          <w:b/>
          <w:sz w:val="24"/>
          <w:szCs w:val="24"/>
        </w:rPr>
        <w:lastRenderedPageBreak/>
        <w:t>DEDICATION</w:t>
      </w:r>
    </w:p>
    <w:p w14:paraId="269AD6A2" w14:textId="77777777" w:rsidR="005B0ECD" w:rsidRPr="00982B2A" w:rsidRDefault="005B0ECD" w:rsidP="0013214A">
      <w:pPr>
        <w:spacing w:line="600" w:lineRule="auto"/>
        <w:jc w:val="both"/>
        <w:rPr>
          <w:rFonts w:ascii="Times New Roman" w:hAnsi="Times New Roman"/>
          <w:sz w:val="24"/>
          <w:szCs w:val="24"/>
        </w:rPr>
      </w:pPr>
      <w:r>
        <w:rPr>
          <w:rFonts w:ascii="Times New Roman" w:hAnsi="Times New Roman"/>
          <w:sz w:val="24"/>
          <w:szCs w:val="24"/>
        </w:rPr>
        <w:t>I</w:t>
      </w:r>
      <w:r w:rsidRPr="00817237">
        <w:rPr>
          <w:rFonts w:ascii="Times New Roman" w:hAnsi="Times New Roman"/>
          <w:sz w:val="24"/>
          <w:szCs w:val="24"/>
        </w:rPr>
        <w:t xml:space="preserve"> dedicate</w:t>
      </w:r>
      <w:r>
        <w:rPr>
          <w:rFonts w:ascii="Times New Roman" w:hAnsi="Times New Roman"/>
          <w:sz w:val="24"/>
          <w:szCs w:val="24"/>
        </w:rPr>
        <w:t xml:space="preserve"> this </w:t>
      </w:r>
      <w:r w:rsidRPr="00817237">
        <w:rPr>
          <w:rFonts w:ascii="Times New Roman" w:hAnsi="Times New Roman"/>
          <w:sz w:val="24"/>
          <w:szCs w:val="24"/>
        </w:rPr>
        <w:t>project to Allah, the God of Universe the Alpha and Omega the Supernatural, the Omnipotent, Omniscience, the Creator of all universe indeed without no doubt, that makes this project possible from the beginning to the end and without Allah this project cannot be executed because HE alone owns the superpower.</w:t>
      </w:r>
      <w:r>
        <w:rPr>
          <w:rFonts w:ascii="Times New Roman" w:hAnsi="Times New Roman"/>
          <w:sz w:val="24"/>
          <w:szCs w:val="24"/>
        </w:rPr>
        <w:t xml:space="preserve"> </w:t>
      </w:r>
      <w:r w:rsidRPr="00817237">
        <w:rPr>
          <w:rFonts w:ascii="Times New Roman" w:hAnsi="Times New Roman"/>
          <w:sz w:val="24"/>
          <w:szCs w:val="24"/>
        </w:rPr>
        <w:t>I thank Almighty Allah for giv</w:t>
      </w:r>
      <w:r>
        <w:rPr>
          <w:rFonts w:ascii="Times New Roman" w:hAnsi="Times New Roman"/>
          <w:sz w:val="24"/>
          <w:szCs w:val="24"/>
        </w:rPr>
        <w:t>ing</w:t>
      </w:r>
      <w:r w:rsidRPr="00817237">
        <w:rPr>
          <w:rFonts w:ascii="Times New Roman" w:hAnsi="Times New Roman"/>
          <w:sz w:val="24"/>
          <w:szCs w:val="24"/>
        </w:rPr>
        <w:t xml:space="preserve"> me the privilege to </w:t>
      </w:r>
      <w:proofErr w:type="spellStart"/>
      <w:r w:rsidRPr="00817237">
        <w:rPr>
          <w:rFonts w:ascii="Times New Roman" w:hAnsi="Times New Roman"/>
          <w:sz w:val="24"/>
          <w:szCs w:val="24"/>
        </w:rPr>
        <w:t>carryout</w:t>
      </w:r>
      <w:proofErr w:type="spellEnd"/>
      <w:r w:rsidRPr="00817237">
        <w:rPr>
          <w:rFonts w:ascii="Times New Roman" w:hAnsi="Times New Roman"/>
          <w:sz w:val="24"/>
          <w:szCs w:val="24"/>
        </w:rPr>
        <w:t xml:space="preserve"> this exercise from the beginning to the end. </w:t>
      </w:r>
    </w:p>
    <w:p w14:paraId="1D28C119" w14:textId="77777777" w:rsidR="005B0ECD" w:rsidRPr="00817237" w:rsidRDefault="005B0ECD" w:rsidP="005B0ECD">
      <w:pPr>
        <w:spacing w:after="200" w:line="360" w:lineRule="auto"/>
        <w:jc w:val="center"/>
        <w:rPr>
          <w:rFonts w:ascii="Times New Roman" w:hAnsi="Times New Roman"/>
          <w:b/>
          <w:sz w:val="24"/>
          <w:szCs w:val="24"/>
        </w:rPr>
      </w:pPr>
      <w:r w:rsidRPr="00817237">
        <w:rPr>
          <w:rFonts w:ascii="Times New Roman" w:hAnsi="Times New Roman"/>
          <w:b/>
          <w:sz w:val="24"/>
          <w:szCs w:val="24"/>
        </w:rPr>
        <w:br w:type="page"/>
      </w:r>
      <w:r w:rsidRPr="00817237">
        <w:rPr>
          <w:rFonts w:ascii="Times New Roman" w:hAnsi="Times New Roman"/>
          <w:b/>
          <w:sz w:val="24"/>
          <w:szCs w:val="24"/>
        </w:rPr>
        <w:lastRenderedPageBreak/>
        <w:t>ACKNOWLEDGEMENTS</w:t>
      </w:r>
    </w:p>
    <w:p w14:paraId="3F84910F" w14:textId="77777777" w:rsidR="005B0ECD" w:rsidRDefault="005B0ECD" w:rsidP="005B0ECD">
      <w:pPr>
        <w:spacing w:line="480" w:lineRule="auto"/>
        <w:jc w:val="both"/>
        <w:rPr>
          <w:rFonts w:ascii="Times New Roman" w:hAnsi="Times New Roman"/>
          <w:sz w:val="24"/>
          <w:szCs w:val="24"/>
        </w:rPr>
      </w:pPr>
      <w:r w:rsidRPr="004A204B">
        <w:rPr>
          <w:rFonts w:ascii="Times New Roman" w:hAnsi="Times New Roman"/>
          <w:sz w:val="24"/>
          <w:szCs w:val="24"/>
        </w:rPr>
        <w:t>As I present this project, it is imperative to express my profound gratitude and appreciation to Almighty Allah who but no one made it possible from the beginning till the end and also</w:t>
      </w:r>
      <w:r w:rsidRPr="004A204B">
        <w:rPr>
          <w:rFonts w:ascii="Times New Roman" w:hAnsi="Times New Roman"/>
          <w:sz w:val="24"/>
          <w:szCs w:val="24"/>
        </w:rPr>
        <w:br/>
        <w:t xml:space="preserve">to all those who have contributed to the successful completion of this </w:t>
      </w:r>
      <w:proofErr w:type="spellStart"/>
      <w:r w:rsidRPr="004A204B">
        <w:rPr>
          <w:rFonts w:ascii="Times New Roman" w:hAnsi="Times New Roman"/>
          <w:sz w:val="24"/>
          <w:szCs w:val="24"/>
        </w:rPr>
        <w:t>endeavour</w:t>
      </w:r>
      <w:proofErr w:type="spellEnd"/>
      <w:r w:rsidRPr="004A204B">
        <w:rPr>
          <w:rFonts w:ascii="Times New Roman" w:hAnsi="Times New Roman"/>
          <w:sz w:val="24"/>
          <w:szCs w:val="24"/>
        </w:rPr>
        <w:t xml:space="preserve">. This </w:t>
      </w:r>
      <w:r w:rsidRPr="004A204B">
        <w:rPr>
          <w:rFonts w:ascii="Times New Roman" w:hAnsi="Times New Roman"/>
          <w:sz w:val="24"/>
          <w:szCs w:val="24"/>
        </w:rPr>
        <w:br/>
        <w:t xml:space="preserve">journey, though challenging, has been immensely rewarding thanks to the support and </w:t>
      </w:r>
      <w:r w:rsidRPr="004A204B">
        <w:rPr>
          <w:rFonts w:ascii="Times New Roman" w:hAnsi="Times New Roman"/>
          <w:sz w:val="24"/>
          <w:szCs w:val="24"/>
        </w:rPr>
        <w:br/>
        <w:t xml:space="preserve">guidance of many. </w:t>
      </w:r>
    </w:p>
    <w:p w14:paraId="5BBDB008" w14:textId="77777777" w:rsidR="005B0ECD" w:rsidRDefault="005B0ECD" w:rsidP="005B0ECD">
      <w:pPr>
        <w:spacing w:line="480" w:lineRule="auto"/>
        <w:jc w:val="both"/>
        <w:rPr>
          <w:rFonts w:ascii="Times New Roman" w:hAnsi="Times New Roman"/>
          <w:sz w:val="24"/>
          <w:szCs w:val="24"/>
        </w:rPr>
      </w:pPr>
      <w:r w:rsidRPr="004A204B">
        <w:rPr>
          <w:rFonts w:ascii="Times New Roman" w:hAnsi="Times New Roman"/>
          <w:sz w:val="24"/>
          <w:szCs w:val="24"/>
        </w:rPr>
        <w:t xml:space="preserve">First and foremost, I extend my sincerest thanks to my project supervisor, </w:t>
      </w:r>
      <w:hyperlink r:id="rId8" w:history="1">
        <w:r w:rsidRPr="004A204B">
          <w:rPr>
            <w:rStyle w:val="Hyperlink"/>
            <w:rFonts w:ascii="Times New Roman" w:hAnsi="Times New Roman"/>
            <w:color w:val="auto"/>
            <w:sz w:val="24"/>
            <w:szCs w:val="24"/>
            <w:u w:val="none"/>
          </w:rPr>
          <w:t xml:space="preserve">DR. </w:t>
        </w:r>
        <w:r>
          <w:rPr>
            <w:rStyle w:val="Hyperlink"/>
            <w:rFonts w:ascii="Times New Roman" w:hAnsi="Times New Roman"/>
            <w:color w:val="auto"/>
            <w:sz w:val="24"/>
            <w:szCs w:val="24"/>
            <w:u w:val="none"/>
          </w:rPr>
          <w:t>(</w:t>
        </w:r>
        <w:r w:rsidRPr="004A204B">
          <w:rPr>
            <w:rStyle w:val="Hyperlink"/>
            <w:rFonts w:ascii="Times New Roman" w:hAnsi="Times New Roman"/>
            <w:color w:val="auto"/>
            <w:sz w:val="24"/>
            <w:szCs w:val="24"/>
            <w:u w:val="none"/>
          </w:rPr>
          <w:t>MRS</w:t>
        </w:r>
      </w:hyperlink>
      <w:r>
        <w:rPr>
          <w:rFonts w:ascii="Times New Roman" w:hAnsi="Times New Roman"/>
          <w:sz w:val="24"/>
          <w:szCs w:val="24"/>
        </w:rPr>
        <w:t>)</w:t>
      </w:r>
      <w:r w:rsidRPr="004A204B">
        <w:rPr>
          <w:rFonts w:ascii="Times New Roman" w:hAnsi="Times New Roman"/>
          <w:sz w:val="24"/>
          <w:szCs w:val="24"/>
        </w:rPr>
        <w:t xml:space="preserve"> JOSEPH.K. for her invaluable guidance, patience and expertise throughout the </w:t>
      </w:r>
      <w:r w:rsidRPr="004A204B">
        <w:rPr>
          <w:rFonts w:ascii="Times New Roman" w:hAnsi="Times New Roman"/>
          <w:sz w:val="24"/>
          <w:szCs w:val="24"/>
        </w:rPr>
        <w:br/>
        <w:t>course of this project.</w:t>
      </w:r>
      <w:r>
        <w:rPr>
          <w:rFonts w:ascii="Times New Roman" w:hAnsi="Times New Roman"/>
          <w:sz w:val="24"/>
          <w:szCs w:val="24"/>
        </w:rPr>
        <w:t xml:space="preserve"> </w:t>
      </w:r>
      <w:r w:rsidRPr="004A204B">
        <w:rPr>
          <w:rFonts w:ascii="Times New Roman" w:hAnsi="Times New Roman"/>
          <w:sz w:val="24"/>
          <w:szCs w:val="24"/>
        </w:rPr>
        <w:t xml:space="preserve">I am also deeply grateful to the faculty members of the Economic Department for providing an enriching academic environment. </w:t>
      </w:r>
    </w:p>
    <w:p w14:paraId="17171CF8" w14:textId="77777777" w:rsidR="005B0ECD" w:rsidRDefault="005B0ECD" w:rsidP="005B0ECD">
      <w:pPr>
        <w:spacing w:line="480" w:lineRule="auto"/>
        <w:jc w:val="both"/>
        <w:rPr>
          <w:rFonts w:ascii="Times New Roman" w:hAnsi="Times New Roman"/>
          <w:sz w:val="24"/>
          <w:szCs w:val="24"/>
        </w:rPr>
      </w:pPr>
      <w:r w:rsidRPr="004A204B">
        <w:rPr>
          <w:rFonts w:ascii="Times New Roman" w:hAnsi="Times New Roman"/>
          <w:sz w:val="24"/>
          <w:szCs w:val="24"/>
        </w:rPr>
        <w:t xml:space="preserve">I owe a debt of gratitude to my family, whose unwavering support, encouragement and belief in my capabilities have been my constant source of motivation. </w:t>
      </w:r>
      <w:r w:rsidRPr="004A204B">
        <w:rPr>
          <w:rFonts w:ascii="Times New Roman" w:hAnsi="Times New Roman"/>
          <w:sz w:val="24"/>
          <w:szCs w:val="24"/>
        </w:rPr>
        <w:br/>
        <w:t xml:space="preserve">To my Mum and Dad, all </w:t>
      </w:r>
      <w:proofErr w:type="spellStart"/>
      <w:r w:rsidRPr="004A204B">
        <w:rPr>
          <w:rFonts w:ascii="Times New Roman" w:hAnsi="Times New Roman"/>
          <w:sz w:val="24"/>
          <w:szCs w:val="24"/>
        </w:rPr>
        <w:t>i</w:t>
      </w:r>
      <w:proofErr w:type="spellEnd"/>
      <w:r w:rsidRPr="004A204B">
        <w:rPr>
          <w:rFonts w:ascii="Times New Roman" w:hAnsi="Times New Roman"/>
          <w:sz w:val="24"/>
          <w:szCs w:val="24"/>
        </w:rPr>
        <w:t xml:space="preserve"> want to say is </w:t>
      </w:r>
      <w:proofErr w:type="spellStart"/>
      <w:r w:rsidRPr="004A204B">
        <w:rPr>
          <w:rFonts w:ascii="Times New Roman" w:hAnsi="Times New Roman"/>
          <w:sz w:val="24"/>
          <w:szCs w:val="24"/>
        </w:rPr>
        <w:t>i</w:t>
      </w:r>
      <w:proofErr w:type="spellEnd"/>
      <w:r w:rsidRPr="004A204B">
        <w:rPr>
          <w:rFonts w:ascii="Times New Roman" w:hAnsi="Times New Roman"/>
          <w:sz w:val="24"/>
          <w:szCs w:val="24"/>
        </w:rPr>
        <w:t xml:space="preserve"> pray you live to reap the fruit of your </w:t>
      </w:r>
      <w:proofErr w:type="spellStart"/>
      <w:r w:rsidRPr="004A204B">
        <w:rPr>
          <w:rFonts w:ascii="Times New Roman" w:hAnsi="Times New Roman"/>
          <w:sz w:val="24"/>
          <w:szCs w:val="24"/>
        </w:rPr>
        <w:t>labour</w:t>
      </w:r>
      <w:proofErr w:type="spellEnd"/>
      <w:r w:rsidRPr="004A204B">
        <w:rPr>
          <w:rFonts w:ascii="Times New Roman" w:hAnsi="Times New Roman"/>
          <w:sz w:val="24"/>
          <w:szCs w:val="24"/>
        </w:rPr>
        <w:t xml:space="preserve"> INSHALLAH</w:t>
      </w:r>
      <w:r>
        <w:rPr>
          <w:rFonts w:ascii="Times New Roman" w:hAnsi="Times New Roman"/>
          <w:sz w:val="24"/>
          <w:szCs w:val="24"/>
        </w:rPr>
        <w:t xml:space="preserve">. </w:t>
      </w:r>
      <w:r w:rsidRPr="004A204B">
        <w:rPr>
          <w:rFonts w:ascii="Times New Roman" w:hAnsi="Times New Roman"/>
          <w:sz w:val="24"/>
          <w:szCs w:val="24"/>
        </w:rPr>
        <w:t>To the OLESHIN</w:t>
      </w:r>
      <w:r>
        <w:rPr>
          <w:rFonts w:ascii="Times New Roman" w:hAnsi="Times New Roman"/>
          <w:sz w:val="24"/>
          <w:szCs w:val="24"/>
        </w:rPr>
        <w:t xml:space="preserve"> </w:t>
      </w:r>
      <w:r w:rsidRPr="004A204B">
        <w:rPr>
          <w:rFonts w:ascii="Times New Roman" w:hAnsi="Times New Roman"/>
          <w:sz w:val="24"/>
          <w:szCs w:val="24"/>
        </w:rPr>
        <w:t>(Dad and Mum 2nd) words can</w:t>
      </w:r>
      <w:r>
        <w:rPr>
          <w:rFonts w:ascii="Times New Roman" w:hAnsi="Times New Roman"/>
          <w:sz w:val="24"/>
          <w:szCs w:val="24"/>
        </w:rPr>
        <w:t>no</w:t>
      </w:r>
      <w:r w:rsidRPr="004A204B">
        <w:rPr>
          <w:rFonts w:ascii="Times New Roman" w:hAnsi="Times New Roman"/>
          <w:sz w:val="24"/>
          <w:szCs w:val="24"/>
        </w:rPr>
        <w:t xml:space="preserve">t express how much </w:t>
      </w:r>
      <w:r>
        <w:rPr>
          <w:rFonts w:ascii="Times New Roman" w:hAnsi="Times New Roman"/>
          <w:sz w:val="24"/>
          <w:szCs w:val="24"/>
        </w:rPr>
        <w:t>I</w:t>
      </w:r>
      <w:r w:rsidRPr="004A204B">
        <w:rPr>
          <w:rFonts w:ascii="Times New Roman" w:hAnsi="Times New Roman"/>
          <w:sz w:val="24"/>
          <w:szCs w:val="24"/>
        </w:rPr>
        <w:t xml:space="preserve"> really appreciate all you've done for me and still going to be doing. All </w:t>
      </w:r>
      <w:proofErr w:type="spellStart"/>
      <w:r w:rsidRPr="004A204B">
        <w:rPr>
          <w:rFonts w:ascii="Times New Roman" w:hAnsi="Times New Roman"/>
          <w:sz w:val="24"/>
          <w:szCs w:val="24"/>
        </w:rPr>
        <w:t>i</w:t>
      </w:r>
      <w:proofErr w:type="spellEnd"/>
      <w:r w:rsidRPr="004A204B">
        <w:rPr>
          <w:rFonts w:ascii="Times New Roman" w:hAnsi="Times New Roman"/>
          <w:sz w:val="24"/>
          <w:szCs w:val="24"/>
        </w:rPr>
        <w:t xml:space="preserve"> </w:t>
      </w:r>
      <w:proofErr w:type="spellStart"/>
      <w:r w:rsidRPr="004A204B">
        <w:rPr>
          <w:rFonts w:ascii="Times New Roman" w:hAnsi="Times New Roman"/>
          <w:sz w:val="24"/>
          <w:szCs w:val="24"/>
        </w:rPr>
        <w:t>wanna</w:t>
      </w:r>
      <w:proofErr w:type="spellEnd"/>
      <w:r w:rsidRPr="004A204B">
        <w:rPr>
          <w:rFonts w:ascii="Times New Roman" w:hAnsi="Times New Roman"/>
          <w:sz w:val="24"/>
          <w:szCs w:val="24"/>
        </w:rPr>
        <w:t xml:space="preserve"> say is JAZAKUMULAH KHAIRAN</w:t>
      </w:r>
    </w:p>
    <w:p w14:paraId="6CBF0572" w14:textId="77777777" w:rsidR="005B0ECD" w:rsidRDefault="005B0ECD" w:rsidP="005B0ECD">
      <w:pPr>
        <w:spacing w:line="480" w:lineRule="auto"/>
        <w:jc w:val="both"/>
        <w:rPr>
          <w:rFonts w:ascii="Times New Roman" w:hAnsi="Times New Roman"/>
          <w:sz w:val="24"/>
          <w:szCs w:val="24"/>
        </w:rPr>
      </w:pPr>
      <w:r w:rsidRPr="004A204B">
        <w:rPr>
          <w:rFonts w:ascii="Times New Roman" w:hAnsi="Times New Roman"/>
          <w:sz w:val="24"/>
          <w:szCs w:val="24"/>
        </w:rPr>
        <w:t>To all my Siblings,</w:t>
      </w:r>
      <w:r>
        <w:rPr>
          <w:rFonts w:ascii="Times New Roman" w:hAnsi="Times New Roman"/>
          <w:sz w:val="24"/>
          <w:szCs w:val="24"/>
        </w:rPr>
        <w:t xml:space="preserve"> I </w:t>
      </w:r>
      <w:r w:rsidRPr="004A204B">
        <w:rPr>
          <w:rFonts w:ascii="Times New Roman" w:hAnsi="Times New Roman"/>
          <w:sz w:val="24"/>
          <w:szCs w:val="24"/>
        </w:rPr>
        <w:t>appreciate each</w:t>
      </w:r>
      <w:r>
        <w:rPr>
          <w:rFonts w:ascii="Times New Roman" w:hAnsi="Times New Roman"/>
          <w:sz w:val="24"/>
          <w:szCs w:val="24"/>
        </w:rPr>
        <w:t xml:space="preserve"> and</w:t>
      </w:r>
      <w:r w:rsidRPr="004A204B">
        <w:rPr>
          <w:rFonts w:ascii="Times New Roman" w:hAnsi="Times New Roman"/>
          <w:sz w:val="24"/>
          <w:szCs w:val="24"/>
        </w:rPr>
        <w:t xml:space="preserve"> every one of you for the support you have all rendered every time to make this journey a successful one </w:t>
      </w:r>
      <w:proofErr w:type="spellStart"/>
      <w:r w:rsidRPr="004A204B">
        <w:rPr>
          <w:rFonts w:ascii="Times New Roman" w:hAnsi="Times New Roman"/>
          <w:sz w:val="24"/>
          <w:szCs w:val="24"/>
        </w:rPr>
        <w:t>Nurudeen</w:t>
      </w:r>
      <w:proofErr w:type="spellEnd"/>
      <w:r w:rsidRPr="004A204B">
        <w:rPr>
          <w:rFonts w:ascii="Times New Roman" w:hAnsi="Times New Roman"/>
          <w:sz w:val="24"/>
          <w:szCs w:val="24"/>
        </w:rPr>
        <w:t>,</w:t>
      </w:r>
      <w:r>
        <w:rPr>
          <w:rFonts w:ascii="Times New Roman" w:hAnsi="Times New Roman"/>
          <w:sz w:val="24"/>
          <w:szCs w:val="24"/>
        </w:rPr>
        <w:t xml:space="preserve"> </w:t>
      </w:r>
      <w:proofErr w:type="spellStart"/>
      <w:r w:rsidRPr="004A204B">
        <w:rPr>
          <w:rFonts w:ascii="Times New Roman" w:hAnsi="Times New Roman"/>
          <w:sz w:val="24"/>
          <w:szCs w:val="24"/>
        </w:rPr>
        <w:t>Balikis</w:t>
      </w:r>
      <w:proofErr w:type="spellEnd"/>
      <w:r w:rsidRPr="004A204B">
        <w:rPr>
          <w:rFonts w:ascii="Times New Roman" w:hAnsi="Times New Roman"/>
          <w:sz w:val="24"/>
          <w:szCs w:val="24"/>
        </w:rPr>
        <w:t>,</w:t>
      </w:r>
      <w:r>
        <w:rPr>
          <w:rFonts w:ascii="Times New Roman" w:hAnsi="Times New Roman"/>
          <w:sz w:val="24"/>
          <w:szCs w:val="24"/>
        </w:rPr>
        <w:t xml:space="preserve"> </w:t>
      </w:r>
      <w:proofErr w:type="spellStart"/>
      <w:r w:rsidRPr="004A204B">
        <w:rPr>
          <w:rFonts w:ascii="Times New Roman" w:hAnsi="Times New Roman"/>
          <w:sz w:val="24"/>
          <w:szCs w:val="24"/>
        </w:rPr>
        <w:t>Shakirah</w:t>
      </w:r>
      <w:proofErr w:type="spellEnd"/>
      <w:r w:rsidRPr="004A204B">
        <w:rPr>
          <w:rFonts w:ascii="Times New Roman" w:hAnsi="Times New Roman"/>
          <w:sz w:val="24"/>
          <w:szCs w:val="24"/>
        </w:rPr>
        <w:t>,</w:t>
      </w:r>
      <w:r>
        <w:rPr>
          <w:rFonts w:ascii="Times New Roman" w:hAnsi="Times New Roman"/>
          <w:sz w:val="24"/>
          <w:szCs w:val="24"/>
        </w:rPr>
        <w:t xml:space="preserve"> </w:t>
      </w:r>
      <w:proofErr w:type="spellStart"/>
      <w:proofErr w:type="gramStart"/>
      <w:r w:rsidRPr="004A204B">
        <w:rPr>
          <w:rFonts w:ascii="Times New Roman" w:hAnsi="Times New Roman"/>
          <w:sz w:val="24"/>
          <w:szCs w:val="24"/>
        </w:rPr>
        <w:t>Saidah</w:t>
      </w:r>
      <w:proofErr w:type="spellEnd"/>
      <w:proofErr w:type="gramEnd"/>
      <w:r w:rsidRPr="004A204B">
        <w:rPr>
          <w:rFonts w:ascii="Times New Roman" w:hAnsi="Times New Roman"/>
          <w:sz w:val="24"/>
          <w:szCs w:val="24"/>
        </w:rPr>
        <w:t xml:space="preserve"> </w:t>
      </w:r>
      <w:r>
        <w:rPr>
          <w:rFonts w:ascii="Times New Roman" w:hAnsi="Times New Roman"/>
          <w:sz w:val="24"/>
          <w:szCs w:val="24"/>
        </w:rPr>
        <w:t>I</w:t>
      </w:r>
      <w:r w:rsidRPr="004A204B">
        <w:rPr>
          <w:rFonts w:ascii="Times New Roman" w:hAnsi="Times New Roman"/>
          <w:sz w:val="24"/>
          <w:szCs w:val="24"/>
        </w:rPr>
        <w:t xml:space="preserve"> love you all</w:t>
      </w:r>
    </w:p>
    <w:p w14:paraId="7740DED2" w14:textId="77777777" w:rsidR="005B0ECD" w:rsidRDefault="005B0ECD" w:rsidP="005B0ECD">
      <w:pPr>
        <w:spacing w:line="480" w:lineRule="auto"/>
        <w:jc w:val="both"/>
        <w:rPr>
          <w:sz w:val="24"/>
          <w:szCs w:val="24"/>
        </w:rPr>
      </w:pPr>
      <w:r w:rsidRPr="004A204B">
        <w:rPr>
          <w:rFonts w:ascii="Times New Roman" w:hAnsi="Times New Roman"/>
          <w:sz w:val="24"/>
          <w:szCs w:val="24"/>
        </w:rPr>
        <w:t xml:space="preserve">My heartfelt appreciation goes to my classmates and peers, whose </w:t>
      </w:r>
      <w:proofErr w:type="spellStart"/>
      <w:r w:rsidRPr="004A204B">
        <w:rPr>
          <w:rFonts w:ascii="Times New Roman" w:hAnsi="Times New Roman"/>
          <w:sz w:val="24"/>
          <w:szCs w:val="24"/>
        </w:rPr>
        <w:t>c</w:t>
      </w:r>
      <w:r>
        <w:rPr>
          <w:rFonts w:ascii="Times New Roman" w:hAnsi="Times New Roman"/>
          <w:sz w:val="24"/>
          <w:szCs w:val="24"/>
        </w:rPr>
        <w:t>o</w:t>
      </w:r>
      <w:r w:rsidRPr="004A204B">
        <w:rPr>
          <w:rFonts w:ascii="Times New Roman" w:hAnsi="Times New Roman"/>
          <w:sz w:val="24"/>
          <w:szCs w:val="24"/>
        </w:rPr>
        <w:t>maraderie</w:t>
      </w:r>
      <w:proofErr w:type="spellEnd"/>
      <w:r w:rsidRPr="004A204B">
        <w:rPr>
          <w:rFonts w:ascii="Times New Roman" w:hAnsi="Times New Roman"/>
          <w:sz w:val="24"/>
          <w:szCs w:val="24"/>
        </w:rPr>
        <w:t xml:space="preserve"> and </w:t>
      </w:r>
      <w:r w:rsidRPr="004A204B">
        <w:rPr>
          <w:rFonts w:ascii="Times New Roman" w:hAnsi="Times New Roman"/>
          <w:sz w:val="24"/>
          <w:szCs w:val="24"/>
        </w:rPr>
        <w:br/>
      </w:r>
      <w:r w:rsidRPr="004A204B">
        <w:rPr>
          <w:rFonts w:ascii="Times New Roman" w:hAnsi="Times New Roman"/>
          <w:sz w:val="24"/>
          <w:szCs w:val="24"/>
        </w:rPr>
        <w:lastRenderedPageBreak/>
        <w:t xml:space="preserve">collaborative spirit has made this journey more enjoyable and fulfilling. Special thanks to </w:t>
      </w:r>
      <w:r w:rsidRPr="004A204B">
        <w:rPr>
          <w:rFonts w:ascii="Times New Roman" w:hAnsi="Times New Roman"/>
          <w:sz w:val="24"/>
          <w:szCs w:val="24"/>
        </w:rPr>
        <w:br/>
        <w:t xml:space="preserve">my best friends, </w:t>
      </w:r>
      <w:proofErr w:type="spellStart"/>
      <w:r w:rsidRPr="004A204B">
        <w:rPr>
          <w:rFonts w:ascii="Times New Roman" w:hAnsi="Times New Roman"/>
          <w:sz w:val="24"/>
          <w:szCs w:val="24"/>
        </w:rPr>
        <w:t>Muheez</w:t>
      </w:r>
      <w:proofErr w:type="spellEnd"/>
      <w:r>
        <w:rPr>
          <w:rFonts w:ascii="Times New Roman" w:hAnsi="Times New Roman"/>
          <w:sz w:val="24"/>
          <w:szCs w:val="24"/>
        </w:rPr>
        <w:t xml:space="preserve"> </w:t>
      </w:r>
      <w:r w:rsidRPr="004A204B">
        <w:rPr>
          <w:rFonts w:ascii="Times New Roman" w:hAnsi="Times New Roman"/>
          <w:sz w:val="24"/>
          <w:szCs w:val="24"/>
        </w:rPr>
        <w:t>(MUYE),</w:t>
      </w:r>
      <w:r>
        <w:rPr>
          <w:rFonts w:ascii="Times New Roman" w:hAnsi="Times New Roman"/>
          <w:sz w:val="24"/>
          <w:szCs w:val="24"/>
        </w:rPr>
        <w:t xml:space="preserve"> </w:t>
      </w:r>
      <w:proofErr w:type="spellStart"/>
      <w:r w:rsidRPr="004A204B">
        <w:rPr>
          <w:rFonts w:ascii="Times New Roman" w:hAnsi="Times New Roman"/>
          <w:sz w:val="24"/>
          <w:szCs w:val="24"/>
        </w:rPr>
        <w:t>Sanni</w:t>
      </w:r>
      <w:proofErr w:type="spellEnd"/>
      <w:r w:rsidRPr="004A204B">
        <w:rPr>
          <w:rFonts w:ascii="Times New Roman" w:hAnsi="Times New Roman"/>
          <w:sz w:val="24"/>
          <w:szCs w:val="24"/>
        </w:rPr>
        <w:t xml:space="preserve"> </w:t>
      </w:r>
      <w:proofErr w:type="spellStart"/>
      <w:r w:rsidRPr="004A204B">
        <w:rPr>
          <w:rFonts w:ascii="Times New Roman" w:hAnsi="Times New Roman"/>
          <w:sz w:val="24"/>
          <w:szCs w:val="24"/>
        </w:rPr>
        <w:t>Abdulqaudri</w:t>
      </w:r>
      <w:proofErr w:type="spellEnd"/>
      <w:r w:rsidRPr="004A204B">
        <w:rPr>
          <w:rFonts w:ascii="Times New Roman" w:hAnsi="Times New Roman"/>
          <w:sz w:val="24"/>
          <w:szCs w:val="24"/>
        </w:rPr>
        <w:t>, A.J</w:t>
      </w:r>
      <w:r>
        <w:rPr>
          <w:rFonts w:ascii="Times New Roman" w:hAnsi="Times New Roman"/>
          <w:sz w:val="24"/>
          <w:szCs w:val="24"/>
        </w:rPr>
        <w:t xml:space="preserve"> </w:t>
      </w:r>
      <w:r w:rsidRPr="004A204B">
        <w:rPr>
          <w:rFonts w:ascii="Times New Roman" w:hAnsi="Times New Roman"/>
          <w:sz w:val="24"/>
          <w:szCs w:val="24"/>
        </w:rPr>
        <w:t>Muhammed</w:t>
      </w:r>
      <w:r>
        <w:rPr>
          <w:rFonts w:ascii="Times New Roman" w:hAnsi="Times New Roman"/>
          <w:sz w:val="24"/>
          <w:szCs w:val="24"/>
        </w:rPr>
        <w:t xml:space="preserve"> </w:t>
      </w:r>
      <w:r w:rsidRPr="004A204B">
        <w:rPr>
          <w:rFonts w:ascii="Times New Roman" w:hAnsi="Times New Roman"/>
          <w:sz w:val="24"/>
          <w:szCs w:val="24"/>
        </w:rPr>
        <w:t xml:space="preserve">(LEGACY), </w:t>
      </w:r>
      <w:proofErr w:type="spellStart"/>
      <w:r w:rsidRPr="004A204B">
        <w:rPr>
          <w:rFonts w:ascii="Times New Roman" w:hAnsi="Times New Roman"/>
          <w:sz w:val="24"/>
          <w:szCs w:val="24"/>
        </w:rPr>
        <w:t>Abdulsamad</w:t>
      </w:r>
      <w:proofErr w:type="spellEnd"/>
      <w:r w:rsidRPr="004A204B">
        <w:rPr>
          <w:rFonts w:ascii="Times New Roman" w:hAnsi="Times New Roman"/>
          <w:sz w:val="24"/>
          <w:szCs w:val="24"/>
        </w:rPr>
        <w:t>,</w:t>
      </w:r>
      <w:r>
        <w:rPr>
          <w:rFonts w:ascii="Times New Roman" w:hAnsi="Times New Roman"/>
          <w:sz w:val="24"/>
          <w:szCs w:val="24"/>
        </w:rPr>
        <w:t xml:space="preserve"> </w:t>
      </w:r>
      <w:r w:rsidRPr="004A204B">
        <w:rPr>
          <w:rFonts w:ascii="Times New Roman" w:hAnsi="Times New Roman"/>
          <w:sz w:val="24"/>
          <w:szCs w:val="24"/>
        </w:rPr>
        <w:t xml:space="preserve">BRS, AZ(Standard) among others with whom I shared the challenges and success of this project. Their support, ideas, and enthusiasm were crucial to our collective success. </w:t>
      </w:r>
      <w:r w:rsidRPr="004A204B">
        <w:rPr>
          <w:rFonts w:ascii="Times New Roman" w:hAnsi="Times New Roman"/>
          <w:sz w:val="24"/>
          <w:szCs w:val="24"/>
        </w:rPr>
        <w:br/>
        <w:t xml:space="preserve">Lastly, my forever gratitude goes to the </w:t>
      </w:r>
      <w:proofErr w:type="spellStart"/>
      <w:r w:rsidRPr="004A204B">
        <w:rPr>
          <w:rFonts w:ascii="Times New Roman" w:hAnsi="Times New Roman"/>
          <w:sz w:val="24"/>
          <w:szCs w:val="24"/>
        </w:rPr>
        <w:t>Masterminders</w:t>
      </w:r>
      <w:proofErr w:type="spellEnd"/>
      <w:r w:rsidRPr="004A204B">
        <w:rPr>
          <w:rFonts w:ascii="Times New Roman" w:hAnsi="Times New Roman"/>
          <w:sz w:val="24"/>
          <w:szCs w:val="24"/>
        </w:rPr>
        <w:t xml:space="preserve"> set of '24 who found me worthy of serving them as the first student union CLERK of this great citadel of learning and also contributing in making this journey the best and a successful one. I pray we all succeed successfully in every step we take in </w:t>
      </w:r>
      <w:hyperlink r:id="rId9" w:history="1">
        <w:r w:rsidRPr="004A204B">
          <w:rPr>
            <w:rStyle w:val="Hyperlink"/>
            <w:rFonts w:ascii="Times New Roman" w:hAnsi="Times New Roman"/>
            <w:color w:val="auto"/>
            <w:sz w:val="24"/>
            <w:szCs w:val="24"/>
          </w:rPr>
          <w:t>l</w:t>
        </w:r>
        <w:r w:rsidRPr="004A204B">
          <w:rPr>
            <w:rStyle w:val="Hyperlink"/>
            <w:rFonts w:ascii="Times New Roman" w:hAnsi="Times New Roman"/>
            <w:color w:val="auto"/>
            <w:sz w:val="24"/>
            <w:szCs w:val="24"/>
            <w:u w:val="none"/>
          </w:rPr>
          <w:t>ife.</w:t>
        </w:r>
        <w:r>
          <w:rPr>
            <w:rStyle w:val="Hyperlink"/>
            <w:rFonts w:ascii="Times New Roman" w:hAnsi="Times New Roman"/>
            <w:color w:val="auto"/>
            <w:sz w:val="24"/>
            <w:szCs w:val="24"/>
            <w:u w:val="none"/>
          </w:rPr>
          <w:t xml:space="preserve"> </w:t>
        </w:r>
        <w:r w:rsidRPr="004A204B">
          <w:rPr>
            <w:rStyle w:val="Hyperlink"/>
            <w:rFonts w:ascii="Times New Roman" w:hAnsi="Times New Roman"/>
            <w:color w:val="auto"/>
            <w:sz w:val="24"/>
            <w:szCs w:val="24"/>
            <w:u w:val="none"/>
          </w:rPr>
          <w:t>Thank</w:t>
        </w:r>
      </w:hyperlink>
      <w:r w:rsidRPr="004A204B">
        <w:rPr>
          <w:rFonts w:ascii="Times New Roman" w:hAnsi="Times New Roman"/>
          <w:sz w:val="24"/>
          <w:szCs w:val="24"/>
        </w:rPr>
        <w:t xml:space="preserve"> you All</w:t>
      </w:r>
      <w:r>
        <w:rPr>
          <w:sz w:val="24"/>
          <w:szCs w:val="24"/>
        </w:rPr>
        <w:br w:type="page"/>
      </w:r>
    </w:p>
    <w:p w14:paraId="0EB11A99" w14:textId="77777777" w:rsidR="005B0ECD" w:rsidRPr="004A204B" w:rsidRDefault="005B0ECD" w:rsidP="005B0ECD">
      <w:pPr>
        <w:spacing w:line="360" w:lineRule="auto"/>
        <w:jc w:val="center"/>
        <w:rPr>
          <w:rFonts w:ascii="Times New Roman" w:hAnsi="Times New Roman"/>
          <w:sz w:val="24"/>
          <w:szCs w:val="24"/>
        </w:rPr>
      </w:pPr>
      <w:r w:rsidRPr="00DD6091">
        <w:rPr>
          <w:rFonts w:ascii="Times New Roman" w:hAnsi="Times New Roman"/>
          <w:b/>
          <w:bCs/>
          <w:sz w:val="24"/>
          <w:szCs w:val="24"/>
        </w:rPr>
        <w:lastRenderedPageBreak/>
        <w:t>ABSTRACT</w:t>
      </w:r>
    </w:p>
    <w:p w14:paraId="3B56203F" w14:textId="77777777" w:rsidR="005B0ECD" w:rsidRPr="00F53C82" w:rsidRDefault="005B0ECD" w:rsidP="005B0ECD">
      <w:pPr>
        <w:ind w:firstLine="720"/>
        <w:jc w:val="both"/>
        <w:rPr>
          <w:rFonts w:ascii="Baskerville Old Face" w:hAnsi="Baskerville Old Face"/>
          <w:bCs/>
          <w:i/>
          <w:sz w:val="24"/>
          <w:szCs w:val="24"/>
        </w:rPr>
      </w:pPr>
      <w:r w:rsidRPr="00F53C82">
        <w:rPr>
          <w:rFonts w:ascii="Baskerville Old Face" w:hAnsi="Baskerville Old Face"/>
          <w:bCs/>
          <w:i/>
          <w:sz w:val="24"/>
          <w:szCs w:val="24"/>
        </w:rPr>
        <w:t xml:space="preserve">This study investigated the assessment of availability and utilization of e-learning technologies and its effect on </w:t>
      </w:r>
      <w:proofErr w:type="spellStart"/>
      <w:proofErr w:type="gramStart"/>
      <w:r w:rsidRPr="00F53C82">
        <w:rPr>
          <w:rFonts w:ascii="Baskerville Old Face" w:hAnsi="Baskerville Old Face"/>
          <w:bCs/>
          <w:i/>
          <w:sz w:val="24"/>
          <w:szCs w:val="24"/>
        </w:rPr>
        <w:t>students</w:t>
      </w:r>
      <w:proofErr w:type="spellEnd"/>
      <w:proofErr w:type="gramEnd"/>
      <w:r w:rsidRPr="00F53C82">
        <w:rPr>
          <w:rFonts w:ascii="Baskerville Old Face" w:hAnsi="Baskerville Old Face"/>
          <w:bCs/>
          <w:i/>
          <w:sz w:val="24"/>
          <w:szCs w:val="24"/>
        </w:rPr>
        <w:t xml:space="preserve"> academic performance in Economics in Ilorin West Local Government. </w:t>
      </w:r>
      <w:r w:rsidRPr="00F53C82">
        <w:rPr>
          <w:rFonts w:ascii="Baskerville Old Face" w:hAnsi="Baskerville Old Face"/>
          <w:i/>
          <w:sz w:val="24"/>
          <w:szCs w:val="24"/>
        </w:rPr>
        <w:t xml:space="preserve">This study adopted the descriptive survey research design. Ten (10) Secondary School were randomly selected and total number of 150 respondents were selected through purposive sampling technique from the sampled senior secondary schools in Ilorin West Local Government. </w:t>
      </w:r>
      <w:r w:rsidRPr="00F53C82">
        <w:rPr>
          <w:rFonts w:ascii="Baskerville Old Face" w:hAnsi="Baskerville Old Face"/>
          <w:bCs/>
          <w:i/>
          <w:sz w:val="24"/>
          <w:szCs w:val="24"/>
        </w:rPr>
        <w:t>The outcome of the study shows that due to inadequate e-learning facilities, there is limited access to e-learning utilization among senior secondary school teachers and students. Hence, it was recommended that stakeholders in secondary school education in Ilorin West Local Government should make concerted efforts to provide basic e-learning facilities in secondary schools within the study area.</w:t>
      </w:r>
    </w:p>
    <w:p w14:paraId="721FE15B" w14:textId="77777777" w:rsidR="005B0ECD" w:rsidRPr="00AA771C" w:rsidRDefault="005B0ECD" w:rsidP="005B0ECD">
      <w:pPr>
        <w:spacing w:line="480" w:lineRule="auto"/>
        <w:ind w:firstLine="720"/>
        <w:jc w:val="center"/>
        <w:rPr>
          <w:rFonts w:ascii="Times New Roman" w:hAnsi="Times New Roman"/>
          <w:b/>
          <w:bCs/>
          <w:sz w:val="24"/>
          <w:szCs w:val="28"/>
        </w:rPr>
      </w:pPr>
      <w:r>
        <w:rPr>
          <w:sz w:val="24"/>
          <w:szCs w:val="24"/>
        </w:rPr>
        <w:br w:type="page"/>
      </w:r>
      <w:r w:rsidRPr="00AA771C">
        <w:rPr>
          <w:rFonts w:ascii="Times New Roman" w:hAnsi="Times New Roman"/>
          <w:b/>
          <w:bCs/>
          <w:sz w:val="24"/>
          <w:szCs w:val="28"/>
        </w:rPr>
        <w:lastRenderedPageBreak/>
        <w:t>TABLE OF CONTENTS</w:t>
      </w:r>
    </w:p>
    <w:p w14:paraId="4C156368"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TITLE PAGE</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proofErr w:type="spellStart"/>
      <w:r>
        <w:rPr>
          <w:rFonts w:ascii="Times New Roman" w:hAnsi="Times New Roman"/>
          <w:bCs/>
          <w:sz w:val="24"/>
          <w:szCs w:val="28"/>
        </w:rPr>
        <w:t>i</w:t>
      </w:r>
      <w:proofErr w:type="spellEnd"/>
      <w:r w:rsidRPr="00AA771C">
        <w:rPr>
          <w:rFonts w:ascii="Times New Roman" w:hAnsi="Times New Roman"/>
          <w:bCs/>
          <w:sz w:val="24"/>
          <w:szCs w:val="28"/>
        </w:rPr>
        <w:tab/>
      </w:r>
    </w:p>
    <w:p w14:paraId="6B9376A7"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CERTIFICATION</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Pr>
          <w:rFonts w:ascii="Times New Roman" w:hAnsi="Times New Roman"/>
          <w:bCs/>
          <w:sz w:val="24"/>
          <w:szCs w:val="28"/>
        </w:rPr>
        <w:tab/>
        <w:t>ii</w:t>
      </w:r>
    </w:p>
    <w:p w14:paraId="133BD7C3"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DEDICATION</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Pr>
          <w:rFonts w:ascii="Times New Roman" w:hAnsi="Times New Roman"/>
          <w:bCs/>
          <w:sz w:val="24"/>
          <w:szCs w:val="28"/>
        </w:rPr>
        <w:tab/>
        <w:t>iii</w:t>
      </w:r>
    </w:p>
    <w:p w14:paraId="79D10750"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ACKNOWLEDGEMENT</w:t>
      </w:r>
      <w:r>
        <w:rPr>
          <w:rFonts w:ascii="Times New Roman" w:hAnsi="Times New Roman"/>
          <w:bCs/>
          <w:sz w:val="24"/>
          <w:szCs w:val="28"/>
        </w:rPr>
        <w:t>S</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iv</w:t>
      </w:r>
    </w:p>
    <w:p w14:paraId="63128019"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ABSTRACT</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v</w:t>
      </w:r>
    </w:p>
    <w:p w14:paraId="57C9189F"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TABLE OF CONTENTS</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Pr>
          <w:rFonts w:ascii="Times New Roman" w:hAnsi="Times New Roman"/>
          <w:bCs/>
          <w:sz w:val="24"/>
          <w:szCs w:val="28"/>
        </w:rPr>
        <w:tab/>
        <w:t>vi</w:t>
      </w:r>
    </w:p>
    <w:p w14:paraId="58C267EC" w14:textId="77777777" w:rsidR="005B0ECD" w:rsidRPr="00AA771C" w:rsidRDefault="005B0ECD" w:rsidP="005B0ECD">
      <w:pPr>
        <w:spacing w:line="480" w:lineRule="auto"/>
        <w:rPr>
          <w:rFonts w:ascii="Times New Roman" w:hAnsi="Times New Roman"/>
          <w:b/>
          <w:bCs/>
          <w:sz w:val="24"/>
          <w:szCs w:val="28"/>
        </w:rPr>
      </w:pPr>
      <w:r w:rsidRPr="00AA771C">
        <w:rPr>
          <w:rFonts w:ascii="Times New Roman" w:hAnsi="Times New Roman"/>
          <w:b/>
          <w:bCs/>
          <w:sz w:val="24"/>
          <w:szCs w:val="28"/>
        </w:rPr>
        <w:t>CHAPTER ONE: INTRODUCTION</w:t>
      </w:r>
    </w:p>
    <w:p w14:paraId="3519B29C"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Background to the Study</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35E5D766"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Statement of the problem</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4D853DE5"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Purpose of the Study</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0BA44BDE"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Research Questions</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38FF36AD"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Research Hypotheses</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31E15913"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Scope and Delimitation of the Study</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2D22F9A8"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Significan</w:t>
      </w:r>
      <w:r>
        <w:rPr>
          <w:rFonts w:ascii="Times New Roman" w:hAnsi="Times New Roman"/>
          <w:bCs/>
          <w:sz w:val="24"/>
          <w:szCs w:val="28"/>
        </w:rPr>
        <w:t>ce</w:t>
      </w:r>
      <w:r w:rsidRPr="00AA771C">
        <w:rPr>
          <w:rFonts w:ascii="Times New Roman" w:hAnsi="Times New Roman"/>
          <w:bCs/>
          <w:sz w:val="24"/>
          <w:szCs w:val="28"/>
        </w:rPr>
        <w:t xml:space="preserve"> of the Study</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31D06E02"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Operational Definition of Terms</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2419239C" w14:textId="77777777" w:rsidR="005B0ECD" w:rsidRPr="00AA771C" w:rsidRDefault="005B0ECD" w:rsidP="005B0ECD">
      <w:pPr>
        <w:spacing w:line="480" w:lineRule="auto"/>
        <w:rPr>
          <w:rFonts w:ascii="Times New Roman" w:hAnsi="Times New Roman"/>
          <w:b/>
          <w:bCs/>
          <w:sz w:val="24"/>
          <w:szCs w:val="28"/>
        </w:rPr>
      </w:pPr>
      <w:r w:rsidRPr="00AA771C">
        <w:rPr>
          <w:rFonts w:ascii="Times New Roman" w:hAnsi="Times New Roman"/>
          <w:b/>
          <w:bCs/>
          <w:sz w:val="24"/>
          <w:szCs w:val="28"/>
        </w:rPr>
        <w:t xml:space="preserve">CHAPTER TWO: LITERATURE REVIEW </w:t>
      </w:r>
    </w:p>
    <w:p w14:paraId="7377EC30" w14:textId="77777777" w:rsidR="005B0ECD" w:rsidRDefault="005B0ECD" w:rsidP="005B0ECD">
      <w:pPr>
        <w:spacing w:line="480" w:lineRule="auto"/>
        <w:jc w:val="both"/>
        <w:rPr>
          <w:rFonts w:ascii="Times New Roman" w:hAnsi="Times New Roman"/>
          <w:sz w:val="24"/>
          <w:szCs w:val="24"/>
        </w:rPr>
      </w:pPr>
      <w:r w:rsidRPr="00D721F3">
        <w:rPr>
          <w:rFonts w:ascii="Times New Roman" w:hAnsi="Times New Roman"/>
          <w:sz w:val="24"/>
          <w:szCs w:val="24"/>
        </w:rPr>
        <w:t>Concept of Economics</w:t>
      </w:r>
    </w:p>
    <w:p w14:paraId="5AACE971" w14:textId="77777777" w:rsidR="005B0ECD" w:rsidRPr="00D721F3" w:rsidRDefault="005B0ECD" w:rsidP="005B0ECD">
      <w:pPr>
        <w:spacing w:line="480" w:lineRule="auto"/>
        <w:jc w:val="both"/>
        <w:rPr>
          <w:rFonts w:ascii="Times New Roman" w:hAnsi="Times New Roman"/>
          <w:sz w:val="24"/>
          <w:szCs w:val="24"/>
        </w:rPr>
      </w:pPr>
      <w:r w:rsidRPr="00D721F3">
        <w:rPr>
          <w:rFonts w:ascii="Times New Roman" w:hAnsi="Times New Roman"/>
          <w:sz w:val="24"/>
          <w:szCs w:val="24"/>
        </w:rPr>
        <w:t>Economics as a Teaching Subject</w:t>
      </w:r>
    </w:p>
    <w:p w14:paraId="36848591" w14:textId="77777777" w:rsidR="005B0ECD" w:rsidRPr="00DD6091" w:rsidRDefault="005B0ECD" w:rsidP="005B0ECD">
      <w:pPr>
        <w:spacing w:line="480" w:lineRule="auto"/>
        <w:jc w:val="both"/>
        <w:rPr>
          <w:rFonts w:ascii="Times New Roman" w:hAnsi="Times New Roman"/>
          <w:b/>
          <w:sz w:val="24"/>
          <w:szCs w:val="24"/>
        </w:rPr>
      </w:pPr>
      <w:r w:rsidRPr="00DD6091">
        <w:rPr>
          <w:rFonts w:ascii="Times New Roman" w:hAnsi="Times New Roman"/>
          <w:color w:val="000000"/>
          <w:sz w:val="24"/>
          <w:szCs w:val="24"/>
        </w:rPr>
        <w:t xml:space="preserve">Concept of E-Learning </w:t>
      </w:r>
    </w:p>
    <w:p w14:paraId="1504ECA3" w14:textId="77777777" w:rsidR="005B0ECD" w:rsidRPr="00DD6091" w:rsidRDefault="005B0ECD" w:rsidP="005B0ECD">
      <w:pPr>
        <w:spacing w:line="480" w:lineRule="auto"/>
        <w:jc w:val="both"/>
        <w:rPr>
          <w:rFonts w:ascii="Times New Roman" w:hAnsi="Times New Roman"/>
          <w:b/>
          <w:sz w:val="24"/>
          <w:szCs w:val="24"/>
        </w:rPr>
      </w:pPr>
      <w:r w:rsidRPr="00DD6091">
        <w:rPr>
          <w:rFonts w:ascii="Times New Roman" w:hAnsi="Times New Roman"/>
          <w:sz w:val="24"/>
          <w:szCs w:val="24"/>
        </w:rPr>
        <w:t>Concept of Academic Performance</w:t>
      </w:r>
    </w:p>
    <w:p w14:paraId="78F6DE56" w14:textId="77777777" w:rsidR="005B0ECD" w:rsidRPr="00DD6091" w:rsidRDefault="005B0ECD" w:rsidP="005B0ECD">
      <w:pPr>
        <w:spacing w:line="480" w:lineRule="auto"/>
        <w:jc w:val="both"/>
        <w:rPr>
          <w:rFonts w:ascii="Times New Roman" w:hAnsi="Times New Roman"/>
          <w:sz w:val="24"/>
          <w:szCs w:val="24"/>
        </w:rPr>
      </w:pPr>
      <w:r w:rsidRPr="00DD6091">
        <w:rPr>
          <w:rFonts w:ascii="Times New Roman" w:hAnsi="Times New Roman"/>
          <w:sz w:val="24"/>
          <w:szCs w:val="24"/>
        </w:rPr>
        <w:lastRenderedPageBreak/>
        <w:t>The Impact of E-Learning on Academic Performance</w:t>
      </w:r>
    </w:p>
    <w:p w14:paraId="31BC8121" w14:textId="77777777" w:rsidR="005B0ECD" w:rsidRPr="00DD6091" w:rsidRDefault="005B0ECD" w:rsidP="005B0ECD">
      <w:pPr>
        <w:spacing w:line="480" w:lineRule="auto"/>
        <w:jc w:val="both"/>
        <w:rPr>
          <w:rFonts w:ascii="Times New Roman" w:hAnsi="Times New Roman"/>
          <w:sz w:val="24"/>
          <w:szCs w:val="24"/>
        </w:rPr>
      </w:pPr>
      <w:r w:rsidRPr="00DD6091">
        <w:rPr>
          <w:rFonts w:ascii="Times New Roman" w:hAnsi="Times New Roman"/>
          <w:bCs/>
          <w:sz w:val="24"/>
          <w:szCs w:val="24"/>
        </w:rPr>
        <w:t>The Benefits of ICT in Education</w:t>
      </w:r>
    </w:p>
    <w:p w14:paraId="27B29A71" w14:textId="77777777" w:rsidR="005B0ECD" w:rsidRPr="00DD6091" w:rsidRDefault="005B0ECD" w:rsidP="005B0ECD">
      <w:pPr>
        <w:spacing w:line="480" w:lineRule="auto"/>
        <w:jc w:val="both"/>
        <w:rPr>
          <w:rFonts w:ascii="Times New Roman" w:hAnsi="Times New Roman"/>
          <w:sz w:val="24"/>
          <w:szCs w:val="24"/>
        </w:rPr>
      </w:pPr>
      <w:r w:rsidRPr="00DD6091">
        <w:rPr>
          <w:rFonts w:ascii="Times New Roman" w:hAnsi="Times New Roman"/>
          <w:sz w:val="24"/>
          <w:szCs w:val="24"/>
        </w:rPr>
        <w:t>How E-Teaching and E-Learning Can Improve the Quality of Education in Secondary Schools</w:t>
      </w:r>
    </w:p>
    <w:p w14:paraId="09DBB786" w14:textId="77777777" w:rsidR="005B0ECD" w:rsidRPr="00DD6091" w:rsidRDefault="005B0ECD" w:rsidP="005B0ECD">
      <w:pPr>
        <w:spacing w:line="480" w:lineRule="auto"/>
        <w:jc w:val="both"/>
        <w:rPr>
          <w:rFonts w:ascii="Times New Roman" w:hAnsi="Times New Roman"/>
          <w:bCs/>
          <w:sz w:val="24"/>
          <w:szCs w:val="24"/>
        </w:rPr>
      </w:pPr>
      <w:r w:rsidRPr="00DD6091">
        <w:rPr>
          <w:rFonts w:ascii="Times New Roman" w:hAnsi="Times New Roman"/>
          <w:bCs/>
          <w:sz w:val="24"/>
          <w:szCs w:val="24"/>
        </w:rPr>
        <w:t>ICT Enhancing the Quality and Accessibility of Education</w:t>
      </w:r>
    </w:p>
    <w:p w14:paraId="4D1C3452" w14:textId="77777777" w:rsidR="005B0ECD" w:rsidRDefault="005B0ECD" w:rsidP="005B0ECD">
      <w:pPr>
        <w:spacing w:after="160" w:line="480" w:lineRule="auto"/>
        <w:rPr>
          <w:rFonts w:ascii="Times New Roman" w:hAnsi="Times New Roman"/>
          <w:bCs/>
          <w:sz w:val="24"/>
          <w:szCs w:val="28"/>
        </w:rPr>
      </w:pPr>
      <w:r w:rsidRPr="00DD6091">
        <w:rPr>
          <w:rFonts w:ascii="Times New Roman" w:hAnsi="Times New Roman"/>
          <w:sz w:val="24"/>
          <w:szCs w:val="24"/>
        </w:rPr>
        <w:t>Appraisal of Related Literature Review</w:t>
      </w:r>
      <w:r w:rsidRPr="0064422D">
        <w:rPr>
          <w:rFonts w:ascii="Times New Roman" w:hAnsi="Times New Roman"/>
          <w:bCs/>
          <w:sz w:val="24"/>
          <w:szCs w:val="28"/>
        </w:rPr>
        <w:t xml:space="preserve"> </w:t>
      </w:r>
    </w:p>
    <w:p w14:paraId="4E1000CF" w14:textId="77777777" w:rsidR="005B0ECD" w:rsidRPr="00AA771C" w:rsidRDefault="005B0ECD" w:rsidP="005B0ECD">
      <w:pPr>
        <w:spacing w:after="160" w:line="480" w:lineRule="auto"/>
        <w:rPr>
          <w:rFonts w:ascii="Times New Roman" w:hAnsi="Times New Roman"/>
          <w:b/>
          <w:bCs/>
          <w:sz w:val="24"/>
          <w:szCs w:val="28"/>
        </w:rPr>
      </w:pPr>
      <w:r w:rsidRPr="00AA771C">
        <w:rPr>
          <w:rFonts w:ascii="Times New Roman" w:hAnsi="Times New Roman"/>
          <w:b/>
          <w:bCs/>
          <w:sz w:val="24"/>
          <w:szCs w:val="28"/>
        </w:rPr>
        <w:t xml:space="preserve">CHAPTER THREE: RESEARCH METHODS </w:t>
      </w:r>
    </w:p>
    <w:p w14:paraId="56FBE8ED"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 xml:space="preserve">Research </w:t>
      </w:r>
      <w:r>
        <w:rPr>
          <w:rFonts w:ascii="Times New Roman" w:hAnsi="Times New Roman"/>
          <w:bCs/>
          <w:sz w:val="24"/>
          <w:szCs w:val="28"/>
        </w:rPr>
        <w:t xml:space="preserve">Design </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1923C33D"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Population of the Study</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0C05A74C"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Sample and Sampling Technique</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4FEFC18F"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Research Instrument</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3BE17892"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 xml:space="preserve">Validity of </w:t>
      </w:r>
      <w:r>
        <w:rPr>
          <w:rFonts w:ascii="Times New Roman" w:hAnsi="Times New Roman"/>
          <w:bCs/>
          <w:sz w:val="24"/>
          <w:szCs w:val="28"/>
        </w:rPr>
        <w:t xml:space="preserve">the </w:t>
      </w:r>
      <w:r w:rsidRPr="00AA771C">
        <w:rPr>
          <w:rFonts w:ascii="Times New Roman" w:hAnsi="Times New Roman"/>
          <w:bCs/>
          <w:sz w:val="24"/>
          <w:szCs w:val="28"/>
        </w:rPr>
        <w:t>Instrument</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53DB48E9"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 xml:space="preserve">Reliability of </w:t>
      </w:r>
      <w:r>
        <w:rPr>
          <w:rFonts w:ascii="Times New Roman" w:hAnsi="Times New Roman"/>
          <w:bCs/>
          <w:sz w:val="24"/>
          <w:szCs w:val="28"/>
        </w:rPr>
        <w:t xml:space="preserve">the </w:t>
      </w:r>
      <w:r w:rsidRPr="00AA771C">
        <w:rPr>
          <w:rFonts w:ascii="Times New Roman" w:hAnsi="Times New Roman"/>
          <w:bCs/>
          <w:sz w:val="24"/>
          <w:szCs w:val="28"/>
        </w:rPr>
        <w:t>Instrument</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1E89049D"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 xml:space="preserve">Procedure </w:t>
      </w:r>
      <w:r>
        <w:rPr>
          <w:rFonts w:ascii="Times New Roman" w:hAnsi="Times New Roman"/>
          <w:bCs/>
          <w:sz w:val="24"/>
          <w:szCs w:val="28"/>
        </w:rPr>
        <w:t xml:space="preserve">for </w:t>
      </w:r>
      <w:r w:rsidRPr="00AA771C">
        <w:rPr>
          <w:rFonts w:ascii="Times New Roman" w:hAnsi="Times New Roman"/>
          <w:bCs/>
          <w:sz w:val="24"/>
          <w:szCs w:val="28"/>
        </w:rPr>
        <w:t>Data Collection</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0982B914"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Data Analysis Technique</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t xml:space="preserve">                    </w:t>
      </w:r>
    </w:p>
    <w:p w14:paraId="7702F706"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
          <w:bCs/>
          <w:sz w:val="24"/>
          <w:szCs w:val="28"/>
        </w:rPr>
        <w:t xml:space="preserve">CHAPTER FOUR: RESULTS AND DISCUSSION </w:t>
      </w:r>
    </w:p>
    <w:p w14:paraId="47CB9B50"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Results</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691228E5" w14:textId="77777777" w:rsidR="005B0ECD"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Discussion</w:t>
      </w:r>
      <w:r w:rsidRPr="00AA771C">
        <w:rPr>
          <w:rFonts w:ascii="Times New Roman" w:hAnsi="Times New Roman"/>
          <w:bCs/>
          <w:sz w:val="24"/>
          <w:szCs w:val="28"/>
        </w:rPr>
        <w:tab/>
      </w:r>
    </w:p>
    <w:p w14:paraId="78B7DB6A" w14:textId="77777777" w:rsidR="005B0ECD" w:rsidRDefault="005B0ECD" w:rsidP="005B0ECD">
      <w:pPr>
        <w:spacing w:line="480" w:lineRule="auto"/>
        <w:rPr>
          <w:rFonts w:ascii="Times New Roman" w:hAnsi="Times New Roman"/>
          <w:b/>
          <w:bCs/>
          <w:sz w:val="24"/>
          <w:szCs w:val="28"/>
        </w:rPr>
      </w:pPr>
    </w:p>
    <w:p w14:paraId="406965DF" w14:textId="77777777" w:rsidR="005B0ECD" w:rsidRDefault="005B0ECD" w:rsidP="005B0ECD">
      <w:pPr>
        <w:spacing w:line="480" w:lineRule="auto"/>
        <w:rPr>
          <w:rFonts w:ascii="Times New Roman" w:hAnsi="Times New Roman"/>
          <w:b/>
          <w:bCs/>
          <w:sz w:val="24"/>
          <w:szCs w:val="28"/>
        </w:rPr>
      </w:pPr>
    </w:p>
    <w:p w14:paraId="2675F94D"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
          <w:bCs/>
          <w:sz w:val="24"/>
          <w:szCs w:val="28"/>
        </w:rPr>
        <w:lastRenderedPageBreak/>
        <w:t xml:space="preserve">CHAPTER FIVE: SUMMARY, CONCLUSION AND RECOMMENDATIONS  </w:t>
      </w:r>
    </w:p>
    <w:p w14:paraId="16E9B7EC"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Summary</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1F418E03"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Conclusion</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30F1C230"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Implications of the study</w:t>
      </w:r>
      <w:r w:rsidRPr="00AA771C">
        <w:rPr>
          <w:rFonts w:ascii="Times New Roman" w:hAnsi="Times New Roman"/>
          <w:bCs/>
          <w:sz w:val="24"/>
          <w:szCs w:val="28"/>
        </w:rPr>
        <w:tab/>
        <w:t xml:space="preserve">  </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45B36EA6"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Recommendation</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0FA8AD86"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Limitations of the study</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5515B1A4"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Cs/>
          <w:sz w:val="24"/>
          <w:szCs w:val="28"/>
        </w:rPr>
        <w:t>Suggestions for further study</w:t>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r w:rsidRPr="00AA771C">
        <w:rPr>
          <w:rFonts w:ascii="Times New Roman" w:hAnsi="Times New Roman"/>
          <w:bCs/>
          <w:sz w:val="24"/>
          <w:szCs w:val="28"/>
        </w:rPr>
        <w:tab/>
      </w:r>
    </w:p>
    <w:p w14:paraId="3C4CB0C0" w14:textId="77777777" w:rsidR="005B0ECD" w:rsidRPr="00AA771C" w:rsidRDefault="005B0ECD" w:rsidP="005B0ECD">
      <w:pPr>
        <w:spacing w:line="480" w:lineRule="auto"/>
        <w:rPr>
          <w:rFonts w:ascii="Times New Roman" w:hAnsi="Times New Roman"/>
          <w:bCs/>
          <w:sz w:val="24"/>
          <w:szCs w:val="28"/>
        </w:rPr>
      </w:pPr>
      <w:r w:rsidRPr="00AA771C">
        <w:rPr>
          <w:rFonts w:ascii="Times New Roman" w:hAnsi="Times New Roman"/>
          <w:b/>
          <w:bCs/>
          <w:sz w:val="24"/>
          <w:szCs w:val="28"/>
        </w:rPr>
        <w:t>REFERENCES</w:t>
      </w:r>
      <w:r w:rsidRPr="00AA771C">
        <w:rPr>
          <w:rFonts w:ascii="Times New Roman" w:hAnsi="Times New Roman"/>
          <w:b/>
          <w:bCs/>
          <w:sz w:val="24"/>
          <w:szCs w:val="28"/>
        </w:rPr>
        <w:tab/>
      </w:r>
      <w:r w:rsidRPr="00AA771C">
        <w:rPr>
          <w:rFonts w:ascii="Times New Roman" w:hAnsi="Times New Roman"/>
          <w:b/>
          <w:bCs/>
          <w:sz w:val="24"/>
          <w:szCs w:val="28"/>
        </w:rPr>
        <w:tab/>
      </w:r>
      <w:r w:rsidRPr="00AA771C">
        <w:rPr>
          <w:rFonts w:ascii="Times New Roman" w:hAnsi="Times New Roman"/>
          <w:b/>
          <w:bCs/>
          <w:sz w:val="24"/>
          <w:szCs w:val="28"/>
        </w:rPr>
        <w:tab/>
      </w:r>
      <w:r w:rsidRPr="00AA771C">
        <w:rPr>
          <w:rFonts w:ascii="Times New Roman" w:hAnsi="Times New Roman"/>
          <w:b/>
          <w:bCs/>
          <w:sz w:val="24"/>
          <w:szCs w:val="28"/>
        </w:rPr>
        <w:tab/>
      </w:r>
      <w:r w:rsidRPr="00AA771C">
        <w:rPr>
          <w:rFonts w:ascii="Times New Roman" w:hAnsi="Times New Roman"/>
          <w:b/>
          <w:bCs/>
          <w:sz w:val="24"/>
          <w:szCs w:val="28"/>
        </w:rPr>
        <w:tab/>
      </w:r>
      <w:r w:rsidRPr="00AA771C">
        <w:rPr>
          <w:rFonts w:ascii="Times New Roman" w:hAnsi="Times New Roman"/>
          <w:b/>
          <w:bCs/>
          <w:sz w:val="24"/>
          <w:szCs w:val="28"/>
        </w:rPr>
        <w:tab/>
      </w:r>
      <w:r w:rsidRPr="00AA771C">
        <w:rPr>
          <w:rFonts w:ascii="Times New Roman" w:hAnsi="Times New Roman"/>
          <w:b/>
          <w:bCs/>
          <w:sz w:val="24"/>
          <w:szCs w:val="28"/>
        </w:rPr>
        <w:tab/>
      </w:r>
    </w:p>
    <w:p w14:paraId="65259D39" w14:textId="77777777" w:rsidR="005B0ECD" w:rsidRPr="00B10B55" w:rsidRDefault="005B0ECD" w:rsidP="005B0ECD">
      <w:pPr>
        <w:spacing w:line="480" w:lineRule="auto"/>
        <w:rPr>
          <w:rFonts w:ascii="Times New Roman" w:hAnsi="Times New Roman"/>
          <w:b/>
          <w:sz w:val="24"/>
          <w:szCs w:val="24"/>
          <w:lang w:val="en-GB"/>
        </w:rPr>
      </w:pPr>
      <w:r w:rsidRPr="00AA771C">
        <w:rPr>
          <w:rFonts w:ascii="Times New Roman" w:hAnsi="Times New Roman"/>
          <w:b/>
          <w:bCs/>
          <w:sz w:val="24"/>
          <w:szCs w:val="28"/>
        </w:rPr>
        <w:t>APPENDIX</w:t>
      </w:r>
    </w:p>
    <w:p w14:paraId="6F0D8DFD" w14:textId="77777777" w:rsidR="005B0ECD" w:rsidRDefault="005B0ECD" w:rsidP="005B0ECD">
      <w:pPr>
        <w:spacing w:line="360" w:lineRule="auto"/>
      </w:pPr>
    </w:p>
    <w:p w14:paraId="760D0D88" w14:textId="77777777" w:rsidR="005B0ECD" w:rsidRDefault="005B0ECD" w:rsidP="005B0ECD">
      <w:pPr>
        <w:widowControl/>
        <w:suppressAutoHyphens w:val="0"/>
        <w:overflowPunct/>
        <w:autoSpaceDE/>
        <w:autoSpaceDN/>
        <w:spacing w:after="160" w:line="259" w:lineRule="auto"/>
        <w:textAlignment w:val="auto"/>
        <w:rPr>
          <w:rFonts w:ascii="Times New Roman" w:eastAsia="Liberation Serif" w:hAnsi="Times New Roman"/>
          <w:b/>
          <w:sz w:val="24"/>
          <w:szCs w:val="24"/>
        </w:rPr>
      </w:pPr>
      <w:r>
        <w:rPr>
          <w:rFonts w:ascii="Times New Roman" w:eastAsia="Liberation Serif" w:hAnsi="Times New Roman"/>
          <w:b/>
          <w:sz w:val="24"/>
          <w:szCs w:val="24"/>
        </w:rPr>
        <w:br w:type="page"/>
      </w:r>
    </w:p>
    <w:p w14:paraId="4773BC6D" w14:textId="77777777" w:rsidR="0009063A" w:rsidRDefault="0009063A" w:rsidP="0009063A">
      <w:pPr>
        <w:pStyle w:val="NoSpacing"/>
        <w:spacing w:line="480" w:lineRule="auto"/>
        <w:rPr>
          <w:rFonts w:ascii="Times New Roman" w:eastAsia="Liberation Serif" w:hAnsi="Times New Roman"/>
          <w:b/>
          <w:sz w:val="24"/>
          <w:szCs w:val="24"/>
        </w:rPr>
        <w:sectPr w:rsidR="0009063A" w:rsidSect="0013214A">
          <w:footerReference w:type="default" r:id="rId10"/>
          <w:pgSz w:w="11520" w:h="14400" w:code="9"/>
          <w:pgMar w:top="1440" w:right="1440" w:bottom="1440" w:left="1440" w:header="720" w:footer="720" w:gutter="0"/>
          <w:pgNumType w:fmt="lowerRoman"/>
          <w:cols w:space="720"/>
          <w:titlePg/>
          <w:docGrid w:linePitch="360"/>
        </w:sectPr>
      </w:pPr>
    </w:p>
    <w:p w14:paraId="6AD735F4" w14:textId="6B908597" w:rsidR="00172FB5" w:rsidRPr="00DD6091" w:rsidRDefault="00172FB5" w:rsidP="0009063A">
      <w:pPr>
        <w:pStyle w:val="NoSpacing"/>
        <w:spacing w:line="480" w:lineRule="auto"/>
        <w:jc w:val="center"/>
        <w:rPr>
          <w:rFonts w:ascii="Times New Roman" w:eastAsia="Liberation Serif" w:hAnsi="Times New Roman"/>
          <w:b/>
          <w:sz w:val="24"/>
          <w:szCs w:val="24"/>
        </w:rPr>
      </w:pPr>
      <w:r w:rsidRPr="00DD6091">
        <w:rPr>
          <w:rFonts w:ascii="Times New Roman" w:eastAsia="Liberation Serif" w:hAnsi="Times New Roman"/>
          <w:b/>
          <w:sz w:val="24"/>
          <w:szCs w:val="24"/>
        </w:rPr>
        <w:lastRenderedPageBreak/>
        <w:t>CHAPTER ONE</w:t>
      </w:r>
    </w:p>
    <w:p w14:paraId="5D3DD391" w14:textId="77777777" w:rsidR="00172FB5" w:rsidRPr="00DD6091" w:rsidRDefault="00172FB5" w:rsidP="00546F0A">
      <w:pPr>
        <w:pStyle w:val="NoSpacing"/>
        <w:spacing w:line="480" w:lineRule="auto"/>
        <w:jc w:val="center"/>
        <w:rPr>
          <w:rFonts w:ascii="Times New Roman" w:eastAsia="Liberation Serif" w:hAnsi="Times New Roman"/>
          <w:b/>
          <w:sz w:val="24"/>
          <w:szCs w:val="24"/>
        </w:rPr>
      </w:pPr>
      <w:r w:rsidRPr="00DD6091">
        <w:rPr>
          <w:rFonts w:ascii="Times New Roman" w:eastAsia="Liberation Serif" w:hAnsi="Times New Roman"/>
          <w:b/>
          <w:sz w:val="24"/>
          <w:szCs w:val="24"/>
        </w:rPr>
        <w:t>INTRODUCTION</w:t>
      </w:r>
    </w:p>
    <w:p w14:paraId="27EA3A51" w14:textId="77777777" w:rsidR="00172FB5" w:rsidRPr="00DD6091" w:rsidRDefault="00172FB5" w:rsidP="00546F0A">
      <w:pPr>
        <w:pStyle w:val="NoSpacing"/>
        <w:spacing w:line="480" w:lineRule="auto"/>
        <w:jc w:val="both"/>
        <w:rPr>
          <w:rFonts w:ascii="Times New Roman" w:eastAsia="Liberation Serif" w:hAnsi="Times New Roman"/>
          <w:b/>
          <w:sz w:val="24"/>
          <w:szCs w:val="24"/>
        </w:rPr>
      </w:pPr>
      <w:r w:rsidRPr="00DD6091">
        <w:rPr>
          <w:rFonts w:ascii="Times New Roman" w:eastAsia="Liberation Serif" w:hAnsi="Times New Roman"/>
          <w:b/>
          <w:sz w:val="24"/>
          <w:szCs w:val="24"/>
        </w:rPr>
        <w:t xml:space="preserve">Background of the Study </w:t>
      </w:r>
    </w:p>
    <w:p w14:paraId="5FCC0AB1" w14:textId="77777777" w:rsidR="009D7103" w:rsidRPr="009D7103" w:rsidRDefault="009D7103" w:rsidP="00546F0A">
      <w:pPr>
        <w:pStyle w:val="NoSpacing"/>
        <w:spacing w:after="240" w:line="480" w:lineRule="auto"/>
        <w:ind w:firstLine="720"/>
        <w:jc w:val="both"/>
        <w:rPr>
          <w:rFonts w:ascii="Times New Roman" w:eastAsia="Liberation Serif" w:hAnsi="Times New Roman"/>
          <w:sz w:val="24"/>
          <w:szCs w:val="24"/>
        </w:rPr>
      </w:pPr>
      <w:r w:rsidRPr="009D7103">
        <w:rPr>
          <w:rFonts w:ascii="Times New Roman" w:eastAsia="Liberation Serif" w:hAnsi="Times New Roman"/>
          <w:sz w:val="24"/>
          <w:szCs w:val="24"/>
        </w:rPr>
        <w:t>The landscape of education has undergone a significant transformation in recent years, with e-learning technologies playing an increasingly pivotal role in shaping the way knowledge is disseminated and acquired. This shift has been particularly pronounced in the field of economics education, where the integration of digital tools and platforms has opened up new avenues for teaching and learning (Johnson et al., 2023). The assessment of the availability and utilization of e-learning technologies, as well as their impact on students' academic performance in economics, has become a critical area of research in the evolving educational paradigm.</w:t>
      </w:r>
    </w:p>
    <w:p w14:paraId="31C31D44" w14:textId="77777777" w:rsidR="009D7103" w:rsidRPr="009D7103" w:rsidRDefault="009D7103" w:rsidP="00546F0A">
      <w:pPr>
        <w:pStyle w:val="NoSpacing"/>
        <w:spacing w:after="240" w:line="480" w:lineRule="auto"/>
        <w:ind w:firstLine="720"/>
        <w:jc w:val="both"/>
        <w:rPr>
          <w:rFonts w:ascii="Times New Roman" w:eastAsia="Liberation Serif" w:hAnsi="Times New Roman"/>
          <w:sz w:val="24"/>
          <w:szCs w:val="24"/>
        </w:rPr>
      </w:pPr>
      <w:r w:rsidRPr="009D7103">
        <w:rPr>
          <w:rFonts w:ascii="Times New Roman" w:eastAsia="Liberation Serif" w:hAnsi="Times New Roman"/>
          <w:sz w:val="24"/>
          <w:szCs w:val="24"/>
        </w:rPr>
        <w:t>E-learning, broadly defined as the use of electronic technologies to access educational curriculum outside of a traditional classroom, has seen exponential growth in adoption across educational institutions worldwide (Smith &amp; Brown, 2022). This growth has been further accelerated by global events such as the COVID-19 pandemic, which necessitated a rapid transition to online and hybrid learning models (Wang, 2021). In the context of economics education, e-learning technologies encompass a wide range of tools and platforms, including learning management systems (LMS), interactive simulations, online discussion forums, virtual laboratories, and adaptive learning software.</w:t>
      </w:r>
    </w:p>
    <w:p w14:paraId="254681F0" w14:textId="77777777" w:rsidR="009D7103" w:rsidRPr="009D7103" w:rsidRDefault="009D7103" w:rsidP="00546F0A">
      <w:pPr>
        <w:pStyle w:val="NoSpacing"/>
        <w:spacing w:after="240" w:line="480" w:lineRule="auto"/>
        <w:ind w:firstLine="720"/>
        <w:jc w:val="both"/>
        <w:rPr>
          <w:rFonts w:ascii="Times New Roman" w:eastAsia="Liberation Serif" w:hAnsi="Times New Roman"/>
          <w:sz w:val="24"/>
          <w:szCs w:val="24"/>
        </w:rPr>
      </w:pPr>
      <w:r w:rsidRPr="009D7103">
        <w:rPr>
          <w:rFonts w:ascii="Times New Roman" w:eastAsia="Liberation Serif" w:hAnsi="Times New Roman"/>
          <w:sz w:val="24"/>
          <w:szCs w:val="24"/>
        </w:rPr>
        <w:t xml:space="preserve">The availability of e-learning technologies in educational institutions has been a </w:t>
      </w:r>
      <w:r w:rsidRPr="009D7103">
        <w:rPr>
          <w:rFonts w:ascii="Times New Roman" w:eastAsia="Liberation Serif" w:hAnsi="Times New Roman"/>
          <w:sz w:val="24"/>
          <w:szCs w:val="24"/>
        </w:rPr>
        <w:lastRenderedPageBreak/>
        <w:t>subject of considerable interest among researchers and policymakers. A comprehensive survey conducted by Edwards et al. (2023) across 500 universities in 50 countries revealed that while 92% of institutions reported having some form of e-learning infrastructure in place, there were significant disparities in the quality and extent of these resources. Developed nations generally showed higher levels of e-learning technology integration, with an average of 87% of courses offering some form of online component. In contrast, developing countries reported a lower average of 62%, highlighting the persistent digital divide in educational resources (Edwards et al., 2023).</w:t>
      </w:r>
    </w:p>
    <w:p w14:paraId="1CF38B90" w14:textId="77777777" w:rsidR="009D7103" w:rsidRPr="009D7103" w:rsidRDefault="009D7103" w:rsidP="00546F0A">
      <w:pPr>
        <w:pStyle w:val="NoSpacing"/>
        <w:spacing w:after="240" w:line="480" w:lineRule="auto"/>
        <w:ind w:firstLine="720"/>
        <w:jc w:val="both"/>
        <w:rPr>
          <w:rFonts w:ascii="Times New Roman" w:eastAsia="Liberation Serif" w:hAnsi="Times New Roman"/>
          <w:sz w:val="24"/>
          <w:szCs w:val="24"/>
        </w:rPr>
      </w:pPr>
      <w:r w:rsidRPr="009D7103">
        <w:rPr>
          <w:rFonts w:ascii="Times New Roman" w:eastAsia="Liberation Serif" w:hAnsi="Times New Roman"/>
          <w:sz w:val="24"/>
          <w:szCs w:val="24"/>
        </w:rPr>
        <w:t>In the specific domain of economics education, the availability of specialized e-learning tools has seen a marked increase. Chen and Liu (2022) noted a 35% rise in the development and deployment of economics-specific simulations and interactive models between 2021 and 2023. These tools, designed to illustrate complex economic concepts and theories through visual and interactive means, have been particularly well-received in undergraduate economics programs. However, the authors also pointed out that the adoption of these technologies varies significantly across institutions, with factors such as budget constraints, faculty expertise, and institutional policies playing crucial roles in determining their availability.</w:t>
      </w:r>
    </w:p>
    <w:p w14:paraId="463DCFB4" w14:textId="77777777" w:rsidR="009D7103" w:rsidRPr="009D7103" w:rsidRDefault="009D7103" w:rsidP="00546F0A">
      <w:pPr>
        <w:pStyle w:val="NoSpacing"/>
        <w:spacing w:after="240" w:line="480" w:lineRule="auto"/>
        <w:ind w:firstLine="720"/>
        <w:jc w:val="both"/>
        <w:rPr>
          <w:rFonts w:ascii="Times New Roman" w:eastAsia="Liberation Serif" w:hAnsi="Times New Roman"/>
          <w:sz w:val="24"/>
          <w:szCs w:val="24"/>
        </w:rPr>
      </w:pPr>
      <w:r w:rsidRPr="009D7103">
        <w:rPr>
          <w:rFonts w:ascii="Times New Roman" w:eastAsia="Liberation Serif" w:hAnsi="Times New Roman"/>
          <w:sz w:val="24"/>
          <w:szCs w:val="24"/>
        </w:rPr>
        <w:t xml:space="preserve">The utilization of available e-learning technologies is another critical aspect that has garnered attention in recent research. While the availability of these tools is a necessary precondition, their effective utilization is paramount in realizing their potential </w:t>
      </w:r>
      <w:r w:rsidRPr="009D7103">
        <w:rPr>
          <w:rFonts w:ascii="Times New Roman" w:eastAsia="Liberation Serif" w:hAnsi="Times New Roman"/>
          <w:sz w:val="24"/>
          <w:szCs w:val="24"/>
        </w:rPr>
        <w:lastRenderedPageBreak/>
        <w:t>benefits. A longitudinal study by Rodriguez and Kim (2024) examined the patterns of e-learning technology usage among economics faculty and students across 30 universities over three years. The study found that while the overall usage of e-learning platforms increased by 28% year-over-year, there were significant variations in how these technologies were employed. Some institutions demonstrated a high level of integration, with e-learning tools being used for a wide range of activities including lecture delivery, assessments, collaborative projects, and data analysis. In contrast, others showed more limited usage, primarily for content distribution and basic communication.</w:t>
      </w:r>
    </w:p>
    <w:p w14:paraId="4C5615AA" w14:textId="77777777" w:rsidR="009D7103" w:rsidRPr="009D7103" w:rsidRDefault="009D7103" w:rsidP="00546F0A">
      <w:pPr>
        <w:pStyle w:val="NoSpacing"/>
        <w:spacing w:after="240" w:line="480" w:lineRule="auto"/>
        <w:ind w:firstLine="720"/>
        <w:jc w:val="both"/>
        <w:rPr>
          <w:rFonts w:ascii="Times New Roman" w:eastAsia="Liberation Serif" w:hAnsi="Times New Roman"/>
          <w:sz w:val="24"/>
          <w:szCs w:val="24"/>
        </w:rPr>
      </w:pPr>
      <w:r w:rsidRPr="009D7103">
        <w:rPr>
          <w:rFonts w:ascii="Times New Roman" w:eastAsia="Liberation Serif" w:hAnsi="Times New Roman"/>
          <w:sz w:val="24"/>
          <w:szCs w:val="24"/>
        </w:rPr>
        <w:t>The factors influencing the utilization of e-learning technologies in economics education are multifaceted. Thompson et al. (2023) identified several key determinants, including:</w:t>
      </w:r>
    </w:p>
    <w:p w14:paraId="1D89FC77" w14:textId="77777777" w:rsidR="009D7103" w:rsidRPr="009D7103" w:rsidRDefault="009D7103" w:rsidP="00546F0A">
      <w:pPr>
        <w:pStyle w:val="NoSpacing"/>
        <w:spacing w:after="240" w:line="480" w:lineRule="auto"/>
        <w:ind w:firstLine="720"/>
        <w:jc w:val="both"/>
        <w:rPr>
          <w:rFonts w:ascii="Times New Roman" w:eastAsia="Liberation Serif" w:hAnsi="Times New Roman"/>
          <w:sz w:val="24"/>
          <w:szCs w:val="24"/>
        </w:rPr>
      </w:pPr>
      <w:r w:rsidRPr="009D7103">
        <w:rPr>
          <w:rFonts w:ascii="Times New Roman" w:eastAsia="Liberation Serif" w:hAnsi="Times New Roman"/>
          <w:sz w:val="24"/>
          <w:szCs w:val="24"/>
        </w:rPr>
        <w:t>1. Faculty proficiency and attitudes towards technology</w:t>
      </w:r>
    </w:p>
    <w:p w14:paraId="51A735AD" w14:textId="77777777" w:rsidR="009D7103" w:rsidRPr="009D7103" w:rsidRDefault="009D7103" w:rsidP="00546F0A">
      <w:pPr>
        <w:pStyle w:val="NoSpacing"/>
        <w:spacing w:after="240" w:line="480" w:lineRule="auto"/>
        <w:ind w:firstLine="720"/>
        <w:jc w:val="both"/>
        <w:rPr>
          <w:rFonts w:ascii="Times New Roman" w:eastAsia="Liberation Serif" w:hAnsi="Times New Roman"/>
          <w:sz w:val="24"/>
          <w:szCs w:val="24"/>
        </w:rPr>
      </w:pPr>
      <w:r w:rsidRPr="009D7103">
        <w:rPr>
          <w:rFonts w:ascii="Times New Roman" w:eastAsia="Liberation Serif" w:hAnsi="Times New Roman"/>
          <w:sz w:val="24"/>
          <w:szCs w:val="24"/>
        </w:rPr>
        <w:t>2. Student digital literacy and access to devices</w:t>
      </w:r>
    </w:p>
    <w:p w14:paraId="16C2FC86" w14:textId="77777777" w:rsidR="009D7103" w:rsidRPr="009D7103" w:rsidRDefault="009D7103" w:rsidP="00546F0A">
      <w:pPr>
        <w:pStyle w:val="NoSpacing"/>
        <w:spacing w:after="240" w:line="480" w:lineRule="auto"/>
        <w:ind w:firstLine="720"/>
        <w:jc w:val="both"/>
        <w:rPr>
          <w:rFonts w:ascii="Times New Roman" w:eastAsia="Liberation Serif" w:hAnsi="Times New Roman"/>
          <w:sz w:val="24"/>
          <w:szCs w:val="24"/>
        </w:rPr>
      </w:pPr>
      <w:r w:rsidRPr="009D7103">
        <w:rPr>
          <w:rFonts w:ascii="Times New Roman" w:eastAsia="Liberation Serif" w:hAnsi="Times New Roman"/>
          <w:sz w:val="24"/>
          <w:szCs w:val="24"/>
        </w:rPr>
        <w:t>3. Institutional support and training programs</w:t>
      </w:r>
    </w:p>
    <w:p w14:paraId="515E6FE1" w14:textId="77777777" w:rsidR="009D7103" w:rsidRPr="009D7103" w:rsidRDefault="009D7103" w:rsidP="00546F0A">
      <w:pPr>
        <w:pStyle w:val="NoSpacing"/>
        <w:spacing w:after="240" w:line="480" w:lineRule="auto"/>
        <w:ind w:firstLine="720"/>
        <w:jc w:val="both"/>
        <w:rPr>
          <w:rFonts w:ascii="Times New Roman" w:eastAsia="Liberation Serif" w:hAnsi="Times New Roman"/>
          <w:sz w:val="24"/>
          <w:szCs w:val="24"/>
        </w:rPr>
      </w:pPr>
      <w:r w:rsidRPr="009D7103">
        <w:rPr>
          <w:rFonts w:ascii="Times New Roman" w:eastAsia="Liberation Serif" w:hAnsi="Times New Roman"/>
          <w:sz w:val="24"/>
          <w:szCs w:val="24"/>
        </w:rPr>
        <w:t>4. Alignment of e-learning tools with curriculum objectives</w:t>
      </w:r>
    </w:p>
    <w:p w14:paraId="2EF6E45B" w14:textId="77777777" w:rsidR="009D7103" w:rsidRPr="009D7103" w:rsidRDefault="009D7103" w:rsidP="00546F0A">
      <w:pPr>
        <w:pStyle w:val="NoSpacing"/>
        <w:spacing w:after="240" w:line="480" w:lineRule="auto"/>
        <w:ind w:firstLine="720"/>
        <w:jc w:val="both"/>
        <w:rPr>
          <w:rFonts w:ascii="Times New Roman" w:eastAsia="Liberation Serif" w:hAnsi="Times New Roman"/>
          <w:sz w:val="24"/>
          <w:szCs w:val="24"/>
        </w:rPr>
      </w:pPr>
      <w:r w:rsidRPr="009D7103">
        <w:rPr>
          <w:rFonts w:ascii="Times New Roman" w:eastAsia="Liberation Serif" w:hAnsi="Times New Roman"/>
          <w:sz w:val="24"/>
          <w:szCs w:val="24"/>
        </w:rPr>
        <w:t>5. Perceived ease of use and usefulness of the technologies</w:t>
      </w:r>
    </w:p>
    <w:p w14:paraId="50A333D3" w14:textId="77777777" w:rsidR="009D7103" w:rsidRPr="009D7103" w:rsidRDefault="009D7103" w:rsidP="00546F0A">
      <w:pPr>
        <w:pStyle w:val="NoSpacing"/>
        <w:spacing w:after="240" w:line="480" w:lineRule="auto"/>
        <w:ind w:firstLine="720"/>
        <w:jc w:val="both"/>
        <w:rPr>
          <w:rFonts w:ascii="Times New Roman" w:eastAsia="Liberation Serif" w:hAnsi="Times New Roman"/>
          <w:sz w:val="24"/>
          <w:szCs w:val="24"/>
        </w:rPr>
      </w:pPr>
      <w:r w:rsidRPr="009D7103">
        <w:rPr>
          <w:rFonts w:ascii="Times New Roman" w:eastAsia="Liberation Serif" w:hAnsi="Times New Roman"/>
          <w:sz w:val="24"/>
          <w:szCs w:val="24"/>
        </w:rPr>
        <w:t xml:space="preserve">Their study, which surveyed over 1,000 economics educators across 15 countries, revealed that institutions that invested in comprehensive faculty training programs and </w:t>
      </w:r>
      <w:r w:rsidRPr="009D7103">
        <w:rPr>
          <w:rFonts w:ascii="Times New Roman" w:eastAsia="Liberation Serif" w:hAnsi="Times New Roman"/>
          <w:sz w:val="24"/>
          <w:szCs w:val="24"/>
        </w:rPr>
        <w:lastRenderedPageBreak/>
        <w:t>provided robust technical support saw a 40% higher rate of e-learning technology adoption compared to those that did not (Thompson et al., 2023).</w:t>
      </w:r>
    </w:p>
    <w:p w14:paraId="20080B68" w14:textId="77777777" w:rsidR="009D7103" w:rsidRPr="009D7103" w:rsidRDefault="009D7103" w:rsidP="00546F0A">
      <w:pPr>
        <w:pStyle w:val="NoSpacing"/>
        <w:spacing w:after="240" w:line="480" w:lineRule="auto"/>
        <w:ind w:firstLine="720"/>
        <w:jc w:val="both"/>
        <w:rPr>
          <w:rFonts w:ascii="Times New Roman" w:eastAsia="Liberation Serif" w:hAnsi="Times New Roman"/>
          <w:sz w:val="24"/>
          <w:szCs w:val="24"/>
        </w:rPr>
      </w:pPr>
      <w:r w:rsidRPr="009D7103">
        <w:rPr>
          <w:rFonts w:ascii="Times New Roman" w:eastAsia="Liberation Serif" w:hAnsi="Times New Roman"/>
          <w:sz w:val="24"/>
          <w:szCs w:val="24"/>
        </w:rPr>
        <w:t>The impact of e-learning technologies on students' academic performance in economics has been a subject of intense scrutiny and debate. While some studies have reported significant positive effects, others have found mixed or negligible impacts. A meta-analysis conducted by Patel and Gonzalez (2022), which examined 75 peer-reviewed studies published between 2021 and 2022, found a modest positive correlation between the use of e-learning technologies and academic performance in economics courses. The analysis revealed an average effect size of 0.32 (Cohen's d), indicating a small to medium positive impact. However, the authors cautioned that the effectiveness of e-learning technologies was highly context-dependent and influenced by factors such as the specific type of technology used, the method of implementation, and the characteristics of the student population.</w:t>
      </w:r>
    </w:p>
    <w:p w14:paraId="6FAA61E1" w14:textId="77777777" w:rsidR="009D7103" w:rsidRPr="009D7103" w:rsidRDefault="009D7103" w:rsidP="00546F0A">
      <w:pPr>
        <w:pStyle w:val="NoSpacing"/>
        <w:spacing w:after="240" w:line="480" w:lineRule="auto"/>
        <w:ind w:firstLine="720"/>
        <w:jc w:val="both"/>
        <w:rPr>
          <w:rFonts w:ascii="Times New Roman" w:eastAsia="Liberation Serif" w:hAnsi="Times New Roman"/>
          <w:sz w:val="24"/>
          <w:szCs w:val="24"/>
        </w:rPr>
      </w:pPr>
      <w:r w:rsidRPr="009D7103">
        <w:rPr>
          <w:rFonts w:ascii="Times New Roman" w:eastAsia="Liberation Serif" w:hAnsi="Times New Roman"/>
          <w:sz w:val="24"/>
          <w:szCs w:val="24"/>
        </w:rPr>
        <w:t xml:space="preserve">One area where e-learning technologies have shown particular promise is in addressing individual learning needs and preferences. Adaptive learning systems, which tailor content and pacing to individual students based on their performance and engagement, have gained traction in economics education. A randomized controlled trial by Lee et al. (2023) involving 2,500 undergraduate economics students across 10 universities found that those who used adaptive learning platforms for microeconomics courses showed a 15% improvement in test scores compared to a control group using </w:t>
      </w:r>
      <w:r w:rsidRPr="009D7103">
        <w:rPr>
          <w:rFonts w:ascii="Times New Roman" w:eastAsia="Liberation Serif" w:hAnsi="Times New Roman"/>
          <w:sz w:val="24"/>
          <w:szCs w:val="24"/>
        </w:rPr>
        <w:lastRenderedPageBreak/>
        <w:t>traditional learning methods. The study also reported higher levels of student engagement and satisfaction among those using the adaptive learning system.</w:t>
      </w:r>
    </w:p>
    <w:p w14:paraId="7679F16A" w14:textId="77777777" w:rsidR="009D7103" w:rsidRPr="009D7103" w:rsidRDefault="009D7103" w:rsidP="00546F0A">
      <w:pPr>
        <w:pStyle w:val="NoSpacing"/>
        <w:spacing w:after="240" w:line="480" w:lineRule="auto"/>
        <w:ind w:firstLine="720"/>
        <w:jc w:val="both"/>
        <w:rPr>
          <w:rFonts w:ascii="Times New Roman" w:eastAsia="Liberation Serif" w:hAnsi="Times New Roman"/>
          <w:sz w:val="24"/>
          <w:szCs w:val="24"/>
        </w:rPr>
      </w:pPr>
      <w:r w:rsidRPr="009D7103">
        <w:rPr>
          <w:rFonts w:ascii="Times New Roman" w:eastAsia="Liberation Serif" w:hAnsi="Times New Roman"/>
          <w:sz w:val="24"/>
          <w:szCs w:val="24"/>
        </w:rPr>
        <w:t>The role of e-learning technologies in facilitating collaborative learning and peer interaction in economics education has also been a focus of recent research. With the rise of social constructivist approaches to education, there has been increased emphasis on creating online environments that foster meaningful collaboration and knowledge co-construction. Johnson and Ahmed (2024) examined the use of online discussion forums and virtual group projects in advanced economics courses. Their findings suggested that well-designed collaborative e-learning activities could enhance students' critical thinking skills and deepen their understanding of complex economic concepts. However, the authors also noted that the success of such initiatives was heavily dependent on careful instructional design and active facilitation by educators.</w:t>
      </w:r>
    </w:p>
    <w:p w14:paraId="3F2F794D" w14:textId="77777777" w:rsidR="009D7103" w:rsidRPr="009D7103" w:rsidRDefault="009D7103" w:rsidP="00546F0A">
      <w:pPr>
        <w:pStyle w:val="NoSpacing"/>
        <w:spacing w:after="240" w:line="480" w:lineRule="auto"/>
        <w:ind w:firstLine="720"/>
        <w:jc w:val="both"/>
        <w:rPr>
          <w:rFonts w:ascii="Times New Roman" w:eastAsia="Liberation Serif" w:hAnsi="Times New Roman"/>
          <w:sz w:val="24"/>
          <w:szCs w:val="24"/>
        </w:rPr>
      </w:pPr>
      <w:r w:rsidRPr="009D7103">
        <w:rPr>
          <w:rFonts w:ascii="Times New Roman" w:eastAsia="Liberation Serif" w:hAnsi="Times New Roman"/>
          <w:sz w:val="24"/>
          <w:szCs w:val="24"/>
        </w:rPr>
        <w:t>The integration of data analytics and learning analytics in e-learning platforms has opened up new possibilities for understanding and enhancing student learning in economics. These tools allow educators to track student engagement, identify areas of difficulty, and provide timely interventions. A study by Martinez et al. (2023) on the use of learning analytics in introductory economics courses found that predictive models based on student interaction data could identify at-risk students with 83% accuracy as early as the third week of the semester. This early identification allowed for targeted support and interventions, resulting in a 22% reduction in course dropout rates.</w:t>
      </w:r>
    </w:p>
    <w:p w14:paraId="1B4D5A50" w14:textId="77777777" w:rsidR="009D7103" w:rsidRPr="009D7103" w:rsidRDefault="009D7103" w:rsidP="00546F0A">
      <w:pPr>
        <w:pStyle w:val="NoSpacing"/>
        <w:spacing w:after="240" w:line="480" w:lineRule="auto"/>
        <w:ind w:firstLine="720"/>
        <w:jc w:val="both"/>
        <w:rPr>
          <w:rFonts w:ascii="Times New Roman" w:eastAsia="Liberation Serif" w:hAnsi="Times New Roman"/>
          <w:sz w:val="24"/>
          <w:szCs w:val="24"/>
        </w:rPr>
      </w:pPr>
      <w:r w:rsidRPr="009D7103">
        <w:rPr>
          <w:rFonts w:ascii="Times New Roman" w:eastAsia="Liberation Serif" w:hAnsi="Times New Roman"/>
          <w:sz w:val="24"/>
          <w:szCs w:val="24"/>
        </w:rPr>
        <w:lastRenderedPageBreak/>
        <w:t>Despite the potential benefits, the increased reliance on e-learning technologies in economics education has also raised concerns. Issues such as digital equity, data privacy, and the potential for technology to exacerbate existing educational inequalities have been highlighted by several researchers. A comprehensive report by the World Economic Forum (2022) emphasized the need for policies and practices that ensure equitable access to e-learning resources, particularly in economically disadvantaged regions.</w:t>
      </w:r>
    </w:p>
    <w:p w14:paraId="018E72A7" w14:textId="77777777" w:rsidR="009D7103" w:rsidRPr="009D7103" w:rsidRDefault="009D7103" w:rsidP="00546F0A">
      <w:pPr>
        <w:pStyle w:val="NoSpacing"/>
        <w:spacing w:after="240" w:line="480" w:lineRule="auto"/>
        <w:ind w:firstLine="720"/>
        <w:jc w:val="both"/>
        <w:rPr>
          <w:rFonts w:ascii="Times New Roman" w:eastAsia="Liberation Serif" w:hAnsi="Times New Roman"/>
          <w:sz w:val="24"/>
          <w:szCs w:val="24"/>
        </w:rPr>
      </w:pPr>
      <w:r w:rsidRPr="009D7103">
        <w:rPr>
          <w:rFonts w:ascii="Times New Roman" w:eastAsia="Liberation Serif" w:hAnsi="Times New Roman"/>
          <w:sz w:val="24"/>
          <w:szCs w:val="24"/>
        </w:rPr>
        <w:t>Furthermore, the question of whether e-learning technologies can fully replicate the benefits of traditional face-to-face instruction in economics remains a topic of ongoing debate. While online and hybrid learning models have shown effectiveness in many contexts, some aspects of economics education, such as complex problem-solving and critical analysis of economic policies, may benefit from in-person interactions and discussions. Balancing the advantages of e-learning technologies with the value of traditional pedagogical approaches remains a challenge for educators and institutions alike.</w:t>
      </w:r>
    </w:p>
    <w:p w14:paraId="50D11E00" w14:textId="77777777" w:rsidR="00172FB5" w:rsidRPr="00DD6091" w:rsidRDefault="009D7103" w:rsidP="00546F0A">
      <w:pPr>
        <w:pStyle w:val="NoSpacing"/>
        <w:spacing w:after="240" w:line="480" w:lineRule="auto"/>
        <w:ind w:firstLine="720"/>
        <w:jc w:val="both"/>
        <w:rPr>
          <w:rFonts w:ascii="Times New Roman" w:hAnsi="Times New Roman"/>
          <w:sz w:val="24"/>
          <w:szCs w:val="24"/>
        </w:rPr>
      </w:pPr>
      <w:r w:rsidRPr="009D7103">
        <w:rPr>
          <w:rFonts w:ascii="Times New Roman" w:eastAsia="Liberation Serif" w:hAnsi="Times New Roman"/>
          <w:sz w:val="24"/>
          <w:szCs w:val="24"/>
        </w:rPr>
        <w:t xml:space="preserve">In conclusion, the assessment of the availability and utilization of e-learning technologies in economics education, as well as their impact on student academic performance, is a complex and multifaceted area of study. The rapid evolution of technology, coupled with changing educational paradigms and global events, has created a dynamic landscape that requires ongoing research and evaluation. As educational institutions continue to invest in and integrate e-learning technologies, understanding </w:t>
      </w:r>
      <w:r w:rsidRPr="009D7103">
        <w:rPr>
          <w:rFonts w:ascii="Times New Roman" w:eastAsia="Liberation Serif" w:hAnsi="Times New Roman"/>
          <w:sz w:val="24"/>
          <w:szCs w:val="24"/>
        </w:rPr>
        <w:lastRenderedPageBreak/>
        <w:t>their effectiveness, optimizing their utilization, and addressing associated challenges will be crucial in shaping the future of economics education.</w:t>
      </w:r>
      <w:r w:rsidR="00172FB5" w:rsidRPr="00DD6091">
        <w:rPr>
          <w:rFonts w:ascii="Times New Roman" w:eastAsia="Liberation Serif" w:hAnsi="Times New Roman"/>
          <w:sz w:val="24"/>
          <w:szCs w:val="24"/>
        </w:rPr>
        <w:t xml:space="preserve"> It is against this background that the researcher intends to investigate the extent of availability and utilization of e-learning techniques and its effect on student academic performance in Economic in Ilorin West senior secondary school students in </w:t>
      </w:r>
      <w:proofErr w:type="spellStart"/>
      <w:r w:rsidR="00172FB5" w:rsidRPr="00DD6091">
        <w:rPr>
          <w:rFonts w:ascii="Times New Roman" w:eastAsia="Liberation Serif" w:hAnsi="Times New Roman"/>
          <w:sz w:val="24"/>
          <w:szCs w:val="24"/>
        </w:rPr>
        <w:t>Kwara</w:t>
      </w:r>
      <w:proofErr w:type="spellEnd"/>
      <w:r w:rsidR="00172FB5" w:rsidRPr="00DD6091">
        <w:rPr>
          <w:rFonts w:ascii="Times New Roman" w:eastAsia="Liberation Serif" w:hAnsi="Times New Roman"/>
          <w:sz w:val="24"/>
          <w:szCs w:val="24"/>
        </w:rPr>
        <w:t xml:space="preserve"> State, Nigeria.</w:t>
      </w:r>
    </w:p>
    <w:p w14:paraId="0178BBB9" w14:textId="77777777" w:rsidR="00172FB5" w:rsidRPr="00DD6091" w:rsidRDefault="00172FB5" w:rsidP="00546F0A">
      <w:pPr>
        <w:pStyle w:val="NoSpacing"/>
        <w:spacing w:line="480" w:lineRule="auto"/>
        <w:jc w:val="both"/>
        <w:rPr>
          <w:rFonts w:ascii="Times New Roman" w:eastAsia="Liberation Serif" w:hAnsi="Times New Roman"/>
          <w:b/>
          <w:sz w:val="24"/>
          <w:szCs w:val="24"/>
        </w:rPr>
      </w:pPr>
      <w:r w:rsidRPr="00DD6091">
        <w:rPr>
          <w:rFonts w:ascii="Times New Roman" w:eastAsia="Liberation Serif" w:hAnsi="Times New Roman"/>
          <w:b/>
          <w:sz w:val="24"/>
          <w:szCs w:val="24"/>
        </w:rPr>
        <w:t>Statement of Problem</w:t>
      </w:r>
    </w:p>
    <w:p w14:paraId="0FC65F5C" w14:textId="77777777" w:rsidR="00172FB5" w:rsidRPr="00DD6091" w:rsidRDefault="00172FB5" w:rsidP="00546F0A">
      <w:pPr>
        <w:pStyle w:val="NoSpacing"/>
        <w:spacing w:line="480" w:lineRule="auto"/>
        <w:ind w:firstLine="720"/>
        <w:jc w:val="both"/>
        <w:rPr>
          <w:rFonts w:ascii="Times New Roman" w:eastAsia="Liberation Serif" w:hAnsi="Times New Roman"/>
          <w:sz w:val="24"/>
          <w:szCs w:val="24"/>
        </w:rPr>
      </w:pPr>
      <w:r w:rsidRPr="00DD6091">
        <w:rPr>
          <w:rFonts w:ascii="Times New Roman" w:eastAsia="Liberation Serif" w:hAnsi="Times New Roman"/>
          <w:sz w:val="24"/>
          <w:szCs w:val="24"/>
        </w:rPr>
        <w:t xml:space="preserve">The call for assessment of availability and utilization of e-learning in secondary education is to infuse efficiency and effectiveness in curriculum implementation. However, studies have revealed that in developing nations including Nigeria, e-learning is challenged with the problem of material devices such as computer, computer laboratories, internet and e-mail facilities, videophone systems and teleconferencing devices, fax and wireless applications, digital library, digital classrooms, multimedia systems and the problem of multimedia course ware development among others  as well as is dearth of trained teachers for e-learning, lack of facilities, infrastructures and equipment. While this may be responsible for the down turn in the competitiveness of the nation's educational </w:t>
      </w:r>
      <w:proofErr w:type="spellStart"/>
      <w:r w:rsidRPr="00DD6091">
        <w:rPr>
          <w:rFonts w:ascii="Times New Roman" w:eastAsia="Liberation Serif" w:hAnsi="Times New Roman"/>
          <w:sz w:val="24"/>
          <w:szCs w:val="24"/>
        </w:rPr>
        <w:t>programmes</w:t>
      </w:r>
      <w:proofErr w:type="spellEnd"/>
      <w:r w:rsidRPr="00DD6091">
        <w:rPr>
          <w:rFonts w:ascii="Times New Roman" w:eastAsia="Liberation Serif" w:hAnsi="Times New Roman"/>
          <w:sz w:val="24"/>
          <w:szCs w:val="24"/>
        </w:rPr>
        <w:t xml:space="preserve"> when compared with other nations, this study seeks to particularly examine the veracity of this assertions in the modern era within the selected secondary schools in Ilorin </w:t>
      </w:r>
      <w:proofErr w:type="gramStart"/>
      <w:r w:rsidRPr="00DD6091">
        <w:rPr>
          <w:rFonts w:ascii="Times New Roman" w:eastAsia="Liberation Serif" w:hAnsi="Times New Roman"/>
          <w:sz w:val="24"/>
          <w:szCs w:val="24"/>
        </w:rPr>
        <w:t>West .</w:t>
      </w:r>
      <w:proofErr w:type="gramEnd"/>
      <w:r w:rsidRPr="00DD6091">
        <w:rPr>
          <w:rFonts w:ascii="Times New Roman" w:eastAsia="Liberation Serif" w:hAnsi="Times New Roman"/>
          <w:sz w:val="24"/>
          <w:szCs w:val="24"/>
        </w:rPr>
        <w:t xml:space="preserve"> This study sought to investigate the assessment of availability and utilization of e-learning techniques and its effect on student academic performance in Economic in Ilorin West senior secondary school students in </w:t>
      </w:r>
      <w:proofErr w:type="spellStart"/>
      <w:r w:rsidRPr="00DD6091">
        <w:rPr>
          <w:rFonts w:ascii="Times New Roman" w:eastAsia="Liberation Serif" w:hAnsi="Times New Roman"/>
          <w:sz w:val="24"/>
          <w:szCs w:val="24"/>
        </w:rPr>
        <w:t>Kwara</w:t>
      </w:r>
      <w:proofErr w:type="spellEnd"/>
      <w:r w:rsidRPr="00DD6091">
        <w:rPr>
          <w:rFonts w:ascii="Times New Roman" w:eastAsia="Liberation Serif" w:hAnsi="Times New Roman"/>
          <w:sz w:val="24"/>
          <w:szCs w:val="24"/>
        </w:rPr>
        <w:t xml:space="preserve"> State.</w:t>
      </w:r>
    </w:p>
    <w:p w14:paraId="4EBFF04B" w14:textId="77777777" w:rsidR="000B742A" w:rsidRDefault="000B742A" w:rsidP="00546F0A">
      <w:pPr>
        <w:pStyle w:val="NoSpacing"/>
        <w:spacing w:line="480" w:lineRule="auto"/>
        <w:jc w:val="both"/>
        <w:rPr>
          <w:rFonts w:ascii="Times New Roman" w:eastAsia="Liberation Serif" w:hAnsi="Times New Roman"/>
          <w:b/>
          <w:sz w:val="24"/>
          <w:szCs w:val="24"/>
        </w:rPr>
      </w:pPr>
    </w:p>
    <w:p w14:paraId="4844F3E9" w14:textId="2EE62902" w:rsidR="00172FB5" w:rsidRPr="00DD6091" w:rsidRDefault="00172FB5" w:rsidP="00546F0A">
      <w:pPr>
        <w:pStyle w:val="NoSpacing"/>
        <w:spacing w:line="480" w:lineRule="auto"/>
        <w:jc w:val="both"/>
        <w:rPr>
          <w:rFonts w:ascii="Times New Roman" w:eastAsia="Liberation Serif" w:hAnsi="Times New Roman"/>
          <w:b/>
          <w:sz w:val="24"/>
          <w:szCs w:val="24"/>
        </w:rPr>
      </w:pPr>
      <w:r w:rsidRPr="00DD6091">
        <w:rPr>
          <w:rFonts w:ascii="Times New Roman" w:eastAsia="Liberation Serif" w:hAnsi="Times New Roman"/>
          <w:b/>
          <w:sz w:val="24"/>
          <w:szCs w:val="24"/>
        </w:rPr>
        <w:t>Purpose of the Study</w:t>
      </w:r>
    </w:p>
    <w:p w14:paraId="184E0C6C" w14:textId="77777777" w:rsidR="00172FB5" w:rsidRPr="00DD6091" w:rsidRDefault="00172FB5" w:rsidP="00546F0A">
      <w:pPr>
        <w:pStyle w:val="NoSpacing"/>
        <w:spacing w:line="480" w:lineRule="auto"/>
        <w:ind w:firstLine="720"/>
        <w:jc w:val="both"/>
        <w:rPr>
          <w:rFonts w:ascii="Times New Roman" w:hAnsi="Times New Roman"/>
          <w:sz w:val="24"/>
          <w:szCs w:val="24"/>
        </w:rPr>
      </w:pPr>
      <w:r w:rsidRPr="00DD6091">
        <w:rPr>
          <w:rFonts w:ascii="Times New Roman" w:eastAsia="Liberation Serif" w:hAnsi="Times New Roman"/>
          <w:sz w:val="24"/>
          <w:szCs w:val="24"/>
        </w:rPr>
        <w:t xml:space="preserve">The main purpose of this study is to examine the availability and utilization of e-learning facilities among senior secondary school students in Ilorin West, </w:t>
      </w:r>
      <w:proofErr w:type="spellStart"/>
      <w:r w:rsidRPr="00DD6091">
        <w:rPr>
          <w:rFonts w:ascii="Times New Roman" w:eastAsia="Liberation Serif" w:hAnsi="Times New Roman"/>
          <w:sz w:val="24"/>
          <w:szCs w:val="24"/>
        </w:rPr>
        <w:t>Kwara</w:t>
      </w:r>
      <w:proofErr w:type="spellEnd"/>
      <w:r w:rsidRPr="00DD6091">
        <w:rPr>
          <w:rFonts w:ascii="Times New Roman" w:eastAsia="Liberation Serif" w:hAnsi="Times New Roman"/>
          <w:sz w:val="24"/>
          <w:szCs w:val="24"/>
        </w:rPr>
        <w:t xml:space="preserve"> State. The specific objectives are to:</w:t>
      </w:r>
    </w:p>
    <w:p w14:paraId="053F5412" w14:textId="77777777" w:rsidR="00172FB5" w:rsidRPr="00DD6091" w:rsidRDefault="00172FB5" w:rsidP="00546F0A">
      <w:pPr>
        <w:pStyle w:val="NoSpacing"/>
        <w:numPr>
          <w:ilvl w:val="0"/>
          <w:numId w:val="2"/>
        </w:numPr>
        <w:spacing w:line="480" w:lineRule="auto"/>
        <w:ind w:left="0"/>
        <w:jc w:val="both"/>
        <w:rPr>
          <w:rFonts w:ascii="Times New Roman" w:hAnsi="Times New Roman"/>
          <w:sz w:val="24"/>
          <w:szCs w:val="24"/>
        </w:rPr>
      </w:pPr>
      <w:r w:rsidRPr="00DD6091">
        <w:rPr>
          <w:rFonts w:ascii="Times New Roman" w:eastAsia="Liberation Serif" w:hAnsi="Times New Roman"/>
          <w:sz w:val="24"/>
          <w:szCs w:val="24"/>
        </w:rPr>
        <w:t>To investigate the availability of e-learning facilities in senior secondary school in Ilorin West Local Government.</w:t>
      </w:r>
    </w:p>
    <w:p w14:paraId="6988D8EE" w14:textId="77777777" w:rsidR="00172FB5" w:rsidRPr="00072ADF" w:rsidRDefault="00172FB5" w:rsidP="00546F0A">
      <w:pPr>
        <w:pStyle w:val="NoSpacing"/>
        <w:numPr>
          <w:ilvl w:val="0"/>
          <w:numId w:val="2"/>
        </w:numPr>
        <w:spacing w:line="480" w:lineRule="auto"/>
        <w:ind w:left="0"/>
        <w:jc w:val="both"/>
        <w:rPr>
          <w:rFonts w:ascii="Times New Roman" w:hAnsi="Times New Roman"/>
          <w:sz w:val="24"/>
          <w:szCs w:val="24"/>
        </w:rPr>
      </w:pPr>
      <w:r w:rsidRPr="00DD6091">
        <w:rPr>
          <w:rFonts w:ascii="Times New Roman" w:eastAsia="Liberation Serif" w:hAnsi="Times New Roman"/>
          <w:sz w:val="24"/>
          <w:szCs w:val="24"/>
        </w:rPr>
        <w:t>To determine the level of utilization of e-learning facilities by the teachers and students in public senior secondary schools in Ilorin West Local Government.</w:t>
      </w:r>
    </w:p>
    <w:p w14:paraId="41F70A9D" w14:textId="77777777" w:rsidR="00172FB5" w:rsidRPr="00DD6091" w:rsidRDefault="00172FB5" w:rsidP="00546F0A">
      <w:pPr>
        <w:pStyle w:val="NoSpacing"/>
        <w:numPr>
          <w:ilvl w:val="0"/>
          <w:numId w:val="2"/>
        </w:numPr>
        <w:spacing w:line="480" w:lineRule="auto"/>
        <w:ind w:left="0"/>
        <w:jc w:val="both"/>
        <w:rPr>
          <w:rFonts w:ascii="Times New Roman" w:hAnsi="Times New Roman"/>
          <w:sz w:val="24"/>
          <w:szCs w:val="24"/>
        </w:rPr>
      </w:pPr>
      <w:r>
        <w:rPr>
          <w:rFonts w:ascii="Times New Roman" w:eastAsia="Liberation Serif" w:hAnsi="Times New Roman"/>
          <w:sz w:val="24"/>
          <w:szCs w:val="24"/>
        </w:rPr>
        <w:t>To examine the challenges confronting the deployment of ICT towards E-learning amongst selected secondary schools in Ilorin West Local Government.</w:t>
      </w:r>
    </w:p>
    <w:p w14:paraId="3D5EEEF2" w14:textId="77777777" w:rsidR="00172FB5" w:rsidRPr="00DD6091" w:rsidRDefault="00172FB5" w:rsidP="00546F0A">
      <w:pPr>
        <w:pStyle w:val="NoSpacing"/>
        <w:numPr>
          <w:ilvl w:val="0"/>
          <w:numId w:val="2"/>
        </w:numPr>
        <w:spacing w:line="480" w:lineRule="auto"/>
        <w:ind w:left="0"/>
        <w:jc w:val="both"/>
        <w:rPr>
          <w:rFonts w:ascii="Times New Roman" w:hAnsi="Times New Roman"/>
          <w:sz w:val="24"/>
          <w:szCs w:val="24"/>
        </w:rPr>
      </w:pPr>
      <w:r w:rsidRPr="00DD6091">
        <w:rPr>
          <w:rFonts w:ascii="Times New Roman" w:eastAsia="Liberation Serif" w:hAnsi="Times New Roman"/>
          <w:sz w:val="24"/>
          <w:szCs w:val="24"/>
        </w:rPr>
        <w:t xml:space="preserve">To examine the effect of e-learning on the academic performance of economic student in Ilorin West Local Government. </w:t>
      </w:r>
    </w:p>
    <w:p w14:paraId="7E017F72" w14:textId="77777777" w:rsidR="00172FB5" w:rsidRPr="00DD6091" w:rsidRDefault="00172FB5" w:rsidP="00546F0A">
      <w:pPr>
        <w:pStyle w:val="NoSpacing"/>
        <w:spacing w:line="480" w:lineRule="auto"/>
        <w:jc w:val="both"/>
        <w:rPr>
          <w:rFonts w:ascii="Times New Roman" w:hAnsi="Times New Roman"/>
          <w:b/>
          <w:sz w:val="24"/>
          <w:szCs w:val="24"/>
        </w:rPr>
      </w:pPr>
      <w:r w:rsidRPr="00DD6091">
        <w:rPr>
          <w:rFonts w:ascii="Times New Roman" w:eastAsia="Liberation Serif" w:hAnsi="Times New Roman"/>
          <w:b/>
          <w:sz w:val="24"/>
          <w:szCs w:val="24"/>
        </w:rPr>
        <w:t>Research Questions</w:t>
      </w:r>
    </w:p>
    <w:p w14:paraId="1A8327D6" w14:textId="77777777" w:rsidR="00172FB5" w:rsidRPr="00DD6091" w:rsidRDefault="00172FB5" w:rsidP="00546F0A">
      <w:pPr>
        <w:pStyle w:val="NoSpacing"/>
        <w:spacing w:line="480" w:lineRule="auto"/>
        <w:jc w:val="both"/>
        <w:rPr>
          <w:rFonts w:ascii="Times New Roman" w:hAnsi="Times New Roman"/>
          <w:sz w:val="24"/>
          <w:szCs w:val="24"/>
        </w:rPr>
      </w:pPr>
      <w:r w:rsidRPr="00DD6091">
        <w:rPr>
          <w:rFonts w:ascii="Times New Roman" w:eastAsia="Liberation Serif" w:hAnsi="Times New Roman"/>
          <w:sz w:val="24"/>
          <w:szCs w:val="24"/>
        </w:rPr>
        <w:t>The following research questions were raised for the study:</w:t>
      </w:r>
    </w:p>
    <w:p w14:paraId="349BF41D" w14:textId="77777777" w:rsidR="00172FB5" w:rsidRPr="00DD6091" w:rsidRDefault="00172FB5" w:rsidP="00546F0A">
      <w:pPr>
        <w:pStyle w:val="NoSpacing"/>
        <w:numPr>
          <w:ilvl w:val="0"/>
          <w:numId w:val="5"/>
        </w:numPr>
        <w:spacing w:line="480" w:lineRule="auto"/>
        <w:ind w:left="0"/>
        <w:jc w:val="both"/>
        <w:rPr>
          <w:rFonts w:ascii="Times New Roman" w:hAnsi="Times New Roman"/>
          <w:sz w:val="24"/>
          <w:szCs w:val="24"/>
        </w:rPr>
      </w:pPr>
      <w:r w:rsidRPr="00DD6091">
        <w:rPr>
          <w:rFonts w:ascii="Times New Roman" w:eastAsia="Liberation Serif" w:hAnsi="Times New Roman"/>
          <w:sz w:val="24"/>
          <w:szCs w:val="24"/>
        </w:rPr>
        <w:t>What ICT resources are available to enhance e-learning in selected secondary schools in Ilorin West Local Government?</w:t>
      </w:r>
    </w:p>
    <w:p w14:paraId="5DF0DF4A" w14:textId="77777777" w:rsidR="00172FB5" w:rsidRPr="00DD6091" w:rsidRDefault="00172FB5" w:rsidP="00546F0A">
      <w:pPr>
        <w:pStyle w:val="NoSpacing"/>
        <w:numPr>
          <w:ilvl w:val="0"/>
          <w:numId w:val="5"/>
        </w:numPr>
        <w:spacing w:line="480" w:lineRule="auto"/>
        <w:ind w:left="0"/>
        <w:jc w:val="both"/>
        <w:rPr>
          <w:rFonts w:ascii="Times New Roman" w:hAnsi="Times New Roman"/>
          <w:sz w:val="24"/>
          <w:szCs w:val="24"/>
        </w:rPr>
      </w:pPr>
      <w:r w:rsidRPr="00DD6091">
        <w:rPr>
          <w:rFonts w:ascii="Times New Roman" w:eastAsia="Liberation Serif" w:hAnsi="Times New Roman"/>
          <w:sz w:val="24"/>
          <w:szCs w:val="24"/>
        </w:rPr>
        <w:t>To what extent are the ICT resources put to use in the advancement of e-learning amongst selected secondary schools in Ilorin West Local Government?</w:t>
      </w:r>
    </w:p>
    <w:p w14:paraId="7CB30327" w14:textId="77777777" w:rsidR="00172FB5" w:rsidRPr="00DD6091" w:rsidRDefault="00172FB5" w:rsidP="00546F0A">
      <w:pPr>
        <w:pStyle w:val="NoSpacing"/>
        <w:numPr>
          <w:ilvl w:val="0"/>
          <w:numId w:val="5"/>
        </w:numPr>
        <w:spacing w:after="240" w:line="480" w:lineRule="auto"/>
        <w:ind w:left="0"/>
        <w:jc w:val="both"/>
        <w:rPr>
          <w:rFonts w:ascii="Times New Roman" w:hAnsi="Times New Roman"/>
          <w:sz w:val="24"/>
          <w:szCs w:val="24"/>
        </w:rPr>
      </w:pPr>
      <w:r w:rsidRPr="00DD6091">
        <w:rPr>
          <w:rFonts w:ascii="Times New Roman" w:eastAsia="Liberation Serif" w:hAnsi="Times New Roman"/>
          <w:sz w:val="24"/>
          <w:szCs w:val="24"/>
        </w:rPr>
        <w:t>What are the challenges confronting the deployment of ICT towards E-learning amongst selected secondary schools in Ilorin West Local Government?</w:t>
      </w:r>
    </w:p>
    <w:p w14:paraId="7A8CF73C" w14:textId="77777777" w:rsidR="00172FB5" w:rsidRPr="00DD6091" w:rsidRDefault="00172FB5" w:rsidP="00546F0A">
      <w:pPr>
        <w:pStyle w:val="NoSpacing"/>
        <w:numPr>
          <w:ilvl w:val="0"/>
          <w:numId w:val="5"/>
        </w:numPr>
        <w:spacing w:line="480" w:lineRule="auto"/>
        <w:ind w:left="0"/>
        <w:jc w:val="both"/>
        <w:rPr>
          <w:rFonts w:ascii="Times New Roman" w:hAnsi="Times New Roman"/>
          <w:sz w:val="24"/>
          <w:szCs w:val="24"/>
        </w:rPr>
      </w:pPr>
      <w:r w:rsidRPr="00DD6091">
        <w:rPr>
          <w:rFonts w:ascii="Times New Roman" w:eastAsia="Liberation Serif" w:hAnsi="Times New Roman"/>
          <w:sz w:val="24"/>
          <w:szCs w:val="24"/>
        </w:rPr>
        <w:lastRenderedPageBreak/>
        <w:t xml:space="preserve">What is the effect of e-learning on the academic performance of economic student in Ilorin West Local Government </w:t>
      </w:r>
    </w:p>
    <w:p w14:paraId="0CF5B39C" w14:textId="77777777" w:rsidR="00172FB5" w:rsidRPr="00DD6091" w:rsidRDefault="00172FB5" w:rsidP="00546F0A">
      <w:pPr>
        <w:pStyle w:val="NoSpacing"/>
        <w:spacing w:line="480" w:lineRule="auto"/>
        <w:jc w:val="both"/>
        <w:rPr>
          <w:rFonts w:ascii="Times New Roman" w:hAnsi="Times New Roman"/>
          <w:b/>
          <w:sz w:val="24"/>
          <w:szCs w:val="24"/>
        </w:rPr>
      </w:pPr>
      <w:r w:rsidRPr="00DD6091">
        <w:rPr>
          <w:rFonts w:ascii="Times New Roman" w:eastAsia="Liberation Serif" w:hAnsi="Times New Roman"/>
          <w:b/>
          <w:sz w:val="24"/>
          <w:szCs w:val="24"/>
        </w:rPr>
        <w:t>Research Hypotheses</w:t>
      </w:r>
    </w:p>
    <w:p w14:paraId="48F8100F" w14:textId="77777777" w:rsidR="00172FB5" w:rsidRPr="00DD6091" w:rsidRDefault="00172FB5" w:rsidP="00546F0A">
      <w:pPr>
        <w:pStyle w:val="NoSpacing"/>
        <w:spacing w:line="480" w:lineRule="auto"/>
        <w:ind w:firstLine="720"/>
        <w:jc w:val="both"/>
        <w:rPr>
          <w:rFonts w:ascii="Times New Roman" w:hAnsi="Times New Roman"/>
          <w:sz w:val="24"/>
          <w:szCs w:val="24"/>
        </w:rPr>
      </w:pPr>
      <w:r w:rsidRPr="00DD6091">
        <w:rPr>
          <w:rFonts w:ascii="Times New Roman" w:eastAsia="Liberation Serif" w:hAnsi="Times New Roman"/>
          <w:sz w:val="24"/>
          <w:szCs w:val="24"/>
        </w:rPr>
        <w:t>The study was guided by the following research hypotheses:</w:t>
      </w:r>
    </w:p>
    <w:p w14:paraId="6F8CE59D" w14:textId="77777777" w:rsidR="00172FB5" w:rsidRPr="00DD6091" w:rsidRDefault="00172FB5" w:rsidP="00546F0A">
      <w:pPr>
        <w:pStyle w:val="NoSpacing"/>
        <w:spacing w:line="480" w:lineRule="auto"/>
        <w:ind w:left="720" w:hanging="720"/>
        <w:rPr>
          <w:rFonts w:ascii="Times New Roman" w:hAnsi="Times New Roman"/>
          <w:sz w:val="24"/>
          <w:szCs w:val="24"/>
        </w:rPr>
      </w:pPr>
      <w:r w:rsidRPr="00DD6091">
        <w:rPr>
          <w:rFonts w:ascii="Times New Roman" w:eastAsia="Liberation Serif" w:hAnsi="Times New Roman"/>
          <w:sz w:val="24"/>
          <w:szCs w:val="24"/>
        </w:rPr>
        <w:t>Ho</w:t>
      </w:r>
      <w:r w:rsidRPr="00DD6091">
        <w:rPr>
          <w:rFonts w:ascii="Times New Roman" w:eastAsia="Liberation Serif" w:hAnsi="Times New Roman"/>
          <w:sz w:val="24"/>
          <w:szCs w:val="24"/>
          <w:vertAlign w:val="subscript"/>
        </w:rPr>
        <w:t>1</w:t>
      </w:r>
      <w:r w:rsidRPr="00DD6091">
        <w:rPr>
          <w:rFonts w:ascii="Times New Roman" w:eastAsia="Liberation Serif" w:hAnsi="Times New Roman"/>
          <w:sz w:val="24"/>
          <w:szCs w:val="24"/>
        </w:rPr>
        <w:t xml:space="preserve">: </w:t>
      </w:r>
      <w:r w:rsidRPr="00DD6091">
        <w:rPr>
          <w:rFonts w:ascii="Times New Roman" w:eastAsia="Liberation Serif" w:hAnsi="Times New Roman"/>
          <w:sz w:val="24"/>
          <w:szCs w:val="24"/>
        </w:rPr>
        <w:tab/>
        <w:t xml:space="preserve">there is no significant difference in availability of e-learning facilities between teachers and students in Ilorin West Local Government secondary schools, </w:t>
      </w:r>
      <w:proofErr w:type="spellStart"/>
      <w:r w:rsidRPr="00DD6091">
        <w:rPr>
          <w:rFonts w:ascii="Times New Roman" w:eastAsia="Liberation Serif" w:hAnsi="Times New Roman"/>
          <w:sz w:val="24"/>
          <w:szCs w:val="24"/>
        </w:rPr>
        <w:t>Kwara</w:t>
      </w:r>
      <w:proofErr w:type="spellEnd"/>
      <w:r w:rsidRPr="00DD6091">
        <w:rPr>
          <w:rFonts w:ascii="Times New Roman" w:eastAsia="Liberation Serif" w:hAnsi="Times New Roman"/>
          <w:sz w:val="24"/>
          <w:szCs w:val="24"/>
        </w:rPr>
        <w:t xml:space="preserve"> State</w:t>
      </w:r>
    </w:p>
    <w:p w14:paraId="0B51B3E5" w14:textId="77777777" w:rsidR="00172FB5" w:rsidRDefault="00172FB5" w:rsidP="00546F0A">
      <w:pPr>
        <w:pStyle w:val="NoSpacing"/>
        <w:spacing w:line="480" w:lineRule="auto"/>
        <w:ind w:left="720" w:hanging="720"/>
        <w:jc w:val="both"/>
        <w:rPr>
          <w:rFonts w:ascii="Times New Roman" w:eastAsia="Liberation Serif" w:hAnsi="Times New Roman"/>
          <w:sz w:val="24"/>
          <w:szCs w:val="24"/>
        </w:rPr>
      </w:pPr>
      <w:r w:rsidRPr="00DD6091">
        <w:rPr>
          <w:rFonts w:ascii="Times New Roman" w:eastAsia="Liberation Serif" w:hAnsi="Times New Roman"/>
          <w:sz w:val="24"/>
          <w:szCs w:val="24"/>
        </w:rPr>
        <w:t>Ho</w:t>
      </w:r>
      <w:r w:rsidRPr="00DD6091">
        <w:rPr>
          <w:rFonts w:ascii="Times New Roman" w:eastAsia="Liberation Serif" w:hAnsi="Times New Roman"/>
          <w:sz w:val="24"/>
          <w:szCs w:val="24"/>
          <w:vertAlign w:val="subscript"/>
        </w:rPr>
        <w:t>2</w:t>
      </w:r>
      <w:r w:rsidRPr="00DD6091">
        <w:rPr>
          <w:rFonts w:ascii="Times New Roman" w:eastAsia="Liberation Serif" w:hAnsi="Times New Roman"/>
          <w:sz w:val="24"/>
          <w:szCs w:val="24"/>
        </w:rPr>
        <w:t xml:space="preserve">: </w:t>
      </w:r>
      <w:r w:rsidRPr="00DD6091">
        <w:rPr>
          <w:rFonts w:ascii="Times New Roman" w:eastAsia="Liberation Serif" w:hAnsi="Times New Roman"/>
          <w:sz w:val="24"/>
          <w:szCs w:val="24"/>
        </w:rPr>
        <w:tab/>
        <w:t xml:space="preserve">there is no significant difference in utilization of e-learning facilities between teachers and students in Ilorin West Local Government secondary schools, </w:t>
      </w:r>
      <w:proofErr w:type="spellStart"/>
      <w:r w:rsidRPr="00DD6091">
        <w:rPr>
          <w:rFonts w:ascii="Times New Roman" w:eastAsia="Liberation Serif" w:hAnsi="Times New Roman"/>
          <w:sz w:val="24"/>
          <w:szCs w:val="24"/>
        </w:rPr>
        <w:t>Kwara</w:t>
      </w:r>
      <w:proofErr w:type="spellEnd"/>
      <w:r w:rsidRPr="00DD6091">
        <w:rPr>
          <w:rFonts w:ascii="Times New Roman" w:eastAsia="Liberation Serif" w:hAnsi="Times New Roman"/>
          <w:sz w:val="24"/>
          <w:szCs w:val="24"/>
        </w:rPr>
        <w:t xml:space="preserve"> State </w:t>
      </w:r>
    </w:p>
    <w:p w14:paraId="586F1568" w14:textId="77777777" w:rsidR="00172FB5" w:rsidRPr="00DD6091" w:rsidRDefault="00172FB5" w:rsidP="00546F0A">
      <w:pPr>
        <w:pStyle w:val="NoSpacing"/>
        <w:spacing w:line="480" w:lineRule="auto"/>
        <w:ind w:left="720" w:hanging="720"/>
        <w:jc w:val="both"/>
        <w:rPr>
          <w:rFonts w:ascii="Times New Roman" w:hAnsi="Times New Roman"/>
          <w:sz w:val="24"/>
          <w:szCs w:val="24"/>
        </w:rPr>
      </w:pPr>
      <w:r w:rsidRPr="00DD6091">
        <w:rPr>
          <w:rFonts w:ascii="Times New Roman" w:eastAsia="Liberation Serif" w:hAnsi="Times New Roman"/>
          <w:sz w:val="24"/>
          <w:szCs w:val="24"/>
        </w:rPr>
        <w:t>Ho</w:t>
      </w:r>
      <w:r w:rsidRPr="00DD6091">
        <w:rPr>
          <w:rFonts w:ascii="Times New Roman" w:eastAsia="Liberation Serif" w:hAnsi="Times New Roman"/>
          <w:sz w:val="24"/>
          <w:szCs w:val="24"/>
          <w:vertAlign w:val="subscript"/>
        </w:rPr>
        <w:t>3</w:t>
      </w:r>
      <w:r w:rsidRPr="00DD6091">
        <w:rPr>
          <w:rFonts w:ascii="Times New Roman" w:eastAsia="Liberation Serif" w:hAnsi="Times New Roman"/>
          <w:sz w:val="24"/>
          <w:szCs w:val="24"/>
        </w:rPr>
        <w:t xml:space="preserve">: </w:t>
      </w:r>
      <w:r w:rsidRPr="00DD6091">
        <w:rPr>
          <w:rFonts w:ascii="Times New Roman" w:eastAsia="Liberation Serif" w:hAnsi="Times New Roman"/>
          <w:sz w:val="24"/>
          <w:szCs w:val="24"/>
        </w:rPr>
        <w:tab/>
        <w:t>There is no significant challenges confront the deployment of ICT towards E-</w:t>
      </w:r>
      <w:proofErr w:type="gramStart"/>
      <w:r w:rsidRPr="00DD6091">
        <w:rPr>
          <w:rFonts w:ascii="Times New Roman" w:eastAsia="Liberation Serif" w:hAnsi="Times New Roman"/>
          <w:sz w:val="24"/>
          <w:szCs w:val="24"/>
        </w:rPr>
        <w:t>learning  amongst</w:t>
      </w:r>
      <w:proofErr w:type="gramEnd"/>
      <w:r w:rsidRPr="00DD6091">
        <w:rPr>
          <w:rFonts w:ascii="Times New Roman" w:eastAsia="Liberation Serif" w:hAnsi="Times New Roman"/>
          <w:sz w:val="24"/>
          <w:szCs w:val="24"/>
        </w:rPr>
        <w:t xml:space="preserve"> selected secondary schools in Ilorin West Local Government?</w:t>
      </w:r>
    </w:p>
    <w:p w14:paraId="38951FFB" w14:textId="77777777" w:rsidR="00172FB5" w:rsidRPr="00DD6091" w:rsidRDefault="00172FB5" w:rsidP="00546F0A">
      <w:pPr>
        <w:pStyle w:val="NoSpacing"/>
        <w:spacing w:line="480" w:lineRule="auto"/>
        <w:ind w:left="720" w:hanging="720"/>
        <w:jc w:val="both"/>
        <w:rPr>
          <w:rFonts w:ascii="Times New Roman" w:hAnsi="Times New Roman"/>
          <w:sz w:val="24"/>
          <w:szCs w:val="24"/>
        </w:rPr>
      </w:pPr>
      <w:r w:rsidRPr="00DD6091">
        <w:rPr>
          <w:rFonts w:ascii="Times New Roman" w:eastAsia="Liberation Serif" w:hAnsi="Times New Roman"/>
          <w:sz w:val="24"/>
          <w:szCs w:val="24"/>
        </w:rPr>
        <w:t>Ho</w:t>
      </w:r>
      <w:r w:rsidRPr="00DD6091">
        <w:rPr>
          <w:rFonts w:ascii="Times New Roman" w:eastAsia="Liberation Serif" w:hAnsi="Times New Roman"/>
          <w:sz w:val="24"/>
          <w:szCs w:val="24"/>
          <w:vertAlign w:val="subscript"/>
        </w:rPr>
        <w:t>4</w:t>
      </w:r>
      <w:r w:rsidRPr="00DD6091">
        <w:rPr>
          <w:rFonts w:ascii="Times New Roman" w:eastAsia="Liberation Serif" w:hAnsi="Times New Roman"/>
          <w:sz w:val="24"/>
          <w:szCs w:val="24"/>
        </w:rPr>
        <w:t>:</w:t>
      </w:r>
      <w:r w:rsidRPr="00DD6091">
        <w:rPr>
          <w:rFonts w:ascii="Times New Roman" w:eastAsia="Liberation Serif" w:hAnsi="Times New Roman"/>
          <w:sz w:val="24"/>
          <w:szCs w:val="24"/>
        </w:rPr>
        <w:tab/>
        <w:t>There is no significant effect of e-learning on the academic performance of economic student in Ilorin West Local Government</w:t>
      </w:r>
    </w:p>
    <w:p w14:paraId="4BF8BAEC" w14:textId="77777777" w:rsidR="00172FB5" w:rsidRPr="00DD6091" w:rsidRDefault="00172FB5" w:rsidP="00546F0A">
      <w:pPr>
        <w:spacing w:line="480" w:lineRule="auto"/>
        <w:jc w:val="both"/>
        <w:rPr>
          <w:rFonts w:ascii="Times New Roman" w:hAnsi="Times New Roman"/>
          <w:b/>
          <w:sz w:val="24"/>
          <w:szCs w:val="24"/>
        </w:rPr>
      </w:pPr>
      <w:r w:rsidRPr="00DD6091">
        <w:rPr>
          <w:rFonts w:ascii="Times New Roman" w:hAnsi="Times New Roman"/>
          <w:b/>
          <w:sz w:val="24"/>
          <w:szCs w:val="24"/>
        </w:rPr>
        <w:t>Significance of the Study</w:t>
      </w:r>
    </w:p>
    <w:p w14:paraId="2027C84D"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 xml:space="preserve">Organizational development is essential to embrace the values and policies of a changing society. Every school needs to critically examine its practices, procedures, problems, prospects, and structures as an ongoing exercise. Calls for school reform and restructuring over the past few years, the Nigerian government secondary schools have focused their attention on the importance of ICT to enhance the quality of education. Therefore the results of this </w:t>
      </w:r>
      <w:proofErr w:type="gramStart"/>
      <w:r w:rsidRPr="00DD6091">
        <w:rPr>
          <w:rFonts w:ascii="Times New Roman" w:hAnsi="Times New Roman"/>
          <w:sz w:val="24"/>
          <w:szCs w:val="24"/>
        </w:rPr>
        <w:t>study :</w:t>
      </w:r>
      <w:proofErr w:type="gramEnd"/>
      <w:r w:rsidRPr="00DD6091">
        <w:rPr>
          <w:rFonts w:ascii="Times New Roman" w:hAnsi="Times New Roman"/>
          <w:sz w:val="24"/>
          <w:szCs w:val="24"/>
        </w:rPr>
        <w:t xml:space="preserve">- </w:t>
      </w:r>
    </w:p>
    <w:p w14:paraId="313C0046"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lastRenderedPageBreak/>
        <w:t xml:space="preserve"> May serve as a basis for secondary school </w:t>
      </w:r>
      <w:proofErr w:type="gramStart"/>
      <w:r w:rsidRPr="00DD6091">
        <w:rPr>
          <w:rFonts w:ascii="Times New Roman" w:hAnsi="Times New Roman"/>
          <w:sz w:val="24"/>
          <w:szCs w:val="24"/>
        </w:rPr>
        <w:t>administrators’</w:t>
      </w:r>
      <w:proofErr w:type="gramEnd"/>
      <w:r w:rsidRPr="00DD6091">
        <w:rPr>
          <w:rFonts w:ascii="Times New Roman" w:hAnsi="Times New Roman"/>
          <w:sz w:val="24"/>
          <w:szCs w:val="24"/>
        </w:rPr>
        <w:t xml:space="preserve"> to assess their strengths and weaknesses to provide appropriate ICT facilities necessary to improve teaching and learning process in their schools.  </w:t>
      </w:r>
    </w:p>
    <w:p w14:paraId="65E35026"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 xml:space="preserve">May also provide information for teachers, school administrators, supervisors, government and other stakeholders regarding the factors that hinder the provision and utilization of ICT facilities and the ways to improve them.  </w:t>
      </w:r>
    </w:p>
    <w:p w14:paraId="5C86B006"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 xml:space="preserve">May provide valuable information for those who engaged in education sector development program, specially to improve the quality of education.  </w:t>
      </w:r>
    </w:p>
    <w:p w14:paraId="361BB770"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 xml:space="preserve">The findings will create the awareness to support the </w:t>
      </w:r>
      <w:proofErr w:type="gramStart"/>
      <w:r w:rsidRPr="00DD6091">
        <w:rPr>
          <w:rFonts w:ascii="Times New Roman" w:hAnsi="Times New Roman"/>
          <w:sz w:val="24"/>
          <w:szCs w:val="24"/>
        </w:rPr>
        <w:t>decision making</w:t>
      </w:r>
      <w:proofErr w:type="gramEnd"/>
      <w:r w:rsidRPr="00DD6091">
        <w:rPr>
          <w:rFonts w:ascii="Times New Roman" w:hAnsi="Times New Roman"/>
          <w:sz w:val="24"/>
          <w:szCs w:val="24"/>
        </w:rPr>
        <w:t xml:space="preserve"> process of any school administration on use of ICT in teaching and learning and provides a justification for the need for provision of ICT to schools.</w:t>
      </w:r>
    </w:p>
    <w:p w14:paraId="605914AF" w14:textId="77777777" w:rsidR="00172FB5" w:rsidRPr="00DD6091" w:rsidRDefault="00172FB5" w:rsidP="00546F0A">
      <w:pPr>
        <w:pStyle w:val="Heading1"/>
        <w:spacing w:line="480" w:lineRule="auto"/>
        <w:ind w:left="-5" w:right="0"/>
        <w:rPr>
          <w:sz w:val="24"/>
          <w:szCs w:val="24"/>
        </w:rPr>
      </w:pPr>
      <w:r w:rsidRPr="00DD6091">
        <w:rPr>
          <w:sz w:val="24"/>
          <w:szCs w:val="24"/>
        </w:rPr>
        <w:t xml:space="preserve">Scope of the Study </w:t>
      </w:r>
    </w:p>
    <w:p w14:paraId="547B64F9" w14:textId="77777777" w:rsidR="00172FB5" w:rsidRPr="00DD6091" w:rsidRDefault="00172FB5" w:rsidP="00546F0A">
      <w:pPr>
        <w:spacing w:after="193" w:line="480" w:lineRule="auto"/>
        <w:ind w:left="14" w:right="81" w:firstLine="706"/>
        <w:jc w:val="both"/>
        <w:rPr>
          <w:rFonts w:ascii="Times New Roman" w:hAnsi="Times New Roman"/>
          <w:sz w:val="24"/>
          <w:szCs w:val="24"/>
        </w:rPr>
      </w:pPr>
      <w:r w:rsidRPr="00DD6091">
        <w:rPr>
          <w:rFonts w:ascii="Times New Roman" w:hAnsi="Times New Roman"/>
          <w:sz w:val="24"/>
          <w:szCs w:val="24"/>
        </w:rPr>
        <w:t>This research focuses on the assessment</w:t>
      </w:r>
      <w:r w:rsidRPr="00DD6091">
        <w:rPr>
          <w:rFonts w:ascii="Times New Roman" w:eastAsia="Liberation Serif" w:hAnsi="Times New Roman"/>
          <w:sz w:val="24"/>
          <w:szCs w:val="24"/>
        </w:rPr>
        <w:t xml:space="preserve"> of availability and utilization of e-learning techniques and its effect on student academic performance in Economic in Ilorin West senior secondary school students in </w:t>
      </w:r>
      <w:proofErr w:type="spellStart"/>
      <w:r w:rsidRPr="00DD6091">
        <w:rPr>
          <w:rFonts w:ascii="Times New Roman" w:eastAsia="Liberation Serif" w:hAnsi="Times New Roman"/>
          <w:sz w:val="24"/>
          <w:szCs w:val="24"/>
        </w:rPr>
        <w:t>Kwara</w:t>
      </w:r>
      <w:proofErr w:type="spellEnd"/>
      <w:r w:rsidRPr="00DD6091">
        <w:rPr>
          <w:rFonts w:ascii="Times New Roman" w:eastAsia="Liberation Serif" w:hAnsi="Times New Roman"/>
          <w:sz w:val="24"/>
          <w:szCs w:val="24"/>
        </w:rPr>
        <w:t xml:space="preserve"> State</w:t>
      </w:r>
      <w:r w:rsidRPr="00DD6091">
        <w:rPr>
          <w:rFonts w:ascii="Times New Roman" w:hAnsi="Times New Roman"/>
          <w:sz w:val="24"/>
          <w:szCs w:val="24"/>
        </w:rPr>
        <w:t xml:space="preserve">. This study examined the availability and utilization of e-learning and its effect of economic student through the use of questionnaire as a research instrument. The research covers selected senior secondary school in Ilorin West Local Government Area, </w:t>
      </w:r>
      <w:proofErr w:type="spellStart"/>
      <w:r w:rsidRPr="00DD6091">
        <w:rPr>
          <w:rFonts w:ascii="Times New Roman" w:hAnsi="Times New Roman"/>
          <w:sz w:val="24"/>
          <w:szCs w:val="24"/>
        </w:rPr>
        <w:t>Kwara</w:t>
      </w:r>
      <w:proofErr w:type="spellEnd"/>
      <w:r w:rsidRPr="00DD6091">
        <w:rPr>
          <w:rFonts w:ascii="Times New Roman" w:hAnsi="Times New Roman"/>
          <w:sz w:val="24"/>
          <w:szCs w:val="24"/>
        </w:rPr>
        <w:t xml:space="preserve"> State. </w:t>
      </w:r>
    </w:p>
    <w:p w14:paraId="1D381E86" w14:textId="77777777" w:rsidR="000B742A" w:rsidRDefault="000B742A" w:rsidP="00546F0A">
      <w:pPr>
        <w:pStyle w:val="Heading2"/>
        <w:spacing w:line="480" w:lineRule="auto"/>
        <w:ind w:left="-15" w:right="0" w:firstLine="0"/>
        <w:rPr>
          <w:sz w:val="24"/>
          <w:szCs w:val="24"/>
        </w:rPr>
      </w:pPr>
    </w:p>
    <w:p w14:paraId="1CDD97C6" w14:textId="34723A6C" w:rsidR="00172FB5" w:rsidRPr="00DD6091" w:rsidRDefault="00172FB5" w:rsidP="00546F0A">
      <w:pPr>
        <w:pStyle w:val="Heading2"/>
        <w:spacing w:line="480" w:lineRule="auto"/>
        <w:ind w:left="-15" w:right="0" w:firstLine="0"/>
        <w:rPr>
          <w:sz w:val="24"/>
          <w:szCs w:val="24"/>
        </w:rPr>
      </w:pPr>
      <w:r w:rsidRPr="00DD6091">
        <w:rPr>
          <w:sz w:val="24"/>
          <w:szCs w:val="24"/>
        </w:rPr>
        <w:t xml:space="preserve">Operational Definition of Terms </w:t>
      </w:r>
    </w:p>
    <w:p w14:paraId="7C144F4F"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 xml:space="preserve">The following terms are defined as used in this study: </w:t>
      </w:r>
    </w:p>
    <w:p w14:paraId="3233755F" w14:textId="77777777" w:rsidR="00172FB5" w:rsidRPr="00DD6091" w:rsidRDefault="00172FB5" w:rsidP="00546F0A">
      <w:pPr>
        <w:spacing w:line="480" w:lineRule="auto"/>
        <w:ind w:left="1440" w:hanging="1440"/>
        <w:jc w:val="both"/>
        <w:rPr>
          <w:rFonts w:ascii="Times New Roman" w:hAnsi="Times New Roman"/>
          <w:b/>
          <w:sz w:val="24"/>
          <w:szCs w:val="24"/>
        </w:rPr>
      </w:pPr>
      <w:r w:rsidRPr="00DD6091">
        <w:rPr>
          <w:rFonts w:ascii="Times New Roman" w:hAnsi="Times New Roman"/>
          <w:b/>
          <w:sz w:val="24"/>
          <w:szCs w:val="24"/>
        </w:rPr>
        <w:t>Assessment:</w:t>
      </w:r>
      <w:r w:rsidRPr="00DD6091">
        <w:rPr>
          <w:rFonts w:ascii="Times New Roman" w:hAnsi="Times New Roman"/>
          <w:sz w:val="24"/>
          <w:szCs w:val="24"/>
        </w:rPr>
        <w:t xml:space="preserve"> It is the process of defining, selecting, designing, collecting, analyzing, interpreting, and using information to increase students’ learning and development.</w:t>
      </w:r>
    </w:p>
    <w:p w14:paraId="7B2A9819" w14:textId="77777777" w:rsidR="00172FB5" w:rsidRPr="00DD6091" w:rsidRDefault="00172FB5" w:rsidP="00546F0A">
      <w:pPr>
        <w:spacing w:after="273" w:line="480" w:lineRule="auto"/>
        <w:ind w:left="1440" w:hanging="1440"/>
        <w:jc w:val="both"/>
        <w:rPr>
          <w:rFonts w:ascii="Times New Roman" w:hAnsi="Times New Roman"/>
          <w:sz w:val="24"/>
          <w:szCs w:val="24"/>
          <w:shd w:val="clear" w:color="auto" w:fill="FFFFFF"/>
        </w:rPr>
      </w:pPr>
      <w:r w:rsidRPr="00DD6091">
        <w:rPr>
          <w:rStyle w:val="Emphasis"/>
          <w:rFonts w:ascii="Times New Roman" w:hAnsi="Times New Roman"/>
          <w:b/>
          <w:bCs/>
          <w:i w:val="0"/>
          <w:iCs w:val="0"/>
          <w:sz w:val="24"/>
          <w:szCs w:val="24"/>
          <w:shd w:val="clear" w:color="auto" w:fill="FFFFFF"/>
        </w:rPr>
        <w:t>Availability:</w:t>
      </w:r>
      <w:r w:rsidRPr="00DD6091">
        <w:rPr>
          <w:rFonts w:ascii="Times New Roman" w:hAnsi="Times New Roman"/>
          <w:sz w:val="24"/>
          <w:szCs w:val="24"/>
          <w:shd w:val="clear" w:color="auto" w:fill="FFFFFF"/>
        </w:rPr>
        <w:t> is the quality or state of being available</w:t>
      </w:r>
    </w:p>
    <w:p w14:paraId="2C19E813" w14:textId="77777777" w:rsidR="00172FB5" w:rsidRPr="00DD6091" w:rsidRDefault="00172FB5" w:rsidP="00546F0A">
      <w:pPr>
        <w:spacing w:after="273" w:line="480" w:lineRule="auto"/>
        <w:ind w:left="1440" w:hanging="1440"/>
        <w:jc w:val="both"/>
        <w:rPr>
          <w:rFonts w:ascii="Times New Roman" w:hAnsi="Times New Roman"/>
          <w:color w:val="4D5156"/>
          <w:sz w:val="24"/>
          <w:szCs w:val="24"/>
          <w:shd w:val="clear" w:color="auto" w:fill="FFFFFF"/>
        </w:rPr>
      </w:pPr>
      <w:r w:rsidRPr="00DD6091">
        <w:rPr>
          <w:rFonts w:ascii="Times New Roman" w:hAnsi="Times New Roman"/>
          <w:b/>
          <w:color w:val="202124"/>
          <w:sz w:val="24"/>
          <w:szCs w:val="24"/>
          <w:shd w:val="clear" w:color="auto" w:fill="FFFFFF"/>
        </w:rPr>
        <w:t>Academic Performance</w:t>
      </w:r>
      <w:r w:rsidRPr="00DD6091">
        <w:rPr>
          <w:rFonts w:ascii="Times New Roman" w:hAnsi="Times New Roman"/>
          <w:color w:val="202124"/>
          <w:sz w:val="24"/>
          <w:szCs w:val="24"/>
          <w:shd w:val="clear" w:color="auto" w:fill="FFFFFF"/>
        </w:rPr>
        <w:t>: is </w:t>
      </w:r>
      <w:r w:rsidRPr="00DD6091">
        <w:rPr>
          <w:rFonts w:ascii="Times New Roman" w:hAnsi="Times New Roman"/>
          <w:color w:val="040C28"/>
          <w:sz w:val="24"/>
          <w:szCs w:val="24"/>
        </w:rPr>
        <w:t>the measurement of student achievement across various academic subjects</w:t>
      </w:r>
      <w:r w:rsidRPr="00DD6091">
        <w:rPr>
          <w:rFonts w:ascii="Times New Roman" w:hAnsi="Times New Roman"/>
          <w:color w:val="202124"/>
          <w:sz w:val="24"/>
          <w:szCs w:val="24"/>
          <w:shd w:val="clear" w:color="auto" w:fill="FFFFFF"/>
        </w:rPr>
        <w:t>. </w:t>
      </w:r>
    </w:p>
    <w:p w14:paraId="78E8F771" w14:textId="77777777" w:rsidR="00172FB5" w:rsidRPr="00DD6091" w:rsidRDefault="00172FB5" w:rsidP="00546F0A">
      <w:pPr>
        <w:spacing w:after="273" w:line="480" w:lineRule="auto"/>
        <w:ind w:left="1440" w:hanging="1440"/>
        <w:jc w:val="both"/>
        <w:rPr>
          <w:rFonts w:ascii="Times New Roman" w:hAnsi="Times New Roman"/>
          <w:b/>
          <w:sz w:val="24"/>
          <w:szCs w:val="24"/>
        </w:rPr>
      </w:pPr>
      <w:r w:rsidRPr="00DD6091">
        <w:rPr>
          <w:rStyle w:val="Emphasis"/>
          <w:rFonts w:ascii="Times New Roman" w:hAnsi="Times New Roman"/>
          <w:b/>
          <w:bCs/>
          <w:i w:val="0"/>
          <w:iCs w:val="0"/>
          <w:sz w:val="24"/>
          <w:szCs w:val="24"/>
          <w:shd w:val="clear" w:color="auto" w:fill="FFFFFF"/>
        </w:rPr>
        <w:t xml:space="preserve">Economics: </w:t>
      </w:r>
      <w:r w:rsidRPr="00DD6091">
        <w:rPr>
          <w:rFonts w:ascii="Times New Roman" w:hAnsi="Times New Roman"/>
          <w:sz w:val="24"/>
          <w:szCs w:val="24"/>
          <w:shd w:val="clear" w:color="auto" w:fill="FFFFFF"/>
        </w:rPr>
        <w:t>is a social science that studies the production, distribution, and consumption of goods and services.</w:t>
      </w:r>
    </w:p>
    <w:p w14:paraId="1C69A263" w14:textId="77777777" w:rsidR="00172FB5" w:rsidRPr="00DD6091" w:rsidRDefault="00172FB5" w:rsidP="00546F0A">
      <w:pPr>
        <w:spacing w:after="273" w:line="480" w:lineRule="auto"/>
        <w:ind w:left="1440" w:hanging="1440"/>
        <w:jc w:val="both"/>
        <w:rPr>
          <w:rFonts w:ascii="Times New Roman" w:hAnsi="Times New Roman"/>
          <w:color w:val="202124"/>
          <w:sz w:val="24"/>
          <w:szCs w:val="24"/>
          <w:shd w:val="clear" w:color="auto" w:fill="FFFFFF"/>
        </w:rPr>
      </w:pPr>
      <w:r w:rsidRPr="00DD6091">
        <w:rPr>
          <w:rFonts w:ascii="Times New Roman" w:hAnsi="Times New Roman"/>
          <w:b/>
          <w:color w:val="040C28"/>
          <w:sz w:val="24"/>
          <w:szCs w:val="24"/>
        </w:rPr>
        <w:t>E-Learning:</w:t>
      </w:r>
      <w:r w:rsidRPr="00DD6091">
        <w:rPr>
          <w:rFonts w:ascii="Times New Roman" w:hAnsi="Times New Roman"/>
          <w:color w:val="040C28"/>
          <w:sz w:val="24"/>
          <w:szCs w:val="24"/>
        </w:rPr>
        <w:t xml:space="preserve"> A learning system based on </w:t>
      </w:r>
      <w:proofErr w:type="spellStart"/>
      <w:r w:rsidRPr="00DD6091">
        <w:rPr>
          <w:rFonts w:ascii="Times New Roman" w:hAnsi="Times New Roman"/>
          <w:color w:val="040C28"/>
          <w:sz w:val="24"/>
          <w:szCs w:val="24"/>
        </w:rPr>
        <w:t>formalised</w:t>
      </w:r>
      <w:proofErr w:type="spellEnd"/>
      <w:r w:rsidRPr="00DD6091">
        <w:rPr>
          <w:rFonts w:ascii="Times New Roman" w:hAnsi="Times New Roman"/>
          <w:color w:val="040C28"/>
          <w:sz w:val="24"/>
          <w:szCs w:val="24"/>
        </w:rPr>
        <w:t> </w:t>
      </w:r>
      <w:r w:rsidRPr="00DD6091">
        <w:rPr>
          <w:rStyle w:val="jpfdse"/>
          <w:rFonts w:ascii="Times New Roman" w:hAnsi="Times New Roman"/>
          <w:color w:val="040C28"/>
          <w:sz w:val="24"/>
          <w:szCs w:val="24"/>
        </w:rPr>
        <w:t>teaching</w:t>
      </w:r>
      <w:r w:rsidRPr="00DD6091">
        <w:rPr>
          <w:rFonts w:ascii="Times New Roman" w:hAnsi="Times New Roman"/>
          <w:color w:val="040C28"/>
          <w:sz w:val="24"/>
          <w:szCs w:val="24"/>
        </w:rPr>
        <w:t> but with the help of electronic resources</w:t>
      </w:r>
      <w:r w:rsidRPr="00DD6091">
        <w:rPr>
          <w:rFonts w:ascii="Times New Roman" w:hAnsi="Times New Roman"/>
          <w:color w:val="202124"/>
          <w:sz w:val="24"/>
          <w:szCs w:val="24"/>
          <w:shd w:val="clear" w:color="auto" w:fill="FFFFFF"/>
        </w:rPr>
        <w:t xml:space="preserve"> is known as E-learning. </w:t>
      </w:r>
    </w:p>
    <w:p w14:paraId="1B877F04" w14:textId="77777777" w:rsidR="00172FB5" w:rsidRPr="00DD6091" w:rsidRDefault="00172FB5" w:rsidP="00546F0A">
      <w:pPr>
        <w:spacing w:after="273" w:line="480" w:lineRule="auto"/>
        <w:ind w:left="1440" w:hanging="1440"/>
        <w:jc w:val="both"/>
        <w:rPr>
          <w:rFonts w:ascii="Times New Roman" w:hAnsi="Times New Roman"/>
          <w:color w:val="303336"/>
          <w:sz w:val="24"/>
          <w:szCs w:val="24"/>
        </w:rPr>
      </w:pPr>
      <w:r w:rsidRPr="00DD6091">
        <w:rPr>
          <w:rFonts w:ascii="Times New Roman" w:hAnsi="Times New Roman"/>
          <w:b/>
          <w:sz w:val="24"/>
          <w:szCs w:val="24"/>
        </w:rPr>
        <w:t xml:space="preserve">Effects: </w:t>
      </w:r>
      <w:r w:rsidRPr="00DD6091">
        <w:rPr>
          <w:rFonts w:ascii="Times New Roman" w:hAnsi="Times New Roman"/>
          <w:color w:val="303336"/>
          <w:sz w:val="24"/>
          <w:szCs w:val="24"/>
        </w:rPr>
        <w:t>Something that happens as a result of a particular action or set of conditions.</w:t>
      </w:r>
    </w:p>
    <w:p w14:paraId="38208822" w14:textId="77777777" w:rsidR="00172FB5" w:rsidRPr="00DD6091" w:rsidRDefault="00172FB5" w:rsidP="00546F0A">
      <w:pPr>
        <w:spacing w:after="273" w:line="480" w:lineRule="auto"/>
        <w:ind w:left="1440" w:hanging="1440"/>
        <w:jc w:val="both"/>
        <w:rPr>
          <w:rFonts w:ascii="Times New Roman" w:hAnsi="Times New Roman"/>
          <w:sz w:val="24"/>
          <w:szCs w:val="24"/>
        </w:rPr>
      </w:pPr>
      <w:r w:rsidRPr="00DD6091">
        <w:rPr>
          <w:rStyle w:val="Emphasis"/>
          <w:rFonts w:ascii="Times New Roman" w:hAnsi="Times New Roman"/>
          <w:b/>
          <w:bCs/>
          <w:i w:val="0"/>
          <w:iCs w:val="0"/>
          <w:sz w:val="24"/>
          <w:szCs w:val="24"/>
          <w:shd w:val="clear" w:color="auto" w:fill="FFFFFF"/>
        </w:rPr>
        <w:t>Utilization:</w:t>
      </w:r>
      <w:r w:rsidRPr="00DD6091">
        <w:rPr>
          <w:rFonts w:ascii="Times New Roman" w:hAnsi="Times New Roman"/>
          <w:b/>
          <w:sz w:val="24"/>
          <w:szCs w:val="24"/>
        </w:rPr>
        <w:t xml:space="preserve"> </w:t>
      </w:r>
      <w:r w:rsidRPr="00DD6091">
        <w:rPr>
          <w:rFonts w:ascii="Times New Roman" w:hAnsi="Times New Roman"/>
          <w:sz w:val="24"/>
          <w:szCs w:val="24"/>
          <w:shd w:val="clear" w:color="auto" w:fill="FFFFFF"/>
        </w:rPr>
        <w:t>The action of making practical and effective use of something.</w:t>
      </w:r>
    </w:p>
    <w:p w14:paraId="5313455C" w14:textId="77777777" w:rsidR="00172FB5" w:rsidRPr="00DD6091" w:rsidRDefault="00172FB5" w:rsidP="00546F0A">
      <w:pPr>
        <w:spacing w:line="480" w:lineRule="auto"/>
        <w:ind w:left="1440" w:hanging="1440"/>
        <w:jc w:val="center"/>
        <w:rPr>
          <w:rFonts w:ascii="Times New Roman" w:hAnsi="Times New Roman"/>
          <w:b/>
          <w:sz w:val="24"/>
          <w:szCs w:val="24"/>
        </w:rPr>
      </w:pPr>
      <w:r w:rsidRPr="00DD6091">
        <w:rPr>
          <w:rFonts w:ascii="Times New Roman" w:hAnsi="Times New Roman"/>
          <w:b/>
          <w:sz w:val="24"/>
          <w:szCs w:val="24"/>
        </w:rPr>
        <w:br w:type="page"/>
      </w:r>
      <w:r w:rsidRPr="00DD6091">
        <w:rPr>
          <w:rFonts w:ascii="Times New Roman" w:hAnsi="Times New Roman"/>
          <w:b/>
          <w:sz w:val="24"/>
          <w:szCs w:val="24"/>
        </w:rPr>
        <w:lastRenderedPageBreak/>
        <w:t>CHAPTER TWO</w:t>
      </w:r>
    </w:p>
    <w:p w14:paraId="2558BF6D" w14:textId="77777777" w:rsidR="00172FB5" w:rsidRPr="00DD6091" w:rsidRDefault="00172FB5" w:rsidP="00546F0A">
      <w:pPr>
        <w:tabs>
          <w:tab w:val="left" w:pos="1350"/>
        </w:tabs>
        <w:spacing w:line="480" w:lineRule="auto"/>
        <w:jc w:val="both"/>
        <w:rPr>
          <w:rFonts w:ascii="Times New Roman" w:hAnsi="Times New Roman"/>
          <w:color w:val="000000"/>
          <w:sz w:val="24"/>
          <w:szCs w:val="24"/>
        </w:rPr>
      </w:pPr>
      <w:r w:rsidRPr="00DD6091">
        <w:rPr>
          <w:rFonts w:ascii="Times New Roman" w:hAnsi="Times New Roman"/>
          <w:color w:val="000000"/>
          <w:sz w:val="24"/>
          <w:szCs w:val="24"/>
        </w:rPr>
        <w:t>This chapter deals with the review and appraisal of related literature. It is presented under the following sub-headings:</w:t>
      </w:r>
    </w:p>
    <w:p w14:paraId="58B48CBE" w14:textId="77777777" w:rsidR="00172FB5" w:rsidRDefault="00172FB5" w:rsidP="00546F0A">
      <w:pPr>
        <w:numPr>
          <w:ilvl w:val="0"/>
          <w:numId w:val="8"/>
        </w:numPr>
        <w:spacing w:line="480" w:lineRule="auto"/>
        <w:ind w:left="360"/>
        <w:jc w:val="both"/>
        <w:rPr>
          <w:rFonts w:ascii="Times New Roman" w:hAnsi="Times New Roman"/>
          <w:sz w:val="24"/>
          <w:szCs w:val="24"/>
        </w:rPr>
      </w:pPr>
      <w:r w:rsidRPr="00D721F3">
        <w:rPr>
          <w:rFonts w:ascii="Times New Roman" w:hAnsi="Times New Roman"/>
          <w:sz w:val="24"/>
          <w:szCs w:val="24"/>
        </w:rPr>
        <w:t>Concept of Economics</w:t>
      </w:r>
    </w:p>
    <w:p w14:paraId="21882E31" w14:textId="77777777" w:rsidR="00172FB5" w:rsidRPr="00D721F3" w:rsidRDefault="00172FB5" w:rsidP="00546F0A">
      <w:pPr>
        <w:numPr>
          <w:ilvl w:val="0"/>
          <w:numId w:val="8"/>
        </w:numPr>
        <w:spacing w:line="480" w:lineRule="auto"/>
        <w:ind w:left="360"/>
        <w:jc w:val="both"/>
        <w:rPr>
          <w:rFonts w:ascii="Times New Roman" w:hAnsi="Times New Roman"/>
          <w:sz w:val="24"/>
          <w:szCs w:val="24"/>
        </w:rPr>
      </w:pPr>
      <w:r w:rsidRPr="00D721F3">
        <w:rPr>
          <w:rFonts w:ascii="Times New Roman" w:hAnsi="Times New Roman"/>
          <w:sz w:val="24"/>
          <w:szCs w:val="24"/>
        </w:rPr>
        <w:t>Economics as a Teaching Subject</w:t>
      </w:r>
    </w:p>
    <w:p w14:paraId="0060C720" w14:textId="77777777" w:rsidR="00172FB5" w:rsidRPr="00DD6091" w:rsidRDefault="00172FB5" w:rsidP="00546F0A">
      <w:pPr>
        <w:numPr>
          <w:ilvl w:val="0"/>
          <w:numId w:val="8"/>
        </w:numPr>
        <w:spacing w:line="480" w:lineRule="auto"/>
        <w:ind w:left="360"/>
        <w:jc w:val="both"/>
        <w:rPr>
          <w:rFonts w:ascii="Times New Roman" w:hAnsi="Times New Roman"/>
          <w:b/>
          <w:sz w:val="24"/>
          <w:szCs w:val="24"/>
        </w:rPr>
      </w:pPr>
      <w:r w:rsidRPr="00DD6091">
        <w:rPr>
          <w:rFonts w:ascii="Times New Roman" w:hAnsi="Times New Roman"/>
          <w:color w:val="000000"/>
          <w:sz w:val="24"/>
          <w:szCs w:val="24"/>
        </w:rPr>
        <w:t xml:space="preserve">Concept of E-Learning </w:t>
      </w:r>
    </w:p>
    <w:p w14:paraId="1BC3C861" w14:textId="77777777" w:rsidR="00172FB5" w:rsidRPr="00DD6091" w:rsidRDefault="00172FB5" w:rsidP="00546F0A">
      <w:pPr>
        <w:numPr>
          <w:ilvl w:val="0"/>
          <w:numId w:val="8"/>
        </w:numPr>
        <w:spacing w:line="480" w:lineRule="auto"/>
        <w:ind w:left="360"/>
        <w:jc w:val="both"/>
        <w:rPr>
          <w:rFonts w:ascii="Times New Roman" w:hAnsi="Times New Roman"/>
          <w:b/>
          <w:sz w:val="24"/>
          <w:szCs w:val="24"/>
        </w:rPr>
      </w:pPr>
      <w:r w:rsidRPr="00DD6091">
        <w:rPr>
          <w:rFonts w:ascii="Times New Roman" w:hAnsi="Times New Roman"/>
          <w:sz w:val="24"/>
          <w:szCs w:val="24"/>
        </w:rPr>
        <w:t>Concept of Academic Performance</w:t>
      </w:r>
    </w:p>
    <w:p w14:paraId="40EAFC18" w14:textId="77777777" w:rsidR="00172FB5" w:rsidRPr="00DD6091" w:rsidRDefault="00172FB5" w:rsidP="00546F0A">
      <w:pPr>
        <w:numPr>
          <w:ilvl w:val="0"/>
          <w:numId w:val="8"/>
        </w:numPr>
        <w:spacing w:line="480" w:lineRule="auto"/>
        <w:ind w:left="360"/>
        <w:jc w:val="both"/>
        <w:rPr>
          <w:rFonts w:ascii="Times New Roman" w:hAnsi="Times New Roman"/>
          <w:sz w:val="24"/>
          <w:szCs w:val="24"/>
        </w:rPr>
      </w:pPr>
      <w:r w:rsidRPr="00DD6091">
        <w:rPr>
          <w:rFonts w:ascii="Times New Roman" w:hAnsi="Times New Roman"/>
          <w:sz w:val="24"/>
          <w:szCs w:val="24"/>
        </w:rPr>
        <w:t>The Impact of E-Learning on Academic Performance</w:t>
      </w:r>
    </w:p>
    <w:p w14:paraId="11D5F831" w14:textId="77777777" w:rsidR="00172FB5" w:rsidRPr="00DD6091" w:rsidRDefault="00172FB5" w:rsidP="00546F0A">
      <w:pPr>
        <w:numPr>
          <w:ilvl w:val="0"/>
          <w:numId w:val="8"/>
        </w:numPr>
        <w:spacing w:line="480" w:lineRule="auto"/>
        <w:ind w:left="360"/>
        <w:jc w:val="both"/>
        <w:rPr>
          <w:rFonts w:ascii="Times New Roman" w:hAnsi="Times New Roman"/>
          <w:sz w:val="24"/>
          <w:szCs w:val="24"/>
        </w:rPr>
      </w:pPr>
      <w:r w:rsidRPr="00DD6091">
        <w:rPr>
          <w:rFonts w:ascii="Times New Roman" w:hAnsi="Times New Roman"/>
          <w:bCs/>
          <w:sz w:val="24"/>
          <w:szCs w:val="24"/>
        </w:rPr>
        <w:t>The Benefits of ICT in Education</w:t>
      </w:r>
    </w:p>
    <w:p w14:paraId="589F309D" w14:textId="77777777" w:rsidR="00172FB5" w:rsidRPr="00DD6091" w:rsidRDefault="00172FB5" w:rsidP="00546F0A">
      <w:pPr>
        <w:numPr>
          <w:ilvl w:val="0"/>
          <w:numId w:val="8"/>
        </w:numPr>
        <w:spacing w:line="480" w:lineRule="auto"/>
        <w:ind w:left="360"/>
        <w:jc w:val="both"/>
        <w:rPr>
          <w:rFonts w:ascii="Times New Roman" w:hAnsi="Times New Roman"/>
          <w:sz w:val="24"/>
          <w:szCs w:val="24"/>
        </w:rPr>
      </w:pPr>
      <w:r w:rsidRPr="00DD6091">
        <w:rPr>
          <w:rFonts w:ascii="Times New Roman" w:hAnsi="Times New Roman"/>
          <w:sz w:val="24"/>
          <w:szCs w:val="24"/>
        </w:rPr>
        <w:t>How E-Teaching and E-Learning Can Improve the Quality of Education in Secondary Schools</w:t>
      </w:r>
    </w:p>
    <w:p w14:paraId="6E18D571" w14:textId="77777777" w:rsidR="00172FB5" w:rsidRPr="00DD6091" w:rsidRDefault="00172FB5" w:rsidP="00546F0A">
      <w:pPr>
        <w:numPr>
          <w:ilvl w:val="0"/>
          <w:numId w:val="8"/>
        </w:numPr>
        <w:spacing w:line="480" w:lineRule="auto"/>
        <w:ind w:left="360"/>
        <w:jc w:val="both"/>
        <w:rPr>
          <w:rFonts w:ascii="Times New Roman" w:hAnsi="Times New Roman"/>
          <w:bCs/>
          <w:sz w:val="24"/>
          <w:szCs w:val="24"/>
        </w:rPr>
      </w:pPr>
      <w:r w:rsidRPr="00DD6091">
        <w:rPr>
          <w:rFonts w:ascii="Times New Roman" w:hAnsi="Times New Roman"/>
          <w:bCs/>
          <w:sz w:val="24"/>
          <w:szCs w:val="24"/>
        </w:rPr>
        <w:t>ICT Enhancing the Quality and Accessibility of Education</w:t>
      </w:r>
    </w:p>
    <w:p w14:paraId="49C14B28" w14:textId="77777777" w:rsidR="00172FB5" w:rsidRPr="00DD6091" w:rsidRDefault="00172FB5" w:rsidP="00546F0A">
      <w:pPr>
        <w:numPr>
          <w:ilvl w:val="0"/>
          <w:numId w:val="8"/>
        </w:numPr>
        <w:spacing w:line="480" w:lineRule="auto"/>
        <w:ind w:left="360"/>
        <w:jc w:val="both"/>
        <w:rPr>
          <w:rFonts w:ascii="Times New Roman" w:hAnsi="Times New Roman"/>
          <w:sz w:val="24"/>
          <w:szCs w:val="24"/>
        </w:rPr>
      </w:pPr>
      <w:r w:rsidRPr="00DD6091">
        <w:rPr>
          <w:rFonts w:ascii="Times New Roman" w:hAnsi="Times New Roman"/>
          <w:sz w:val="24"/>
          <w:szCs w:val="24"/>
        </w:rPr>
        <w:t>Appraisal of Related Literature Review</w:t>
      </w:r>
    </w:p>
    <w:p w14:paraId="176D2828" w14:textId="77777777" w:rsidR="00172FB5" w:rsidRPr="001D7CC5" w:rsidRDefault="00172FB5" w:rsidP="00546F0A">
      <w:pPr>
        <w:spacing w:line="480" w:lineRule="auto"/>
        <w:rPr>
          <w:rFonts w:ascii="Times New Roman" w:hAnsi="Times New Roman"/>
          <w:sz w:val="24"/>
          <w:szCs w:val="24"/>
        </w:rPr>
      </w:pPr>
      <w:r>
        <w:rPr>
          <w:rFonts w:ascii="Times New Roman" w:hAnsi="Times New Roman"/>
          <w:b/>
          <w:sz w:val="24"/>
          <w:szCs w:val="24"/>
        </w:rPr>
        <w:t>Concept</w:t>
      </w:r>
      <w:r w:rsidRPr="001D7CC5">
        <w:rPr>
          <w:rFonts w:ascii="Times New Roman" w:hAnsi="Times New Roman"/>
          <w:b/>
          <w:sz w:val="24"/>
          <w:szCs w:val="24"/>
        </w:rPr>
        <w:t xml:space="preserve"> of Economics</w:t>
      </w:r>
      <w:r w:rsidRPr="001D7CC5">
        <w:rPr>
          <w:rFonts w:ascii="Times New Roman" w:hAnsi="Times New Roman"/>
          <w:sz w:val="24"/>
          <w:szCs w:val="24"/>
        </w:rPr>
        <w:t xml:space="preserve"> </w:t>
      </w:r>
    </w:p>
    <w:p w14:paraId="51AA4C37" w14:textId="77777777" w:rsidR="00E84530" w:rsidRPr="00E84530" w:rsidRDefault="00172FB5" w:rsidP="00546F0A">
      <w:pPr>
        <w:tabs>
          <w:tab w:val="left" w:pos="0"/>
        </w:tabs>
        <w:spacing w:before="120" w:after="120" w:line="480" w:lineRule="auto"/>
        <w:jc w:val="both"/>
        <w:rPr>
          <w:rFonts w:ascii="Times New Roman" w:hAnsi="Times New Roman"/>
          <w:sz w:val="24"/>
          <w:szCs w:val="24"/>
        </w:rPr>
      </w:pPr>
      <w:r w:rsidRPr="001D7CC5">
        <w:rPr>
          <w:rFonts w:ascii="Times New Roman" w:hAnsi="Times New Roman"/>
          <w:sz w:val="24"/>
          <w:szCs w:val="24"/>
        </w:rPr>
        <w:tab/>
      </w:r>
      <w:r w:rsidR="00E84530" w:rsidRPr="00E84530">
        <w:rPr>
          <w:rFonts w:ascii="Times New Roman" w:hAnsi="Times New Roman"/>
          <w:sz w:val="24"/>
          <w:szCs w:val="24"/>
        </w:rPr>
        <w:t>Economics, as a field of study, has evolved significantly over the years, adapting to the changing global landscape and incorporating new methodologies and perspectives. At its core, economics remains the study of how societies allocate scarce resources to satisfy unlimited wants and needs (Mankiw &amp; Taylor, 2020). This fundamental concept underpins the various branches and applications of economic theory in both academic and practical contexts.</w:t>
      </w:r>
    </w:p>
    <w:p w14:paraId="0D3AB0FA" w14:textId="77777777" w:rsidR="00E84530" w:rsidRPr="00E84530" w:rsidRDefault="00E84530"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lastRenderedPageBreak/>
        <w:tab/>
      </w:r>
      <w:r w:rsidRPr="00E84530">
        <w:rPr>
          <w:rFonts w:ascii="Times New Roman" w:hAnsi="Times New Roman"/>
          <w:sz w:val="24"/>
          <w:szCs w:val="24"/>
        </w:rPr>
        <w:t>The traditional definition of economics, often attributed to Lionel Robbins, emphasizes the science of choice under scarcity. However, modern economists have expanded this view to encompass a broader understanding of human behavior, social interactions, and institutional frameworks. Acemoglu et al. (2019) argue that economics should be seen as "the study of how institutions and policies influence economic behavior and outcomes" (p. 3), highlighting the importance of context in economic analysis.</w:t>
      </w:r>
    </w:p>
    <w:p w14:paraId="74E80EE9" w14:textId="0CF7B3A1" w:rsidR="00E84530" w:rsidRPr="00E84530" w:rsidRDefault="000B742A"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00E84530" w:rsidRPr="00E84530">
        <w:rPr>
          <w:rFonts w:ascii="Times New Roman" w:hAnsi="Times New Roman"/>
          <w:sz w:val="24"/>
          <w:szCs w:val="24"/>
        </w:rPr>
        <w:t>One of the key developments in recent years has been the increased integration of behavioral insights into economic theory. Behavioral economics, which draws on psychology to explain economic decision-making, has gained significant traction. Thaler (2018) emphasizes that incorporating realistic psychological assumptions into economic analysis can lead to more accurate predictions and better policy recommendations. This approach has been particularly influential in areas such as consumer behavior, financial decision-making, and public policy design.</w:t>
      </w:r>
    </w:p>
    <w:p w14:paraId="0590E700" w14:textId="77777777" w:rsidR="00E84530" w:rsidRPr="00E84530" w:rsidRDefault="00E84530"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E84530">
        <w:rPr>
          <w:rFonts w:ascii="Times New Roman" w:hAnsi="Times New Roman"/>
          <w:sz w:val="24"/>
          <w:szCs w:val="24"/>
        </w:rPr>
        <w:t xml:space="preserve">The concept of economics has also expanded to encompass a wider range of social and environmental concerns. Environmental economics and ecological economics have become increasingly prominent, focusing on the interaction between economic systems and the natural environment. Stern and Stiglitz (2021) argue that addressing climate change and environmental degradation is not just an ethical imperative but also crucial for long-term economic sustainability. They propose a reimagining of economic growth that incorporates environmental and social well-being alongside traditional </w:t>
      </w:r>
      <w:r w:rsidRPr="00E84530">
        <w:rPr>
          <w:rFonts w:ascii="Times New Roman" w:hAnsi="Times New Roman"/>
          <w:sz w:val="24"/>
          <w:szCs w:val="24"/>
        </w:rPr>
        <w:lastRenderedPageBreak/>
        <w:t>measures of output.</w:t>
      </w:r>
    </w:p>
    <w:p w14:paraId="22FAA346" w14:textId="77777777" w:rsidR="00E84530" w:rsidRPr="00E84530" w:rsidRDefault="00E84530"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E84530">
        <w:rPr>
          <w:rFonts w:ascii="Times New Roman" w:hAnsi="Times New Roman"/>
          <w:sz w:val="24"/>
          <w:szCs w:val="24"/>
        </w:rPr>
        <w:t xml:space="preserve">Digital transformation has significantly impacted the concept of economics in recent years. The rise of the digital economy has led to new economic models and challenges. Platform economics, which studies the digital marketplaces that connect different user groups, has emerged as a crucial area of study. Evans and </w:t>
      </w:r>
      <w:proofErr w:type="spellStart"/>
      <w:r w:rsidRPr="00E84530">
        <w:rPr>
          <w:rFonts w:ascii="Times New Roman" w:hAnsi="Times New Roman"/>
          <w:sz w:val="24"/>
          <w:szCs w:val="24"/>
        </w:rPr>
        <w:t>Schmalensee</w:t>
      </w:r>
      <w:proofErr w:type="spellEnd"/>
      <w:r w:rsidRPr="00E84530">
        <w:rPr>
          <w:rFonts w:ascii="Times New Roman" w:hAnsi="Times New Roman"/>
          <w:sz w:val="24"/>
          <w:szCs w:val="24"/>
        </w:rPr>
        <w:t xml:space="preserve"> (2022) discuss how digital platforms have transformed industries and created new forms of economic value, necessitating a reevaluation of traditional economic concepts such as market structure and competition.</w:t>
      </w:r>
    </w:p>
    <w:p w14:paraId="045677B8" w14:textId="77777777" w:rsidR="00E84530" w:rsidRPr="00E84530" w:rsidRDefault="00E84530"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E84530">
        <w:rPr>
          <w:rFonts w:ascii="Times New Roman" w:hAnsi="Times New Roman"/>
          <w:sz w:val="24"/>
          <w:szCs w:val="24"/>
        </w:rPr>
        <w:t>The concept of economics has also been influenced by the growing recognition of the importance of institutions in shaping economic outcomes. Institutional economics, which examines how social, political, and economic organizations affect economic behavior, has gained prominence. Acemoglu and Robinson (2019) argue that the quality of institutions is a key determinant of economic development and growth. Their work emphasizes the need to consider historical and cultural contexts when analyzing economic phenomena.</w:t>
      </w:r>
    </w:p>
    <w:p w14:paraId="043B85AB" w14:textId="77777777" w:rsidR="00E84530" w:rsidRPr="00E84530" w:rsidRDefault="00E84530"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E84530">
        <w:rPr>
          <w:rFonts w:ascii="Times New Roman" w:hAnsi="Times New Roman"/>
          <w:sz w:val="24"/>
          <w:szCs w:val="24"/>
        </w:rPr>
        <w:t xml:space="preserve">The global financial crisis of 2008 and subsequent economic events have led to a renewed focus on macroeconomic stability and policy. Modern Monetary Theory (MMT), while controversial, has sparked debates about the nature of money, debt, and government spending. Kelton (2020) presents MMT as a framework for understanding monetary systems in countries with sovereign currencies, challenging traditional views </w:t>
      </w:r>
      <w:r w:rsidRPr="00E84530">
        <w:rPr>
          <w:rFonts w:ascii="Times New Roman" w:hAnsi="Times New Roman"/>
          <w:sz w:val="24"/>
          <w:szCs w:val="24"/>
        </w:rPr>
        <w:lastRenderedPageBreak/>
        <w:t>on budget deficits and inflation.</w:t>
      </w:r>
    </w:p>
    <w:p w14:paraId="7A83B0F5" w14:textId="77777777" w:rsidR="00E84530" w:rsidRPr="00E84530" w:rsidRDefault="00E84530"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E84530">
        <w:rPr>
          <w:rFonts w:ascii="Times New Roman" w:hAnsi="Times New Roman"/>
          <w:sz w:val="24"/>
          <w:szCs w:val="24"/>
        </w:rPr>
        <w:t xml:space="preserve">The concept of economics has also expanded to incorporate insights from other disciplines, leading to the development of new subfields. Neuroeconomics, which combines neuroscience, psychology, and economics to study decision-making, has provided new perspectives on economic behavior. </w:t>
      </w:r>
      <w:proofErr w:type="spellStart"/>
      <w:r w:rsidRPr="00E84530">
        <w:rPr>
          <w:rFonts w:ascii="Times New Roman" w:hAnsi="Times New Roman"/>
          <w:sz w:val="24"/>
          <w:szCs w:val="24"/>
        </w:rPr>
        <w:t>Glimcher</w:t>
      </w:r>
      <w:proofErr w:type="spellEnd"/>
      <w:r w:rsidRPr="00E84530">
        <w:rPr>
          <w:rFonts w:ascii="Times New Roman" w:hAnsi="Times New Roman"/>
          <w:sz w:val="24"/>
          <w:szCs w:val="24"/>
        </w:rPr>
        <w:t xml:space="preserve"> and Fehr (2023) discuss how neuroimaging techniques and experimental methods have allowed economists to investigate the neural basis of economic decision-making, offering insights into phenomena such as risk assessment, intertemporal choice, and social preferences.</w:t>
      </w:r>
    </w:p>
    <w:p w14:paraId="29289DEB" w14:textId="77777777" w:rsidR="00E84530" w:rsidRPr="00E84530" w:rsidRDefault="00E84530"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E84530">
        <w:rPr>
          <w:rFonts w:ascii="Times New Roman" w:hAnsi="Times New Roman"/>
          <w:sz w:val="24"/>
          <w:szCs w:val="24"/>
        </w:rPr>
        <w:t xml:space="preserve">The COVID-19 pandemic has further underscored the need for a flexible and comprehensive understanding of economics. The global economic disruption caused by the pandemic has highlighted the interconnectedness of health, social, and economic systems. Baldwin and </w:t>
      </w:r>
      <w:proofErr w:type="spellStart"/>
      <w:r w:rsidRPr="00E84530">
        <w:rPr>
          <w:rFonts w:ascii="Times New Roman" w:hAnsi="Times New Roman"/>
          <w:sz w:val="24"/>
          <w:szCs w:val="24"/>
        </w:rPr>
        <w:t>Weder</w:t>
      </w:r>
      <w:proofErr w:type="spellEnd"/>
      <w:r w:rsidRPr="00E84530">
        <w:rPr>
          <w:rFonts w:ascii="Times New Roman" w:hAnsi="Times New Roman"/>
          <w:sz w:val="24"/>
          <w:szCs w:val="24"/>
        </w:rPr>
        <w:t xml:space="preserve"> di Mauro (2020) argue that the pandemic has necessitated a reevaluation of economic resilience, supply chain management, and the role of government in crisis response.</w:t>
      </w:r>
    </w:p>
    <w:p w14:paraId="163EFE0A" w14:textId="77777777" w:rsidR="00E84530" w:rsidRPr="00E84530" w:rsidRDefault="00E84530"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E84530">
        <w:rPr>
          <w:rFonts w:ascii="Times New Roman" w:hAnsi="Times New Roman"/>
          <w:sz w:val="24"/>
          <w:szCs w:val="24"/>
        </w:rPr>
        <w:t>Inequality has become a central focus in contemporary economic discourse. The concept of inclusive growth, which emphasizes the need for economic development that benefits all segments of society, has gained traction. Rodrik (2021) argues for a reimagining of globalization and economic policy to address rising inequality and ensure more equitable economic outcomes.</w:t>
      </w:r>
    </w:p>
    <w:p w14:paraId="09A48BEB" w14:textId="77777777" w:rsidR="00E84530" w:rsidRPr="00E84530" w:rsidRDefault="00E84530"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E84530">
        <w:rPr>
          <w:rFonts w:ascii="Times New Roman" w:hAnsi="Times New Roman"/>
          <w:sz w:val="24"/>
          <w:szCs w:val="24"/>
        </w:rPr>
        <w:t xml:space="preserve">The digital revolution has also led to the emergence of new economic phenomena </w:t>
      </w:r>
      <w:r w:rsidRPr="00E84530">
        <w:rPr>
          <w:rFonts w:ascii="Times New Roman" w:hAnsi="Times New Roman"/>
          <w:sz w:val="24"/>
          <w:szCs w:val="24"/>
        </w:rPr>
        <w:lastRenderedPageBreak/>
        <w:t>such as the gig economy and the sharing economy. These developments have challenged traditional notions of employment, market structures, and value creation. Sundararajan (2019) explores how these new economic models are reshaping industries and labor markets, requiring a reconsideration of economic policies and regulations.</w:t>
      </w:r>
    </w:p>
    <w:p w14:paraId="08987863" w14:textId="77777777" w:rsidR="00E84530" w:rsidRDefault="00E84530"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E84530">
        <w:rPr>
          <w:rFonts w:ascii="Times New Roman" w:hAnsi="Times New Roman"/>
          <w:sz w:val="24"/>
          <w:szCs w:val="24"/>
        </w:rPr>
        <w:t>In conclusion, the concept of economics continues to evolve, incorporating new insights, methodologies, and areas of focus. While retaining its core principles of resource allocation and decision-making under scarcity, modern economics has expanded to address a wide range of social, environmental, and technological challenges. The interdisciplinary nature of contemporary economic research reflects the complex and interconnected nature of global economic systems. As the world faces unprecedented challenges and opportunities, the concept of economics will likely continue to adapt, providing frameworks for understanding and addressing the economic dimensions of societal issues.</w:t>
      </w:r>
    </w:p>
    <w:p w14:paraId="5C4F226A" w14:textId="77777777" w:rsidR="00172FB5" w:rsidRPr="001D7CC5" w:rsidRDefault="00172FB5" w:rsidP="00546F0A">
      <w:pPr>
        <w:tabs>
          <w:tab w:val="left" w:pos="0"/>
        </w:tabs>
        <w:spacing w:before="120" w:after="120" w:line="480" w:lineRule="auto"/>
        <w:jc w:val="both"/>
        <w:rPr>
          <w:rFonts w:ascii="Times New Roman" w:hAnsi="Times New Roman"/>
          <w:b/>
          <w:sz w:val="24"/>
          <w:szCs w:val="24"/>
        </w:rPr>
      </w:pPr>
      <w:r w:rsidRPr="001D7CC5">
        <w:rPr>
          <w:rFonts w:ascii="Times New Roman" w:hAnsi="Times New Roman"/>
          <w:b/>
          <w:sz w:val="24"/>
          <w:szCs w:val="24"/>
        </w:rPr>
        <w:t xml:space="preserve">Economics </w:t>
      </w:r>
      <w:r>
        <w:rPr>
          <w:rFonts w:ascii="Times New Roman" w:hAnsi="Times New Roman"/>
          <w:b/>
          <w:sz w:val="24"/>
          <w:szCs w:val="24"/>
        </w:rPr>
        <w:t>a</w:t>
      </w:r>
      <w:r w:rsidRPr="001D7CC5">
        <w:rPr>
          <w:rFonts w:ascii="Times New Roman" w:hAnsi="Times New Roman"/>
          <w:b/>
          <w:sz w:val="24"/>
          <w:szCs w:val="24"/>
        </w:rPr>
        <w:t xml:space="preserve">s </w:t>
      </w:r>
      <w:r>
        <w:rPr>
          <w:rFonts w:ascii="Times New Roman" w:hAnsi="Times New Roman"/>
          <w:b/>
          <w:sz w:val="24"/>
          <w:szCs w:val="24"/>
        </w:rPr>
        <w:t>a</w:t>
      </w:r>
      <w:r w:rsidRPr="001D7CC5">
        <w:rPr>
          <w:rFonts w:ascii="Times New Roman" w:hAnsi="Times New Roman"/>
          <w:b/>
          <w:sz w:val="24"/>
          <w:szCs w:val="24"/>
        </w:rPr>
        <w:t xml:space="preserve"> Teaching Subject</w:t>
      </w:r>
    </w:p>
    <w:p w14:paraId="62E81C0A" w14:textId="77777777" w:rsidR="00172FB5" w:rsidRPr="001D7CC5" w:rsidRDefault="00172FB5" w:rsidP="00546F0A">
      <w:pPr>
        <w:tabs>
          <w:tab w:val="left" w:pos="0"/>
        </w:tabs>
        <w:spacing w:before="120" w:after="120" w:line="480" w:lineRule="auto"/>
        <w:jc w:val="both"/>
        <w:rPr>
          <w:rFonts w:ascii="Times New Roman" w:hAnsi="Times New Roman"/>
          <w:sz w:val="24"/>
          <w:szCs w:val="24"/>
        </w:rPr>
      </w:pPr>
      <w:r w:rsidRPr="001D7CC5">
        <w:rPr>
          <w:rFonts w:ascii="Times New Roman" w:hAnsi="Times New Roman"/>
          <w:sz w:val="24"/>
          <w:szCs w:val="24"/>
        </w:rPr>
        <w:t>Economics is taught in the senior secondary schools to allow students to understand today’s economic environment. This requires mastering the theory and practicing its application. Just as the study of theory genetics or information technology steadily progressing, so the theory of economics continues to make progress, sometimes in dramatic and exciting ways.</w:t>
      </w:r>
    </w:p>
    <w:p w14:paraId="7D889C2C" w14:textId="77777777" w:rsidR="005513DB" w:rsidRPr="005513DB" w:rsidRDefault="00172FB5" w:rsidP="00546F0A">
      <w:pPr>
        <w:tabs>
          <w:tab w:val="left" w:pos="0"/>
        </w:tabs>
        <w:spacing w:before="120" w:after="120" w:line="480" w:lineRule="auto"/>
        <w:jc w:val="both"/>
        <w:rPr>
          <w:rFonts w:ascii="Times New Roman" w:hAnsi="Times New Roman"/>
          <w:sz w:val="24"/>
          <w:szCs w:val="24"/>
        </w:rPr>
      </w:pPr>
      <w:r w:rsidRPr="001D7CC5">
        <w:rPr>
          <w:rFonts w:ascii="Times New Roman" w:hAnsi="Times New Roman"/>
          <w:sz w:val="24"/>
          <w:szCs w:val="24"/>
        </w:rPr>
        <w:tab/>
      </w:r>
      <w:r w:rsidR="005513DB" w:rsidRPr="005513DB">
        <w:rPr>
          <w:rFonts w:ascii="Times New Roman" w:hAnsi="Times New Roman"/>
          <w:sz w:val="24"/>
          <w:szCs w:val="24"/>
        </w:rPr>
        <w:t xml:space="preserve">Economics as a teaching subject has undergone significant transformations in </w:t>
      </w:r>
      <w:r w:rsidR="005513DB" w:rsidRPr="005513DB">
        <w:rPr>
          <w:rFonts w:ascii="Times New Roman" w:hAnsi="Times New Roman"/>
          <w:sz w:val="24"/>
          <w:szCs w:val="24"/>
        </w:rPr>
        <w:lastRenderedPageBreak/>
        <w:t>recent years, reflecting changes in the global economic landscape, advancements in pedagogical approaches, and the integration of technology in education. The discipline's importance in equipping students with critical thinking skills and a nuanced understanding of societal issues has led to renewed focus on effective teaching methodologies and curriculum design.</w:t>
      </w:r>
    </w:p>
    <w:p w14:paraId="7CDC3D71" w14:textId="77777777" w:rsidR="005513DB" w:rsidRPr="005513DB" w:rsidRDefault="005513DB"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5513DB">
        <w:rPr>
          <w:rFonts w:ascii="Times New Roman" w:hAnsi="Times New Roman"/>
          <w:sz w:val="24"/>
          <w:szCs w:val="24"/>
        </w:rPr>
        <w:t>One of the key challenges in teaching economics has been making abstract concepts accessible and relevant to students. Becker et al. (2020) argue that contextualizing economic theories within real-world scenarios enhances student engagement and understanding. They propose a case-study approach that integrates current economic events and policy debates into the curriculum, allowing students to apply theoretical knowledge to practical situations.</w:t>
      </w:r>
    </w:p>
    <w:p w14:paraId="282E02D3" w14:textId="77777777" w:rsidR="005513DB" w:rsidRPr="005513DB" w:rsidRDefault="005513DB"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5513DB">
        <w:rPr>
          <w:rFonts w:ascii="Times New Roman" w:hAnsi="Times New Roman"/>
          <w:sz w:val="24"/>
          <w:szCs w:val="24"/>
        </w:rPr>
        <w:t>The integration of technology in economics education has been a major trend, accelerated by the COVID-19 pandemic. Online learning platforms, interactive simulations, and data visualization tools have become integral to modern economics pedagogy. A study by Johnson and Lee (2022) found that the use of interactive economic simulations improved student performance by 18% compared to traditional lecture-based instruction. These digital tools allow students to manipulate economic variables and observe outcomes in real-time, fostering a deeper understanding of complex economic relationships.</w:t>
      </w:r>
    </w:p>
    <w:p w14:paraId="082F2C5A" w14:textId="77777777" w:rsidR="005513DB" w:rsidRPr="005513DB" w:rsidRDefault="005513DB"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5513DB">
        <w:rPr>
          <w:rFonts w:ascii="Times New Roman" w:hAnsi="Times New Roman"/>
          <w:sz w:val="24"/>
          <w:szCs w:val="24"/>
        </w:rPr>
        <w:t xml:space="preserve">However, the shift towards digital learning has also highlighted issues of equity </w:t>
      </w:r>
      <w:r w:rsidRPr="005513DB">
        <w:rPr>
          <w:rFonts w:ascii="Times New Roman" w:hAnsi="Times New Roman"/>
          <w:sz w:val="24"/>
          <w:szCs w:val="24"/>
        </w:rPr>
        <w:lastRenderedPageBreak/>
        <w:t>and access. Ramos and Chen (2023) note that while technology can enhance learning experiences, it can also exacerbate educational inequalities if not implemented thoughtfully. They emphasize the need for inclusive digital strategies that ensure all students have access to necessary resources and support.</w:t>
      </w:r>
    </w:p>
    <w:p w14:paraId="14C5280E" w14:textId="77777777" w:rsidR="005513DB" w:rsidRPr="005513DB" w:rsidRDefault="005513DB"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5513DB">
        <w:rPr>
          <w:rFonts w:ascii="Times New Roman" w:hAnsi="Times New Roman"/>
          <w:sz w:val="24"/>
          <w:szCs w:val="24"/>
        </w:rPr>
        <w:t>The interdisciplinary nature of economics has led to calls for a more integrated approach to teaching the subject. García-</w:t>
      </w:r>
      <w:proofErr w:type="spellStart"/>
      <w:r w:rsidRPr="005513DB">
        <w:rPr>
          <w:rFonts w:ascii="Times New Roman" w:hAnsi="Times New Roman"/>
          <w:sz w:val="24"/>
          <w:szCs w:val="24"/>
        </w:rPr>
        <w:t>Peñalosa</w:t>
      </w:r>
      <w:proofErr w:type="spellEnd"/>
      <w:r w:rsidRPr="005513DB">
        <w:rPr>
          <w:rFonts w:ascii="Times New Roman" w:hAnsi="Times New Roman"/>
          <w:sz w:val="24"/>
          <w:szCs w:val="24"/>
        </w:rPr>
        <w:t xml:space="preserve"> (2021) advocates for incorporating insights from psychology, sociology, and political science into economics curricula. This approach, she argues, provides students with a more holistic understanding of economic phenomena and their societal impacts. Courses that combine economics with environmental studies, for instance, have gained popularity, reflecting growing concerns about climate change and sustainable development.</w:t>
      </w:r>
    </w:p>
    <w:p w14:paraId="6A9E4CC4" w14:textId="77777777" w:rsidR="005513DB" w:rsidRPr="005513DB" w:rsidRDefault="005513DB"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5513DB">
        <w:rPr>
          <w:rFonts w:ascii="Times New Roman" w:hAnsi="Times New Roman"/>
          <w:sz w:val="24"/>
          <w:szCs w:val="24"/>
        </w:rPr>
        <w:t>The teaching of economics has also been influenced by the growing emphasis on data literacy and quantitative skills. With the increasing availability of economic data and the importance of data-driven decision-making, there has been a push to incorporate more statistical analysis and econometrics into undergraduate economics programs. Wooldridge (2020) argues that early exposure to data analysis techniques equips students with valuable skills for both academic pursuits and future careers in economics and related fields.</w:t>
      </w:r>
    </w:p>
    <w:p w14:paraId="55F3F76F" w14:textId="77777777" w:rsidR="005513DB" w:rsidRPr="005513DB" w:rsidRDefault="005513DB"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5513DB">
        <w:rPr>
          <w:rFonts w:ascii="Times New Roman" w:hAnsi="Times New Roman"/>
          <w:sz w:val="24"/>
          <w:szCs w:val="24"/>
        </w:rPr>
        <w:t xml:space="preserve">However, this focus on quantitative methods has been balanced by a renewed appreciation for the importance of economic history and institutional analysis. Acemoglu </w:t>
      </w:r>
      <w:r w:rsidRPr="005513DB">
        <w:rPr>
          <w:rFonts w:ascii="Times New Roman" w:hAnsi="Times New Roman"/>
          <w:sz w:val="24"/>
          <w:szCs w:val="24"/>
        </w:rPr>
        <w:lastRenderedPageBreak/>
        <w:t>and Robinson (2019) emphasize the need for students to understand the historical and institutional contexts that shape economic outcomes. This approach helps students develop a more nuanced view of economic development and policy challenges.</w:t>
      </w:r>
    </w:p>
    <w:p w14:paraId="0B683D50" w14:textId="77777777" w:rsidR="005513DB" w:rsidRPr="005513DB" w:rsidRDefault="005513DB"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5513DB">
        <w:rPr>
          <w:rFonts w:ascii="Times New Roman" w:hAnsi="Times New Roman"/>
          <w:sz w:val="24"/>
          <w:szCs w:val="24"/>
        </w:rPr>
        <w:t>The global financial crisis and subsequent economic events have led to a reevaluation of how macroeconomics is taught. Blanchard (2019) argues for a more pluralistic approach to macroeconomics education, incorporating diverse theoretical perspectives and emphasizing the limitations and uncertainties inherent in economic models. This approach aims to foster critical thinking and prevent dogmatic adherence to any single economic paradigm.</w:t>
      </w:r>
    </w:p>
    <w:p w14:paraId="3904CD53" w14:textId="77777777" w:rsidR="005513DB" w:rsidRPr="005513DB" w:rsidRDefault="005513DB"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5513DB">
        <w:rPr>
          <w:rFonts w:ascii="Times New Roman" w:hAnsi="Times New Roman"/>
          <w:sz w:val="24"/>
          <w:szCs w:val="24"/>
        </w:rPr>
        <w:t>Active learning strategies have gained prominence in economics education. Techniques such as flipped classrooms, problem-based learning, and collaborative projects have shown promise in enhancing student engagement and learning outcomes. A meta-analysis by Smith and Brown (2021) found that active learning approaches in economics courses led to an average improvement of 0.47 standard deviations in student performance compared to traditional lecture-based instruction.</w:t>
      </w:r>
    </w:p>
    <w:p w14:paraId="0845C9E3" w14:textId="77777777" w:rsidR="005513DB" w:rsidRPr="005513DB" w:rsidRDefault="005513DB"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5513DB">
        <w:rPr>
          <w:rFonts w:ascii="Times New Roman" w:hAnsi="Times New Roman"/>
          <w:sz w:val="24"/>
          <w:szCs w:val="24"/>
        </w:rPr>
        <w:t>The teaching of economics has also increasingly focused on developing students' research skills. Undergraduate research experiences, such as empirical projects and policy analyses, have become more common. Hansen (2023) found that students who participated in research projects showed improved critical thinking skills and a better understanding of the scientific method in economics.</w:t>
      </w:r>
    </w:p>
    <w:p w14:paraId="785ED00B" w14:textId="77777777" w:rsidR="005513DB" w:rsidRDefault="005513DB"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lastRenderedPageBreak/>
        <w:tab/>
      </w:r>
      <w:r w:rsidRPr="005513DB">
        <w:rPr>
          <w:rFonts w:ascii="Times New Roman" w:hAnsi="Times New Roman"/>
          <w:sz w:val="24"/>
          <w:szCs w:val="24"/>
        </w:rPr>
        <w:t>Ethics and social responsibility have become more prominent in economics curricula. In response to criticisms that economics education often neglects ethical considerations, many programs now incorporate modules on economic ethics and the social impacts of economic policies. Sandel (2020) argues that teaching economics without addressing moral and philosophical questions leaves students ill-equipped to grapple with rea</w:t>
      </w:r>
      <w:r>
        <w:rPr>
          <w:rFonts w:ascii="Times New Roman" w:hAnsi="Times New Roman"/>
          <w:sz w:val="24"/>
          <w:szCs w:val="24"/>
        </w:rPr>
        <w:t>l-world economic challenges.</w:t>
      </w:r>
    </w:p>
    <w:p w14:paraId="68603A3E" w14:textId="77777777" w:rsidR="005513DB" w:rsidRPr="005513DB" w:rsidRDefault="005513DB"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5513DB">
        <w:rPr>
          <w:rFonts w:ascii="Times New Roman" w:hAnsi="Times New Roman"/>
          <w:sz w:val="24"/>
          <w:szCs w:val="24"/>
        </w:rPr>
        <w:t>The COVID-19 pandemic has had a profound impact on economics education, necessitating rapid adaptation to online and hybrid learning models. While challenging, this shift has also created opportunities for innovation in teaching methods. Virtual guest lectures, international collaborations, and online economic forums have become more common, exposing students to a wider range of perspectives and experiences (Taylor &amp; Zhang, 2022).</w:t>
      </w:r>
    </w:p>
    <w:p w14:paraId="4EA74D4A" w14:textId="77777777" w:rsidR="005513DB" w:rsidRPr="005513DB" w:rsidRDefault="005513DB"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5513DB">
        <w:rPr>
          <w:rFonts w:ascii="Times New Roman" w:hAnsi="Times New Roman"/>
          <w:sz w:val="24"/>
          <w:szCs w:val="24"/>
        </w:rPr>
        <w:t>Assessment methods in economics have also evolved. There has been a move away from traditional exams towards more diverse forms of assessment, including policy briefs, data analysis projects, and multimedia presentations. These alternative assessments aim to evaluate a broader range of skills and better prepare students for real-world applications of economic knowledge (Wilson, 2024).</w:t>
      </w:r>
    </w:p>
    <w:p w14:paraId="034CF7E3" w14:textId="77777777" w:rsidR="005513DB" w:rsidRPr="005513DB" w:rsidRDefault="005513DB"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5513DB">
        <w:rPr>
          <w:rFonts w:ascii="Times New Roman" w:hAnsi="Times New Roman"/>
          <w:sz w:val="24"/>
          <w:szCs w:val="24"/>
        </w:rPr>
        <w:t xml:space="preserve">Finally, there has been growing recognition of the importance of financial literacy as part of economics education. Many programs now include personal finance components, aiming to equip students with practical skills for managing their own </w:t>
      </w:r>
      <w:r w:rsidRPr="005513DB">
        <w:rPr>
          <w:rFonts w:ascii="Times New Roman" w:hAnsi="Times New Roman"/>
          <w:sz w:val="24"/>
          <w:szCs w:val="24"/>
        </w:rPr>
        <w:lastRenderedPageBreak/>
        <w:t>economic lives. Lusardi and Mitchell (2023) argue that financial literacy is crucial for individual well-being and broader economic stability, emphasizing its importance in economics curricula.</w:t>
      </w:r>
    </w:p>
    <w:p w14:paraId="3ACE7770" w14:textId="77777777" w:rsidR="005513DB" w:rsidRPr="001D7CC5" w:rsidRDefault="005513DB" w:rsidP="00546F0A">
      <w:pPr>
        <w:tabs>
          <w:tab w:val="left" w:pos="0"/>
        </w:tabs>
        <w:spacing w:before="120" w:after="120" w:line="480" w:lineRule="auto"/>
        <w:jc w:val="both"/>
        <w:rPr>
          <w:rFonts w:ascii="Times New Roman" w:hAnsi="Times New Roman"/>
          <w:sz w:val="24"/>
          <w:szCs w:val="24"/>
        </w:rPr>
      </w:pPr>
      <w:r>
        <w:rPr>
          <w:rFonts w:ascii="Times New Roman" w:hAnsi="Times New Roman"/>
          <w:sz w:val="24"/>
          <w:szCs w:val="24"/>
        </w:rPr>
        <w:tab/>
      </w:r>
      <w:r w:rsidRPr="005513DB">
        <w:rPr>
          <w:rFonts w:ascii="Times New Roman" w:hAnsi="Times New Roman"/>
          <w:sz w:val="24"/>
          <w:szCs w:val="24"/>
        </w:rPr>
        <w:t>Economics as a teaching subject continues to evolve, reflecting broader changes in the discipline and in educational approaches. The challenge for educators lies in balancing theoretical rigor with practical relevance, integrating technology effectively, and preparing students for a complex and rapidly changing economic landscape. As global economic challenges become increasingly complex, the role of economics education in developing informed, critical, and ethically aware citizens becomes ever more crucial.</w:t>
      </w:r>
    </w:p>
    <w:p w14:paraId="1DC8D178" w14:textId="77777777" w:rsidR="00172FB5" w:rsidRPr="00DD6091" w:rsidRDefault="00172FB5" w:rsidP="00546F0A">
      <w:pPr>
        <w:tabs>
          <w:tab w:val="left" w:pos="0"/>
        </w:tabs>
        <w:spacing w:before="120" w:after="120" w:line="480" w:lineRule="auto"/>
        <w:jc w:val="both"/>
        <w:rPr>
          <w:rFonts w:ascii="Times New Roman" w:hAnsi="Times New Roman"/>
          <w:b/>
          <w:sz w:val="24"/>
          <w:szCs w:val="24"/>
        </w:rPr>
      </w:pPr>
      <w:r w:rsidRPr="00DD6091">
        <w:rPr>
          <w:rFonts w:ascii="Times New Roman" w:hAnsi="Times New Roman"/>
          <w:b/>
          <w:sz w:val="24"/>
          <w:szCs w:val="24"/>
        </w:rPr>
        <w:t>Concept of E-Learning</w:t>
      </w:r>
    </w:p>
    <w:p w14:paraId="3C18A18A"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E-learning describes using information and communication technology (ICT) towards improving learning within educational training. Nevertheless, e-learning involves use and application of a variety of tools and techniques, for instance e-mails, websites, blogs, social and business media, and being able to access program supplies on the internet whilst carrying out programs delivered entirely on the internet (</w:t>
      </w:r>
      <w:proofErr w:type="spellStart"/>
      <w:r w:rsidRPr="00DD6091">
        <w:rPr>
          <w:rFonts w:ascii="Times New Roman" w:hAnsi="Times New Roman"/>
          <w:sz w:val="24"/>
          <w:szCs w:val="24"/>
        </w:rPr>
        <w:t>Heeger</w:t>
      </w:r>
      <w:proofErr w:type="spellEnd"/>
      <w:r w:rsidRPr="00DD6091">
        <w:rPr>
          <w:rFonts w:ascii="Times New Roman" w:hAnsi="Times New Roman"/>
          <w:sz w:val="24"/>
          <w:szCs w:val="24"/>
        </w:rPr>
        <w:t xml:space="preserve">, 2010). Although e-learning platforms can be of different kinds, some advanced private secondary schools in </w:t>
      </w:r>
      <w:proofErr w:type="spellStart"/>
      <w:r w:rsidRPr="00DD6091">
        <w:rPr>
          <w:rFonts w:ascii="Times New Roman" w:hAnsi="Times New Roman"/>
          <w:sz w:val="24"/>
          <w:szCs w:val="24"/>
        </w:rPr>
        <w:t>shomolu</w:t>
      </w:r>
      <w:proofErr w:type="spellEnd"/>
      <w:r w:rsidRPr="00DD6091">
        <w:rPr>
          <w:rFonts w:ascii="Times New Roman" w:hAnsi="Times New Roman"/>
          <w:sz w:val="24"/>
          <w:szCs w:val="24"/>
        </w:rPr>
        <w:t xml:space="preserve"> provide educational programs that involve use of web or the internet systems to improve students’ academic achievements.</w:t>
      </w:r>
    </w:p>
    <w:p w14:paraId="17FA06C6"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 xml:space="preserve">According to </w:t>
      </w:r>
      <w:proofErr w:type="spellStart"/>
      <w:r w:rsidRPr="00DD6091">
        <w:rPr>
          <w:rFonts w:ascii="Times New Roman" w:hAnsi="Times New Roman"/>
          <w:sz w:val="24"/>
          <w:szCs w:val="24"/>
        </w:rPr>
        <w:t>Olaniyi</w:t>
      </w:r>
      <w:proofErr w:type="spellEnd"/>
      <w:r>
        <w:rPr>
          <w:rFonts w:ascii="Times New Roman" w:hAnsi="Times New Roman"/>
          <w:sz w:val="24"/>
          <w:szCs w:val="24"/>
        </w:rPr>
        <w:t>,</w:t>
      </w:r>
      <w:r w:rsidRPr="00DD6091">
        <w:rPr>
          <w:rFonts w:ascii="Times New Roman" w:hAnsi="Times New Roman"/>
          <w:sz w:val="24"/>
          <w:szCs w:val="24"/>
        </w:rPr>
        <w:t xml:space="preserve"> (2006), e-learning is all about learning that occurs at the </w:t>
      </w:r>
      <w:r w:rsidRPr="00DD6091">
        <w:rPr>
          <w:rFonts w:ascii="Times New Roman" w:hAnsi="Times New Roman"/>
          <w:sz w:val="24"/>
          <w:szCs w:val="24"/>
        </w:rPr>
        <w:lastRenderedPageBreak/>
        <w:t xml:space="preserve">computer. In our contemporary world, the learning through the aid of a computer simply means online knowledge acquisition through the internet or offline through CD-ROM etc. In other words, it is the use of network technologies to create, foster, deliver, and facilitate learning, anytime and anywhere. Horton (2005) defined e-learning as the use of internet and digital technologies to create experiences that educate our fellow human beings. E-learning has the potential to </w:t>
      </w:r>
      <w:proofErr w:type="spellStart"/>
      <w:r w:rsidRPr="00DD6091">
        <w:rPr>
          <w:rFonts w:ascii="Times New Roman" w:hAnsi="Times New Roman"/>
          <w:sz w:val="24"/>
          <w:szCs w:val="24"/>
        </w:rPr>
        <w:t>revolutionise</w:t>
      </w:r>
      <w:proofErr w:type="spellEnd"/>
      <w:r w:rsidRPr="00DD6091">
        <w:rPr>
          <w:rFonts w:ascii="Times New Roman" w:hAnsi="Times New Roman"/>
          <w:sz w:val="24"/>
          <w:szCs w:val="24"/>
        </w:rPr>
        <w:t xml:space="preserve"> the way we teach and how we learn (DfES, 2003).</w:t>
      </w:r>
    </w:p>
    <w:p w14:paraId="6DE29306"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 xml:space="preserve">According to </w:t>
      </w:r>
      <w:proofErr w:type="spellStart"/>
      <w:r w:rsidRPr="00DD6091">
        <w:rPr>
          <w:rFonts w:ascii="Times New Roman" w:hAnsi="Times New Roman"/>
          <w:sz w:val="24"/>
          <w:szCs w:val="24"/>
        </w:rPr>
        <w:t>Abimbade</w:t>
      </w:r>
      <w:proofErr w:type="spellEnd"/>
      <w:r>
        <w:rPr>
          <w:rFonts w:ascii="Times New Roman" w:hAnsi="Times New Roman"/>
          <w:sz w:val="24"/>
          <w:szCs w:val="24"/>
        </w:rPr>
        <w:t>,</w:t>
      </w:r>
      <w:r w:rsidRPr="00DD6091">
        <w:rPr>
          <w:rFonts w:ascii="Times New Roman" w:hAnsi="Times New Roman"/>
          <w:sz w:val="24"/>
          <w:szCs w:val="24"/>
        </w:rPr>
        <w:t xml:space="preserve"> (2002) educational technology vis-à-vis instructional technology whether as a field of education or new terminology to what has been there before like teaching aids or apparatus, as it was earlier called but recent achievements in the field of computer and communication technologies have offered tremendous opportunities for learning by electronic means (Rozina, 2002). Therefore, the world of technology continued to grow and today the whole world has become a global village. By the beginning of the 21st millennium educational technology has stretched educational boundaries and created new ones on a daily basis. One of these new and rapidly expanding boundaries is e-learning which is offering tremendous advantage to education sector (</w:t>
      </w:r>
      <w:proofErr w:type="spellStart"/>
      <w:r w:rsidRPr="00DD6091">
        <w:rPr>
          <w:rFonts w:ascii="Times New Roman" w:hAnsi="Times New Roman"/>
          <w:sz w:val="24"/>
          <w:szCs w:val="24"/>
        </w:rPr>
        <w:t>Abimbade</w:t>
      </w:r>
      <w:proofErr w:type="spellEnd"/>
      <w:r w:rsidRPr="00DD6091">
        <w:rPr>
          <w:rFonts w:ascii="Times New Roman" w:hAnsi="Times New Roman"/>
          <w:sz w:val="24"/>
          <w:szCs w:val="24"/>
        </w:rPr>
        <w:t>, 2002).</w:t>
      </w:r>
    </w:p>
    <w:p w14:paraId="282F36C1"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 xml:space="preserve">Following </w:t>
      </w:r>
      <w:proofErr w:type="spellStart"/>
      <w:r w:rsidRPr="00DD6091">
        <w:rPr>
          <w:rFonts w:ascii="Times New Roman" w:hAnsi="Times New Roman"/>
          <w:sz w:val="24"/>
          <w:szCs w:val="24"/>
        </w:rPr>
        <w:t>Oye</w:t>
      </w:r>
      <w:proofErr w:type="spellEnd"/>
      <w:r w:rsidRPr="00DD6091">
        <w:rPr>
          <w:rFonts w:ascii="Times New Roman" w:hAnsi="Times New Roman"/>
          <w:sz w:val="24"/>
          <w:szCs w:val="24"/>
        </w:rPr>
        <w:t xml:space="preserve">, Salleh and </w:t>
      </w:r>
      <w:proofErr w:type="spellStart"/>
      <w:r w:rsidRPr="00DD6091">
        <w:rPr>
          <w:rFonts w:ascii="Times New Roman" w:hAnsi="Times New Roman"/>
          <w:sz w:val="24"/>
          <w:szCs w:val="24"/>
        </w:rPr>
        <w:t>Iahad</w:t>
      </w:r>
      <w:proofErr w:type="spellEnd"/>
      <w:r>
        <w:rPr>
          <w:rFonts w:ascii="Times New Roman" w:hAnsi="Times New Roman"/>
          <w:sz w:val="24"/>
          <w:szCs w:val="24"/>
        </w:rPr>
        <w:t>,</w:t>
      </w:r>
      <w:r w:rsidRPr="00DD6091">
        <w:rPr>
          <w:rFonts w:ascii="Times New Roman" w:hAnsi="Times New Roman"/>
          <w:sz w:val="24"/>
          <w:szCs w:val="24"/>
        </w:rPr>
        <w:t xml:space="preserve"> (2011), e-learning is basically a teaching and learning method via the web, system or a standalone personal computer (PC). From another dimension, Cooke</w:t>
      </w:r>
      <w:r>
        <w:rPr>
          <w:rFonts w:ascii="Times New Roman" w:hAnsi="Times New Roman"/>
          <w:sz w:val="24"/>
          <w:szCs w:val="24"/>
        </w:rPr>
        <w:t>,</w:t>
      </w:r>
      <w:r w:rsidRPr="00DD6091">
        <w:rPr>
          <w:rFonts w:ascii="Times New Roman" w:hAnsi="Times New Roman"/>
          <w:sz w:val="24"/>
          <w:szCs w:val="24"/>
        </w:rPr>
        <w:t xml:space="preserve"> (2014) defines e-learning as a network-enabled expression associated with functions that facilitate teaching and learning in an efficient manner.</w:t>
      </w:r>
    </w:p>
    <w:p w14:paraId="36546168"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lastRenderedPageBreak/>
        <w:t>E-learning programs and procedures consist of web-based learning, computer-based learning, digital classes and electronic activity (</w:t>
      </w:r>
      <w:proofErr w:type="spellStart"/>
      <w:r w:rsidRPr="00DD6091">
        <w:rPr>
          <w:rFonts w:ascii="Times New Roman" w:hAnsi="Times New Roman"/>
          <w:sz w:val="24"/>
          <w:szCs w:val="24"/>
        </w:rPr>
        <w:t>Heeger</w:t>
      </w:r>
      <w:proofErr w:type="spellEnd"/>
      <w:r w:rsidRPr="00DD6091">
        <w:rPr>
          <w:rFonts w:ascii="Times New Roman" w:hAnsi="Times New Roman"/>
          <w:sz w:val="24"/>
          <w:szCs w:val="24"/>
        </w:rPr>
        <w:t xml:space="preserve">, 2010). The programs provide platforms with content materials which are transferred by the web intranet or extranet, sound or even movie MP3s, satellite televisions and CD-ROMs. It is against this background that e-learning was initially known as “internet-based learning”, while nowadays, e-learning is called “web-based learning”. Technically, e-learning does not only regard instructions and coaching by the instructor, but also involves learning that is tailored made to specific learner needs in the private secondary school. According to </w:t>
      </w:r>
      <w:proofErr w:type="spellStart"/>
      <w:r w:rsidRPr="00DD6091">
        <w:rPr>
          <w:rFonts w:ascii="Times New Roman" w:hAnsi="Times New Roman"/>
          <w:sz w:val="24"/>
          <w:szCs w:val="24"/>
        </w:rPr>
        <w:t>Oye</w:t>
      </w:r>
      <w:proofErr w:type="spellEnd"/>
      <w:r w:rsidRPr="00DD6091">
        <w:rPr>
          <w:rFonts w:ascii="Times New Roman" w:hAnsi="Times New Roman"/>
          <w:sz w:val="24"/>
          <w:szCs w:val="24"/>
        </w:rPr>
        <w:t xml:space="preserve">, Salleh and </w:t>
      </w:r>
      <w:proofErr w:type="spellStart"/>
      <w:r w:rsidRPr="00DD6091">
        <w:rPr>
          <w:rFonts w:ascii="Times New Roman" w:hAnsi="Times New Roman"/>
          <w:sz w:val="24"/>
          <w:szCs w:val="24"/>
        </w:rPr>
        <w:t>Iahad</w:t>
      </w:r>
      <w:proofErr w:type="spellEnd"/>
      <w:r>
        <w:rPr>
          <w:rFonts w:ascii="Times New Roman" w:hAnsi="Times New Roman"/>
          <w:sz w:val="24"/>
          <w:szCs w:val="24"/>
        </w:rPr>
        <w:t>,</w:t>
      </w:r>
      <w:r w:rsidRPr="00DD6091">
        <w:rPr>
          <w:rFonts w:ascii="Times New Roman" w:hAnsi="Times New Roman"/>
          <w:sz w:val="24"/>
          <w:szCs w:val="24"/>
        </w:rPr>
        <w:t xml:space="preserve"> (2011), numerous terminologies occur to be accustomed to determine learning which are on the internet. For that reason, e-learning and learning online are regarded to have different meanings (Cooke, 2014).</w:t>
      </w:r>
    </w:p>
    <w:p w14:paraId="5E299DB5"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Given that the success of e-learning in enhancing students’ academic achievement depends on the quality of information and communication technology (ICT), the impact of e-learning on student academic achievement cannot be isolated from the nature ICT infrastructure (</w:t>
      </w:r>
      <w:proofErr w:type="spellStart"/>
      <w:r w:rsidRPr="00DD6091">
        <w:rPr>
          <w:rFonts w:ascii="Times New Roman" w:hAnsi="Times New Roman"/>
          <w:sz w:val="24"/>
          <w:szCs w:val="24"/>
        </w:rPr>
        <w:t>Niyazazari</w:t>
      </w:r>
      <w:proofErr w:type="spellEnd"/>
      <w:r w:rsidRPr="00DD6091">
        <w:rPr>
          <w:rFonts w:ascii="Times New Roman" w:hAnsi="Times New Roman"/>
          <w:sz w:val="24"/>
          <w:szCs w:val="24"/>
        </w:rPr>
        <w:t xml:space="preserve"> &amp; Hosseini, 2012). In today’s highly </w:t>
      </w:r>
      <w:proofErr w:type="spellStart"/>
      <w:r w:rsidRPr="00DD6091">
        <w:rPr>
          <w:rFonts w:ascii="Times New Roman" w:hAnsi="Times New Roman"/>
          <w:sz w:val="24"/>
          <w:szCs w:val="24"/>
        </w:rPr>
        <w:t>globalised</w:t>
      </w:r>
      <w:proofErr w:type="spellEnd"/>
      <w:r w:rsidRPr="00DD6091">
        <w:rPr>
          <w:rFonts w:ascii="Times New Roman" w:hAnsi="Times New Roman"/>
          <w:sz w:val="24"/>
          <w:szCs w:val="24"/>
        </w:rPr>
        <w:t xml:space="preserve"> world, the use and application of information and communication technology (ICT) in teaching for learning has brought about remarkable achievement in improving students’ academic performance in many academic disciplines.</w:t>
      </w:r>
    </w:p>
    <w:p w14:paraId="7D941B2A"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 xml:space="preserve">According to </w:t>
      </w:r>
      <w:proofErr w:type="spellStart"/>
      <w:r w:rsidRPr="00DD6091">
        <w:rPr>
          <w:rFonts w:ascii="Times New Roman" w:hAnsi="Times New Roman"/>
          <w:sz w:val="24"/>
          <w:szCs w:val="24"/>
        </w:rPr>
        <w:t>Mahdinejad</w:t>
      </w:r>
      <w:proofErr w:type="spellEnd"/>
      <w:r w:rsidRPr="00DD6091">
        <w:rPr>
          <w:rFonts w:ascii="Times New Roman" w:hAnsi="Times New Roman"/>
          <w:sz w:val="24"/>
          <w:szCs w:val="24"/>
        </w:rPr>
        <w:t xml:space="preserve"> &amp; </w:t>
      </w:r>
      <w:proofErr w:type="spellStart"/>
      <w:r w:rsidRPr="00DD6091">
        <w:rPr>
          <w:rFonts w:ascii="Times New Roman" w:hAnsi="Times New Roman"/>
          <w:sz w:val="24"/>
          <w:szCs w:val="24"/>
        </w:rPr>
        <w:t>Amoii</w:t>
      </w:r>
      <w:proofErr w:type="spellEnd"/>
      <w:r>
        <w:rPr>
          <w:rFonts w:ascii="Times New Roman" w:hAnsi="Times New Roman"/>
          <w:sz w:val="24"/>
          <w:szCs w:val="24"/>
        </w:rPr>
        <w:t>,</w:t>
      </w:r>
      <w:r w:rsidRPr="00DD6091">
        <w:rPr>
          <w:rFonts w:ascii="Times New Roman" w:hAnsi="Times New Roman"/>
          <w:sz w:val="24"/>
          <w:szCs w:val="24"/>
        </w:rPr>
        <w:t xml:space="preserve"> (2011), application of ICT-based teaching and learning in an interactive manner stimulates students’ interests to acquire knowledge and apply the acquired knowledge in solving practical life social and economic problems.</w:t>
      </w:r>
    </w:p>
    <w:p w14:paraId="35E32879"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lastRenderedPageBreak/>
        <w:t>The use of information and communication technology (ICT); which comprises of desktop and personal computers (PCs), laptops, the internet, and multimedia, enhances capacity to accomplish tasks faster with speed and accuracy in teaching and learning. These features change the role of the teacher and the learner, facilitate learning, and lead to interactive learning, learner autonomy, self-sufficiency, and self-confidence (</w:t>
      </w:r>
      <w:proofErr w:type="spellStart"/>
      <w:r w:rsidRPr="00DD6091">
        <w:rPr>
          <w:rFonts w:ascii="Times New Roman" w:hAnsi="Times New Roman"/>
          <w:sz w:val="24"/>
          <w:szCs w:val="24"/>
        </w:rPr>
        <w:t>Zameni</w:t>
      </w:r>
      <w:proofErr w:type="spellEnd"/>
      <w:r w:rsidRPr="00DD6091">
        <w:rPr>
          <w:rFonts w:ascii="Times New Roman" w:hAnsi="Times New Roman"/>
          <w:sz w:val="24"/>
          <w:szCs w:val="24"/>
        </w:rPr>
        <w:t xml:space="preserve"> &amp; </w:t>
      </w:r>
      <w:proofErr w:type="spellStart"/>
      <w:r w:rsidRPr="00DD6091">
        <w:rPr>
          <w:rFonts w:ascii="Times New Roman" w:hAnsi="Times New Roman"/>
          <w:sz w:val="24"/>
          <w:szCs w:val="24"/>
        </w:rPr>
        <w:t>Kardan</w:t>
      </w:r>
      <w:proofErr w:type="spellEnd"/>
      <w:r w:rsidRPr="00DD6091">
        <w:rPr>
          <w:rFonts w:ascii="Times New Roman" w:hAnsi="Times New Roman"/>
          <w:sz w:val="24"/>
          <w:szCs w:val="24"/>
        </w:rPr>
        <w:t>, 2012). By integrating content and information literacy, often in textual and visual forms, ICT produces significant learning and academic achievement. In other words, incorporation of ICT into the area of education has changed the role of teachers from a mere source of educational material to supervision of learning process. This increases self-sufficiency and self-confidence in students’ learning processes (</w:t>
      </w:r>
      <w:proofErr w:type="spellStart"/>
      <w:r w:rsidRPr="00DD6091">
        <w:rPr>
          <w:rFonts w:ascii="Times New Roman" w:hAnsi="Times New Roman"/>
          <w:sz w:val="24"/>
          <w:szCs w:val="24"/>
        </w:rPr>
        <w:t>Zameni</w:t>
      </w:r>
      <w:proofErr w:type="spellEnd"/>
      <w:r w:rsidRPr="00DD6091">
        <w:rPr>
          <w:rFonts w:ascii="Times New Roman" w:hAnsi="Times New Roman"/>
          <w:sz w:val="24"/>
          <w:szCs w:val="24"/>
        </w:rPr>
        <w:t xml:space="preserve"> &amp; </w:t>
      </w:r>
      <w:proofErr w:type="spellStart"/>
      <w:r w:rsidRPr="00DD6091">
        <w:rPr>
          <w:rFonts w:ascii="Times New Roman" w:hAnsi="Times New Roman"/>
          <w:sz w:val="24"/>
          <w:szCs w:val="24"/>
        </w:rPr>
        <w:t>Kardan</w:t>
      </w:r>
      <w:proofErr w:type="spellEnd"/>
      <w:r w:rsidRPr="00DD6091">
        <w:rPr>
          <w:rFonts w:ascii="Times New Roman" w:hAnsi="Times New Roman"/>
          <w:sz w:val="24"/>
          <w:szCs w:val="24"/>
        </w:rPr>
        <w:t>, 2012).</w:t>
      </w:r>
    </w:p>
    <w:p w14:paraId="66947A81"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The knowledge of ICT today is being emphasized as the effective vehicle for teaching and learning (</w:t>
      </w:r>
      <w:proofErr w:type="spellStart"/>
      <w:r w:rsidRPr="00DD6091">
        <w:rPr>
          <w:rFonts w:ascii="Times New Roman" w:hAnsi="Times New Roman"/>
          <w:sz w:val="24"/>
          <w:szCs w:val="24"/>
        </w:rPr>
        <w:t>Zameni</w:t>
      </w:r>
      <w:proofErr w:type="spellEnd"/>
      <w:r w:rsidRPr="00DD6091">
        <w:rPr>
          <w:rFonts w:ascii="Times New Roman" w:hAnsi="Times New Roman"/>
          <w:sz w:val="24"/>
          <w:szCs w:val="24"/>
        </w:rPr>
        <w:t xml:space="preserve"> and Karan, 2011). With the widespread use of the internet, knowledge has become more effectively reachable by the mass population of students. The use of ICT promotes effective engagement of the learners, enhancement of learning, ease the use of teaching methods and materials to respond to students’ interests and needs; empowerment of the learners to control the learning schedule, and the pace of execution of the learning program; enables interactions between learners and materials, and learners and teachers by the usage of animation, image and sound together in the learning process; abstract concepts that are difficult to understand can be solid and easy to learn by eliminating the limitations of conventional method of teaching and the </w:t>
      </w:r>
      <w:r w:rsidRPr="00DD6091">
        <w:rPr>
          <w:rFonts w:ascii="Times New Roman" w:hAnsi="Times New Roman"/>
          <w:sz w:val="24"/>
          <w:szCs w:val="24"/>
        </w:rPr>
        <w:lastRenderedPageBreak/>
        <w:t>constraints of time and space (</w:t>
      </w:r>
      <w:proofErr w:type="spellStart"/>
      <w:r w:rsidRPr="00DD6091">
        <w:rPr>
          <w:rFonts w:ascii="Times New Roman" w:hAnsi="Times New Roman"/>
          <w:sz w:val="24"/>
          <w:szCs w:val="24"/>
        </w:rPr>
        <w:t>Qaznavi</w:t>
      </w:r>
      <w:proofErr w:type="spellEnd"/>
      <w:r w:rsidRPr="00DD6091">
        <w:rPr>
          <w:rFonts w:ascii="Times New Roman" w:hAnsi="Times New Roman"/>
          <w:sz w:val="24"/>
          <w:szCs w:val="24"/>
        </w:rPr>
        <w:t>, 2010).</w:t>
      </w:r>
    </w:p>
    <w:p w14:paraId="692C8AD1"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Consequently, many junior secondary schools in educational district IV might not meet the ICT facilities required for effective curriculum delivery. This implied that only few of these schools could achieve quality assurance in teaching and learning processes. This situation would no doubt cause students’ low academic achievements. Hence, the needs to further analyze the adequacy, utilization and maintenance of ICT facilities with a view to advising stakeholders in secondary schools to improve on provision, capacity utilization and sustenance of ICT facilities in schools and higher education colleges (</w:t>
      </w:r>
      <w:proofErr w:type="spellStart"/>
      <w:r w:rsidRPr="00DD6091">
        <w:rPr>
          <w:rFonts w:ascii="Times New Roman" w:hAnsi="Times New Roman"/>
          <w:sz w:val="24"/>
          <w:szCs w:val="24"/>
        </w:rPr>
        <w:t>Mahdinejad</w:t>
      </w:r>
      <w:proofErr w:type="spellEnd"/>
      <w:r w:rsidRPr="00DD6091">
        <w:rPr>
          <w:rFonts w:ascii="Times New Roman" w:hAnsi="Times New Roman"/>
          <w:sz w:val="24"/>
          <w:szCs w:val="24"/>
        </w:rPr>
        <w:t xml:space="preserve"> and </w:t>
      </w:r>
      <w:proofErr w:type="spellStart"/>
      <w:r w:rsidRPr="00DD6091">
        <w:rPr>
          <w:rFonts w:ascii="Times New Roman" w:hAnsi="Times New Roman"/>
          <w:sz w:val="24"/>
          <w:szCs w:val="24"/>
        </w:rPr>
        <w:t>Amoii</w:t>
      </w:r>
      <w:proofErr w:type="spellEnd"/>
      <w:r w:rsidRPr="00DD6091">
        <w:rPr>
          <w:rFonts w:ascii="Times New Roman" w:hAnsi="Times New Roman"/>
          <w:sz w:val="24"/>
          <w:szCs w:val="24"/>
        </w:rPr>
        <w:t xml:space="preserve"> (2011). </w:t>
      </w:r>
    </w:p>
    <w:p w14:paraId="6CD6599A" w14:textId="77777777" w:rsidR="00172FB5" w:rsidRPr="00DD6091" w:rsidRDefault="00172FB5" w:rsidP="00546F0A">
      <w:pPr>
        <w:spacing w:line="480" w:lineRule="auto"/>
        <w:ind w:firstLine="720"/>
        <w:jc w:val="both"/>
        <w:rPr>
          <w:rFonts w:ascii="Times New Roman" w:hAnsi="Times New Roman"/>
          <w:sz w:val="24"/>
          <w:szCs w:val="24"/>
        </w:rPr>
      </w:pPr>
      <w:proofErr w:type="spellStart"/>
      <w:r w:rsidRPr="00DD6091">
        <w:rPr>
          <w:rFonts w:ascii="Times New Roman" w:hAnsi="Times New Roman"/>
          <w:sz w:val="24"/>
          <w:szCs w:val="24"/>
        </w:rPr>
        <w:t>Shekari</w:t>
      </w:r>
      <w:proofErr w:type="spellEnd"/>
      <w:r>
        <w:rPr>
          <w:rFonts w:ascii="Times New Roman" w:hAnsi="Times New Roman"/>
          <w:sz w:val="24"/>
          <w:szCs w:val="24"/>
        </w:rPr>
        <w:t>,</w:t>
      </w:r>
      <w:r w:rsidRPr="00DD6091">
        <w:rPr>
          <w:rFonts w:ascii="Times New Roman" w:hAnsi="Times New Roman"/>
          <w:sz w:val="24"/>
          <w:szCs w:val="24"/>
        </w:rPr>
        <w:t xml:space="preserve"> (2010) further finds relatively low usage of ICT facilities (46%) in teaching and learning processes in private secondary schools as both teachers and students are constrained by inadequate ICT facilities to advance teaching and learning. This implies that teachers and students would have limited opportunities and capability in using ICT facilities to expand their knowledge and skills in curriculum instruction. </w:t>
      </w:r>
      <w:proofErr w:type="gramStart"/>
      <w:r w:rsidRPr="00DD6091">
        <w:rPr>
          <w:rFonts w:ascii="Times New Roman" w:hAnsi="Times New Roman"/>
          <w:sz w:val="24"/>
          <w:szCs w:val="24"/>
        </w:rPr>
        <w:t>Consequently</w:t>
      </w:r>
      <w:proofErr w:type="gramEnd"/>
      <w:r w:rsidRPr="00DD6091">
        <w:rPr>
          <w:rFonts w:ascii="Times New Roman" w:hAnsi="Times New Roman"/>
          <w:sz w:val="24"/>
          <w:szCs w:val="24"/>
        </w:rPr>
        <w:t xml:space="preserve"> the quality of education being given to learners would be inadequate and reflect in low outcome. The major constraints perceived by teachers against effective utilization of ICT facilities for teaching-learning process in secondary schools include inadequate supply of computer hardware and software; irregular power supply; limited training opportunities for teachers; low level of institutional partnership with professional and corporate bodies for technical support; poor funding and maintenance (</w:t>
      </w:r>
      <w:proofErr w:type="spellStart"/>
      <w:r w:rsidRPr="00DD6091">
        <w:rPr>
          <w:rFonts w:ascii="Times New Roman" w:hAnsi="Times New Roman"/>
          <w:sz w:val="24"/>
          <w:szCs w:val="24"/>
        </w:rPr>
        <w:t>Shekari</w:t>
      </w:r>
      <w:proofErr w:type="spellEnd"/>
      <w:r w:rsidRPr="00DD6091">
        <w:rPr>
          <w:rFonts w:ascii="Times New Roman" w:hAnsi="Times New Roman"/>
          <w:sz w:val="24"/>
          <w:szCs w:val="24"/>
        </w:rPr>
        <w:t xml:space="preserve">, 2010). The challenges identified are inimical to effective teaching and learning processes; </w:t>
      </w:r>
      <w:r w:rsidRPr="00DD6091">
        <w:rPr>
          <w:rFonts w:ascii="Times New Roman" w:hAnsi="Times New Roman"/>
          <w:sz w:val="24"/>
          <w:szCs w:val="24"/>
        </w:rPr>
        <w:lastRenderedPageBreak/>
        <w:t>consequently, majority of the learners lack the knowledge of ICT in colleges. Adequate provision of ICT facilities and better management of available ICT facilities were identified as means to improve ICT facilities utilization in tertiary colleges in order to enhance students’ academic performance (</w:t>
      </w:r>
      <w:proofErr w:type="spellStart"/>
      <w:r w:rsidRPr="00DD6091">
        <w:rPr>
          <w:rFonts w:ascii="Times New Roman" w:hAnsi="Times New Roman"/>
          <w:sz w:val="24"/>
          <w:szCs w:val="24"/>
        </w:rPr>
        <w:t>Mahdinejad</w:t>
      </w:r>
      <w:proofErr w:type="spellEnd"/>
      <w:r w:rsidRPr="00DD6091">
        <w:rPr>
          <w:rFonts w:ascii="Times New Roman" w:hAnsi="Times New Roman"/>
          <w:sz w:val="24"/>
          <w:szCs w:val="24"/>
        </w:rPr>
        <w:t xml:space="preserve"> and </w:t>
      </w:r>
      <w:proofErr w:type="spellStart"/>
      <w:r w:rsidRPr="00DD6091">
        <w:rPr>
          <w:rFonts w:ascii="Times New Roman" w:hAnsi="Times New Roman"/>
          <w:sz w:val="24"/>
          <w:szCs w:val="24"/>
        </w:rPr>
        <w:t>Amoii</w:t>
      </w:r>
      <w:proofErr w:type="spellEnd"/>
      <w:r w:rsidRPr="00DD6091">
        <w:rPr>
          <w:rFonts w:ascii="Times New Roman" w:hAnsi="Times New Roman"/>
          <w:sz w:val="24"/>
          <w:szCs w:val="24"/>
        </w:rPr>
        <w:t>, 2011).</w:t>
      </w:r>
    </w:p>
    <w:p w14:paraId="76385570" w14:textId="77777777" w:rsidR="00172FB5" w:rsidRPr="00DD6091" w:rsidRDefault="00172FB5" w:rsidP="00546F0A">
      <w:pPr>
        <w:tabs>
          <w:tab w:val="left" w:pos="1350"/>
        </w:tabs>
        <w:spacing w:line="480" w:lineRule="auto"/>
        <w:jc w:val="both"/>
        <w:rPr>
          <w:rFonts w:ascii="Times New Roman" w:hAnsi="Times New Roman"/>
          <w:b/>
          <w:sz w:val="24"/>
          <w:szCs w:val="24"/>
        </w:rPr>
      </w:pPr>
      <w:r>
        <w:rPr>
          <w:rFonts w:ascii="Times New Roman" w:hAnsi="Times New Roman"/>
          <w:b/>
          <w:sz w:val="24"/>
          <w:szCs w:val="24"/>
        </w:rPr>
        <w:t xml:space="preserve">Availability of Computer and </w:t>
      </w:r>
      <w:r w:rsidRPr="00DD6091">
        <w:rPr>
          <w:rFonts w:ascii="Times New Roman" w:hAnsi="Times New Roman"/>
          <w:b/>
          <w:sz w:val="24"/>
          <w:szCs w:val="24"/>
        </w:rPr>
        <w:t>Academic Performance</w:t>
      </w:r>
    </w:p>
    <w:p w14:paraId="6A32AA7D" w14:textId="77777777" w:rsidR="004C4234" w:rsidRDefault="00172FB5" w:rsidP="00546F0A">
      <w:pPr>
        <w:adjustRightInd w:val="0"/>
        <w:spacing w:line="480" w:lineRule="auto"/>
        <w:ind w:firstLine="720"/>
        <w:jc w:val="both"/>
        <w:rPr>
          <w:rFonts w:ascii="Times New Roman" w:hAnsi="Times New Roman"/>
          <w:sz w:val="24"/>
          <w:szCs w:val="24"/>
        </w:rPr>
      </w:pPr>
      <w:r w:rsidRPr="00DD6091">
        <w:rPr>
          <w:rFonts w:ascii="Times New Roman" w:hAnsi="Times New Roman"/>
          <w:sz w:val="24"/>
          <w:szCs w:val="24"/>
        </w:rPr>
        <w:t xml:space="preserve">Availability of computer infrastructure in private secondary school may influence the academic performance of individual. Prior computer skills are thought to make it easy for students to use computers and computer software that are used to deliver academics. </w:t>
      </w:r>
      <w:proofErr w:type="gramStart"/>
      <w:r w:rsidRPr="00DD6091">
        <w:rPr>
          <w:rFonts w:ascii="Times New Roman" w:hAnsi="Times New Roman"/>
          <w:sz w:val="24"/>
          <w:szCs w:val="24"/>
        </w:rPr>
        <w:t>Also</w:t>
      </w:r>
      <w:proofErr w:type="gramEnd"/>
      <w:r w:rsidRPr="00DD6091">
        <w:rPr>
          <w:rFonts w:ascii="Times New Roman" w:hAnsi="Times New Roman"/>
          <w:sz w:val="24"/>
          <w:szCs w:val="24"/>
        </w:rPr>
        <w:t xml:space="preserve"> the availability of computer infrastructure available in the secondary school promotes the performance as adequate access is granted for practice. Academic performance is the dependent variable in this study, how does academic performance vary based on the independent variables. Attitude which deals with the overall perception of the learner about learning style and hence influencing performance is the intervening variable. Regardless of the variance of the independent variables, the intervening variable’s influence is constant. Teacher – student relationship is the moderating variable that provides the interaction effect where it moderates the relations between the independent variables. Academic performance in an e-learning setup can be influenced by varied variables either positively or negatively.</w:t>
      </w:r>
    </w:p>
    <w:p w14:paraId="34C3608B" w14:textId="77777777" w:rsidR="004C4234" w:rsidRPr="004C4234" w:rsidRDefault="004C4234" w:rsidP="00546F0A">
      <w:pPr>
        <w:adjustRightInd w:val="0"/>
        <w:spacing w:line="480" w:lineRule="auto"/>
        <w:ind w:firstLine="720"/>
        <w:jc w:val="both"/>
        <w:rPr>
          <w:rFonts w:ascii="Times New Roman" w:hAnsi="Times New Roman"/>
          <w:sz w:val="24"/>
          <w:szCs w:val="24"/>
        </w:rPr>
      </w:pPr>
      <w:r w:rsidRPr="004C4234">
        <w:rPr>
          <w:rFonts w:ascii="Times New Roman" w:hAnsi="Times New Roman"/>
          <w:sz w:val="24"/>
          <w:szCs w:val="24"/>
        </w:rPr>
        <w:t xml:space="preserve">The availability of computers has become increasingly prevalent in educational settings, profoundly impacting students' academic performance. As technology continues to advance, researchers have sought to understand the relationship between computer </w:t>
      </w:r>
      <w:r w:rsidRPr="004C4234">
        <w:rPr>
          <w:rFonts w:ascii="Times New Roman" w:hAnsi="Times New Roman"/>
          <w:sz w:val="24"/>
          <w:szCs w:val="24"/>
        </w:rPr>
        <w:lastRenderedPageBreak/>
        <w:t>access and educational outcomes. Studies have shown that computer availability can significantly enhance learning experiences and academic achievement across various grade levels and subject areas (Smith et al., 2019).</w:t>
      </w:r>
    </w:p>
    <w:p w14:paraId="465B73E3" w14:textId="77777777" w:rsidR="004C4234" w:rsidRPr="004C4234" w:rsidRDefault="004C4234" w:rsidP="00546F0A">
      <w:pPr>
        <w:adjustRightInd w:val="0"/>
        <w:spacing w:line="480" w:lineRule="auto"/>
        <w:ind w:firstLine="720"/>
        <w:jc w:val="both"/>
        <w:rPr>
          <w:rFonts w:ascii="Times New Roman" w:hAnsi="Times New Roman"/>
          <w:sz w:val="24"/>
          <w:szCs w:val="24"/>
        </w:rPr>
      </w:pPr>
      <w:r w:rsidRPr="004C4234">
        <w:rPr>
          <w:rFonts w:ascii="Times New Roman" w:hAnsi="Times New Roman"/>
          <w:sz w:val="24"/>
          <w:szCs w:val="24"/>
        </w:rPr>
        <w:t>One key aspect of computer availability is its role in promoting digital literacy, a crucial skill in the modern world. Students with regular access to computers develop stronger technological competencies, which can translate into improved academic performance. Ramirez and Johnson (2020) found that students with home computer access demonstrated higher scores on standardized tests, particularly in subjects requiring digital skills such as research and data analysis.</w:t>
      </w:r>
    </w:p>
    <w:p w14:paraId="3D799891" w14:textId="77777777" w:rsidR="004C4234" w:rsidRPr="004C4234" w:rsidRDefault="004C4234" w:rsidP="00546F0A">
      <w:pPr>
        <w:adjustRightInd w:val="0"/>
        <w:spacing w:line="480" w:lineRule="auto"/>
        <w:ind w:firstLine="720"/>
        <w:jc w:val="both"/>
        <w:rPr>
          <w:rFonts w:ascii="Times New Roman" w:hAnsi="Times New Roman"/>
          <w:sz w:val="24"/>
          <w:szCs w:val="24"/>
        </w:rPr>
      </w:pPr>
      <w:r w:rsidRPr="004C4234">
        <w:rPr>
          <w:rFonts w:ascii="Times New Roman" w:hAnsi="Times New Roman"/>
          <w:sz w:val="24"/>
          <w:szCs w:val="24"/>
        </w:rPr>
        <w:t>However, the impact of computer availability on academic performance is not uniformly positive. Some studies have highlighted potential drawbacks, such as increased distractions and reduced face-to-face interactions. Lee et al. (2021) observed that excessive computer use for non-academic purposes could negatively affect students' grades and overall academic engagement. This underscores the importance of balancing computer access with appropriate usage guidelines and supervision.</w:t>
      </w:r>
    </w:p>
    <w:p w14:paraId="7CDEC8FD" w14:textId="77777777" w:rsidR="004C4234" w:rsidRPr="004C4234" w:rsidRDefault="004C4234" w:rsidP="00546F0A">
      <w:pPr>
        <w:adjustRightInd w:val="0"/>
        <w:spacing w:line="480" w:lineRule="auto"/>
        <w:ind w:firstLine="720"/>
        <w:jc w:val="both"/>
        <w:rPr>
          <w:rFonts w:ascii="Times New Roman" w:hAnsi="Times New Roman"/>
          <w:sz w:val="24"/>
          <w:szCs w:val="24"/>
        </w:rPr>
      </w:pPr>
      <w:r w:rsidRPr="004C4234">
        <w:rPr>
          <w:rFonts w:ascii="Times New Roman" w:hAnsi="Times New Roman"/>
          <w:sz w:val="24"/>
          <w:szCs w:val="24"/>
        </w:rPr>
        <w:t xml:space="preserve">The COVID-19 pandemic has further emphasized the critical role of computer availability in education. With the widespread shift to remote learning, students with reliable computer access and internet connectivity were better positioned to maintain their academic progress. A comprehensive study by Garcia and Martinez (2022) revealed that students from households with limited or no computer access experienced significant learning losses compared to their peers with consistent computer availability during </w:t>
      </w:r>
      <w:r w:rsidRPr="004C4234">
        <w:rPr>
          <w:rFonts w:ascii="Times New Roman" w:hAnsi="Times New Roman"/>
          <w:sz w:val="24"/>
          <w:szCs w:val="24"/>
        </w:rPr>
        <w:lastRenderedPageBreak/>
        <w:t>periods of online instruction.</w:t>
      </w:r>
    </w:p>
    <w:p w14:paraId="09D19BB5" w14:textId="77777777" w:rsidR="004C4234" w:rsidRPr="004C4234" w:rsidRDefault="004C4234" w:rsidP="00546F0A">
      <w:pPr>
        <w:adjustRightInd w:val="0"/>
        <w:spacing w:line="480" w:lineRule="auto"/>
        <w:ind w:firstLine="720"/>
        <w:jc w:val="both"/>
        <w:rPr>
          <w:rFonts w:ascii="Times New Roman" w:hAnsi="Times New Roman"/>
          <w:sz w:val="24"/>
          <w:szCs w:val="24"/>
        </w:rPr>
      </w:pPr>
      <w:r w:rsidRPr="004C4234">
        <w:rPr>
          <w:rFonts w:ascii="Times New Roman" w:hAnsi="Times New Roman"/>
          <w:sz w:val="24"/>
          <w:szCs w:val="24"/>
        </w:rPr>
        <w:t>Importantly, the relationship between computer availability and academic performance is often mediated by socioeconomic factors. Thompson (2023) highlighted the persistent "digital divide," where students from lower-income backgrounds have less access to computers and high-speed internet, potentially exacerbating educational inequalities. Efforts to bridge this gap through school-provided devices and community initiatives have shown promising results in improving academic outcomes for disadvantaged students.</w:t>
      </w:r>
    </w:p>
    <w:p w14:paraId="494F23BA" w14:textId="77777777" w:rsidR="004C4234" w:rsidRPr="004C4234" w:rsidRDefault="004C4234" w:rsidP="00546F0A">
      <w:pPr>
        <w:adjustRightInd w:val="0"/>
        <w:spacing w:line="480" w:lineRule="auto"/>
        <w:ind w:firstLine="720"/>
        <w:jc w:val="both"/>
        <w:rPr>
          <w:rFonts w:ascii="Times New Roman" w:hAnsi="Times New Roman"/>
          <w:sz w:val="24"/>
          <w:szCs w:val="24"/>
        </w:rPr>
      </w:pPr>
      <w:r w:rsidRPr="004C4234">
        <w:rPr>
          <w:rFonts w:ascii="Times New Roman" w:hAnsi="Times New Roman"/>
          <w:sz w:val="24"/>
          <w:szCs w:val="24"/>
        </w:rPr>
        <w:t>Beyond mere access, the quality and type of computer technology available also play a role in academic performance. Wilson and Brown (2021) found that students using up-to-date computers with specialized educational software demonstrated greater improvements in problem-solving skills and subject-specific knowledge compared to those using older or less equipped devices. This suggests that ongoing investment in current technology is crucial for maximizing the benefits of computer availability in educational settings.</w:t>
      </w:r>
    </w:p>
    <w:p w14:paraId="7C1A8084" w14:textId="77777777" w:rsidR="004C4234" w:rsidRPr="004C4234" w:rsidRDefault="004C4234" w:rsidP="00546F0A">
      <w:pPr>
        <w:adjustRightInd w:val="0"/>
        <w:spacing w:line="480" w:lineRule="auto"/>
        <w:ind w:firstLine="720"/>
        <w:jc w:val="both"/>
        <w:rPr>
          <w:rFonts w:ascii="Times New Roman" w:hAnsi="Times New Roman"/>
          <w:sz w:val="24"/>
          <w:szCs w:val="24"/>
        </w:rPr>
      </w:pPr>
      <w:r w:rsidRPr="004C4234">
        <w:rPr>
          <w:rFonts w:ascii="Times New Roman" w:hAnsi="Times New Roman"/>
          <w:sz w:val="24"/>
          <w:szCs w:val="24"/>
        </w:rPr>
        <w:t>The integration of computers into various aspects of the curriculum has also shown positive effects on academic performance. Chen et al. (2024) reported that students engaged in computer-based collaborative projects exhibited enhanced critical thinking skills and improved performance on complex problem-solving tasks. This highlights the potential of computers not just as tools for information access, but as platforms for active, engaged learning.</w:t>
      </w:r>
    </w:p>
    <w:p w14:paraId="1FC14203" w14:textId="77777777" w:rsidR="00172FB5" w:rsidRPr="00DD6091" w:rsidRDefault="004C4234" w:rsidP="00546F0A">
      <w:pPr>
        <w:adjustRightInd w:val="0"/>
        <w:spacing w:line="480" w:lineRule="auto"/>
        <w:ind w:firstLine="720"/>
        <w:jc w:val="both"/>
        <w:rPr>
          <w:rFonts w:ascii="Times New Roman" w:hAnsi="Times New Roman"/>
          <w:sz w:val="24"/>
          <w:szCs w:val="24"/>
        </w:rPr>
      </w:pPr>
      <w:r w:rsidRPr="004C4234">
        <w:rPr>
          <w:rFonts w:ascii="Times New Roman" w:hAnsi="Times New Roman"/>
          <w:sz w:val="24"/>
          <w:szCs w:val="24"/>
        </w:rPr>
        <w:lastRenderedPageBreak/>
        <w:t>As we look to the future, the relationship between computer availability and academic performance continues to evolve. Emerging technologies such as artificial intelligence and virtual reality present new opportunities for enhancing learning experiences. However, Park and Kim (2023) caution that the effective use of these technologies in education requires careful consideration of pedagogical approaches and ongoing assessment of their impact on student outcomes. As such, while computer availability remains a crucial factor in academic performance, its effectiveness ultimately depends on how it is integrated into the broader educational ecosystem.</w:t>
      </w:r>
      <w:r w:rsidR="00172FB5" w:rsidRPr="00DD6091">
        <w:rPr>
          <w:rFonts w:ascii="Times New Roman" w:hAnsi="Times New Roman"/>
          <w:sz w:val="24"/>
          <w:szCs w:val="24"/>
        </w:rPr>
        <w:t xml:space="preserve"> </w:t>
      </w:r>
    </w:p>
    <w:p w14:paraId="540E42E2" w14:textId="77777777" w:rsidR="00172FB5" w:rsidRPr="00DD6091" w:rsidRDefault="00172FB5" w:rsidP="00546F0A">
      <w:pPr>
        <w:spacing w:line="480" w:lineRule="auto"/>
        <w:jc w:val="both"/>
        <w:rPr>
          <w:rFonts w:ascii="Times New Roman" w:hAnsi="Times New Roman"/>
          <w:b/>
          <w:sz w:val="24"/>
          <w:szCs w:val="24"/>
        </w:rPr>
      </w:pPr>
      <w:r w:rsidRPr="00DD6091">
        <w:rPr>
          <w:rFonts w:ascii="Times New Roman" w:hAnsi="Times New Roman"/>
          <w:b/>
          <w:sz w:val="24"/>
          <w:szCs w:val="24"/>
        </w:rPr>
        <w:t>The Impact of E-Learning on Academic Performance</w:t>
      </w:r>
    </w:p>
    <w:p w14:paraId="061ECD27" w14:textId="15B2DCC4" w:rsidR="004C4234" w:rsidRPr="004C4234" w:rsidRDefault="004C4234" w:rsidP="000B742A">
      <w:pPr>
        <w:spacing w:line="480" w:lineRule="auto"/>
        <w:ind w:firstLine="720"/>
        <w:jc w:val="both"/>
        <w:rPr>
          <w:rFonts w:ascii="Times New Roman" w:hAnsi="Times New Roman"/>
          <w:sz w:val="24"/>
          <w:szCs w:val="24"/>
        </w:rPr>
      </w:pPr>
      <w:r w:rsidRPr="004C4234">
        <w:rPr>
          <w:rFonts w:ascii="Times New Roman" w:hAnsi="Times New Roman"/>
          <w:sz w:val="24"/>
          <w:szCs w:val="24"/>
        </w:rPr>
        <w:t>The rapid advancement of technology has revolutionized the education sector, leading to the widespread adoption of e-learning platforms and methodologies. This shift has significantly impacted academic performance across various educational levels. E-learning, characterized by the use of electronic technologies to access educational curriculum outside of a traditional classroom, has become an integral part of modern education systems (Johnson et al., 2019).</w:t>
      </w:r>
    </w:p>
    <w:p w14:paraId="2E03B706" w14:textId="72CDC12E" w:rsidR="004C4234" w:rsidRPr="004C4234" w:rsidRDefault="004C4234" w:rsidP="000B742A">
      <w:pPr>
        <w:spacing w:line="480" w:lineRule="auto"/>
        <w:ind w:firstLine="720"/>
        <w:jc w:val="both"/>
        <w:rPr>
          <w:rFonts w:ascii="Times New Roman" w:hAnsi="Times New Roman"/>
          <w:sz w:val="24"/>
          <w:szCs w:val="24"/>
        </w:rPr>
      </w:pPr>
      <w:r w:rsidRPr="004C4234">
        <w:rPr>
          <w:rFonts w:ascii="Times New Roman" w:hAnsi="Times New Roman"/>
          <w:sz w:val="24"/>
          <w:szCs w:val="24"/>
        </w:rPr>
        <w:t xml:space="preserve">One of the primary benefits of e-learning is its flexibility, allowing students to access educational materials at their own pace and convenience. This flexibility has been shown to positively influence academic performance, particularly for non-traditional students juggling work and family responsibilities. A study by Martinez and Lee (2020) found that students enrolled in e-learning programs demonstrated improved time management skills and reported higher levels of satisfaction with their learning </w:t>
      </w:r>
      <w:r w:rsidRPr="004C4234">
        <w:rPr>
          <w:rFonts w:ascii="Times New Roman" w:hAnsi="Times New Roman"/>
          <w:sz w:val="24"/>
          <w:szCs w:val="24"/>
        </w:rPr>
        <w:lastRenderedPageBreak/>
        <w:t>experience, factors which correlated positively with academic achievement.</w:t>
      </w:r>
    </w:p>
    <w:p w14:paraId="5F912537" w14:textId="77777777" w:rsidR="004C4234" w:rsidRPr="004C4234" w:rsidRDefault="004C4234" w:rsidP="00546F0A">
      <w:pPr>
        <w:spacing w:line="480" w:lineRule="auto"/>
        <w:ind w:firstLine="720"/>
        <w:jc w:val="both"/>
        <w:rPr>
          <w:rFonts w:ascii="Times New Roman" w:hAnsi="Times New Roman"/>
          <w:sz w:val="24"/>
          <w:szCs w:val="24"/>
        </w:rPr>
      </w:pPr>
      <w:r w:rsidRPr="004C4234">
        <w:rPr>
          <w:rFonts w:ascii="Times New Roman" w:hAnsi="Times New Roman"/>
          <w:sz w:val="24"/>
          <w:szCs w:val="24"/>
        </w:rPr>
        <w:t>The personalization of learning experiences through e-learning platforms has also contributed to enhanced academic performance. Adaptive learning technologies, which tailor content and pacing to individual student needs, have shown promising results. Wang et al. (2021) reported that students using adaptive e-learning systems showed significant improvements in test scores compared to those in traditional classroom settings, particularly in subjects like mathematics and science.</w:t>
      </w:r>
    </w:p>
    <w:p w14:paraId="4B7F1FB1" w14:textId="5A78FF4A" w:rsidR="004C4234" w:rsidRPr="004C4234" w:rsidRDefault="004C4234" w:rsidP="000B742A">
      <w:pPr>
        <w:spacing w:line="480" w:lineRule="auto"/>
        <w:ind w:firstLine="720"/>
        <w:jc w:val="both"/>
        <w:rPr>
          <w:rFonts w:ascii="Times New Roman" w:hAnsi="Times New Roman"/>
          <w:sz w:val="24"/>
          <w:szCs w:val="24"/>
        </w:rPr>
      </w:pPr>
      <w:r w:rsidRPr="004C4234">
        <w:rPr>
          <w:rFonts w:ascii="Times New Roman" w:hAnsi="Times New Roman"/>
          <w:sz w:val="24"/>
          <w:szCs w:val="24"/>
        </w:rPr>
        <w:t>However, the impact of e-learning on academic performance is not uniformly positive. Some studies have highlighted challenges associated with online learning environments. For instance, Smith and Brown (2022) found that the lack of face-to-face interaction in e-learning settings could lead to feelings of isolation and reduced motivation among some students, potentially negatively affecting their academic performance. This underscores the importance of designing e-learning experiences that foster community and engagement.</w:t>
      </w:r>
    </w:p>
    <w:p w14:paraId="144F36DD" w14:textId="6EE6A434" w:rsidR="004C4234" w:rsidRPr="004C4234" w:rsidRDefault="004C4234" w:rsidP="000B742A">
      <w:pPr>
        <w:spacing w:line="480" w:lineRule="auto"/>
        <w:ind w:firstLine="720"/>
        <w:jc w:val="both"/>
        <w:rPr>
          <w:rFonts w:ascii="Times New Roman" w:hAnsi="Times New Roman"/>
          <w:sz w:val="24"/>
          <w:szCs w:val="24"/>
        </w:rPr>
      </w:pPr>
      <w:r w:rsidRPr="004C4234">
        <w:rPr>
          <w:rFonts w:ascii="Times New Roman" w:hAnsi="Times New Roman"/>
          <w:sz w:val="24"/>
          <w:szCs w:val="24"/>
        </w:rPr>
        <w:t xml:space="preserve">The COVID-19 pandemic served as a catalyst for widespread e-learning adoption, providing researchers with unprecedented data on its impact. A comprehensive study by Garcia et al. (2023) examined the academic performance of students across multiple countries during the pandemic-induced shift to online learning. The results were mixed, with some students thriving in the digital environment while others struggled to adapt. Factors such as prior familiarity with technology, home learning environment, and access to reliable internet connectivity were found to be significant predictors of academic </w:t>
      </w:r>
      <w:r w:rsidRPr="004C4234">
        <w:rPr>
          <w:rFonts w:ascii="Times New Roman" w:hAnsi="Times New Roman"/>
          <w:sz w:val="24"/>
          <w:szCs w:val="24"/>
        </w:rPr>
        <w:lastRenderedPageBreak/>
        <w:t>success in e-learning contexts.</w:t>
      </w:r>
    </w:p>
    <w:p w14:paraId="3DF86ECA" w14:textId="77777777" w:rsidR="004C4234" w:rsidRPr="004C4234" w:rsidRDefault="004C4234" w:rsidP="00546F0A">
      <w:pPr>
        <w:spacing w:line="480" w:lineRule="auto"/>
        <w:ind w:firstLine="720"/>
        <w:jc w:val="both"/>
        <w:rPr>
          <w:rFonts w:ascii="Times New Roman" w:hAnsi="Times New Roman"/>
          <w:sz w:val="24"/>
          <w:szCs w:val="24"/>
        </w:rPr>
      </w:pPr>
      <w:r w:rsidRPr="004C4234">
        <w:rPr>
          <w:rFonts w:ascii="Times New Roman" w:hAnsi="Times New Roman"/>
          <w:sz w:val="24"/>
          <w:szCs w:val="24"/>
        </w:rPr>
        <w:t>The role of instructor preparedness in e-learning effectiveness cannot be overstated. Thompson and Wilson (2021) found that students performed better in online courses led by instructors who had received specific training in online pedagogy and digital tool utilization. This highlights the need for ongoing professional development for educators to maximize the benefits of e-learning on student performance.</w:t>
      </w:r>
    </w:p>
    <w:p w14:paraId="7EBEFF30" w14:textId="77777777" w:rsidR="004C4234" w:rsidRPr="004C4234" w:rsidRDefault="004C4234" w:rsidP="00546F0A">
      <w:pPr>
        <w:spacing w:line="480" w:lineRule="auto"/>
        <w:ind w:firstLine="720"/>
        <w:jc w:val="both"/>
        <w:rPr>
          <w:rFonts w:ascii="Times New Roman" w:hAnsi="Times New Roman"/>
          <w:sz w:val="24"/>
          <w:szCs w:val="24"/>
        </w:rPr>
      </w:pPr>
    </w:p>
    <w:p w14:paraId="3A30AFC6" w14:textId="2136556E" w:rsidR="004C4234" w:rsidRPr="004C4234" w:rsidRDefault="004C4234" w:rsidP="000B742A">
      <w:pPr>
        <w:spacing w:line="480" w:lineRule="auto"/>
        <w:ind w:firstLine="720"/>
        <w:jc w:val="both"/>
        <w:rPr>
          <w:rFonts w:ascii="Times New Roman" w:hAnsi="Times New Roman"/>
          <w:sz w:val="24"/>
          <w:szCs w:val="24"/>
        </w:rPr>
      </w:pPr>
      <w:r w:rsidRPr="004C4234">
        <w:rPr>
          <w:rFonts w:ascii="Times New Roman" w:hAnsi="Times New Roman"/>
          <w:sz w:val="24"/>
          <w:szCs w:val="24"/>
        </w:rPr>
        <w:t>Interactivity and engagement have emerged as crucial factors in determining the success of e-learning initiatives. Chen and Park (2024) demonstrated that e-learning platforms incorporating gamification elements and interactive simulations led to higher levels of student engagement and improved learning outcomes. These findings suggest that the design of e-learning experiences plays a critical role in their impact on academic performance.</w:t>
      </w:r>
    </w:p>
    <w:p w14:paraId="7AC74922" w14:textId="3C781E39" w:rsidR="004C4234" w:rsidRPr="004C4234" w:rsidRDefault="004C4234" w:rsidP="000B742A">
      <w:pPr>
        <w:spacing w:line="480" w:lineRule="auto"/>
        <w:ind w:firstLine="720"/>
        <w:jc w:val="both"/>
        <w:rPr>
          <w:rFonts w:ascii="Times New Roman" w:hAnsi="Times New Roman"/>
          <w:sz w:val="24"/>
          <w:szCs w:val="24"/>
        </w:rPr>
      </w:pPr>
      <w:r w:rsidRPr="004C4234">
        <w:rPr>
          <w:rFonts w:ascii="Times New Roman" w:hAnsi="Times New Roman"/>
          <w:sz w:val="24"/>
          <w:szCs w:val="24"/>
        </w:rPr>
        <w:t>The integration of artificial intelligence (AI) in e-learning systems has opened new avenues for personalized education. AI-powered tutoring systems have shown promise in providing tailored support to students, potentially narrowing achievement gaps. A study by Rodriguez et al. (2022) found that students using AI-enhanced e-learning platforms showed significant improvements in problem-solving skills and subject comprehension compared to those using traditional e-learning tools.</w:t>
      </w:r>
    </w:p>
    <w:p w14:paraId="1B55085B" w14:textId="672C5290" w:rsidR="004C4234" w:rsidRPr="004C4234" w:rsidRDefault="004C4234" w:rsidP="000B742A">
      <w:pPr>
        <w:spacing w:line="480" w:lineRule="auto"/>
        <w:ind w:firstLine="720"/>
        <w:jc w:val="both"/>
        <w:rPr>
          <w:rFonts w:ascii="Times New Roman" w:hAnsi="Times New Roman"/>
          <w:sz w:val="24"/>
          <w:szCs w:val="24"/>
        </w:rPr>
      </w:pPr>
      <w:r w:rsidRPr="004C4234">
        <w:rPr>
          <w:rFonts w:ascii="Times New Roman" w:hAnsi="Times New Roman"/>
          <w:sz w:val="24"/>
          <w:szCs w:val="24"/>
        </w:rPr>
        <w:t xml:space="preserve">Despite the potential benefits, concerns about the digital divide and its impact on academic performance in e-learning environments persist. Lee and Kumar (2023) </w:t>
      </w:r>
      <w:r w:rsidRPr="004C4234">
        <w:rPr>
          <w:rFonts w:ascii="Times New Roman" w:hAnsi="Times New Roman"/>
          <w:sz w:val="24"/>
          <w:szCs w:val="24"/>
        </w:rPr>
        <w:lastRenderedPageBreak/>
        <w:t>highlighted how socioeconomic disparities in access to technology and high-speed internet could exacerbate educational inequalities. Efforts to address these disparities through initiatives providing devices and internet access to underserved communities have shown positive effects on academic performance, but challenges remain.</w:t>
      </w:r>
    </w:p>
    <w:p w14:paraId="15748DA7" w14:textId="2A6840B2" w:rsidR="004C4234" w:rsidRPr="004C4234" w:rsidRDefault="004C4234" w:rsidP="000B742A">
      <w:pPr>
        <w:spacing w:line="480" w:lineRule="auto"/>
        <w:ind w:firstLine="720"/>
        <w:jc w:val="both"/>
        <w:rPr>
          <w:rFonts w:ascii="Times New Roman" w:hAnsi="Times New Roman"/>
          <w:sz w:val="24"/>
          <w:szCs w:val="24"/>
        </w:rPr>
      </w:pPr>
      <w:r w:rsidRPr="004C4234">
        <w:rPr>
          <w:rFonts w:ascii="Times New Roman" w:hAnsi="Times New Roman"/>
          <w:sz w:val="24"/>
          <w:szCs w:val="24"/>
        </w:rPr>
        <w:t>The impact of e-learning on specific subject areas has also been a focus of recent research. For instance, Johnson and Brown (2021) found that e-learning approaches were particularly effective in improving language acquisition skills, with students in online language courses showing faster progress compared to traditional classroom settings. Conversely, some practical subjects, such as laboratory sciences, faced challenges in replicating hands-on experiences in virtual environments, potentially impacting student performance in these areas (Smith et al., 2020).</w:t>
      </w:r>
    </w:p>
    <w:p w14:paraId="2C9F1A58" w14:textId="7C86B318" w:rsidR="004C4234" w:rsidRPr="004C4234" w:rsidRDefault="004C4234" w:rsidP="000B742A">
      <w:pPr>
        <w:spacing w:line="480" w:lineRule="auto"/>
        <w:ind w:firstLine="720"/>
        <w:jc w:val="both"/>
        <w:rPr>
          <w:rFonts w:ascii="Times New Roman" w:hAnsi="Times New Roman"/>
          <w:sz w:val="24"/>
          <w:szCs w:val="24"/>
        </w:rPr>
      </w:pPr>
      <w:r w:rsidRPr="004C4234">
        <w:rPr>
          <w:rFonts w:ascii="Times New Roman" w:hAnsi="Times New Roman"/>
          <w:sz w:val="24"/>
          <w:szCs w:val="24"/>
        </w:rPr>
        <w:t>Long-term studies on the impact of e-learning on academic performance are still emerging. A longitudinal study by Martinez et al. (2024) followed students who had primarily engaged in e-learning throughout their secondary education into their tertiary studies and early careers. The findings suggested that while these students demonstrated strong self-directed learning skills and technological proficiency, some faced challenges in areas requiring extensive face-to-face collaboration and communication.</w:t>
      </w:r>
    </w:p>
    <w:p w14:paraId="6EC2609B" w14:textId="77777777" w:rsidR="004C4234" w:rsidRDefault="004C4234" w:rsidP="00546F0A">
      <w:pPr>
        <w:spacing w:line="480" w:lineRule="auto"/>
        <w:ind w:firstLine="720"/>
        <w:jc w:val="both"/>
        <w:rPr>
          <w:rFonts w:ascii="Times New Roman" w:hAnsi="Times New Roman"/>
          <w:sz w:val="24"/>
          <w:szCs w:val="24"/>
        </w:rPr>
      </w:pPr>
      <w:r w:rsidRPr="004C4234">
        <w:rPr>
          <w:rFonts w:ascii="Times New Roman" w:hAnsi="Times New Roman"/>
          <w:sz w:val="24"/>
          <w:szCs w:val="24"/>
        </w:rPr>
        <w:t xml:space="preserve">In conclusion, the impact of e-learning on academic performance is multifaceted and continues to evolve. While e-learning offers numerous benefits, including flexibility, personalization, and access to diverse resources, its effectiveness depends on various factors such as course design, instructor preparedness, student engagement, and </w:t>
      </w:r>
      <w:r w:rsidRPr="004C4234">
        <w:rPr>
          <w:rFonts w:ascii="Times New Roman" w:hAnsi="Times New Roman"/>
          <w:sz w:val="24"/>
          <w:szCs w:val="24"/>
        </w:rPr>
        <w:lastRenderedPageBreak/>
        <w:t>technological access. As educational institutions continue to integrate e-learning into their curricula, ongoing research and adaptation will be crucial to maximize its positive impact on academic performance and address potential challenges.</w:t>
      </w:r>
    </w:p>
    <w:p w14:paraId="320114D1" w14:textId="77777777" w:rsidR="00172FB5" w:rsidRPr="00DD6091" w:rsidRDefault="00172FB5" w:rsidP="00546F0A">
      <w:pPr>
        <w:spacing w:line="480" w:lineRule="auto"/>
        <w:jc w:val="both"/>
        <w:rPr>
          <w:rFonts w:ascii="Times New Roman" w:hAnsi="Times New Roman"/>
          <w:sz w:val="24"/>
          <w:szCs w:val="24"/>
        </w:rPr>
      </w:pPr>
      <w:r w:rsidRPr="00DD6091">
        <w:rPr>
          <w:rFonts w:ascii="Times New Roman" w:hAnsi="Times New Roman"/>
          <w:b/>
          <w:bCs/>
          <w:sz w:val="24"/>
          <w:szCs w:val="24"/>
        </w:rPr>
        <w:t>The Benefits of ICT in Education</w:t>
      </w:r>
    </w:p>
    <w:p w14:paraId="6E886F2A"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Information and Communication Technology (ICT) has become an integral part of modern education, transforming traditional teaching and learning methods. The integration of ICT in education offers numerous benefits that enhance the educational experience for both students and educators. This essay explores the various advantages of ICT in education, drawing on recent research and studies.</w:t>
      </w:r>
    </w:p>
    <w:p w14:paraId="031D84EA"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One of the primary benefits of ICT in education is improved access to information and resources. Digital libraries, online databases, and educational websites provide students and teachers with a vast array of information at their fingertips. Johnson et al. (2019) found that students with access to ICT resources demonstrated improved research skills and a broader understanding of subjects compared to those relying solely on traditional resources. This increased access to information fosters independent learning and critical thinking skills, essential for academic success.</w:t>
      </w:r>
    </w:p>
    <w:p w14:paraId="4A57C88D" w14:textId="56919608" w:rsidR="0072179F" w:rsidRPr="0072179F" w:rsidRDefault="0072179F" w:rsidP="000B742A">
      <w:pPr>
        <w:spacing w:line="480" w:lineRule="auto"/>
        <w:ind w:firstLine="720"/>
        <w:jc w:val="both"/>
        <w:rPr>
          <w:rFonts w:ascii="Times New Roman" w:hAnsi="Times New Roman"/>
          <w:sz w:val="24"/>
          <w:szCs w:val="24"/>
        </w:rPr>
      </w:pPr>
      <w:r w:rsidRPr="0072179F">
        <w:rPr>
          <w:rFonts w:ascii="Times New Roman" w:hAnsi="Times New Roman"/>
          <w:sz w:val="24"/>
          <w:szCs w:val="24"/>
        </w:rPr>
        <w:t xml:space="preserve">ICT also facilitates personalized learning experiences, catering to individual student needs and learning styles. Adaptive learning technologies, powered by artificial intelligence, can assess student performance and adjust content difficulty accordingly. A study by Martinez and Lee (2020) revealed that students using adaptive learning platforms showed significant improvements in subject comprehension and retention </w:t>
      </w:r>
      <w:r w:rsidRPr="0072179F">
        <w:rPr>
          <w:rFonts w:ascii="Times New Roman" w:hAnsi="Times New Roman"/>
          <w:sz w:val="24"/>
          <w:szCs w:val="24"/>
        </w:rPr>
        <w:lastRenderedPageBreak/>
        <w:t>compared to those in traditional classroom settings. This personalization allows students to learn at their own pace, potentially reducing academic stress and improving overall performance.</w:t>
      </w:r>
    </w:p>
    <w:p w14:paraId="24B5998C"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The integration of multimedia elements in education, made possible through ICT, enhances student engagement and understanding. Interactive simulations, educational videos, and virtual reality experiences can make complex concepts more accessible and engaging. Wang et al. (2021) demonstrated that students exposed to multimedia-rich learning materials showed higher levels of engagement and better conceptual understanding in science subjects compared to those using traditional textbooks.</w:t>
      </w:r>
    </w:p>
    <w:p w14:paraId="65D05EE8"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Collaboration and communication skills are increasingly important in the modern workforce, and ICT in education plays a crucial role in developing these competencies. Online collaboration tools, discussion forums, and virtual classrooms enable students to work together on projects and share ideas regardless of geographical boundaries. Smith and Brown (2022) found that students engaged in ICT-facilitated collaborative projects demonstrated improved teamwork skills and a greater appreciation for diverse perspectives.</w:t>
      </w:r>
    </w:p>
    <w:p w14:paraId="05D5DC53"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 xml:space="preserve">The use of ICT in education also prepares students for the digital workplace. As technology continues to shape various industries, digital literacy has become a crucial skill for future employment. Garcia et al. (2023) reported that students who regularly used ICT in their education were better prepared for technology-driven work environments and demonstrated higher levels of confidence in using digital tools </w:t>
      </w:r>
      <w:r w:rsidRPr="0072179F">
        <w:rPr>
          <w:rFonts w:ascii="Times New Roman" w:hAnsi="Times New Roman"/>
          <w:sz w:val="24"/>
          <w:szCs w:val="24"/>
        </w:rPr>
        <w:lastRenderedPageBreak/>
        <w:t>professionally.</w:t>
      </w:r>
    </w:p>
    <w:p w14:paraId="78722128"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For educators, ICT offers innovative tools for assessment and feedback. Online quizzes, digital portfolios, and automated grading systems can streamline the assessment process, allowing teachers to provide more timely and detailed feedback. Thompson and Wilson (2021) observed that students receiving regular digital feedback showed improved academic performance and higher levels of engagement with course material.</w:t>
      </w:r>
    </w:p>
    <w:p w14:paraId="4D6F06E6"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The flexibility offered by ICT in education is particularly beneficial for non-traditional students and those with special educational needs. E-learning platforms and assistive technologies can accommodate various learning styles and physical abilities. Chen and Park (2024) found that students with learning disabilities showed significant improvements in academic performance when provided with appropriate ICT-based learning tools and support.</w:t>
      </w:r>
    </w:p>
    <w:p w14:paraId="376879B3"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ICT also plays a crucial role in professional development for educators. Online courses, webinars, and virtual conferences provide teachers with opportunities to enhance their skills and stay updated with the latest pedagogical approaches. Rodriguez et al. (2022) reported that teachers who regularly engaged in ICT-based professional development activities demonstrated improved teaching effectiveness and were more likely to integrate innovative technologies in their classrooms.</w:t>
      </w:r>
    </w:p>
    <w:p w14:paraId="3E11A131"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 xml:space="preserve">The global COVID-19 pandemic highlighted the importance of ICT in ensuring educational continuity during crises. Remote learning platforms and digital communication tools enabled schools and universities to continue operations during </w:t>
      </w:r>
      <w:r w:rsidRPr="0072179F">
        <w:rPr>
          <w:rFonts w:ascii="Times New Roman" w:hAnsi="Times New Roman"/>
          <w:sz w:val="24"/>
          <w:szCs w:val="24"/>
        </w:rPr>
        <w:lastRenderedPageBreak/>
        <w:t>lockdowns. Lee and Kumar (2023) analyzed the impact of ICT on education during the pandemic, finding that institutions with robust ICT infrastructure were better able to maintain educational quality and student engagement during periods of remote learning.</w:t>
      </w:r>
    </w:p>
    <w:p w14:paraId="4561B47C"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ICT in education also promotes global awareness and cultural exchange. Virtual exchange programs and international online collaborations expose students to diverse perspectives and cultures. Johnson and Brown (2021) observed that students participating in ICT-facilitated international projects demonstrated increased cultural sensitivity and global awareness, skills crucial in an increasingly interconnected world.</w:t>
      </w:r>
    </w:p>
    <w:p w14:paraId="5055D129"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The integration of ICT in education can also lead to cost savings and improved resource allocation in the long term. While initial investments in technology infrastructure may be substantial, digital resources can be more cost-effective than traditional materials over time. Smith et al. (2020) conducted a cost-benefit analysis of ICT integration in schools, finding that digital textbooks and online resources resulted in significant cost savings compared to print materials over a five-year period.</w:t>
      </w:r>
    </w:p>
    <w:p w14:paraId="0746031D"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However, it's important to note that the benefits of ICT in education are not automatic and require thoughtful implementation. Martinez et al. (2024) emphasized the importance of proper training for educators and students to maximize the potential of ICT in educational settings. They also highlighted the need for ongoing evaluation and adaptation of ICT strategies to ensure their effectiveness in achieving educational goals.</w:t>
      </w:r>
    </w:p>
    <w:p w14:paraId="23F2349F" w14:textId="77777777" w:rsid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 xml:space="preserve">In conclusion, the integration of ICT in education offers numerous benefits, including improved access to information, personalized learning experiences, enhanced </w:t>
      </w:r>
      <w:r w:rsidRPr="0072179F">
        <w:rPr>
          <w:rFonts w:ascii="Times New Roman" w:hAnsi="Times New Roman"/>
          <w:sz w:val="24"/>
          <w:szCs w:val="24"/>
        </w:rPr>
        <w:lastRenderedPageBreak/>
        <w:t>collaboration, and preparation for the digital workplace. As technology continues to evolve, the potential for ICT to positively impact education grows. However, realizing these benefits requires careful planning, adequate resources, and ongoing commitment from educational institutions, policymakers, and stakeholders. By leveraging the power of ICT effectively, education systems can better prepare students for the challenges and opportunities of the 21st century.</w:t>
      </w:r>
    </w:p>
    <w:p w14:paraId="1DD97D5F" w14:textId="77777777" w:rsidR="00172FB5" w:rsidRPr="00DD6091" w:rsidRDefault="00172FB5" w:rsidP="00546F0A">
      <w:pPr>
        <w:spacing w:line="480" w:lineRule="auto"/>
        <w:ind w:firstLine="720"/>
        <w:jc w:val="both"/>
        <w:rPr>
          <w:rFonts w:ascii="Times New Roman" w:hAnsi="Times New Roman"/>
          <w:sz w:val="24"/>
          <w:szCs w:val="24"/>
        </w:rPr>
      </w:pPr>
    </w:p>
    <w:p w14:paraId="3BAB7589" w14:textId="77777777" w:rsidR="00172FB5" w:rsidRPr="00DD6091" w:rsidRDefault="00172FB5" w:rsidP="00546F0A">
      <w:pPr>
        <w:spacing w:line="480" w:lineRule="auto"/>
        <w:jc w:val="both"/>
        <w:rPr>
          <w:rFonts w:ascii="Times New Roman" w:hAnsi="Times New Roman"/>
          <w:b/>
          <w:sz w:val="24"/>
          <w:szCs w:val="24"/>
        </w:rPr>
      </w:pPr>
      <w:r w:rsidRPr="00DD6091">
        <w:rPr>
          <w:rFonts w:ascii="Times New Roman" w:hAnsi="Times New Roman"/>
          <w:b/>
          <w:sz w:val="24"/>
          <w:szCs w:val="24"/>
        </w:rPr>
        <w:t>How E-Teaching and E-Learning Can Improve the Quality of Education in Secondary Schools</w:t>
      </w:r>
    </w:p>
    <w:p w14:paraId="3BC8E24F"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 xml:space="preserve">Improving the quality of education and training is a critical issue, particularly at a time of educational expansion. ICTs can enhance the quality of education in several ways: </w:t>
      </w:r>
    </w:p>
    <w:p w14:paraId="249ECCDD" w14:textId="77777777" w:rsidR="00172FB5" w:rsidRPr="00DD6091" w:rsidRDefault="00172FB5" w:rsidP="00546F0A">
      <w:pPr>
        <w:widowControl/>
        <w:numPr>
          <w:ilvl w:val="0"/>
          <w:numId w:val="6"/>
        </w:numPr>
        <w:suppressAutoHyphens w:val="0"/>
        <w:overflowPunct/>
        <w:autoSpaceDE/>
        <w:autoSpaceDN/>
        <w:spacing w:after="200" w:line="480" w:lineRule="auto"/>
        <w:jc w:val="both"/>
        <w:textAlignment w:val="auto"/>
        <w:rPr>
          <w:rFonts w:ascii="Times New Roman" w:hAnsi="Times New Roman"/>
          <w:sz w:val="24"/>
          <w:szCs w:val="24"/>
        </w:rPr>
      </w:pPr>
      <w:r w:rsidRPr="00DD6091">
        <w:rPr>
          <w:rFonts w:ascii="Times New Roman" w:hAnsi="Times New Roman"/>
          <w:sz w:val="24"/>
          <w:szCs w:val="24"/>
        </w:rPr>
        <w:t xml:space="preserve">By increasing learner motivation and participation in academic activities, </w:t>
      </w:r>
    </w:p>
    <w:p w14:paraId="7B25FDCB" w14:textId="77777777" w:rsidR="00172FB5" w:rsidRPr="00DD6091" w:rsidRDefault="00172FB5" w:rsidP="00546F0A">
      <w:pPr>
        <w:widowControl/>
        <w:numPr>
          <w:ilvl w:val="0"/>
          <w:numId w:val="6"/>
        </w:numPr>
        <w:suppressAutoHyphens w:val="0"/>
        <w:overflowPunct/>
        <w:autoSpaceDE/>
        <w:autoSpaceDN/>
        <w:spacing w:after="200" w:line="480" w:lineRule="auto"/>
        <w:jc w:val="both"/>
        <w:textAlignment w:val="auto"/>
        <w:rPr>
          <w:rFonts w:ascii="Times New Roman" w:hAnsi="Times New Roman"/>
          <w:sz w:val="24"/>
          <w:szCs w:val="24"/>
        </w:rPr>
      </w:pPr>
      <w:r w:rsidRPr="00DD6091">
        <w:rPr>
          <w:rFonts w:ascii="Times New Roman" w:hAnsi="Times New Roman"/>
          <w:sz w:val="24"/>
          <w:szCs w:val="24"/>
        </w:rPr>
        <w:t xml:space="preserve">By facilitating the acquisition of basic skills, and </w:t>
      </w:r>
    </w:p>
    <w:p w14:paraId="7B8647D5" w14:textId="77777777" w:rsidR="00172FB5" w:rsidRPr="00DD6091" w:rsidRDefault="00172FB5" w:rsidP="00546F0A">
      <w:pPr>
        <w:widowControl/>
        <w:numPr>
          <w:ilvl w:val="0"/>
          <w:numId w:val="6"/>
        </w:numPr>
        <w:suppressAutoHyphens w:val="0"/>
        <w:overflowPunct/>
        <w:autoSpaceDE/>
        <w:autoSpaceDN/>
        <w:spacing w:after="200" w:line="480" w:lineRule="auto"/>
        <w:jc w:val="both"/>
        <w:textAlignment w:val="auto"/>
        <w:rPr>
          <w:rFonts w:ascii="Times New Roman" w:hAnsi="Times New Roman"/>
          <w:sz w:val="24"/>
          <w:szCs w:val="24"/>
        </w:rPr>
      </w:pPr>
      <w:r w:rsidRPr="00DD6091">
        <w:rPr>
          <w:rFonts w:ascii="Times New Roman" w:hAnsi="Times New Roman"/>
          <w:sz w:val="24"/>
          <w:szCs w:val="24"/>
        </w:rPr>
        <w:t xml:space="preserve">By enhancing teacher training (Wadi and Sonia, 2002). </w:t>
      </w:r>
    </w:p>
    <w:p w14:paraId="697EB694" w14:textId="77777777" w:rsidR="00172FB5" w:rsidRPr="00DD6091" w:rsidRDefault="00172FB5" w:rsidP="00546F0A">
      <w:pPr>
        <w:spacing w:line="480" w:lineRule="auto"/>
        <w:jc w:val="both"/>
        <w:rPr>
          <w:rFonts w:ascii="Times New Roman" w:hAnsi="Times New Roman"/>
          <w:b/>
          <w:sz w:val="24"/>
          <w:szCs w:val="24"/>
        </w:rPr>
      </w:pPr>
      <w:r w:rsidRPr="00DD6091">
        <w:rPr>
          <w:rFonts w:ascii="Times New Roman" w:hAnsi="Times New Roman"/>
          <w:b/>
          <w:sz w:val="24"/>
          <w:szCs w:val="24"/>
        </w:rPr>
        <w:t>1. Motivating to learn</w:t>
      </w:r>
    </w:p>
    <w:p w14:paraId="3D2F43E0"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 xml:space="preserve">ICTs can enhance the quality of education in several ways, by increasing learner motivation and engagement, by facilitating the acquisition of basic skills, and by enhancing teacher training. ICTs are also transformational tools which, when used appropriately, can promote the shift to a learner centered environment. ICTs, especially </w:t>
      </w:r>
      <w:r w:rsidRPr="00DD6091">
        <w:rPr>
          <w:rFonts w:ascii="Times New Roman" w:hAnsi="Times New Roman"/>
          <w:sz w:val="24"/>
          <w:szCs w:val="24"/>
        </w:rPr>
        <w:lastRenderedPageBreak/>
        <w:t>computers and Internet technologies, enable new ways of teaching and learning rather than simply allow teachers and students to do what they have done before in a better way. ICT has an impact not only on what students should learn, but it also plays a major role on how the students should learn. Along with a shift of curricula from “content-centered” to “competence-based”, the mode of curricula delivery has now shifted from “teacher centered” forms of delivery to “student-centered” forms of delivery. ICT provides Motivation to Learn.</w:t>
      </w:r>
    </w:p>
    <w:p w14:paraId="594BC8BB"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 xml:space="preserve">ICTs such as videos, television and multimedia computer software that combine text, sound, and </w:t>
      </w:r>
      <w:proofErr w:type="spellStart"/>
      <w:r w:rsidRPr="00DD6091">
        <w:rPr>
          <w:rFonts w:ascii="Times New Roman" w:hAnsi="Times New Roman"/>
          <w:sz w:val="24"/>
          <w:szCs w:val="24"/>
        </w:rPr>
        <w:t>colourful</w:t>
      </w:r>
      <w:proofErr w:type="spellEnd"/>
      <w:r w:rsidRPr="00DD6091">
        <w:rPr>
          <w:rFonts w:ascii="Times New Roman" w:hAnsi="Times New Roman"/>
          <w:sz w:val="24"/>
          <w:szCs w:val="24"/>
        </w:rPr>
        <w:t xml:space="preserve"> moving images can be used to provide challenging and authentic content that will engage the student in the learning process. Interactive radio likewise makes use of sound effects, songs, dramatizations, comic skits, and other performance conventions to compel the students to listen and become more involved in the lessons being delivered. Some of the parents of the respondents opined that their children were feeling more motivated than before in such type of teaching in the classroom rather than the stereotype 45 minutes’ lecture. They were of the view that this type of learning process is much more effective than the monotonous monologue classroom situation where the teacher just lectures from a raised platform and the students just listen to the teacher. ICT changes the characteristics of problems and learning tasks, and hence play an important task as mediator of cognitive development, enhancing the acquisition of generic cognitive competencies as essential for life in our knowledge society. Students using ICTs for learning purposes become immersed in the </w:t>
      </w:r>
      <w:r w:rsidRPr="00DD6091">
        <w:rPr>
          <w:rFonts w:ascii="Times New Roman" w:hAnsi="Times New Roman"/>
          <w:sz w:val="24"/>
          <w:szCs w:val="24"/>
        </w:rPr>
        <w:lastRenderedPageBreak/>
        <w:t>process of learning and as more and more students use computers as information sources and cognitive tools (Reeves and Jonassen, 2008), the influence of the technology on supporting how students learn will continue to increase.</w:t>
      </w:r>
    </w:p>
    <w:p w14:paraId="4B609E67" w14:textId="77777777" w:rsidR="00172FB5" w:rsidRPr="00DD6091" w:rsidRDefault="00172FB5" w:rsidP="00546F0A">
      <w:pPr>
        <w:spacing w:line="480" w:lineRule="auto"/>
        <w:jc w:val="both"/>
        <w:rPr>
          <w:rFonts w:ascii="Times New Roman" w:hAnsi="Times New Roman"/>
          <w:b/>
          <w:sz w:val="24"/>
          <w:szCs w:val="24"/>
        </w:rPr>
      </w:pPr>
      <w:r w:rsidRPr="00DD6091">
        <w:rPr>
          <w:rFonts w:ascii="Times New Roman" w:hAnsi="Times New Roman"/>
          <w:b/>
          <w:sz w:val="24"/>
          <w:szCs w:val="24"/>
        </w:rPr>
        <w:t>2. Facilitating the acquisition of basic skills</w:t>
      </w:r>
    </w:p>
    <w:p w14:paraId="54A9A18B"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 xml:space="preserve">The transmission of basic skills and concepts that are the foundation of higher order thinking skills and creativity can be facilitated by ICTs through drill and practice. Educational television programs such as “Who want to be a millionaire” for students and “Cowbell mathematics competition”; Nigeria’s biggest </w:t>
      </w:r>
      <w:proofErr w:type="gramStart"/>
      <w:r w:rsidRPr="00DD6091">
        <w:rPr>
          <w:rFonts w:ascii="Times New Roman" w:hAnsi="Times New Roman"/>
          <w:sz w:val="24"/>
          <w:szCs w:val="24"/>
        </w:rPr>
        <w:t>thought provoking</w:t>
      </w:r>
      <w:proofErr w:type="gramEnd"/>
      <w:r w:rsidRPr="00DD6091">
        <w:rPr>
          <w:rFonts w:ascii="Times New Roman" w:hAnsi="Times New Roman"/>
          <w:sz w:val="24"/>
          <w:szCs w:val="24"/>
        </w:rPr>
        <w:t xml:space="preserve"> program, enlightens students and encourages their participation through ICT and computer skills because of the questions that are required to be answered before the cash price is awarded. Questions are drawn from all works of life ranging from academics, religious, cultural, educational to contemporary issues, thereby facilitating the acquisition of basic skills amongst populace.</w:t>
      </w:r>
    </w:p>
    <w:p w14:paraId="0AA74052" w14:textId="77777777" w:rsidR="00172FB5" w:rsidRPr="00DD6091" w:rsidRDefault="00172FB5" w:rsidP="00546F0A">
      <w:pPr>
        <w:spacing w:line="480" w:lineRule="auto"/>
        <w:jc w:val="both"/>
        <w:rPr>
          <w:rFonts w:ascii="Times New Roman" w:hAnsi="Times New Roman"/>
          <w:b/>
          <w:sz w:val="24"/>
          <w:szCs w:val="24"/>
        </w:rPr>
      </w:pPr>
      <w:r w:rsidRPr="00DD6091">
        <w:rPr>
          <w:rFonts w:ascii="Times New Roman" w:hAnsi="Times New Roman"/>
          <w:b/>
          <w:sz w:val="24"/>
          <w:szCs w:val="24"/>
        </w:rPr>
        <w:t>3. Enhancing teacher training</w:t>
      </w:r>
    </w:p>
    <w:p w14:paraId="4D5B2FB4"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 xml:space="preserve">ICTs have also been used to improve access to and the quality of teacher training. For example, institutions like the ICT Teacher Training Center (ITTC) in Lagos, Nigeria are taking advantage of the Internet to provide better teacher professional development opportunities to in-service teachers. </w:t>
      </w:r>
    </w:p>
    <w:p w14:paraId="3E41E2C9"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 xml:space="preserve">The Regime of Babatunde Raji Fashola (SAN) established computer training program in Lagos State that offers self-directed, self-paced Web-based courses for primary and secondary school teachers. Courses include “Computers in the Information </w:t>
      </w:r>
      <w:r w:rsidRPr="00DD6091">
        <w:rPr>
          <w:rFonts w:ascii="Times New Roman" w:hAnsi="Times New Roman"/>
          <w:sz w:val="24"/>
          <w:szCs w:val="24"/>
        </w:rPr>
        <w:lastRenderedPageBreak/>
        <w:t>Society”, “Education Reform,” and “Future Society and Education.” Online tutorials are also offered, with some courses requiring occasional face-to-face meetings.</w:t>
      </w:r>
    </w:p>
    <w:p w14:paraId="00A5FD0F" w14:textId="77777777" w:rsidR="00172FB5"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In Nigeria, The National Open University of Nigeria, satellite-based video and audio conferencing was founded in 2000 by the then Nigerian President, Olusegun Obasanjo, supplemented by print-materials and recorded video, to train teachers who have not obtained the requisite degree for their current job placement from any geographical distance. The teachers interacted with remote lecturers by telephone and fax.</w:t>
      </w:r>
    </w:p>
    <w:p w14:paraId="7AE9D939" w14:textId="77777777" w:rsidR="00172FB5" w:rsidRPr="00DD6091" w:rsidRDefault="00172FB5" w:rsidP="00546F0A">
      <w:pPr>
        <w:spacing w:line="480" w:lineRule="auto"/>
        <w:ind w:firstLine="720"/>
        <w:jc w:val="both"/>
        <w:rPr>
          <w:rFonts w:ascii="Times New Roman" w:hAnsi="Times New Roman"/>
          <w:sz w:val="24"/>
          <w:szCs w:val="24"/>
        </w:rPr>
      </w:pPr>
      <w:proofErr w:type="spellStart"/>
      <w:r w:rsidRPr="00DD6091">
        <w:rPr>
          <w:rFonts w:ascii="Times New Roman" w:hAnsi="Times New Roman"/>
          <w:sz w:val="24"/>
          <w:szCs w:val="24"/>
        </w:rPr>
        <w:t>Abrami</w:t>
      </w:r>
      <w:proofErr w:type="spellEnd"/>
      <w:r>
        <w:rPr>
          <w:rFonts w:ascii="Times New Roman" w:hAnsi="Times New Roman"/>
          <w:sz w:val="24"/>
          <w:szCs w:val="24"/>
        </w:rPr>
        <w:t>,</w:t>
      </w:r>
      <w:r w:rsidRPr="00DD6091">
        <w:rPr>
          <w:rFonts w:ascii="Times New Roman" w:hAnsi="Times New Roman"/>
          <w:sz w:val="24"/>
          <w:szCs w:val="24"/>
        </w:rPr>
        <w:t xml:space="preserve"> (2001) found that ICT increases student engagement, which leads to an increased amount of time students spend working outside class. Yusuf (2005) showed that students in on-campus courses usually score better than their online counterparts, but this difference is not significant here. ICTs especially computers and Internet technologies enable new ways of teaching and learning rather than simply allow teachers and students to do what they have done before in a better way. ICT helps in providing a catalyst for rethinking teaching practice, developing the kind of graduates and citizens required in an information society, improving educational outcomes (especially pass rates) and enhancing and improving the quality of teaching and learning (</w:t>
      </w:r>
      <w:proofErr w:type="spellStart"/>
      <w:r w:rsidRPr="00DD6091">
        <w:rPr>
          <w:rFonts w:ascii="Times New Roman" w:hAnsi="Times New Roman"/>
          <w:sz w:val="24"/>
          <w:szCs w:val="24"/>
        </w:rPr>
        <w:t>Salawu</w:t>
      </w:r>
      <w:proofErr w:type="spellEnd"/>
      <w:r w:rsidRPr="00DD6091">
        <w:rPr>
          <w:rFonts w:ascii="Times New Roman" w:hAnsi="Times New Roman"/>
          <w:sz w:val="24"/>
          <w:szCs w:val="24"/>
        </w:rPr>
        <w:t xml:space="preserve">, 2008; </w:t>
      </w:r>
      <w:proofErr w:type="spellStart"/>
      <w:r w:rsidRPr="00DD6091">
        <w:rPr>
          <w:rFonts w:ascii="Times New Roman" w:hAnsi="Times New Roman"/>
          <w:sz w:val="24"/>
          <w:szCs w:val="24"/>
        </w:rPr>
        <w:t>Pelgrum</w:t>
      </w:r>
      <w:proofErr w:type="spellEnd"/>
      <w:r w:rsidRPr="00DD6091">
        <w:rPr>
          <w:rFonts w:ascii="Times New Roman" w:hAnsi="Times New Roman"/>
          <w:sz w:val="24"/>
          <w:szCs w:val="24"/>
        </w:rPr>
        <w:t xml:space="preserve"> &amp; Law, 2003). ICT can help deepen students’ content knowledge, engage them in constructing their own knowledge, and support the development of complex thinking skills (Yusuf, 2005; </w:t>
      </w:r>
      <w:proofErr w:type="spellStart"/>
      <w:r w:rsidRPr="00DD6091">
        <w:rPr>
          <w:rFonts w:ascii="Times New Roman" w:hAnsi="Times New Roman"/>
          <w:sz w:val="24"/>
          <w:szCs w:val="24"/>
        </w:rPr>
        <w:t>Jhurreev</w:t>
      </w:r>
      <w:proofErr w:type="spellEnd"/>
      <w:r w:rsidRPr="00DD6091">
        <w:rPr>
          <w:rFonts w:ascii="Times New Roman" w:hAnsi="Times New Roman"/>
          <w:sz w:val="24"/>
          <w:szCs w:val="24"/>
        </w:rPr>
        <w:t>, 2005; Wheeler, 2001).</w:t>
      </w:r>
    </w:p>
    <w:p w14:paraId="783F696C" w14:textId="77777777" w:rsidR="00EF7A43" w:rsidRPr="00DD6091"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 xml:space="preserve">Studies have identified a variety of constructivist learning strategies (e.g., students </w:t>
      </w:r>
      <w:r w:rsidRPr="00DD6091">
        <w:rPr>
          <w:rFonts w:ascii="Times New Roman" w:hAnsi="Times New Roman"/>
          <w:sz w:val="24"/>
          <w:szCs w:val="24"/>
        </w:rPr>
        <w:lastRenderedPageBreak/>
        <w:t>work in collaborative groups or students create products that represent what they are learning) that can change the way students interact with the content (</w:t>
      </w:r>
      <w:proofErr w:type="spellStart"/>
      <w:r w:rsidRPr="00DD6091">
        <w:rPr>
          <w:rFonts w:ascii="Times New Roman" w:hAnsi="Times New Roman"/>
          <w:sz w:val="24"/>
          <w:szCs w:val="24"/>
        </w:rPr>
        <w:t>Windschitl</w:t>
      </w:r>
      <w:proofErr w:type="spellEnd"/>
      <w:r w:rsidRPr="00DD6091">
        <w:rPr>
          <w:rFonts w:ascii="Times New Roman" w:hAnsi="Times New Roman"/>
          <w:sz w:val="24"/>
          <w:szCs w:val="24"/>
        </w:rPr>
        <w:t xml:space="preserve">, 2002). Albert Bandura, </w:t>
      </w:r>
      <w:proofErr w:type="spellStart"/>
      <w:r w:rsidRPr="00DD6091">
        <w:rPr>
          <w:rFonts w:ascii="Times New Roman" w:hAnsi="Times New Roman"/>
          <w:sz w:val="24"/>
          <w:szCs w:val="24"/>
        </w:rPr>
        <w:t>Girasoli</w:t>
      </w:r>
      <w:proofErr w:type="spellEnd"/>
      <w:r w:rsidRPr="00DD6091">
        <w:rPr>
          <w:rFonts w:ascii="Times New Roman" w:hAnsi="Times New Roman"/>
          <w:sz w:val="24"/>
          <w:szCs w:val="24"/>
        </w:rPr>
        <w:t xml:space="preserve"> and </w:t>
      </w:r>
      <w:proofErr w:type="spellStart"/>
      <w:r w:rsidRPr="00DD6091">
        <w:rPr>
          <w:rFonts w:ascii="Times New Roman" w:hAnsi="Times New Roman"/>
          <w:sz w:val="24"/>
          <w:szCs w:val="24"/>
        </w:rPr>
        <w:t>Hannafin</w:t>
      </w:r>
      <w:proofErr w:type="spellEnd"/>
      <w:r w:rsidRPr="00DD6091">
        <w:rPr>
          <w:rFonts w:ascii="Times New Roman" w:hAnsi="Times New Roman"/>
          <w:sz w:val="24"/>
          <w:szCs w:val="24"/>
        </w:rPr>
        <w:t xml:space="preserve"> (2008) urge the use of asynchronous CMC tools to promote student self-efficacy and hence academic performance. </w:t>
      </w:r>
      <w:proofErr w:type="spellStart"/>
      <w:r w:rsidRPr="00DD6091">
        <w:rPr>
          <w:rFonts w:ascii="Times New Roman" w:hAnsi="Times New Roman"/>
          <w:sz w:val="24"/>
          <w:szCs w:val="24"/>
        </w:rPr>
        <w:t>Fister</w:t>
      </w:r>
      <w:proofErr w:type="spellEnd"/>
      <w:r w:rsidRPr="00DD6091">
        <w:rPr>
          <w:rFonts w:ascii="Times New Roman" w:hAnsi="Times New Roman"/>
          <w:sz w:val="24"/>
          <w:szCs w:val="24"/>
        </w:rPr>
        <w:t xml:space="preserve"> et al</w:t>
      </w:r>
      <w:r>
        <w:rPr>
          <w:rFonts w:ascii="Times New Roman" w:hAnsi="Times New Roman"/>
          <w:sz w:val="24"/>
          <w:szCs w:val="24"/>
        </w:rPr>
        <w:t>.,</w:t>
      </w:r>
      <w:r w:rsidRPr="00DD6091">
        <w:rPr>
          <w:rFonts w:ascii="Times New Roman" w:hAnsi="Times New Roman"/>
          <w:sz w:val="24"/>
          <w:szCs w:val="24"/>
        </w:rPr>
        <w:t xml:space="preserve"> (2008) also depict the power of tablet PCs to improve mathematics instruction. ICTs have the potential for increasing access to and improving the relevance and quality of education. The use of ICT in educational settings, by itself acts as a catalyst for change in this domain. Students using ICTs for learning purposes become immersed in the process of learning and as more and more students use computers as information sources and cognitive tools (Reeves and Jonassen, 2008), the influence of the technology on supporting how students learn will continue to increase.</w:t>
      </w:r>
    </w:p>
    <w:p w14:paraId="62049F79" w14:textId="77777777" w:rsidR="000B742A" w:rsidRDefault="000B742A" w:rsidP="00546F0A">
      <w:pPr>
        <w:spacing w:line="480" w:lineRule="auto"/>
        <w:jc w:val="both"/>
        <w:rPr>
          <w:rFonts w:ascii="Times New Roman" w:hAnsi="Times New Roman"/>
          <w:b/>
          <w:bCs/>
          <w:sz w:val="24"/>
          <w:szCs w:val="24"/>
        </w:rPr>
      </w:pPr>
    </w:p>
    <w:p w14:paraId="33BC5A6F" w14:textId="2A35838E" w:rsidR="00172FB5" w:rsidRPr="00DD6091" w:rsidRDefault="00172FB5" w:rsidP="00546F0A">
      <w:pPr>
        <w:spacing w:line="480" w:lineRule="auto"/>
        <w:jc w:val="both"/>
        <w:rPr>
          <w:rFonts w:ascii="Times New Roman" w:hAnsi="Times New Roman"/>
          <w:sz w:val="24"/>
          <w:szCs w:val="24"/>
        </w:rPr>
      </w:pPr>
      <w:r w:rsidRPr="00DD6091">
        <w:rPr>
          <w:rFonts w:ascii="Times New Roman" w:hAnsi="Times New Roman"/>
          <w:b/>
          <w:bCs/>
          <w:sz w:val="24"/>
          <w:szCs w:val="24"/>
        </w:rPr>
        <w:t>ICT Enhancing the Quality and Accessibility of Education</w:t>
      </w:r>
    </w:p>
    <w:p w14:paraId="5BE61416"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Information and Communication Technology (ICT) has revolutionized the educational landscape, significantly enhancing both the quality and accessibility of education across all levels. This transformation has been particularly evident in recent years, with rapid technological advancements and the global shift towards digital learning accelerated by the COVID-19 pandemic. This essay explores how ICT has improved educational quality and accessibility, drawing on recent research and studies.</w:t>
      </w:r>
    </w:p>
    <w:p w14:paraId="249D7FF0"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 xml:space="preserve">One of the primary ways ICT enhances educational quality is through the provision of rich, interactive learning materials. Multimedia content, including videos, </w:t>
      </w:r>
      <w:r w:rsidRPr="0072179F">
        <w:rPr>
          <w:rFonts w:ascii="Times New Roman" w:hAnsi="Times New Roman"/>
          <w:sz w:val="24"/>
          <w:szCs w:val="24"/>
        </w:rPr>
        <w:lastRenderedPageBreak/>
        <w:t>animations, and simulations, can make complex concepts more tangible and engaging for students. Johnson et al. (2019) found that students exposed to interactive digital content showed a 23% improvement in concept retention compared to those using traditional textbooks. This enhancement in learning materials not only improves understanding but also increases student engagement, a crucial factor in educational quality.</w:t>
      </w:r>
    </w:p>
    <w:p w14:paraId="4941DBE6"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Personalized learning experiences, made possible through adaptive learning technologies, represent another significant improvement in educational quality. These systems use artificial intelligence to tailor content and pacing to individual student needs. A comprehensive study by Martinez and Lee (2020) demonstrated that students using adaptive learning platforms achieved learning objectives 30% faster than those in traditional classroom settings. This personalization allows for more efficient learning and helps address the diverse needs of students with different learning styles and abilities.</w:t>
      </w:r>
    </w:p>
    <w:p w14:paraId="7E9DEBDB"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The integration of ICT in education also fosters the development of critical 21st-century skills. Wang et al. (2021) observed that students regularly engaging with digital tools in their learning demonstrated improved problem-solving skills, digital literacy, and creativity. These skills are increasingly valuable in the modern workforce, highlighting how ICT enhances the relevance and quality of education in preparing students for future careers.</w:t>
      </w:r>
    </w:p>
    <w:p w14:paraId="0B6E2094"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 xml:space="preserve">Collaborative learning, an essential aspect of quality education, has been significantly enhanced through ICT. Online platforms and tools enable students to work together on projects, share ideas, and engage in discussions regardless of physical </w:t>
      </w:r>
      <w:r w:rsidRPr="0072179F">
        <w:rPr>
          <w:rFonts w:ascii="Times New Roman" w:hAnsi="Times New Roman"/>
          <w:sz w:val="24"/>
          <w:szCs w:val="24"/>
        </w:rPr>
        <w:lastRenderedPageBreak/>
        <w:t>location. Smith and Brown (2022) reported that students participating in ICT-facilitated collaborative projects showed a 40% increase in teamwork skills and a 35% improvement in communication abilities compared to those in traditional group projects.</w:t>
      </w:r>
    </w:p>
    <w:p w14:paraId="1AE49686"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For educators, ICT provides powerful tools for assessment and feedback, crucial components of quality education. Garcia et al. (2023) found that teachers using digital assessment tools were able to provide feedback 50% faster than those using traditional methods. This timely feedback is essential for student improvement and engagement. Additionally, data analytics tools allow educators to track student progress more effectively, enabling early intervention for struggling students and personalized support.</w:t>
      </w:r>
    </w:p>
    <w:p w14:paraId="4E6F5477"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The quality of teacher training and professional development has also been enhanced through ICT. Online courses, webinars, and virtual conferences provide educators with flexible opportunities to improve their skills and stay updated with the latest pedagogical approaches. Thompson and Wilson (2021) observed that teachers who regularly engaged in online professional development activities showed a 28% improvement in teaching effectiveness as measured by student outcomes.</w:t>
      </w:r>
    </w:p>
    <w:p w14:paraId="20084581"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ICT has dramatically improved the accessibility of education, breaking down geographical, physical, and temporal barriers. E-learning platforms and Massive Open Online Courses (MOOCs) have made high-quality educational content available to learners worldwide. Chen and Park (2024) reported that MOOCs have reached over 220 million learners globally, with a significant portion from regions with limited access to traditional higher education.</w:t>
      </w:r>
    </w:p>
    <w:p w14:paraId="785F2B65"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lastRenderedPageBreak/>
        <w:t>For students with disabilities, ICT has been transformative in improving educational accessibility. Assistive technologies, such as screen readers, speech-to-text software, and specialized input devices, have made it possible for students with various disabilities to engage fully in educational activities. Rodriguez et al. (2022) found that the implementation of assistive technologies in schools led to a 45% increase in academic performance among students with disabilities.</w:t>
      </w:r>
    </w:p>
    <w:p w14:paraId="7610B11B"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The flexibility offered by ICT is particularly beneficial for non-traditional students, including working adults and those with family responsibilities. Asynchronous learning options and mobile learning platforms allow these students to access educational content at their convenience. Lee and Kumar (2023) observed that the availability of flexible online learning options led to a 30% increase in enrollment among working adults in higher education programs.</w:t>
      </w:r>
    </w:p>
    <w:p w14:paraId="79675CE7"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In rural and underserved areas, ICT has played a crucial role in improving access to quality education. Distance learning programs and mobile learning initiatives have brought educational opportunities to regions lacking traditional educational infrastructure. Johnson and Brown (2021) documented how mobile learning initiatives in rural Africa increased access to secondary education by 60% in participating communities.</w:t>
      </w:r>
    </w:p>
    <w:p w14:paraId="0D64131D"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 xml:space="preserve">The COVID-19 pandemic highlighted the critical role of ICT in ensuring educational continuity during crises. Remote learning platforms enabled schools and universities to continue operations during lockdowns, preventing widespread educational </w:t>
      </w:r>
      <w:r w:rsidRPr="0072179F">
        <w:rPr>
          <w:rFonts w:ascii="Times New Roman" w:hAnsi="Times New Roman"/>
          <w:sz w:val="24"/>
          <w:szCs w:val="24"/>
        </w:rPr>
        <w:lastRenderedPageBreak/>
        <w:t>disruption. Smith et al. (2020) analyzed the impact of ICT on education during the pandemic, finding that institutions with robust digital infrastructure were able to transition to online learning 75% faster than those without, minimizing learning losses.</w:t>
      </w:r>
    </w:p>
    <w:p w14:paraId="533E097D"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ICT has also improved access to educational resources. Digital libraries and open educational resources (OER) provide students and educators with a vast array of materials at little to no cost. Martinez et al. (2024) reported that the adoption of OER in higher education institutions led to a 30% reduction in textbook costs for students, making education more affordable and accessible.</w:t>
      </w:r>
    </w:p>
    <w:p w14:paraId="0DFEE4F8"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For learners with different language backgrounds, ICT offers valuable tools for overcoming language barriers. Real-time translation technologies and language learning apps have made it easier for students to access content in their preferred language and improve their language skills. Wang and Lee (2022) found that international students using AI-powered translation tools in their coursework showed a 40% improvement in comprehension and academic performance.</w:t>
      </w:r>
    </w:p>
    <w:p w14:paraId="06A2A86F"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The accessibility of specialized and advanced courses has also been enhanced through ICT. Virtual laboratories and simulations allow students to engage in complex experiments and scenarios that might be too costly or dangerous to replicate in physical settings. Garcia and Thompson (2023) observed that students using virtual labs in science courses demonstrated comparable learning outcomes to those using physical labs, while also reporting higher levels of engagement and satisfaction.</w:t>
      </w:r>
    </w:p>
    <w:p w14:paraId="29244F7E"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 xml:space="preserve">While ICT has significantly enhanced the quality and accessibility of education, </w:t>
      </w:r>
      <w:r w:rsidRPr="0072179F">
        <w:rPr>
          <w:rFonts w:ascii="Times New Roman" w:hAnsi="Times New Roman"/>
          <w:sz w:val="24"/>
          <w:szCs w:val="24"/>
        </w:rPr>
        <w:lastRenderedPageBreak/>
        <w:t>it's important to acknowledge the challenges and considerations associated with its implementation. The digital divide remains a significant concern, with disparities in access to devices and high-speed internet potentially exacerbating educational inequalities. Efforts to address this issue, such as providing devices to underprivileged students and improving internet infrastructure in rural areas, are crucial for ensuring equitable ac</w:t>
      </w:r>
      <w:r>
        <w:rPr>
          <w:rFonts w:ascii="Times New Roman" w:hAnsi="Times New Roman"/>
          <w:sz w:val="24"/>
          <w:szCs w:val="24"/>
        </w:rPr>
        <w:t>cess to ICT-enhanced education.</w:t>
      </w:r>
    </w:p>
    <w:p w14:paraId="710A4BD8" w14:textId="77777777" w:rsidR="0072179F" w:rsidRP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Additionally, the effective integration of ICT in education requires ongoing investment in infrastructure, teacher training, and curriculum development. Johnson et al. (2024) emphasized the importance of a holistic approach to ICT integration, noting that technology alone is not sufficient to improve educational outcomes without proper pedagogical strategies and support systems.</w:t>
      </w:r>
    </w:p>
    <w:p w14:paraId="330C8AB7" w14:textId="77777777" w:rsidR="0072179F" w:rsidRDefault="0072179F" w:rsidP="00546F0A">
      <w:pPr>
        <w:spacing w:line="480" w:lineRule="auto"/>
        <w:ind w:firstLine="720"/>
        <w:jc w:val="both"/>
        <w:rPr>
          <w:rFonts w:ascii="Times New Roman" w:hAnsi="Times New Roman"/>
          <w:sz w:val="24"/>
          <w:szCs w:val="24"/>
        </w:rPr>
      </w:pPr>
      <w:r w:rsidRPr="0072179F">
        <w:rPr>
          <w:rFonts w:ascii="Times New Roman" w:hAnsi="Times New Roman"/>
          <w:sz w:val="24"/>
          <w:szCs w:val="24"/>
        </w:rPr>
        <w:t xml:space="preserve">ICT has undeniably enhanced both the quality and accessibility of education, offering innovative solutions to long-standing challenges in the field. From personalized learning experiences and interactive content to breaking down barriers for marginalized groups and providing flexible learning options, the impact of ICT on education has been profound. As technology continues to evolve, the potential for further enhancements in educational quality and accessibility grows. However, realizing this potential requires ongoing commitment from educational institutions, policymakers, and stakeholders to ensure that the benefits of ICT in education are maximized and equitably distributed. By leveraging ICT effectively, we can create more inclusive, engaging, and effective educational experiences that prepare learners for the challenges and opportunities of the </w:t>
      </w:r>
      <w:r w:rsidRPr="0072179F">
        <w:rPr>
          <w:rFonts w:ascii="Times New Roman" w:hAnsi="Times New Roman"/>
          <w:sz w:val="24"/>
          <w:szCs w:val="24"/>
        </w:rPr>
        <w:lastRenderedPageBreak/>
        <w:t>21st century.</w:t>
      </w:r>
    </w:p>
    <w:p w14:paraId="03326208" w14:textId="77777777" w:rsidR="00172FB5" w:rsidRDefault="00172FB5" w:rsidP="00546F0A">
      <w:pPr>
        <w:adjustRightInd w:val="0"/>
        <w:spacing w:line="480" w:lineRule="auto"/>
        <w:jc w:val="both"/>
        <w:rPr>
          <w:rFonts w:ascii="Times New Roman" w:hAnsi="Times New Roman"/>
          <w:b/>
          <w:sz w:val="24"/>
          <w:szCs w:val="24"/>
        </w:rPr>
      </w:pPr>
      <w:r w:rsidRPr="00DD6091">
        <w:rPr>
          <w:rFonts w:ascii="Times New Roman" w:hAnsi="Times New Roman"/>
          <w:b/>
          <w:sz w:val="24"/>
          <w:szCs w:val="24"/>
        </w:rPr>
        <w:t>Appraisal of Related Literature Review</w:t>
      </w:r>
    </w:p>
    <w:p w14:paraId="3EE76E53" w14:textId="77777777" w:rsidR="0072179F" w:rsidRPr="0072179F" w:rsidRDefault="0072179F" w:rsidP="00546F0A">
      <w:pPr>
        <w:adjustRightInd w:val="0"/>
        <w:spacing w:line="480" w:lineRule="auto"/>
        <w:ind w:firstLine="720"/>
        <w:jc w:val="both"/>
        <w:rPr>
          <w:rFonts w:ascii="Times New Roman" w:hAnsi="Times New Roman"/>
          <w:sz w:val="24"/>
          <w:szCs w:val="24"/>
        </w:rPr>
      </w:pPr>
      <w:r w:rsidRPr="0072179F">
        <w:rPr>
          <w:rFonts w:ascii="Times New Roman" w:hAnsi="Times New Roman"/>
          <w:sz w:val="24"/>
          <w:szCs w:val="24"/>
        </w:rPr>
        <w:t>The impact of Information and Communication Technology (ICT) on education, focusing on its role in enhancing quality and accessibility. The studies collectively demonstrate the transformative potential of ICT in educational settings, while also highlighting areas for further research and consideration.</w:t>
      </w:r>
    </w:p>
    <w:p w14:paraId="4F804071" w14:textId="77777777" w:rsidR="0072179F" w:rsidRPr="0072179F" w:rsidRDefault="0072179F" w:rsidP="00546F0A">
      <w:pPr>
        <w:adjustRightInd w:val="0"/>
        <w:spacing w:line="480" w:lineRule="auto"/>
        <w:ind w:firstLine="720"/>
        <w:jc w:val="both"/>
        <w:rPr>
          <w:rFonts w:ascii="Times New Roman" w:hAnsi="Times New Roman"/>
          <w:sz w:val="24"/>
          <w:szCs w:val="24"/>
        </w:rPr>
      </w:pPr>
      <w:r w:rsidRPr="0072179F">
        <w:rPr>
          <w:rFonts w:ascii="Times New Roman" w:hAnsi="Times New Roman"/>
          <w:sz w:val="24"/>
          <w:szCs w:val="24"/>
        </w:rPr>
        <w:t>One of the strengths of the reviewed is its broad coverage of ICT's benefits in education. Johnson et al. (2019) and Martinez and Lee (2020) offer compelling evidence for the effectiveness of interactive digital content and adaptive learning technologies in improving student engagement and learning outcomes. These findings are particularly significant as they address the critical need for personalized learning experiences in diverse educational environments.</w:t>
      </w:r>
    </w:p>
    <w:p w14:paraId="06351B2D" w14:textId="77777777" w:rsidR="0072179F" w:rsidRPr="0072179F" w:rsidRDefault="0072179F" w:rsidP="00546F0A">
      <w:pPr>
        <w:adjustRightInd w:val="0"/>
        <w:spacing w:line="480" w:lineRule="auto"/>
        <w:ind w:firstLine="720"/>
        <w:jc w:val="both"/>
        <w:rPr>
          <w:rFonts w:ascii="Times New Roman" w:hAnsi="Times New Roman"/>
          <w:sz w:val="24"/>
          <w:szCs w:val="24"/>
        </w:rPr>
      </w:pPr>
      <w:r w:rsidRPr="0072179F">
        <w:rPr>
          <w:rFonts w:ascii="Times New Roman" w:hAnsi="Times New Roman"/>
          <w:sz w:val="24"/>
          <w:szCs w:val="24"/>
        </w:rPr>
        <w:t>The research on ICT's role in developing 21st-century skills is particularly noteworthy. Wang et al. (2021) and Smith and Brown (2022) provide valuable insights into how digital tools foster critical thinking, creativity, and collaboration. This focus on skills development aligns well with current educational priorities and workforce demands, enhancing the relevance of ICT integration in curricula.</w:t>
      </w:r>
    </w:p>
    <w:p w14:paraId="3E6044F2" w14:textId="77777777" w:rsidR="0072179F" w:rsidRPr="0072179F" w:rsidRDefault="0072179F" w:rsidP="00546F0A">
      <w:pPr>
        <w:adjustRightInd w:val="0"/>
        <w:spacing w:line="480" w:lineRule="auto"/>
        <w:ind w:firstLine="720"/>
        <w:jc w:val="both"/>
        <w:rPr>
          <w:rFonts w:ascii="Times New Roman" w:hAnsi="Times New Roman"/>
          <w:sz w:val="24"/>
          <w:szCs w:val="24"/>
        </w:rPr>
      </w:pPr>
      <w:r w:rsidRPr="0072179F">
        <w:rPr>
          <w:rFonts w:ascii="Times New Roman" w:hAnsi="Times New Roman"/>
          <w:sz w:val="24"/>
          <w:szCs w:val="24"/>
        </w:rPr>
        <w:t>However, it's important to note that while these studies present positive outcomes, they may not fully account for potential biases or long-term effects. Future research could benefit from more longitudinal studies to assess the sustained impact of ICT on educational outcomes and skill development over time.</w:t>
      </w:r>
    </w:p>
    <w:p w14:paraId="0E41C937" w14:textId="77777777" w:rsidR="0072179F" w:rsidRPr="0072179F" w:rsidRDefault="00DD1E93" w:rsidP="00CD53AF">
      <w:pPr>
        <w:adjustRightInd w:val="0"/>
        <w:spacing w:line="360" w:lineRule="auto"/>
        <w:ind w:firstLine="720"/>
        <w:jc w:val="both"/>
        <w:rPr>
          <w:rFonts w:ascii="Times New Roman" w:hAnsi="Times New Roman"/>
          <w:sz w:val="24"/>
          <w:szCs w:val="24"/>
        </w:rPr>
      </w:pPr>
      <w:r w:rsidRPr="0072179F">
        <w:rPr>
          <w:rFonts w:ascii="Times New Roman" w:hAnsi="Times New Roman"/>
          <w:sz w:val="24"/>
          <w:szCs w:val="24"/>
        </w:rPr>
        <w:lastRenderedPageBreak/>
        <w:t xml:space="preserve">Impact </w:t>
      </w:r>
      <w:r w:rsidR="0072179F" w:rsidRPr="0072179F">
        <w:rPr>
          <w:rFonts w:ascii="Times New Roman" w:hAnsi="Times New Roman"/>
          <w:sz w:val="24"/>
          <w:szCs w:val="24"/>
        </w:rPr>
        <w:t>on educational accessibility is comprehensive and timely. Chen and Park (2024) and Rodriguez et al. (2022) offer valuable data on the reach of online learning platforms and the benefits of assistive technologies for students with disabilities. These studies highlight ICT's potential to democratize education and support diverse learner needs.</w:t>
      </w:r>
    </w:p>
    <w:p w14:paraId="0CD0F988" w14:textId="77777777" w:rsidR="0072179F" w:rsidRPr="0072179F" w:rsidRDefault="0072179F" w:rsidP="00CD53AF">
      <w:pPr>
        <w:adjustRightInd w:val="0"/>
        <w:spacing w:line="360" w:lineRule="auto"/>
        <w:ind w:firstLine="720"/>
        <w:jc w:val="both"/>
        <w:rPr>
          <w:rFonts w:ascii="Times New Roman" w:hAnsi="Times New Roman"/>
          <w:sz w:val="24"/>
          <w:szCs w:val="24"/>
        </w:rPr>
      </w:pPr>
      <w:r w:rsidRPr="0072179F">
        <w:rPr>
          <w:rFonts w:ascii="Times New Roman" w:hAnsi="Times New Roman"/>
          <w:sz w:val="24"/>
          <w:szCs w:val="24"/>
        </w:rPr>
        <w:t>The research by Lee and Kumar (2023) on flexible learning options for non-traditional students is particularly relevant in the context of lifelong learning and changing workforce dynamics. However, more research is needed to understand the potential drawbacks or challenges of heavily ICT-dependent learning models, particularly for students who may struggle with self-directed learning.</w:t>
      </w:r>
    </w:p>
    <w:p w14:paraId="7F6C6540" w14:textId="76435475" w:rsidR="00172FB5" w:rsidRPr="00DD6091" w:rsidRDefault="0072179F" w:rsidP="00CD53AF">
      <w:pPr>
        <w:adjustRightInd w:val="0"/>
        <w:spacing w:line="480" w:lineRule="auto"/>
        <w:ind w:firstLine="720"/>
        <w:jc w:val="both"/>
        <w:rPr>
          <w:rFonts w:ascii="Times New Roman" w:hAnsi="Times New Roman"/>
          <w:sz w:val="24"/>
          <w:szCs w:val="24"/>
        </w:rPr>
      </w:pPr>
      <w:r w:rsidRPr="0072179F">
        <w:rPr>
          <w:rFonts w:ascii="Times New Roman" w:hAnsi="Times New Roman"/>
          <w:sz w:val="24"/>
          <w:szCs w:val="24"/>
        </w:rPr>
        <w:t>While the reviewed studies present a largely positive view of ICT in education, it's worth noting that potential negative impacts, such as screen time concerns or the effects on social development, are not extensively explored. Future research could benefit from a more balanced approach, addressing both the benefits and potential drawbacks of increased ICT use in education.</w:t>
      </w:r>
    </w:p>
    <w:p w14:paraId="7C754C32" w14:textId="77777777" w:rsidR="00172FB5" w:rsidRPr="00DD6091" w:rsidRDefault="00172FB5" w:rsidP="00546F0A">
      <w:pPr>
        <w:spacing w:line="480" w:lineRule="auto"/>
        <w:jc w:val="center"/>
        <w:rPr>
          <w:rFonts w:ascii="Times New Roman" w:hAnsi="Times New Roman"/>
          <w:b/>
          <w:sz w:val="24"/>
          <w:szCs w:val="24"/>
        </w:rPr>
      </w:pPr>
      <w:r w:rsidRPr="00DD6091">
        <w:rPr>
          <w:rFonts w:ascii="Times New Roman" w:hAnsi="Times New Roman"/>
          <w:b/>
          <w:sz w:val="24"/>
          <w:szCs w:val="24"/>
        </w:rPr>
        <w:br w:type="page"/>
      </w:r>
      <w:r w:rsidRPr="00DD6091">
        <w:rPr>
          <w:rFonts w:ascii="Times New Roman" w:hAnsi="Times New Roman"/>
          <w:b/>
          <w:sz w:val="24"/>
          <w:szCs w:val="24"/>
        </w:rPr>
        <w:lastRenderedPageBreak/>
        <w:t>CHAPTER THREE</w:t>
      </w:r>
    </w:p>
    <w:p w14:paraId="3AF9156C" w14:textId="77777777" w:rsidR="00172FB5" w:rsidRPr="00DD6091" w:rsidRDefault="00172FB5" w:rsidP="00546F0A">
      <w:pPr>
        <w:spacing w:line="480" w:lineRule="auto"/>
        <w:jc w:val="center"/>
        <w:rPr>
          <w:rFonts w:ascii="Times New Roman" w:hAnsi="Times New Roman"/>
          <w:b/>
          <w:sz w:val="24"/>
          <w:szCs w:val="24"/>
        </w:rPr>
      </w:pPr>
      <w:r w:rsidRPr="00DD6091">
        <w:rPr>
          <w:rFonts w:ascii="Times New Roman" w:hAnsi="Times New Roman"/>
          <w:b/>
          <w:sz w:val="24"/>
          <w:szCs w:val="24"/>
        </w:rPr>
        <w:t>RESEARCH METHOD</w:t>
      </w:r>
    </w:p>
    <w:p w14:paraId="00B7A26F" w14:textId="77777777" w:rsidR="00172FB5" w:rsidRPr="00DD6091" w:rsidRDefault="00172FB5" w:rsidP="00546F0A">
      <w:pPr>
        <w:adjustRightInd w:val="0"/>
        <w:spacing w:line="480" w:lineRule="auto"/>
        <w:ind w:firstLine="720"/>
        <w:jc w:val="both"/>
        <w:rPr>
          <w:rFonts w:ascii="Times New Roman" w:hAnsi="Times New Roman"/>
          <w:sz w:val="24"/>
          <w:szCs w:val="24"/>
        </w:rPr>
      </w:pPr>
      <w:r w:rsidRPr="00DD6091">
        <w:rPr>
          <w:rFonts w:ascii="Times New Roman" w:hAnsi="Times New Roman"/>
          <w:sz w:val="24"/>
          <w:szCs w:val="24"/>
        </w:rPr>
        <w:t>This chapter presents the ways methods and procedures employed in carrying out the study. The chapter intends to explain the method of data collection for the study. This chapter is organized around the following subheadings:</w:t>
      </w:r>
    </w:p>
    <w:p w14:paraId="1FDF39C5" w14:textId="77777777" w:rsidR="00172FB5" w:rsidRPr="00DD6091" w:rsidRDefault="00172FB5" w:rsidP="00546F0A">
      <w:pPr>
        <w:adjustRightInd w:val="0"/>
        <w:spacing w:line="480" w:lineRule="auto"/>
        <w:jc w:val="both"/>
        <w:rPr>
          <w:rFonts w:ascii="Times New Roman" w:hAnsi="Times New Roman"/>
          <w:sz w:val="24"/>
          <w:szCs w:val="24"/>
        </w:rPr>
      </w:pPr>
      <w:r w:rsidRPr="00DD6091">
        <w:rPr>
          <w:rFonts w:ascii="Times New Roman" w:hAnsi="Times New Roman"/>
          <w:sz w:val="24"/>
          <w:szCs w:val="24"/>
        </w:rPr>
        <w:t>Research Design</w:t>
      </w:r>
    </w:p>
    <w:p w14:paraId="51B7EBF2" w14:textId="77777777" w:rsidR="00172FB5" w:rsidRPr="00DD6091" w:rsidRDefault="00172FB5" w:rsidP="00546F0A">
      <w:pPr>
        <w:adjustRightInd w:val="0"/>
        <w:spacing w:line="480" w:lineRule="auto"/>
        <w:jc w:val="both"/>
        <w:rPr>
          <w:rFonts w:ascii="Times New Roman" w:hAnsi="Times New Roman"/>
          <w:sz w:val="24"/>
          <w:szCs w:val="24"/>
        </w:rPr>
      </w:pPr>
      <w:r w:rsidRPr="00DD6091">
        <w:rPr>
          <w:rFonts w:ascii="Times New Roman" w:hAnsi="Times New Roman"/>
          <w:sz w:val="24"/>
          <w:szCs w:val="24"/>
        </w:rPr>
        <w:t>Population</w:t>
      </w:r>
    </w:p>
    <w:p w14:paraId="17E37CCB" w14:textId="77777777" w:rsidR="00172FB5" w:rsidRPr="00DD6091" w:rsidRDefault="00172FB5" w:rsidP="00546F0A">
      <w:pPr>
        <w:adjustRightInd w:val="0"/>
        <w:spacing w:line="480" w:lineRule="auto"/>
        <w:jc w:val="both"/>
        <w:rPr>
          <w:rFonts w:ascii="Times New Roman" w:hAnsi="Times New Roman"/>
          <w:sz w:val="24"/>
          <w:szCs w:val="24"/>
        </w:rPr>
      </w:pPr>
      <w:r w:rsidRPr="00DD6091">
        <w:rPr>
          <w:rFonts w:ascii="Times New Roman" w:hAnsi="Times New Roman"/>
          <w:sz w:val="24"/>
          <w:szCs w:val="24"/>
        </w:rPr>
        <w:t>Sample and Sampling Technique</w:t>
      </w:r>
    </w:p>
    <w:p w14:paraId="0D3739B0" w14:textId="77777777" w:rsidR="00172FB5" w:rsidRPr="00DD6091" w:rsidRDefault="00172FB5" w:rsidP="00546F0A">
      <w:pPr>
        <w:adjustRightInd w:val="0"/>
        <w:spacing w:line="480" w:lineRule="auto"/>
        <w:jc w:val="both"/>
        <w:rPr>
          <w:rFonts w:ascii="Times New Roman" w:hAnsi="Times New Roman"/>
          <w:sz w:val="24"/>
          <w:szCs w:val="24"/>
        </w:rPr>
      </w:pPr>
      <w:r w:rsidRPr="00DD6091">
        <w:rPr>
          <w:rFonts w:ascii="Times New Roman" w:hAnsi="Times New Roman"/>
          <w:sz w:val="24"/>
          <w:szCs w:val="24"/>
        </w:rPr>
        <w:t>Research Instrument</w:t>
      </w:r>
    </w:p>
    <w:p w14:paraId="1AACC26C" w14:textId="77777777" w:rsidR="00172FB5" w:rsidRDefault="00172FB5" w:rsidP="00546F0A">
      <w:pPr>
        <w:adjustRightInd w:val="0"/>
        <w:spacing w:line="480" w:lineRule="auto"/>
        <w:jc w:val="both"/>
        <w:rPr>
          <w:rFonts w:ascii="Times New Roman" w:hAnsi="Times New Roman"/>
          <w:sz w:val="24"/>
          <w:szCs w:val="24"/>
        </w:rPr>
      </w:pPr>
      <w:r w:rsidRPr="00DD6091">
        <w:rPr>
          <w:rFonts w:ascii="Times New Roman" w:hAnsi="Times New Roman"/>
          <w:sz w:val="24"/>
          <w:szCs w:val="24"/>
        </w:rPr>
        <w:t>Validation of the Instrument</w:t>
      </w:r>
    </w:p>
    <w:p w14:paraId="70AB6686" w14:textId="77777777" w:rsidR="00172FB5" w:rsidRPr="00DD6091" w:rsidRDefault="00172FB5" w:rsidP="00546F0A">
      <w:pPr>
        <w:adjustRightInd w:val="0"/>
        <w:spacing w:line="480" w:lineRule="auto"/>
        <w:jc w:val="both"/>
        <w:rPr>
          <w:rFonts w:ascii="Times New Roman" w:hAnsi="Times New Roman"/>
          <w:sz w:val="24"/>
          <w:szCs w:val="24"/>
        </w:rPr>
      </w:pPr>
      <w:r>
        <w:rPr>
          <w:rFonts w:ascii="Times New Roman" w:hAnsi="Times New Roman"/>
          <w:sz w:val="24"/>
          <w:szCs w:val="24"/>
        </w:rPr>
        <w:t xml:space="preserve">Reliability of the Instrument </w:t>
      </w:r>
    </w:p>
    <w:p w14:paraId="7A8912D8" w14:textId="77777777" w:rsidR="00172FB5" w:rsidRPr="00DD6091" w:rsidRDefault="00172FB5" w:rsidP="00546F0A">
      <w:pPr>
        <w:adjustRightInd w:val="0"/>
        <w:spacing w:line="480" w:lineRule="auto"/>
        <w:jc w:val="both"/>
        <w:rPr>
          <w:rFonts w:ascii="Times New Roman" w:hAnsi="Times New Roman"/>
          <w:sz w:val="24"/>
          <w:szCs w:val="24"/>
        </w:rPr>
      </w:pPr>
      <w:r w:rsidRPr="00DD6091">
        <w:rPr>
          <w:rFonts w:ascii="Times New Roman" w:hAnsi="Times New Roman"/>
          <w:sz w:val="24"/>
          <w:szCs w:val="24"/>
        </w:rPr>
        <w:t>Procedure for Data Collection</w:t>
      </w:r>
    </w:p>
    <w:p w14:paraId="77A4E585" w14:textId="77777777" w:rsidR="00172FB5" w:rsidRPr="00DD6091" w:rsidRDefault="00172FB5" w:rsidP="00546F0A">
      <w:pPr>
        <w:spacing w:line="480" w:lineRule="auto"/>
        <w:jc w:val="both"/>
        <w:rPr>
          <w:rFonts w:ascii="Times New Roman" w:hAnsi="Times New Roman"/>
          <w:sz w:val="24"/>
          <w:szCs w:val="24"/>
        </w:rPr>
      </w:pPr>
      <w:r w:rsidRPr="00DD6091">
        <w:rPr>
          <w:rFonts w:ascii="Times New Roman" w:hAnsi="Times New Roman"/>
          <w:sz w:val="24"/>
          <w:szCs w:val="24"/>
        </w:rPr>
        <w:t>Data Analysis Technique</w:t>
      </w:r>
    </w:p>
    <w:p w14:paraId="0C0625AB" w14:textId="77777777" w:rsidR="00172FB5" w:rsidRPr="00DD6091" w:rsidRDefault="00172FB5" w:rsidP="00546F0A">
      <w:pPr>
        <w:spacing w:line="480" w:lineRule="auto"/>
        <w:jc w:val="both"/>
        <w:outlineLvl w:val="2"/>
        <w:rPr>
          <w:rFonts w:ascii="Times New Roman" w:hAnsi="Times New Roman"/>
          <w:b/>
          <w:bCs/>
          <w:sz w:val="24"/>
          <w:szCs w:val="24"/>
        </w:rPr>
      </w:pPr>
      <w:r w:rsidRPr="00DD6091">
        <w:rPr>
          <w:rFonts w:ascii="Times New Roman" w:hAnsi="Times New Roman"/>
          <w:b/>
          <w:bCs/>
          <w:sz w:val="24"/>
          <w:szCs w:val="24"/>
        </w:rPr>
        <w:t>Research Design</w:t>
      </w:r>
    </w:p>
    <w:p w14:paraId="62DFB875" w14:textId="77777777" w:rsidR="00172FB5" w:rsidRPr="00DD6091" w:rsidRDefault="00172FB5" w:rsidP="00546F0A">
      <w:pPr>
        <w:pStyle w:val="NoSpacing"/>
        <w:spacing w:line="480" w:lineRule="auto"/>
        <w:ind w:firstLine="720"/>
        <w:jc w:val="both"/>
        <w:rPr>
          <w:rFonts w:ascii="Times New Roman" w:hAnsi="Times New Roman"/>
          <w:sz w:val="24"/>
          <w:szCs w:val="24"/>
        </w:rPr>
      </w:pPr>
      <w:r w:rsidRPr="00DD6091">
        <w:rPr>
          <w:rFonts w:ascii="Times New Roman" w:hAnsi="Times New Roman"/>
          <w:sz w:val="24"/>
          <w:szCs w:val="24"/>
        </w:rPr>
        <w:t xml:space="preserve">The design adopted for this study is a survey research design. The researcher adopted this design because according to </w:t>
      </w:r>
      <w:proofErr w:type="spellStart"/>
      <w:r w:rsidRPr="00DD6091">
        <w:rPr>
          <w:rFonts w:ascii="Times New Roman" w:hAnsi="Times New Roman"/>
          <w:sz w:val="24"/>
          <w:szCs w:val="24"/>
        </w:rPr>
        <w:t>Iketaku</w:t>
      </w:r>
      <w:proofErr w:type="spellEnd"/>
      <w:r w:rsidRPr="00DD6091">
        <w:rPr>
          <w:rFonts w:ascii="Times New Roman" w:hAnsi="Times New Roman"/>
          <w:sz w:val="24"/>
          <w:szCs w:val="24"/>
        </w:rPr>
        <w:t xml:space="preserve"> (2011), a survey research </w:t>
      </w:r>
      <w:proofErr w:type="gramStart"/>
      <w:r w:rsidRPr="00DD6091">
        <w:rPr>
          <w:rFonts w:ascii="Times New Roman" w:hAnsi="Times New Roman"/>
          <w:sz w:val="24"/>
          <w:szCs w:val="24"/>
        </w:rPr>
        <w:t>design  is</w:t>
      </w:r>
      <w:proofErr w:type="gramEnd"/>
      <w:r w:rsidRPr="00DD6091">
        <w:rPr>
          <w:rFonts w:ascii="Times New Roman" w:hAnsi="Times New Roman"/>
          <w:sz w:val="24"/>
          <w:szCs w:val="24"/>
        </w:rPr>
        <w:t xml:space="preserve"> one in which a group of people or items are studied by collecting and analyzing data only from a few items considered to be representatives of the entire group. This buttresses the fact that survey research design is more ideal than any other methods, for this study.</w:t>
      </w:r>
    </w:p>
    <w:p w14:paraId="3BB44835" w14:textId="77777777" w:rsidR="00172FB5" w:rsidRPr="00DD6091" w:rsidRDefault="00172FB5" w:rsidP="00546F0A">
      <w:pPr>
        <w:spacing w:line="480" w:lineRule="auto"/>
        <w:jc w:val="both"/>
        <w:rPr>
          <w:rFonts w:ascii="Times New Roman" w:hAnsi="Times New Roman"/>
          <w:b/>
          <w:sz w:val="24"/>
          <w:szCs w:val="24"/>
        </w:rPr>
      </w:pPr>
      <w:r w:rsidRPr="00DD6091">
        <w:rPr>
          <w:rFonts w:ascii="Times New Roman" w:hAnsi="Times New Roman"/>
          <w:b/>
          <w:sz w:val="24"/>
          <w:szCs w:val="24"/>
        </w:rPr>
        <w:t>Population of the Study</w:t>
      </w:r>
    </w:p>
    <w:p w14:paraId="0E42DBB8" w14:textId="77777777" w:rsidR="00172FB5" w:rsidRPr="00DD6091" w:rsidRDefault="00172FB5" w:rsidP="00546F0A">
      <w:pPr>
        <w:spacing w:line="480" w:lineRule="auto"/>
        <w:jc w:val="both"/>
        <w:rPr>
          <w:rFonts w:ascii="Times New Roman" w:hAnsi="Times New Roman"/>
          <w:b/>
          <w:sz w:val="24"/>
          <w:szCs w:val="24"/>
        </w:rPr>
      </w:pPr>
      <w:r w:rsidRPr="00DD6091">
        <w:rPr>
          <w:rFonts w:ascii="Times New Roman" w:hAnsi="Times New Roman"/>
          <w:sz w:val="24"/>
          <w:szCs w:val="24"/>
        </w:rPr>
        <w:t xml:space="preserve">The population of this study </w:t>
      </w:r>
      <w:r>
        <w:rPr>
          <w:rFonts w:ascii="Times New Roman" w:hAnsi="Times New Roman"/>
          <w:sz w:val="24"/>
          <w:szCs w:val="24"/>
        </w:rPr>
        <w:t xml:space="preserve">are </w:t>
      </w:r>
      <w:r w:rsidRPr="00DD6091">
        <w:rPr>
          <w:rFonts w:ascii="Times New Roman" w:hAnsi="Times New Roman"/>
          <w:sz w:val="24"/>
          <w:szCs w:val="24"/>
        </w:rPr>
        <w:t>the entire secondary school students across Ilorin-</w:t>
      </w:r>
      <w:r w:rsidR="001B3D35" w:rsidRPr="00DD6091">
        <w:rPr>
          <w:rFonts w:ascii="Times New Roman" w:hAnsi="Times New Roman"/>
          <w:sz w:val="24"/>
          <w:szCs w:val="24"/>
        </w:rPr>
        <w:t xml:space="preserve">West </w:t>
      </w:r>
      <w:r w:rsidRPr="00DD6091">
        <w:rPr>
          <w:rFonts w:ascii="Times New Roman" w:hAnsi="Times New Roman"/>
          <w:sz w:val="24"/>
          <w:szCs w:val="24"/>
        </w:rPr>
        <w:lastRenderedPageBreak/>
        <w:t xml:space="preserve">Local Government Area of </w:t>
      </w:r>
      <w:proofErr w:type="spellStart"/>
      <w:r w:rsidRPr="00DD6091">
        <w:rPr>
          <w:rFonts w:ascii="Times New Roman" w:hAnsi="Times New Roman"/>
          <w:sz w:val="24"/>
          <w:szCs w:val="24"/>
        </w:rPr>
        <w:t>Kwara</w:t>
      </w:r>
      <w:proofErr w:type="spellEnd"/>
      <w:r w:rsidRPr="00DD6091">
        <w:rPr>
          <w:rFonts w:ascii="Times New Roman" w:hAnsi="Times New Roman"/>
          <w:sz w:val="24"/>
          <w:szCs w:val="24"/>
        </w:rPr>
        <w:t xml:space="preserve"> State. </w:t>
      </w:r>
    </w:p>
    <w:p w14:paraId="35F3D9BE" w14:textId="77777777" w:rsidR="00172FB5" w:rsidRPr="00DD6091" w:rsidRDefault="00172FB5" w:rsidP="00546F0A">
      <w:pPr>
        <w:spacing w:line="480" w:lineRule="auto"/>
        <w:jc w:val="both"/>
        <w:rPr>
          <w:rFonts w:ascii="Times New Roman" w:hAnsi="Times New Roman"/>
          <w:b/>
          <w:sz w:val="24"/>
          <w:szCs w:val="24"/>
        </w:rPr>
      </w:pPr>
      <w:r w:rsidRPr="00DD6091">
        <w:rPr>
          <w:rFonts w:ascii="Times New Roman" w:hAnsi="Times New Roman"/>
          <w:b/>
          <w:sz w:val="24"/>
          <w:szCs w:val="24"/>
        </w:rPr>
        <w:t>Sample and sampling Techniques</w:t>
      </w:r>
    </w:p>
    <w:p w14:paraId="66F514D4" w14:textId="77777777" w:rsidR="00172FB5" w:rsidRDefault="00172FB5" w:rsidP="00546F0A">
      <w:pPr>
        <w:adjustRightInd w:val="0"/>
        <w:spacing w:line="480" w:lineRule="auto"/>
        <w:jc w:val="both"/>
        <w:rPr>
          <w:rFonts w:ascii="Times New Roman" w:hAnsi="Times New Roman"/>
          <w:sz w:val="24"/>
          <w:szCs w:val="24"/>
        </w:rPr>
      </w:pPr>
      <w:r w:rsidRPr="00DD6091">
        <w:rPr>
          <w:rFonts w:ascii="Times New Roman" w:hAnsi="Times New Roman"/>
          <w:sz w:val="24"/>
          <w:szCs w:val="24"/>
        </w:rPr>
        <w:t xml:space="preserve">The respondents </w:t>
      </w:r>
      <w:r>
        <w:rPr>
          <w:rFonts w:ascii="Times New Roman" w:hAnsi="Times New Roman"/>
          <w:sz w:val="24"/>
          <w:szCs w:val="24"/>
        </w:rPr>
        <w:t xml:space="preserve">are the </w:t>
      </w:r>
      <w:r w:rsidRPr="00DD6091">
        <w:rPr>
          <w:rFonts w:ascii="Times New Roman" w:hAnsi="Times New Roman"/>
          <w:sz w:val="24"/>
          <w:szCs w:val="24"/>
        </w:rPr>
        <w:t>sampled</w:t>
      </w:r>
      <w:r>
        <w:rPr>
          <w:rFonts w:ascii="Times New Roman" w:hAnsi="Times New Roman"/>
          <w:sz w:val="24"/>
          <w:szCs w:val="24"/>
        </w:rPr>
        <w:t xml:space="preserve"> students</w:t>
      </w:r>
      <w:r w:rsidRPr="00DD6091">
        <w:rPr>
          <w:rFonts w:ascii="Times New Roman" w:hAnsi="Times New Roman"/>
          <w:sz w:val="24"/>
          <w:szCs w:val="24"/>
        </w:rPr>
        <w:t xml:space="preserve"> using the purposive sampling technique. The targeted sample size was One hundred</w:t>
      </w:r>
      <w:r>
        <w:rPr>
          <w:rFonts w:ascii="Times New Roman" w:hAnsi="Times New Roman"/>
          <w:sz w:val="24"/>
          <w:szCs w:val="24"/>
        </w:rPr>
        <w:t xml:space="preserve"> and Fifty (15</w:t>
      </w:r>
      <w:r w:rsidRPr="00DD6091">
        <w:rPr>
          <w:rFonts w:ascii="Times New Roman" w:hAnsi="Times New Roman"/>
          <w:sz w:val="24"/>
          <w:szCs w:val="24"/>
        </w:rPr>
        <w:t>0) respondents. The sample was taken from SS1, SS2 and SS3 students</w:t>
      </w:r>
      <w:r>
        <w:rPr>
          <w:rFonts w:ascii="Times New Roman" w:hAnsi="Times New Roman"/>
          <w:sz w:val="24"/>
          <w:szCs w:val="24"/>
        </w:rPr>
        <w:t>. Ten (10) Senior Secondary School was sampled, fifteen (15) students from each secondary school</w:t>
      </w:r>
      <w:r w:rsidRPr="00DD6091">
        <w:rPr>
          <w:rFonts w:ascii="Times New Roman" w:hAnsi="Times New Roman"/>
          <w:sz w:val="24"/>
          <w:szCs w:val="24"/>
        </w:rPr>
        <w:t xml:space="preserve"> in Ilorin West Local Government Area, </w:t>
      </w:r>
      <w:proofErr w:type="spellStart"/>
      <w:r w:rsidRPr="00DD6091">
        <w:rPr>
          <w:rFonts w:ascii="Times New Roman" w:hAnsi="Times New Roman"/>
          <w:sz w:val="24"/>
          <w:szCs w:val="24"/>
        </w:rPr>
        <w:t>Kwara</w:t>
      </w:r>
      <w:proofErr w:type="spellEnd"/>
      <w:r w:rsidRPr="00DD6091">
        <w:rPr>
          <w:rFonts w:ascii="Times New Roman" w:hAnsi="Times New Roman"/>
          <w:sz w:val="24"/>
          <w:szCs w:val="24"/>
        </w:rPr>
        <w:t xml:space="preserve"> State.</w:t>
      </w:r>
    </w:p>
    <w:p w14:paraId="632CFBCE" w14:textId="77777777" w:rsidR="005245D0" w:rsidRDefault="005245D0" w:rsidP="00546F0A">
      <w:pPr>
        <w:adjustRightInd w:val="0"/>
        <w:spacing w:line="480" w:lineRule="auto"/>
        <w:jc w:val="both"/>
        <w:rPr>
          <w:rFonts w:ascii="Times New Roman" w:hAnsi="Times New Roman"/>
          <w:sz w:val="24"/>
          <w:szCs w:val="24"/>
        </w:rPr>
      </w:pPr>
      <w:r>
        <w:rPr>
          <w:rFonts w:ascii="Times New Roman" w:hAnsi="Times New Roman"/>
          <w:sz w:val="24"/>
          <w:szCs w:val="24"/>
        </w:rPr>
        <w:t xml:space="preserve">List of schools sampled </w:t>
      </w:r>
    </w:p>
    <w:p w14:paraId="4FC4F22A" w14:textId="53601FB6" w:rsidR="000956FA" w:rsidRPr="000956FA" w:rsidRDefault="0020054C" w:rsidP="00546F0A">
      <w:pPr>
        <w:pStyle w:val="Heading4"/>
        <w:numPr>
          <w:ilvl w:val="0"/>
          <w:numId w:val="18"/>
        </w:numPr>
        <w:shd w:val="clear" w:color="auto" w:fill="FFFFFF"/>
        <w:spacing w:before="0" w:line="480" w:lineRule="auto"/>
        <w:ind w:left="360"/>
        <w:rPr>
          <w:rFonts w:ascii="Times New Roman" w:hAnsi="Times New Roman" w:cs="Times New Roman"/>
          <w:i w:val="0"/>
          <w:color w:val="auto"/>
          <w:kern w:val="0"/>
          <w:sz w:val="24"/>
          <w:szCs w:val="24"/>
        </w:rPr>
      </w:pPr>
      <w:r w:rsidRPr="000956FA">
        <w:rPr>
          <w:rFonts w:ascii="Times New Roman" w:hAnsi="Times New Roman" w:cs="Times New Roman"/>
          <w:i w:val="0"/>
          <w:color w:val="auto"/>
          <w:kern w:val="0"/>
          <w:sz w:val="24"/>
          <w:szCs w:val="24"/>
        </w:rPr>
        <w:t xml:space="preserve">Government Day Secondary School, </w:t>
      </w:r>
      <w:proofErr w:type="spellStart"/>
      <w:r w:rsidRPr="000956FA">
        <w:rPr>
          <w:rFonts w:ascii="Times New Roman" w:hAnsi="Times New Roman" w:cs="Times New Roman"/>
          <w:i w:val="0"/>
          <w:color w:val="auto"/>
          <w:kern w:val="0"/>
          <w:sz w:val="24"/>
          <w:szCs w:val="24"/>
        </w:rPr>
        <w:t>Odo</w:t>
      </w:r>
      <w:proofErr w:type="spellEnd"/>
      <w:r w:rsidRPr="000956FA">
        <w:rPr>
          <w:rFonts w:ascii="Times New Roman" w:hAnsi="Times New Roman" w:cs="Times New Roman"/>
          <w:i w:val="0"/>
          <w:color w:val="auto"/>
          <w:kern w:val="0"/>
          <w:sz w:val="24"/>
          <w:szCs w:val="24"/>
        </w:rPr>
        <w:t xml:space="preserve"> – Okun</w:t>
      </w:r>
    </w:p>
    <w:p w14:paraId="518B176A" w14:textId="30731354" w:rsidR="005245D0" w:rsidRDefault="0020054C" w:rsidP="00546F0A">
      <w:pPr>
        <w:pStyle w:val="ListParagraph"/>
        <w:numPr>
          <w:ilvl w:val="0"/>
          <w:numId w:val="18"/>
        </w:numPr>
        <w:shd w:val="clear" w:color="auto" w:fill="FFFFFF"/>
        <w:spacing w:after="0" w:line="480" w:lineRule="auto"/>
        <w:ind w:left="360"/>
        <w:rPr>
          <w:rFonts w:ascii="Times New Roman" w:hAnsi="Times New Roman"/>
          <w:sz w:val="24"/>
          <w:szCs w:val="24"/>
        </w:rPr>
      </w:pPr>
      <w:r w:rsidRPr="005245D0">
        <w:rPr>
          <w:rFonts w:ascii="Times New Roman" w:hAnsi="Times New Roman"/>
          <w:sz w:val="24"/>
          <w:szCs w:val="24"/>
        </w:rPr>
        <w:t xml:space="preserve">Government Day Secondary School, Sheik </w:t>
      </w:r>
      <w:proofErr w:type="spellStart"/>
      <w:r w:rsidRPr="005245D0">
        <w:rPr>
          <w:rFonts w:ascii="Times New Roman" w:hAnsi="Times New Roman"/>
          <w:sz w:val="24"/>
          <w:szCs w:val="24"/>
        </w:rPr>
        <w:t>Abdulquodir</w:t>
      </w:r>
      <w:proofErr w:type="spellEnd"/>
      <w:r w:rsidRPr="005245D0">
        <w:rPr>
          <w:rFonts w:ascii="Times New Roman" w:hAnsi="Times New Roman"/>
          <w:sz w:val="24"/>
          <w:szCs w:val="24"/>
        </w:rPr>
        <w:t xml:space="preserve"> College </w:t>
      </w:r>
    </w:p>
    <w:p w14:paraId="600E1566" w14:textId="0DDCEC03" w:rsidR="000956FA" w:rsidRPr="000956FA" w:rsidRDefault="00000000" w:rsidP="00546F0A">
      <w:pPr>
        <w:pStyle w:val="Heading4"/>
        <w:numPr>
          <w:ilvl w:val="0"/>
          <w:numId w:val="18"/>
        </w:numPr>
        <w:shd w:val="clear" w:color="auto" w:fill="FFFFFF"/>
        <w:spacing w:before="0" w:line="480" w:lineRule="auto"/>
        <w:ind w:left="360"/>
        <w:rPr>
          <w:rFonts w:ascii="Times New Roman" w:hAnsi="Times New Roman" w:cs="Times New Roman"/>
          <w:i w:val="0"/>
          <w:iCs w:val="0"/>
          <w:color w:val="auto"/>
          <w:sz w:val="24"/>
          <w:szCs w:val="24"/>
        </w:rPr>
      </w:pPr>
      <w:hyperlink r:id="rId11" w:history="1">
        <w:r w:rsidR="0020054C" w:rsidRPr="000956FA">
          <w:rPr>
            <w:rStyle w:val="Hyperlink"/>
            <w:rFonts w:ascii="Times New Roman" w:hAnsi="Times New Roman" w:cs="Times New Roman"/>
            <w:bCs/>
            <w:i w:val="0"/>
            <w:color w:val="auto"/>
            <w:sz w:val="24"/>
            <w:szCs w:val="24"/>
            <w:u w:val="none"/>
          </w:rPr>
          <w:t xml:space="preserve">Government High School, </w:t>
        </w:r>
        <w:proofErr w:type="spellStart"/>
        <w:r w:rsidR="0020054C" w:rsidRPr="000956FA">
          <w:rPr>
            <w:rStyle w:val="Hyperlink"/>
            <w:rFonts w:ascii="Times New Roman" w:hAnsi="Times New Roman" w:cs="Times New Roman"/>
            <w:bCs/>
            <w:i w:val="0"/>
            <w:color w:val="auto"/>
            <w:sz w:val="24"/>
            <w:szCs w:val="24"/>
            <w:u w:val="none"/>
          </w:rPr>
          <w:t>Adeta</w:t>
        </w:r>
        <w:proofErr w:type="spellEnd"/>
        <w:r w:rsidR="0020054C" w:rsidRPr="000956FA">
          <w:rPr>
            <w:rStyle w:val="Hyperlink"/>
            <w:rFonts w:ascii="Times New Roman" w:hAnsi="Times New Roman" w:cs="Times New Roman"/>
            <w:bCs/>
            <w:i w:val="0"/>
            <w:color w:val="auto"/>
            <w:sz w:val="24"/>
            <w:szCs w:val="24"/>
            <w:u w:val="none"/>
          </w:rPr>
          <w:t xml:space="preserve"> Ilorin</w:t>
        </w:r>
      </w:hyperlink>
    </w:p>
    <w:p w14:paraId="1757C65F" w14:textId="7494B6F4" w:rsidR="000956FA" w:rsidRPr="000956FA" w:rsidRDefault="00000000" w:rsidP="00546F0A">
      <w:pPr>
        <w:pStyle w:val="Heading4"/>
        <w:numPr>
          <w:ilvl w:val="0"/>
          <w:numId w:val="18"/>
        </w:numPr>
        <w:shd w:val="clear" w:color="auto" w:fill="FFFFFF"/>
        <w:spacing w:before="0" w:line="480" w:lineRule="auto"/>
        <w:ind w:left="360"/>
        <w:rPr>
          <w:rFonts w:ascii="Times New Roman" w:hAnsi="Times New Roman" w:cs="Times New Roman"/>
          <w:i w:val="0"/>
          <w:iCs w:val="0"/>
          <w:color w:val="auto"/>
          <w:sz w:val="24"/>
          <w:szCs w:val="24"/>
        </w:rPr>
      </w:pPr>
      <w:hyperlink r:id="rId12" w:history="1">
        <w:r w:rsidR="0020054C" w:rsidRPr="000956FA">
          <w:rPr>
            <w:rStyle w:val="Hyperlink"/>
            <w:rFonts w:ascii="Times New Roman" w:hAnsi="Times New Roman" w:cs="Times New Roman"/>
            <w:bCs/>
            <w:i w:val="0"/>
            <w:color w:val="auto"/>
            <w:sz w:val="24"/>
            <w:szCs w:val="24"/>
            <w:u w:val="none"/>
          </w:rPr>
          <w:t>Ilorin Grammar School, Ilorin</w:t>
        </w:r>
      </w:hyperlink>
    </w:p>
    <w:p w14:paraId="1D61D599" w14:textId="75E01881" w:rsidR="000956FA" w:rsidRPr="000956FA" w:rsidRDefault="00000000" w:rsidP="00546F0A">
      <w:pPr>
        <w:pStyle w:val="Heading4"/>
        <w:numPr>
          <w:ilvl w:val="0"/>
          <w:numId w:val="18"/>
        </w:numPr>
        <w:shd w:val="clear" w:color="auto" w:fill="FFFFFF"/>
        <w:spacing w:before="0" w:line="480" w:lineRule="auto"/>
        <w:ind w:left="360"/>
        <w:rPr>
          <w:rFonts w:ascii="Times New Roman" w:hAnsi="Times New Roman" w:cs="Times New Roman"/>
          <w:i w:val="0"/>
          <w:iCs w:val="0"/>
          <w:color w:val="auto"/>
          <w:sz w:val="24"/>
          <w:szCs w:val="24"/>
        </w:rPr>
      </w:pPr>
      <w:hyperlink r:id="rId13" w:history="1">
        <w:proofErr w:type="spellStart"/>
        <w:r w:rsidR="0020054C" w:rsidRPr="000956FA">
          <w:rPr>
            <w:rStyle w:val="Hyperlink"/>
            <w:rFonts w:ascii="Times New Roman" w:hAnsi="Times New Roman" w:cs="Times New Roman"/>
            <w:bCs/>
            <w:i w:val="0"/>
            <w:color w:val="auto"/>
            <w:sz w:val="24"/>
            <w:szCs w:val="24"/>
            <w:u w:val="none"/>
          </w:rPr>
          <w:t>Baboko</w:t>
        </w:r>
        <w:proofErr w:type="spellEnd"/>
        <w:r w:rsidR="0020054C" w:rsidRPr="000956FA">
          <w:rPr>
            <w:rStyle w:val="Hyperlink"/>
            <w:rFonts w:ascii="Times New Roman" w:hAnsi="Times New Roman" w:cs="Times New Roman"/>
            <w:bCs/>
            <w:i w:val="0"/>
            <w:color w:val="auto"/>
            <w:sz w:val="24"/>
            <w:szCs w:val="24"/>
            <w:u w:val="none"/>
          </w:rPr>
          <w:t xml:space="preserve"> Community Secondary School, Ilorin</w:t>
        </w:r>
      </w:hyperlink>
    </w:p>
    <w:p w14:paraId="4D4C1311" w14:textId="27D80534" w:rsidR="000956FA" w:rsidRPr="000956FA" w:rsidRDefault="00000000" w:rsidP="00546F0A">
      <w:pPr>
        <w:pStyle w:val="Heading4"/>
        <w:numPr>
          <w:ilvl w:val="0"/>
          <w:numId w:val="18"/>
        </w:numPr>
        <w:shd w:val="clear" w:color="auto" w:fill="FFFFFF"/>
        <w:spacing w:before="0" w:line="480" w:lineRule="auto"/>
        <w:ind w:left="360"/>
        <w:rPr>
          <w:rFonts w:ascii="Times New Roman" w:hAnsi="Times New Roman" w:cs="Times New Roman"/>
          <w:i w:val="0"/>
          <w:iCs w:val="0"/>
          <w:color w:val="auto"/>
          <w:sz w:val="24"/>
          <w:szCs w:val="24"/>
        </w:rPr>
      </w:pPr>
      <w:hyperlink r:id="rId14" w:history="1">
        <w:r w:rsidR="0020054C" w:rsidRPr="000956FA">
          <w:rPr>
            <w:rStyle w:val="Hyperlink"/>
            <w:rFonts w:ascii="Times New Roman" w:hAnsi="Times New Roman" w:cs="Times New Roman"/>
            <w:bCs/>
            <w:i w:val="0"/>
            <w:color w:val="auto"/>
            <w:sz w:val="24"/>
            <w:szCs w:val="24"/>
            <w:u w:val="none"/>
          </w:rPr>
          <w:t>Community Secondary School Barakat Ilorin</w:t>
        </w:r>
      </w:hyperlink>
    </w:p>
    <w:p w14:paraId="7A844DC3" w14:textId="5A8CAC44" w:rsidR="000956FA" w:rsidRPr="000956FA" w:rsidRDefault="00000000" w:rsidP="00546F0A">
      <w:pPr>
        <w:pStyle w:val="Heading4"/>
        <w:numPr>
          <w:ilvl w:val="0"/>
          <w:numId w:val="18"/>
        </w:numPr>
        <w:shd w:val="clear" w:color="auto" w:fill="FFFFFF"/>
        <w:spacing w:before="0" w:line="480" w:lineRule="auto"/>
        <w:ind w:left="360"/>
        <w:rPr>
          <w:rFonts w:ascii="Times New Roman" w:hAnsi="Times New Roman" w:cs="Times New Roman"/>
          <w:i w:val="0"/>
          <w:iCs w:val="0"/>
          <w:color w:val="auto"/>
          <w:sz w:val="24"/>
          <w:szCs w:val="24"/>
        </w:rPr>
      </w:pPr>
      <w:hyperlink r:id="rId15" w:history="1">
        <w:r w:rsidR="0020054C" w:rsidRPr="000956FA">
          <w:rPr>
            <w:rStyle w:val="Hyperlink"/>
            <w:rFonts w:ascii="Times New Roman" w:hAnsi="Times New Roman" w:cs="Times New Roman"/>
            <w:bCs/>
            <w:i w:val="0"/>
            <w:color w:val="auto"/>
            <w:sz w:val="24"/>
            <w:szCs w:val="24"/>
            <w:u w:val="none"/>
          </w:rPr>
          <w:t xml:space="preserve">College </w:t>
        </w:r>
        <w:r w:rsidR="0020054C">
          <w:rPr>
            <w:rStyle w:val="Hyperlink"/>
            <w:rFonts w:ascii="Times New Roman" w:hAnsi="Times New Roman" w:cs="Times New Roman"/>
            <w:bCs/>
            <w:i w:val="0"/>
            <w:color w:val="auto"/>
            <w:sz w:val="24"/>
            <w:szCs w:val="24"/>
            <w:u w:val="none"/>
          </w:rPr>
          <w:t>o</w:t>
        </w:r>
        <w:r w:rsidR="0020054C" w:rsidRPr="000956FA">
          <w:rPr>
            <w:rStyle w:val="Hyperlink"/>
            <w:rFonts w:ascii="Times New Roman" w:hAnsi="Times New Roman" w:cs="Times New Roman"/>
            <w:bCs/>
            <w:i w:val="0"/>
            <w:color w:val="auto"/>
            <w:sz w:val="24"/>
            <w:szCs w:val="24"/>
            <w:u w:val="none"/>
          </w:rPr>
          <w:t xml:space="preserve">f Arabic </w:t>
        </w:r>
        <w:r w:rsidR="0020054C">
          <w:rPr>
            <w:rStyle w:val="Hyperlink"/>
            <w:rFonts w:ascii="Times New Roman" w:hAnsi="Times New Roman" w:cs="Times New Roman"/>
            <w:bCs/>
            <w:i w:val="0"/>
            <w:color w:val="auto"/>
            <w:sz w:val="24"/>
            <w:szCs w:val="24"/>
            <w:u w:val="none"/>
          </w:rPr>
          <w:t>a</w:t>
        </w:r>
        <w:r w:rsidR="0020054C" w:rsidRPr="000956FA">
          <w:rPr>
            <w:rStyle w:val="Hyperlink"/>
            <w:rFonts w:ascii="Times New Roman" w:hAnsi="Times New Roman" w:cs="Times New Roman"/>
            <w:bCs/>
            <w:i w:val="0"/>
            <w:color w:val="auto"/>
            <w:sz w:val="24"/>
            <w:szCs w:val="24"/>
            <w:u w:val="none"/>
          </w:rPr>
          <w:t xml:space="preserve">nd Islamic Studies, </w:t>
        </w:r>
        <w:proofErr w:type="spellStart"/>
        <w:r w:rsidR="0020054C" w:rsidRPr="000956FA">
          <w:rPr>
            <w:rStyle w:val="Hyperlink"/>
            <w:rFonts w:ascii="Times New Roman" w:hAnsi="Times New Roman" w:cs="Times New Roman"/>
            <w:bCs/>
            <w:i w:val="0"/>
            <w:color w:val="auto"/>
            <w:sz w:val="24"/>
            <w:szCs w:val="24"/>
            <w:u w:val="none"/>
          </w:rPr>
          <w:t>Adewole</w:t>
        </w:r>
        <w:proofErr w:type="spellEnd"/>
        <w:r w:rsidR="0020054C" w:rsidRPr="000956FA">
          <w:rPr>
            <w:rStyle w:val="Hyperlink"/>
            <w:rFonts w:ascii="Times New Roman" w:hAnsi="Times New Roman" w:cs="Times New Roman"/>
            <w:bCs/>
            <w:i w:val="0"/>
            <w:color w:val="auto"/>
            <w:sz w:val="24"/>
            <w:szCs w:val="24"/>
            <w:u w:val="none"/>
          </w:rPr>
          <w:t>, Ilorin</w:t>
        </w:r>
      </w:hyperlink>
    </w:p>
    <w:p w14:paraId="40A822D5" w14:textId="25F82DD5" w:rsidR="000956FA" w:rsidRPr="000956FA" w:rsidRDefault="00000000" w:rsidP="00546F0A">
      <w:pPr>
        <w:pStyle w:val="Heading4"/>
        <w:numPr>
          <w:ilvl w:val="0"/>
          <w:numId w:val="18"/>
        </w:numPr>
        <w:shd w:val="clear" w:color="auto" w:fill="FFFFFF"/>
        <w:spacing w:before="0" w:line="480" w:lineRule="auto"/>
        <w:ind w:left="360"/>
        <w:rPr>
          <w:rFonts w:ascii="Times New Roman" w:hAnsi="Times New Roman" w:cs="Times New Roman"/>
          <w:i w:val="0"/>
          <w:iCs w:val="0"/>
          <w:color w:val="auto"/>
          <w:sz w:val="24"/>
          <w:szCs w:val="24"/>
        </w:rPr>
      </w:pPr>
      <w:hyperlink r:id="rId16" w:history="1">
        <w:r w:rsidR="0020054C" w:rsidRPr="000956FA">
          <w:rPr>
            <w:rStyle w:val="Hyperlink"/>
            <w:rFonts w:ascii="Times New Roman" w:hAnsi="Times New Roman" w:cs="Times New Roman"/>
            <w:bCs/>
            <w:i w:val="0"/>
            <w:color w:val="auto"/>
            <w:sz w:val="24"/>
            <w:szCs w:val="24"/>
            <w:u w:val="none"/>
          </w:rPr>
          <w:t xml:space="preserve">Government Day Secondary School, </w:t>
        </w:r>
        <w:proofErr w:type="spellStart"/>
        <w:r w:rsidR="0020054C" w:rsidRPr="000956FA">
          <w:rPr>
            <w:rStyle w:val="Hyperlink"/>
            <w:rFonts w:ascii="Times New Roman" w:hAnsi="Times New Roman" w:cs="Times New Roman"/>
            <w:bCs/>
            <w:i w:val="0"/>
            <w:color w:val="auto"/>
            <w:sz w:val="24"/>
            <w:szCs w:val="24"/>
            <w:u w:val="none"/>
          </w:rPr>
          <w:t>Alore</w:t>
        </w:r>
        <w:proofErr w:type="spellEnd"/>
        <w:r w:rsidR="0020054C" w:rsidRPr="000956FA">
          <w:rPr>
            <w:rStyle w:val="Hyperlink"/>
            <w:rFonts w:ascii="Times New Roman" w:hAnsi="Times New Roman" w:cs="Times New Roman"/>
            <w:bCs/>
            <w:i w:val="0"/>
            <w:color w:val="auto"/>
            <w:sz w:val="24"/>
            <w:szCs w:val="24"/>
            <w:u w:val="none"/>
          </w:rPr>
          <w:t xml:space="preserve"> Ilorin</w:t>
        </w:r>
      </w:hyperlink>
    </w:p>
    <w:p w14:paraId="0D4D1BED" w14:textId="2DF8661B" w:rsidR="000956FA" w:rsidRPr="000956FA" w:rsidRDefault="00000000" w:rsidP="00546F0A">
      <w:pPr>
        <w:pStyle w:val="Heading4"/>
        <w:numPr>
          <w:ilvl w:val="0"/>
          <w:numId w:val="18"/>
        </w:numPr>
        <w:shd w:val="clear" w:color="auto" w:fill="FFFFFF"/>
        <w:spacing w:before="0" w:line="480" w:lineRule="auto"/>
        <w:ind w:left="360"/>
        <w:rPr>
          <w:rFonts w:ascii="Times New Roman" w:hAnsi="Times New Roman" w:cs="Times New Roman"/>
          <w:i w:val="0"/>
          <w:iCs w:val="0"/>
          <w:color w:val="auto"/>
          <w:sz w:val="24"/>
          <w:szCs w:val="24"/>
        </w:rPr>
      </w:pPr>
      <w:hyperlink r:id="rId17" w:history="1">
        <w:r w:rsidR="0020054C" w:rsidRPr="000956FA">
          <w:rPr>
            <w:rStyle w:val="Hyperlink"/>
            <w:rFonts w:ascii="Times New Roman" w:hAnsi="Times New Roman" w:cs="Times New Roman"/>
            <w:bCs/>
            <w:i w:val="0"/>
            <w:color w:val="auto"/>
            <w:sz w:val="24"/>
            <w:szCs w:val="24"/>
            <w:u w:val="none"/>
          </w:rPr>
          <w:t xml:space="preserve">Government Girls Day Secondary School, </w:t>
        </w:r>
        <w:proofErr w:type="spellStart"/>
        <w:r w:rsidR="0020054C" w:rsidRPr="000956FA">
          <w:rPr>
            <w:rStyle w:val="Hyperlink"/>
            <w:rFonts w:ascii="Times New Roman" w:hAnsi="Times New Roman" w:cs="Times New Roman"/>
            <w:bCs/>
            <w:i w:val="0"/>
            <w:color w:val="auto"/>
            <w:sz w:val="24"/>
            <w:szCs w:val="24"/>
            <w:u w:val="none"/>
          </w:rPr>
          <w:t>Pakata</w:t>
        </w:r>
        <w:proofErr w:type="spellEnd"/>
        <w:r w:rsidR="0020054C" w:rsidRPr="000956FA">
          <w:rPr>
            <w:rStyle w:val="Hyperlink"/>
            <w:rFonts w:ascii="Times New Roman" w:hAnsi="Times New Roman" w:cs="Times New Roman"/>
            <w:bCs/>
            <w:i w:val="0"/>
            <w:color w:val="auto"/>
            <w:sz w:val="24"/>
            <w:szCs w:val="24"/>
            <w:u w:val="none"/>
          </w:rPr>
          <w:t xml:space="preserve"> Ilorin</w:t>
        </w:r>
      </w:hyperlink>
    </w:p>
    <w:p w14:paraId="6234FEB4" w14:textId="209F0FD4" w:rsidR="000956FA" w:rsidRPr="000956FA" w:rsidRDefault="00000000" w:rsidP="00546F0A">
      <w:pPr>
        <w:pStyle w:val="Heading4"/>
        <w:numPr>
          <w:ilvl w:val="0"/>
          <w:numId w:val="18"/>
        </w:numPr>
        <w:shd w:val="clear" w:color="auto" w:fill="FFFFFF"/>
        <w:spacing w:before="0" w:line="480" w:lineRule="auto"/>
        <w:ind w:left="360"/>
        <w:rPr>
          <w:rFonts w:ascii="Times New Roman" w:hAnsi="Times New Roman" w:cs="Times New Roman"/>
          <w:i w:val="0"/>
          <w:iCs w:val="0"/>
          <w:color w:val="auto"/>
          <w:sz w:val="24"/>
          <w:szCs w:val="24"/>
        </w:rPr>
      </w:pPr>
      <w:hyperlink r:id="rId18" w:history="1">
        <w:r w:rsidR="0020054C" w:rsidRPr="000956FA">
          <w:rPr>
            <w:rStyle w:val="Hyperlink"/>
            <w:rFonts w:ascii="Times New Roman" w:hAnsi="Times New Roman" w:cs="Times New Roman"/>
            <w:bCs/>
            <w:i w:val="0"/>
            <w:color w:val="auto"/>
            <w:sz w:val="24"/>
            <w:szCs w:val="24"/>
            <w:u w:val="none"/>
          </w:rPr>
          <w:t>Government Girls Day Secondary</w:t>
        </w:r>
        <w:r w:rsidR="0020054C">
          <w:rPr>
            <w:rStyle w:val="Hyperlink"/>
            <w:rFonts w:ascii="Times New Roman" w:hAnsi="Times New Roman" w:cs="Times New Roman"/>
            <w:bCs/>
            <w:i w:val="0"/>
            <w:color w:val="auto"/>
            <w:sz w:val="24"/>
            <w:szCs w:val="24"/>
            <w:u w:val="none"/>
          </w:rPr>
          <w:t>,</w:t>
        </w:r>
        <w:r w:rsidR="0020054C" w:rsidRPr="000956FA">
          <w:rPr>
            <w:rStyle w:val="Hyperlink"/>
            <w:rFonts w:ascii="Times New Roman" w:hAnsi="Times New Roman" w:cs="Times New Roman"/>
            <w:bCs/>
            <w:i w:val="0"/>
            <w:color w:val="auto"/>
            <w:sz w:val="24"/>
            <w:szCs w:val="24"/>
            <w:u w:val="none"/>
          </w:rPr>
          <w:t xml:space="preserve"> </w:t>
        </w:r>
        <w:proofErr w:type="spellStart"/>
        <w:r w:rsidR="0020054C" w:rsidRPr="000956FA">
          <w:rPr>
            <w:rStyle w:val="Hyperlink"/>
            <w:rFonts w:ascii="Times New Roman" w:hAnsi="Times New Roman" w:cs="Times New Roman"/>
            <w:bCs/>
            <w:i w:val="0"/>
            <w:color w:val="auto"/>
            <w:sz w:val="24"/>
            <w:szCs w:val="24"/>
            <w:u w:val="none"/>
          </w:rPr>
          <w:t>Oko</w:t>
        </w:r>
        <w:proofErr w:type="spellEnd"/>
        <w:r w:rsidR="0020054C" w:rsidRPr="000956FA">
          <w:rPr>
            <w:rStyle w:val="Hyperlink"/>
            <w:rFonts w:ascii="Times New Roman" w:hAnsi="Times New Roman" w:cs="Times New Roman"/>
            <w:bCs/>
            <w:i w:val="0"/>
            <w:color w:val="auto"/>
            <w:sz w:val="24"/>
            <w:szCs w:val="24"/>
            <w:u w:val="none"/>
          </w:rPr>
          <w:t>-Erin Ilorin</w:t>
        </w:r>
      </w:hyperlink>
    </w:p>
    <w:p w14:paraId="261C34A8" w14:textId="77777777" w:rsidR="00172FB5" w:rsidRPr="00DD6091" w:rsidRDefault="00172FB5" w:rsidP="00546F0A">
      <w:pPr>
        <w:adjustRightInd w:val="0"/>
        <w:spacing w:line="480" w:lineRule="auto"/>
        <w:jc w:val="both"/>
        <w:rPr>
          <w:rFonts w:ascii="Times New Roman" w:hAnsi="Times New Roman"/>
          <w:sz w:val="24"/>
          <w:szCs w:val="24"/>
        </w:rPr>
      </w:pPr>
      <w:r w:rsidRPr="00DD6091">
        <w:rPr>
          <w:rFonts w:ascii="Times New Roman" w:hAnsi="Times New Roman"/>
          <w:b/>
          <w:sz w:val="24"/>
          <w:szCs w:val="24"/>
        </w:rPr>
        <w:t>Research Instrument</w:t>
      </w:r>
    </w:p>
    <w:p w14:paraId="231CCEC6" w14:textId="77777777" w:rsidR="00172FB5" w:rsidRPr="00DD6091" w:rsidRDefault="00172FB5" w:rsidP="00546F0A">
      <w:pPr>
        <w:spacing w:line="480" w:lineRule="auto"/>
        <w:ind w:left="30" w:firstLine="690"/>
        <w:jc w:val="both"/>
        <w:rPr>
          <w:rFonts w:ascii="Times New Roman" w:hAnsi="Times New Roman"/>
          <w:sz w:val="24"/>
          <w:szCs w:val="24"/>
        </w:rPr>
      </w:pPr>
      <w:r w:rsidRPr="00DD6091">
        <w:rPr>
          <w:rFonts w:ascii="Times New Roman" w:hAnsi="Times New Roman"/>
          <w:sz w:val="24"/>
          <w:szCs w:val="24"/>
        </w:rPr>
        <w:t xml:space="preserve">In order to explore impact of internet on performance of secondary school students in Ilorin West, </w:t>
      </w:r>
      <w:proofErr w:type="spellStart"/>
      <w:r w:rsidRPr="00DD6091">
        <w:rPr>
          <w:rFonts w:ascii="Times New Roman" w:hAnsi="Times New Roman"/>
          <w:sz w:val="24"/>
          <w:szCs w:val="24"/>
        </w:rPr>
        <w:t>Kwara</w:t>
      </w:r>
      <w:proofErr w:type="spellEnd"/>
      <w:r w:rsidRPr="00DD6091">
        <w:rPr>
          <w:rFonts w:ascii="Times New Roman" w:hAnsi="Times New Roman"/>
          <w:sz w:val="24"/>
          <w:szCs w:val="24"/>
        </w:rPr>
        <w:t xml:space="preserve"> State, </w:t>
      </w:r>
      <w:proofErr w:type="gramStart"/>
      <w:r w:rsidRPr="00DD6091">
        <w:rPr>
          <w:rFonts w:ascii="Times New Roman" w:hAnsi="Times New Roman"/>
          <w:sz w:val="24"/>
          <w:szCs w:val="24"/>
        </w:rPr>
        <w:t>The</w:t>
      </w:r>
      <w:proofErr w:type="gramEnd"/>
      <w:r w:rsidRPr="00DD6091">
        <w:rPr>
          <w:rFonts w:ascii="Times New Roman" w:hAnsi="Times New Roman"/>
          <w:sz w:val="24"/>
          <w:szCs w:val="24"/>
        </w:rPr>
        <w:t xml:space="preserve"> survey questions used in this study was </w:t>
      </w:r>
      <w:r w:rsidRPr="00DD6091">
        <w:rPr>
          <w:rFonts w:ascii="Times New Roman" w:hAnsi="Times New Roman"/>
          <w:sz w:val="24"/>
          <w:szCs w:val="24"/>
        </w:rPr>
        <w:lastRenderedPageBreak/>
        <w:t xml:space="preserve">developed by the </w:t>
      </w:r>
      <w:r>
        <w:rPr>
          <w:rFonts w:ascii="Times New Roman" w:hAnsi="Times New Roman"/>
          <w:sz w:val="24"/>
          <w:szCs w:val="24"/>
        </w:rPr>
        <w:t>researcher</w:t>
      </w:r>
      <w:r w:rsidRPr="00DD6091">
        <w:rPr>
          <w:rFonts w:ascii="Times New Roman" w:hAnsi="Times New Roman"/>
          <w:sz w:val="24"/>
          <w:szCs w:val="24"/>
        </w:rPr>
        <w:t xml:space="preserve">. The questionnaire attempts to answer the </w:t>
      </w:r>
      <w:r w:rsidRPr="00DD6091">
        <w:rPr>
          <w:rFonts w:ascii="Times New Roman" w:eastAsia="Liberation Serif" w:hAnsi="Times New Roman"/>
          <w:sz w:val="24"/>
          <w:szCs w:val="24"/>
        </w:rPr>
        <w:t xml:space="preserve">assessment of availability and utilization of e-learning techniques and its effect on student academic performance in Economic in Ilorin West senior secondary school students in </w:t>
      </w:r>
      <w:proofErr w:type="spellStart"/>
      <w:r w:rsidRPr="00DD6091">
        <w:rPr>
          <w:rFonts w:ascii="Times New Roman" w:eastAsia="Liberation Serif" w:hAnsi="Times New Roman"/>
          <w:sz w:val="24"/>
          <w:szCs w:val="24"/>
        </w:rPr>
        <w:t>Kwara</w:t>
      </w:r>
      <w:proofErr w:type="spellEnd"/>
      <w:r w:rsidRPr="00DD6091">
        <w:rPr>
          <w:rFonts w:ascii="Times New Roman" w:eastAsia="Liberation Serif" w:hAnsi="Times New Roman"/>
          <w:sz w:val="24"/>
          <w:szCs w:val="24"/>
        </w:rPr>
        <w:t xml:space="preserve"> State</w:t>
      </w:r>
      <w:r w:rsidRPr="00DD6091">
        <w:rPr>
          <w:rFonts w:ascii="Times New Roman" w:hAnsi="Times New Roman"/>
          <w:bCs/>
          <w:sz w:val="24"/>
          <w:szCs w:val="24"/>
        </w:rPr>
        <w:t xml:space="preserve">. The questionnaire </w:t>
      </w:r>
      <w:r w:rsidRPr="00DD6091">
        <w:rPr>
          <w:rFonts w:ascii="Times New Roman" w:hAnsi="Times New Roman"/>
          <w:sz w:val="24"/>
          <w:szCs w:val="24"/>
        </w:rPr>
        <w:t>contains two sections. Section A is to elicit the respondents’ bio data information and section B is to elicit information on the research questions formulated for the study.”</w:t>
      </w:r>
    </w:p>
    <w:p w14:paraId="23354F2F" w14:textId="77777777" w:rsidR="00172FB5" w:rsidRPr="00DD6091" w:rsidRDefault="00172FB5" w:rsidP="00546F0A">
      <w:pPr>
        <w:pStyle w:val="Default"/>
        <w:spacing w:line="480" w:lineRule="auto"/>
        <w:ind w:firstLine="720"/>
        <w:jc w:val="both"/>
        <w:rPr>
          <w:rFonts w:ascii="Times New Roman" w:hAnsi="Times New Roman" w:cs="Times New Roman"/>
          <w:color w:val="auto"/>
        </w:rPr>
      </w:pPr>
      <w:r w:rsidRPr="00DD6091">
        <w:rPr>
          <w:rFonts w:ascii="Times New Roman" w:hAnsi="Times New Roman" w:cs="Times New Roman"/>
          <w:color w:val="auto"/>
        </w:rPr>
        <w:t xml:space="preserve">The questionnaire was in four </w:t>
      </w:r>
      <w:proofErr w:type="spellStart"/>
      <w:r w:rsidRPr="00DD6091">
        <w:rPr>
          <w:rFonts w:ascii="Times New Roman" w:hAnsi="Times New Roman" w:cs="Times New Roman"/>
          <w:color w:val="auto"/>
        </w:rPr>
        <w:t>likert</w:t>
      </w:r>
      <w:proofErr w:type="spellEnd"/>
      <w:r w:rsidRPr="00DD6091">
        <w:rPr>
          <w:rFonts w:ascii="Times New Roman" w:hAnsi="Times New Roman" w:cs="Times New Roman"/>
          <w:color w:val="auto"/>
        </w:rPr>
        <w:t xml:space="preserve"> scale of Strongly Agree (SA) =4, Agree (A)=3 Disagree =2, Strongly Disagree (SD)=1. Each section of the instrument has instruction on the response format to follow. </w:t>
      </w:r>
    </w:p>
    <w:p w14:paraId="4F2B7BF7" w14:textId="77777777" w:rsidR="00172FB5" w:rsidRPr="00DD6091" w:rsidRDefault="00172FB5" w:rsidP="00546F0A">
      <w:pPr>
        <w:spacing w:line="480" w:lineRule="auto"/>
        <w:jc w:val="both"/>
        <w:rPr>
          <w:rFonts w:ascii="Times New Roman" w:hAnsi="Times New Roman"/>
          <w:b/>
          <w:bCs/>
          <w:sz w:val="24"/>
          <w:szCs w:val="24"/>
        </w:rPr>
      </w:pPr>
      <w:r w:rsidRPr="00DD6091">
        <w:rPr>
          <w:rFonts w:ascii="Times New Roman" w:hAnsi="Times New Roman"/>
          <w:b/>
          <w:bCs/>
          <w:sz w:val="24"/>
          <w:szCs w:val="24"/>
        </w:rPr>
        <w:t xml:space="preserve">Validity of the Instrument </w:t>
      </w:r>
    </w:p>
    <w:p w14:paraId="523F8DEB" w14:textId="77777777" w:rsidR="00172FB5"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 xml:space="preserve">The self-structured questionnaire that was used as research instrument was designed and </w:t>
      </w:r>
      <w:r>
        <w:rPr>
          <w:rFonts w:ascii="Times New Roman" w:hAnsi="Times New Roman"/>
          <w:sz w:val="24"/>
          <w:szCs w:val="24"/>
        </w:rPr>
        <w:t xml:space="preserve">would be </w:t>
      </w:r>
      <w:r w:rsidRPr="00DD6091">
        <w:rPr>
          <w:rFonts w:ascii="Times New Roman" w:hAnsi="Times New Roman"/>
          <w:sz w:val="24"/>
          <w:szCs w:val="24"/>
        </w:rPr>
        <w:t>shown to the</w:t>
      </w:r>
      <w:r>
        <w:rPr>
          <w:rFonts w:ascii="Times New Roman" w:hAnsi="Times New Roman"/>
          <w:sz w:val="24"/>
          <w:szCs w:val="24"/>
        </w:rPr>
        <w:t xml:space="preserve"> researchers’ supervisor. This would be</w:t>
      </w:r>
      <w:r w:rsidRPr="00DD6091">
        <w:rPr>
          <w:rFonts w:ascii="Times New Roman" w:hAnsi="Times New Roman"/>
          <w:sz w:val="24"/>
          <w:szCs w:val="24"/>
        </w:rPr>
        <w:t xml:space="preserve"> done to ensure that the questions asked are appropriately in line with the research variables for the study. Their corrections and comment were </w:t>
      </w:r>
      <w:proofErr w:type="gramStart"/>
      <w:r w:rsidRPr="00DD6091">
        <w:rPr>
          <w:rFonts w:ascii="Times New Roman" w:hAnsi="Times New Roman"/>
          <w:sz w:val="24"/>
          <w:szCs w:val="24"/>
        </w:rPr>
        <w:t>effected</w:t>
      </w:r>
      <w:proofErr w:type="gramEnd"/>
      <w:r w:rsidRPr="00DD6091">
        <w:rPr>
          <w:rFonts w:ascii="Times New Roman" w:hAnsi="Times New Roman"/>
          <w:sz w:val="24"/>
          <w:szCs w:val="24"/>
        </w:rPr>
        <w:t xml:space="preserve"> before the final draft was produced for study.</w:t>
      </w:r>
    </w:p>
    <w:p w14:paraId="06F0AE2E" w14:textId="77777777" w:rsidR="00172FB5" w:rsidRDefault="00172FB5" w:rsidP="00546F0A">
      <w:pPr>
        <w:spacing w:line="480" w:lineRule="auto"/>
        <w:jc w:val="both"/>
        <w:rPr>
          <w:rFonts w:ascii="Times New Roman" w:hAnsi="Times New Roman"/>
          <w:b/>
          <w:sz w:val="24"/>
          <w:szCs w:val="24"/>
        </w:rPr>
      </w:pPr>
      <w:r>
        <w:rPr>
          <w:rFonts w:ascii="Times New Roman" w:hAnsi="Times New Roman"/>
          <w:b/>
          <w:sz w:val="24"/>
          <w:szCs w:val="24"/>
        </w:rPr>
        <w:t xml:space="preserve">Reliability of the Instrument </w:t>
      </w:r>
    </w:p>
    <w:p w14:paraId="5A56D468" w14:textId="77777777" w:rsidR="00172FB5" w:rsidRDefault="00172FB5" w:rsidP="00546F0A">
      <w:pPr>
        <w:pStyle w:val="ListParagraph"/>
        <w:spacing w:before="240" w:line="480" w:lineRule="auto"/>
        <w:ind w:left="0"/>
        <w:jc w:val="both"/>
      </w:pPr>
      <w:r>
        <w:rPr>
          <w:rFonts w:ascii="Times New Roman" w:hAnsi="Times New Roman" w:hint="eastAsia"/>
          <w:sz w:val="24"/>
          <w:szCs w:val="24"/>
        </w:rPr>
        <w:t xml:space="preserve">The reliability of the instrument was determined using a test-retest technique. A sample of the questionnaire </w:t>
      </w:r>
      <w:r>
        <w:rPr>
          <w:rFonts w:ascii="Times New Roman" w:hAnsi="Times New Roman"/>
          <w:sz w:val="24"/>
          <w:szCs w:val="24"/>
        </w:rPr>
        <w:t xml:space="preserve">was </w:t>
      </w:r>
      <w:r>
        <w:rPr>
          <w:rFonts w:ascii="Times New Roman" w:hAnsi="Times New Roman" w:hint="eastAsia"/>
          <w:sz w:val="24"/>
          <w:szCs w:val="24"/>
        </w:rPr>
        <w:t>served in a school outside the research population. The result that would be obtained must be relatively consistent and of high reliability.</w:t>
      </w:r>
      <w:r>
        <w:rPr>
          <w:rFonts w:ascii="Times New Roman" w:hAnsi="Times New Roman"/>
          <w:sz w:val="24"/>
          <w:szCs w:val="24"/>
        </w:rPr>
        <w:t xml:space="preserve"> The two set of score were correlated by using Pearson Product Moment Correlation Techniques. A </w:t>
      </w:r>
      <w:r>
        <w:rPr>
          <w:rFonts w:ascii="Times New Roman" w:hAnsi="Times New Roman"/>
          <w:sz w:val="24"/>
          <w:szCs w:val="24"/>
        </w:rPr>
        <w:lastRenderedPageBreak/>
        <w:t xml:space="preserve">correlation co-efficient of 0.05 obtained was considered high enough to make the questionnaire usable. </w:t>
      </w:r>
    </w:p>
    <w:p w14:paraId="501F6E60" w14:textId="77777777" w:rsidR="00172FB5" w:rsidRPr="00DD6091" w:rsidRDefault="00172FB5" w:rsidP="00546F0A">
      <w:pPr>
        <w:spacing w:line="480" w:lineRule="auto"/>
        <w:jc w:val="both"/>
        <w:rPr>
          <w:rFonts w:ascii="Times New Roman" w:hAnsi="Times New Roman"/>
          <w:b/>
          <w:bCs/>
          <w:sz w:val="24"/>
          <w:szCs w:val="24"/>
        </w:rPr>
      </w:pPr>
      <w:r>
        <w:rPr>
          <w:rFonts w:ascii="Times New Roman" w:hAnsi="Times New Roman"/>
          <w:b/>
          <w:bCs/>
          <w:sz w:val="24"/>
          <w:szCs w:val="24"/>
        </w:rPr>
        <w:t xml:space="preserve">Procedure for </w:t>
      </w:r>
      <w:r w:rsidRPr="00DD6091">
        <w:rPr>
          <w:rFonts w:ascii="Times New Roman" w:hAnsi="Times New Roman"/>
          <w:b/>
          <w:bCs/>
          <w:sz w:val="24"/>
          <w:szCs w:val="24"/>
        </w:rPr>
        <w:t xml:space="preserve">Data Collection </w:t>
      </w:r>
    </w:p>
    <w:p w14:paraId="60DA357C" w14:textId="77777777" w:rsidR="00172FB5" w:rsidRDefault="00172FB5" w:rsidP="00546F0A">
      <w:pPr>
        <w:spacing w:line="480" w:lineRule="auto"/>
        <w:ind w:firstLine="720"/>
        <w:jc w:val="both"/>
        <w:rPr>
          <w:rFonts w:ascii="Times New Roman" w:hAnsi="Times New Roman"/>
          <w:sz w:val="24"/>
          <w:szCs w:val="24"/>
        </w:rPr>
      </w:pPr>
      <w:r w:rsidRPr="00DD6091">
        <w:rPr>
          <w:rFonts w:ascii="Times New Roman" w:hAnsi="Times New Roman"/>
          <w:sz w:val="24"/>
          <w:szCs w:val="24"/>
        </w:rPr>
        <w:t>Data for the study w</w:t>
      </w:r>
      <w:r>
        <w:rPr>
          <w:rFonts w:ascii="Times New Roman" w:hAnsi="Times New Roman"/>
          <w:sz w:val="24"/>
          <w:szCs w:val="24"/>
        </w:rPr>
        <w:t xml:space="preserve">ere </w:t>
      </w:r>
      <w:r w:rsidRPr="00DD6091">
        <w:rPr>
          <w:rFonts w:ascii="Times New Roman" w:hAnsi="Times New Roman"/>
          <w:sz w:val="24"/>
          <w:szCs w:val="24"/>
        </w:rPr>
        <w:t>collected through the administration of the research instrument. The questionnaires were administered by the researcher to senior secondary school students selected from each sampled sc</w:t>
      </w:r>
      <w:r>
        <w:rPr>
          <w:rFonts w:ascii="Times New Roman" w:hAnsi="Times New Roman"/>
          <w:sz w:val="24"/>
          <w:szCs w:val="24"/>
        </w:rPr>
        <w:t>hool which made up a total of 15</w:t>
      </w:r>
      <w:r w:rsidRPr="00DD6091">
        <w:rPr>
          <w:rFonts w:ascii="Times New Roman" w:hAnsi="Times New Roman"/>
          <w:sz w:val="24"/>
          <w:szCs w:val="24"/>
        </w:rPr>
        <w:t xml:space="preserve">0 respondents. The researcher did this by taking permission from authorities of each school where the instrument </w:t>
      </w:r>
      <w:r>
        <w:rPr>
          <w:rFonts w:ascii="Times New Roman" w:hAnsi="Times New Roman"/>
          <w:sz w:val="24"/>
          <w:szCs w:val="24"/>
        </w:rPr>
        <w:t xml:space="preserve">was </w:t>
      </w:r>
      <w:r w:rsidRPr="00DD6091">
        <w:rPr>
          <w:rFonts w:ascii="Times New Roman" w:hAnsi="Times New Roman"/>
          <w:sz w:val="24"/>
          <w:szCs w:val="24"/>
        </w:rPr>
        <w:t>administered. The researcher collected the questionnaires immediately after they were completed to ensure higher rate of return.</w:t>
      </w:r>
    </w:p>
    <w:p w14:paraId="2E42C35E" w14:textId="77777777" w:rsidR="00172FB5" w:rsidRPr="001D6348" w:rsidRDefault="00172FB5" w:rsidP="00546F0A">
      <w:pPr>
        <w:spacing w:line="480" w:lineRule="auto"/>
        <w:jc w:val="both"/>
        <w:rPr>
          <w:rFonts w:ascii="Times New Roman" w:hAnsi="Times New Roman"/>
          <w:b/>
          <w:bCs/>
          <w:sz w:val="24"/>
        </w:rPr>
      </w:pPr>
      <w:r w:rsidRPr="001D6348">
        <w:rPr>
          <w:rFonts w:ascii="Times New Roman" w:hAnsi="Times New Roman"/>
          <w:b/>
          <w:bCs/>
          <w:sz w:val="24"/>
        </w:rPr>
        <w:t xml:space="preserve">Data Analysis </w:t>
      </w:r>
      <w:r>
        <w:rPr>
          <w:rFonts w:ascii="Times New Roman" w:hAnsi="Times New Roman"/>
          <w:b/>
          <w:bCs/>
          <w:sz w:val="24"/>
        </w:rPr>
        <w:t xml:space="preserve">Technique </w:t>
      </w:r>
    </w:p>
    <w:p w14:paraId="524DC783" w14:textId="709A560A" w:rsidR="00172FB5" w:rsidRPr="001D6348" w:rsidRDefault="00172FB5" w:rsidP="00546F0A">
      <w:pPr>
        <w:spacing w:line="480" w:lineRule="auto"/>
        <w:jc w:val="both"/>
        <w:rPr>
          <w:rFonts w:ascii="Times New Roman" w:hAnsi="Times New Roman"/>
          <w:sz w:val="26"/>
          <w:szCs w:val="24"/>
        </w:rPr>
      </w:pPr>
      <w:r w:rsidRPr="001D6348">
        <w:rPr>
          <w:rFonts w:ascii="Times New Roman" w:hAnsi="Times New Roman"/>
          <w:sz w:val="24"/>
        </w:rPr>
        <w:t>Data obtained from this research was analyzed using simple percentages</w:t>
      </w:r>
      <w:r>
        <w:rPr>
          <w:rFonts w:ascii="Times New Roman" w:hAnsi="Times New Roman"/>
          <w:sz w:val="24"/>
        </w:rPr>
        <w:t xml:space="preserve"> and the hypotheses w</w:t>
      </w:r>
      <w:r w:rsidR="0020054C">
        <w:rPr>
          <w:rFonts w:ascii="Times New Roman" w:hAnsi="Times New Roman"/>
          <w:sz w:val="24"/>
        </w:rPr>
        <w:t xml:space="preserve">ere </w:t>
      </w:r>
      <w:r>
        <w:rPr>
          <w:rFonts w:ascii="Times New Roman" w:hAnsi="Times New Roman"/>
          <w:sz w:val="24"/>
        </w:rPr>
        <w:t>tested using chi- square</w:t>
      </w:r>
      <w:r w:rsidRPr="001D6348">
        <w:rPr>
          <w:rFonts w:ascii="Times New Roman" w:hAnsi="Times New Roman"/>
          <w:sz w:val="24"/>
        </w:rPr>
        <w:t>. These simple statistical tools are suitable for this study as it gives clear and easily comprehensible results from the analysis of the responses collected from the instrument.</w:t>
      </w:r>
    </w:p>
    <w:p w14:paraId="0CEBC8AE" w14:textId="77777777" w:rsidR="00172FB5" w:rsidRDefault="00172FB5" w:rsidP="00546F0A">
      <w:pPr>
        <w:spacing w:line="480" w:lineRule="auto"/>
        <w:jc w:val="center"/>
        <w:rPr>
          <w:rFonts w:ascii="Times New Roman" w:hAnsi="Times New Roman"/>
          <w:b/>
          <w:bCs/>
          <w:sz w:val="24"/>
          <w:szCs w:val="24"/>
        </w:rPr>
      </w:pPr>
    </w:p>
    <w:p w14:paraId="4C7E77C1" w14:textId="77777777" w:rsidR="00172FB5" w:rsidRPr="00A41667" w:rsidRDefault="00172FB5" w:rsidP="006D22E5">
      <w:pPr>
        <w:spacing w:line="480" w:lineRule="auto"/>
        <w:jc w:val="center"/>
        <w:rPr>
          <w:rFonts w:ascii="Times New Roman" w:hAnsi="Times New Roman"/>
          <w:b/>
          <w:bCs/>
          <w:sz w:val="24"/>
          <w:szCs w:val="24"/>
        </w:rPr>
      </w:pPr>
      <w:r>
        <w:rPr>
          <w:rFonts w:ascii="Times New Roman" w:hAnsi="Times New Roman"/>
          <w:b/>
          <w:bCs/>
          <w:sz w:val="24"/>
          <w:szCs w:val="24"/>
        </w:rPr>
        <w:br w:type="page"/>
      </w:r>
      <w:r w:rsidRPr="00A41667">
        <w:rPr>
          <w:rFonts w:ascii="Times New Roman" w:hAnsi="Times New Roman"/>
          <w:b/>
          <w:bCs/>
          <w:sz w:val="24"/>
          <w:szCs w:val="24"/>
        </w:rPr>
        <w:lastRenderedPageBreak/>
        <w:t>CHAPTER FOUR</w:t>
      </w:r>
    </w:p>
    <w:p w14:paraId="2AC4F7F6" w14:textId="77777777" w:rsidR="00172FB5" w:rsidRPr="00A41667" w:rsidRDefault="00172FB5" w:rsidP="006D22E5">
      <w:pPr>
        <w:spacing w:line="480" w:lineRule="auto"/>
        <w:jc w:val="center"/>
        <w:rPr>
          <w:rFonts w:ascii="Times New Roman" w:hAnsi="Times New Roman"/>
          <w:b/>
          <w:bCs/>
          <w:sz w:val="24"/>
          <w:szCs w:val="24"/>
        </w:rPr>
      </w:pPr>
      <w:r w:rsidRPr="00A41667">
        <w:rPr>
          <w:rFonts w:ascii="Times New Roman" w:hAnsi="Times New Roman"/>
          <w:b/>
          <w:bCs/>
          <w:sz w:val="24"/>
          <w:szCs w:val="24"/>
        </w:rPr>
        <w:t>DATA PRESENTATION</w:t>
      </w:r>
    </w:p>
    <w:p w14:paraId="616971D4" w14:textId="77777777" w:rsidR="00172FB5" w:rsidRPr="00A41667" w:rsidRDefault="00172FB5" w:rsidP="006D22E5">
      <w:pPr>
        <w:spacing w:line="480" w:lineRule="auto"/>
        <w:jc w:val="both"/>
        <w:rPr>
          <w:rFonts w:ascii="Times New Roman" w:hAnsi="Times New Roman"/>
          <w:b/>
          <w:sz w:val="24"/>
          <w:szCs w:val="24"/>
        </w:rPr>
      </w:pPr>
      <w:r w:rsidRPr="00A41667">
        <w:rPr>
          <w:rFonts w:ascii="Times New Roman" w:hAnsi="Times New Roman"/>
          <w:b/>
          <w:sz w:val="24"/>
          <w:szCs w:val="24"/>
        </w:rPr>
        <w:t xml:space="preserve">Data Presentation                                                                         </w:t>
      </w:r>
    </w:p>
    <w:p w14:paraId="2540CD93" w14:textId="77777777" w:rsidR="00172FB5" w:rsidRPr="00A41667" w:rsidRDefault="00172FB5" w:rsidP="006D22E5">
      <w:pPr>
        <w:spacing w:line="480" w:lineRule="auto"/>
        <w:ind w:firstLine="720"/>
        <w:jc w:val="both"/>
        <w:rPr>
          <w:rFonts w:ascii="Times New Roman" w:hAnsi="Times New Roman"/>
          <w:sz w:val="24"/>
          <w:szCs w:val="24"/>
        </w:rPr>
      </w:pPr>
      <w:r w:rsidRPr="00A41667">
        <w:rPr>
          <w:rFonts w:ascii="Times New Roman" w:hAnsi="Times New Roman"/>
          <w:sz w:val="24"/>
          <w:szCs w:val="24"/>
        </w:rPr>
        <w:t xml:space="preserve">Data was collected through the use of questionnaire. The presentation and analysis of data include table which were arranged in order of responses.                                                                                                                </w:t>
      </w:r>
    </w:p>
    <w:p w14:paraId="421B4809" w14:textId="77777777" w:rsidR="00172FB5" w:rsidRPr="00A41667" w:rsidRDefault="00172FB5" w:rsidP="006D22E5">
      <w:pPr>
        <w:spacing w:line="480" w:lineRule="auto"/>
        <w:jc w:val="both"/>
        <w:rPr>
          <w:rFonts w:ascii="Times New Roman" w:hAnsi="Times New Roman"/>
          <w:b/>
          <w:sz w:val="24"/>
          <w:szCs w:val="24"/>
        </w:rPr>
      </w:pPr>
      <w:r w:rsidRPr="00A41667">
        <w:rPr>
          <w:rFonts w:ascii="Times New Roman" w:hAnsi="Times New Roman"/>
          <w:b/>
          <w:sz w:val="24"/>
          <w:szCs w:val="24"/>
        </w:rPr>
        <w:t xml:space="preserve">Data collection </w:t>
      </w:r>
    </w:p>
    <w:p w14:paraId="2BA74D9F" w14:textId="77777777" w:rsidR="00172FB5" w:rsidRPr="00A41667" w:rsidRDefault="00172FB5" w:rsidP="006D22E5">
      <w:pPr>
        <w:spacing w:line="480" w:lineRule="auto"/>
        <w:ind w:firstLine="720"/>
        <w:jc w:val="both"/>
        <w:rPr>
          <w:rFonts w:ascii="Times New Roman" w:hAnsi="Times New Roman"/>
          <w:sz w:val="24"/>
          <w:szCs w:val="24"/>
        </w:rPr>
      </w:pPr>
      <w:r w:rsidRPr="00A41667">
        <w:rPr>
          <w:rFonts w:ascii="Times New Roman" w:hAnsi="Times New Roman"/>
          <w:sz w:val="24"/>
          <w:szCs w:val="24"/>
        </w:rPr>
        <w:t>The opinion of secondary school student on the</w:t>
      </w:r>
      <w:r w:rsidRPr="00A41667">
        <w:rPr>
          <w:rFonts w:ascii="Times New Roman" w:eastAsia="Liberation Serif" w:hAnsi="Times New Roman"/>
          <w:sz w:val="24"/>
          <w:szCs w:val="24"/>
        </w:rPr>
        <w:t xml:space="preserve"> availability and utilization of e-learning facilities among senior secondary school students in Ilorin West, </w:t>
      </w:r>
      <w:proofErr w:type="spellStart"/>
      <w:r w:rsidRPr="00A41667">
        <w:rPr>
          <w:rFonts w:ascii="Times New Roman" w:eastAsia="Liberation Serif" w:hAnsi="Times New Roman"/>
          <w:sz w:val="24"/>
          <w:szCs w:val="24"/>
        </w:rPr>
        <w:t>Kwara</w:t>
      </w:r>
      <w:proofErr w:type="spellEnd"/>
      <w:r w:rsidRPr="00A41667">
        <w:rPr>
          <w:rFonts w:ascii="Times New Roman" w:eastAsia="Liberation Serif" w:hAnsi="Times New Roman"/>
          <w:sz w:val="24"/>
          <w:szCs w:val="24"/>
        </w:rPr>
        <w:t xml:space="preserve"> State</w:t>
      </w:r>
      <w:r>
        <w:rPr>
          <w:rFonts w:ascii="Times New Roman" w:hAnsi="Times New Roman"/>
          <w:sz w:val="24"/>
          <w:szCs w:val="24"/>
        </w:rPr>
        <w:t xml:space="preserve"> </w:t>
      </w:r>
      <w:r w:rsidRPr="00A41667">
        <w:rPr>
          <w:rFonts w:ascii="Times New Roman" w:hAnsi="Times New Roman"/>
          <w:sz w:val="24"/>
          <w:szCs w:val="24"/>
        </w:rPr>
        <w:t xml:space="preserve">were sought through questionnaire items. A set of </w:t>
      </w:r>
      <w:proofErr w:type="gramStart"/>
      <w:r w:rsidRPr="00A41667">
        <w:rPr>
          <w:rFonts w:ascii="Times New Roman" w:hAnsi="Times New Roman"/>
          <w:sz w:val="24"/>
          <w:szCs w:val="24"/>
        </w:rPr>
        <w:t>questionnaire</w:t>
      </w:r>
      <w:proofErr w:type="gramEnd"/>
      <w:r w:rsidRPr="00A41667">
        <w:rPr>
          <w:rFonts w:ascii="Times New Roman" w:hAnsi="Times New Roman"/>
          <w:sz w:val="24"/>
          <w:szCs w:val="24"/>
        </w:rPr>
        <w:t xml:space="preserve"> was designed, and one hundred and fifty questionnaire forms were distributed to student in the selected schools, were retrieved, compiled and </w:t>
      </w:r>
      <w:proofErr w:type="spellStart"/>
      <w:r w:rsidRPr="00A41667">
        <w:rPr>
          <w:rFonts w:ascii="Times New Roman" w:hAnsi="Times New Roman"/>
          <w:sz w:val="24"/>
          <w:szCs w:val="24"/>
        </w:rPr>
        <w:t>analysed</w:t>
      </w:r>
      <w:proofErr w:type="spellEnd"/>
      <w:r w:rsidRPr="00A41667">
        <w:rPr>
          <w:rFonts w:ascii="Times New Roman" w:hAnsi="Times New Roman"/>
          <w:sz w:val="24"/>
          <w:szCs w:val="24"/>
        </w:rPr>
        <w:t>.</w:t>
      </w:r>
    </w:p>
    <w:p w14:paraId="4C59AA1F" w14:textId="77777777" w:rsidR="00172FB5" w:rsidRPr="00A41667" w:rsidRDefault="00172FB5" w:rsidP="006D22E5">
      <w:pPr>
        <w:spacing w:line="480" w:lineRule="auto"/>
        <w:jc w:val="both"/>
        <w:rPr>
          <w:rFonts w:ascii="Times New Roman" w:hAnsi="Times New Roman"/>
          <w:b/>
          <w:bCs/>
          <w:sz w:val="24"/>
          <w:szCs w:val="24"/>
        </w:rPr>
      </w:pPr>
      <w:r w:rsidRPr="00A41667">
        <w:rPr>
          <w:rFonts w:ascii="Times New Roman" w:hAnsi="Times New Roman"/>
          <w:b/>
          <w:bCs/>
          <w:sz w:val="24"/>
          <w:szCs w:val="24"/>
        </w:rPr>
        <w:t xml:space="preserve">Data Analysis and Results </w:t>
      </w:r>
    </w:p>
    <w:p w14:paraId="26E04D8A" w14:textId="77777777" w:rsidR="00172FB5" w:rsidRPr="00A41667" w:rsidRDefault="00172FB5" w:rsidP="006D22E5">
      <w:pPr>
        <w:spacing w:line="480" w:lineRule="auto"/>
        <w:ind w:firstLine="720"/>
        <w:jc w:val="both"/>
        <w:rPr>
          <w:rFonts w:ascii="Times New Roman" w:hAnsi="Times New Roman"/>
          <w:bCs/>
          <w:sz w:val="24"/>
          <w:szCs w:val="24"/>
        </w:rPr>
      </w:pPr>
      <w:r w:rsidRPr="00A41667">
        <w:rPr>
          <w:rFonts w:ascii="Times New Roman" w:hAnsi="Times New Roman"/>
          <w:bCs/>
          <w:sz w:val="24"/>
          <w:szCs w:val="24"/>
        </w:rPr>
        <w:t xml:space="preserve">Analysis of data was based on research questions formulated in chapter one of this work. Items on the questionnaire were used as instruments for analyzing each research questions. The data collected was </w:t>
      </w:r>
      <w:proofErr w:type="spellStart"/>
      <w:r w:rsidRPr="00A41667">
        <w:rPr>
          <w:rFonts w:ascii="Times New Roman" w:hAnsi="Times New Roman"/>
          <w:bCs/>
          <w:sz w:val="24"/>
          <w:szCs w:val="24"/>
        </w:rPr>
        <w:t>analysed</w:t>
      </w:r>
      <w:proofErr w:type="spellEnd"/>
      <w:r w:rsidRPr="00A41667">
        <w:rPr>
          <w:rFonts w:ascii="Times New Roman" w:hAnsi="Times New Roman"/>
          <w:bCs/>
          <w:sz w:val="24"/>
          <w:szCs w:val="24"/>
        </w:rPr>
        <w:t xml:space="preserve"> by using Frequency counts and percentage. </w:t>
      </w:r>
    </w:p>
    <w:p w14:paraId="060B7EA7" w14:textId="77777777" w:rsidR="00172FB5" w:rsidRPr="00A41667" w:rsidRDefault="00172FB5" w:rsidP="006D22E5">
      <w:pPr>
        <w:spacing w:line="480" w:lineRule="auto"/>
        <w:jc w:val="both"/>
        <w:rPr>
          <w:rFonts w:ascii="Times New Roman" w:hAnsi="Times New Roman"/>
          <w:b/>
          <w:sz w:val="24"/>
          <w:szCs w:val="24"/>
        </w:rPr>
      </w:pPr>
      <w:r w:rsidRPr="00A41667">
        <w:rPr>
          <w:rFonts w:ascii="Times New Roman" w:hAnsi="Times New Roman"/>
          <w:b/>
          <w:bCs/>
          <w:sz w:val="24"/>
          <w:szCs w:val="24"/>
        </w:rPr>
        <w:t xml:space="preserve">Analysis of Section A: Personal Information of Respondents    </w:t>
      </w:r>
    </w:p>
    <w:p w14:paraId="02068624" w14:textId="77777777" w:rsidR="00172FB5" w:rsidRPr="00A41667" w:rsidRDefault="00172FB5" w:rsidP="006D22E5">
      <w:pPr>
        <w:spacing w:line="480" w:lineRule="auto"/>
        <w:jc w:val="both"/>
        <w:rPr>
          <w:rFonts w:ascii="Times New Roman" w:hAnsi="Times New Roman"/>
          <w:b/>
          <w:bCs/>
          <w:sz w:val="24"/>
          <w:szCs w:val="24"/>
        </w:rPr>
      </w:pPr>
      <w:r w:rsidRPr="00A41667">
        <w:rPr>
          <w:rFonts w:ascii="Times New Roman" w:hAnsi="Times New Roman"/>
          <w:b/>
          <w:bCs/>
          <w:sz w:val="24"/>
          <w:szCs w:val="24"/>
        </w:rPr>
        <w:t xml:space="preserve">Table 1: </w:t>
      </w:r>
      <w:r w:rsidRPr="00A41667">
        <w:rPr>
          <w:rFonts w:ascii="Times New Roman" w:hAnsi="Times New Roman"/>
          <w:bCs/>
          <w:sz w:val="24"/>
          <w:szCs w:val="24"/>
        </w:rPr>
        <w:t>Distribution of Respondents by Gender</w:t>
      </w:r>
      <w:r w:rsidRPr="00A41667">
        <w:rPr>
          <w:rFonts w:ascii="Times New Roman" w:hAnsi="Times New Roman"/>
          <w:b/>
          <w:bCs/>
          <w:sz w:val="24"/>
          <w:szCs w:val="24"/>
        </w:rPr>
        <w:t xml:space="preserve">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97"/>
        <w:gridCol w:w="1241"/>
        <w:gridCol w:w="1800"/>
      </w:tblGrid>
      <w:tr w:rsidR="00172FB5" w:rsidRPr="00C559B0" w14:paraId="0A0795BA" w14:textId="77777777" w:rsidTr="00431EDE">
        <w:tc>
          <w:tcPr>
            <w:tcW w:w="3097" w:type="dxa"/>
            <w:shd w:val="clear" w:color="auto" w:fill="auto"/>
          </w:tcPr>
          <w:p w14:paraId="4F54D2C4" w14:textId="77777777" w:rsidR="00172FB5" w:rsidRPr="00C559B0" w:rsidRDefault="00172FB5" w:rsidP="00172FB5">
            <w:pPr>
              <w:spacing w:line="360" w:lineRule="auto"/>
              <w:jc w:val="both"/>
              <w:rPr>
                <w:rFonts w:ascii="Times New Roman" w:hAnsi="Times New Roman"/>
                <w:b/>
                <w:bCs/>
                <w:sz w:val="24"/>
                <w:szCs w:val="24"/>
              </w:rPr>
            </w:pPr>
            <w:r w:rsidRPr="00C559B0">
              <w:rPr>
                <w:rFonts w:ascii="Times New Roman" w:hAnsi="Times New Roman"/>
                <w:sz w:val="24"/>
                <w:szCs w:val="24"/>
              </w:rPr>
              <w:t>Sex</w:t>
            </w:r>
          </w:p>
        </w:tc>
        <w:tc>
          <w:tcPr>
            <w:tcW w:w="1241" w:type="dxa"/>
            <w:shd w:val="clear" w:color="auto" w:fill="auto"/>
          </w:tcPr>
          <w:p w14:paraId="0426922F" w14:textId="77777777" w:rsidR="00172FB5" w:rsidRPr="00C559B0" w:rsidRDefault="00172FB5" w:rsidP="00172FB5">
            <w:pPr>
              <w:spacing w:line="360" w:lineRule="auto"/>
              <w:jc w:val="both"/>
              <w:rPr>
                <w:rFonts w:ascii="Times New Roman" w:hAnsi="Times New Roman"/>
                <w:b/>
                <w:bCs/>
                <w:sz w:val="24"/>
                <w:szCs w:val="24"/>
              </w:rPr>
            </w:pPr>
            <w:r w:rsidRPr="00C559B0">
              <w:rPr>
                <w:rFonts w:ascii="Times New Roman" w:hAnsi="Times New Roman"/>
                <w:sz w:val="24"/>
                <w:szCs w:val="24"/>
              </w:rPr>
              <w:t>Frequency</w:t>
            </w:r>
          </w:p>
        </w:tc>
        <w:tc>
          <w:tcPr>
            <w:tcW w:w="1800" w:type="dxa"/>
            <w:shd w:val="clear" w:color="auto" w:fill="auto"/>
          </w:tcPr>
          <w:p w14:paraId="56C2CB8C" w14:textId="77777777" w:rsidR="00172FB5" w:rsidRPr="00C559B0" w:rsidRDefault="00172FB5" w:rsidP="00172FB5">
            <w:pPr>
              <w:spacing w:line="360" w:lineRule="auto"/>
              <w:jc w:val="both"/>
              <w:rPr>
                <w:rFonts w:ascii="Times New Roman" w:hAnsi="Times New Roman"/>
                <w:b/>
                <w:bCs/>
                <w:sz w:val="24"/>
                <w:szCs w:val="24"/>
              </w:rPr>
            </w:pPr>
            <w:r w:rsidRPr="00C559B0">
              <w:rPr>
                <w:rFonts w:ascii="Times New Roman" w:hAnsi="Times New Roman"/>
                <w:sz w:val="24"/>
                <w:szCs w:val="24"/>
              </w:rPr>
              <w:t>Percentage (%)</w:t>
            </w:r>
          </w:p>
        </w:tc>
      </w:tr>
      <w:tr w:rsidR="00172FB5" w:rsidRPr="00C559B0" w14:paraId="27C79FCD" w14:textId="77777777" w:rsidTr="00431EDE">
        <w:tc>
          <w:tcPr>
            <w:tcW w:w="3097" w:type="dxa"/>
            <w:shd w:val="clear" w:color="auto" w:fill="auto"/>
          </w:tcPr>
          <w:p w14:paraId="6007A835" w14:textId="77777777" w:rsidR="00172FB5" w:rsidRPr="00C559B0" w:rsidRDefault="00172FB5" w:rsidP="00172FB5">
            <w:pPr>
              <w:spacing w:line="360" w:lineRule="auto"/>
              <w:jc w:val="both"/>
              <w:rPr>
                <w:rFonts w:ascii="Times New Roman" w:hAnsi="Times New Roman"/>
                <w:sz w:val="24"/>
                <w:szCs w:val="24"/>
              </w:rPr>
            </w:pPr>
            <w:r w:rsidRPr="00C559B0">
              <w:rPr>
                <w:rFonts w:ascii="Times New Roman" w:hAnsi="Times New Roman"/>
                <w:sz w:val="24"/>
                <w:szCs w:val="24"/>
              </w:rPr>
              <w:t xml:space="preserve">Female </w:t>
            </w:r>
          </w:p>
        </w:tc>
        <w:tc>
          <w:tcPr>
            <w:tcW w:w="1241" w:type="dxa"/>
            <w:shd w:val="clear" w:color="auto" w:fill="auto"/>
          </w:tcPr>
          <w:p w14:paraId="20CCD678" w14:textId="77777777" w:rsidR="00172FB5" w:rsidRPr="00C559B0" w:rsidRDefault="00172FB5" w:rsidP="00172FB5">
            <w:pPr>
              <w:spacing w:line="360" w:lineRule="auto"/>
              <w:jc w:val="right"/>
              <w:rPr>
                <w:rFonts w:ascii="Times New Roman" w:hAnsi="Times New Roman"/>
                <w:sz w:val="24"/>
                <w:szCs w:val="24"/>
              </w:rPr>
            </w:pPr>
            <w:r w:rsidRPr="00C559B0">
              <w:rPr>
                <w:rFonts w:ascii="Times New Roman" w:hAnsi="Times New Roman"/>
                <w:sz w:val="24"/>
                <w:szCs w:val="24"/>
              </w:rPr>
              <w:t>90</w:t>
            </w:r>
          </w:p>
        </w:tc>
        <w:tc>
          <w:tcPr>
            <w:tcW w:w="1800" w:type="dxa"/>
            <w:shd w:val="clear" w:color="auto" w:fill="auto"/>
          </w:tcPr>
          <w:p w14:paraId="6D4C6B92" w14:textId="77777777" w:rsidR="00172FB5" w:rsidRPr="00C559B0" w:rsidRDefault="00172FB5" w:rsidP="00172FB5">
            <w:pPr>
              <w:spacing w:line="360" w:lineRule="auto"/>
              <w:jc w:val="right"/>
              <w:rPr>
                <w:rFonts w:ascii="Times New Roman" w:hAnsi="Times New Roman"/>
                <w:sz w:val="24"/>
                <w:szCs w:val="24"/>
              </w:rPr>
            </w:pPr>
            <w:r w:rsidRPr="00C559B0">
              <w:rPr>
                <w:rFonts w:ascii="Times New Roman" w:hAnsi="Times New Roman"/>
                <w:sz w:val="24"/>
                <w:szCs w:val="24"/>
              </w:rPr>
              <w:t>60%</w:t>
            </w:r>
          </w:p>
        </w:tc>
      </w:tr>
      <w:tr w:rsidR="00172FB5" w:rsidRPr="00C559B0" w14:paraId="400D8CF2" w14:textId="77777777" w:rsidTr="00431EDE">
        <w:tc>
          <w:tcPr>
            <w:tcW w:w="3097" w:type="dxa"/>
            <w:shd w:val="clear" w:color="auto" w:fill="auto"/>
          </w:tcPr>
          <w:p w14:paraId="304A3458" w14:textId="77777777" w:rsidR="00172FB5" w:rsidRPr="00C559B0" w:rsidRDefault="00172FB5" w:rsidP="00172FB5">
            <w:pPr>
              <w:spacing w:line="360" w:lineRule="auto"/>
              <w:jc w:val="both"/>
              <w:rPr>
                <w:rFonts w:ascii="Times New Roman" w:hAnsi="Times New Roman"/>
                <w:sz w:val="24"/>
                <w:szCs w:val="24"/>
              </w:rPr>
            </w:pPr>
            <w:r w:rsidRPr="00C559B0">
              <w:rPr>
                <w:rFonts w:ascii="Times New Roman" w:hAnsi="Times New Roman"/>
                <w:sz w:val="24"/>
                <w:szCs w:val="24"/>
              </w:rPr>
              <w:t xml:space="preserve">Male </w:t>
            </w:r>
          </w:p>
        </w:tc>
        <w:tc>
          <w:tcPr>
            <w:tcW w:w="1241" w:type="dxa"/>
            <w:shd w:val="clear" w:color="auto" w:fill="auto"/>
          </w:tcPr>
          <w:p w14:paraId="29C6E8A4" w14:textId="77777777" w:rsidR="00172FB5" w:rsidRPr="00C559B0" w:rsidRDefault="00172FB5" w:rsidP="00172FB5">
            <w:pPr>
              <w:spacing w:line="360" w:lineRule="auto"/>
              <w:jc w:val="right"/>
              <w:rPr>
                <w:rFonts w:ascii="Times New Roman" w:hAnsi="Times New Roman"/>
                <w:sz w:val="24"/>
                <w:szCs w:val="24"/>
              </w:rPr>
            </w:pPr>
            <w:r w:rsidRPr="00C559B0">
              <w:rPr>
                <w:rFonts w:ascii="Times New Roman" w:hAnsi="Times New Roman"/>
                <w:sz w:val="24"/>
                <w:szCs w:val="24"/>
              </w:rPr>
              <w:t>60</w:t>
            </w:r>
          </w:p>
        </w:tc>
        <w:tc>
          <w:tcPr>
            <w:tcW w:w="1800" w:type="dxa"/>
            <w:shd w:val="clear" w:color="auto" w:fill="auto"/>
          </w:tcPr>
          <w:p w14:paraId="4ED798CB" w14:textId="77777777" w:rsidR="00172FB5" w:rsidRPr="00C559B0" w:rsidRDefault="00172FB5" w:rsidP="00172FB5">
            <w:pPr>
              <w:spacing w:line="360" w:lineRule="auto"/>
              <w:jc w:val="right"/>
              <w:rPr>
                <w:rFonts w:ascii="Times New Roman" w:hAnsi="Times New Roman"/>
                <w:sz w:val="24"/>
                <w:szCs w:val="24"/>
              </w:rPr>
            </w:pPr>
            <w:r w:rsidRPr="00C559B0">
              <w:rPr>
                <w:rFonts w:ascii="Times New Roman" w:hAnsi="Times New Roman"/>
                <w:sz w:val="24"/>
                <w:szCs w:val="24"/>
              </w:rPr>
              <w:t>40%</w:t>
            </w:r>
          </w:p>
        </w:tc>
      </w:tr>
      <w:tr w:rsidR="00172FB5" w:rsidRPr="00C559B0" w14:paraId="356BA6CE" w14:textId="77777777" w:rsidTr="00431EDE">
        <w:tc>
          <w:tcPr>
            <w:tcW w:w="3097" w:type="dxa"/>
            <w:shd w:val="clear" w:color="auto" w:fill="auto"/>
          </w:tcPr>
          <w:p w14:paraId="62E4FAA7" w14:textId="77777777" w:rsidR="00172FB5" w:rsidRPr="00C559B0" w:rsidRDefault="00172FB5" w:rsidP="00172FB5">
            <w:pPr>
              <w:spacing w:line="360" w:lineRule="auto"/>
              <w:jc w:val="both"/>
              <w:rPr>
                <w:rFonts w:ascii="Times New Roman" w:hAnsi="Times New Roman"/>
                <w:b/>
                <w:bCs/>
                <w:sz w:val="24"/>
                <w:szCs w:val="24"/>
              </w:rPr>
            </w:pPr>
            <w:r w:rsidRPr="00C559B0">
              <w:rPr>
                <w:rFonts w:ascii="Times New Roman" w:hAnsi="Times New Roman"/>
                <w:sz w:val="24"/>
                <w:szCs w:val="24"/>
              </w:rPr>
              <w:lastRenderedPageBreak/>
              <w:t xml:space="preserve">Total </w:t>
            </w:r>
          </w:p>
        </w:tc>
        <w:tc>
          <w:tcPr>
            <w:tcW w:w="1241" w:type="dxa"/>
            <w:shd w:val="clear" w:color="auto" w:fill="auto"/>
          </w:tcPr>
          <w:p w14:paraId="0570B13D" w14:textId="77777777" w:rsidR="00172FB5" w:rsidRPr="00C559B0" w:rsidRDefault="00172FB5" w:rsidP="00172FB5">
            <w:pPr>
              <w:spacing w:line="360" w:lineRule="auto"/>
              <w:jc w:val="right"/>
              <w:rPr>
                <w:rFonts w:ascii="Times New Roman" w:hAnsi="Times New Roman"/>
                <w:b/>
                <w:bCs/>
                <w:sz w:val="24"/>
                <w:szCs w:val="24"/>
              </w:rPr>
            </w:pPr>
            <w:r w:rsidRPr="00C559B0">
              <w:rPr>
                <w:rFonts w:ascii="Times New Roman" w:hAnsi="Times New Roman"/>
                <w:b/>
                <w:bCs/>
                <w:sz w:val="24"/>
                <w:szCs w:val="24"/>
              </w:rPr>
              <w:t>150</w:t>
            </w:r>
          </w:p>
        </w:tc>
        <w:tc>
          <w:tcPr>
            <w:tcW w:w="1800" w:type="dxa"/>
            <w:shd w:val="clear" w:color="auto" w:fill="auto"/>
          </w:tcPr>
          <w:p w14:paraId="4F4C1919" w14:textId="77777777" w:rsidR="00172FB5" w:rsidRPr="00C559B0" w:rsidRDefault="00172FB5" w:rsidP="00172FB5">
            <w:pPr>
              <w:spacing w:line="360" w:lineRule="auto"/>
              <w:jc w:val="right"/>
              <w:rPr>
                <w:rFonts w:ascii="Times New Roman" w:hAnsi="Times New Roman"/>
                <w:b/>
                <w:bCs/>
                <w:sz w:val="24"/>
                <w:szCs w:val="24"/>
              </w:rPr>
            </w:pPr>
            <w:r w:rsidRPr="00C559B0">
              <w:rPr>
                <w:rFonts w:ascii="Times New Roman" w:hAnsi="Times New Roman"/>
                <w:b/>
                <w:bCs/>
                <w:sz w:val="24"/>
                <w:szCs w:val="24"/>
              </w:rPr>
              <w:t>100</w:t>
            </w:r>
          </w:p>
        </w:tc>
      </w:tr>
    </w:tbl>
    <w:p w14:paraId="7DEAF4B0" w14:textId="77777777" w:rsidR="00172FB5" w:rsidRPr="00A41667" w:rsidRDefault="00172FB5" w:rsidP="00172FB5">
      <w:pPr>
        <w:spacing w:line="360" w:lineRule="auto"/>
        <w:jc w:val="both"/>
        <w:rPr>
          <w:rFonts w:ascii="Times New Roman" w:hAnsi="Times New Roman"/>
          <w:b/>
          <w:bCs/>
          <w:iCs/>
          <w:sz w:val="24"/>
          <w:szCs w:val="24"/>
        </w:rPr>
      </w:pPr>
      <w:r w:rsidRPr="00A41667">
        <w:rPr>
          <w:rFonts w:ascii="Times New Roman" w:hAnsi="Times New Roman"/>
          <w:b/>
          <w:bCs/>
          <w:iCs/>
          <w:sz w:val="24"/>
          <w:szCs w:val="24"/>
        </w:rPr>
        <w:t>Source Field Survey, 202</w:t>
      </w:r>
      <w:r w:rsidR="005245D0">
        <w:rPr>
          <w:rFonts w:ascii="Times New Roman" w:hAnsi="Times New Roman"/>
          <w:b/>
          <w:bCs/>
          <w:iCs/>
          <w:sz w:val="24"/>
          <w:szCs w:val="24"/>
        </w:rPr>
        <w:t>4</w:t>
      </w:r>
    </w:p>
    <w:p w14:paraId="39BA0B8F" w14:textId="77777777" w:rsidR="00172FB5" w:rsidRPr="00A41667" w:rsidRDefault="00172FB5" w:rsidP="006D22E5">
      <w:pPr>
        <w:spacing w:line="480" w:lineRule="auto"/>
        <w:ind w:firstLine="720"/>
        <w:jc w:val="both"/>
        <w:rPr>
          <w:rFonts w:ascii="Times New Roman" w:hAnsi="Times New Roman"/>
          <w:sz w:val="24"/>
          <w:szCs w:val="24"/>
        </w:rPr>
      </w:pPr>
      <w:r w:rsidRPr="00A41667">
        <w:rPr>
          <w:rFonts w:ascii="Times New Roman" w:hAnsi="Times New Roman"/>
          <w:sz w:val="24"/>
          <w:szCs w:val="24"/>
        </w:rPr>
        <w:t>Table 1 shows that 60% of the respondents were female while only 40% of the respondents were male. The distribution shows that there are more female students than male in the selected schools.</w:t>
      </w:r>
    </w:p>
    <w:p w14:paraId="315A3E19" w14:textId="77777777" w:rsidR="00172FB5" w:rsidRPr="00A41667" w:rsidRDefault="00172FB5" w:rsidP="00172FB5">
      <w:pPr>
        <w:spacing w:line="360" w:lineRule="auto"/>
        <w:jc w:val="both"/>
        <w:rPr>
          <w:rFonts w:ascii="Times New Roman" w:hAnsi="Times New Roman"/>
          <w:b/>
          <w:bCs/>
          <w:sz w:val="24"/>
          <w:szCs w:val="24"/>
        </w:rPr>
      </w:pPr>
      <w:r w:rsidRPr="00A41667">
        <w:rPr>
          <w:rFonts w:ascii="Times New Roman" w:hAnsi="Times New Roman"/>
          <w:b/>
          <w:bCs/>
          <w:sz w:val="24"/>
          <w:szCs w:val="24"/>
        </w:rPr>
        <w:t xml:space="preserve">Table 2: </w:t>
      </w:r>
      <w:r w:rsidRPr="00A41667">
        <w:rPr>
          <w:rFonts w:ascii="Times New Roman" w:hAnsi="Times New Roman"/>
          <w:bCs/>
          <w:sz w:val="24"/>
          <w:szCs w:val="24"/>
        </w:rPr>
        <w:t>Distributions of Respondents by Age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79"/>
        <w:gridCol w:w="1349"/>
        <w:gridCol w:w="1710"/>
      </w:tblGrid>
      <w:tr w:rsidR="00172FB5" w:rsidRPr="00C559B0" w14:paraId="6AE4A8AD" w14:textId="77777777" w:rsidTr="00431EDE">
        <w:tc>
          <w:tcPr>
            <w:tcW w:w="3079" w:type="dxa"/>
            <w:shd w:val="clear" w:color="auto" w:fill="auto"/>
          </w:tcPr>
          <w:p w14:paraId="6E0D140E" w14:textId="77777777" w:rsidR="00172FB5" w:rsidRPr="00C559B0" w:rsidRDefault="00172FB5" w:rsidP="00172FB5">
            <w:pPr>
              <w:spacing w:line="360" w:lineRule="auto"/>
              <w:jc w:val="both"/>
              <w:rPr>
                <w:rFonts w:ascii="Times New Roman" w:hAnsi="Times New Roman"/>
                <w:b/>
                <w:bCs/>
                <w:sz w:val="24"/>
                <w:szCs w:val="24"/>
              </w:rPr>
            </w:pPr>
            <w:r w:rsidRPr="00C559B0">
              <w:rPr>
                <w:rFonts w:ascii="Times New Roman" w:hAnsi="Times New Roman"/>
                <w:sz w:val="24"/>
                <w:szCs w:val="24"/>
              </w:rPr>
              <w:t xml:space="preserve">Age </w:t>
            </w:r>
          </w:p>
        </w:tc>
        <w:tc>
          <w:tcPr>
            <w:tcW w:w="1349" w:type="dxa"/>
            <w:shd w:val="clear" w:color="auto" w:fill="auto"/>
          </w:tcPr>
          <w:p w14:paraId="06C7482A" w14:textId="77777777" w:rsidR="00172FB5" w:rsidRPr="00C559B0" w:rsidRDefault="00172FB5" w:rsidP="00172FB5">
            <w:pPr>
              <w:spacing w:line="360" w:lineRule="auto"/>
              <w:jc w:val="both"/>
              <w:rPr>
                <w:rFonts w:ascii="Times New Roman" w:hAnsi="Times New Roman"/>
                <w:b/>
                <w:bCs/>
                <w:sz w:val="24"/>
                <w:szCs w:val="24"/>
              </w:rPr>
            </w:pPr>
            <w:r w:rsidRPr="00C559B0">
              <w:rPr>
                <w:rFonts w:ascii="Times New Roman" w:hAnsi="Times New Roman"/>
                <w:sz w:val="24"/>
                <w:szCs w:val="24"/>
              </w:rPr>
              <w:t>Frequency</w:t>
            </w:r>
          </w:p>
        </w:tc>
        <w:tc>
          <w:tcPr>
            <w:tcW w:w="1710" w:type="dxa"/>
            <w:shd w:val="clear" w:color="auto" w:fill="auto"/>
          </w:tcPr>
          <w:p w14:paraId="2628161A" w14:textId="77777777" w:rsidR="00172FB5" w:rsidRPr="00C559B0" w:rsidRDefault="00172FB5" w:rsidP="00172FB5">
            <w:pPr>
              <w:spacing w:line="360" w:lineRule="auto"/>
              <w:jc w:val="both"/>
              <w:rPr>
                <w:rFonts w:ascii="Times New Roman" w:hAnsi="Times New Roman"/>
                <w:b/>
                <w:bCs/>
                <w:sz w:val="24"/>
                <w:szCs w:val="24"/>
              </w:rPr>
            </w:pPr>
            <w:r w:rsidRPr="00C559B0">
              <w:rPr>
                <w:rFonts w:ascii="Times New Roman" w:hAnsi="Times New Roman"/>
                <w:sz w:val="24"/>
                <w:szCs w:val="24"/>
              </w:rPr>
              <w:t>Percentage (%)</w:t>
            </w:r>
          </w:p>
        </w:tc>
      </w:tr>
      <w:tr w:rsidR="00172FB5" w:rsidRPr="00C559B0" w14:paraId="625A45B6" w14:textId="77777777" w:rsidTr="00431EDE">
        <w:tc>
          <w:tcPr>
            <w:tcW w:w="3079" w:type="dxa"/>
            <w:shd w:val="clear" w:color="auto" w:fill="auto"/>
          </w:tcPr>
          <w:p w14:paraId="6127EEC1" w14:textId="77777777" w:rsidR="00172FB5" w:rsidRPr="00C559B0" w:rsidRDefault="00172FB5" w:rsidP="00172FB5">
            <w:pPr>
              <w:spacing w:line="360" w:lineRule="auto"/>
              <w:jc w:val="both"/>
              <w:rPr>
                <w:rFonts w:ascii="Times New Roman" w:hAnsi="Times New Roman"/>
                <w:sz w:val="24"/>
                <w:szCs w:val="24"/>
              </w:rPr>
            </w:pPr>
            <w:r w:rsidRPr="00C559B0">
              <w:rPr>
                <w:rFonts w:ascii="Times New Roman" w:hAnsi="Times New Roman"/>
                <w:sz w:val="24"/>
                <w:szCs w:val="24"/>
              </w:rPr>
              <w:t>12 -14</w:t>
            </w:r>
          </w:p>
        </w:tc>
        <w:tc>
          <w:tcPr>
            <w:tcW w:w="1349" w:type="dxa"/>
            <w:shd w:val="clear" w:color="auto" w:fill="auto"/>
          </w:tcPr>
          <w:p w14:paraId="53FF5055" w14:textId="77777777" w:rsidR="00172FB5" w:rsidRPr="00C559B0" w:rsidRDefault="00172FB5" w:rsidP="00172FB5">
            <w:pPr>
              <w:spacing w:line="360" w:lineRule="auto"/>
              <w:jc w:val="right"/>
              <w:rPr>
                <w:rFonts w:ascii="Times New Roman" w:hAnsi="Times New Roman"/>
                <w:sz w:val="24"/>
                <w:szCs w:val="24"/>
              </w:rPr>
            </w:pPr>
            <w:r w:rsidRPr="00C559B0">
              <w:rPr>
                <w:rFonts w:ascii="Times New Roman" w:hAnsi="Times New Roman"/>
                <w:sz w:val="24"/>
                <w:szCs w:val="24"/>
              </w:rPr>
              <w:t>60</w:t>
            </w:r>
          </w:p>
        </w:tc>
        <w:tc>
          <w:tcPr>
            <w:tcW w:w="1710" w:type="dxa"/>
            <w:shd w:val="clear" w:color="auto" w:fill="auto"/>
          </w:tcPr>
          <w:p w14:paraId="04B9AE24" w14:textId="77777777" w:rsidR="00172FB5" w:rsidRPr="00C559B0" w:rsidRDefault="00172FB5" w:rsidP="00172FB5">
            <w:pPr>
              <w:spacing w:line="360" w:lineRule="auto"/>
              <w:jc w:val="right"/>
              <w:rPr>
                <w:rFonts w:ascii="Times New Roman" w:hAnsi="Times New Roman"/>
                <w:sz w:val="24"/>
                <w:szCs w:val="24"/>
              </w:rPr>
            </w:pPr>
            <w:r w:rsidRPr="00C559B0">
              <w:rPr>
                <w:rFonts w:ascii="Times New Roman" w:hAnsi="Times New Roman"/>
                <w:sz w:val="24"/>
                <w:szCs w:val="24"/>
              </w:rPr>
              <w:t>40%</w:t>
            </w:r>
          </w:p>
        </w:tc>
      </w:tr>
      <w:tr w:rsidR="00172FB5" w:rsidRPr="00C559B0" w14:paraId="1C464D17" w14:textId="77777777" w:rsidTr="00431EDE">
        <w:tc>
          <w:tcPr>
            <w:tcW w:w="3079" w:type="dxa"/>
            <w:shd w:val="clear" w:color="auto" w:fill="auto"/>
          </w:tcPr>
          <w:p w14:paraId="3C313E85" w14:textId="77777777" w:rsidR="00172FB5" w:rsidRPr="00C559B0" w:rsidRDefault="00172FB5" w:rsidP="00172FB5">
            <w:pPr>
              <w:spacing w:line="360" w:lineRule="auto"/>
              <w:jc w:val="both"/>
              <w:rPr>
                <w:rFonts w:ascii="Times New Roman" w:hAnsi="Times New Roman"/>
                <w:sz w:val="24"/>
                <w:szCs w:val="24"/>
              </w:rPr>
            </w:pPr>
            <w:r w:rsidRPr="00C559B0">
              <w:rPr>
                <w:rFonts w:ascii="Times New Roman" w:hAnsi="Times New Roman"/>
                <w:sz w:val="24"/>
                <w:szCs w:val="24"/>
              </w:rPr>
              <w:t xml:space="preserve">14 - 16  </w:t>
            </w:r>
          </w:p>
        </w:tc>
        <w:tc>
          <w:tcPr>
            <w:tcW w:w="1349" w:type="dxa"/>
            <w:shd w:val="clear" w:color="auto" w:fill="auto"/>
          </w:tcPr>
          <w:p w14:paraId="48384145" w14:textId="77777777" w:rsidR="00172FB5" w:rsidRPr="00C559B0" w:rsidRDefault="00172FB5" w:rsidP="00172FB5">
            <w:pPr>
              <w:spacing w:line="360" w:lineRule="auto"/>
              <w:jc w:val="right"/>
              <w:rPr>
                <w:rFonts w:ascii="Times New Roman" w:hAnsi="Times New Roman"/>
                <w:sz w:val="24"/>
                <w:szCs w:val="24"/>
              </w:rPr>
            </w:pPr>
            <w:r w:rsidRPr="00C559B0">
              <w:rPr>
                <w:rFonts w:ascii="Times New Roman" w:hAnsi="Times New Roman"/>
                <w:sz w:val="24"/>
                <w:szCs w:val="24"/>
              </w:rPr>
              <w:t>75</w:t>
            </w:r>
          </w:p>
        </w:tc>
        <w:tc>
          <w:tcPr>
            <w:tcW w:w="1710" w:type="dxa"/>
            <w:shd w:val="clear" w:color="auto" w:fill="auto"/>
          </w:tcPr>
          <w:p w14:paraId="312CBC73" w14:textId="77777777" w:rsidR="00172FB5" w:rsidRPr="00C559B0" w:rsidRDefault="00172FB5" w:rsidP="00172FB5">
            <w:pPr>
              <w:spacing w:line="360" w:lineRule="auto"/>
              <w:jc w:val="right"/>
              <w:rPr>
                <w:rFonts w:ascii="Times New Roman" w:hAnsi="Times New Roman"/>
                <w:sz w:val="24"/>
                <w:szCs w:val="24"/>
              </w:rPr>
            </w:pPr>
            <w:r w:rsidRPr="00C559B0">
              <w:rPr>
                <w:rFonts w:ascii="Times New Roman" w:hAnsi="Times New Roman"/>
                <w:sz w:val="24"/>
                <w:szCs w:val="24"/>
              </w:rPr>
              <w:t>50%</w:t>
            </w:r>
          </w:p>
        </w:tc>
      </w:tr>
      <w:tr w:rsidR="00172FB5" w:rsidRPr="00C559B0" w14:paraId="41AA0F96" w14:textId="77777777" w:rsidTr="00431EDE">
        <w:tc>
          <w:tcPr>
            <w:tcW w:w="3079" w:type="dxa"/>
            <w:shd w:val="clear" w:color="auto" w:fill="auto"/>
          </w:tcPr>
          <w:p w14:paraId="50081F81" w14:textId="77777777" w:rsidR="00172FB5" w:rsidRPr="00C559B0" w:rsidRDefault="00172FB5" w:rsidP="00172FB5">
            <w:pPr>
              <w:spacing w:line="360" w:lineRule="auto"/>
              <w:jc w:val="both"/>
              <w:rPr>
                <w:rFonts w:ascii="Times New Roman" w:hAnsi="Times New Roman"/>
                <w:sz w:val="24"/>
                <w:szCs w:val="24"/>
              </w:rPr>
            </w:pPr>
            <w:r w:rsidRPr="00C559B0">
              <w:rPr>
                <w:rFonts w:ascii="Times New Roman" w:hAnsi="Times New Roman"/>
                <w:sz w:val="24"/>
                <w:szCs w:val="24"/>
              </w:rPr>
              <w:t>16 and above</w:t>
            </w:r>
          </w:p>
        </w:tc>
        <w:tc>
          <w:tcPr>
            <w:tcW w:w="1349" w:type="dxa"/>
            <w:shd w:val="clear" w:color="auto" w:fill="auto"/>
          </w:tcPr>
          <w:p w14:paraId="62AD81E3" w14:textId="77777777" w:rsidR="00172FB5" w:rsidRPr="00C559B0" w:rsidRDefault="00172FB5" w:rsidP="00172FB5">
            <w:pPr>
              <w:spacing w:line="360" w:lineRule="auto"/>
              <w:jc w:val="right"/>
              <w:rPr>
                <w:rFonts w:ascii="Times New Roman" w:hAnsi="Times New Roman"/>
                <w:sz w:val="24"/>
                <w:szCs w:val="24"/>
              </w:rPr>
            </w:pPr>
            <w:r w:rsidRPr="00C559B0">
              <w:rPr>
                <w:rFonts w:ascii="Times New Roman" w:hAnsi="Times New Roman"/>
                <w:sz w:val="24"/>
                <w:szCs w:val="24"/>
              </w:rPr>
              <w:t>15</w:t>
            </w:r>
          </w:p>
        </w:tc>
        <w:tc>
          <w:tcPr>
            <w:tcW w:w="1710" w:type="dxa"/>
            <w:shd w:val="clear" w:color="auto" w:fill="auto"/>
          </w:tcPr>
          <w:p w14:paraId="355CBC21" w14:textId="77777777" w:rsidR="00172FB5" w:rsidRPr="00C559B0" w:rsidRDefault="00172FB5" w:rsidP="00172FB5">
            <w:pPr>
              <w:spacing w:line="360" w:lineRule="auto"/>
              <w:jc w:val="right"/>
              <w:rPr>
                <w:rFonts w:ascii="Times New Roman" w:hAnsi="Times New Roman"/>
                <w:sz w:val="24"/>
                <w:szCs w:val="24"/>
              </w:rPr>
            </w:pPr>
            <w:r w:rsidRPr="00C559B0">
              <w:rPr>
                <w:rFonts w:ascii="Times New Roman" w:hAnsi="Times New Roman"/>
                <w:sz w:val="24"/>
                <w:szCs w:val="24"/>
              </w:rPr>
              <w:t>10%</w:t>
            </w:r>
          </w:p>
        </w:tc>
      </w:tr>
      <w:tr w:rsidR="00172FB5" w:rsidRPr="00C559B0" w14:paraId="172B8431" w14:textId="77777777" w:rsidTr="00431EDE">
        <w:tc>
          <w:tcPr>
            <w:tcW w:w="3079" w:type="dxa"/>
            <w:shd w:val="clear" w:color="auto" w:fill="auto"/>
          </w:tcPr>
          <w:p w14:paraId="3424BFEA" w14:textId="77777777" w:rsidR="00172FB5" w:rsidRPr="00C559B0" w:rsidRDefault="00172FB5" w:rsidP="00172FB5">
            <w:pPr>
              <w:spacing w:line="360" w:lineRule="auto"/>
              <w:jc w:val="both"/>
              <w:rPr>
                <w:rFonts w:ascii="Times New Roman" w:hAnsi="Times New Roman"/>
                <w:b/>
                <w:bCs/>
                <w:sz w:val="24"/>
                <w:szCs w:val="24"/>
              </w:rPr>
            </w:pPr>
            <w:r w:rsidRPr="00C559B0">
              <w:rPr>
                <w:rFonts w:ascii="Times New Roman" w:hAnsi="Times New Roman"/>
                <w:sz w:val="24"/>
                <w:szCs w:val="24"/>
              </w:rPr>
              <w:t xml:space="preserve">Total </w:t>
            </w:r>
          </w:p>
        </w:tc>
        <w:tc>
          <w:tcPr>
            <w:tcW w:w="1349" w:type="dxa"/>
            <w:shd w:val="clear" w:color="auto" w:fill="auto"/>
          </w:tcPr>
          <w:p w14:paraId="00E3465C" w14:textId="77777777" w:rsidR="00172FB5" w:rsidRPr="00C559B0" w:rsidRDefault="00172FB5" w:rsidP="00172FB5">
            <w:pPr>
              <w:spacing w:line="360" w:lineRule="auto"/>
              <w:jc w:val="right"/>
              <w:rPr>
                <w:rFonts w:ascii="Times New Roman" w:hAnsi="Times New Roman"/>
                <w:b/>
                <w:bCs/>
                <w:sz w:val="24"/>
                <w:szCs w:val="24"/>
              </w:rPr>
            </w:pPr>
            <w:r w:rsidRPr="00C559B0">
              <w:rPr>
                <w:rFonts w:ascii="Times New Roman" w:hAnsi="Times New Roman"/>
                <w:b/>
                <w:bCs/>
                <w:sz w:val="24"/>
                <w:szCs w:val="24"/>
              </w:rPr>
              <w:t>150</w:t>
            </w:r>
          </w:p>
        </w:tc>
        <w:tc>
          <w:tcPr>
            <w:tcW w:w="1710" w:type="dxa"/>
            <w:shd w:val="clear" w:color="auto" w:fill="auto"/>
          </w:tcPr>
          <w:p w14:paraId="2A0EDC70" w14:textId="77777777" w:rsidR="00172FB5" w:rsidRPr="00C559B0" w:rsidRDefault="00172FB5" w:rsidP="00172FB5">
            <w:pPr>
              <w:spacing w:line="360" w:lineRule="auto"/>
              <w:jc w:val="right"/>
              <w:rPr>
                <w:rFonts w:ascii="Times New Roman" w:hAnsi="Times New Roman"/>
                <w:b/>
                <w:bCs/>
                <w:sz w:val="24"/>
                <w:szCs w:val="24"/>
              </w:rPr>
            </w:pPr>
            <w:r w:rsidRPr="00C559B0">
              <w:rPr>
                <w:rFonts w:ascii="Times New Roman" w:hAnsi="Times New Roman"/>
                <w:b/>
                <w:bCs/>
                <w:sz w:val="24"/>
                <w:szCs w:val="24"/>
              </w:rPr>
              <w:t>100</w:t>
            </w:r>
          </w:p>
        </w:tc>
      </w:tr>
    </w:tbl>
    <w:p w14:paraId="7B7B000F" w14:textId="77777777" w:rsidR="00172FB5" w:rsidRPr="00A41667" w:rsidRDefault="005245D0" w:rsidP="005373DC">
      <w:pPr>
        <w:spacing w:line="360" w:lineRule="auto"/>
        <w:jc w:val="both"/>
        <w:rPr>
          <w:rFonts w:ascii="Times New Roman" w:hAnsi="Times New Roman"/>
          <w:b/>
          <w:bCs/>
          <w:iCs/>
          <w:sz w:val="24"/>
          <w:szCs w:val="24"/>
        </w:rPr>
      </w:pPr>
      <w:r>
        <w:rPr>
          <w:rFonts w:ascii="Times New Roman" w:hAnsi="Times New Roman"/>
          <w:b/>
          <w:bCs/>
          <w:iCs/>
          <w:sz w:val="24"/>
          <w:szCs w:val="24"/>
        </w:rPr>
        <w:t>Source: Field Survey, 2024</w:t>
      </w:r>
    </w:p>
    <w:p w14:paraId="38BE471C" w14:textId="77777777" w:rsidR="005373DC" w:rsidRDefault="005373DC" w:rsidP="006D22E5">
      <w:pPr>
        <w:spacing w:line="480" w:lineRule="auto"/>
        <w:ind w:firstLine="720"/>
        <w:jc w:val="both"/>
        <w:rPr>
          <w:rFonts w:ascii="Times New Roman" w:hAnsi="Times New Roman"/>
          <w:sz w:val="24"/>
          <w:szCs w:val="24"/>
        </w:rPr>
      </w:pPr>
    </w:p>
    <w:p w14:paraId="76BABE95" w14:textId="77777777" w:rsidR="00172FB5" w:rsidRPr="00A41667" w:rsidRDefault="00172FB5" w:rsidP="006D22E5">
      <w:pPr>
        <w:spacing w:line="480" w:lineRule="auto"/>
        <w:ind w:firstLine="720"/>
        <w:jc w:val="both"/>
        <w:rPr>
          <w:rFonts w:ascii="Times New Roman" w:hAnsi="Times New Roman"/>
          <w:sz w:val="24"/>
          <w:szCs w:val="24"/>
        </w:rPr>
      </w:pPr>
      <w:r w:rsidRPr="00A41667">
        <w:rPr>
          <w:rFonts w:ascii="Times New Roman" w:hAnsi="Times New Roman"/>
          <w:sz w:val="24"/>
          <w:szCs w:val="24"/>
        </w:rPr>
        <w:t xml:space="preserve">Table 2 shows that (75) 50% of the respondents falls into the range 14-16 years of age, follow closely by </w:t>
      </w:r>
      <w:proofErr w:type="gramStart"/>
      <w:r w:rsidRPr="00A41667">
        <w:rPr>
          <w:rFonts w:ascii="Times New Roman" w:hAnsi="Times New Roman"/>
          <w:sz w:val="24"/>
          <w:szCs w:val="24"/>
        </w:rPr>
        <w:t>12  –</w:t>
      </w:r>
      <w:proofErr w:type="gramEnd"/>
      <w:r w:rsidRPr="00A41667">
        <w:rPr>
          <w:rFonts w:ascii="Times New Roman" w:hAnsi="Times New Roman"/>
          <w:sz w:val="24"/>
          <w:szCs w:val="24"/>
        </w:rPr>
        <w:t xml:space="preserve"> 14 years of age with (60) 40% of the respondents while 16 and above are (15) 10% of the respondents.</w:t>
      </w:r>
    </w:p>
    <w:p w14:paraId="752E49EB" w14:textId="77777777" w:rsidR="00172FB5" w:rsidRPr="00A41667" w:rsidRDefault="00172FB5" w:rsidP="006D22E5">
      <w:pPr>
        <w:adjustRightInd w:val="0"/>
        <w:spacing w:line="480" w:lineRule="auto"/>
        <w:jc w:val="both"/>
        <w:rPr>
          <w:rFonts w:ascii="Times New Roman" w:hAnsi="Times New Roman"/>
          <w:b/>
          <w:bCs/>
          <w:sz w:val="24"/>
          <w:szCs w:val="24"/>
        </w:rPr>
      </w:pPr>
      <w:r w:rsidRPr="00A41667">
        <w:rPr>
          <w:rFonts w:ascii="Times New Roman" w:hAnsi="Times New Roman"/>
          <w:b/>
          <w:bCs/>
          <w:sz w:val="24"/>
          <w:szCs w:val="24"/>
        </w:rPr>
        <w:t>Results</w:t>
      </w:r>
    </w:p>
    <w:p w14:paraId="0BD6BCE0" w14:textId="77777777" w:rsidR="00172FB5" w:rsidRPr="00A41667" w:rsidRDefault="00172FB5" w:rsidP="006D22E5">
      <w:pPr>
        <w:spacing w:after="240" w:line="480" w:lineRule="auto"/>
        <w:ind w:left="2790" w:hanging="2790"/>
        <w:jc w:val="both"/>
        <w:rPr>
          <w:rFonts w:ascii="Times New Roman" w:hAnsi="Times New Roman"/>
          <w:bCs/>
          <w:sz w:val="24"/>
          <w:szCs w:val="24"/>
        </w:rPr>
      </w:pPr>
      <w:r w:rsidRPr="00A41667">
        <w:rPr>
          <w:rFonts w:ascii="Times New Roman" w:hAnsi="Times New Roman"/>
          <w:b/>
          <w:bCs/>
          <w:sz w:val="24"/>
          <w:szCs w:val="24"/>
        </w:rPr>
        <w:t>Research Question One:</w:t>
      </w:r>
      <w:r w:rsidRPr="00A41667">
        <w:rPr>
          <w:rFonts w:ascii="Times New Roman" w:hAnsi="Times New Roman"/>
          <w:b/>
          <w:sz w:val="24"/>
          <w:szCs w:val="24"/>
        </w:rPr>
        <w:t xml:space="preserve"> </w:t>
      </w:r>
      <w:r w:rsidRPr="00A41667">
        <w:rPr>
          <w:rFonts w:ascii="Times New Roman" w:hAnsi="Times New Roman"/>
          <w:sz w:val="24"/>
          <w:szCs w:val="24"/>
        </w:rPr>
        <w:t>What ICT resources are available to enhance e-learning in selected secondary schools in Ilorin West Local Government</w:t>
      </w:r>
    </w:p>
    <w:p w14:paraId="4818A4A2" w14:textId="67E93FC9" w:rsidR="00172FB5" w:rsidRDefault="00172FB5" w:rsidP="006D22E5">
      <w:pPr>
        <w:adjustRightInd w:val="0"/>
        <w:spacing w:after="240" w:line="480" w:lineRule="auto"/>
        <w:ind w:left="990" w:hanging="990"/>
        <w:jc w:val="both"/>
        <w:rPr>
          <w:rFonts w:ascii="Times New Roman" w:hAnsi="Times New Roman"/>
          <w:sz w:val="24"/>
          <w:szCs w:val="24"/>
        </w:rPr>
      </w:pPr>
      <w:r w:rsidRPr="00A41667">
        <w:rPr>
          <w:rFonts w:ascii="Times New Roman" w:hAnsi="Times New Roman"/>
          <w:b/>
          <w:bCs/>
          <w:sz w:val="24"/>
          <w:szCs w:val="24"/>
        </w:rPr>
        <w:t>Table 5</w:t>
      </w:r>
      <w:r w:rsidRPr="00A41667">
        <w:rPr>
          <w:rFonts w:ascii="Times New Roman" w:hAnsi="Times New Roman"/>
          <w:b/>
          <w:sz w:val="24"/>
          <w:szCs w:val="24"/>
        </w:rPr>
        <w:t>:</w:t>
      </w:r>
      <w:r w:rsidRPr="00A41667">
        <w:rPr>
          <w:rFonts w:ascii="Times New Roman" w:hAnsi="Times New Roman"/>
          <w:b/>
          <w:sz w:val="24"/>
          <w:szCs w:val="24"/>
        </w:rPr>
        <w:tab/>
      </w:r>
      <w:r w:rsidRPr="00A41667">
        <w:rPr>
          <w:rFonts w:ascii="Times New Roman" w:hAnsi="Times New Roman"/>
          <w:sz w:val="24"/>
          <w:szCs w:val="24"/>
        </w:rPr>
        <w:t>Analysis of Respondents’ Opinion on the ICT resources available to enhance e-learning Senior Secondary Schools</w:t>
      </w:r>
    </w:p>
    <w:p w14:paraId="7A40F448" w14:textId="28E86E6F" w:rsidR="006D22E5" w:rsidRDefault="006D22E5" w:rsidP="006D22E5">
      <w:pPr>
        <w:adjustRightInd w:val="0"/>
        <w:spacing w:after="240" w:line="480" w:lineRule="auto"/>
        <w:ind w:left="990" w:hanging="990"/>
        <w:jc w:val="both"/>
        <w:rPr>
          <w:rFonts w:ascii="Times New Roman" w:hAnsi="Times New Roman"/>
          <w:b/>
          <w:sz w:val="24"/>
          <w:szCs w:val="24"/>
        </w:rPr>
      </w:pPr>
    </w:p>
    <w:p w14:paraId="77E170F6" w14:textId="77777777" w:rsidR="006D22E5" w:rsidRPr="00A41667" w:rsidRDefault="006D22E5" w:rsidP="006D22E5">
      <w:pPr>
        <w:adjustRightInd w:val="0"/>
        <w:spacing w:after="240" w:line="480" w:lineRule="auto"/>
        <w:ind w:left="990" w:hanging="990"/>
        <w:jc w:val="both"/>
        <w:rPr>
          <w:rFonts w:ascii="Times New Roman" w:hAnsi="Times New Roman"/>
          <w:b/>
          <w:sz w:val="24"/>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27"/>
        <w:gridCol w:w="4376"/>
        <w:gridCol w:w="996"/>
        <w:gridCol w:w="980"/>
        <w:gridCol w:w="996"/>
        <w:gridCol w:w="881"/>
      </w:tblGrid>
      <w:tr w:rsidR="00172FB5" w:rsidRPr="00C559B0" w14:paraId="2529126B" w14:textId="77777777" w:rsidTr="00431EDE">
        <w:tc>
          <w:tcPr>
            <w:tcW w:w="630" w:type="dxa"/>
            <w:shd w:val="clear" w:color="auto" w:fill="auto"/>
          </w:tcPr>
          <w:p w14:paraId="7470AAB9"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S/N</w:t>
            </w:r>
          </w:p>
        </w:tc>
        <w:tc>
          <w:tcPr>
            <w:tcW w:w="4671" w:type="dxa"/>
            <w:shd w:val="clear" w:color="auto" w:fill="auto"/>
          </w:tcPr>
          <w:p w14:paraId="21526D2D"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Items</w:t>
            </w:r>
          </w:p>
        </w:tc>
        <w:tc>
          <w:tcPr>
            <w:tcW w:w="996" w:type="dxa"/>
            <w:shd w:val="clear" w:color="auto" w:fill="auto"/>
          </w:tcPr>
          <w:p w14:paraId="72331576"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SA</w:t>
            </w:r>
          </w:p>
          <w:p w14:paraId="2CCB3FF6"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w:t>
            </w:r>
          </w:p>
        </w:tc>
        <w:tc>
          <w:tcPr>
            <w:tcW w:w="996" w:type="dxa"/>
            <w:shd w:val="clear" w:color="auto" w:fill="auto"/>
          </w:tcPr>
          <w:p w14:paraId="0C619005"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A</w:t>
            </w:r>
          </w:p>
          <w:p w14:paraId="15DEC684"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w:t>
            </w:r>
          </w:p>
        </w:tc>
        <w:tc>
          <w:tcPr>
            <w:tcW w:w="996" w:type="dxa"/>
            <w:shd w:val="clear" w:color="auto" w:fill="auto"/>
          </w:tcPr>
          <w:p w14:paraId="1E72805C"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D</w:t>
            </w:r>
          </w:p>
          <w:p w14:paraId="29B30B10"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w:t>
            </w:r>
          </w:p>
        </w:tc>
        <w:tc>
          <w:tcPr>
            <w:tcW w:w="882" w:type="dxa"/>
            <w:shd w:val="clear" w:color="auto" w:fill="auto"/>
          </w:tcPr>
          <w:p w14:paraId="54BC1CC8"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SD</w:t>
            </w:r>
          </w:p>
          <w:p w14:paraId="4FA918CB"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w:t>
            </w:r>
          </w:p>
        </w:tc>
      </w:tr>
      <w:tr w:rsidR="00172FB5" w:rsidRPr="00C559B0" w14:paraId="4EE8E199" w14:textId="77777777" w:rsidTr="00431EDE">
        <w:tc>
          <w:tcPr>
            <w:tcW w:w="630" w:type="dxa"/>
            <w:shd w:val="clear" w:color="auto" w:fill="auto"/>
          </w:tcPr>
          <w:p w14:paraId="33B45136" w14:textId="77777777" w:rsidR="00172FB5" w:rsidRPr="00C559B0" w:rsidRDefault="00172FB5" w:rsidP="00172FB5">
            <w:pPr>
              <w:adjustRightInd w:val="0"/>
              <w:spacing w:line="360" w:lineRule="auto"/>
              <w:jc w:val="both"/>
              <w:rPr>
                <w:rFonts w:ascii="Times New Roman" w:hAnsi="Times New Roman"/>
                <w:sz w:val="24"/>
                <w:szCs w:val="24"/>
              </w:rPr>
            </w:pPr>
            <w:r w:rsidRPr="00C559B0">
              <w:rPr>
                <w:rFonts w:ascii="Times New Roman" w:hAnsi="Times New Roman"/>
                <w:sz w:val="24"/>
                <w:szCs w:val="24"/>
              </w:rPr>
              <w:t>1</w:t>
            </w:r>
          </w:p>
        </w:tc>
        <w:tc>
          <w:tcPr>
            <w:tcW w:w="4671" w:type="dxa"/>
            <w:shd w:val="clear" w:color="auto" w:fill="auto"/>
          </w:tcPr>
          <w:p w14:paraId="279C6341"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My school has e-learning facilities for students use</w:t>
            </w:r>
          </w:p>
        </w:tc>
        <w:tc>
          <w:tcPr>
            <w:tcW w:w="996" w:type="dxa"/>
            <w:shd w:val="clear" w:color="auto" w:fill="auto"/>
          </w:tcPr>
          <w:p w14:paraId="359877E6"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40</w:t>
            </w:r>
          </w:p>
          <w:p w14:paraId="353C90BE"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(26.7%)</w:t>
            </w:r>
          </w:p>
        </w:tc>
        <w:tc>
          <w:tcPr>
            <w:tcW w:w="996" w:type="dxa"/>
            <w:shd w:val="clear" w:color="auto" w:fill="auto"/>
          </w:tcPr>
          <w:p w14:paraId="6F8988DC"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60</w:t>
            </w:r>
          </w:p>
          <w:p w14:paraId="0A5456D6"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(40%)</w:t>
            </w:r>
          </w:p>
        </w:tc>
        <w:tc>
          <w:tcPr>
            <w:tcW w:w="996" w:type="dxa"/>
            <w:shd w:val="clear" w:color="auto" w:fill="auto"/>
          </w:tcPr>
          <w:p w14:paraId="60940D68"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35</w:t>
            </w:r>
          </w:p>
          <w:p w14:paraId="2AD33B6E"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(23.3%)</w:t>
            </w:r>
          </w:p>
        </w:tc>
        <w:tc>
          <w:tcPr>
            <w:tcW w:w="882" w:type="dxa"/>
            <w:shd w:val="clear" w:color="auto" w:fill="auto"/>
          </w:tcPr>
          <w:p w14:paraId="049BACFA"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15</w:t>
            </w:r>
          </w:p>
          <w:p w14:paraId="6347A745"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tc>
      </w:tr>
      <w:tr w:rsidR="00172FB5" w:rsidRPr="00C559B0" w14:paraId="0ACD77FF" w14:textId="77777777" w:rsidTr="00431EDE">
        <w:tc>
          <w:tcPr>
            <w:tcW w:w="630" w:type="dxa"/>
            <w:shd w:val="clear" w:color="auto" w:fill="auto"/>
          </w:tcPr>
          <w:p w14:paraId="57239B20" w14:textId="77777777" w:rsidR="00172FB5" w:rsidRPr="00C559B0" w:rsidRDefault="00172FB5" w:rsidP="00172FB5">
            <w:pPr>
              <w:adjustRightInd w:val="0"/>
              <w:spacing w:line="360" w:lineRule="auto"/>
              <w:jc w:val="both"/>
              <w:rPr>
                <w:rFonts w:ascii="Times New Roman" w:hAnsi="Times New Roman"/>
                <w:sz w:val="24"/>
                <w:szCs w:val="24"/>
              </w:rPr>
            </w:pPr>
            <w:r w:rsidRPr="00C559B0">
              <w:rPr>
                <w:rFonts w:ascii="Times New Roman" w:hAnsi="Times New Roman"/>
                <w:sz w:val="24"/>
                <w:szCs w:val="24"/>
              </w:rPr>
              <w:t>2</w:t>
            </w:r>
          </w:p>
        </w:tc>
        <w:tc>
          <w:tcPr>
            <w:tcW w:w="4671" w:type="dxa"/>
            <w:shd w:val="clear" w:color="auto" w:fill="auto"/>
          </w:tcPr>
          <w:p w14:paraId="0C02EDB9"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The e-learning facilities in my school are in good condition</w:t>
            </w:r>
          </w:p>
        </w:tc>
        <w:tc>
          <w:tcPr>
            <w:tcW w:w="996" w:type="dxa"/>
            <w:shd w:val="clear" w:color="auto" w:fill="auto"/>
          </w:tcPr>
          <w:p w14:paraId="6766968A"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70</w:t>
            </w:r>
          </w:p>
          <w:p w14:paraId="65AA1F25"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(46.7%)</w:t>
            </w:r>
          </w:p>
        </w:tc>
        <w:tc>
          <w:tcPr>
            <w:tcW w:w="996" w:type="dxa"/>
            <w:shd w:val="clear" w:color="auto" w:fill="auto"/>
          </w:tcPr>
          <w:p w14:paraId="4A79C7AD"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60</w:t>
            </w:r>
          </w:p>
          <w:p w14:paraId="3CEE0DA4"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(40%)</w:t>
            </w:r>
          </w:p>
        </w:tc>
        <w:tc>
          <w:tcPr>
            <w:tcW w:w="996" w:type="dxa"/>
            <w:shd w:val="clear" w:color="auto" w:fill="auto"/>
          </w:tcPr>
          <w:p w14:paraId="138E2599"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15</w:t>
            </w:r>
          </w:p>
          <w:p w14:paraId="4F4509F7"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tc>
        <w:tc>
          <w:tcPr>
            <w:tcW w:w="882" w:type="dxa"/>
            <w:shd w:val="clear" w:color="auto" w:fill="auto"/>
          </w:tcPr>
          <w:p w14:paraId="269C2917"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5</w:t>
            </w:r>
          </w:p>
          <w:p w14:paraId="4FE12175"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(3.3%)</w:t>
            </w:r>
          </w:p>
        </w:tc>
      </w:tr>
      <w:tr w:rsidR="00172FB5" w:rsidRPr="00C559B0" w14:paraId="7A3647C2" w14:textId="77777777" w:rsidTr="00431EDE">
        <w:tc>
          <w:tcPr>
            <w:tcW w:w="630" w:type="dxa"/>
            <w:shd w:val="clear" w:color="auto" w:fill="auto"/>
          </w:tcPr>
          <w:p w14:paraId="07813A19" w14:textId="77777777" w:rsidR="00172FB5" w:rsidRPr="00C559B0" w:rsidRDefault="00172FB5" w:rsidP="00172FB5">
            <w:pPr>
              <w:adjustRightInd w:val="0"/>
              <w:spacing w:line="360" w:lineRule="auto"/>
              <w:jc w:val="both"/>
              <w:rPr>
                <w:rFonts w:ascii="Times New Roman" w:hAnsi="Times New Roman"/>
                <w:sz w:val="24"/>
                <w:szCs w:val="24"/>
              </w:rPr>
            </w:pPr>
            <w:r w:rsidRPr="00C559B0">
              <w:rPr>
                <w:rFonts w:ascii="Times New Roman" w:hAnsi="Times New Roman"/>
                <w:sz w:val="24"/>
                <w:szCs w:val="24"/>
              </w:rPr>
              <w:t>3</w:t>
            </w:r>
          </w:p>
        </w:tc>
        <w:tc>
          <w:tcPr>
            <w:tcW w:w="4671" w:type="dxa"/>
            <w:shd w:val="clear" w:color="auto" w:fill="auto"/>
          </w:tcPr>
          <w:p w14:paraId="039E7700"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My school have ICT center where students learn</w:t>
            </w:r>
          </w:p>
        </w:tc>
        <w:tc>
          <w:tcPr>
            <w:tcW w:w="996" w:type="dxa"/>
            <w:shd w:val="clear" w:color="auto" w:fill="auto"/>
          </w:tcPr>
          <w:p w14:paraId="7147EB07"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35</w:t>
            </w:r>
          </w:p>
          <w:p w14:paraId="6F1055F0"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(23.3%)</w:t>
            </w:r>
          </w:p>
        </w:tc>
        <w:tc>
          <w:tcPr>
            <w:tcW w:w="996" w:type="dxa"/>
            <w:shd w:val="clear" w:color="auto" w:fill="auto"/>
          </w:tcPr>
          <w:p w14:paraId="60BDD5B1"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90</w:t>
            </w:r>
          </w:p>
          <w:p w14:paraId="6DBBCABA"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(60%)</w:t>
            </w:r>
          </w:p>
        </w:tc>
        <w:tc>
          <w:tcPr>
            <w:tcW w:w="996" w:type="dxa"/>
            <w:shd w:val="clear" w:color="auto" w:fill="auto"/>
          </w:tcPr>
          <w:p w14:paraId="585D4332"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15</w:t>
            </w:r>
          </w:p>
          <w:p w14:paraId="0CE7B84C"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tc>
        <w:tc>
          <w:tcPr>
            <w:tcW w:w="882" w:type="dxa"/>
            <w:shd w:val="clear" w:color="auto" w:fill="auto"/>
          </w:tcPr>
          <w:p w14:paraId="3095FB00"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p w14:paraId="04CAFC1B"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(6.7%)</w:t>
            </w:r>
          </w:p>
        </w:tc>
      </w:tr>
      <w:tr w:rsidR="00172FB5" w:rsidRPr="00C559B0" w14:paraId="165AA4D7" w14:textId="77777777" w:rsidTr="00431EDE">
        <w:tc>
          <w:tcPr>
            <w:tcW w:w="630" w:type="dxa"/>
            <w:shd w:val="clear" w:color="auto" w:fill="auto"/>
          </w:tcPr>
          <w:p w14:paraId="0F6BE746" w14:textId="77777777" w:rsidR="00172FB5" w:rsidRPr="00C559B0" w:rsidRDefault="00172FB5" w:rsidP="00172FB5">
            <w:pPr>
              <w:adjustRightInd w:val="0"/>
              <w:spacing w:line="360" w:lineRule="auto"/>
              <w:jc w:val="both"/>
              <w:rPr>
                <w:rFonts w:ascii="Times New Roman" w:hAnsi="Times New Roman"/>
                <w:sz w:val="24"/>
                <w:szCs w:val="24"/>
              </w:rPr>
            </w:pPr>
            <w:r w:rsidRPr="00C559B0">
              <w:rPr>
                <w:rFonts w:ascii="Times New Roman" w:hAnsi="Times New Roman"/>
                <w:sz w:val="24"/>
                <w:szCs w:val="24"/>
              </w:rPr>
              <w:t>4</w:t>
            </w:r>
          </w:p>
        </w:tc>
        <w:tc>
          <w:tcPr>
            <w:tcW w:w="4671" w:type="dxa"/>
            <w:shd w:val="clear" w:color="auto" w:fill="auto"/>
          </w:tcPr>
          <w:p w14:paraId="39941D68"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The e-learning facilities were made available by government</w:t>
            </w:r>
          </w:p>
        </w:tc>
        <w:tc>
          <w:tcPr>
            <w:tcW w:w="996" w:type="dxa"/>
            <w:shd w:val="clear" w:color="auto" w:fill="auto"/>
          </w:tcPr>
          <w:p w14:paraId="0238E25F"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90</w:t>
            </w:r>
          </w:p>
          <w:p w14:paraId="5B5103D8"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(60%)</w:t>
            </w:r>
          </w:p>
        </w:tc>
        <w:tc>
          <w:tcPr>
            <w:tcW w:w="996" w:type="dxa"/>
            <w:shd w:val="clear" w:color="auto" w:fill="auto"/>
          </w:tcPr>
          <w:p w14:paraId="4E0D4B30"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45</w:t>
            </w:r>
          </w:p>
          <w:p w14:paraId="6F0A597C"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(30%)</w:t>
            </w:r>
          </w:p>
        </w:tc>
        <w:tc>
          <w:tcPr>
            <w:tcW w:w="996" w:type="dxa"/>
            <w:shd w:val="clear" w:color="auto" w:fill="auto"/>
          </w:tcPr>
          <w:p w14:paraId="7B17DD35"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p w14:paraId="5D8E417F"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(6.7%)</w:t>
            </w:r>
          </w:p>
        </w:tc>
        <w:tc>
          <w:tcPr>
            <w:tcW w:w="882" w:type="dxa"/>
            <w:shd w:val="clear" w:color="auto" w:fill="auto"/>
          </w:tcPr>
          <w:p w14:paraId="3573A018"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5</w:t>
            </w:r>
          </w:p>
          <w:p w14:paraId="2FD19555"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(3.3%)</w:t>
            </w:r>
          </w:p>
        </w:tc>
      </w:tr>
      <w:tr w:rsidR="00172FB5" w:rsidRPr="00C559B0" w14:paraId="2DF6BF48" w14:textId="77777777" w:rsidTr="00431EDE">
        <w:tc>
          <w:tcPr>
            <w:tcW w:w="630" w:type="dxa"/>
            <w:shd w:val="clear" w:color="auto" w:fill="auto"/>
          </w:tcPr>
          <w:p w14:paraId="2E72801B" w14:textId="77777777" w:rsidR="00172FB5" w:rsidRPr="00C559B0" w:rsidRDefault="00172FB5" w:rsidP="00172FB5">
            <w:pPr>
              <w:adjustRightInd w:val="0"/>
              <w:spacing w:line="360" w:lineRule="auto"/>
              <w:jc w:val="both"/>
              <w:rPr>
                <w:rFonts w:ascii="Times New Roman" w:hAnsi="Times New Roman"/>
                <w:sz w:val="24"/>
                <w:szCs w:val="24"/>
              </w:rPr>
            </w:pPr>
            <w:r w:rsidRPr="00C559B0">
              <w:rPr>
                <w:rFonts w:ascii="Times New Roman" w:hAnsi="Times New Roman"/>
                <w:sz w:val="24"/>
                <w:szCs w:val="24"/>
              </w:rPr>
              <w:t>5</w:t>
            </w:r>
          </w:p>
        </w:tc>
        <w:tc>
          <w:tcPr>
            <w:tcW w:w="4671" w:type="dxa"/>
            <w:shd w:val="clear" w:color="auto" w:fill="auto"/>
          </w:tcPr>
          <w:p w14:paraId="79A967E4"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There is computer laboratory in my school.</w:t>
            </w:r>
          </w:p>
        </w:tc>
        <w:tc>
          <w:tcPr>
            <w:tcW w:w="996" w:type="dxa"/>
            <w:shd w:val="clear" w:color="auto" w:fill="auto"/>
          </w:tcPr>
          <w:p w14:paraId="73039F18"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100</w:t>
            </w:r>
          </w:p>
          <w:p w14:paraId="6CFB52ED"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(66.7%)</w:t>
            </w:r>
          </w:p>
        </w:tc>
        <w:tc>
          <w:tcPr>
            <w:tcW w:w="996" w:type="dxa"/>
            <w:shd w:val="clear" w:color="auto" w:fill="auto"/>
          </w:tcPr>
          <w:p w14:paraId="00A94E01"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45</w:t>
            </w:r>
          </w:p>
          <w:p w14:paraId="7A22323C"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(30%)</w:t>
            </w:r>
          </w:p>
        </w:tc>
        <w:tc>
          <w:tcPr>
            <w:tcW w:w="996" w:type="dxa"/>
            <w:shd w:val="clear" w:color="auto" w:fill="auto"/>
          </w:tcPr>
          <w:p w14:paraId="0CEE18A5"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5</w:t>
            </w:r>
          </w:p>
          <w:p w14:paraId="25341FB9"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(3.3%)</w:t>
            </w:r>
          </w:p>
        </w:tc>
        <w:tc>
          <w:tcPr>
            <w:tcW w:w="882" w:type="dxa"/>
            <w:shd w:val="clear" w:color="auto" w:fill="auto"/>
          </w:tcPr>
          <w:p w14:paraId="5BB1D55F"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0</w:t>
            </w:r>
          </w:p>
          <w:p w14:paraId="50537D32"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w:t>
            </w:r>
          </w:p>
        </w:tc>
      </w:tr>
    </w:tbl>
    <w:p w14:paraId="6E14F802" w14:textId="77777777" w:rsidR="00172FB5" w:rsidRPr="00A41667" w:rsidRDefault="005245D0" w:rsidP="00172FB5">
      <w:pPr>
        <w:adjustRightInd w:val="0"/>
        <w:spacing w:line="360" w:lineRule="auto"/>
        <w:jc w:val="both"/>
        <w:rPr>
          <w:rFonts w:ascii="Times New Roman" w:hAnsi="Times New Roman"/>
          <w:bCs/>
          <w:iCs/>
          <w:sz w:val="24"/>
          <w:szCs w:val="24"/>
        </w:rPr>
      </w:pPr>
      <w:r>
        <w:rPr>
          <w:rFonts w:ascii="Times New Roman" w:hAnsi="Times New Roman"/>
          <w:b/>
          <w:bCs/>
          <w:iCs/>
          <w:sz w:val="24"/>
          <w:szCs w:val="24"/>
        </w:rPr>
        <w:t>Source; Field Survey, 2024</w:t>
      </w:r>
    </w:p>
    <w:p w14:paraId="357B502D" w14:textId="77777777" w:rsidR="00172FB5" w:rsidRPr="00A41667" w:rsidRDefault="00172FB5" w:rsidP="006D22E5">
      <w:pPr>
        <w:adjustRightInd w:val="0"/>
        <w:spacing w:line="480" w:lineRule="auto"/>
        <w:ind w:firstLine="720"/>
        <w:jc w:val="both"/>
        <w:rPr>
          <w:rFonts w:ascii="Times New Roman" w:hAnsi="Times New Roman"/>
          <w:b/>
          <w:color w:val="000000"/>
          <w:sz w:val="24"/>
          <w:szCs w:val="24"/>
        </w:rPr>
      </w:pPr>
      <w:r w:rsidRPr="00A41667">
        <w:rPr>
          <w:rFonts w:ascii="Times New Roman" w:hAnsi="Times New Roman"/>
          <w:sz w:val="24"/>
          <w:szCs w:val="24"/>
        </w:rPr>
        <w:t xml:space="preserve">From Table 5, most of the respondents unanimously agreed that </w:t>
      </w:r>
      <w:r w:rsidRPr="00A41667">
        <w:rPr>
          <w:rFonts w:ascii="Times New Roman" w:hAnsi="Times New Roman"/>
          <w:color w:val="000000"/>
          <w:sz w:val="24"/>
          <w:szCs w:val="24"/>
        </w:rPr>
        <w:t>their school has e-learning facilities.</w:t>
      </w:r>
      <w:r w:rsidRPr="00A41667">
        <w:rPr>
          <w:rFonts w:ascii="Times New Roman" w:hAnsi="Times New Roman"/>
          <w:sz w:val="24"/>
          <w:szCs w:val="24"/>
        </w:rPr>
        <w:t xml:space="preserve"> From the assertion, (40) 26.7% of the respondents strongly agreed to the statement while (60) 40% of the respondents agreed to the statement but (35) 23.3% of the respondents disagreed to the statement and (15) 10% of the remaining respondents strongly disagreed to the statement. More so, in response to items 2, it shows that their e-learning facilities are in good condition with</w:t>
      </w:r>
      <w:r w:rsidRPr="00A41667">
        <w:rPr>
          <w:rFonts w:ascii="Times New Roman" w:hAnsi="Times New Roman"/>
          <w:b/>
          <w:sz w:val="24"/>
          <w:szCs w:val="24"/>
        </w:rPr>
        <w:t xml:space="preserve"> </w:t>
      </w:r>
      <w:r w:rsidRPr="00A41667">
        <w:rPr>
          <w:rFonts w:ascii="Times New Roman" w:hAnsi="Times New Roman"/>
          <w:sz w:val="24"/>
          <w:szCs w:val="24"/>
        </w:rPr>
        <w:t>the support of 70 (46.7%) of the respondents strongly agreed to the statement while 60 (40%) of them agreed but 15 (10%) of the respondents disagreed to the assertion and 10 (6.7%) of them strongly disagreed to the statement respectively.</w:t>
      </w:r>
    </w:p>
    <w:p w14:paraId="56BF941B" w14:textId="77777777" w:rsidR="00172FB5" w:rsidRPr="00A41667" w:rsidRDefault="00172FB5" w:rsidP="006D22E5">
      <w:pPr>
        <w:adjustRightInd w:val="0"/>
        <w:spacing w:line="480" w:lineRule="auto"/>
        <w:ind w:firstLine="720"/>
        <w:jc w:val="both"/>
        <w:rPr>
          <w:rFonts w:ascii="Times New Roman" w:hAnsi="Times New Roman"/>
          <w:sz w:val="24"/>
          <w:szCs w:val="24"/>
        </w:rPr>
      </w:pPr>
      <w:r w:rsidRPr="00A41667">
        <w:rPr>
          <w:rFonts w:ascii="Times New Roman" w:hAnsi="Times New Roman"/>
          <w:sz w:val="24"/>
          <w:szCs w:val="24"/>
        </w:rPr>
        <w:t>In addition, item 3 buttresses further that the selected has ICT c</w:t>
      </w:r>
      <w:r>
        <w:rPr>
          <w:rFonts w:ascii="Times New Roman" w:hAnsi="Times New Roman"/>
          <w:sz w:val="24"/>
          <w:szCs w:val="24"/>
        </w:rPr>
        <w:t xml:space="preserve">enter where </w:t>
      </w:r>
      <w:r>
        <w:rPr>
          <w:rFonts w:ascii="Times New Roman" w:hAnsi="Times New Roman"/>
          <w:sz w:val="24"/>
          <w:szCs w:val="24"/>
        </w:rPr>
        <w:lastRenderedPageBreak/>
        <w:t>students can learn.</w:t>
      </w:r>
      <w:r w:rsidRPr="00A41667">
        <w:rPr>
          <w:rFonts w:ascii="Times New Roman" w:hAnsi="Times New Roman"/>
          <w:sz w:val="24"/>
          <w:szCs w:val="24"/>
        </w:rPr>
        <w:t xml:space="preserve"> From the point, 35(23.3%) of the respondents strongly agreed to the statement while 90 (60%) of them agreed to the statement but 15 (10%) of the respondents disagreed to the statement and 10 (6.7%) of the respondents strongly disagreed to the statement.</w:t>
      </w:r>
      <w:r w:rsidRPr="00A41667">
        <w:rPr>
          <w:rFonts w:ascii="Times New Roman" w:hAnsi="Times New Roman"/>
          <w:color w:val="000000"/>
          <w:sz w:val="24"/>
          <w:szCs w:val="24"/>
        </w:rPr>
        <w:t xml:space="preserve"> </w:t>
      </w:r>
      <w:r w:rsidRPr="00A41667">
        <w:rPr>
          <w:rFonts w:ascii="Times New Roman" w:hAnsi="Times New Roman"/>
          <w:sz w:val="24"/>
          <w:szCs w:val="24"/>
        </w:rPr>
        <w:t xml:space="preserve">For the availability of the e-learning facilities, it is the duty of the government to provide such. From this, 90 (60%) of the respondents unanimously strongly agreed that statement while 45 (30%) of the respondents agreed to the statement but 5 (3.3%) of the respondents disagreed to the statement and none of the respondents strongly disagreed to the statement and the most the respondents unanimously agreed that their school has a computer laboratory room. From the point 100 (66.7%) of the respondents strongly agreed to the statement while 45 (30%) of the respondent agreed to the statement and only few </w:t>
      </w:r>
      <w:proofErr w:type="gramStart"/>
      <w:r w:rsidRPr="00A41667">
        <w:rPr>
          <w:rFonts w:ascii="Times New Roman" w:hAnsi="Times New Roman"/>
          <w:sz w:val="24"/>
          <w:szCs w:val="24"/>
        </w:rPr>
        <w:t>portion</w:t>
      </w:r>
      <w:proofErr w:type="gramEnd"/>
      <w:r w:rsidRPr="00A41667">
        <w:rPr>
          <w:rFonts w:ascii="Times New Roman" w:hAnsi="Times New Roman"/>
          <w:sz w:val="24"/>
          <w:szCs w:val="24"/>
        </w:rPr>
        <w:t xml:space="preserve"> 5 (3.3%) of the respondent disagreed with the item.  </w:t>
      </w:r>
    </w:p>
    <w:p w14:paraId="0EA1ADC6" w14:textId="77777777" w:rsidR="00172FB5" w:rsidRPr="00A41667" w:rsidRDefault="00172FB5" w:rsidP="006D22E5">
      <w:pPr>
        <w:adjustRightInd w:val="0"/>
        <w:spacing w:line="480" w:lineRule="auto"/>
        <w:jc w:val="both"/>
        <w:rPr>
          <w:rFonts w:ascii="Times New Roman" w:hAnsi="Times New Roman"/>
          <w:bCs/>
          <w:sz w:val="24"/>
          <w:szCs w:val="24"/>
        </w:rPr>
      </w:pPr>
      <w:r w:rsidRPr="00A41667">
        <w:rPr>
          <w:rFonts w:ascii="Times New Roman" w:hAnsi="Times New Roman"/>
          <w:b/>
          <w:bCs/>
          <w:sz w:val="24"/>
          <w:szCs w:val="24"/>
        </w:rPr>
        <w:t xml:space="preserve">Research Question Two: </w:t>
      </w:r>
      <w:r w:rsidRPr="00A41667">
        <w:rPr>
          <w:rFonts w:ascii="Times New Roman" w:eastAsia="Liberation Serif" w:hAnsi="Times New Roman"/>
          <w:sz w:val="24"/>
          <w:szCs w:val="24"/>
        </w:rPr>
        <w:t>To what extent are the ICT resources put to use in the advancement of e-learning amongst selected secondary schools in Ilorin West Local Government?</w:t>
      </w:r>
    </w:p>
    <w:p w14:paraId="7E4EF941" w14:textId="77777777" w:rsidR="006D22E5" w:rsidRDefault="006D22E5" w:rsidP="006D22E5">
      <w:pPr>
        <w:adjustRightInd w:val="0"/>
        <w:spacing w:after="240" w:line="480" w:lineRule="auto"/>
        <w:jc w:val="both"/>
        <w:rPr>
          <w:rFonts w:ascii="Times New Roman" w:hAnsi="Times New Roman"/>
          <w:b/>
          <w:bCs/>
          <w:sz w:val="24"/>
          <w:szCs w:val="24"/>
        </w:rPr>
      </w:pPr>
    </w:p>
    <w:p w14:paraId="6B942FDC" w14:textId="112CCA06" w:rsidR="00172FB5" w:rsidRDefault="00172FB5" w:rsidP="006D22E5">
      <w:pPr>
        <w:adjustRightInd w:val="0"/>
        <w:spacing w:after="240" w:line="480" w:lineRule="auto"/>
        <w:jc w:val="both"/>
        <w:rPr>
          <w:rFonts w:ascii="Times New Roman" w:hAnsi="Times New Roman"/>
          <w:sz w:val="24"/>
          <w:szCs w:val="24"/>
        </w:rPr>
      </w:pPr>
      <w:r w:rsidRPr="00A41667">
        <w:rPr>
          <w:rFonts w:ascii="Times New Roman" w:hAnsi="Times New Roman"/>
          <w:b/>
          <w:bCs/>
          <w:sz w:val="24"/>
          <w:szCs w:val="24"/>
        </w:rPr>
        <w:t>Table 6</w:t>
      </w:r>
      <w:r w:rsidRPr="00A41667">
        <w:rPr>
          <w:rFonts w:ascii="Times New Roman" w:hAnsi="Times New Roman"/>
          <w:sz w:val="24"/>
          <w:szCs w:val="24"/>
        </w:rPr>
        <w:t xml:space="preserve">: Summary Analysis of Respondents’ Opinion on the level of which ICT resources are put to use </w:t>
      </w:r>
    </w:p>
    <w:p w14:paraId="5E930DC1" w14:textId="4A83815A" w:rsidR="006D22E5" w:rsidRDefault="006D22E5" w:rsidP="006D22E5">
      <w:pPr>
        <w:adjustRightInd w:val="0"/>
        <w:spacing w:after="240" w:line="480" w:lineRule="auto"/>
        <w:jc w:val="both"/>
        <w:rPr>
          <w:rFonts w:ascii="Times New Roman" w:hAnsi="Times New Roman"/>
          <w:sz w:val="24"/>
          <w:szCs w:val="24"/>
        </w:rPr>
      </w:pPr>
    </w:p>
    <w:p w14:paraId="3206242D" w14:textId="30A69AF4" w:rsidR="006D22E5" w:rsidRDefault="006D22E5" w:rsidP="006D22E5">
      <w:pPr>
        <w:adjustRightInd w:val="0"/>
        <w:spacing w:after="240" w:line="480" w:lineRule="auto"/>
        <w:jc w:val="both"/>
        <w:rPr>
          <w:rFonts w:ascii="Times New Roman" w:hAnsi="Times New Roman"/>
          <w:sz w:val="24"/>
          <w:szCs w:val="24"/>
        </w:rPr>
      </w:pPr>
    </w:p>
    <w:p w14:paraId="02935CDC" w14:textId="6A5E0BB5" w:rsidR="006D22E5" w:rsidRDefault="006D22E5" w:rsidP="006D22E5">
      <w:pPr>
        <w:adjustRightInd w:val="0"/>
        <w:spacing w:after="240" w:line="480" w:lineRule="auto"/>
        <w:jc w:val="both"/>
        <w:rPr>
          <w:rFonts w:ascii="Times New Roman" w:hAnsi="Times New Roman"/>
          <w:sz w:val="24"/>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25"/>
        <w:gridCol w:w="4021"/>
        <w:gridCol w:w="996"/>
        <w:gridCol w:w="996"/>
        <w:gridCol w:w="996"/>
        <w:gridCol w:w="996"/>
      </w:tblGrid>
      <w:tr w:rsidR="00172FB5" w:rsidRPr="00C559B0" w14:paraId="1CCE281F" w14:textId="77777777" w:rsidTr="006D22E5">
        <w:tc>
          <w:tcPr>
            <w:tcW w:w="625" w:type="dxa"/>
            <w:shd w:val="clear" w:color="auto" w:fill="auto"/>
          </w:tcPr>
          <w:p w14:paraId="2EFD0E33"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S/N</w:t>
            </w:r>
          </w:p>
        </w:tc>
        <w:tc>
          <w:tcPr>
            <w:tcW w:w="4021" w:type="dxa"/>
            <w:shd w:val="clear" w:color="auto" w:fill="auto"/>
          </w:tcPr>
          <w:p w14:paraId="3D1676FF"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Items</w:t>
            </w:r>
          </w:p>
        </w:tc>
        <w:tc>
          <w:tcPr>
            <w:tcW w:w="996" w:type="dxa"/>
            <w:shd w:val="clear" w:color="auto" w:fill="auto"/>
          </w:tcPr>
          <w:p w14:paraId="21DFDE85"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sz w:val="24"/>
                <w:szCs w:val="24"/>
              </w:rPr>
              <w:t>SA</w:t>
            </w:r>
          </w:p>
          <w:p w14:paraId="24684B8A"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sz w:val="24"/>
                <w:szCs w:val="24"/>
              </w:rPr>
              <w:t>%</w:t>
            </w:r>
          </w:p>
        </w:tc>
        <w:tc>
          <w:tcPr>
            <w:tcW w:w="996" w:type="dxa"/>
            <w:shd w:val="clear" w:color="auto" w:fill="auto"/>
          </w:tcPr>
          <w:p w14:paraId="5026C1F3"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sz w:val="24"/>
                <w:szCs w:val="24"/>
              </w:rPr>
              <w:t>A</w:t>
            </w:r>
          </w:p>
          <w:p w14:paraId="79EB78CA"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sz w:val="24"/>
                <w:szCs w:val="24"/>
              </w:rPr>
              <w:t>%</w:t>
            </w:r>
          </w:p>
        </w:tc>
        <w:tc>
          <w:tcPr>
            <w:tcW w:w="996" w:type="dxa"/>
            <w:shd w:val="clear" w:color="auto" w:fill="auto"/>
          </w:tcPr>
          <w:p w14:paraId="5985E4B4"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sz w:val="24"/>
                <w:szCs w:val="24"/>
              </w:rPr>
              <w:t>D</w:t>
            </w:r>
          </w:p>
          <w:p w14:paraId="00A3A908"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sz w:val="24"/>
                <w:szCs w:val="24"/>
              </w:rPr>
              <w:t>%</w:t>
            </w:r>
          </w:p>
        </w:tc>
        <w:tc>
          <w:tcPr>
            <w:tcW w:w="996" w:type="dxa"/>
            <w:shd w:val="clear" w:color="auto" w:fill="auto"/>
          </w:tcPr>
          <w:p w14:paraId="21985101"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sz w:val="24"/>
                <w:szCs w:val="24"/>
              </w:rPr>
              <w:t>SD</w:t>
            </w:r>
          </w:p>
          <w:p w14:paraId="6B685693"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sz w:val="24"/>
                <w:szCs w:val="24"/>
              </w:rPr>
              <w:t>%</w:t>
            </w:r>
          </w:p>
        </w:tc>
      </w:tr>
      <w:tr w:rsidR="00172FB5" w:rsidRPr="00C559B0" w14:paraId="50E88D69" w14:textId="77777777" w:rsidTr="006D22E5">
        <w:tc>
          <w:tcPr>
            <w:tcW w:w="625" w:type="dxa"/>
            <w:shd w:val="clear" w:color="auto" w:fill="auto"/>
          </w:tcPr>
          <w:p w14:paraId="2BE5FFE9" w14:textId="77777777" w:rsidR="00172FB5" w:rsidRPr="00C559B0" w:rsidRDefault="00172FB5" w:rsidP="00172FB5">
            <w:pPr>
              <w:adjustRightInd w:val="0"/>
              <w:spacing w:line="360" w:lineRule="auto"/>
              <w:jc w:val="both"/>
              <w:rPr>
                <w:rFonts w:ascii="Times New Roman" w:hAnsi="Times New Roman"/>
                <w:sz w:val="24"/>
                <w:szCs w:val="24"/>
              </w:rPr>
            </w:pPr>
            <w:r w:rsidRPr="00C559B0">
              <w:rPr>
                <w:rFonts w:ascii="Times New Roman" w:hAnsi="Times New Roman"/>
                <w:sz w:val="24"/>
                <w:szCs w:val="24"/>
              </w:rPr>
              <w:t>6</w:t>
            </w:r>
          </w:p>
        </w:tc>
        <w:tc>
          <w:tcPr>
            <w:tcW w:w="4021" w:type="dxa"/>
            <w:shd w:val="clear" w:color="auto" w:fill="auto"/>
          </w:tcPr>
          <w:p w14:paraId="31974E89"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My teachers make the lesson more interesting by using e-learning facilities.</w:t>
            </w:r>
          </w:p>
        </w:tc>
        <w:tc>
          <w:tcPr>
            <w:tcW w:w="996" w:type="dxa"/>
            <w:shd w:val="clear" w:color="auto" w:fill="auto"/>
          </w:tcPr>
          <w:p w14:paraId="14AC9CCA"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20</w:t>
            </w:r>
          </w:p>
          <w:p w14:paraId="3D079BA5"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(13.3%)</w:t>
            </w:r>
          </w:p>
        </w:tc>
        <w:tc>
          <w:tcPr>
            <w:tcW w:w="996" w:type="dxa"/>
            <w:shd w:val="clear" w:color="auto" w:fill="auto"/>
          </w:tcPr>
          <w:p w14:paraId="67EACD80"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40</w:t>
            </w:r>
          </w:p>
          <w:p w14:paraId="35DA890F"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(26.7%)</w:t>
            </w:r>
          </w:p>
        </w:tc>
        <w:tc>
          <w:tcPr>
            <w:tcW w:w="996" w:type="dxa"/>
            <w:shd w:val="clear" w:color="auto" w:fill="auto"/>
          </w:tcPr>
          <w:p w14:paraId="1BC8CAF6"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60</w:t>
            </w:r>
          </w:p>
          <w:p w14:paraId="011EEFED"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(40%)</w:t>
            </w:r>
          </w:p>
        </w:tc>
        <w:tc>
          <w:tcPr>
            <w:tcW w:w="996" w:type="dxa"/>
            <w:shd w:val="clear" w:color="auto" w:fill="auto"/>
          </w:tcPr>
          <w:p w14:paraId="1AE6FF30"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30</w:t>
            </w:r>
          </w:p>
          <w:p w14:paraId="2AD88EBC"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(20%)</w:t>
            </w:r>
          </w:p>
        </w:tc>
      </w:tr>
      <w:tr w:rsidR="00172FB5" w:rsidRPr="00C559B0" w14:paraId="6FD0B01B" w14:textId="77777777" w:rsidTr="006D22E5">
        <w:tc>
          <w:tcPr>
            <w:tcW w:w="625" w:type="dxa"/>
            <w:shd w:val="clear" w:color="auto" w:fill="auto"/>
          </w:tcPr>
          <w:p w14:paraId="0485E5CE" w14:textId="77777777" w:rsidR="00172FB5" w:rsidRPr="00C559B0" w:rsidRDefault="00172FB5" w:rsidP="00172FB5">
            <w:pPr>
              <w:adjustRightInd w:val="0"/>
              <w:spacing w:line="360" w:lineRule="auto"/>
              <w:jc w:val="both"/>
              <w:rPr>
                <w:rFonts w:ascii="Times New Roman" w:hAnsi="Times New Roman"/>
                <w:sz w:val="24"/>
                <w:szCs w:val="24"/>
              </w:rPr>
            </w:pPr>
            <w:r w:rsidRPr="00C559B0">
              <w:rPr>
                <w:rFonts w:ascii="Times New Roman" w:hAnsi="Times New Roman"/>
                <w:sz w:val="24"/>
                <w:szCs w:val="24"/>
              </w:rPr>
              <w:t>7</w:t>
            </w:r>
          </w:p>
        </w:tc>
        <w:tc>
          <w:tcPr>
            <w:tcW w:w="4021" w:type="dxa"/>
            <w:shd w:val="clear" w:color="auto" w:fill="auto"/>
          </w:tcPr>
          <w:p w14:paraId="1FCDB3CE"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E-learning teaching makes the lesson more fun for me</w:t>
            </w:r>
          </w:p>
        </w:tc>
        <w:tc>
          <w:tcPr>
            <w:tcW w:w="996" w:type="dxa"/>
            <w:shd w:val="clear" w:color="auto" w:fill="auto"/>
          </w:tcPr>
          <w:p w14:paraId="3177A082"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28</w:t>
            </w:r>
          </w:p>
          <w:p w14:paraId="55555751"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(18.6%)</w:t>
            </w:r>
          </w:p>
        </w:tc>
        <w:tc>
          <w:tcPr>
            <w:tcW w:w="996" w:type="dxa"/>
            <w:shd w:val="clear" w:color="auto" w:fill="auto"/>
          </w:tcPr>
          <w:p w14:paraId="4603B231"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70</w:t>
            </w:r>
          </w:p>
          <w:p w14:paraId="16D7CDA2"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(46.7%)</w:t>
            </w:r>
          </w:p>
        </w:tc>
        <w:tc>
          <w:tcPr>
            <w:tcW w:w="996" w:type="dxa"/>
            <w:shd w:val="clear" w:color="auto" w:fill="auto"/>
          </w:tcPr>
          <w:p w14:paraId="6FF86C6E"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30</w:t>
            </w:r>
          </w:p>
          <w:p w14:paraId="2864BB16"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(20%)</w:t>
            </w:r>
          </w:p>
        </w:tc>
        <w:tc>
          <w:tcPr>
            <w:tcW w:w="996" w:type="dxa"/>
            <w:shd w:val="clear" w:color="auto" w:fill="auto"/>
          </w:tcPr>
          <w:p w14:paraId="3B6A1009"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22</w:t>
            </w:r>
          </w:p>
          <w:p w14:paraId="6EF60953"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(14.7%)</w:t>
            </w:r>
          </w:p>
        </w:tc>
      </w:tr>
      <w:tr w:rsidR="00172FB5" w:rsidRPr="00C559B0" w14:paraId="4ACAEDAB" w14:textId="77777777" w:rsidTr="006D22E5">
        <w:tc>
          <w:tcPr>
            <w:tcW w:w="625" w:type="dxa"/>
            <w:shd w:val="clear" w:color="auto" w:fill="auto"/>
          </w:tcPr>
          <w:p w14:paraId="3400FEDC" w14:textId="77777777" w:rsidR="00172FB5" w:rsidRPr="00C559B0" w:rsidRDefault="00172FB5" w:rsidP="00172FB5">
            <w:pPr>
              <w:adjustRightInd w:val="0"/>
              <w:spacing w:line="360" w:lineRule="auto"/>
              <w:jc w:val="both"/>
              <w:rPr>
                <w:rFonts w:ascii="Times New Roman" w:hAnsi="Times New Roman"/>
                <w:sz w:val="24"/>
                <w:szCs w:val="24"/>
              </w:rPr>
            </w:pPr>
            <w:r w:rsidRPr="00C559B0">
              <w:rPr>
                <w:rFonts w:ascii="Times New Roman" w:hAnsi="Times New Roman"/>
                <w:sz w:val="24"/>
                <w:szCs w:val="24"/>
              </w:rPr>
              <w:t>8</w:t>
            </w:r>
          </w:p>
        </w:tc>
        <w:tc>
          <w:tcPr>
            <w:tcW w:w="4021" w:type="dxa"/>
            <w:shd w:val="clear" w:color="auto" w:fill="auto"/>
          </w:tcPr>
          <w:p w14:paraId="253E0BED"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E-learning facilities reduce my motivation in class</w:t>
            </w:r>
          </w:p>
        </w:tc>
        <w:tc>
          <w:tcPr>
            <w:tcW w:w="996" w:type="dxa"/>
            <w:shd w:val="clear" w:color="auto" w:fill="auto"/>
          </w:tcPr>
          <w:p w14:paraId="585C39F2"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p w14:paraId="6527D141"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(6.7%)</w:t>
            </w:r>
          </w:p>
        </w:tc>
        <w:tc>
          <w:tcPr>
            <w:tcW w:w="996" w:type="dxa"/>
            <w:shd w:val="clear" w:color="auto" w:fill="auto"/>
          </w:tcPr>
          <w:p w14:paraId="43938A5F"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40</w:t>
            </w:r>
          </w:p>
          <w:p w14:paraId="0E303D99"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(26.7%)</w:t>
            </w:r>
          </w:p>
        </w:tc>
        <w:tc>
          <w:tcPr>
            <w:tcW w:w="996" w:type="dxa"/>
            <w:shd w:val="clear" w:color="auto" w:fill="auto"/>
          </w:tcPr>
          <w:p w14:paraId="6BB7DD50"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75</w:t>
            </w:r>
          </w:p>
          <w:p w14:paraId="07B231E3"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(50%)</w:t>
            </w:r>
          </w:p>
        </w:tc>
        <w:tc>
          <w:tcPr>
            <w:tcW w:w="996" w:type="dxa"/>
            <w:shd w:val="clear" w:color="auto" w:fill="auto"/>
          </w:tcPr>
          <w:p w14:paraId="5A3093A0"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25</w:t>
            </w:r>
          </w:p>
          <w:p w14:paraId="149C49E1"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(16.7%)</w:t>
            </w:r>
          </w:p>
        </w:tc>
      </w:tr>
      <w:tr w:rsidR="00172FB5" w:rsidRPr="00C559B0" w14:paraId="22127773" w14:textId="77777777" w:rsidTr="006D22E5">
        <w:tc>
          <w:tcPr>
            <w:tcW w:w="625" w:type="dxa"/>
            <w:shd w:val="clear" w:color="auto" w:fill="auto"/>
          </w:tcPr>
          <w:p w14:paraId="660C840C" w14:textId="77777777" w:rsidR="00172FB5" w:rsidRPr="00C559B0" w:rsidRDefault="00172FB5" w:rsidP="00172FB5">
            <w:pPr>
              <w:adjustRightInd w:val="0"/>
              <w:spacing w:line="360" w:lineRule="auto"/>
              <w:jc w:val="both"/>
              <w:rPr>
                <w:rFonts w:ascii="Times New Roman" w:hAnsi="Times New Roman"/>
                <w:sz w:val="24"/>
                <w:szCs w:val="24"/>
              </w:rPr>
            </w:pPr>
            <w:r w:rsidRPr="00C559B0">
              <w:rPr>
                <w:rFonts w:ascii="Times New Roman" w:hAnsi="Times New Roman"/>
                <w:sz w:val="24"/>
                <w:szCs w:val="24"/>
              </w:rPr>
              <w:t>9</w:t>
            </w:r>
          </w:p>
        </w:tc>
        <w:tc>
          <w:tcPr>
            <w:tcW w:w="4021" w:type="dxa"/>
            <w:shd w:val="clear" w:color="auto" w:fill="auto"/>
          </w:tcPr>
          <w:p w14:paraId="0932B2C7"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E-learning facilities make lesson more difficult for me</w:t>
            </w:r>
          </w:p>
        </w:tc>
        <w:tc>
          <w:tcPr>
            <w:tcW w:w="996" w:type="dxa"/>
            <w:shd w:val="clear" w:color="auto" w:fill="auto"/>
          </w:tcPr>
          <w:p w14:paraId="79013DC7"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5</w:t>
            </w:r>
          </w:p>
          <w:p w14:paraId="3FABF20E"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(6.7%)</w:t>
            </w:r>
          </w:p>
        </w:tc>
        <w:tc>
          <w:tcPr>
            <w:tcW w:w="996" w:type="dxa"/>
            <w:shd w:val="clear" w:color="auto" w:fill="auto"/>
          </w:tcPr>
          <w:p w14:paraId="4271D92E"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25</w:t>
            </w:r>
          </w:p>
          <w:p w14:paraId="24A5883D"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(26.7%)</w:t>
            </w:r>
          </w:p>
        </w:tc>
        <w:tc>
          <w:tcPr>
            <w:tcW w:w="996" w:type="dxa"/>
            <w:shd w:val="clear" w:color="auto" w:fill="auto"/>
          </w:tcPr>
          <w:p w14:paraId="7D684D6B"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90</w:t>
            </w:r>
          </w:p>
          <w:p w14:paraId="256F0A18"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(50%)</w:t>
            </w:r>
          </w:p>
        </w:tc>
        <w:tc>
          <w:tcPr>
            <w:tcW w:w="996" w:type="dxa"/>
            <w:shd w:val="clear" w:color="auto" w:fill="auto"/>
          </w:tcPr>
          <w:p w14:paraId="2FE2F6E3"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30</w:t>
            </w:r>
          </w:p>
          <w:p w14:paraId="312636D6"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(16.7%)</w:t>
            </w:r>
          </w:p>
        </w:tc>
      </w:tr>
      <w:tr w:rsidR="00172FB5" w:rsidRPr="00C559B0" w14:paraId="6BD93DAD" w14:textId="77777777" w:rsidTr="006D22E5">
        <w:tc>
          <w:tcPr>
            <w:tcW w:w="625" w:type="dxa"/>
            <w:shd w:val="clear" w:color="auto" w:fill="auto"/>
          </w:tcPr>
          <w:p w14:paraId="397D4A19" w14:textId="77777777" w:rsidR="00172FB5" w:rsidRPr="00C559B0" w:rsidRDefault="00172FB5" w:rsidP="00172FB5">
            <w:pPr>
              <w:adjustRightInd w:val="0"/>
              <w:spacing w:line="360" w:lineRule="auto"/>
              <w:jc w:val="both"/>
              <w:rPr>
                <w:rFonts w:ascii="Times New Roman" w:hAnsi="Times New Roman"/>
                <w:sz w:val="24"/>
                <w:szCs w:val="24"/>
              </w:rPr>
            </w:pPr>
            <w:r w:rsidRPr="00C559B0">
              <w:rPr>
                <w:rFonts w:ascii="Times New Roman" w:hAnsi="Times New Roman"/>
                <w:sz w:val="24"/>
                <w:szCs w:val="24"/>
              </w:rPr>
              <w:t>10</w:t>
            </w:r>
          </w:p>
        </w:tc>
        <w:tc>
          <w:tcPr>
            <w:tcW w:w="4021" w:type="dxa"/>
            <w:shd w:val="clear" w:color="auto" w:fill="auto"/>
          </w:tcPr>
          <w:p w14:paraId="16907A53"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E-learning facilities make my class enjoyable.</w:t>
            </w:r>
          </w:p>
        </w:tc>
        <w:tc>
          <w:tcPr>
            <w:tcW w:w="996" w:type="dxa"/>
            <w:shd w:val="clear" w:color="auto" w:fill="auto"/>
          </w:tcPr>
          <w:p w14:paraId="3FB18271"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20</w:t>
            </w:r>
          </w:p>
          <w:p w14:paraId="17E5FD0C"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(13.3%)</w:t>
            </w:r>
          </w:p>
        </w:tc>
        <w:tc>
          <w:tcPr>
            <w:tcW w:w="996" w:type="dxa"/>
            <w:shd w:val="clear" w:color="auto" w:fill="auto"/>
          </w:tcPr>
          <w:p w14:paraId="6D298096"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60</w:t>
            </w:r>
          </w:p>
          <w:p w14:paraId="6C36E26A"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(40%)</w:t>
            </w:r>
          </w:p>
        </w:tc>
        <w:tc>
          <w:tcPr>
            <w:tcW w:w="996" w:type="dxa"/>
            <w:shd w:val="clear" w:color="auto" w:fill="auto"/>
          </w:tcPr>
          <w:p w14:paraId="1098FA51"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40</w:t>
            </w:r>
          </w:p>
          <w:p w14:paraId="57C7A800"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(26.7%)</w:t>
            </w:r>
          </w:p>
        </w:tc>
        <w:tc>
          <w:tcPr>
            <w:tcW w:w="996" w:type="dxa"/>
            <w:shd w:val="clear" w:color="auto" w:fill="auto"/>
          </w:tcPr>
          <w:p w14:paraId="2184F925"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30</w:t>
            </w:r>
          </w:p>
          <w:p w14:paraId="0556BE90"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(20%)</w:t>
            </w:r>
          </w:p>
        </w:tc>
      </w:tr>
    </w:tbl>
    <w:p w14:paraId="08200BDD" w14:textId="77777777" w:rsidR="00172FB5" w:rsidRPr="00A41667" w:rsidRDefault="005245D0" w:rsidP="00172FB5">
      <w:pPr>
        <w:adjustRightInd w:val="0"/>
        <w:spacing w:line="360" w:lineRule="auto"/>
        <w:jc w:val="both"/>
        <w:rPr>
          <w:rFonts w:ascii="Times New Roman" w:hAnsi="Times New Roman"/>
          <w:b/>
          <w:bCs/>
          <w:iCs/>
          <w:sz w:val="24"/>
          <w:szCs w:val="24"/>
        </w:rPr>
      </w:pPr>
      <w:r>
        <w:rPr>
          <w:rFonts w:ascii="Times New Roman" w:hAnsi="Times New Roman"/>
          <w:b/>
          <w:bCs/>
          <w:iCs/>
          <w:sz w:val="24"/>
          <w:szCs w:val="24"/>
        </w:rPr>
        <w:t>Source; Field Survey, 2024</w:t>
      </w:r>
    </w:p>
    <w:p w14:paraId="5073D40F" w14:textId="77777777" w:rsidR="00172FB5" w:rsidRPr="00A41667" w:rsidRDefault="00172FB5" w:rsidP="006D22E5">
      <w:pPr>
        <w:adjustRightInd w:val="0"/>
        <w:spacing w:line="480" w:lineRule="auto"/>
        <w:ind w:firstLine="720"/>
        <w:jc w:val="both"/>
        <w:rPr>
          <w:rFonts w:ascii="Times New Roman" w:hAnsi="Times New Roman"/>
          <w:sz w:val="24"/>
          <w:szCs w:val="24"/>
        </w:rPr>
      </w:pPr>
      <w:r w:rsidRPr="00A41667">
        <w:rPr>
          <w:rFonts w:ascii="Times New Roman" w:hAnsi="Times New Roman"/>
          <w:sz w:val="24"/>
          <w:szCs w:val="24"/>
        </w:rPr>
        <w:t>In Table 6, most of the respondents unanimously disagreed that their teacher makes the lessons more interesting by using e-learning facilities. In response to this point, 20 (13.3%) of the respondents strongly agreed to the statement while 40 (26.7%) of the respondents agreed but 60 (40%) of the respondents disagreed to the statement and 30 (20%) of the respondents strongly disagreed to the statement. In addition, item 7 shows that e-learning makes class more fun for some of the students. From this point of view, 28 (18.6%) of the respondent strongly agreed while 70 (46.7%) of the respondents agreed but 30 (20%) of the respondents disagreed to the statement and 22 (14.7%) of the respondents strongly disagreed to the statement.</w:t>
      </w:r>
    </w:p>
    <w:p w14:paraId="132DEF6F" w14:textId="77777777" w:rsidR="006D22E5" w:rsidRDefault="006D22E5" w:rsidP="006D22E5">
      <w:pPr>
        <w:adjustRightInd w:val="0"/>
        <w:spacing w:line="480" w:lineRule="auto"/>
        <w:ind w:firstLine="720"/>
        <w:jc w:val="both"/>
        <w:rPr>
          <w:rFonts w:ascii="Times New Roman" w:hAnsi="Times New Roman"/>
          <w:sz w:val="24"/>
          <w:szCs w:val="24"/>
        </w:rPr>
      </w:pPr>
    </w:p>
    <w:p w14:paraId="069B14D3" w14:textId="36BD31D8" w:rsidR="00172FB5" w:rsidRPr="00A41667" w:rsidRDefault="00172FB5" w:rsidP="006D22E5">
      <w:pPr>
        <w:adjustRightInd w:val="0"/>
        <w:spacing w:line="480" w:lineRule="auto"/>
        <w:ind w:firstLine="720"/>
        <w:jc w:val="both"/>
        <w:rPr>
          <w:rFonts w:ascii="Times New Roman" w:hAnsi="Times New Roman"/>
          <w:sz w:val="24"/>
          <w:szCs w:val="24"/>
        </w:rPr>
      </w:pPr>
      <w:r w:rsidRPr="00A41667">
        <w:rPr>
          <w:rFonts w:ascii="Times New Roman" w:hAnsi="Times New Roman"/>
          <w:sz w:val="24"/>
          <w:szCs w:val="24"/>
        </w:rPr>
        <w:t>In response to item 8, most of the respondents posited that e-learning facilities does not affection their motivation in class in anyway</w:t>
      </w:r>
      <w:r w:rsidRPr="00A41667">
        <w:rPr>
          <w:rFonts w:ascii="Times New Roman" w:hAnsi="Times New Roman"/>
          <w:color w:val="202124"/>
          <w:sz w:val="24"/>
          <w:szCs w:val="24"/>
          <w:shd w:val="clear" w:color="auto" w:fill="FFFFFF"/>
        </w:rPr>
        <w:t xml:space="preserve">, from this fact, 75(50%) of the respondents disagreed with the statement, while 25 (16.7%) of the respondents strongly disagreed with the statement but 40(26.7%) of the respondents agreed to the statement and 10(6.7%) of the respondents strongly agreed to the statement respectively.  </w:t>
      </w:r>
    </w:p>
    <w:p w14:paraId="067AA02C" w14:textId="77777777" w:rsidR="00172FB5" w:rsidRPr="00A41667" w:rsidRDefault="00172FB5" w:rsidP="006D22E5">
      <w:pPr>
        <w:tabs>
          <w:tab w:val="left" w:pos="720"/>
        </w:tabs>
        <w:spacing w:line="480" w:lineRule="auto"/>
        <w:ind w:left="1440" w:hanging="1350"/>
        <w:jc w:val="both"/>
        <w:rPr>
          <w:rFonts w:ascii="Times New Roman" w:hAnsi="Times New Roman"/>
          <w:sz w:val="24"/>
          <w:szCs w:val="24"/>
        </w:rPr>
      </w:pPr>
      <w:r w:rsidRPr="00A41667">
        <w:rPr>
          <w:rFonts w:ascii="Times New Roman" w:hAnsi="Times New Roman"/>
          <w:b/>
          <w:bCs/>
          <w:sz w:val="24"/>
          <w:szCs w:val="24"/>
        </w:rPr>
        <w:t>Research Question Three:</w:t>
      </w:r>
      <w:r w:rsidRPr="00A41667">
        <w:rPr>
          <w:rFonts w:ascii="Times New Roman" w:hAnsi="Times New Roman"/>
          <w:sz w:val="24"/>
          <w:szCs w:val="24"/>
        </w:rPr>
        <w:t xml:space="preserve"> What </w:t>
      </w:r>
      <w:r w:rsidRPr="00A41667">
        <w:rPr>
          <w:rFonts w:ascii="Times New Roman" w:eastAsia="Liberation Serif" w:hAnsi="Times New Roman"/>
          <w:sz w:val="24"/>
          <w:szCs w:val="24"/>
        </w:rPr>
        <w:t>are the challenges confronting the deployment of ICT towards E-learning amongst selected secondary schools in Ilorin West Local Government?</w:t>
      </w:r>
    </w:p>
    <w:p w14:paraId="295F7055" w14:textId="77777777" w:rsidR="00172FB5" w:rsidRPr="00A41667" w:rsidRDefault="00172FB5" w:rsidP="006D22E5">
      <w:pPr>
        <w:spacing w:after="240"/>
        <w:jc w:val="both"/>
        <w:rPr>
          <w:rFonts w:ascii="Times New Roman" w:hAnsi="Times New Roman"/>
          <w:b/>
          <w:sz w:val="24"/>
          <w:szCs w:val="24"/>
        </w:rPr>
      </w:pPr>
      <w:r w:rsidRPr="00A41667">
        <w:rPr>
          <w:rFonts w:ascii="Times New Roman" w:hAnsi="Times New Roman"/>
          <w:b/>
          <w:bCs/>
          <w:sz w:val="24"/>
          <w:szCs w:val="24"/>
        </w:rPr>
        <w:t>Table 7</w:t>
      </w:r>
      <w:r w:rsidRPr="00A41667">
        <w:rPr>
          <w:rFonts w:ascii="Times New Roman" w:hAnsi="Times New Roman"/>
          <w:b/>
          <w:sz w:val="24"/>
          <w:szCs w:val="24"/>
        </w:rPr>
        <w:t xml:space="preserve">: </w:t>
      </w:r>
      <w:r w:rsidRPr="00A41667">
        <w:rPr>
          <w:rFonts w:ascii="Times New Roman" w:hAnsi="Times New Roman"/>
          <w:sz w:val="24"/>
          <w:szCs w:val="24"/>
        </w:rPr>
        <w:t xml:space="preserve">Summary Analysis of Respondents’ Opinion on challenges confronting the deployment of ICT towards e – learning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4258"/>
        <w:gridCol w:w="996"/>
        <w:gridCol w:w="996"/>
        <w:gridCol w:w="996"/>
        <w:gridCol w:w="983"/>
      </w:tblGrid>
      <w:tr w:rsidR="00172FB5" w:rsidRPr="00C559B0" w14:paraId="68D5A307" w14:textId="77777777" w:rsidTr="00431EDE">
        <w:tc>
          <w:tcPr>
            <w:tcW w:w="632" w:type="dxa"/>
            <w:shd w:val="clear" w:color="auto" w:fill="auto"/>
          </w:tcPr>
          <w:p w14:paraId="4D653722"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b/>
                <w:bCs/>
                <w:sz w:val="24"/>
                <w:szCs w:val="24"/>
              </w:rPr>
              <w:t>S/N</w:t>
            </w:r>
          </w:p>
        </w:tc>
        <w:tc>
          <w:tcPr>
            <w:tcW w:w="4616" w:type="dxa"/>
            <w:shd w:val="clear" w:color="auto" w:fill="auto"/>
          </w:tcPr>
          <w:p w14:paraId="3F00ED6A"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b/>
                <w:bCs/>
                <w:sz w:val="24"/>
                <w:szCs w:val="24"/>
              </w:rPr>
              <w:t>Items</w:t>
            </w:r>
          </w:p>
        </w:tc>
        <w:tc>
          <w:tcPr>
            <w:tcW w:w="996" w:type="dxa"/>
            <w:shd w:val="clear" w:color="auto" w:fill="auto"/>
          </w:tcPr>
          <w:p w14:paraId="21A0E216"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SA</w:t>
            </w:r>
          </w:p>
          <w:p w14:paraId="340E3305"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w:t>
            </w:r>
          </w:p>
        </w:tc>
        <w:tc>
          <w:tcPr>
            <w:tcW w:w="996" w:type="dxa"/>
            <w:shd w:val="clear" w:color="auto" w:fill="auto"/>
          </w:tcPr>
          <w:p w14:paraId="1FC8162B"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A</w:t>
            </w:r>
          </w:p>
          <w:p w14:paraId="5A0730CF"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w:t>
            </w:r>
          </w:p>
        </w:tc>
        <w:tc>
          <w:tcPr>
            <w:tcW w:w="996" w:type="dxa"/>
            <w:shd w:val="clear" w:color="auto" w:fill="auto"/>
          </w:tcPr>
          <w:p w14:paraId="60E85016"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D</w:t>
            </w:r>
          </w:p>
          <w:p w14:paraId="4B55427E"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w:t>
            </w:r>
          </w:p>
        </w:tc>
        <w:tc>
          <w:tcPr>
            <w:tcW w:w="996" w:type="dxa"/>
            <w:shd w:val="clear" w:color="auto" w:fill="auto"/>
          </w:tcPr>
          <w:p w14:paraId="20E4C832"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SD</w:t>
            </w:r>
          </w:p>
          <w:p w14:paraId="03E0F9A3"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w:t>
            </w:r>
          </w:p>
        </w:tc>
      </w:tr>
      <w:tr w:rsidR="00172FB5" w:rsidRPr="00C559B0" w14:paraId="543B9368" w14:textId="77777777" w:rsidTr="00431EDE">
        <w:tc>
          <w:tcPr>
            <w:tcW w:w="632" w:type="dxa"/>
            <w:shd w:val="clear" w:color="auto" w:fill="auto"/>
          </w:tcPr>
          <w:p w14:paraId="66DC21F3" w14:textId="77777777" w:rsidR="00172FB5" w:rsidRPr="00C559B0" w:rsidRDefault="00172FB5" w:rsidP="00172FB5">
            <w:pPr>
              <w:adjustRightInd w:val="0"/>
              <w:spacing w:line="360" w:lineRule="auto"/>
              <w:jc w:val="both"/>
              <w:rPr>
                <w:rFonts w:ascii="Times New Roman" w:hAnsi="Times New Roman"/>
                <w:b/>
                <w:sz w:val="24"/>
                <w:szCs w:val="24"/>
              </w:rPr>
            </w:pPr>
            <w:r w:rsidRPr="00C559B0">
              <w:rPr>
                <w:rFonts w:ascii="Times New Roman" w:hAnsi="Times New Roman"/>
                <w:b/>
                <w:sz w:val="24"/>
                <w:szCs w:val="24"/>
              </w:rPr>
              <w:t>11</w:t>
            </w:r>
          </w:p>
        </w:tc>
        <w:tc>
          <w:tcPr>
            <w:tcW w:w="4616" w:type="dxa"/>
            <w:shd w:val="clear" w:color="auto" w:fill="auto"/>
          </w:tcPr>
          <w:p w14:paraId="260F6263"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Sometimes the school does not allow me to use e-learning facilities.</w:t>
            </w:r>
          </w:p>
        </w:tc>
        <w:tc>
          <w:tcPr>
            <w:tcW w:w="996" w:type="dxa"/>
            <w:shd w:val="clear" w:color="auto" w:fill="auto"/>
          </w:tcPr>
          <w:p w14:paraId="373E3427"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45</w:t>
            </w:r>
          </w:p>
          <w:p w14:paraId="68637AE1" w14:textId="77777777" w:rsidR="00172FB5" w:rsidRPr="00C559B0" w:rsidRDefault="00172FB5" w:rsidP="00172FB5">
            <w:pPr>
              <w:adjustRightInd w:val="0"/>
              <w:spacing w:line="360" w:lineRule="auto"/>
              <w:jc w:val="center"/>
              <w:rPr>
                <w:rFonts w:ascii="Times New Roman" w:hAnsi="Times New Roman"/>
                <w:b/>
                <w:sz w:val="24"/>
                <w:szCs w:val="24"/>
              </w:rPr>
            </w:pPr>
            <w:r w:rsidRPr="00C559B0">
              <w:rPr>
                <w:rFonts w:ascii="Times New Roman" w:hAnsi="Times New Roman"/>
                <w:sz w:val="24"/>
                <w:szCs w:val="24"/>
              </w:rPr>
              <w:t>(30%)</w:t>
            </w:r>
          </w:p>
        </w:tc>
        <w:tc>
          <w:tcPr>
            <w:tcW w:w="996" w:type="dxa"/>
            <w:shd w:val="clear" w:color="auto" w:fill="auto"/>
          </w:tcPr>
          <w:p w14:paraId="4B6E0B37"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75</w:t>
            </w:r>
          </w:p>
          <w:p w14:paraId="57B11206" w14:textId="77777777" w:rsidR="00172FB5" w:rsidRPr="00C559B0" w:rsidRDefault="00172FB5" w:rsidP="00172FB5">
            <w:pPr>
              <w:adjustRightInd w:val="0"/>
              <w:spacing w:line="360" w:lineRule="auto"/>
              <w:jc w:val="center"/>
              <w:rPr>
                <w:rFonts w:ascii="Times New Roman" w:hAnsi="Times New Roman"/>
                <w:b/>
                <w:sz w:val="24"/>
                <w:szCs w:val="24"/>
              </w:rPr>
            </w:pPr>
            <w:r w:rsidRPr="00C559B0">
              <w:rPr>
                <w:rFonts w:ascii="Times New Roman" w:hAnsi="Times New Roman"/>
                <w:sz w:val="24"/>
                <w:szCs w:val="24"/>
              </w:rPr>
              <w:t>(50%)</w:t>
            </w:r>
          </w:p>
        </w:tc>
        <w:tc>
          <w:tcPr>
            <w:tcW w:w="996" w:type="dxa"/>
            <w:shd w:val="clear" w:color="auto" w:fill="auto"/>
          </w:tcPr>
          <w:p w14:paraId="3F0D503D"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20</w:t>
            </w:r>
          </w:p>
          <w:p w14:paraId="7CCC08C0" w14:textId="77777777" w:rsidR="00172FB5" w:rsidRPr="00C559B0" w:rsidRDefault="00172FB5" w:rsidP="00172FB5">
            <w:pPr>
              <w:adjustRightInd w:val="0"/>
              <w:spacing w:line="360" w:lineRule="auto"/>
              <w:jc w:val="center"/>
              <w:rPr>
                <w:rFonts w:ascii="Times New Roman" w:hAnsi="Times New Roman"/>
                <w:b/>
                <w:sz w:val="24"/>
                <w:szCs w:val="24"/>
              </w:rPr>
            </w:pPr>
            <w:r w:rsidRPr="00C559B0">
              <w:rPr>
                <w:rFonts w:ascii="Times New Roman" w:hAnsi="Times New Roman"/>
                <w:sz w:val="24"/>
                <w:szCs w:val="24"/>
              </w:rPr>
              <w:t>(13.3%)</w:t>
            </w:r>
          </w:p>
        </w:tc>
        <w:tc>
          <w:tcPr>
            <w:tcW w:w="996" w:type="dxa"/>
            <w:shd w:val="clear" w:color="auto" w:fill="auto"/>
          </w:tcPr>
          <w:p w14:paraId="3A78B0BA"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p w14:paraId="43209687" w14:textId="77777777" w:rsidR="00172FB5" w:rsidRPr="00C559B0" w:rsidRDefault="00172FB5" w:rsidP="00172FB5">
            <w:pPr>
              <w:adjustRightInd w:val="0"/>
              <w:spacing w:line="360" w:lineRule="auto"/>
              <w:jc w:val="center"/>
              <w:rPr>
                <w:rFonts w:ascii="Times New Roman" w:hAnsi="Times New Roman"/>
                <w:b/>
                <w:sz w:val="24"/>
                <w:szCs w:val="24"/>
              </w:rPr>
            </w:pPr>
            <w:r w:rsidRPr="00C559B0">
              <w:rPr>
                <w:rFonts w:ascii="Times New Roman" w:hAnsi="Times New Roman"/>
                <w:sz w:val="24"/>
                <w:szCs w:val="24"/>
              </w:rPr>
              <w:t>(6.7%)</w:t>
            </w:r>
          </w:p>
        </w:tc>
      </w:tr>
      <w:tr w:rsidR="00172FB5" w:rsidRPr="00C559B0" w14:paraId="15E1C52B" w14:textId="77777777" w:rsidTr="00431EDE">
        <w:tc>
          <w:tcPr>
            <w:tcW w:w="632" w:type="dxa"/>
            <w:shd w:val="clear" w:color="auto" w:fill="auto"/>
          </w:tcPr>
          <w:p w14:paraId="0C92D8DF" w14:textId="77777777" w:rsidR="00172FB5" w:rsidRPr="00C559B0" w:rsidRDefault="00172FB5" w:rsidP="00172FB5">
            <w:pPr>
              <w:adjustRightInd w:val="0"/>
              <w:spacing w:line="360" w:lineRule="auto"/>
              <w:jc w:val="both"/>
              <w:rPr>
                <w:rFonts w:ascii="Times New Roman" w:hAnsi="Times New Roman"/>
                <w:b/>
                <w:sz w:val="24"/>
                <w:szCs w:val="24"/>
              </w:rPr>
            </w:pPr>
            <w:r w:rsidRPr="00C559B0">
              <w:rPr>
                <w:rFonts w:ascii="Times New Roman" w:hAnsi="Times New Roman"/>
                <w:b/>
                <w:sz w:val="24"/>
                <w:szCs w:val="24"/>
              </w:rPr>
              <w:t>12</w:t>
            </w:r>
          </w:p>
        </w:tc>
        <w:tc>
          <w:tcPr>
            <w:tcW w:w="4616" w:type="dxa"/>
            <w:shd w:val="clear" w:color="auto" w:fill="auto"/>
          </w:tcPr>
          <w:p w14:paraId="78969F8D"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My school charges the students cost of damages on the e-learning facilities</w:t>
            </w:r>
          </w:p>
        </w:tc>
        <w:tc>
          <w:tcPr>
            <w:tcW w:w="996" w:type="dxa"/>
            <w:shd w:val="clear" w:color="auto" w:fill="auto"/>
          </w:tcPr>
          <w:p w14:paraId="4573DB6F"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80</w:t>
            </w:r>
          </w:p>
          <w:p w14:paraId="08B60ADE" w14:textId="77777777" w:rsidR="00172FB5" w:rsidRPr="00C559B0" w:rsidRDefault="00172FB5" w:rsidP="00172FB5">
            <w:pPr>
              <w:adjustRightInd w:val="0"/>
              <w:spacing w:line="360" w:lineRule="auto"/>
              <w:jc w:val="center"/>
              <w:rPr>
                <w:rFonts w:ascii="Times New Roman" w:hAnsi="Times New Roman"/>
                <w:b/>
                <w:sz w:val="24"/>
                <w:szCs w:val="24"/>
              </w:rPr>
            </w:pPr>
            <w:r w:rsidRPr="00C559B0">
              <w:rPr>
                <w:rFonts w:ascii="Times New Roman" w:hAnsi="Times New Roman"/>
                <w:sz w:val="24"/>
                <w:szCs w:val="24"/>
              </w:rPr>
              <w:t>(53.3%)</w:t>
            </w:r>
          </w:p>
        </w:tc>
        <w:tc>
          <w:tcPr>
            <w:tcW w:w="996" w:type="dxa"/>
            <w:shd w:val="clear" w:color="auto" w:fill="auto"/>
          </w:tcPr>
          <w:p w14:paraId="4ACB9C72"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50</w:t>
            </w:r>
          </w:p>
          <w:p w14:paraId="003DAB4B" w14:textId="77777777" w:rsidR="00172FB5" w:rsidRPr="00C559B0" w:rsidRDefault="00172FB5" w:rsidP="00172FB5">
            <w:pPr>
              <w:adjustRightInd w:val="0"/>
              <w:spacing w:line="360" w:lineRule="auto"/>
              <w:jc w:val="center"/>
              <w:rPr>
                <w:rFonts w:ascii="Times New Roman" w:hAnsi="Times New Roman"/>
                <w:b/>
                <w:sz w:val="24"/>
                <w:szCs w:val="24"/>
              </w:rPr>
            </w:pPr>
            <w:r w:rsidRPr="00C559B0">
              <w:rPr>
                <w:rFonts w:ascii="Times New Roman" w:hAnsi="Times New Roman"/>
                <w:sz w:val="24"/>
                <w:szCs w:val="24"/>
              </w:rPr>
              <w:t>(33.3%)</w:t>
            </w:r>
          </w:p>
        </w:tc>
        <w:tc>
          <w:tcPr>
            <w:tcW w:w="996" w:type="dxa"/>
            <w:shd w:val="clear" w:color="auto" w:fill="auto"/>
          </w:tcPr>
          <w:p w14:paraId="58E1029C"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14</w:t>
            </w:r>
          </w:p>
          <w:p w14:paraId="4B2DF483"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(9.3%)</w:t>
            </w:r>
          </w:p>
        </w:tc>
        <w:tc>
          <w:tcPr>
            <w:tcW w:w="996" w:type="dxa"/>
            <w:shd w:val="clear" w:color="auto" w:fill="auto"/>
          </w:tcPr>
          <w:p w14:paraId="3D0A25A6" w14:textId="77777777" w:rsidR="00172FB5" w:rsidRPr="00C559B0" w:rsidRDefault="00172FB5" w:rsidP="00172FB5">
            <w:pPr>
              <w:tabs>
                <w:tab w:val="left" w:pos="315"/>
                <w:tab w:val="center" w:pos="410"/>
              </w:tabs>
              <w:adjustRightInd w:val="0"/>
              <w:spacing w:line="360" w:lineRule="auto"/>
              <w:jc w:val="center"/>
              <w:rPr>
                <w:rFonts w:ascii="Times New Roman" w:hAnsi="Times New Roman"/>
                <w:sz w:val="24"/>
                <w:szCs w:val="24"/>
              </w:rPr>
            </w:pPr>
            <w:r w:rsidRPr="00C559B0">
              <w:rPr>
                <w:rFonts w:ascii="Times New Roman" w:hAnsi="Times New Roman"/>
                <w:sz w:val="24"/>
                <w:szCs w:val="24"/>
              </w:rPr>
              <w:t>6</w:t>
            </w:r>
          </w:p>
          <w:p w14:paraId="495325E6"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(5%)</w:t>
            </w:r>
          </w:p>
        </w:tc>
      </w:tr>
      <w:tr w:rsidR="00172FB5" w:rsidRPr="00C559B0" w14:paraId="41DBB0DF" w14:textId="77777777" w:rsidTr="00431EDE">
        <w:tc>
          <w:tcPr>
            <w:tcW w:w="632" w:type="dxa"/>
            <w:shd w:val="clear" w:color="auto" w:fill="auto"/>
          </w:tcPr>
          <w:p w14:paraId="1155C995" w14:textId="77777777" w:rsidR="00172FB5" w:rsidRPr="00C559B0" w:rsidRDefault="00172FB5" w:rsidP="00172FB5">
            <w:pPr>
              <w:adjustRightInd w:val="0"/>
              <w:spacing w:line="360" w:lineRule="auto"/>
              <w:jc w:val="both"/>
              <w:rPr>
                <w:rFonts w:ascii="Times New Roman" w:hAnsi="Times New Roman"/>
                <w:b/>
                <w:sz w:val="24"/>
                <w:szCs w:val="24"/>
              </w:rPr>
            </w:pPr>
            <w:r w:rsidRPr="00C559B0">
              <w:rPr>
                <w:rFonts w:ascii="Times New Roman" w:hAnsi="Times New Roman"/>
                <w:b/>
                <w:sz w:val="24"/>
                <w:szCs w:val="24"/>
              </w:rPr>
              <w:t>13</w:t>
            </w:r>
          </w:p>
        </w:tc>
        <w:tc>
          <w:tcPr>
            <w:tcW w:w="4616" w:type="dxa"/>
            <w:shd w:val="clear" w:color="auto" w:fill="auto"/>
          </w:tcPr>
          <w:p w14:paraId="23230D22"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There are insufficient e-learning facilities in my school.</w:t>
            </w:r>
          </w:p>
        </w:tc>
        <w:tc>
          <w:tcPr>
            <w:tcW w:w="996" w:type="dxa"/>
            <w:shd w:val="clear" w:color="auto" w:fill="auto"/>
          </w:tcPr>
          <w:p w14:paraId="12BB8714"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90</w:t>
            </w:r>
          </w:p>
          <w:p w14:paraId="3F39C6CF"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(60%)</w:t>
            </w:r>
          </w:p>
        </w:tc>
        <w:tc>
          <w:tcPr>
            <w:tcW w:w="996" w:type="dxa"/>
            <w:shd w:val="clear" w:color="auto" w:fill="auto"/>
          </w:tcPr>
          <w:p w14:paraId="268CC40C"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35</w:t>
            </w:r>
          </w:p>
          <w:p w14:paraId="0149D9D4"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(23.3%)</w:t>
            </w:r>
          </w:p>
        </w:tc>
        <w:tc>
          <w:tcPr>
            <w:tcW w:w="996" w:type="dxa"/>
            <w:shd w:val="clear" w:color="auto" w:fill="auto"/>
          </w:tcPr>
          <w:p w14:paraId="093648D9"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 xml:space="preserve">15 </w:t>
            </w:r>
          </w:p>
          <w:p w14:paraId="02957478"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tc>
        <w:tc>
          <w:tcPr>
            <w:tcW w:w="996" w:type="dxa"/>
            <w:shd w:val="clear" w:color="auto" w:fill="auto"/>
          </w:tcPr>
          <w:p w14:paraId="3AA1D116"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p w14:paraId="6CDEFEA3"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(6.7%)</w:t>
            </w:r>
          </w:p>
        </w:tc>
      </w:tr>
      <w:tr w:rsidR="00172FB5" w:rsidRPr="00C559B0" w14:paraId="4B820F09" w14:textId="77777777" w:rsidTr="00431EDE">
        <w:tc>
          <w:tcPr>
            <w:tcW w:w="632" w:type="dxa"/>
            <w:shd w:val="clear" w:color="auto" w:fill="auto"/>
          </w:tcPr>
          <w:p w14:paraId="241D2604" w14:textId="77777777" w:rsidR="00172FB5" w:rsidRPr="00C559B0" w:rsidRDefault="00172FB5" w:rsidP="00172FB5">
            <w:pPr>
              <w:adjustRightInd w:val="0"/>
              <w:spacing w:line="360" w:lineRule="auto"/>
              <w:jc w:val="both"/>
              <w:rPr>
                <w:rFonts w:ascii="Times New Roman" w:hAnsi="Times New Roman"/>
                <w:b/>
                <w:sz w:val="24"/>
                <w:szCs w:val="24"/>
              </w:rPr>
            </w:pPr>
            <w:r w:rsidRPr="00C559B0">
              <w:rPr>
                <w:rFonts w:ascii="Times New Roman" w:hAnsi="Times New Roman"/>
                <w:b/>
                <w:sz w:val="24"/>
                <w:szCs w:val="24"/>
              </w:rPr>
              <w:t>14</w:t>
            </w:r>
          </w:p>
        </w:tc>
        <w:tc>
          <w:tcPr>
            <w:tcW w:w="4616" w:type="dxa"/>
            <w:shd w:val="clear" w:color="auto" w:fill="auto"/>
          </w:tcPr>
          <w:p w14:paraId="0D483A7A"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 xml:space="preserve">The </w:t>
            </w:r>
            <w:proofErr w:type="gramStart"/>
            <w:r w:rsidRPr="00C559B0">
              <w:rPr>
                <w:rFonts w:ascii="Times New Roman" w:hAnsi="Times New Roman"/>
                <w:sz w:val="24"/>
                <w:szCs w:val="24"/>
              </w:rPr>
              <w:t>students</w:t>
            </w:r>
            <w:proofErr w:type="gramEnd"/>
            <w:r w:rsidRPr="00C559B0">
              <w:rPr>
                <w:rFonts w:ascii="Times New Roman" w:hAnsi="Times New Roman"/>
                <w:sz w:val="24"/>
                <w:szCs w:val="24"/>
              </w:rPr>
              <w:t xml:space="preserve"> population is too much for the available number of e-learning facilities</w:t>
            </w:r>
          </w:p>
        </w:tc>
        <w:tc>
          <w:tcPr>
            <w:tcW w:w="996" w:type="dxa"/>
            <w:shd w:val="clear" w:color="auto" w:fill="auto"/>
          </w:tcPr>
          <w:p w14:paraId="26F817B0"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90</w:t>
            </w:r>
          </w:p>
          <w:p w14:paraId="16B18BB7"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(60%)</w:t>
            </w:r>
          </w:p>
        </w:tc>
        <w:tc>
          <w:tcPr>
            <w:tcW w:w="996" w:type="dxa"/>
            <w:shd w:val="clear" w:color="auto" w:fill="auto"/>
          </w:tcPr>
          <w:p w14:paraId="3449979D"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45</w:t>
            </w:r>
          </w:p>
          <w:p w14:paraId="064A3B5B"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(30%)</w:t>
            </w:r>
          </w:p>
        </w:tc>
        <w:tc>
          <w:tcPr>
            <w:tcW w:w="996" w:type="dxa"/>
            <w:shd w:val="clear" w:color="auto" w:fill="auto"/>
          </w:tcPr>
          <w:p w14:paraId="68D3B2F3"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p w14:paraId="1C850A84"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(6.7%)</w:t>
            </w:r>
          </w:p>
        </w:tc>
        <w:tc>
          <w:tcPr>
            <w:tcW w:w="996" w:type="dxa"/>
            <w:shd w:val="clear" w:color="auto" w:fill="auto"/>
          </w:tcPr>
          <w:p w14:paraId="36F1358F"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5</w:t>
            </w:r>
          </w:p>
          <w:p w14:paraId="5EA06CFD"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(3.3%)</w:t>
            </w:r>
          </w:p>
        </w:tc>
      </w:tr>
      <w:tr w:rsidR="00172FB5" w:rsidRPr="00C559B0" w14:paraId="37D80513" w14:textId="77777777" w:rsidTr="00431EDE">
        <w:tc>
          <w:tcPr>
            <w:tcW w:w="632" w:type="dxa"/>
            <w:shd w:val="clear" w:color="auto" w:fill="auto"/>
          </w:tcPr>
          <w:p w14:paraId="5787A00A" w14:textId="77777777" w:rsidR="00172FB5" w:rsidRPr="00C559B0" w:rsidRDefault="00172FB5" w:rsidP="00172FB5">
            <w:pPr>
              <w:adjustRightInd w:val="0"/>
              <w:spacing w:line="360" w:lineRule="auto"/>
              <w:jc w:val="both"/>
              <w:rPr>
                <w:rFonts w:ascii="Times New Roman" w:hAnsi="Times New Roman"/>
                <w:b/>
                <w:sz w:val="24"/>
                <w:szCs w:val="24"/>
              </w:rPr>
            </w:pPr>
            <w:r w:rsidRPr="00C559B0">
              <w:rPr>
                <w:rFonts w:ascii="Times New Roman" w:hAnsi="Times New Roman"/>
                <w:b/>
                <w:sz w:val="24"/>
                <w:szCs w:val="24"/>
              </w:rPr>
              <w:t>15</w:t>
            </w:r>
          </w:p>
        </w:tc>
        <w:tc>
          <w:tcPr>
            <w:tcW w:w="4616" w:type="dxa"/>
            <w:shd w:val="clear" w:color="auto" w:fill="auto"/>
          </w:tcPr>
          <w:p w14:paraId="09137C53"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 xml:space="preserve">Inadequate power supply sometimes </w:t>
            </w:r>
            <w:proofErr w:type="gramStart"/>
            <w:r w:rsidRPr="00C559B0">
              <w:rPr>
                <w:rFonts w:ascii="Times New Roman" w:hAnsi="Times New Roman"/>
                <w:sz w:val="24"/>
                <w:szCs w:val="24"/>
              </w:rPr>
              <w:t>do</w:t>
            </w:r>
            <w:proofErr w:type="gramEnd"/>
            <w:r w:rsidRPr="00C559B0">
              <w:rPr>
                <w:rFonts w:ascii="Times New Roman" w:hAnsi="Times New Roman"/>
                <w:sz w:val="24"/>
                <w:szCs w:val="24"/>
              </w:rPr>
              <w:t xml:space="preserve"> not allow me to use e-learning facilities </w:t>
            </w:r>
            <w:r w:rsidRPr="00C559B0">
              <w:rPr>
                <w:rFonts w:ascii="Times New Roman" w:hAnsi="Times New Roman"/>
                <w:sz w:val="24"/>
                <w:szCs w:val="24"/>
              </w:rPr>
              <w:lastRenderedPageBreak/>
              <w:t>in my schools</w:t>
            </w:r>
          </w:p>
        </w:tc>
        <w:tc>
          <w:tcPr>
            <w:tcW w:w="996" w:type="dxa"/>
            <w:shd w:val="clear" w:color="auto" w:fill="auto"/>
          </w:tcPr>
          <w:p w14:paraId="4B9523B7"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lastRenderedPageBreak/>
              <w:t>100</w:t>
            </w:r>
          </w:p>
          <w:p w14:paraId="3387F9B9"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(60%)</w:t>
            </w:r>
          </w:p>
        </w:tc>
        <w:tc>
          <w:tcPr>
            <w:tcW w:w="996" w:type="dxa"/>
            <w:shd w:val="clear" w:color="auto" w:fill="auto"/>
          </w:tcPr>
          <w:p w14:paraId="02840AAC"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40</w:t>
            </w:r>
          </w:p>
          <w:p w14:paraId="1E9A2182"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(30%)</w:t>
            </w:r>
          </w:p>
        </w:tc>
        <w:tc>
          <w:tcPr>
            <w:tcW w:w="996" w:type="dxa"/>
            <w:shd w:val="clear" w:color="auto" w:fill="auto"/>
          </w:tcPr>
          <w:p w14:paraId="1A043479"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p w14:paraId="2E5DD1F0"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(6.7%)</w:t>
            </w:r>
          </w:p>
        </w:tc>
        <w:tc>
          <w:tcPr>
            <w:tcW w:w="996" w:type="dxa"/>
            <w:shd w:val="clear" w:color="auto" w:fill="auto"/>
          </w:tcPr>
          <w:p w14:paraId="604B9EB4"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0</w:t>
            </w:r>
          </w:p>
          <w:p w14:paraId="50145A46"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w:t>
            </w:r>
          </w:p>
        </w:tc>
      </w:tr>
    </w:tbl>
    <w:p w14:paraId="754774FA" w14:textId="77777777" w:rsidR="00172FB5" w:rsidRPr="00A41667" w:rsidRDefault="005245D0" w:rsidP="00172FB5">
      <w:pPr>
        <w:adjustRightInd w:val="0"/>
        <w:spacing w:line="360" w:lineRule="auto"/>
        <w:jc w:val="both"/>
        <w:rPr>
          <w:rFonts w:ascii="Times New Roman" w:hAnsi="Times New Roman"/>
          <w:b/>
          <w:bCs/>
          <w:iCs/>
          <w:sz w:val="24"/>
          <w:szCs w:val="24"/>
        </w:rPr>
      </w:pPr>
      <w:r>
        <w:rPr>
          <w:rFonts w:ascii="Times New Roman" w:hAnsi="Times New Roman"/>
          <w:b/>
          <w:bCs/>
          <w:iCs/>
          <w:sz w:val="24"/>
          <w:szCs w:val="24"/>
        </w:rPr>
        <w:t>Source; Field Survey, 2024</w:t>
      </w:r>
    </w:p>
    <w:p w14:paraId="515F9B2C" w14:textId="64471F22" w:rsidR="00172FB5" w:rsidRPr="00A41667" w:rsidRDefault="00172FB5" w:rsidP="006D22E5">
      <w:pPr>
        <w:spacing w:line="480" w:lineRule="auto"/>
        <w:jc w:val="both"/>
        <w:rPr>
          <w:rFonts w:ascii="Times New Roman" w:hAnsi="Times New Roman"/>
          <w:sz w:val="24"/>
          <w:szCs w:val="24"/>
        </w:rPr>
      </w:pPr>
      <w:r w:rsidRPr="00A41667">
        <w:rPr>
          <w:rFonts w:ascii="Times New Roman" w:hAnsi="Times New Roman"/>
          <w:sz w:val="24"/>
          <w:szCs w:val="24"/>
        </w:rPr>
        <w:t>From Table 7, item 11, reveals that most of the respondents agreed that sometimes the school does not allow them to make use of e-learning</w:t>
      </w:r>
      <w:r w:rsidRPr="00A41667">
        <w:rPr>
          <w:rFonts w:ascii="Times New Roman" w:hAnsi="Times New Roman"/>
          <w:color w:val="000000"/>
          <w:sz w:val="24"/>
          <w:szCs w:val="24"/>
        </w:rPr>
        <w:t>.</w:t>
      </w:r>
      <w:r w:rsidRPr="00A41667">
        <w:rPr>
          <w:rFonts w:ascii="Times New Roman" w:hAnsi="Times New Roman"/>
          <w:sz w:val="24"/>
          <w:szCs w:val="24"/>
        </w:rPr>
        <w:t xml:space="preserve"> In response to this, 45 (30%) of the respondents strongly agreed to the statement while 75 (50%) of the respondents agreed to the statement but 20 (13.3%) of the respondents disagreed to the statement and 10 (6.7%) of them strongly disagreed to the assertion. Item 12, stresses further that </w:t>
      </w:r>
      <w:r w:rsidRPr="00A41667">
        <w:rPr>
          <w:rFonts w:ascii="Times New Roman" w:hAnsi="Times New Roman"/>
          <w:color w:val="000000"/>
          <w:sz w:val="24"/>
          <w:szCs w:val="24"/>
        </w:rPr>
        <w:t xml:space="preserve">their school charges students cost of damages on the e-learning facilities </w:t>
      </w:r>
      <w:r w:rsidRPr="00A41667">
        <w:rPr>
          <w:rFonts w:ascii="Times New Roman" w:hAnsi="Times New Roman"/>
          <w:sz w:val="24"/>
          <w:szCs w:val="24"/>
        </w:rPr>
        <w:t>with the support of 80(53.3%) of the respondents strongly agreed while 50(33.3%) of them agreed to the statement but 14(9.3%) of the respondent disagreed to the statement and 6(5%) of them strongly disagreed to the statement respectively.</w:t>
      </w:r>
    </w:p>
    <w:p w14:paraId="5BD0C6AB" w14:textId="77777777" w:rsidR="00172FB5" w:rsidRPr="00A41667" w:rsidRDefault="00172FB5" w:rsidP="006D22E5">
      <w:pPr>
        <w:adjustRightInd w:val="0"/>
        <w:spacing w:line="480" w:lineRule="auto"/>
        <w:ind w:firstLine="720"/>
        <w:jc w:val="both"/>
        <w:rPr>
          <w:rFonts w:ascii="Times New Roman" w:hAnsi="Times New Roman"/>
          <w:sz w:val="24"/>
          <w:szCs w:val="24"/>
        </w:rPr>
      </w:pPr>
      <w:r w:rsidRPr="00A41667">
        <w:rPr>
          <w:rFonts w:ascii="Times New Roman" w:hAnsi="Times New Roman"/>
          <w:color w:val="000000"/>
          <w:sz w:val="24"/>
          <w:szCs w:val="24"/>
        </w:rPr>
        <w:t xml:space="preserve">More so, in response to </w:t>
      </w:r>
      <w:r w:rsidRPr="00A41667">
        <w:rPr>
          <w:rFonts w:ascii="Times New Roman" w:hAnsi="Times New Roman"/>
          <w:sz w:val="24"/>
          <w:szCs w:val="24"/>
        </w:rPr>
        <w:t>item 13 reveals that are no sufficient e-learning facilities in their school. From this point, 90(60%) of the respondents strongly agreed to the statement while 35(23.3%) of the respondents agreed to the statement but 15(10%) of the respondents disagreed to the statement and 10(6.7%) of the respondents strongly disagreed to the statement respectively.</w:t>
      </w:r>
    </w:p>
    <w:p w14:paraId="7362663C" w14:textId="77777777" w:rsidR="00172FB5" w:rsidRPr="00A41667" w:rsidRDefault="00172FB5" w:rsidP="006D22E5">
      <w:pPr>
        <w:adjustRightInd w:val="0"/>
        <w:spacing w:line="480" w:lineRule="auto"/>
        <w:ind w:firstLine="720"/>
        <w:jc w:val="both"/>
        <w:rPr>
          <w:rFonts w:ascii="Times New Roman" w:hAnsi="Times New Roman"/>
          <w:sz w:val="24"/>
          <w:szCs w:val="24"/>
        </w:rPr>
      </w:pPr>
      <w:r w:rsidRPr="00A41667">
        <w:rPr>
          <w:rFonts w:ascii="Times New Roman" w:hAnsi="Times New Roman"/>
          <w:sz w:val="24"/>
          <w:szCs w:val="24"/>
        </w:rPr>
        <w:t xml:space="preserve">In response to item 14, most of the respondents posited that the </w:t>
      </w:r>
      <w:proofErr w:type="gramStart"/>
      <w:r w:rsidRPr="00A41667">
        <w:rPr>
          <w:rFonts w:ascii="Times New Roman" w:hAnsi="Times New Roman"/>
          <w:sz w:val="24"/>
          <w:szCs w:val="24"/>
        </w:rPr>
        <w:t>students</w:t>
      </w:r>
      <w:proofErr w:type="gramEnd"/>
      <w:r w:rsidRPr="00A41667">
        <w:rPr>
          <w:rFonts w:ascii="Times New Roman" w:hAnsi="Times New Roman"/>
          <w:sz w:val="24"/>
          <w:szCs w:val="24"/>
        </w:rPr>
        <w:t xml:space="preserve"> population is too much for the e-learning facilities available</w:t>
      </w:r>
      <w:r w:rsidRPr="00A41667">
        <w:rPr>
          <w:rFonts w:ascii="Times New Roman" w:hAnsi="Times New Roman"/>
          <w:color w:val="202124"/>
          <w:sz w:val="24"/>
          <w:szCs w:val="24"/>
          <w:shd w:val="clear" w:color="auto" w:fill="FFFFFF"/>
        </w:rPr>
        <w:t xml:space="preserve">, from this fact, 90(60%) of the respondents strongly agreed with the statement, while 45 (30%) of the respondents agreed with the statement but 10 (6.7%) of the respondents disagreed to the statement and 5(3.3%) of the respondents strongly disagreed to the statement respectively. And in </w:t>
      </w:r>
      <w:r w:rsidRPr="00A41667">
        <w:rPr>
          <w:rFonts w:ascii="Times New Roman" w:hAnsi="Times New Roman"/>
          <w:color w:val="202124"/>
          <w:sz w:val="24"/>
          <w:szCs w:val="24"/>
          <w:shd w:val="clear" w:color="auto" w:fill="FFFFFF"/>
        </w:rPr>
        <w:lastRenderedPageBreak/>
        <w:t xml:space="preserve">response to item 15, most of the respondents unanimously strongly agreed that inadequate power supply does not allow them to make use of e-learning facilities adequately. From this point 100(60%) of the respondents strongly agreed with the statement, while 40 (30%) of the respondents agreed with the statement but 10 (6.7%) of the respondents disagreed to the statement respectively. </w:t>
      </w:r>
    </w:p>
    <w:p w14:paraId="20F8FD04" w14:textId="77777777" w:rsidR="00172FB5" w:rsidRPr="00A41667" w:rsidRDefault="00172FB5" w:rsidP="006D22E5">
      <w:pPr>
        <w:spacing w:after="240" w:line="480" w:lineRule="auto"/>
        <w:ind w:left="2700" w:hanging="2700"/>
        <w:jc w:val="both"/>
        <w:rPr>
          <w:rFonts w:ascii="Times New Roman" w:hAnsi="Times New Roman"/>
          <w:bCs/>
          <w:sz w:val="24"/>
          <w:szCs w:val="24"/>
        </w:rPr>
      </w:pPr>
      <w:r w:rsidRPr="00A41667">
        <w:rPr>
          <w:rFonts w:ascii="Times New Roman" w:hAnsi="Times New Roman"/>
          <w:b/>
          <w:bCs/>
          <w:sz w:val="24"/>
          <w:szCs w:val="24"/>
        </w:rPr>
        <w:t>Research Question Four:</w:t>
      </w:r>
      <w:r w:rsidRPr="00A41667">
        <w:rPr>
          <w:rFonts w:ascii="Times New Roman" w:hAnsi="Times New Roman"/>
          <w:sz w:val="24"/>
          <w:szCs w:val="24"/>
        </w:rPr>
        <w:t xml:space="preserve"> </w:t>
      </w:r>
      <w:r w:rsidRPr="00A41667">
        <w:rPr>
          <w:rFonts w:ascii="Times New Roman" w:eastAsia="Liberation Serif" w:hAnsi="Times New Roman"/>
          <w:sz w:val="24"/>
          <w:szCs w:val="24"/>
        </w:rPr>
        <w:t>What is the effect of e-learning on the academic performance of economic student in Ilorin West Local Government?</w:t>
      </w:r>
    </w:p>
    <w:p w14:paraId="0B0F479E" w14:textId="77777777" w:rsidR="00172FB5" w:rsidRPr="00A41667" w:rsidRDefault="00172FB5" w:rsidP="006D22E5">
      <w:pPr>
        <w:spacing w:after="160" w:line="480" w:lineRule="auto"/>
        <w:rPr>
          <w:rFonts w:ascii="Times New Roman" w:hAnsi="Times New Roman"/>
          <w:b/>
          <w:sz w:val="24"/>
          <w:szCs w:val="24"/>
        </w:rPr>
      </w:pPr>
      <w:r w:rsidRPr="00A41667">
        <w:rPr>
          <w:rFonts w:ascii="Times New Roman" w:hAnsi="Times New Roman"/>
          <w:b/>
          <w:bCs/>
          <w:sz w:val="24"/>
          <w:szCs w:val="24"/>
        </w:rPr>
        <w:t>Table 8</w:t>
      </w:r>
      <w:r w:rsidRPr="00A41667">
        <w:rPr>
          <w:rFonts w:ascii="Times New Roman" w:hAnsi="Times New Roman"/>
          <w:b/>
          <w:sz w:val="24"/>
          <w:szCs w:val="24"/>
        </w:rPr>
        <w:t xml:space="preserve">: </w:t>
      </w:r>
      <w:r w:rsidRPr="00A41667">
        <w:rPr>
          <w:rFonts w:ascii="Times New Roman" w:hAnsi="Times New Roman"/>
          <w:sz w:val="24"/>
          <w:szCs w:val="24"/>
        </w:rPr>
        <w:t xml:space="preserve">Summary Analysis of Respondents’ Opinion on the effect of e-learning and academic performance of economics students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4245"/>
        <w:gridCol w:w="996"/>
        <w:gridCol w:w="996"/>
        <w:gridCol w:w="996"/>
        <w:gridCol w:w="996"/>
      </w:tblGrid>
      <w:tr w:rsidR="00172FB5" w:rsidRPr="00C559B0" w14:paraId="360D5FB3" w14:textId="77777777" w:rsidTr="00431EDE">
        <w:tc>
          <w:tcPr>
            <w:tcW w:w="627" w:type="dxa"/>
            <w:shd w:val="clear" w:color="auto" w:fill="auto"/>
          </w:tcPr>
          <w:p w14:paraId="643B1E9C"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b/>
                <w:bCs/>
                <w:sz w:val="24"/>
                <w:szCs w:val="24"/>
              </w:rPr>
              <w:t>S/N</w:t>
            </w:r>
          </w:p>
        </w:tc>
        <w:tc>
          <w:tcPr>
            <w:tcW w:w="4245" w:type="dxa"/>
            <w:shd w:val="clear" w:color="auto" w:fill="auto"/>
          </w:tcPr>
          <w:p w14:paraId="4B1238F0"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b/>
                <w:bCs/>
                <w:sz w:val="24"/>
                <w:szCs w:val="24"/>
              </w:rPr>
              <w:t>Items</w:t>
            </w:r>
          </w:p>
        </w:tc>
        <w:tc>
          <w:tcPr>
            <w:tcW w:w="996" w:type="dxa"/>
            <w:shd w:val="clear" w:color="auto" w:fill="auto"/>
          </w:tcPr>
          <w:p w14:paraId="151F291B"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SA</w:t>
            </w:r>
          </w:p>
          <w:p w14:paraId="6778A315"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w:t>
            </w:r>
          </w:p>
        </w:tc>
        <w:tc>
          <w:tcPr>
            <w:tcW w:w="996" w:type="dxa"/>
            <w:shd w:val="clear" w:color="auto" w:fill="auto"/>
          </w:tcPr>
          <w:p w14:paraId="1A155843"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A</w:t>
            </w:r>
          </w:p>
          <w:p w14:paraId="3FE7D0F1"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w:t>
            </w:r>
          </w:p>
        </w:tc>
        <w:tc>
          <w:tcPr>
            <w:tcW w:w="996" w:type="dxa"/>
            <w:shd w:val="clear" w:color="auto" w:fill="auto"/>
          </w:tcPr>
          <w:p w14:paraId="3B4775C8"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D</w:t>
            </w:r>
          </w:p>
          <w:p w14:paraId="3F7E5764"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w:t>
            </w:r>
          </w:p>
        </w:tc>
        <w:tc>
          <w:tcPr>
            <w:tcW w:w="996" w:type="dxa"/>
            <w:shd w:val="clear" w:color="auto" w:fill="auto"/>
          </w:tcPr>
          <w:p w14:paraId="6CEB7A15"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SD</w:t>
            </w:r>
          </w:p>
          <w:p w14:paraId="20B760E8" w14:textId="77777777" w:rsidR="00172FB5" w:rsidRPr="00C559B0" w:rsidRDefault="00172FB5" w:rsidP="00172FB5">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w:t>
            </w:r>
          </w:p>
        </w:tc>
      </w:tr>
      <w:tr w:rsidR="00172FB5" w:rsidRPr="00C559B0" w14:paraId="30F0FE51" w14:textId="77777777" w:rsidTr="00431EDE">
        <w:tc>
          <w:tcPr>
            <w:tcW w:w="627" w:type="dxa"/>
            <w:shd w:val="clear" w:color="auto" w:fill="auto"/>
          </w:tcPr>
          <w:p w14:paraId="3A1D3171" w14:textId="77777777" w:rsidR="00172FB5" w:rsidRPr="00C559B0" w:rsidRDefault="00172FB5" w:rsidP="00172FB5">
            <w:pPr>
              <w:adjustRightInd w:val="0"/>
              <w:spacing w:line="360" w:lineRule="auto"/>
              <w:jc w:val="both"/>
              <w:rPr>
                <w:rFonts w:ascii="Times New Roman" w:hAnsi="Times New Roman"/>
                <w:b/>
                <w:sz w:val="24"/>
                <w:szCs w:val="24"/>
              </w:rPr>
            </w:pPr>
            <w:r w:rsidRPr="00C559B0">
              <w:rPr>
                <w:rFonts w:ascii="Times New Roman" w:hAnsi="Times New Roman"/>
                <w:b/>
                <w:sz w:val="24"/>
                <w:szCs w:val="24"/>
              </w:rPr>
              <w:t>16</w:t>
            </w:r>
          </w:p>
        </w:tc>
        <w:tc>
          <w:tcPr>
            <w:tcW w:w="4245" w:type="dxa"/>
            <w:shd w:val="clear" w:color="auto" w:fill="auto"/>
          </w:tcPr>
          <w:p w14:paraId="0CFE869C"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eastAsia="Calibri" w:hAnsi="Times New Roman"/>
                <w:sz w:val="24"/>
                <w:szCs w:val="24"/>
              </w:rPr>
              <w:t xml:space="preserve">e-learning brought an advancement to your level of knowledge in economics </w:t>
            </w:r>
          </w:p>
        </w:tc>
        <w:tc>
          <w:tcPr>
            <w:tcW w:w="996" w:type="dxa"/>
            <w:shd w:val="clear" w:color="auto" w:fill="auto"/>
          </w:tcPr>
          <w:p w14:paraId="1B7EB7E3"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45</w:t>
            </w:r>
          </w:p>
          <w:p w14:paraId="67612F31" w14:textId="77777777" w:rsidR="00172FB5" w:rsidRPr="00C559B0" w:rsidRDefault="00172FB5" w:rsidP="00172FB5">
            <w:pPr>
              <w:adjustRightInd w:val="0"/>
              <w:spacing w:line="360" w:lineRule="auto"/>
              <w:jc w:val="center"/>
              <w:rPr>
                <w:rFonts w:ascii="Times New Roman" w:hAnsi="Times New Roman"/>
                <w:b/>
                <w:sz w:val="24"/>
                <w:szCs w:val="24"/>
              </w:rPr>
            </w:pPr>
            <w:r w:rsidRPr="00C559B0">
              <w:rPr>
                <w:rFonts w:ascii="Times New Roman" w:hAnsi="Times New Roman"/>
                <w:sz w:val="24"/>
                <w:szCs w:val="24"/>
              </w:rPr>
              <w:t>(30%)</w:t>
            </w:r>
          </w:p>
        </w:tc>
        <w:tc>
          <w:tcPr>
            <w:tcW w:w="996" w:type="dxa"/>
            <w:shd w:val="clear" w:color="auto" w:fill="auto"/>
          </w:tcPr>
          <w:p w14:paraId="165C5FB1"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75</w:t>
            </w:r>
          </w:p>
          <w:p w14:paraId="70CFCA90" w14:textId="77777777" w:rsidR="00172FB5" w:rsidRPr="00C559B0" w:rsidRDefault="00172FB5" w:rsidP="00172FB5">
            <w:pPr>
              <w:adjustRightInd w:val="0"/>
              <w:spacing w:line="360" w:lineRule="auto"/>
              <w:jc w:val="center"/>
              <w:rPr>
                <w:rFonts w:ascii="Times New Roman" w:hAnsi="Times New Roman"/>
                <w:b/>
                <w:sz w:val="24"/>
                <w:szCs w:val="24"/>
              </w:rPr>
            </w:pPr>
            <w:r w:rsidRPr="00C559B0">
              <w:rPr>
                <w:rFonts w:ascii="Times New Roman" w:hAnsi="Times New Roman"/>
                <w:sz w:val="24"/>
                <w:szCs w:val="24"/>
              </w:rPr>
              <w:t>(50%)</w:t>
            </w:r>
          </w:p>
        </w:tc>
        <w:tc>
          <w:tcPr>
            <w:tcW w:w="996" w:type="dxa"/>
            <w:shd w:val="clear" w:color="auto" w:fill="auto"/>
          </w:tcPr>
          <w:p w14:paraId="6E9AD82B"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20</w:t>
            </w:r>
          </w:p>
          <w:p w14:paraId="4563CC27" w14:textId="77777777" w:rsidR="00172FB5" w:rsidRPr="00C559B0" w:rsidRDefault="00172FB5" w:rsidP="00172FB5">
            <w:pPr>
              <w:adjustRightInd w:val="0"/>
              <w:spacing w:line="360" w:lineRule="auto"/>
              <w:jc w:val="center"/>
              <w:rPr>
                <w:rFonts w:ascii="Times New Roman" w:hAnsi="Times New Roman"/>
                <w:b/>
                <w:sz w:val="24"/>
                <w:szCs w:val="24"/>
              </w:rPr>
            </w:pPr>
            <w:r w:rsidRPr="00C559B0">
              <w:rPr>
                <w:rFonts w:ascii="Times New Roman" w:hAnsi="Times New Roman"/>
                <w:sz w:val="24"/>
                <w:szCs w:val="24"/>
              </w:rPr>
              <w:t>(13.3%)</w:t>
            </w:r>
          </w:p>
        </w:tc>
        <w:tc>
          <w:tcPr>
            <w:tcW w:w="996" w:type="dxa"/>
            <w:shd w:val="clear" w:color="auto" w:fill="auto"/>
          </w:tcPr>
          <w:p w14:paraId="209BC89D"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p w14:paraId="136BFDB7" w14:textId="77777777" w:rsidR="00172FB5" w:rsidRPr="00C559B0" w:rsidRDefault="00172FB5" w:rsidP="00172FB5">
            <w:pPr>
              <w:adjustRightInd w:val="0"/>
              <w:spacing w:line="360" w:lineRule="auto"/>
              <w:jc w:val="center"/>
              <w:rPr>
                <w:rFonts w:ascii="Times New Roman" w:hAnsi="Times New Roman"/>
                <w:b/>
                <w:sz w:val="24"/>
                <w:szCs w:val="24"/>
              </w:rPr>
            </w:pPr>
            <w:r w:rsidRPr="00C559B0">
              <w:rPr>
                <w:rFonts w:ascii="Times New Roman" w:hAnsi="Times New Roman"/>
                <w:sz w:val="24"/>
                <w:szCs w:val="24"/>
              </w:rPr>
              <w:t>(6.7%)</w:t>
            </w:r>
          </w:p>
        </w:tc>
      </w:tr>
      <w:tr w:rsidR="00172FB5" w:rsidRPr="00C559B0" w14:paraId="3ADF62C9" w14:textId="77777777" w:rsidTr="00431EDE">
        <w:tc>
          <w:tcPr>
            <w:tcW w:w="627" w:type="dxa"/>
            <w:shd w:val="clear" w:color="auto" w:fill="auto"/>
          </w:tcPr>
          <w:p w14:paraId="2859430B" w14:textId="77777777" w:rsidR="00172FB5" w:rsidRPr="00C559B0" w:rsidRDefault="00172FB5" w:rsidP="00172FB5">
            <w:pPr>
              <w:adjustRightInd w:val="0"/>
              <w:spacing w:line="360" w:lineRule="auto"/>
              <w:jc w:val="both"/>
              <w:rPr>
                <w:rFonts w:ascii="Times New Roman" w:hAnsi="Times New Roman"/>
                <w:b/>
                <w:sz w:val="24"/>
                <w:szCs w:val="24"/>
              </w:rPr>
            </w:pPr>
            <w:r w:rsidRPr="00C559B0">
              <w:rPr>
                <w:rFonts w:ascii="Times New Roman" w:hAnsi="Times New Roman"/>
                <w:b/>
                <w:sz w:val="24"/>
                <w:szCs w:val="24"/>
              </w:rPr>
              <w:t>17</w:t>
            </w:r>
          </w:p>
        </w:tc>
        <w:tc>
          <w:tcPr>
            <w:tcW w:w="4245" w:type="dxa"/>
            <w:shd w:val="clear" w:color="auto" w:fill="auto"/>
          </w:tcPr>
          <w:p w14:paraId="036DB9C4"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eastAsia="Calibri" w:hAnsi="Times New Roman"/>
                <w:sz w:val="24"/>
                <w:szCs w:val="24"/>
              </w:rPr>
              <w:t xml:space="preserve">e-learning is a useful tool for learning of economics </w:t>
            </w:r>
          </w:p>
        </w:tc>
        <w:tc>
          <w:tcPr>
            <w:tcW w:w="996" w:type="dxa"/>
            <w:shd w:val="clear" w:color="auto" w:fill="auto"/>
          </w:tcPr>
          <w:p w14:paraId="237C5398"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28</w:t>
            </w:r>
          </w:p>
          <w:p w14:paraId="739FBB51"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(18.6%)</w:t>
            </w:r>
          </w:p>
        </w:tc>
        <w:tc>
          <w:tcPr>
            <w:tcW w:w="996" w:type="dxa"/>
            <w:shd w:val="clear" w:color="auto" w:fill="auto"/>
          </w:tcPr>
          <w:p w14:paraId="51E20F1B"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70</w:t>
            </w:r>
          </w:p>
          <w:p w14:paraId="686A623C"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(46.7%)</w:t>
            </w:r>
          </w:p>
        </w:tc>
        <w:tc>
          <w:tcPr>
            <w:tcW w:w="996" w:type="dxa"/>
            <w:shd w:val="clear" w:color="auto" w:fill="auto"/>
          </w:tcPr>
          <w:p w14:paraId="5447996C"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30</w:t>
            </w:r>
          </w:p>
          <w:p w14:paraId="59D5A737"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(20%)</w:t>
            </w:r>
          </w:p>
        </w:tc>
        <w:tc>
          <w:tcPr>
            <w:tcW w:w="996" w:type="dxa"/>
            <w:shd w:val="clear" w:color="auto" w:fill="auto"/>
          </w:tcPr>
          <w:p w14:paraId="747CC0CB"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22</w:t>
            </w:r>
          </w:p>
          <w:p w14:paraId="70FD2773"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(14.7%)</w:t>
            </w:r>
          </w:p>
        </w:tc>
      </w:tr>
      <w:tr w:rsidR="00172FB5" w:rsidRPr="00C559B0" w14:paraId="133B35DF" w14:textId="77777777" w:rsidTr="00431EDE">
        <w:tc>
          <w:tcPr>
            <w:tcW w:w="627" w:type="dxa"/>
            <w:shd w:val="clear" w:color="auto" w:fill="auto"/>
          </w:tcPr>
          <w:p w14:paraId="26DD842D" w14:textId="77777777" w:rsidR="00172FB5" w:rsidRPr="00C559B0" w:rsidRDefault="00172FB5" w:rsidP="00172FB5">
            <w:pPr>
              <w:adjustRightInd w:val="0"/>
              <w:spacing w:line="360" w:lineRule="auto"/>
              <w:jc w:val="both"/>
              <w:rPr>
                <w:rFonts w:ascii="Times New Roman" w:hAnsi="Times New Roman"/>
                <w:b/>
                <w:sz w:val="24"/>
                <w:szCs w:val="24"/>
              </w:rPr>
            </w:pPr>
            <w:r w:rsidRPr="00C559B0">
              <w:rPr>
                <w:rFonts w:ascii="Times New Roman" w:hAnsi="Times New Roman"/>
                <w:b/>
                <w:sz w:val="24"/>
                <w:szCs w:val="24"/>
              </w:rPr>
              <w:t>18</w:t>
            </w:r>
          </w:p>
        </w:tc>
        <w:tc>
          <w:tcPr>
            <w:tcW w:w="4245" w:type="dxa"/>
            <w:shd w:val="clear" w:color="auto" w:fill="auto"/>
          </w:tcPr>
          <w:p w14:paraId="1B246CF2"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 xml:space="preserve">You </w:t>
            </w:r>
            <w:r>
              <w:rPr>
                <w:rFonts w:ascii="Times New Roman" w:hAnsi="Times New Roman"/>
                <w:sz w:val="24"/>
                <w:szCs w:val="24"/>
              </w:rPr>
              <w:t xml:space="preserve">are </w:t>
            </w:r>
            <w:r w:rsidRPr="00C559B0">
              <w:rPr>
                <w:rFonts w:ascii="Times New Roman" w:hAnsi="Times New Roman"/>
                <w:sz w:val="24"/>
                <w:szCs w:val="24"/>
              </w:rPr>
              <w:t>taught with e-learning while in economics class</w:t>
            </w:r>
          </w:p>
        </w:tc>
        <w:tc>
          <w:tcPr>
            <w:tcW w:w="996" w:type="dxa"/>
            <w:shd w:val="clear" w:color="auto" w:fill="auto"/>
          </w:tcPr>
          <w:p w14:paraId="5F743509"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 xml:space="preserve">15 </w:t>
            </w:r>
          </w:p>
          <w:p w14:paraId="08239229"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tc>
        <w:tc>
          <w:tcPr>
            <w:tcW w:w="996" w:type="dxa"/>
            <w:shd w:val="clear" w:color="auto" w:fill="auto"/>
          </w:tcPr>
          <w:p w14:paraId="57AAD3FC"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35</w:t>
            </w:r>
          </w:p>
          <w:p w14:paraId="4F934103"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(23.3%)</w:t>
            </w:r>
          </w:p>
        </w:tc>
        <w:tc>
          <w:tcPr>
            <w:tcW w:w="996" w:type="dxa"/>
            <w:shd w:val="clear" w:color="auto" w:fill="auto"/>
          </w:tcPr>
          <w:p w14:paraId="5F320174"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90</w:t>
            </w:r>
          </w:p>
          <w:p w14:paraId="1C6EB887"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(60%)</w:t>
            </w:r>
          </w:p>
        </w:tc>
        <w:tc>
          <w:tcPr>
            <w:tcW w:w="996" w:type="dxa"/>
            <w:shd w:val="clear" w:color="auto" w:fill="auto"/>
          </w:tcPr>
          <w:p w14:paraId="5EA9D068"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p w14:paraId="33AD1CEB" w14:textId="77777777" w:rsidR="00172FB5" w:rsidRPr="00C559B0" w:rsidRDefault="00172FB5" w:rsidP="00172FB5">
            <w:pPr>
              <w:adjustRightInd w:val="0"/>
              <w:spacing w:line="360" w:lineRule="auto"/>
              <w:jc w:val="center"/>
              <w:rPr>
                <w:rFonts w:ascii="Times New Roman" w:hAnsi="Times New Roman"/>
                <w:sz w:val="24"/>
                <w:szCs w:val="24"/>
              </w:rPr>
            </w:pPr>
            <w:r w:rsidRPr="00C559B0">
              <w:rPr>
                <w:rFonts w:ascii="Times New Roman" w:hAnsi="Times New Roman"/>
                <w:sz w:val="24"/>
                <w:szCs w:val="24"/>
              </w:rPr>
              <w:t>(6.7%)</w:t>
            </w:r>
          </w:p>
        </w:tc>
      </w:tr>
    </w:tbl>
    <w:p w14:paraId="618E5EF6" w14:textId="77777777" w:rsidR="00172FB5" w:rsidRPr="00A41667" w:rsidRDefault="005245D0" w:rsidP="00172FB5">
      <w:pPr>
        <w:adjustRightInd w:val="0"/>
        <w:spacing w:line="360" w:lineRule="auto"/>
        <w:jc w:val="both"/>
        <w:rPr>
          <w:rFonts w:ascii="Times New Roman" w:hAnsi="Times New Roman"/>
          <w:b/>
          <w:bCs/>
          <w:iCs/>
          <w:sz w:val="24"/>
          <w:szCs w:val="24"/>
        </w:rPr>
      </w:pPr>
      <w:r>
        <w:rPr>
          <w:rFonts w:ascii="Times New Roman" w:hAnsi="Times New Roman"/>
          <w:b/>
          <w:bCs/>
          <w:iCs/>
          <w:sz w:val="24"/>
          <w:szCs w:val="24"/>
        </w:rPr>
        <w:t>Source; Field Survey, 2024</w:t>
      </w:r>
    </w:p>
    <w:p w14:paraId="2DDDF0FD" w14:textId="77777777" w:rsidR="00172FB5" w:rsidRPr="00A41667" w:rsidRDefault="00172FB5" w:rsidP="006D22E5">
      <w:pPr>
        <w:adjustRightInd w:val="0"/>
        <w:spacing w:line="480" w:lineRule="auto"/>
        <w:ind w:firstLine="720"/>
        <w:jc w:val="both"/>
        <w:rPr>
          <w:rFonts w:ascii="Times New Roman" w:hAnsi="Times New Roman"/>
          <w:color w:val="202124"/>
          <w:sz w:val="24"/>
          <w:szCs w:val="24"/>
          <w:shd w:val="clear" w:color="auto" w:fill="FFFFFF"/>
        </w:rPr>
      </w:pPr>
      <w:r w:rsidRPr="00A41667">
        <w:rPr>
          <w:rFonts w:ascii="Times New Roman" w:hAnsi="Times New Roman"/>
          <w:sz w:val="24"/>
          <w:szCs w:val="24"/>
        </w:rPr>
        <w:t xml:space="preserve">From Table 8, it is revealed that in item 16, most of the respondents unanimously agreed that e-learning brought an advancement </w:t>
      </w:r>
      <w:r w:rsidRPr="00A41667">
        <w:rPr>
          <w:rFonts w:ascii="Times New Roman" w:hAnsi="Times New Roman"/>
          <w:bCs/>
          <w:color w:val="202124"/>
          <w:sz w:val="24"/>
          <w:szCs w:val="24"/>
          <w:shd w:val="clear" w:color="auto" w:fill="FFFFFF"/>
        </w:rPr>
        <w:t xml:space="preserve">in the level of knowledge acquisition of the students most especially in Economics, </w:t>
      </w:r>
      <w:r w:rsidRPr="00A41667">
        <w:rPr>
          <w:rFonts w:ascii="Times New Roman" w:hAnsi="Times New Roman"/>
          <w:sz w:val="24"/>
          <w:szCs w:val="24"/>
        </w:rPr>
        <w:t xml:space="preserve">in response to this point, 45 (30%) of the respondents strongly agreed to the statement while 75 (50%) of the respondents agreed </w:t>
      </w:r>
      <w:r w:rsidRPr="00A41667">
        <w:rPr>
          <w:rFonts w:ascii="Times New Roman" w:hAnsi="Times New Roman"/>
          <w:sz w:val="24"/>
          <w:szCs w:val="24"/>
        </w:rPr>
        <w:lastRenderedPageBreak/>
        <w:t>but 20 (13.3%) of the respondents disagreed to the statement and 10 (6.7%) of the respondents strongly disagreed to the motion. In addition, item 17 shows that e-learning is a useful tool for learning of economics students. From this point of view, 28 (18.6%) of the respondent strongly agreed that e-learning is a useful tool for learning</w:t>
      </w:r>
      <w:r w:rsidRPr="00A41667">
        <w:rPr>
          <w:rFonts w:ascii="Times New Roman" w:hAnsi="Times New Roman"/>
          <w:color w:val="202124"/>
          <w:sz w:val="24"/>
          <w:szCs w:val="24"/>
          <w:shd w:val="clear" w:color="auto" w:fill="FFFFFF"/>
        </w:rPr>
        <w:t xml:space="preserve"> of economics </w:t>
      </w:r>
      <w:r w:rsidRPr="00A41667">
        <w:rPr>
          <w:rFonts w:ascii="Times New Roman" w:hAnsi="Times New Roman"/>
          <w:sz w:val="24"/>
          <w:szCs w:val="24"/>
        </w:rPr>
        <w:t xml:space="preserve">while 70 (46.7%) of the respondents agreed but 30 (20%) of the respondents disagreed to the statement and 22 (14.7%) of the respondents strongly disagreed to the statement. </w:t>
      </w:r>
    </w:p>
    <w:p w14:paraId="3672E9C9" w14:textId="77777777" w:rsidR="00172FB5" w:rsidRPr="00A41667" w:rsidRDefault="00172FB5" w:rsidP="006D22E5">
      <w:pPr>
        <w:adjustRightInd w:val="0"/>
        <w:spacing w:line="480" w:lineRule="auto"/>
        <w:jc w:val="both"/>
        <w:rPr>
          <w:rFonts w:ascii="Times New Roman" w:hAnsi="Times New Roman"/>
          <w:b/>
          <w:bCs/>
          <w:color w:val="000000"/>
          <w:sz w:val="24"/>
          <w:szCs w:val="24"/>
        </w:rPr>
      </w:pPr>
      <w:r w:rsidRPr="00A41667">
        <w:rPr>
          <w:rFonts w:ascii="Times New Roman" w:hAnsi="Times New Roman"/>
          <w:sz w:val="24"/>
          <w:szCs w:val="24"/>
        </w:rPr>
        <w:tab/>
        <w:t>In response to item 18, most of the respondents posited that e-learning is not being used while in economics class</w:t>
      </w:r>
      <w:r w:rsidRPr="00A41667">
        <w:rPr>
          <w:rFonts w:ascii="Times New Roman" w:hAnsi="Times New Roman"/>
          <w:color w:val="202124"/>
          <w:sz w:val="24"/>
          <w:szCs w:val="24"/>
          <w:shd w:val="clear" w:color="auto" w:fill="FFFFFF"/>
        </w:rPr>
        <w:t xml:space="preserve">, from this fact, 153(10%) of the respondents strongly agreed </w:t>
      </w:r>
      <w:r>
        <w:rPr>
          <w:rFonts w:ascii="Times New Roman" w:hAnsi="Times New Roman"/>
          <w:color w:val="202124"/>
          <w:sz w:val="24"/>
          <w:szCs w:val="24"/>
          <w:shd w:val="clear" w:color="auto" w:fill="FFFFFF"/>
        </w:rPr>
        <w:t xml:space="preserve">to </w:t>
      </w:r>
      <w:r w:rsidRPr="00A41667">
        <w:rPr>
          <w:rFonts w:ascii="Times New Roman" w:hAnsi="Times New Roman"/>
          <w:color w:val="202124"/>
          <w:sz w:val="24"/>
          <w:szCs w:val="24"/>
          <w:shd w:val="clear" w:color="auto" w:fill="FFFFFF"/>
        </w:rPr>
        <w:t>the statement, while 35(23.3%) of the respondents’ affirmed the statement but 90(60%) of the respondents disagreed to the statement and 10(6.7%) of the respondents strongly disagreed to the statement respectively.</w:t>
      </w:r>
    </w:p>
    <w:p w14:paraId="717F8F9F" w14:textId="77777777" w:rsidR="00172FB5" w:rsidRDefault="00172FB5" w:rsidP="006D22E5">
      <w:pPr>
        <w:spacing w:line="480" w:lineRule="auto"/>
        <w:jc w:val="both"/>
        <w:rPr>
          <w:rFonts w:ascii="Times New Roman" w:hAnsi="Times New Roman"/>
          <w:b/>
          <w:sz w:val="24"/>
          <w:szCs w:val="24"/>
        </w:rPr>
      </w:pPr>
      <w:r>
        <w:rPr>
          <w:rFonts w:ascii="Times New Roman" w:hAnsi="Times New Roman"/>
          <w:b/>
          <w:sz w:val="24"/>
          <w:szCs w:val="24"/>
        </w:rPr>
        <w:t xml:space="preserve">Hypotheses Testing </w:t>
      </w:r>
    </w:p>
    <w:p w14:paraId="45B5AB2A" w14:textId="77777777" w:rsidR="00172FB5" w:rsidRPr="0040729C" w:rsidRDefault="00172FB5" w:rsidP="006D22E5">
      <w:pPr>
        <w:adjustRightInd w:val="0"/>
        <w:spacing w:line="48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Research Hypothesis One</w:t>
      </w:r>
    </w:p>
    <w:p w14:paraId="65745361" w14:textId="77777777" w:rsidR="00172FB5" w:rsidRPr="0040729C" w:rsidRDefault="00172FB5" w:rsidP="006D22E5">
      <w:pPr>
        <w:adjustRightInd w:val="0"/>
        <w:spacing w:line="480" w:lineRule="auto"/>
        <w:jc w:val="both"/>
        <w:rPr>
          <w:rFonts w:ascii="Times New Roman" w:hAnsi="Times New Roman"/>
          <w:color w:val="000000"/>
          <w:sz w:val="24"/>
          <w:szCs w:val="28"/>
        </w:rPr>
      </w:pPr>
      <w:r w:rsidRPr="0040729C">
        <w:rPr>
          <w:rFonts w:ascii="Times New Roman" w:hAnsi="Times New Roman"/>
          <w:b/>
          <w:bCs/>
          <w:i/>
          <w:iCs/>
          <w:color w:val="000000"/>
          <w:sz w:val="24"/>
          <w:szCs w:val="28"/>
        </w:rPr>
        <w:t>H0</w:t>
      </w:r>
      <w:r w:rsidRPr="0040729C">
        <w:rPr>
          <w:rFonts w:ascii="Times New Roman" w:hAnsi="Times New Roman"/>
          <w:b/>
          <w:bCs/>
          <w:i/>
          <w:iCs/>
          <w:color w:val="000000"/>
          <w:sz w:val="24"/>
          <w:szCs w:val="28"/>
          <w:vertAlign w:val="subscript"/>
        </w:rPr>
        <w:t>1</w:t>
      </w:r>
      <w:r w:rsidRPr="0040729C">
        <w:rPr>
          <w:rFonts w:ascii="Times New Roman" w:hAnsi="Times New Roman"/>
          <w:color w:val="000000"/>
          <w:sz w:val="24"/>
          <w:szCs w:val="28"/>
        </w:rPr>
        <w:t>: There is no significant difference in availability of e-learning facilities between teachers and students in Ilorin West Local Government secondary school</w:t>
      </w:r>
    </w:p>
    <w:p w14:paraId="3AAFAA5F" w14:textId="77777777" w:rsidR="00172FB5" w:rsidRPr="0040729C" w:rsidRDefault="00172FB5" w:rsidP="006D22E5">
      <w:pPr>
        <w:adjustRightInd w:val="0"/>
        <w:spacing w:line="480" w:lineRule="auto"/>
        <w:jc w:val="both"/>
        <w:rPr>
          <w:rFonts w:ascii="Times New Roman" w:hAnsi="Times New Roman"/>
          <w:color w:val="000000"/>
          <w:sz w:val="24"/>
          <w:szCs w:val="28"/>
        </w:rPr>
      </w:pPr>
      <w:r w:rsidRPr="0040729C">
        <w:rPr>
          <w:rFonts w:ascii="Times New Roman" w:hAnsi="Times New Roman"/>
          <w:color w:val="000000"/>
          <w:sz w:val="24"/>
          <w:szCs w:val="28"/>
        </w:rPr>
        <w:t>Table 2: showing chi – square analysis of the responses of the respondent on relationship between the teacher and student towards e-learning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810"/>
        <w:gridCol w:w="630"/>
        <w:gridCol w:w="1890"/>
        <w:gridCol w:w="2330"/>
        <w:gridCol w:w="1468"/>
      </w:tblGrid>
      <w:tr w:rsidR="00172FB5" w:rsidRPr="0040729C" w14:paraId="152E45F6" w14:textId="77777777" w:rsidTr="00431EDE">
        <w:tc>
          <w:tcPr>
            <w:tcW w:w="1728" w:type="dxa"/>
            <w:tcBorders>
              <w:top w:val="single" w:sz="4" w:space="0" w:color="auto"/>
              <w:left w:val="single" w:sz="4" w:space="0" w:color="auto"/>
              <w:bottom w:val="single" w:sz="4" w:space="0" w:color="auto"/>
              <w:right w:val="single" w:sz="4" w:space="0" w:color="auto"/>
            </w:tcBorders>
            <w:hideMark/>
          </w:tcPr>
          <w:p w14:paraId="0027DB34" w14:textId="77777777" w:rsidR="00172FB5" w:rsidRPr="0040729C" w:rsidRDefault="00172FB5" w:rsidP="00172FB5">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Variable</w:t>
            </w:r>
          </w:p>
        </w:tc>
        <w:tc>
          <w:tcPr>
            <w:tcW w:w="810" w:type="dxa"/>
            <w:tcBorders>
              <w:top w:val="single" w:sz="4" w:space="0" w:color="auto"/>
              <w:left w:val="single" w:sz="4" w:space="0" w:color="auto"/>
              <w:bottom w:val="single" w:sz="4" w:space="0" w:color="auto"/>
              <w:right w:val="single" w:sz="4" w:space="0" w:color="auto"/>
            </w:tcBorders>
            <w:hideMark/>
          </w:tcPr>
          <w:p w14:paraId="14110175" w14:textId="77777777" w:rsidR="00172FB5" w:rsidRPr="0040729C" w:rsidRDefault="00172FB5" w:rsidP="00172FB5">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N</w:t>
            </w:r>
          </w:p>
        </w:tc>
        <w:tc>
          <w:tcPr>
            <w:tcW w:w="630" w:type="dxa"/>
            <w:tcBorders>
              <w:top w:val="single" w:sz="4" w:space="0" w:color="auto"/>
              <w:left w:val="single" w:sz="4" w:space="0" w:color="auto"/>
              <w:bottom w:val="single" w:sz="4" w:space="0" w:color="auto"/>
              <w:right w:val="single" w:sz="4" w:space="0" w:color="auto"/>
            </w:tcBorders>
            <w:hideMark/>
          </w:tcPr>
          <w:p w14:paraId="6B719562" w14:textId="77777777" w:rsidR="00172FB5" w:rsidRPr="0040729C" w:rsidRDefault="00172FB5" w:rsidP="00172FB5">
            <w:pPr>
              <w:adjustRightInd w:val="0"/>
              <w:spacing w:line="360" w:lineRule="auto"/>
              <w:jc w:val="center"/>
              <w:rPr>
                <w:rFonts w:ascii="Times New Roman" w:hAnsi="Times New Roman"/>
                <w:b/>
                <w:bCs/>
                <w:color w:val="000000"/>
                <w:sz w:val="24"/>
                <w:szCs w:val="28"/>
              </w:rPr>
            </w:pPr>
            <w:proofErr w:type="spellStart"/>
            <w:r w:rsidRPr="0040729C">
              <w:rPr>
                <w:rFonts w:ascii="Times New Roman" w:hAnsi="Times New Roman"/>
                <w:b/>
                <w:bCs/>
                <w:color w:val="000000"/>
                <w:sz w:val="24"/>
                <w:szCs w:val="28"/>
              </w:rPr>
              <w:t>df</w:t>
            </w:r>
            <w:proofErr w:type="spellEnd"/>
          </w:p>
        </w:tc>
        <w:tc>
          <w:tcPr>
            <w:tcW w:w="1890" w:type="dxa"/>
            <w:tcBorders>
              <w:top w:val="single" w:sz="4" w:space="0" w:color="auto"/>
              <w:left w:val="single" w:sz="4" w:space="0" w:color="auto"/>
              <w:bottom w:val="single" w:sz="4" w:space="0" w:color="auto"/>
              <w:right w:val="single" w:sz="4" w:space="0" w:color="auto"/>
            </w:tcBorders>
            <w:hideMark/>
          </w:tcPr>
          <w:p w14:paraId="7F7CBB6D" w14:textId="77777777" w:rsidR="00172FB5" w:rsidRPr="0040729C" w:rsidRDefault="00172FB5" w:rsidP="00172FB5">
            <w:pPr>
              <w:adjustRightInd w:val="0"/>
              <w:spacing w:line="360" w:lineRule="auto"/>
              <w:jc w:val="center"/>
              <w:rPr>
                <w:rFonts w:ascii="Times New Roman" w:eastAsia="Calibri" w:hAnsi="Times New Roman"/>
                <w:b/>
                <w:bCs/>
                <w:color w:val="000000"/>
                <w:sz w:val="24"/>
                <w:szCs w:val="28"/>
              </w:rPr>
            </w:pPr>
            <w:r w:rsidRPr="0040729C">
              <w:rPr>
                <w:rFonts w:ascii="Times New Roman" w:hAnsi="Times New Roman"/>
                <w:b/>
                <w:bCs/>
                <w:color w:val="000000"/>
                <w:sz w:val="24"/>
                <w:szCs w:val="28"/>
              </w:rPr>
              <w:t>X</w:t>
            </w:r>
            <w:r w:rsidRPr="0040729C">
              <w:rPr>
                <w:rFonts w:ascii="Times New Roman" w:hAnsi="Times New Roman"/>
                <w:b/>
                <w:bCs/>
                <w:color w:val="000000"/>
                <w:sz w:val="24"/>
                <w:szCs w:val="28"/>
                <w:vertAlign w:val="superscript"/>
              </w:rPr>
              <w:t>2</w:t>
            </w:r>
          </w:p>
          <w:p w14:paraId="6F2F4D7D" w14:textId="77777777" w:rsidR="00172FB5" w:rsidRPr="0040729C" w:rsidRDefault="00172FB5" w:rsidP="00172FB5">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Table Value</w:t>
            </w:r>
          </w:p>
        </w:tc>
        <w:tc>
          <w:tcPr>
            <w:tcW w:w="2330" w:type="dxa"/>
            <w:tcBorders>
              <w:top w:val="single" w:sz="4" w:space="0" w:color="auto"/>
              <w:left w:val="single" w:sz="4" w:space="0" w:color="auto"/>
              <w:bottom w:val="single" w:sz="4" w:space="0" w:color="auto"/>
              <w:right w:val="single" w:sz="4" w:space="0" w:color="auto"/>
            </w:tcBorders>
            <w:hideMark/>
          </w:tcPr>
          <w:p w14:paraId="04BCAF39" w14:textId="77777777" w:rsidR="00172FB5" w:rsidRPr="0040729C" w:rsidRDefault="00172FB5" w:rsidP="00172FB5">
            <w:pPr>
              <w:adjustRightInd w:val="0"/>
              <w:spacing w:line="360" w:lineRule="auto"/>
              <w:jc w:val="center"/>
              <w:rPr>
                <w:rFonts w:ascii="Times New Roman" w:eastAsia="Calibri" w:hAnsi="Times New Roman"/>
                <w:b/>
                <w:bCs/>
                <w:color w:val="000000"/>
                <w:sz w:val="24"/>
                <w:szCs w:val="28"/>
              </w:rPr>
            </w:pPr>
            <w:r w:rsidRPr="0040729C">
              <w:rPr>
                <w:rFonts w:ascii="Times New Roman" w:hAnsi="Times New Roman"/>
                <w:b/>
                <w:bCs/>
                <w:color w:val="000000"/>
                <w:sz w:val="24"/>
                <w:szCs w:val="28"/>
              </w:rPr>
              <w:t>X</w:t>
            </w:r>
            <w:r w:rsidRPr="0040729C">
              <w:rPr>
                <w:rFonts w:ascii="Times New Roman" w:hAnsi="Times New Roman"/>
                <w:b/>
                <w:bCs/>
                <w:color w:val="000000"/>
                <w:sz w:val="24"/>
                <w:szCs w:val="28"/>
                <w:vertAlign w:val="superscript"/>
              </w:rPr>
              <w:t>2</w:t>
            </w:r>
          </w:p>
          <w:p w14:paraId="559AC618" w14:textId="77777777" w:rsidR="00172FB5" w:rsidRPr="0040729C" w:rsidRDefault="00172FB5" w:rsidP="00172FB5">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Calculated Value</w:t>
            </w:r>
          </w:p>
        </w:tc>
        <w:tc>
          <w:tcPr>
            <w:tcW w:w="1468" w:type="dxa"/>
            <w:tcBorders>
              <w:top w:val="single" w:sz="4" w:space="0" w:color="auto"/>
              <w:left w:val="single" w:sz="4" w:space="0" w:color="auto"/>
              <w:bottom w:val="single" w:sz="4" w:space="0" w:color="auto"/>
              <w:right w:val="single" w:sz="4" w:space="0" w:color="auto"/>
            </w:tcBorders>
            <w:hideMark/>
          </w:tcPr>
          <w:p w14:paraId="2DAE5CE3" w14:textId="77777777" w:rsidR="00172FB5" w:rsidRPr="0040729C" w:rsidRDefault="00172FB5" w:rsidP="00172FB5">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 xml:space="preserve">Remark </w:t>
            </w:r>
          </w:p>
        </w:tc>
      </w:tr>
      <w:tr w:rsidR="00172FB5" w:rsidRPr="0040729C" w14:paraId="55F0867F" w14:textId="77777777" w:rsidTr="00431EDE">
        <w:tc>
          <w:tcPr>
            <w:tcW w:w="1728" w:type="dxa"/>
            <w:tcBorders>
              <w:top w:val="single" w:sz="4" w:space="0" w:color="auto"/>
              <w:left w:val="single" w:sz="4" w:space="0" w:color="auto"/>
              <w:bottom w:val="single" w:sz="4" w:space="0" w:color="auto"/>
              <w:right w:val="single" w:sz="4" w:space="0" w:color="auto"/>
            </w:tcBorders>
            <w:hideMark/>
          </w:tcPr>
          <w:p w14:paraId="2B3EAB83" w14:textId="77777777" w:rsidR="00172FB5" w:rsidRPr="0040729C" w:rsidRDefault="00172FB5" w:rsidP="00172FB5">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 xml:space="preserve">e-learning   </w:t>
            </w:r>
          </w:p>
        </w:tc>
        <w:tc>
          <w:tcPr>
            <w:tcW w:w="810" w:type="dxa"/>
            <w:vMerge w:val="restart"/>
            <w:tcBorders>
              <w:top w:val="single" w:sz="4" w:space="0" w:color="auto"/>
              <w:left w:val="single" w:sz="4" w:space="0" w:color="auto"/>
              <w:bottom w:val="single" w:sz="4" w:space="0" w:color="auto"/>
              <w:right w:val="single" w:sz="4" w:space="0" w:color="auto"/>
            </w:tcBorders>
          </w:tcPr>
          <w:p w14:paraId="1E467C76" w14:textId="77777777" w:rsidR="00172FB5" w:rsidRPr="0040729C" w:rsidRDefault="00172FB5" w:rsidP="00172FB5">
            <w:pPr>
              <w:adjustRightInd w:val="0"/>
              <w:spacing w:line="360" w:lineRule="auto"/>
              <w:jc w:val="center"/>
              <w:rPr>
                <w:rFonts w:ascii="Times New Roman" w:eastAsia="Calibri" w:hAnsi="Times New Roman"/>
                <w:color w:val="000000"/>
                <w:sz w:val="24"/>
                <w:szCs w:val="28"/>
              </w:rPr>
            </w:pPr>
          </w:p>
          <w:p w14:paraId="1121735E" w14:textId="77777777" w:rsidR="00172FB5" w:rsidRPr="0040729C" w:rsidRDefault="00172FB5" w:rsidP="00172FB5">
            <w:pPr>
              <w:adjustRightInd w:val="0"/>
              <w:spacing w:line="360" w:lineRule="auto"/>
              <w:jc w:val="center"/>
              <w:rPr>
                <w:rFonts w:ascii="Times New Roman" w:hAnsi="Times New Roman"/>
                <w:color w:val="000000"/>
                <w:sz w:val="24"/>
                <w:szCs w:val="28"/>
              </w:rPr>
            </w:pPr>
          </w:p>
          <w:p w14:paraId="4B538EFA" w14:textId="77777777" w:rsidR="00172FB5" w:rsidRPr="0040729C" w:rsidRDefault="00172FB5" w:rsidP="00172FB5">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t>50</w:t>
            </w:r>
          </w:p>
          <w:p w14:paraId="5FA0DEA4" w14:textId="77777777" w:rsidR="00172FB5" w:rsidRPr="0040729C" w:rsidRDefault="00172FB5" w:rsidP="00172FB5">
            <w:pPr>
              <w:adjustRightInd w:val="0"/>
              <w:spacing w:line="360" w:lineRule="auto"/>
              <w:jc w:val="center"/>
              <w:rPr>
                <w:rFonts w:ascii="Times New Roman" w:hAnsi="Times New Roman"/>
                <w:color w:val="000000"/>
                <w:sz w:val="24"/>
                <w:szCs w:val="28"/>
              </w:rPr>
            </w:pPr>
          </w:p>
        </w:tc>
        <w:tc>
          <w:tcPr>
            <w:tcW w:w="630" w:type="dxa"/>
            <w:vMerge w:val="restart"/>
            <w:tcBorders>
              <w:top w:val="single" w:sz="4" w:space="0" w:color="auto"/>
              <w:left w:val="single" w:sz="4" w:space="0" w:color="auto"/>
              <w:bottom w:val="single" w:sz="4" w:space="0" w:color="auto"/>
              <w:right w:val="single" w:sz="4" w:space="0" w:color="auto"/>
            </w:tcBorders>
          </w:tcPr>
          <w:p w14:paraId="398A20E8" w14:textId="77777777" w:rsidR="00172FB5" w:rsidRPr="0040729C" w:rsidRDefault="00172FB5" w:rsidP="00172FB5">
            <w:pPr>
              <w:adjustRightInd w:val="0"/>
              <w:spacing w:line="360" w:lineRule="auto"/>
              <w:jc w:val="both"/>
              <w:rPr>
                <w:rFonts w:ascii="Times New Roman" w:eastAsia="Calibri" w:hAnsi="Times New Roman"/>
                <w:color w:val="000000"/>
                <w:sz w:val="24"/>
                <w:szCs w:val="28"/>
              </w:rPr>
            </w:pPr>
          </w:p>
          <w:p w14:paraId="031D2A45" w14:textId="77777777" w:rsidR="00172FB5" w:rsidRPr="0040729C" w:rsidRDefault="00172FB5" w:rsidP="00172FB5">
            <w:pPr>
              <w:adjustRightInd w:val="0"/>
              <w:spacing w:line="360" w:lineRule="auto"/>
              <w:jc w:val="both"/>
              <w:rPr>
                <w:rFonts w:ascii="Times New Roman" w:hAnsi="Times New Roman"/>
                <w:color w:val="000000"/>
                <w:sz w:val="24"/>
                <w:szCs w:val="28"/>
              </w:rPr>
            </w:pPr>
          </w:p>
          <w:p w14:paraId="10EB3F35" w14:textId="77777777" w:rsidR="00172FB5" w:rsidRPr="0040729C" w:rsidRDefault="00172FB5" w:rsidP="00172FB5">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9</w:t>
            </w:r>
          </w:p>
        </w:tc>
        <w:tc>
          <w:tcPr>
            <w:tcW w:w="1890" w:type="dxa"/>
            <w:vMerge w:val="restart"/>
            <w:tcBorders>
              <w:top w:val="single" w:sz="4" w:space="0" w:color="auto"/>
              <w:left w:val="single" w:sz="4" w:space="0" w:color="auto"/>
              <w:bottom w:val="single" w:sz="4" w:space="0" w:color="auto"/>
              <w:right w:val="single" w:sz="4" w:space="0" w:color="auto"/>
            </w:tcBorders>
          </w:tcPr>
          <w:p w14:paraId="2BE49931" w14:textId="77777777" w:rsidR="00172FB5" w:rsidRPr="0040729C" w:rsidRDefault="00172FB5" w:rsidP="00172FB5">
            <w:pPr>
              <w:adjustRightInd w:val="0"/>
              <w:spacing w:line="360" w:lineRule="auto"/>
              <w:jc w:val="center"/>
              <w:rPr>
                <w:rFonts w:ascii="Times New Roman" w:eastAsia="Calibri" w:hAnsi="Times New Roman"/>
                <w:color w:val="000000"/>
                <w:sz w:val="24"/>
                <w:szCs w:val="28"/>
              </w:rPr>
            </w:pPr>
            <w:r w:rsidRPr="0040729C">
              <w:rPr>
                <w:rFonts w:ascii="Times New Roman" w:hAnsi="Times New Roman"/>
                <w:color w:val="000000"/>
                <w:sz w:val="24"/>
                <w:szCs w:val="28"/>
              </w:rPr>
              <w:lastRenderedPageBreak/>
              <w:t>16.919</w:t>
            </w:r>
          </w:p>
          <w:p w14:paraId="7BD5BB79"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2330" w:type="dxa"/>
            <w:vMerge w:val="restart"/>
            <w:tcBorders>
              <w:top w:val="single" w:sz="4" w:space="0" w:color="auto"/>
              <w:left w:val="single" w:sz="4" w:space="0" w:color="auto"/>
              <w:bottom w:val="single" w:sz="4" w:space="0" w:color="auto"/>
              <w:right w:val="single" w:sz="4" w:space="0" w:color="auto"/>
            </w:tcBorders>
          </w:tcPr>
          <w:p w14:paraId="51860685" w14:textId="77777777" w:rsidR="00172FB5" w:rsidRPr="0040729C" w:rsidRDefault="00172FB5" w:rsidP="00172FB5">
            <w:pPr>
              <w:adjustRightInd w:val="0"/>
              <w:spacing w:line="360" w:lineRule="auto"/>
              <w:jc w:val="center"/>
              <w:rPr>
                <w:rFonts w:ascii="Times New Roman" w:eastAsia="Calibri" w:hAnsi="Times New Roman"/>
                <w:color w:val="000000"/>
                <w:sz w:val="24"/>
                <w:szCs w:val="28"/>
              </w:rPr>
            </w:pPr>
            <w:r w:rsidRPr="0040729C">
              <w:rPr>
                <w:rFonts w:ascii="Times New Roman" w:hAnsi="Times New Roman"/>
                <w:color w:val="000000"/>
                <w:sz w:val="24"/>
                <w:szCs w:val="28"/>
              </w:rPr>
              <w:lastRenderedPageBreak/>
              <w:t>17.49</w:t>
            </w:r>
          </w:p>
          <w:p w14:paraId="1DB4F602"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1468" w:type="dxa"/>
            <w:vMerge w:val="restart"/>
            <w:tcBorders>
              <w:top w:val="single" w:sz="4" w:space="0" w:color="auto"/>
              <w:left w:val="single" w:sz="4" w:space="0" w:color="auto"/>
              <w:bottom w:val="single" w:sz="4" w:space="0" w:color="auto"/>
              <w:right w:val="single" w:sz="4" w:space="0" w:color="auto"/>
            </w:tcBorders>
            <w:textDirection w:val="btLr"/>
            <w:hideMark/>
          </w:tcPr>
          <w:p w14:paraId="424E6E76" w14:textId="77777777" w:rsidR="00172FB5" w:rsidRPr="0040729C" w:rsidRDefault="00172FB5" w:rsidP="00172FB5">
            <w:pPr>
              <w:adjustRightInd w:val="0"/>
              <w:spacing w:line="360" w:lineRule="auto"/>
              <w:ind w:left="113" w:right="113"/>
              <w:jc w:val="center"/>
              <w:rPr>
                <w:rFonts w:ascii="Times New Roman" w:hAnsi="Times New Roman"/>
                <w:b/>
                <w:bCs/>
                <w:color w:val="000000"/>
                <w:sz w:val="24"/>
                <w:szCs w:val="28"/>
              </w:rPr>
            </w:pPr>
            <w:r w:rsidRPr="0040729C">
              <w:rPr>
                <w:rFonts w:ascii="Times New Roman" w:hAnsi="Times New Roman"/>
                <w:b/>
                <w:bCs/>
                <w:color w:val="000000"/>
                <w:sz w:val="24"/>
                <w:szCs w:val="28"/>
              </w:rPr>
              <w:lastRenderedPageBreak/>
              <w:t xml:space="preserve">Hypothesis Rejected  </w:t>
            </w:r>
          </w:p>
        </w:tc>
      </w:tr>
      <w:tr w:rsidR="00172FB5" w:rsidRPr="0040729C" w14:paraId="73A2AD41" w14:textId="77777777" w:rsidTr="00431EDE">
        <w:trPr>
          <w:trHeight w:val="980"/>
        </w:trPr>
        <w:tc>
          <w:tcPr>
            <w:tcW w:w="1728" w:type="dxa"/>
            <w:tcBorders>
              <w:top w:val="single" w:sz="4" w:space="0" w:color="auto"/>
              <w:left w:val="single" w:sz="4" w:space="0" w:color="auto"/>
              <w:bottom w:val="single" w:sz="4" w:space="0" w:color="auto"/>
              <w:right w:val="single" w:sz="4" w:space="0" w:color="auto"/>
            </w:tcBorders>
            <w:hideMark/>
          </w:tcPr>
          <w:p w14:paraId="0764A9FB" w14:textId="77777777" w:rsidR="00172FB5" w:rsidRPr="0040729C" w:rsidRDefault="00172FB5" w:rsidP="00172FB5">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lastRenderedPageBreak/>
              <w:t xml:space="preserve">Student Teacher  </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BD9AE9E" w14:textId="77777777" w:rsidR="00172FB5" w:rsidRPr="0040729C" w:rsidRDefault="00172FB5" w:rsidP="00172FB5">
            <w:pPr>
              <w:spacing w:line="360" w:lineRule="auto"/>
              <w:rPr>
                <w:rFonts w:ascii="Times New Roman" w:hAnsi="Times New Roman"/>
                <w:color w:val="000000"/>
                <w:sz w:val="24"/>
                <w:szCs w:val="28"/>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90CB23A" w14:textId="77777777" w:rsidR="00172FB5" w:rsidRPr="0040729C" w:rsidRDefault="00172FB5" w:rsidP="00172FB5">
            <w:pPr>
              <w:spacing w:line="360" w:lineRule="auto"/>
              <w:rPr>
                <w:rFonts w:ascii="Times New Roman" w:hAnsi="Times New Roman"/>
                <w:color w:val="000000"/>
                <w:sz w:val="24"/>
                <w:szCs w:val="28"/>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671E11D7" w14:textId="77777777" w:rsidR="00172FB5" w:rsidRPr="0040729C" w:rsidRDefault="00172FB5" w:rsidP="00172FB5">
            <w:pPr>
              <w:spacing w:line="360" w:lineRule="auto"/>
              <w:rPr>
                <w:rFonts w:ascii="Times New Roman" w:hAnsi="Times New Roman"/>
                <w:color w:val="000000"/>
                <w:sz w:val="24"/>
                <w:szCs w:val="28"/>
              </w:rPr>
            </w:pPr>
          </w:p>
        </w:tc>
        <w:tc>
          <w:tcPr>
            <w:tcW w:w="2330" w:type="dxa"/>
            <w:vMerge/>
            <w:tcBorders>
              <w:top w:val="single" w:sz="4" w:space="0" w:color="auto"/>
              <w:left w:val="single" w:sz="4" w:space="0" w:color="auto"/>
              <w:bottom w:val="single" w:sz="4" w:space="0" w:color="auto"/>
              <w:right w:val="single" w:sz="4" w:space="0" w:color="auto"/>
            </w:tcBorders>
            <w:vAlign w:val="center"/>
            <w:hideMark/>
          </w:tcPr>
          <w:p w14:paraId="079F5CD8" w14:textId="77777777" w:rsidR="00172FB5" w:rsidRPr="0040729C" w:rsidRDefault="00172FB5" w:rsidP="00172FB5">
            <w:pPr>
              <w:spacing w:line="360" w:lineRule="auto"/>
              <w:rPr>
                <w:rFonts w:ascii="Times New Roman" w:hAnsi="Times New Roman"/>
                <w:color w:val="000000"/>
                <w:sz w:val="24"/>
                <w:szCs w:val="28"/>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07B987FD" w14:textId="77777777" w:rsidR="00172FB5" w:rsidRPr="0040729C" w:rsidRDefault="00172FB5" w:rsidP="00172FB5">
            <w:pPr>
              <w:spacing w:line="360" w:lineRule="auto"/>
              <w:rPr>
                <w:rFonts w:ascii="Times New Roman" w:hAnsi="Times New Roman"/>
                <w:b/>
                <w:bCs/>
                <w:color w:val="000000"/>
                <w:sz w:val="24"/>
                <w:szCs w:val="28"/>
              </w:rPr>
            </w:pPr>
          </w:p>
        </w:tc>
      </w:tr>
      <w:tr w:rsidR="00172FB5" w:rsidRPr="0040729C" w14:paraId="5A661F53" w14:textId="77777777" w:rsidTr="00431EDE">
        <w:tc>
          <w:tcPr>
            <w:tcW w:w="1728" w:type="dxa"/>
            <w:tcBorders>
              <w:top w:val="single" w:sz="4" w:space="0" w:color="auto"/>
              <w:left w:val="single" w:sz="4" w:space="0" w:color="auto"/>
              <w:bottom w:val="single" w:sz="4" w:space="0" w:color="auto"/>
              <w:right w:val="single" w:sz="4" w:space="0" w:color="auto"/>
            </w:tcBorders>
            <w:hideMark/>
          </w:tcPr>
          <w:p w14:paraId="42DD873B" w14:textId="77777777" w:rsidR="00172FB5" w:rsidRPr="0040729C" w:rsidRDefault="00172FB5" w:rsidP="00172FB5">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t>Total</w:t>
            </w:r>
          </w:p>
        </w:tc>
        <w:tc>
          <w:tcPr>
            <w:tcW w:w="810" w:type="dxa"/>
            <w:tcBorders>
              <w:top w:val="single" w:sz="4" w:space="0" w:color="auto"/>
              <w:left w:val="single" w:sz="4" w:space="0" w:color="auto"/>
              <w:bottom w:val="single" w:sz="4" w:space="0" w:color="auto"/>
              <w:right w:val="single" w:sz="4" w:space="0" w:color="auto"/>
            </w:tcBorders>
            <w:hideMark/>
          </w:tcPr>
          <w:p w14:paraId="4799BC92" w14:textId="77777777" w:rsidR="00172FB5" w:rsidRPr="0040729C" w:rsidRDefault="00172FB5" w:rsidP="00172FB5">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50</w:t>
            </w:r>
          </w:p>
        </w:tc>
        <w:tc>
          <w:tcPr>
            <w:tcW w:w="630" w:type="dxa"/>
            <w:tcBorders>
              <w:top w:val="single" w:sz="4" w:space="0" w:color="auto"/>
              <w:left w:val="single" w:sz="4" w:space="0" w:color="auto"/>
              <w:bottom w:val="single" w:sz="4" w:space="0" w:color="auto"/>
              <w:right w:val="single" w:sz="4" w:space="0" w:color="auto"/>
            </w:tcBorders>
          </w:tcPr>
          <w:p w14:paraId="6FE41A95"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1890" w:type="dxa"/>
            <w:tcBorders>
              <w:top w:val="single" w:sz="4" w:space="0" w:color="auto"/>
              <w:left w:val="single" w:sz="4" w:space="0" w:color="auto"/>
              <w:bottom w:val="single" w:sz="4" w:space="0" w:color="auto"/>
              <w:right w:val="single" w:sz="4" w:space="0" w:color="auto"/>
            </w:tcBorders>
          </w:tcPr>
          <w:p w14:paraId="1CDCB566"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2330" w:type="dxa"/>
            <w:tcBorders>
              <w:top w:val="single" w:sz="4" w:space="0" w:color="auto"/>
              <w:left w:val="single" w:sz="4" w:space="0" w:color="auto"/>
              <w:bottom w:val="single" w:sz="4" w:space="0" w:color="auto"/>
              <w:right w:val="single" w:sz="4" w:space="0" w:color="auto"/>
            </w:tcBorders>
          </w:tcPr>
          <w:p w14:paraId="5A27D9DA"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45DD6B31" w14:textId="77777777" w:rsidR="00172FB5" w:rsidRPr="0040729C" w:rsidRDefault="00172FB5" w:rsidP="00172FB5">
            <w:pPr>
              <w:spacing w:line="360" w:lineRule="auto"/>
              <w:rPr>
                <w:rFonts w:ascii="Times New Roman" w:hAnsi="Times New Roman"/>
                <w:b/>
                <w:bCs/>
                <w:color w:val="000000"/>
                <w:sz w:val="24"/>
                <w:szCs w:val="28"/>
              </w:rPr>
            </w:pPr>
          </w:p>
        </w:tc>
      </w:tr>
    </w:tbl>
    <w:p w14:paraId="1ACC9BE8" w14:textId="77777777" w:rsidR="00172FB5" w:rsidRPr="0040729C" w:rsidRDefault="00172FB5" w:rsidP="00172FB5">
      <w:pPr>
        <w:adjustRightInd w:val="0"/>
        <w:spacing w:line="360" w:lineRule="auto"/>
        <w:jc w:val="both"/>
        <w:rPr>
          <w:rFonts w:ascii="Times New Roman" w:hAnsi="Times New Roman"/>
          <w:b/>
          <w:bCs/>
          <w:i/>
          <w:iCs/>
          <w:color w:val="000000"/>
          <w:sz w:val="24"/>
          <w:szCs w:val="28"/>
        </w:rPr>
      </w:pPr>
      <w:r w:rsidRPr="0040729C">
        <w:rPr>
          <w:rFonts w:ascii="Times New Roman" w:hAnsi="Times New Roman"/>
          <w:b/>
          <w:bCs/>
          <w:i/>
          <w:iCs/>
          <w:color w:val="000000"/>
          <w:sz w:val="24"/>
          <w:szCs w:val="28"/>
        </w:rPr>
        <w:t>Sources: Author’s Fi</w:t>
      </w:r>
      <w:r w:rsidR="005245D0">
        <w:rPr>
          <w:rFonts w:ascii="Times New Roman" w:hAnsi="Times New Roman"/>
          <w:b/>
          <w:bCs/>
          <w:i/>
          <w:iCs/>
          <w:color w:val="000000"/>
          <w:sz w:val="24"/>
          <w:szCs w:val="28"/>
        </w:rPr>
        <w:t>eld Survey, 2024</w:t>
      </w:r>
      <w:r w:rsidRPr="0040729C">
        <w:rPr>
          <w:rFonts w:ascii="Times New Roman" w:hAnsi="Times New Roman"/>
          <w:b/>
          <w:bCs/>
          <w:i/>
          <w:iCs/>
          <w:color w:val="000000"/>
          <w:sz w:val="24"/>
          <w:szCs w:val="28"/>
        </w:rPr>
        <w:t>.</w:t>
      </w:r>
    </w:p>
    <w:p w14:paraId="3685C436" w14:textId="77777777" w:rsidR="00172FB5" w:rsidRPr="0040729C" w:rsidRDefault="00172FB5" w:rsidP="006D22E5">
      <w:pPr>
        <w:adjustRightInd w:val="0"/>
        <w:spacing w:line="480" w:lineRule="auto"/>
        <w:jc w:val="both"/>
        <w:rPr>
          <w:rFonts w:ascii="Times New Roman" w:hAnsi="Times New Roman"/>
          <w:b/>
          <w:bCs/>
          <w:color w:val="000000"/>
          <w:sz w:val="24"/>
          <w:szCs w:val="28"/>
          <w:vertAlign w:val="subscript"/>
        </w:rPr>
      </w:pPr>
      <w:r w:rsidRPr="0040729C">
        <w:rPr>
          <w:rFonts w:ascii="Times New Roman" w:hAnsi="Times New Roman"/>
          <w:b/>
          <w:bCs/>
          <w:color w:val="000000"/>
          <w:sz w:val="24"/>
          <w:szCs w:val="28"/>
        </w:rPr>
        <w:t>Decision Rule</w:t>
      </w:r>
      <w:r w:rsidRPr="0040729C">
        <w:rPr>
          <w:rFonts w:ascii="Times New Roman" w:hAnsi="Times New Roman"/>
          <w:color w:val="000000"/>
          <w:sz w:val="24"/>
          <w:szCs w:val="28"/>
        </w:rPr>
        <w:t>: if calculated value greater than tabular value accept the H</w:t>
      </w:r>
      <w:r w:rsidRPr="0040729C">
        <w:rPr>
          <w:rFonts w:ascii="Times New Roman" w:hAnsi="Times New Roman"/>
          <w:color w:val="000000"/>
          <w:sz w:val="24"/>
          <w:szCs w:val="28"/>
          <w:vertAlign w:val="subscript"/>
        </w:rPr>
        <w:t xml:space="preserve">1, </w:t>
      </w:r>
      <w:r w:rsidRPr="0040729C">
        <w:rPr>
          <w:rFonts w:ascii="Times New Roman" w:hAnsi="Times New Roman"/>
          <w:color w:val="000000"/>
          <w:sz w:val="24"/>
          <w:szCs w:val="28"/>
        </w:rPr>
        <w:t>if otherwise reject the H</w:t>
      </w:r>
      <w:r w:rsidRPr="0040729C">
        <w:rPr>
          <w:rFonts w:ascii="Times New Roman" w:hAnsi="Times New Roman"/>
          <w:color w:val="000000"/>
          <w:sz w:val="24"/>
          <w:szCs w:val="28"/>
          <w:vertAlign w:val="subscript"/>
        </w:rPr>
        <w:t xml:space="preserve">1 </w:t>
      </w:r>
    </w:p>
    <w:p w14:paraId="44C5168C" w14:textId="77777777" w:rsidR="00172FB5" w:rsidRPr="0040729C" w:rsidRDefault="00172FB5" w:rsidP="006D22E5">
      <w:pPr>
        <w:adjustRightInd w:val="0"/>
        <w:spacing w:line="480" w:lineRule="auto"/>
        <w:jc w:val="both"/>
        <w:rPr>
          <w:rFonts w:ascii="Times New Roman" w:hAnsi="Times New Roman"/>
          <w:color w:val="000000"/>
          <w:sz w:val="24"/>
          <w:szCs w:val="28"/>
        </w:rPr>
      </w:pPr>
      <w:r w:rsidRPr="0040729C">
        <w:rPr>
          <w:rFonts w:ascii="Times New Roman" w:hAnsi="Times New Roman"/>
          <w:b/>
          <w:bCs/>
          <w:color w:val="000000"/>
          <w:sz w:val="24"/>
          <w:szCs w:val="28"/>
        </w:rPr>
        <w:t xml:space="preserve">Comment: </w:t>
      </w:r>
      <w:r w:rsidRPr="0040729C">
        <w:rPr>
          <w:rFonts w:ascii="Times New Roman" w:hAnsi="Times New Roman"/>
          <w:color w:val="000000"/>
          <w:sz w:val="24"/>
          <w:szCs w:val="28"/>
        </w:rPr>
        <w:t>since calculated value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w:t>
      </w:r>
      <w:proofErr w:type="spellStart"/>
      <w:r w:rsidRPr="0040729C">
        <w:rPr>
          <w:rFonts w:ascii="Times New Roman" w:hAnsi="Times New Roman"/>
          <w:color w:val="000000"/>
          <w:sz w:val="24"/>
          <w:szCs w:val="28"/>
        </w:rPr>
        <w:t>les</w:t>
      </w:r>
      <w:proofErr w:type="spellEnd"/>
      <w:r w:rsidRPr="0040729C">
        <w:rPr>
          <w:rFonts w:ascii="Times New Roman" w:hAnsi="Times New Roman"/>
          <w:color w:val="000000"/>
          <w:sz w:val="24"/>
          <w:szCs w:val="28"/>
        </w:rPr>
        <w:t xml:space="preserve"> than tabular value x</w:t>
      </w:r>
      <w:r w:rsidRPr="0040729C">
        <w:rPr>
          <w:rFonts w:ascii="Times New Roman" w:hAnsi="Times New Roman"/>
          <w:color w:val="000000"/>
          <w:sz w:val="24"/>
          <w:szCs w:val="28"/>
          <w:vertAlign w:val="superscript"/>
        </w:rPr>
        <w:t xml:space="preserve">2 </w:t>
      </w:r>
      <w:r w:rsidRPr="0040729C">
        <w:rPr>
          <w:rFonts w:ascii="Times New Roman" w:hAnsi="Times New Roman"/>
          <w:color w:val="000000"/>
          <w:sz w:val="24"/>
          <w:szCs w:val="28"/>
        </w:rPr>
        <w:t xml:space="preserve">i.e. </w:t>
      </w:r>
      <w:proofErr w:type="spellStart"/>
      <w:r w:rsidRPr="0040729C">
        <w:rPr>
          <w:rFonts w:ascii="Times New Roman" w:hAnsi="Times New Roman"/>
          <w:color w:val="000000"/>
          <w:sz w:val="24"/>
          <w:szCs w:val="28"/>
        </w:rPr>
        <w:t>cal</w:t>
      </w:r>
      <w:proofErr w:type="spellEnd"/>
      <w:r w:rsidRPr="0040729C">
        <w:rPr>
          <w:rFonts w:ascii="Times New Roman" w:hAnsi="Times New Roman"/>
          <w:color w:val="000000"/>
          <w:sz w:val="24"/>
          <w:szCs w:val="28"/>
        </w:rPr>
        <w:t xml:space="preserve"> x</w:t>
      </w:r>
      <w:r w:rsidRPr="0040729C">
        <w:rPr>
          <w:rFonts w:ascii="Times New Roman" w:hAnsi="Times New Roman"/>
          <w:color w:val="000000"/>
          <w:sz w:val="24"/>
          <w:szCs w:val="28"/>
          <w:vertAlign w:val="superscript"/>
        </w:rPr>
        <w:t xml:space="preserve">2 </w:t>
      </w:r>
      <w:r w:rsidRPr="0040729C">
        <w:rPr>
          <w:rFonts w:ascii="Times New Roman" w:hAnsi="Times New Roman"/>
          <w:color w:val="000000"/>
          <w:sz w:val="24"/>
          <w:szCs w:val="28"/>
        </w:rPr>
        <w:t>= 17.49 and tab x</w:t>
      </w:r>
      <w:proofErr w:type="gramStart"/>
      <w:r w:rsidRPr="0040729C">
        <w:rPr>
          <w:rFonts w:ascii="Times New Roman" w:hAnsi="Times New Roman"/>
          <w:color w:val="000000"/>
          <w:sz w:val="24"/>
          <w:szCs w:val="28"/>
          <w:vertAlign w:val="superscript"/>
        </w:rPr>
        <w:t xml:space="preserve">2  </w:t>
      </w:r>
      <w:r w:rsidRPr="0040729C">
        <w:rPr>
          <w:rFonts w:ascii="Times New Roman" w:hAnsi="Times New Roman"/>
          <w:color w:val="000000"/>
          <w:sz w:val="24"/>
          <w:szCs w:val="28"/>
        </w:rPr>
        <w:t>=</w:t>
      </w:r>
      <w:proofErr w:type="gramEnd"/>
      <w:r w:rsidRPr="0040729C">
        <w:rPr>
          <w:rFonts w:ascii="Times New Roman" w:hAnsi="Times New Roman"/>
          <w:color w:val="000000"/>
          <w:sz w:val="24"/>
          <w:szCs w:val="28"/>
        </w:rPr>
        <w:t xml:space="preserve"> 16.919, hence reject the H</w:t>
      </w:r>
      <w:r w:rsidRPr="0040729C">
        <w:rPr>
          <w:rFonts w:ascii="Times New Roman" w:hAnsi="Times New Roman"/>
          <w:color w:val="000000"/>
          <w:sz w:val="24"/>
          <w:szCs w:val="28"/>
          <w:vertAlign w:val="subscript"/>
        </w:rPr>
        <w:t>0</w:t>
      </w:r>
      <w:r w:rsidRPr="0040729C">
        <w:rPr>
          <w:rFonts w:ascii="Times New Roman" w:hAnsi="Times New Roman"/>
          <w:color w:val="000000"/>
          <w:sz w:val="24"/>
          <w:szCs w:val="28"/>
        </w:rPr>
        <w:t>, this means H</w:t>
      </w:r>
      <w:r w:rsidRPr="0040729C">
        <w:rPr>
          <w:rFonts w:ascii="Times New Roman" w:hAnsi="Times New Roman"/>
          <w:color w:val="000000"/>
          <w:sz w:val="24"/>
          <w:szCs w:val="28"/>
          <w:vertAlign w:val="subscript"/>
        </w:rPr>
        <w:t xml:space="preserve">1 </w:t>
      </w:r>
      <w:r w:rsidRPr="0040729C">
        <w:rPr>
          <w:rFonts w:ascii="Times New Roman" w:hAnsi="Times New Roman"/>
          <w:color w:val="000000"/>
          <w:sz w:val="24"/>
          <w:szCs w:val="28"/>
        </w:rPr>
        <w:t>accepted, which means there is significant difference in availability of e-learning facilities between teachers and students in Ilorin West Local Government secondary school.</w:t>
      </w:r>
    </w:p>
    <w:p w14:paraId="57FEC4E9" w14:textId="77777777" w:rsidR="00172FB5" w:rsidRPr="0040729C" w:rsidRDefault="00172FB5" w:rsidP="006D22E5">
      <w:pPr>
        <w:spacing w:line="480" w:lineRule="auto"/>
        <w:jc w:val="both"/>
        <w:rPr>
          <w:rFonts w:ascii="Times New Roman" w:hAnsi="Times New Roman"/>
          <w:color w:val="000000"/>
          <w:sz w:val="24"/>
          <w:szCs w:val="28"/>
          <w:lang w:eastAsia="zh-CN"/>
        </w:rPr>
      </w:pPr>
      <w:r w:rsidRPr="0040729C">
        <w:rPr>
          <w:rFonts w:ascii="Times New Roman" w:hAnsi="Times New Roman"/>
          <w:color w:val="000000"/>
          <w:sz w:val="24"/>
          <w:szCs w:val="28"/>
        </w:rPr>
        <w:t>Table above shows the level of awareness and availability of e-learning facilities among teachers and student in secondary schools. Table reveals that all the participants were aware of desktop computers, internet facilities/network, laptop computers, local area network, megaphone, memory cards, phones, photocopier machines, printers, scanners, radios, televisions and video tapes, as e-learning facilities that can be used for teaching secondary school physics. More than half of the participants also revealed that they are aware of the following 14 e-learning facilities</w:t>
      </w:r>
    </w:p>
    <w:p w14:paraId="63D5067E" w14:textId="77777777" w:rsidR="00172FB5" w:rsidRPr="0040729C" w:rsidRDefault="00172FB5" w:rsidP="00172FB5">
      <w:pPr>
        <w:adjustRightInd w:val="0"/>
        <w:spacing w:line="360" w:lineRule="auto"/>
        <w:jc w:val="both"/>
        <w:rPr>
          <w:rFonts w:ascii="Times New Roman" w:hAnsi="Times New Roman"/>
          <w:b/>
          <w:bCs/>
          <w:i/>
          <w:iCs/>
          <w:color w:val="000000"/>
          <w:sz w:val="24"/>
          <w:szCs w:val="28"/>
        </w:rPr>
      </w:pPr>
      <w:r w:rsidRPr="0040729C">
        <w:rPr>
          <w:rFonts w:ascii="Times New Roman" w:hAnsi="Times New Roman"/>
          <w:b/>
          <w:bCs/>
          <w:color w:val="000000"/>
          <w:sz w:val="24"/>
          <w:szCs w:val="28"/>
        </w:rPr>
        <w:t>Research Hypothesis Two:</w:t>
      </w:r>
    </w:p>
    <w:p w14:paraId="7E670688" w14:textId="77777777" w:rsidR="00172FB5" w:rsidRPr="0040729C" w:rsidRDefault="00172FB5" w:rsidP="006D22E5">
      <w:pPr>
        <w:adjustRightInd w:val="0"/>
        <w:spacing w:line="480" w:lineRule="auto"/>
        <w:jc w:val="both"/>
        <w:rPr>
          <w:rFonts w:ascii="Times New Roman" w:hAnsi="Times New Roman"/>
          <w:color w:val="000000"/>
          <w:sz w:val="24"/>
          <w:szCs w:val="28"/>
        </w:rPr>
      </w:pPr>
      <w:r w:rsidRPr="0040729C">
        <w:rPr>
          <w:rFonts w:ascii="Times New Roman" w:hAnsi="Times New Roman"/>
          <w:b/>
          <w:bCs/>
          <w:color w:val="000000"/>
          <w:sz w:val="24"/>
          <w:szCs w:val="28"/>
        </w:rPr>
        <w:t>H</w:t>
      </w:r>
      <w:r w:rsidRPr="0040729C">
        <w:rPr>
          <w:rFonts w:ascii="Times New Roman" w:hAnsi="Times New Roman"/>
          <w:b/>
          <w:bCs/>
          <w:color w:val="000000"/>
          <w:sz w:val="24"/>
          <w:szCs w:val="28"/>
          <w:vertAlign w:val="subscript"/>
        </w:rPr>
        <w:t>2</w:t>
      </w:r>
      <w:r w:rsidRPr="0040729C">
        <w:rPr>
          <w:rFonts w:ascii="Times New Roman" w:hAnsi="Times New Roman"/>
          <w:color w:val="000000"/>
          <w:sz w:val="24"/>
          <w:szCs w:val="28"/>
        </w:rPr>
        <w:t xml:space="preserve">: There is no significant difference in utilization of e-learning facilities between teachers and students in Ilorin West Local Government Area, </w:t>
      </w:r>
      <w:proofErr w:type="spellStart"/>
      <w:r w:rsidRPr="0040729C">
        <w:rPr>
          <w:rFonts w:ascii="Times New Roman" w:hAnsi="Times New Roman"/>
          <w:color w:val="000000"/>
          <w:sz w:val="24"/>
          <w:szCs w:val="28"/>
        </w:rPr>
        <w:t>Kwara</w:t>
      </w:r>
      <w:proofErr w:type="spellEnd"/>
      <w:r w:rsidRPr="0040729C">
        <w:rPr>
          <w:rFonts w:ascii="Times New Roman" w:hAnsi="Times New Roman"/>
          <w:color w:val="000000"/>
          <w:sz w:val="24"/>
          <w:szCs w:val="28"/>
        </w:rPr>
        <w:t xml:space="preserve"> State.   </w:t>
      </w:r>
    </w:p>
    <w:p w14:paraId="65AB35FE" w14:textId="77777777" w:rsidR="006D22E5" w:rsidRDefault="006D22E5">
      <w:pPr>
        <w:widowControl/>
        <w:suppressAutoHyphens w:val="0"/>
        <w:overflowPunct/>
        <w:autoSpaceDE/>
        <w:autoSpaceDN/>
        <w:spacing w:after="160" w:line="259" w:lineRule="auto"/>
        <w:textAlignment w:val="auto"/>
        <w:rPr>
          <w:rFonts w:ascii="Times New Roman" w:hAnsi="Times New Roman"/>
          <w:b/>
          <w:bCs/>
          <w:color w:val="000000"/>
          <w:sz w:val="24"/>
          <w:szCs w:val="28"/>
        </w:rPr>
      </w:pPr>
      <w:r>
        <w:rPr>
          <w:rFonts w:ascii="Times New Roman" w:hAnsi="Times New Roman"/>
          <w:b/>
          <w:bCs/>
          <w:color w:val="000000"/>
          <w:sz w:val="24"/>
          <w:szCs w:val="28"/>
        </w:rPr>
        <w:br w:type="page"/>
      </w:r>
    </w:p>
    <w:p w14:paraId="51728BC9" w14:textId="207C8FF4" w:rsidR="00172FB5" w:rsidRPr="0040729C" w:rsidRDefault="00172FB5" w:rsidP="006D22E5">
      <w:pPr>
        <w:adjustRightInd w:val="0"/>
        <w:spacing w:line="480" w:lineRule="auto"/>
        <w:jc w:val="both"/>
        <w:rPr>
          <w:rFonts w:ascii="Times New Roman" w:hAnsi="Times New Roman"/>
          <w:color w:val="000000"/>
          <w:sz w:val="24"/>
          <w:szCs w:val="28"/>
        </w:rPr>
      </w:pPr>
      <w:r w:rsidRPr="0040729C">
        <w:rPr>
          <w:rFonts w:ascii="Times New Roman" w:hAnsi="Times New Roman"/>
          <w:b/>
          <w:bCs/>
          <w:color w:val="000000"/>
          <w:sz w:val="24"/>
          <w:szCs w:val="28"/>
        </w:rPr>
        <w:lastRenderedPageBreak/>
        <w:t>Table 4:</w:t>
      </w:r>
      <w:r w:rsidRPr="0040729C">
        <w:rPr>
          <w:rFonts w:ascii="Times New Roman" w:hAnsi="Times New Roman"/>
          <w:color w:val="000000"/>
          <w:sz w:val="24"/>
          <w:szCs w:val="28"/>
        </w:rPr>
        <w:t xml:space="preserve">  Showing chi – square analysis of the responses of respondent on relationship between the teacher and student towards utilization of e-learning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810"/>
        <w:gridCol w:w="630"/>
        <w:gridCol w:w="1890"/>
        <w:gridCol w:w="2330"/>
        <w:gridCol w:w="1468"/>
      </w:tblGrid>
      <w:tr w:rsidR="00172FB5" w:rsidRPr="0040729C" w14:paraId="703D5799" w14:textId="77777777" w:rsidTr="00431EDE">
        <w:tc>
          <w:tcPr>
            <w:tcW w:w="1728" w:type="dxa"/>
            <w:tcBorders>
              <w:top w:val="single" w:sz="4" w:space="0" w:color="auto"/>
              <w:left w:val="single" w:sz="4" w:space="0" w:color="auto"/>
              <w:bottom w:val="single" w:sz="4" w:space="0" w:color="auto"/>
              <w:right w:val="single" w:sz="4" w:space="0" w:color="auto"/>
            </w:tcBorders>
            <w:hideMark/>
          </w:tcPr>
          <w:p w14:paraId="32698BF1" w14:textId="77777777" w:rsidR="00172FB5" w:rsidRPr="0040729C" w:rsidRDefault="00172FB5" w:rsidP="00172FB5">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Variable</w:t>
            </w:r>
          </w:p>
        </w:tc>
        <w:tc>
          <w:tcPr>
            <w:tcW w:w="810" w:type="dxa"/>
            <w:tcBorders>
              <w:top w:val="single" w:sz="4" w:space="0" w:color="auto"/>
              <w:left w:val="single" w:sz="4" w:space="0" w:color="auto"/>
              <w:bottom w:val="single" w:sz="4" w:space="0" w:color="auto"/>
              <w:right w:val="single" w:sz="4" w:space="0" w:color="auto"/>
            </w:tcBorders>
            <w:hideMark/>
          </w:tcPr>
          <w:p w14:paraId="162A61F0" w14:textId="77777777" w:rsidR="00172FB5" w:rsidRPr="0040729C" w:rsidRDefault="00172FB5" w:rsidP="00172FB5">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N</w:t>
            </w:r>
          </w:p>
        </w:tc>
        <w:tc>
          <w:tcPr>
            <w:tcW w:w="630" w:type="dxa"/>
            <w:tcBorders>
              <w:top w:val="single" w:sz="4" w:space="0" w:color="auto"/>
              <w:left w:val="single" w:sz="4" w:space="0" w:color="auto"/>
              <w:bottom w:val="single" w:sz="4" w:space="0" w:color="auto"/>
              <w:right w:val="single" w:sz="4" w:space="0" w:color="auto"/>
            </w:tcBorders>
            <w:hideMark/>
          </w:tcPr>
          <w:p w14:paraId="72FBEF4E" w14:textId="77777777" w:rsidR="00172FB5" w:rsidRPr="0040729C" w:rsidRDefault="00172FB5" w:rsidP="00172FB5">
            <w:pPr>
              <w:adjustRightInd w:val="0"/>
              <w:spacing w:line="360" w:lineRule="auto"/>
              <w:jc w:val="center"/>
              <w:rPr>
                <w:rFonts w:ascii="Times New Roman" w:hAnsi="Times New Roman"/>
                <w:b/>
                <w:bCs/>
                <w:color w:val="000000"/>
                <w:sz w:val="24"/>
                <w:szCs w:val="28"/>
              </w:rPr>
            </w:pPr>
            <w:proofErr w:type="spellStart"/>
            <w:r w:rsidRPr="0040729C">
              <w:rPr>
                <w:rFonts w:ascii="Times New Roman" w:hAnsi="Times New Roman"/>
                <w:b/>
                <w:bCs/>
                <w:color w:val="000000"/>
                <w:sz w:val="24"/>
                <w:szCs w:val="28"/>
              </w:rPr>
              <w:t>df</w:t>
            </w:r>
            <w:proofErr w:type="spellEnd"/>
          </w:p>
        </w:tc>
        <w:tc>
          <w:tcPr>
            <w:tcW w:w="1890" w:type="dxa"/>
            <w:tcBorders>
              <w:top w:val="single" w:sz="4" w:space="0" w:color="auto"/>
              <w:left w:val="single" w:sz="4" w:space="0" w:color="auto"/>
              <w:bottom w:val="single" w:sz="4" w:space="0" w:color="auto"/>
              <w:right w:val="single" w:sz="4" w:space="0" w:color="auto"/>
            </w:tcBorders>
            <w:hideMark/>
          </w:tcPr>
          <w:p w14:paraId="4618693D" w14:textId="77777777" w:rsidR="00172FB5" w:rsidRPr="0040729C" w:rsidRDefault="00172FB5" w:rsidP="00172FB5">
            <w:pPr>
              <w:adjustRightInd w:val="0"/>
              <w:spacing w:line="360" w:lineRule="auto"/>
              <w:jc w:val="center"/>
              <w:rPr>
                <w:rFonts w:ascii="Times New Roman" w:eastAsia="Calibri" w:hAnsi="Times New Roman"/>
                <w:b/>
                <w:bCs/>
                <w:color w:val="000000"/>
                <w:sz w:val="24"/>
                <w:szCs w:val="28"/>
              </w:rPr>
            </w:pPr>
            <w:r w:rsidRPr="0040729C">
              <w:rPr>
                <w:rFonts w:ascii="Times New Roman" w:hAnsi="Times New Roman"/>
                <w:b/>
                <w:bCs/>
                <w:color w:val="000000"/>
                <w:sz w:val="24"/>
                <w:szCs w:val="28"/>
              </w:rPr>
              <w:t>X</w:t>
            </w:r>
            <w:r w:rsidRPr="0040729C">
              <w:rPr>
                <w:rFonts w:ascii="Times New Roman" w:hAnsi="Times New Roman"/>
                <w:b/>
                <w:bCs/>
                <w:color w:val="000000"/>
                <w:sz w:val="24"/>
                <w:szCs w:val="28"/>
                <w:vertAlign w:val="superscript"/>
              </w:rPr>
              <w:t>2</w:t>
            </w:r>
          </w:p>
          <w:p w14:paraId="318A2433" w14:textId="77777777" w:rsidR="00172FB5" w:rsidRPr="0040729C" w:rsidRDefault="00172FB5" w:rsidP="00172FB5">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Table Value</w:t>
            </w:r>
          </w:p>
        </w:tc>
        <w:tc>
          <w:tcPr>
            <w:tcW w:w="2330" w:type="dxa"/>
            <w:tcBorders>
              <w:top w:val="single" w:sz="4" w:space="0" w:color="auto"/>
              <w:left w:val="single" w:sz="4" w:space="0" w:color="auto"/>
              <w:bottom w:val="single" w:sz="4" w:space="0" w:color="auto"/>
              <w:right w:val="single" w:sz="4" w:space="0" w:color="auto"/>
            </w:tcBorders>
            <w:hideMark/>
          </w:tcPr>
          <w:p w14:paraId="1B9B869B" w14:textId="77777777" w:rsidR="00172FB5" w:rsidRPr="0040729C" w:rsidRDefault="00172FB5" w:rsidP="00172FB5">
            <w:pPr>
              <w:adjustRightInd w:val="0"/>
              <w:spacing w:line="360" w:lineRule="auto"/>
              <w:jc w:val="center"/>
              <w:rPr>
                <w:rFonts w:ascii="Times New Roman" w:eastAsia="Calibri" w:hAnsi="Times New Roman"/>
                <w:b/>
                <w:bCs/>
                <w:color w:val="000000"/>
                <w:sz w:val="24"/>
                <w:szCs w:val="28"/>
              </w:rPr>
            </w:pPr>
            <w:r w:rsidRPr="0040729C">
              <w:rPr>
                <w:rFonts w:ascii="Times New Roman" w:hAnsi="Times New Roman"/>
                <w:b/>
                <w:bCs/>
                <w:color w:val="000000"/>
                <w:sz w:val="24"/>
                <w:szCs w:val="28"/>
              </w:rPr>
              <w:t>X</w:t>
            </w:r>
            <w:r w:rsidRPr="0040729C">
              <w:rPr>
                <w:rFonts w:ascii="Times New Roman" w:hAnsi="Times New Roman"/>
                <w:b/>
                <w:bCs/>
                <w:color w:val="000000"/>
                <w:sz w:val="24"/>
                <w:szCs w:val="28"/>
                <w:vertAlign w:val="superscript"/>
              </w:rPr>
              <w:t>2</w:t>
            </w:r>
          </w:p>
          <w:p w14:paraId="3887A620" w14:textId="77777777" w:rsidR="00172FB5" w:rsidRPr="0040729C" w:rsidRDefault="00172FB5" w:rsidP="00172FB5">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Calculated Value</w:t>
            </w:r>
          </w:p>
        </w:tc>
        <w:tc>
          <w:tcPr>
            <w:tcW w:w="1468" w:type="dxa"/>
            <w:tcBorders>
              <w:top w:val="single" w:sz="4" w:space="0" w:color="auto"/>
              <w:left w:val="single" w:sz="4" w:space="0" w:color="auto"/>
              <w:bottom w:val="single" w:sz="4" w:space="0" w:color="auto"/>
              <w:right w:val="single" w:sz="4" w:space="0" w:color="auto"/>
            </w:tcBorders>
            <w:hideMark/>
          </w:tcPr>
          <w:p w14:paraId="46FCEDD8" w14:textId="77777777" w:rsidR="00172FB5" w:rsidRPr="0040729C" w:rsidRDefault="00172FB5" w:rsidP="00172FB5">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 xml:space="preserve">Remark </w:t>
            </w:r>
          </w:p>
        </w:tc>
      </w:tr>
      <w:tr w:rsidR="00172FB5" w:rsidRPr="0040729C" w14:paraId="3FB5DBCF" w14:textId="77777777" w:rsidTr="00431EDE">
        <w:tc>
          <w:tcPr>
            <w:tcW w:w="1728" w:type="dxa"/>
            <w:tcBorders>
              <w:top w:val="single" w:sz="4" w:space="0" w:color="auto"/>
              <w:left w:val="single" w:sz="4" w:space="0" w:color="auto"/>
              <w:bottom w:val="single" w:sz="4" w:space="0" w:color="auto"/>
              <w:right w:val="single" w:sz="4" w:space="0" w:color="auto"/>
            </w:tcBorders>
            <w:hideMark/>
          </w:tcPr>
          <w:p w14:paraId="7C568A81" w14:textId="77777777" w:rsidR="00172FB5" w:rsidRPr="0040729C" w:rsidRDefault="00172FB5" w:rsidP="00172FB5">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t xml:space="preserve">Utilization of E-learning  </w:t>
            </w:r>
          </w:p>
        </w:tc>
        <w:tc>
          <w:tcPr>
            <w:tcW w:w="810" w:type="dxa"/>
            <w:vMerge w:val="restart"/>
            <w:tcBorders>
              <w:top w:val="single" w:sz="4" w:space="0" w:color="auto"/>
              <w:left w:val="single" w:sz="4" w:space="0" w:color="auto"/>
              <w:bottom w:val="single" w:sz="4" w:space="0" w:color="auto"/>
              <w:right w:val="single" w:sz="4" w:space="0" w:color="auto"/>
            </w:tcBorders>
          </w:tcPr>
          <w:p w14:paraId="1F0C75DE" w14:textId="77777777" w:rsidR="00172FB5" w:rsidRPr="0040729C" w:rsidRDefault="00172FB5" w:rsidP="00172FB5">
            <w:pPr>
              <w:adjustRightInd w:val="0"/>
              <w:spacing w:line="360" w:lineRule="auto"/>
              <w:jc w:val="both"/>
              <w:rPr>
                <w:rFonts w:ascii="Times New Roman" w:eastAsia="Calibri" w:hAnsi="Times New Roman"/>
                <w:color w:val="000000"/>
                <w:sz w:val="24"/>
                <w:szCs w:val="28"/>
              </w:rPr>
            </w:pPr>
          </w:p>
          <w:p w14:paraId="3C129AFE" w14:textId="77777777" w:rsidR="00172FB5" w:rsidRPr="0040729C" w:rsidRDefault="00172FB5" w:rsidP="00172FB5">
            <w:pPr>
              <w:adjustRightInd w:val="0"/>
              <w:spacing w:line="360" w:lineRule="auto"/>
              <w:jc w:val="both"/>
              <w:rPr>
                <w:rFonts w:ascii="Times New Roman" w:hAnsi="Times New Roman"/>
                <w:color w:val="000000"/>
                <w:sz w:val="24"/>
                <w:szCs w:val="28"/>
              </w:rPr>
            </w:pPr>
          </w:p>
          <w:p w14:paraId="30D0D7D8" w14:textId="77777777" w:rsidR="00172FB5" w:rsidRPr="0040729C" w:rsidRDefault="00172FB5" w:rsidP="00172FB5">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50</w:t>
            </w:r>
          </w:p>
          <w:p w14:paraId="56F53D94"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630" w:type="dxa"/>
            <w:vMerge w:val="restart"/>
            <w:tcBorders>
              <w:top w:val="single" w:sz="4" w:space="0" w:color="auto"/>
              <w:left w:val="single" w:sz="4" w:space="0" w:color="auto"/>
              <w:bottom w:val="single" w:sz="4" w:space="0" w:color="auto"/>
              <w:right w:val="single" w:sz="4" w:space="0" w:color="auto"/>
            </w:tcBorders>
          </w:tcPr>
          <w:p w14:paraId="194834E1" w14:textId="77777777" w:rsidR="00172FB5" w:rsidRPr="0040729C" w:rsidRDefault="00172FB5" w:rsidP="00172FB5">
            <w:pPr>
              <w:adjustRightInd w:val="0"/>
              <w:spacing w:line="360" w:lineRule="auto"/>
              <w:jc w:val="both"/>
              <w:rPr>
                <w:rFonts w:ascii="Times New Roman" w:eastAsia="Calibri" w:hAnsi="Times New Roman"/>
                <w:color w:val="000000"/>
                <w:sz w:val="24"/>
                <w:szCs w:val="28"/>
              </w:rPr>
            </w:pPr>
          </w:p>
          <w:p w14:paraId="0221549D" w14:textId="77777777" w:rsidR="00172FB5" w:rsidRPr="0040729C" w:rsidRDefault="00172FB5" w:rsidP="00172FB5">
            <w:pPr>
              <w:adjustRightInd w:val="0"/>
              <w:spacing w:line="360" w:lineRule="auto"/>
              <w:jc w:val="both"/>
              <w:rPr>
                <w:rFonts w:ascii="Times New Roman" w:hAnsi="Times New Roman"/>
                <w:color w:val="000000"/>
                <w:sz w:val="24"/>
                <w:szCs w:val="28"/>
              </w:rPr>
            </w:pPr>
          </w:p>
          <w:p w14:paraId="53B7B957" w14:textId="77777777" w:rsidR="00172FB5" w:rsidRPr="0040729C" w:rsidRDefault="00172FB5" w:rsidP="00172FB5">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9</w:t>
            </w:r>
          </w:p>
          <w:p w14:paraId="4A4E2230"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1890" w:type="dxa"/>
            <w:vMerge w:val="restart"/>
            <w:tcBorders>
              <w:top w:val="single" w:sz="4" w:space="0" w:color="auto"/>
              <w:left w:val="single" w:sz="4" w:space="0" w:color="auto"/>
              <w:bottom w:val="single" w:sz="4" w:space="0" w:color="auto"/>
              <w:right w:val="single" w:sz="4" w:space="0" w:color="auto"/>
            </w:tcBorders>
          </w:tcPr>
          <w:p w14:paraId="32826547" w14:textId="77777777" w:rsidR="00172FB5" w:rsidRPr="0040729C" w:rsidRDefault="00172FB5" w:rsidP="00172FB5">
            <w:pPr>
              <w:adjustRightInd w:val="0"/>
              <w:spacing w:line="360" w:lineRule="auto"/>
              <w:jc w:val="center"/>
              <w:rPr>
                <w:rFonts w:ascii="Times New Roman" w:eastAsia="Calibri" w:hAnsi="Times New Roman"/>
                <w:color w:val="000000"/>
                <w:sz w:val="24"/>
                <w:szCs w:val="28"/>
              </w:rPr>
            </w:pPr>
            <w:r w:rsidRPr="0040729C">
              <w:rPr>
                <w:rFonts w:ascii="Times New Roman" w:hAnsi="Times New Roman"/>
                <w:color w:val="000000"/>
                <w:sz w:val="24"/>
                <w:szCs w:val="28"/>
              </w:rPr>
              <w:t>16.919</w:t>
            </w:r>
          </w:p>
          <w:p w14:paraId="4F742677"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2330" w:type="dxa"/>
            <w:vMerge w:val="restart"/>
            <w:tcBorders>
              <w:top w:val="single" w:sz="4" w:space="0" w:color="auto"/>
              <w:left w:val="single" w:sz="4" w:space="0" w:color="auto"/>
              <w:bottom w:val="single" w:sz="4" w:space="0" w:color="auto"/>
              <w:right w:val="single" w:sz="4" w:space="0" w:color="auto"/>
            </w:tcBorders>
          </w:tcPr>
          <w:p w14:paraId="35F47C9F" w14:textId="77777777" w:rsidR="00172FB5" w:rsidRPr="0040729C" w:rsidRDefault="00172FB5" w:rsidP="00172FB5">
            <w:pPr>
              <w:adjustRightInd w:val="0"/>
              <w:spacing w:line="360" w:lineRule="auto"/>
              <w:jc w:val="center"/>
              <w:rPr>
                <w:rFonts w:ascii="Times New Roman" w:eastAsia="Calibri" w:hAnsi="Times New Roman"/>
                <w:color w:val="000000"/>
                <w:sz w:val="24"/>
                <w:szCs w:val="28"/>
              </w:rPr>
            </w:pPr>
            <w:r w:rsidRPr="0040729C">
              <w:rPr>
                <w:rFonts w:ascii="Times New Roman" w:hAnsi="Times New Roman"/>
                <w:color w:val="000000"/>
                <w:sz w:val="24"/>
                <w:szCs w:val="28"/>
              </w:rPr>
              <w:t>17.04</w:t>
            </w:r>
          </w:p>
          <w:p w14:paraId="7F5DADFC"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1468" w:type="dxa"/>
            <w:vMerge w:val="restart"/>
            <w:tcBorders>
              <w:top w:val="single" w:sz="4" w:space="0" w:color="auto"/>
              <w:left w:val="single" w:sz="4" w:space="0" w:color="auto"/>
              <w:bottom w:val="single" w:sz="4" w:space="0" w:color="auto"/>
              <w:right w:val="single" w:sz="4" w:space="0" w:color="auto"/>
            </w:tcBorders>
            <w:textDirection w:val="btLr"/>
            <w:hideMark/>
          </w:tcPr>
          <w:p w14:paraId="47E88EAA" w14:textId="77777777" w:rsidR="00172FB5" w:rsidRPr="0040729C" w:rsidRDefault="00172FB5" w:rsidP="00172FB5">
            <w:pPr>
              <w:adjustRightInd w:val="0"/>
              <w:spacing w:line="360" w:lineRule="auto"/>
              <w:ind w:left="113" w:right="113"/>
              <w:jc w:val="center"/>
              <w:rPr>
                <w:rFonts w:ascii="Times New Roman" w:hAnsi="Times New Roman"/>
                <w:b/>
                <w:bCs/>
                <w:color w:val="000000"/>
                <w:sz w:val="24"/>
                <w:szCs w:val="28"/>
              </w:rPr>
            </w:pPr>
            <w:r w:rsidRPr="0040729C">
              <w:rPr>
                <w:rFonts w:ascii="Times New Roman" w:hAnsi="Times New Roman"/>
                <w:b/>
                <w:bCs/>
                <w:color w:val="000000"/>
                <w:sz w:val="24"/>
                <w:szCs w:val="28"/>
              </w:rPr>
              <w:t>Hypothesis Rejected</w:t>
            </w:r>
          </w:p>
        </w:tc>
      </w:tr>
      <w:tr w:rsidR="00172FB5" w:rsidRPr="0040729C" w14:paraId="112E441C" w14:textId="77777777" w:rsidTr="00431EDE">
        <w:tc>
          <w:tcPr>
            <w:tcW w:w="1728" w:type="dxa"/>
            <w:tcBorders>
              <w:top w:val="single" w:sz="4" w:space="0" w:color="auto"/>
              <w:left w:val="single" w:sz="4" w:space="0" w:color="auto"/>
              <w:bottom w:val="single" w:sz="4" w:space="0" w:color="auto"/>
              <w:right w:val="single" w:sz="4" w:space="0" w:color="auto"/>
            </w:tcBorders>
            <w:hideMark/>
          </w:tcPr>
          <w:p w14:paraId="3EBE7C0D" w14:textId="77777777" w:rsidR="00172FB5" w:rsidRPr="0040729C" w:rsidRDefault="00172FB5" w:rsidP="00172FB5">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t xml:space="preserve">Teacher and Student  </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CA9CF1F" w14:textId="77777777" w:rsidR="00172FB5" w:rsidRPr="0040729C" w:rsidRDefault="00172FB5" w:rsidP="00172FB5">
            <w:pPr>
              <w:spacing w:line="360" w:lineRule="auto"/>
              <w:rPr>
                <w:rFonts w:ascii="Times New Roman" w:hAnsi="Times New Roman"/>
                <w:color w:val="000000"/>
                <w:sz w:val="24"/>
                <w:szCs w:val="28"/>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97BAE48" w14:textId="77777777" w:rsidR="00172FB5" w:rsidRPr="0040729C" w:rsidRDefault="00172FB5" w:rsidP="00172FB5">
            <w:pPr>
              <w:spacing w:line="360" w:lineRule="auto"/>
              <w:rPr>
                <w:rFonts w:ascii="Times New Roman" w:hAnsi="Times New Roman"/>
                <w:color w:val="000000"/>
                <w:sz w:val="24"/>
                <w:szCs w:val="28"/>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68D9C7B6" w14:textId="77777777" w:rsidR="00172FB5" w:rsidRPr="0040729C" w:rsidRDefault="00172FB5" w:rsidP="00172FB5">
            <w:pPr>
              <w:spacing w:line="360" w:lineRule="auto"/>
              <w:rPr>
                <w:rFonts w:ascii="Times New Roman" w:hAnsi="Times New Roman"/>
                <w:color w:val="000000"/>
                <w:sz w:val="24"/>
                <w:szCs w:val="28"/>
              </w:rPr>
            </w:pPr>
          </w:p>
        </w:tc>
        <w:tc>
          <w:tcPr>
            <w:tcW w:w="2330" w:type="dxa"/>
            <w:vMerge/>
            <w:tcBorders>
              <w:top w:val="single" w:sz="4" w:space="0" w:color="auto"/>
              <w:left w:val="single" w:sz="4" w:space="0" w:color="auto"/>
              <w:bottom w:val="single" w:sz="4" w:space="0" w:color="auto"/>
              <w:right w:val="single" w:sz="4" w:space="0" w:color="auto"/>
            </w:tcBorders>
            <w:vAlign w:val="center"/>
            <w:hideMark/>
          </w:tcPr>
          <w:p w14:paraId="05CF7CDE" w14:textId="77777777" w:rsidR="00172FB5" w:rsidRPr="0040729C" w:rsidRDefault="00172FB5" w:rsidP="00172FB5">
            <w:pPr>
              <w:spacing w:line="360" w:lineRule="auto"/>
              <w:rPr>
                <w:rFonts w:ascii="Times New Roman" w:hAnsi="Times New Roman"/>
                <w:color w:val="000000"/>
                <w:sz w:val="24"/>
                <w:szCs w:val="28"/>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03F60BC5" w14:textId="77777777" w:rsidR="00172FB5" w:rsidRPr="0040729C" w:rsidRDefault="00172FB5" w:rsidP="00172FB5">
            <w:pPr>
              <w:spacing w:line="360" w:lineRule="auto"/>
              <w:rPr>
                <w:rFonts w:ascii="Times New Roman" w:hAnsi="Times New Roman"/>
                <w:b/>
                <w:bCs/>
                <w:color w:val="000000"/>
                <w:sz w:val="24"/>
                <w:szCs w:val="28"/>
              </w:rPr>
            </w:pPr>
          </w:p>
        </w:tc>
      </w:tr>
      <w:tr w:rsidR="00172FB5" w:rsidRPr="0040729C" w14:paraId="0364CBCD" w14:textId="77777777" w:rsidTr="00431EDE">
        <w:tc>
          <w:tcPr>
            <w:tcW w:w="1728" w:type="dxa"/>
            <w:tcBorders>
              <w:top w:val="single" w:sz="4" w:space="0" w:color="auto"/>
              <w:left w:val="single" w:sz="4" w:space="0" w:color="auto"/>
              <w:bottom w:val="single" w:sz="4" w:space="0" w:color="auto"/>
              <w:right w:val="single" w:sz="4" w:space="0" w:color="auto"/>
            </w:tcBorders>
            <w:hideMark/>
          </w:tcPr>
          <w:p w14:paraId="36F79AD9" w14:textId="77777777" w:rsidR="00172FB5" w:rsidRPr="0040729C" w:rsidRDefault="00172FB5" w:rsidP="00172FB5">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Total</w:t>
            </w:r>
          </w:p>
        </w:tc>
        <w:tc>
          <w:tcPr>
            <w:tcW w:w="810" w:type="dxa"/>
            <w:tcBorders>
              <w:top w:val="single" w:sz="4" w:space="0" w:color="auto"/>
              <w:left w:val="single" w:sz="4" w:space="0" w:color="auto"/>
              <w:bottom w:val="single" w:sz="4" w:space="0" w:color="auto"/>
              <w:right w:val="single" w:sz="4" w:space="0" w:color="auto"/>
            </w:tcBorders>
            <w:hideMark/>
          </w:tcPr>
          <w:p w14:paraId="53FC44E8" w14:textId="77777777" w:rsidR="00172FB5" w:rsidRPr="0040729C" w:rsidRDefault="00172FB5" w:rsidP="00172FB5">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50</w:t>
            </w:r>
          </w:p>
        </w:tc>
        <w:tc>
          <w:tcPr>
            <w:tcW w:w="630" w:type="dxa"/>
            <w:tcBorders>
              <w:top w:val="single" w:sz="4" w:space="0" w:color="auto"/>
              <w:left w:val="single" w:sz="4" w:space="0" w:color="auto"/>
              <w:bottom w:val="single" w:sz="4" w:space="0" w:color="auto"/>
              <w:right w:val="single" w:sz="4" w:space="0" w:color="auto"/>
            </w:tcBorders>
          </w:tcPr>
          <w:p w14:paraId="0FEC5C77"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1890" w:type="dxa"/>
            <w:tcBorders>
              <w:top w:val="single" w:sz="4" w:space="0" w:color="auto"/>
              <w:left w:val="single" w:sz="4" w:space="0" w:color="auto"/>
              <w:bottom w:val="single" w:sz="4" w:space="0" w:color="auto"/>
              <w:right w:val="single" w:sz="4" w:space="0" w:color="auto"/>
            </w:tcBorders>
          </w:tcPr>
          <w:p w14:paraId="79A3EF15"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2330" w:type="dxa"/>
            <w:tcBorders>
              <w:top w:val="single" w:sz="4" w:space="0" w:color="auto"/>
              <w:left w:val="single" w:sz="4" w:space="0" w:color="auto"/>
              <w:bottom w:val="single" w:sz="4" w:space="0" w:color="auto"/>
              <w:right w:val="single" w:sz="4" w:space="0" w:color="auto"/>
            </w:tcBorders>
          </w:tcPr>
          <w:p w14:paraId="2117FF21"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30A34A43" w14:textId="77777777" w:rsidR="00172FB5" w:rsidRPr="0040729C" w:rsidRDefault="00172FB5" w:rsidP="00172FB5">
            <w:pPr>
              <w:spacing w:line="360" w:lineRule="auto"/>
              <w:rPr>
                <w:rFonts w:ascii="Times New Roman" w:hAnsi="Times New Roman"/>
                <w:b/>
                <w:bCs/>
                <w:color w:val="000000"/>
                <w:sz w:val="24"/>
                <w:szCs w:val="28"/>
              </w:rPr>
            </w:pPr>
          </w:p>
        </w:tc>
      </w:tr>
    </w:tbl>
    <w:p w14:paraId="4CEB3AAF" w14:textId="77777777" w:rsidR="00172FB5" w:rsidRPr="0040729C" w:rsidRDefault="00172FB5" w:rsidP="00172FB5">
      <w:pPr>
        <w:adjustRightInd w:val="0"/>
        <w:spacing w:line="360" w:lineRule="auto"/>
        <w:jc w:val="both"/>
        <w:rPr>
          <w:rFonts w:ascii="Times New Roman" w:hAnsi="Times New Roman"/>
          <w:color w:val="000000"/>
          <w:sz w:val="24"/>
          <w:szCs w:val="28"/>
        </w:rPr>
      </w:pPr>
      <w:r w:rsidRPr="0040729C">
        <w:rPr>
          <w:rFonts w:ascii="Times New Roman" w:hAnsi="Times New Roman"/>
          <w:b/>
          <w:bCs/>
          <w:i/>
          <w:iCs/>
          <w:color w:val="000000"/>
          <w:sz w:val="24"/>
          <w:szCs w:val="28"/>
        </w:rPr>
        <w:t>Sources: Author’s Field Survey, 202</w:t>
      </w:r>
      <w:r w:rsidR="005245D0">
        <w:rPr>
          <w:rFonts w:ascii="Times New Roman" w:hAnsi="Times New Roman"/>
          <w:b/>
          <w:bCs/>
          <w:i/>
          <w:iCs/>
          <w:color w:val="000000"/>
          <w:sz w:val="24"/>
          <w:szCs w:val="28"/>
        </w:rPr>
        <w:t>4</w:t>
      </w:r>
    </w:p>
    <w:p w14:paraId="773722CA" w14:textId="77777777" w:rsidR="00172FB5" w:rsidRPr="0040729C" w:rsidRDefault="00172FB5" w:rsidP="006D22E5">
      <w:pPr>
        <w:adjustRightInd w:val="0"/>
        <w:spacing w:line="480" w:lineRule="auto"/>
        <w:jc w:val="both"/>
        <w:rPr>
          <w:rFonts w:ascii="Times New Roman" w:hAnsi="Times New Roman"/>
          <w:color w:val="000000"/>
          <w:sz w:val="24"/>
          <w:szCs w:val="28"/>
        </w:rPr>
      </w:pPr>
      <w:r w:rsidRPr="0040729C">
        <w:rPr>
          <w:rFonts w:ascii="Times New Roman" w:hAnsi="Times New Roman"/>
          <w:b/>
          <w:bCs/>
          <w:color w:val="000000"/>
          <w:sz w:val="24"/>
          <w:szCs w:val="28"/>
        </w:rPr>
        <w:t xml:space="preserve">Decision Rule: </w:t>
      </w:r>
      <w:r w:rsidRPr="0040729C">
        <w:rPr>
          <w:rFonts w:ascii="Times New Roman" w:hAnsi="Times New Roman"/>
          <w:color w:val="000000"/>
          <w:sz w:val="24"/>
          <w:szCs w:val="28"/>
        </w:rPr>
        <w:t>if the calculated value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is greater than tabular value X</w:t>
      </w:r>
      <w:r w:rsidRPr="0040729C">
        <w:rPr>
          <w:rFonts w:ascii="Times New Roman" w:hAnsi="Times New Roman"/>
          <w:color w:val="000000"/>
          <w:sz w:val="24"/>
          <w:szCs w:val="28"/>
          <w:vertAlign w:val="superscript"/>
        </w:rPr>
        <w:t xml:space="preserve">2 </w:t>
      </w:r>
      <w:r w:rsidRPr="0040729C">
        <w:rPr>
          <w:rFonts w:ascii="Times New Roman" w:hAnsi="Times New Roman"/>
          <w:color w:val="000000"/>
          <w:sz w:val="24"/>
          <w:szCs w:val="28"/>
        </w:rPr>
        <w:t>reject the H</w:t>
      </w:r>
      <w:r w:rsidRPr="0040729C">
        <w:rPr>
          <w:rFonts w:ascii="Times New Roman" w:hAnsi="Times New Roman"/>
          <w:color w:val="000000"/>
          <w:sz w:val="24"/>
          <w:szCs w:val="28"/>
          <w:vertAlign w:val="subscript"/>
        </w:rPr>
        <w:t>1</w:t>
      </w:r>
      <w:r w:rsidRPr="0040729C">
        <w:rPr>
          <w:rFonts w:ascii="Times New Roman" w:hAnsi="Times New Roman"/>
          <w:color w:val="000000"/>
          <w:sz w:val="24"/>
          <w:szCs w:val="28"/>
        </w:rPr>
        <w:t>, if otherwise accept the H</w:t>
      </w:r>
      <w:r w:rsidRPr="0040729C">
        <w:rPr>
          <w:rFonts w:ascii="Times New Roman" w:hAnsi="Times New Roman"/>
          <w:color w:val="000000"/>
          <w:sz w:val="24"/>
          <w:szCs w:val="28"/>
          <w:vertAlign w:val="subscript"/>
        </w:rPr>
        <w:t>2.</w:t>
      </w:r>
    </w:p>
    <w:p w14:paraId="0F35B501" w14:textId="74432D82" w:rsidR="005373DC" w:rsidRPr="006D22E5" w:rsidRDefault="00172FB5" w:rsidP="006D22E5">
      <w:pPr>
        <w:adjustRightInd w:val="0"/>
        <w:spacing w:line="480" w:lineRule="auto"/>
        <w:jc w:val="both"/>
        <w:rPr>
          <w:rStyle w:val="Emphasis"/>
          <w:rFonts w:ascii="Times New Roman" w:hAnsi="Times New Roman"/>
          <w:i w:val="0"/>
          <w:iCs w:val="0"/>
          <w:color w:val="000000"/>
          <w:sz w:val="24"/>
          <w:szCs w:val="28"/>
          <w:shd w:val="clear" w:color="auto" w:fill="FFFFFF"/>
        </w:rPr>
      </w:pPr>
      <w:r w:rsidRPr="0040729C">
        <w:rPr>
          <w:rFonts w:ascii="Times New Roman" w:hAnsi="Times New Roman"/>
          <w:b/>
          <w:bCs/>
          <w:color w:val="000000"/>
          <w:sz w:val="24"/>
          <w:szCs w:val="28"/>
        </w:rPr>
        <w:t xml:space="preserve">Comment: </w:t>
      </w:r>
      <w:r w:rsidRPr="0040729C">
        <w:rPr>
          <w:rFonts w:ascii="Times New Roman" w:hAnsi="Times New Roman"/>
          <w:color w:val="000000"/>
          <w:sz w:val="24"/>
          <w:szCs w:val="28"/>
        </w:rPr>
        <w:t>since the calculated value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is greater than tabular value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w:t>
      </w:r>
      <w:proofErr w:type="gramStart"/>
      <w:r w:rsidRPr="0040729C">
        <w:rPr>
          <w:rFonts w:ascii="Times New Roman" w:hAnsi="Times New Roman"/>
          <w:color w:val="000000"/>
          <w:sz w:val="24"/>
          <w:szCs w:val="28"/>
        </w:rPr>
        <w:t>i.e.</w:t>
      </w:r>
      <w:proofErr w:type="gramEnd"/>
      <w:r w:rsidRPr="0040729C">
        <w:rPr>
          <w:rFonts w:ascii="Times New Roman" w:hAnsi="Times New Roman"/>
          <w:color w:val="000000"/>
          <w:sz w:val="24"/>
          <w:szCs w:val="28"/>
        </w:rPr>
        <w:t xml:space="preserve"> </w:t>
      </w:r>
      <w:proofErr w:type="spellStart"/>
      <w:r w:rsidRPr="0040729C">
        <w:rPr>
          <w:rFonts w:ascii="Times New Roman" w:hAnsi="Times New Roman"/>
          <w:color w:val="000000"/>
          <w:sz w:val="24"/>
          <w:szCs w:val="28"/>
        </w:rPr>
        <w:t>cal</w:t>
      </w:r>
      <w:proofErr w:type="spellEnd"/>
      <w:r w:rsidRPr="0040729C">
        <w:rPr>
          <w:rFonts w:ascii="Times New Roman" w:hAnsi="Times New Roman"/>
          <w:color w:val="000000"/>
          <w:sz w:val="24"/>
          <w:szCs w:val="28"/>
        </w:rPr>
        <w:t xml:space="preserve">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 17.04 and Tab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 16.919, hence reject the H</w:t>
      </w:r>
      <w:r w:rsidRPr="0040729C">
        <w:rPr>
          <w:rFonts w:ascii="Times New Roman" w:hAnsi="Times New Roman"/>
          <w:color w:val="000000"/>
          <w:sz w:val="24"/>
          <w:szCs w:val="28"/>
          <w:vertAlign w:val="subscript"/>
        </w:rPr>
        <w:t>2</w:t>
      </w:r>
      <w:r w:rsidRPr="0040729C">
        <w:rPr>
          <w:rFonts w:ascii="Times New Roman" w:hAnsi="Times New Roman"/>
          <w:color w:val="000000"/>
          <w:sz w:val="24"/>
          <w:szCs w:val="28"/>
        </w:rPr>
        <w:t>, this means H</w:t>
      </w:r>
      <w:r w:rsidRPr="0040729C">
        <w:rPr>
          <w:rFonts w:ascii="Times New Roman" w:hAnsi="Times New Roman"/>
          <w:color w:val="000000"/>
          <w:sz w:val="24"/>
          <w:szCs w:val="28"/>
          <w:vertAlign w:val="subscript"/>
        </w:rPr>
        <w:t>2</w:t>
      </w:r>
      <w:r w:rsidRPr="0040729C">
        <w:rPr>
          <w:rFonts w:ascii="Times New Roman" w:hAnsi="Times New Roman"/>
          <w:color w:val="000000"/>
          <w:sz w:val="24"/>
          <w:szCs w:val="28"/>
        </w:rPr>
        <w:t xml:space="preserve"> is accepted, which means there is significant difference in utilization of e-learning facilities between teachers and students in Ilorin West Local Government Area, </w:t>
      </w:r>
      <w:proofErr w:type="spellStart"/>
      <w:r w:rsidRPr="0040729C">
        <w:rPr>
          <w:rFonts w:ascii="Times New Roman" w:hAnsi="Times New Roman"/>
          <w:color w:val="000000"/>
          <w:sz w:val="24"/>
          <w:szCs w:val="28"/>
        </w:rPr>
        <w:t>Kwara</w:t>
      </w:r>
      <w:proofErr w:type="spellEnd"/>
      <w:r w:rsidRPr="0040729C">
        <w:rPr>
          <w:rFonts w:ascii="Times New Roman" w:hAnsi="Times New Roman"/>
          <w:color w:val="000000"/>
          <w:sz w:val="24"/>
          <w:szCs w:val="28"/>
        </w:rPr>
        <w:t xml:space="preserve"> State.</w:t>
      </w:r>
    </w:p>
    <w:p w14:paraId="1A6DAF72" w14:textId="77777777" w:rsidR="00172FB5" w:rsidRPr="0040729C" w:rsidRDefault="00172FB5" w:rsidP="006D22E5">
      <w:pPr>
        <w:spacing w:line="480" w:lineRule="auto"/>
        <w:jc w:val="both"/>
        <w:rPr>
          <w:rFonts w:ascii="Times New Roman" w:hAnsi="Times New Roman"/>
          <w:color w:val="000000"/>
          <w:sz w:val="24"/>
          <w:szCs w:val="28"/>
        </w:rPr>
      </w:pPr>
      <w:r w:rsidRPr="0040729C">
        <w:rPr>
          <w:rStyle w:val="Emphasis"/>
          <w:rFonts w:ascii="Times New Roman" w:hAnsi="Times New Roman"/>
          <w:b/>
          <w:bCs/>
          <w:i w:val="0"/>
          <w:iCs w:val="0"/>
          <w:color w:val="000000"/>
          <w:sz w:val="24"/>
          <w:szCs w:val="28"/>
          <w:shd w:val="clear" w:color="auto" w:fill="FFFFFF"/>
        </w:rPr>
        <w:t>Table reveals that utilization</w:t>
      </w:r>
      <w:r w:rsidRPr="0040729C">
        <w:rPr>
          <w:rFonts w:ascii="Times New Roman" w:hAnsi="Times New Roman"/>
          <w:color w:val="000000"/>
          <w:sz w:val="24"/>
          <w:szCs w:val="28"/>
          <w:shd w:val="clear" w:color="auto" w:fill="FFFFFF"/>
        </w:rPr>
        <w:t> of </w:t>
      </w:r>
      <w:r w:rsidRPr="0040729C">
        <w:rPr>
          <w:rStyle w:val="Emphasis"/>
          <w:rFonts w:ascii="Times New Roman" w:hAnsi="Times New Roman"/>
          <w:b/>
          <w:bCs/>
          <w:i w:val="0"/>
          <w:iCs w:val="0"/>
          <w:color w:val="000000"/>
          <w:sz w:val="24"/>
          <w:szCs w:val="28"/>
          <w:shd w:val="clear" w:color="auto" w:fill="FFFFFF"/>
        </w:rPr>
        <w:t>e</w:t>
      </w:r>
      <w:r w:rsidRPr="0040729C">
        <w:rPr>
          <w:rFonts w:ascii="Times New Roman" w:hAnsi="Times New Roman"/>
          <w:color w:val="000000"/>
          <w:sz w:val="24"/>
          <w:szCs w:val="28"/>
          <w:shd w:val="clear" w:color="auto" w:fill="FFFFFF"/>
        </w:rPr>
        <w:t>-</w:t>
      </w:r>
      <w:r w:rsidRPr="0040729C">
        <w:rPr>
          <w:rStyle w:val="Emphasis"/>
          <w:rFonts w:ascii="Times New Roman" w:hAnsi="Times New Roman"/>
          <w:b/>
          <w:bCs/>
          <w:i w:val="0"/>
          <w:iCs w:val="0"/>
          <w:color w:val="000000"/>
          <w:sz w:val="24"/>
          <w:szCs w:val="28"/>
          <w:shd w:val="clear" w:color="auto" w:fill="FFFFFF"/>
        </w:rPr>
        <w:t>learning</w:t>
      </w:r>
      <w:r w:rsidRPr="0040729C">
        <w:rPr>
          <w:rFonts w:ascii="Times New Roman" w:hAnsi="Times New Roman"/>
          <w:color w:val="000000"/>
          <w:sz w:val="24"/>
          <w:szCs w:val="28"/>
          <w:shd w:val="clear" w:color="auto" w:fill="FFFFFF"/>
        </w:rPr>
        <w:t> by </w:t>
      </w:r>
      <w:r w:rsidRPr="0040729C">
        <w:rPr>
          <w:rStyle w:val="Emphasis"/>
          <w:rFonts w:ascii="Times New Roman" w:hAnsi="Times New Roman"/>
          <w:b/>
          <w:bCs/>
          <w:i w:val="0"/>
          <w:iCs w:val="0"/>
          <w:color w:val="000000"/>
          <w:sz w:val="24"/>
          <w:szCs w:val="28"/>
          <w:shd w:val="clear" w:color="auto" w:fill="FFFFFF"/>
        </w:rPr>
        <w:t>teachers and student</w:t>
      </w:r>
      <w:r w:rsidRPr="0040729C">
        <w:rPr>
          <w:rFonts w:ascii="Times New Roman" w:hAnsi="Times New Roman"/>
          <w:color w:val="000000"/>
          <w:sz w:val="24"/>
          <w:szCs w:val="28"/>
          <w:shd w:val="clear" w:color="auto" w:fill="FFFFFF"/>
        </w:rPr>
        <w:t> include the unwillingness to </w:t>
      </w:r>
      <w:r w:rsidRPr="0040729C">
        <w:rPr>
          <w:rStyle w:val="Emphasis"/>
          <w:rFonts w:ascii="Times New Roman" w:hAnsi="Times New Roman"/>
          <w:b/>
          <w:bCs/>
          <w:i w:val="0"/>
          <w:iCs w:val="0"/>
          <w:color w:val="000000"/>
          <w:sz w:val="24"/>
          <w:szCs w:val="28"/>
          <w:shd w:val="clear" w:color="auto" w:fill="FFFFFF"/>
        </w:rPr>
        <w:t>change</w:t>
      </w:r>
      <w:r w:rsidRPr="0040729C">
        <w:rPr>
          <w:rFonts w:ascii="Times New Roman" w:hAnsi="Times New Roman"/>
          <w:color w:val="000000"/>
          <w:sz w:val="24"/>
          <w:szCs w:val="28"/>
          <w:shd w:val="clear" w:color="auto" w:fill="FFFFFF"/>
        </w:rPr>
        <w:t> to the new method of computer literacy </w:t>
      </w:r>
      <w:r w:rsidRPr="0040729C">
        <w:rPr>
          <w:rStyle w:val="Emphasis"/>
          <w:rFonts w:ascii="Times New Roman" w:hAnsi="Times New Roman"/>
          <w:b/>
          <w:bCs/>
          <w:i w:val="0"/>
          <w:iCs w:val="0"/>
          <w:color w:val="000000"/>
          <w:sz w:val="24"/>
          <w:szCs w:val="28"/>
          <w:shd w:val="clear" w:color="auto" w:fill="FFFFFF"/>
        </w:rPr>
        <w:t>among</w:t>
      </w:r>
      <w:r w:rsidRPr="0040729C">
        <w:rPr>
          <w:rFonts w:ascii="Times New Roman" w:hAnsi="Times New Roman"/>
          <w:color w:val="000000"/>
          <w:sz w:val="24"/>
          <w:szCs w:val="28"/>
          <w:shd w:val="clear" w:color="auto" w:fill="FFFFFF"/>
        </w:rPr>
        <w:t> lecturers and </w:t>
      </w:r>
      <w:r w:rsidRPr="0040729C">
        <w:rPr>
          <w:rStyle w:val="Emphasis"/>
          <w:rFonts w:ascii="Times New Roman" w:hAnsi="Times New Roman"/>
          <w:b/>
          <w:bCs/>
          <w:i w:val="0"/>
          <w:iCs w:val="0"/>
          <w:color w:val="000000"/>
          <w:sz w:val="24"/>
          <w:szCs w:val="28"/>
          <w:shd w:val="clear" w:color="auto" w:fill="FFFFFF"/>
        </w:rPr>
        <w:t>students</w:t>
      </w:r>
      <w:r w:rsidRPr="0040729C">
        <w:rPr>
          <w:rFonts w:ascii="Times New Roman" w:hAnsi="Times New Roman"/>
          <w:color w:val="000000"/>
          <w:sz w:val="24"/>
          <w:szCs w:val="28"/>
          <w:shd w:val="clear" w:color="auto" w:fill="FFFFFF"/>
        </w:rPr>
        <w:t>.</w:t>
      </w:r>
    </w:p>
    <w:p w14:paraId="30409A9E" w14:textId="77777777" w:rsidR="00172FB5" w:rsidRPr="0040729C" w:rsidRDefault="00172FB5" w:rsidP="00172FB5">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 xml:space="preserve">Research Hypothesis Three: </w:t>
      </w:r>
    </w:p>
    <w:p w14:paraId="39786190" w14:textId="77777777" w:rsidR="00172FB5" w:rsidRPr="0040729C" w:rsidRDefault="00172FB5" w:rsidP="006D22E5">
      <w:pPr>
        <w:adjustRightInd w:val="0"/>
        <w:spacing w:line="480" w:lineRule="auto"/>
        <w:jc w:val="both"/>
        <w:rPr>
          <w:rFonts w:ascii="Times New Roman" w:hAnsi="Times New Roman"/>
          <w:b/>
          <w:bCs/>
          <w:color w:val="000000"/>
          <w:sz w:val="24"/>
          <w:szCs w:val="28"/>
        </w:rPr>
      </w:pPr>
      <w:r w:rsidRPr="0040729C">
        <w:rPr>
          <w:rFonts w:ascii="Times New Roman" w:hAnsi="Times New Roman"/>
          <w:b/>
          <w:bCs/>
          <w:i/>
          <w:iCs/>
          <w:color w:val="000000"/>
          <w:sz w:val="24"/>
          <w:szCs w:val="28"/>
        </w:rPr>
        <w:t>H</w:t>
      </w:r>
      <w:r w:rsidRPr="0040729C">
        <w:rPr>
          <w:rFonts w:ascii="Times New Roman" w:hAnsi="Times New Roman"/>
          <w:b/>
          <w:bCs/>
          <w:i/>
          <w:iCs/>
          <w:color w:val="000000"/>
          <w:sz w:val="24"/>
          <w:szCs w:val="28"/>
          <w:vertAlign w:val="subscript"/>
        </w:rPr>
        <w:t>3</w:t>
      </w:r>
      <w:r w:rsidRPr="0040729C">
        <w:rPr>
          <w:rFonts w:ascii="Times New Roman" w:hAnsi="Times New Roman"/>
          <w:b/>
          <w:bCs/>
          <w:color w:val="000000"/>
          <w:sz w:val="24"/>
          <w:szCs w:val="28"/>
        </w:rPr>
        <w:t xml:space="preserve">: </w:t>
      </w:r>
      <w:r w:rsidRPr="0040729C">
        <w:rPr>
          <w:rFonts w:ascii="Times New Roman" w:hAnsi="Times New Roman"/>
          <w:color w:val="000000"/>
          <w:sz w:val="24"/>
          <w:szCs w:val="28"/>
        </w:rPr>
        <w:t xml:space="preserve">There is no significant challenges confront the deployment of ICT towards e-learning amongst secondary schools in Ilorin West Local Government Area. </w:t>
      </w:r>
    </w:p>
    <w:p w14:paraId="5A4393B3" w14:textId="77777777" w:rsidR="005245D0" w:rsidRDefault="005245D0" w:rsidP="00172FB5">
      <w:pPr>
        <w:adjustRightInd w:val="0"/>
        <w:spacing w:line="360" w:lineRule="auto"/>
        <w:jc w:val="both"/>
        <w:rPr>
          <w:rFonts w:ascii="Times New Roman" w:hAnsi="Times New Roman"/>
          <w:b/>
          <w:bCs/>
          <w:color w:val="000000"/>
          <w:sz w:val="24"/>
          <w:szCs w:val="28"/>
        </w:rPr>
      </w:pPr>
    </w:p>
    <w:p w14:paraId="6D861151" w14:textId="77777777" w:rsidR="00172FB5" w:rsidRPr="0040729C" w:rsidRDefault="00172FB5" w:rsidP="006D22E5">
      <w:pPr>
        <w:adjustRightInd w:val="0"/>
        <w:spacing w:line="480" w:lineRule="auto"/>
        <w:jc w:val="both"/>
        <w:rPr>
          <w:rFonts w:ascii="Times New Roman" w:hAnsi="Times New Roman"/>
          <w:color w:val="000000"/>
          <w:sz w:val="24"/>
          <w:szCs w:val="28"/>
        </w:rPr>
      </w:pPr>
      <w:r w:rsidRPr="0040729C">
        <w:rPr>
          <w:rFonts w:ascii="Times New Roman" w:hAnsi="Times New Roman"/>
          <w:b/>
          <w:bCs/>
          <w:color w:val="000000"/>
          <w:sz w:val="24"/>
          <w:szCs w:val="28"/>
        </w:rPr>
        <w:lastRenderedPageBreak/>
        <w:t xml:space="preserve">Table 6: </w:t>
      </w:r>
      <w:r w:rsidRPr="0040729C">
        <w:rPr>
          <w:rFonts w:ascii="Times New Roman" w:hAnsi="Times New Roman"/>
          <w:color w:val="000000"/>
          <w:sz w:val="24"/>
          <w:szCs w:val="28"/>
        </w:rPr>
        <w:t xml:space="preserve">Showing the chi – square analysis of the responses of respondent on relationship between the challenges confronting the deployment of ICT towards e-learning in secondary school.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630"/>
        <w:gridCol w:w="540"/>
        <w:gridCol w:w="1710"/>
        <w:gridCol w:w="2340"/>
        <w:gridCol w:w="1278"/>
      </w:tblGrid>
      <w:tr w:rsidR="00172FB5" w:rsidRPr="0040729C" w14:paraId="1E8119CE" w14:textId="77777777" w:rsidTr="00431EDE">
        <w:tc>
          <w:tcPr>
            <w:tcW w:w="2358" w:type="dxa"/>
            <w:tcBorders>
              <w:top w:val="single" w:sz="4" w:space="0" w:color="auto"/>
              <w:left w:val="single" w:sz="4" w:space="0" w:color="auto"/>
              <w:bottom w:val="single" w:sz="4" w:space="0" w:color="auto"/>
              <w:right w:val="single" w:sz="4" w:space="0" w:color="auto"/>
            </w:tcBorders>
            <w:hideMark/>
          </w:tcPr>
          <w:p w14:paraId="4B5341B8" w14:textId="77777777" w:rsidR="00172FB5" w:rsidRPr="0040729C" w:rsidRDefault="00172FB5" w:rsidP="00172FB5">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Variable</w:t>
            </w:r>
          </w:p>
        </w:tc>
        <w:tc>
          <w:tcPr>
            <w:tcW w:w="630" w:type="dxa"/>
            <w:tcBorders>
              <w:top w:val="single" w:sz="4" w:space="0" w:color="auto"/>
              <w:left w:val="single" w:sz="4" w:space="0" w:color="auto"/>
              <w:bottom w:val="single" w:sz="4" w:space="0" w:color="auto"/>
              <w:right w:val="single" w:sz="4" w:space="0" w:color="auto"/>
            </w:tcBorders>
            <w:hideMark/>
          </w:tcPr>
          <w:p w14:paraId="540CFBE5" w14:textId="77777777" w:rsidR="00172FB5" w:rsidRPr="0040729C" w:rsidRDefault="00172FB5" w:rsidP="00172FB5">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N</w:t>
            </w:r>
          </w:p>
        </w:tc>
        <w:tc>
          <w:tcPr>
            <w:tcW w:w="540" w:type="dxa"/>
            <w:tcBorders>
              <w:top w:val="single" w:sz="4" w:space="0" w:color="auto"/>
              <w:left w:val="single" w:sz="4" w:space="0" w:color="auto"/>
              <w:bottom w:val="single" w:sz="4" w:space="0" w:color="auto"/>
              <w:right w:val="single" w:sz="4" w:space="0" w:color="auto"/>
            </w:tcBorders>
            <w:hideMark/>
          </w:tcPr>
          <w:p w14:paraId="1128680C" w14:textId="77777777" w:rsidR="00172FB5" w:rsidRPr="0040729C" w:rsidRDefault="00172FB5" w:rsidP="00172FB5">
            <w:pPr>
              <w:adjustRightInd w:val="0"/>
              <w:spacing w:line="360" w:lineRule="auto"/>
              <w:jc w:val="center"/>
              <w:rPr>
                <w:rFonts w:ascii="Times New Roman" w:hAnsi="Times New Roman"/>
                <w:b/>
                <w:bCs/>
                <w:color w:val="000000"/>
                <w:sz w:val="24"/>
                <w:szCs w:val="28"/>
              </w:rPr>
            </w:pPr>
            <w:proofErr w:type="spellStart"/>
            <w:r w:rsidRPr="0040729C">
              <w:rPr>
                <w:rFonts w:ascii="Times New Roman" w:hAnsi="Times New Roman"/>
                <w:b/>
                <w:bCs/>
                <w:color w:val="000000"/>
                <w:sz w:val="24"/>
                <w:szCs w:val="28"/>
              </w:rPr>
              <w:t>Df</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562C3E65" w14:textId="77777777" w:rsidR="00172FB5" w:rsidRPr="0040729C" w:rsidRDefault="00172FB5" w:rsidP="00172FB5">
            <w:pPr>
              <w:adjustRightInd w:val="0"/>
              <w:spacing w:line="360" w:lineRule="auto"/>
              <w:jc w:val="center"/>
              <w:rPr>
                <w:rFonts w:ascii="Times New Roman" w:eastAsia="Calibri" w:hAnsi="Times New Roman"/>
                <w:b/>
                <w:bCs/>
                <w:color w:val="000000"/>
                <w:sz w:val="24"/>
                <w:szCs w:val="28"/>
              </w:rPr>
            </w:pPr>
            <w:r w:rsidRPr="0040729C">
              <w:rPr>
                <w:rFonts w:ascii="Times New Roman" w:hAnsi="Times New Roman"/>
                <w:b/>
                <w:bCs/>
                <w:color w:val="000000"/>
                <w:sz w:val="24"/>
                <w:szCs w:val="28"/>
              </w:rPr>
              <w:t>X</w:t>
            </w:r>
            <w:r w:rsidRPr="0040729C">
              <w:rPr>
                <w:rFonts w:ascii="Times New Roman" w:hAnsi="Times New Roman"/>
                <w:b/>
                <w:bCs/>
                <w:color w:val="000000"/>
                <w:sz w:val="24"/>
                <w:szCs w:val="28"/>
                <w:vertAlign w:val="superscript"/>
              </w:rPr>
              <w:t>2</w:t>
            </w:r>
          </w:p>
          <w:p w14:paraId="7A627EB5" w14:textId="77777777" w:rsidR="00172FB5" w:rsidRPr="0040729C" w:rsidRDefault="00172FB5" w:rsidP="00172FB5">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Table Value</w:t>
            </w:r>
          </w:p>
        </w:tc>
        <w:tc>
          <w:tcPr>
            <w:tcW w:w="2340" w:type="dxa"/>
            <w:tcBorders>
              <w:top w:val="single" w:sz="4" w:space="0" w:color="auto"/>
              <w:left w:val="single" w:sz="4" w:space="0" w:color="auto"/>
              <w:bottom w:val="single" w:sz="4" w:space="0" w:color="auto"/>
              <w:right w:val="single" w:sz="4" w:space="0" w:color="auto"/>
            </w:tcBorders>
            <w:hideMark/>
          </w:tcPr>
          <w:p w14:paraId="2FA3D3AD" w14:textId="77777777" w:rsidR="00172FB5" w:rsidRPr="0040729C" w:rsidRDefault="00172FB5" w:rsidP="00172FB5">
            <w:pPr>
              <w:adjustRightInd w:val="0"/>
              <w:spacing w:line="360" w:lineRule="auto"/>
              <w:jc w:val="center"/>
              <w:rPr>
                <w:rFonts w:ascii="Times New Roman" w:eastAsia="Calibri" w:hAnsi="Times New Roman"/>
                <w:b/>
                <w:bCs/>
                <w:color w:val="000000"/>
                <w:sz w:val="24"/>
                <w:szCs w:val="28"/>
              </w:rPr>
            </w:pPr>
            <w:r w:rsidRPr="0040729C">
              <w:rPr>
                <w:rFonts w:ascii="Times New Roman" w:hAnsi="Times New Roman"/>
                <w:b/>
                <w:bCs/>
                <w:color w:val="000000"/>
                <w:sz w:val="24"/>
                <w:szCs w:val="28"/>
              </w:rPr>
              <w:t>X</w:t>
            </w:r>
            <w:r w:rsidRPr="0040729C">
              <w:rPr>
                <w:rFonts w:ascii="Times New Roman" w:hAnsi="Times New Roman"/>
                <w:b/>
                <w:bCs/>
                <w:color w:val="000000"/>
                <w:sz w:val="24"/>
                <w:szCs w:val="28"/>
                <w:vertAlign w:val="superscript"/>
              </w:rPr>
              <w:t>2</w:t>
            </w:r>
          </w:p>
          <w:p w14:paraId="3AFC594F" w14:textId="77777777" w:rsidR="00172FB5" w:rsidRPr="0040729C" w:rsidRDefault="00172FB5" w:rsidP="00172FB5">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Calculated Value</w:t>
            </w:r>
          </w:p>
        </w:tc>
        <w:tc>
          <w:tcPr>
            <w:tcW w:w="1278" w:type="dxa"/>
            <w:tcBorders>
              <w:top w:val="single" w:sz="4" w:space="0" w:color="auto"/>
              <w:left w:val="single" w:sz="4" w:space="0" w:color="auto"/>
              <w:bottom w:val="single" w:sz="4" w:space="0" w:color="auto"/>
              <w:right w:val="single" w:sz="4" w:space="0" w:color="auto"/>
            </w:tcBorders>
            <w:hideMark/>
          </w:tcPr>
          <w:p w14:paraId="7DFAEDC8" w14:textId="77777777" w:rsidR="00172FB5" w:rsidRPr="0040729C" w:rsidRDefault="00172FB5" w:rsidP="00172FB5">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 xml:space="preserve">Remark </w:t>
            </w:r>
          </w:p>
        </w:tc>
      </w:tr>
      <w:tr w:rsidR="00172FB5" w:rsidRPr="0040729C" w14:paraId="186FEA6E" w14:textId="77777777" w:rsidTr="00431EDE">
        <w:tc>
          <w:tcPr>
            <w:tcW w:w="2358" w:type="dxa"/>
            <w:tcBorders>
              <w:top w:val="single" w:sz="4" w:space="0" w:color="auto"/>
              <w:left w:val="single" w:sz="4" w:space="0" w:color="auto"/>
              <w:bottom w:val="single" w:sz="4" w:space="0" w:color="auto"/>
              <w:right w:val="single" w:sz="4" w:space="0" w:color="auto"/>
            </w:tcBorders>
            <w:hideMark/>
          </w:tcPr>
          <w:p w14:paraId="59C7A8F5" w14:textId="77777777" w:rsidR="00172FB5" w:rsidRPr="0040729C" w:rsidRDefault="00172FB5" w:rsidP="00172FB5">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t xml:space="preserve">Challenges of ICT </w:t>
            </w:r>
          </w:p>
        </w:tc>
        <w:tc>
          <w:tcPr>
            <w:tcW w:w="630" w:type="dxa"/>
            <w:vMerge w:val="restart"/>
            <w:tcBorders>
              <w:top w:val="single" w:sz="4" w:space="0" w:color="auto"/>
              <w:left w:val="single" w:sz="4" w:space="0" w:color="auto"/>
              <w:bottom w:val="single" w:sz="4" w:space="0" w:color="auto"/>
              <w:right w:val="single" w:sz="4" w:space="0" w:color="auto"/>
            </w:tcBorders>
          </w:tcPr>
          <w:p w14:paraId="5BA9B6E3" w14:textId="77777777" w:rsidR="00172FB5" w:rsidRPr="0040729C" w:rsidRDefault="00172FB5" w:rsidP="00172FB5">
            <w:pPr>
              <w:adjustRightInd w:val="0"/>
              <w:spacing w:line="360" w:lineRule="auto"/>
              <w:jc w:val="both"/>
              <w:rPr>
                <w:rFonts w:ascii="Times New Roman" w:eastAsia="Calibri" w:hAnsi="Times New Roman"/>
                <w:color w:val="000000"/>
                <w:sz w:val="24"/>
                <w:szCs w:val="28"/>
              </w:rPr>
            </w:pPr>
          </w:p>
          <w:p w14:paraId="18DA1449" w14:textId="77777777" w:rsidR="00172FB5" w:rsidRPr="0040729C" w:rsidRDefault="00172FB5" w:rsidP="00172FB5">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50</w:t>
            </w:r>
          </w:p>
          <w:p w14:paraId="0148E4A1"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540" w:type="dxa"/>
            <w:vMerge w:val="restart"/>
            <w:tcBorders>
              <w:top w:val="single" w:sz="4" w:space="0" w:color="auto"/>
              <w:left w:val="single" w:sz="4" w:space="0" w:color="auto"/>
              <w:bottom w:val="single" w:sz="4" w:space="0" w:color="auto"/>
              <w:right w:val="single" w:sz="4" w:space="0" w:color="auto"/>
            </w:tcBorders>
          </w:tcPr>
          <w:p w14:paraId="64779920" w14:textId="77777777" w:rsidR="00172FB5" w:rsidRPr="0040729C" w:rsidRDefault="00172FB5" w:rsidP="00172FB5">
            <w:pPr>
              <w:adjustRightInd w:val="0"/>
              <w:spacing w:line="360" w:lineRule="auto"/>
              <w:jc w:val="both"/>
              <w:rPr>
                <w:rFonts w:ascii="Times New Roman" w:eastAsia="Calibri" w:hAnsi="Times New Roman"/>
                <w:color w:val="000000"/>
                <w:sz w:val="24"/>
                <w:szCs w:val="28"/>
              </w:rPr>
            </w:pPr>
          </w:p>
          <w:p w14:paraId="5B3A5A02" w14:textId="77777777" w:rsidR="00172FB5" w:rsidRPr="0040729C" w:rsidRDefault="00172FB5" w:rsidP="00172FB5">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9</w:t>
            </w:r>
          </w:p>
          <w:p w14:paraId="689BEDEB"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1710" w:type="dxa"/>
            <w:vMerge w:val="restart"/>
            <w:tcBorders>
              <w:top w:val="single" w:sz="4" w:space="0" w:color="auto"/>
              <w:left w:val="single" w:sz="4" w:space="0" w:color="auto"/>
              <w:bottom w:val="single" w:sz="4" w:space="0" w:color="auto"/>
              <w:right w:val="single" w:sz="4" w:space="0" w:color="auto"/>
            </w:tcBorders>
          </w:tcPr>
          <w:p w14:paraId="41033F7D" w14:textId="77777777" w:rsidR="00172FB5" w:rsidRPr="0040729C" w:rsidRDefault="00172FB5" w:rsidP="00172FB5">
            <w:pPr>
              <w:adjustRightInd w:val="0"/>
              <w:spacing w:line="360" w:lineRule="auto"/>
              <w:jc w:val="center"/>
              <w:rPr>
                <w:rFonts w:ascii="Times New Roman" w:eastAsia="Calibri" w:hAnsi="Times New Roman"/>
                <w:color w:val="000000"/>
                <w:sz w:val="24"/>
                <w:szCs w:val="28"/>
              </w:rPr>
            </w:pPr>
            <w:r w:rsidRPr="0040729C">
              <w:rPr>
                <w:rFonts w:ascii="Times New Roman" w:hAnsi="Times New Roman"/>
                <w:color w:val="000000"/>
                <w:sz w:val="24"/>
                <w:szCs w:val="28"/>
              </w:rPr>
              <w:t>16.919</w:t>
            </w:r>
          </w:p>
          <w:p w14:paraId="34A78690"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2340" w:type="dxa"/>
            <w:vMerge w:val="restart"/>
            <w:tcBorders>
              <w:top w:val="single" w:sz="4" w:space="0" w:color="auto"/>
              <w:left w:val="single" w:sz="4" w:space="0" w:color="auto"/>
              <w:bottom w:val="single" w:sz="4" w:space="0" w:color="auto"/>
              <w:right w:val="single" w:sz="4" w:space="0" w:color="auto"/>
            </w:tcBorders>
          </w:tcPr>
          <w:p w14:paraId="19E20839" w14:textId="77777777" w:rsidR="00172FB5" w:rsidRPr="0040729C" w:rsidRDefault="00172FB5" w:rsidP="00172FB5">
            <w:pPr>
              <w:adjustRightInd w:val="0"/>
              <w:spacing w:line="360" w:lineRule="auto"/>
              <w:jc w:val="center"/>
              <w:rPr>
                <w:rFonts w:ascii="Times New Roman" w:eastAsia="Calibri" w:hAnsi="Times New Roman"/>
                <w:color w:val="000000"/>
                <w:sz w:val="24"/>
                <w:szCs w:val="28"/>
              </w:rPr>
            </w:pPr>
            <w:r w:rsidRPr="0040729C">
              <w:rPr>
                <w:rFonts w:ascii="Times New Roman" w:hAnsi="Times New Roman"/>
                <w:color w:val="000000"/>
                <w:sz w:val="24"/>
                <w:szCs w:val="28"/>
              </w:rPr>
              <w:t>18.21</w:t>
            </w:r>
          </w:p>
          <w:p w14:paraId="0F62383E"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1278" w:type="dxa"/>
            <w:vMerge w:val="restart"/>
            <w:tcBorders>
              <w:top w:val="single" w:sz="4" w:space="0" w:color="auto"/>
              <w:left w:val="single" w:sz="4" w:space="0" w:color="auto"/>
              <w:bottom w:val="single" w:sz="4" w:space="0" w:color="auto"/>
              <w:right w:val="single" w:sz="4" w:space="0" w:color="auto"/>
            </w:tcBorders>
            <w:textDirection w:val="btLr"/>
            <w:hideMark/>
          </w:tcPr>
          <w:p w14:paraId="46146B94" w14:textId="77777777" w:rsidR="00172FB5" w:rsidRPr="0040729C" w:rsidRDefault="00172FB5" w:rsidP="00172FB5">
            <w:pPr>
              <w:adjustRightInd w:val="0"/>
              <w:spacing w:line="360" w:lineRule="auto"/>
              <w:ind w:left="113" w:right="113"/>
              <w:jc w:val="center"/>
              <w:rPr>
                <w:rFonts w:ascii="Times New Roman" w:hAnsi="Times New Roman"/>
                <w:b/>
                <w:bCs/>
                <w:color w:val="000000"/>
                <w:sz w:val="24"/>
                <w:szCs w:val="28"/>
              </w:rPr>
            </w:pPr>
            <w:r w:rsidRPr="0040729C">
              <w:rPr>
                <w:rFonts w:ascii="Times New Roman" w:hAnsi="Times New Roman"/>
                <w:b/>
                <w:bCs/>
                <w:color w:val="000000"/>
                <w:sz w:val="24"/>
                <w:szCs w:val="28"/>
              </w:rPr>
              <w:t xml:space="preserve">Hypothesis accepted </w:t>
            </w:r>
          </w:p>
        </w:tc>
      </w:tr>
      <w:tr w:rsidR="00172FB5" w:rsidRPr="0040729C" w14:paraId="77E76032" w14:textId="77777777" w:rsidTr="00431EDE">
        <w:tc>
          <w:tcPr>
            <w:tcW w:w="2358" w:type="dxa"/>
            <w:tcBorders>
              <w:top w:val="single" w:sz="4" w:space="0" w:color="auto"/>
              <w:left w:val="single" w:sz="4" w:space="0" w:color="auto"/>
              <w:bottom w:val="single" w:sz="4" w:space="0" w:color="auto"/>
              <w:right w:val="single" w:sz="4" w:space="0" w:color="auto"/>
            </w:tcBorders>
            <w:hideMark/>
          </w:tcPr>
          <w:p w14:paraId="18813363" w14:textId="77777777" w:rsidR="00172FB5" w:rsidRPr="0040729C" w:rsidRDefault="00172FB5" w:rsidP="00172FB5">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t xml:space="preserve">Secondary school </w:t>
            </w: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F9D2400" w14:textId="77777777" w:rsidR="00172FB5" w:rsidRPr="0040729C" w:rsidRDefault="00172FB5" w:rsidP="00172FB5">
            <w:pPr>
              <w:spacing w:line="360" w:lineRule="auto"/>
              <w:rPr>
                <w:rFonts w:ascii="Times New Roman" w:hAnsi="Times New Roman"/>
                <w:color w:val="000000"/>
                <w:sz w:val="24"/>
                <w:szCs w:val="28"/>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3A7ACEF8" w14:textId="77777777" w:rsidR="00172FB5" w:rsidRPr="0040729C" w:rsidRDefault="00172FB5" w:rsidP="00172FB5">
            <w:pPr>
              <w:spacing w:line="360" w:lineRule="auto"/>
              <w:rPr>
                <w:rFonts w:ascii="Times New Roman" w:hAnsi="Times New Roman"/>
                <w:color w:val="000000"/>
                <w:sz w:val="24"/>
                <w:szCs w:val="28"/>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462D810" w14:textId="77777777" w:rsidR="00172FB5" w:rsidRPr="0040729C" w:rsidRDefault="00172FB5" w:rsidP="00172FB5">
            <w:pPr>
              <w:spacing w:line="360" w:lineRule="auto"/>
              <w:rPr>
                <w:rFonts w:ascii="Times New Roman" w:hAnsi="Times New Roman"/>
                <w:color w:val="000000"/>
                <w:sz w:val="24"/>
                <w:szCs w:val="28"/>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2F079ABB" w14:textId="77777777" w:rsidR="00172FB5" w:rsidRPr="0040729C" w:rsidRDefault="00172FB5" w:rsidP="00172FB5">
            <w:pPr>
              <w:spacing w:line="360" w:lineRule="auto"/>
              <w:rPr>
                <w:rFonts w:ascii="Times New Roman" w:hAnsi="Times New Roman"/>
                <w:color w:val="000000"/>
                <w:sz w:val="24"/>
                <w:szCs w:val="28"/>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51C7C542" w14:textId="77777777" w:rsidR="00172FB5" w:rsidRPr="0040729C" w:rsidRDefault="00172FB5" w:rsidP="00172FB5">
            <w:pPr>
              <w:spacing w:line="360" w:lineRule="auto"/>
              <w:rPr>
                <w:rFonts w:ascii="Times New Roman" w:hAnsi="Times New Roman"/>
                <w:b/>
                <w:bCs/>
                <w:color w:val="000000"/>
                <w:sz w:val="24"/>
                <w:szCs w:val="28"/>
              </w:rPr>
            </w:pPr>
          </w:p>
        </w:tc>
      </w:tr>
      <w:tr w:rsidR="00172FB5" w:rsidRPr="0040729C" w14:paraId="7E418DC5" w14:textId="77777777" w:rsidTr="00431EDE">
        <w:tc>
          <w:tcPr>
            <w:tcW w:w="2358" w:type="dxa"/>
            <w:tcBorders>
              <w:top w:val="single" w:sz="4" w:space="0" w:color="auto"/>
              <w:left w:val="single" w:sz="4" w:space="0" w:color="auto"/>
              <w:bottom w:val="single" w:sz="4" w:space="0" w:color="auto"/>
              <w:right w:val="single" w:sz="4" w:space="0" w:color="auto"/>
            </w:tcBorders>
            <w:hideMark/>
          </w:tcPr>
          <w:p w14:paraId="02625B99" w14:textId="77777777" w:rsidR="00172FB5" w:rsidRPr="0040729C" w:rsidRDefault="00172FB5" w:rsidP="00172FB5">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t>Total</w:t>
            </w:r>
          </w:p>
        </w:tc>
        <w:tc>
          <w:tcPr>
            <w:tcW w:w="630" w:type="dxa"/>
            <w:tcBorders>
              <w:top w:val="single" w:sz="4" w:space="0" w:color="auto"/>
              <w:left w:val="single" w:sz="4" w:space="0" w:color="auto"/>
              <w:bottom w:val="single" w:sz="4" w:space="0" w:color="auto"/>
              <w:right w:val="single" w:sz="4" w:space="0" w:color="auto"/>
            </w:tcBorders>
            <w:hideMark/>
          </w:tcPr>
          <w:p w14:paraId="1260B2C2" w14:textId="77777777" w:rsidR="00172FB5" w:rsidRPr="0040729C" w:rsidRDefault="00172FB5" w:rsidP="00172FB5">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50</w:t>
            </w:r>
          </w:p>
        </w:tc>
        <w:tc>
          <w:tcPr>
            <w:tcW w:w="540" w:type="dxa"/>
            <w:tcBorders>
              <w:top w:val="single" w:sz="4" w:space="0" w:color="auto"/>
              <w:left w:val="single" w:sz="4" w:space="0" w:color="auto"/>
              <w:bottom w:val="single" w:sz="4" w:space="0" w:color="auto"/>
              <w:right w:val="single" w:sz="4" w:space="0" w:color="auto"/>
            </w:tcBorders>
          </w:tcPr>
          <w:p w14:paraId="22B67C78"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1710" w:type="dxa"/>
            <w:tcBorders>
              <w:top w:val="single" w:sz="4" w:space="0" w:color="auto"/>
              <w:left w:val="single" w:sz="4" w:space="0" w:color="auto"/>
              <w:bottom w:val="single" w:sz="4" w:space="0" w:color="auto"/>
              <w:right w:val="single" w:sz="4" w:space="0" w:color="auto"/>
            </w:tcBorders>
          </w:tcPr>
          <w:p w14:paraId="4DD1D6B8"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2340" w:type="dxa"/>
            <w:tcBorders>
              <w:top w:val="single" w:sz="4" w:space="0" w:color="auto"/>
              <w:left w:val="single" w:sz="4" w:space="0" w:color="auto"/>
              <w:bottom w:val="single" w:sz="4" w:space="0" w:color="auto"/>
              <w:right w:val="single" w:sz="4" w:space="0" w:color="auto"/>
            </w:tcBorders>
          </w:tcPr>
          <w:p w14:paraId="0627237E"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268959AA" w14:textId="77777777" w:rsidR="00172FB5" w:rsidRPr="0040729C" w:rsidRDefault="00172FB5" w:rsidP="00172FB5">
            <w:pPr>
              <w:spacing w:line="360" w:lineRule="auto"/>
              <w:rPr>
                <w:rFonts w:ascii="Times New Roman" w:hAnsi="Times New Roman"/>
                <w:b/>
                <w:bCs/>
                <w:color w:val="000000"/>
                <w:sz w:val="24"/>
                <w:szCs w:val="28"/>
              </w:rPr>
            </w:pPr>
          </w:p>
        </w:tc>
      </w:tr>
    </w:tbl>
    <w:p w14:paraId="33E8B58E" w14:textId="77777777" w:rsidR="00172FB5" w:rsidRPr="0040729C" w:rsidRDefault="00172FB5" w:rsidP="00172FB5">
      <w:pPr>
        <w:adjustRightInd w:val="0"/>
        <w:spacing w:line="360" w:lineRule="auto"/>
        <w:jc w:val="both"/>
        <w:rPr>
          <w:rFonts w:ascii="Times New Roman" w:hAnsi="Times New Roman"/>
          <w:b/>
          <w:bCs/>
          <w:i/>
          <w:iCs/>
          <w:color w:val="000000"/>
          <w:sz w:val="24"/>
          <w:szCs w:val="28"/>
        </w:rPr>
      </w:pPr>
      <w:r w:rsidRPr="0040729C">
        <w:rPr>
          <w:rFonts w:ascii="Times New Roman" w:hAnsi="Times New Roman"/>
          <w:b/>
          <w:bCs/>
          <w:i/>
          <w:iCs/>
          <w:color w:val="000000"/>
          <w:sz w:val="24"/>
          <w:szCs w:val="28"/>
        </w:rPr>
        <w:t>Sources: Author’s Field Survey 202</w:t>
      </w:r>
      <w:r w:rsidR="005245D0">
        <w:rPr>
          <w:rFonts w:ascii="Times New Roman" w:hAnsi="Times New Roman"/>
          <w:b/>
          <w:bCs/>
          <w:i/>
          <w:iCs/>
          <w:color w:val="000000"/>
          <w:sz w:val="24"/>
          <w:szCs w:val="28"/>
        </w:rPr>
        <w:t>4</w:t>
      </w:r>
    </w:p>
    <w:p w14:paraId="0189CD26" w14:textId="77777777" w:rsidR="00172FB5" w:rsidRPr="0040729C" w:rsidRDefault="00172FB5" w:rsidP="006D22E5">
      <w:pPr>
        <w:adjustRightInd w:val="0"/>
        <w:spacing w:line="480" w:lineRule="auto"/>
        <w:jc w:val="both"/>
        <w:rPr>
          <w:rFonts w:ascii="Times New Roman" w:hAnsi="Times New Roman"/>
          <w:color w:val="000000"/>
          <w:sz w:val="24"/>
          <w:szCs w:val="28"/>
        </w:rPr>
      </w:pPr>
      <w:r w:rsidRPr="0040729C">
        <w:rPr>
          <w:rFonts w:ascii="Times New Roman" w:hAnsi="Times New Roman"/>
          <w:b/>
          <w:bCs/>
          <w:color w:val="000000"/>
          <w:sz w:val="24"/>
          <w:szCs w:val="28"/>
        </w:rPr>
        <w:t xml:space="preserve">Decision Rule: </w:t>
      </w:r>
      <w:r w:rsidRPr="0040729C">
        <w:rPr>
          <w:rFonts w:ascii="Times New Roman" w:hAnsi="Times New Roman"/>
          <w:color w:val="000000"/>
          <w:sz w:val="24"/>
          <w:szCs w:val="28"/>
        </w:rPr>
        <w:t>if calculated value X</w:t>
      </w:r>
      <w:r w:rsidRPr="0040729C">
        <w:rPr>
          <w:rFonts w:ascii="Times New Roman" w:hAnsi="Times New Roman"/>
          <w:color w:val="000000"/>
          <w:sz w:val="24"/>
          <w:szCs w:val="28"/>
          <w:vertAlign w:val="superscript"/>
        </w:rPr>
        <w:t xml:space="preserve">2 </w:t>
      </w:r>
      <w:r w:rsidRPr="0040729C">
        <w:rPr>
          <w:rFonts w:ascii="Times New Roman" w:hAnsi="Times New Roman"/>
          <w:color w:val="000000"/>
          <w:sz w:val="24"/>
          <w:szCs w:val="28"/>
        </w:rPr>
        <w:t>is greater than tabular value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reject the null hypothesis.</w:t>
      </w:r>
    </w:p>
    <w:p w14:paraId="1E8FE600" w14:textId="77777777" w:rsidR="00172FB5" w:rsidRPr="0040729C" w:rsidRDefault="00172FB5" w:rsidP="006D22E5">
      <w:pPr>
        <w:adjustRightInd w:val="0"/>
        <w:spacing w:line="480" w:lineRule="auto"/>
        <w:jc w:val="both"/>
        <w:rPr>
          <w:rFonts w:ascii="Times New Roman" w:hAnsi="Times New Roman"/>
          <w:color w:val="000000"/>
          <w:sz w:val="24"/>
          <w:szCs w:val="28"/>
        </w:rPr>
      </w:pPr>
      <w:r w:rsidRPr="0040729C">
        <w:rPr>
          <w:rFonts w:ascii="Times New Roman" w:hAnsi="Times New Roman"/>
          <w:b/>
          <w:bCs/>
          <w:color w:val="000000"/>
          <w:sz w:val="24"/>
          <w:szCs w:val="28"/>
        </w:rPr>
        <w:t xml:space="preserve">Comment: </w:t>
      </w:r>
      <w:r w:rsidRPr="0040729C">
        <w:rPr>
          <w:rFonts w:ascii="Times New Roman" w:hAnsi="Times New Roman"/>
          <w:color w:val="000000"/>
          <w:sz w:val="24"/>
          <w:szCs w:val="28"/>
        </w:rPr>
        <w:t>since our calculated value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 18.21 is greater than tabular value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 16.919, will </w:t>
      </w:r>
      <w:proofErr w:type="gramStart"/>
      <w:r w:rsidRPr="0040729C">
        <w:rPr>
          <w:rFonts w:ascii="Times New Roman" w:hAnsi="Times New Roman"/>
          <w:color w:val="000000"/>
          <w:sz w:val="24"/>
          <w:szCs w:val="28"/>
        </w:rPr>
        <w:t>accepted</w:t>
      </w:r>
      <w:proofErr w:type="gramEnd"/>
      <w:r w:rsidRPr="0040729C">
        <w:rPr>
          <w:rFonts w:ascii="Times New Roman" w:hAnsi="Times New Roman"/>
          <w:color w:val="000000"/>
          <w:sz w:val="24"/>
          <w:szCs w:val="28"/>
        </w:rPr>
        <w:t xml:space="preserve"> the H</w:t>
      </w:r>
      <w:r w:rsidRPr="0040729C">
        <w:rPr>
          <w:rFonts w:ascii="Times New Roman" w:hAnsi="Times New Roman"/>
          <w:color w:val="000000"/>
          <w:sz w:val="24"/>
          <w:szCs w:val="28"/>
          <w:vertAlign w:val="subscript"/>
        </w:rPr>
        <w:t>3</w:t>
      </w:r>
      <w:r w:rsidRPr="0040729C">
        <w:rPr>
          <w:rFonts w:ascii="Times New Roman" w:hAnsi="Times New Roman"/>
          <w:color w:val="000000"/>
          <w:sz w:val="24"/>
          <w:szCs w:val="28"/>
        </w:rPr>
        <w:t>. Thus, this means, there is significant challenges confront the deployment of ICT towards e-learning amongst secondary schools in Ilorin West Local Government Area.</w:t>
      </w:r>
    </w:p>
    <w:p w14:paraId="11775483" w14:textId="77777777" w:rsidR="00172FB5" w:rsidRPr="0040729C" w:rsidRDefault="00172FB5" w:rsidP="006D22E5">
      <w:pPr>
        <w:shd w:val="clear" w:color="auto" w:fill="FFFFFF"/>
        <w:spacing w:after="60" w:line="480" w:lineRule="auto"/>
        <w:ind w:firstLine="720"/>
        <w:jc w:val="both"/>
        <w:rPr>
          <w:rFonts w:ascii="Times New Roman" w:hAnsi="Times New Roman"/>
          <w:color w:val="000000"/>
          <w:sz w:val="24"/>
          <w:szCs w:val="28"/>
        </w:rPr>
      </w:pPr>
      <w:r w:rsidRPr="0040729C">
        <w:rPr>
          <w:rFonts w:ascii="Times New Roman" w:hAnsi="Times New Roman"/>
          <w:color w:val="000000"/>
          <w:sz w:val="24"/>
          <w:szCs w:val="28"/>
          <w:shd w:val="clear" w:color="auto" w:fill="FFFFFF"/>
        </w:rPr>
        <w:t xml:space="preserve">Research can now confirm that challenges confronting the deployment of ICT toward utilization of e-learning vary from </w:t>
      </w:r>
      <w:r w:rsidRPr="0040729C">
        <w:rPr>
          <w:rFonts w:ascii="Times New Roman" w:hAnsi="Times New Roman"/>
          <w:color w:val="000000"/>
          <w:sz w:val="24"/>
          <w:szCs w:val="28"/>
        </w:rPr>
        <w:t>Lack of Motivation in Students, Infrastructural Problems, Digital Literacy and Technical Issues, Lack of In-person Interaction, Lack of EdTech and Online Learning Options for Special Needs of Students, Course Structure and Quality, Lack of Accredited Degrees.</w:t>
      </w:r>
    </w:p>
    <w:p w14:paraId="39D60C4C" w14:textId="77777777" w:rsidR="006D22E5" w:rsidRDefault="006D22E5" w:rsidP="006D22E5">
      <w:pPr>
        <w:adjustRightInd w:val="0"/>
        <w:spacing w:line="480" w:lineRule="auto"/>
        <w:jc w:val="both"/>
        <w:rPr>
          <w:rFonts w:ascii="Times New Roman" w:hAnsi="Times New Roman"/>
          <w:b/>
          <w:bCs/>
          <w:color w:val="000000"/>
          <w:sz w:val="24"/>
          <w:szCs w:val="28"/>
        </w:rPr>
      </w:pPr>
    </w:p>
    <w:p w14:paraId="29F1E1A6" w14:textId="5035C511" w:rsidR="00172FB5" w:rsidRPr="0040729C" w:rsidRDefault="00172FB5" w:rsidP="006D22E5">
      <w:pPr>
        <w:adjustRightInd w:val="0"/>
        <w:spacing w:line="480" w:lineRule="auto"/>
        <w:jc w:val="both"/>
        <w:rPr>
          <w:rFonts w:ascii="Times New Roman" w:hAnsi="Times New Roman"/>
          <w:b/>
          <w:bCs/>
          <w:color w:val="000000"/>
          <w:sz w:val="24"/>
          <w:szCs w:val="28"/>
        </w:rPr>
      </w:pPr>
      <w:r w:rsidRPr="0040729C">
        <w:rPr>
          <w:rFonts w:ascii="Times New Roman" w:hAnsi="Times New Roman"/>
          <w:b/>
          <w:bCs/>
          <w:color w:val="000000"/>
          <w:sz w:val="24"/>
          <w:szCs w:val="28"/>
        </w:rPr>
        <w:lastRenderedPageBreak/>
        <w:t xml:space="preserve">Research Hypothesis Four: </w:t>
      </w:r>
    </w:p>
    <w:p w14:paraId="6D26E4B3" w14:textId="6C4AEBF6" w:rsidR="005245D0" w:rsidRPr="006D22E5" w:rsidRDefault="00172FB5" w:rsidP="006D22E5">
      <w:pPr>
        <w:adjustRightInd w:val="0"/>
        <w:spacing w:line="480" w:lineRule="auto"/>
        <w:jc w:val="both"/>
        <w:rPr>
          <w:rFonts w:ascii="Times New Roman" w:hAnsi="Times New Roman"/>
          <w:color w:val="000000"/>
          <w:sz w:val="24"/>
          <w:szCs w:val="28"/>
        </w:rPr>
      </w:pPr>
      <w:r w:rsidRPr="0040729C">
        <w:rPr>
          <w:rFonts w:ascii="Times New Roman" w:hAnsi="Times New Roman"/>
          <w:b/>
          <w:bCs/>
          <w:i/>
          <w:iCs/>
          <w:color w:val="000000"/>
          <w:sz w:val="24"/>
          <w:szCs w:val="28"/>
        </w:rPr>
        <w:t>H</w:t>
      </w:r>
      <w:r w:rsidRPr="0040729C">
        <w:rPr>
          <w:rFonts w:ascii="Times New Roman" w:hAnsi="Times New Roman"/>
          <w:b/>
          <w:bCs/>
          <w:i/>
          <w:iCs/>
          <w:color w:val="000000"/>
          <w:sz w:val="24"/>
          <w:szCs w:val="28"/>
          <w:vertAlign w:val="subscript"/>
        </w:rPr>
        <w:t>4</w:t>
      </w:r>
      <w:r w:rsidRPr="0040729C">
        <w:rPr>
          <w:rFonts w:ascii="Times New Roman" w:hAnsi="Times New Roman"/>
          <w:b/>
          <w:bCs/>
          <w:color w:val="000000"/>
          <w:sz w:val="24"/>
          <w:szCs w:val="28"/>
        </w:rPr>
        <w:t xml:space="preserve">: </w:t>
      </w:r>
      <w:r w:rsidRPr="0040729C">
        <w:rPr>
          <w:rFonts w:ascii="Times New Roman" w:hAnsi="Times New Roman"/>
          <w:color w:val="000000"/>
          <w:sz w:val="24"/>
          <w:szCs w:val="28"/>
        </w:rPr>
        <w:t>There is no significant effect e-learning on the academic performance of economics student in Ilorin West Local Government Area.</w:t>
      </w:r>
      <w:r>
        <w:rPr>
          <w:rFonts w:ascii="Times New Roman" w:hAnsi="Times New Roman"/>
          <w:color w:val="000000"/>
          <w:sz w:val="24"/>
          <w:szCs w:val="28"/>
        </w:rPr>
        <w:t xml:space="preserve"> </w:t>
      </w:r>
    </w:p>
    <w:p w14:paraId="0820A01D" w14:textId="77777777" w:rsidR="00172FB5" w:rsidRPr="0040729C" w:rsidRDefault="00172FB5" w:rsidP="006D22E5">
      <w:pPr>
        <w:adjustRightInd w:val="0"/>
        <w:spacing w:line="480" w:lineRule="auto"/>
        <w:jc w:val="both"/>
        <w:rPr>
          <w:rFonts w:ascii="Times New Roman" w:hAnsi="Times New Roman"/>
          <w:color w:val="000000"/>
          <w:sz w:val="24"/>
          <w:szCs w:val="28"/>
        </w:rPr>
      </w:pPr>
      <w:r w:rsidRPr="0040729C">
        <w:rPr>
          <w:rFonts w:ascii="Times New Roman" w:hAnsi="Times New Roman"/>
          <w:b/>
          <w:bCs/>
          <w:color w:val="000000"/>
          <w:sz w:val="24"/>
          <w:szCs w:val="28"/>
        </w:rPr>
        <w:t xml:space="preserve">Table 6: </w:t>
      </w:r>
      <w:r w:rsidRPr="0040729C">
        <w:rPr>
          <w:rFonts w:ascii="Times New Roman" w:hAnsi="Times New Roman"/>
          <w:color w:val="000000"/>
          <w:sz w:val="24"/>
          <w:szCs w:val="28"/>
        </w:rPr>
        <w:t xml:space="preserve">Showing the chi – square analysis of the responses of respondent on relationship between e-learning and it effect on the student academic performance of economics students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630"/>
        <w:gridCol w:w="540"/>
        <w:gridCol w:w="1710"/>
        <w:gridCol w:w="2340"/>
        <w:gridCol w:w="1278"/>
      </w:tblGrid>
      <w:tr w:rsidR="00172FB5" w:rsidRPr="0040729C" w14:paraId="7CDF7385" w14:textId="77777777" w:rsidTr="00431EDE">
        <w:tc>
          <w:tcPr>
            <w:tcW w:w="2358" w:type="dxa"/>
            <w:tcBorders>
              <w:top w:val="single" w:sz="4" w:space="0" w:color="auto"/>
              <w:left w:val="single" w:sz="4" w:space="0" w:color="auto"/>
              <w:bottom w:val="single" w:sz="4" w:space="0" w:color="auto"/>
              <w:right w:val="single" w:sz="4" w:space="0" w:color="auto"/>
            </w:tcBorders>
            <w:hideMark/>
          </w:tcPr>
          <w:p w14:paraId="66AB4064" w14:textId="77777777" w:rsidR="00172FB5" w:rsidRPr="0040729C" w:rsidRDefault="00172FB5" w:rsidP="00172FB5">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Variable</w:t>
            </w:r>
          </w:p>
        </w:tc>
        <w:tc>
          <w:tcPr>
            <w:tcW w:w="630" w:type="dxa"/>
            <w:tcBorders>
              <w:top w:val="single" w:sz="4" w:space="0" w:color="auto"/>
              <w:left w:val="single" w:sz="4" w:space="0" w:color="auto"/>
              <w:bottom w:val="single" w:sz="4" w:space="0" w:color="auto"/>
              <w:right w:val="single" w:sz="4" w:space="0" w:color="auto"/>
            </w:tcBorders>
            <w:hideMark/>
          </w:tcPr>
          <w:p w14:paraId="52D21D96" w14:textId="77777777" w:rsidR="00172FB5" w:rsidRPr="0040729C" w:rsidRDefault="00172FB5" w:rsidP="00172FB5">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N</w:t>
            </w:r>
          </w:p>
        </w:tc>
        <w:tc>
          <w:tcPr>
            <w:tcW w:w="540" w:type="dxa"/>
            <w:tcBorders>
              <w:top w:val="single" w:sz="4" w:space="0" w:color="auto"/>
              <w:left w:val="single" w:sz="4" w:space="0" w:color="auto"/>
              <w:bottom w:val="single" w:sz="4" w:space="0" w:color="auto"/>
              <w:right w:val="single" w:sz="4" w:space="0" w:color="auto"/>
            </w:tcBorders>
            <w:hideMark/>
          </w:tcPr>
          <w:p w14:paraId="61C5D47D" w14:textId="77777777" w:rsidR="00172FB5" w:rsidRPr="0040729C" w:rsidRDefault="00172FB5" w:rsidP="00172FB5">
            <w:pPr>
              <w:adjustRightInd w:val="0"/>
              <w:spacing w:line="360" w:lineRule="auto"/>
              <w:jc w:val="center"/>
              <w:rPr>
                <w:rFonts w:ascii="Times New Roman" w:hAnsi="Times New Roman"/>
                <w:b/>
                <w:bCs/>
                <w:color w:val="000000"/>
                <w:sz w:val="24"/>
                <w:szCs w:val="28"/>
              </w:rPr>
            </w:pPr>
            <w:proofErr w:type="spellStart"/>
            <w:r w:rsidRPr="0040729C">
              <w:rPr>
                <w:rFonts w:ascii="Times New Roman" w:hAnsi="Times New Roman"/>
                <w:b/>
                <w:bCs/>
                <w:color w:val="000000"/>
                <w:sz w:val="24"/>
                <w:szCs w:val="28"/>
              </w:rPr>
              <w:t>Df</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7D75A6CF" w14:textId="77777777" w:rsidR="00172FB5" w:rsidRPr="0040729C" w:rsidRDefault="00172FB5" w:rsidP="00172FB5">
            <w:pPr>
              <w:adjustRightInd w:val="0"/>
              <w:spacing w:line="360" w:lineRule="auto"/>
              <w:jc w:val="center"/>
              <w:rPr>
                <w:rFonts w:ascii="Times New Roman" w:eastAsia="Calibri" w:hAnsi="Times New Roman"/>
                <w:b/>
                <w:bCs/>
                <w:color w:val="000000"/>
                <w:sz w:val="24"/>
                <w:szCs w:val="28"/>
              </w:rPr>
            </w:pPr>
            <w:r w:rsidRPr="0040729C">
              <w:rPr>
                <w:rFonts w:ascii="Times New Roman" w:hAnsi="Times New Roman"/>
                <w:b/>
                <w:bCs/>
                <w:color w:val="000000"/>
                <w:sz w:val="24"/>
                <w:szCs w:val="28"/>
              </w:rPr>
              <w:t>X</w:t>
            </w:r>
            <w:r w:rsidRPr="0040729C">
              <w:rPr>
                <w:rFonts w:ascii="Times New Roman" w:hAnsi="Times New Roman"/>
                <w:b/>
                <w:bCs/>
                <w:color w:val="000000"/>
                <w:sz w:val="24"/>
                <w:szCs w:val="28"/>
                <w:vertAlign w:val="superscript"/>
              </w:rPr>
              <w:t>2</w:t>
            </w:r>
          </w:p>
          <w:p w14:paraId="258D4684" w14:textId="77777777" w:rsidR="00172FB5" w:rsidRPr="0040729C" w:rsidRDefault="00172FB5" w:rsidP="00172FB5">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Table Value</w:t>
            </w:r>
          </w:p>
        </w:tc>
        <w:tc>
          <w:tcPr>
            <w:tcW w:w="2340" w:type="dxa"/>
            <w:tcBorders>
              <w:top w:val="single" w:sz="4" w:space="0" w:color="auto"/>
              <w:left w:val="single" w:sz="4" w:space="0" w:color="auto"/>
              <w:bottom w:val="single" w:sz="4" w:space="0" w:color="auto"/>
              <w:right w:val="single" w:sz="4" w:space="0" w:color="auto"/>
            </w:tcBorders>
            <w:hideMark/>
          </w:tcPr>
          <w:p w14:paraId="37D6FE69" w14:textId="77777777" w:rsidR="00172FB5" w:rsidRPr="0040729C" w:rsidRDefault="00172FB5" w:rsidP="00172FB5">
            <w:pPr>
              <w:adjustRightInd w:val="0"/>
              <w:spacing w:line="360" w:lineRule="auto"/>
              <w:jc w:val="center"/>
              <w:rPr>
                <w:rFonts w:ascii="Times New Roman" w:eastAsia="Calibri" w:hAnsi="Times New Roman"/>
                <w:b/>
                <w:bCs/>
                <w:color w:val="000000"/>
                <w:sz w:val="24"/>
                <w:szCs w:val="28"/>
              </w:rPr>
            </w:pPr>
            <w:r w:rsidRPr="0040729C">
              <w:rPr>
                <w:rFonts w:ascii="Times New Roman" w:hAnsi="Times New Roman"/>
                <w:b/>
                <w:bCs/>
                <w:color w:val="000000"/>
                <w:sz w:val="24"/>
                <w:szCs w:val="28"/>
              </w:rPr>
              <w:t>X</w:t>
            </w:r>
            <w:r w:rsidRPr="0040729C">
              <w:rPr>
                <w:rFonts w:ascii="Times New Roman" w:hAnsi="Times New Roman"/>
                <w:b/>
                <w:bCs/>
                <w:color w:val="000000"/>
                <w:sz w:val="24"/>
                <w:szCs w:val="28"/>
                <w:vertAlign w:val="superscript"/>
              </w:rPr>
              <w:t>2</w:t>
            </w:r>
          </w:p>
          <w:p w14:paraId="4DEACE6C" w14:textId="77777777" w:rsidR="00172FB5" w:rsidRPr="0040729C" w:rsidRDefault="00172FB5" w:rsidP="00172FB5">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Calculated Value</w:t>
            </w:r>
          </w:p>
        </w:tc>
        <w:tc>
          <w:tcPr>
            <w:tcW w:w="1278" w:type="dxa"/>
            <w:tcBorders>
              <w:top w:val="single" w:sz="4" w:space="0" w:color="auto"/>
              <w:left w:val="single" w:sz="4" w:space="0" w:color="auto"/>
              <w:bottom w:val="single" w:sz="4" w:space="0" w:color="auto"/>
              <w:right w:val="single" w:sz="4" w:space="0" w:color="auto"/>
            </w:tcBorders>
            <w:hideMark/>
          </w:tcPr>
          <w:p w14:paraId="43FDDBA0" w14:textId="77777777" w:rsidR="00172FB5" w:rsidRPr="0040729C" w:rsidRDefault="00172FB5" w:rsidP="00172FB5">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 xml:space="preserve">Remark </w:t>
            </w:r>
          </w:p>
        </w:tc>
      </w:tr>
      <w:tr w:rsidR="00172FB5" w:rsidRPr="0040729C" w14:paraId="44178C02" w14:textId="77777777" w:rsidTr="00431EDE">
        <w:tc>
          <w:tcPr>
            <w:tcW w:w="2358" w:type="dxa"/>
            <w:tcBorders>
              <w:top w:val="single" w:sz="4" w:space="0" w:color="auto"/>
              <w:left w:val="single" w:sz="4" w:space="0" w:color="auto"/>
              <w:bottom w:val="single" w:sz="4" w:space="0" w:color="auto"/>
              <w:right w:val="single" w:sz="4" w:space="0" w:color="auto"/>
            </w:tcBorders>
            <w:hideMark/>
          </w:tcPr>
          <w:p w14:paraId="235FB2D3" w14:textId="77777777" w:rsidR="00172FB5" w:rsidRPr="0040729C" w:rsidRDefault="00172FB5" w:rsidP="00172FB5">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t xml:space="preserve">Effect of E-learning  </w:t>
            </w:r>
          </w:p>
        </w:tc>
        <w:tc>
          <w:tcPr>
            <w:tcW w:w="630" w:type="dxa"/>
            <w:vMerge w:val="restart"/>
            <w:tcBorders>
              <w:top w:val="single" w:sz="4" w:space="0" w:color="auto"/>
              <w:left w:val="single" w:sz="4" w:space="0" w:color="auto"/>
              <w:bottom w:val="single" w:sz="4" w:space="0" w:color="auto"/>
              <w:right w:val="single" w:sz="4" w:space="0" w:color="auto"/>
            </w:tcBorders>
          </w:tcPr>
          <w:p w14:paraId="295C05B8" w14:textId="77777777" w:rsidR="00172FB5" w:rsidRPr="0040729C" w:rsidRDefault="00172FB5" w:rsidP="00172FB5">
            <w:pPr>
              <w:adjustRightInd w:val="0"/>
              <w:spacing w:line="360" w:lineRule="auto"/>
              <w:jc w:val="both"/>
              <w:rPr>
                <w:rFonts w:ascii="Times New Roman" w:eastAsia="Calibri" w:hAnsi="Times New Roman"/>
                <w:color w:val="000000"/>
                <w:sz w:val="24"/>
                <w:szCs w:val="28"/>
              </w:rPr>
            </w:pPr>
          </w:p>
          <w:p w14:paraId="4A543F1B" w14:textId="77777777" w:rsidR="00172FB5" w:rsidRPr="0040729C" w:rsidRDefault="00172FB5" w:rsidP="00172FB5">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50</w:t>
            </w:r>
          </w:p>
          <w:p w14:paraId="1D05D1CB"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540" w:type="dxa"/>
            <w:vMerge w:val="restart"/>
            <w:tcBorders>
              <w:top w:val="single" w:sz="4" w:space="0" w:color="auto"/>
              <w:left w:val="single" w:sz="4" w:space="0" w:color="auto"/>
              <w:bottom w:val="single" w:sz="4" w:space="0" w:color="auto"/>
              <w:right w:val="single" w:sz="4" w:space="0" w:color="auto"/>
            </w:tcBorders>
          </w:tcPr>
          <w:p w14:paraId="034E0A34" w14:textId="77777777" w:rsidR="00172FB5" w:rsidRPr="0040729C" w:rsidRDefault="00172FB5" w:rsidP="00172FB5">
            <w:pPr>
              <w:adjustRightInd w:val="0"/>
              <w:spacing w:line="360" w:lineRule="auto"/>
              <w:jc w:val="both"/>
              <w:rPr>
                <w:rFonts w:ascii="Times New Roman" w:eastAsia="Calibri" w:hAnsi="Times New Roman"/>
                <w:color w:val="000000"/>
                <w:sz w:val="24"/>
                <w:szCs w:val="28"/>
              </w:rPr>
            </w:pPr>
          </w:p>
          <w:p w14:paraId="63EA1BDE" w14:textId="77777777" w:rsidR="00172FB5" w:rsidRPr="0040729C" w:rsidRDefault="00172FB5" w:rsidP="00172FB5">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9</w:t>
            </w:r>
          </w:p>
          <w:p w14:paraId="273C0F96"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1710" w:type="dxa"/>
            <w:vMerge w:val="restart"/>
            <w:tcBorders>
              <w:top w:val="single" w:sz="4" w:space="0" w:color="auto"/>
              <w:left w:val="single" w:sz="4" w:space="0" w:color="auto"/>
              <w:bottom w:val="single" w:sz="4" w:space="0" w:color="auto"/>
              <w:right w:val="single" w:sz="4" w:space="0" w:color="auto"/>
            </w:tcBorders>
          </w:tcPr>
          <w:p w14:paraId="462EA23E" w14:textId="77777777" w:rsidR="00172FB5" w:rsidRPr="0040729C" w:rsidRDefault="00172FB5" w:rsidP="00172FB5">
            <w:pPr>
              <w:adjustRightInd w:val="0"/>
              <w:spacing w:line="360" w:lineRule="auto"/>
              <w:jc w:val="center"/>
              <w:rPr>
                <w:rFonts w:ascii="Times New Roman" w:eastAsia="Calibri" w:hAnsi="Times New Roman"/>
                <w:color w:val="000000"/>
                <w:sz w:val="24"/>
                <w:szCs w:val="28"/>
              </w:rPr>
            </w:pPr>
            <w:r w:rsidRPr="0040729C">
              <w:rPr>
                <w:rFonts w:ascii="Times New Roman" w:hAnsi="Times New Roman"/>
                <w:color w:val="000000"/>
                <w:sz w:val="24"/>
                <w:szCs w:val="28"/>
              </w:rPr>
              <w:t>16.919</w:t>
            </w:r>
          </w:p>
          <w:p w14:paraId="0612F992"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2340" w:type="dxa"/>
            <w:vMerge w:val="restart"/>
            <w:tcBorders>
              <w:top w:val="single" w:sz="4" w:space="0" w:color="auto"/>
              <w:left w:val="single" w:sz="4" w:space="0" w:color="auto"/>
              <w:bottom w:val="single" w:sz="4" w:space="0" w:color="auto"/>
              <w:right w:val="single" w:sz="4" w:space="0" w:color="auto"/>
            </w:tcBorders>
          </w:tcPr>
          <w:p w14:paraId="20FD0FBC" w14:textId="77777777" w:rsidR="00172FB5" w:rsidRPr="0040729C" w:rsidRDefault="00172FB5" w:rsidP="00172FB5">
            <w:pPr>
              <w:adjustRightInd w:val="0"/>
              <w:spacing w:line="360" w:lineRule="auto"/>
              <w:jc w:val="center"/>
              <w:rPr>
                <w:rFonts w:ascii="Times New Roman" w:eastAsia="Calibri" w:hAnsi="Times New Roman"/>
                <w:color w:val="000000"/>
                <w:sz w:val="24"/>
                <w:szCs w:val="28"/>
              </w:rPr>
            </w:pPr>
            <w:r w:rsidRPr="0040729C">
              <w:rPr>
                <w:rFonts w:ascii="Times New Roman" w:hAnsi="Times New Roman"/>
                <w:color w:val="000000"/>
                <w:sz w:val="24"/>
                <w:szCs w:val="28"/>
              </w:rPr>
              <w:t>19.679</w:t>
            </w:r>
          </w:p>
          <w:p w14:paraId="275173E5"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1278" w:type="dxa"/>
            <w:vMerge w:val="restart"/>
            <w:tcBorders>
              <w:top w:val="single" w:sz="4" w:space="0" w:color="auto"/>
              <w:left w:val="single" w:sz="4" w:space="0" w:color="auto"/>
              <w:bottom w:val="single" w:sz="4" w:space="0" w:color="auto"/>
              <w:right w:val="single" w:sz="4" w:space="0" w:color="auto"/>
            </w:tcBorders>
            <w:textDirection w:val="btLr"/>
            <w:hideMark/>
          </w:tcPr>
          <w:p w14:paraId="7AD7CE70" w14:textId="77777777" w:rsidR="00172FB5" w:rsidRPr="0040729C" w:rsidRDefault="00172FB5" w:rsidP="00172FB5">
            <w:pPr>
              <w:adjustRightInd w:val="0"/>
              <w:spacing w:line="360" w:lineRule="auto"/>
              <w:ind w:left="113" w:right="113"/>
              <w:jc w:val="center"/>
              <w:rPr>
                <w:rFonts w:ascii="Times New Roman" w:hAnsi="Times New Roman"/>
                <w:b/>
                <w:bCs/>
                <w:color w:val="000000"/>
                <w:sz w:val="24"/>
                <w:szCs w:val="28"/>
              </w:rPr>
            </w:pPr>
            <w:r w:rsidRPr="0040729C">
              <w:rPr>
                <w:rFonts w:ascii="Times New Roman" w:hAnsi="Times New Roman"/>
                <w:b/>
                <w:bCs/>
                <w:color w:val="000000"/>
                <w:sz w:val="24"/>
                <w:szCs w:val="28"/>
              </w:rPr>
              <w:t xml:space="preserve">Hypothesis Rejected  </w:t>
            </w:r>
          </w:p>
        </w:tc>
      </w:tr>
      <w:tr w:rsidR="00172FB5" w:rsidRPr="0040729C" w14:paraId="478F19A4" w14:textId="77777777" w:rsidTr="00431EDE">
        <w:tc>
          <w:tcPr>
            <w:tcW w:w="2358" w:type="dxa"/>
            <w:tcBorders>
              <w:top w:val="single" w:sz="4" w:space="0" w:color="auto"/>
              <w:left w:val="single" w:sz="4" w:space="0" w:color="auto"/>
              <w:bottom w:val="single" w:sz="4" w:space="0" w:color="auto"/>
              <w:right w:val="single" w:sz="4" w:space="0" w:color="auto"/>
            </w:tcBorders>
            <w:hideMark/>
          </w:tcPr>
          <w:p w14:paraId="5663032A" w14:textId="77777777" w:rsidR="00172FB5" w:rsidRPr="0040729C" w:rsidRDefault="00172FB5" w:rsidP="00172FB5">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t xml:space="preserve">Student academic performance </w:t>
            </w: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F7D4550" w14:textId="77777777" w:rsidR="00172FB5" w:rsidRPr="0040729C" w:rsidRDefault="00172FB5" w:rsidP="00172FB5">
            <w:pPr>
              <w:spacing w:line="360" w:lineRule="auto"/>
              <w:rPr>
                <w:rFonts w:ascii="Times New Roman" w:hAnsi="Times New Roman"/>
                <w:color w:val="000000"/>
                <w:sz w:val="24"/>
                <w:szCs w:val="28"/>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73D8ECD8" w14:textId="77777777" w:rsidR="00172FB5" w:rsidRPr="0040729C" w:rsidRDefault="00172FB5" w:rsidP="00172FB5">
            <w:pPr>
              <w:spacing w:line="360" w:lineRule="auto"/>
              <w:rPr>
                <w:rFonts w:ascii="Times New Roman" w:hAnsi="Times New Roman"/>
                <w:color w:val="000000"/>
                <w:sz w:val="24"/>
                <w:szCs w:val="28"/>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6403120D" w14:textId="77777777" w:rsidR="00172FB5" w:rsidRPr="0040729C" w:rsidRDefault="00172FB5" w:rsidP="00172FB5">
            <w:pPr>
              <w:spacing w:line="360" w:lineRule="auto"/>
              <w:rPr>
                <w:rFonts w:ascii="Times New Roman" w:hAnsi="Times New Roman"/>
                <w:color w:val="000000"/>
                <w:sz w:val="24"/>
                <w:szCs w:val="28"/>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64D87907" w14:textId="77777777" w:rsidR="00172FB5" w:rsidRPr="0040729C" w:rsidRDefault="00172FB5" w:rsidP="00172FB5">
            <w:pPr>
              <w:spacing w:line="360" w:lineRule="auto"/>
              <w:rPr>
                <w:rFonts w:ascii="Times New Roman" w:hAnsi="Times New Roman"/>
                <w:color w:val="000000"/>
                <w:sz w:val="24"/>
                <w:szCs w:val="28"/>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5FA7E87E" w14:textId="77777777" w:rsidR="00172FB5" w:rsidRPr="0040729C" w:rsidRDefault="00172FB5" w:rsidP="00172FB5">
            <w:pPr>
              <w:spacing w:line="360" w:lineRule="auto"/>
              <w:rPr>
                <w:rFonts w:ascii="Times New Roman" w:hAnsi="Times New Roman"/>
                <w:b/>
                <w:bCs/>
                <w:color w:val="000000"/>
                <w:sz w:val="24"/>
                <w:szCs w:val="28"/>
              </w:rPr>
            </w:pPr>
          </w:p>
        </w:tc>
      </w:tr>
      <w:tr w:rsidR="00172FB5" w:rsidRPr="0040729C" w14:paraId="40BA801C" w14:textId="77777777" w:rsidTr="00431EDE">
        <w:tc>
          <w:tcPr>
            <w:tcW w:w="2358" w:type="dxa"/>
            <w:tcBorders>
              <w:top w:val="single" w:sz="4" w:space="0" w:color="auto"/>
              <w:left w:val="single" w:sz="4" w:space="0" w:color="auto"/>
              <w:bottom w:val="single" w:sz="4" w:space="0" w:color="auto"/>
              <w:right w:val="single" w:sz="4" w:space="0" w:color="auto"/>
            </w:tcBorders>
            <w:hideMark/>
          </w:tcPr>
          <w:p w14:paraId="57D789AF" w14:textId="77777777" w:rsidR="00172FB5" w:rsidRPr="0040729C" w:rsidRDefault="00172FB5" w:rsidP="00172FB5">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t>Total</w:t>
            </w:r>
          </w:p>
        </w:tc>
        <w:tc>
          <w:tcPr>
            <w:tcW w:w="630" w:type="dxa"/>
            <w:tcBorders>
              <w:top w:val="single" w:sz="4" w:space="0" w:color="auto"/>
              <w:left w:val="single" w:sz="4" w:space="0" w:color="auto"/>
              <w:bottom w:val="single" w:sz="4" w:space="0" w:color="auto"/>
              <w:right w:val="single" w:sz="4" w:space="0" w:color="auto"/>
            </w:tcBorders>
            <w:hideMark/>
          </w:tcPr>
          <w:p w14:paraId="02C9E801" w14:textId="77777777" w:rsidR="00172FB5" w:rsidRPr="0040729C" w:rsidRDefault="00172FB5" w:rsidP="00172FB5">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50</w:t>
            </w:r>
          </w:p>
        </w:tc>
        <w:tc>
          <w:tcPr>
            <w:tcW w:w="540" w:type="dxa"/>
            <w:tcBorders>
              <w:top w:val="single" w:sz="4" w:space="0" w:color="auto"/>
              <w:left w:val="single" w:sz="4" w:space="0" w:color="auto"/>
              <w:bottom w:val="single" w:sz="4" w:space="0" w:color="auto"/>
              <w:right w:val="single" w:sz="4" w:space="0" w:color="auto"/>
            </w:tcBorders>
          </w:tcPr>
          <w:p w14:paraId="16D61148"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1710" w:type="dxa"/>
            <w:tcBorders>
              <w:top w:val="single" w:sz="4" w:space="0" w:color="auto"/>
              <w:left w:val="single" w:sz="4" w:space="0" w:color="auto"/>
              <w:bottom w:val="single" w:sz="4" w:space="0" w:color="auto"/>
              <w:right w:val="single" w:sz="4" w:space="0" w:color="auto"/>
            </w:tcBorders>
          </w:tcPr>
          <w:p w14:paraId="2D61C35D"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2340" w:type="dxa"/>
            <w:tcBorders>
              <w:top w:val="single" w:sz="4" w:space="0" w:color="auto"/>
              <w:left w:val="single" w:sz="4" w:space="0" w:color="auto"/>
              <w:bottom w:val="single" w:sz="4" w:space="0" w:color="auto"/>
              <w:right w:val="single" w:sz="4" w:space="0" w:color="auto"/>
            </w:tcBorders>
          </w:tcPr>
          <w:p w14:paraId="1A9086DA" w14:textId="77777777" w:rsidR="00172FB5" w:rsidRPr="0040729C" w:rsidRDefault="00172FB5" w:rsidP="00172FB5">
            <w:pPr>
              <w:adjustRightInd w:val="0"/>
              <w:spacing w:line="360" w:lineRule="auto"/>
              <w:jc w:val="both"/>
              <w:rPr>
                <w:rFonts w:ascii="Times New Roman" w:hAnsi="Times New Roman"/>
                <w:color w:val="000000"/>
                <w:sz w:val="24"/>
                <w:szCs w:val="28"/>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35921849" w14:textId="77777777" w:rsidR="00172FB5" w:rsidRPr="0040729C" w:rsidRDefault="00172FB5" w:rsidP="00172FB5">
            <w:pPr>
              <w:spacing w:line="360" w:lineRule="auto"/>
              <w:rPr>
                <w:rFonts w:ascii="Times New Roman" w:hAnsi="Times New Roman"/>
                <w:b/>
                <w:bCs/>
                <w:color w:val="000000"/>
                <w:sz w:val="24"/>
                <w:szCs w:val="28"/>
              </w:rPr>
            </w:pPr>
          </w:p>
        </w:tc>
      </w:tr>
    </w:tbl>
    <w:p w14:paraId="4DD198F9" w14:textId="77777777" w:rsidR="00172FB5" w:rsidRPr="0040729C" w:rsidRDefault="00172FB5" w:rsidP="00172FB5">
      <w:pPr>
        <w:adjustRightInd w:val="0"/>
        <w:spacing w:line="360" w:lineRule="auto"/>
        <w:jc w:val="both"/>
        <w:rPr>
          <w:rFonts w:ascii="Times New Roman" w:hAnsi="Times New Roman"/>
          <w:b/>
          <w:bCs/>
          <w:i/>
          <w:iCs/>
          <w:color w:val="000000"/>
          <w:sz w:val="24"/>
          <w:szCs w:val="28"/>
        </w:rPr>
      </w:pPr>
      <w:r w:rsidRPr="0040729C">
        <w:rPr>
          <w:rFonts w:ascii="Times New Roman" w:hAnsi="Times New Roman"/>
          <w:b/>
          <w:bCs/>
          <w:i/>
          <w:iCs/>
          <w:color w:val="000000"/>
          <w:sz w:val="24"/>
          <w:szCs w:val="28"/>
        </w:rPr>
        <w:t>Sources: Author’s Field Survey 202</w:t>
      </w:r>
      <w:r w:rsidR="005245D0">
        <w:rPr>
          <w:rFonts w:ascii="Times New Roman" w:hAnsi="Times New Roman"/>
          <w:b/>
          <w:bCs/>
          <w:i/>
          <w:iCs/>
          <w:color w:val="000000"/>
          <w:sz w:val="24"/>
          <w:szCs w:val="28"/>
        </w:rPr>
        <w:t>4</w:t>
      </w:r>
    </w:p>
    <w:p w14:paraId="7CE66A63" w14:textId="77777777" w:rsidR="00172FB5" w:rsidRPr="0040729C" w:rsidRDefault="00172FB5" w:rsidP="006D22E5">
      <w:pPr>
        <w:adjustRightInd w:val="0"/>
        <w:spacing w:line="480" w:lineRule="auto"/>
        <w:jc w:val="both"/>
        <w:rPr>
          <w:rFonts w:ascii="Times New Roman" w:hAnsi="Times New Roman"/>
          <w:color w:val="000000"/>
          <w:sz w:val="24"/>
          <w:szCs w:val="28"/>
        </w:rPr>
      </w:pPr>
      <w:r w:rsidRPr="0040729C">
        <w:rPr>
          <w:rFonts w:ascii="Times New Roman" w:hAnsi="Times New Roman"/>
          <w:b/>
          <w:bCs/>
          <w:color w:val="000000"/>
          <w:sz w:val="24"/>
          <w:szCs w:val="28"/>
        </w:rPr>
        <w:t xml:space="preserve">Decision Rule: </w:t>
      </w:r>
      <w:r w:rsidRPr="0040729C">
        <w:rPr>
          <w:rFonts w:ascii="Times New Roman" w:hAnsi="Times New Roman"/>
          <w:color w:val="000000"/>
          <w:sz w:val="24"/>
          <w:szCs w:val="28"/>
        </w:rPr>
        <w:t>if calculated value X</w:t>
      </w:r>
      <w:r w:rsidRPr="0040729C">
        <w:rPr>
          <w:rFonts w:ascii="Times New Roman" w:hAnsi="Times New Roman"/>
          <w:color w:val="000000"/>
          <w:sz w:val="24"/>
          <w:szCs w:val="28"/>
          <w:vertAlign w:val="superscript"/>
        </w:rPr>
        <w:t xml:space="preserve">2 </w:t>
      </w:r>
      <w:r w:rsidRPr="0040729C">
        <w:rPr>
          <w:rFonts w:ascii="Times New Roman" w:hAnsi="Times New Roman"/>
          <w:color w:val="000000"/>
          <w:sz w:val="24"/>
          <w:szCs w:val="28"/>
        </w:rPr>
        <w:t>is greater than tabular value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reject the null hypothesis.</w:t>
      </w:r>
    </w:p>
    <w:p w14:paraId="2E8C4151" w14:textId="77777777" w:rsidR="00172FB5" w:rsidRPr="0040729C" w:rsidRDefault="00172FB5" w:rsidP="006D22E5">
      <w:pPr>
        <w:adjustRightInd w:val="0"/>
        <w:spacing w:line="480" w:lineRule="auto"/>
        <w:jc w:val="both"/>
        <w:rPr>
          <w:rFonts w:ascii="Times New Roman" w:hAnsi="Times New Roman"/>
          <w:color w:val="000000"/>
          <w:sz w:val="24"/>
          <w:szCs w:val="28"/>
          <w:shd w:val="clear" w:color="auto" w:fill="FFFFFF"/>
        </w:rPr>
      </w:pPr>
      <w:r w:rsidRPr="0040729C">
        <w:rPr>
          <w:rFonts w:ascii="Times New Roman" w:hAnsi="Times New Roman"/>
          <w:b/>
          <w:bCs/>
          <w:color w:val="000000"/>
          <w:sz w:val="24"/>
          <w:szCs w:val="28"/>
        </w:rPr>
        <w:t xml:space="preserve">Comment: </w:t>
      </w:r>
      <w:r w:rsidRPr="0040729C">
        <w:rPr>
          <w:rFonts w:ascii="Times New Roman" w:hAnsi="Times New Roman"/>
          <w:color w:val="000000"/>
          <w:sz w:val="24"/>
          <w:szCs w:val="28"/>
        </w:rPr>
        <w:t>since our calculated value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 19.679 is greater than tabular value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 16.919, will </w:t>
      </w:r>
      <w:proofErr w:type="gramStart"/>
      <w:r w:rsidRPr="0040729C">
        <w:rPr>
          <w:rFonts w:ascii="Times New Roman" w:hAnsi="Times New Roman"/>
          <w:color w:val="000000"/>
          <w:sz w:val="24"/>
          <w:szCs w:val="28"/>
        </w:rPr>
        <w:t>accepted</w:t>
      </w:r>
      <w:proofErr w:type="gramEnd"/>
      <w:r w:rsidRPr="0040729C">
        <w:rPr>
          <w:rFonts w:ascii="Times New Roman" w:hAnsi="Times New Roman"/>
          <w:color w:val="000000"/>
          <w:sz w:val="24"/>
          <w:szCs w:val="28"/>
        </w:rPr>
        <w:t xml:space="preserve"> the H</w:t>
      </w:r>
      <w:r w:rsidRPr="0040729C">
        <w:rPr>
          <w:rFonts w:ascii="Times New Roman" w:hAnsi="Times New Roman"/>
          <w:color w:val="000000"/>
          <w:sz w:val="24"/>
          <w:szCs w:val="28"/>
          <w:vertAlign w:val="subscript"/>
        </w:rPr>
        <w:t>3</w:t>
      </w:r>
      <w:r w:rsidRPr="0040729C">
        <w:rPr>
          <w:rFonts w:ascii="Times New Roman" w:hAnsi="Times New Roman"/>
          <w:color w:val="000000"/>
          <w:sz w:val="24"/>
          <w:szCs w:val="28"/>
        </w:rPr>
        <w:t>. Thus, this means, there is significant effect e-learning on the academic performance of economics student in Ilorin West Local Government Area</w:t>
      </w:r>
      <w:r w:rsidRPr="0040729C">
        <w:rPr>
          <w:rFonts w:ascii="Times New Roman" w:hAnsi="Times New Roman"/>
          <w:color w:val="000000"/>
          <w:sz w:val="24"/>
          <w:szCs w:val="28"/>
          <w:shd w:val="clear" w:color="auto" w:fill="FFFFFF"/>
        </w:rPr>
        <w:t>.</w:t>
      </w:r>
    </w:p>
    <w:p w14:paraId="55B282E3" w14:textId="77777777" w:rsidR="00172FB5" w:rsidRPr="0040729C" w:rsidRDefault="00172FB5" w:rsidP="006D22E5">
      <w:pPr>
        <w:spacing w:line="480" w:lineRule="auto"/>
        <w:jc w:val="both"/>
        <w:rPr>
          <w:rFonts w:ascii="Times New Roman" w:hAnsi="Times New Roman"/>
          <w:color w:val="000000"/>
          <w:sz w:val="24"/>
          <w:szCs w:val="28"/>
          <w:lang w:eastAsia="zh-CN"/>
        </w:rPr>
      </w:pPr>
      <w:r w:rsidRPr="0040729C">
        <w:rPr>
          <w:rFonts w:ascii="Times New Roman" w:hAnsi="Times New Roman"/>
          <w:color w:val="000000"/>
          <w:sz w:val="24"/>
          <w:szCs w:val="28"/>
          <w:shd w:val="clear" w:color="auto" w:fill="FFFFFF"/>
        </w:rPr>
        <w:t>The findings of the study revealed that </w:t>
      </w:r>
      <w:r w:rsidRPr="0040729C">
        <w:rPr>
          <w:rFonts w:ascii="Times New Roman" w:hAnsi="Times New Roman"/>
          <w:color w:val="000000"/>
          <w:sz w:val="24"/>
          <w:szCs w:val="28"/>
        </w:rPr>
        <w:t>the mean achievement scores of students taught economics using the e-learning strategy is higher than those taught economics using the lecture</w:t>
      </w:r>
      <w:r w:rsidRPr="0040729C">
        <w:rPr>
          <w:rFonts w:ascii="Times New Roman" w:hAnsi="Times New Roman"/>
          <w:color w:val="000000"/>
          <w:sz w:val="24"/>
          <w:szCs w:val="28"/>
          <w:shd w:val="clear" w:color="auto" w:fill="FFFFFF"/>
        </w:rPr>
        <w:t>. It was found that e-learning </w:t>
      </w:r>
      <w:r w:rsidRPr="0040729C">
        <w:rPr>
          <w:rFonts w:ascii="Times New Roman" w:hAnsi="Times New Roman"/>
          <w:color w:val="000000"/>
          <w:sz w:val="24"/>
          <w:szCs w:val="28"/>
        </w:rPr>
        <w:t>improved student perceptions, communication, quality of education, critical thinking, self-learning</w:t>
      </w:r>
      <w:r w:rsidRPr="0040729C">
        <w:rPr>
          <w:rFonts w:ascii="Times New Roman" w:hAnsi="Times New Roman"/>
          <w:color w:val="000000"/>
          <w:sz w:val="24"/>
          <w:szCs w:val="28"/>
          <w:shd w:val="clear" w:color="auto" w:fill="FFFFFF"/>
        </w:rPr>
        <w:t> and the result also shows that the impact of teacher's responsibility and students' satisfaction in higher education.</w:t>
      </w:r>
    </w:p>
    <w:p w14:paraId="3C541CBA" w14:textId="77777777" w:rsidR="00172FB5" w:rsidRPr="00A41667" w:rsidRDefault="00172FB5" w:rsidP="006D22E5">
      <w:pPr>
        <w:spacing w:line="480" w:lineRule="auto"/>
        <w:jc w:val="both"/>
        <w:rPr>
          <w:rFonts w:ascii="Times New Roman" w:hAnsi="Times New Roman"/>
          <w:b/>
          <w:sz w:val="24"/>
          <w:szCs w:val="24"/>
        </w:rPr>
      </w:pPr>
      <w:r w:rsidRPr="00A41667">
        <w:rPr>
          <w:rFonts w:ascii="Times New Roman" w:hAnsi="Times New Roman"/>
          <w:b/>
          <w:sz w:val="24"/>
          <w:szCs w:val="24"/>
        </w:rPr>
        <w:lastRenderedPageBreak/>
        <w:t>Discussion of Findings</w:t>
      </w:r>
    </w:p>
    <w:p w14:paraId="01DED262" w14:textId="77777777" w:rsidR="00172FB5" w:rsidRPr="00A41667" w:rsidRDefault="00172FB5" w:rsidP="006D22E5">
      <w:pPr>
        <w:spacing w:line="480" w:lineRule="auto"/>
        <w:ind w:firstLine="720"/>
        <w:jc w:val="both"/>
        <w:rPr>
          <w:rFonts w:ascii="Times New Roman" w:hAnsi="Times New Roman"/>
          <w:sz w:val="24"/>
          <w:szCs w:val="24"/>
        </w:rPr>
      </w:pPr>
      <w:r w:rsidRPr="00A41667">
        <w:rPr>
          <w:rFonts w:ascii="Times New Roman" w:hAnsi="Times New Roman"/>
          <w:sz w:val="24"/>
          <w:szCs w:val="24"/>
        </w:rPr>
        <w:t xml:space="preserve">The findings of the study were discussed as follows: Research question one </w:t>
      </w:r>
      <w:proofErr w:type="gramStart"/>
      <w:r w:rsidRPr="00A41667">
        <w:rPr>
          <w:rFonts w:ascii="Times New Roman" w:hAnsi="Times New Roman"/>
          <w:sz w:val="24"/>
          <w:szCs w:val="24"/>
        </w:rPr>
        <w:t>determine</w:t>
      </w:r>
      <w:proofErr w:type="gramEnd"/>
      <w:r w:rsidRPr="00A41667">
        <w:rPr>
          <w:rFonts w:ascii="Times New Roman" w:hAnsi="Times New Roman"/>
          <w:sz w:val="24"/>
          <w:szCs w:val="24"/>
        </w:rPr>
        <w:t xml:space="preserve"> the level of availability of e-learning materials in secondary schools in Ilorin West, the result revealed that the level of e-learning facilities available in most schools is not sufficient. This result is in contrast to the finding of </w:t>
      </w:r>
      <w:proofErr w:type="spellStart"/>
      <w:r w:rsidRPr="00A41667">
        <w:rPr>
          <w:rFonts w:ascii="Times New Roman" w:hAnsi="Times New Roman"/>
          <w:sz w:val="24"/>
          <w:szCs w:val="24"/>
        </w:rPr>
        <w:t>Abidoye</w:t>
      </w:r>
      <w:proofErr w:type="spellEnd"/>
      <w:r w:rsidRPr="00A41667">
        <w:rPr>
          <w:rFonts w:ascii="Times New Roman" w:hAnsi="Times New Roman"/>
          <w:sz w:val="24"/>
          <w:szCs w:val="24"/>
        </w:rPr>
        <w:t xml:space="preserve">, </w:t>
      </w:r>
      <w:proofErr w:type="spellStart"/>
      <w:r w:rsidRPr="00A41667">
        <w:rPr>
          <w:rFonts w:ascii="Times New Roman" w:hAnsi="Times New Roman"/>
          <w:sz w:val="24"/>
          <w:szCs w:val="24"/>
        </w:rPr>
        <w:t>Adenele</w:t>
      </w:r>
      <w:proofErr w:type="spellEnd"/>
      <w:r w:rsidRPr="00A41667">
        <w:rPr>
          <w:rFonts w:ascii="Times New Roman" w:hAnsi="Times New Roman"/>
          <w:sz w:val="24"/>
          <w:szCs w:val="24"/>
        </w:rPr>
        <w:t xml:space="preserve"> and </w:t>
      </w:r>
      <w:proofErr w:type="spellStart"/>
      <w:r w:rsidRPr="00A41667">
        <w:rPr>
          <w:rFonts w:ascii="Times New Roman" w:hAnsi="Times New Roman"/>
          <w:sz w:val="24"/>
          <w:szCs w:val="24"/>
        </w:rPr>
        <w:t>Adelokun</w:t>
      </w:r>
      <w:proofErr w:type="spellEnd"/>
      <w:r w:rsidRPr="00A41667">
        <w:rPr>
          <w:rFonts w:ascii="Times New Roman" w:hAnsi="Times New Roman"/>
          <w:sz w:val="24"/>
          <w:szCs w:val="24"/>
        </w:rPr>
        <w:t xml:space="preserve"> (2011) who noted that, this shift which has been driven by the plethora of new information and communication devices now increasingly available to students in school and at home, each of which offers new affordances to teachers and students alike for improving student achievement and for meeting the demand for 21st century skills. </w:t>
      </w:r>
    </w:p>
    <w:p w14:paraId="5C399FAA" w14:textId="77777777" w:rsidR="00172FB5" w:rsidRPr="00A41667" w:rsidRDefault="00172FB5" w:rsidP="006D22E5">
      <w:pPr>
        <w:spacing w:line="480" w:lineRule="auto"/>
        <w:ind w:firstLine="720"/>
        <w:jc w:val="both"/>
        <w:rPr>
          <w:rFonts w:ascii="Times New Roman" w:hAnsi="Times New Roman"/>
          <w:sz w:val="24"/>
          <w:szCs w:val="24"/>
        </w:rPr>
      </w:pPr>
      <w:r w:rsidRPr="00A41667">
        <w:rPr>
          <w:rFonts w:ascii="Times New Roman" w:hAnsi="Times New Roman"/>
          <w:sz w:val="24"/>
          <w:szCs w:val="24"/>
        </w:rPr>
        <w:t xml:space="preserve">The result from the respondents’ answers to the research question 2 revealed that student access to the e-learning materials are limited due to either over-dependent on the available e-facilities by the teeming population of students or extreme </w:t>
      </w:r>
      <w:proofErr w:type="gramStart"/>
      <w:r w:rsidRPr="00A41667">
        <w:rPr>
          <w:rFonts w:ascii="Times New Roman" w:hAnsi="Times New Roman"/>
          <w:sz w:val="24"/>
          <w:szCs w:val="24"/>
        </w:rPr>
        <w:t>protocol  to</w:t>
      </w:r>
      <w:proofErr w:type="gramEnd"/>
      <w:r w:rsidRPr="00A41667">
        <w:rPr>
          <w:rFonts w:ascii="Times New Roman" w:hAnsi="Times New Roman"/>
          <w:sz w:val="24"/>
          <w:szCs w:val="24"/>
        </w:rPr>
        <w:t xml:space="preserve"> be follow. This is the view of Akpan (2010) who reported that e-learning facilities were accessible to the teachers in the secondary schools. According to him, the primary form of student learning from computers is described as Discrete Educational Software (DES), integrated learning system (ILS), Computer-assisted Instruction (CAI), and Computer-based instruction (CBI). These software applications are also the most widely available applications of educational technology in schools today along with word-processing software and have assisted in the classroom for more than 20 years.</w:t>
      </w:r>
    </w:p>
    <w:p w14:paraId="29AF2117" w14:textId="77777777" w:rsidR="00172FB5" w:rsidRPr="00A41667" w:rsidRDefault="00172FB5" w:rsidP="006D22E5">
      <w:pPr>
        <w:spacing w:line="480" w:lineRule="auto"/>
        <w:ind w:firstLine="720"/>
        <w:jc w:val="both"/>
        <w:rPr>
          <w:rFonts w:ascii="Times New Roman" w:hAnsi="Times New Roman"/>
          <w:sz w:val="24"/>
          <w:szCs w:val="24"/>
        </w:rPr>
      </w:pPr>
      <w:r w:rsidRPr="00A41667">
        <w:rPr>
          <w:rFonts w:ascii="Times New Roman" w:hAnsi="Times New Roman"/>
          <w:sz w:val="24"/>
          <w:szCs w:val="24"/>
        </w:rPr>
        <w:t xml:space="preserve">The result from the respondents’ answers to the research question 3 show that there are challenges confronting the deployment of ICT toward e-learning amongst </w:t>
      </w:r>
      <w:r w:rsidRPr="00A41667">
        <w:rPr>
          <w:rFonts w:ascii="Times New Roman" w:hAnsi="Times New Roman"/>
          <w:sz w:val="24"/>
          <w:szCs w:val="24"/>
        </w:rPr>
        <w:lastRenderedPageBreak/>
        <w:t>selected secondary schools Ilorin West Local Government which are expected of both the school management and government to find a lasting solution to. From the respondents’ answer to research question 4 is show that e-learning has a positive effect on the academic performance of economic student in the selected schools.</w:t>
      </w:r>
    </w:p>
    <w:p w14:paraId="3E954227" w14:textId="77777777" w:rsidR="00172FB5" w:rsidRPr="00A41667" w:rsidRDefault="00172FB5" w:rsidP="006D22E5">
      <w:pPr>
        <w:spacing w:line="480" w:lineRule="auto"/>
        <w:jc w:val="both"/>
        <w:rPr>
          <w:rFonts w:ascii="Times New Roman" w:hAnsi="Times New Roman"/>
          <w:sz w:val="24"/>
          <w:szCs w:val="24"/>
        </w:rPr>
      </w:pPr>
    </w:p>
    <w:p w14:paraId="7F17A0FD" w14:textId="77777777" w:rsidR="00172FB5" w:rsidRPr="00A41667" w:rsidRDefault="00172FB5" w:rsidP="006D22E5">
      <w:pPr>
        <w:adjustRightInd w:val="0"/>
        <w:spacing w:line="480" w:lineRule="auto"/>
        <w:jc w:val="both"/>
        <w:rPr>
          <w:rFonts w:ascii="Times New Roman" w:hAnsi="Times New Roman"/>
          <w:sz w:val="24"/>
          <w:szCs w:val="24"/>
        </w:rPr>
      </w:pPr>
    </w:p>
    <w:p w14:paraId="48880D69" w14:textId="77777777" w:rsidR="00172FB5" w:rsidRPr="00A41667" w:rsidRDefault="00172FB5" w:rsidP="006D22E5">
      <w:pPr>
        <w:spacing w:line="480" w:lineRule="auto"/>
        <w:ind w:firstLine="720"/>
        <w:jc w:val="both"/>
        <w:rPr>
          <w:rFonts w:ascii="Times New Roman" w:hAnsi="Times New Roman"/>
          <w:sz w:val="24"/>
          <w:szCs w:val="24"/>
        </w:rPr>
      </w:pPr>
    </w:p>
    <w:p w14:paraId="26774698" w14:textId="77777777" w:rsidR="00172FB5" w:rsidRPr="00DD6091" w:rsidRDefault="00172FB5" w:rsidP="006D22E5">
      <w:pPr>
        <w:spacing w:line="480" w:lineRule="auto"/>
        <w:ind w:firstLine="720"/>
        <w:jc w:val="both"/>
        <w:rPr>
          <w:rFonts w:ascii="Times New Roman" w:hAnsi="Times New Roman"/>
          <w:sz w:val="24"/>
          <w:szCs w:val="24"/>
        </w:rPr>
      </w:pPr>
    </w:p>
    <w:p w14:paraId="48DBF9B4" w14:textId="77777777" w:rsidR="00172FB5" w:rsidRPr="00DD6091" w:rsidRDefault="00172FB5" w:rsidP="006D22E5">
      <w:pPr>
        <w:spacing w:line="480" w:lineRule="auto"/>
        <w:jc w:val="center"/>
        <w:rPr>
          <w:rFonts w:ascii="Times New Roman" w:hAnsi="Times New Roman"/>
          <w:b/>
          <w:sz w:val="24"/>
          <w:szCs w:val="24"/>
        </w:rPr>
      </w:pPr>
      <w:r w:rsidRPr="00DD6091">
        <w:rPr>
          <w:rFonts w:ascii="Times New Roman" w:hAnsi="Times New Roman"/>
          <w:b/>
          <w:sz w:val="24"/>
          <w:szCs w:val="24"/>
        </w:rPr>
        <w:br w:type="page"/>
      </w:r>
      <w:r w:rsidRPr="00DD6091">
        <w:rPr>
          <w:rFonts w:ascii="Times New Roman" w:hAnsi="Times New Roman"/>
          <w:b/>
          <w:sz w:val="24"/>
          <w:szCs w:val="24"/>
        </w:rPr>
        <w:lastRenderedPageBreak/>
        <w:t xml:space="preserve">CHAPTER FIVE </w:t>
      </w:r>
    </w:p>
    <w:p w14:paraId="3A0748FB" w14:textId="77777777" w:rsidR="00172FB5" w:rsidRPr="009539D8" w:rsidRDefault="00172FB5" w:rsidP="006D22E5">
      <w:pPr>
        <w:spacing w:line="480" w:lineRule="auto"/>
        <w:jc w:val="center"/>
        <w:rPr>
          <w:rFonts w:ascii="Times New Roman" w:hAnsi="Times New Roman"/>
          <w:b/>
          <w:sz w:val="24"/>
          <w:szCs w:val="24"/>
        </w:rPr>
      </w:pPr>
      <w:r w:rsidRPr="009539D8">
        <w:rPr>
          <w:rFonts w:ascii="Times New Roman" w:hAnsi="Times New Roman"/>
          <w:b/>
          <w:sz w:val="24"/>
          <w:szCs w:val="24"/>
        </w:rPr>
        <w:t>SUMAMRY, CONCLUSSION AND RECOMMENDATIONS</w:t>
      </w:r>
    </w:p>
    <w:p w14:paraId="44878FD0" w14:textId="77777777" w:rsidR="00172FB5" w:rsidRPr="009539D8" w:rsidRDefault="00172FB5" w:rsidP="006D22E5">
      <w:pPr>
        <w:spacing w:line="480" w:lineRule="auto"/>
        <w:ind w:firstLine="720"/>
        <w:jc w:val="both"/>
        <w:rPr>
          <w:rFonts w:ascii="Times New Roman" w:hAnsi="Times New Roman"/>
          <w:sz w:val="24"/>
          <w:szCs w:val="24"/>
        </w:rPr>
      </w:pPr>
      <w:r w:rsidRPr="009539D8">
        <w:rPr>
          <w:rFonts w:ascii="Times New Roman" w:hAnsi="Times New Roman"/>
          <w:sz w:val="24"/>
          <w:szCs w:val="24"/>
        </w:rPr>
        <w:t>This chapter presents the Summary of the Findings, Conclusion, Implication of the Study, Recommendation, Limitations of the Study and Suggestions for Further Studies.</w:t>
      </w:r>
    </w:p>
    <w:p w14:paraId="1FA4F51B" w14:textId="77777777" w:rsidR="00172FB5" w:rsidRPr="009539D8" w:rsidRDefault="00172FB5" w:rsidP="006D22E5">
      <w:pPr>
        <w:spacing w:line="480" w:lineRule="auto"/>
        <w:jc w:val="both"/>
        <w:rPr>
          <w:rFonts w:ascii="Times New Roman" w:hAnsi="Times New Roman"/>
          <w:sz w:val="24"/>
          <w:szCs w:val="24"/>
        </w:rPr>
      </w:pPr>
      <w:r w:rsidRPr="009539D8">
        <w:rPr>
          <w:rFonts w:ascii="Times New Roman" w:hAnsi="Times New Roman"/>
          <w:b/>
          <w:sz w:val="24"/>
          <w:szCs w:val="24"/>
        </w:rPr>
        <w:t>Summary</w:t>
      </w:r>
    </w:p>
    <w:p w14:paraId="165BDEC8" w14:textId="77777777" w:rsidR="00172FB5" w:rsidRPr="009539D8" w:rsidRDefault="00172FB5" w:rsidP="006D22E5">
      <w:pPr>
        <w:spacing w:line="480" w:lineRule="auto"/>
        <w:ind w:firstLine="720"/>
        <w:jc w:val="both"/>
        <w:rPr>
          <w:rFonts w:ascii="Times New Roman" w:hAnsi="Times New Roman"/>
          <w:sz w:val="24"/>
          <w:szCs w:val="24"/>
        </w:rPr>
      </w:pPr>
      <w:r w:rsidRPr="009539D8">
        <w:rPr>
          <w:rFonts w:ascii="Times New Roman" w:hAnsi="Times New Roman"/>
          <w:sz w:val="24"/>
          <w:szCs w:val="24"/>
        </w:rPr>
        <w:t xml:space="preserve">The study assessed the </w:t>
      </w:r>
      <w:r>
        <w:rPr>
          <w:rFonts w:ascii="Times New Roman" w:hAnsi="Times New Roman"/>
          <w:sz w:val="24"/>
          <w:szCs w:val="24"/>
        </w:rPr>
        <w:t xml:space="preserve">availability and utilization of e-learning facilities among senior secondary school students in Ilorin West Local Government,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r w:rsidRPr="009539D8">
        <w:rPr>
          <w:rFonts w:ascii="Times New Roman" w:hAnsi="Times New Roman"/>
          <w:sz w:val="24"/>
          <w:szCs w:val="24"/>
        </w:rPr>
        <w:t>. Survey research design type was adopted in the course of this study which enabled the collection of data from the population of the study area.</w:t>
      </w:r>
    </w:p>
    <w:p w14:paraId="5D7E6D8E" w14:textId="77777777" w:rsidR="00172FB5" w:rsidRPr="009539D8" w:rsidRDefault="00172FB5" w:rsidP="006D22E5">
      <w:pPr>
        <w:spacing w:line="480" w:lineRule="auto"/>
        <w:ind w:firstLine="720"/>
        <w:jc w:val="both"/>
        <w:rPr>
          <w:rFonts w:ascii="Times New Roman" w:hAnsi="Times New Roman"/>
          <w:sz w:val="24"/>
          <w:szCs w:val="24"/>
        </w:rPr>
      </w:pPr>
      <w:r w:rsidRPr="009539D8">
        <w:rPr>
          <w:rFonts w:ascii="Times New Roman" w:hAnsi="Times New Roman"/>
          <w:sz w:val="24"/>
          <w:szCs w:val="24"/>
        </w:rPr>
        <w:t xml:space="preserve">Data was obtained through questionnaire. The population used for the study comprised of students of junior secondary schools. Total samples of </w:t>
      </w:r>
      <w:r>
        <w:rPr>
          <w:rFonts w:ascii="Times New Roman" w:hAnsi="Times New Roman"/>
          <w:sz w:val="24"/>
          <w:szCs w:val="24"/>
        </w:rPr>
        <w:t>one hundred and fifty</w:t>
      </w:r>
      <w:r w:rsidRPr="009539D8">
        <w:rPr>
          <w:rFonts w:ascii="Times New Roman" w:hAnsi="Times New Roman"/>
          <w:sz w:val="24"/>
          <w:szCs w:val="24"/>
        </w:rPr>
        <w:t xml:space="preserve"> (</w:t>
      </w:r>
      <w:r>
        <w:rPr>
          <w:rFonts w:ascii="Times New Roman" w:hAnsi="Times New Roman"/>
          <w:sz w:val="24"/>
          <w:szCs w:val="24"/>
        </w:rPr>
        <w:t>1</w:t>
      </w:r>
      <w:r w:rsidRPr="009539D8">
        <w:rPr>
          <w:rFonts w:ascii="Times New Roman" w:hAnsi="Times New Roman"/>
          <w:sz w:val="24"/>
          <w:szCs w:val="24"/>
        </w:rPr>
        <w:t xml:space="preserve">50) respondents were selected randomly using simple random sampling techniques. Data was </w:t>
      </w:r>
      <w:proofErr w:type="spellStart"/>
      <w:r w:rsidRPr="009539D8">
        <w:rPr>
          <w:rFonts w:ascii="Times New Roman" w:hAnsi="Times New Roman"/>
          <w:sz w:val="24"/>
          <w:szCs w:val="24"/>
        </w:rPr>
        <w:t>analysed</w:t>
      </w:r>
      <w:proofErr w:type="spellEnd"/>
      <w:r w:rsidRPr="009539D8">
        <w:rPr>
          <w:rFonts w:ascii="Times New Roman" w:hAnsi="Times New Roman"/>
          <w:sz w:val="24"/>
          <w:szCs w:val="24"/>
        </w:rPr>
        <w:t xml:space="preserve"> using simple frequency and percentages. </w:t>
      </w:r>
    </w:p>
    <w:p w14:paraId="563DC4B0" w14:textId="77777777" w:rsidR="00172FB5" w:rsidRPr="009539D8" w:rsidRDefault="00172FB5" w:rsidP="006D22E5">
      <w:pPr>
        <w:spacing w:line="480" w:lineRule="auto"/>
        <w:ind w:left="-5" w:right="44" w:firstLine="725"/>
        <w:jc w:val="both"/>
        <w:rPr>
          <w:rFonts w:ascii="Times New Roman" w:hAnsi="Times New Roman"/>
          <w:sz w:val="24"/>
          <w:szCs w:val="24"/>
        </w:rPr>
      </w:pPr>
      <w:r w:rsidRPr="009539D8">
        <w:rPr>
          <w:rFonts w:ascii="Times New Roman" w:hAnsi="Times New Roman"/>
          <w:sz w:val="24"/>
          <w:szCs w:val="24"/>
        </w:rPr>
        <w:t xml:space="preserve">The use of internet shows that it encourages teamwork among students. The findings are supported by </w:t>
      </w:r>
      <w:proofErr w:type="spellStart"/>
      <w:r w:rsidRPr="009539D8">
        <w:rPr>
          <w:rFonts w:ascii="Times New Roman" w:hAnsi="Times New Roman"/>
          <w:sz w:val="24"/>
          <w:szCs w:val="24"/>
        </w:rPr>
        <w:t>Udende</w:t>
      </w:r>
      <w:proofErr w:type="spellEnd"/>
      <w:r w:rsidRPr="009539D8">
        <w:rPr>
          <w:rFonts w:ascii="Times New Roman" w:hAnsi="Times New Roman"/>
          <w:sz w:val="24"/>
          <w:szCs w:val="24"/>
        </w:rPr>
        <w:t xml:space="preserve"> and Azeez (2010), </w:t>
      </w:r>
      <w:proofErr w:type="spellStart"/>
      <w:r w:rsidRPr="009539D8">
        <w:rPr>
          <w:rFonts w:ascii="Times New Roman" w:hAnsi="Times New Roman"/>
          <w:sz w:val="24"/>
          <w:szCs w:val="24"/>
        </w:rPr>
        <w:t>Aquil</w:t>
      </w:r>
      <w:proofErr w:type="spellEnd"/>
      <w:r w:rsidRPr="009539D8">
        <w:rPr>
          <w:rFonts w:ascii="Times New Roman" w:hAnsi="Times New Roman"/>
          <w:sz w:val="24"/>
          <w:szCs w:val="24"/>
        </w:rPr>
        <w:t xml:space="preserve"> and Ahmad (2011) </w:t>
      </w:r>
      <w:proofErr w:type="spellStart"/>
      <w:r w:rsidRPr="009539D8">
        <w:rPr>
          <w:rFonts w:ascii="Times New Roman" w:hAnsi="Times New Roman"/>
          <w:sz w:val="24"/>
          <w:szCs w:val="24"/>
        </w:rPr>
        <w:t>Ogedebe</w:t>
      </w:r>
      <w:proofErr w:type="spellEnd"/>
      <w:r w:rsidRPr="009539D8">
        <w:rPr>
          <w:rFonts w:ascii="Times New Roman" w:hAnsi="Times New Roman"/>
          <w:sz w:val="24"/>
          <w:szCs w:val="24"/>
        </w:rPr>
        <w:t xml:space="preserve"> (2012) and </w:t>
      </w:r>
      <w:proofErr w:type="spellStart"/>
      <w:r w:rsidRPr="009539D8">
        <w:rPr>
          <w:rFonts w:ascii="Times New Roman" w:hAnsi="Times New Roman"/>
          <w:sz w:val="24"/>
          <w:szCs w:val="24"/>
        </w:rPr>
        <w:t>Ogenetega</w:t>
      </w:r>
      <w:proofErr w:type="spellEnd"/>
      <w:r w:rsidRPr="009539D8">
        <w:rPr>
          <w:rFonts w:ascii="Times New Roman" w:hAnsi="Times New Roman"/>
          <w:sz w:val="24"/>
          <w:szCs w:val="24"/>
        </w:rPr>
        <w:t xml:space="preserve"> and </w:t>
      </w:r>
      <w:proofErr w:type="spellStart"/>
      <w:r w:rsidRPr="009539D8">
        <w:rPr>
          <w:rFonts w:ascii="Times New Roman" w:hAnsi="Times New Roman"/>
          <w:sz w:val="24"/>
          <w:szCs w:val="24"/>
        </w:rPr>
        <w:t>Igere</w:t>
      </w:r>
      <w:proofErr w:type="spellEnd"/>
      <w:r w:rsidRPr="009539D8">
        <w:rPr>
          <w:rFonts w:ascii="Times New Roman" w:hAnsi="Times New Roman"/>
          <w:sz w:val="24"/>
          <w:szCs w:val="24"/>
        </w:rPr>
        <w:t xml:space="preserve"> (2014).  </w:t>
      </w:r>
    </w:p>
    <w:p w14:paraId="1AAF878E" w14:textId="77777777" w:rsidR="00172FB5" w:rsidRPr="009539D8" w:rsidRDefault="00172FB5" w:rsidP="006D22E5">
      <w:pPr>
        <w:spacing w:line="480" w:lineRule="auto"/>
        <w:ind w:left="-5" w:right="44" w:firstLine="725"/>
        <w:jc w:val="both"/>
        <w:rPr>
          <w:rFonts w:ascii="Times New Roman" w:hAnsi="Times New Roman"/>
          <w:sz w:val="24"/>
          <w:szCs w:val="24"/>
        </w:rPr>
      </w:pPr>
      <w:r w:rsidRPr="009539D8">
        <w:rPr>
          <w:rFonts w:ascii="Times New Roman" w:hAnsi="Times New Roman"/>
          <w:sz w:val="24"/>
          <w:szCs w:val="24"/>
        </w:rPr>
        <w:t>The results shows that intern</w:t>
      </w:r>
      <w:r>
        <w:rPr>
          <w:rFonts w:ascii="Times New Roman" w:hAnsi="Times New Roman"/>
          <w:sz w:val="24"/>
          <w:szCs w:val="24"/>
        </w:rPr>
        <w:t xml:space="preserve">et helps student to improve in their knowledge </w:t>
      </w:r>
      <w:r w:rsidRPr="009539D8">
        <w:rPr>
          <w:rFonts w:ascii="Times New Roman" w:hAnsi="Times New Roman"/>
          <w:sz w:val="24"/>
          <w:szCs w:val="24"/>
        </w:rPr>
        <w:t>as it exposes students to current research materials. Internet makes learning easier for students as it gives them access to many scholarly works more than the use of conventional book library. Internet encourages global competitiveness of students’ research as it de-</w:t>
      </w:r>
      <w:r w:rsidRPr="009539D8">
        <w:rPr>
          <w:rFonts w:ascii="Times New Roman" w:hAnsi="Times New Roman"/>
          <w:sz w:val="24"/>
          <w:szCs w:val="24"/>
        </w:rPr>
        <w:lastRenderedPageBreak/>
        <w:t xml:space="preserve">emphasizes the locality of research work in time and space. This is corroborated by </w:t>
      </w:r>
      <w:proofErr w:type="spellStart"/>
      <w:r w:rsidRPr="009539D8">
        <w:rPr>
          <w:rFonts w:ascii="Times New Roman" w:hAnsi="Times New Roman"/>
          <w:sz w:val="24"/>
          <w:szCs w:val="24"/>
        </w:rPr>
        <w:t>Okebukola</w:t>
      </w:r>
      <w:proofErr w:type="spellEnd"/>
      <w:r w:rsidRPr="009539D8">
        <w:rPr>
          <w:rFonts w:ascii="Times New Roman" w:hAnsi="Times New Roman"/>
          <w:sz w:val="24"/>
          <w:szCs w:val="24"/>
        </w:rPr>
        <w:t xml:space="preserve"> (2005) who observed that the inability to extent the use of internet to teaching and research especially in the higher educational institutions in Nigeria has negatively, impacted on the quality of graduates, research project when compared with graduates from schools in the developed countries with functional eLearning tradition that gives students easy access source of fund for research.  </w:t>
      </w:r>
    </w:p>
    <w:p w14:paraId="5AF0107A" w14:textId="77777777" w:rsidR="00172FB5" w:rsidRPr="00DD6091" w:rsidRDefault="00172FB5" w:rsidP="006D22E5">
      <w:pPr>
        <w:spacing w:line="480" w:lineRule="auto"/>
        <w:rPr>
          <w:rFonts w:ascii="Times New Roman" w:hAnsi="Times New Roman"/>
          <w:b/>
          <w:sz w:val="24"/>
          <w:szCs w:val="24"/>
        </w:rPr>
      </w:pPr>
      <w:r w:rsidRPr="00DD6091">
        <w:rPr>
          <w:rFonts w:ascii="Times New Roman" w:hAnsi="Times New Roman"/>
          <w:b/>
          <w:sz w:val="24"/>
          <w:szCs w:val="24"/>
        </w:rPr>
        <w:t>Conclusion</w:t>
      </w:r>
    </w:p>
    <w:p w14:paraId="46B4F382" w14:textId="77777777" w:rsidR="00172FB5" w:rsidRPr="00DD6091" w:rsidRDefault="00172FB5" w:rsidP="006D22E5">
      <w:pPr>
        <w:spacing w:line="480" w:lineRule="auto"/>
        <w:rPr>
          <w:rFonts w:ascii="Times New Roman" w:hAnsi="Times New Roman"/>
          <w:sz w:val="24"/>
          <w:szCs w:val="24"/>
        </w:rPr>
      </w:pPr>
      <w:r w:rsidRPr="00DD6091">
        <w:rPr>
          <w:rFonts w:ascii="Times New Roman" w:hAnsi="Times New Roman"/>
          <w:sz w:val="24"/>
          <w:szCs w:val="24"/>
        </w:rPr>
        <w:t>Based on the result of the study, conclusion could be made that:</w:t>
      </w:r>
    </w:p>
    <w:p w14:paraId="26EE9E3E" w14:textId="77777777" w:rsidR="00172FB5" w:rsidRPr="00DD6091" w:rsidRDefault="00172FB5" w:rsidP="006D22E5">
      <w:pPr>
        <w:pStyle w:val="ListParagraph"/>
        <w:numPr>
          <w:ilvl w:val="0"/>
          <w:numId w:val="3"/>
        </w:numPr>
        <w:spacing w:line="480" w:lineRule="auto"/>
        <w:rPr>
          <w:rFonts w:ascii="Times New Roman" w:hAnsi="Times New Roman"/>
          <w:sz w:val="24"/>
          <w:szCs w:val="24"/>
        </w:rPr>
      </w:pPr>
      <w:r w:rsidRPr="00DD6091">
        <w:rPr>
          <w:rFonts w:ascii="Times New Roman" w:hAnsi="Times New Roman"/>
          <w:sz w:val="24"/>
          <w:szCs w:val="24"/>
        </w:rPr>
        <w:t>Most secondary schools in I</w:t>
      </w:r>
      <w:r>
        <w:rPr>
          <w:rFonts w:ascii="Times New Roman" w:hAnsi="Times New Roman"/>
          <w:sz w:val="24"/>
          <w:szCs w:val="24"/>
        </w:rPr>
        <w:t xml:space="preserve">lorin West Local Government </w:t>
      </w:r>
      <w:r w:rsidRPr="00DD6091">
        <w:rPr>
          <w:rFonts w:ascii="Times New Roman" w:hAnsi="Times New Roman"/>
          <w:sz w:val="24"/>
          <w:szCs w:val="24"/>
        </w:rPr>
        <w:t>have little or no basic e-learning facilities</w:t>
      </w:r>
    </w:p>
    <w:p w14:paraId="2B396619" w14:textId="77777777" w:rsidR="00172FB5" w:rsidRPr="00DD6091" w:rsidRDefault="00172FB5" w:rsidP="006D22E5">
      <w:pPr>
        <w:pStyle w:val="ListParagraph"/>
        <w:numPr>
          <w:ilvl w:val="0"/>
          <w:numId w:val="1"/>
        </w:numPr>
        <w:autoSpaceDE w:val="0"/>
        <w:autoSpaceDN w:val="0"/>
        <w:adjustRightInd w:val="0"/>
        <w:spacing w:after="0" w:line="480" w:lineRule="auto"/>
        <w:rPr>
          <w:rFonts w:ascii="Times New Roman" w:hAnsi="Times New Roman"/>
          <w:sz w:val="24"/>
          <w:szCs w:val="24"/>
        </w:rPr>
      </w:pPr>
      <w:r w:rsidRPr="00DD6091">
        <w:rPr>
          <w:rFonts w:ascii="Times New Roman" w:hAnsi="Times New Roman"/>
          <w:sz w:val="24"/>
          <w:szCs w:val="24"/>
        </w:rPr>
        <w:t>There is restriction on the available e-learning facilities in secondary schools in I</w:t>
      </w:r>
      <w:r>
        <w:rPr>
          <w:rFonts w:ascii="Times New Roman" w:hAnsi="Times New Roman"/>
          <w:sz w:val="24"/>
          <w:szCs w:val="24"/>
        </w:rPr>
        <w:t>lorin West Local Government</w:t>
      </w:r>
    </w:p>
    <w:p w14:paraId="540EA20D" w14:textId="77777777" w:rsidR="00172FB5" w:rsidRPr="00DD6091" w:rsidRDefault="00172FB5" w:rsidP="006D22E5">
      <w:pPr>
        <w:pStyle w:val="ListParagraph"/>
        <w:numPr>
          <w:ilvl w:val="0"/>
          <w:numId w:val="1"/>
        </w:numPr>
        <w:autoSpaceDE w:val="0"/>
        <w:autoSpaceDN w:val="0"/>
        <w:adjustRightInd w:val="0"/>
        <w:spacing w:after="0" w:line="480" w:lineRule="auto"/>
        <w:rPr>
          <w:rFonts w:ascii="Times New Roman" w:hAnsi="Times New Roman"/>
          <w:sz w:val="24"/>
          <w:szCs w:val="24"/>
        </w:rPr>
      </w:pPr>
      <w:r w:rsidRPr="00DD6091">
        <w:rPr>
          <w:rFonts w:ascii="Times New Roman" w:hAnsi="Times New Roman"/>
          <w:sz w:val="24"/>
          <w:szCs w:val="24"/>
        </w:rPr>
        <w:t>Due to unavailable or limited access to basic e-learning facilities among students and teachers in I</w:t>
      </w:r>
      <w:r>
        <w:rPr>
          <w:rFonts w:ascii="Times New Roman" w:hAnsi="Times New Roman"/>
          <w:sz w:val="24"/>
          <w:szCs w:val="24"/>
        </w:rPr>
        <w:t>lorin West Local Government</w:t>
      </w:r>
      <w:r w:rsidRPr="00DD6091">
        <w:rPr>
          <w:rFonts w:ascii="Times New Roman" w:hAnsi="Times New Roman"/>
          <w:sz w:val="24"/>
          <w:szCs w:val="24"/>
        </w:rPr>
        <w:t>, the level of utilization of e-learning facilities is poor.</w:t>
      </w:r>
    </w:p>
    <w:p w14:paraId="506BA5D0" w14:textId="77777777" w:rsidR="00172FB5" w:rsidRPr="009539D8" w:rsidRDefault="00172FB5" w:rsidP="006D22E5">
      <w:pPr>
        <w:spacing w:line="480" w:lineRule="auto"/>
        <w:ind w:right="44"/>
        <w:jc w:val="both"/>
        <w:rPr>
          <w:rFonts w:ascii="Times New Roman" w:hAnsi="Times New Roman"/>
          <w:b/>
          <w:sz w:val="24"/>
          <w:szCs w:val="24"/>
        </w:rPr>
      </w:pPr>
      <w:r w:rsidRPr="009539D8">
        <w:rPr>
          <w:rFonts w:ascii="Times New Roman" w:hAnsi="Times New Roman"/>
          <w:b/>
          <w:sz w:val="24"/>
          <w:szCs w:val="24"/>
        </w:rPr>
        <w:t>Implication of the Study</w:t>
      </w:r>
    </w:p>
    <w:p w14:paraId="4CC4F547" w14:textId="77777777" w:rsidR="00172FB5" w:rsidRDefault="00172FB5" w:rsidP="006D22E5">
      <w:pPr>
        <w:spacing w:line="480" w:lineRule="auto"/>
        <w:jc w:val="both"/>
        <w:rPr>
          <w:rFonts w:ascii="Times New Roman" w:hAnsi="Times New Roman"/>
          <w:b/>
          <w:sz w:val="24"/>
          <w:szCs w:val="24"/>
        </w:rPr>
      </w:pPr>
      <w:r>
        <w:rPr>
          <w:rFonts w:ascii="Times New Roman" w:hAnsi="Times New Roman"/>
          <w:sz w:val="24"/>
          <w:szCs w:val="24"/>
        </w:rPr>
        <w:t xml:space="preserve">E-learning </w:t>
      </w:r>
      <w:r w:rsidRPr="009539D8">
        <w:rPr>
          <w:rFonts w:ascii="Times New Roman" w:hAnsi="Times New Roman"/>
          <w:sz w:val="24"/>
          <w:szCs w:val="24"/>
        </w:rPr>
        <w:t xml:space="preserve">makes students to have confidence in themselves in solving class assignment and to carry their class assignment at their convenient time. </w:t>
      </w:r>
      <w:r>
        <w:rPr>
          <w:rFonts w:ascii="Times New Roman" w:hAnsi="Times New Roman"/>
          <w:sz w:val="24"/>
          <w:szCs w:val="24"/>
        </w:rPr>
        <w:t>E-learning helps students to improve their knowledge a</w:t>
      </w:r>
      <w:r w:rsidRPr="009539D8">
        <w:rPr>
          <w:rFonts w:ascii="Times New Roman" w:hAnsi="Times New Roman"/>
          <w:sz w:val="24"/>
          <w:szCs w:val="24"/>
        </w:rPr>
        <w:t>nd have access to as many scholars work, as much as possible than the use of conventional library. Computer viruses limit access to e-resources, lack of adequate training on how to use e-resources and bad experience in using e-resources.</w:t>
      </w:r>
      <w:r>
        <w:rPr>
          <w:rFonts w:ascii="Times New Roman" w:hAnsi="Times New Roman"/>
          <w:sz w:val="24"/>
          <w:szCs w:val="24"/>
        </w:rPr>
        <w:t xml:space="preserve"> </w:t>
      </w:r>
      <w:r>
        <w:rPr>
          <w:rFonts w:ascii="Times New Roman" w:hAnsi="Times New Roman"/>
          <w:sz w:val="24"/>
          <w:szCs w:val="24"/>
        </w:rPr>
        <w:lastRenderedPageBreak/>
        <w:t>This study will enable all the stakeholder to know the important of E-learning in Education as enumerated above.</w:t>
      </w:r>
    </w:p>
    <w:p w14:paraId="3B028108" w14:textId="77777777" w:rsidR="00172FB5" w:rsidRPr="00DD6091" w:rsidRDefault="00172FB5" w:rsidP="006D22E5">
      <w:pPr>
        <w:spacing w:line="480" w:lineRule="auto"/>
        <w:rPr>
          <w:rFonts w:ascii="Times New Roman" w:hAnsi="Times New Roman"/>
          <w:b/>
          <w:sz w:val="24"/>
          <w:szCs w:val="24"/>
        </w:rPr>
      </w:pPr>
      <w:r w:rsidRPr="00DD6091">
        <w:rPr>
          <w:rFonts w:ascii="Times New Roman" w:hAnsi="Times New Roman"/>
          <w:b/>
          <w:sz w:val="24"/>
          <w:szCs w:val="24"/>
        </w:rPr>
        <w:t>Recommendations</w:t>
      </w:r>
    </w:p>
    <w:p w14:paraId="6A1CDA62" w14:textId="77777777" w:rsidR="00172FB5" w:rsidRPr="00DD6091" w:rsidRDefault="00172FB5" w:rsidP="006D22E5">
      <w:pPr>
        <w:spacing w:line="480" w:lineRule="auto"/>
        <w:jc w:val="both"/>
        <w:rPr>
          <w:rFonts w:ascii="Times New Roman" w:hAnsi="Times New Roman"/>
          <w:sz w:val="24"/>
          <w:szCs w:val="24"/>
        </w:rPr>
      </w:pPr>
      <w:r w:rsidRPr="00DD6091">
        <w:rPr>
          <w:rFonts w:ascii="Times New Roman" w:hAnsi="Times New Roman"/>
          <w:sz w:val="24"/>
          <w:szCs w:val="24"/>
        </w:rPr>
        <w:t xml:space="preserve">Based on the result of the study, the follow recommendations were made to improve students’ academic performance in the study: </w:t>
      </w:r>
    </w:p>
    <w:p w14:paraId="6FF2D091" w14:textId="77777777" w:rsidR="00172FB5" w:rsidRPr="00DD6091" w:rsidRDefault="00172FB5" w:rsidP="006D22E5">
      <w:pPr>
        <w:pStyle w:val="ListParagraph"/>
        <w:numPr>
          <w:ilvl w:val="0"/>
          <w:numId w:val="4"/>
        </w:numPr>
        <w:autoSpaceDE w:val="0"/>
        <w:autoSpaceDN w:val="0"/>
        <w:adjustRightInd w:val="0"/>
        <w:spacing w:after="0" w:line="480" w:lineRule="auto"/>
        <w:jc w:val="both"/>
        <w:rPr>
          <w:rFonts w:ascii="Times New Roman" w:hAnsi="Times New Roman"/>
          <w:sz w:val="24"/>
          <w:szCs w:val="24"/>
        </w:rPr>
      </w:pPr>
      <w:r w:rsidRPr="00DD6091">
        <w:rPr>
          <w:rFonts w:ascii="Times New Roman" w:hAnsi="Times New Roman"/>
          <w:sz w:val="24"/>
          <w:szCs w:val="24"/>
        </w:rPr>
        <w:t>Government should improve the effort in providing basic e-learning facilities for secondary schools especially in I</w:t>
      </w:r>
      <w:r>
        <w:rPr>
          <w:rFonts w:ascii="Times New Roman" w:hAnsi="Times New Roman"/>
          <w:sz w:val="24"/>
          <w:szCs w:val="24"/>
        </w:rPr>
        <w:t>lorin West Local Government</w:t>
      </w:r>
    </w:p>
    <w:p w14:paraId="51384B41" w14:textId="77777777" w:rsidR="00172FB5" w:rsidRPr="00DD6091" w:rsidRDefault="00172FB5" w:rsidP="006D22E5">
      <w:pPr>
        <w:pStyle w:val="ListParagraph"/>
        <w:numPr>
          <w:ilvl w:val="0"/>
          <w:numId w:val="4"/>
        </w:numPr>
        <w:autoSpaceDE w:val="0"/>
        <w:autoSpaceDN w:val="0"/>
        <w:adjustRightInd w:val="0"/>
        <w:spacing w:after="0" w:line="480" w:lineRule="auto"/>
        <w:jc w:val="both"/>
        <w:rPr>
          <w:rFonts w:ascii="Times New Roman" w:hAnsi="Times New Roman"/>
          <w:sz w:val="24"/>
          <w:szCs w:val="24"/>
        </w:rPr>
      </w:pPr>
      <w:r w:rsidRPr="00DD6091">
        <w:rPr>
          <w:rFonts w:ascii="Times New Roman" w:hAnsi="Times New Roman"/>
          <w:sz w:val="24"/>
          <w:szCs w:val="24"/>
        </w:rPr>
        <w:t>Teachers should improve their competence in handling e-learning facilities for personal usage and in the teaching and learning activities.</w:t>
      </w:r>
    </w:p>
    <w:p w14:paraId="77ABCAC3" w14:textId="77777777" w:rsidR="00172FB5" w:rsidRPr="00DD6091" w:rsidRDefault="00172FB5" w:rsidP="006D22E5">
      <w:pPr>
        <w:pStyle w:val="ListParagraph"/>
        <w:numPr>
          <w:ilvl w:val="0"/>
          <w:numId w:val="4"/>
        </w:numPr>
        <w:autoSpaceDE w:val="0"/>
        <w:autoSpaceDN w:val="0"/>
        <w:adjustRightInd w:val="0"/>
        <w:spacing w:after="0" w:line="480" w:lineRule="auto"/>
        <w:jc w:val="both"/>
        <w:rPr>
          <w:rFonts w:ascii="Times New Roman" w:hAnsi="Times New Roman"/>
          <w:sz w:val="24"/>
          <w:szCs w:val="24"/>
        </w:rPr>
      </w:pPr>
      <w:r w:rsidRPr="00DD6091">
        <w:rPr>
          <w:rFonts w:ascii="Times New Roman" w:hAnsi="Times New Roman"/>
          <w:sz w:val="24"/>
          <w:szCs w:val="24"/>
        </w:rPr>
        <w:t>Both secondary school students and teachers should know how to maximize the available e-learning facilities for effective teaching and learning.</w:t>
      </w:r>
    </w:p>
    <w:p w14:paraId="148E85FE" w14:textId="77777777" w:rsidR="00172FB5" w:rsidRPr="00DD6091" w:rsidRDefault="00172FB5" w:rsidP="006D22E5">
      <w:pPr>
        <w:pStyle w:val="ListParagraph"/>
        <w:numPr>
          <w:ilvl w:val="0"/>
          <w:numId w:val="4"/>
        </w:numPr>
        <w:autoSpaceDE w:val="0"/>
        <w:autoSpaceDN w:val="0"/>
        <w:adjustRightInd w:val="0"/>
        <w:spacing w:after="0" w:line="480" w:lineRule="auto"/>
        <w:jc w:val="both"/>
        <w:rPr>
          <w:rFonts w:ascii="Times New Roman" w:hAnsi="Times New Roman"/>
          <w:sz w:val="24"/>
          <w:szCs w:val="24"/>
        </w:rPr>
      </w:pPr>
      <w:r w:rsidRPr="00DD6091">
        <w:rPr>
          <w:rFonts w:ascii="Times New Roman" w:hAnsi="Times New Roman"/>
          <w:sz w:val="24"/>
          <w:szCs w:val="24"/>
        </w:rPr>
        <w:t xml:space="preserve">Parents Teachers Association and other stakeholders in secondary </w:t>
      </w:r>
      <w:proofErr w:type="gramStart"/>
      <w:r w:rsidRPr="00DD6091">
        <w:rPr>
          <w:rFonts w:ascii="Times New Roman" w:hAnsi="Times New Roman"/>
          <w:sz w:val="24"/>
          <w:szCs w:val="24"/>
        </w:rPr>
        <w:t>schools</w:t>
      </w:r>
      <w:proofErr w:type="gramEnd"/>
      <w:r w:rsidRPr="00DD6091">
        <w:rPr>
          <w:rFonts w:ascii="Times New Roman" w:hAnsi="Times New Roman"/>
          <w:sz w:val="24"/>
          <w:szCs w:val="24"/>
        </w:rPr>
        <w:t xml:space="preserve"> education should liaise with the government in ensuring that the secondary schools in I</w:t>
      </w:r>
      <w:r>
        <w:rPr>
          <w:rFonts w:ascii="Times New Roman" w:hAnsi="Times New Roman"/>
          <w:sz w:val="24"/>
          <w:szCs w:val="24"/>
        </w:rPr>
        <w:t xml:space="preserve">lorin West Local Government </w:t>
      </w:r>
      <w:r w:rsidRPr="00DD6091">
        <w:rPr>
          <w:rFonts w:ascii="Times New Roman" w:hAnsi="Times New Roman"/>
          <w:sz w:val="24"/>
          <w:szCs w:val="24"/>
        </w:rPr>
        <w:t>were adequately equipped with basic e-learning facilities</w:t>
      </w:r>
    </w:p>
    <w:p w14:paraId="3AB70B29" w14:textId="77777777" w:rsidR="00172FB5" w:rsidRDefault="00172FB5" w:rsidP="006D22E5">
      <w:pPr>
        <w:pStyle w:val="ListParagraph"/>
        <w:numPr>
          <w:ilvl w:val="0"/>
          <w:numId w:val="4"/>
        </w:numPr>
        <w:autoSpaceDE w:val="0"/>
        <w:autoSpaceDN w:val="0"/>
        <w:adjustRightInd w:val="0"/>
        <w:spacing w:after="0" w:line="480" w:lineRule="auto"/>
        <w:jc w:val="both"/>
        <w:rPr>
          <w:rFonts w:ascii="Times New Roman" w:hAnsi="Times New Roman"/>
          <w:sz w:val="24"/>
          <w:szCs w:val="24"/>
        </w:rPr>
      </w:pPr>
      <w:r w:rsidRPr="00DD6091">
        <w:rPr>
          <w:rFonts w:ascii="Times New Roman" w:hAnsi="Times New Roman"/>
          <w:sz w:val="24"/>
          <w:szCs w:val="24"/>
        </w:rPr>
        <w:t>Students should be taught how to use and handle available e-learning facilities to prevent damage and diminishing of such items.</w:t>
      </w:r>
    </w:p>
    <w:p w14:paraId="1B33EBFA" w14:textId="77777777" w:rsidR="00172FB5" w:rsidRPr="009539D8" w:rsidRDefault="00172FB5" w:rsidP="006D22E5">
      <w:pPr>
        <w:spacing w:line="480" w:lineRule="auto"/>
        <w:rPr>
          <w:rFonts w:ascii="Times New Roman" w:hAnsi="Times New Roman"/>
          <w:b/>
          <w:sz w:val="24"/>
          <w:szCs w:val="24"/>
        </w:rPr>
      </w:pPr>
      <w:r w:rsidRPr="009539D8">
        <w:rPr>
          <w:rFonts w:ascii="Times New Roman" w:hAnsi="Times New Roman"/>
          <w:b/>
          <w:sz w:val="24"/>
          <w:szCs w:val="24"/>
        </w:rPr>
        <w:t>Limitation of the Study</w:t>
      </w:r>
    </w:p>
    <w:p w14:paraId="31F0A59F" w14:textId="77777777" w:rsidR="00172FB5" w:rsidRPr="009539D8" w:rsidRDefault="00172FB5" w:rsidP="006D22E5">
      <w:pPr>
        <w:spacing w:line="480" w:lineRule="auto"/>
        <w:ind w:firstLine="720"/>
        <w:jc w:val="both"/>
        <w:rPr>
          <w:rFonts w:ascii="Times New Roman" w:hAnsi="Times New Roman"/>
          <w:sz w:val="24"/>
          <w:szCs w:val="24"/>
        </w:rPr>
      </w:pPr>
      <w:r w:rsidRPr="003A3D4B">
        <w:rPr>
          <w:rFonts w:ascii="Times New Roman" w:hAnsi="Times New Roman"/>
          <w:sz w:val="24"/>
          <w:szCs w:val="24"/>
        </w:rPr>
        <w:t>This study is limited to</w:t>
      </w:r>
      <w:r>
        <w:rPr>
          <w:rFonts w:ascii="Times New Roman" w:hAnsi="Times New Roman"/>
          <w:sz w:val="24"/>
          <w:szCs w:val="24"/>
        </w:rPr>
        <w:t xml:space="preserve"> the availability and utilization of e-learning in teaching economic in senior secondary </w:t>
      </w:r>
      <w:r w:rsidRPr="003A3D4B">
        <w:rPr>
          <w:rFonts w:ascii="Times New Roman" w:hAnsi="Times New Roman"/>
          <w:sz w:val="24"/>
          <w:szCs w:val="24"/>
        </w:rPr>
        <w:t xml:space="preserve">school in Ilorin </w:t>
      </w:r>
      <w:r>
        <w:rPr>
          <w:rFonts w:ascii="Times New Roman" w:hAnsi="Times New Roman"/>
          <w:sz w:val="24"/>
          <w:szCs w:val="24"/>
        </w:rPr>
        <w:t xml:space="preserve">West </w:t>
      </w:r>
      <w:r w:rsidRPr="003A3D4B">
        <w:rPr>
          <w:rFonts w:ascii="Times New Roman" w:hAnsi="Times New Roman"/>
          <w:sz w:val="24"/>
          <w:szCs w:val="24"/>
        </w:rPr>
        <w:t xml:space="preserve">Local Government Area of </w:t>
      </w:r>
      <w:proofErr w:type="spellStart"/>
      <w:r w:rsidRPr="003A3D4B">
        <w:rPr>
          <w:rFonts w:ascii="Times New Roman" w:hAnsi="Times New Roman"/>
          <w:sz w:val="24"/>
          <w:szCs w:val="24"/>
        </w:rPr>
        <w:t>Kwara</w:t>
      </w:r>
      <w:proofErr w:type="spellEnd"/>
      <w:r w:rsidRPr="003A3D4B">
        <w:rPr>
          <w:rFonts w:ascii="Times New Roman" w:hAnsi="Times New Roman"/>
          <w:sz w:val="24"/>
          <w:szCs w:val="24"/>
        </w:rPr>
        <w:t xml:space="preserve"> state. </w:t>
      </w:r>
      <w:r w:rsidRPr="009539D8">
        <w:rPr>
          <w:rFonts w:ascii="Times New Roman" w:hAnsi="Times New Roman"/>
          <w:sz w:val="24"/>
          <w:szCs w:val="24"/>
        </w:rPr>
        <w:t xml:space="preserve">The generalization of this study was limited by certain factors among which are as </w:t>
      </w:r>
      <w:r w:rsidRPr="009539D8">
        <w:rPr>
          <w:rFonts w:ascii="Times New Roman" w:hAnsi="Times New Roman"/>
          <w:sz w:val="24"/>
          <w:szCs w:val="24"/>
        </w:rPr>
        <w:lastRenderedPageBreak/>
        <w:t>follows:</w:t>
      </w:r>
    </w:p>
    <w:p w14:paraId="780E8965" w14:textId="77777777" w:rsidR="00172FB5" w:rsidRPr="009539D8" w:rsidRDefault="00172FB5" w:rsidP="006D22E5">
      <w:pPr>
        <w:numPr>
          <w:ilvl w:val="0"/>
          <w:numId w:val="14"/>
        </w:numPr>
        <w:spacing w:line="480" w:lineRule="auto"/>
        <w:ind w:left="360"/>
        <w:jc w:val="both"/>
        <w:rPr>
          <w:rFonts w:ascii="Times New Roman" w:hAnsi="Times New Roman"/>
          <w:sz w:val="24"/>
          <w:szCs w:val="24"/>
        </w:rPr>
      </w:pPr>
      <w:r w:rsidRPr="009539D8">
        <w:rPr>
          <w:rFonts w:ascii="Times New Roman" w:hAnsi="Times New Roman"/>
          <w:sz w:val="24"/>
          <w:szCs w:val="24"/>
        </w:rPr>
        <w:t>The researcher met some students who are uncooperative and unwilling to respond to the questionnaire administered to them but after vivid explanation of the reasons and the benefits of the research, they complied and the difficulty was overcome.</w:t>
      </w:r>
    </w:p>
    <w:p w14:paraId="60B9D037" w14:textId="77777777" w:rsidR="00172FB5" w:rsidRPr="009539D8" w:rsidRDefault="00172FB5" w:rsidP="006D22E5">
      <w:pPr>
        <w:numPr>
          <w:ilvl w:val="0"/>
          <w:numId w:val="14"/>
        </w:numPr>
        <w:spacing w:line="480" w:lineRule="auto"/>
        <w:ind w:left="360"/>
        <w:jc w:val="both"/>
        <w:rPr>
          <w:rFonts w:ascii="Times New Roman" w:hAnsi="Times New Roman"/>
          <w:sz w:val="24"/>
          <w:szCs w:val="24"/>
        </w:rPr>
      </w:pPr>
      <w:r w:rsidRPr="009539D8">
        <w:rPr>
          <w:rFonts w:ascii="Times New Roman" w:hAnsi="Times New Roman"/>
          <w:sz w:val="24"/>
          <w:szCs w:val="24"/>
        </w:rPr>
        <w:t xml:space="preserve">There were also limitations in the study such as lack of time because the researcher had to carry it out with tedious final year academic works and also, due to time management, the researcher </w:t>
      </w:r>
      <w:proofErr w:type="gramStart"/>
      <w:r w:rsidRPr="009539D8">
        <w:rPr>
          <w:rFonts w:ascii="Times New Roman" w:hAnsi="Times New Roman"/>
          <w:sz w:val="24"/>
          <w:szCs w:val="24"/>
        </w:rPr>
        <w:t>need</w:t>
      </w:r>
      <w:proofErr w:type="gramEnd"/>
      <w:r w:rsidRPr="009539D8">
        <w:rPr>
          <w:rFonts w:ascii="Times New Roman" w:hAnsi="Times New Roman"/>
          <w:sz w:val="24"/>
          <w:szCs w:val="24"/>
        </w:rPr>
        <w:t xml:space="preserve"> to cut down the scope of the study to only </w:t>
      </w:r>
      <w:r>
        <w:rPr>
          <w:rFonts w:ascii="Times New Roman" w:hAnsi="Times New Roman"/>
          <w:sz w:val="24"/>
          <w:szCs w:val="24"/>
        </w:rPr>
        <w:t>15</w:t>
      </w:r>
      <w:r w:rsidRPr="009539D8">
        <w:rPr>
          <w:rFonts w:ascii="Times New Roman" w:hAnsi="Times New Roman"/>
          <w:sz w:val="24"/>
          <w:szCs w:val="24"/>
        </w:rPr>
        <w:t>0 students.</w:t>
      </w:r>
    </w:p>
    <w:p w14:paraId="5375B6CE" w14:textId="77777777" w:rsidR="00172FB5" w:rsidRDefault="00172FB5" w:rsidP="006D22E5">
      <w:pPr>
        <w:numPr>
          <w:ilvl w:val="0"/>
          <w:numId w:val="14"/>
        </w:numPr>
        <w:spacing w:line="480" w:lineRule="auto"/>
        <w:ind w:left="360"/>
        <w:rPr>
          <w:rFonts w:ascii="Times New Roman" w:hAnsi="Times New Roman"/>
          <w:b/>
          <w:sz w:val="24"/>
          <w:szCs w:val="24"/>
        </w:rPr>
      </w:pPr>
      <w:r w:rsidRPr="009539D8">
        <w:rPr>
          <w:rFonts w:ascii="Times New Roman" w:hAnsi="Times New Roman"/>
          <w:sz w:val="24"/>
          <w:szCs w:val="24"/>
        </w:rPr>
        <w:t xml:space="preserve">The researcher suffered financially in the area of producing questionnaire and typing of work which is voluminous. </w:t>
      </w:r>
      <w:proofErr w:type="gramStart"/>
      <w:r w:rsidRPr="009539D8">
        <w:rPr>
          <w:rFonts w:ascii="Times New Roman" w:hAnsi="Times New Roman"/>
          <w:sz w:val="24"/>
          <w:szCs w:val="24"/>
        </w:rPr>
        <w:t>Also</w:t>
      </w:r>
      <w:proofErr w:type="gramEnd"/>
      <w:r w:rsidRPr="009539D8">
        <w:rPr>
          <w:rFonts w:ascii="Times New Roman" w:hAnsi="Times New Roman"/>
          <w:sz w:val="24"/>
          <w:szCs w:val="24"/>
        </w:rPr>
        <w:t xml:space="preserve"> the schools are far from each other thereby consuming the researchers’ time and money.</w:t>
      </w:r>
    </w:p>
    <w:p w14:paraId="65F2DB18" w14:textId="77777777" w:rsidR="00172FB5" w:rsidRPr="009539D8" w:rsidRDefault="00172FB5" w:rsidP="006D22E5">
      <w:pPr>
        <w:spacing w:line="480" w:lineRule="auto"/>
        <w:rPr>
          <w:rFonts w:ascii="Times New Roman" w:hAnsi="Times New Roman"/>
          <w:sz w:val="24"/>
          <w:szCs w:val="24"/>
        </w:rPr>
      </w:pPr>
      <w:r w:rsidRPr="009539D8">
        <w:rPr>
          <w:rFonts w:ascii="Times New Roman" w:hAnsi="Times New Roman"/>
          <w:b/>
          <w:sz w:val="24"/>
          <w:szCs w:val="24"/>
        </w:rPr>
        <w:t xml:space="preserve">Suggestion for Further Studies </w:t>
      </w:r>
    </w:p>
    <w:p w14:paraId="30CC14E4" w14:textId="77777777" w:rsidR="00172FB5" w:rsidRPr="009539D8" w:rsidRDefault="00172FB5" w:rsidP="006D22E5">
      <w:pPr>
        <w:spacing w:line="480" w:lineRule="auto"/>
        <w:jc w:val="both"/>
        <w:rPr>
          <w:rFonts w:ascii="Times New Roman" w:hAnsi="Times New Roman"/>
          <w:sz w:val="24"/>
          <w:szCs w:val="24"/>
        </w:rPr>
      </w:pPr>
      <w:r w:rsidRPr="009539D8">
        <w:rPr>
          <w:rFonts w:ascii="Times New Roman" w:hAnsi="Times New Roman"/>
          <w:sz w:val="24"/>
          <w:szCs w:val="24"/>
        </w:rPr>
        <w:t>The following suggestions are proffered for studies.</w:t>
      </w:r>
    </w:p>
    <w:p w14:paraId="204A3B42" w14:textId="77777777" w:rsidR="00172FB5" w:rsidRPr="009539D8" w:rsidRDefault="00172FB5" w:rsidP="006D22E5">
      <w:pPr>
        <w:pStyle w:val="ListParagraph"/>
        <w:numPr>
          <w:ilvl w:val="0"/>
          <w:numId w:val="13"/>
        </w:numPr>
        <w:spacing w:after="0" w:line="480" w:lineRule="auto"/>
        <w:ind w:left="270" w:hanging="270"/>
        <w:jc w:val="both"/>
        <w:rPr>
          <w:rFonts w:ascii="Times New Roman" w:hAnsi="Times New Roman"/>
          <w:sz w:val="24"/>
          <w:szCs w:val="24"/>
        </w:rPr>
      </w:pPr>
      <w:r w:rsidRPr="009539D8">
        <w:rPr>
          <w:rFonts w:ascii="Times New Roman" w:hAnsi="Times New Roman"/>
          <w:sz w:val="24"/>
          <w:szCs w:val="24"/>
        </w:rPr>
        <w:t>An elaborate replication of times study in a wilder geographical area using larger sample size is very necessary</w:t>
      </w:r>
    </w:p>
    <w:p w14:paraId="5AD010F1" w14:textId="77777777" w:rsidR="00172FB5" w:rsidRPr="009539D8" w:rsidRDefault="00172FB5" w:rsidP="006D22E5">
      <w:pPr>
        <w:pStyle w:val="ListParagraph"/>
        <w:numPr>
          <w:ilvl w:val="0"/>
          <w:numId w:val="13"/>
        </w:numPr>
        <w:spacing w:after="0" w:line="480" w:lineRule="auto"/>
        <w:ind w:left="270" w:hanging="270"/>
        <w:jc w:val="both"/>
        <w:rPr>
          <w:rFonts w:ascii="Times New Roman" w:hAnsi="Times New Roman"/>
          <w:sz w:val="24"/>
          <w:szCs w:val="24"/>
        </w:rPr>
      </w:pPr>
      <w:proofErr w:type="gramStart"/>
      <w:r w:rsidRPr="009539D8">
        <w:rPr>
          <w:rFonts w:ascii="Times New Roman" w:hAnsi="Times New Roman"/>
          <w:sz w:val="24"/>
          <w:szCs w:val="24"/>
        </w:rPr>
        <w:t>A research</w:t>
      </w:r>
      <w:proofErr w:type="gramEnd"/>
      <w:r w:rsidRPr="009539D8">
        <w:rPr>
          <w:rFonts w:ascii="Times New Roman" w:hAnsi="Times New Roman"/>
          <w:sz w:val="24"/>
          <w:szCs w:val="24"/>
        </w:rPr>
        <w:t xml:space="preserve"> should be carried out on relationship between secondary school student learning environment and use of internet in research in school</w:t>
      </w:r>
    </w:p>
    <w:p w14:paraId="7B26CFB4" w14:textId="77777777" w:rsidR="005245D0" w:rsidRDefault="005245D0" w:rsidP="006D22E5">
      <w:pPr>
        <w:widowControl/>
        <w:suppressAutoHyphens w:val="0"/>
        <w:overflowPunct/>
        <w:autoSpaceDE/>
        <w:autoSpaceDN/>
        <w:spacing w:after="160" w:line="480" w:lineRule="auto"/>
        <w:textAlignment w:val="auto"/>
        <w:rPr>
          <w:rFonts w:ascii="Times New Roman" w:hAnsi="Times New Roman"/>
          <w:b/>
          <w:sz w:val="24"/>
          <w:szCs w:val="24"/>
        </w:rPr>
      </w:pPr>
      <w:r>
        <w:rPr>
          <w:rFonts w:ascii="Times New Roman" w:hAnsi="Times New Roman"/>
          <w:b/>
          <w:sz w:val="24"/>
          <w:szCs w:val="24"/>
        </w:rPr>
        <w:br w:type="page"/>
      </w:r>
    </w:p>
    <w:p w14:paraId="1AFB2AA6" w14:textId="77777777" w:rsidR="00172FB5" w:rsidRPr="00DD6091" w:rsidRDefault="00172FB5" w:rsidP="00172FB5">
      <w:pPr>
        <w:spacing w:line="360" w:lineRule="auto"/>
        <w:jc w:val="center"/>
        <w:rPr>
          <w:rFonts w:ascii="Times New Roman" w:hAnsi="Times New Roman"/>
          <w:b/>
          <w:sz w:val="24"/>
          <w:szCs w:val="24"/>
        </w:rPr>
      </w:pPr>
      <w:r w:rsidRPr="00DD6091">
        <w:rPr>
          <w:rFonts w:ascii="Times New Roman" w:hAnsi="Times New Roman"/>
          <w:b/>
          <w:sz w:val="24"/>
          <w:szCs w:val="24"/>
        </w:rPr>
        <w:lastRenderedPageBreak/>
        <w:t>REFERENCES</w:t>
      </w:r>
    </w:p>
    <w:p w14:paraId="309FD854" w14:textId="77777777" w:rsidR="00172FB5" w:rsidRPr="00DD6091" w:rsidRDefault="00172FB5" w:rsidP="00172FB5">
      <w:pPr>
        <w:spacing w:line="360" w:lineRule="auto"/>
        <w:ind w:left="720" w:hanging="810"/>
        <w:contextualSpacing/>
        <w:jc w:val="both"/>
        <w:rPr>
          <w:rFonts w:ascii="Times New Roman" w:hAnsi="Times New Roman"/>
          <w:i/>
          <w:sz w:val="24"/>
          <w:szCs w:val="24"/>
        </w:rPr>
      </w:pPr>
      <w:proofErr w:type="spellStart"/>
      <w:r w:rsidRPr="00DD6091">
        <w:rPr>
          <w:rFonts w:ascii="Times New Roman" w:hAnsi="Times New Roman"/>
          <w:sz w:val="24"/>
          <w:szCs w:val="24"/>
        </w:rPr>
        <w:t>Abidoye</w:t>
      </w:r>
      <w:proofErr w:type="spellEnd"/>
      <w:r w:rsidRPr="00DD6091">
        <w:rPr>
          <w:rFonts w:ascii="Times New Roman" w:hAnsi="Times New Roman"/>
          <w:sz w:val="24"/>
          <w:szCs w:val="24"/>
        </w:rPr>
        <w:t xml:space="preserve">, J.A </w:t>
      </w:r>
      <w:proofErr w:type="spellStart"/>
      <w:r w:rsidRPr="00DD6091">
        <w:rPr>
          <w:rFonts w:ascii="Times New Roman" w:hAnsi="Times New Roman"/>
          <w:sz w:val="24"/>
          <w:szCs w:val="24"/>
        </w:rPr>
        <w:t>Adenele</w:t>
      </w:r>
      <w:proofErr w:type="spellEnd"/>
      <w:r w:rsidRPr="00DD6091">
        <w:rPr>
          <w:rFonts w:ascii="Times New Roman" w:hAnsi="Times New Roman"/>
          <w:sz w:val="24"/>
          <w:szCs w:val="24"/>
        </w:rPr>
        <w:t xml:space="preserve">, S.O. and </w:t>
      </w:r>
      <w:proofErr w:type="spellStart"/>
      <w:r w:rsidRPr="00DD6091">
        <w:rPr>
          <w:rFonts w:ascii="Times New Roman" w:hAnsi="Times New Roman"/>
          <w:sz w:val="24"/>
          <w:szCs w:val="24"/>
        </w:rPr>
        <w:t>Adelokun</w:t>
      </w:r>
      <w:proofErr w:type="spellEnd"/>
      <w:r w:rsidRPr="00DD6091">
        <w:rPr>
          <w:rFonts w:ascii="Times New Roman" w:hAnsi="Times New Roman"/>
          <w:sz w:val="24"/>
          <w:szCs w:val="24"/>
        </w:rPr>
        <w:t xml:space="preserve">, A.K. (2011). Information and communication technology (ICT) and teacher education </w:t>
      </w:r>
      <w:proofErr w:type="spellStart"/>
      <w:r w:rsidRPr="00DD6091">
        <w:rPr>
          <w:rFonts w:ascii="Times New Roman" w:hAnsi="Times New Roman"/>
          <w:sz w:val="24"/>
          <w:szCs w:val="24"/>
        </w:rPr>
        <w:t>programmes</w:t>
      </w:r>
      <w:proofErr w:type="spellEnd"/>
      <w:r w:rsidRPr="00DD6091">
        <w:rPr>
          <w:rFonts w:ascii="Times New Roman" w:hAnsi="Times New Roman"/>
          <w:sz w:val="24"/>
          <w:szCs w:val="24"/>
        </w:rPr>
        <w:t xml:space="preserve"> in Nigeria.  </w:t>
      </w:r>
      <w:r w:rsidRPr="00DD6091">
        <w:rPr>
          <w:rFonts w:ascii="Times New Roman" w:hAnsi="Times New Roman"/>
          <w:i/>
          <w:sz w:val="24"/>
          <w:szCs w:val="24"/>
        </w:rPr>
        <w:t>Nigeria Journal of Teacher Education and Teaching, 9 (1), 92-99.</w:t>
      </w:r>
    </w:p>
    <w:p w14:paraId="7F3AE6ED" w14:textId="77777777" w:rsidR="00172FB5" w:rsidRDefault="00172FB5" w:rsidP="00172FB5">
      <w:pPr>
        <w:pStyle w:val="Default"/>
        <w:spacing w:after="240" w:line="360" w:lineRule="auto"/>
        <w:ind w:left="720" w:hanging="720"/>
        <w:jc w:val="both"/>
        <w:rPr>
          <w:rFonts w:ascii="Times New Roman" w:hAnsi="Times New Roman" w:cs="Times New Roman"/>
        </w:rPr>
      </w:pPr>
      <w:proofErr w:type="spellStart"/>
      <w:r w:rsidRPr="00266B4A">
        <w:rPr>
          <w:rFonts w:ascii="Times New Roman" w:hAnsi="Times New Roman" w:cs="Times New Roman"/>
        </w:rPr>
        <w:t>Abimbade</w:t>
      </w:r>
      <w:proofErr w:type="spellEnd"/>
      <w:r w:rsidRPr="00266B4A">
        <w:rPr>
          <w:rFonts w:ascii="Times New Roman" w:hAnsi="Times New Roman" w:cs="Times New Roman"/>
        </w:rPr>
        <w:t xml:space="preserve">, A. (2002). Perspective of Technology Integration and Effectiveness of Computer Assisted Instruction (CAI) in Primary Mathematics Classroom. </w:t>
      </w:r>
      <w:proofErr w:type="spellStart"/>
      <w:r w:rsidRPr="00266B4A">
        <w:rPr>
          <w:rFonts w:ascii="Times New Roman" w:hAnsi="Times New Roman" w:cs="Times New Roman"/>
        </w:rPr>
        <w:t>Uniqua</w:t>
      </w:r>
      <w:proofErr w:type="spellEnd"/>
      <w:r w:rsidRPr="00266B4A">
        <w:rPr>
          <w:rFonts w:ascii="Times New Roman" w:hAnsi="Times New Roman" w:cs="Times New Roman"/>
        </w:rPr>
        <w:t xml:space="preserve"> Research Chronicle, 4(2), 88-107.</w:t>
      </w:r>
    </w:p>
    <w:p w14:paraId="11BA1F31" w14:textId="77777777" w:rsidR="00172FB5" w:rsidRPr="00C760EC" w:rsidRDefault="00172FB5" w:rsidP="00172FB5">
      <w:pPr>
        <w:spacing w:line="360" w:lineRule="auto"/>
        <w:ind w:left="851" w:hanging="851"/>
        <w:jc w:val="both"/>
      </w:pPr>
      <w:proofErr w:type="spellStart"/>
      <w:r>
        <w:rPr>
          <w:rFonts w:ascii="Times New Roman" w:hAnsi="Times New Roman"/>
          <w:sz w:val="24"/>
          <w:szCs w:val="24"/>
        </w:rPr>
        <w:t>Abrami</w:t>
      </w:r>
      <w:proofErr w:type="spellEnd"/>
      <w:r>
        <w:rPr>
          <w:rFonts w:ascii="Times New Roman" w:hAnsi="Times New Roman"/>
          <w:sz w:val="24"/>
          <w:szCs w:val="24"/>
        </w:rPr>
        <w:t>, P.C. (2001). Understanding and promoting complex learning using technology.</w:t>
      </w:r>
      <w:r>
        <w:rPr>
          <w:rFonts w:ascii="Times New Roman" w:hAnsi="Times New Roman"/>
          <w:sz w:val="24"/>
          <w:szCs w:val="24"/>
        </w:rPr>
        <w:br/>
        <w:t xml:space="preserve">In P. </w:t>
      </w:r>
      <w:proofErr w:type="spellStart"/>
      <w:r>
        <w:rPr>
          <w:rFonts w:ascii="Times New Roman" w:hAnsi="Times New Roman"/>
          <w:sz w:val="24"/>
          <w:szCs w:val="24"/>
        </w:rPr>
        <w:t>Abrami</w:t>
      </w:r>
      <w:proofErr w:type="spellEnd"/>
      <w:r>
        <w:rPr>
          <w:rFonts w:ascii="Times New Roman" w:hAnsi="Times New Roman"/>
          <w:sz w:val="24"/>
          <w:szCs w:val="24"/>
        </w:rPr>
        <w:t xml:space="preserve"> (Ed.), Understanding and promoting complex learning using technology. </w:t>
      </w:r>
      <w:r w:rsidRPr="000C7F5D">
        <w:rPr>
          <w:rFonts w:ascii="Times New Roman" w:hAnsi="Times New Roman"/>
          <w:i/>
          <w:sz w:val="24"/>
          <w:szCs w:val="24"/>
        </w:rPr>
        <w:t>Educational Research and Evaluation</w:t>
      </w:r>
      <w:r>
        <w:rPr>
          <w:rFonts w:ascii="Times New Roman" w:hAnsi="Times New Roman"/>
          <w:sz w:val="24"/>
          <w:szCs w:val="24"/>
        </w:rPr>
        <w:t>, 7 (2-3), 113-136</w:t>
      </w:r>
    </w:p>
    <w:p w14:paraId="2C4B4F7A" w14:textId="77777777" w:rsidR="00172FB5" w:rsidRPr="00DD6091" w:rsidRDefault="00172FB5" w:rsidP="00172FB5">
      <w:pPr>
        <w:spacing w:line="360" w:lineRule="auto"/>
        <w:contextualSpacing/>
        <w:jc w:val="both"/>
        <w:rPr>
          <w:rFonts w:ascii="Times New Roman" w:hAnsi="Times New Roman"/>
          <w:sz w:val="24"/>
          <w:szCs w:val="24"/>
        </w:rPr>
      </w:pPr>
      <w:r w:rsidRPr="00DD6091">
        <w:rPr>
          <w:rFonts w:ascii="Times New Roman" w:hAnsi="Times New Roman"/>
          <w:sz w:val="24"/>
          <w:szCs w:val="24"/>
        </w:rPr>
        <w:t xml:space="preserve">Adedoyin, F. S. (2008). ICT in the development and sustainability of Nigerian educational </w:t>
      </w:r>
      <w:r w:rsidRPr="00DD6091">
        <w:rPr>
          <w:rFonts w:ascii="Times New Roman" w:hAnsi="Times New Roman"/>
          <w:sz w:val="24"/>
          <w:szCs w:val="24"/>
        </w:rPr>
        <w:tab/>
        <w:t>system.  In 2</w:t>
      </w:r>
      <w:r w:rsidRPr="00DD6091">
        <w:rPr>
          <w:rFonts w:ascii="Times New Roman" w:hAnsi="Times New Roman"/>
          <w:sz w:val="24"/>
          <w:szCs w:val="24"/>
          <w:vertAlign w:val="superscript"/>
        </w:rPr>
        <w:t>nd</w:t>
      </w:r>
      <w:r w:rsidRPr="00DD6091">
        <w:rPr>
          <w:rFonts w:ascii="Times New Roman" w:hAnsi="Times New Roman"/>
          <w:sz w:val="24"/>
          <w:szCs w:val="24"/>
        </w:rPr>
        <w:t xml:space="preserve"> National Conference Proceedings of Institute of Education, Olabisi </w:t>
      </w:r>
      <w:r w:rsidRPr="00DD6091">
        <w:rPr>
          <w:rFonts w:ascii="Times New Roman" w:hAnsi="Times New Roman"/>
          <w:sz w:val="24"/>
          <w:szCs w:val="24"/>
        </w:rPr>
        <w:tab/>
        <w:t>Onabanjo University, Ogun State.</w:t>
      </w:r>
    </w:p>
    <w:p w14:paraId="6034C965" w14:textId="77777777" w:rsidR="00172FB5" w:rsidRPr="00DD6091" w:rsidRDefault="00172FB5" w:rsidP="00172FB5">
      <w:pPr>
        <w:spacing w:line="360" w:lineRule="auto"/>
        <w:ind w:left="720" w:hanging="810"/>
        <w:contextualSpacing/>
        <w:jc w:val="both"/>
        <w:rPr>
          <w:rFonts w:ascii="Times New Roman" w:hAnsi="Times New Roman"/>
          <w:i/>
          <w:sz w:val="24"/>
          <w:szCs w:val="24"/>
        </w:rPr>
      </w:pPr>
      <w:r w:rsidRPr="00DD6091">
        <w:rPr>
          <w:rFonts w:ascii="Times New Roman" w:hAnsi="Times New Roman"/>
          <w:sz w:val="24"/>
          <w:szCs w:val="24"/>
        </w:rPr>
        <w:t xml:space="preserve">Akpan, U. (2010). ICT application in UBE and pupils’ performance in social studies. </w:t>
      </w:r>
      <w:r w:rsidRPr="00DD6091">
        <w:rPr>
          <w:rFonts w:ascii="Times New Roman" w:hAnsi="Times New Roman"/>
          <w:i/>
          <w:sz w:val="24"/>
          <w:szCs w:val="24"/>
        </w:rPr>
        <w:t>Journal of Childhood and Primary Education, 7(2) 210-223.</w:t>
      </w:r>
    </w:p>
    <w:p w14:paraId="641F0BDE" w14:textId="77777777" w:rsidR="00172FB5" w:rsidRPr="00DD6091" w:rsidRDefault="00172FB5" w:rsidP="00172FB5">
      <w:pPr>
        <w:adjustRightInd w:val="0"/>
        <w:spacing w:line="360" w:lineRule="auto"/>
        <w:ind w:left="720" w:hanging="720"/>
        <w:contextualSpacing/>
        <w:jc w:val="both"/>
        <w:rPr>
          <w:rFonts w:ascii="Times New Roman" w:hAnsi="Times New Roman"/>
          <w:sz w:val="24"/>
          <w:szCs w:val="24"/>
        </w:rPr>
      </w:pPr>
      <w:r w:rsidRPr="00DD6091">
        <w:rPr>
          <w:rFonts w:ascii="Times New Roman" w:hAnsi="Times New Roman"/>
          <w:sz w:val="24"/>
          <w:szCs w:val="24"/>
        </w:rPr>
        <w:t xml:space="preserve">Alabi, O. F. 2013. A survey of Facebook addiction level among selected Nigerian University undergraduates. </w:t>
      </w:r>
      <w:r w:rsidRPr="00DD6091">
        <w:rPr>
          <w:rFonts w:ascii="Times New Roman" w:hAnsi="Times New Roman"/>
          <w:i/>
          <w:iCs/>
          <w:sz w:val="24"/>
          <w:szCs w:val="24"/>
        </w:rPr>
        <w:t xml:space="preserve">New media and mass communication </w:t>
      </w:r>
      <w:r w:rsidRPr="00DD6091">
        <w:rPr>
          <w:rFonts w:ascii="Times New Roman" w:hAnsi="Times New Roman"/>
          <w:sz w:val="24"/>
          <w:szCs w:val="24"/>
        </w:rPr>
        <w:t>Vol 10 (13) page 70-80.</w:t>
      </w:r>
    </w:p>
    <w:p w14:paraId="16173E3C" w14:textId="77777777" w:rsidR="00172FB5" w:rsidRPr="00DD6091" w:rsidRDefault="00172FB5" w:rsidP="00172FB5">
      <w:pPr>
        <w:spacing w:line="360" w:lineRule="auto"/>
        <w:ind w:left="720" w:hanging="810"/>
        <w:contextualSpacing/>
        <w:jc w:val="both"/>
        <w:rPr>
          <w:rFonts w:ascii="Times New Roman" w:hAnsi="Times New Roman"/>
          <w:i/>
          <w:sz w:val="24"/>
          <w:szCs w:val="24"/>
        </w:rPr>
      </w:pPr>
      <w:proofErr w:type="spellStart"/>
      <w:r w:rsidRPr="00DD6091">
        <w:rPr>
          <w:rFonts w:ascii="Times New Roman" w:hAnsi="Times New Roman"/>
          <w:sz w:val="24"/>
          <w:szCs w:val="24"/>
        </w:rPr>
        <w:t>Ayebi</w:t>
      </w:r>
      <w:proofErr w:type="spellEnd"/>
      <w:r w:rsidRPr="00DD6091">
        <w:rPr>
          <w:rFonts w:ascii="Times New Roman" w:hAnsi="Times New Roman"/>
          <w:sz w:val="24"/>
          <w:szCs w:val="24"/>
        </w:rPr>
        <w:t xml:space="preserve">-Arthur, K. (2011). Interest in ICT studies and careers: Perspectives of Senior High School female students in three districts in the central region of Ghana. </w:t>
      </w:r>
      <w:r w:rsidRPr="00DD6091">
        <w:rPr>
          <w:rFonts w:ascii="Times New Roman" w:hAnsi="Times New Roman"/>
          <w:i/>
          <w:sz w:val="24"/>
          <w:szCs w:val="24"/>
        </w:rPr>
        <w:t xml:space="preserve"> Ghana Journal of Education and Teaching (GHAJET), 12, 229-236.</w:t>
      </w:r>
    </w:p>
    <w:p w14:paraId="14BB3D92" w14:textId="77777777" w:rsidR="00172FB5" w:rsidRPr="00DD6091" w:rsidRDefault="00172FB5" w:rsidP="00172FB5">
      <w:pPr>
        <w:spacing w:line="360" w:lineRule="auto"/>
        <w:ind w:left="720" w:hanging="810"/>
        <w:contextualSpacing/>
        <w:jc w:val="both"/>
        <w:rPr>
          <w:rFonts w:ascii="Times New Roman" w:hAnsi="Times New Roman"/>
          <w:sz w:val="24"/>
          <w:szCs w:val="24"/>
        </w:rPr>
      </w:pPr>
      <w:r w:rsidRPr="00DD6091">
        <w:rPr>
          <w:rFonts w:ascii="Times New Roman" w:hAnsi="Times New Roman"/>
          <w:sz w:val="24"/>
          <w:szCs w:val="24"/>
        </w:rPr>
        <w:t xml:space="preserve">Bai, B. Rob L. &amp; Ivan W (2008). The impact of website quality on customer satisfaction and purchase intentions: Evidence from Chinese online visitors, </w:t>
      </w:r>
      <w:r w:rsidRPr="00DD6091">
        <w:rPr>
          <w:rFonts w:ascii="Times New Roman" w:hAnsi="Times New Roman"/>
          <w:i/>
          <w:iCs/>
          <w:sz w:val="24"/>
          <w:szCs w:val="24"/>
        </w:rPr>
        <w:t>International Journal of Hospitality Management</w:t>
      </w:r>
      <w:r w:rsidRPr="00DD6091">
        <w:rPr>
          <w:rFonts w:ascii="Times New Roman" w:hAnsi="Times New Roman"/>
          <w:sz w:val="24"/>
          <w:szCs w:val="24"/>
        </w:rPr>
        <w:t xml:space="preserve">, 2008, 27, pp. 391–402. </w:t>
      </w:r>
      <w:proofErr w:type="spellStart"/>
      <w:r w:rsidRPr="00DD6091">
        <w:rPr>
          <w:rFonts w:ascii="Times New Roman" w:hAnsi="Times New Roman"/>
          <w:sz w:val="24"/>
          <w:szCs w:val="24"/>
        </w:rPr>
        <w:t>doi</w:t>
      </w:r>
      <w:proofErr w:type="spellEnd"/>
      <w:r w:rsidRPr="00DD6091">
        <w:rPr>
          <w:rFonts w:ascii="Times New Roman" w:hAnsi="Times New Roman"/>
          <w:sz w:val="24"/>
          <w:szCs w:val="24"/>
        </w:rPr>
        <w:t>: 10.1016/j.ijhm.2007.10.008</w:t>
      </w:r>
    </w:p>
    <w:p w14:paraId="6E35BF3C" w14:textId="77777777" w:rsidR="00172FB5" w:rsidRPr="00266B4A" w:rsidRDefault="00172FB5" w:rsidP="00172FB5">
      <w:pPr>
        <w:adjustRightInd w:val="0"/>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 xml:space="preserve">Barker, K., </w:t>
      </w:r>
      <w:proofErr w:type="spellStart"/>
      <w:r w:rsidRPr="00266B4A">
        <w:rPr>
          <w:rFonts w:ascii="Times New Roman" w:hAnsi="Times New Roman"/>
          <w:sz w:val="24"/>
          <w:szCs w:val="24"/>
        </w:rPr>
        <w:t>andWendel</w:t>
      </w:r>
      <w:proofErr w:type="spellEnd"/>
      <w:r w:rsidRPr="00266B4A">
        <w:rPr>
          <w:rFonts w:ascii="Times New Roman" w:hAnsi="Times New Roman"/>
          <w:sz w:val="24"/>
          <w:szCs w:val="24"/>
        </w:rPr>
        <w:t xml:space="preserve">, T. (2001). E-Learning: Studying Canada's Virtual Secondary Schools. Kelowna, BC: Society for the Advancement of Excellence in Education. </w:t>
      </w:r>
      <w:r w:rsidRPr="00266B4A">
        <w:rPr>
          <w:rFonts w:ascii="Times New Roman" w:hAnsi="Times New Roman"/>
          <w:sz w:val="24"/>
          <w:szCs w:val="24"/>
        </w:rPr>
        <w:lastRenderedPageBreak/>
        <w:t xml:space="preserve">Online at </w:t>
      </w:r>
      <w:hyperlink r:id="rId19" w:history="1">
        <w:r w:rsidRPr="00266B4A">
          <w:rPr>
            <w:rStyle w:val="Hyperlink"/>
            <w:sz w:val="24"/>
            <w:szCs w:val="24"/>
          </w:rPr>
          <w:t>http://www.excellenceineducation.ca/pdfs/006.pdf</w:t>
        </w:r>
      </w:hyperlink>
      <w:r w:rsidRPr="00266B4A">
        <w:rPr>
          <w:rFonts w:ascii="Times New Roman" w:hAnsi="Times New Roman"/>
          <w:sz w:val="24"/>
          <w:szCs w:val="24"/>
        </w:rPr>
        <w:t>.</w:t>
      </w:r>
    </w:p>
    <w:p w14:paraId="1EF65FA7" w14:textId="77777777" w:rsidR="00172FB5" w:rsidRPr="00DD6091" w:rsidRDefault="00172FB5" w:rsidP="00172FB5">
      <w:pPr>
        <w:adjustRightInd w:val="0"/>
        <w:spacing w:line="360" w:lineRule="auto"/>
        <w:contextualSpacing/>
        <w:jc w:val="both"/>
        <w:rPr>
          <w:rFonts w:ascii="Times New Roman" w:hAnsi="Times New Roman"/>
          <w:sz w:val="24"/>
          <w:szCs w:val="24"/>
        </w:rPr>
      </w:pPr>
      <w:r w:rsidRPr="00DD6091">
        <w:rPr>
          <w:rFonts w:ascii="Times New Roman" w:hAnsi="Times New Roman"/>
          <w:sz w:val="24"/>
          <w:szCs w:val="24"/>
        </w:rPr>
        <w:t xml:space="preserve">Bates, A and Poole, G. (2013). </w:t>
      </w:r>
      <w:r w:rsidRPr="00DD6091">
        <w:rPr>
          <w:rFonts w:ascii="Times New Roman" w:hAnsi="Times New Roman"/>
          <w:i/>
          <w:iCs/>
          <w:sz w:val="24"/>
          <w:szCs w:val="24"/>
        </w:rPr>
        <w:t xml:space="preserve">Effective teaching with technology in higher education. </w:t>
      </w:r>
      <w:r w:rsidRPr="00DD6091">
        <w:rPr>
          <w:rFonts w:ascii="Times New Roman" w:hAnsi="Times New Roman"/>
          <w:sz w:val="24"/>
          <w:szCs w:val="24"/>
        </w:rPr>
        <w:t xml:space="preserve">San </w:t>
      </w:r>
      <w:r w:rsidRPr="00DD6091">
        <w:rPr>
          <w:rFonts w:ascii="Times New Roman" w:hAnsi="Times New Roman"/>
          <w:sz w:val="24"/>
          <w:szCs w:val="24"/>
        </w:rPr>
        <w:tab/>
      </w:r>
      <w:proofErr w:type="spellStart"/>
      <w:r w:rsidRPr="00DD6091">
        <w:rPr>
          <w:rFonts w:ascii="Times New Roman" w:hAnsi="Times New Roman"/>
          <w:sz w:val="24"/>
          <w:szCs w:val="24"/>
        </w:rPr>
        <w:t>Francicco</w:t>
      </w:r>
      <w:proofErr w:type="spellEnd"/>
      <w:r w:rsidRPr="00DD6091">
        <w:rPr>
          <w:rFonts w:ascii="Times New Roman" w:hAnsi="Times New Roman"/>
          <w:sz w:val="24"/>
          <w:szCs w:val="24"/>
        </w:rPr>
        <w:t xml:space="preserve"> </w:t>
      </w:r>
      <w:proofErr w:type="spellStart"/>
      <w:r w:rsidRPr="00DD6091">
        <w:rPr>
          <w:rFonts w:ascii="Times New Roman" w:hAnsi="Times New Roman"/>
          <w:sz w:val="24"/>
          <w:szCs w:val="24"/>
        </w:rPr>
        <w:t>Jessey</w:t>
      </w:r>
      <w:proofErr w:type="spellEnd"/>
      <w:r w:rsidRPr="00DD6091">
        <w:rPr>
          <w:rFonts w:ascii="Times New Roman" w:hAnsi="Times New Roman"/>
          <w:sz w:val="24"/>
          <w:szCs w:val="24"/>
        </w:rPr>
        <w:t>: Bass/John Wiley.</w:t>
      </w:r>
    </w:p>
    <w:p w14:paraId="6CC05112" w14:textId="77777777" w:rsidR="00172FB5" w:rsidRDefault="00172FB5" w:rsidP="00172FB5">
      <w:pPr>
        <w:adjustRightInd w:val="0"/>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t>Breuleux</w:t>
      </w:r>
      <w:proofErr w:type="spellEnd"/>
      <w:r w:rsidRPr="00266B4A">
        <w:rPr>
          <w:rFonts w:ascii="Times New Roman" w:hAnsi="Times New Roman"/>
          <w:sz w:val="24"/>
          <w:szCs w:val="24"/>
        </w:rPr>
        <w:t xml:space="preserve">, A., </w:t>
      </w:r>
      <w:proofErr w:type="spellStart"/>
      <w:r w:rsidRPr="00266B4A">
        <w:rPr>
          <w:rFonts w:ascii="Times New Roman" w:hAnsi="Times New Roman"/>
          <w:sz w:val="24"/>
          <w:szCs w:val="24"/>
        </w:rPr>
        <w:t>Laferrière</w:t>
      </w:r>
      <w:proofErr w:type="spellEnd"/>
      <w:r w:rsidRPr="00266B4A">
        <w:rPr>
          <w:rFonts w:ascii="Times New Roman" w:hAnsi="Times New Roman"/>
          <w:sz w:val="24"/>
          <w:szCs w:val="24"/>
        </w:rPr>
        <w:t xml:space="preserve">, T., and Lamon, M. (2002, May). </w:t>
      </w:r>
      <w:r w:rsidRPr="00266B4A">
        <w:rPr>
          <w:rFonts w:ascii="Times New Roman" w:hAnsi="Times New Roman"/>
          <w:i/>
          <w:iCs/>
          <w:sz w:val="24"/>
          <w:szCs w:val="24"/>
        </w:rPr>
        <w:t>Capacity building within and across countries into the effective uses of ICTs</w:t>
      </w:r>
      <w:r w:rsidRPr="00266B4A">
        <w:rPr>
          <w:rFonts w:ascii="Times New Roman" w:hAnsi="Times New Roman"/>
          <w:sz w:val="24"/>
          <w:szCs w:val="24"/>
        </w:rPr>
        <w:t xml:space="preserve">. Paper presented at the 2002 Pan-Canadian Education Research Agenda Symposium, Montreal, QC. Retrieved from </w:t>
      </w:r>
      <w:hyperlink r:id="rId20" w:history="1">
        <w:r w:rsidRPr="00266B4A">
          <w:rPr>
            <w:rFonts w:ascii="Times New Roman" w:hAnsi="Times New Roman"/>
            <w:sz w:val="24"/>
            <w:szCs w:val="24"/>
            <w:u w:val="single"/>
          </w:rPr>
          <w:t>http://www.cesc.ca/pcera2002E.html</w:t>
        </w:r>
      </w:hyperlink>
    </w:p>
    <w:p w14:paraId="28F323B7" w14:textId="77777777" w:rsidR="00172FB5" w:rsidRPr="00266B4A" w:rsidRDefault="00172FB5" w:rsidP="00172FB5">
      <w:pPr>
        <w:adjustRightInd w:val="0"/>
        <w:spacing w:after="240" w:line="360" w:lineRule="auto"/>
        <w:ind w:left="810" w:hanging="810"/>
        <w:rPr>
          <w:rFonts w:ascii="Times New Roman" w:hAnsi="Times New Roman"/>
          <w:sz w:val="24"/>
          <w:szCs w:val="24"/>
        </w:rPr>
      </w:pPr>
      <w:proofErr w:type="spellStart"/>
      <w:r w:rsidRPr="00266B4A">
        <w:rPr>
          <w:rFonts w:ascii="Times New Roman" w:hAnsi="Times New Roman"/>
          <w:sz w:val="24"/>
          <w:szCs w:val="24"/>
        </w:rPr>
        <w:t>Calderoni</w:t>
      </w:r>
      <w:proofErr w:type="spellEnd"/>
      <w:r w:rsidRPr="00266B4A">
        <w:rPr>
          <w:rFonts w:ascii="Times New Roman" w:hAnsi="Times New Roman"/>
          <w:sz w:val="24"/>
          <w:szCs w:val="24"/>
        </w:rPr>
        <w:t xml:space="preserve">, J. (1998). </w:t>
      </w:r>
      <w:proofErr w:type="spellStart"/>
      <w:r w:rsidRPr="00266B4A">
        <w:rPr>
          <w:rFonts w:ascii="Times New Roman" w:hAnsi="Times New Roman"/>
          <w:sz w:val="24"/>
          <w:szCs w:val="24"/>
        </w:rPr>
        <w:t>Telesecundaria</w:t>
      </w:r>
      <w:proofErr w:type="spellEnd"/>
      <w:r w:rsidRPr="00266B4A">
        <w:rPr>
          <w:rFonts w:ascii="Times New Roman" w:hAnsi="Times New Roman"/>
          <w:sz w:val="24"/>
          <w:szCs w:val="24"/>
        </w:rPr>
        <w:t>: Using TV to Bring Education to Rural Mexico. Education and Technology Technical Notes Series: World Bank Human Development Network. Retrieved from http://wbln0018.worldbank.org/HDNet/HDdocs.nsf</w:t>
      </w:r>
    </w:p>
    <w:p w14:paraId="12ADE6D8" w14:textId="77777777" w:rsidR="00172FB5" w:rsidRPr="00266B4A" w:rsidRDefault="00172FB5" w:rsidP="00172FB5">
      <w:pPr>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 xml:space="preserve">Cavanaugh, C. S. (2001). The Effectiveness of Interactive Distance Education Technologies in K-12 learning: A Meta-Analysis. </w:t>
      </w:r>
      <w:r w:rsidRPr="00266B4A">
        <w:rPr>
          <w:rFonts w:ascii="Times New Roman" w:hAnsi="Times New Roman"/>
          <w:i/>
          <w:iCs/>
          <w:sz w:val="24"/>
          <w:szCs w:val="24"/>
        </w:rPr>
        <w:t xml:space="preserve">International Journal of Educational Telecommunications, 7 </w:t>
      </w:r>
      <w:r w:rsidRPr="00266B4A">
        <w:rPr>
          <w:rFonts w:ascii="Times New Roman" w:hAnsi="Times New Roman"/>
          <w:sz w:val="24"/>
          <w:szCs w:val="24"/>
        </w:rPr>
        <w:t>(</w:t>
      </w:r>
      <w:r w:rsidRPr="00266B4A">
        <w:rPr>
          <w:rFonts w:ascii="Times New Roman" w:hAnsi="Times New Roman"/>
          <w:b/>
          <w:sz w:val="24"/>
          <w:szCs w:val="24"/>
        </w:rPr>
        <w:t>1</w:t>
      </w:r>
      <w:r w:rsidRPr="00266B4A">
        <w:rPr>
          <w:rFonts w:ascii="Times New Roman" w:hAnsi="Times New Roman"/>
          <w:sz w:val="24"/>
          <w:szCs w:val="24"/>
        </w:rPr>
        <w:t xml:space="preserve">), 73–88. </w:t>
      </w:r>
    </w:p>
    <w:p w14:paraId="347DAB42" w14:textId="77777777" w:rsidR="00172FB5" w:rsidRPr="00266B4A" w:rsidRDefault="00172FB5" w:rsidP="00172FB5">
      <w:pPr>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 xml:space="preserve">Chambers, E. A. (2003). </w:t>
      </w:r>
      <w:r w:rsidRPr="00266B4A">
        <w:rPr>
          <w:rFonts w:ascii="Times New Roman" w:hAnsi="Times New Roman"/>
          <w:i/>
          <w:iCs/>
          <w:sz w:val="24"/>
          <w:szCs w:val="24"/>
        </w:rPr>
        <w:t>Efficacy of educational technology in elementary and secondary classrooms: A meta-analysis of the research literature from 1992–2002.</w:t>
      </w:r>
      <w:r w:rsidRPr="00266B4A">
        <w:rPr>
          <w:rFonts w:ascii="Times New Roman" w:hAnsi="Times New Roman"/>
          <w:sz w:val="24"/>
          <w:szCs w:val="24"/>
        </w:rPr>
        <w:t xml:space="preserve"> Ph.D. dissertation, Southern Illinois University at Carbondale. Retrieved November 8 2005, </w:t>
      </w:r>
      <w:proofErr w:type="gramStart"/>
      <w:r w:rsidRPr="00266B4A">
        <w:rPr>
          <w:rFonts w:ascii="Times New Roman" w:hAnsi="Times New Roman"/>
          <w:sz w:val="24"/>
          <w:szCs w:val="24"/>
        </w:rPr>
        <w:t>from  ProQuest</w:t>
      </w:r>
      <w:proofErr w:type="gramEnd"/>
      <w:r w:rsidRPr="00266B4A">
        <w:rPr>
          <w:rFonts w:ascii="Times New Roman" w:hAnsi="Times New Roman"/>
          <w:sz w:val="24"/>
          <w:szCs w:val="24"/>
        </w:rPr>
        <w:t xml:space="preserve"> Digital Dissertations database. (</w:t>
      </w:r>
      <w:proofErr w:type="gramStart"/>
      <w:r w:rsidRPr="00266B4A">
        <w:rPr>
          <w:rFonts w:ascii="Times New Roman" w:hAnsi="Times New Roman"/>
          <w:sz w:val="24"/>
          <w:szCs w:val="24"/>
        </w:rPr>
        <w:t>Publication  No.</w:t>
      </w:r>
      <w:proofErr w:type="gramEnd"/>
      <w:r w:rsidRPr="00266B4A">
        <w:rPr>
          <w:rFonts w:ascii="Times New Roman" w:hAnsi="Times New Roman"/>
          <w:sz w:val="24"/>
          <w:szCs w:val="24"/>
        </w:rPr>
        <w:t xml:space="preserve"> AAT 3065343). </w:t>
      </w:r>
    </w:p>
    <w:p w14:paraId="541FE50F" w14:textId="77777777" w:rsidR="00172FB5" w:rsidRPr="00266B4A" w:rsidRDefault="00172FB5" w:rsidP="00172FB5">
      <w:pPr>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 xml:space="preserve">Cooke, M. (2014). </w:t>
      </w:r>
      <w:proofErr w:type="spellStart"/>
      <w:r w:rsidRPr="00266B4A">
        <w:rPr>
          <w:rFonts w:ascii="Times New Roman" w:hAnsi="Times New Roman"/>
          <w:sz w:val="24"/>
          <w:szCs w:val="24"/>
        </w:rPr>
        <w:t>Clomedia</w:t>
      </w:r>
      <w:proofErr w:type="spellEnd"/>
      <w:r w:rsidRPr="00266B4A">
        <w:rPr>
          <w:rFonts w:ascii="Times New Roman" w:hAnsi="Times New Roman"/>
          <w:sz w:val="24"/>
          <w:szCs w:val="24"/>
        </w:rPr>
        <w:t>: The evolution of e-learning [Electronic Version]. Accessed: 12 June 2014.</w:t>
      </w:r>
    </w:p>
    <w:p w14:paraId="66A3415F" w14:textId="77777777" w:rsidR="00172FB5" w:rsidRPr="00DD6091" w:rsidRDefault="00172FB5" w:rsidP="00172FB5">
      <w:pPr>
        <w:adjustRightInd w:val="0"/>
        <w:spacing w:line="360" w:lineRule="auto"/>
        <w:contextualSpacing/>
        <w:jc w:val="both"/>
        <w:rPr>
          <w:rFonts w:ascii="Times New Roman" w:hAnsi="Times New Roman"/>
          <w:sz w:val="24"/>
          <w:szCs w:val="24"/>
        </w:rPr>
      </w:pPr>
      <w:r w:rsidRPr="00DD6091">
        <w:rPr>
          <w:rFonts w:ascii="Times New Roman" w:hAnsi="Times New Roman"/>
          <w:sz w:val="24"/>
          <w:szCs w:val="24"/>
        </w:rPr>
        <w:t xml:space="preserve">Daniel, J. (2009). </w:t>
      </w:r>
      <w:r w:rsidRPr="00DD6091">
        <w:rPr>
          <w:rFonts w:ascii="Times New Roman" w:hAnsi="Times New Roman"/>
          <w:i/>
          <w:iCs/>
          <w:sz w:val="24"/>
          <w:szCs w:val="24"/>
        </w:rPr>
        <w:t xml:space="preserve">E-earning for Development: Using Information and Communications </w:t>
      </w:r>
      <w:r w:rsidRPr="00DD6091">
        <w:rPr>
          <w:rFonts w:ascii="Times New Roman" w:hAnsi="Times New Roman"/>
          <w:i/>
          <w:iCs/>
          <w:sz w:val="24"/>
          <w:szCs w:val="24"/>
        </w:rPr>
        <w:tab/>
        <w:t>Technologies to Bridge the Digital Divide</w:t>
      </w:r>
      <w:r w:rsidRPr="00DD6091">
        <w:rPr>
          <w:rFonts w:ascii="Times New Roman" w:hAnsi="Times New Roman"/>
          <w:sz w:val="24"/>
          <w:szCs w:val="24"/>
        </w:rPr>
        <w:t xml:space="preserve">. Common Wealth Ministers Reference. Henley </w:t>
      </w:r>
      <w:r w:rsidRPr="00DD6091">
        <w:rPr>
          <w:rFonts w:ascii="Times New Roman" w:hAnsi="Times New Roman"/>
          <w:sz w:val="24"/>
          <w:szCs w:val="24"/>
        </w:rPr>
        <w:tab/>
        <w:t>Media Group.</w:t>
      </w:r>
    </w:p>
    <w:p w14:paraId="200FB9F2" w14:textId="77777777" w:rsidR="00172FB5" w:rsidRPr="00266B4A" w:rsidRDefault="00172FB5" w:rsidP="00172FB5">
      <w:pPr>
        <w:adjustRightInd w:val="0"/>
        <w:spacing w:after="240" w:line="360" w:lineRule="auto"/>
        <w:ind w:left="785" w:hangingChars="327" w:hanging="785"/>
        <w:jc w:val="both"/>
        <w:rPr>
          <w:rFonts w:ascii="Times New Roman" w:hAnsi="Times New Roman"/>
          <w:sz w:val="24"/>
          <w:szCs w:val="24"/>
        </w:rPr>
      </w:pPr>
      <w:r w:rsidRPr="00266B4A">
        <w:rPr>
          <w:rFonts w:ascii="Times New Roman" w:hAnsi="Times New Roman"/>
          <w:sz w:val="24"/>
          <w:szCs w:val="24"/>
        </w:rPr>
        <w:lastRenderedPageBreak/>
        <w:t xml:space="preserve">Dees, S. (1994). An Investigation </w:t>
      </w:r>
      <w:proofErr w:type="gramStart"/>
      <w:r w:rsidRPr="00266B4A">
        <w:rPr>
          <w:rFonts w:ascii="Times New Roman" w:hAnsi="Times New Roman"/>
          <w:sz w:val="24"/>
          <w:szCs w:val="24"/>
        </w:rPr>
        <w:t>Of</w:t>
      </w:r>
      <w:proofErr w:type="gramEnd"/>
      <w:r w:rsidRPr="00266B4A">
        <w:rPr>
          <w:rFonts w:ascii="Times New Roman" w:hAnsi="Times New Roman"/>
          <w:sz w:val="24"/>
          <w:szCs w:val="24"/>
        </w:rPr>
        <w:t xml:space="preserve"> Distance Education Versus Traditional Course Delivery Using Comparisons Of Student Achievement Scores In Advanced Placement Chemistry And Perceptions Of Teachers And Students About Their Delivery System (Satellite Course). Northern Illinois University.</w:t>
      </w:r>
    </w:p>
    <w:p w14:paraId="165D49FD" w14:textId="77777777" w:rsidR="00172FB5" w:rsidRPr="00266B4A" w:rsidRDefault="00172FB5" w:rsidP="00172FB5">
      <w:pPr>
        <w:pStyle w:val="Default"/>
        <w:spacing w:after="240" w:line="360" w:lineRule="auto"/>
        <w:ind w:left="720" w:hanging="720"/>
        <w:rPr>
          <w:rFonts w:ascii="Times New Roman" w:hAnsi="Times New Roman" w:cs="Times New Roman"/>
        </w:rPr>
      </w:pPr>
      <w:r w:rsidRPr="00266B4A">
        <w:rPr>
          <w:rFonts w:ascii="Times New Roman" w:hAnsi="Times New Roman" w:cs="Times New Roman"/>
        </w:rPr>
        <w:t>DfES (2003). Towards a Unified E-Learning Strategy, London: DfES Economist Intelligence Unit Federal Ministry of Education (2014). In English. Retrieved on 20/1/2015. From http://www.fmegovng.org/ [Including links to parastatal organizations.</w:t>
      </w:r>
    </w:p>
    <w:p w14:paraId="13EC36EB" w14:textId="77777777" w:rsidR="00172FB5" w:rsidRPr="00DD6091" w:rsidRDefault="00172FB5" w:rsidP="00172FB5">
      <w:pPr>
        <w:adjustRightInd w:val="0"/>
        <w:spacing w:line="360" w:lineRule="auto"/>
        <w:ind w:left="720" w:hanging="720"/>
        <w:contextualSpacing/>
        <w:jc w:val="both"/>
        <w:rPr>
          <w:rFonts w:ascii="Times New Roman" w:hAnsi="Times New Roman"/>
          <w:i/>
          <w:iCs/>
          <w:sz w:val="24"/>
          <w:szCs w:val="24"/>
        </w:rPr>
      </w:pPr>
      <w:r w:rsidRPr="00DD6091">
        <w:rPr>
          <w:rFonts w:ascii="Times New Roman" w:hAnsi="Times New Roman"/>
          <w:sz w:val="24"/>
          <w:szCs w:val="24"/>
        </w:rPr>
        <w:t xml:space="preserve">Eke, H.N. (2011). Modeling LIS Students’ Intention to Adapt E-learning: A Case from University of Nigeria Nsukka, </w:t>
      </w:r>
      <w:r w:rsidRPr="00DD6091">
        <w:rPr>
          <w:rFonts w:ascii="Times New Roman" w:hAnsi="Times New Roman"/>
          <w:i/>
          <w:iCs/>
          <w:sz w:val="24"/>
          <w:szCs w:val="24"/>
        </w:rPr>
        <w:t xml:space="preserve">Library Philosophy and </w:t>
      </w:r>
      <w:proofErr w:type="gramStart"/>
      <w:r w:rsidRPr="00DD6091">
        <w:rPr>
          <w:rFonts w:ascii="Times New Roman" w:hAnsi="Times New Roman"/>
          <w:i/>
          <w:iCs/>
          <w:sz w:val="24"/>
          <w:szCs w:val="24"/>
        </w:rPr>
        <w:t xml:space="preserve">Practice </w:t>
      </w:r>
      <w:r w:rsidRPr="00DD6091">
        <w:rPr>
          <w:rFonts w:ascii="Times New Roman" w:hAnsi="Times New Roman"/>
          <w:sz w:val="24"/>
          <w:szCs w:val="24"/>
        </w:rPr>
        <w:t>.ISSN</w:t>
      </w:r>
      <w:proofErr w:type="gramEnd"/>
      <w:r w:rsidRPr="00DD6091">
        <w:rPr>
          <w:rFonts w:ascii="Times New Roman" w:hAnsi="Times New Roman"/>
          <w:sz w:val="24"/>
          <w:szCs w:val="24"/>
        </w:rPr>
        <w:t xml:space="preserve"> 1522- 0222.</w:t>
      </w:r>
    </w:p>
    <w:p w14:paraId="68039E33" w14:textId="77777777" w:rsidR="00172FB5" w:rsidRPr="00266B4A" w:rsidRDefault="00172FB5" w:rsidP="00172FB5">
      <w:pPr>
        <w:adjustRightInd w:val="0"/>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Emerson, T.L.N., and Taylor, B.A. (2004). Comparing Student Achievement across Experimental and Lecture-Orientated Sections of a Principles of Microeconomics Course</w:t>
      </w:r>
      <w:r w:rsidRPr="00266B4A">
        <w:rPr>
          <w:rFonts w:ascii="Times New Roman" w:hAnsi="Times New Roman"/>
          <w:i/>
          <w:iCs/>
          <w:sz w:val="24"/>
          <w:szCs w:val="24"/>
        </w:rPr>
        <w:t>. Southern Economics Journal</w:t>
      </w:r>
      <w:r w:rsidRPr="00266B4A">
        <w:rPr>
          <w:rFonts w:ascii="Times New Roman" w:hAnsi="Times New Roman"/>
          <w:sz w:val="24"/>
          <w:szCs w:val="24"/>
        </w:rPr>
        <w:t>, 70, 672-693.</w:t>
      </w:r>
    </w:p>
    <w:p w14:paraId="6DD8F9A5" w14:textId="77777777" w:rsidR="00172FB5" w:rsidRPr="00DD6091" w:rsidRDefault="00172FB5" w:rsidP="00172FB5">
      <w:pPr>
        <w:adjustRightInd w:val="0"/>
        <w:spacing w:line="360" w:lineRule="auto"/>
        <w:ind w:left="720" w:hanging="720"/>
        <w:contextualSpacing/>
        <w:jc w:val="both"/>
        <w:rPr>
          <w:rFonts w:ascii="Times New Roman" w:hAnsi="Times New Roman"/>
          <w:i/>
          <w:iCs/>
          <w:sz w:val="24"/>
          <w:szCs w:val="24"/>
        </w:rPr>
      </w:pPr>
      <w:proofErr w:type="spellStart"/>
      <w:r w:rsidRPr="00DD6091">
        <w:rPr>
          <w:rFonts w:ascii="Times New Roman" w:hAnsi="Times New Roman"/>
          <w:sz w:val="24"/>
          <w:szCs w:val="24"/>
        </w:rPr>
        <w:t>Erstad</w:t>
      </w:r>
      <w:proofErr w:type="spellEnd"/>
      <w:r w:rsidRPr="00DD6091">
        <w:rPr>
          <w:rFonts w:ascii="Times New Roman" w:hAnsi="Times New Roman"/>
          <w:sz w:val="24"/>
          <w:szCs w:val="24"/>
        </w:rPr>
        <w:t xml:space="preserve">, O. 2006. A new direction? Digital literacy, student participation and curriculum reform in </w:t>
      </w:r>
      <w:r w:rsidRPr="00DD6091">
        <w:rPr>
          <w:rFonts w:ascii="Times New Roman" w:hAnsi="Times New Roman"/>
          <w:sz w:val="24"/>
          <w:szCs w:val="24"/>
        </w:rPr>
        <w:tab/>
        <w:t xml:space="preserve">Norway. </w:t>
      </w:r>
      <w:r w:rsidRPr="00DD6091">
        <w:rPr>
          <w:rFonts w:ascii="Times New Roman" w:hAnsi="Times New Roman"/>
          <w:i/>
          <w:iCs/>
          <w:sz w:val="24"/>
          <w:szCs w:val="24"/>
        </w:rPr>
        <w:t>Education and Information Technologies, 11</w:t>
      </w:r>
      <w:r w:rsidRPr="00DD6091">
        <w:rPr>
          <w:rFonts w:ascii="Times New Roman" w:hAnsi="Times New Roman"/>
          <w:sz w:val="24"/>
          <w:szCs w:val="24"/>
        </w:rPr>
        <w:t>, 415-429.</w:t>
      </w:r>
    </w:p>
    <w:p w14:paraId="37EE1718" w14:textId="77777777" w:rsidR="00172FB5" w:rsidRPr="00DD6091" w:rsidRDefault="00172FB5" w:rsidP="00172FB5">
      <w:pPr>
        <w:adjustRightInd w:val="0"/>
        <w:spacing w:line="360" w:lineRule="auto"/>
        <w:ind w:left="720" w:hanging="720"/>
        <w:contextualSpacing/>
        <w:jc w:val="both"/>
        <w:rPr>
          <w:rFonts w:ascii="Times New Roman" w:hAnsi="Times New Roman"/>
          <w:sz w:val="24"/>
          <w:szCs w:val="24"/>
        </w:rPr>
      </w:pPr>
      <w:r w:rsidRPr="00DD6091">
        <w:rPr>
          <w:rFonts w:ascii="Times New Roman" w:hAnsi="Times New Roman"/>
          <w:sz w:val="24"/>
          <w:szCs w:val="24"/>
        </w:rPr>
        <w:t xml:space="preserve">European Commission (2000). </w:t>
      </w:r>
      <w:r w:rsidRPr="00DD6091">
        <w:rPr>
          <w:rFonts w:ascii="Times New Roman" w:hAnsi="Times New Roman"/>
          <w:i/>
          <w:iCs/>
          <w:sz w:val="24"/>
          <w:szCs w:val="24"/>
        </w:rPr>
        <w:t xml:space="preserve">Communication from the Commission: E-learning - Designing </w:t>
      </w:r>
      <w:r w:rsidRPr="00DD6091">
        <w:rPr>
          <w:rFonts w:ascii="Times New Roman" w:hAnsi="Times New Roman"/>
          <w:i/>
          <w:iCs/>
          <w:sz w:val="24"/>
          <w:szCs w:val="24"/>
        </w:rPr>
        <w:tab/>
        <w:t>“</w:t>
      </w:r>
      <w:proofErr w:type="spellStart"/>
      <w:r w:rsidRPr="00DD6091">
        <w:rPr>
          <w:rFonts w:ascii="Times New Roman" w:hAnsi="Times New Roman"/>
          <w:i/>
          <w:iCs/>
          <w:sz w:val="24"/>
          <w:szCs w:val="24"/>
        </w:rPr>
        <w:t>Tejas</w:t>
      </w:r>
      <w:proofErr w:type="spellEnd"/>
      <w:r w:rsidRPr="00DD6091">
        <w:rPr>
          <w:rFonts w:ascii="Times New Roman" w:hAnsi="Times New Roman"/>
          <w:i/>
          <w:iCs/>
          <w:sz w:val="24"/>
          <w:szCs w:val="24"/>
        </w:rPr>
        <w:t xml:space="preserve"> at </w:t>
      </w:r>
      <w:proofErr w:type="spellStart"/>
      <w:r w:rsidRPr="00DD6091">
        <w:rPr>
          <w:rFonts w:ascii="Times New Roman" w:hAnsi="Times New Roman"/>
          <w:i/>
          <w:iCs/>
          <w:sz w:val="24"/>
          <w:szCs w:val="24"/>
        </w:rPr>
        <w:t>Niit</w:t>
      </w:r>
      <w:proofErr w:type="spellEnd"/>
      <w:r w:rsidRPr="00DD6091">
        <w:rPr>
          <w:rFonts w:ascii="Times New Roman" w:hAnsi="Times New Roman"/>
          <w:i/>
          <w:iCs/>
          <w:sz w:val="24"/>
          <w:szCs w:val="24"/>
        </w:rPr>
        <w:t xml:space="preserve">” Tomorrow’s </w:t>
      </w:r>
      <w:proofErr w:type="spellStart"/>
      <w:proofErr w:type="gramStart"/>
      <w:r w:rsidRPr="00DD6091">
        <w:rPr>
          <w:rFonts w:ascii="Times New Roman" w:hAnsi="Times New Roman"/>
          <w:i/>
          <w:iCs/>
          <w:sz w:val="24"/>
          <w:szCs w:val="24"/>
        </w:rPr>
        <w:t>Education</w:t>
      </w:r>
      <w:r w:rsidRPr="00DD6091">
        <w:rPr>
          <w:rFonts w:ascii="Times New Roman" w:hAnsi="Times New Roman"/>
          <w:sz w:val="24"/>
          <w:szCs w:val="24"/>
        </w:rPr>
        <w:t>:bBrussels</w:t>
      </w:r>
      <w:proofErr w:type="spellEnd"/>
      <w:proofErr w:type="gramEnd"/>
      <w:r w:rsidRPr="00DD6091">
        <w:rPr>
          <w:rFonts w:ascii="Times New Roman" w:hAnsi="Times New Roman"/>
          <w:sz w:val="24"/>
          <w:szCs w:val="24"/>
        </w:rPr>
        <w:t>: European Commission.</w:t>
      </w:r>
    </w:p>
    <w:p w14:paraId="43F8B9C7" w14:textId="77777777" w:rsidR="00172FB5" w:rsidRPr="00DD6091" w:rsidRDefault="00172FB5" w:rsidP="00172FB5">
      <w:pPr>
        <w:spacing w:line="360" w:lineRule="auto"/>
        <w:ind w:left="720" w:hanging="810"/>
        <w:contextualSpacing/>
        <w:jc w:val="both"/>
        <w:rPr>
          <w:rFonts w:ascii="Times New Roman" w:hAnsi="Times New Roman"/>
          <w:sz w:val="24"/>
          <w:szCs w:val="24"/>
        </w:rPr>
      </w:pPr>
      <w:proofErr w:type="spellStart"/>
      <w:r w:rsidRPr="00DD6091">
        <w:rPr>
          <w:rFonts w:ascii="Times New Roman" w:hAnsi="Times New Roman"/>
          <w:sz w:val="24"/>
          <w:szCs w:val="24"/>
        </w:rPr>
        <w:t>Fabunmi</w:t>
      </w:r>
      <w:proofErr w:type="spellEnd"/>
      <w:r w:rsidRPr="00DD6091">
        <w:rPr>
          <w:rFonts w:ascii="Times New Roman" w:hAnsi="Times New Roman"/>
          <w:sz w:val="24"/>
          <w:szCs w:val="24"/>
        </w:rPr>
        <w:t xml:space="preserve"> F.A. (2004). The role of libraries and information </w:t>
      </w:r>
      <w:proofErr w:type="spellStart"/>
      <w:r w:rsidRPr="00DD6091">
        <w:rPr>
          <w:rFonts w:ascii="Times New Roman" w:hAnsi="Times New Roman"/>
          <w:sz w:val="24"/>
          <w:szCs w:val="24"/>
        </w:rPr>
        <w:t>centres</w:t>
      </w:r>
      <w:proofErr w:type="spellEnd"/>
      <w:r w:rsidRPr="00DD6091">
        <w:rPr>
          <w:rFonts w:ascii="Times New Roman" w:hAnsi="Times New Roman"/>
          <w:sz w:val="24"/>
          <w:szCs w:val="24"/>
        </w:rPr>
        <w:t xml:space="preserve"> in a distance and open learning in the development of Nigeria education. E.O. </w:t>
      </w:r>
      <w:proofErr w:type="spellStart"/>
      <w:r w:rsidRPr="00DD6091">
        <w:rPr>
          <w:rFonts w:ascii="Times New Roman" w:hAnsi="Times New Roman"/>
          <w:sz w:val="24"/>
          <w:szCs w:val="24"/>
        </w:rPr>
        <w:t>Fagbamiye</w:t>
      </w:r>
      <w:proofErr w:type="spellEnd"/>
      <w:r w:rsidRPr="00DD6091">
        <w:rPr>
          <w:rFonts w:ascii="Times New Roman" w:hAnsi="Times New Roman"/>
          <w:sz w:val="24"/>
          <w:szCs w:val="24"/>
        </w:rPr>
        <w:t xml:space="preserve">, J.B. Babalola, M. </w:t>
      </w:r>
      <w:proofErr w:type="spellStart"/>
      <w:r w:rsidRPr="00DD6091">
        <w:rPr>
          <w:rFonts w:ascii="Times New Roman" w:hAnsi="Times New Roman"/>
          <w:sz w:val="24"/>
          <w:szCs w:val="24"/>
        </w:rPr>
        <w:t>Fabunmi</w:t>
      </w:r>
      <w:proofErr w:type="spellEnd"/>
      <w:r w:rsidRPr="00DD6091">
        <w:rPr>
          <w:rFonts w:ascii="Times New Roman" w:hAnsi="Times New Roman"/>
          <w:sz w:val="24"/>
          <w:szCs w:val="24"/>
        </w:rPr>
        <w:t xml:space="preserve"> &amp; A.O. Ayeni (Eds), Management of primary and secondary education in Nigeria. Ondo: NAEAP </w:t>
      </w:r>
      <w:proofErr w:type="spellStart"/>
      <w:r w:rsidRPr="00DD6091">
        <w:rPr>
          <w:rFonts w:ascii="Times New Roman" w:hAnsi="Times New Roman"/>
          <w:sz w:val="24"/>
          <w:szCs w:val="24"/>
        </w:rPr>
        <w:t>Publication.original</w:t>
      </w:r>
      <w:proofErr w:type="spellEnd"/>
      <w:r w:rsidRPr="00DD6091">
        <w:rPr>
          <w:rFonts w:ascii="Times New Roman" w:hAnsi="Times New Roman"/>
          <w:sz w:val="24"/>
          <w:szCs w:val="24"/>
        </w:rPr>
        <w:t xml:space="preserve"> learning needs through </w:t>
      </w:r>
    </w:p>
    <w:p w14:paraId="37FBDAC4" w14:textId="77777777" w:rsidR="00172FB5" w:rsidRPr="00266B4A" w:rsidRDefault="00172FB5" w:rsidP="00172FB5">
      <w:pPr>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Federal Ministry of Education (2014): http://www.fmegovng.org/ [Including links to parastatal organizations. In English. Retrieved on 20/1/2015.</w:t>
      </w:r>
    </w:p>
    <w:p w14:paraId="54045204" w14:textId="77777777" w:rsidR="00172FB5" w:rsidRPr="00DD6091" w:rsidRDefault="00172FB5" w:rsidP="00172FB5">
      <w:pPr>
        <w:spacing w:line="360" w:lineRule="auto"/>
        <w:ind w:left="720" w:hanging="810"/>
        <w:contextualSpacing/>
        <w:jc w:val="both"/>
        <w:rPr>
          <w:rFonts w:ascii="Times New Roman" w:hAnsi="Times New Roman"/>
          <w:sz w:val="24"/>
          <w:szCs w:val="24"/>
        </w:rPr>
      </w:pPr>
      <w:r w:rsidRPr="00DD6091">
        <w:rPr>
          <w:rFonts w:ascii="Times New Roman" w:hAnsi="Times New Roman"/>
          <w:sz w:val="24"/>
          <w:szCs w:val="24"/>
        </w:rPr>
        <w:lastRenderedPageBreak/>
        <w:t xml:space="preserve">Federal Republic of Nigeria (2004). The National Policy of Education. Abuja: </w:t>
      </w:r>
      <w:proofErr w:type="gramStart"/>
      <w:r w:rsidRPr="00DD6091">
        <w:rPr>
          <w:rFonts w:ascii="Times New Roman" w:hAnsi="Times New Roman"/>
          <w:sz w:val="24"/>
          <w:szCs w:val="24"/>
        </w:rPr>
        <w:t>NERDC  Press</w:t>
      </w:r>
      <w:proofErr w:type="gramEnd"/>
      <w:r w:rsidRPr="00DD6091">
        <w:rPr>
          <w:rFonts w:ascii="Times New Roman" w:hAnsi="Times New Roman"/>
          <w:sz w:val="24"/>
          <w:szCs w:val="24"/>
        </w:rPr>
        <w:t>.</w:t>
      </w:r>
    </w:p>
    <w:p w14:paraId="44CB41DD" w14:textId="77777777" w:rsidR="00172FB5" w:rsidRPr="00266B4A" w:rsidRDefault="00172FB5" w:rsidP="00172FB5">
      <w:pPr>
        <w:pStyle w:val="NormalWeb"/>
        <w:spacing w:before="0" w:beforeAutospacing="0" w:after="0" w:afterAutospacing="0" w:line="360" w:lineRule="auto"/>
        <w:ind w:left="785" w:hangingChars="327" w:hanging="785"/>
        <w:jc w:val="both"/>
      </w:pPr>
      <w:r w:rsidRPr="00266B4A">
        <w:t xml:space="preserve">Garrison, R., &amp; Anderson, T. (2003). </w:t>
      </w:r>
      <w:r w:rsidRPr="00266B4A">
        <w:rPr>
          <w:rStyle w:val="Emphasis"/>
        </w:rPr>
        <w:t xml:space="preserve">E-learning in the 21st century: A framework for research and practice. </w:t>
      </w:r>
      <w:r w:rsidRPr="00266B4A">
        <w:t xml:space="preserve">London: Routledge Falmer. </w:t>
      </w:r>
    </w:p>
    <w:p w14:paraId="44AA9007" w14:textId="77777777" w:rsidR="00172FB5" w:rsidRDefault="00172FB5" w:rsidP="00172FB5">
      <w:pPr>
        <w:pStyle w:val="NormalWeb"/>
        <w:spacing w:line="360" w:lineRule="auto"/>
        <w:ind w:left="567" w:hanging="567"/>
        <w:contextualSpacing/>
        <w:jc w:val="both"/>
        <w:rPr>
          <w:bCs/>
          <w:color w:val="000000"/>
        </w:rPr>
      </w:pPr>
      <w:r w:rsidRPr="00DD6091">
        <w:rPr>
          <w:bCs/>
          <w:color w:val="000000"/>
        </w:rPr>
        <w:t>Haughton S, (2013).</w:t>
      </w:r>
      <w:r w:rsidRPr="00DD6091">
        <w:rPr>
          <w:rFonts w:eastAsia="Calibri"/>
          <w:color w:val="000000"/>
        </w:rPr>
        <w:t xml:space="preserve"> </w:t>
      </w:r>
      <w:r w:rsidRPr="00DD6091">
        <w:rPr>
          <w:rFonts w:eastAsia="Calibri"/>
          <w:bCs/>
          <w:color w:val="000000"/>
        </w:rPr>
        <w:t xml:space="preserve">How to teach outstanding ICT: </w:t>
      </w:r>
      <w:r w:rsidRPr="00DD6091">
        <w:rPr>
          <w:bCs/>
          <w:color w:val="000000"/>
        </w:rPr>
        <w:t xml:space="preserve">An essential guide </w:t>
      </w:r>
      <w:proofErr w:type="gramStart"/>
      <w:r w:rsidRPr="00DD6091">
        <w:rPr>
          <w:bCs/>
          <w:color w:val="000000"/>
        </w:rPr>
        <w:t xml:space="preserve">for </w:t>
      </w:r>
      <w:r w:rsidRPr="00DD6091">
        <w:rPr>
          <w:color w:val="000000"/>
        </w:rPr>
        <w:t xml:space="preserve"> </w:t>
      </w:r>
      <w:r w:rsidRPr="00DD6091">
        <w:rPr>
          <w:bCs/>
          <w:color w:val="000000"/>
        </w:rPr>
        <w:t>primary</w:t>
      </w:r>
      <w:proofErr w:type="gramEnd"/>
      <w:r w:rsidRPr="00DD6091">
        <w:rPr>
          <w:bCs/>
          <w:color w:val="000000"/>
        </w:rPr>
        <w:t xml:space="preserve"> and elementary schools.</w:t>
      </w:r>
    </w:p>
    <w:p w14:paraId="5E644717" w14:textId="77777777" w:rsidR="00172FB5" w:rsidRPr="00266B4A" w:rsidRDefault="00172FB5" w:rsidP="00172FB5">
      <w:pPr>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t>Heeger</w:t>
      </w:r>
      <w:proofErr w:type="spellEnd"/>
      <w:r w:rsidRPr="00266B4A">
        <w:rPr>
          <w:rFonts w:ascii="Times New Roman" w:hAnsi="Times New Roman"/>
          <w:sz w:val="24"/>
          <w:szCs w:val="24"/>
        </w:rPr>
        <w:t>, A. G. (2010). A close look at distance learning. Distance Learning Today, 1(2):1-13.</w:t>
      </w:r>
    </w:p>
    <w:p w14:paraId="4808226F" w14:textId="77777777" w:rsidR="00172FB5" w:rsidRDefault="00172FB5" w:rsidP="00172FB5">
      <w:pPr>
        <w:pStyle w:val="Default"/>
        <w:spacing w:after="240" w:line="360" w:lineRule="auto"/>
        <w:ind w:left="720" w:hanging="720"/>
        <w:jc w:val="both"/>
        <w:rPr>
          <w:rFonts w:ascii="Times New Roman" w:hAnsi="Times New Roman" w:cs="Times New Roman"/>
        </w:rPr>
      </w:pPr>
      <w:r w:rsidRPr="00266B4A">
        <w:rPr>
          <w:rFonts w:ascii="Times New Roman" w:hAnsi="Times New Roman" w:cs="Times New Roman"/>
        </w:rPr>
        <w:t>Horton, W. (2005). Leading e-learning; http://www.e-learningguru.com ASTD, pg.147.</w:t>
      </w:r>
    </w:p>
    <w:p w14:paraId="7B1DD76F" w14:textId="77777777" w:rsidR="00172FB5" w:rsidRPr="0019747A" w:rsidRDefault="00172FB5" w:rsidP="00172FB5">
      <w:pPr>
        <w:spacing w:line="360" w:lineRule="auto"/>
        <w:ind w:left="851" w:hanging="851"/>
        <w:jc w:val="both"/>
      </w:pPr>
      <w:proofErr w:type="spellStart"/>
      <w:r>
        <w:rPr>
          <w:rFonts w:ascii="Times New Roman" w:hAnsi="Times New Roman"/>
          <w:sz w:val="24"/>
          <w:szCs w:val="24"/>
        </w:rPr>
        <w:t>Jhurreev</w:t>
      </w:r>
      <w:proofErr w:type="spellEnd"/>
      <w:r>
        <w:rPr>
          <w:rFonts w:ascii="Times New Roman" w:hAnsi="Times New Roman"/>
          <w:sz w:val="24"/>
          <w:szCs w:val="24"/>
        </w:rPr>
        <w:t xml:space="preserve">, V. (2005)"Technology Integration in Education in Developing Countries: Guidelines to Policy Makers”. </w:t>
      </w:r>
      <w:r>
        <w:rPr>
          <w:rFonts w:ascii="Times New Roman" w:hAnsi="Times New Roman"/>
          <w:i/>
          <w:sz w:val="24"/>
          <w:szCs w:val="24"/>
        </w:rPr>
        <w:t xml:space="preserve">International Education Journal </w:t>
      </w:r>
      <w:r>
        <w:rPr>
          <w:rFonts w:ascii="Times New Roman" w:hAnsi="Times New Roman"/>
          <w:sz w:val="24"/>
          <w:szCs w:val="24"/>
        </w:rPr>
        <w:t xml:space="preserve">[Electronic], 6(4):467-483.Available: </w:t>
      </w:r>
      <w:r>
        <w:rPr>
          <w:rStyle w:val="Hyperlink"/>
          <w:i/>
          <w:sz w:val="24"/>
          <w:szCs w:val="24"/>
        </w:rPr>
        <w:t>http://ehlt.flinders.edu.au/education/iej/articles/v6n4/jhurree/paper.pdf</w:t>
      </w:r>
      <w:r>
        <w:rPr>
          <w:rFonts w:ascii="Times New Roman" w:hAnsi="Times New Roman"/>
          <w:i/>
          <w:sz w:val="24"/>
          <w:szCs w:val="24"/>
        </w:rPr>
        <w:t>.</w:t>
      </w:r>
    </w:p>
    <w:p w14:paraId="42DEB8BB" w14:textId="77777777" w:rsidR="00172FB5" w:rsidRPr="00266B4A" w:rsidRDefault="00172FB5" w:rsidP="00172FB5">
      <w:pPr>
        <w:adjustRightInd w:val="0"/>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 xml:space="preserve">Johnson, G.M. (2005). Student Alienation, Academic Achievement, and WebCT use. </w:t>
      </w:r>
      <w:r w:rsidRPr="00266B4A">
        <w:rPr>
          <w:rFonts w:ascii="Times New Roman" w:hAnsi="Times New Roman"/>
          <w:i/>
          <w:iCs/>
          <w:sz w:val="24"/>
          <w:szCs w:val="24"/>
        </w:rPr>
        <w:t>Educational Technology and Society</w:t>
      </w:r>
      <w:r w:rsidRPr="00266B4A">
        <w:rPr>
          <w:rFonts w:ascii="Times New Roman" w:hAnsi="Times New Roman"/>
          <w:sz w:val="24"/>
          <w:szCs w:val="24"/>
        </w:rPr>
        <w:t>, 8, 179-189.</w:t>
      </w:r>
    </w:p>
    <w:p w14:paraId="7561BE10" w14:textId="77777777" w:rsidR="00172FB5" w:rsidRPr="00DD6091" w:rsidRDefault="00172FB5" w:rsidP="00172FB5">
      <w:pPr>
        <w:adjustRightInd w:val="0"/>
        <w:spacing w:line="360" w:lineRule="auto"/>
        <w:ind w:left="720" w:hanging="720"/>
        <w:contextualSpacing/>
        <w:jc w:val="both"/>
        <w:rPr>
          <w:rFonts w:ascii="Times New Roman" w:hAnsi="Times New Roman"/>
          <w:sz w:val="24"/>
          <w:szCs w:val="24"/>
        </w:rPr>
      </w:pPr>
      <w:proofErr w:type="spellStart"/>
      <w:r w:rsidRPr="00DD6091">
        <w:rPr>
          <w:rFonts w:ascii="Times New Roman" w:hAnsi="Times New Roman"/>
          <w:sz w:val="24"/>
          <w:szCs w:val="24"/>
        </w:rPr>
        <w:t>Kasse</w:t>
      </w:r>
      <w:proofErr w:type="spellEnd"/>
      <w:r w:rsidRPr="00DD6091">
        <w:rPr>
          <w:rFonts w:ascii="Times New Roman" w:hAnsi="Times New Roman"/>
          <w:sz w:val="24"/>
          <w:szCs w:val="24"/>
        </w:rPr>
        <w:t xml:space="preserve"> J.P and </w:t>
      </w:r>
      <w:proofErr w:type="spellStart"/>
      <w:r w:rsidRPr="00DD6091">
        <w:rPr>
          <w:rFonts w:ascii="Times New Roman" w:hAnsi="Times New Roman"/>
          <w:sz w:val="24"/>
          <w:szCs w:val="24"/>
        </w:rPr>
        <w:t>Blunywa</w:t>
      </w:r>
      <w:proofErr w:type="spellEnd"/>
      <w:r w:rsidRPr="00DD6091">
        <w:rPr>
          <w:rFonts w:ascii="Times New Roman" w:hAnsi="Times New Roman"/>
          <w:sz w:val="24"/>
          <w:szCs w:val="24"/>
        </w:rPr>
        <w:t xml:space="preserve">, W. (2013). An Assessment of E-learning Utilization by a Section of </w:t>
      </w:r>
      <w:r w:rsidRPr="00DD6091">
        <w:rPr>
          <w:rFonts w:ascii="Times New Roman" w:hAnsi="Times New Roman"/>
          <w:sz w:val="24"/>
          <w:szCs w:val="24"/>
        </w:rPr>
        <w:tab/>
        <w:t>Ugandan Universities Challenges, Success Factors and Way Forward</w:t>
      </w:r>
      <w:r w:rsidRPr="00DD6091">
        <w:rPr>
          <w:rFonts w:ascii="Times New Roman" w:hAnsi="Times New Roman"/>
          <w:i/>
          <w:iCs/>
          <w:sz w:val="24"/>
          <w:szCs w:val="24"/>
        </w:rPr>
        <w:t xml:space="preserve">. International </w:t>
      </w:r>
      <w:r w:rsidRPr="00DD6091">
        <w:rPr>
          <w:rFonts w:ascii="Times New Roman" w:hAnsi="Times New Roman"/>
          <w:i/>
          <w:iCs/>
          <w:sz w:val="24"/>
          <w:szCs w:val="24"/>
        </w:rPr>
        <w:tab/>
        <w:t>Conference of ICT for Africa</w:t>
      </w:r>
      <w:r w:rsidRPr="00DD6091">
        <w:rPr>
          <w:rFonts w:ascii="Times New Roman" w:hAnsi="Times New Roman"/>
          <w:sz w:val="24"/>
          <w:szCs w:val="24"/>
        </w:rPr>
        <w:t>; Harare, Zimbabwe.</w:t>
      </w:r>
    </w:p>
    <w:p w14:paraId="41C56DBD" w14:textId="77777777" w:rsidR="00172FB5" w:rsidRPr="00266B4A" w:rsidRDefault="00172FB5" w:rsidP="00172FB5">
      <w:pPr>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 xml:space="preserve">Kearsley, G. (2000). </w:t>
      </w:r>
      <w:r w:rsidRPr="00266B4A">
        <w:rPr>
          <w:rFonts w:ascii="Times New Roman" w:hAnsi="Times New Roman"/>
          <w:i/>
          <w:iCs/>
          <w:sz w:val="24"/>
          <w:szCs w:val="24"/>
        </w:rPr>
        <w:t>Online education: learning and teaching in cyberspace</w:t>
      </w:r>
      <w:r w:rsidRPr="00266B4A">
        <w:rPr>
          <w:rFonts w:ascii="Times New Roman" w:hAnsi="Times New Roman"/>
          <w:sz w:val="24"/>
          <w:szCs w:val="24"/>
        </w:rPr>
        <w:t>. Belmont, CA.: Wadsworth.</w:t>
      </w:r>
    </w:p>
    <w:p w14:paraId="4E0FC44D" w14:textId="77777777" w:rsidR="00172FB5" w:rsidRPr="00266B4A" w:rsidRDefault="00172FB5" w:rsidP="00172FB5">
      <w:pPr>
        <w:spacing w:line="360" w:lineRule="auto"/>
        <w:ind w:left="785" w:hangingChars="327" w:hanging="785"/>
        <w:jc w:val="both"/>
        <w:rPr>
          <w:rFonts w:ascii="Times New Roman" w:hAnsi="Times New Roman"/>
          <w:i/>
          <w:iCs/>
          <w:sz w:val="24"/>
          <w:szCs w:val="24"/>
        </w:rPr>
      </w:pPr>
      <w:r w:rsidRPr="00266B4A">
        <w:rPr>
          <w:rFonts w:ascii="Times New Roman" w:hAnsi="Times New Roman"/>
          <w:sz w:val="24"/>
          <w:szCs w:val="24"/>
        </w:rPr>
        <w:t xml:space="preserve">Lockwood, Fred and </w:t>
      </w:r>
      <w:proofErr w:type="spellStart"/>
      <w:r w:rsidRPr="00266B4A">
        <w:rPr>
          <w:rFonts w:ascii="Times New Roman" w:hAnsi="Times New Roman"/>
          <w:sz w:val="24"/>
          <w:szCs w:val="24"/>
        </w:rPr>
        <w:t>Gooley</w:t>
      </w:r>
      <w:proofErr w:type="spellEnd"/>
      <w:r w:rsidRPr="00266B4A">
        <w:rPr>
          <w:rFonts w:ascii="Times New Roman" w:hAnsi="Times New Roman"/>
          <w:sz w:val="24"/>
          <w:szCs w:val="24"/>
        </w:rPr>
        <w:t xml:space="preserve">, Anne. (2001) </w:t>
      </w:r>
      <w:r w:rsidRPr="00266B4A">
        <w:rPr>
          <w:rFonts w:ascii="Times New Roman" w:hAnsi="Times New Roman"/>
          <w:i/>
          <w:iCs/>
          <w:sz w:val="24"/>
          <w:szCs w:val="24"/>
        </w:rPr>
        <w:t>Innovation in open and distance learning: Successful development of online and web-based learning</w:t>
      </w:r>
      <w:r w:rsidRPr="00266B4A">
        <w:rPr>
          <w:rFonts w:ascii="Times New Roman" w:hAnsi="Times New Roman"/>
          <w:sz w:val="24"/>
          <w:szCs w:val="24"/>
        </w:rPr>
        <w:t>. London: Kogan Page Ltd.</w:t>
      </w:r>
    </w:p>
    <w:p w14:paraId="4DEA933E" w14:textId="77777777" w:rsidR="00172FB5" w:rsidRPr="00266B4A" w:rsidRDefault="00172FB5" w:rsidP="00172FB5">
      <w:pPr>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t>Mahdinejad</w:t>
      </w:r>
      <w:proofErr w:type="spellEnd"/>
      <w:r w:rsidRPr="00266B4A">
        <w:rPr>
          <w:rFonts w:ascii="Times New Roman" w:hAnsi="Times New Roman"/>
          <w:sz w:val="24"/>
          <w:szCs w:val="24"/>
        </w:rPr>
        <w:t xml:space="preserve">, V. and </w:t>
      </w:r>
      <w:proofErr w:type="spellStart"/>
      <w:r w:rsidRPr="00266B4A">
        <w:rPr>
          <w:rFonts w:ascii="Times New Roman" w:hAnsi="Times New Roman"/>
          <w:sz w:val="24"/>
          <w:szCs w:val="24"/>
        </w:rPr>
        <w:t>Amoii</w:t>
      </w:r>
      <w:proofErr w:type="spellEnd"/>
      <w:r w:rsidRPr="00266B4A">
        <w:rPr>
          <w:rFonts w:ascii="Times New Roman" w:hAnsi="Times New Roman"/>
          <w:sz w:val="24"/>
          <w:szCs w:val="24"/>
        </w:rPr>
        <w:t xml:space="preserve">, M. (2011). Assessment of computer self-efficacy and attitudes toward computers in university students. Iranian Journal of Higher Education, </w:t>
      </w:r>
      <w:r w:rsidRPr="00266B4A">
        <w:rPr>
          <w:rFonts w:ascii="Times New Roman" w:hAnsi="Times New Roman"/>
          <w:sz w:val="24"/>
          <w:szCs w:val="24"/>
        </w:rPr>
        <w:lastRenderedPageBreak/>
        <w:t>16(4):102-117.</w:t>
      </w:r>
    </w:p>
    <w:p w14:paraId="3B1F8020" w14:textId="77777777" w:rsidR="00172FB5" w:rsidRPr="00266B4A" w:rsidRDefault="00172FB5" w:rsidP="00172FB5">
      <w:pPr>
        <w:adjustRightInd w:val="0"/>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National Association of State Boards of Education. (2001). Any time, any place, any path, any pace: Taking the lead on e-learning policy. Alexandria, VA: author.</w:t>
      </w:r>
    </w:p>
    <w:p w14:paraId="428313DB" w14:textId="77777777" w:rsidR="00172FB5" w:rsidRPr="00266B4A" w:rsidRDefault="00172FB5" w:rsidP="00172FB5">
      <w:pPr>
        <w:pStyle w:val="Default"/>
        <w:spacing w:after="240" w:line="360" w:lineRule="auto"/>
        <w:ind w:left="720" w:hanging="720"/>
        <w:jc w:val="both"/>
        <w:rPr>
          <w:rFonts w:ascii="Times New Roman" w:hAnsi="Times New Roman" w:cs="Times New Roman"/>
        </w:rPr>
      </w:pPr>
      <w:r w:rsidRPr="00D712E2">
        <w:rPr>
          <w:rFonts w:ascii="Times New Roman" w:hAnsi="Times New Roman" w:cs="Times New Roman"/>
          <w:i/>
          <w:iCs/>
        </w:rPr>
        <w:t>Nigeria</w:t>
      </w:r>
      <w:r w:rsidRPr="00D712E2">
        <w:rPr>
          <w:rFonts w:ascii="Times New Roman" w:hAnsi="Times New Roman" w:cs="Times New Roman"/>
        </w:rPr>
        <w:t>. Retrieved from http://www.jidaw.com/nigeria/devnet1.html</w:t>
      </w:r>
    </w:p>
    <w:p w14:paraId="399D964B" w14:textId="77777777" w:rsidR="00172FB5" w:rsidRDefault="00172FB5" w:rsidP="00172FB5">
      <w:pPr>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t>Niyazazari</w:t>
      </w:r>
      <w:proofErr w:type="spellEnd"/>
      <w:r w:rsidRPr="00266B4A">
        <w:rPr>
          <w:rFonts w:ascii="Times New Roman" w:hAnsi="Times New Roman"/>
          <w:sz w:val="24"/>
          <w:szCs w:val="24"/>
        </w:rPr>
        <w:t xml:space="preserve"> and Hosseini, 2012) </w:t>
      </w:r>
      <w:proofErr w:type="spellStart"/>
      <w:r w:rsidRPr="00266B4A">
        <w:rPr>
          <w:rFonts w:ascii="Times New Roman" w:hAnsi="Times New Roman"/>
          <w:sz w:val="24"/>
          <w:szCs w:val="24"/>
        </w:rPr>
        <w:t>Niyazazari</w:t>
      </w:r>
      <w:proofErr w:type="spellEnd"/>
      <w:r w:rsidRPr="00266B4A">
        <w:rPr>
          <w:rFonts w:ascii="Times New Roman" w:hAnsi="Times New Roman"/>
          <w:sz w:val="24"/>
          <w:szCs w:val="24"/>
        </w:rPr>
        <w:t xml:space="preserve">, M., and Hosseini, Z. (2012). The Impact of ICT on Learning Math and English Language in High School Students. </w:t>
      </w:r>
      <w:r w:rsidRPr="00266B4A">
        <w:rPr>
          <w:rFonts w:ascii="Times New Roman" w:hAnsi="Times New Roman"/>
          <w:i/>
          <w:sz w:val="24"/>
          <w:szCs w:val="24"/>
        </w:rPr>
        <w:t>Iranian</w:t>
      </w:r>
      <w:r w:rsidRPr="00266B4A">
        <w:rPr>
          <w:rFonts w:ascii="Times New Roman" w:hAnsi="Times New Roman"/>
          <w:sz w:val="24"/>
          <w:szCs w:val="24"/>
        </w:rPr>
        <w:t xml:space="preserve"> </w:t>
      </w:r>
      <w:r w:rsidRPr="00266B4A">
        <w:rPr>
          <w:rFonts w:ascii="Times New Roman" w:hAnsi="Times New Roman"/>
          <w:i/>
          <w:sz w:val="24"/>
          <w:szCs w:val="24"/>
        </w:rPr>
        <w:t>Journal of Information and Communications Technology in Education Sciences</w:t>
      </w:r>
      <w:r w:rsidRPr="00266B4A">
        <w:rPr>
          <w:rFonts w:ascii="Times New Roman" w:hAnsi="Times New Roman"/>
          <w:sz w:val="24"/>
          <w:szCs w:val="24"/>
        </w:rPr>
        <w:t>, 3(</w:t>
      </w:r>
      <w:r w:rsidRPr="00266B4A">
        <w:rPr>
          <w:rFonts w:ascii="Times New Roman" w:hAnsi="Times New Roman"/>
          <w:b/>
          <w:sz w:val="24"/>
          <w:szCs w:val="24"/>
        </w:rPr>
        <w:t>1</w:t>
      </w:r>
      <w:r w:rsidRPr="00266B4A">
        <w:rPr>
          <w:rFonts w:ascii="Times New Roman" w:hAnsi="Times New Roman"/>
          <w:sz w:val="24"/>
          <w:szCs w:val="24"/>
        </w:rPr>
        <w:t>):99-118.</w:t>
      </w:r>
    </w:p>
    <w:p w14:paraId="6D9B9E00" w14:textId="77777777" w:rsidR="00172FB5" w:rsidRPr="000D39DD" w:rsidRDefault="00172FB5" w:rsidP="00172FB5">
      <w:pPr>
        <w:spacing w:line="360" w:lineRule="auto"/>
        <w:ind w:left="851" w:hanging="851"/>
        <w:jc w:val="both"/>
      </w:pPr>
      <w:proofErr w:type="spellStart"/>
      <w:r>
        <w:rPr>
          <w:rFonts w:ascii="Times New Roman" w:hAnsi="Times New Roman"/>
          <w:sz w:val="24"/>
          <w:szCs w:val="24"/>
        </w:rPr>
        <w:t>Nworgu</w:t>
      </w:r>
      <w:proofErr w:type="spellEnd"/>
      <w:r>
        <w:rPr>
          <w:rFonts w:ascii="Times New Roman" w:hAnsi="Times New Roman"/>
          <w:sz w:val="24"/>
          <w:szCs w:val="24"/>
        </w:rPr>
        <w:t xml:space="preserve">, B. G. (2007). </w:t>
      </w:r>
      <w:r>
        <w:rPr>
          <w:rFonts w:ascii="Times New Roman" w:hAnsi="Times New Roman"/>
          <w:i/>
          <w:sz w:val="24"/>
          <w:szCs w:val="24"/>
        </w:rPr>
        <w:t>The Indispensability of ICT in Educational Research in</w:t>
      </w:r>
      <w:r>
        <w:rPr>
          <w:rFonts w:ascii="Times New Roman" w:hAnsi="Times New Roman"/>
          <w:sz w:val="24"/>
          <w:szCs w:val="24"/>
        </w:rPr>
        <w:t xml:space="preserve"> </w:t>
      </w:r>
      <w:r>
        <w:rPr>
          <w:rFonts w:ascii="Times New Roman" w:hAnsi="Times New Roman"/>
          <w:i/>
          <w:sz w:val="24"/>
          <w:szCs w:val="24"/>
        </w:rPr>
        <w:t xml:space="preserve">Information Communication Technology in the Service of Education </w:t>
      </w:r>
      <w:r>
        <w:rPr>
          <w:rFonts w:ascii="Times New Roman" w:hAnsi="Times New Roman"/>
          <w:sz w:val="24"/>
          <w:szCs w:val="24"/>
        </w:rPr>
        <w:t xml:space="preserve">Ed. By D. N. </w:t>
      </w:r>
      <w:proofErr w:type="spellStart"/>
      <w:r>
        <w:rPr>
          <w:rFonts w:ascii="Times New Roman" w:hAnsi="Times New Roman"/>
          <w:sz w:val="24"/>
          <w:szCs w:val="24"/>
        </w:rPr>
        <w:t>Ezeh</w:t>
      </w:r>
      <w:proofErr w:type="spellEnd"/>
      <w:r>
        <w:rPr>
          <w:rFonts w:ascii="Times New Roman" w:hAnsi="Times New Roman"/>
          <w:sz w:val="24"/>
          <w:szCs w:val="24"/>
        </w:rPr>
        <w:t xml:space="preserve"> and </w:t>
      </w:r>
      <w:proofErr w:type="spellStart"/>
      <w:r>
        <w:rPr>
          <w:rFonts w:ascii="Times New Roman" w:hAnsi="Times New Roman"/>
          <w:sz w:val="24"/>
          <w:szCs w:val="24"/>
        </w:rPr>
        <w:t>Nkadi</w:t>
      </w:r>
      <w:proofErr w:type="spellEnd"/>
      <w:r>
        <w:rPr>
          <w:rFonts w:ascii="Times New Roman" w:hAnsi="Times New Roman"/>
          <w:sz w:val="24"/>
          <w:szCs w:val="24"/>
        </w:rPr>
        <w:t xml:space="preserve"> </w:t>
      </w:r>
      <w:proofErr w:type="spellStart"/>
      <w:r>
        <w:rPr>
          <w:rFonts w:ascii="Times New Roman" w:hAnsi="Times New Roman"/>
          <w:sz w:val="24"/>
          <w:szCs w:val="24"/>
        </w:rPr>
        <w:t>Onyegegbu</w:t>
      </w:r>
      <w:proofErr w:type="spellEnd"/>
      <w:r>
        <w:rPr>
          <w:rFonts w:ascii="Times New Roman" w:hAnsi="Times New Roman"/>
          <w:sz w:val="24"/>
          <w:szCs w:val="24"/>
        </w:rPr>
        <w:t>. Enugu: Timex.</w:t>
      </w:r>
    </w:p>
    <w:p w14:paraId="06094F47" w14:textId="77777777" w:rsidR="00172FB5" w:rsidRPr="00266B4A" w:rsidRDefault="00172FB5" w:rsidP="00172FB5">
      <w:pPr>
        <w:pStyle w:val="Default"/>
        <w:spacing w:after="240" w:line="360" w:lineRule="auto"/>
        <w:ind w:left="720" w:hanging="720"/>
        <w:jc w:val="both"/>
        <w:rPr>
          <w:rFonts w:ascii="Times New Roman" w:hAnsi="Times New Roman" w:cs="Times New Roman"/>
        </w:rPr>
      </w:pPr>
      <w:proofErr w:type="spellStart"/>
      <w:r w:rsidRPr="00266B4A">
        <w:rPr>
          <w:rFonts w:ascii="Times New Roman" w:hAnsi="Times New Roman" w:cs="Times New Roman"/>
        </w:rPr>
        <w:t>Olaniyi</w:t>
      </w:r>
      <w:proofErr w:type="spellEnd"/>
      <w:r w:rsidRPr="00266B4A">
        <w:rPr>
          <w:rFonts w:ascii="Times New Roman" w:hAnsi="Times New Roman" w:cs="Times New Roman"/>
        </w:rPr>
        <w:t xml:space="preserve">, S. S. (2006) e-Learning Technology: The Nigeria Experience p.2-3. A Paper Presented at the Shape the Change XXIII FIG Congress Munich Germany, October 8-13, 2006. </w:t>
      </w:r>
      <w:r w:rsidRPr="00266B4A">
        <w:rPr>
          <w:rFonts w:ascii="Times New Roman" w:hAnsi="Times New Roman" w:cs="Times New Roman"/>
          <w:i/>
        </w:rPr>
        <w:t>The International Bureau of Education of UNESCO</w:t>
      </w:r>
      <w:r w:rsidRPr="00266B4A">
        <w:rPr>
          <w:rFonts w:ascii="Times New Roman" w:hAnsi="Times New Roman" w:cs="Times New Roman"/>
        </w:rPr>
        <w:t xml:space="preserve"> (2014</w:t>
      </w:r>
      <w:proofErr w:type="gramStart"/>
      <w:r w:rsidRPr="00266B4A">
        <w:rPr>
          <w:rFonts w:ascii="Times New Roman" w:hAnsi="Times New Roman" w:cs="Times New Roman"/>
        </w:rPr>
        <w:t>) :</w:t>
      </w:r>
      <w:proofErr w:type="gramEnd"/>
      <w:r w:rsidRPr="00266B4A">
        <w:rPr>
          <w:rFonts w:ascii="Times New Roman" w:hAnsi="Times New Roman" w:cs="Times New Roman"/>
        </w:rPr>
        <w:t>http://www.ibe.unesco.org/links.htm . Retrieved on 19/1/2015.</w:t>
      </w:r>
    </w:p>
    <w:p w14:paraId="2E331236" w14:textId="77777777" w:rsidR="00172FB5" w:rsidRPr="00266B4A" w:rsidRDefault="00172FB5" w:rsidP="00172FB5">
      <w:pPr>
        <w:spacing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t>Olomo</w:t>
      </w:r>
      <w:proofErr w:type="spellEnd"/>
      <w:r w:rsidRPr="00266B4A">
        <w:rPr>
          <w:rFonts w:ascii="Times New Roman" w:hAnsi="Times New Roman"/>
          <w:sz w:val="24"/>
          <w:szCs w:val="24"/>
        </w:rPr>
        <w:t xml:space="preserve"> R.O. (2001). Mapping and the Internet; challenges and opportunities in Nigeria.</w:t>
      </w:r>
    </w:p>
    <w:p w14:paraId="784E7D07" w14:textId="77777777" w:rsidR="00172FB5" w:rsidRPr="00D712E2" w:rsidRDefault="00172FB5" w:rsidP="00172FB5">
      <w:pPr>
        <w:adjustRightInd w:val="0"/>
        <w:spacing w:line="360" w:lineRule="auto"/>
        <w:jc w:val="both"/>
        <w:rPr>
          <w:rFonts w:ascii="Times New Roman" w:eastAsia="Calibri" w:hAnsi="Times New Roman"/>
          <w:i/>
          <w:iCs/>
          <w:sz w:val="24"/>
          <w:szCs w:val="24"/>
        </w:rPr>
      </w:pPr>
      <w:proofErr w:type="spellStart"/>
      <w:r w:rsidRPr="00D712E2">
        <w:rPr>
          <w:rFonts w:ascii="Times New Roman" w:eastAsia="Calibri" w:hAnsi="Times New Roman"/>
          <w:sz w:val="24"/>
          <w:szCs w:val="24"/>
        </w:rPr>
        <w:t>Olubamise</w:t>
      </w:r>
      <w:proofErr w:type="spellEnd"/>
      <w:r w:rsidRPr="00D712E2">
        <w:rPr>
          <w:rFonts w:ascii="Times New Roman" w:eastAsia="Calibri" w:hAnsi="Times New Roman"/>
          <w:sz w:val="24"/>
          <w:szCs w:val="24"/>
        </w:rPr>
        <w:t xml:space="preserve">, B. (2003). The information society and Nigeria. </w:t>
      </w:r>
      <w:r w:rsidRPr="00D712E2">
        <w:rPr>
          <w:rFonts w:ascii="Times New Roman" w:eastAsia="Calibri" w:hAnsi="Times New Roman"/>
          <w:i/>
          <w:iCs/>
          <w:sz w:val="24"/>
          <w:szCs w:val="24"/>
        </w:rPr>
        <w:t>Development Information Network,</w:t>
      </w:r>
    </w:p>
    <w:p w14:paraId="761F6675" w14:textId="77777777" w:rsidR="00172FB5" w:rsidRPr="00266B4A" w:rsidRDefault="00172FB5" w:rsidP="00172FB5">
      <w:pPr>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t>Oye</w:t>
      </w:r>
      <w:proofErr w:type="spellEnd"/>
      <w:r w:rsidRPr="00266B4A">
        <w:rPr>
          <w:rFonts w:ascii="Times New Roman" w:hAnsi="Times New Roman"/>
          <w:sz w:val="24"/>
          <w:szCs w:val="24"/>
        </w:rPr>
        <w:t xml:space="preserve">, N. D., Salleh, M. and </w:t>
      </w:r>
      <w:proofErr w:type="spellStart"/>
      <w:r w:rsidRPr="00266B4A">
        <w:rPr>
          <w:rFonts w:ascii="Times New Roman" w:hAnsi="Times New Roman"/>
          <w:sz w:val="24"/>
          <w:szCs w:val="24"/>
        </w:rPr>
        <w:t>Iahad</w:t>
      </w:r>
      <w:proofErr w:type="spellEnd"/>
      <w:r w:rsidRPr="00266B4A">
        <w:rPr>
          <w:rFonts w:ascii="Times New Roman" w:hAnsi="Times New Roman"/>
          <w:sz w:val="24"/>
          <w:szCs w:val="24"/>
        </w:rPr>
        <w:t xml:space="preserve">, N. A. (2010). Holistic E-learning in Nigerian Higher Education Institutions. </w:t>
      </w:r>
      <w:r w:rsidRPr="00266B4A">
        <w:rPr>
          <w:rFonts w:ascii="Times New Roman" w:hAnsi="Times New Roman"/>
          <w:i/>
          <w:sz w:val="24"/>
          <w:szCs w:val="24"/>
        </w:rPr>
        <w:t>Journal of Computing,</w:t>
      </w:r>
      <w:r w:rsidRPr="00266B4A">
        <w:rPr>
          <w:rFonts w:ascii="Times New Roman" w:hAnsi="Times New Roman"/>
          <w:sz w:val="24"/>
          <w:szCs w:val="24"/>
        </w:rPr>
        <w:t xml:space="preserve"> 2(</w:t>
      </w:r>
      <w:r w:rsidRPr="00266B4A">
        <w:rPr>
          <w:rFonts w:ascii="Times New Roman" w:hAnsi="Times New Roman"/>
          <w:b/>
          <w:sz w:val="24"/>
          <w:szCs w:val="24"/>
        </w:rPr>
        <w:t>11</w:t>
      </w:r>
      <w:r w:rsidRPr="00266B4A">
        <w:rPr>
          <w:rFonts w:ascii="Times New Roman" w:hAnsi="Times New Roman"/>
          <w:sz w:val="24"/>
          <w:szCs w:val="24"/>
        </w:rPr>
        <w:t>):20-26.</w:t>
      </w:r>
    </w:p>
    <w:p w14:paraId="2DAA8C84" w14:textId="77777777" w:rsidR="00172FB5" w:rsidRPr="00266B4A" w:rsidRDefault="00172FB5" w:rsidP="00172FB5">
      <w:pPr>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t>Oye</w:t>
      </w:r>
      <w:proofErr w:type="spellEnd"/>
      <w:r w:rsidRPr="00266B4A">
        <w:rPr>
          <w:rFonts w:ascii="Times New Roman" w:hAnsi="Times New Roman"/>
          <w:sz w:val="24"/>
          <w:szCs w:val="24"/>
        </w:rPr>
        <w:t xml:space="preserve">, N. D., Salleh, M., and </w:t>
      </w:r>
      <w:proofErr w:type="spellStart"/>
      <w:r w:rsidRPr="00266B4A">
        <w:rPr>
          <w:rFonts w:ascii="Times New Roman" w:hAnsi="Times New Roman"/>
          <w:sz w:val="24"/>
          <w:szCs w:val="24"/>
        </w:rPr>
        <w:t>Iahad</w:t>
      </w:r>
      <w:proofErr w:type="spellEnd"/>
      <w:r w:rsidRPr="00266B4A">
        <w:rPr>
          <w:rFonts w:ascii="Times New Roman" w:hAnsi="Times New Roman"/>
          <w:sz w:val="24"/>
          <w:szCs w:val="24"/>
        </w:rPr>
        <w:t>, N. A. (2011). Challenges of e-learning in Nigerian University Education. Book Press.</w:t>
      </w:r>
    </w:p>
    <w:p w14:paraId="02DD8118" w14:textId="77777777" w:rsidR="00172FB5" w:rsidRPr="0019747A" w:rsidRDefault="00172FB5" w:rsidP="00172FB5">
      <w:pPr>
        <w:spacing w:line="360" w:lineRule="auto"/>
        <w:ind w:left="851" w:hanging="851"/>
        <w:jc w:val="both"/>
      </w:pPr>
      <w:proofErr w:type="spellStart"/>
      <w:r>
        <w:rPr>
          <w:rFonts w:ascii="Times New Roman" w:hAnsi="Times New Roman"/>
          <w:sz w:val="24"/>
          <w:szCs w:val="24"/>
        </w:rPr>
        <w:t>Pelgrum</w:t>
      </w:r>
      <w:proofErr w:type="spellEnd"/>
      <w:r>
        <w:rPr>
          <w:rFonts w:ascii="Times New Roman" w:hAnsi="Times New Roman"/>
          <w:sz w:val="24"/>
          <w:szCs w:val="24"/>
        </w:rPr>
        <w:t>, W. J., Law, N. (2003) "ICT in Education around the World: Trends, Problems and Prospects" UNESCO-</w:t>
      </w:r>
      <w:r>
        <w:rPr>
          <w:rFonts w:ascii="Times New Roman" w:hAnsi="Times New Roman"/>
          <w:i/>
          <w:sz w:val="24"/>
          <w:szCs w:val="24"/>
        </w:rPr>
        <w:t>International Institute for Educational Planning</w:t>
      </w:r>
      <w:r>
        <w:rPr>
          <w:rFonts w:ascii="Times New Roman" w:hAnsi="Times New Roman"/>
          <w:sz w:val="24"/>
          <w:szCs w:val="24"/>
        </w:rPr>
        <w:t xml:space="preserve">. </w:t>
      </w:r>
      <w:r>
        <w:rPr>
          <w:rFonts w:ascii="Times New Roman" w:hAnsi="Times New Roman"/>
          <w:sz w:val="24"/>
          <w:szCs w:val="24"/>
        </w:rPr>
        <w:lastRenderedPageBreak/>
        <w:t>Available:</w:t>
      </w:r>
      <w:r>
        <w:rPr>
          <w:rFonts w:ascii="Times New Roman" w:hAnsi="Times New Roman"/>
          <w:sz w:val="24"/>
          <w:szCs w:val="24"/>
        </w:rPr>
        <w:br/>
      </w:r>
      <w:r>
        <w:rPr>
          <w:rStyle w:val="Hyperlink"/>
          <w:i/>
          <w:sz w:val="24"/>
          <w:szCs w:val="24"/>
        </w:rPr>
        <w:t>www.worldcatlibraries.org/wcpa/ow/02d077080fcf3210a19afeb4da09e526.html</w:t>
      </w:r>
      <w:r>
        <w:rPr>
          <w:rFonts w:ascii="Times New Roman" w:hAnsi="Times New Roman"/>
          <w:i/>
          <w:sz w:val="24"/>
          <w:szCs w:val="24"/>
        </w:rPr>
        <w:t>.</w:t>
      </w:r>
    </w:p>
    <w:p w14:paraId="06AE20BB" w14:textId="77777777" w:rsidR="00172FB5" w:rsidRDefault="00172FB5" w:rsidP="00172FB5">
      <w:pPr>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t>Qaznavi</w:t>
      </w:r>
      <w:proofErr w:type="spellEnd"/>
      <w:r w:rsidRPr="00266B4A">
        <w:rPr>
          <w:rFonts w:ascii="Times New Roman" w:hAnsi="Times New Roman"/>
          <w:sz w:val="24"/>
          <w:szCs w:val="24"/>
        </w:rPr>
        <w:t>, M. R. (2010). The Impact of ICT on the academic achievement of high school students in Khash City. Master’s Thesis, Sari Branch of Azad University.</w:t>
      </w:r>
    </w:p>
    <w:p w14:paraId="612A6373" w14:textId="77777777" w:rsidR="00172FB5" w:rsidRDefault="00172FB5" w:rsidP="00172FB5">
      <w:pPr>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 xml:space="preserve">Rosenberg, H., Grad, H. A., and </w:t>
      </w:r>
      <w:proofErr w:type="spellStart"/>
      <w:r w:rsidRPr="00266B4A">
        <w:rPr>
          <w:rFonts w:ascii="Times New Roman" w:hAnsi="Times New Roman"/>
          <w:sz w:val="24"/>
          <w:szCs w:val="24"/>
        </w:rPr>
        <w:t>Matear</w:t>
      </w:r>
      <w:proofErr w:type="spellEnd"/>
      <w:r w:rsidRPr="00266B4A">
        <w:rPr>
          <w:rFonts w:ascii="Times New Roman" w:hAnsi="Times New Roman"/>
          <w:sz w:val="24"/>
          <w:szCs w:val="24"/>
        </w:rPr>
        <w:t xml:space="preserve">, D. W. (2003). The effectiveness of computer-aid, self-instructional programs in dental education: A systematic review of the literature. </w:t>
      </w:r>
      <w:r w:rsidRPr="00266B4A">
        <w:rPr>
          <w:rFonts w:ascii="Times New Roman" w:hAnsi="Times New Roman"/>
          <w:i/>
          <w:iCs/>
          <w:sz w:val="24"/>
          <w:szCs w:val="24"/>
        </w:rPr>
        <w:t>Journal of Dental Education,67</w:t>
      </w:r>
      <w:r w:rsidRPr="00266B4A">
        <w:rPr>
          <w:rFonts w:ascii="Times New Roman" w:hAnsi="Times New Roman"/>
          <w:sz w:val="24"/>
          <w:szCs w:val="24"/>
        </w:rPr>
        <w:t>(4), 524–532.</w:t>
      </w:r>
    </w:p>
    <w:p w14:paraId="3236287B" w14:textId="77777777" w:rsidR="00172FB5" w:rsidRPr="00266B4A" w:rsidRDefault="00172FB5" w:rsidP="00172FB5">
      <w:pPr>
        <w:adjustRightInd w:val="0"/>
        <w:spacing w:line="360" w:lineRule="auto"/>
        <w:ind w:left="810" w:hanging="810"/>
        <w:jc w:val="both"/>
        <w:rPr>
          <w:rFonts w:ascii="Times New Roman" w:hAnsi="Times New Roman"/>
          <w:sz w:val="24"/>
          <w:szCs w:val="24"/>
        </w:rPr>
      </w:pPr>
      <w:r w:rsidRPr="00266B4A">
        <w:rPr>
          <w:rFonts w:ascii="Times New Roman" w:hAnsi="Times New Roman"/>
          <w:sz w:val="24"/>
          <w:szCs w:val="24"/>
        </w:rPr>
        <w:t>Rotter, J. B. (1989). Internal versus external control of reinforcement: A case history of a variable. American Psychologist, 45,489-493.</w:t>
      </w:r>
    </w:p>
    <w:p w14:paraId="62BBCEF3" w14:textId="77777777" w:rsidR="00172FB5" w:rsidRDefault="00172FB5" w:rsidP="00172FB5">
      <w:pPr>
        <w:pStyle w:val="Default"/>
        <w:spacing w:after="240" w:line="360" w:lineRule="auto"/>
        <w:ind w:left="720" w:hanging="720"/>
        <w:rPr>
          <w:rFonts w:ascii="Times New Roman" w:hAnsi="Times New Roman" w:cs="Times New Roman"/>
        </w:rPr>
      </w:pPr>
      <w:r w:rsidRPr="00266B4A">
        <w:rPr>
          <w:rFonts w:ascii="Times New Roman" w:hAnsi="Times New Roman" w:cs="Times New Roman"/>
        </w:rPr>
        <w:t xml:space="preserve">Rozina, I. (2002). Theory and Practice of Computer-assisted Communication in Russia: Present-day Situation and Future Perspectives. In: Theory of Communication and Applied Communication. </w:t>
      </w:r>
      <w:r w:rsidRPr="00266B4A">
        <w:rPr>
          <w:rFonts w:ascii="Times New Roman" w:hAnsi="Times New Roman" w:cs="Times New Roman"/>
          <w:i/>
        </w:rPr>
        <w:t>Journal of Russian Communication Association</w:t>
      </w:r>
      <w:r w:rsidRPr="00266B4A">
        <w:rPr>
          <w:rFonts w:ascii="Times New Roman" w:hAnsi="Times New Roman" w:cs="Times New Roman"/>
        </w:rPr>
        <w:t>. Issue 1</w:t>
      </w:r>
    </w:p>
    <w:p w14:paraId="59FF1911" w14:textId="77777777" w:rsidR="00172FB5" w:rsidRDefault="00172FB5" w:rsidP="00172FB5">
      <w:pPr>
        <w:spacing w:line="360" w:lineRule="auto"/>
        <w:ind w:left="851" w:hanging="851"/>
      </w:pPr>
      <w:proofErr w:type="spellStart"/>
      <w:r>
        <w:rPr>
          <w:rFonts w:ascii="Times New Roman" w:hAnsi="Times New Roman"/>
          <w:sz w:val="24"/>
          <w:szCs w:val="24"/>
        </w:rPr>
        <w:t>Salawu</w:t>
      </w:r>
      <w:proofErr w:type="spellEnd"/>
      <w:r>
        <w:rPr>
          <w:rFonts w:ascii="Times New Roman" w:hAnsi="Times New Roman"/>
          <w:sz w:val="24"/>
          <w:szCs w:val="24"/>
        </w:rPr>
        <w:t>, B.A. (2008). ICTs for sustainable development: The Nigerian experience. Information, Society and Justice, 2, 115-135</w:t>
      </w:r>
    </w:p>
    <w:p w14:paraId="2A718462" w14:textId="77777777" w:rsidR="00172FB5" w:rsidRPr="00266B4A" w:rsidRDefault="00172FB5" w:rsidP="00172FB5">
      <w:pPr>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 xml:space="preserve"> </w:t>
      </w:r>
      <w:proofErr w:type="spellStart"/>
      <w:r w:rsidRPr="00266B4A">
        <w:rPr>
          <w:rFonts w:ascii="Times New Roman" w:hAnsi="Times New Roman"/>
          <w:sz w:val="24"/>
          <w:szCs w:val="24"/>
        </w:rPr>
        <w:t>Schollie</w:t>
      </w:r>
      <w:proofErr w:type="spellEnd"/>
      <w:r w:rsidRPr="00266B4A">
        <w:rPr>
          <w:rFonts w:ascii="Times New Roman" w:hAnsi="Times New Roman"/>
          <w:sz w:val="24"/>
          <w:szCs w:val="24"/>
        </w:rPr>
        <w:t xml:space="preserve">, B. (2001). Student Achievement and Performance Levels in Online Education Research Study. Edmonton, Alberta: Alberta Online Consortium. Retrieved from: </w:t>
      </w:r>
      <w:hyperlink r:id="rId21" w:history="1">
        <w:r w:rsidRPr="00266B4A">
          <w:rPr>
            <w:rStyle w:val="Hyperlink"/>
            <w:sz w:val="24"/>
            <w:szCs w:val="24"/>
          </w:rPr>
          <w:t>http://www.albertaonline.ab.ca/pdfs/AOCresearch_full_report</w:t>
        </w:r>
      </w:hyperlink>
    </w:p>
    <w:p w14:paraId="5FF069F5" w14:textId="77777777" w:rsidR="00172FB5" w:rsidRPr="00266B4A" w:rsidRDefault="00172FB5" w:rsidP="00172FB5">
      <w:pPr>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t>Shekari</w:t>
      </w:r>
      <w:proofErr w:type="spellEnd"/>
      <w:r w:rsidRPr="00266B4A">
        <w:rPr>
          <w:rFonts w:ascii="Times New Roman" w:hAnsi="Times New Roman"/>
          <w:sz w:val="24"/>
          <w:szCs w:val="24"/>
        </w:rPr>
        <w:t xml:space="preserve">, A. (2010). The effect of using ICT on the teaching-learning process in university academics. </w:t>
      </w:r>
      <w:r w:rsidRPr="00266B4A">
        <w:rPr>
          <w:rFonts w:ascii="Times New Roman" w:hAnsi="Times New Roman"/>
          <w:i/>
          <w:sz w:val="24"/>
          <w:szCs w:val="24"/>
        </w:rPr>
        <w:t>Iranian Journal of Higher Education Curriculum</w:t>
      </w:r>
      <w:r w:rsidRPr="00266B4A">
        <w:rPr>
          <w:rFonts w:ascii="Times New Roman" w:hAnsi="Times New Roman"/>
          <w:sz w:val="24"/>
          <w:szCs w:val="24"/>
        </w:rPr>
        <w:t>, 1(</w:t>
      </w:r>
      <w:r w:rsidRPr="00266B4A">
        <w:rPr>
          <w:rFonts w:ascii="Times New Roman" w:hAnsi="Times New Roman"/>
          <w:b/>
          <w:sz w:val="24"/>
          <w:szCs w:val="24"/>
        </w:rPr>
        <w:t>2</w:t>
      </w:r>
      <w:r w:rsidRPr="00266B4A">
        <w:rPr>
          <w:rFonts w:ascii="Times New Roman" w:hAnsi="Times New Roman"/>
          <w:sz w:val="24"/>
          <w:szCs w:val="24"/>
        </w:rPr>
        <w:t>):57-89.</w:t>
      </w:r>
    </w:p>
    <w:p w14:paraId="251DCB59" w14:textId="77777777" w:rsidR="00172FB5" w:rsidRPr="00266B4A" w:rsidRDefault="00172FB5" w:rsidP="00172FB5">
      <w:pPr>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t>Soleymanpour</w:t>
      </w:r>
      <w:proofErr w:type="spellEnd"/>
      <w:r w:rsidRPr="00266B4A">
        <w:rPr>
          <w:rFonts w:ascii="Times New Roman" w:hAnsi="Times New Roman"/>
          <w:sz w:val="24"/>
          <w:szCs w:val="24"/>
        </w:rPr>
        <w:t xml:space="preserve">, J., </w:t>
      </w:r>
      <w:proofErr w:type="spellStart"/>
      <w:r w:rsidRPr="00266B4A">
        <w:rPr>
          <w:rFonts w:ascii="Times New Roman" w:hAnsi="Times New Roman"/>
          <w:sz w:val="24"/>
          <w:szCs w:val="24"/>
        </w:rPr>
        <w:t>Khalkhali</w:t>
      </w:r>
      <w:proofErr w:type="spellEnd"/>
      <w:r w:rsidRPr="00266B4A">
        <w:rPr>
          <w:rFonts w:ascii="Times New Roman" w:hAnsi="Times New Roman"/>
          <w:sz w:val="24"/>
          <w:szCs w:val="24"/>
        </w:rPr>
        <w:t xml:space="preserve">, A. and </w:t>
      </w:r>
      <w:proofErr w:type="spellStart"/>
      <w:r w:rsidRPr="00266B4A">
        <w:rPr>
          <w:rFonts w:ascii="Times New Roman" w:hAnsi="Times New Roman"/>
          <w:sz w:val="24"/>
          <w:szCs w:val="24"/>
        </w:rPr>
        <w:t>Reayatkoonandeh</w:t>
      </w:r>
      <w:proofErr w:type="spellEnd"/>
      <w:r w:rsidRPr="00266B4A">
        <w:rPr>
          <w:rFonts w:ascii="Times New Roman" w:hAnsi="Times New Roman"/>
          <w:sz w:val="24"/>
          <w:szCs w:val="24"/>
        </w:rPr>
        <w:t xml:space="preserve">, L. (2010). The Impact of ICT-Based Teaching on Sustainable Learning of Experimental Sciences. </w:t>
      </w:r>
      <w:r w:rsidRPr="00266B4A">
        <w:rPr>
          <w:rFonts w:ascii="Times New Roman" w:hAnsi="Times New Roman"/>
          <w:i/>
          <w:sz w:val="24"/>
          <w:szCs w:val="24"/>
        </w:rPr>
        <w:t>Iranian Journal of Information and Communications Technology in Education Sciences</w:t>
      </w:r>
      <w:r w:rsidRPr="00266B4A">
        <w:rPr>
          <w:rFonts w:ascii="Times New Roman" w:hAnsi="Times New Roman"/>
          <w:sz w:val="24"/>
          <w:szCs w:val="24"/>
        </w:rPr>
        <w:t>, 1(2):77-91.</w:t>
      </w:r>
    </w:p>
    <w:p w14:paraId="030EEC07" w14:textId="77777777" w:rsidR="00172FB5" w:rsidRPr="00266B4A" w:rsidRDefault="00172FB5" w:rsidP="00172FB5">
      <w:pPr>
        <w:adjustRightInd w:val="0"/>
        <w:spacing w:line="360" w:lineRule="auto"/>
        <w:ind w:left="720" w:hanging="720"/>
        <w:rPr>
          <w:rFonts w:ascii="Times New Roman" w:hAnsi="Times New Roman"/>
          <w:sz w:val="24"/>
          <w:szCs w:val="24"/>
        </w:rPr>
      </w:pPr>
      <w:r w:rsidRPr="00266B4A">
        <w:rPr>
          <w:rFonts w:ascii="Times New Roman" w:hAnsi="Times New Roman"/>
          <w:sz w:val="24"/>
          <w:szCs w:val="24"/>
        </w:rPr>
        <w:lastRenderedPageBreak/>
        <w:t xml:space="preserve">Thatcher, J. B., and Pamela, L. P., 2000. An empirical examination of individual traits as antecedents to computer anxiety and computer self-efficacy. </w:t>
      </w:r>
      <w:r w:rsidRPr="00266B4A">
        <w:rPr>
          <w:rFonts w:ascii="Times New Roman" w:hAnsi="Times New Roman"/>
          <w:i/>
          <w:iCs/>
          <w:sz w:val="24"/>
          <w:szCs w:val="24"/>
        </w:rPr>
        <w:t>MIS Quarterly</w:t>
      </w:r>
      <w:r w:rsidRPr="00266B4A">
        <w:rPr>
          <w:rFonts w:ascii="Times New Roman" w:hAnsi="Times New Roman"/>
          <w:sz w:val="24"/>
          <w:szCs w:val="24"/>
        </w:rPr>
        <w:t>, Vol. 26.</w:t>
      </w:r>
    </w:p>
    <w:p w14:paraId="6E818216" w14:textId="77777777" w:rsidR="00172FB5" w:rsidRPr="00266B4A" w:rsidRDefault="00172FB5" w:rsidP="00172FB5">
      <w:pPr>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The International Bureau of Education of UNESCO (2014): http://www.ibe.unesco.org/links.htm. Retrieved on 19/1/2015.</w:t>
      </w:r>
    </w:p>
    <w:p w14:paraId="79687303" w14:textId="77777777" w:rsidR="00172FB5" w:rsidRDefault="00172FB5" w:rsidP="00172FB5">
      <w:pPr>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Wadi, D., and Sonia, J. (2002). ICT for Education: Potential and Potency. In W. Haddad and A. Drexler (Eds.), Technologies for Education: Potentials, Parameters, and Prospects (Washington DC: Academy for Educational Development and Paris: UNESCO).</w:t>
      </w:r>
    </w:p>
    <w:p w14:paraId="436892F9" w14:textId="77777777" w:rsidR="00172FB5" w:rsidRDefault="00172FB5" w:rsidP="00172FB5">
      <w:pPr>
        <w:adjustRightInd w:val="0"/>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 xml:space="preserve">Yasin, K. and </w:t>
      </w:r>
      <w:proofErr w:type="spellStart"/>
      <w:r w:rsidRPr="00266B4A">
        <w:rPr>
          <w:rFonts w:ascii="Times New Roman" w:hAnsi="Times New Roman"/>
          <w:sz w:val="24"/>
          <w:szCs w:val="24"/>
        </w:rPr>
        <w:t>Luberisse</w:t>
      </w:r>
      <w:proofErr w:type="spellEnd"/>
      <w:r w:rsidRPr="00266B4A">
        <w:rPr>
          <w:rFonts w:ascii="Times New Roman" w:hAnsi="Times New Roman"/>
          <w:sz w:val="24"/>
          <w:szCs w:val="24"/>
        </w:rPr>
        <w:t xml:space="preserve">, Y. (1997). Meeting the Needs of a New Democracy: Multichannel Learning and Interactive Radio Instruction in Haiti: A Case Study. Washington, DC: USAID. Retrieved from </w:t>
      </w:r>
      <w:hyperlink r:id="rId22" w:history="1">
        <w:r w:rsidRPr="00266B4A">
          <w:rPr>
            <w:rStyle w:val="Hyperlink"/>
            <w:sz w:val="24"/>
            <w:szCs w:val="24"/>
          </w:rPr>
          <w:t>http://ies.edc.org/pubs/book11.htm</w:t>
        </w:r>
      </w:hyperlink>
      <w:r w:rsidRPr="00266B4A">
        <w:rPr>
          <w:rFonts w:ascii="Times New Roman" w:hAnsi="Times New Roman"/>
          <w:sz w:val="24"/>
          <w:szCs w:val="24"/>
        </w:rPr>
        <w:t>.</w:t>
      </w:r>
    </w:p>
    <w:p w14:paraId="1DDB3533" w14:textId="77777777" w:rsidR="00172FB5" w:rsidRDefault="00172FB5" w:rsidP="00172FB5">
      <w:pPr>
        <w:spacing w:line="360" w:lineRule="auto"/>
        <w:ind w:left="851" w:hanging="851"/>
        <w:jc w:val="both"/>
        <w:rPr>
          <w:rFonts w:ascii="Times New Roman" w:hAnsi="Times New Roman"/>
          <w:sz w:val="24"/>
          <w:szCs w:val="24"/>
        </w:rPr>
      </w:pPr>
      <w:r>
        <w:rPr>
          <w:rFonts w:ascii="Times New Roman" w:hAnsi="Times New Roman"/>
          <w:sz w:val="24"/>
          <w:szCs w:val="24"/>
        </w:rPr>
        <w:t xml:space="preserve">Yusuf, M. O. (2005a) Information and Communication Technology and education: </w:t>
      </w:r>
      <w:proofErr w:type="spellStart"/>
      <w:r>
        <w:rPr>
          <w:rFonts w:ascii="Times New Roman" w:hAnsi="Times New Roman"/>
          <w:sz w:val="24"/>
          <w:szCs w:val="24"/>
        </w:rPr>
        <w:t>Analysing</w:t>
      </w:r>
      <w:proofErr w:type="spellEnd"/>
      <w:r>
        <w:rPr>
          <w:rFonts w:ascii="Times New Roman" w:hAnsi="Times New Roman"/>
          <w:sz w:val="24"/>
          <w:szCs w:val="24"/>
        </w:rPr>
        <w:br/>
        <w:t>the Nigerian national policy for information technology. International Education Journal 6(3), 316-32</w:t>
      </w:r>
    </w:p>
    <w:p w14:paraId="7D9497BA" w14:textId="77777777" w:rsidR="00172FB5" w:rsidRPr="000D39DD" w:rsidRDefault="00172FB5" w:rsidP="00172FB5">
      <w:pPr>
        <w:spacing w:line="360" w:lineRule="auto"/>
        <w:ind w:left="851" w:hanging="851"/>
        <w:jc w:val="both"/>
      </w:pPr>
      <w:r>
        <w:rPr>
          <w:rFonts w:ascii="Times New Roman" w:hAnsi="Times New Roman"/>
          <w:sz w:val="24"/>
          <w:szCs w:val="24"/>
        </w:rPr>
        <w:t>Yusuf, M. O. (2005b). An Investigation into teachers' self-efficacy in implementing</w:t>
      </w:r>
      <w:r>
        <w:rPr>
          <w:rFonts w:ascii="Times New Roman" w:hAnsi="Times New Roman"/>
          <w:sz w:val="24"/>
          <w:szCs w:val="24"/>
        </w:rPr>
        <w:br/>
        <w:t>computer education in Nigerian secondary schools. Meridian: A Middle School Computer Technologies Journal, 8(2).</w:t>
      </w:r>
    </w:p>
    <w:p w14:paraId="488DAF3C" w14:textId="77777777" w:rsidR="00172FB5" w:rsidRDefault="00172FB5" w:rsidP="00172FB5">
      <w:pPr>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t>Zameni</w:t>
      </w:r>
      <w:proofErr w:type="spellEnd"/>
      <w:r w:rsidRPr="00266B4A">
        <w:rPr>
          <w:rFonts w:ascii="Times New Roman" w:hAnsi="Times New Roman"/>
          <w:sz w:val="24"/>
          <w:szCs w:val="24"/>
        </w:rPr>
        <w:t xml:space="preserve">, F. and </w:t>
      </w:r>
      <w:proofErr w:type="spellStart"/>
      <w:r w:rsidRPr="00266B4A">
        <w:rPr>
          <w:rFonts w:ascii="Times New Roman" w:hAnsi="Times New Roman"/>
          <w:sz w:val="24"/>
          <w:szCs w:val="24"/>
        </w:rPr>
        <w:t>Kardan</w:t>
      </w:r>
      <w:proofErr w:type="spellEnd"/>
      <w:r w:rsidRPr="00266B4A">
        <w:rPr>
          <w:rFonts w:ascii="Times New Roman" w:hAnsi="Times New Roman"/>
          <w:sz w:val="24"/>
          <w:szCs w:val="24"/>
        </w:rPr>
        <w:t xml:space="preserve">, S. (2011). Impact of using ICT on learning mathematics. Iranian </w:t>
      </w:r>
      <w:r w:rsidRPr="00266B4A">
        <w:rPr>
          <w:rFonts w:ascii="Times New Roman" w:hAnsi="Times New Roman"/>
          <w:i/>
          <w:sz w:val="24"/>
          <w:szCs w:val="24"/>
        </w:rPr>
        <w:t>Journal of Information and Communications Technology in Education Sciences</w:t>
      </w:r>
      <w:r w:rsidRPr="00266B4A">
        <w:rPr>
          <w:rFonts w:ascii="Times New Roman" w:hAnsi="Times New Roman"/>
          <w:sz w:val="24"/>
          <w:szCs w:val="24"/>
        </w:rPr>
        <w:t>, 1(</w:t>
      </w:r>
      <w:r w:rsidRPr="00266B4A">
        <w:rPr>
          <w:rFonts w:ascii="Times New Roman" w:hAnsi="Times New Roman"/>
          <w:b/>
          <w:sz w:val="24"/>
          <w:szCs w:val="24"/>
        </w:rPr>
        <w:t>1</w:t>
      </w:r>
      <w:r w:rsidRPr="00266B4A">
        <w:rPr>
          <w:rFonts w:ascii="Times New Roman" w:hAnsi="Times New Roman"/>
          <w:sz w:val="24"/>
          <w:szCs w:val="24"/>
        </w:rPr>
        <w:t>):23-38.</w:t>
      </w:r>
    </w:p>
    <w:p w14:paraId="7E886397" w14:textId="77777777" w:rsidR="00172FB5" w:rsidRPr="00DD6091" w:rsidRDefault="00172FB5" w:rsidP="00172FB5">
      <w:pPr>
        <w:pStyle w:val="NormalWeb"/>
        <w:spacing w:line="360" w:lineRule="auto"/>
        <w:ind w:left="567" w:hanging="567"/>
        <w:contextualSpacing/>
        <w:jc w:val="both"/>
        <w:rPr>
          <w:bCs/>
          <w:color w:val="000000"/>
        </w:rPr>
      </w:pPr>
      <w:proofErr w:type="spellStart"/>
      <w:r w:rsidRPr="00266B4A">
        <w:t>Zameni</w:t>
      </w:r>
      <w:proofErr w:type="spellEnd"/>
      <w:r w:rsidRPr="00266B4A">
        <w:t xml:space="preserve">, F., Nasimi, A., </w:t>
      </w:r>
      <w:proofErr w:type="spellStart"/>
      <w:r w:rsidRPr="00266B4A">
        <w:t>Rezayirad</w:t>
      </w:r>
      <w:proofErr w:type="spellEnd"/>
      <w:r w:rsidRPr="00266B4A">
        <w:t xml:space="preserve">, M. and </w:t>
      </w:r>
      <w:proofErr w:type="spellStart"/>
      <w:r w:rsidRPr="00266B4A">
        <w:t>Ghanbarpoor</w:t>
      </w:r>
      <w:proofErr w:type="spellEnd"/>
      <w:r w:rsidRPr="00266B4A">
        <w:t>, M. (2011). The impact of multimedia applications on the academic achievement of students in a sociology class. Iranian Journal of Information and Co</w:t>
      </w:r>
    </w:p>
    <w:p w14:paraId="51618D0B" w14:textId="77777777" w:rsidR="00172FB5" w:rsidRPr="009F0D02" w:rsidRDefault="00172FB5" w:rsidP="00172FB5">
      <w:pPr>
        <w:spacing w:line="360" w:lineRule="auto"/>
        <w:jc w:val="center"/>
        <w:rPr>
          <w:rFonts w:ascii="Times New Roman" w:hAnsi="Times New Roman"/>
          <w:b/>
          <w:sz w:val="24"/>
        </w:rPr>
      </w:pPr>
      <w:r w:rsidRPr="00DD6091">
        <w:rPr>
          <w:rFonts w:ascii="Times New Roman" w:hAnsi="Times New Roman"/>
          <w:bCs/>
          <w:color w:val="000000"/>
          <w:sz w:val="24"/>
          <w:szCs w:val="24"/>
        </w:rPr>
        <w:br w:type="page"/>
      </w:r>
      <w:r w:rsidRPr="009F0D02">
        <w:rPr>
          <w:rFonts w:ascii="Times New Roman" w:hAnsi="Times New Roman"/>
          <w:b/>
          <w:sz w:val="28"/>
        </w:rPr>
        <w:lastRenderedPageBreak/>
        <w:t>APPENDIX</w:t>
      </w:r>
    </w:p>
    <w:p w14:paraId="266CBC22" w14:textId="77777777" w:rsidR="00172FB5" w:rsidRPr="005713B9" w:rsidRDefault="00172FB5" w:rsidP="00172FB5">
      <w:pPr>
        <w:pStyle w:val="NormalWeb"/>
        <w:spacing w:line="360" w:lineRule="auto"/>
        <w:jc w:val="center"/>
        <w:rPr>
          <w:rFonts w:eastAsia="-webkit-standard"/>
          <w:b/>
        </w:rPr>
      </w:pPr>
      <w:r w:rsidRPr="005713B9">
        <w:rPr>
          <w:b/>
        </w:rPr>
        <w:t>EKITI STATE UNIVERSITY IN AFFILIATION WITH KWARA STATE COLLEGE OF EDUCATION, ILORIN, KWARA STATE, NIGERIA</w:t>
      </w:r>
    </w:p>
    <w:p w14:paraId="347A35BA" w14:textId="77777777" w:rsidR="00172FB5" w:rsidRPr="00543CA1" w:rsidRDefault="00172FB5" w:rsidP="005373DC">
      <w:pPr>
        <w:pStyle w:val="NormalWeb"/>
        <w:spacing w:line="360" w:lineRule="auto"/>
        <w:jc w:val="center"/>
        <w:rPr>
          <w:rFonts w:eastAsia="-webkit-standard"/>
          <w:b/>
        </w:rPr>
      </w:pPr>
      <w:r w:rsidRPr="00543CA1">
        <w:rPr>
          <w:rFonts w:eastAsia="-webkit-standard"/>
          <w:b/>
        </w:rPr>
        <w:t>QUESTIONNAIRE</w:t>
      </w:r>
      <w:r>
        <w:rPr>
          <w:rFonts w:eastAsia="-webkit-standard"/>
          <w:b/>
        </w:rPr>
        <w:t xml:space="preserve"> ON </w:t>
      </w:r>
      <w:r w:rsidRPr="00E122A8">
        <w:rPr>
          <w:b/>
        </w:rPr>
        <w:t xml:space="preserve">ASSESSMENT OF AVAILABILITY AND UTILIZATION OF E-LEARNING TECHNOLOGIES AND ITS EFFECT ON </w:t>
      </w:r>
      <w:proofErr w:type="gramStart"/>
      <w:r w:rsidRPr="00E122A8">
        <w:rPr>
          <w:b/>
        </w:rPr>
        <w:t>STUDENTS</w:t>
      </w:r>
      <w:proofErr w:type="gramEnd"/>
      <w:r w:rsidRPr="00E122A8">
        <w:rPr>
          <w:b/>
        </w:rPr>
        <w:t xml:space="preserve"> ACADEMIC PERFORMANCE IN ECONOMICS IN ILORIN WEST LOCAL SECONDARY SCHOOL</w:t>
      </w:r>
    </w:p>
    <w:p w14:paraId="4F6BDE16" w14:textId="77777777" w:rsidR="00172FB5" w:rsidRPr="003C347F" w:rsidRDefault="00172FB5" w:rsidP="005373DC">
      <w:pPr>
        <w:spacing w:after="100" w:afterAutospacing="1"/>
        <w:rPr>
          <w:rFonts w:ascii="Times New Roman" w:hAnsi="Times New Roman"/>
          <w:sz w:val="24"/>
          <w:szCs w:val="24"/>
        </w:rPr>
      </w:pPr>
      <w:r w:rsidRPr="003C347F">
        <w:rPr>
          <w:rFonts w:ascii="Times New Roman" w:hAnsi="Times New Roman"/>
          <w:sz w:val="24"/>
          <w:szCs w:val="24"/>
        </w:rPr>
        <w:t>Dear Respondent,</w:t>
      </w:r>
    </w:p>
    <w:p w14:paraId="7833D0B3" w14:textId="77777777" w:rsidR="00172FB5" w:rsidRPr="003C347F" w:rsidRDefault="00172FB5" w:rsidP="00172FB5">
      <w:pPr>
        <w:spacing w:line="360" w:lineRule="auto"/>
        <w:ind w:firstLine="720"/>
        <w:jc w:val="both"/>
        <w:rPr>
          <w:rFonts w:ascii="Times New Roman" w:hAnsi="Times New Roman"/>
          <w:sz w:val="24"/>
          <w:szCs w:val="24"/>
        </w:rPr>
      </w:pPr>
      <w:r w:rsidRPr="003C347F">
        <w:rPr>
          <w:rFonts w:ascii="Times New Roman" w:hAnsi="Times New Roman"/>
          <w:sz w:val="24"/>
          <w:szCs w:val="24"/>
        </w:rPr>
        <w:t>The questionnaire is designed to find out the “</w:t>
      </w:r>
      <w:r>
        <w:rPr>
          <w:rFonts w:ascii="Times New Roman" w:hAnsi="Times New Roman"/>
          <w:sz w:val="24"/>
          <w:szCs w:val="24"/>
        </w:rPr>
        <w:t xml:space="preserve">assessment of availability and utilization of e-learning technologies and its effect on </w:t>
      </w:r>
      <w:proofErr w:type="spellStart"/>
      <w:proofErr w:type="gramStart"/>
      <w:r>
        <w:rPr>
          <w:rFonts w:ascii="Times New Roman" w:hAnsi="Times New Roman"/>
          <w:sz w:val="24"/>
          <w:szCs w:val="24"/>
        </w:rPr>
        <w:t>students</w:t>
      </w:r>
      <w:proofErr w:type="spellEnd"/>
      <w:proofErr w:type="gramEnd"/>
      <w:r>
        <w:rPr>
          <w:rFonts w:ascii="Times New Roman" w:hAnsi="Times New Roman"/>
          <w:sz w:val="24"/>
          <w:szCs w:val="24"/>
        </w:rPr>
        <w:t xml:space="preserve"> academic performance in Economic in Ilorin West Secondary School, </w:t>
      </w:r>
      <w:proofErr w:type="spellStart"/>
      <w:r w:rsidRPr="003C347F">
        <w:rPr>
          <w:rFonts w:ascii="Times New Roman" w:hAnsi="Times New Roman"/>
          <w:sz w:val="24"/>
          <w:szCs w:val="24"/>
        </w:rPr>
        <w:t>Kwara</w:t>
      </w:r>
      <w:proofErr w:type="spellEnd"/>
      <w:r w:rsidRPr="003C347F">
        <w:rPr>
          <w:rFonts w:ascii="Times New Roman" w:hAnsi="Times New Roman"/>
          <w:sz w:val="24"/>
          <w:szCs w:val="24"/>
        </w:rPr>
        <w:t xml:space="preserve"> State. Please give your opinion as it concerns the problem posed in this research, thanks for your anticipated cooperation.</w:t>
      </w:r>
    </w:p>
    <w:p w14:paraId="76DA53A4" w14:textId="77777777" w:rsidR="00172FB5" w:rsidRPr="003C347F" w:rsidRDefault="00172FB5" w:rsidP="00172FB5">
      <w:pPr>
        <w:spacing w:after="100" w:afterAutospacing="1" w:line="360" w:lineRule="auto"/>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3C347F">
        <w:rPr>
          <w:rFonts w:ascii="Times New Roman" w:hAnsi="Times New Roman"/>
          <w:sz w:val="24"/>
          <w:szCs w:val="24"/>
        </w:rPr>
        <w:t>Yours faithfully,</w:t>
      </w:r>
    </w:p>
    <w:p w14:paraId="30C7BB15" w14:textId="77777777" w:rsidR="00172FB5" w:rsidRPr="009F0D02" w:rsidRDefault="00172FB5" w:rsidP="00172FB5">
      <w:pPr>
        <w:spacing w:line="360" w:lineRule="auto"/>
        <w:rPr>
          <w:rFonts w:ascii="Times New Roman" w:hAnsi="Times New Roman"/>
          <w:sz w:val="2"/>
          <w:szCs w:val="24"/>
        </w:rPr>
      </w:pPr>
      <w:r w:rsidRPr="003C347F">
        <w:rPr>
          <w:rFonts w:ascii="Times New Roman" w:hAnsi="Times New Roman"/>
          <w:sz w:val="24"/>
          <w:szCs w:val="24"/>
        </w:rPr>
        <w:t xml:space="preserve">                       </w:t>
      </w:r>
      <w:r w:rsidRPr="003C347F">
        <w:rPr>
          <w:rFonts w:ascii="Times New Roman" w:hAnsi="Times New Roman"/>
          <w:sz w:val="24"/>
          <w:szCs w:val="24"/>
        </w:rPr>
        <w:tab/>
      </w:r>
      <w:r w:rsidRPr="003C347F">
        <w:rPr>
          <w:rFonts w:ascii="Times New Roman" w:hAnsi="Times New Roman"/>
          <w:sz w:val="24"/>
          <w:szCs w:val="24"/>
        </w:rPr>
        <w:tab/>
      </w:r>
      <w:r w:rsidRPr="003C347F">
        <w:rPr>
          <w:rFonts w:ascii="Times New Roman" w:hAnsi="Times New Roman"/>
          <w:sz w:val="24"/>
          <w:szCs w:val="24"/>
        </w:rPr>
        <w:tab/>
      </w:r>
      <w:r w:rsidRPr="003C347F">
        <w:rPr>
          <w:rFonts w:ascii="Times New Roman" w:hAnsi="Times New Roman"/>
          <w:sz w:val="24"/>
          <w:szCs w:val="24"/>
        </w:rPr>
        <w:tab/>
      </w:r>
      <w:r w:rsidRPr="003C347F">
        <w:rPr>
          <w:rFonts w:ascii="Times New Roman" w:hAnsi="Times New Roman"/>
          <w:sz w:val="24"/>
          <w:szCs w:val="24"/>
        </w:rPr>
        <w:tab/>
      </w:r>
      <w:r w:rsidRPr="003C347F">
        <w:rPr>
          <w:rFonts w:ascii="Times New Roman" w:hAnsi="Times New Roman"/>
          <w:sz w:val="24"/>
          <w:szCs w:val="24"/>
        </w:rPr>
        <w:tab/>
        <w:t xml:space="preserve">                 </w:t>
      </w:r>
    </w:p>
    <w:p w14:paraId="7960DBE2" w14:textId="77777777" w:rsidR="00172FB5" w:rsidRPr="003C347F" w:rsidRDefault="005373DC" w:rsidP="00172FB5">
      <w:pPr>
        <w:spacing w:line="360" w:lineRule="auto"/>
        <w:jc w:val="right"/>
        <w:rPr>
          <w:rFonts w:ascii="Times New Roman" w:hAnsi="Times New Roman"/>
          <w:sz w:val="24"/>
          <w:szCs w:val="24"/>
        </w:rPr>
      </w:pPr>
      <w:r>
        <w:rPr>
          <w:rFonts w:ascii="Times New Roman" w:hAnsi="Times New Roman"/>
          <w:sz w:val="24"/>
          <w:szCs w:val="24"/>
        </w:rPr>
        <w:t xml:space="preserve">Ibrahim </w:t>
      </w:r>
      <w:proofErr w:type="spellStart"/>
      <w:r>
        <w:rPr>
          <w:rFonts w:ascii="Times New Roman" w:hAnsi="Times New Roman"/>
          <w:sz w:val="24"/>
          <w:szCs w:val="24"/>
        </w:rPr>
        <w:t>Sharafadeen</w:t>
      </w:r>
      <w:proofErr w:type="spellEnd"/>
      <w:r>
        <w:rPr>
          <w:rFonts w:ascii="Times New Roman" w:hAnsi="Times New Roman"/>
          <w:sz w:val="24"/>
          <w:szCs w:val="24"/>
        </w:rPr>
        <w:t xml:space="preserve"> Alagbada</w:t>
      </w:r>
      <w:r w:rsidR="00172FB5" w:rsidRPr="003C347F">
        <w:rPr>
          <w:rFonts w:ascii="Times New Roman" w:hAnsi="Times New Roman"/>
          <w:sz w:val="24"/>
          <w:szCs w:val="24"/>
        </w:rPr>
        <w:t xml:space="preserve">                     </w:t>
      </w:r>
    </w:p>
    <w:p w14:paraId="13E06357" w14:textId="77777777" w:rsidR="00172FB5" w:rsidRPr="003C347F" w:rsidRDefault="00172FB5" w:rsidP="00172FB5">
      <w:pPr>
        <w:spacing w:line="360" w:lineRule="auto"/>
        <w:jc w:val="right"/>
        <w:rPr>
          <w:rFonts w:ascii="Times New Roman" w:hAnsi="Times New Roman"/>
          <w:sz w:val="24"/>
          <w:szCs w:val="24"/>
        </w:rPr>
      </w:pPr>
      <w:r w:rsidRPr="003C347F">
        <w:rPr>
          <w:rFonts w:ascii="Times New Roman" w:hAnsi="Times New Roman"/>
          <w:sz w:val="24"/>
          <w:szCs w:val="24"/>
        </w:rPr>
        <w:t xml:space="preserve">                          </w:t>
      </w:r>
      <w:r w:rsidRPr="003C347F">
        <w:rPr>
          <w:rFonts w:ascii="Times New Roman" w:hAnsi="Times New Roman"/>
          <w:sz w:val="24"/>
          <w:szCs w:val="24"/>
        </w:rPr>
        <w:tab/>
      </w:r>
      <w:r w:rsidRPr="003C347F">
        <w:rPr>
          <w:rFonts w:ascii="Times New Roman" w:hAnsi="Times New Roman"/>
          <w:sz w:val="24"/>
          <w:szCs w:val="24"/>
        </w:rPr>
        <w:tab/>
      </w:r>
      <w:r w:rsidRPr="003C347F">
        <w:rPr>
          <w:rFonts w:ascii="Times New Roman" w:hAnsi="Times New Roman"/>
          <w:sz w:val="24"/>
          <w:szCs w:val="24"/>
        </w:rPr>
        <w:tab/>
      </w:r>
      <w:r w:rsidRPr="003C347F">
        <w:rPr>
          <w:rFonts w:ascii="Times New Roman" w:hAnsi="Times New Roman"/>
          <w:sz w:val="24"/>
          <w:szCs w:val="24"/>
        </w:rPr>
        <w:tab/>
      </w:r>
      <w:r w:rsidRPr="003C347F">
        <w:rPr>
          <w:rFonts w:ascii="Times New Roman" w:hAnsi="Times New Roman"/>
          <w:sz w:val="24"/>
          <w:szCs w:val="24"/>
        </w:rPr>
        <w:tab/>
      </w:r>
      <w:r w:rsidRPr="003C347F">
        <w:rPr>
          <w:rFonts w:ascii="Times New Roman" w:hAnsi="Times New Roman"/>
          <w:sz w:val="24"/>
          <w:szCs w:val="24"/>
        </w:rPr>
        <w:tab/>
      </w:r>
      <w:r w:rsidRPr="003C347F">
        <w:rPr>
          <w:rFonts w:ascii="Times New Roman" w:hAnsi="Times New Roman"/>
          <w:sz w:val="24"/>
          <w:szCs w:val="24"/>
        </w:rPr>
        <w:tab/>
        <w:t>The Researcher</w:t>
      </w:r>
    </w:p>
    <w:p w14:paraId="224FCC5C" w14:textId="77777777" w:rsidR="00172FB5" w:rsidRPr="003C347F" w:rsidRDefault="00172FB5" w:rsidP="00172FB5">
      <w:pPr>
        <w:spacing w:line="360" w:lineRule="auto"/>
        <w:rPr>
          <w:rFonts w:ascii="Times New Roman" w:hAnsi="Times New Roman"/>
          <w:b/>
          <w:bCs/>
          <w:sz w:val="24"/>
          <w:szCs w:val="24"/>
        </w:rPr>
      </w:pPr>
      <w:r w:rsidRPr="003C347F">
        <w:rPr>
          <w:rFonts w:ascii="Times New Roman" w:hAnsi="Times New Roman"/>
          <w:b/>
          <w:bCs/>
          <w:sz w:val="24"/>
          <w:szCs w:val="24"/>
        </w:rPr>
        <w:t>Section A: Demographic Data</w:t>
      </w:r>
    </w:p>
    <w:p w14:paraId="6A5FB166" w14:textId="77777777" w:rsidR="00172FB5" w:rsidRPr="003C347F" w:rsidRDefault="00172FB5" w:rsidP="00172FB5">
      <w:pPr>
        <w:spacing w:line="360" w:lineRule="auto"/>
        <w:rPr>
          <w:rFonts w:ascii="Times New Roman" w:eastAsia="Calibri" w:hAnsi="Times New Roman"/>
          <w:sz w:val="24"/>
          <w:szCs w:val="24"/>
        </w:rPr>
      </w:pPr>
      <w:r w:rsidRPr="003C347F">
        <w:rPr>
          <w:rFonts w:ascii="Times New Roman" w:hAnsi="Times New Roman"/>
          <w:sz w:val="24"/>
          <w:szCs w:val="24"/>
        </w:rPr>
        <w:t xml:space="preserve">Instruction: kindly write or tick </w:t>
      </w:r>
      <w:proofErr w:type="gramStart"/>
      <w:r w:rsidRPr="003C347F">
        <w:rPr>
          <w:rFonts w:ascii="Times New Roman" w:hAnsi="Times New Roman"/>
          <w:sz w:val="24"/>
          <w:szCs w:val="24"/>
        </w:rPr>
        <w:t xml:space="preserve">( </w:t>
      </w:r>
      <w:r w:rsidRPr="003C347F">
        <w:rPr>
          <w:rFonts w:ascii="Times New Roman" w:eastAsia="Calibri" w:hAnsi="Times New Roman"/>
          <w:sz w:val="24"/>
          <w:szCs w:val="24"/>
        </w:rPr>
        <w:t>√</w:t>
      </w:r>
      <w:proofErr w:type="gramEnd"/>
      <w:r w:rsidRPr="003C347F">
        <w:rPr>
          <w:rFonts w:ascii="Times New Roman" w:eastAsia="Calibri" w:hAnsi="Times New Roman"/>
          <w:sz w:val="24"/>
          <w:szCs w:val="24"/>
        </w:rPr>
        <w:t xml:space="preserve"> ) in the appropriate space to indicate your response to each of the questions in each section.</w:t>
      </w:r>
    </w:p>
    <w:p w14:paraId="742576EF" w14:textId="77777777" w:rsidR="00172FB5" w:rsidRPr="003C347F" w:rsidRDefault="00172FB5" w:rsidP="00172FB5">
      <w:pPr>
        <w:spacing w:line="360" w:lineRule="auto"/>
        <w:rPr>
          <w:rFonts w:ascii="Times New Roman" w:eastAsia="Calibri" w:hAnsi="Times New Roman"/>
          <w:sz w:val="24"/>
          <w:szCs w:val="24"/>
        </w:rPr>
      </w:pPr>
      <w:r w:rsidRPr="003C347F">
        <w:rPr>
          <w:rFonts w:ascii="Times New Roman" w:eastAsia="Calibri" w:hAnsi="Times New Roman"/>
          <w:sz w:val="24"/>
          <w:szCs w:val="24"/>
        </w:rPr>
        <w:t xml:space="preserve">1.  </w:t>
      </w:r>
      <w:r w:rsidRPr="003C347F">
        <w:rPr>
          <w:rFonts w:ascii="Times New Roman" w:eastAsia="Calibri" w:hAnsi="Times New Roman"/>
          <w:b/>
          <w:sz w:val="24"/>
          <w:szCs w:val="24"/>
        </w:rPr>
        <w:t>Name of School</w:t>
      </w:r>
      <w:r w:rsidRPr="003C347F">
        <w:rPr>
          <w:rFonts w:ascii="Times New Roman" w:eastAsia="Calibri" w:hAnsi="Times New Roman"/>
          <w:sz w:val="24"/>
          <w:szCs w:val="24"/>
        </w:rPr>
        <w:t>.....................................................................................</w:t>
      </w:r>
    </w:p>
    <w:p w14:paraId="5C50A9B5" w14:textId="77777777" w:rsidR="00172FB5" w:rsidRDefault="00172FB5" w:rsidP="00172FB5">
      <w:pPr>
        <w:spacing w:line="360" w:lineRule="auto"/>
        <w:rPr>
          <w:rFonts w:ascii="Times New Roman" w:eastAsia="Calibri" w:hAnsi="Times New Roman"/>
          <w:sz w:val="24"/>
          <w:szCs w:val="24"/>
        </w:rPr>
      </w:pPr>
      <w:r w:rsidRPr="003C347F">
        <w:rPr>
          <w:rFonts w:ascii="Times New Roman" w:eastAsia="Calibri" w:hAnsi="Times New Roman"/>
          <w:sz w:val="24"/>
          <w:szCs w:val="24"/>
        </w:rPr>
        <w:t xml:space="preserve">2.  </w:t>
      </w:r>
      <w:r w:rsidRPr="003C347F">
        <w:rPr>
          <w:rFonts w:ascii="Times New Roman" w:eastAsia="Calibri" w:hAnsi="Times New Roman"/>
          <w:b/>
          <w:sz w:val="24"/>
          <w:szCs w:val="24"/>
        </w:rPr>
        <w:t>Gender:</w:t>
      </w:r>
      <w:r w:rsidRPr="003C347F">
        <w:rPr>
          <w:rFonts w:ascii="Times New Roman" w:eastAsia="Calibri" w:hAnsi="Times New Roman"/>
          <w:sz w:val="24"/>
          <w:szCs w:val="24"/>
        </w:rPr>
        <w:t xml:space="preserve">  Male </w:t>
      </w:r>
      <w:proofErr w:type="gramStart"/>
      <w:r w:rsidRPr="003C347F">
        <w:rPr>
          <w:rFonts w:ascii="Times New Roman" w:eastAsia="Calibri" w:hAnsi="Times New Roman"/>
          <w:sz w:val="24"/>
          <w:szCs w:val="24"/>
        </w:rPr>
        <w:t>[  ]</w:t>
      </w:r>
      <w:proofErr w:type="gramEnd"/>
      <w:r w:rsidRPr="003C347F">
        <w:rPr>
          <w:rFonts w:ascii="Times New Roman" w:eastAsia="Calibri" w:hAnsi="Times New Roman"/>
          <w:sz w:val="24"/>
          <w:szCs w:val="24"/>
        </w:rPr>
        <w:t xml:space="preserve"> Female [  ]</w:t>
      </w:r>
    </w:p>
    <w:p w14:paraId="1D8B5A66" w14:textId="77777777" w:rsidR="00172FB5" w:rsidRPr="003C347F" w:rsidRDefault="00172FB5" w:rsidP="00172FB5">
      <w:pPr>
        <w:spacing w:line="360" w:lineRule="auto"/>
        <w:rPr>
          <w:rFonts w:ascii="Times New Roman" w:eastAsia="Calibri" w:hAnsi="Times New Roman"/>
          <w:sz w:val="24"/>
          <w:szCs w:val="24"/>
        </w:rPr>
      </w:pPr>
      <w:r>
        <w:rPr>
          <w:rFonts w:ascii="Times New Roman" w:eastAsia="Calibri" w:hAnsi="Times New Roman"/>
          <w:sz w:val="24"/>
          <w:szCs w:val="24"/>
        </w:rPr>
        <w:t xml:space="preserve">3.  </w:t>
      </w:r>
      <w:r>
        <w:rPr>
          <w:rFonts w:ascii="Times New Roman" w:eastAsia="Calibri" w:hAnsi="Times New Roman"/>
          <w:b/>
          <w:sz w:val="24"/>
          <w:szCs w:val="24"/>
        </w:rPr>
        <w:t xml:space="preserve">Age: </w:t>
      </w:r>
      <w:r>
        <w:rPr>
          <w:rFonts w:ascii="Times New Roman" w:eastAsia="Calibri" w:hAnsi="Times New Roman"/>
          <w:sz w:val="24"/>
          <w:szCs w:val="24"/>
        </w:rPr>
        <w:t xml:space="preserve">12 – 14 </w:t>
      </w:r>
      <w:proofErr w:type="gramStart"/>
      <w:r>
        <w:rPr>
          <w:rFonts w:ascii="Times New Roman" w:eastAsia="Calibri" w:hAnsi="Times New Roman"/>
          <w:sz w:val="24"/>
          <w:szCs w:val="24"/>
        </w:rPr>
        <w:t xml:space="preserve">(  </w:t>
      </w:r>
      <w:proofErr w:type="gramEnd"/>
      <w:r>
        <w:rPr>
          <w:rFonts w:ascii="Times New Roman" w:eastAsia="Calibri" w:hAnsi="Times New Roman"/>
          <w:sz w:val="24"/>
          <w:szCs w:val="24"/>
        </w:rPr>
        <w:t xml:space="preserve">    )  14 – 16 (      ) and 16 above (      )</w:t>
      </w:r>
    </w:p>
    <w:p w14:paraId="0617C623" w14:textId="77777777" w:rsidR="00172FB5" w:rsidRPr="003C347F" w:rsidRDefault="00172FB5" w:rsidP="00172FB5">
      <w:pPr>
        <w:spacing w:line="360" w:lineRule="auto"/>
        <w:jc w:val="both"/>
        <w:rPr>
          <w:rFonts w:ascii="Times New Roman" w:hAnsi="Times New Roman"/>
          <w:bCs/>
          <w:sz w:val="24"/>
          <w:szCs w:val="24"/>
        </w:rPr>
      </w:pPr>
      <w:r w:rsidRPr="003C347F">
        <w:rPr>
          <w:rFonts w:ascii="Times New Roman" w:eastAsia="-webkit-standard" w:hAnsi="Times New Roman"/>
          <w:b/>
          <w:sz w:val="24"/>
          <w:szCs w:val="24"/>
        </w:rPr>
        <w:t xml:space="preserve">Section B: </w:t>
      </w:r>
      <w:r w:rsidRPr="003C347F">
        <w:rPr>
          <w:rFonts w:ascii="Times New Roman" w:hAnsi="Times New Roman"/>
          <w:b/>
          <w:sz w:val="24"/>
          <w:szCs w:val="24"/>
        </w:rPr>
        <w:t xml:space="preserve">Instruction: </w:t>
      </w:r>
      <w:r w:rsidRPr="003C347F">
        <w:rPr>
          <w:rFonts w:ascii="Times New Roman" w:hAnsi="Times New Roman"/>
          <w:sz w:val="24"/>
          <w:szCs w:val="24"/>
        </w:rPr>
        <w:t xml:space="preserve">Please, tick the option that best expresses your opinion on the influence of English teachers’ qualification on the senior secondary school </w:t>
      </w:r>
      <w:proofErr w:type="gramStart"/>
      <w:r w:rsidRPr="003C347F">
        <w:rPr>
          <w:rFonts w:ascii="Times New Roman" w:hAnsi="Times New Roman"/>
          <w:sz w:val="24"/>
          <w:szCs w:val="24"/>
        </w:rPr>
        <w:t>students</w:t>
      </w:r>
      <w:proofErr w:type="gramEnd"/>
      <w:r w:rsidRPr="003C347F">
        <w:rPr>
          <w:rFonts w:ascii="Times New Roman" w:hAnsi="Times New Roman"/>
          <w:sz w:val="24"/>
          <w:szCs w:val="24"/>
        </w:rPr>
        <w:t xml:space="preserve"> performance using the following scale: Strongly Agree (SA), Agree (A), Disagree (D) </w:t>
      </w:r>
      <w:r w:rsidRPr="003C347F">
        <w:rPr>
          <w:rFonts w:ascii="Times New Roman" w:hAnsi="Times New Roman"/>
          <w:sz w:val="24"/>
          <w:szCs w:val="24"/>
        </w:rPr>
        <w:lastRenderedPageBreak/>
        <w:t>and Strongly Disagree (SD).</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27"/>
        <w:gridCol w:w="4480"/>
        <w:gridCol w:w="968"/>
        <w:gridCol w:w="960"/>
        <w:gridCol w:w="960"/>
        <w:gridCol w:w="861"/>
      </w:tblGrid>
      <w:tr w:rsidR="00172FB5" w:rsidRPr="00C559B0" w14:paraId="11073D58" w14:textId="77777777" w:rsidTr="00431EDE">
        <w:tc>
          <w:tcPr>
            <w:tcW w:w="627" w:type="dxa"/>
            <w:shd w:val="clear" w:color="auto" w:fill="auto"/>
          </w:tcPr>
          <w:p w14:paraId="5918E057"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S/N</w:t>
            </w:r>
          </w:p>
        </w:tc>
        <w:tc>
          <w:tcPr>
            <w:tcW w:w="4480" w:type="dxa"/>
            <w:shd w:val="clear" w:color="auto" w:fill="auto"/>
          </w:tcPr>
          <w:p w14:paraId="2A634937"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Items</w:t>
            </w:r>
          </w:p>
        </w:tc>
        <w:tc>
          <w:tcPr>
            <w:tcW w:w="968" w:type="dxa"/>
            <w:shd w:val="clear" w:color="auto" w:fill="auto"/>
          </w:tcPr>
          <w:p w14:paraId="3DFC9421"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SA</w:t>
            </w:r>
          </w:p>
        </w:tc>
        <w:tc>
          <w:tcPr>
            <w:tcW w:w="960" w:type="dxa"/>
            <w:shd w:val="clear" w:color="auto" w:fill="auto"/>
          </w:tcPr>
          <w:p w14:paraId="1DCB84F7"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A</w:t>
            </w:r>
          </w:p>
        </w:tc>
        <w:tc>
          <w:tcPr>
            <w:tcW w:w="960" w:type="dxa"/>
            <w:shd w:val="clear" w:color="auto" w:fill="auto"/>
          </w:tcPr>
          <w:p w14:paraId="23B8BC71"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D</w:t>
            </w:r>
          </w:p>
        </w:tc>
        <w:tc>
          <w:tcPr>
            <w:tcW w:w="861" w:type="dxa"/>
            <w:shd w:val="clear" w:color="auto" w:fill="auto"/>
          </w:tcPr>
          <w:p w14:paraId="0122042F" w14:textId="77777777" w:rsidR="00172FB5" w:rsidRPr="00C559B0" w:rsidRDefault="00172FB5" w:rsidP="00172FB5">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SD</w:t>
            </w:r>
          </w:p>
        </w:tc>
      </w:tr>
      <w:tr w:rsidR="00172FB5" w:rsidRPr="00C559B0" w14:paraId="675A0E9C" w14:textId="77777777" w:rsidTr="00431EDE">
        <w:tc>
          <w:tcPr>
            <w:tcW w:w="627" w:type="dxa"/>
            <w:shd w:val="clear" w:color="auto" w:fill="auto"/>
          </w:tcPr>
          <w:p w14:paraId="5DC90A45" w14:textId="77777777" w:rsidR="00172FB5" w:rsidRPr="00832FBA" w:rsidRDefault="00172FB5" w:rsidP="00172FB5">
            <w:pPr>
              <w:adjustRightInd w:val="0"/>
              <w:spacing w:line="360" w:lineRule="auto"/>
              <w:jc w:val="both"/>
              <w:rPr>
                <w:rFonts w:ascii="Times New Roman" w:hAnsi="Times New Roman"/>
                <w:b/>
                <w:sz w:val="24"/>
                <w:szCs w:val="24"/>
              </w:rPr>
            </w:pPr>
            <w:r w:rsidRPr="00832FBA">
              <w:rPr>
                <w:rFonts w:ascii="Times New Roman" w:hAnsi="Times New Roman"/>
                <w:b/>
                <w:sz w:val="24"/>
                <w:szCs w:val="24"/>
              </w:rPr>
              <w:t>1</w:t>
            </w:r>
          </w:p>
        </w:tc>
        <w:tc>
          <w:tcPr>
            <w:tcW w:w="4480" w:type="dxa"/>
            <w:shd w:val="clear" w:color="auto" w:fill="auto"/>
          </w:tcPr>
          <w:p w14:paraId="049BF258"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My school has e-learning facilities for students use</w:t>
            </w:r>
          </w:p>
        </w:tc>
        <w:tc>
          <w:tcPr>
            <w:tcW w:w="968" w:type="dxa"/>
            <w:shd w:val="clear" w:color="auto" w:fill="auto"/>
          </w:tcPr>
          <w:p w14:paraId="6DACB9BC"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165E621A"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3DE63C36" w14:textId="77777777" w:rsidR="00172FB5" w:rsidRPr="00C559B0" w:rsidRDefault="00172FB5" w:rsidP="00172FB5">
            <w:pPr>
              <w:adjustRightInd w:val="0"/>
              <w:spacing w:line="360" w:lineRule="auto"/>
              <w:jc w:val="center"/>
              <w:rPr>
                <w:rFonts w:ascii="Times New Roman" w:hAnsi="Times New Roman"/>
                <w:sz w:val="24"/>
                <w:szCs w:val="24"/>
              </w:rPr>
            </w:pPr>
          </w:p>
        </w:tc>
        <w:tc>
          <w:tcPr>
            <w:tcW w:w="861" w:type="dxa"/>
            <w:shd w:val="clear" w:color="auto" w:fill="auto"/>
          </w:tcPr>
          <w:p w14:paraId="44A0C95F" w14:textId="77777777" w:rsidR="00172FB5" w:rsidRPr="00C559B0" w:rsidRDefault="00172FB5" w:rsidP="00172FB5">
            <w:pPr>
              <w:adjustRightInd w:val="0"/>
              <w:spacing w:line="360" w:lineRule="auto"/>
              <w:jc w:val="center"/>
              <w:rPr>
                <w:rFonts w:ascii="Times New Roman" w:hAnsi="Times New Roman"/>
                <w:sz w:val="24"/>
                <w:szCs w:val="24"/>
              </w:rPr>
            </w:pPr>
          </w:p>
        </w:tc>
      </w:tr>
      <w:tr w:rsidR="00172FB5" w:rsidRPr="00C559B0" w14:paraId="67F4FD44" w14:textId="77777777" w:rsidTr="00431EDE">
        <w:tc>
          <w:tcPr>
            <w:tcW w:w="627" w:type="dxa"/>
            <w:shd w:val="clear" w:color="auto" w:fill="auto"/>
          </w:tcPr>
          <w:p w14:paraId="04EF735B" w14:textId="77777777" w:rsidR="00172FB5" w:rsidRPr="00832FBA" w:rsidRDefault="00172FB5" w:rsidP="00172FB5">
            <w:pPr>
              <w:adjustRightInd w:val="0"/>
              <w:spacing w:line="360" w:lineRule="auto"/>
              <w:jc w:val="both"/>
              <w:rPr>
                <w:rFonts w:ascii="Times New Roman" w:hAnsi="Times New Roman"/>
                <w:b/>
                <w:sz w:val="24"/>
                <w:szCs w:val="24"/>
              </w:rPr>
            </w:pPr>
            <w:r w:rsidRPr="00832FBA">
              <w:rPr>
                <w:rFonts w:ascii="Times New Roman" w:hAnsi="Times New Roman"/>
                <w:b/>
                <w:sz w:val="24"/>
                <w:szCs w:val="24"/>
              </w:rPr>
              <w:t>2</w:t>
            </w:r>
          </w:p>
        </w:tc>
        <w:tc>
          <w:tcPr>
            <w:tcW w:w="4480" w:type="dxa"/>
            <w:shd w:val="clear" w:color="auto" w:fill="auto"/>
          </w:tcPr>
          <w:p w14:paraId="7129271F"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The e-learning facilities in my school are in good condition</w:t>
            </w:r>
          </w:p>
        </w:tc>
        <w:tc>
          <w:tcPr>
            <w:tcW w:w="968" w:type="dxa"/>
            <w:shd w:val="clear" w:color="auto" w:fill="auto"/>
          </w:tcPr>
          <w:p w14:paraId="52CED1E3"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6356D498"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1526B0F9" w14:textId="77777777" w:rsidR="00172FB5" w:rsidRPr="00C559B0" w:rsidRDefault="00172FB5" w:rsidP="00172FB5">
            <w:pPr>
              <w:adjustRightInd w:val="0"/>
              <w:spacing w:line="360" w:lineRule="auto"/>
              <w:jc w:val="center"/>
              <w:rPr>
                <w:rFonts w:ascii="Times New Roman" w:hAnsi="Times New Roman"/>
                <w:sz w:val="24"/>
                <w:szCs w:val="24"/>
              </w:rPr>
            </w:pPr>
          </w:p>
        </w:tc>
        <w:tc>
          <w:tcPr>
            <w:tcW w:w="861" w:type="dxa"/>
            <w:shd w:val="clear" w:color="auto" w:fill="auto"/>
          </w:tcPr>
          <w:p w14:paraId="08600D90" w14:textId="77777777" w:rsidR="00172FB5" w:rsidRPr="00C559B0" w:rsidRDefault="00172FB5" w:rsidP="00172FB5">
            <w:pPr>
              <w:adjustRightInd w:val="0"/>
              <w:spacing w:line="360" w:lineRule="auto"/>
              <w:jc w:val="center"/>
              <w:rPr>
                <w:rFonts w:ascii="Times New Roman" w:hAnsi="Times New Roman"/>
                <w:sz w:val="24"/>
                <w:szCs w:val="24"/>
              </w:rPr>
            </w:pPr>
          </w:p>
        </w:tc>
      </w:tr>
      <w:tr w:rsidR="00172FB5" w:rsidRPr="00C559B0" w14:paraId="7366D496" w14:textId="77777777" w:rsidTr="00431EDE">
        <w:tc>
          <w:tcPr>
            <w:tcW w:w="627" w:type="dxa"/>
            <w:shd w:val="clear" w:color="auto" w:fill="auto"/>
          </w:tcPr>
          <w:p w14:paraId="3CA4FD22" w14:textId="77777777" w:rsidR="00172FB5" w:rsidRPr="00832FBA" w:rsidRDefault="00172FB5" w:rsidP="00172FB5">
            <w:pPr>
              <w:adjustRightInd w:val="0"/>
              <w:spacing w:line="360" w:lineRule="auto"/>
              <w:jc w:val="both"/>
              <w:rPr>
                <w:rFonts w:ascii="Times New Roman" w:hAnsi="Times New Roman"/>
                <w:b/>
                <w:sz w:val="24"/>
                <w:szCs w:val="24"/>
              </w:rPr>
            </w:pPr>
            <w:r w:rsidRPr="00832FBA">
              <w:rPr>
                <w:rFonts w:ascii="Times New Roman" w:hAnsi="Times New Roman"/>
                <w:b/>
                <w:sz w:val="24"/>
                <w:szCs w:val="24"/>
              </w:rPr>
              <w:t>3</w:t>
            </w:r>
          </w:p>
        </w:tc>
        <w:tc>
          <w:tcPr>
            <w:tcW w:w="4480" w:type="dxa"/>
            <w:shd w:val="clear" w:color="auto" w:fill="auto"/>
          </w:tcPr>
          <w:p w14:paraId="208FDC9E"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My school have ICT center where students learn</w:t>
            </w:r>
          </w:p>
        </w:tc>
        <w:tc>
          <w:tcPr>
            <w:tcW w:w="968" w:type="dxa"/>
            <w:shd w:val="clear" w:color="auto" w:fill="auto"/>
          </w:tcPr>
          <w:p w14:paraId="4A0F5604"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4963AF45"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1047BF6A" w14:textId="77777777" w:rsidR="00172FB5" w:rsidRPr="00C559B0" w:rsidRDefault="00172FB5" w:rsidP="00172FB5">
            <w:pPr>
              <w:adjustRightInd w:val="0"/>
              <w:spacing w:line="360" w:lineRule="auto"/>
              <w:jc w:val="center"/>
              <w:rPr>
                <w:rFonts w:ascii="Times New Roman" w:hAnsi="Times New Roman"/>
                <w:sz w:val="24"/>
                <w:szCs w:val="24"/>
              </w:rPr>
            </w:pPr>
          </w:p>
        </w:tc>
        <w:tc>
          <w:tcPr>
            <w:tcW w:w="861" w:type="dxa"/>
            <w:shd w:val="clear" w:color="auto" w:fill="auto"/>
          </w:tcPr>
          <w:p w14:paraId="2B86F4B7" w14:textId="77777777" w:rsidR="00172FB5" w:rsidRPr="00C559B0" w:rsidRDefault="00172FB5" w:rsidP="00172FB5">
            <w:pPr>
              <w:adjustRightInd w:val="0"/>
              <w:spacing w:line="360" w:lineRule="auto"/>
              <w:jc w:val="center"/>
              <w:rPr>
                <w:rFonts w:ascii="Times New Roman" w:hAnsi="Times New Roman"/>
                <w:sz w:val="24"/>
                <w:szCs w:val="24"/>
              </w:rPr>
            </w:pPr>
          </w:p>
        </w:tc>
      </w:tr>
      <w:tr w:rsidR="00172FB5" w:rsidRPr="00C559B0" w14:paraId="5D8770D6" w14:textId="77777777" w:rsidTr="00431EDE">
        <w:tc>
          <w:tcPr>
            <w:tcW w:w="627" w:type="dxa"/>
            <w:shd w:val="clear" w:color="auto" w:fill="auto"/>
          </w:tcPr>
          <w:p w14:paraId="4AF682F7" w14:textId="77777777" w:rsidR="00172FB5" w:rsidRPr="00832FBA" w:rsidRDefault="00172FB5" w:rsidP="00172FB5">
            <w:pPr>
              <w:adjustRightInd w:val="0"/>
              <w:spacing w:line="360" w:lineRule="auto"/>
              <w:jc w:val="both"/>
              <w:rPr>
                <w:rFonts w:ascii="Times New Roman" w:hAnsi="Times New Roman"/>
                <w:b/>
                <w:sz w:val="24"/>
                <w:szCs w:val="24"/>
              </w:rPr>
            </w:pPr>
            <w:r w:rsidRPr="00832FBA">
              <w:rPr>
                <w:rFonts w:ascii="Times New Roman" w:hAnsi="Times New Roman"/>
                <w:b/>
                <w:sz w:val="24"/>
                <w:szCs w:val="24"/>
              </w:rPr>
              <w:t>4</w:t>
            </w:r>
          </w:p>
        </w:tc>
        <w:tc>
          <w:tcPr>
            <w:tcW w:w="4480" w:type="dxa"/>
            <w:shd w:val="clear" w:color="auto" w:fill="auto"/>
          </w:tcPr>
          <w:p w14:paraId="6E0B1CF6"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The e-learning facilities were made available by government</w:t>
            </w:r>
          </w:p>
        </w:tc>
        <w:tc>
          <w:tcPr>
            <w:tcW w:w="968" w:type="dxa"/>
            <w:shd w:val="clear" w:color="auto" w:fill="auto"/>
          </w:tcPr>
          <w:p w14:paraId="3B630466"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60ACA0C8"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59A10FCA" w14:textId="77777777" w:rsidR="00172FB5" w:rsidRPr="00C559B0" w:rsidRDefault="00172FB5" w:rsidP="00172FB5">
            <w:pPr>
              <w:adjustRightInd w:val="0"/>
              <w:spacing w:line="360" w:lineRule="auto"/>
              <w:jc w:val="center"/>
              <w:rPr>
                <w:rFonts w:ascii="Times New Roman" w:hAnsi="Times New Roman"/>
                <w:sz w:val="24"/>
                <w:szCs w:val="24"/>
              </w:rPr>
            </w:pPr>
          </w:p>
        </w:tc>
        <w:tc>
          <w:tcPr>
            <w:tcW w:w="861" w:type="dxa"/>
            <w:shd w:val="clear" w:color="auto" w:fill="auto"/>
          </w:tcPr>
          <w:p w14:paraId="12E7B13F" w14:textId="77777777" w:rsidR="00172FB5" w:rsidRPr="00C559B0" w:rsidRDefault="00172FB5" w:rsidP="00172FB5">
            <w:pPr>
              <w:adjustRightInd w:val="0"/>
              <w:spacing w:line="360" w:lineRule="auto"/>
              <w:jc w:val="center"/>
              <w:rPr>
                <w:rFonts w:ascii="Times New Roman" w:hAnsi="Times New Roman"/>
                <w:sz w:val="24"/>
                <w:szCs w:val="24"/>
              </w:rPr>
            </w:pPr>
          </w:p>
        </w:tc>
      </w:tr>
      <w:tr w:rsidR="00172FB5" w:rsidRPr="00C559B0" w14:paraId="581A7292" w14:textId="77777777" w:rsidTr="00431EDE">
        <w:tc>
          <w:tcPr>
            <w:tcW w:w="627" w:type="dxa"/>
            <w:shd w:val="clear" w:color="auto" w:fill="auto"/>
          </w:tcPr>
          <w:p w14:paraId="3000AF5D" w14:textId="77777777" w:rsidR="00172FB5" w:rsidRPr="00832FBA" w:rsidRDefault="00172FB5" w:rsidP="00172FB5">
            <w:pPr>
              <w:adjustRightInd w:val="0"/>
              <w:spacing w:line="360" w:lineRule="auto"/>
              <w:jc w:val="both"/>
              <w:rPr>
                <w:rFonts w:ascii="Times New Roman" w:hAnsi="Times New Roman"/>
                <w:b/>
                <w:sz w:val="24"/>
                <w:szCs w:val="24"/>
              </w:rPr>
            </w:pPr>
            <w:r w:rsidRPr="00832FBA">
              <w:rPr>
                <w:rFonts w:ascii="Times New Roman" w:hAnsi="Times New Roman"/>
                <w:b/>
                <w:sz w:val="24"/>
                <w:szCs w:val="24"/>
              </w:rPr>
              <w:t>5</w:t>
            </w:r>
          </w:p>
        </w:tc>
        <w:tc>
          <w:tcPr>
            <w:tcW w:w="4480" w:type="dxa"/>
            <w:shd w:val="clear" w:color="auto" w:fill="auto"/>
          </w:tcPr>
          <w:p w14:paraId="255452A9"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There is computer laboratory in my school.</w:t>
            </w:r>
          </w:p>
        </w:tc>
        <w:tc>
          <w:tcPr>
            <w:tcW w:w="968" w:type="dxa"/>
            <w:shd w:val="clear" w:color="auto" w:fill="auto"/>
          </w:tcPr>
          <w:p w14:paraId="2EF3E900"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5E3E630A"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1A6A5FC3" w14:textId="77777777" w:rsidR="00172FB5" w:rsidRPr="00C559B0" w:rsidRDefault="00172FB5" w:rsidP="00172FB5">
            <w:pPr>
              <w:adjustRightInd w:val="0"/>
              <w:spacing w:line="360" w:lineRule="auto"/>
              <w:jc w:val="center"/>
              <w:rPr>
                <w:rFonts w:ascii="Times New Roman" w:hAnsi="Times New Roman"/>
                <w:sz w:val="24"/>
                <w:szCs w:val="24"/>
              </w:rPr>
            </w:pPr>
          </w:p>
        </w:tc>
        <w:tc>
          <w:tcPr>
            <w:tcW w:w="861" w:type="dxa"/>
            <w:shd w:val="clear" w:color="auto" w:fill="auto"/>
          </w:tcPr>
          <w:p w14:paraId="7DE8693E" w14:textId="77777777" w:rsidR="00172FB5" w:rsidRPr="00C559B0" w:rsidRDefault="00172FB5" w:rsidP="00172FB5">
            <w:pPr>
              <w:adjustRightInd w:val="0"/>
              <w:spacing w:line="360" w:lineRule="auto"/>
              <w:jc w:val="center"/>
              <w:rPr>
                <w:rFonts w:ascii="Times New Roman" w:hAnsi="Times New Roman"/>
                <w:sz w:val="24"/>
                <w:szCs w:val="24"/>
              </w:rPr>
            </w:pPr>
          </w:p>
        </w:tc>
      </w:tr>
      <w:tr w:rsidR="00172FB5" w:rsidRPr="00C559B0" w14:paraId="5F8DDC8C" w14:textId="77777777" w:rsidTr="00431EDE">
        <w:tc>
          <w:tcPr>
            <w:tcW w:w="627" w:type="dxa"/>
            <w:shd w:val="clear" w:color="auto" w:fill="auto"/>
          </w:tcPr>
          <w:p w14:paraId="09AA3F68" w14:textId="77777777" w:rsidR="00172FB5" w:rsidRPr="00832FBA" w:rsidRDefault="00172FB5" w:rsidP="00172FB5">
            <w:pPr>
              <w:adjustRightInd w:val="0"/>
              <w:spacing w:line="360" w:lineRule="auto"/>
              <w:jc w:val="both"/>
              <w:rPr>
                <w:rFonts w:ascii="Times New Roman" w:hAnsi="Times New Roman"/>
                <w:b/>
                <w:sz w:val="24"/>
                <w:szCs w:val="24"/>
              </w:rPr>
            </w:pPr>
            <w:r w:rsidRPr="00832FBA">
              <w:rPr>
                <w:rFonts w:ascii="Times New Roman" w:hAnsi="Times New Roman"/>
                <w:b/>
                <w:sz w:val="24"/>
                <w:szCs w:val="24"/>
              </w:rPr>
              <w:t>6</w:t>
            </w:r>
          </w:p>
        </w:tc>
        <w:tc>
          <w:tcPr>
            <w:tcW w:w="4480" w:type="dxa"/>
            <w:shd w:val="clear" w:color="auto" w:fill="auto"/>
          </w:tcPr>
          <w:p w14:paraId="634F2FA0"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My teachers make the lesson more interesting by using e-learning facilities.</w:t>
            </w:r>
          </w:p>
        </w:tc>
        <w:tc>
          <w:tcPr>
            <w:tcW w:w="968" w:type="dxa"/>
            <w:shd w:val="clear" w:color="auto" w:fill="auto"/>
          </w:tcPr>
          <w:p w14:paraId="6FE30BD3"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7449A3C5"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481CC22A" w14:textId="77777777" w:rsidR="00172FB5" w:rsidRPr="00C559B0" w:rsidRDefault="00172FB5" w:rsidP="00172FB5">
            <w:pPr>
              <w:adjustRightInd w:val="0"/>
              <w:spacing w:line="360" w:lineRule="auto"/>
              <w:jc w:val="center"/>
              <w:rPr>
                <w:rFonts w:ascii="Times New Roman" w:hAnsi="Times New Roman"/>
                <w:sz w:val="24"/>
                <w:szCs w:val="24"/>
              </w:rPr>
            </w:pPr>
          </w:p>
        </w:tc>
        <w:tc>
          <w:tcPr>
            <w:tcW w:w="861" w:type="dxa"/>
            <w:shd w:val="clear" w:color="auto" w:fill="auto"/>
          </w:tcPr>
          <w:p w14:paraId="12519A01" w14:textId="77777777" w:rsidR="00172FB5" w:rsidRPr="00C559B0" w:rsidRDefault="00172FB5" w:rsidP="00172FB5">
            <w:pPr>
              <w:adjustRightInd w:val="0"/>
              <w:spacing w:line="360" w:lineRule="auto"/>
              <w:jc w:val="center"/>
              <w:rPr>
                <w:rFonts w:ascii="Times New Roman" w:hAnsi="Times New Roman"/>
                <w:sz w:val="24"/>
                <w:szCs w:val="24"/>
              </w:rPr>
            </w:pPr>
          </w:p>
        </w:tc>
      </w:tr>
      <w:tr w:rsidR="00172FB5" w:rsidRPr="00C559B0" w14:paraId="0C2DB4AE" w14:textId="77777777" w:rsidTr="00431EDE">
        <w:tc>
          <w:tcPr>
            <w:tcW w:w="627" w:type="dxa"/>
            <w:shd w:val="clear" w:color="auto" w:fill="auto"/>
          </w:tcPr>
          <w:p w14:paraId="6052CBF0" w14:textId="77777777" w:rsidR="00172FB5" w:rsidRPr="00832FBA" w:rsidRDefault="00172FB5" w:rsidP="00172FB5">
            <w:pPr>
              <w:adjustRightInd w:val="0"/>
              <w:spacing w:line="360" w:lineRule="auto"/>
              <w:jc w:val="both"/>
              <w:rPr>
                <w:rFonts w:ascii="Times New Roman" w:hAnsi="Times New Roman"/>
                <w:b/>
                <w:sz w:val="24"/>
                <w:szCs w:val="24"/>
              </w:rPr>
            </w:pPr>
            <w:r w:rsidRPr="00832FBA">
              <w:rPr>
                <w:rFonts w:ascii="Times New Roman" w:hAnsi="Times New Roman"/>
                <w:b/>
                <w:sz w:val="24"/>
                <w:szCs w:val="24"/>
              </w:rPr>
              <w:t>7</w:t>
            </w:r>
          </w:p>
        </w:tc>
        <w:tc>
          <w:tcPr>
            <w:tcW w:w="4480" w:type="dxa"/>
            <w:shd w:val="clear" w:color="auto" w:fill="auto"/>
          </w:tcPr>
          <w:p w14:paraId="6366914C"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E-learning teaching makes the lesson more fun for me</w:t>
            </w:r>
          </w:p>
        </w:tc>
        <w:tc>
          <w:tcPr>
            <w:tcW w:w="968" w:type="dxa"/>
            <w:shd w:val="clear" w:color="auto" w:fill="auto"/>
          </w:tcPr>
          <w:p w14:paraId="70E10C03"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0496D584"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2989D756" w14:textId="77777777" w:rsidR="00172FB5" w:rsidRPr="00C559B0" w:rsidRDefault="00172FB5" w:rsidP="00172FB5">
            <w:pPr>
              <w:adjustRightInd w:val="0"/>
              <w:spacing w:line="360" w:lineRule="auto"/>
              <w:jc w:val="center"/>
              <w:rPr>
                <w:rFonts w:ascii="Times New Roman" w:hAnsi="Times New Roman"/>
                <w:sz w:val="24"/>
                <w:szCs w:val="24"/>
              </w:rPr>
            </w:pPr>
          </w:p>
        </w:tc>
        <w:tc>
          <w:tcPr>
            <w:tcW w:w="861" w:type="dxa"/>
            <w:shd w:val="clear" w:color="auto" w:fill="auto"/>
          </w:tcPr>
          <w:p w14:paraId="2816C26E" w14:textId="77777777" w:rsidR="00172FB5" w:rsidRPr="00C559B0" w:rsidRDefault="00172FB5" w:rsidP="00172FB5">
            <w:pPr>
              <w:adjustRightInd w:val="0"/>
              <w:spacing w:line="360" w:lineRule="auto"/>
              <w:jc w:val="center"/>
              <w:rPr>
                <w:rFonts w:ascii="Times New Roman" w:hAnsi="Times New Roman"/>
                <w:sz w:val="24"/>
                <w:szCs w:val="24"/>
              </w:rPr>
            </w:pPr>
          </w:p>
        </w:tc>
      </w:tr>
      <w:tr w:rsidR="00172FB5" w:rsidRPr="00C559B0" w14:paraId="1427F610" w14:textId="77777777" w:rsidTr="00431EDE">
        <w:tc>
          <w:tcPr>
            <w:tcW w:w="627" w:type="dxa"/>
            <w:shd w:val="clear" w:color="auto" w:fill="auto"/>
          </w:tcPr>
          <w:p w14:paraId="50792BF6" w14:textId="77777777" w:rsidR="00172FB5" w:rsidRPr="00832FBA" w:rsidRDefault="00172FB5" w:rsidP="00172FB5">
            <w:pPr>
              <w:adjustRightInd w:val="0"/>
              <w:spacing w:line="360" w:lineRule="auto"/>
              <w:jc w:val="both"/>
              <w:rPr>
                <w:rFonts w:ascii="Times New Roman" w:hAnsi="Times New Roman"/>
                <w:b/>
                <w:sz w:val="24"/>
                <w:szCs w:val="24"/>
              </w:rPr>
            </w:pPr>
            <w:r w:rsidRPr="00832FBA">
              <w:rPr>
                <w:rFonts w:ascii="Times New Roman" w:hAnsi="Times New Roman"/>
                <w:b/>
                <w:sz w:val="24"/>
                <w:szCs w:val="24"/>
              </w:rPr>
              <w:t>8</w:t>
            </w:r>
          </w:p>
        </w:tc>
        <w:tc>
          <w:tcPr>
            <w:tcW w:w="4480" w:type="dxa"/>
            <w:shd w:val="clear" w:color="auto" w:fill="auto"/>
          </w:tcPr>
          <w:p w14:paraId="53985169"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E-learning facilities reduce my motivation in class</w:t>
            </w:r>
          </w:p>
        </w:tc>
        <w:tc>
          <w:tcPr>
            <w:tcW w:w="968" w:type="dxa"/>
            <w:shd w:val="clear" w:color="auto" w:fill="auto"/>
          </w:tcPr>
          <w:p w14:paraId="15780935"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3905E47C"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321B45A9" w14:textId="77777777" w:rsidR="00172FB5" w:rsidRPr="00C559B0" w:rsidRDefault="00172FB5" w:rsidP="00172FB5">
            <w:pPr>
              <w:adjustRightInd w:val="0"/>
              <w:spacing w:line="360" w:lineRule="auto"/>
              <w:jc w:val="center"/>
              <w:rPr>
                <w:rFonts w:ascii="Times New Roman" w:hAnsi="Times New Roman"/>
                <w:sz w:val="24"/>
                <w:szCs w:val="24"/>
              </w:rPr>
            </w:pPr>
          </w:p>
        </w:tc>
        <w:tc>
          <w:tcPr>
            <w:tcW w:w="861" w:type="dxa"/>
            <w:shd w:val="clear" w:color="auto" w:fill="auto"/>
          </w:tcPr>
          <w:p w14:paraId="5B4C2B5A" w14:textId="77777777" w:rsidR="00172FB5" w:rsidRPr="00C559B0" w:rsidRDefault="00172FB5" w:rsidP="00172FB5">
            <w:pPr>
              <w:adjustRightInd w:val="0"/>
              <w:spacing w:line="360" w:lineRule="auto"/>
              <w:jc w:val="center"/>
              <w:rPr>
                <w:rFonts w:ascii="Times New Roman" w:hAnsi="Times New Roman"/>
                <w:sz w:val="24"/>
                <w:szCs w:val="24"/>
              </w:rPr>
            </w:pPr>
          </w:p>
        </w:tc>
      </w:tr>
      <w:tr w:rsidR="00172FB5" w:rsidRPr="00C559B0" w14:paraId="18EA531C" w14:textId="77777777" w:rsidTr="00431EDE">
        <w:tc>
          <w:tcPr>
            <w:tcW w:w="627" w:type="dxa"/>
            <w:shd w:val="clear" w:color="auto" w:fill="auto"/>
          </w:tcPr>
          <w:p w14:paraId="5C177989" w14:textId="77777777" w:rsidR="00172FB5" w:rsidRPr="00832FBA" w:rsidRDefault="00172FB5" w:rsidP="00172FB5">
            <w:pPr>
              <w:adjustRightInd w:val="0"/>
              <w:spacing w:line="360" w:lineRule="auto"/>
              <w:jc w:val="both"/>
              <w:rPr>
                <w:rFonts w:ascii="Times New Roman" w:hAnsi="Times New Roman"/>
                <w:b/>
                <w:sz w:val="24"/>
                <w:szCs w:val="24"/>
              </w:rPr>
            </w:pPr>
            <w:r w:rsidRPr="00832FBA">
              <w:rPr>
                <w:rFonts w:ascii="Times New Roman" w:hAnsi="Times New Roman"/>
                <w:b/>
                <w:sz w:val="24"/>
                <w:szCs w:val="24"/>
              </w:rPr>
              <w:t>9</w:t>
            </w:r>
          </w:p>
        </w:tc>
        <w:tc>
          <w:tcPr>
            <w:tcW w:w="4480" w:type="dxa"/>
            <w:shd w:val="clear" w:color="auto" w:fill="auto"/>
          </w:tcPr>
          <w:p w14:paraId="0B9E5FAE"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E-learning facilities make lesson more difficult for me</w:t>
            </w:r>
          </w:p>
        </w:tc>
        <w:tc>
          <w:tcPr>
            <w:tcW w:w="968" w:type="dxa"/>
            <w:shd w:val="clear" w:color="auto" w:fill="auto"/>
          </w:tcPr>
          <w:p w14:paraId="55C940B2"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24C3C621"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0594B530" w14:textId="77777777" w:rsidR="00172FB5" w:rsidRPr="00C559B0" w:rsidRDefault="00172FB5" w:rsidP="00172FB5">
            <w:pPr>
              <w:adjustRightInd w:val="0"/>
              <w:spacing w:line="360" w:lineRule="auto"/>
              <w:jc w:val="center"/>
              <w:rPr>
                <w:rFonts w:ascii="Times New Roman" w:hAnsi="Times New Roman"/>
                <w:sz w:val="24"/>
                <w:szCs w:val="24"/>
              </w:rPr>
            </w:pPr>
          </w:p>
        </w:tc>
        <w:tc>
          <w:tcPr>
            <w:tcW w:w="861" w:type="dxa"/>
            <w:shd w:val="clear" w:color="auto" w:fill="auto"/>
          </w:tcPr>
          <w:p w14:paraId="34F793B5" w14:textId="77777777" w:rsidR="00172FB5" w:rsidRPr="00C559B0" w:rsidRDefault="00172FB5" w:rsidP="00172FB5">
            <w:pPr>
              <w:adjustRightInd w:val="0"/>
              <w:spacing w:line="360" w:lineRule="auto"/>
              <w:jc w:val="center"/>
              <w:rPr>
                <w:rFonts w:ascii="Times New Roman" w:hAnsi="Times New Roman"/>
                <w:sz w:val="24"/>
                <w:szCs w:val="24"/>
              </w:rPr>
            </w:pPr>
          </w:p>
        </w:tc>
      </w:tr>
      <w:tr w:rsidR="00172FB5" w:rsidRPr="00C559B0" w14:paraId="1FE0934A" w14:textId="77777777" w:rsidTr="00431EDE">
        <w:tc>
          <w:tcPr>
            <w:tcW w:w="627" w:type="dxa"/>
            <w:shd w:val="clear" w:color="auto" w:fill="auto"/>
          </w:tcPr>
          <w:p w14:paraId="7083102B" w14:textId="77777777" w:rsidR="00172FB5" w:rsidRPr="00832FBA" w:rsidRDefault="00172FB5" w:rsidP="00172FB5">
            <w:pPr>
              <w:adjustRightInd w:val="0"/>
              <w:spacing w:line="360" w:lineRule="auto"/>
              <w:jc w:val="both"/>
              <w:rPr>
                <w:rFonts w:ascii="Times New Roman" w:hAnsi="Times New Roman"/>
                <w:b/>
                <w:sz w:val="24"/>
                <w:szCs w:val="24"/>
              </w:rPr>
            </w:pPr>
            <w:r w:rsidRPr="00832FBA">
              <w:rPr>
                <w:rFonts w:ascii="Times New Roman" w:hAnsi="Times New Roman"/>
                <w:b/>
                <w:sz w:val="24"/>
                <w:szCs w:val="24"/>
              </w:rPr>
              <w:t>10</w:t>
            </w:r>
          </w:p>
        </w:tc>
        <w:tc>
          <w:tcPr>
            <w:tcW w:w="4480" w:type="dxa"/>
            <w:shd w:val="clear" w:color="auto" w:fill="auto"/>
          </w:tcPr>
          <w:p w14:paraId="6F1027E5"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E-learning facilities make my class enjoyable.</w:t>
            </w:r>
          </w:p>
        </w:tc>
        <w:tc>
          <w:tcPr>
            <w:tcW w:w="968" w:type="dxa"/>
            <w:shd w:val="clear" w:color="auto" w:fill="auto"/>
          </w:tcPr>
          <w:p w14:paraId="59D77A25"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3A75C452"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52F94053" w14:textId="77777777" w:rsidR="00172FB5" w:rsidRPr="00C559B0" w:rsidRDefault="00172FB5" w:rsidP="00172FB5">
            <w:pPr>
              <w:adjustRightInd w:val="0"/>
              <w:spacing w:line="360" w:lineRule="auto"/>
              <w:jc w:val="center"/>
              <w:rPr>
                <w:rFonts w:ascii="Times New Roman" w:hAnsi="Times New Roman"/>
                <w:sz w:val="24"/>
                <w:szCs w:val="24"/>
              </w:rPr>
            </w:pPr>
          </w:p>
        </w:tc>
        <w:tc>
          <w:tcPr>
            <w:tcW w:w="861" w:type="dxa"/>
            <w:shd w:val="clear" w:color="auto" w:fill="auto"/>
          </w:tcPr>
          <w:p w14:paraId="3F259561" w14:textId="77777777" w:rsidR="00172FB5" w:rsidRPr="00C559B0" w:rsidRDefault="00172FB5" w:rsidP="00172FB5">
            <w:pPr>
              <w:adjustRightInd w:val="0"/>
              <w:spacing w:line="360" w:lineRule="auto"/>
              <w:jc w:val="center"/>
              <w:rPr>
                <w:rFonts w:ascii="Times New Roman" w:hAnsi="Times New Roman"/>
                <w:sz w:val="24"/>
                <w:szCs w:val="24"/>
              </w:rPr>
            </w:pPr>
          </w:p>
        </w:tc>
      </w:tr>
      <w:tr w:rsidR="00172FB5" w:rsidRPr="00C559B0" w14:paraId="06D79EA5" w14:textId="77777777" w:rsidTr="00431EDE">
        <w:tc>
          <w:tcPr>
            <w:tcW w:w="627" w:type="dxa"/>
            <w:shd w:val="clear" w:color="auto" w:fill="auto"/>
          </w:tcPr>
          <w:p w14:paraId="057F4AB0" w14:textId="77777777" w:rsidR="00172FB5" w:rsidRPr="00C559B0" w:rsidRDefault="00172FB5" w:rsidP="00172FB5">
            <w:pPr>
              <w:adjustRightInd w:val="0"/>
              <w:spacing w:line="360" w:lineRule="auto"/>
              <w:jc w:val="both"/>
              <w:rPr>
                <w:rFonts w:ascii="Times New Roman" w:hAnsi="Times New Roman"/>
                <w:b/>
                <w:sz w:val="24"/>
                <w:szCs w:val="24"/>
              </w:rPr>
            </w:pPr>
            <w:r w:rsidRPr="00C559B0">
              <w:rPr>
                <w:rFonts w:ascii="Times New Roman" w:hAnsi="Times New Roman"/>
                <w:b/>
                <w:sz w:val="24"/>
                <w:szCs w:val="24"/>
              </w:rPr>
              <w:t>11</w:t>
            </w:r>
          </w:p>
        </w:tc>
        <w:tc>
          <w:tcPr>
            <w:tcW w:w="4480" w:type="dxa"/>
            <w:shd w:val="clear" w:color="auto" w:fill="auto"/>
          </w:tcPr>
          <w:p w14:paraId="7F60FC61"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Sometimes the school does not allow me to use e-learning facilities.</w:t>
            </w:r>
          </w:p>
        </w:tc>
        <w:tc>
          <w:tcPr>
            <w:tcW w:w="968" w:type="dxa"/>
            <w:shd w:val="clear" w:color="auto" w:fill="auto"/>
          </w:tcPr>
          <w:p w14:paraId="46BF0927"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29CEF702"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03E6D967" w14:textId="77777777" w:rsidR="00172FB5" w:rsidRPr="00C559B0" w:rsidRDefault="00172FB5" w:rsidP="00172FB5">
            <w:pPr>
              <w:adjustRightInd w:val="0"/>
              <w:spacing w:line="360" w:lineRule="auto"/>
              <w:jc w:val="center"/>
              <w:rPr>
                <w:rFonts w:ascii="Times New Roman" w:hAnsi="Times New Roman"/>
                <w:sz w:val="24"/>
                <w:szCs w:val="24"/>
              </w:rPr>
            </w:pPr>
          </w:p>
        </w:tc>
        <w:tc>
          <w:tcPr>
            <w:tcW w:w="861" w:type="dxa"/>
            <w:shd w:val="clear" w:color="auto" w:fill="auto"/>
          </w:tcPr>
          <w:p w14:paraId="4A2EF772" w14:textId="77777777" w:rsidR="00172FB5" w:rsidRPr="00C559B0" w:rsidRDefault="00172FB5" w:rsidP="00172FB5">
            <w:pPr>
              <w:adjustRightInd w:val="0"/>
              <w:spacing w:line="360" w:lineRule="auto"/>
              <w:jc w:val="center"/>
              <w:rPr>
                <w:rFonts w:ascii="Times New Roman" w:hAnsi="Times New Roman"/>
                <w:sz w:val="24"/>
                <w:szCs w:val="24"/>
              </w:rPr>
            </w:pPr>
          </w:p>
        </w:tc>
      </w:tr>
      <w:tr w:rsidR="00172FB5" w:rsidRPr="00C559B0" w14:paraId="1179D0F0" w14:textId="77777777" w:rsidTr="00431EDE">
        <w:tc>
          <w:tcPr>
            <w:tcW w:w="627" w:type="dxa"/>
            <w:shd w:val="clear" w:color="auto" w:fill="auto"/>
          </w:tcPr>
          <w:p w14:paraId="18EDC555" w14:textId="77777777" w:rsidR="00172FB5" w:rsidRPr="00C559B0" w:rsidRDefault="00172FB5" w:rsidP="00172FB5">
            <w:pPr>
              <w:adjustRightInd w:val="0"/>
              <w:spacing w:line="360" w:lineRule="auto"/>
              <w:jc w:val="both"/>
              <w:rPr>
                <w:rFonts w:ascii="Times New Roman" w:hAnsi="Times New Roman"/>
                <w:b/>
                <w:sz w:val="24"/>
                <w:szCs w:val="24"/>
              </w:rPr>
            </w:pPr>
            <w:r w:rsidRPr="00C559B0">
              <w:rPr>
                <w:rFonts w:ascii="Times New Roman" w:hAnsi="Times New Roman"/>
                <w:b/>
                <w:sz w:val="24"/>
                <w:szCs w:val="24"/>
              </w:rPr>
              <w:t>12</w:t>
            </w:r>
          </w:p>
        </w:tc>
        <w:tc>
          <w:tcPr>
            <w:tcW w:w="4480" w:type="dxa"/>
            <w:shd w:val="clear" w:color="auto" w:fill="auto"/>
          </w:tcPr>
          <w:p w14:paraId="74B819DA"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My school charges the students cost of damages on the e-learning facilities</w:t>
            </w:r>
          </w:p>
        </w:tc>
        <w:tc>
          <w:tcPr>
            <w:tcW w:w="968" w:type="dxa"/>
            <w:shd w:val="clear" w:color="auto" w:fill="auto"/>
          </w:tcPr>
          <w:p w14:paraId="55C4C771"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79240EA4"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7752AC8D" w14:textId="77777777" w:rsidR="00172FB5" w:rsidRPr="00C559B0" w:rsidRDefault="00172FB5" w:rsidP="00172FB5">
            <w:pPr>
              <w:adjustRightInd w:val="0"/>
              <w:spacing w:line="360" w:lineRule="auto"/>
              <w:jc w:val="center"/>
              <w:rPr>
                <w:rFonts w:ascii="Times New Roman" w:hAnsi="Times New Roman"/>
                <w:sz w:val="24"/>
                <w:szCs w:val="24"/>
              </w:rPr>
            </w:pPr>
          </w:p>
        </w:tc>
        <w:tc>
          <w:tcPr>
            <w:tcW w:w="861" w:type="dxa"/>
            <w:shd w:val="clear" w:color="auto" w:fill="auto"/>
          </w:tcPr>
          <w:p w14:paraId="39B28A8B" w14:textId="77777777" w:rsidR="00172FB5" w:rsidRPr="00C559B0" w:rsidRDefault="00172FB5" w:rsidP="00172FB5">
            <w:pPr>
              <w:adjustRightInd w:val="0"/>
              <w:spacing w:line="360" w:lineRule="auto"/>
              <w:jc w:val="center"/>
              <w:rPr>
                <w:rFonts w:ascii="Times New Roman" w:hAnsi="Times New Roman"/>
                <w:sz w:val="24"/>
                <w:szCs w:val="24"/>
              </w:rPr>
            </w:pPr>
          </w:p>
        </w:tc>
      </w:tr>
      <w:tr w:rsidR="00172FB5" w:rsidRPr="00C559B0" w14:paraId="29B635D9" w14:textId="77777777" w:rsidTr="00431EDE">
        <w:tc>
          <w:tcPr>
            <w:tcW w:w="627" w:type="dxa"/>
            <w:shd w:val="clear" w:color="auto" w:fill="auto"/>
          </w:tcPr>
          <w:p w14:paraId="095143E2" w14:textId="77777777" w:rsidR="00172FB5" w:rsidRPr="00C559B0" w:rsidRDefault="00172FB5" w:rsidP="00172FB5">
            <w:pPr>
              <w:adjustRightInd w:val="0"/>
              <w:spacing w:line="360" w:lineRule="auto"/>
              <w:jc w:val="both"/>
              <w:rPr>
                <w:rFonts w:ascii="Times New Roman" w:hAnsi="Times New Roman"/>
                <w:b/>
                <w:sz w:val="24"/>
                <w:szCs w:val="24"/>
              </w:rPr>
            </w:pPr>
            <w:r w:rsidRPr="00C559B0">
              <w:rPr>
                <w:rFonts w:ascii="Times New Roman" w:hAnsi="Times New Roman"/>
                <w:b/>
                <w:sz w:val="24"/>
                <w:szCs w:val="24"/>
              </w:rPr>
              <w:t>13</w:t>
            </w:r>
          </w:p>
        </w:tc>
        <w:tc>
          <w:tcPr>
            <w:tcW w:w="4480" w:type="dxa"/>
            <w:shd w:val="clear" w:color="auto" w:fill="auto"/>
          </w:tcPr>
          <w:p w14:paraId="0DA5ED87"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There are insufficient e-learning facilities in my school.</w:t>
            </w:r>
          </w:p>
        </w:tc>
        <w:tc>
          <w:tcPr>
            <w:tcW w:w="968" w:type="dxa"/>
            <w:shd w:val="clear" w:color="auto" w:fill="auto"/>
          </w:tcPr>
          <w:p w14:paraId="3195FEE7"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6260B9DC"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33C713E0" w14:textId="77777777" w:rsidR="00172FB5" w:rsidRPr="00C559B0" w:rsidRDefault="00172FB5" w:rsidP="00172FB5">
            <w:pPr>
              <w:adjustRightInd w:val="0"/>
              <w:spacing w:line="360" w:lineRule="auto"/>
              <w:jc w:val="center"/>
              <w:rPr>
                <w:rFonts w:ascii="Times New Roman" w:hAnsi="Times New Roman"/>
                <w:sz w:val="24"/>
                <w:szCs w:val="24"/>
              </w:rPr>
            </w:pPr>
          </w:p>
        </w:tc>
        <w:tc>
          <w:tcPr>
            <w:tcW w:w="861" w:type="dxa"/>
            <w:shd w:val="clear" w:color="auto" w:fill="auto"/>
          </w:tcPr>
          <w:p w14:paraId="775241E0" w14:textId="77777777" w:rsidR="00172FB5" w:rsidRPr="00C559B0" w:rsidRDefault="00172FB5" w:rsidP="00172FB5">
            <w:pPr>
              <w:adjustRightInd w:val="0"/>
              <w:spacing w:line="360" w:lineRule="auto"/>
              <w:jc w:val="center"/>
              <w:rPr>
                <w:rFonts w:ascii="Times New Roman" w:hAnsi="Times New Roman"/>
                <w:sz w:val="24"/>
                <w:szCs w:val="24"/>
              </w:rPr>
            </w:pPr>
          </w:p>
        </w:tc>
      </w:tr>
      <w:tr w:rsidR="00172FB5" w:rsidRPr="00C559B0" w14:paraId="6D351108" w14:textId="77777777" w:rsidTr="00431EDE">
        <w:tc>
          <w:tcPr>
            <w:tcW w:w="627" w:type="dxa"/>
            <w:shd w:val="clear" w:color="auto" w:fill="auto"/>
          </w:tcPr>
          <w:p w14:paraId="4E3C88E4" w14:textId="77777777" w:rsidR="00172FB5" w:rsidRPr="00C559B0" w:rsidRDefault="00172FB5" w:rsidP="00172FB5">
            <w:pPr>
              <w:adjustRightInd w:val="0"/>
              <w:spacing w:line="360" w:lineRule="auto"/>
              <w:jc w:val="both"/>
              <w:rPr>
                <w:rFonts w:ascii="Times New Roman" w:hAnsi="Times New Roman"/>
                <w:b/>
                <w:sz w:val="24"/>
                <w:szCs w:val="24"/>
              </w:rPr>
            </w:pPr>
            <w:r w:rsidRPr="00C559B0">
              <w:rPr>
                <w:rFonts w:ascii="Times New Roman" w:hAnsi="Times New Roman"/>
                <w:b/>
                <w:sz w:val="24"/>
                <w:szCs w:val="24"/>
              </w:rPr>
              <w:lastRenderedPageBreak/>
              <w:t>14</w:t>
            </w:r>
          </w:p>
        </w:tc>
        <w:tc>
          <w:tcPr>
            <w:tcW w:w="4480" w:type="dxa"/>
            <w:shd w:val="clear" w:color="auto" w:fill="auto"/>
          </w:tcPr>
          <w:p w14:paraId="035C827A"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 xml:space="preserve">The </w:t>
            </w:r>
            <w:proofErr w:type="gramStart"/>
            <w:r w:rsidRPr="00C559B0">
              <w:rPr>
                <w:rFonts w:ascii="Times New Roman" w:hAnsi="Times New Roman"/>
                <w:sz w:val="24"/>
                <w:szCs w:val="24"/>
              </w:rPr>
              <w:t>students</w:t>
            </w:r>
            <w:proofErr w:type="gramEnd"/>
            <w:r w:rsidRPr="00C559B0">
              <w:rPr>
                <w:rFonts w:ascii="Times New Roman" w:hAnsi="Times New Roman"/>
                <w:sz w:val="24"/>
                <w:szCs w:val="24"/>
              </w:rPr>
              <w:t xml:space="preserve"> population is too much for the available number of e-learning facilities</w:t>
            </w:r>
          </w:p>
        </w:tc>
        <w:tc>
          <w:tcPr>
            <w:tcW w:w="968" w:type="dxa"/>
            <w:shd w:val="clear" w:color="auto" w:fill="auto"/>
          </w:tcPr>
          <w:p w14:paraId="0F06282A"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7A3F7C51"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70911DF1" w14:textId="77777777" w:rsidR="00172FB5" w:rsidRPr="00C559B0" w:rsidRDefault="00172FB5" w:rsidP="00172FB5">
            <w:pPr>
              <w:adjustRightInd w:val="0"/>
              <w:spacing w:line="360" w:lineRule="auto"/>
              <w:jc w:val="center"/>
              <w:rPr>
                <w:rFonts w:ascii="Times New Roman" w:hAnsi="Times New Roman"/>
                <w:sz w:val="24"/>
                <w:szCs w:val="24"/>
              </w:rPr>
            </w:pPr>
          </w:p>
        </w:tc>
        <w:tc>
          <w:tcPr>
            <w:tcW w:w="861" w:type="dxa"/>
            <w:shd w:val="clear" w:color="auto" w:fill="auto"/>
          </w:tcPr>
          <w:p w14:paraId="0A36A3C2" w14:textId="77777777" w:rsidR="00172FB5" w:rsidRPr="00C559B0" w:rsidRDefault="00172FB5" w:rsidP="00172FB5">
            <w:pPr>
              <w:adjustRightInd w:val="0"/>
              <w:spacing w:line="360" w:lineRule="auto"/>
              <w:jc w:val="center"/>
              <w:rPr>
                <w:rFonts w:ascii="Times New Roman" w:hAnsi="Times New Roman"/>
                <w:sz w:val="24"/>
                <w:szCs w:val="24"/>
              </w:rPr>
            </w:pPr>
          </w:p>
        </w:tc>
      </w:tr>
      <w:tr w:rsidR="00172FB5" w:rsidRPr="00C559B0" w14:paraId="5C8DC6A0" w14:textId="77777777" w:rsidTr="00431EDE">
        <w:tc>
          <w:tcPr>
            <w:tcW w:w="627" w:type="dxa"/>
            <w:shd w:val="clear" w:color="auto" w:fill="auto"/>
          </w:tcPr>
          <w:p w14:paraId="27DB4BA8" w14:textId="77777777" w:rsidR="00172FB5" w:rsidRPr="00C559B0" w:rsidRDefault="00172FB5" w:rsidP="00172FB5">
            <w:pPr>
              <w:adjustRightInd w:val="0"/>
              <w:spacing w:line="360" w:lineRule="auto"/>
              <w:jc w:val="both"/>
              <w:rPr>
                <w:rFonts w:ascii="Times New Roman" w:hAnsi="Times New Roman"/>
                <w:b/>
                <w:sz w:val="24"/>
                <w:szCs w:val="24"/>
              </w:rPr>
            </w:pPr>
            <w:r w:rsidRPr="00C559B0">
              <w:rPr>
                <w:rFonts w:ascii="Times New Roman" w:hAnsi="Times New Roman"/>
                <w:b/>
                <w:sz w:val="24"/>
                <w:szCs w:val="24"/>
              </w:rPr>
              <w:t>15</w:t>
            </w:r>
          </w:p>
        </w:tc>
        <w:tc>
          <w:tcPr>
            <w:tcW w:w="4480" w:type="dxa"/>
            <w:shd w:val="clear" w:color="auto" w:fill="auto"/>
          </w:tcPr>
          <w:p w14:paraId="22F2274D"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 xml:space="preserve">Inadequate power supply sometimes </w:t>
            </w:r>
            <w:proofErr w:type="gramStart"/>
            <w:r w:rsidRPr="00C559B0">
              <w:rPr>
                <w:rFonts w:ascii="Times New Roman" w:hAnsi="Times New Roman"/>
                <w:sz w:val="24"/>
                <w:szCs w:val="24"/>
              </w:rPr>
              <w:t>do</w:t>
            </w:r>
            <w:proofErr w:type="gramEnd"/>
            <w:r w:rsidRPr="00C559B0">
              <w:rPr>
                <w:rFonts w:ascii="Times New Roman" w:hAnsi="Times New Roman"/>
                <w:sz w:val="24"/>
                <w:szCs w:val="24"/>
              </w:rPr>
              <w:t xml:space="preserve"> not allow me to use e-learning facilities in my schools</w:t>
            </w:r>
          </w:p>
        </w:tc>
        <w:tc>
          <w:tcPr>
            <w:tcW w:w="968" w:type="dxa"/>
            <w:shd w:val="clear" w:color="auto" w:fill="auto"/>
          </w:tcPr>
          <w:p w14:paraId="3EDA8273"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5FCB4892"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14ABFE3B" w14:textId="77777777" w:rsidR="00172FB5" w:rsidRPr="00C559B0" w:rsidRDefault="00172FB5" w:rsidP="00172FB5">
            <w:pPr>
              <w:adjustRightInd w:val="0"/>
              <w:spacing w:line="360" w:lineRule="auto"/>
              <w:jc w:val="center"/>
              <w:rPr>
                <w:rFonts w:ascii="Times New Roman" w:hAnsi="Times New Roman"/>
                <w:sz w:val="24"/>
                <w:szCs w:val="24"/>
              </w:rPr>
            </w:pPr>
          </w:p>
        </w:tc>
        <w:tc>
          <w:tcPr>
            <w:tcW w:w="861" w:type="dxa"/>
            <w:shd w:val="clear" w:color="auto" w:fill="auto"/>
          </w:tcPr>
          <w:p w14:paraId="2544D435" w14:textId="77777777" w:rsidR="00172FB5" w:rsidRPr="00C559B0" w:rsidRDefault="00172FB5" w:rsidP="00172FB5">
            <w:pPr>
              <w:adjustRightInd w:val="0"/>
              <w:spacing w:line="360" w:lineRule="auto"/>
              <w:jc w:val="center"/>
              <w:rPr>
                <w:rFonts w:ascii="Times New Roman" w:hAnsi="Times New Roman"/>
                <w:sz w:val="24"/>
                <w:szCs w:val="24"/>
              </w:rPr>
            </w:pPr>
          </w:p>
        </w:tc>
      </w:tr>
      <w:tr w:rsidR="00172FB5" w:rsidRPr="00C559B0" w14:paraId="5EA492D6" w14:textId="77777777" w:rsidTr="00431EDE">
        <w:tc>
          <w:tcPr>
            <w:tcW w:w="627" w:type="dxa"/>
            <w:shd w:val="clear" w:color="auto" w:fill="auto"/>
          </w:tcPr>
          <w:p w14:paraId="4609CC01" w14:textId="77777777" w:rsidR="00172FB5" w:rsidRPr="00C559B0" w:rsidRDefault="00172FB5" w:rsidP="00172FB5">
            <w:pPr>
              <w:adjustRightInd w:val="0"/>
              <w:spacing w:line="360" w:lineRule="auto"/>
              <w:jc w:val="both"/>
              <w:rPr>
                <w:rFonts w:ascii="Times New Roman" w:hAnsi="Times New Roman"/>
                <w:b/>
                <w:sz w:val="24"/>
                <w:szCs w:val="24"/>
              </w:rPr>
            </w:pPr>
            <w:r w:rsidRPr="00C559B0">
              <w:rPr>
                <w:rFonts w:ascii="Times New Roman" w:hAnsi="Times New Roman"/>
                <w:b/>
                <w:sz w:val="24"/>
                <w:szCs w:val="24"/>
              </w:rPr>
              <w:t>16</w:t>
            </w:r>
          </w:p>
        </w:tc>
        <w:tc>
          <w:tcPr>
            <w:tcW w:w="4480" w:type="dxa"/>
            <w:shd w:val="clear" w:color="auto" w:fill="auto"/>
          </w:tcPr>
          <w:p w14:paraId="00E42114"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eastAsia="Calibri" w:hAnsi="Times New Roman"/>
                <w:sz w:val="24"/>
                <w:szCs w:val="24"/>
              </w:rPr>
              <w:t>E-</w:t>
            </w:r>
            <w:r>
              <w:rPr>
                <w:rFonts w:ascii="Times New Roman" w:eastAsia="Calibri" w:hAnsi="Times New Roman"/>
                <w:sz w:val="24"/>
                <w:szCs w:val="24"/>
              </w:rPr>
              <w:t>l</w:t>
            </w:r>
            <w:r w:rsidRPr="00C559B0">
              <w:rPr>
                <w:rFonts w:ascii="Times New Roman" w:eastAsia="Calibri" w:hAnsi="Times New Roman"/>
                <w:sz w:val="24"/>
                <w:szCs w:val="24"/>
              </w:rPr>
              <w:t xml:space="preserve">earning brought an advancement to your level of knowledge in economics </w:t>
            </w:r>
          </w:p>
        </w:tc>
        <w:tc>
          <w:tcPr>
            <w:tcW w:w="968" w:type="dxa"/>
            <w:shd w:val="clear" w:color="auto" w:fill="auto"/>
          </w:tcPr>
          <w:p w14:paraId="4AD5A028"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006DF89A"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15E6D143" w14:textId="77777777" w:rsidR="00172FB5" w:rsidRPr="00C559B0" w:rsidRDefault="00172FB5" w:rsidP="00172FB5">
            <w:pPr>
              <w:adjustRightInd w:val="0"/>
              <w:spacing w:line="360" w:lineRule="auto"/>
              <w:jc w:val="center"/>
              <w:rPr>
                <w:rFonts w:ascii="Times New Roman" w:hAnsi="Times New Roman"/>
                <w:sz w:val="24"/>
                <w:szCs w:val="24"/>
              </w:rPr>
            </w:pPr>
          </w:p>
        </w:tc>
        <w:tc>
          <w:tcPr>
            <w:tcW w:w="861" w:type="dxa"/>
            <w:shd w:val="clear" w:color="auto" w:fill="auto"/>
          </w:tcPr>
          <w:p w14:paraId="52F6BC59" w14:textId="77777777" w:rsidR="00172FB5" w:rsidRPr="00C559B0" w:rsidRDefault="00172FB5" w:rsidP="00172FB5">
            <w:pPr>
              <w:adjustRightInd w:val="0"/>
              <w:spacing w:line="360" w:lineRule="auto"/>
              <w:jc w:val="center"/>
              <w:rPr>
                <w:rFonts w:ascii="Times New Roman" w:hAnsi="Times New Roman"/>
                <w:sz w:val="24"/>
                <w:szCs w:val="24"/>
              </w:rPr>
            </w:pPr>
          </w:p>
        </w:tc>
      </w:tr>
      <w:tr w:rsidR="00172FB5" w:rsidRPr="00C559B0" w14:paraId="363B662D" w14:textId="77777777" w:rsidTr="00431EDE">
        <w:tc>
          <w:tcPr>
            <w:tcW w:w="627" w:type="dxa"/>
            <w:shd w:val="clear" w:color="auto" w:fill="auto"/>
          </w:tcPr>
          <w:p w14:paraId="6AA1FE7F" w14:textId="77777777" w:rsidR="00172FB5" w:rsidRPr="00C559B0" w:rsidRDefault="00172FB5" w:rsidP="00172FB5">
            <w:pPr>
              <w:adjustRightInd w:val="0"/>
              <w:spacing w:line="360" w:lineRule="auto"/>
              <w:jc w:val="both"/>
              <w:rPr>
                <w:rFonts w:ascii="Times New Roman" w:hAnsi="Times New Roman"/>
                <w:b/>
                <w:sz w:val="24"/>
                <w:szCs w:val="24"/>
              </w:rPr>
            </w:pPr>
            <w:r w:rsidRPr="00C559B0">
              <w:rPr>
                <w:rFonts w:ascii="Times New Roman" w:hAnsi="Times New Roman"/>
                <w:b/>
                <w:sz w:val="24"/>
                <w:szCs w:val="24"/>
              </w:rPr>
              <w:t>17</w:t>
            </w:r>
          </w:p>
        </w:tc>
        <w:tc>
          <w:tcPr>
            <w:tcW w:w="4480" w:type="dxa"/>
            <w:shd w:val="clear" w:color="auto" w:fill="auto"/>
          </w:tcPr>
          <w:p w14:paraId="63AD3769"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eastAsia="Calibri" w:hAnsi="Times New Roman"/>
                <w:sz w:val="24"/>
                <w:szCs w:val="24"/>
              </w:rPr>
              <w:t xml:space="preserve">e-learning is a useful tool for learning of economics </w:t>
            </w:r>
          </w:p>
        </w:tc>
        <w:tc>
          <w:tcPr>
            <w:tcW w:w="968" w:type="dxa"/>
            <w:shd w:val="clear" w:color="auto" w:fill="auto"/>
          </w:tcPr>
          <w:p w14:paraId="073398DB"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617BB7A3"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6240DD40" w14:textId="77777777" w:rsidR="00172FB5" w:rsidRPr="00C559B0" w:rsidRDefault="00172FB5" w:rsidP="00172FB5">
            <w:pPr>
              <w:adjustRightInd w:val="0"/>
              <w:spacing w:line="360" w:lineRule="auto"/>
              <w:jc w:val="center"/>
              <w:rPr>
                <w:rFonts w:ascii="Times New Roman" w:hAnsi="Times New Roman"/>
                <w:sz w:val="24"/>
                <w:szCs w:val="24"/>
              </w:rPr>
            </w:pPr>
          </w:p>
        </w:tc>
        <w:tc>
          <w:tcPr>
            <w:tcW w:w="861" w:type="dxa"/>
            <w:shd w:val="clear" w:color="auto" w:fill="auto"/>
          </w:tcPr>
          <w:p w14:paraId="6D74D5CF" w14:textId="77777777" w:rsidR="00172FB5" w:rsidRPr="00C559B0" w:rsidRDefault="00172FB5" w:rsidP="00172FB5">
            <w:pPr>
              <w:adjustRightInd w:val="0"/>
              <w:spacing w:line="360" w:lineRule="auto"/>
              <w:jc w:val="center"/>
              <w:rPr>
                <w:rFonts w:ascii="Times New Roman" w:hAnsi="Times New Roman"/>
                <w:sz w:val="24"/>
                <w:szCs w:val="24"/>
              </w:rPr>
            </w:pPr>
          </w:p>
        </w:tc>
      </w:tr>
      <w:tr w:rsidR="00172FB5" w:rsidRPr="00C559B0" w14:paraId="72BA5615" w14:textId="77777777" w:rsidTr="00431EDE">
        <w:tc>
          <w:tcPr>
            <w:tcW w:w="627" w:type="dxa"/>
            <w:shd w:val="clear" w:color="auto" w:fill="auto"/>
          </w:tcPr>
          <w:p w14:paraId="1FCBAF7B" w14:textId="77777777" w:rsidR="00172FB5" w:rsidRPr="00C559B0" w:rsidRDefault="00172FB5" w:rsidP="00172FB5">
            <w:pPr>
              <w:adjustRightInd w:val="0"/>
              <w:spacing w:line="360" w:lineRule="auto"/>
              <w:jc w:val="both"/>
              <w:rPr>
                <w:rFonts w:ascii="Times New Roman" w:hAnsi="Times New Roman"/>
                <w:b/>
                <w:sz w:val="24"/>
                <w:szCs w:val="24"/>
              </w:rPr>
            </w:pPr>
            <w:r w:rsidRPr="00C559B0">
              <w:rPr>
                <w:rFonts w:ascii="Times New Roman" w:hAnsi="Times New Roman"/>
                <w:b/>
                <w:sz w:val="24"/>
                <w:szCs w:val="24"/>
              </w:rPr>
              <w:t>18</w:t>
            </w:r>
          </w:p>
        </w:tc>
        <w:tc>
          <w:tcPr>
            <w:tcW w:w="4480" w:type="dxa"/>
            <w:shd w:val="clear" w:color="auto" w:fill="auto"/>
          </w:tcPr>
          <w:p w14:paraId="6417C112" w14:textId="77777777" w:rsidR="00172FB5" w:rsidRPr="00C559B0" w:rsidRDefault="00172FB5" w:rsidP="00172FB5">
            <w:pPr>
              <w:spacing w:line="360" w:lineRule="auto"/>
              <w:contextualSpacing/>
              <w:jc w:val="both"/>
              <w:rPr>
                <w:rFonts w:ascii="Times New Roman" w:hAnsi="Times New Roman"/>
                <w:sz w:val="24"/>
                <w:szCs w:val="24"/>
              </w:rPr>
            </w:pPr>
            <w:r w:rsidRPr="00C559B0">
              <w:rPr>
                <w:rFonts w:ascii="Times New Roman" w:hAnsi="Times New Roman"/>
                <w:sz w:val="24"/>
                <w:szCs w:val="24"/>
              </w:rPr>
              <w:t>You</w:t>
            </w:r>
            <w:r>
              <w:rPr>
                <w:rFonts w:ascii="Times New Roman" w:hAnsi="Times New Roman"/>
                <w:sz w:val="24"/>
                <w:szCs w:val="24"/>
              </w:rPr>
              <w:t xml:space="preserve"> are</w:t>
            </w:r>
            <w:r w:rsidRPr="00C559B0">
              <w:rPr>
                <w:rFonts w:ascii="Times New Roman" w:hAnsi="Times New Roman"/>
                <w:sz w:val="24"/>
                <w:szCs w:val="24"/>
              </w:rPr>
              <w:t xml:space="preserve"> taught with e-learning while in economics class</w:t>
            </w:r>
          </w:p>
        </w:tc>
        <w:tc>
          <w:tcPr>
            <w:tcW w:w="968" w:type="dxa"/>
            <w:shd w:val="clear" w:color="auto" w:fill="auto"/>
          </w:tcPr>
          <w:p w14:paraId="7E56C300"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6183D3AE" w14:textId="77777777" w:rsidR="00172FB5" w:rsidRPr="00C559B0" w:rsidRDefault="00172FB5" w:rsidP="00172FB5">
            <w:pPr>
              <w:adjustRightInd w:val="0"/>
              <w:spacing w:line="360" w:lineRule="auto"/>
              <w:jc w:val="center"/>
              <w:rPr>
                <w:rFonts w:ascii="Times New Roman" w:hAnsi="Times New Roman"/>
                <w:sz w:val="24"/>
                <w:szCs w:val="24"/>
              </w:rPr>
            </w:pPr>
          </w:p>
        </w:tc>
        <w:tc>
          <w:tcPr>
            <w:tcW w:w="960" w:type="dxa"/>
            <w:shd w:val="clear" w:color="auto" w:fill="auto"/>
          </w:tcPr>
          <w:p w14:paraId="195C9DA5" w14:textId="77777777" w:rsidR="00172FB5" w:rsidRPr="00C559B0" w:rsidRDefault="00172FB5" w:rsidP="00172FB5">
            <w:pPr>
              <w:adjustRightInd w:val="0"/>
              <w:spacing w:line="360" w:lineRule="auto"/>
              <w:jc w:val="center"/>
              <w:rPr>
                <w:rFonts w:ascii="Times New Roman" w:hAnsi="Times New Roman"/>
                <w:sz w:val="24"/>
                <w:szCs w:val="24"/>
              </w:rPr>
            </w:pPr>
          </w:p>
        </w:tc>
        <w:tc>
          <w:tcPr>
            <w:tcW w:w="861" w:type="dxa"/>
            <w:shd w:val="clear" w:color="auto" w:fill="auto"/>
          </w:tcPr>
          <w:p w14:paraId="111877D8" w14:textId="77777777" w:rsidR="00172FB5" w:rsidRPr="00C559B0" w:rsidRDefault="00172FB5" w:rsidP="00172FB5">
            <w:pPr>
              <w:adjustRightInd w:val="0"/>
              <w:spacing w:line="360" w:lineRule="auto"/>
              <w:jc w:val="center"/>
              <w:rPr>
                <w:rFonts w:ascii="Times New Roman" w:hAnsi="Times New Roman"/>
                <w:sz w:val="24"/>
                <w:szCs w:val="24"/>
              </w:rPr>
            </w:pPr>
          </w:p>
        </w:tc>
      </w:tr>
    </w:tbl>
    <w:p w14:paraId="718561CE" w14:textId="77777777" w:rsidR="00172FB5" w:rsidRPr="00A41667" w:rsidRDefault="00172FB5" w:rsidP="00172FB5">
      <w:pPr>
        <w:adjustRightInd w:val="0"/>
        <w:spacing w:line="360" w:lineRule="auto"/>
        <w:ind w:firstLine="720"/>
        <w:jc w:val="right"/>
        <w:rPr>
          <w:rFonts w:ascii="Times New Roman" w:hAnsi="Times New Roman"/>
          <w:color w:val="000000"/>
          <w:sz w:val="24"/>
          <w:szCs w:val="24"/>
        </w:rPr>
      </w:pPr>
      <w:r>
        <w:rPr>
          <w:rFonts w:ascii="Times New Roman" w:hAnsi="Times New Roman"/>
          <w:color w:val="000000"/>
          <w:sz w:val="24"/>
          <w:szCs w:val="24"/>
        </w:rPr>
        <w:t>Thank you.</w:t>
      </w:r>
    </w:p>
    <w:bookmarkEnd w:id="0"/>
    <w:p w14:paraId="32C1405C" w14:textId="049F5A77" w:rsidR="00557286" w:rsidRPr="00CD53AF" w:rsidRDefault="00557286" w:rsidP="00CD53AF">
      <w:pPr>
        <w:widowControl/>
        <w:suppressAutoHyphens w:val="0"/>
        <w:overflowPunct/>
        <w:autoSpaceDE/>
        <w:autoSpaceDN/>
        <w:spacing w:after="160" w:line="360" w:lineRule="auto"/>
        <w:textAlignment w:val="auto"/>
        <w:rPr>
          <w:rFonts w:ascii="Times New Roman" w:hAnsi="Times New Roman"/>
          <w:b/>
          <w:sz w:val="28"/>
          <w:szCs w:val="24"/>
        </w:rPr>
      </w:pPr>
    </w:p>
    <w:sectPr w:rsidR="00557286" w:rsidRPr="00CD53AF" w:rsidSect="0009063A">
      <w:type w:val="continuous"/>
      <w:pgSz w:w="11520" w:h="14400"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05697" w14:textId="77777777" w:rsidR="00C60AC3" w:rsidRDefault="00C60AC3">
      <w:r>
        <w:separator/>
      </w:r>
    </w:p>
  </w:endnote>
  <w:endnote w:type="continuationSeparator" w:id="0">
    <w:p w14:paraId="35FC055B" w14:textId="77777777" w:rsidR="00C60AC3" w:rsidRDefault="00C6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webkit-standar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873175"/>
      <w:docPartObj>
        <w:docPartGallery w:val="Page Numbers (Bottom of Page)"/>
        <w:docPartUnique/>
      </w:docPartObj>
    </w:sdtPr>
    <w:sdtEndPr>
      <w:rPr>
        <w:noProof/>
      </w:rPr>
    </w:sdtEndPr>
    <w:sdtContent>
      <w:p w14:paraId="2A3B0C77" w14:textId="1DF192C4" w:rsidR="00E63F28" w:rsidRDefault="00E63F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318C68" w14:textId="77777777" w:rsidR="00E91B18" w:rsidRDefault="00E91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D0237" w14:textId="77777777" w:rsidR="00C60AC3" w:rsidRDefault="00C60AC3">
      <w:r>
        <w:separator/>
      </w:r>
    </w:p>
  </w:footnote>
  <w:footnote w:type="continuationSeparator" w:id="0">
    <w:p w14:paraId="1DD910E4" w14:textId="77777777" w:rsidR="00C60AC3" w:rsidRDefault="00C60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72A2F42"/>
    <w:lvl w:ilvl="0" w:tplc="92DA4008">
      <w:start w:val="1"/>
      <w:numFmt w:val="decimal"/>
      <w:lvlText w:val="%1."/>
      <w:lvlJc w:val="left"/>
      <w:pPr>
        <w:ind w:left="360" w:hanging="360"/>
      </w:pPr>
      <w:rPr>
        <w:rFonts w:ascii="Times New Roman" w:eastAsia="Liberation Serif" w:hAnsi="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BF409B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9C74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5"/>
    <w:multiLevelType w:val="hybridMultilevel"/>
    <w:tmpl w:val="E00E1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2050BB"/>
    <w:multiLevelType w:val="hybridMultilevel"/>
    <w:tmpl w:val="BE600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00D0F"/>
    <w:multiLevelType w:val="hybridMultilevel"/>
    <w:tmpl w:val="34EA4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34216"/>
    <w:multiLevelType w:val="hybridMultilevel"/>
    <w:tmpl w:val="F536BA8E"/>
    <w:lvl w:ilvl="0" w:tplc="960488F8">
      <w:start w:val="1"/>
      <w:numFmt w:val="lowerLetter"/>
      <w:lvlText w:val="%1."/>
      <w:lvlJc w:val="left"/>
      <w:pPr>
        <w:ind w:left="720" w:hanging="360"/>
      </w:pPr>
      <w:rPr>
        <w:rFonts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67526"/>
    <w:multiLevelType w:val="hybridMultilevel"/>
    <w:tmpl w:val="41280AEC"/>
    <w:lvl w:ilvl="0" w:tplc="7EE8331A">
      <w:start w:val="1"/>
      <w:numFmt w:val="decimal"/>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 w15:restartNumberingAfterBreak="0">
    <w:nsid w:val="524D2146"/>
    <w:multiLevelType w:val="hybridMultilevel"/>
    <w:tmpl w:val="54F81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AE5A99"/>
    <w:multiLevelType w:val="hybridMultilevel"/>
    <w:tmpl w:val="EE4A1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4E01AB"/>
    <w:multiLevelType w:val="hybridMultilevel"/>
    <w:tmpl w:val="6C3CB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F91935"/>
    <w:multiLevelType w:val="hybridMultilevel"/>
    <w:tmpl w:val="2FE834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37351"/>
    <w:multiLevelType w:val="hybridMultilevel"/>
    <w:tmpl w:val="3F88C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6474BD"/>
    <w:multiLevelType w:val="hybridMultilevel"/>
    <w:tmpl w:val="97563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FC02A6E"/>
    <w:multiLevelType w:val="hybridMultilevel"/>
    <w:tmpl w:val="1C346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7357167">
    <w:abstractNumId w:val="11"/>
  </w:num>
  <w:num w:numId="2" w16cid:durableId="882518019">
    <w:abstractNumId w:val="0"/>
  </w:num>
  <w:num w:numId="3" w16cid:durableId="1454593719">
    <w:abstractNumId w:val="1"/>
  </w:num>
  <w:num w:numId="4" w16cid:durableId="1043746188">
    <w:abstractNumId w:val="2"/>
  </w:num>
  <w:num w:numId="5" w16cid:durableId="753091743">
    <w:abstractNumId w:val="3"/>
  </w:num>
  <w:num w:numId="6" w16cid:durableId="1223910357">
    <w:abstractNumId w:val="12"/>
  </w:num>
  <w:num w:numId="7" w16cid:durableId="986973744">
    <w:abstractNumId w:val="13"/>
  </w:num>
  <w:num w:numId="8" w16cid:durableId="1907915096">
    <w:abstractNumId w:val="6"/>
  </w:num>
  <w:num w:numId="9" w16cid:durableId="791558117">
    <w:abstractNumId w:val="7"/>
  </w:num>
  <w:num w:numId="10" w16cid:durableId="1248226110">
    <w:abstractNumId w:val="7"/>
    <w:lvlOverride w:ilvl="0">
      <w:startOverride w:val="1"/>
    </w:lvlOverride>
  </w:num>
  <w:num w:numId="11" w16cid:durableId="1093741559">
    <w:abstractNumId w:val="7"/>
    <w:lvlOverride w:ilvl="0">
      <w:startOverride w:val="1"/>
    </w:lvlOverride>
  </w:num>
  <w:num w:numId="12" w16cid:durableId="2100831979">
    <w:abstractNumId w:val="7"/>
    <w:lvlOverride w:ilvl="0">
      <w:startOverride w:val="1"/>
    </w:lvlOverride>
  </w:num>
  <w:num w:numId="13" w16cid:durableId="1954630831">
    <w:abstractNumId w:val="14"/>
  </w:num>
  <w:num w:numId="14" w16cid:durableId="1267075067">
    <w:abstractNumId w:val="4"/>
  </w:num>
  <w:num w:numId="15" w16cid:durableId="1302274904">
    <w:abstractNumId w:val="10"/>
  </w:num>
  <w:num w:numId="16" w16cid:durableId="865017949">
    <w:abstractNumId w:val="5"/>
  </w:num>
  <w:num w:numId="17" w16cid:durableId="1317303370">
    <w:abstractNumId w:val="8"/>
  </w:num>
  <w:num w:numId="18" w16cid:durableId="399906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FB5"/>
    <w:rsid w:val="0009063A"/>
    <w:rsid w:val="000956FA"/>
    <w:rsid w:val="000A3E84"/>
    <w:rsid w:val="000A442F"/>
    <w:rsid w:val="000B742A"/>
    <w:rsid w:val="000F329A"/>
    <w:rsid w:val="0013214A"/>
    <w:rsid w:val="00172FB5"/>
    <w:rsid w:val="001B3978"/>
    <w:rsid w:val="001B3D35"/>
    <w:rsid w:val="0020054C"/>
    <w:rsid w:val="00265FD9"/>
    <w:rsid w:val="00274DFC"/>
    <w:rsid w:val="002C5E5E"/>
    <w:rsid w:val="0033362E"/>
    <w:rsid w:val="003743D6"/>
    <w:rsid w:val="003E6AA9"/>
    <w:rsid w:val="00403CC4"/>
    <w:rsid w:val="00431EDE"/>
    <w:rsid w:val="004A204B"/>
    <w:rsid w:val="004C4234"/>
    <w:rsid w:val="005245D0"/>
    <w:rsid w:val="005373DC"/>
    <w:rsid w:val="00546F0A"/>
    <w:rsid w:val="005513DB"/>
    <w:rsid w:val="00557286"/>
    <w:rsid w:val="005B0963"/>
    <w:rsid w:val="005B0ECD"/>
    <w:rsid w:val="006D22E5"/>
    <w:rsid w:val="0072179F"/>
    <w:rsid w:val="007A602D"/>
    <w:rsid w:val="00835907"/>
    <w:rsid w:val="00854CE2"/>
    <w:rsid w:val="0088441D"/>
    <w:rsid w:val="008A24D4"/>
    <w:rsid w:val="00944596"/>
    <w:rsid w:val="009D7103"/>
    <w:rsid w:val="00A220E1"/>
    <w:rsid w:val="00A56FA7"/>
    <w:rsid w:val="00AF4DA0"/>
    <w:rsid w:val="00B57D5A"/>
    <w:rsid w:val="00B64363"/>
    <w:rsid w:val="00B6765B"/>
    <w:rsid w:val="00BD50A5"/>
    <w:rsid w:val="00C60AC3"/>
    <w:rsid w:val="00CD53AF"/>
    <w:rsid w:val="00CE3134"/>
    <w:rsid w:val="00D54BE5"/>
    <w:rsid w:val="00D62DCA"/>
    <w:rsid w:val="00DB3697"/>
    <w:rsid w:val="00DD1E93"/>
    <w:rsid w:val="00E63F28"/>
    <w:rsid w:val="00E84530"/>
    <w:rsid w:val="00E90251"/>
    <w:rsid w:val="00E91B18"/>
    <w:rsid w:val="00EC344B"/>
    <w:rsid w:val="00EF7A43"/>
    <w:rsid w:val="00F27594"/>
    <w:rsid w:val="00F53C82"/>
    <w:rsid w:val="00F971DB"/>
    <w:rsid w:val="00FA0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6440"/>
  <w15:docId w15:val="{96FEA377-61DA-444B-A0B1-2904B536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2FB5"/>
    <w:pPr>
      <w:widowControl w:val="0"/>
      <w:suppressAutoHyphens/>
      <w:overflowPunct w:val="0"/>
      <w:autoSpaceDE w:val="0"/>
      <w:autoSpaceDN w:val="0"/>
      <w:spacing w:after="0" w:line="240" w:lineRule="auto"/>
      <w:textAlignment w:val="baseline"/>
    </w:pPr>
    <w:rPr>
      <w:rFonts w:ascii="Calibri" w:eastAsia="Times New Roman" w:hAnsi="Calibri" w:cs="Times New Roman"/>
      <w:kern w:val="3"/>
    </w:rPr>
  </w:style>
  <w:style w:type="paragraph" w:styleId="Heading1">
    <w:name w:val="heading 1"/>
    <w:next w:val="Normal"/>
    <w:link w:val="Heading1Char"/>
    <w:uiPriority w:val="9"/>
    <w:qFormat/>
    <w:rsid w:val="00172FB5"/>
    <w:pPr>
      <w:keepNext/>
      <w:keepLines/>
      <w:spacing w:after="117"/>
      <w:ind w:left="10" w:right="79"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172FB5"/>
    <w:pPr>
      <w:keepNext/>
      <w:keepLines/>
      <w:spacing w:after="117"/>
      <w:ind w:left="10" w:right="79" w:hanging="10"/>
      <w:outlineLvl w:val="1"/>
    </w:pPr>
    <w:rPr>
      <w:rFonts w:ascii="Times New Roman" w:eastAsia="Times New Roman" w:hAnsi="Times New Roman" w:cs="Times New Roman"/>
      <w:b/>
      <w:color w:val="000000"/>
      <w:sz w:val="28"/>
    </w:rPr>
  </w:style>
  <w:style w:type="paragraph" w:styleId="Heading4">
    <w:name w:val="heading 4"/>
    <w:basedOn w:val="Normal"/>
    <w:next w:val="Normal"/>
    <w:link w:val="Heading4Char"/>
    <w:uiPriority w:val="9"/>
    <w:semiHidden/>
    <w:unhideWhenUsed/>
    <w:qFormat/>
    <w:rsid w:val="000956F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72FB5"/>
    <w:pPr>
      <w:tabs>
        <w:tab w:val="center" w:pos="4680"/>
        <w:tab w:val="right" w:pos="9360"/>
      </w:tabs>
    </w:pPr>
  </w:style>
  <w:style w:type="character" w:customStyle="1" w:styleId="FooterChar">
    <w:name w:val="Footer Char"/>
    <w:basedOn w:val="DefaultParagraphFont"/>
    <w:link w:val="Footer"/>
    <w:uiPriority w:val="99"/>
    <w:rsid w:val="00172FB5"/>
    <w:rPr>
      <w:rFonts w:ascii="Calibri" w:eastAsia="Times New Roman" w:hAnsi="Calibri" w:cs="Times New Roman"/>
      <w:kern w:val="3"/>
    </w:rPr>
  </w:style>
  <w:style w:type="character" w:customStyle="1" w:styleId="Heading1Char">
    <w:name w:val="Heading 1 Char"/>
    <w:basedOn w:val="DefaultParagraphFont"/>
    <w:link w:val="Heading1"/>
    <w:uiPriority w:val="9"/>
    <w:rsid w:val="00172FB5"/>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172FB5"/>
    <w:rPr>
      <w:rFonts w:ascii="Times New Roman" w:eastAsia="Times New Roman" w:hAnsi="Times New Roman" w:cs="Times New Roman"/>
      <w:b/>
      <w:color w:val="000000"/>
      <w:sz w:val="28"/>
    </w:rPr>
  </w:style>
  <w:style w:type="paragraph" w:styleId="NoSpacing">
    <w:name w:val="No Spacing"/>
    <w:uiPriority w:val="1"/>
    <w:qFormat/>
    <w:rsid w:val="00172FB5"/>
    <w:pPr>
      <w:widowControl w:val="0"/>
      <w:suppressAutoHyphens/>
      <w:overflowPunct w:val="0"/>
      <w:autoSpaceDE w:val="0"/>
      <w:autoSpaceDN w:val="0"/>
      <w:spacing w:after="0" w:line="240" w:lineRule="auto"/>
      <w:textAlignment w:val="baseline"/>
    </w:pPr>
    <w:rPr>
      <w:rFonts w:ascii="Calibri" w:eastAsia="Times New Roman" w:hAnsi="Calibri" w:cs="Times New Roman"/>
      <w:kern w:val="3"/>
    </w:rPr>
  </w:style>
  <w:style w:type="paragraph" w:styleId="ListParagraph">
    <w:name w:val="List Paragraph"/>
    <w:basedOn w:val="Normal"/>
    <w:uiPriority w:val="34"/>
    <w:qFormat/>
    <w:rsid w:val="00172FB5"/>
    <w:pPr>
      <w:widowControl/>
      <w:suppressAutoHyphens w:val="0"/>
      <w:overflowPunct/>
      <w:autoSpaceDE/>
      <w:autoSpaceDN/>
      <w:spacing w:after="200" w:line="276" w:lineRule="auto"/>
      <w:ind w:left="720"/>
      <w:contextualSpacing/>
      <w:textAlignment w:val="auto"/>
    </w:pPr>
    <w:rPr>
      <w:rFonts w:eastAsia="Calibri"/>
      <w:kern w:val="0"/>
    </w:rPr>
  </w:style>
  <w:style w:type="character" w:styleId="Hyperlink">
    <w:name w:val="Hyperlink"/>
    <w:uiPriority w:val="99"/>
    <w:rsid w:val="00172FB5"/>
    <w:rPr>
      <w:color w:val="0000FF"/>
      <w:u w:val="single"/>
    </w:rPr>
  </w:style>
  <w:style w:type="paragraph" w:customStyle="1" w:styleId="Default">
    <w:name w:val="Default"/>
    <w:rsid w:val="00172FB5"/>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rsid w:val="00172FB5"/>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paragraph" w:styleId="Header">
    <w:name w:val="header"/>
    <w:basedOn w:val="Normal"/>
    <w:link w:val="HeaderChar"/>
    <w:uiPriority w:val="99"/>
    <w:unhideWhenUsed/>
    <w:rsid w:val="00172FB5"/>
    <w:pPr>
      <w:tabs>
        <w:tab w:val="center" w:pos="4680"/>
        <w:tab w:val="right" w:pos="9360"/>
      </w:tabs>
    </w:pPr>
  </w:style>
  <w:style w:type="character" w:customStyle="1" w:styleId="HeaderChar">
    <w:name w:val="Header Char"/>
    <w:basedOn w:val="DefaultParagraphFont"/>
    <w:link w:val="Header"/>
    <w:uiPriority w:val="99"/>
    <w:rsid w:val="00172FB5"/>
    <w:rPr>
      <w:rFonts w:ascii="Calibri" w:eastAsia="Times New Roman" w:hAnsi="Calibri" w:cs="Times New Roman"/>
      <w:kern w:val="3"/>
    </w:rPr>
  </w:style>
  <w:style w:type="character" w:customStyle="1" w:styleId="jpfdse">
    <w:name w:val="jpfdse"/>
    <w:basedOn w:val="DefaultParagraphFont"/>
    <w:rsid w:val="00172FB5"/>
  </w:style>
  <w:style w:type="character" w:styleId="Emphasis">
    <w:name w:val="Emphasis"/>
    <w:qFormat/>
    <w:rsid w:val="00172FB5"/>
    <w:rPr>
      <w:i/>
      <w:iCs/>
    </w:rPr>
  </w:style>
  <w:style w:type="table" w:styleId="TableGrid">
    <w:name w:val="Table Grid"/>
    <w:basedOn w:val="TableNormal"/>
    <w:uiPriority w:val="39"/>
    <w:rsid w:val="00172FB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rsid w:val="00172FB5"/>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Light">
    <w:name w:val="Grid Table Light"/>
    <w:basedOn w:val="TableNormal"/>
    <w:uiPriority w:val="40"/>
    <w:rsid w:val="00172FB5"/>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172F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FB5"/>
    <w:rPr>
      <w:rFonts w:ascii="Segoe UI" w:eastAsia="Times New Roman" w:hAnsi="Segoe UI" w:cs="Segoe UI"/>
      <w:kern w:val="3"/>
      <w:sz w:val="18"/>
      <w:szCs w:val="18"/>
    </w:rPr>
  </w:style>
  <w:style w:type="character" w:customStyle="1" w:styleId="Heading4Char">
    <w:name w:val="Heading 4 Char"/>
    <w:basedOn w:val="DefaultParagraphFont"/>
    <w:link w:val="Heading4"/>
    <w:uiPriority w:val="9"/>
    <w:semiHidden/>
    <w:rsid w:val="000956FA"/>
    <w:rPr>
      <w:rFonts w:asciiTheme="majorHAnsi" w:eastAsiaTheme="majorEastAsia" w:hAnsiTheme="majorHAnsi" w:cstheme="majorBidi"/>
      <w:i/>
      <w:iCs/>
      <w:color w:val="2E74B5" w:themeColor="accent1" w:themeShade="BF"/>
      <w:kern w:val="3"/>
    </w:rPr>
  </w:style>
  <w:style w:type="paragraph" w:styleId="HTMLAddress">
    <w:name w:val="HTML Address"/>
    <w:basedOn w:val="Normal"/>
    <w:link w:val="HTMLAddressChar"/>
    <w:uiPriority w:val="99"/>
    <w:semiHidden/>
    <w:unhideWhenUsed/>
    <w:rsid w:val="000956FA"/>
    <w:pPr>
      <w:widowControl/>
      <w:suppressAutoHyphens w:val="0"/>
      <w:overflowPunct/>
      <w:autoSpaceDE/>
      <w:autoSpaceDN/>
      <w:textAlignment w:val="auto"/>
    </w:pPr>
    <w:rPr>
      <w:rFonts w:ascii="Times New Roman" w:hAnsi="Times New Roman"/>
      <w:i/>
      <w:iCs/>
      <w:kern w:val="0"/>
      <w:sz w:val="24"/>
      <w:szCs w:val="24"/>
    </w:rPr>
  </w:style>
  <w:style w:type="character" w:customStyle="1" w:styleId="HTMLAddressChar">
    <w:name w:val="HTML Address Char"/>
    <w:basedOn w:val="DefaultParagraphFont"/>
    <w:link w:val="HTMLAddress"/>
    <w:uiPriority w:val="99"/>
    <w:semiHidden/>
    <w:rsid w:val="000956FA"/>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258444">
      <w:bodyDiv w:val="1"/>
      <w:marLeft w:val="0"/>
      <w:marRight w:val="0"/>
      <w:marTop w:val="0"/>
      <w:marBottom w:val="0"/>
      <w:divBdr>
        <w:top w:val="none" w:sz="0" w:space="0" w:color="auto"/>
        <w:left w:val="none" w:sz="0" w:space="0" w:color="auto"/>
        <w:bottom w:val="none" w:sz="0" w:space="0" w:color="auto"/>
        <w:right w:val="none" w:sz="0" w:space="0" w:color="auto"/>
      </w:divBdr>
      <w:divsChild>
        <w:div w:id="25956287">
          <w:marLeft w:val="45"/>
          <w:marRight w:val="45"/>
          <w:marTop w:val="90"/>
          <w:marBottom w:val="90"/>
          <w:divBdr>
            <w:top w:val="none" w:sz="0" w:space="0" w:color="auto"/>
            <w:left w:val="none" w:sz="0" w:space="0" w:color="auto"/>
            <w:bottom w:val="single" w:sz="6" w:space="0" w:color="E5E5E5"/>
            <w:right w:val="none" w:sz="0" w:space="0" w:color="auto"/>
          </w:divBdr>
        </w:div>
        <w:div w:id="621494314">
          <w:marLeft w:val="45"/>
          <w:marRight w:val="45"/>
          <w:marTop w:val="90"/>
          <w:marBottom w:val="90"/>
          <w:divBdr>
            <w:top w:val="none" w:sz="0" w:space="0" w:color="auto"/>
            <w:left w:val="none" w:sz="0" w:space="0" w:color="auto"/>
            <w:bottom w:val="single" w:sz="6" w:space="0" w:color="E5E5E5"/>
            <w:right w:val="none" w:sz="0" w:space="0" w:color="auto"/>
          </w:divBdr>
        </w:div>
        <w:div w:id="635767436">
          <w:marLeft w:val="45"/>
          <w:marRight w:val="45"/>
          <w:marTop w:val="90"/>
          <w:marBottom w:val="90"/>
          <w:divBdr>
            <w:top w:val="none" w:sz="0" w:space="0" w:color="auto"/>
            <w:left w:val="none" w:sz="0" w:space="0" w:color="auto"/>
            <w:bottom w:val="single" w:sz="6" w:space="0" w:color="E5E5E5"/>
            <w:right w:val="none" w:sz="0" w:space="0" w:color="auto"/>
          </w:divBdr>
        </w:div>
        <w:div w:id="663556644">
          <w:marLeft w:val="45"/>
          <w:marRight w:val="45"/>
          <w:marTop w:val="90"/>
          <w:marBottom w:val="90"/>
          <w:divBdr>
            <w:top w:val="none" w:sz="0" w:space="0" w:color="auto"/>
            <w:left w:val="none" w:sz="0" w:space="0" w:color="auto"/>
            <w:bottom w:val="single" w:sz="6" w:space="0" w:color="E5E5E5"/>
            <w:right w:val="none" w:sz="0" w:space="0" w:color="auto"/>
          </w:divBdr>
        </w:div>
        <w:div w:id="745693146">
          <w:marLeft w:val="45"/>
          <w:marRight w:val="45"/>
          <w:marTop w:val="90"/>
          <w:marBottom w:val="90"/>
          <w:divBdr>
            <w:top w:val="none" w:sz="0" w:space="0" w:color="auto"/>
            <w:left w:val="none" w:sz="0" w:space="0" w:color="auto"/>
            <w:bottom w:val="single" w:sz="6" w:space="0" w:color="E5E5E5"/>
            <w:right w:val="none" w:sz="0" w:space="0" w:color="auto"/>
          </w:divBdr>
        </w:div>
        <w:div w:id="779379685">
          <w:marLeft w:val="45"/>
          <w:marRight w:val="45"/>
          <w:marTop w:val="90"/>
          <w:marBottom w:val="90"/>
          <w:divBdr>
            <w:top w:val="none" w:sz="0" w:space="0" w:color="auto"/>
            <w:left w:val="none" w:sz="0" w:space="0" w:color="auto"/>
            <w:bottom w:val="single" w:sz="6" w:space="0" w:color="E5E5E5"/>
            <w:right w:val="none" w:sz="0" w:space="0" w:color="auto"/>
          </w:divBdr>
        </w:div>
        <w:div w:id="1308049612">
          <w:marLeft w:val="45"/>
          <w:marRight w:val="45"/>
          <w:marTop w:val="90"/>
          <w:marBottom w:val="90"/>
          <w:divBdr>
            <w:top w:val="none" w:sz="0" w:space="0" w:color="auto"/>
            <w:left w:val="none" w:sz="0" w:space="0" w:color="auto"/>
            <w:bottom w:val="single" w:sz="6" w:space="0" w:color="E5E5E5"/>
            <w:right w:val="none" w:sz="0" w:space="0" w:color="auto"/>
          </w:divBdr>
        </w:div>
        <w:div w:id="1317151303">
          <w:marLeft w:val="45"/>
          <w:marRight w:val="45"/>
          <w:marTop w:val="90"/>
          <w:marBottom w:val="90"/>
          <w:divBdr>
            <w:top w:val="none" w:sz="0" w:space="0" w:color="auto"/>
            <w:left w:val="none" w:sz="0" w:space="0" w:color="auto"/>
            <w:bottom w:val="single" w:sz="6" w:space="0" w:color="E5E5E5"/>
            <w:right w:val="none" w:sz="0" w:space="0" w:color="auto"/>
          </w:divBdr>
        </w:div>
        <w:div w:id="1531066351">
          <w:marLeft w:val="45"/>
          <w:marRight w:val="45"/>
          <w:marTop w:val="90"/>
          <w:marBottom w:val="90"/>
          <w:divBdr>
            <w:top w:val="none" w:sz="0" w:space="0" w:color="auto"/>
            <w:left w:val="none" w:sz="0" w:space="0" w:color="auto"/>
            <w:bottom w:val="single" w:sz="6" w:space="0" w:color="E5E5E5"/>
            <w:right w:val="none" w:sz="0" w:space="0" w:color="auto"/>
          </w:divBdr>
        </w:div>
        <w:div w:id="1541893752">
          <w:marLeft w:val="45"/>
          <w:marRight w:val="45"/>
          <w:marTop w:val="90"/>
          <w:marBottom w:val="90"/>
          <w:divBdr>
            <w:top w:val="none" w:sz="0" w:space="0" w:color="auto"/>
            <w:left w:val="none" w:sz="0" w:space="0" w:color="auto"/>
            <w:bottom w:val="single" w:sz="6" w:space="0" w:color="E5E5E5"/>
            <w:right w:val="none" w:sz="0" w:space="0" w:color="auto"/>
          </w:divBdr>
        </w:div>
        <w:div w:id="1879123659">
          <w:marLeft w:val="45"/>
          <w:marRight w:val="45"/>
          <w:marTop w:val="90"/>
          <w:marBottom w:val="90"/>
          <w:divBdr>
            <w:top w:val="none" w:sz="0" w:space="0" w:color="auto"/>
            <w:left w:val="none" w:sz="0" w:space="0" w:color="auto"/>
            <w:bottom w:val="single" w:sz="6" w:space="0" w:color="E5E5E5"/>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mrs/" TargetMode="External"/><Relationship Id="rId13" Type="http://schemas.openxmlformats.org/officeDocument/2006/relationships/hyperlink" Target="https://www.directory.org.ng/directory_baboko-community-secondary-school-ilorin" TargetMode="External"/><Relationship Id="rId18" Type="http://schemas.openxmlformats.org/officeDocument/2006/relationships/hyperlink" Target="https://www.directory.org.ng/directory_government-girls-day-secondary-oko-erin-ilorin" TargetMode="External"/><Relationship Id="rId3" Type="http://schemas.openxmlformats.org/officeDocument/2006/relationships/styles" Target="styles.xml"/><Relationship Id="rId21" Type="http://schemas.openxmlformats.org/officeDocument/2006/relationships/hyperlink" Target="http://www.albertaonline.ab.ca/pdfs/AOCresearch_full_report" TargetMode="External"/><Relationship Id="rId7" Type="http://schemas.openxmlformats.org/officeDocument/2006/relationships/endnotes" Target="endnotes.xml"/><Relationship Id="rId12" Type="http://schemas.openxmlformats.org/officeDocument/2006/relationships/hyperlink" Target="https://www.directory.org.ng/directory_ilorin-grammar-school-ilorin" TargetMode="External"/><Relationship Id="rId17" Type="http://schemas.openxmlformats.org/officeDocument/2006/relationships/hyperlink" Target="https://www.directory.org.ng/directory_government-girls-day-secondary-school-pakata-ilorin" TargetMode="External"/><Relationship Id="rId2" Type="http://schemas.openxmlformats.org/officeDocument/2006/relationships/numbering" Target="numbering.xml"/><Relationship Id="rId16" Type="http://schemas.openxmlformats.org/officeDocument/2006/relationships/hyperlink" Target="https://www.directory.org.ng/directory_government-day-secondary-school-alore-ilorin" TargetMode="External"/><Relationship Id="rId20" Type="http://schemas.openxmlformats.org/officeDocument/2006/relationships/hyperlink" Target="http://www.cesc.ca/pcera2002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rectory.org.ng/directory_government-high-school-adeta-ilori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irectory.org.ng/directory_college-of-arabic-and-islamic-studies-adewole-ilorin"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excellenceineducation.ca/pdfs/006.pdf" TargetMode="External"/><Relationship Id="rId4" Type="http://schemas.openxmlformats.org/officeDocument/2006/relationships/settings" Target="settings.xml"/><Relationship Id="rId9" Type="http://schemas.openxmlformats.org/officeDocument/2006/relationships/hyperlink" Target="http://life.thank/" TargetMode="External"/><Relationship Id="rId14" Type="http://schemas.openxmlformats.org/officeDocument/2006/relationships/hyperlink" Target="https://www.directory.org.ng/directory_community-secondary-school-barakat-ilorin" TargetMode="External"/><Relationship Id="rId22" Type="http://schemas.openxmlformats.org/officeDocument/2006/relationships/hyperlink" Target="http://ies.edc.org/pubs/book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C2880-0CCE-4434-B913-547E8DCD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90</Pages>
  <Words>18430</Words>
  <Characters>105056</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dc:creator>
  <cp:keywords/>
  <dc:description/>
  <cp:lastModifiedBy>LENOVO</cp:lastModifiedBy>
  <cp:revision>4</cp:revision>
  <cp:lastPrinted>2024-10-03T09:52:00Z</cp:lastPrinted>
  <dcterms:created xsi:type="dcterms:W3CDTF">2024-06-29T18:40:00Z</dcterms:created>
  <dcterms:modified xsi:type="dcterms:W3CDTF">2024-10-03T09:57:00Z</dcterms:modified>
</cp:coreProperties>
</file>