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8E" w:rsidRPr="00CC54DB" w:rsidRDefault="00B37B41" w:rsidP="009D4A8E">
      <w:pPr>
        <w:spacing w:after="0"/>
        <w:jc w:val="center"/>
        <w:rPr>
          <w:rFonts w:ascii="Arial Black" w:hAnsi="Arial Black" w:cs="Times New Roman"/>
          <w:b/>
          <w:sz w:val="30"/>
          <w:szCs w:val="28"/>
        </w:rPr>
      </w:pPr>
      <w:r w:rsidRPr="00CC54DB">
        <w:rPr>
          <w:rFonts w:ascii="Arial Black" w:hAnsi="Arial Black" w:cs="Times New Roman"/>
          <w:b/>
          <w:sz w:val="30"/>
          <w:szCs w:val="28"/>
        </w:rPr>
        <w:t xml:space="preserve">EFFECT OF TEACHING METHODS ON STUDENTS </w:t>
      </w:r>
      <w:r>
        <w:rPr>
          <w:rFonts w:ascii="Arial Black" w:hAnsi="Arial Black" w:cs="Times New Roman"/>
          <w:b/>
          <w:sz w:val="30"/>
          <w:szCs w:val="28"/>
        </w:rPr>
        <w:t xml:space="preserve">ACADEMIC PERFORMANCE </w:t>
      </w:r>
      <w:r w:rsidRPr="00CC54DB">
        <w:rPr>
          <w:rFonts w:ascii="Arial Black" w:hAnsi="Arial Black" w:cs="Times New Roman"/>
          <w:b/>
          <w:sz w:val="30"/>
          <w:szCs w:val="28"/>
        </w:rPr>
        <w:t xml:space="preserve">IN JUNIOR SECONDARY SCHOOL </w:t>
      </w:r>
      <w:r>
        <w:rPr>
          <w:rFonts w:ascii="Arial Black" w:hAnsi="Arial Black" w:cs="Times New Roman"/>
          <w:b/>
          <w:sz w:val="30"/>
          <w:szCs w:val="28"/>
        </w:rPr>
        <w:t xml:space="preserve">SOCIAL STUDY </w:t>
      </w:r>
      <w:r w:rsidRPr="00CC54DB">
        <w:rPr>
          <w:rFonts w:ascii="Arial Black" w:hAnsi="Arial Black" w:cs="Times New Roman"/>
          <w:b/>
          <w:sz w:val="30"/>
          <w:szCs w:val="28"/>
        </w:rPr>
        <w:t>IN ILORIN WEST LGA , KWARA STATE</w:t>
      </w:r>
    </w:p>
    <w:p w:rsidR="009D4A8E" w:rsidRPr="00CC54DB" w:rsidRDefault="009D4A8E" w:rsidP="009D4A8E">
      <w:pPr>
        <w:tabs>
          <w:tab w:val="center" w:pos="4680"/>
          <w:tab w:val="left" w:pos="6300"/>
        </w:tabs>
        <w:spacing w:after="0"/>
        <w:rPr>
          <w:rFonts w:ascii="Arial Black" w:hAnsi="Arial Black" w:cs="Times New Roman"/>
          <w:b/>
          <w:sz w:val="26"/>
          <w:szCs w:val="28"/>
        </w:rPr>
      </w:pPr>
    </w:p>
    <w:p w:rsidR="009D4A8E" w:rsidRDefault="009D4A8E" w:rsidP="009D4A8E">
      <w:pPr>
        <w:tabs>
          <w:tab w:val="center" w:pos="4680"/>
          <w:tab w:val="left" w:pos="6300"/>
        </w:tabs>
        <w:spacing w:after="0"/>
        <w:rPr>
          <w:rFonts w:ascii="Times New Roman" w:hAnsi="Times New Roman" w:cs="Times New Roman"/>
          <w:b/>
          <w:sz w:val="28"/>
          <w:szCs w:val="28"/>
        </w:rPr>
      </w:pPr>
      <w:r>
        <w:rPr>
          <w:rFonts w:ascii="Times New Roman" w:hAnsi="Times New Roman" w:cs="Times New Roman"/>
          <w:b/>
          <w:sz w:val="28"/>
          <w:szCs w:val="28"/>
        </w:rPr>
        <w:tab/>
      </w:r>
      <w:r w:rsidRPr="005B4272">
        <w:rPr>
          <w:rFonts w:ascii="Times New Roman" w:hAnsi="Times New Roman" w:cs="Times New Roman"/>
          <w:b/>
          <w:sz w:val="28"/>
          <w:szCs w:val="28"/>
        </w:rPr>
        <w:t>BY</w:t>
      </w:r>
    </w:p>
    <w:p w:rsidR="009D4A8E" w:rsidRDefault="009D4A8E" w:rsidP="009D4A8E">
      <w:pPr>
        <w:tabs>
          <w:tab w:val="center" w:pos="4680"/>
          <w:tab w:val="left" w:pos="6300"/>
        </w:tabs>
        <w:spacing w:after="0"/>
        <w:rPr>
          <w:rFonts w:ascii="Times New Roman" w:hAnsi="Times New Roman" w:cs="Times New Roman"/>
          <w:b/>
          <w:sz w:val="28"/>
          <w:szCs w:val="28"/>
        </w:rPr>
      </w:pPr>
    </w:p>
    <w:p w:rsidR="00B37B41" w:rsidRPr="00B37B41" w:rsidRDefault="00E51009" w:rsidP="0024720E">
      <w:pPr>
        <w:tabs>
          <w:tab w:val="center" w:pos="4680"/>
          <w:tab w:val="left" w:pos="6300"/>
        </w:tabs>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ABDULRAUF RUQAYAH ODUNAYO</w:t>
      </w:r>
    </w:p>
    <w:p w:rsidR="009D4A8E" w:rsidRPr="00B37B41" w:rsidRDefault="009D4A8E" w:rsidP="00B37B41">
      <w:pPr>
        <w:tabs>
          <w:tab w:val="center" w:pos="4680"/>
          <w:tab w:val="left" w:pos="6300"/>
        </w:tabs>
        <w:spacing w:after="0" w:line="480" w:lineRule="auto"/>
        <w:jc w:val="center"/>
        <w:rPr>
          <w:rFonts w:ascii="Times New Roman" w:hAnsi="Times New Roman" w:cs="Times New Roman"/>
          <w:b/>
          <w:sz w:val="36"/>
          <w:szCs w:val="28"/>
        </w:rPr>
      </w:pPr>
      <w:r w:rsidRPr="00B37B41">
        <w:rPr>
          <w:rFonts w:ascii="Times New Roman" w:hAnsi="Times New Roman" w:cs="Times New Roman"/>
          <w:b/>
          <w:sz w:val="36"/>
          <w:szCs w:val="28"/>
        </w:rPr>
        <w:t>KWCOED/IL/21/</w:t>
      </w:r>
      <w:r w:rsidR="00E51009">
        <w:rPr>
          <w:rFonts w:ascii="Times New Roman" w:hAnsi="Times New Roman" w:cs="Times New Roman"/>
          <w:b/>
          <w:sz w:val="36"/>
          <w:szCs w:val="28"/>
        </w:rPr>
        <w:t>0824</w:t>
      </w:r>
    </w:p>
    <w:p w:rsidR="009D4A8E" w:rsidRPr="002C50D1" w:rsidRDefault="009D4A8E" w:rsidP="009D4A8E">
      <w:pPr>
        <w:tabs>
          <w:tab w:val="center" w:pos="4680"/>
          <w:tab w:val="left" w:pos="6300"/>
        </w:tabs>
        <w:spacing w:after="0"/>
        <w:rPr>
          <w:rFonts w:ascii="Times New Roman" w:hAnsi="Times New Roman" w:cs="Times New Roman"/>
          <w:b/>
          <w:sz w:val="28"/>
          <w:szCs w:val="28"/>
        </w:rPr>
      </w:pPr>
    </w:p>
    <w:p w:rsidR="009D4A8E" w:rsidRPr="005B4272" w:rsidRDefault="009D4A8E" w:rsidP="009D4A8E">
      <w:pPr>
        <w:tabs>
          <w:tab w:val="left" w:pos="3390"/>
        </w:tabs>
        <w:spacing w:after="0"/>
        <w:rPr>
          <w:rFonts w:ascii="Times New Roman" w:hAnsi="Times New Roman" w:cs="Times New Roman"/>
          <w:b/>
          <w:sz w:val="28"/>
          <w:szCs w:val="28"/>
        </w:rPr>
      </w:pPr>
      <w:r>
        <w:rPr>
          <w:rFonts w:ascii="Times New Roman" w:hAnsi="Times New Roman" w:cs="Times New Roman"/>
          <w:b/>
          <w:sz w:val="28"/>
          <w:szCs w:val="28"/>
        </w:rPr>
        <w:tab/>
      </w:r>
    </w:p>
    <w:p w:rsidR="009D4A8E" w:rsidRPr="005B4272" w:rsidRDefault="009D4A8E" w:rsidP="009D4A8E">
      <w:pPr>
        <w:tabs>
          <w:tab w:val="center" w:pos="4680"/>
          <w:tab w:val="left" w:pos="6300"/>
        </w:tabs>
        <w:spacing w:after="0"/>
        <w:rPr>
          <w:rFonts w:ascii="Times New Roman" w:hAnsi="Times New Roman" w:cs="Times New Roman"/>
          <w:b/>
          <w:sz w:val="28"/>
          <w:szCs w:val="28"/>
        </w:rPr>
      </w:pPr>
    </w:p>
    <w:p w:rsidR="009D4A8E" w:rsidRPr="005B4272" w:rsidRDefault="009D4A8E" w:rsidP="009D4A8E">
      <w:pPr>
        <w:spacing w:after="0" w:line="360" w:lineRule="auto"/>
        <w:jc w:val="center"/>
        <w:rPr>
          <w:rFonts w:ascii="Times New Roman" w:hAnsi="Times New Roman" w:cs="Times New Roman"/>
          <w:b/>
          <w:sz w:val="28"/>
          <w:szCs w:val="28"/>
        </w:rPr>
      </w:pPr>
      <w:r w:rsidRPr="005B4272">
        <w:rPr>
          <w:rFonts w:ascii="Times New Roman" w:hAnsi="Times New Roman" w:cs="Times New Roman"/>
          <w:b/>
          <w:sz w:val="28"/>
          <w:szCs w:val="28"/>
        </w:rPr>
        <w:t xml:space="preserve">A RESEARCH PROJECT SUBMITTED TO THE DEPARTMENT OF SOCIAL STUDIES, SCHOOL OF ARTS AND SOCIAL SCIENCE, KWARA STATE COLLEGE OF EDUCATION, ILORIN IN PARTIAL FULFILMENT OF THE REQUIREMENTS FOR THE AWARD OF NIGERIA CERTIFICATE IN </w:t>
      </w:r>
      <w:proofErr w:type="gramStart"/>
      <w:r w:rsidRPr="005B4272">
        <w:rPr>
          <w:rFonts w:ascii="Times New Roman" w:hAnsi="Times New Roman" w:cs="Times New Roman"/>
          <w:b/>
          <w:sz w:val="28"/>
          <w:szCs w:val="28"/>
        </w:rPr>
        <w:t>EDUCATION(</w:t>
      </w:r>
      <w:proofErr w:type="gramEnd"/>
      <w:r w:rsidRPr="005B4272">
        <w:rPr>
          <w:rFonts w:ascii="Times New Roman" w:hAnsi="Times New Roman" w:cs="Times New Roman"/>
          <w:b/>
          <w:sz w:val="28"/>
          <w:szCs w:val="28"/>
        </w:rPr>
        <w:t>N.C.E.)</w:t>
      </w:r>
    </w:p>
    <w:p w:rsidR="009D4A8E" w:rsidRDefault="009D4A8E" w:rsidP="009D4A8E">
      <w:pPr>
        <w:spacing w:after="0"/>
        <w:jc w:val="center"/>
        <w:rPr>
          <w:rFonts w:ascii="Times New Roman" w:hAnsi="Times New Roman" w:cs="Times New Roman"/>
          <w:b/>
          <w:sz w:val="28"/>
          <w:szCs w:val="28"/>
        </w:rPr>
      </w:pPr>
    </w:p>
    <w:p w:rsidR="009D4A8E" w:rsidRDefault="009D4A8E" w:rsidP="009D4A8E">
      <w:pPr>
        <w:spacing w:after="0"/>
        <w:jc w:val="right"/>
        <w:rPr>
          <w:rFonts w:ascii="Times New Roman" w:hAnsi="Times New Roman" w:cs="Times New Roman"/>
          <w:b/>
          <w:i/>
          <w:sz w:val="28"/>
          <w:szCs w:val="28"/>
        </w:rPr>
      </w:pPr>
    </w:p>
    <w:p w:rsidR="009D4A8E" w:rsidRDefault="009D4A8E" w:rsidP="009D4A8E">
      <w:pPr>
        <w:spacing w:after="0"/>
        <w:jc w:val="right"/>
        <w:rPr>
          <w:rFonts w:ascii="Times New Roman" w:hAnsi="Times New Roman" w:cs="Times New Roman"/>
          <w:b/>
          <w:i/>
          <w:sz w:val="28"/>
          <w:szCs w:val="28"/>
        </w:rPr>
      </w:pPr>
    </w:p>
    <w:p w:rsidR="009D4A8E" w:rsidRDefault="009D4A8E" w:rsidP="009D4A8E">
      <w:pPr>
        <w:spacing w:after="0"/>
        <w:jc w:val="right"/>
        <w:rPr>
          <w:rFonts w:ascii="Times New Roman" w:hAnsi="Times New Roman" w:cs="Times New Roman"/>
          <w:b/>
          <w:i/>
          <w:sz w:val="28"/>
          <w:szCs w:val="28"/>
        </w:rPr>
      </w:pPr>
    </w:p>
    <w:p w:rsidR="009D4A8E" w:rsidRPr="009D4A8E" w:rsidRDefault="009D4A8E" w:rsidP="009D4A8E">
      <w:pPr>
        <w:spacing w:after="0"/>
        <w:jc w:val="right"/>
        <w:rPr>
          <w:rFonts w:ascii="Times New Roman" w:hAnsi="Times New Roman" w:cs="Times New Roman"/>
          <w:b/>
          <w:i/>
          <w:sz w:val="28"/>
          <w:szCs w:val="28"/>
        </w:rPr>
      </w:pPr>
      <w:r w:rsidRPr="009D4A8E">
        <w:rPr>
          <w:rFonts w:ascii="Times New Roman" w:hAnsi="Times New Roman" w:cs="Times New Roman"/>
          <w:b/>
          <w:i/>
          <w:sz w:val="28"/>
          <w:szCs w:val="28"/>
        </w:rPr>
        <w:t>JULY, 2024</w:t>
      </w:r>
    </w:p>
    <w:p w:rsidR="009D4A8E" w:rsidRDefault="009D4A8E" w:rsidP="009D4A8E">
      <w:pPr>
        <w:spacing w:after="0"/>
        <w:jc w:val="center"/>
        <w:rPr>
          <w:rFonts w:ascii="Times New Roman" w:hAnsi="Times New Roman" w:cs="Times New Roman"/>
          <w:b/>
          <w:sz w:val="28"/>
          <w:szCs w:val="28"/>
        </w:rPr>
      </w:pPr>
    </w:p>
    <w:p w:rsidR="009D4A8E" w:rsidRDefault="009D4A8E" w:rsidP="009D4A8E">
      <w:pPr>
        <w:spacing w:after="0"/>
        <w:jc w:val="center"/>
        <w:rPr>
          <w:rFonts w:ascii="Times New Roman" w:hAnsi="Times New Roman" w:cs="Times New Roman"/>
          <w:b/>
          <w:sz w:val="28"/>
          <w:szCs w:val="28"/>
        </w:rPr>
      </w:pPr>
    </w:p>
    <w:p w:rsidR="009D4A8E" w:rsidRDefault="009D4A8E" w:rsidP="00B37B41">
      <w:pPr>
        <w:spacing w:after="0"/>
        <w:rPr>
          <w:rFonts w:ascii="Times New Roman" w:hAnsi="Times New Roman" w:cs="Times New Roman"/>
          <w:b/>
          <w:sz w:val="28"/>
          <w:szCs w:val="28"/>
        </w:rPr>
      </w:pPr>
    </w:p>
    <w:p w:rsidR="009D4A8E" w:rsidRDefault="009D4A8E" w:rsidP="009D4A8E">
      <w:pPr>
        <w:spacing w:after="0"/>
        <w:jc w:val="center"/>
        <w:rPr>
          <w:rFonts w:ascii="Times New Roman" w:hAnsi="Times New Roman" w:cs="Times New Roman"/>
          <w:b/>
          <w:sz w:val="28"/>
          <w:szCs w:val="28"/>
        </w:rPr>
      </w:pPr>
    </w:p>
    <w:p w:rsidR="009D4A8E" w:rsidRPr="009D4A8E" w:rsidRDefault="009D4A8E" w:rsidP="009D4A8E">
      <w:pPr>
        <w:spacing w:after="0" w:line="480" w:lineRule="auto"/>
        <w:jc w:val="center"/>
        <w:rPr>
          <w:rFonts w:ascii="Times New Roman" w:hAnsi="Times New Roman" w:cs="Times New Roman"/>
          <w:b/>
          <w:sz w:val="28"/>
          <w:szCs w:val="28"/>
        </w:rPr>
      </w:pPr>
      <w:r w:rsidRPr="009D4A8E">
        <w:rPr>
          <w:rFonts w:ascii="Times New Roman" w:hAnsi="Times New Roman" w:cs="Times New Roman"/>
          <w:b/>
          <w:sz w:val="28"/>
          <w:szCs w:val="28"/>
        </w:rPr>
        <w:lastRenderedPageBreak/>
        <w:t>CERTIFICATION</w:t>
      </w:r>
    </w:p>
    <w:p w:rsidR="009D4A8E" w:rsidRPr="009D4A8E" w:rsidRDefault="009D4A8E" w:rsidP="009D4A8E">
      <w:pPr>
        <w:spacing w:after="0" w:line="480" w:lineRule="auto"/>
        <w:ind w:firstLine="720"/>
        <w:jc w:val="both"/>
        <w:rPr>
          <w:rFonts w:ascii="Times New Roman" w:hAnsi="Times New Roman" w:cs="Times New Roman"/>
          <w:sz w:val="28"/>
          <w:szCs w:val="28"/>
        </w:rPr>
      </w:pPr>
      <w:r w:rsidRPr="009D4A8E">
        <w:rPr>
          <w:rFonts w:ascii="Times New Roman" w:hAnsi="Times New Roman" w:cs="Times New Roman"/>
          <w:sz w:val="28"/>
          <w:szCs w:val="28"/>
        </w:rPr>
        <w:t xml:space="preserve">This project has been read and approved as meeting the requirements for the award of Nigerian Certificate in Education (N.C.E.) in the Department of Social Studies </w:t>
      </w:r>
      <w:proofErr w:type="spellStart"/>
      <w:r w:rsidRPr="009D4A8E">
        <w:rPr>
          <w:rFonts w:ascii="Times New Roman" w:hAnsi="Times New Roman" w:cs="Times New Roman"/>
          <w:sz w:val="28"/>
          <w:szCs w:val="28"/>
        </w:rPr>
        <w:t>Kwara</w:t>
      </w:r>
      <w:proofErr w:type="spellEnd"/>
      <w:r w:rsidRPr="009D4A8E">
        <w:rPr>
          <w:rFonts w:ascii="Times New Roman" w:hAnsi="Times New Roman" w:cs="Times New Roman"/>
          <w:sz w:val="28"/>
          <w:szCs w:val="28"/>
        </w:rPr>
        <w:t xml:space="preserve"> State College of Education Ilorin Nigeria. </w:t>
      </w: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Pr="009D4A8E" w:rsidRDefault="00E51009" w:rsidP="009D4A8E">
      <w:pPr>
        <w:spacing w:after="0" w:line="240" w:lineRule="auto"/>
        <w:jc w:val="both"/>
        <w:rPr>
          <w:rFonts w:ascii="Times New Roman" w:hAnsi="Times New Roman" w:cs="Times New Roman"/>
          <w:sz w:val="28"/>
          <w:szCs w:val="28"/>
        </w:rPr>
      </w:pPr>
      <w:r w:rsidRPr="00E51009">
        <w:rPr>
          <w:rFonts w:ascii="Times New Roman" w:hAnsi="Times New Roman" w:cs="Times New Roman"/>
          <w:b/>
          <w:sz w:val="28"/>
          <w:szCs w:val="28"/>
          <w:u w:val="single"/>
        </w:rPr>
        <w:t xml:space="preserve">Mr. </w:t>
      </w:r>
      <w:proofErr w:type="spellStart"/>
      <w:r w:rsidRPr="00E51009">
        <w:rPr>
          <w:rFonts w:ascii="Times New Roman" w:hAnsi="Times New Roman" w:cs="Times New Roman"/>
          <w:b/>
          <w:sz w:val="28"/>
          <w:szCs w:val="28"/>
          <w:u w:val="single"/>
        </w:rPr>
        <w:t>Yittametu</w:t>
      </w:r>
      <w:proofErr w:type="spellEnd"/>
      <w:r w:rsidRPr="00E51009">
        <w:rPr>
          <w:rFonts w:ascii="Times New Roman" w:hAnsi="Times New Roman" w:cs="Times New Roman"/>
          <w:b/>
          <w:sz w:val="28"/>
          <w:szCs w:val="28"/>
          <w:u w:val="single"/>
        </w:rPr>
        <w:t>, S. L.</w:t>
      </w:r>
      <w:r w:rsidR="009D4A8E" w:rsidRPr="009D4A8E">
        <w:rPr>
          <w:rFonts w:ascii="Times New Roman" w:hAnsi="Times New Roman" w:cs="Times New Roman"/>
          <w:sz w:val="28"/>
          <w:szCs w:val="28"/>
        </w:rPr>
        <w:tab/>
      </w:r>
      <w:r w:rsidR="009D4A8E" w:rsidRPr="009D4A8E">
        <w:rPr>
          <w:rFonts w:ascii="Times New Roman" w:hAnsi="Times New Roman" w:cs="Times New Roman"/>
          <w:sz w:val="28"/>
          <w:szCs w:val="28"/>
        </w:rPr>
        <w:tab/>
        <w:t>_</w:t>
      </w:r>
      <w:r w:rsidR="009D4A8E">
        <w:rPr>
          <w:rFonts w:ascii="Times New Roman" w:hAnsi="Times New Roman" w:cs="Times New Roman"/>
          <w:sz w:val="28"/>
          <w:szCs w:val="28"/>
        </w:rPr>
        <w:t>____</w:t>
      </w:r>
      <w:r w:rsidR="009D4A8E" w:rsidRPr="009D4A8E">
        <w:rPr>
          <w:rFonts w:ascii="Times New Roman" w:hAnsi="Times New Roman" w:cs="Times New Roman"/>
          <w:sz w:val="28"/>
          <w:szCs w:val="28"/>
        </w:rPr>
        <w:t>___________</w:t>
      </w:r>
      <w:r w:rsidR="009D4A8E" w:rsidRPr="009D4A8E">
        <w:rPr>
          <w:rFonts w:ascii="Times New Roman" w:hAnsi="Times New Roman" w:cs="Times New Roman"/>
          <w:sz w:val="28"/>
          <w:szCs w:val="28"/>
        </w:rPr>
        <w:tab/>
        <w:t xml:space="preserve">  ____________</w:t>
      </w:r>
    </w:p>
    <w:p w:rsidR="009D4A8E" w:rsidRPr="009D4A8E" w:rsidRDefault="009D4A8E" w:rsidP="009D4A8E">
      <w:pPr>
        <w:spacing w:after="0" w:line="240" w:lineRule="auto"/>
        <w:jc w:val="both"/>
        <w:rPr>
          <w:rFonts w:ascii="Times New Roman" w:hAnsi="Times New Roman" w:cs="Times New Roman"/>
          <w:sz w:val="28"/>
          <w:szCs w:val="28"/>
        </w:rPr>
      </w:pPr>
      <w:r w:rsidRPr="009D4A8E">
        <w:rPr>
          <w:rFonts w:ascii="Times New Roman" w:hAnsi="Times New Roman" w:cs="Times New Roman"/>
          <w:sz w:val="28"/>
          <w:szCs w:val="28"/>
        </w:rPr>
        <w:t>Project Supervisor</w:t>
      </w:r>
      <w:r w:rsidRPr="009D4A8E">
        <w:rPr>
          <w:rFonts w:ascii="Times New Roman" w:hAnsi="Times New Roman" w:cs="Times New Roman"/>
          <w:sz w:val="28"/>
          <w:szCs w:val="28"/>
        </w:rPr>
        <w:tab/>
      </w:r>
      <w:r w:rsidRPr="009D4A8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D4A8E">
        <w:rPr>
          <w:rFonts w:ascii="Times New Roman" w:hAnsi="Times New Roman" w:cs="Times New Roman"/>
          <w:sz w:val="28"/>
          <w:szCs w:val="28"/>
        </w:rPr>
        <w:t>Signature</w:t>
      </w:r>
      <w:r w:rsidRPr="009D4A8E">
        <w:rPr>
          <w:rFonts w:ascii="Times New Roman" w:hAnsi="Times New Roman" w:cs="Times New Roman"/>
          <w:sz w:val="28"/>
          <w:szCs w:val="28"/>
        </w:rPr>
        <w:tab/>
      </w:r>
      <w:r w:rsidRPr="009D4A8E">
        <w:rPr>
          <w:rFonts w:ascii="Times New Roman" w:hAnsi="Times New Roman" w:cs="Times New Roman"/>
          <w:sz w:val="28"/>
          <w:szCs w:val="28"/>
        </w:rPr>
        <w:tab/>
      </w:r>
      <w:r w:rsidRPr="009D4A8E">
        <w:rPr>
          <w:rFonts w:ascii="Times New Roman" w:hAnsi="Times New Roman" w:cs="Times New Roman"/>
          <w:sz w:val="28"/>
          <w:szCs w:val="28"/>
        </w:rPr>
        <w:tab/>
        <w:t>Date</w:t>
      </w:r>
      <w:r w:rsidRPr="009D4A8E">
        <w:rPr>
          <w:rFonts w:ascii="Times New Roman" w:hAnsi="Times New Roman" w:cs="Times New Roman"/>
          <w:sz w:val="28"/>
          <w:szCs w:val="28"/>
        </w:rPr>
        <w:tab/>
      </w: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Pr="009D4A8E" w:rsidRDefault="0080201B" w:rsidP="009D4A8E">
      <w:pPr>
        <w:spacing w:after="0"/>
        <w:jc w:val="both"/>
        <w:rPr>
          <w:rFonts w:ascii="Times New Roman" w:hAnsi="Times New Roman" w:cs="Times New Roman"/>
          <w:sz w:val="28"/>
          <w:szCs w:val="28"/>
        </w:rPr>
      </w:pPr>
    </w:p>
    <w:p w:rsidR="009D4A8E" w:rsidRPr="009D4A8E" w:rsidRDefault="009D4A8E" w:rsidP="009D4A8E">
      <w:pPr>
        <w:spacing w:after="0" w:line="240" w:lineRule="auto"/>
        <w:jc w:val="both"/>
        <w:rPr>
          <w:rFonts w:ascii="Times New Roman" w:hAnsi="Times New Roman" w:cs="Times New Roman"/>
          <w:sz w:val="28"/>
          <w:szCs w:val="28"/>
        </w:rPr>
      </w:pPr>
      <w:r w:rsidRPr="009D4A8E">
        <w:rPr>
          <w:rFonts w:ascii="Times New Roman" w:hAnsi="Times New Roman" w:cs="Times New Roman"/>
          <w:sz w:val="28"/>
          <w:szCs w:val="28"/>
        </w:rPr>
        <w:t>_____________</w:t>
      </w:r>
      <w:r w:rsidRPr="009D4A8E">
        <w:rPr>
          <w:rFonts w:ascii="Times New Roman" w:hAnsi="Times New Roman" w:cs="Times New Roman"/>
          <w:sz w:val="28"/>
          <w:szCs w:val="28"/>
        </w:rPr>
        <w:tab/>
      </w:r>
      <w:r w:rsidRPr="009D4A8E">
        <w:rPr>
          <w:rFonts w:ascii="Times New Roman" w:hAnsi="Times New Roman" w:cs="Times New Roman"/>
          <w:sz w:val="28"/>
          <w:szCs w:val="28"/>
        </w:rPr>
        <w:tab/>
      </w:r>
      <w:r>
        <w:rPr>
          <w:rFonts w:ascii="Times New Roman" w:hAnsi="Times New Roman" w:cs="Times New Roman"/>
          <w:sz w:val="28"/>
          <w:szCs w:val="28"/>
        </w:rPr>
        <w:tab/>
        <w:t>_____</w:t>
      </w:r>
      <w:r w:rsidRPr="009D4A8E">
        <w:rPr>
          <w:rFonts w:ascii="Times New Roman" w:hAnsi="Times New Roman" w:cs="Times New Roman"/>
          <w:sz w:val="28"/>
          <w:szCs w:val="28"/>
        </w:rPr>
        <w:t>__________</w:t>
      </w:r>
      <w:r w:rsidRPr="009D4A8E">
        <w:rPr>
          <w:rFonts w:ascii="Times New Roman" w:hAnsi="Times New Roman" w:cs="Times New Roman"/>
          <w:sz w:val="28"/>
          <w:szCs w:val="28"/>
        </w:rPr>
        <w:tab/>
      </w:r>
      <w:r w:rsidRPr="009D4A8E">
        <w:rPr>
          <w:rFonts w:ascii="Times New Roman" w:hAnsi="Times New Roman" w:cs="Times New Roman"/>
          <w:sz w:val="28"/>
          <w:szCs w:val="28"/>
        </w:rPr>
        <w:tab/>
        <w:t xml:space="preserve">     ________</w:t>
      </w:r>
    </w:p>
    <w:p w:rsidR="009D4A8E" w:rsidRPr="009D4A8E" w:rsidRDefault="009D4A8E" w:rsidP="009D4A8E">
      <w:pPr>
        <w:spacing w:after="0" w:line="240" w:lineRule="auto"/>
        <w:jc w:val="both"/>
        <w:rPr>
          <w:rFonts w:ascii="Times New Roman" w:hAnsi="Times New Roman" w:cs="Times New Roman"/>
          <w:sz w:val="28"/>
          <w:szCs w:val="28"/>
        </w:rPr>
      </w:pPr>
      <w:r w:rsidRPr="009D4A8E">
        <w:rPr>
          <w:rFonts w:ascii="Times New Roman" w:hAnsi="Times New Roman" w:cs="Times New Roman"/>
          <w:sz w:val="28"/>
          <w:szCs w:val="28"/>
        </w:rPr>
        <w:t>Head of Department</w:t>
      </w:r>
      <w:r w:rsidRPr="009D4A8E">
        <w:rPr>
          <w:rFonts w:ascii="Times New Roman" w:hAnsi="Times New Roman" w:cs="Times New Roman"/>
          <w:sz w:val="28"/>
          <w:szCs w:val="28"/>
        </w:rPr>
        <w:tab/>
      </w:r>
      <w:r w:rsidRPr="009D4A8E">
        <w:rPr>
          <w:rFonts w:ascii="Times New Roman" w:hAnsi="Times New Roman" w:cs="Times New Roman"/>
          <w:sz w:val="28"/>
          <w:szCs w:val="28"/>
        </w:rPr>
        <w:tab/>
      </w:r>
      <w:r>
        <w:rPr>
          <w:rFonts w:ascii="Times New Roman" w:hAnsi="Times New Roman" w:cs="Times New Roman"/>
          <w:sz w:val="28"/>
          <w:szCs w:val="28"/>
        </w:rPr>
        <w:tab/>
      </w:r>
      <w:r w:rsidRPr="009D4A8E">
        <w:rPr>
          <w:rFonts w:ascii="Times New Roman" w:hAnsi="Times New Roman" w:cs="Times New Roman"/>
          <w:sz w:val="28"/>
          <w:szCs w:val="28"/>
        </w:rPr>
        <w:t>Signature</w:t>
      </w:r>
      <w:r w:rsidRPr="009D4A8E">
        <w:rPr>
          <w:rFonts w:ascii="Times New Roman" w:hAnsi="Times New Roman" w:cs="Times New Roman"/>
          <w:sz w:val="28"/>
          <w:szCs w:val="28"/>
        </w:rPr>
        <w:tab/>
      </w:r>
      <w:r w:rsidRPr="009D4A8E">
        <w:rPr>
          <w:rFonts w:ascii="Times New Roman" w:hAnsi="Times New Roman" w:cs="Times New Roman"/>
          <w:sz w:val="28"/>
          <w:szCs w:val="28"/>
        </w:rPr>
        <w:tab/>
      </w:r>
      <w:r w:rsidRPr="009D4A8E">
        <w:rPr>
          <w:rFonts w:ascii="Times New Roman" w:hAnsi="Times New Roman" w:cs="Times New Roman"/>
          <w:sz w:val="28"/>
          <w:szCs w:val="28"/>
        </w:rPr>
        <w:tab/>
        <w:t>Date</w:t>
      </w: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center"/>
        <w:rPr>
          <w:rFonts w:ascii="Times New Roman" w:hAnsi="Times New Roman" w:cs="Times New Roman"/>
          <w:b/>
          <w:sz w:val="28"/>
          <w:szCs w:val="28"/>
        </w:rPr>
      </w:pPr>
    </w:p>
    <w:p w:rsidR="009D4A8E" w:rsidRPr="009D4A8E" w:rsidRDefault="009D4A8E" w:rsidP="009D4A8E">
      <w:pPr>
        <w:spacing w:after="0"/>
        <w:jc w:val="center"/>
        <w:rPr>
          <w:rFonts w:ascii="Times New Roman" w:hAnsi="Times New Roman" w:cs="Times New Roman"/>
          <w:b/>
          <w:sz w:val="28"/>
          <w:szCs w:val="28"/>
        </w:rPr>
      </w:pPr>
    </w:p>
    <w:p w:rsidR="009D4A8E" w:rsidRDefault="009D4A8E" w:rsidP="009D4A8E">
      <w:pPr>
        <w:spacing w:after="0"/>
        <w:rPr>
          <w:rFonts w:ascii="Times New Roman" w:hAnsi="Times New Roman" w:cs="Times New Roman"/>
          <w:b/>
          <w:sz w:val="28"/>
          <w:szCs w:val="28"/>
        </w:rPr>
      </w:pPr>
    </w:p>
    <w:p w:rsidR="009D4A8E" w:rsidRDefault="009D4A8E" w:rsidP="009D4A8E">
      <w:pPr>
        <w:spacing w:after="0"/>
        <w:rPr>
          <w:rFonts w:ascii="Times New Roman" w:hAnsi="Times New Roman" w:cs="Times New Roman"/>
          <w:b/>
          <w:sz w:val="28"/>
          <w:szCs w:val="28"/>
        </w:rPr>
      </w:pPr>
    </w:p>
    <w:p w:rsidR="009D4A8E" w:rsidRDefault="009D4A8E" w:rsidP="009D4A8E">
      <w:pPr>
        <w:spacing w:after="0"/>
        <w:rPr>
          <w:rFonts w:ascii="Times New Roman" w:hAnsi="Times New Roman" w:cs="Times New Roman"/>
          <w:b/>
          <w:sz w:val="28"/>
          <w:szCs w:val="28"/>
        </w:rPr>
      </w:pPr>
    </w:p>
    <w:p w:rsidR="009D4A8E" w:rsidRDefault="009D4A8E" w:rsidP="009D4A8E">
      <w:pPr>
        <w:spacing w:after="0"/>
        <w:rPr>
          <w:rFonts w:ascii="Times New Roman" w:hAnsi="Times New Roman" w:cs="Times New Roman"/>
          <w:b/>
          <w:sz w:val="28"/>
          <w:szCs w:val="28"/>
        </w:rPr>
      </w:pPr>
    </w:p>
    <w:p w:rsidR="009D4A8E" w:rsidRPr="009D4A8E" w:rsidRDefault="009D4A8E" w:rsidP="009D4A8E">
      <w:pPr>
        <w:spacing w:after="0"/>
        <w:rPr>
          <w:rFonts w:ascii="Times New Roman" w:hAnsi="Times New Roman" w:cs="Times New Roman"/>
          <w:b/>
          <w:sz w:val="28"/>
          <w:szCs w:val="28"/>
        </w:rPr>
      </w:pPr>
    </w:p>
    <w:p w:rsidR="009D4A8E" w:rsidRPr="009D4A8E" w:rsidRDefault="009D4A8E" w:rsidP="009D4A8E">
      <w:pPr>
        <w:spacing w:after="0"/>
        <w:jc w:val="center"/>
        <w:rPr>
          <w:rFonts w:ascii="Times New Roman" w:hAnsi="Times New Roman" w:cs="Times New Roman"/>
          <w:b/>
          <w:sz w:val="28"/>
          <w:szCs w:val="28"/>
        </w:rPr>
      </w:pPr>
      <w:r w:rsidRPr="009D4A8E">
        <w:rPr>
          <w:rFonts w:ascii="Times New Roman" w:hAnsi="Times New Roman" w:cs="Times New Roman"/>
          <w:b/>
          <w:sz w:val="28"/>
          <w:szCs w:val="28"/>
        </w:rPr>
        <w:lastRenderedPageBreak/>
        <w:t>DEDICATION</w:t>
      </w:r>
    </w:p>
    <w:p w:rsidR="009D4A8E" w:rsidRPr="009D4A8E" w:rsidRDefault="009D4A8E" w:rsidP="009D4A8E">
      <w:pPr>
        <w:spacing w:after="0" w:line="480" w:lineRule="auto"/>
        <w:jc w:val="both"/>
        <w:rPr>
          <w:rFonts w:ascii="Times New Roman" w:hAnsi="Times New Roman" w:cs="Times New Roman"/>
          <w:sz w:val="28"/>
          <w:szCs w:val="28"/>
        </w:rPr>
      </w:pPr>
      <w:r w:rsidRPr="009D4A8E">
        <w:rPr>
          <w:rFonts w:ascii="Times New Roman" w:hAnsi="Times New Roman" w:cs="Times New Roman"/>
          <w:b/>
          <w:sz w:val="28"/>
          <w:szCs w:val="28"/>
        </w:rPr>
        <w:tab/>
      </w:r>
      <w:r w:rsidRPr="009D4A8E">
        <w:rPr>
          <w:rFonts w:ascii="Times New Roman" w:hAnsi="Times New Roman" w:cs="Times New Roman"/>
          <w:sz w:val="28"/>
          <w:szCs w:val="28"/>
        </w:rPr>
        <w:t>This project is wholeheartedly dedicated to Almighty Allah for his infinite mercy and the entire family for their prayers, moral and financial assistance. May God bless you all (Amen).</w:t>
      </w: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80201B" w:rsidRDefault="0080201B"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Default="009D4A8E" w:rsidP="009D4A8E">
      <w:pPr>
        <w:spacing w:after="0"/>
        <w:jc w:val="both"/>
        <w:rPr>
          <w:rFonts w:ascii="Times New Roman" w:hAnsi="Times New Roman" w:cs="Times New Roman"/>
          <w:sz w:val="28"/>
          <w:szCs w:val="28"/>
        </w:rPr>
      </w:pPr>
    </w:p>
    <w:p w:rsidR="009D4A8E" w:rsidRPr="009D4A8E" w:rsidRDefault="009D4A8E" w:rsidP="009D4A8E">
      <w:pPr>
        <w:spacing w:after="0"/>
        <w:jc w:val="both"/>
        <w:rPr>
          <w:rFonts w:ascii="Times New Roman" w:hAnsi="Times New Roman" w:cs="Times New Roman"/>
          <w:sz w:val="28"/>
          <w:szCs w:val="28"/>
        </w:rPr>
      </w:pPr>
    </w:p>
    <w:p w:rsidR="009D4A8E" w:rsidRDefault="009D4A8E" w:rsidP="009D4A8E">
      <w:pPr>
        <w:spacing w:after="0" w:line="480" w:lineRule="auto"/>
        <w:jc w:val="center"/>
        <w:rPr>
          <w:rFonts w:ascii="Times New Roman" w:hAnsi="Times New Roman"/>
          <w:b/>
          <w:bCs/>
          <w:color w:val="000000"/>
          <w:sz w:val="28"/>
          <w:szCs w:val="28"/>
        </w:rPr>
      </w:pPr>
    </w:p>
    <w:p w:rsidR="009D4A8E" w:rsidRDefault="009D4A8E" w:rsidP="009D4A8E">
      <w:pPr>
        <w:spacing w:after="0" w:line="480" w:lineRule="auto"/>
        <w:jc w:val="center"/>
        <w:rPr>
          <w:rFonts w:ascii="Times New Roman" w:hAnsi="Times New Roman"/>
          <w:b/>
          <w:bCs/>
          <w:color w:val="000000"/>
          <w:sz w:val="28"/>
          <w:szCs w:val="28"/>
        </w:rPr>
      </w:pPr>
    </w:p>
    <w:p w:rsidR="009D4A8E" w:rsidRPr="002B250E" w:rsidRDefault="009D4A8E" w:rsidP="009D4A8E">
      <w:pPr>
        <w:spacing w:after="0" w:line="480" w:lineRule="auto"/>
        <w:jc w:val="center"/>
        <w:rPr>
          <w:rFonts w:ascii="Times New Roman" w:hAnsi="Times New Roman"/>
          <w:b/>
          <w:bCs/>
          <w:color w:val="000000"/>
          <w:sz w:val="28"/>
          <w:szCs w:val="28"/>
        </w:rPr>
      </w:pPr>
      <w:r w:rsidRPr="002B250E">
        <w:rPr>
          <w:rFonts w:ascii="Times New Roman" w:hAnsi="Times New Roman"/>
          <w:b/>
          <w:bCs/>
          <w:color w:val="000000"/>
          <w:sz w:val="28"/>
          <w:szCs w:val="28"/>
        </w:rPr>
        <w:lastRenderedPageBreak/>
        <w:t>ACKNOWLEDGEMENTS</w:t>
      </w:r>
    </w:p>
    <w:p w:rsidR="009D4A8E" w:rsidRPr="002B250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 xml:space="preserve">Our immeasurable gratitude goes to the Lord Almighty for his protection and guidance over us from the beginning to the end of this </w:t>
      </w:r>
      <w:proofErr w:type="spellStart"/>
      <w:r w:rsidRPr="002B250E">
        <w:rPr>
          <w:rFonts w:ascii="Times New Roman" w:hAnsi="Times New Roman"/>
          <w:color w:val="000000"/>
          <w:sz w:val="28"/>
          <w:szCs w:val="28"/>
        </w:rPr>
        <w:t>programme</w:t>
      </w:r>
      <w:proofErr w:type="spellEnd"/>
      <w:r w:rsidRPr="002B250E">
        <w:rPr>
          <w:rFonts w:ascii="Times New Roman" w:hAnsi="Times New Roman"/>
          <w:color w:val="000000"/>
          <w:sz w:val="28"/>
          <w:szCs w:val="28"/>
        </w:rPr>
        <w:t xml:space="preserve"> of study. To him alone be the glory and adoration.</w:t>
      </w:r>
    </w:p>
    <w:p w:rsidR="009D4A8E" w:rsidRPr="002B250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 xml:space="preserve">Our special appreciation goes to our project supervisor </w:t>
      </w:r>
      <w:r w:rsidRPr="00B37B41">
        <w:rPr>
          <w:rFonts w:ascii="Times New Roman" w:hAnsi="Times New Roman"/>
          <w:color w:val="000000"/>
          <w:sz w:val="28"/>
          <w:szCs w:val="28"/>
        </w:rPr>
        <w:t>Mr.</w:t>
      </w:r>
      <w:r>
        <w:rPr>
          <w:rFonts w:ascii="Times New Roman" w:hAnsi="Times New Roman"/>
          <w:b/>
          <w:color w:val="000000"/>
          <w:sz w:val="28"/>
          <w:szCs w:val="28"/>
        </w:rPr>
        <w:t xml:space="preserve"> </w:t>
      </w:r>
      <w:proofErr w:type="spellStart"/>
      <w:r w:rsidRPr="00B37B41">
        <w:rPr>
          <w:rFonts w:ascii="Times New Roman" w:hAnsi="Times New Roman"/>
          <w:color w:val="000000"/>
          <w:sz w:val="28"/>
          <w:szCs w:val="28"/>
        </w:rPr>
        <w:t>Yittametu</w:t>
      </w:r>
      <w:proofErr w:type="spellEnd"/>
      <w:r w:rsidRPr="00B37B41">
        <w:rPr>
          <w:rFonts w:ascii="Times New Roman" w:hAnsi="Times New Roman"/>
          <w:color w:val="000000"/>
          <w:sz w:val="28"/>
          <w:szCs w:val="28"/>
        </w:rPr>
        <w:t>, S. L.</w:t>
      </w:r>
      <w:r w:rsidR="00B37B41">
        <w:rPr>
          <w:rFonts w:ascii="Times New Roman" w:hAnsi="Times New Roman"/>
          <w:b/>
          <w:color w:val="000000"/>
          <w:sz w:val="28"/>
          <w:szCs w:val="28"/>
        </w:rPr>
        <w:t xml:space="preserve"> </w:t>
      </w:r>
      <w:r w:rsidRPr="002B250E">
        <w:rPr>
          <w:rFonts w:ascii="Times New Roman" w:hAnsi="Times New Roman"/>
          <w:color w:val="000000"/>
          <w:sz w:val="28"/>
          <w:szCs w:val="28"/>
        </w:rPr>
        <w:t>for his patient, guidance, encouragement and useful critiques of this research work. We thank you for the opportunity given to us been a student in the department.</w:t>
      </w:r>
      <w:r w:rsidRPr="002B250E">
        <w:rPr>
          <w:rFonts w:ascii="Times New Roman" w:hAnsi="Times New Roman"/>
          <w:color w:val="000000"/>
          <w:sz w:val="28"/>
          <w:szCs w:val="28"/>
        </w:rPr>
        <w:tab/>
      </w:r>
    </w:p>
    <w:p w:rsidR="009D4A8E" w:rsidRPr="002B250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 xml:space="preserve">We also acknowledge our amiable HOD, </w:t>
      </w:r>
      <w:r w:rsidR="00B37B41">
        <w:rPr>
          <w:rFonts w:ascii="Times New Roman" w:hAnsi="Times New Roman"/>
          <w:color w:val="000000"/>
          <w:sz w:val="28"/>
          <w:szCs w:val="28"/>
        </w:rPr>
        <w:t>Mr</w:t>
      </w:r>
      <w:r>
        <w:rPr>
          <w:rFonts w:ascii="Times New Roman" w:hAnsi="Times New Roman"/>
          <w:color w:val="000000"/>
          <w:sz w:val="28"/>
          <w:szCs w:val="28"/>
        </w:rPr>
        <w:t xml:space="preserve">. </w:t>
      </w:r>
      <w:proofErr w:type="spellStart"/>
      <w:r w:rsidR="00B37B41">
        <w:rPr>
          <w:rFonts w:ascii="Times New Roman" w:hAnsi="Times New Roman"/>
          <w:color w:val="000000"/>
          <w:sz w:val="28"/>
          <w:szCs w:val="28"/>
        </w:rPr>
        <w:t>Hameed</w:t>
      </w:r>
      <w:proofErr w:type="spellEnd"/>
      <w:r w:rsidR="00B37B41">
        <w:rPr>
          <w:rFonts w:ascii="Times New Roman" w:hAnsi="Times New Roman"/>
          <w:color w:val="000000"/>
          <w:sz w:val="28"/>
          <w:szCs w:val="28"/>
        </w:rPr>
        <w:t>, T</w:t>
      </w:r>
      <w:r>
        <w:rPr>
          <w:rFonts w:ascii="Times New Roman" w:hAnsi="Times New Roman"/>
          <w:color w:val="000000"/>
          <w:sz w:val="28"/>
          <w:szCs w:val="28"/>
        </w:rPr>
        <w:t>.</w:t>
      </w:r>
      <w:r w:rsidR="00B37B41">
        <w:rPr>
          <w:rFonts w:ascii="Times New Roman" w:hAnsi="Times New Roman"/>
          <w:color w:val="000000"/>
          <w:sz w:val="28"/>
          <w:szCs w:val="28"/>
        </w:rPr>
        <w:t>F</w:t>
      </w:r>
      <w:r w:rsidRPr="002B250E">
        <w:rPr>
          <w:rFonts w:ascii="Times New Roman" w:hAnsi="Times New Roman"/>
          <w:color w:val="000000"/>
          <w:sz w:val="28"/>
          <w:szCs w:val="28"/>
        </w:rPr>
        <w:t xml:space="preserve"> and other lecturers’ in </w:t>
      </w:r>
      <w:r w:rsidR="00B37B41">
        <w:rPr>
          <w:rFonts w:ascii="Times New Roman" w:hAnsi="Times New Roman"/>
          <w:color w:val="000000"/>
          <w:sz w:val="28"/>
          <w:szCs w:val="28"/>
        </w:rPr>
        <w:t>Political Science</w:t>
      </w:r>
      <w:r w:rsidR="00B37B41" w:rsidRPr="002B250E">
        <w:rPr>
          <w:rFonts w:ascii="Times New Roman" w:hAnsi="Times New Roman"/>
          <w:color w:val="000000"/>
          <w:sz w:val="28"/>
          <w:szCs w:val="28"/>
        </w:rPr>
        <w:t xml:space="preserve"> </w:t>
      </w:r>
      <w:r w:rsidRPr="002B250E">
        <w:rPr>
          <w:rFonts w:ascii="Times New Roman" w:hAnsi="Times New Roman"/>
          <w:color w:val="000000"/>
          <w:sz w:val="28"/>
          <w:szCs w:val="28"/>
        </w:rPr>
        <w:t>department. May Almighty Allah be with you all (amen)</w:t>
      </w:r>
      <w:proofErr w:type="gramStart"/>
      <w:r w:rsidRPr="002B250E">
        <w:rPr>
          <w:rFonts w:ascii="Times New Roman" w:hAnsi="Times New Roman"/>
          <w:color w:val="000000"/>
          <w:sz w:val="28"/>
          <w:szCs w:val="28"/>
        </w:rPr>
        <w:t>.</w:t>
      </w:r>
      <w:proofErr w:type="gramEnd"/>
    </w:p>
    <w:p w:rsidR="009D4A8E" w:rsidRPr="002B250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Our special appreciation goes to our parents for their moral and financial supports throughout the period of our study. We also appreciate our family and friends for their assistance, prayers and support.</w:t>
      </w:r>
    </w:p>
    <w:p w:rsidR="009D4A8E" w:rsidRDefault="009D4A8E" w:rsidP="009D4A8E">
      <w:pPr>
        <w:spacing w:after="0" w:line="480" w:lineRule="auto"/>
        <w:ind w:firstLine="720"/>
        <w:jc w:val="both"/>
        <w:rPr>
          <w:rFonts w:ascii="Times New Roman" w:hAnsi="Times New Roman"/>
          <w:color w:val="000000"/>
          <w:sz w:val="28"/>
          <w:szCs w:val="28"/>
        </w:rPr>
      </w:pPr>
      <w:r w:rsidRPr="002B250E">
        <w:rPr>
          <w:rFonts w:ascii="Times New Roman" w:hAnsi="Times New Roman"/>
          <w:color w:val="000000"/>
          <w:sz w:val="28"/>
          <w:szCs w:val="28"/>
        </w:rPr>
        <w:t xml:space="preserve">To all our lectures: Mr. </w:t>
      </w:r>
      <w:proofErr w:type="spellStart"/>
      <w:r w:rsidRPr="002B250E">
        <w:rPr>
          <w:rFonts w:ascii="Times New Roman" w:hAnsi="Times New Roman"/>
          <w:color w:val="000000"/>
          <w:sz w:val="28"/>
          <w:szCs w:val="28"/>
        </w:rPr>
        <w:t>Ambali</w:t>
      </w:r>
      <w:proofErr w:type="spellEnd"/>
      <w:r w:rsidRPr="002B250E">
        <w:rPr>
          <w:rFonts w:ascii="Times New Roman" w:hAnsi="Times New Roman"/>
          <w:color w:val="000000"/>
          <w:sz w:val="28"/>
          <w:szCs w:val="28"/>
        </w:rPr>
        <w:t xml:space="preserve"> R, Mr. Ibrahim A, </w:t>
      </w:r>
      <w:r>
        <w:rPr>
          <w:rFonts w:ascii="Times New Roman" w:hAnsi="Times New Roman"/>
          <w:color w:val="000000"/>
          <w:sz w:val="28"/>
          <w:szCs w:val="28"/>
        </w:rPr>
        <w:t xml:space="preserve">Mr. </w:t>
      </w:r>
      <w:proofErr w:type="spellStart"/>
      <w:r>
        <w:rPr>
          <w:rFonts w:ascii="Times New Roman" w:hAnsi="Times New Roman"/>
          <w:color w:val="000000"/>
          <w:sz w:val="28"/>
          <w:szCs w:val="28"/>
        </w:rPr>
        <w:t>Hameed</w:t>
      </w:r>
      <w:proofErr w:type="spellEnd"/>
      <w:r>
        <w:rPr>
          <w:rFonts w:ascii="Times New Roman" w:hAnsi="Times New Roman"/>
          <w:color w:val="000000"/>
          <w:sz w:val="28"/>
          <w:szCs w:val="28"/>
        </w:rPr>
        <w:t xml:space="preserve"> T. F. </w:t>
      </w:r>
      <w:r w:rsidRPr="002B250E">
        <w:rPr>
          <w:rFonts w:ascii="Times New Roman" w:hAnsi="Times New Roman"/>
          <w:color w:val="000000"/>
          <w:sz w:val="28"/>
          <w:szCs w:val="28"/>
        </w:rPr>
        <w:t xml:space="preserve">and others lecturers in </w:t>
      </w:r>
      <w:r w:rsidR="00B37B41" w:rsidRPr="002B250E">
        <w:rPr>
          <w:rFonts w:ascii="Times New Roman" w:hAnsi="Times New Roman"/>
          <w:color w:val="000000"/>
          <w:sz w:val="28"/>
          <w:szCs w:val="28"/>
        </w:rPr>
        <w:t xml:space="preserve">Department </w:t>
      </w:r>
      <w:r w:rsidRPr="002B250E">
        <w:rPr>
          <w:rFonts w:ascii="Times New Roman" w:hAnsi="Times New Roman"/>
          <w:color w:val="000000"/>
          <w:sz w:val="28"/>
          <w:szCs w:val="28"/>
        </w:rPr>
        <w:t xml:space="preserve">of political science, we appreciate the opportunity given to us to share from their fountain of knowledge. May God continue to sustain and provide for </w:t>
      </w:r>
      <w:proofErr w:type="gramStart"/>
      <w:r w:rsidRPr="002B250E">
        <w:rPr>
          <w:rFonts w:ascii="Times New Roman" w:hAnsi="Times New Roman"/>
          <w:color w:val="000000"/>
          <w:sz w:val="28"/>
          <w:szCs w:val="28"/>
        </w:rPr>
        <w:t>them.</w:t>
      </w:r>
      <w:proofErr w:type="gramEnd"/>
    </w:p>
    <w:p w:rsidR="009D4A8E" w:rsidRPr="009F17DB" w:rsidRDefault="009D4A8E" w:rsidP="009D4A8E">
      <w:pPr>
        <w:tabs>
          <w:tab w:val="left" w:pos="2265"/>
        </w:tabs>
        <w:spacing w:after="0" w:line="480" w:lineRule="auto"/>
        <w:jc w:val="center"/>
        <w:rPr>
          <w:rFonts w:ascii="Times New Roman" w:hAnsi="Times New Roman" w:cs="Times New Roman"/>
          <w:i/>
          <w:sz w:val="28"/>
          <w:szCs w:val="28"/>
        </w:rPr>
      </w:pPr>
      <w:r>
        <w:rPr>
          <w:rFonts w:ascii="Times New Roman" w:hAnsi="Times New Roman" w:cs="Times New Roman"/>
          <w:b/>
          <w:sz w:val="28"/>
          <w:szCs w:val="28"/>
        </w:rPr>
        <w:lastRenderedPageBreak/>
        <w:t>ABSTRACT</w:t>
      </w:r>
    </w:p>
    <w:p w:rsidR="009D4A8E" w:rsidRPr="009F17DB" w:rsidRDefault="009D4A8E" w:rsidP="009D4A8E">
      <w:pPr>
        <w:spacing w:after="0" w:line="240" w:lineRule="auto"/>
        <w:jc w:val="both"/>
        <w:rPr>
          <w:rFonts w:ascii="Times New Roman" w:hAnsi="Times New Roman" w:cs="Times New Roman"/>
          <w:i/>
          <w:sz w:val="28"/>
          <w:szCs w:val="28"/>
        </w:rPr>
      </w:pPr>
      <w:r w:rsidRPr="009F17DB">
        <w:rPr>
          <w:rFonts w:ascii="Times New Roman" w:hAnsi="Times New Roman" w:cs="Times New Roman"/>
          <w:i/>
          <w:sz w:val="28"/>
          <w:szCs w:val="28"/>
        </w:rPr>
        <w:t>This study is to find the effect of Teaching Method on Student Performance in Social Studies in Nigeria education in some selected Se</w:t>
      </w:r>
      <w:r>
        <w:rPr>
          <w:rFonts w:ascii="Times New Roman" w:hAnsi="Times New Roman" w:cs="Times New Roman"/>
          <w:i/>
          <w:sz w:val="28"/>
          <w:szCs w:val="28"/>
        </w:rPr>
        <w:t xml:space="preserve">condary Schools in Ilorin West </w:t>
      </w:r>
      <w:r w:rsidRPr="009F17DB">
        <w:rPr>
          <w:rFonts w:ascii="Times New Roman" w:hAnsi="Times New Roman" w:cs="Times New Roman"/>
          <w:i/>
          <w:sz w:val="28"/>
          <w:szCs w:val="28"/>
        </w:rPr>
        <w:t xml:space="preserve">Local Government area of </w:t>
      </w:r>
      <w:proofErr w:type="spellStart"/>
      <w:r w:rsidRPr="009F17DB">
        <w:rPr>
          <w:rFonts w:ascii="Times New Roman" w:hAnsi="Times New Roman" w:cs="Times New Roman"/>
          <w:i/>
          <w:sz w:val="28"/>
          <w:szCs w:val="28"/>
        </w:rPr>
        <w:t>Kwara</w:t>
      </w:r>
      <w:proofErr w:type="spellEnd"/>
      <w:r w:rsidRPr="009F17DB">
        <w:rPr>
          <w:rFonts w:ascii="Times New Roman" w:hAnsi="Times New Roman" w:cs="Times New Roman"/>
          <w:i/>
          <w:sz w:val="28"/>
          <w:szCs w:val="28"/>
        </w:rPr>
        <w:t xml:space="preserve"> State in the course of their research, the researcher posed four research questions to guide them in the study. A total of 100 questionnair</w:t>
      </w:r>
      <w:r>
        <w:rPr>
          <w:rFonts w:ascii="Times New Roman" w:hAnsi="Times New Roman" w:cs="Times New Roman"/>
          <w:i/>
          <w:sz w:val="28"/>
          <w:szCs w:val="28"/>
        </w:rPr>
        <w:t>es were distributed among select</w:t>
      </w:r>
      <w:r w:rsidRPr="009F17DB">
        <w:rPr>
          <w:rFonts w:ascii="Times New Roman" w:hAnsi="Times New Roman" w:cs="Times New Roman"/>
          <w:i/>
          <w:sz w:val="28"/>
          <w:szCs w:val="28"/>
        </w:rPr>
        <w:t>ed Junior Studies Secondary Schools in Ilorin West.</w:t>
      </w:r>
    </w:p>
    <w:p w:rsidR="009D4A8E" w:rsidRPr="009F17DB" w:rsidRDefault="009D4A8E" w:rsidP="009D4A8E">
      <w:pPr>
        <w:spacing w:after="0" w:line="240" w:lineRule="auto"/>
        <w:jc w:val="both"/>
        <w:rPr>
          <w:rFonts w:ascii="Times New Roman" w:hAnsi="Times New Roman" w:cs="Times New Roman"/>
          <w:i/>
          <w:sz w:val="28"/>
          <w:szCs w:val="28"/>
        </w:rPr>
      </w:pPr>
      <w:r w:rsidRPr="009F17DB">
        <w:rPr>
          <w:rFonts w:ascii="Times New Roman" w:hAnsi="Times New Roman" w:cs="Times New Roman"/>
          <w:i/>
          <w:sz w:val="28"/>
          <w:szCs w:val="28"/>
        </w:rPr>
        <w:t>The 100 questionnaire sent out were all returned and the data collected were tabulated converted into percentage. From analysis revealed that teaching method actually encouraged practiced and knowledge in teaching and learning based on the fact that teaching and learning has gone beyond the expectation.</w:t>
      </w: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Default="009D4A8E" w:rsidP="009D4A8E">
      <w:pPr>
        <w:spacing w:after="0" w:line="480" w:lineRule="auto"/>
        <w:jc w:val="both"/>
        <w:rPr>
          <w:rFonts w:ascii="Times New Roman" w:hAnsi="Times New Roman" w:cs="Times New Roman"/>
          <w:b/>
          <w:sz w:val="28"/>
          <w:szCs w:val="28"/>
        </w:rPr>
      </w:pPr>
    </w:p>
    <w:p w:rsidR="009D4A8E" w:rsidRPr="005B4272" w:rsidRDefault="009D4A8E"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TABLE OF CONTENTS</w:t>
      </w:r>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proofErr w:type="spellStart"/>
      <w:r w:rsidRPr="00782746">
        <w:rPr>
          <w:rFonts w:ascii="Times New Roman" w:hAnsi="Times New Roman"/>
          <w:sz w:val="28"/>
          <w:szCs w:val="28"/>
        </w:rPr>
        <w:t>i</w:t>
      </w:r>
      <w:proofErr w:type="spellEnd"/>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sidRPr="00782746">
        <w:rPr>
          <w:rFonts w:ascii="Times New Roman" w:hAnsi="Times New Roman"/>
          <w:sz w:val="28"/>
          <w:szCs w:val="28"/>
        </w:rPr>
        <w:t>ii</w:t>
      </w:r>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sidRPr="00782746">
        <w:rPr>
          <w:rFonts w:ascii="Times New Roman" w:hAnsi="Times New Roman"/>
          <w:sz w:val="28"/>
          <w:szCs w:val="28"/>
        </w:rPr>
        <w:t>iii</w:t>
      </w:r>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Acknowledgments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proofErr w:type="gramStart"/>
      <w:r w:rsidRPr="00782746">
        <w:rPr>
          <w:rFonts w:ascii="Times New Roman" w:hAnsi="Times New Roman"/>
          <w:sz w:val="28"/>
          <w:szCs w:val="28"/>
        </w:rPr>
        <w:t>iv</w:t>
      </w:r>
      <w:proofErr w:type="gramEnd"/>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sidRPr="00782746">
        <w:rPr>
          <w:rFonts w:ascii="Times New Roman" w:hAnsi="Times New Roman"/>
          <w:sz w:val="28"/>
          <w:szCs w:val="28"/>
        </w:rPr>
        <w:t>v</w:t>
      </w:r>
    </w:p>
    <w:p w:rsidR="009D4A8E" w:rsidRPr="00782746" w:rsidRDefault="009D4A8E" w:rsidP="009D4A8E">
      <w:pPr>
        <w:spacing w:after="0" w:line="360" w:lineRule="auto"/>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proofErr w:type="gramStart"/>
      <w:r w:rsidRPr="00782746">
        <w:rPr>
          <w:rFonts w:ascii="Times New Roman" w:hAnsi="Times New Roman"/>
          <w:sz w:val="28"/>
          <w:szCs w:val="28"/>
        </w:rPr>
        <w:t>vi</w:t>
      </w:r>
      <w:proofErr w:type="gramEnd"/>
    </w:p>
    <w:p w:rsidR="009D4A8E" w:rsidRPr="00782746" w:rsidRDefault="009D4A8E" w:rsidP="009D4A8E">
      <w:pPr>
        <w:spacing w:after="0" w:line="360" w:lineRule="auto"/>
        <w:ind w:left="-90"/>
        <w:rPr>
          <w:rFonts w:ascii="Times New Roman" w:hAnsi="Times New Roman"/>
          <w:b/>
          <w:sz w:val="28"/>
          <w:szCs w:val="28"/>
        </w:rPr>
      </w:pPr>
      <w:r w:rsidRPr="00782746">
        <w:rPr>
          <w:rFonts w:ascii="Times New Roman" w:hAnsi="Times New Roman"/>
          <w:b/>
          <w:sz w:val="28"/>
          <w:szCs w:val="28"/>
        </w:rPr>
        <w:t xml:space="preserve">Chapter One: Introduction </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 xml:space="preserve">Background to the Study </w:t>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sidR="0024720E">
        <w:rPr>
          <w:rFonts w:ascii="Times New Roman" w:hAnsi="Times New Roman"/>
          <w:sz w:val="28"/>
          <w:szCs w:val="28"/>
        </w:rPr>
        <w:tab/>
      </w:r>
      <w:r w:rsidRPr="00782746">
        <w:rPr>
          <w:rFonts w:ascii="Times New Roman" w:hAnsi="Times New Roman"/>
          <w:sz w:val="28"/>
          <w:szCs w:val="28"/>
        </w:rPr>
        <w:t>1</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w:t>
      </w:r>
      <w:r w:rsidRPr="00782746">
        <w:rPr>
          <w:rFonts w:ascii="Times New Roman" w:hAnsi="Times New Roman"/>
          <w:sz w:val="28"/>
          <w:szCs w:val="28"/>
        </w:rPr>
        <w:tab/>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Objectives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4</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 xml:space="preserve">Research Questions </w:t>
      </w:r>
      <w:r w:rsidRPr="00782746">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5</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Research Hypotheses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6</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Si</w:t>
      </w:r>
      <w:r>
        <w:rPr>
          <w:rFonts w:ascii="Times New Roman" w:hAnsi="Times New Roman"/>
          <w:sz w:val="28"/>
          <w:szCs w:val="28"/>
        </w:rPr>
        <w:t xml:space="preserve">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6</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Scop</w:t>
      </w:r>
      <w:r>
        <w:rPr>
          <w:rFonts w:ascii="Times New Roman" w:hAnsi="Times New Roman"/>
          <w:sz w:val="28"/>
          <w:szCs w:val="28"/>
        </w:rPr>
        <w:t>e/ 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7</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Op</w:t>
      </w:r>
      <w:r>
        <w:rPr>
          <w:rFonts w:ascii="Times New Roman" w:hAnsi="Times New Roman"/>
          <w:sz w:val="28"/>
          <w:szCs w:val="28"/>
        </w:rPr>
        <w:t xml:space="preserve">erational Definition of Terms </w:t>
      </w:r>
      <w:r>
        <w:rPr>
          <w:rFonts w:ascii="Times New Roman" w:hAnsi="Times New Roman"/>
          <w:sz w:val="28"/>
          <w:szCs w:val="28"/>
        </w:rPr>
        <w:tab/>
      </w:r>
      <w:r w:rsidRPr="00782746">
        <w:rPr>
          <w:rFonts w:ascii="Times New Roman" w:hAnsi="Times New Roman"/>
          <w:sz w:val="28"/>
          <w:szCs w:val="28"/>
        </w:rPr>
        <w:tab/>
      </w:r>
      <w:r w:rsidRPr="0078274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8</w:t>
      </w:r>
    </w:p>
    <w:p w:rsidR="009D4A8E" w:rsidRDefault="009D4A8E" w:rsidP="009D4A8E">
      <w:pPr>
        <w:spacing w:after="0" w:line="360" w:lineRule="auto"/>
        <w:ind w:left="-90"/>
        <w:rPr>
          <w:rFonts w:ascii="Times New Roman" w:hAnsi="Times New Roman"/>
          <w:b/>
          <w:sz w:val="28"/>
          <w:szCs w:val="28"/>
        </w:rPr>
      </w:pPr>
      <w:r w:rsidRPr="00782746">
        <w:rPr>
          <w:rFonts w:ascii="Times New Roman" w:hAnsi="Times New Roman"/>
          <w:b/>
          <w:sz w:val="28"/>
          <w:szCs w:val="28"/>
        </w:rPr>
        <w:t>Chapter Two: - Literature Review</w:t>
      </w:r>
    </w:p>
    <w:p w:rsidR="009D4A8E" w:rsidRPr="004844E6" w:rsidRDefault="009D4A8E" w:rsidP="009D4A8E">
      <w:pPr>
        <w:spacing w:after="0" w:line="360" w:lineRule="auto"/>
        <w:ind w:left="-90"/>
        <w:rPr>
          <w:rFonts w:ascii="Times New Roman" w:hAnsi="Times New Roman"/>
          <w:b/>
          <w:sz w:val="28"/>
          <w:szCs w:val="28"/>
        </w:rPr>
      </w:pPr>
      <w:r w:rsidRPr="00782746">
        <w:rPr>
          <w:rFonts w:ascii="Times New Roman" w:hAnsi="Times New Roman"/>
          <w:color w:val="000000"/>
          <w:sz w:val="28"/>
          <w:szCs w:val="28"/>
        </w:rPr>
        <w:t>Teaching Aids and Academic Performance</w:t>
      </w:r>
      <w:r w:rsidRPr="00782746">
        <w:rPr>
          <w:rFonts w:ascii="Times New Roman" w:hAnsi="Times New Roman"/>
          <w:color w:val="000000"/>
          <w:sz w:val="28"/>
          <w:szCs w:val="28"/>
        </w:rPr>
        <w:tab/>
      </w:r>
      <w:r w:rsidRPr="00782746">
        <w:rPr>
          <w:rFonts w:ascii="Times New Roman" w:hAnsi="Times New Roman"/>
          <w:color w:val="000000"/>
          <w:sz w:val="28"/>
          <w:szCs w:val="28"/>
        </w:rPr>
        <w:tab/>
      </w:r>
      <w:r w:rsidRPr="00782746">
        <w:rPr>
          <w:rFonts w:ascii="Times New Roman" w:hAnsi="Times New Roman"/>
          <w:color w:val="000000"/>
          <w:sz w:val="28"/>
          <w:szCs w:val="28"/>
        </w:rPr>
        <w:tab/>
      </w:r>
      <w:r w:rsidRPr="00782746">
        <w:rPr>
          <w:rFonts w:ascii="Times New Roman" w:hAnsi="Times New Roman"/>
          <w:color w:val="000000"/>
          <w:sz w:val="28"/>
          <w:szCs w:val="28"/>
        </w:rPr>
        <w:tab/>
      </w:r>
      <w:r w:rsidR="0024720E">
        <w:rPr>
          <w:rFonts w:ascii="Times New Roman" w:hAnsi="Times New Roman"/>
          <w:color w:val="000000"/>
          <w:sz w:val="28"/>
          <w:szCs w:val="28"/>
        </w:rPr>
        <w:tab/>
      </w:r>
      <w:r w:rsidRPr="00782746">
        <w:rPr>
          <w:rFonts w:ascii="Times New Roman" w:hAnsi="Times New Roman"/>
          <w:color w:val="000000"/>
          <w:sz w:val="28"/>
          <w:szCs w:val="28"/>
        </w:rPr>
        <w:t>11</w:t>
      </w:r>
    </w:p>
    <w:p w:rsidR="009D4A8E" w:rsidRDefault="009D4A8E" w:rsidP="009D4A8E">
      <w:pPr>
        <w:tabs>
          <w:tab w:val="left" w:pos="727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Teacher centered method                                                        </w:t>
      </w:r>
      <w:r w:rsidR="0024720E">
        <w:rPr>
          <w:rFonts w:ascii="Times New Roman" w:hAnsi="Times New Roman"/>
          <w:color w:val="000000"/>
          <w:sz w:val="28"/>
          <w:szCs w:val="28"/>
        </w:rPr>
        <w:tab/>
      </w:r>
      <w:r>
        <w:rPr>
          <w:rFonts w:ascii="Times New Roman" w:hAnsi="Times New Roman"/>
          <w:color w:val="000000"/>
          <w:sz w:val="28"/>
          <w:szCs w:val="28"/>
        </w:rPr>
        <w:t xml:space="preserve">  </w:t>
      </w:r>
      <w:r w:rsidR="0024720E">
        <w:rPr>
          <w:rFonts w:ascii="Times New Roman" w:hAnsi="Times New Roman"/>
          <w:color w:val="000000"/>
          <w:sz w:val="28"/>
          <w:szCs w:val="28"/>
        </w:rPr>
        <w:tab/>
      </w:r>
      <w:r>
        <w:rPr>
          <w:rFonts w:ascii="Times New Roman" w:hAnsi="Times New Roman"/>
          <w:color w:val="000000"/>
          <w:sz w:val="28"/>
          <w:szCs w:val="28"/>
        </w:rPr>
        <w:t>12</w:t>
      </w:r>
    </w:p>
    <w:p w:rsidR="009D4A8E" w:rsidRDefault="009D4A8E" w:rsidP="009D4A8E">
      <w:pPr>
        <w:spacing w:after="0" w:line="360" w:lineRule="auto"/>
        <w:jc w:val="both"/>
        <w:rPr>
          <w:rFonts w:ascii="Times New Roman" w:hAnsi="Times New Roman"/>
          <w:color w:val="000000"/>
          <w:sz w:val="28"/>
          <w:szCs w:val="28"/>
        </w:rPr>
      </w:pPr>
      <w:r>
        <w:rPr>
          <w:rFonts w:ascii="Times New Roman" w:hAnsi="Times New Roman"/>
          <w:color w:val="000000"/>
          <w:sz w:val="28"/>
          <w:szCs w:val="28"/>
        </w:rPr>
        <w:t>Student centered method</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12</w:t>
      </w:r>
      <w:r>
        <w:rPr>
          <w:rFonts w:ascii="Times New Roman" w:hAnsi="Times New Roman"/>
          <w:color w:val="000000"/>
          <w:sz w:val="28"/>
          <w:szCs w:val="28"/>
        </w:rPr>
        <w:tab/>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Teacher student interaction methods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13</w:t>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Characteristics of good teacher methods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14</w:t>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Factor that influence choice of teaching methods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15</w:t>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Concept of student performance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16</w:t>
      </w:r>
    </w:p>
    <w:p w:rsidR="009D4A8E" w:rsidRDefault="009D4A8E" w:rsidP="009D4A8E">
      <w:pPr>
        <w:tabs>
          <w:tab w:val="left" w:pos="7305"/>
        </w:tabs>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Concept of teaching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20</w:t>
      </w:r>
    </w:p>
    <w:p w:rsidR="009D4A8E" w:rsidRPr="00782746" w:rsidRDefault="009D4A8E" w:rsidP="009D4A8E">
      <w:pPr>
        <w:spacing w:after="0" w:line="360" w:lineRule="auto"/>
        <w:jc w:val="both"/>
        <w:rPr>
          <w:rFonts w:ascii="Times New Roman" w:hAnsi="Times New Roman"/>
          <w:color w:val="000000"/>
          <w:sz w:val="28"/>
          <w:szCs w:val="28"/>
        </w:rPr>
      </w:pPr>
      <w:r>
        <w:rPr>
          <w:rFonts w:ascii="Times New Roman" w:hAnsi="Times New Roman"/>
          <w:color w:val="000000"/>
          <w:sz w:val="28"/>
          <w:szCs w:val="28"/>
        </w:rPr>
        <w:t>Method of teaching</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24</w:t>
      </w:r>
    </w:p>
    <w:p w:rsidR="009D4A8E" w:rsidRPr="00782746" w:rsidRDefault="009D4A8E" w:rsidP="009D4A8E">
      <w:pPr>
        <w:spacing w:after="0" w:line="360" w:lineRule="auto"/>
        <w:jc w:val="both"/>
        <w:rPr>
          <w:rFonts w:ascii="Times New Roman" w:hAnsi="Times New Roman"/>
          <w:color w:val="000000"/>
          <w:sz w:val="28"/>
          <w:szCs w:val="28"/>
        </w:rPr>
      </w:pPr>
      <w:r w:rsidRPr="00782746">
        <w:rPr>
          <w:rFonts w:ascii="Times New Roman" w:hAnsi="Times New Roman"/>
          <w:color w:val="000000"/>
          <w:sz w:val="28"/>
          <w:szCs w:val="28"/>
        </w:rPr>
        <w:t>Summary</w:t>
      </w:r>
      <w:r>
        <w:rPr>
          <w:rFonts w:ascii="Times New Roman" w:hAnsi="Times New Roman"/>
          <w:color w:val="000000"/>
          <w:sz w:val="28"/>
          <w:szCs w:val="28"/>
        </w:rPr>
        <w:t xml:space="preserve"> of the Literature Review</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0024720E">
        <w:rPr>
          <w:rFonts w:ascii="Times New Roman" w:hAnsi="Times New Roman"/>
          <w:color w:val="000000"/>
          <w:sz w:val="28"/>
          <w:szCs w:val="28"/>
        </w:rPr>
        <w:tab/>
      </w:r>
      <w:r w:rsidR="0024720E">
        <w:rPr>
          <w:rFonts w:ascii="Times New Roman" w:hAnsi="Times New Roman"/>
          <w:color w:val="000000"/>
          <w:sz w:val="28"/>
          <w:szCs w:val="28"/>
        </w:rPr>
        <w:tab/>
      </w:r>
      <w:r>
        <w:rPr>
          <w:rFonts w:ascii="Times New Roman" w:hAnsi="Times New Roman"/>
          <w:color w:val="000000"/>
          <w:sz w:val="28"/>
          <w:szCs w:val="28"/>
        </w:rPr>
        <w:t>25</w:t>
      </w:r>
    </w:p>
    <w:p w:rsidR="009D4A8E" w:rsidRPr="00782746" w:rsidRDefault="009D4A8E" w:rsidP="009D4A8E">
      <w:pPr>
        <w:spacing w:after="0"/>
        <w:ind w:left="-90"/>
        <w:rPr>
          <w:rFonts w:ascii="Times New Roman" w:hAnsi="Times New Roman"/>
          <w:b/>
          <w:sz w:val="28"/>
          <w:szCs w:val="28"/>
        </w:rPr>
      </w:pPr>
      <w:r w:rsidRPr="00782746">
        <w:rPr>
          <w:rFonts w:ascii="Times New Roman" w:hAnsi="Times New Roman"/>
          <w:b/>
          <w:sz w:val="28"/>
          <w:szCs w:val="28"/>
        </w:rPr>
        <w:t>Chapter Three: Research Method</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27</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P</w:t>
      </w:r>
      <w:r>
        <w:rPr>
          <w:rFonts w:ascii="Times New Roman" w:hAnsi="Times New Roman"/>
          <w:sz w:val="28"/>
          <w:szCs w:val="28"/>
        </w:rPr>
        <w:t xml:space="preserve">opulation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27</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28</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Research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28</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Validity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29</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Re</w:t>
      </w:r>
      <w:r>
        <w:rPr>
          <w:rFonts w:ascii="Times New Roman" w:hAnsi="Times New Roman"/>
          <w:sz w:val="28"/>
          <w:szCs w:val="28"/>
        </w:rPr>
        <w:t xml:space="preserve">liability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30</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Adminis</w:t>
      </w:r>
      <w:r>
        <w:rPr>
          <w:rFonts w:ascii="Times New Roman" w:hAnsi="Times New Roman"/>
          <w:sz w:val="28"/>
          <w:szCs w:val="28"/>
        </w:rPr>
        <w:t>tration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30</w:t>
      </w:r>
    </w:p>
    <w:p w:rsidR="009D4A8E" w:rsidRPr="00782746" w:rsidRDefault="009D4A8E" w:rsidP="009D4A8E">
      <w:pPr>
        <w:spacing w:after="0" w:line="360" w:lineRule="auto"/>
        <w:ind w:left="-90"/>
        <w:rPr>
          <w:rFonts w:ascii="Times New Roman" w:hAnsi="Times New Roman"/>
          <w:b/>
          <w:sz w:val="28"/>
          <w:szCs w:val="28"/>
        </w:rPr>
      </w:pPr>
      <w:r>
        <w:rPr>
          <w:rFonts w:ascii="Times New Roman" w:hAnsi="Times New Roman"/>
          <w:sz w:val="28"/>
          <w:szCs w:val="28"/>
        </w:rPr>
        <w:t xml:space="preserve">Data Analysis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30</w:t>
      </w:r>
    </w:p>
    <w:p w:rsidR="009D4A8E" w:rsidRPr="00782746" w:rsidRDefault="009D4A8E" w:rsidP="009D4A8E">
      <w:pPr>
        <w:spacing w:after="0"/>
        <w:ind w:left="-90"/>
        <w:rPr>
          <w:rFonts w:ascii="Times New Roman" w:hAnsi="Times New Roman"/>
          <w:sz w:val="28"/>
          <w:szCs w:val="28"/>
        </w:rPr>
      </w:pPr>
      <w:r w:rsidRPr="00782746">
        <w:rPr>
          <w:rFonts w:ascii="Times New Roman" w:hAnsi="Times New Roman"/>
          <w:b/>
          <w:sz w:val="28"/>
          <w:szCs w:val="28"/>
        </w:rPr>
        <w:t>Chapter Four: Result and Discussion</w:t>
      </w:r>
    </w:p>
    <w:p w:rsidR="009D4A8E" w:rsidRPr="00782746" w:rsidRDefault="009D4A8E" w:rsidP="009D4A8E">
      <w:pPr>
        <w:spacing w:after="0" w:line="360" w:lineRule="auto"/>
        <w:ind w:left="-90"/>
        <w:rPr>
          <w:rFonts w:ascii="Times New Roman" w:hAnsi="Times New Roman"/>
          <w:sz w:val="28"/>
          <w:szCs w:val="28"/>
        </w:rPr>
      </w:pPr>
      <w:r w:rsidRPr="00782746">
        <w:rPr>
          <w:rFonts w:ascii="Times New Roman" w:hAnsi="Times New Roman"/>
          <w:sz w:val="28"/>
          <w:szCs w:val="28"/>
        </w:rPr>
        <w:t>Presentation of the Resul</w:t>
      </w:r>
      <w:r>
        <w:rPr>
          <w:rFonts w:ascii="Times New Roman" w:hAnsi="Times New Roman"/>
          <w:sz w:val="28"/>
          <w:szCs w:val="28"/>
        </w:rPr>
        <w:t>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32</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Discussion of the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36</w:t>
      </w:r>
    </w:p>
    <w:p w:rsidR="009D4A8E" w:rsidRPr="00782746" w:rsidRDefault="009D4A8E" w:rsidP="009D4A8E">
      <w:pPr>
        <w:spacing w:after="0" w:line="240" w:lineRule="auto"/>
        <w:ind w:left="-90"/>
        <w:rPr>
          <w:rFonts w:ascii="Times New Roman" w:hAnsi="Times New Roman"/>
          <w:sz w:val="28"/>
          <w:szCs w:val="28"/>
        </w:rPr>
      </w:pPr>
      <w:r w:rsidRPr="00782746">
        <w:rPr>
          <w:rFonts w:ascii="Times New Roman" w:hAnsi="Times New Roman"/>
          <w:b/>
          <w:sz w:val="28"/>
          <w:szCs w:val="28"/>
        </w:rPr>
        <w:t>Chapter Five: Summary, Conclusion Recommendations</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40</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 xml:space="preserve"> 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42</w:t>
      </w:r>
    </w:p>
    <w:p w:rsidR="009D4A8E" w:rsidRPr="00782746" w:rsidRDefault="009D4A8E" w:rsidP="009D4A8E">
      <w:pPr>
        <w:spacing w:after="0" w:line="360" w:lineRule="auto"/>
        <w:ind w:left="-90"/>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4720E">
        <w:rPr>
          <w:rFonts w:ascii="Times New Roman" w:hAnsi="Times New Roman"/>
          <w:sz w:val="28"/>
          <w:szCs w:val="28"/>
        </w:rPr>
        <w:tab/>
      </w:r>
      <w:r w:rsidR="0024720E">
        <w:rPr>
          <w:rFonts w:ascii="Times New Roman" w:hAnsi="Times New Roman"/>
          <w:sz w:val="28"/>
          <w:szCs w:val="28"/>
        </w:rPr>
        <w:tab/>
      </w:r>
      <w:r>
        <w:rPr>
          <w:rFonts w:ascii="Times New Roman" w:hAnsi="Times New Roman"/>
          <w:sz w:val="28"/>
          <w:szCs w:val="28"/>
        </w:rPr>
        <w:t>43</w:t>
      </w:r>
    </w:p>
    <w:p w:rsidR="009D4A8E" w:rsidRPr="00782746" w:rsidRDefault="009D4A8E" w:rsidP="009D4A8E">
      <w:pPr>
        <w:spacing w:after="0" w:line="360" w:lineRule="auto"/>
        <w:ind w:left="-90"/>
        <w:rPr>
          <w:rFonts w:ascii="Times New Roman" w:hAnsi="Times New Roman"/>
          <w:b/>
          <w:i/>
          <w:sz w:val="28"/>
          <w:szCs w:val="28"/>
        </w:rPr>
      </w:pPr>
      <w:r>
        <w:rPr>
          <w:rFonts w:ascii="Times New Roman" w:hAnsi="Times New Roman"/>
          <w:b/>
          <w:i/>
          <w:sz w:val="28"/>
          <w:szCs w:val="28"/>
        </w:rPr>
        <w:t xml:space="preserve">References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0024720E">
        <w:rPr>
          <w:rFonts w:ascii="Times New Roman" w:hAnsi="Times New Roman"/>
          <w:b/>
          <w:i/>
          <w:sz w:val="28"/>
          <w:szCs w:val="28"/>
        </w:rPr>
        <w:tab/>
      </w:r>
      <w:r w:rsidR="0024720E">
        <w:rPr>
          <w:rFonts w:ascii="Times New Roman" w:hAnsi="Times New Roman"/>
          <w:b/>
          <w:i/>
          <w:sz w:val="28"/>
          <w:szCs w:val="28"/>
        </w:rPr>
        <w:tab/>
      </w:r>
      <w:r>
        <w:rPr>
          <w:rFonts w:ascii="Times New Roman" w:hAnsi="Times New Roman"/>
          <w:b/>
          <w:i/>
          <w:sz w:val="28"/>
          <w:szCs w:val="28"/>
        </w:rPr>
        <w:t>45</w:t>
      </w:r>
    </w:p>
    <w:p w:rsidR="009D4A8E" w:rsidRPr="00782746" w:rsidRDefault="009D4A8E" w:rsidP="009D4A8E">
      <w:pPr>
        <w:spacing w:after="0" w:line="360" w:lineRule="auto"/>
        <w:ind w:left="-90"/>
        <w:rPr>
          <w:rFonts w:ascii="Times New Roman" w:hAnsi="Times New Roman"/>
          <w:b/>
          <w:i/>
          <w:sz w:val="28"/>
          <w:szCs w:val="28"/>
        </w:rPr>
      </w:pPr>
      <w:r>
        <w:rPr>
          <w:rFonts w:ascii="Times New Roman" w:hAnsi="Times New Roman"/>
          <w:b/>
          <w:i/>
          <w:sz w:val="28"/>
          <w:szCs w:val="28"/>
        </w:rPr>
        <w:t>Appendix</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r w:rsidR="0024720E">
        <w:rPr>
          <w:rFonts w:ascii="Times New Roman" w:hAnsi="Times New Roman"/>
          <w:b/>
          <w:i/>
          <w:sz w:val="28"/>
          <w:szCs w:val="28"/>
        </w:rPr>
        <w:tab/>
      </w:r>
      <w:r w:rsidR="0024720E">
        <w:rPr>
          <w:rFonts w:ascii="Times New Roman" w:hAnsi="Times New Roman"/>
          <w:b/>
          <w:i/>
          <w:sz w:val="28"/>
          <w:szCs w:val="28"/>
        </w:rPr>
        <w:tab/>
      </w:r>
      <w:r>
        <w:rPr>
          <w:rFonts w:ascii="Times New Roman" w:hAnsi="Times New Roman"/>
          <w:b/>
          <w:i/>
          <w:sz w:val="28"/>
          <w:szCs w:val="28"/>
        </w:rPr>
        <w:t>49</w:t>
      </w:r>
    </w:p>
    <w:p w:rsidR="009D4A8E" w:rsidRDefault="009D4A8E" w:rsidP="009D4A8E">
      <w:pPr>
        <w:spacing w:after="0"/>
      </w:pPr>
    </w:p>
    <w:p w:rsidR="009D4A8E" w:rsidRDefault="009D4A8E" w:rsidP="009D4A8E">
      <w:pPr>
        <w:spacing w:after="0" w:line="480" w:lineRule="auto"/>
        <w:rPr>
          <w:rFonts w:ascii="Times New Roman" w:hAnsi="Times New Roman" w:cs="Times New Roman"/>
          <w:b/>
          <w:sz w:val="28"/>
          <w:szCs w:val="28"/>
        </w:rPr>
      </w:pPr>
    </w:p>
    <w:p w:rsidR="009D4A8E" w:rsidRDefault="009D4A8E" w:rsidP="009D4A8E">
      <w:pPr>
        <w:spacing w:after="0" w:line="480" w:lineRule="auto"/>
        <w:jc w:val="center"/>
        <w:rPr>
          <w:rFonts w:ascii="Times New Roman" w:hAnsi="Times New Roman" w:cs="Times New Roman"/>
          <w:b/>
          <w:sz w:val="28"/>
          <w:szCs w:val="28"/>
        </w:rPr>
        <w:sectPr w:rsidR="009D4A8E" w:rsidSect="009D4A8E">
          <w:footerReference w:type="default" r:id="rId8"/>
          <w:pgSz w:w="11520" w:h="14400" w:code="1"/>
          <w:pgMar w:top="1440" w:right="1440" w:bottom="1440" w:left="1440" w:header="720" w:footer="720" w:gutter="0"/>
          <w:pgNumType w:fmt="lowerRoman" w:start="1"/>
          <w:cols w:space="720"/>
          <w:docGrid w:linePitch="360"/>
        </w:sectPr>
      </w:pPr>
    </w:p>
    <w:p w:rsidR="008F7F92" w:rsidRPr="005B4272" w:rsidRDefault="008F7F92"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ONE</w:t>
      </w:r>
    </w:p>
    <w:p w:rsidR="008F7F92" w:rsidRPr="005B4272" w:rsidRDefault="008F7F92"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t>INTRODUCTION</w:t>
      </w:r>
    </w:p>
    <w:p w:rsidR="008F7F92" w:rsidRPr="005B4272" w:rsidRDefault="008F7F92"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Background of the Study</w:t>
      </w:r>
    </w:p>
    <w:p w:rsidR="008F7F92" w:rsidRPr="005B4272" w:rsidRDefault="008F7F92"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Teaching methods are used to impart knowledge to students they are the means by which the teacher attempts to impart the desired learning or experience (</w:t>
      </w:r>
      <w:proofErr w:type="spellStart"/>
      <w:r w:rsidRPr="005B4272">
        <w:rPr>
          <w:rFonts w:ascii="Times New Roman" w:hAnsi="Times New Roman" w:cs="Times New Roman"/>
          <w:sz w:val="28"/>
          <w:szCs w:val="28"/>
        </w:rPr>
        <w:t>Ndirangu</w:t>
      </w:r>
      <w:proofErr w:type="spellEnd"/>
      <w:r w:rsidRPr="005B4272">
        <w:rPr>
          <w:rFonts w:ascii="Times New Roman" w:hAnsi="Times New Roman" w:cs="Times New Roman"/>
          <w:sz w:val="28"/>
          <w:szCs w:val="28"/>
        </w:rPr>
        <w:t>, 2007). The choice of’ a particular method of teaching by the teacher determined by number of factors which includes the content to he taught, the objectives which the teacher plans to achieve availability of teaching and learning resources and the ability and willingness of the teacher to improvise if conventional teaching aids are not available, evaluation and follow-up activities and Individual learner differences (</w:t>
      </w:r>
      <w:proofErr w:type="spellStart"/>
      <w:r w:rsidRPr="005B4272">
        <w:rPr>
          <w:rFonts w:ascii="Times New Roman" w:hAnsi="Times New Roman" w:cs="Times New Roman"/>
          <w:sz w:val="28"/>
          <w:szCs w:val="28"/>
        </w:rPr>
        <w:t>Ndirangu</w:t>
      </w:r>
      <w:proofErr w:type="spellEnd"/>
      <w:r w:rsidRPr="005B4272">
        <w:rPr>
          <w:rFonts w:ascii="Times New Roman" w:hAnsi="Times New Roman" w:cs="Times New Roman"/>
          <w:sz w:val="28"/>
          <w:szCs w:val="28"/>
        </w:rPr>
        <w:t>, 2007).</w:t>
      </w:r>
    </w:p>
    <w:p w:rsidR="008F4349" w:rsidRPr="005B4272" w:rsidRDefault="008F7F92"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method used in teaching varies from one country to another, depending on the information or skills that is being taught and also he influenced by the aptitude and enthusiasm of the student. Various studies had been conducted concerning teaching methods, for example </w:t>
      </w:r>
      <w:proofErr w:type="spellStart"/>
      <w:r w:rsidRPr="005B4272">
        <w:rPr>
          <w:rFonts w:ascii="Times New Roman" w:hAnsi="Times New Roman" w:cs="Times New Roman"/>
          <w:sz w:val="28"/>
          <w:szCs w:val="28"/>
        </w:rPr>
        <w:t>Asikhia</w:t>
      </w:r>
      <w:proofErr w:type="spellEnd"/>
      <w:r w:rsidR="00DE44AC" w:rsidRPr="005B4272">
        <w:rPr>
          <w:rFonts w:ascii="Times New Roman" w:hAnsi="Times New Roman" w:cs="Times New Roman"/>
          <w:sz w:val="28"/>
          <w:szCs w:val="28"/>
        </w:rPr>
        <w:t>,</w:t>
      </w:r>
      <w:r w:rsidRPr="005B4272">
        <w:rPr>
          <w:rFonts w:ascii="Times New Roman" w:hAnsi="Times New Roman" w:cs="Times New Roman"/>
          <w:sz w:val="28"/>
          <w:szCs w:val="28"/>
        </w:rPr>
        <w:t xml:space="preserve"> (2010) found that, qualification of teachers and students’ environment factors do not influence students poor performance but teachers’ methods of</w:t>
      </w:r>
      <w:r w:rsidR="0024720E">
        <w:rPr>
          <w:rFonts w:ascii="Times New Roman" w:hAnsi="Times New Roman" w:cs="Times New Roman"/>
          <w:sz w:val="28"/>
          <w:szCs w:val="28"/>
        </w:rPr>
        <w:t xml:space="preserve"> </w:t>
      </w:r>
      <w:r w:rsidR="005A2B6C" w:rsidRPr="005B4272">
        <w:rPr>
          <w:rFonts w:ascii="Times New Roman" w:hAnsi="Times New Roman" w:cs="Times New Roman"/>
          <w:sz w:val="28"/>
          <w:szCs w:val="28"/>
        </w:rPr>
        <w:t xml:space="preserve">teaching influence poor academic performance. </w:t>
      </w:r>
      <w:r w:rsidR="00503076" w:rsidRPr="005B4272">
        <w:rPr>
          <w:rFonts w:ascii="Times New Roman" w:hAnsi="Times New Roman" w:cs="Times New Roman"/>
          <w:sz w:val="28"/>
          <w:szCs w:val="28"/>
        </w:rPr>
        <w:tab/>
      </w:r>
    </w:p>
    <w:p w:rsidR="005A2B6C" w:rsidRPr="005B4272" w:rsidRDefault="005A2B6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The commonly used teaching methods especially in developing countries are teacher centered (</w:t>
      </w:r>
      <w:proofErr w:type="spellStart"/>
      <w:r w:rsidRPr="005B4272">
        <w:rPr>
          <w:rFonts w:ascii="Times New Roman" w:hAnsi="Times New Roman" w:cs="Times New Roman"/>
          <w:sz w:val="28"/>
          <w:szCs w:val="28"/>
        </w:rPr>
        <w:t>Guloba</w:t>
      </w:r>
      <w:proofErr w:type="spellEnd"/>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Wokodola</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Bategeka</w:t>
      </w:r>
      <w:proofErr w:type="spellEnd"/>
      <w:r w:rsidRPr="005B4272">
        <w:rPr>
          <w:rFonts w:ascii="Times New Roman" w:hAnsi="Times New Roman" w:cs="Times New Roman"/>
          <w:sz w:val="28"/>
          <w:szCs w:val="28"/>
        </w:rPr>
        <w:t>, 2010), which are viewed to be somewhat ineffective in the impartation of knowledge. This method is no longer used in other countries. Problem-life learning as a teaching method is becoming increasing popular in education institutions as a tool to address the inadequacies of tradition teaching methods since its approaches do not encourage student to participate in the learning process (</w:t>
      </w:r>
      <w:proofErr w:type="spellStart"/>
      <w:r w:rsidRPr="005B4272">
        <w:rPr>
          <w:rFonts w:ascii="Times New Roman" w:hAnsi="Times New Roman" w:cs="Times New Roman"/>
          <w:sz w:val="28"/>
          <w:szCs w:val="28"/>
        </w:rPr>
        <w:t>Teo</w:t>
      </w:r>
      <w:proofErr w:type="spellEnd"/>
      <w:r w:rsidRPr="005B4272">
        <w:rPr>
          <w:rFonts w:ascii="Times New Roman" w:hAnsi="Times New Roman" w:cs="Times New Roman"/>
          <w:sz w:val="28"/>
          <w:szCs w:val="28"/>
        </w:rPr>
        <w:t xml:space="preserve"> and Wong, 2000). </w:t>
      </w:r>
      <w:r w:rsidR="00316057" w:rsidRPr="005B4272">
        <w:rPr>
          <w:rFonts w:ascii="Times New Roman" w:hAnsi="Times New Roman" w:cs="Times New Roman"/>
          <w:sz w:val="28"/>
          <w:szCs w:val="28"/>
        </w:rPr>
        <w:tab/>
      </w:r>
      <w:r w:rsidRPr="005B4272">
        <w:rPr>
          <w:rFonts w:ascii="Times New Roman" w:hAnsi="Times New Roman" w:cs="Times New Roman"/>
          <w:sz w:val="28"/>
          <w:szCs w:val="28"/>
        </w:rPr>
        <w:t>However, more recently there is an argument in education industry to adopt a learner- centered paradigm shift (</w:t>
      </w:r>
      <w:proofErr w:type="spellStart"/>
      <w:r w:rsidRPr="005B4272">
        <w:rPr>
          <w:rFonts w:ascii="Times New Roman" w:hAnsi="Times New Roman" w:cs="Times New Roman"/>
          <w:sz w:val="28"/>
          <w:szCs w:val="28"/>
        </w:rPr>
        <w:t>Ndirangu</w:t>
      </w:r>
      <w:proofErr w:type="spellEnd"/>
      <w:r w:rsidRPr="005B4272">
        <w:rPr>
          <w:rFonts w:ascii="Times New Roman" w:hAnsi="Times New Roman" w:cs="Times New Roman"/>
          <w:sz w:val="28"/>
          <w:szCs w:val="28"/>
        </w:rPr>
        <w:t>, 2007), while other schools of thought are advocating participatory methods of teaching (</w:t>
      </w:r>
      <w:proofErr w:type="spellStart"/>
      <w:r w:rsidRPr="005B4272">
        <w:rPr>
          <w:rFonts w:ascii="Times New Roman" w:hAnsi="Times New Roman" w:cs="Times New Roman"/>
          <w:sz w:val="28"/>
          <w:szCs w:val="28"/>
        </w:rPr>
        <w:t>Sajjad</w:t>
      </w:r>
      <w:proofErr w:type="spellEnd"/>
      <w:r w:rsidRPr="005B4272">
        <w:rPr>
          <w:rFonts w:ascii="Times New Roman" w:hAnsi="Times New Roman" w:cs="Times New Roman"/>
          <w:sz w:val="28"/>
          <w:szCs w:val="28"/>
        </w:rPr>
        <w:t>, 2011).</w:t>
      </w:r>
    </w:p>
    <w:p w:rsidR="005A2B6C" w:rsidRPr="005B4272" w:rsidRDefault="005A2B6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Despite these arrays of teaching methods being advocated in literature there is no one universally accepted method. The question still remains is which of these teaching methods contribute to fail</w:t>
      </w:r>
      <w:r w:rsidR="00503076" w:rsidRPr="005B4272">
        <w:rPr>
          <w:rFonts w:ascii="Times New Roman" w:hAnsi="Times New Roman" w:cs="Times New Roman"/>
          <w:sz w:val="28"/>
          <w:szCs w:val="28"/>
        </w:rPr>
        <w:t>ure or success of students’ perfor</w:t>
      </w:r>
      <w:r w:rsidRPr="005B4272">
        <w:rPr>
          <w:rFonts w:ascii="Times New Roman" w:hAnsi="Times New Roman" w:cs="Times New Roman"/>
          <w:sz w:val="28"/>
          <w:szCs w:val="28"/>
        </w:rPr>
        <w:t>mance especially in developing countries like Nigeria where the causes of poor performance in secondary schools is not well understood.</w:t>
      </w:r>
    </w:p>
    <w:p w:rsidR="0080201B" w:rsidRDefault="0080201B" w:rsidP="009D4A8E">
      <w:pPr>
        <w:spacing w:after="0" w:line="480" w:lineRule="auto"/>
        <w:jc w:val="both"/>
        <w:rPr>
          <w:rFonts w:ascii="Times New Roman" w:hAnsi="Times New Roman" w:cs="Times New Roman"/>
          <w:b/>
          <w:sz w:val="28"/>
          <w:szCs w:val="28"/>
        </w:rPr>
      </w:pPr>
    </w:p>
    <w:p w:rsidR="0080201B" w:rsidRDefault="0080201B" w:rsidP="009D4A8E">
      <w:pPr>
        <w:spacing w:after="0" w:line="480" w:lineRule="auto"/>
        <w:jc w:val="both"/>
        <w:rPr>
          <w:rFonts w:ascii="Times New Roman" w:hAnsi="Times New Roman" w:cs="Times New Roman"/>
          <w:b/>
          <w:sz w:val="28"/>
          <w:szCs w:val="28"/>
        </w:rPr>
      </w:pPr>
    </w:p>
    <w:p w:rsidR="00506070" w:rsidRPr="005B4272" w:rsidRDefault="00506070"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Statement of the Research Problem</w:t>
      </w:r>
    </w:p>
    <w:p w:rsidR="00506070" w:rsidRPr="005B4272" w:rsidRDefault="00506070"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Students’ performance in secondary schools has been poor, and one of the reasons cited is the type of methods of learning-teaching used. Education in Nigeria especially in community (ward) secondary schools, the majorities of students have failed or have not shown good performance in the examination results in summative evaluation (</w:t>
      </w:r>
      <w:proofErr w:type="spellStart"/>
      <w:r w:rsidRPr="005B4272">
        <w:rPr>
          <w:rFonts w:ascii="Times New Roman" w:hAnsi="Times New Roman" w:cs="Times New Roman"/>
          <w:sz w:val="28"/>
          <w:szCs w:val="28"/>
        </w:rPr>
        <w:t>Laddu</w:t>
      </w:r>
      <w:proofErr w:type="spellEnd"/>
      <w:r w:rsidRPr="005B4272">
        <w:rPr>
          <w:rFonts w:ascii="Times New Roman" w:hAnsi="Times New Roman" w:cs="Times New Roman"/>
          <w:sz w:val="28"/>
          <w:szCs w:val="28"/>
        </w:rPr>
        <w:t xml:space="preserve"> Nun 2012). Marikina (2003), believes that the falling level of academic performance is attributed to teachers non-use of verbal reinforcement strategy. Several studies have been conducted about teaching methods in secondary schools in many parts of the world on students’ performance. These studies indicated that the type of teaching methods used by teachers have an impact on students’ performance.</w:t>
      </w:r>
    </w:p>
    <w:p w:rsidR="00503076" w:rsidRPr="005B4272" w:rsidRDefault="00506070"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Most of the studies conducted in Nigeria concentrated on factors affecting students performance and policy making rather than how teaching methods influence the Students’ performance exa</w:t>
      </w:r>
      <w:r w:rsidR="00503076" w:rsidRPr="005B4272">
        <w:rPr>
          <w:rFonts w:ascii="Times New Roman" w:hAnsi="Times New Roman" w:cs="Times New Roman"/>
          <w:sz w:val="28"/>
          <w:szCs w:val="28"/>
        </w:rPr>
        <w:t>m</w:t>
      </w:r>
      <w:r w:rsidRPr="005B4272">
        <w:rPr>
          <w:rFonts w:ascii="Times New Roman" w:hAnsi="Times New Roman" w:cs="Times New Roman"/>
          <w:sz w:val="28"/>
          <w:szCs w:val="28"/>
        </w:rPr>
        <w:t>pl</w:t>
      </w:r>
      <w:r w:rsidR="00503076" w:rsidRPr="005B4272">
        <w:rPr>
          <w:rFonts w:ascii="Times New Roman" w:hAnsi="Times New Roman" w:cs="Times New Roman"/>
          <w:sz w:val="28"/>
          <w:szCs w:val="28"/>
        </w:rPr>
        <w:t>e</w:t>
      </w:r>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Laddunuri</w:t>
      </w:r>
      <w:proofErr w:type="spellEnd"/>
      <w:r w:rsidRPr="005B4272">
        <w:rPr>
          <w:rFonts w:ascii="Times New Roman" w:hAnsi="Times New Roman" w:cs="Times New Roman"/>
          <w:sz w:val="28"/>
          <w:szCs w:val="28"/>
        </w:rPr>
        <w:t xml:space="preserve"> 2012), (</w:t>
      </w:r>
      <w:proofErr w:type="spellStart"/>
      <w:r w:rsidRPr="005B4272">
        <w:rPr>
          <w:rFonts w:ascii="Times New Roman" w:hAnsi="Times New Roman" w:cs="Times New Roman"/>
          <w:sz w:val="28"/>
          <w:szCs w:val="28"/>
        </w:rPr>
        <w:t>Kkairuki</w:t>
      </w:r>
      <w:proofErr w:type="spellEnd"/>
      <w:r w:rsidRPr="005B4272">
        <w:rPr>
          <w:rFonts w:ascii="Times New Roman" w:hAnsi="Times New Roman" w:cs="Times New Roman"/>
          <w:sz w:val="28"/>
          <w:szCs w:val="28"/>
        </w:rPr>
        <w:t>, 2009) and (</w:t>
      </w:r>
      <w:proofErr w:type="spellStart"/>
      <w:r w:rsidRPr="005B4272">
        <w:rPr>
          <w:rFonts w:ascii="Times New Roman" w:hAnsi="Times New Roman" w:cs="Times New Roman"/>
          <w:sz w:val="28"/>
          <w:szCs w:val="28"/>
        </w:rPr>
        <w:t>Karnaldeen</w:t>
      </w:r>
      <w:proofErr w:type="spellEnd"/>
      <w:r w:rsidRPr="005B4272">
        <w:rPr>
          <w:rFonts w:ascii="Times New Roman" w:hAnsi="Times New Roman" w:cs="Times New Roman"/>
          <w:sz w:val="28"/>
          <w:szCs w:val="28"/>
        </w:rPr>
        <w:t xml:space="preserve">, 2007). Another study by </w:t>
      </w:r>
      <w:proofErr w:type="spellStart"/>
      <w:r w:rsidRPr="005B4272">
        <w:rPr>
          <w:rFonts w:ascii="Times New Roman" w:hAnsi="Times New Roman" w:cs="Times New Roman"/>
          <w:sz w:val="28"/>
          <w:szCs w:val="28"/>
        </w:rPr>
        <w:t>Mruma</w:t>
      </w:r>
      <w:proofErr w:type="spellEnd"/>
      <w:r w:rsidRPr="005B4272">
        <w:rPr>
          <w:rFonts w:ascii="Times New Roman" w:hAnsi="Times New Roman" w:cs="Times New Roman"/>
          <w:sz w:val="28"/>
          <w:szCs w:val="28"/>
        </w:rPr>
        <w:t xml:space="preserve"> (2013) examined motivation of teachers in Secondary Schools. None of </w:t>
      </w:r>
      <w:proofErr w:type="spellStart"/>
      <w:r w:rsidRPr="005B4272">
        <w:rPr>
          <w:rFonts w:ascii="Times New Roman" w:hAnsi="Times New Roman" w:cs="Times New Roman"/>
          <w:sz w:val="28"/>
          <w:szCs w:val="28"/>
        </w:rPr>
        <w:t>these</w:t>
      </w:r>
      <w:r w:rsidR="00503076" w:rsidRPr="005B4272">
        <w:rPr>
          <w:rFonts w:ascii="Times New Roman" w:hAnsi="Times New Roman" w:cs="Times New Roman"/>
          <w:sz w:val="28"/>
          <w:szCs w:val="28"/>
        </w:rPr>
        <w:t>studies</w:t>
      </w:r>
      <w:proofErr w:type="spellEnd"/>
      <w:r w:rsidR="00503076" w:rsidRPr="005B4272">
        <w:rPr>
          <w:rFonts w:ascii="Times New Roman" w:hAnsi="Times New Roman" w:cs="Times New Roman"/>
          <w:sz w:val="28"/>
          <w:szCs w:val="28"/>
        </w:rPr>
        <w:t xml:space="preserve"> have specifically examined the effect of teaching methods on student </w:t>
      </w:r>
      <w:r w:rsidR="00503076" w:rsidRPr="005B4272">
        <w:rPr>
          <w:rFonts w:ascii="Times New Roman" w:hAnsi="Times New Roman" w:cs="Times New Roman"/>
          <w:sz w:val="28"/>
          <w:szCs w:val="28"/>
        </w:rPr>
        <w:lastRenderedPageBreak/>
        <w:t xml:space="preserve">performance. This study bridges the gap and it examined effects of teaching methods on students’ performance in education institutions in public </w:t>
      </w:r>
      <w:r w:rsidR="00316057" w:rsidRPr="005B4272">
        <w:rPr>
          <w:rFonts w:ascii="Times New Roman" w:hAnsi="Times New Roman" w:cs="Times New Roman"/>
          <w:sz w:val="28"/>
          <w:szCs w:val="28"/>
        </w:rPr>
        <w:t xml:space="preserve">Secondary Schools </w:t>
      </w:r>
      <w:r w:rsidR="00503076" w:rsidRPr="005B4272">
        <w:rPr>
          <w:rFonts w:ascii="Times New Roman" w:hAnsi="Times New Roman" w:cs="Times New Roman"/>
          <w:sz w:val="28"/>
          <w:szCs w:val="28"/>
        </w:rPr>
        <w:t xml:space="preserve">in Ilorin </w:t>
      </w:r>
      <w:r w:rsidR="00316057" w:rsidRPr="005B4272">
        <w:rPr>
          <w:rFonts w:ascii="Times New Roman" w:hAnsi="Times New Roman" w:cs="Times New Roman"/>
          <w:sz w:val="28"/>
          <w:szCs w:val="28"/>
        </w:rPr>
        <w:t xml:space="preserve">West </w:t>
      </w:r>
      <w:r w:rsidR="00503076" w:rsidRPr="005B4272">
        <w:rPr>
          <w:rFonts w:ascii="Times New Roman" w:hAnsi="Times New Roman" w:cs="Times New Roman"/>
          <w:sz w:val="28"/>
          <w:szCs w:val="28"/>
        </w:rPr>
        <w:t xml:space="preserve">Local Government </w:t>
      </w:r>
      <w:r w:rsidR="00316057" w:rsidRPr="005B4272">
        <w:rPr>
          <w:rFonts w:ascii="Times New Roman" w:hAnsi="Times New Roman" w:cs="Times New Roman"/>
          <w:sz w:val="28"/>
          <w:szCs w:val="28"/>
        </w:rPr>
        <w:t xml:space="preserve">Area </w:t>
      </w:r>
      <w:r w:rsidR="00503076" w:rsidRPr="005B4272">
        <w:rPr>
          <w:rFonts w:ascii="Times New Roman" w:hAnsi="Times New Roman" w:cs="Times New Roman"/>
          <w:sz w:val="28"/>
          <w:szCs w:val="28"/>
        </w:rPr>
        <w:t xml:space="preserve">of </w:t>
      </w:r>
      <w:proofErr w:type="spellStart"/>
      <w:r w:rsidR="00503076" w:rsidRPr="005B4272">
        <w:rPr>
          <w:rFonts w:ascii="Times New Roman" w:hAnsi="Times New Roman" w:cs="Times New Roman"/>
          <w:sz w:val="28"/>
          <w:szCs w:val="28"/>
        </w:rPr>
        <w:t>Kwara</w:t>
      </w:r>
      <w:proofErr w:type="spellEnd"/>
      <w:r w:rsidR="00503076" w:rsidRPr="005B4272">
        <w:rPr>
          <w:rFonts w:ascii="Times New Roman" w:hAnsi="Times New Roman" w:cs="Times New Roman"/>
          <w:sz w:val="28"/>
          <w:szCs w:val="28"/>
        </w:rPr>
        <w:t xml:space="preserve"> State. </w:t>
      </w:r>
    </w:p>
    <w:p w:rsidR="00503076" w:rsidRPr="005B4272" w:rsidRDefault="00503076"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Objectives of the Study</w:t>
      </w:r>
    </w:p>
    <w:p w:rsidR="00503076" w:rsidRPr="005B4272" w:rsidRDefault="0050307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general objective of the study is to examine the effect of teaching methods on student performance in social studies in Nigeria education in junior secondary school in Ilorin </w:t>
      </w:r>
      <w:r w:rsidR="002E63E0" w:rsidRPr="005B4272">
        <w:rPr>
          <w:rFonts w:ascii="Times New Roman" w:hAnsi="Times New Roman" w:cs="Times New Roman"/>
          <w:sz w:val="28"/>
          <w:szCs w:val="28"/>
        </w:rPr>
        <w:t xml:space="preserve">West Local Government Area </w:t>
      </w:r>
      <w:r w:rsidRPr="005B4272">
        <w:rPr>
          <w:rFonts w:ascii="Times New Roman" w:hAnsi="Times New Roman" w:cs="Times New Roman"/>
          <w:sz w:val="28"/>
          <w:szCs w:val="28"/>
        </w:rPr>
        <w:t xml:space="preserve">of </w:t>
      </w:r>
      <w:proofErr w:type="spellStart"/>
      <w:r w:rsidRPr="005B4272">
        <w:rPr>
          <w:rFonts w:ascii="Times New Roman" w:hAnsi="Times New Roman" w:cs="Times New Roman"/>
          <w:sz w:val="28"/>
          <w:szCs w:val="28"/>
        </w:rPr>
        <w:t>Kwara</w:t>
      </w:r>
      <w:proofErr w:type="spellEnd"/>
      <w:r w:rsidRPr="005B4272">
        <w:rPr>
          <w:rFonts w:ascii="Times New Roman" w:hAnsi="Times New Roman" w:cs="Times New Roman"/>
          <w:sz w:val="28"/>
          <w:szCs w:val="28"/>
        </w:rPr>
        <w:t xml:space="preserve"> </w:t>
      </w:r>
      <w:r w:rsidR="002E63E0" w:rsidRPr="005B4272">
        <w:rPr>
          <w:rFonts w:ascii="Times New Roman" w:hAnsi="Times New Roman" w:cs="Times New Roman"/>
          <w:sz w:val="28"/>
          <w:szCs w:val="28"/>
        </w:rPr>
        <w:t>State</w:t>
      </w:r>
      <w:r w:rsidRPr="005B4272">
        <w:rPr>
          <w:rFonts w:ascii="Times New Roman" w:hAnsi="Times New Roman" w:cs="Times New Roman"/>
          <w:sz w:val="28"/>
          <w:szCs w:val="28"/>
        </w:rPr>
        <w:t>, Nigeria.</w:t>
      </w:r>
    </w:p>
    <w:p w:rsidR="00503076" w:rsidRPr="005B4272" w:rsidRDefault="0050307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specific objectives guided this study are ‘as follows;</w:t>
      </w:r>
    </w:p>
    <w:p w:rsidR="00503076" w:rsidRPr="005B4272" w:rsidRDefault="00503076" w:rsidP="009D4A8E">
      <w:pPr>
        <w:spacing w:after="0" w:line="480" w:lineRule="auto"/>
        <w:ind w:left="720" w:hanging="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xml:space="preserve">. </w:t>
      </w:r>
      <w:r w:rsidRPr="005B4272">
        <w:rPr>
          <w:rFonts w:ascii="Times New Roman" w:hAnsi="Times New Roman" w:cs="Times New Roman"/>
          <w:sz w:val="28"/>
          <w:szCs w:val="28"/>
        </w:rPr>
        <w:tab/>
        <w:t>To identify the impact of teaching methods on the student academic performance in school.</w:t>
      </w:r>
    </w:p>
    <w:p w:rsidR="00503076" w:rsidRDefault="00503076" w:rsidP="009D4A8E">
      <w:pPr>
        <w:spacing w:after="0" w:line="480" w:lineRule="auto"/>
        <w:ind w:left="720" w:hanging="720"/>
        <w:jc w:val="both"/>
        <w:rPr>
          <w:rFonts w:ascii="Times New Roman" w:hAnsi="Times New Roman" w:cs="Times New Roman"/>
          <w:sz w:val="28"/>
          <w:szCs w:val="28"/>
        </w:rPr>
      </w:pPr>
      <w:r w:rsidRPr="005B4272">
        <w:rPr>
          <w:rFonts w:ascii="Times New Roman" w:hAnsi="Times New Roman" w:cs="Times New Roman"/>
          <w:sz w:val="28"/>
          <w:szCs w:val="28"/>
        </w:rPr>
        <w:t xml:space="preserve">ii. </w:t>
      </w:r>
      <w:r w:rsidRPr="005B4272">
        <w:rPr>
          <w:rFonts w:ascii="Times New Roman" w:hAnsi="Times New Roman" w:cs="Times New Roman"/>
          <w:sz w:val="28"/>
          <w:szCs w:val="28"/>
        </w:rPr>
        <w:tab/>
        <w:t>Whether teaching method as effect on the effect on the teacher effectiveness.</w:t>
      </w:r>
    </w:p>
    <w:p w:rsidR="00494CBB" w:rsidRDefault="00196F29" w:rsidP="009D4A8E">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iii. </w:t>
      </w:r>
      <w:r>
        <w:rPr>
          <w:rFonts w:ascii="Times New Roman" w:hAnsi="Times New Roman" w:cs="Times New Roman"/>
          <w:sz w:val="28"/>
          <w:szCs w:val="28"/>
        </w:rPr>
        <w:tab/>
      </w:r>
      <w:r w:rsidR="00503076" w:rsidRPr="005B4272">
        <w:rPr>
          <w:rFonts w:ascii="Times New Roman" w:hAnsi="Times New Roman" w:cs="Times New Roman"/>
          <w:sz w:val="28"/>
          <w:szCs w:val="28"/>
        </w:rPr>
        <w:t>To assess students’ perception of the appropriateness of teaching methods used in teaching in secondary schools</w:t>
      </w:r>
    </w:p>
    <w:p w:rsidR="006E4907" w:rsidRPr="005B4272" w:rsidRDefault="006E4907" w:rsidP="009D4A8E">
      <w:pPr>
        <w:spacing w:after="0" w:line="480" w:lineRule="auto"/>
        <w:ind w:left="720" w:hanging="720"/>
        <w:jc w:val="both"/>
        <w:rPr>
          <w:rFonts w:ascii="Times New Roman" w:hAnsi="Times New Roman" w:cs="Times New Roman"/>
          <w:sz w:val="28"/>
          <w:szCs w:val="28"/>
        </w:rPr>
      </w:pPr>
      <w:r w:rsidRPr="005B4272">
        <w:rPr>
          <w:rFonts w:ascii="Times New Roman" w:hAnsi="Times New Roman" w:cs="Times New Roman"/>
          <w:sz w:val="28"/>
          <w:szCs w:val="28"/>
        </w:rPr>
        <w:t>i</w:t>
      </w:r>
      <w:r w:rsidR="00494CBB">
        <w:rPr>
          <w:rFonts w:ascii="Times New Roman" w:hAnsi="Times New Roman" w:cs="Times New Roman"/>
          <w:sz w:val="28"/>
          <w:szCs w:val="28"/>
        </w:rPr>
        <w:t>v</w:t>
      </w:r>
      <w:r w:rsidRPr="005B4272">
        <w:rPr>
          <w:rFonts w:ascii="Times New Roman" w:hAnsi="Times New Roman" w:cs="Times New Roman"/>
          <w:sz w:val="28"/>
          <w:szCs w:val="28"/>
        </w:rPr>
        <w:t xml:space="preserve">. </w:t>
      </w:r>
      <w:r w:rsidR="00494CBB">
        <w:rPr>
          <w:rFonts w:ascii="Times New Roman" w:hAnsi="Times New Roman" w:cs="Times New Roman"/>
          <w:sz w:val="28"/>
          <w:szCs w:val="28"/>
        </w:rPr>
        <w:tab/>
      </w:r>
      <w:r w:rsidRPr="005B4272">
        <w:rPr>
          <w:rFonts w:ascii="Times New Roman" w:hAnsi="Times New Roman" w:cs="Times New Roman"/>
          <w:sz w:val="28"/>
          <w:szCs w:val="28"/>
        </w:rPr>
        <w:t>To determine the extent to which student academic performance has effect on teacher effectiveness.</w:t>
      </w:r>
    </w:p>
    <w:p w:rsidR="0080201B" w:rsidRDefault="0080201B" w:rsidP="009D4A8E">
      <w:pPr>
        <w:spacing w:after="0" w:line="480" w:lineRule="auto"/>
        <w:jc w:val="both"/>
        <w:rPr>
          <w:rFonts w:ascii="Times New Roman" w:hAnsi="Times New Roman" w:cs="Times New Roman"/>
          <w:b/>
          <w:sz w:val="28"/>
          <w:szCs w:val="28"/>
        </w:rPr>
      </w:pPr>
    </w:p>
    <w:p w:rsidR="008C7D1F" w:rsidRDefault="006E4907"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Research Questions</w:t>
      </w:r>
    </w:p>
    <w:p w:rsidR="00C956F0" w:rsidRDefault="006E4907"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The study answer the following questions</w:t>
      </w:r>
    </w:p>
    <w:p w:rsidR="006E4907" w:rsidRPr="008C7D1F" w:rsidRDefault="006E4907" w:rsidP="009D4A8E">
      <w:pPr>
        <w:pStyle w:val="ListParagraph"/>
        <w:numPr>
          <w:ilvl w:val="0"/>
          <w:numId w:val="2"/>
        </w:numPr>
        <w:spacing w:after="0" w:line="480" w:lineRule="auto"/>
        <w:jc w:val="both"/>
        <w:rPr>
          <w:rFonts w:ascii="Times New Roman" w:hAnsi="Times New Roman" w:cs="Times New Roman"/>
          <w:b/>
          <w:sz w:val="28"/>
          <w:szCs w:val="28"/>
        </w:rPr>
      </w:pPr>
      <w:r w:rsidRPr="008C7D1F">
        <w:rPr>
          <w:rFonts w:ascii="Times New Roman" w:hAnsi="Times New Roman" w:cs="Times New Roman"/>
          <w:sz w:val="28"/>
          <w:szCs w:val="28"/>
        </w:rPr>
        <w:t>What are the effects of teaching methods on the student academic performance in school?</w:t>
      </w:r>
    </w:p>
    <w:p w:rsidR="006E4907" w:rsidRPr="008C7D1F" w:rsidRDefault="006E4907" w:rsidP="009D4A8E">
      <w:pPr>
        <w:pStyle w:val="ListParagraph"/>
        <w:numPr>
          <w:ilvl w:val="0"/>
          <w:numId w:val="2"/>
        </w:numPr>
        <w:spacing w:after="0" w:line="480" w:lineRule="auto"/>
        <w:jc w:val="both"/>
        <w:rPr>
          <w:rFonts w:ascii="Times New Roman" w:hAnsi="Times New Roman" w:cs="Times New Roman"/>
          <w:b/>
          <w:sz w:val="28"/>
          <w:szCs w:val="28"/>
        </w:rPr>
      </w:pPr>
      <w:r w:rsidRPr="008C7D1F">
        <w:rPr>
          <w:rFonts w:ascii="Times New Roman" w:hAnsi="Times New Roman" w:cs="Times New Roman"/>
          <w:sz w:val="28"/>
          <w:szCs w:val="28"/>
        </w:rPr>
        <w:t>To what extent does teaching method as effect on the tea</w:t>
      </w:r>
      <w:r w:rsidR="00262F11" w:rsidRPr="008C7D1F">
        <w:rPr>
          <w:rFonts w:ascii="Times New Roman" w:hAnsi="Times New Roman" w:cs="Times New Roman"/>
          <w:sz w:val="28"/>
          <w:szCs w:val="28"/>
        </w:rPr>
        <w:t>cher effectiveness</w:t>
      </w:r>
      <w:r w:rsidRPr="008C7D1F">
        <w:rPr>
          <w:rFonts w:ascii="Times New Roman" w:hAnsi="Times New Roman" w:cs="Times New Roman"/>
          <w:sz w:val="28"/>
          <w:szCs w:val="28"/>
        </w:rPr>
        <w:t>?</w:t>
      </w:r>
    </w:p>
    <w:p w:rsidR="006E4907" w:rsidRPr="008C7D1F" w:rsidRDefault="006E4907" w:rsidP="009D4A8E">
      <w:pPr>
        <w:pStyle w:val="ListParagraph"/>
        <w:numPr>
          <w:ilvl w:val="0"/>
          <w:numId w:val="2"/>
        </w:numPr>
        <w:spacing w:after="0" w:line="480" w:lineRule="auto"/>
        <w:jc w:val="both"/>
        <w:rPr>
          <w:rFonts w:ascii="Times New Roman" w:hAnsi="Times New Roman" w:cs="Times New Roman"/>
          <w:b/>
          <w:sz w:val="28"/>
          <w:szCs w:val="28"/>
        </w:rPr>
      </w:pPr>
      <w:r w:rsidRPr="008C7D1F">
        <w:rPr>
          <w:rFonts w:ascii="Times New Roman" w:hAnsi="Times New Roman" w:cs="Times New Roman"/>
          <w:sz w:val="28"/>
          <w:szCs w:val="28"/>
        </w:rPr>
        <w:t>What are the students’ perceptions toward teaching methods used in teaching in secondary schools?</w:t>
      </w:r>
    </w:p>
    <w:p w:rsidR="006E4907" w:rsidRPr="008C7D1F" w:rsidRDefault="006E4907" w:rsidP="009D4A8E">
      <w:pPr>
        <w:pStyle w:val="ListParagraph"/>
        <w:numPr>
          <w:ilvl w:val="0"/>
          <w:numId w:val="2"/>
        </w:numPr>
        <w:spacing w:after="0" w:line="480" w:lineRule="auto"/>
        <w:jc w:val="both"/>
        <w:rPr>
          <w:rFonts w:ascii="Times New Roman" w:hAnsi="Times New Roman" w:cs="Times New Roman"/>
          <w:b/>
          <w:sz w:val="28"/>
          <w:szCs w:val="28"/>
        </w:rPr>
      </w:pPr>
      <w:r w:rsidRPr="008C7D1F">
        <w:rPr>
          <w:rFonts w:ascii="Times New Roman" w:hAnsi="Times New Roman" w:cs="Times New Roman"/>
          <w:sz w:val="28"/>
          <w:szCs w:val="28"/>
        </w:rPr>
        <w:t>To what extent to which student academic performance has effect on teacher effectiveness?</w:t>
      </w:r>
    </w:p>
    <w:p w:rsidR="006E4907" w:rsidRPr="005B4272" w:rsidRDefault="006E4907"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Research Hypothesis</w:t>
      </w:r>
    </w:p>
    <w:p w:rsidR="006E4907" w:rsidRPr="005B4272" w:rsidRDefault="006E490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IIO: teaching methods has significant effect on the student academic performance in school’?</w:t>
      </w:r>
    </w:p>
    <w:p w:rsidR="006E4907" w:rsidRPr="005B4272" w:rsidRDefault="006E490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1102: there is significant </w:t>
      </w:r>
      <w:r w:rsidR="00984930" w:rsidRPr="005B4272">
        <w:rPr>
          <w:rFonts w:ascii="Times New Roman" w:hAnsi="Times New Roman" w:cs="Times New Roman"/>
          <w:sz w:val="28"/>
          <w:szCs w:val="28"/>
        </w:rPr>
        <w:t>r</w:t>
      </w:r>
      <w:r w:rsidRPr="005B4272">
        <w:rPr>
          <w:rFonts w:ascii="Times New Roman" w:hAnsi="Times New Roman" w:cs="Times New Roman"/>
          <w:sz w:val="28"/>
          <w:szCs w:val="28"/>
        </w:rPr>
        <w:t>elationship between teaching method and teacher effectiveness?</w:t>
      </w:r>
    </w:p>
    <w:p w:rsidR="00A44144" w:rsidRPr="005B4272" w:rsidRDefault="00A4414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HOT: student academic performance has correlation on teacher effectiveness’?</w:t>
      </w:r>
    </w:p>
    <w:p w:rsidR="0080201B" w:rsidRDefault="0080201B" w:rsidP="009D4A8E">
      <w:pPr>
        <w:spacing w:after="0" w:line="480" w:lineRule="auto"/>
        <w:jc w:val="both"/>
        <w:rPr>
          <w:rFonts w:ascii="Times New Roman" w:hAnsi="Times New Roman" w:cs="Times New Roman"/>
          <w:b/>
          <w:sz w:val="28"/>
          <w:szCs w:val="28"/>
        </w:rPr>
      </w:pPr>
    </w:p>
    <w:p w:rsidR="00A44144" w:rsidRPr="005B4272" w:rsidRDefault="00A44144"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Significance of the Study</w:t>
      </w:r>
    </w:p>
    <w:p w:rsidR="00A44144" w:rsidRPr="005B4272" w:rsidRDefault="00A4414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study is worth of academic re</w:t>
      </w:r>
      <w:r w:rsidR="00F97E59">
        <w:rPr>
          <w:rFonts w:ascii="Times New Roman" w:hAnsi="Times New Roman" w:cs="Times New Roman"/>
          <w:sz w:val="28"/>
          <w:szCs w:val="28"/>
        </w:rPr>
        <w:t xml:space="preserve">search on the following grounds. </w:t>
      </w:r>
      <w:r w:rsidRPr="005B4272">
        <w:rPr>
          <w:rFonts w:ascii="Times New Roman" w:hAnsi="Times New Roman" w:cs="Times New Roman"/>
          <w:sz w:val="28"/>
          <w:szCs w:val="28"/>
        </w:rPr>
        <w:t>The study is expected to reveal the impact of teaching methods on students’ performance in secondary schools and contributes to the body of knowledge. The study expected to provide a foundation for future researchers on literature for the topic of effects of teaching methods on student performance in social studies subject in secondary schools. The study findings expected to be beneficial to</w:t>
      </w:r>
      <w:r w:rsidR="00694CB2">
        <w:rPr>
          <w:rFonts w:ascii="Times New Roman" w:hAnsi="Times New Roman" w:cs="Times New Roman"/>
          <w:sz w:val="28"/>
          <w:szCs w:val="28"/>
        </w:rPr>
        <w:t xml:space="preserve"> policy </w:t>
      </w:r>
      <w:r w:rsidR="005E44C6">
        <w:rPr>
          <w:rFonts w:ascii="Times New Roman" w:hAnsi="Times New Roman" w:cs="Times New Roman"/>
          <w:sz w:val="28"/>
          <w:szCs w:val="28"/>
        </w:rPr>
        <w:t>makers especially the</w:t>
      </w:r>
      <w:r w:rsidRPr="005B4272">
        <w:rPr>
          <w:rFonts w:ascii="Times New Roman" w:hAnsi="Times New Roman" w:cs="Times New Roman"/>
          <w:sz w:val="28"/>
          <w:szCs w:val="28"/>
        </w:rPr>
        <w:t xml:space="preserve"> education a</w:t>
      </w:r>
      <w:r w:rsidR="00F97E59">
        <w:rPr>
          <w:rFonts w:ascii="Times New Roman" w:hAnsi="Times New Roman" w:cs="Times New Roman"/>
          <w:sz w:val="28"/>
          <w:szCs w:val="28"/>
        </w:rPr>
        <w:t>nd vocational training to put fo</w:t>
      </w:r>
      <w:r w:rsidRPr="005B4272">
        <w:rPr>
          <w:rFonts w:ascii="Times New Roman" w:hAnsi="Times New Roman" w:cs="Times New Roman"/>
          <w:sz w:val="28"/>
          <w:szCs w:val="28"/>
        </w:rPr>
        <w:t>rward policies that would greatly encourage fair distribution of resources in public institutions if better results are to be obtained.</w:t>
      </w:r>
    </w:p>
    <w:p w:rsidR="00A44144" w:rsidRPr="005B4272" w:rsidRDefault="00A4414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findings is also expected to benefit teachers of Secondary </w:t>
      </w:r>
      <w:proofErr w:type="spellStart"/>
      <w:r w:rsidRPr="005B4272">
        <w:rPr>
          <w:rFonts w:ascii="Times New Roman" w:hAnsi="Times New Roman" w:cs="Times New Roman"/>
          <w:sz w:val="28"/>
          <w:szCs w:val="28"/>
        </w:rPr>
        <w:t>Schoolsin</w:t>
      </w:r>
      <w:proofErr w:type="spellEnd"/>
      <w:r w:rsidRPr="005B4272">
        <w:rPr>
          <w:rFonts w:ascii="Times New Roman" w:hAnsi="Times New Roman" w:cs="Times New Roman"/>
          <w:sz w:val="28"/>
          <w:szCs w:val="28"/>
        </w:rPr>
        <w:t xml:space="preserve"> Ilorin West Local Government since it gave the ideas of most suitable teaching methods for use in social studies subjects.</w:t>
      </w:r>
    </w:p>
    <w:p w:rsidR="005E44C6" w:rsidRDefault="00A4414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I </w:t>
      </w:r>
      <w:r w:rsidR="009C6C7F" w:rsidRPr="005B4272">
        <w:rPr>
          <w:rFonts w:ascii="Times New Roman" w:hAnsi="Times New Roman" w:cs="Times New Roman"/>
          <w:sz w:val="28"/>
          <w:szCs w:val="28"/>
        </w:rPr>
        <w:t>f</w:t>
      </w:r>
      <w:r w:rsidRPr="005B4272">
        <w:rPr>
          <w:rFonts w:ascii="Times New Roman" w:hAnsi="Times New Roman" w:cs="Times New Roman"/>
          <w:sz w:val="28"/>
          <w:szCs w:val="28"/>
        </w:rPr>
        <w:t>inall</w:t>
      </w:r>
      <w:r w:rsidR="009C6C7F" w:rsidRPr="005B4272">
        <w:rPr>
          <w:rFonts w:ascii="Times New Roman" w:hAnsi="Times New Roman" w:cs="Times New Roman"/>
          <w:sz w:val="28"/>
          <w:szCs w:val="28"/>
        </w:rPr>
        <w:t>y</w:t>
      </w:r>
      <w:r w:rsidRPr="005B4272">
        <w:rPr>
          <w:rFonts w:ascii="Times New Roman" w:hAnsi="Times New Roman" w:cs="Times New Roman"/>
          <w:sz w:val="28"/>
          <w:szCs w:val="28"/>
        </w:rPr>
        <w:t xml:space="preserve">, the findings of this research expected to add the body </w:t>
      </w:r>
      <w:proofErr w:type="spellStart"/>
      <w:r w:rsidRPr="005B4272">
        <w:rPr>
          <w:rFonts w:ascii="Times New Roman" w:hAnsi="Times New Roman" w:cs="Times New Roman"/>
          <w:sz w:val="28"/>
          <w:szCs w:val="28"/>
        </w:rPr>
        <w:t>ofknowledge</w:t>
      </w:r>
      <w:proofErr w:type="spellEnd"/>
      <w:r w:rsidRPr="005B4272">
        <w:rPr>
          <w:rFonts w:ascii="Times New Roman" w:hAnsi="Times New Roman" w:cs="Times New Roman"/>
          <w:sz w:val="28"/>
          <w:szCs w:val="28"/>
        </w:rPr>
        <w:t xml:space="preserve"> on teaching methods and also basis for future research.</w:t>
      </w:r>
    </w:p>
    <w:p w:rsidR="00C673BA" w:rsidRPr="005E44C6" w:rsidRDefault="00C673BA" w:rsidP="009D4A8E">
      <w:pPr>
        <w:spacing w:after="0" w:line="480" w:lineRule="auto"/>
        <w:jc w:val="both"/>
        <w:rPr>
          <w:rFonts w:ascii="Times New Roman" w:hAnsi="Times New Roman" w:cs="Times New Roman"/>
          <w:sz w:val="28"/>
          <w:szCs w:val="28"/>
        </w:rPr>
      </w:pPr>
      <w:r w:rsidRPr="0046538C">
        <w:rPr>
          <w:rFonts w:ascii="Times New Roman" w:hAnsi="Times New Roman" w:cs="Times New Roman"/>
          <w:b/>
          <w:sz w:val="28"/>
          <w:szCs w:val="28"/>
        </w:rPr>
        <w:t>Scope and Delimitations</w:t>
      </w:r>
    </w:p>
    <w:p w:rsidR="005E44C6" w:rsidRPr="0080201B" w:rsidRDefault="00C673BA" w:rsidP="0080201B">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study is focused on teaching methods used and their effect on students’ performance in Junior Secondary Schools in Ilorin West Local </w:t>
      </w:r>
      <w:r w:rsidRPr="005B4272">
        <w:rPr>
          <w:rFonts w:ascii="Times New Roman" w:hAnsi="Times New Roman" w:cs="Times New Roman"/>
          <w:sz w:val="28"/>
          <w:szCs w:val="28"/>
        </w:rPr>
        <w:lastRenderedPageBreak/>
        <w:t xml:space="preserve">Government Area of </w:t>
      </w:r>
      <w:proofErr w:type="spellStart"/>
      <w:r w:rsidRPr="005B4272">
        <w:rPr>
          <w:rFonts w:ascii="Times New Roman" w:hAnsi="Times New Roman" w:cs="Times New Roman"/>
          <w:sz w:val="28"/>
          <w:szCs w:val="28"/>
        </w:rPr>
        <w:t>Kwara</w:t>
      </w:r>
      <w:proofErr w:type="spellEnd"/>
      <w:r w:rsidRPr="005B4272">
        <w:rPr>
          <w:rFonts w:ascii="Times New Roman" w:hAnsi="Times New Roman" w:cs="Times New Roman"/>
          <w:sz w:val="28"/>
          <w:szCs w:val="28"/>
        </w:rPr>
        <w:t xml:space="preserve"> State. The targeted population was students taking social studies subjects.</w:t>
      </w:r>
    </w:p>
    <w:p w:rsidR="00C673BA" w:rsidRPr="005B4272" w:rsidRDefault="00C673B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Definitions of Key Terms</w:t>
      </w:r>
    </w:p>
    <w:p w:rsidR="008503A5"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Teaching methods:</w:t>
      </w:r>
      <w:r w:rsidRPr="005B4272">
        <w:rPr>
          <w:rFonts w:ascii="Times New Roman" w:hAnsi="Times New Roman" w:cs="Times New Roman"/>
          <w:sz w:val="28"/>
          <w:szCs w:val="28"/>
        </w:rPr>
        <w:t xml:space="preserve"> Teaching method refers to the variety of ways in which </w:t>
      </w:r>
      <w:proofErr w:type="gramStart"/>
      <w:r w:rsidRPr="005B4272">
        <w:rPr>
          <w:rFonts w:ascii="Times New Roman" w:hAnsi="Times New Roman" w:cs="Times New Roman"/>
          <w:sz w:val="28"/>
          <w:szCs w:val="28"/>
        </w:rPr>
        <w:t>a learn</w:t>
      </w:r>
      <w:proofErr w:type="gramEnd"/>
      <w:r w:rsidRPr="005B4272">
        <w:rPr>
          <w:rFonts w:ascii="Times New Roman" w:hAnsi="Times New Roman" w:cs="Times New Roman"/>
          <w:sz w:val="28"/>
          <w:szCs w:val="28"/>
        </w:rPr>
        <w:t xml:space="preserve"> in task is managed to facilitate the learning process. </w:t>
      </w:r>
    </w:p>
    <w:p w:rsidR="005E44C6"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Participatory methods</w:t>
      </w:r>
      <w:r w:rsidRPr="005B4272">
        <w:rPr>
          <w:rFonts w:ascii="Times New Roman" w:hAnsi="Times New Roman" w:cs="Times New Roman"/>
          <w:sz w:val="28"/>
          <w:szCs w:val="28"/>
        </w:rPr>
        <w:t>: methods which enable learners to be active involve in the learning</w:t>
      </w:r>
      <w:r w:rsidR="005E44C6">
        <w:rPr>
          <w:rFonts w:ascii="Times New Roman" w:hAnsi="Times New Roman" w:cs="Times New Roman"/>
          <w:sz w:val="28"/>
          <w:szCs w:val="28"/>
        </w:rPr>
        <w:t xml:space="preserve"> process either as individual </w:t>
      </w:r>
    </w:p>
    <w:p w:rsidR="005E44C6"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Social studies Education:</w:t>
      </w:r>
      <w:r w:rsidRPr="005B4272">
        <w:rPr>
          <w:rFonts w:ascii="Times New Roman" w:hAnsi="Times New Roman" w:cs="Times New Roman"/>
          <w:sz w:val="28"/>
          <w:szCs w:val="28"/>
        </w:rPr>
        <w:t xml:space="preserve"> it is the study of man in relation to his physical and social environment.</w:t>
      </w:r>
    </w:p>
    <w:p w:rsidR="005E44C6"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Effect:</w:t>
      </w:r>
      <w:r w:rsidRPr="005B4272">
        <w:rPr>
          <w:rFonts w:ascii="Times New Roman" w:hAnsi="Times New Roman" w:cs="Times New Roman"/>
          <w:sz w:val="28"/>
          <w:szCs w:val="28"/>
        </w:rPr>
        <w:t xml:space="preserve"> A change which is a result or consequence of an action of teaching method on student.</w:t>
      </w:r>
    </w:p>
    <w:p w:rsidR="00C673BA" w:rsidRPr="005B4272" w:rsidRDefault="00C673B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Student:</w:t>
      </w:r>
      <w:r w:rsidRPr="005B4272">
        <w:rPr>
          <w:rFonts w:ascii="Times New Roman" w:hAnsi="Times New Roman" w:cs="Times New Roman"/>
          <w:sz w:val="28"/>
          <w:szCs w:val="28"/>
        </w:rPr>
        <w:t xml:space="preserve"> somebody who has studied or take much interest in a particular subject in junior secondary school.</w:t>
      </w:r>
    </w:p>
    <w:p w:rsidR="00D23947" w:rsidRPr="005B4272" w:rsidRDefault="00D23947" w:rsidP="009D4A8E">
      <w:pPr>
        <w:spacing w:after="0" w:line="480" w:lineRule="auto"/>
        <w:ind w:firstLine="720"/>
        <w:jc w:val="both"/>
        <w:rPr>
          <w:rFonts w:ascii="Times New Roman" w:hAnsi="Times New Roman" w:cs="Times New Roman"/>
          <w:sz w:val="28"/>
          <w:szCs w:val="28"/>
        </w:rPr>
      </w:pPr>
    </w:p>
    <w:p w:rsidR="00D23947" w:rsidRPr="005B4272" w:rsidRDefault="00D23947" w:rsidP="009D4A8E">
      <w:pPr>
        <w:spacing w:after="0" w:line="480" w:lineRule="auto"/>
        <w:ind w:firstLine="720"/>
        <w:jc w:val="both"/>
        <w:rPr>
          <w:rFonts w:ascii="Times New Roman" w:hAnsi="Times New Roman" w:cs="Times New Roman"/>
          <w:sz w:val="28"/>
          <w:szCs w:val="28"/>
        </w:rPr>
      </w:pPr>
    </w:p>
    <w:p w:rsidR="005E44C6" w:rsidRDefault="005E44C6" w:rsidP="009D4A8E">
      <w:pPr>
        <w:spacing w:after="0" w:line="480" w:lineRule="auto"/>
        <w:ind w:firstLine="720"/>
        <w:jc w:val="center"/>
        <w:rPr>
          <w:rFonts w:ascii="Times New Roman" w:hAnsi="Times New Roman" w:cs="Times New Roman"/>
          <w:b/>
          <w:sz w:val="28"/>
          <w:szCs w:val="28"/>
        </w:rPr>
      </w:pPr>
    </w:p>
    <w:p w:rsidR="005E44C6" w:rsidRDefault="005E44C6" w:rsidP="009D4A8E">
      <w:pPr>
        <w:spacing w:after="0" w:line="480" w:lineRule="auto"/>
        <w:ind w:firstLine="720"/>
        <w:jc w:val="center"/>
        <w:rPr>
          <w:rFonts w:ascii="Times New Roman" w:hAnsi="Times New Roman" w:cs="Times New Roman"/>
          <w:b/>
          <w:sz w:val="28"/>
          <w:szCs w:val="28"/>
        </w:rPr>
      </w:pPr>
    </w:p>
    <w:p w:rsidR="009D4A8E" w:rsidRDefault="009D4A8E" w:rsidP="008503A5">
      <w:pPr>
        <w:spacing w:after="0" w:line="480" w:lineRule="auto"/>
        <w:rPr>
          <w:rFonts w:ascii="Times New Roman" w:hAnsi="Times New Roman" w:cs="Times New Roman"/>
          <w:b/>
          <w:sz w:val="28"/>
          <w:szCs w:val="28"/>
        </w:rPr>
      </w:pPr>
    </w:p>
    <w:p w:rsidR="00D23947" w:rsidRPr="005B4272" w:rsidRDefault="00D23947"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TWO</w:t>
      </w:r>
    </w:p>
    <w:p w:rsidR="00D23947" w:rsidRPr="005B4272" w:rsidRDefault="00D23947"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t>LITERATURE REVIEW</w:t>
      </w:r>
    </w:p>
    <w:p w:rsidR="00D23947" w:rsidRPr="005B4272" w:rsidRDefault="00D23947"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Introduction</w:t>
      </w:r>
    </w:p>
    <w:p w:rsidR="00D23947"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This chapter deals with the views of various scholars who have contributed in one way or the other to the relevant topic which is effect of teaching method on Student academic performance in Social Studies in some selected secondary school.</w:t>
      </w:r>
    </w:p>
    <w:p w:rsidR="00D23947"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This chapter subdivided to conceptual review, theoretical framework and summary of related literature.</w:t>
      </w:r>
    </w:p>
    <w:p w:rsidR="00D23947"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Conceptual Review</w:t>
      </w:r>
    </w:p>
    <w:p w:rsidR="00D23947"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Concept of Teaching Methods</w:t>
      </w:r>
    </w:p>
    <w:p w:rsidR="000C2A21" w:rsidRPr="005B4272" w:rsidRDefault="00D23947"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primary purpose of teaching at any level of education is to bring a fundamental change in the learner (</w:t>
      </w:r>
      <w:proofErr w:type="spellStart"/>
      <w:r w:rsidRPr="005B4272">
        <w:rPr>
          <w:rFonts w:ascii="Times New Roman" w:hAnsi="Times New Roman" w:cs="Times New Roman"/>
          <w:sz w:val="28"/>
          <w:szCs w:val="28"/>
        </w:rPr>
        <w:t>Tebabal</w:t>
      </w:r>
      <w:proofErr w:type="spellEnd"/>
      <w:r w:rsidRPr="005B4272">
        <w:rPr>
          <w:rFonts w:ascii="Times New Roman" w:hAnsi="Times New Roman" w:cs="Times New Roman"/>
          <w:sz w:val="28"/>
          <w:szCs w:val="28"/>
        </w:rPr>
        <w:t xml:space="preserve"> &amp; </w:t>
      </w:r>
      <w:proofErr w:type="spellStart"/>
      <w:r w:rsidRPr="005B4272">
        <w:rPr>
          <w:rFonts w:ascii="Times New Roman" w:hAnsi="Times New Roman" w:cs="Times New Roman"/>
          <w:sz w:val="28"/>
          <w:szCs w:val="28"/>
        </w:rPr>
        <w:t>KahSsay</w:t>
      </w:r>
      <w:proofErr w:type="spellEnd"/>
      <w:r w:rsidRPr="005B4272">
        <w:rPr>
          <w:rFonts w:ascii="Times New Roman" w:hAnsi="Times New Roman" w:cs="Times New Roman"/>
          <w:sz w:val="28"/>
          <w:szCs w:val="28"/>
        </w:rPr>
        <w:t>, 2011). The poor academic performance by the majority students is fundamentally linked to application of ineffective teaching methods by teachers to impact knowledge to learners (</w:t>
      </w:r>
      <w:proofErr w:type="spellStart"/>
      <w:r w:rsidRPr="005B4272">
        <w:rPr>
          <w:rFonts w:ascii="Times New Roman" w:hAnsi="Times New Roman" w:cs="Times New Roman"/>
          <w:sz w:val="28"/>
          <w:szCs w:val="28"/>
        </w:rPr>
        <w:t>Adunola</w:t>
      </w:r>
      <w:proofErr w:type="spellEnd"/>
      <w:r w:rsidRPr="005B4272">
        <w:rPr>
          <w:rFonts w:ascii="Times New Roman" w:hAnsi="Times New Roman" w:cs="Times New Roman"/>
          <w:sz w:val="28"/>
          <w:szCs w:val="28"/>
        </w:rPr>
        <w:t xml:space="preserve">, 2011). Substantial research on the effectiveness of teaching methods indicates that the quality of teaching is often reflected </w:t>
      </w:r>
      <w:proofErr w:type="spellStart"/>
      <w:r w:rsidRPr="005B4272">
        <w:rPr>
          <w:rFonts w:ascii="Times New Roman" w:hAnsi="Times New Roman" w:cs="Times New Roman"/>
          <w:sz w:val="28"/>
          <w:szCs w:val="28"/>
        </w:rPr>
        <w:t>by</w:t>
      </w:r>
      <w:r w:rsidR="000C2A21" w:rsidRPr="005B4272">
        <w:rPr>
          <w:rFonts w:ascii="Times New Roman" w:hAnsi="Times New Roman" w:cs="Times New Roman"/>
          <w:sz w:val="28"/>
          <w:szCs w:val="28"/>
        </w:rPr>
        <w:t>the</w:t>
      </w:r>
      <w:proofErr w:type="spellEnd"/>
      <w:r w:rsidR="000C2A21" w:rsidRPr="005B4272">
        <w:rPr>
          <w:rFonts w:ascii="Times New Roman" w:hAnsi="Times New Roman" w:cs="Times New Roman"/>
          <w:sz w:val="28"/>
          <w:szCs w:val="28"/>
        </w:rPr>
        <w:t xml:space="preserve"> achievements of learners. </w:t>
      </w:r>
      <w:proofErr w:type="spellStart"/>
      <w:r w:rsidR="000C2A21" w:rsidRPr="005B4272">
        <w:rPr>
          <w:rFonts w:ascii="Times New Roman" w:hAnsi="Times New Roman" w:cs="Times New Roman"/>
          <w:sz w:val="28"/>
          <w:szCs w:val="28"/>
        </w:rPr>
        <w:t>Adunola</w:t>
      </w:r>
      <w:proofErr w:type="spellEnd"/>
      <w:r w:rsidR="000C2A21" w:rsidRPr="005B4272">
        <w:rPr>
          <w:rFonts w:ascii="Times New Roman" w:hAnsi="Times New Roman" w:cs="Times New Roman"/>
          <w:sz w:val="28"/>
          <w:szCs w:val="28"/>
        </w:rPr>
        <w:t xml:space="preserve"> (2011) indicated that in order to </w:t>
      </w:r>
      <w:r w:rsidR="000C2A21" w:rsidRPr="005B4272">
        <w:rPr>
          <w:rFonts w:ascii="Times New Roman" w:hAnsi="Times New Roman" w:cs="Times New Roman"/>
          <w:sz w:val="28"/>
          <w:szCs w:val="28"/>
        </w:rPr>
        <w:lastRenderedPageBreak/>
        <w:t>bring desirable changes in students, teaching methods used by educators should be best for the subject matter.</w:t>
      </w:r>
    </w:p>
    <w:p w:rsidR="000C2A21" w:rsidRPr="005B4272" w:rsidRDefault="000C2A21"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Furthermore, </w:t>
      </w:r>
      <w:proofErr w:type="spellStart"/>
      <w:r w:rsidRPr="005B4272">
        <w:rPr>
          <w:rFonts w:ascii="Times New Roman" w:hAnsi="Times New Roman" w:cs="Times New Roman"/>
          <w:sz w:val="28"/>
          <w:szCs w:val="28"/>
        </w:rPr>
        <w:t>Bharadwaj</w:t>
      </w:r>
      <w:proofErr w:type="spellEnd"/>
      <w:r w:rsidRPr="005B4272">
        <w:rPr>
          <w:rFonts w:ascii="Times New Roman" w:hAnsi="Times New Roman" w:cs="Times New Roman"/>
          <w:sz w:val="28"/>
          <w:szCs w:val="28"/>
        </w:rPr>
        <w:t xml:space="preserve"> and Pal (2011) opined that teaching methods work effectively mainly if they suit learners’ needs since every learner interprets and responds to questions in a unique way. As such, alignment of teaching methods with students’ needs and preferred learning influence students’ academic attainments. ICT’s have been proven to play an important role in the teaching-learning process as it provides learners with the understanding, skills and knowledge necessary for scientific research, thus improving their standards of living (</w:t>
      </w:r>
      <w:proofErr w:type="spellStart"/>
      <w:r w:rsidRPr="005B4272">
        <w:rPr>
          <w:rFonts w:ascii="Times New Roman" w:hAnsi="Times New Roman" w:cs="Times New Roman"/>
          <w:sz w:val="28"/>
          <w:szCs w:val="28"/>
        </w:rPr>
        <w:t>Munishi</w:t>
      </w:r>
      <w:proofErr w:type="spellEnd"/>
      <w:r w:rsidRPr="005B4272">
        <w:rPr>
          <w:rFonts w:ascii="Times New Roman" w:hAnsi="Times New Roman" w:cs="Times New Roman"/>
          <w:sz w:val="28"/>
          <w:szCs w:val="28"/>
        </w:rPr>
        <w:t>, 2004).</w:t>
      </w:r>
    </w:p>
    <w:p w:rsidR="00941FFC" w:rsidRPr="005B4272" w:rsidRDefault="000C2A21"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They also enable learners to acquire problem-solving and </w:t>
      </w:r>
      <w:proofErr w:type="spellStart"/>
      <w:r w:rsidRPr="005B4272">
        <w:rPr>
          <w:rFonts w:ascii="Times New Roman" w:hAnsi="Times New Roman" w:cs="Times New Roman"/>
          <w:sz w:val="28"/>
          <w:szCs w:val="28"/>
        </w:rPr>
        <w:t>decisionmaking</w:t>
      </w:r>
      <w:proofErr w:type="spellEnd"/>
      <w:r w:rsidRPr="005B4272">
        <w:rPr>
          <w:rFonts w:ascii="Times New Roman" w:hAnsi="Times New Roman" w:cs="Times New Roman"/>
          <w:sz w:val="28"/>
          <w:szCs w:val="28"/>
        </w:rPr>
        <w:t xml:space="preserve"> skills, which provide ways of thinking aid inquiry. With the rapid usage of Information and Communication Technology resources (e.g. internet), ICT based teaching-learning applications are considered an effective alternative to traditional teaching methods because it </w:t>
      </w:r>
      <w:proofErr w:type="spellStart"/>
      <w:r w:rsidRPr="005B4272">
        <w:rPr>
          <w:rFonts w:ascii="Times New Roman" w:hAnsi="Times New Roman" w:cs="Times New Roman"/>
          <w:sz w:val="28"/>
          <w:szCs w:val="28"/>
        </w:rPr>
        <w:t>presents</w:t>
      </w:r>
      <w:r w:rsidR="00941FFC" w:rsidRPr="005B4272">
        <w:rPr>
          <w:rFonts w:ascii="Times New Roman" w:hAnsi="Times New Roman" w:cs="Times New Roman"/>
          <w:sz w:val="28"/>
          <w:szCs w:val="28"/>
        </w:rPr>
        <w:t>students</w:t>
      </w:r>
      <w:proofErr w:type="spellEnd"/>
      <w:r w:rsidR="00941FFC" w:rsidRPr="005B4272">
        <w:rPr>
          <w:rFonts w:ascii="Times New Roman" w:hAnsi="Times New Roman" w:cs="Times New Roman"/>
          <w:sz w:val="28"/>
          <w:szCs w:val="28"/>
        </w:rPr>
        <w:t xml:space="preserve"> with unlimited opportunities to demonstrate the mastery of contents taught (Lei &amp; Zhao, 2007</w:t>
      </w:r>
    </w:p>
    <w:p w:rsidR="0046538C" w:rsidRPr="009D4A8E" w:rsidRDefault="00941FF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 xml:space="preserve">According to </w:t>
      </w:r>
      <w:proofErr w:type="spellStart"/>
      <w:r w:rsidRPr="005B4272">
        <w:rPr>
          <w:rFonts w:ascii="Times New Roman" w:hAnsi="Times New Roman" w:cs="Times New Roman"/>
          <w:sz w:val="28"/>
          <w:szCs w:val="28"/>
        </w:rPr>
        <w:t>Ayeni</w:t>
      </w:r>
      <w:proofErr w:type="spellEnd"/>
      <w:r w:rsidRPr="005B4272">
        <w:rPr>
          <w:rFonts w:ascii="Times New Roman" w:hAnsi="Times New Roman" w:cs="Times New Roman"/>
          <w:sz w:val="28"/>
          <w:szCs w:val="28"/>
        </w:rPr>
        <w:t xml:space="preserve"> (2011), teaching is a continuous process that involves bringing about desirable changes in learners through use of appropriate methods. </w:t>
      </w:r>
      <w:proofErr w:type="spellStart"/>
      <w:r w:rsidRPr="005B4272">
        <w:rPr>
          <w:rFonts w:ascii="Times New Roman" w:hAnsi="Times New Roman" w:cs="Times New Roman"/>
          <w:sz w:val="28"/>
          <w:szCs w:val="28"/>
        </w:rPr>
        <w:t>Adunola</w:t>
      </w:r>
      <w:proofErr w:type="spellEnd"/>
      <w:r w:rsidRPr="005B4272">
        <w:rPr>
          <w:rFonts w:ascii="Times New Roman" w:hAnsi="Times New Roman" w:cs="Times New Roman"/>
          <w:sz w:val="28"/>
          <w:szCs w:val="28"/>
        </w:rPr>
        <w:t xml:space="preserve"> (2011) indicated that in order to bring desirable changes in students, teaching methods used</w:t>
      </w:r>
      <w:r w:rsidR="003C6A60">
        <w:rPr>
          <w:rFonts w:ascii="Times New Roman" w:hAnsi="Times New Roman" w:cs="Times New Roman"/>
          <w:sz w:val="28"/>
          <w:szCs w:val="28"/>
        </w:rPr>
        <w:t xml:space="preserve"> by educators should be best for</w:t>
      </w:r>
      <w:r w:rsidRPr="005B4272">
        <w:rPr>
          <w:rFonts w:ascii="Times New Roman" w:hAnsi="Times New Roman" w:cs="Times New Roman"/>
          <w:sz w:val="28"/>
          <w:szCs w:val="28"/>
        </w:rPr>
        <w:t xml:space="preserve"> the subject matter. Furthermore, </w:t>
      </w:r>
      <w:proofErr w:type="spellStart"/>
      <w:r w:rsidRPr="005B4272">
        <w:rPr>
          <w:rFonts w:ascii="Times New Roman" w:hAnsi="Times New Roman" w:cs="Times New Roman"/>
          <w:sz w:val="28"/>
          <w:szCs w:val="28"/>
        </w:rPr>
        <w:t>Bharadwaj</w:t>
      </w:r>
      <w:proofErr w:type="spellEnd"/>
      <w:r w:rsidRPr="005B4272">
        <w:rPr>
          <w:rFonts w:ascii="Times New Roman" w:hAnsi="Times New Roman" w:cs="Times New Roman"/>
          <w:sz w:val="28"/>
          <w:szCs w:val="28"/>
        </w:rPr>
        <w:t xml:space="preserve"> &amp; Pal (2011) sustained that teaching methods work effectively mainly if they suit learners’ needs since every learner interprets and responds to questions in a unique way (Chang, 2010). As such, alignment of teaching methods with students’ needs and preferred learning influence students’ academic attainments (</w:t>
      </w:r>
      <w:proofErr w:type="spellStart"/>
      <w:r w:rsidRPr="005B4272">
        <w:rPr>
          <w:rFonts w:ascii="Times New Roman" w:hAnsi="Times New Roman" w:cs="Times New Roman"/>
          <w:sz w:val="28"/>
          <w:szCs w:val="28"/>
        </w:rPr>
        <w:t>Zeeb</w:t>
      </w:r>
      <w:proofErr w:type="spellEnd"/>
      <w:r w:rsidRPr="005B4272">
        <w:rPr>
          <w:rFonts w:ascii="Times New Roman" w:hAnsi="Times New Roman" w:cs="Times New Roman"/>
          <w:sz w:val="28"/>
          <w:szCs w:val="28"/>
        </w:rPr>
        <w:t>, 2004).</w:t>
      </w:r>
    </w:p>
    <w:p w:rsidR="00941FFC" w:rsidRPr="005B4272" w:rsidRDefault="00941FFC"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Teacher-Centered Methods</w:t>
      </w:r>
    </w:p>
    <w:p w:rsidR="00F30049" w:rsidRPr="005B4272" w:rsidRDefault="00941FF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Under this method, students simply obtain information from the teacher without building their engagement level with the subject being taught (</w:t>
      </w:r>
      <w:proofErr w:type="spellStart"/>
      <w:r w:rsidRPr="005B4272">
        <w:rPr>
          <w:rFonts w:ascii="Times New Roman" w:hAnsi="Times New Roman" w:cs="Times New Roman"/>
          <w:sz w:val="28"/>
          <w:szCs w:val="28"/>
        </w:rPr>
        <w:t>Boud</w:t>
      </w:r>
      <w:proofErr w:type="spellEnd"/>
      <w:r w:rsidRPr="005B4272">
        <w:rPr>
          <w:rFonts w:ascii="Times New Roman" w:hAnsi="Times New Roman" w:cs="Times New Roman"/>
          <w:sz w:val="28"/>
          <w:szCs w:val="28"/>
        </w:rPr>
        <w:t xml:space="preserve"> &amp; </w:t>
      </w:r>
      <w:proofErr w:type="spellStart"/>
      <w:r w:rsidRPr="005B4272">
        <w:rPr>
          <w:rFonts w:ascii="Times New Roman" w:hAnsi="Times New Roman" w:cs="Times New Roman"/>
          <w:sz w:val="28"/>
          <w:szCs w:val="28"/>
        </w:rPr>
        <w:t>Feletti</w:t>
      </w:r>
      <w:proofErr w:type="spellEnd"/>
      <w:r w:rsidRPr="005B4272">
        <w:rPr>
          <w:rFonts w:ascii="Times New Roman" w:hAnsi="Times New Roman" w:cs="Times New Roman"/>
          <w:sz w:val="28"/>
          <w:szCs w:val="28"/>
        </w:rPr>
        <w:t>, 1999). The approach is least practical, more theoretical and memorizing (</w:t>
      </w:r>
      <w:proofErr w:type="spellStart"/>
      <w:r w:rsidRPr="005B4272">
        <w:rPr>
          <w:rFonts w:ascii="Times New Roman" w:hAnsi="Times New Roman" w:cs="Times New Roman"/>
          <w:sz w:val="28"/>
          <w:szCs w:val="28"/>
        </w:rPr>
        <w:t>Teo</w:t>
      </w:r>
      <w:proofErr w:type="spellEnd"/>
      <w:r w:rsidRPr="005B4272">
        <w:rPr>
          <w:rFonts w:ascii="Times New Roman" w:hAnsi="Times New Roman" w:cs="Times New Roman"/>
          <w:sz w:val="28"/>
          <w:szCs w:val="28"/>
        </w:rPr>
        <w:t xml:space="preserve"> &amp; Wong, 2000): Ii does not apply </w:t>
      </w:r>
      <w:proofErr w:type="spellStart"/>
      <w:r w:rsidRPr="005B4272">
        <w:rPr>
          <w:rFonts w:ascii="Times New Roman" w:hAnsi="Times New Roman" w:cs="Times New Roman"/>
          <w:sz w:val="28"/>
          <w:szCs w:val="28"/>
        </w:rPr>
        <w:t>activity</w:t>
      </w:r>
      <w:r w:rsidR="00F30049" w:rsidRPr="005B4272">
        <w:rPr>
          <w:rFonts w:ascii="Times New Roman" w:hAnsi="Times New Roman" w:cs="Times New Roman"/>
          <w:sz w:val="28"/>
          <w:szCs w:val="28"/>
        </w:rPr>
        <w:t>based</w:t>
      </w:r>
      <w:proofErr w:type="spellEnd"/>
      <w:r w:rsidR="00F30049" w:rsidRPr="005B4272">
        <w:rPr>
          <w:rFonts w:ascii="Times New Roman" w:hAnsi="Times New Roman" w:cs="Times New Roman"/>
          <w:sz w:val="28"/>
          <w:szCs w:val="28"/>
        </w:rPr>
        <w:t xml:space="preserve"> learning to encourage students to learn real life problems based on applied knowledge. Since the teacher controls the transmission and sharing of knowledge, the lecturer may attempt to maximize the delivery of </w:t>
      </w:r>
      <w:r w:rsidR="00F30049" w:rsidRPr="005B4272">
        <w:rPr>
          <w:rFonts w:ascii="Times New Roman" w:hAnsi="Times New Roman" w:cs="Times New Roman"/>
          <w:sz w:val="28"/>
          <w:szCs w:val="28"/>
        </w:rPr>
        <w:lastRenderedPageBreak/>
        <w:t xml:space="preserve">information while minimizing time and effort. As a result, both interest and understanding of students may get lost. To address such shortfalls, </w:t>
      </w:r>
      <w:proofErr w:type="spellStart"/>
      <w:r w:rsidR="00F30049" w:rsidRPr="005B4272">
        <w:rPr>
          <w:rFonts w:ascii="Times New Roman" w:hAnsi="Times New Roman" w:cs="Times New Roman"/>
          <w:sz w:val="28"/>
          <w:szCs w:val="28"/>
        </w:rPr>
        <w:t>Zakaria</w:t>
      </w:r>
      <w:proofErr w:type="spellEnd"/>
      <w:r w:rsidR="00F30049" w:rsidRPr="005B4272">
        <w:rPr>
          <w:rFonts w:ascii="Times New Roman" w:hAnsi="Times New Roman" w:cs="Times New Roman"/>
          <w:sz w:val="28"/>
          <w:szCs w:val="28"/>
        </w:rPr>
        <w:t xml:space="preserve">, Chin &amp; </w:t>
      </w:r>
      <w:proofErr w:type="spellStart"/>
      <w:r w:rsidR="00F30049" w:rsidRPr="005B4272">
        <w:rPr>
          <w:rFonts w:ascii="Times New Roman" w:hAnsi="Times New Roman" w:cs="Times New Roman"/>
          <w:sz w:val="28"/>
          <w:szCs w:val="28"/>
        </w:rPr>
        <w:t>Daud</w:t>
      </w:r>
      <w:proofErr w:type="spellEnd"/>
      <w:r w:rsidR="00F30049" w:rsidRPr="005B4272">
        <w:rPr>
          <w:rFonts w:ascii="Times New Roman" w:hAnsi="Times New Roman" w:cs="Times New Roman"/>
          <w:sz w:val="28"/>
          <w:szCs w:val="28"/>
        </w:rPr>
        <w:t xml:space="preserve"> (2010) specified that teaching should not merely focus on dispensing rules, definitions and procedures for stude</w:t>
      </w:r>
      <w:r w:rsidR="0046538C">
        <w:rPr>
          <w:rFonts w:ascii="Times New Roman" w:hAnsi="Times New Roman" w:cs="Times New Roman"/>
          <w:sz w:val="28"/>
          <w:szCs w:val="28"/>
        </w:rPr>
        <w:t>n</w:t>
      </w:r>
      <w:r w:rsidR="00F30049" w:rsidRPr="005B4272">
        <w:rPr>
          <w:rFonts w:ascii="Times New Roman" w:hAnsi="Times New Roman" w:cs="Times New Roman"/>
          <w:sz w:val="28"/>
          <w:szCs w:val="28"/>
        </w:rPr>
        <w:t>ts to memorize, but should also actively engage students as primary participants.</w:t>
      </w:r>
    </w:p>
    <w:p w:rsidR="00F30049" w:rsidRPr="005B4272" w:rsidRDefault="00F30049"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Student-Centered Method</w:t>
      </w:r>
    </w:p>
    <w:p w:rsidR="00051B70" w:rsidRPr="005B4272" w:rsidRDefault="00F30049"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With the advent of the concept of discovery learning, many scholars today widely adopt more supple student-centered methods to enhance active learning (</w:t>
      </w:r>
      <w:proofErr w:type="spellStart"/>
      <w:r w:rsidRPr="005B4272">
        <w:rPr>
          <w:rFonts w:ascii="Times New Roman" w:hAnsi="Times New Roman" w:cs="Times New Roman"/>
          <w:sz w:val="28"/>
          <w:szCs w:val="28"/>
        </w:rPr>
        <w:t>Greitzer</w:t>
      </w:r>
      <w:proofErr w:type="spellEnd"/>
      <w:r w:rsidRPr="005B4272">
        <w:rPr>
          <w:rFonts w:ascii="Times New Roman" w:hAnsi="Times New Roman" w:cs="Times New Roman"/>
          <w:sz w:val="28"/>
          <w:szCs w:val="28"/>
        </w:rPr>
        <w:t>, 2002). Most teachers today apply the student-centered approach to promote interest, analytical research, critical thinking and enjoyment among students (</w:t>
      </w:r>
      <w:proofErr w:type="spellStart"/>
      <w:r w:rsidRPr="005B4272">
        <w:rPr>
          <w:rFonts w:ascii="Times New Roman" w:hAnsi="Times New Roman" w:cs="Times New Roman"/>
          <w:sz w:val="28"/>
          <w:szCs w:val="28"/>
        </w:rPr>
        <w:t>Hesson</w:t>
      </w:r>
      <w:proofErr w:type="spellEnd"/>
      <w:r w:rsidRPr="005B4272">
        <w:rPr>
          <w:rFonts w:ascii="Times New Roman" w:hAnsi="Times New Roman" w:cs="Times New Roman"/>
          <w:sz w:val="28"/>
          <w:szCs w:val="28"/>
        </w:rPr>
        <w:t xml:space="preserve"> &amp; Shad, 2007). The teaching method is regarded more effective since it does not centralize the flow of knowledge from the lecturer to the student (Lindquist, l995).The approach </w:t>
      </w:r>
      <w:proofErr w:type="spellStart"/>
      <w:r w:rsidRPr="005B4272">
        <w:rPr>
          <w:rFonts w:ascii="Times New Roman" w:hAnsi="Times New Roman" w:cs="Times New Roman"/>
          <w:sz w:val="28"/>
          <w:szCs w:val="28"/>
        </w:rPr>
        <w:t>also</w:t>
      </w:r>
      <w:r w:rsidR="00051B70" w:rsidRPr="005B4272">
        <w:rPr>
          <w:rFonts w:ascii="Times New Roman" w:hAnsi="Times New Roman" w:cs="Times New Roman"/>
          <w:sz w:val="28"/>
          <w:szCs w:val="28"/>
        </w:rPr>
        <w:t>motivates</w:t>
      </w:r>
      <w:proofErr w:type="spellEnd"/>
      <w:r w:rsidR="00051B70" w:rsidRPr="005B4272">
        <w:rPr>
          <w:rFonts w:ascii="Times New Roman" w:hAnsi="Times New Roman" w:cs="Times New Roman"/>
          <w:sz w:val="28"/>
          <w:szCs w:val="28"/>
        </w:rPr>
        <w:t xml:space="preserve"> goal-orientated </w:t>
      </w:r>
      <w:proofErr w:type="spellStart"/>
      <w:r w:rsidR="00051B70" w:rsidRPr="005B4272">
        <w:rPr>
          <w:rFonts w:ascii="Times New Roman" w:hAnsi="Times New Roman" w:cs="Times New Roman"/>
          <w:sz w:val="28"/>
          <w:szCs w:val="28"/>
        </w:rPr>
        <w:t>behaviour</w:t>
      </w:r>
      <w:proofErr w:type="spellEnd"/>
      <w:r w:rsidR="00051B70" w:rsidRPr="005B4272">
        <w:rPr>
          <w:rFonts w:ascii="Times New Roman" w:hAnsi="Times New Roman" w:cs="Times New Roman"/>
          <w:sz w:val="28"/>
          <w:szCs w:val="28"/>
        </w:rPr>
        <w:t xml:space="preserve"> among students, hence the method is very effective in improving student achievement (</w:t>
      </w:r>
      <w:proofErr w:type="spellStart"/>
      <w:r w:rsidR="00051B70" w:rsidRPr="005B4272">
        <w:rPr>
          <w:rFonts w:ascii="Times New Roman" w:hAnsi="Times New Roman" w:cs="Times New Roman"/>
          <w:sz w:val="28"/>
          <w:szCs w:val="28"/>
        </w:rPr>
        <w:t>Slavin</w:t>
      </w:r>
      <w:proofErr w:type="spellEnd"/>
      <w:r w:rsidR="00051B70" w:rsidRPr="005B4272">
        <w:rPr>
          <w:rFonts w:ascii="Times New Roman" w:hAnsi="Times New Roman" w:cs="Times New Roman"/>
          <w:sz w:val="28"/>
          <w:szCs w:val="28"/>
        </w:rPr>
        <w:t>, 1996).</w:t>
      </w:r>
    </w:p>
    <w:p w:rsidR="00051B70" w:rsidRPr="005B4272" w:rsidRDefault="00051B70"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Teacher-Student Interactive Method</w:t>
      </w:r>
    </w:p>
    <w:p w:rsidR="00051B70" w:rsidRPr="005B4272" w:rsidRDefault="00051B70"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This teaching method applies the strategies used by both teacher centered and student-centered approaches. The subject information produced </w:t>
      </w:r>
      <w:r w:rsidRPr="005B4272">
        <w:rPr>
          <w:rFonts w:ascii="Times New Roman" w:hAnsi="Times New Roman" w:cs="Times New Roman"/>
          <w:sz w:val="28"/>
          <w:szCs w:val="28"/>
        </w:rPr>
        <w:lastRenderedPageBreak/>
        <w:t xml:space="preserve">by the learners is remembered better than the same information presented to the learners by the lecturer (Jacoby, 2018; McDaniel, Friedman &amp; Bourne, 2018; and </w:t>
      </w:r>
      <w:proofErr w:type="spellStart"/>
      <w:r w:rsidRPr="005B4272">
        <w:rPr>
          <w:rFonts w:ascii="Times New Roman" w:hAnsi="Times New Roman" w:cs="Times New Roman"/>
          <w:sz w:val="28"/>
          <w:szCs w:val="28"/>
        </w:rPr>
        <w:t>Slamecka</w:t>
      </w:r>
      <w:proofErr w:type="spellEnd"/>
      <w:r w:rsidRPr="005B4272">
        <w:rPr>
          <w:rFonts w:ascii="Times New Roman" w:hAnsi="Times New Roman" w:cs="Times New Roman"/>
          <w:sz w:val="28"/>
          <w:szCs w:val="28"/>
        </w:rPr>
        <w:t xml:space="preserve"> &amp; Graf 2018). The method encourages the students to search for relevant knowledge rather than the lecturer monopolizing the transmission of information to the learners. As such, research evidence on teaching approaches maintains that this teaching method is effective in improving students’ academic performance (</w:t>
      </w:r>
      <w:proofErr w:type="spellStart"/>
      <w:r w:rsidRPr="005B4272">
        <w:rPr>
          <w:rFonts w:ascii="Times New Roman" w:hAnsi="Times New Roman" w:cs="Times New Roman"/>
          <w:sz w:val="28"/>
          <w:szCs w:val="28"/>
        </w:rPr>
        <w:t>Damodharan</w:t>
      </w:r>
      <w:proofErr w:type="spellEnd"/>
      <w:r w:rsidRPr="005B4272">
        <w:rPr>
          <w:rFonts w:ascii="Times New Roman" w:hAnsi="Times New Roman" w:cs="Times New Roman"/>
          <w:sz w:val="28"/>
          <w:szCs w:val="28"/>
        </w:rPr>
        <w:t xml:space="preserve"> &amp; </w:t>
      </w:r>
      <w:proofErr w:type="spellStart"/>
      <w:r w:rsidRPr="005B4272">
        <w:rPr>
          <w:rFonts w:ascii="Times New Roman" w:hAnsi="Times New Roman" w:cs="Times New Roman"/>
          <w:sz w:val="28"/>
          <w:szCs w:val="28"/>
        </w:rPr>
        <w:t>Rengarajan</w:t>
      </w:r>
      <w:proofErr w:type="spellEnd"/>
      <w:r w:rsidRPr="005B4272">
        <w:rPr>
          <w:rFonts w:ascii="Times New Roman" w:hAnsi="Times New Roman" w:cs="Times New Roman"/>
          <w:sz w:val="28"/>
          <w:szCs w:val="28"/>
        </w:rPr>
        <w:t>, 1999).</w:t>
      </w:r>
    </w:p>
    <w:p w:rsidR="00051B70" w:rsidRPr="005B4272" w:rsidRDefault="00051B70"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Characteristics of Good Teaching Methods</w:t>
      </w:r>
    </w:p>
    <w:p w:rsidR="00051B70" w:rsidRPr="005B4272" w:rsidRDefault="00051B70"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Onwugbu</w:t>
      </w:r>
      <w:proofErr w:type="spellEnd"/>
      <w:r w:rsidRPr="005B4272">
        <w:rPr>
          <w:rFonts w:ascii="Times New Roman" w:hAnsi="Times New Roman" w:cs="Times New Roman"/>
          <w:sz w:val="28"/>
          <w:szCs w:val="28"/>
        </w:rPr>
        <w:t xml:space="preserve"> (2011) and </w:t>
      </w:r>
      <w:proofErr w:type="spellStart"/>
      <w:r w:rsidRPr="005B4272">
        <w:rPr>
          <w:rFonts w:ascii="Times New Roman" w:hAnsi="Times New Roman" w:cs="Times New Roman"/>
          <w:sz w:val="28"/>
          <w:szCs w:val="28"/>
        </w:rPr>
        <w:t>Obiwusi</w:t>
      </w:r>
      <w:proofErr w:type="spellEnd"/>
      <w:r w:rsidRPr="005B4272">
        <w:rPr>
          <w:rFonts w:ascii="Times New Roman" w:hAnsi="Times New Roman" w:cs="Times New Roman"/>
          <w:sz w:val="28"/>
          <w:szCs w:val="28"/>
        </w:rPr>
        <w:t xml:space="preserve"> (2013) summarized the characteristics of a good teaching method as follows: it should progress form sim</w:t>
      </w:r>
      <w:r w:rsidR="00144DEC" w:rsidRPr="005B4272">
        <w:rPr>
          <w:rFonts w:ascii="Times New Roman" w:hAnsi="Times New Roman" w:cs="Times New Roman"/>
          <w:sz w:val="28"/>
          <w:szCs w:val="28"/>
        </w:rPr>
        <w:t>ple activ</w:t>
      </w:r>
      <w:r w:rsidRPr="005B4272">
        <w:rPr>
          <w:rFonts w:ascii="Times New Roman" w:hAnsi="Times New Roman" w:cs="Times New Roman"/>
          <w:sz w:val="28"/>
          <w:szCs w:val="28"/>
        </w:rPr>
        <w:t>ities to the more complex ones.</w:t>
      </w:r>
    </w:p>
    <w:p w:rsidR="001017DC" w:rsidRPr="005B4272" w:rsidRDefault="001017DC" w:rsidP="009D4A8E">
      <w:pPr>
        <w:spacing w:after="0" w:line="480" w:lineRule="auto"/>
        <w:ind w:left="720" w:hanging="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xml:space="preserve">. </w:t>
      </w:r>
      <w:r w:rsidRPr="005B4272">
        <w:rPr>
          <w:rFonts w:ascii="Times New Roman" w:hAnsi="Times New Roman" w:cs="Times New Roman"/>
          <w:sz w:val="28"/>
          <w:szCs w:val="28"/>
        </w:rPr>
        <w:tab/>
        <w:t>It must possess the quality to arouse enthusiasm for active participation of students.</w:t>
      </w:r>
    </w:p>
    <w:p w:rsidR="001017DC" w:rsidRPr="005B4272" w:rsidRDefault="001017DC"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ii. </w:t>
      </w:r>
      <w:r w:rsidRPr="005B4272">
        <w:rPr>
          <w:rFonts w:ascii="Times New Roman" w:hAnsi="Times New Roman" w:cs="Times New Roman"/>
          <w:sz w:val="28"/>
          <w:szCs w:val="28"/>
        </w:rPr>
        <w:tab/>
        <w:t>It should lend itself to accommodate the individual differences.</w:t>
      </w:r>
    </w:p>
    <w:p w:rsidR="001017DC" w:rsidRPr="005B4272" w:rsidRDefault="001017DC" w:rsidP="009D4A8E">
      <w:pPr>
        <w:spacing w:after="0" w:line="480" w:lineRule="auto"/>
        <w:ind w:left="720" w:hanging="720"/>
        <w:jc w:val="both"/>
        <w:rPr>
          <w:rFonts w:ascii="Times New Roman" w:hAnsi="Times New Roman" w:cs="Times New Roman"/>
          <w:sz w:val="28"/>
          <w:szCs w:val="28"/>
        </w:rPr>
      </w:pPr>
      <w:r w:rsidRPr="005B4272">
        <w:rPr>
          <w:rFonts w:ascii="Times New Roman" w:hAnsi="Times New Roman" w:cs="Times New Roman"/>
          <w:sz w:val="28"/>
          <w:szCs w:val="28"/>
        </w:rPr>
        <w:t xml:space="preserve">iii. </w:t>
      </w:r>
      <w:r w:rsidRPr="005B4272">
        <w:rPr>
          <w:rFonts w:ascii="Times New Roman" w:hAnsi="Times New Roman" w:cs="Times New Roman"/>
          <w:sz w:val="28"/>
          <w:szCs w:val="28"/>
        </w:rPr>
        <w:tab/>
        <w:t>A good teaching method helps students’ like classroom activities with real life activities.</w:t>
      </w:r>
    </w:p>
    <w:p w:rsidR="001017DC" w:rsidRPr="005B4272" w:rsidRDefault="001017DC"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iv. </w:t>
      </w:r>
      <w:r w:rsidRPr="005B4272">
        <w:rPr>
          <w:rFonts w:ascii="Times New Roman" w:hAnsi="Times New Roman" w:cs="Times New Roman"/>
          <w:sz w:val="28"/>
          <w:szCs w:val="28"/>
        </w:rPr>
        <w:tab/>
        <w:t>It must be structured to satisfy the basic needs of the students.</w:t>
      </w:r>
    </w:p>
    <w:p w:rsidR="001017DC" w:rsidRPr="003C6A60" w:rsidRDefault="001017DC" w:rsidP="009D4A8E">
      <w:pPr>
        <w:pStyle w:val="ListParagraph"/>
        <w:numPr>
          <w:ilvl w:val="0"/>
          <w:numId w:val="2"/>
        </w:numPr>
        <w:spacing w:after="0" w:line="480" w:lineRule="auto"/>
        <w:jc w:val="both"/>
        <w:rPr>
          <w:rFonts w:ascii="Times New Roman" w:hAnsi="Times New Roman" w:cs="Times New Roman"/>
          <w:sz w:val="28"/>
          <w:szCs w:val="28"/>
        </w:rPr>
      </w:pPr>
      <w:r w:rsidRPr="003C6A60">
        <w:rPr>
          <w:rFonts w:ascii="Times New Roman" w:hAnsi="Times New Roman" w:cs="Times New Roman"/>
          <w:sz w:val="28"/>
          <w:szCs w:val="28"/>
        </w:rPr>
        <w:lastRenderedPageBreak/>
        <w:t>It should be able to put into action all five sense (hearing, seeing, feeling, testing and touching)</w:t>
      </w:r>
    </w:p>
    <w:p w:rsidR="0046538C" w:rsidRPr="003C6A60" w:rsidRDefault="003C6A60" w:rsidP="009D4A8E">
      <w:pPr>
        <w:pStyle w:val="ListParagraph"/>
        <w:numPr>
          <w:ilvl w:val="0"/>
          <w:numId w:val="2"/>
        </w:numPr>
        <w:spacing w:after="0" w:line="480" w:lineRule="auto"/>
        <w:jc w:val="both"/>
        <w:rPr>
          <w:rFonts w:ascii="Times New Roman" w:hAnsi="Times New Roman" w:cs="Times New Roman"/>
          <w:sz w:val="28"/>
          <w:szCs w:val="28"/>
        </w:rPr>
      </w:pPr>
      <w:r w:rsidRPr="003C6A60">
        <w:rPr>
          <w:rFonts w:ascii="Times New Roman" w:hAnsi="Times New Roman" w:cs="Times New Roman"/>
          <w:sz w:val="28"/>
          <w:szCs w:val="28"/>
        </w:rPr>
        <w:t xml:space="preserve">For </w:t>
      </w:r>
      <w:r w:rsidR="001017DC" w:rsidRPr="003C6A60">
        <w:rPr>
          <w:rFonts w:ascii="Times New Roman" w:hAnsi="Times New Roman" w:cs="Times New Roman"/>
          <w:sz w:val="28"/>
          <w:szCs w:val="28"/>
        </w:rPr>
        <w:t>effective retention of knowledge and transfer of skill acquired. It should be a method that always motivates for higher achievement</w:t>
      </w:r>
      <w:r w:rsidR="0046538C" w:rsidRPr="003C6A60">
        <w:rPr>
          <w:rFonts w:ascii="Times New Roman" w:hAnsi="Times New Roman" w:cs="Times New Roman"/>
          <w:sz w:val="28"/>
          <w:szCs w:val="28"/>
        </w:rPr>
        <w:t xml:space="preserve"> without boredom</w:t>
      </w:r>
    </w:p>
    <w:p w:rsidR="001017DC" w:rsidRPr="005B4272" w:rsidRDefault="001017DC"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Factors that Influence Choice of Teaching Method</w:t>
      </w:r>
    </w:p>
    <w:p w:rsidR="00CB006D" w:rsidRPr="005B4272" w:rsidRDefault="001017D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choice of methods of teaching depends on different factors for example knowledge of th</w:t>
      </w:r>
      <w:r w:rsidR="00F019FA" w:rsidRPr="005B4272">
        <w:rPr>
          <w:rFonts w:ascii="Times New Roman" w:hAnsi="Times New Roman" w:cs="Times New Roman"/>
          <w:sz w:val="28"/>
          <w:szCs w:val="28"/>
        </w:rPr>
        <w:t>e teacher and flexibility MI</w:t>
      </w:r>
      <w:r w:rsidRPr="005B4272">
        <w:rPr>
          <w:rFonts w:ascii="Times New Roman" w:hAnsi="Times New Roman" w:cs="Times New Roman"/>
          <w:sz w:val="28"/>
          <w:szCs w:val="28"/>
        </w:rPr>
        <w:t xml:space="preserve">E (2004) in order to make an informed choice of teaching method(s) in the teaching and learning process the teacher must know; the teaching method available, the strength and weakness of each method, the purpose of each can save and how </w:t>
      </w:r>
      <w:proofErr w:type="spellStart"/>
      <w:r w:rsidRPr="005B4272">
        <w:rPr>
          <w:rFonts w:ascii="Times New Roman" w:hAnsi="Times New Roman" w:cs="Times New Roman"/>
          <w:sz w:val="28"/>
          <w:szCs w:val="28"/>
        </w:rPr>
        <w:t>each</w:t>
      </w:r>
      <w:r w:rsidR="00CB006D" w:rsidRPr="005B4272">
        <w:rPr>
          <w:rFonts w:ascii="Times New Roman" w:hAnsi="Times New Roman" w:cs="Times New Roman"/>
          <w:sz w:val="28"/>
          <w:szCs w:val="28"/>
        </w:rPr>
        <w:t>method</w:t>
      </w:r>
      <w:proofErr w:type="spellEnd"/>
      <w:r w:rsidR="00CB006D" w:rsidRPr="005B4272">
        <w:rPr>
          <w:rFonts w:ascii="Times New Roman" w:hAnsi="Times New Roman" w:cs="Times New Roman"/>
          <w:sz w:val="28"/>
          <w:szCs w:val="28"/>
        </w:rPr>
        <w:t xml:space="preserve"> can be used in practice. Other considerations during choosing a method of teaching are number of student to be taught, age, </w:t>
      </w:r>
      <w:proofErr w:type="spellStart"/>
      <w:r w:rsidR="00CB006D" w:rsidRPr="005B4272">
        <w:rPr>
          <w:rFonts w:ascii="Times New Roman" w:hAnsi="Times New Roman" w:cs="Times New Roman"/>
          <w:sz w:val="28"/>
          <w:szCs w:val="28"/>
        </w:rPr>
        <w:t>time</w:t>
      </w:r>
      <w:r w:rsidR="003935FC">
        <w:rPr>
          <w:rFonts w:ascii="Times New Roman" w:hAnsi="Times New Roman" w:cs="Times New Roman"/>
          <w:sz w:val="28"/>
          <w:szCs w:val="28"/>
        </w:rPr>
        <w:t>s</w:t>
      </w:r>
      <w:r w:rsidR="003935FC" w:rsidRPr="005B4272">
        <w:rPr>
          <w:rFonts w:ascii="Times New Roman" w:hAnsi="Times New Roman" w:cs="Times New Roman"/>
          <w:sz w:val="28"/>
          <w:szCs w:val="28"/>
        </w:rPr>
        <w:t>a</w:t>
      </w:r>
      <w:proofErr w:type="spellEnd"/>
      <w:r w:rsidR="00CB006D" w:rsidRPr="005B4272">
        <w:rPr>
          <w:rFonts w:ascii="Times New Roman" w:hAnsi="Times New Roman" w:cs="Times New Roman"/>
          <w:sz w:val="28"/>
          <w:szCs w:val="28"/>
        </w:rPr>
        <w:t xml:space="preserve"> prior knowledge of the learner. Factors that influence the choice and selection of teaching methods in Business Education are: The method must be right for the learner.</w:t>
      </w:r>
    </w:p>
    <w:p w:rsidR="00CB006D" w:rsidRPr="005B4272" w:rsidRDefault="00CB006D"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The method must be also right to the teacher</w:t>
      </w:r>
    </w:p>
    <w:p w:rsidR="00CB006D" w:rsidRPr="005B4272" w:rsidRDefault="00CB006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ii. The method should be best for the subject matter</w:t>
      </w:r>
    </w:p>
    <w:p w:rsidR="00CB006D" w:rsidRPr="005B4272" w:rsidRDefault="00CB006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iii. The strategy must be right for the resources available</w:t>
      </w:r>
    </w:p>
    <w:p w:rsidR="00CB006D" w:rsidRPr="005B4272" w:rsidRDefault="00CB006D" w:rsidP="009D4A8E">
      <w:pPr>
        <w:spacing w:after="0" w:line="480" w:lineRule="auto"/>
        <w:ind w:firstLine="720"/>
        <w:jc w:val="both"/>
        <w:rPr>
          <w:rFonts w:ascii="Times New Roman" w:hAnsi="Times New Roman" w:cs="Times New Roman"/>
          <w:sz w:val="28"/>
          <w:szCs w:val="28"/>
        </w:rPr>
      </w:pPr>
      <w:proofErr w:type="gramStart"/>
      <w:r w:rsidRPr="005B4272">
        <w:rPr>
          <w:rFonts w:ascii="Times New Roman" w:hAnsi="Times New Roman" w:cs="Times New Roman"/>
          <w:sz w:val="28"/>
          <w:szCs w:val="28"/>
        </w:rPr>
        <w:t>iv</w:t>
      </w:r>
      <w:proofErr w:type="gramEnd"/>
      <w:r w:rsidRPr="005B4272">
        <w:rPr>
          <w:rFonts w:ascii="Times New Roman" w:hAnsi="Times New Roman" w:cs="Times New Roman"/>
          <w:sz w:val="28"/>
          <w:szCs w:val="28"/>
        </w:rPr>
        <w:t>. Time Allocated</w:t>
      </w:r>
    </w:p>
    <w:p w:rsidR="00CB006D" w:rsidRPr="005B4272" w:rsidRDefault="00CB006D"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Concept of Student Academic Performance</w:t>
      </w:r>
    </w:p>
    <w:p w:rsidR="00F635AD" w:rsidRPr="005B4272" w:rsidRDefault="00CB006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Performance measurement refers to the process of evaluating how </w:t>
      </w:r>
      <w:proofErr w:type="spellStart"/>
      <w:r w:rsidRPr="005B4272">
        <w:rPr>
          <w:rFonts w:ascii="Times New Roman" w:hAnsi="Times New Roman" w:cs="Times New Roman"/>
          <w:sz w:val="28"/>
          <w:szCs w:val="28"/>
        </w:rPr>
        <w:t>wellorganizations</w:t>
      </w:r>
      <w:proofErr w:type="spellEnd"/>
      <w:r w:rsidRPr="005B4272">
        <w:rPr>
          <w:rFonts w:ascii="Times New Roman" w:hAnsi="Times New Roman" w:cs="Times New Roman"/>
          <w:sz w:val="28"/>
          <w:szCs w:val="28"/>
        </w:rPr>
        <w:t xml:space="preserve"> are managed and the value they deliver for customers and other stakeholders (Moulin, 2007), performance measurement is a process of collecting, analyzing and reporting information regarding the performance of individual, group, organization system or component., student performance plays an important role in producing the best quality students who will become greater leader and manpower for the country’s economic and social</w:t>
      </w:r>
      <w:r w:rsidR="003935FC">
        <w:rPr>
          <w:rFonts w:ascii="Times New Roman" w:hAnsi="Times New Roman" w:cs="Times New Roman"/>
          <w:sz w:val="28"/>
          <w:szCs w:val="28"/>
        </w:rPr>
        <w:t xml:space="preserve"> development (Au, 2009). </w:t>
      </w:r>
      <w:proofErr w:type="gramStart"/>
      <w:r w:rsidR="003935FC">
        <w:rPr>
          <w:rFonts w:ascii="Times New Roman" w:hAnsi="Times New Roman" w:cs="Times New Roman"/>
          <w:sz w:val="28"/>
          <w:szCs w:val="28"/>
        </w:rPr>
        <w:t xml:space="preserve">In </w:t>
      </w:r>
      <w:proofErr w:type="spellStart"/>
      <w:r w:rsidR="00950811" w:rsidRPr="005B4272">
        <w:rPr>
          <w:rFonts w:ascii="Times New Roman" w:hAnsi="Times New Roman" w:cs="Times New Roman"/>
          <w:sz w:val="28"/>
          <w:szCs w:val="28"/>
        </w:rPr>
        <w:t>Asikhia</w:t>
      </w:r>
      <w:proofErr w:type="spellEnd"/>
      <w:r w:rsidR="00950811" w:rsidRPr="005B4272">
        <w:rPr>
          <w:rFonts w:ascii="Times New Roman" w:hAnsi="Times New Roman" w:cs="Times New Roman"/>
          <w:sz w:val="28"/>
          <w:szCs w:val="28"/>
        </w:rPr>
        <w:t>, (2010).</w:t>
      </w:r>
      <w:proofErr w:type="gramEnd"/>
      <w:r w:rsidR="00950811" w:rsidRPr="005B4272">
        <w:rPr>
          <w:rFonts w:ascii="Times New Roman" w:hAnsi="Times New Roman" w:cs="Times New Roman"/>
          <w:sz w:val="28"/>
          <w:szCs w:val="28"/>
        </w:rPr>
        <w:t xml:space="preserve"> Students academic performance can be affected by different factors like class schedules, class size, English textbooks, homework, environment of the class technology used and financial. Another study by (</w:t>
      </w:r>
      <w:proofErr w:type="spellStart"/>
      <w:r w:rsidR="00950811" w:rsidRPr="005B4272">
        <w:rPr>
          <w:rFonts w:ascii="Times New Roman" w:hAnsi="Times New Roman" w:cs="Times New Roman"/>
          <w:sz w:val="28"/>
          <w:szCs w:val="28"/>
        </w:rPr>
        <w:t>Laddunuri</w:t>
      </w:r>
      <w:proofErr w:type="spellEnd"/>
      <w:r w:rsidR="00950811" w:rsidRPr="005B4272">
        <w:rPr>
          <w:rFonts w:ascii="Times New Roman" w:hAnsi="Times New Roman" w:cs="Times New Roman"/>
          <w:sz w:val="28"/>
          <w:szCs w:val="28"/>
        </w:rPr>
        <w:t xml:space="preserve">, 2012) found many factors contributing to the students’ failure to include lack of competence trained teachers, poor infrastructural facilities in school, insufficient books in the school library, high cost of books and frequency changes curriculum. Performance represents an individual’s true position when being exposed to </w:t>
      </w:r>
      <w:r w:rsidR="00950811" w:rsidRPr="005B4272">
        <w:rPr>
          <w:rFonts w:ascii="Times New Roman" w:hAnsi="Times New Roman" w:cs="Times New Roman"/>
          <w:sz w:val="28"/>
          <w:szCs w:val="28"/>
        </w:rPr>
        <w:lastRenderedPageBreak/>
        <w:t>a particular or series of tests. It is the success or failure of an individual (</w:t>
      </w:r>
      <w:proofErr w:type="spellStart"/>
      <w:r w:rsidR="00950811" w:rsidRPr="005B4272">
        <w:rPr>
          <w:rFonts w:ascii="Times New Roman" w:hAnsi="Times New Roman" w:cs="Times New Roman"/>
          <w:sz w:val="28"/>
          <w:szCs w:val="28"/>
        </w:rPr>
        <w:t>Okorodudu</w:t>
      </w:r>
      <w:proofErr w:type="spellEnd"/>
      <w:r w:rsidR="00950811" w:rsidRPr="005B4272">
        <w:rPr>
          <w:rFonts w:ascii="Times New Roman" w:hAnsi="Times New Roman" w:cs="Times New Roman"/>
          <w:sz w:val="28"/>
          <w:szCs w:val="28"/>
        </w:rPr>
        <w:t xml:space="preserve"> &amp; </w:t>
      </w:r>
      <w:proofErr w:type="spellStart"/>
      <w:r w:rsidR="00950811" w:rsidRPr="005B4272">
        <w:rPr>
          <w:rFonts w:ascii="Times New Roman" w:hAnsi="Times New Roman" w:cs="Times New Roman"/>
          <w:sz w:val="28"/>
          <w:szCs w:val="28"/>
        </w:rPr>
        <w:t>Osia</w:t>
      </w:r>
      <w:proofErr w:type="spellEnd"/>
      <w:r w:rsidR="00950811" w:rsidRPr="005B4272">
        <w:rPr>
          <w:rFonts w:ascii="Times New Roman" w:hAnsi="Times New Roman" w:cs="Times New Roman"/>
          <w:sz w:val="28"/>
          <w:szCs w:val="28"/>
        </w:rPr>
        <w:t xml:space="preserve">, 2016). It is an index of general, mental abilities which are responses to the test of different kinds. Performance has been defined by Carlson in </w:t>
      </w:r>
      <w:proofErr w:type="spellStart"/>
      <w:r w:rsidR="00950811" w:rsidRPr="005B4272">
        <w:rPr>
          <w:rFonts w:ascii="Times New Roman" w:hAnsi="Times New Roman" w:cs="Times New Roman"/>
          <w:sz w:val="28"/>
          <w:szCs w:val="28"/>
        </w:rPr>
        <w:t>Kimwelu</w:t>
      </w:r>
      <w:proofErr w:type="spellEnd"/>
      <w:r w:rsidR="00950811" w:rsidRPr="005B4272">
        <w:rPr>
          <w:rFonts w:ascii="Times New Roman" w:hAnsi="Times New Roman" w:cs="Times New Roman"/>
          <w:sz w:val="28"/>
          <w:szCs w:val="28"/>
        </w:rPr>
        <w:t xml:space="preserve"> (2015) as a specific event with its luminous nature for grounded. clearly separated from the rest of life, presented by performers and attended by audience both of whom regard the experience as made up of material to be interpreted, to be reflected upon, to be engaged in emotionally, mentally, and perhaps even physically However, academic performance can be expressed in form of good scores and prizes as a </w:t>
      </w:r>
      <w:proofErr w:type="spellStart"/>
      <w:r w:rsidR="00950811" w:rsidRPr="005B4272">
        <w:rPr>
          <w:rFonts w:ascii="Times New Roman" w:hAnsi="Times New Roman" w:cs="Times New Roman"/>
          <w:sz w:val="28"/>
          <w:szCs w:val="28"/>
        </w:rPr>
        <w:t>result</w:t>
      </w:r>
      <w:r w:rsidR="00F635AD" w:rsidRPr="005B4272">
        <w:rPr>
          <w:rFonts w:ascii="Times New Roman" w:hAnsi="Times New Roman" w:cs="Times New Roman"/>
          <w:sz w:val="28"/>
          <w:szCs w:val="28"/>
        </w:rPr>
        <w:t>of</w:t>
      </w:r>
      <w:proofErr w:type="spellEnd"/>
      <w:r w:rsidR="00F635AD" w:rsidRPr="005B4272">
        <w:rPr>
          <w:rFonts w:ascii="Times New Roman" w:hAnsi="Times New Roman" w:cs="Times New Roman"/>
          <w:sz w:val="28"/>
          <w:szCs w:val="28"/>
        </w:rPr>
        <w:t xml:space="preserve"> handwork and exceptional performance I the classroom test, assignment and examination (</w:t>
      </w:r>
      <w:proofErr w:type="spellStart"/>
      <w:r w:rsidR="00F635AD" w:rsidRPr="005B4272">
        <w:rPr>
          <w:rFonts w:ascii="Times New Roman" w:hAnsi="Times New Roman" w:cs="Times New Roman"/>
          <w:sz w:val="28"/>
          <w:szCs w:val="28"/>
        </w:rPr>
        <w:t>Modundu</w:t>
      </w:r>
      <w:proofErr w:type="spellEnd"/>
      <w:r w:rsidR="00F635AD" w:rsidRPr="005B4272">
        <w:rPr>
          <w:rFonts w:ascii="Times New Roman" w:hAnsi="Times New Roman" w:cs="Times New Roman"/>
          <w:sz w:val="28"/>
          <w:szCs w:val="28"/>
        </w:rPr>
        <w:t>, 2001).</w:t>
      </w:r>
    </w:p>
    <w:p w:rsidR="00F635AD" w:rsidRPr="005B4272" w:rsidRDefault="00F635A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 lot of factors could be responsible for students’ success or failure and such may induce teachers ‘capability and proficient in teachers, nature of school environment, level of motivation etc. Educationally, </w:t>
      </w:r>
      <w:proofErr w:type="spellStart"/>
      <w:r w:rsidRPr="005B4272">
        <w:rPr>
          <w:rFonts w:ascii="Times New Roman" w:hAnsi="Times New Roman" w:cs="Times New Roman"/>
          <w:sz w:val="28"/>
          <w:szCs w:val="28"/>
        </w:rPr>
        <w:t>Algarab</w:t>
      </w:r>
      <w:proofErr w:type="spellEnd"/>
      <w:r w:rsidRPr="005B4272">
        <w:rPr>
          <w:rFonts w:ascii="Times New Roman" w:hAnsi="Times New Roman" w:cs="Times New Roman"/>
          <w:sz w:val="28"/>
          <w:szCs w:val="28"/>
        </w:rPr>
        <w:t xml:space="preserve"> el and </w:t>
      </w:r>
      <w:proofErr w:type="spellStart"/>
      <w:r w:rsidRPr="005B4272">
        <w:rPr>
          <w:rFonts w:ascii="Times New Roman" w:hAnsi="Times New Roman" w:cs="Times New Roman"/>
          <w:sz w:val="28"/>
          <w:szCs w:val="28"/>
        </w:rPr>
        <w:t>Dasi</w:t>
      </w:r>
      <w:proofErr w:type="spellEnd"/>
      <w:r w:rsidRPr="005B4272">
        <w:rPr>
          <w:rFonts w:ascii="Times New Roman" w:hAnsi="Times New Roman" w:cs="Times New Roman"/>
          <w:sz w:val="28"/>
          <w:szCs w:val="28"/>
        </w:rPr>
        <w:t xml:space="preserve"> (2001) saw achievement as the mastering of major concept, principles, important facts and propositions, skills, strategic knowledge and integration of knowledge. Emphasizing on the ways of its measurement, </w:t>
      </w:r>
      <w:proofErr w:type="spellStart"/>
      <w:r w:rsidRPr="005B4272">
        <w:rPr>
          <w:rFonts w:ascii="Times New Roman" w:hAnsi="Times New Roman" w:cs="Times New Roman"/>
          <w:sz w:val="28"/>
          <w:szCs w:val="28"/>
        </w:rPr>
        <w:t>Kemjika</w:t>
      </w:r>
      <w:proofErr w:type="spellEnd"/>
      <w:r w:rsidRPr="005B4272">
        <w:rPr>
          <w:rFonts w:ascii="Times New Roman" w:hAnsi="Times New Roman" w:cs="Times New Roman"/>
          <w:sz w:val="28"/>
          <w:szCs w:val="28"/>
        </w:rPr>
        <w:t xml:space="preserve"> (2005) stressed that educational or academic achievement of pupils </w:t>
      </w:r>
      <w:r w:rsidRPr="005B4272">
        <w:rPr>
          <w:rFonts w:ascii="Times New Roman" w:hAnsi="Times New Roman" w:cs="Times New Roman"/>
          <w:sz w:val="28"/>
          <w:szCs w:val="28"/>
        </w:rPr>
        <w:lastRenderedPageBreak/>
        <w:t xml:space="preserve">is usually a measure of performance on test based on prescribed scheme of </w:t>
      </w:r>
      <w:proofErr w:type="spellStart"/>
      <w:r w:rsidRPr="005B4272">
        <w:rPr>
          <w:rFonts w:ascii="Times New Roman" w:hAnsi="Times New Roman" w:cs="Times New Roman"/>
          <w:sz w:val="28"/>
          <w:szCs w:val="28"/>
        </w:rPr>
        <w:t>viork</w:t>
      </w:r>
      <w:proofErr w:type="spellEnd"/>
      <w:r w:rsidRPr="005B4272">
        <w:rPr>
          <w:rFonts w:ascii="Times New Roman" w:hAnsi="Times New Roman" w:cs="Times New Roman"/>
          <w:sz w:val="28"/>
          <w:szCs w:val="28"/>
        </w:rPr>
        <w:t xml:space="preserve"> or syllabus through teacher-made or standardized tests.</w:t>
      </w:r>
    </w:p>
    <w:p w:rsidR="00F635AD" w:rsidRPr="005B4272" w:rsidRDefault="00F635AD"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Anastasi</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Urbina</w:t>
      </w:r>
      <w:proofErr w:type="spellEnd"/>
      <w:r w:rsidRPr="005B4272">
        <w:rPr>
          <w:rFonts w:ascii="Times New Roman" w:hAnsi="Times New Roman" w:cs="Times New Roman"/>
          <w:sz w:val="28"/>
          <w:szCs w:val="28"/>
        </w:rPr>
        <w:t xml:space="preserve"> (2007) explained that some indexes of academic achievement are employed validating intelligence test. Stressing on its measurement, </w:t>
      </w:r>
      <w:proofErr w:type="spellStart"/>
      <w:r w:rsidRPr="005B4272">
        <w:rPr>
          <w:rFonts w:ascii="Times New Roman" w:hAnsi="Times New Roman" w:cs="Times New Roman"/>
          <w:sz w:val="28"/>
          <w:szCs w:val="28"/>
        </w:rPr>
        <w:t>Asuru</w:t>
      </w:r>
      <w:proofErr w:type="spellEnd"/>
      <w:r w:rsidRPr="005B4272">
        <w:rPr>
          <w:rFonts w:ascii="Times New Roman" w:hAnsi="Times New Roman" w:cs="Times New Roman"/>
          <w:sz w:val="28"/>
          <w:szCs w:val="28"/>
        </w:rPr>
        <w:t xml:space="preserve"> and Collier as cited in </w:t>
      </w:r>
      <w:proofErr w:type="spellStart"/>
      <w:r w:rsidRPr="005B4272">
        <w:rPr>
          <w:rFonts w:ascii="Times New Roman" w:hAnsi="Times New Roman" w:cs="Times New Roman"/>
          <w:sz w:val="28"/>
          <w:szCs w:val="28"/>
        </w:rPr>
        <w:t>Opurum</w:t>
      </w:r>
      <w:proofErr w:type="spellEnd"/>
      <w:r w:rsidRPr="005B4272">
        <w:rPr>
          <w:rFonts w:ascii="Times New Roman" w:hAnsi="Times New Roman" w:cs="Times New Roman"/>
          <w:sz w:val="28"/>
          <w:szCs w:val="28"/>
        </w:rPr>
        <w:t xml:space="preserve"> (2012) explained that it can be measured by teacher-made test in each subject area, by grading-point average, by student performance on tests designed by a school district to compare the performance of one group in relation to others.</w:t>
      </w:r>
    </w:p>
    <w:p w:rsidR="00F32A5C" w:rsidRPr="005B4272" w:rsidRDefault="00F32A5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w:t>
      </w:r>
      <w:proofErr w:type="spellStart"/>
      <w:r w:rsidRPr="005B4272">
        <w:rPr>
          <w:rFonts w:ascii="Times New Roman" w:hAnsi="Times New Roman" w:cs="Times New Roman"/>
          <w:sz w:val="28"/>
          <w:szCs w:val="28"/>
        </w:rPr>
        <w:t>Komba</w:t>
      </w:r>
      <w:proofErr w:type="spellEnd"/>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Hizza</w:t>
      </w:r>
      <w:proofErr w:type="spellEnd"/>
      <w:r w:rsidRPr="005B4272">
        <w:rPr>
          <w:rFonts w:ascii="Times New Roman" w:hAnsi="Times New Roman" w:cs="Times New Roman"/>
          <w:sz w:val="28"/>
          <w:szCs w:val="28"/>
        </w:rPr>
        <w:t xml:space="preserve">, and Jonathan, (2013) academic performance refers to the accomplishment of a given task that is measured against predetermined standards of accuracy, completeness, cost, and speed. Studies have shown that there is a relationship between teaching method and students’ performance as for example it has been found that teachers who used a specific style of evidence-based teaching and operate within a developmental learning paradigm had an increase </w:t>
      </w:r>
      <w:proofErr w:type="gramStart"/>
      <w:r w:rsidRPr="005B4272">
        <w:rPr>
          <w:rFonts w:ascii="Times New Roman" w:hAnsi="Times New Roman" w:cs="Times New Roman"/>
          <w:sz w:val="28"/>
          <w:szCs w:val="28"/>
        </w:rPr>
        <w:t>effect</w:t>
      </w:r>
      <w:proofErr w:type="gramEnd"/>
      <w:r w:rsidRPr="005B4272">
        <w:rPr>
          <w:rFonts w:ascii="Times New Roman" w:hAnsi="Times New Roman" w:cs="Times New Roman"/>
          <w:sz w:val="28"/>
          <w:szCs w:val="28"/>
        </w:rPr>
        <w:t xml:space="preserve"> on student learning ou</w:t>
      </w:r>
      <w:r w:rsidR="00890C70" w:rsidRPr="005B4272">
        <w:rPr>
          <w:rFonts w:ascii="Times New Roman" w:hAnsi="Times New Roman" w:cs="Times New Roman"/>
          <w:sz w:val="28"/>
          <w:szCs w:val="28"/>
        </w:rPr>
        <w:t>tcom</w:t>
      </w:r>
      <w:r w:rsidRPr="005B4272">
        <w:rPr>
          <w:rFonts w:ascii="Times New Roman" w:hAnsi="Times New Roman" w:cs="Times New Roman"/>
          <w:sz w:val="28"/>
          <w:szCs w:val="28"/>
        </w:rPr>
        <w:t>e (Griffin, 2007) thus teaching method play an important role in producing good students’ performance.</w:t>
      </w:r>
    </w:p>
    <w:p w:rsidR="0058167A" w:rsidRPr="005B4272" w:rsidRDefault="00F32A5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 xml:space="preserve">Furthermore, several studies conducted on </w:t>
      </w:r>
      <w:r w:rsidR="00890C70" w:rsidRPr="005B4272">
        <w:rPr>
          <w:rFonts w:ascii="Times New Roman" w:hAnsi="Times New Roman" w:cs="Times New Roman"/>
          <w:sz w:val="28"/>
          <w:szCs w:val="28"/>
        </w:rPr>
        <w:t>teaching</w:t>
      </w:r>
      <w:r w:rsidRPr="005B4272">
        <w:rPr>
          <w:rFonts w:ascii="Times New Roman" w:hAnsi="Times New Roman" w:cs="Times New Roman"/>
          <w:sz w:val="28"/>
          <w:szCs w:val="28"/>
        </w:rPr>
        <w:t xml:space="preserve"> method in many pan, of the world have demonstrated that teaching methods impact students’ performance. </w:t>
      </w:r>
      <w:proofErr w:type="gramStart"/>
      <w:r w:rsidRPr="005B4272">
        <w:rPr>
          <w:rFonts w:ascii="Times New Roman" w:hAnsi="Times New Roman" w:cs="Times New Roman"/>
          <w:sz w:val="28"/>
          <w:szCs w:val="28"/>
        </w:rPr>
        <w:t>(</w:t>
      </w:r>
      <w:r w:rsidR="00DA7E4F" w:rsidRPr="005B4272">
        <w:rPr>
          <w:rFonts w:ascii="Times New Roman" w:hAnsi="Times New Roman" w:cs="Times New Roman"/>
          <w:sz w:val="28"/>
          <w:szCs w:val="28"/>
        </w:rPr>
        <w:t>Haas</w:t>
      </w:r>
      <w:r w:rsidRPr="005B4272">
        <w:rPr>
          <w:rFonts w:ascii="Times New Roman" w:hAnsi="Times New Roman" w:cs="Times New Roman"/>
          <w:sz w:val="28"/>
          <w:szCs w:val="28"/>
        </w:rPr>
        <w:t xml:space="preserve"> 2002), Nigeria (</w:t>
      </w:r>
      <w:proofErr w:type="spellStart"/>
      <w:r w:rsidRPr="005B4272">
        <w:rPr>
          <w:rFonts w:ascii="Times New Roman" w:hAnsi="Times New Roman" w:cs="Times New Roman"/>
          <w:sz w:val="28"/>
          <w:szCs w:val="28"/>
        </w:rPr>
        <w:t>Asikia</w:t>
      </w:r>
      <w:proofErr w:type="spellEnd"/>
      <w:r w:rsidRPr="005B4272">
        <w:rPr>
          <w:rFonts w:ascii="Times New Roman" w:hAnsi="Times New Roman" w:cs="Times New Roman"/>
          <w:sz w:val="28"/>
          <w:szCs w:val="28"/>
        </w:rPr>
        <w:t xml:space="preserve"> 2010, </w:t>
      </w:r>
      <w:proofErr w:type="spellStart"/>
      <w:r w:rsidRPr="005B4272">
        <w:rPr>
          <w:rFonts w:ascii="Times New Roman" w:hAnsi="Times New Roman" w:cs="Times New Roman"/>
          <w:sz w:val="28"/>
          <w:szCs w:val="28"/>
        </w:rPr>
        <w:t>Bategakee</w:t>
      </w:r>
      <w:proofErr w:type="spellEnd"/>
      <w:r w:rsidRPr="005B4272">
        <w:rPr>
          <w:rFonts w:ascii="Times New Roman" w:hAnsi="Times New Roman" w:cs="Times New Roman"/>
          <w:sz w:val="28"/>
          <w:szCs w:val="28"/>
        </w:rPr>
        <w:t>, 2012).</w:t>
      </w:r>
      <w:proofErr w:type="gramEnd"/>
      <w:r w:rsidRPr="005B4272">
        <w:rPr>
          <w:rFonts w:ascii="Times New Roman" w:hAnsi="Times New Roman" w:cs="Times New Roman"/>
          <w:sz w:val="28"/>
          <w:szCs w:val="28"/>
        </w:rPr>
        <w:t xml:space="preserve"> </w:t>
      </w:r>
      <w:proofErr w:type="gramStart"/>
      <w:r w:rsidR="0058167A" w:rsidRPr="005B4272">
        <w:rPr>
          <w:rFonts w:ascii="Times New Roman" w:hAnsi="Times New Roman" w:cs="Times New Roman"/>
          <w:sz w:val="28"/>
          <w:szCs w:val="28"/>
        </w:rPr>
        <w:t>And</w:t>
      </w:r>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Luntungan</w:t>
      </w:r>
      <w:proofErr w:type="spellEnd"/>
      <w:r w:rsidRPr="005B4272">
        <w:rPr>
          <w:rFonts w:ascii="Times New Roman" w:hAnsi="Times New Roman" w:cs="Times New Roman"/>
          <w:sz w:val="28"/>
          <w:szCs w:val="28"/>
        </w:rPr>
        <w:t>, 2012).</w:t>
      </w:r>
      <w:proofErr w:type="gramEnd"/>
      <w:r w:rsidRPr="005B4272">
        <w:rPr>
          <w:rFonts w:ascii="Times New Roman" w:hAnsi="Times New Roman" w:cs="Times New Roman"/>
          <w:sz w:val="28"/>
          <w:szCs w:val="28"/>
        </w:rPr>
        <w:t xml:space="preserve"> These studies clearly indicate that teaching methods used by the teacher have an impact on students’ performance and medium of instruction also impacts on students’ performance (</w:t>
      </w:r>
      <w:proofErr w:type="spellStart"/>
      <w:r w:rsidRPr="005B4272">
        <w:rPr>
          <w:rFonts w:ascii="Times New Roman" w:hAnsi="Times New Roman" w:cs="Times New Roman"/>
          <w:sz w:val="28"/>
          <w:szCs w:val="28"/>
        </w:rPr>
        <w:t>Senkoro</w:t>
      </w:r>
      <w:proofErr w:type="spellEnd"/>
      <w:r w:rsidRPr="005B4272">
        <w:rPr>
          <w:rFonts w:ascii="Times New Roman" w:hAnsi="Times New Roman" w:cs="Times New Roman"/>
          <w:sz w:val="28"/>
          <w:szCs w:val="28"/>
        </w:rPr>
        <w:t>, 2004 and Canton, 2007).</w:t>
      </w:r>
      <w:r w:rsidR="0058167A" w:rsidRPr="005B4272">
        <w:rPr>
          <w:rFonts w:ascii="Times New Roman" w:hAnsi="Times New Roman" w:cs="Times New Roman"/>
          <w:sz w:val="28"/>
          <w:szCs w:val="28"/>
        </w:rPr>
        <w:t>The Concept of the Teaching</w:t>
      </w:r>
    </w:p>
    <w:p w:rsidR="0058167A" w:rsidRPr="005B4272" w:rsidRDefault="0058167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Teaching is a transaction between the teacher and the subject matter. The intention of which is to transform and bring about a change in the perspective awareness of the learner. However, the terms teaching </w:t>
      </w:r>
      <w:proofErr w:type="gramStart"/>
      <w:r w:rsidRPr="005B4272">
        <w:rPr>
          <w:rFonts w:ascii="Times New Roman" w:hAnsi="Times New Roman" w:cs="Times New Roman"/>
          <w:sz w:val="28"/>
          <w:szCs w:val="28"/>
        </w:rPr>
        <w:t>has</w:t>
      </w:r>
      <w:proofErr w:type="gramEnd"/>
      <w:r w:rsidRPr="005B4272">
        <w:rPr>
          <w:rFonts w:ascii="Times New Roman" w:hAnsi="Times New Roman" w:cs="Times New Roman"/>
          <w:sz w:val="28"/>
          <w:szCs w:val="28"/>
        </w:rPr>
        <w:t xml:space="preserve"> many definitions: it is defined in different ways in line with the view and understanding various scholars.</w:t>
      </w:r>
    </w:p>
    <w:p w:rsidR="0058167A" w:rsidRPr="005B4272" w:rsidRDefault="0058167A"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Stirnet</w:t>
      </w:r>
      <w:proofErr w:type="spellEnd"/>
      <w:r w:rsidRPr="005B4272">
        <w:rPr>
          <w:rFonts w:ascii="Times New Roman" w:hAnsi="Times New Roman" w:cs="Times New Roman"/>
          <w:sz w:val="28"/>
          <w:szCs w:val="28"/>
        </w:rPr>
        <w:t xml:space="preserve"> (2002) defined teaching as a process through which the teacher transmit or transfer knowledge to the learners. According to Wallis (2007) teaching is a process in which the learner is made to listen attentively or pay attention to the instructor or teacher.</w:t>
      </w:r>
    </w:p>
    <w:p w:rsidR="0058167A" w:rsidRPr="005B4272" w:rsidRDefault="0058167A"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Haskew</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Mclenden</w:t>
      </w:r>
      <w:proofErr w:type="spellEnd"/>
      <w:r w:rsidRPr="005B4272">
        <w:rPr>
          <w:rFonts w:ascii="Times New Roman" w:hAnsi="Times New Roman" w:cs="Times New Roman"/>
          <w:sz w:val="28"/>
          <w:szCs w:val="28"/>
        </w:rPr>
        <w:t xml:space="preserve"> (2000) shared opinion that teaching is an action that is directed toward desired accomplishment by learners. They </w:t>
      </w:r>
      <w:r w:rsidRPr="005B4272">
        <w:rPr>
          <w:rFonts w:ascii="Times New Roman" w:hAnsi="Times New Roman" w:cs="Times New Roman"/>
          <w:sz w:val="28"/>
          <w:szCs w:val="28"/>
        </w:rPr>
        <w:lastRenderedPageBreak/>
        <w:t>added that teaching is a means of selecting certain thing to be learnt, excluding or at least inhibiting others and giving prominence to achievement of certain goals.</w:t>
      </w:r>
    </w:p>
    <w:p w:rsidR="00AB25BC" w:rsidRPr="005B4272" w:rsidRDefault="00AB25BC"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The Concept of the Teaching</w:t>
      </w:r>
    </w:p>
    <w:p w:rsidR="00AB25BC" w:rsidRPr="005B4272" w:rsidRDefault="00AB25B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Teaching is a transaction between the teacher and the subject matter. The intention of which is to transform and bring about a change in the perspective awareness of the learner. However, the terms </w:t>
      </w:r>
      <w:r w:rsidR="003935FC">
        <w:rPr>
          <w:rFonts w:ascii="Times New Roman" w:hAnsi="Times New Roman" w:cs="Times New Roman"/>
          <w:sz w:val="28"/>
          <w:szCs w:val="28"/>
        </w:rPr>
        <w:t xml:space="preserve">teaching </w:t>
      </w:r>
      <w:r w:rsidRPr="005B4272">
        <w:rPr>
          <w:rFonts w:ascii="Times New Roman" w:hAnsi="Times New Roman" w:cs="Times New Roman"/>
          <w:sz w:val="28"/>
          <w:szCs w:val="28"/>
        </w:rPr>
        <w:t>as many definitions: it is defined in different ways in line with the view and understanding various scholars.</w:t>
      </w:r>
    </w:p>
    <w:p w:rsidR="00AB25BC" w:rsidRPr="005B4272" w:rsidRDefault="00AB25BC"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Stirnet</w:t>
      </w:r>
      <w:proofErr w:type="spellEnd"/>
      <w:r w:rsidRPr="005B4272">
        <w:rPr>
          <w:rFonts w:ascii="Times New Roman" w:hAnsi="Times New Roman" w:cs="Times New Roman"/>
          <w:sz w:val="28"/>
          <w:szCs w:val="28"/>
        </w:rPr>
        <w:t xml:space="preserve"> (2002) defined teaching as a process through which the teacher transmit or transfer knowledge to the learners. According to Wallis (2007) teaching is a process in which the learner is made to listen attentively or pay attention to the instructor or teacher.</w:t>
      </w:r>
    </w:p>
    <w:p w:rsidR="00060143" w:rsidRPr="005B4272" w:rsidRDefault="00AB25BC"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Haskew</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Mclenden</w:t>
      </w:r>
      <w:proofErr w:type="spellEnd"/>
      <w:r w:rsidRPr="005B4272">
        <w:rPr>
          <w:rFonts w:ascii="Times New Roman" w:hAnsi="Times New Roman" w:cs="Times New Roman"/>
          <w:sz w:val="28"/>
          <w:szCs w:val="28"/>
        </w:rPr>
        <w:t xml:space="preserve"> (2000) shared opinion that teaching is an action that is directed toward desired accomplishment by learners. They added that teaching is a means of selecting certain thing to be learnt, excluding or at least inhibiting others and giving prominence to achievement </w:t>
      </w:r>
      <w:r w:rsidRPr="005B4272">
        <w:rPr>
          <w:rFonts w:ascii="Times New Roman" w:hAnsi="Times New Roman" w:cs="Times New Roman"/>
          <w:sz w:val="28"/>
          <w:szCs w:val="28"/>
        </w:rPr>
        <w:lastRenderedPageBreak/>
        <w:t xml:space="preserve">of certain </w:t>
      </w:r>
      <w:proofErr w:type="spellStart"/>
      <w:r w:rsidRPr="005B4272">
        <w:rPr>
          <w:rFonts w:ascii="Times New Roman" w:hAnsi="Times New Roman" w:cs="Times New Roman"/>
          <w:sz w:val="28"/>
          <w:szCs w:val="28"/>
        </w:rPr>
        <w:t>goals.</w:t>
      </w:r>
      <w:r w:rsidR="00060143" w:rsidRPr="005B4272">
        <w:rPr>
          <w:rFonts w:ascii="Times New Roman" w:hAnsi="Times New Roman" w:cs="Times New Roman"/>
          <w:sz w:val="28"/>
          <w:szCs w:val="28"/>
        </w:rPr>
        <w:t>To</w:t>
      </w:r>
      <w:proofErr w:type="spellEnd"/>
      <w:r w:rsidR="00060143" w:rsidRPr="005B4272">
        <w:rPr>
          <w:rFonts w:ascii="Times New Roman" w:hAnsi="Times New Roman" w:cs="Times New Roman"/>
          <w:sz w:val="28"/>
          <w:szCs w:val="28"/>
        </w:rPr>
        <w:t xml:space="preserve"> use a method that is suitable to individual skills, students need and the teaching resources available.</w:t>
      </w:r>
    </w:p>
    <w:p w:rsidR="00060143" w:rsidRPr="005B4272" w:rsidRDefault="00060143"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Albert and Peter (2008), there are as many methods of learning as there </w:t>
      </w:r>
      <w:r w:rsidR="003935FC" w:rsidRPr="005B4272">
        <w:rPr>
          <w:rFonts w:ascii="Times New Roman" w:hAnsi="Times New Roman" w:cs="Times New Roman"/>
          <w:sz w:val="28"/>
          <w:szCs w:val="28"/>
        </w:rPr>
        <w:t>are learners</w:t>
      </w:r>
      <w:r w:rsidRPr="005B4272">
        <w:rPr>
          <w:rFonts w:ascii="Times New Roman" w:hAnsi="Times New Roman" w:cs="Times New Roman"/>
          <w:sz w:val="28"/>
          <w:szCs w:val="28"/>
        </w:rPr>
        <w:t>. Every human being is unique, so there are as many methods of teaching as there are teacher. No two teachers teach in exactly the same way. They explained further that this as very bored if all their teachers or even most of them taught in exactly the same ways. Nevertheless, there are certain common methods teaching and general rules which are used in much the same ways on the whole teachers.</w:t>
      </w:r>
    </w:p>
    <w:p w:rsidR="00060143" w:rsidRPr="005B4272" w:rsidRDefault="00060143"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Fadairo</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Olorisade</w:t>
      </w:r>
      <w:proofErr w:type="spellEnd"/>
      <w:r w:rsidRPr="005B4272">
        <w:rPr>
          <w:rFonts w:ascii="Times New Roman" w:hAnsi="Times New Roman" w:cs="Times New Roman"/>
          <w:sz w:val="28"/>
          <w:szCs w:val="28"/>
        </w:rPr>
        <w:t xml:space="preserve"> (2002) observed that teaching method can be described as a standard procedure in the presentation of instruction materials and content of activities. The method of a teacher is his general ways of organizing his work. So a teaching method is a broadly defined system which assists a teacher to carrying out suitable to individual skills, students need and the teaching resources available.</w:t>
      </w:r>
    </w:p>
    <w:p w:rsidR="00D41CDB" w:rsidRPr="005B4272" w:rsidRDefault="00060143"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Albert and Peter (2008) there are as many methods of learning as there are learners. Every human being as unique, so there </w:t>
      </w:r>
      <w:proofErr w:type="gramStart"/>
      <w:r w:rsidRPr="005B4272">
        <w:rPr>
          <w:rFonts w:ascii="Times New Roman" w:hAnsi="Times New Roman" w:cs="Times New Roman"/>
          <w:sz w:val="28"/>
          <w:szCs w:val="28"/>
        </w:rPr>
        <w:t xml:space="preserve">are </w:t>
      </w:r>
      <w:proofErr w:type="spellStart"/>
      <w:r w:rsidRPr="005B4272">
        <w:rPr>
          <w:rFonts w:ascii="Times New Roman" w:hAnsi="Times New Roman" w:cs="Times New Roman"/>
          <w:sz w:val="28"/>
          <w:szCs w:val="28"/>
        </w:rPr>
        <w:t>as</w:t>
      </w:r>
      <w:r w:rsidR="00D41CDB" w:rsidRPr="005B4272">
        <w:rPr>
          <w:rFonts w:ascii="Times New Roman" w:hAnsi="Times New Roman" w:cs="Times New Roman"/>
          <w:sz w:val="28"/>
          <w:szCs w:val="28"/>
        </w:rPr>
        <w:t>many</w:t>
      </w:r>
      <w:proofErr w:type="spellEnd"/>
      <w:r w:rsidR="00D41CDB" w:rsidRPr="005B4272">
        <w:rPr>
          <w:rFonts w:ascii="Times New Roman" w:hAnsi="Times New Roman" w:cs="Times New Roman"/>
          <w:sz w:val="28"/>
          <w:szCs w:val="28"/>
        </w:rPr>
        <w:t xml:space="preserve"> method</w:t>
      </w:r>
      <w:proofErr w:type="gramEnd"/>
      <w:r w:rsidR="00D41CDB" w:rsidRPr="005B4272">
        <w:rPr>
          <w:rFonts w:ascii="Times New Roman" w:hAnsi="Times New Roman" w:cs="Times New Roman"/>
          <w:sz w:val="28"/>
          <w:szCs w:val="28"/>
        </w:rPr>
        <w:t xml:space="preserve"> of teaching as there are teacher. No two teachers teach in </w:t>
      </w:r>
      <w:r w:rsidR="00D41CDB" w:rsidRPr="005B4272">
        <w:rPr>
          <w:rFonts w:ascii="Times New Roman" w:hAnsi="Times New Roman" w:cs="Times New Roman"/>
          <w:sz w:val="28"/>
          <w:szCs w:val="28"/>
        </w:rPr>
        <w:lastRenderedPageBreak/>
        <w:t>exactly the same way. They explained further that this as very fortunate all learner of whatever age would quickly become very bored if all their teachers or even most of them taught in exactly the same way. Nevertheless, there are certain common method teaching and general rules which are used in much the same way on the whole teachers.</w:t>
      </w:r>
    </w:p>
    <w:p w:rsidR="00D41CDB" w:rsidRPr="005B4272" w:rsidRDefault="00D41CDB"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Fadairo</w:t>
      </w:r>
      <w:proofErr w:type="spellEnd"/>
      <w:r w:rsidRPr="005B4272">
        <w:rPr>
          <w:rFonts w:ascii="Times New Roman" w:hAnsi="Times New Roman" w:cs="Times New Roman"/>
          <w:sz w:val="28"/>
          <w:szCs w:val="28"/>
        </w:rPr>
        <w:t xml:space="preserve"> and </w:t>
      </w:r>
      <w:proofErr w:type="spellStart"/>
      <w:r w:rsidRPr="005B4272">
        <w:rPr>
          <w:rFonts w:ascii="Times New Roman" w:hAnsi="Times New Roman" w:cs="Times New Roman"/>
          <w:sz w:val="28"/>
          <w:szCs w:val="28"/>
        </w:rPr>
        <w:t>Olorisade</w:t>
      </w:r>
      <w:proofErr w:type="spellEnd"/>
      <w:r w:rsidRPr="005B4272">
        <w:rPr>
          <w:rFonts w:ascii="Times New Roman" w:hAnsi="Times New Roman" w:cs="Times New Roman"/>
          <w:sz w:val="28"/>
          <w:szCs w:val="28"/>
        </w:rPr>
        <w:t xml:space="preserve"> (2002) observed that teaching methods can be described as a standard procedure in the presentation of instructional material and content of activities. The method of a teacher is his general way of organizing his work. So a teaching method is a broadly defined system which assists a teacher to carry out his work of imparting knowledge.</w:t>
      </w:r>
    </w:p>
    <w:p w:rsidR="00D41CDB" w:rsidRPr="005B4272" w:rsidRDefault="00D41CDB"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Ajetunmosi</w:t>
      </w:r>
      <w:proofErr w:type="spellEnd"/>
      <w:r w:rsidRPr="005B4272">
        <w:rPr>
          <w:rFonts w:ascii="Times New Roman" w:hAnsi="Times New Roman" w:cs="Times New Roman"/>
          <w:sz w:val="28"/>
          <w:szCs w:val="28"/>
        </w:rPr>
        <w:t xml:space="preserve"> (2008) identified that for a teacher to effectively sustain the attention and concentration of the students he should know what to each (content) and how he want to teach it (the method). However, since there are many methods of teaching as already pointed out, teacher in the secondary schools can adopt method that is suitable for a particular topic or subject.</w:t>
      </w:r>
    </w:p>
    <w:p w:rsidR="00452A4C" w:rsidRPr="005B4272" w:rsidRDefault="00452A4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It is not compulsory or necessary to stick with a particular method or techniques, because there is no one of the methods that could be regard as the best of all or superior over the others.</w:t>
      </w:r>
    </w:p>
    <w:p w:rsidR="00452A4C" w:rsidRPr="005B4272" w:rsidRDefault="00452A4C"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Methods of Teaching Social Science</w:t>
      </w:r>
    </w:p>
    <w:p w:rsidR="00452A4C" w:rsidRPr="005B4272" w:rsidRDefault="00452A4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w:t>
      </w:r>
      <w:proofErr w:type="spellStart"/>
      <w:r w:rsidRPr="005B4272">
        <w:rPr>
          <w:rFonts w:ascii="Times New Roman" w:hAnsi="Times New Roman" w:cs="Times New Roman"/>
          <w:sz w:val="28"/>
          <w:szCs w:val="28"/>
        </w:rPr>
        <w:t>Meziobi</w:t>
      </w:r>
      <w:proofErr w:type="spellEnd"/>
      <w:r w:rsidRPr="005B4272">
        <w:rPr>
          <w:rFonts w:ascii="Times New Roman" w:hAnsi="Times New Roman" w:cs="Times New Roman"/>
          <w:sz w:val="28"/>
          <w:szCs w:val="28"/>
        </w:rPr>
        <w:t xml:space="preserve"> (2004) teaching methods in social science are the general way in which knowledge concept, skills competencies, values and attitude are inculcated in the students in a teaching-learning setting through the guidance of the teacher or the co-operative efforts of the teacher and the learner.</w:t>
      </w:r>
    </w:p>
    <w:p w:rsidR="00452A4C" w:rsidRPr="005B4272" w:rsidRDefault="00452A4C"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UNESCO (2008) saw teaching methods as the orderly arrangement of a set of procedures or ideas which are conceptually and practically linked. It added that teaching method is a procedure used to structure teaching/learning situations.</w:t>
      </w:r>
    </w:p>
    <w:p w:rsidR="002C55AB" w:rsidRPr="005B4272" w:rsidRDefault="00452A4C"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Omidiji</w:t>
      </w:r>
      <w:proofErr w:type="spellEnd"/>
      <w:r w:rsidRPr="005B4272">
        <w:rPr>
          <w:rFonts w:ascii="Times New Roman" w:hAnsi="Times New Roman" w:cs="Times New Roman"/>
          <w:sz w:val="28"/>
          <w:szCs w:val="28"/>
        </w:rPr>
        <w:t xml:space="preserve"> (2005) opined that the method of teaching adopted and used by an individual is varies according to the level and complexity of the subject. The social science teachers are supposed to be vast and skillful </w:t>
      </w:r>
      <w:proofErr w:type="spellStart"/>
      <w:r w:rsidRPr="005B4272">
        <w:rPr>
          <w:rFonts w:ascii="Times New Roman" w:hAnsi="Times New Roman" w:cs="Times New Roman"/>
          <w:sz w:val="28"/>
          <w:szCs w:val="28"/>
        </w:rPr>
        <w:t>inusing</w:t>
      </w:r>
      <w:proofErr w:type="spellEnd"/>
      <w:r w:rsidRPr="005B4272">
        <w:rPr>
          <w:rFonts w:ascii="Times New Roman" w:hAnsi="Times New Roman" w:cs="Times New Roman"/>
          <w:sz w:val="28"/>
          <w:szCs w:val="28"/>
        </w:rPr>
        <w:t xml:space="preserve"> different method and techniques they have acquired and the uses </w:t>
      </w:r>
      <w:proofErr w:type="spellStart"/>
      <w:r w:rsidRPr="005B4272">
        <w:rPr>
          <w:rFonts w:ascii="Times New Roman" w:hAnsi="Times New Roman" w:cs="Times New Roman"/>
          <w:sz w:val="28"/>
          <w:szCs w:val="28"/>
        </w:rPr>
        <w:t>of</w:t>
      </w:r>
      <w:r w:rsidR="002C55AB" w:rsidRPr="005B4272">
        <w:rPr>
          <w:rFonts w:ascii="Times New Roman" w:hAnsi="Times New Roman" w:cs="Times New Roman"/>
          <w:sz w:val="28"/>
          <w:szCs w:val="28"/>
        </w:rPr>
        <w:t>instructional</w:t>
      </w:r>
      <w:proofErr w:type="spellEnd"/>
      <w:r w:rsidR="002C55AB" w:rsidRPr="005B4272">
        <w:rPr>
          <w:rFonts w:ascii="Times New Roman" w:hAnsi="Times New Roman" w:cs="Times New Roman"/>
          <w:sz w:val="28"/>
          <w:szCs w:val="28"/>
        </w:rPr>
        <w:t xml:space="preserve"> materials to complement the adopted method </w:t>
      </w:r>
      <w:proofErr w:type="gramStart"/>
      <w:r w:rsidR="002C55AB" w:rsidRPr="005B4272">
        <w:rPr>
          <w:rFonts w:ascii="Times New Roman" w:hAnsi="Times New Roman" w:cs="Times New Roman"/>
          <w:sz w:val="28"/>
          <w:szCs w:val="28"/>
        </w:rPr>
        <w:t>is</w:t>
      </w:r>
      <w:proofErr w:type="gramEnd"/>
      <w:r w:rsidR="002C55AB" w:rsidRPr="005B4272">
        <w:rPr>
          <w:rFonts w:ascii="Times New Roman" w:hAnsi="Times New Roman" w:cs="Times New Roman"/>
          <w:sz w:val="28"/>
          <w:szCs w:val="28"/>
        </w:rPr>
        <w:t xml:space="preserve"> very important in social science classes.</w:t>
      </w:r>
    </w:p>
    <w:p w:rsidR="002C55AB" w:rsidRPr="005B4272" w:rsidRDefault="002C55AB" w:rsidP="009D4A8E">
      <w:pPr>
        <w:spacing w:after="0" w:line="480" w:lineRule="auto"/>
        <w:ind w:firstLine="720"/>
        <w:jc w:val="both"/>
        <w:rPr>
          <w:rFonts w:ascii="Times New Roman" w:hAnsi="Times New Roman" w:cs="Times New Roman"/>
          <w:sz w:val="28"/>
          <w:szCs w:val="28"/>
        </w:rPr>
      </w:pPr>
      <w:proofErr w:type="spellStart"/>
      <w:r w:rsidRPr="005B4272">
        <w:rPr>
          <w:rFonts w:ascii="Times New Roman" w:hAnsi="Times New Roman" w:cs="Times New Roman"/>
          <w:sz w:val="28"/>
          <w:szCs w:val="28"/>
        </w:rPr>
        <w:t>Ogunmilade</w:t>
      </w:r>
      <w:proofErr w:type="spellEnd"/>
      <w:r w:rsidRPr="005B4272">
        <w:rPr>
          <w:rFonts w:ascii="Times New Roman" w:hAnsi="Times New Roman" w:cs="Times New Roman"/>
          <w:sz w:val="28"/>
          <w:szCs w:val="28"/>
        </w:rPr>
        <w:t xml:space="preserve"> (2004) is of the opinion that instructional facilities are all materials that the teachers can turn to for effective instruction or teaching, </w:t>
      </w:r>
      <w:r w:rsidRPr="005B4272">
        <w:rPr>
          <w:rFonts w:ascii="Times New Roman" w:hAnsi="Times New Roman" w:cs="Times New Roman"/>
          <w:sz w:val="28"/>
          <w:szCs w:val="28"/>
        </w:rPr>
        <w:lastRenderedPageBreak/>
        <w:t>these include the people events and all others material that can enhance or help to make learning more effective.</w:t>
      </w:r>
    </w:p>
    <w:p w:rsidR="002C55AB" w:rsidRPr="005B4272" w:rsidRDefault="002C55AB"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However, any methods to he adopted in social science classes must meat to improve better understanding of the learners and also to encourage active participation in the teaching interactions.</w:t>
      </w:r>
    </w:p>
    <w:p w:rsidR="002C55AB" w:rsidRPr="005B4272" w:rsidRDefault="002C55AB"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Summary of Literature Review</w:t>
      </w:r>
    </w:p>
    <w:p w:rsidR="002C55AB" w:rsidRPr="005B4272" w:rsidRDefault="002C55AB"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According to </w:t>
      </w:r>
      <w:proofErr w:type="spellStart"/>
      <w:r w:rsidRPr="005B4272">
        <w:rPr>
          <w:rFonts w:ascii="Times New Roman" w:hAnsi="Times New Roman" w:cs="Times New Roman"/>
          <w:sz w:val="28"/>
          <w:szCs w:val="28"/>
        </w:rPr>
        <w:t>Ayeni</w:t>
      </w:r>
      <w:proofErr w:type="spellEnd"/>
      <w:r w:rsidRPr="005B4272">
        <w:rPr>
          <w:rFonts w:ascii="Times New Roman" w:hAnsi="Times New Roman" w:cs="Times New Roman"/>
          <w:sz w:val="28"/>
          <w:szCs w:val="28"/>
        </w:rPr>
        <w:t xml:space="preserve"> (2011), teaching is a continuous process that involves bringing about desirable changes in learners through use of appropriate methods. </w:t>
      </w:r>
      <w:proofErr w:type="spellStart"/>
      <w:r w:rsidRPr="005B4272">
        <w:rPr>
          <w:rFonts w:ascii="Times New Roman" w:hAnsi="Times New Roman" w:cs="Times New Roman"/>
          <w:sz w:val="28"/>
          <w:szCs w:val="28"/>
        </w:rPr>
        <w:t>Adunola</w:t>
      </w:r>
      <w:proofErr w:type="spellEnd"/>
      <w:r w:rsidRPr="005B4272">
        <w:rPr>
          <w:rFonts w:ascii="Times New Roman" w:hAnsi="Times New Roman" w:cs="Times New Roman"/>
          <w:sz w:val="28"/>
          <w:szCs w:val="28"/>
        </w:rPr>
        <w:t xml:space="preserve"> (2011) indicated that in order to bring desirable changes in students, teaching methods used by educators should be best for the subject matter, Furthermore, </w:t>
      </w:r>
      <w:proofErr w:type="spellStart"/>
      <w:r w:rsidRPr="005B4272">
        <w:rPr>
          <w:rFonts w:ascii="Times New Roman" w:hAnsi="Times New Roman" w:cs="Times New Roman"/>
          <w:sz w:val="28"/>
          <w:szCs w:val="28"/>
        </w:rPr>
        <w:t>Bharadwaj</w:t>
      </w:r>
      <w:proofErr w:type="spellEnd"/>
      <w:r w:rsidRPr="005B4272">
        <w:rPr>
          <w:rFonts w:ascii="Times New Roman" w:hAnsi="Times New Roman" w:cs="Times New Roman"/>
          <w:sz w:val="28"/>
          <w:szCs w:val="28"/>
        </w:rPr>
        <w:t xml:space="preserve"> &amp; Pal (2011) sustained that teaching methods work effectively mainly if th</w:t>
      </w:r>
      <w:r w:rsidR="00B56855" w:rsidRPr="005B4272">
        <w:rPr>
          <w:rFonts w:ascii="Times New Roman" w:hAnsi="Times New Roman" w:cs="Times New Roman"/>
          <w:sz w:val="28"/>
          <w:szCs w:val="28"/>
        </w:rPr>
        <w:t>ey suit learners’ needs since ev</w:t>
      </w:r>
      <w:r w:rsidRPr="005B4272">
        <w:rPr>
          <w:rFonts w:ascii="Times New Roman" w:hAnsi="Times New Roman" w:cs="Times New Roman"/>
          <w:sz w:val="28"/>
          <w:szCs w:val="28"/>
        </w:rPr>
        <w:t>er</w:t>
      </w:r>
      <w:r w:rsidR="00B56855" w:rsidRPr="005B4272">
        <w:rPr>
          <w:rFonts w:ascii="Times New Roman" w:hAnsi="Times New Roman" w:cs="Times New Roman"/>
          <w:sz w:val="28"/>
          <w:szCs w:val="28"/>
        </w:rPr>
        <w:t>y</w:t>
      </w:r>
      <w:r w:rsidRPr="005B4272">
        <w:rPr>
          <w:rFonts w:ascii="Times New Roman" w:hAnsi="Times New Roman" w:cs="Times New Roman"/>
          <w:sz w:val="28"/>
          <w:szCs w:val="28"/>
        </w:rPr>
        <w:t xml:space="preserve"> learner interprets and responds to questions in a unique way</w:t>
      </w:r>
      <w:r w:rsidR="003C73A9" w:rsidRPr="005B4272">
        <w:rPr>
          <w:rFonts w:ascii="Times New Roman" w:hAnsi="Times New Roman" w:cs="Times New Roman"/>
          <w:sz w:val="28"/>
          <w:szCs w:val="28"/>
        </w:rPr>
        <w:t xml:space="preserve"> (</w:t>
      </w:r>
      <w:r w:rsidR="00186C53" w:rsidRPr="005B4272">
        <w:rPr>
          <w:rFonts w:ascii="Times New Roman" w:hAnsi="Times New Roman" w:cs="Times New Roman"/>
          <w:sz w:val="28"/>
          <w:szCs w:val="28"/>
        </w:rPr>
        <w:t>C</w:t>
      </w:r>
      <w:r w:rsidR="003C73A9" w:rsidRPr="005B4272">
        <w:rPr>
          <w:rFonts w:ascii="Times New Roman" w:hAnsi="Times New Roman" w:cs="Times New Roman"/>
          <w:sz w:val="28"/>
          <w:szCs w:val="28"/>
        </w:rPr>
        <w:t>hang, 2010). As such, alignment of teaching methods with students’ needs and preferred learning influence students’ academic attainment (</w:t>
      </w:r>
      <w:proofErr w:type="spellStart"/>
      <w:r w:rsidR="003C73A9" w:rsidRPr="005B4272">
        <w:rPr>
          <w:rFonts w:ascii="Times New Roman" w:hAnsi="Times New Roman" w:cs="Times New Roman"/>
          <w:sz w:val="28"/>
          <w:szCs w:val="28"/>
        </w:rPr>
        <w:t>Zeeb</w:t>
      </w:r>
      <w:proofErr w:type="spellEnd"/>
      <w:r w:rsidR="003C73A9" w:rsidRPr="005B4272">
        <w:rPr>
          <w:rFonts w:ascii="Times New Roman" w:hAnsi="Times New Roman" w:cs="Times New Roman"/>
          <w:sz w:val="28"/>
          <w:szCs w:val="28"/>
        </w:rPr>
        <w:t>, 2004).</w:t>
      </w:r>
    </w:p>
    <w:p w:rsidR="00131AAD" w:rsidRPr="005B4272" w:rsidRDefault="00131AAD" w:rsidP="009D4A8E">
      <w:pPr>
        <w:spacing w:after="0" w:line="480" w:lineRule="auto"/>
        <w:ind w:firstLine="720"/>
        <w:jc w:val="both"/>
        <w:rPr>
          <w:rFonts w:ascii="Times New Roman" w:hAnsi="Times New Roman" w:cs="Times New Roman"/>
          <w:sz w:val="28"/>
          <w:szCs w:val="28"/>
        </w:rPr>
      </w:pPr>
    </w:p>
    <w:p w:rsidR="008503A5" w:rsidRDefault="008503A5" w:rsidP="008503A5">
      <w:pPr>
        <w:spacing w:after="0" w:line="480" w:lineRule="auto"/>
        <w:rPr>
          <w:rFonts w:ascii="Times New Roman" w:hAnsi="Times New Roman" w:cs="Times New Roman"/>
          <w:b/>
          <w:sz w:val="28"/>
          <w:szCs w:val="28"/>
        </w:rPr>
      </w:pPr>
    </w:p>
    <w:p w:rsidR="00131AAD" w:rsidRPr="005B4272" w:rsidRDefault="00131AAD"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THREE</w:t>
      </w:r>
    </w:p>
    <w:p w:rsidR="00131AAD" w:rsidRPr="005B4272" w:rsidRDefault="00131AAD"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t>RESEARCH METHODOLOGY</w:t>
      </w:r>
    </w:p>
    <w:p w:rsidR="00131AAD" w:rsidRPr="00123A01" w:rsidRDefault="00131AAD" w:rsidP="009D4A8E">
      <w:pPr>
        <w:spacing w:after="0" w:line="480" w:lineRule="auto"/>
        <w:jc w:val="both"/>
        <w:rPr>
          <w:rFonts w:ascii="Times New Roman" w:hAnsi="Times New Roman" w:cs="Times New Roman"/>
          <w:b/>
          <w:sz w:val="28"/>
          <w:szCs w:val="28"/>
        </w:rPr>
      </w:pPr>
      <w:r w:rsidRPr="00123A01">
        <w:rPr>
          <w:rFonts w:ascii="Times New Roman" w:hAnsi="Times New Roman" w:cs="Times New Roman"/>
          <w:b/>
          <w:sz w:val="28"/>
          <w:szCs w:val="28"/>
        </w:rPr>
        <w:t>Research Design</w:t>
      </w:r>
    </w:p>
    <w:p w:rsidR="00131AAD" w:rsidRPr="005B4272" w:rsidRDefault="00131AAD"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type of research design used for this study is descriptive survey methods where information was collected with a view of analyzing effect of teaching method on the student academic performance in social studies. Questionnaire is used to elicit information from respondents.</w:t>
      </w:r>
    </w:p>
    <w:p w:rsidR="00131AAD" w:rsidRPr="005B4272" w:rsidRDefault="00131AAD"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Population</w:t>
      </w:r>
    </w:p>
    <w:p w:rsidR="00123A01" w:rsidRPr="008503A5" w:rsidRDefault="00131AAD" w:rsidP="008503A5">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population of the study comprises of all the schools that offer Social Studies as a subject in Ilorin West Local government area of </w:t>
      </w:r>
      <w:proofErr w:type="spellStart"/>
      <w:r w:rsidRPr="005B4272">
        <w:rPr>
          <w:rFonts w:ascii="Times New Roman" w:hAnsi="Times New Roman" w:cs="Times New Roman"/>
          <w:sz w:val="28"/>
          <w:szCs w:val="28"/>
        </w:rPr>
        <w:t>Kwara</w:t>
      </w:r>
      <w:proofErr w:type="spellEnd"/>
      <w:r w:rsidRPr="005B4272">
        <w:rPr>
          <w:rFonts w:ascii="Times New Roman" w:hAnsi="Times New Roman" w:cs="Times New Roman"/>
          <w:sz w:val="28"/>
          <w:szCs w:val="28"/>
        </w:rPr>
        <w:t xml:space="preserve"> state. Hence, the Social Studies students on these selected schools are the target population.</w:t>
      </w:r>
    </w:p>
    <w:p w:rsidR="00123A01" w:rsidRDefault="00131AAD"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Sample and Sampling Techniques</w:t>
      </w:r>
    </w:p>
    <w:p w:rsidR="00FD0D2A" w:rsidRPr="001F7477" w:rsidRDefault="00131AAD" w:rsidP="001F7477">
      <w:pPr>
        <w:spacing w:after="0" w:line="480" w:lineRule="auto"/>
        <w:jc w:val="both"/>
        <w:rPr>
          <w:rFonts w:ascii="Times New Roman" w:hAnsi="Times New Roman" w:cs="Times New Roman"/>
          <w:b/>
          <w:sz w:val="28"/>
          <w:szCs w:val="28"/>
        </w:rPr>
      </w:pPr>
      <w:r w:rsidRPr="005B4272">
        <w:rPr>
          <w:rFonts w:ascii="Times New Roman" w:hAnsi="Times New Roman" w:cs="Times New Roman"/>
          <w:sz w:val="28"/>
          <w:szCs w:val="28"/>
        </w:rPr>
        <w:t xml:space="preserve">Five schools selected out of all the school in Ilorin West Local Government area formed the target population for the study. The schools </w:t>
      </w:r>
      <w:proofErr w:type="spellStart"/>
      <w:r w:rsidRPr="005B4272">
        <w:rPr>
          <w:rFonts w:ascii="Times New Roman" w:hAnsi="Times New Roman" w:cs="Times New Roman"/>
          <w:sz w:val="28"/>
          <w:szCs w:val="28"/>
        </w:rPr>
        <w:t>are</w:t>
      </w:r>
      <w:proofErr w:type="gramStart"/>
      <w:r w:rsidRPr="005B4272">
        <w:rPr>
          <w:rFonts w:ascii="Times New Roman" w:hAnsi="Times New Roman" w:cs="Times New Roman"/>
          <w:sz w:val="28"/>
          <w:szCs w:val="28"/>
        </w:rPr>
        <w:t>:Government</w:t>
      </w:r>
      <w:proofErr w:type="spellEnd"/>
      <w:proofErr w:type="gramEnd"/>
      <w:r w:rsidRPr="005B4272">
        <w:rPr>
          <w:rFonts w:ascii="Times New Roman" w:hAnsi="Times New Roman" w:cs="Times New Roman"/>
          <w:sz w:val="28"/>
          <w:szCs w:val="28"/>
        </w:rPr>
        <w:t xml:space="preserve"> High School, Ilorin</w:t>
      </w:r>
      <w:r w:rsidR="001F7477">
        <w:rPr>
          <w:rFonts w:ascii="Times New Roman" w:hAnsi="Times New Roman" w:cs="Times New Roman"/>
          <w:b/>
          <w:sz w:val="28"/>
          <w:szCs w:val="28"/>
        </w:rPr>
        <w:t xml:space="preserve">, </w:t>
      </w:r>
      <w:r w:rsidR="00FD0D2A" w:rsidRPr="005B4272">
        <w:rPr>
          <w:rFonts w:ascii="Times New Roman" w:hAnsi="Times New Roman" w:cs="Times New Roman"/>
          <w:sz w:val="28"/>
          <w:szCs w:val="28"/>
        </w:rPr>
        <w:t xml:space="preserve">Government Day Secondary School </w:t>
      </w:r>
      <w:proofErr w:type="spellStart"/>
      <w:r w:rsidR="00FD0D2A" w:rsidRPr="005B4272">
        <w:rPr>
          <w:rFonts w:ascii="Times New Roman" w:hAnsi="Times New Roman" w:cs="Times New Roman"/>
          <w:sz w:val="28"/>
          <w:szCs w:val="28"/>
        </w:rPr>
        <w:t>Adewole</w:t>
      </w:r>
      <w:proofErr w:type="spellEnd"/>
      <w:r w:rsidR="001F7477">
        <w:rPr>
          <w:rFonts w:ascii="Times New Roman" w:hAnsi="Times New Roman" w:cs="Times New Roman"/>
          <w:sz w:val="28"/>
          <w:szCs w:val="28"/>
        </w:rPr>
        <w:t xml:space="preserve">, </w:t>
      </w:r>
      <w:r w:rsidR="00FD0D2A" w:rsidRPr="005B4272">
        <w:rPr>
          <w:rFonts w:ascii="Times New Roman" w:hAnsi="Times New Roman" w:cs="Times New Roman"/>
          <w:sz w:val="28"/>
          <w:szCs w:val="28"/>
        </w:rPr>
        <w:t xml:space="preserve">Government Girls Day </w:t>
      </w:r>
      <w:proofErr w:type="spellStart"/>
      <w:r w:rsidR="00FD0D2A" w:rsidRPr="005B4272">
        <w:rPr>
          <w:rFonts w:ascii="Times New Roman" w:hAnsi="Times New Roman" w:cs="Times New Roman"/>
          <w:sz w:val="28"/>
          <w:szCs w:val="28"/>
        </w:rPr>
        <w:t>Pakata</w:t>
      </w:r>
      <w:proofErr w:type="spellEnd"/>
      <w:r w:rsidR="001F7477">
        <w:rPr>
          <w:rFonts w:ascii="Times New Roman" w:hAnsi="Times New Roman" w:cs="Times New Roman"/>
          <w:b/>
          <w:sz w:val="28"/>
          <w:szCs w:val="28"/>
        </w:rPr>
        <w:t xml:space="preserve">, </w:t>
      </w:r>
      <w:r w:rsidR="00FD0D2A" w:rsidRPr="005B4272">
        <w:rPr>
          <w:rFonts w:ascii="Times New Roman" w:hAnsi="Times New Roman" w:cs="Times New Roman"/>
          <w:sz w:val="28"/>
          <w:szCs w:val="28"/>
        </w:rPr>
        <w:t xml:space="preserve">Government Day Secondary School </w:t>
      </w:r>
      <w:proofErr w:type="spellStart"/>
      <w:r w:rsidR="00FD0D2A" w:rsidRPr="005B4272">
        <w:rPr>
          <w:rFonts w:ascii="Times New Roman" w:hAnsi="Times New Roman" w:cs="Times New Roman"/>
          <w:sz w:val="28"/>
          <w:szCs w:val="28"/>
        </w:rPr>
        <w:t>Airport</w:t>
      </w:r>
      <w:r w:rsidR="001F7477" w:rsidRPr="001F7477">
        <w:rPr>
          <w:rFonts w:ascii="Times New Roman" w:hAnsi="Times New Roman" w:cs="Times New Roman"/>
          <w:sz w:val="28"/>
          <w:szCs w:val="28"/>
        </w:rPr>
        <w:t>and</w:t>
      </w:r>
      <w:r w:rsidR="00FD0D2A" w:rsidRPr="005B4272">
        <w:rPr>
          <w:rFonts w:ascii="Times New Roman" w:hAnsi="Times New Roman" w:cs="Times New Roman"/>
          <w:sz w:val="28"/>
          <w:szCs w:val="28"/>
        </w:rPr>
        <w:t>Socrates</w:t>
      </w:r>
      <w:proofErr w:type="spellEnd"/>
      <w:r w:rsidR="00FD0D2A" w:rsidRPr="005B4272">
        <w:rPr>
          <w:rFonts w:ascii="Times New Roman" w:hAnsi="Times New Roman" w:cs="Times New Roman"/>
          <w:sz w:val="28"/>
          <w:szCs w:val="28"/>
        </w:rPr>
        <w:t xml:space="preserve"> College </w:t>
      </w:r>
      <w:proofErr w:type="spellStart"/>
      <w:r w:rsidR="00FD0D2A" w:rsidRPr="005B4272">
        <w:rPr>
          <w:rFonts w:ascii="Times New Roman" w:hAnsi="Times New Roman" w:cs="Times New Roman"/>
          <w:sz w:val="28"/>
          <w:szCs w:val="28"/>
        </w:rPr>
        <w:t>Aromaradu</w:t>
      </w:r>
      <w:proofErr w:type="spellEnd"/>
      <w:r w:rsidR="00FD0D2A" w:rsidRPr="005B4272">
        <w:rPr>
          <w:rFonts w:ascii="Times New Roman" w:hAnsi="Times New Roman" w:cs="Times New Roman"/>
          <w:sz w:val="28"/>
          <w:szCs w:val="28"/>
        </w:rPr>
        <w:t>.</w:t>
      </w:r>
    </w:p>
    <w:p w:rsidR="00FD0D2A" w:rsidRPr="005B4272" w:rsidRDefault="00FD0D2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Research instrument</w:t>
      </w:r>
    </w:p>
    <w:p w:rsidR="00816DCD" w:rsidRPr="008503A5" w:rsidRDefault="00FD0D2A" w:rsidP="008503A5">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instrument use in this research was a questionnaire meant for Social Studies student. The questionnaire are structured and designed to elicit responses on issues relevant to the study.</w:t>
      </w:r>
    </w:p>
    <w:p w:rsidR="00FD0D2A" w:rsidRPr="005B4272" w:rsidRDefault="00FD0D2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Validity of the Instrument</w:t>
      </w:r>
    </w:p>
    <w:p w:rsidR="00FD0D2A" w:rsidRPr="005B4272" w:rsidRDefault="00FD0D2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questionnaire was done by the researcher and shown to the project supervisor for necessary correction and evaluation of some items before the instrument was approved for administering on the subject.</w:t>
      </w:r>
    </w:p>
    <w:p w:rsidR="001F7477" w:rsidRPr="001F7477" w:rsidRDefault="00FD0D2A" w:rsidP="001F7477">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instrument was able to measure what the research has design it to do. The topic of this research work is the analysis of teaching method on the student academic performance in social studies in some selected junior secondary school in Ilorin West Local Government Area of </w:t>
      </w:r>
      <w:proofErr w:type="spellStart"/>
      <w:r w:rsidRPr="005B4272">
        <w:rPr>
          <w:rFonts w:ascii="Times New Roman" w:hAnsi="Times New Roman" w:cs="Times New Roman"/>
          <w:sz w:val="28"/>
          <w:szCs w:val="28"/>
        </w:rPr>
        <w:t>Kwara</w:t>
      </w:r>
      <w:proofErr w:type="spellEnd"/>
      <w:r w:rsidRPr="005B4272">
        <w:rPr>
          <w:rFonts w:ascii="Times New Roman" w:hAnsi="Times New Roman" w:cs="Times New Roman"/>
          <w:sz w:val="28"/>
          <w:szCs w:val="28"/>
        </w:rPr>
        <w:t xml:space="preserve"> State. The questionnaire is adequately enough and covered the subject area </w:t>
      </w:r>
      <w:proofErr w:type="spellStart"/>
      <w:r w:rsidRPr="005B4272">
        <w:rPr>
          <w:rFonts w:ascii="Times New Roman" w:hAnsi="Times New Roman" w:cs="Times New Roman"/>
          <w:sz w:val="28"/>
          <w:szCs w:val="28"/>
        </w:rPr>
        <w:t>and</w:t>
      </w:r>
      <w:r w:rsidR="00F825EF" w:rsidRPr="005B4272">
        <w:rPr>
          <w:rFonts w:ascii="Times New Roman" w:hAnsi="Times New Roman" w:cs="Times New Roman"/>
          <w:sz w:val="28"/>
          <w:szCs w:val="28"/>
        </w:rPr>
        <w:t>scope</w:t>
      </w:r>
      <w:proofErr w:type="spellEnd"/>
      <w:r w:rsidR="00F825EF" w:rsidRPr="005B4272">
        <w:rPr>
          <w:rFonts w:ascii="Times New Roman" w:hAnsi="Times New Roman" w:cs="Times New Roman"/>
          <w:sz w:val="28"/>
          <w:szCs w:val="28"/>
        </w:rPr>
        <w:t xml:space="preserve"> of the study. The questions are more relevant to what the researcher intended to use it for with simple and well constructed language.</w:t>
      </w:r>
    </w:p>
    <w:p w:rsidR="001F7477" w:rsidRDefault="001F7477" w:rsidP="009D4A8E">
      <w:pPr>
        <w:spacing w:after="0" w:line="480" w:lineRule="auto"/>
        <w:jc w:val="both"/>
        <w:rPr>
          <w:rFonts w:ascii="Times New Roman" w:hAnsi="Times New Roman" w:cs="Times New Roman"/>
          <w:b/>
          <w:sz w:val="28"/>
          <w:szCs w:val="28"/>
        </w:rPr>
      </w:pPr>
    </w:p>
    <w:p w:rsidR="001F7477" w:rsidRDefault="001F7477" w:rsidP="009D4A8E">
      <w:pPr>
        <w:spacing w:after="0" w:line="480" w:lineRule="auto"/>
        <w:jc w:val="both"/>
        <w:rPr>
          <w:rFonts w:ascii="Times New Roman" w:hAnsi="Times New Roman" w:cs="Times New Roman"/>
          <w:b/>
          <w:sz w:val="28"/>
          <w:szCs w:val="28"/>
        </w:rPr>
      </w:pPr>
    </w:p>
    <w:p w:rsidR="001F7477" w:rsidRDefault="001F7477" w:rsidP="009D4A8E">
      <w:pPr>
        <w:spacing w:after="0" w:line="480" w:lineRule="auto"/>
        <w:jc w:val="both"/>
        <w:rPr>
          <w:rFonts w:ascii="Times New Roman" w:hAnsi="Times New Roman" w:cs="Times New Roman"/>
          <w:b/>
          <w:sz w:val="28"/>
          <w:szCs w:val="28"/>
        </w:rPr>
      </w:pPr>
    </w:p>
    <w:p w:rsidR="00F825EF" w:rsidRPr="005B4272" w:rsidRDefault="00F825EF" w:rsidP="001F7477">
      <w:pPr>
        <w:spacing w:after="0" w:line="432"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Reliability of the Instrument</w:t>
      </w:r>
    </w:p>
    <w:p w:rsidR="00816DCD" w:rsidRDefault="00F825EF" w:rsidP="001F7477">
      <w:pPr>
        <w:spacing w:after="0" w:line="432"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Simple percentage method will be employed to determine the reliability of the instrument if the result produces the same result on repeated studies, it is said be reliable.</w:t>
      </w:r>
    </w:p>
    <w:p w:rsidR="00F825EF" w:rsidRPr="00816DCD" w:rsidRDefault="00F825EF" w:rsidP="001F7477">
      <w:pPr>
        <w:spacing w:after="0" w:line="432" w:lineRule="auto"/>
        <w:jc w:val="both"/>
        <w:rPr>
          <w:rFonts w:ascii="Times New Roman" w:hAnsi="Times New Roman" w:cs="Times New Roman"/>
          <w:sz w:val="28"/>
          <w:szCs w:val="28"/>
        </w:rPr>
      </w:pPr>
      <w:r w:rsidRPr="005B4272">
        <w:rPr>
          <w:rFonts w:ascii="Times New Roman" w:hAnsi="Times New Roman" w:cs="Times New Roman"/>
          <w:b/>
          <w:sz w:val="28"/>
          <w:szCs w:val="28"/>
        </w:rPr>
        <w:t>Administration of the Instrument</w:t>
      </w:r>
    </w:p>
    <w:p w:rsidR="00F825EF" w:rsidRPr="005B4272" w:rsidRDefault="00F825EF" w:rsidP="001F7477">
      <w:pPr>
        <w:spacing w:after="0" w:line="432"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distribution and collection of the instrument was done through personal visit to the schools and with the help of some teachers. </w:t>
      </w:r>
      <w:proofErr w:type="spellStart"/>
      <w:r w:rsidRPr="005B4272">
        <w:rPr>
          <w:rFonts w:ascii="Times New Roman" w:hAnsi="Times New Roman" w:cs="Times New Roman"/>
          <w:sz w:val="28"/>
          <w:szCs w:val="28"/>
        </w:rPr>
        <w:t>Thequestionnaire</w:t>
      </w:r>
      <w:proofErr w:type="spellEnd"/>
      <w:r w:rsidRPr="005B4272">
        <w:rPr>
          <w:rFonts w:ascii="Times New Roman" w:hAnsi="Times New Roman" w:cs="Times New Roman"/>
          <w:sz w:val="28"/>
          <w:szCs w:val="28"/>
        </w:rPr>
        <w:t xml:space="preserve"> are administered to the five selected secondary school and returned, </w:t>
      </w:r>
      <w:r w:rsidR="00FD79CC" w:rsidRPr="005B4272">
        <w:rPr>
          <w:rFonts w:ascii="Times New Roman" w:hAnsi="Times New Roman" w:cs="Times New Roman"/>
          <w:sz w:val="28"/>
          <w:szCs w:val="28"/>
        </w:rPr>
        <w:t>it</w:t>
      </w:r>
      <w:r w:rsidRPr="005B4272">
        <w:rPr>
          <w:rFonts w:ascii="Times New Roman" w:hAnsi="Times New Roman" w:cs="Times New Roman"/>
          <w:sz w:val="28"/>
          <w:szCs w:val="28"/>
        </w:rPr>
        <w:t xml:space="preserve"> also involved the use of textbooks, interview observation in order to get for his research.</w:t>
      </w:r>
    </w:p>
    <w:p w:rsidR="00F825EF" w:rsidRPr="005B4272" w:rsidRDefault="00F825EF" w:rsidP="001F7477">
      <w:pPr>
        <w:spacing w:after="0" w:line="432" w:lineRule="auto"/>
        <w:jc w:val="both"/>
        <w:rPr>
          <w:rFonts w:ascii="Times New Roman" w:hAnsi="Times New Roman" w:cs="Times New Roman"/>
          <w:b/>
          <w:sz w:val="28"/>
          <w:szCs w:val="28"/>
        </w:rPr>
      </w:pPr>
      <w:r w:rsidRPr="005B4272">
        <w:rPr>
          <w:rFonts w:ascii="Times New Roman" w:hAnsi="Times New Roman" w:cs="Times New Roman"/>
          <w:b/>
          <w:sz w:val="28"/>
          <w:szCs w:val="28"/>
        </w:rPr>
        <w:t>Data Analysis</w:t>
      </w:r>
    </w:p>
    <w:p w:rsidR="00F825EF" w:rsidRPr="005B4272" w:rsidRDefault="00F825EF" w:rsidP="001F7477">
      <w:pPr>
        <w:spacing w:after="0" w:line="432"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main statistical method used in analyzing data in this study is the simple percentage. The researcher designed the questionnaire to deal with questions on analysis of method of teaching Social Studies.</w:t>
      </w:r>
    </w:p>
    <w:p w:rsidR="00B7167F" w:rsidRPr="005B4272" w:rsidRDefault="00290D1E" w:rsidP="001F7477">
      <w:pPr>
        <w:spacing w:after="0" w:line="432"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respondents respond to the items on the questionnaire to deal with questions on analysis of method of teaching Social Studies. </w:t>
      </w:r>
      <w:r w:rsidR="00B7167F" w:rsidRPr="005B4272">
        <w:rPr>
          <w:rFonts w:ascii="Times New Roman" w:hAnsi="Times New Roman" w:cs="Times New Roman"/>
          <w:sz w:val="28"/>
          <w:szCs w:val="28"/>
        </w:rPr>
        <w:t>The teaching methods has effect on the student academic performance</w:t>
      </w:r>
      <w:r w:rsidR="00816DCD">
        <w:rPr>
          <w:rFonts w:ascii="Times New Roman" w:hAnsi="Times New Roman" w:cs="Times New Roman"/>
          <w:sz w:val="28"/>
          <w:szCs w:val="28"/>
        </w:rPr>
        <w:t xml:space="preserve"> a</w:t>
      </w:r>
      <w:r w:rsidR="00B7167F" w:rsidRPr="005B4272">
        <w:rPr>
          <w:rFonts w:ascii="Times New Roman" w:hAnsi="Times New Roman" w:cs="Times New Roman"/>
          <w:sz w:val="28"/>
          <w:szCs w:val="28"/>
        </w:rPr>
        <w:t>ppropriate teaching method influence the student interest on the subject matter</w:t>
      </w:r>
      <w:r w:rsidR="00816DCD">
        <w:rPr>
          <w:rFonts w:ascii="Times New Roman" w:hAnsi="Times New Roman" w:cs="Times New Roman"/>
          <w:sz w:val="28"/>
          <w:szCs w:val="28"/>
        </w:rPr>
        <w:t xml:space="preserve"> su</w:t>
      </w:r>
      <w:r w:rsidR="00B7167F" w:rsidRPr="005B4272">
        <w:rPr>
          <w:rFonts w:ascii="Times New Roman" w:hAnsi="Times New Roman" w:cs="Times New Roman"/>
          <w:sz w:val="28"/>
          <w:szCs w:val="28"/>
        </w:rPr>
        <w:t>itable teaching method influence classroom control and management</w:t>
      </w:r>
    </w:p>
    <w:p w:rsidR="00816DCD" w:rsidRDefault="00816DCD" w:rsidP="001F7477">
      <w:pPr>
        <w:spacing w:after="0" w:line="480" w:lineRule="auto"/>
        <w:rPr>
          <w:rFonts w:ascii="Times New Roman" w:hAnsi="Times New Roman" w:cs="Times New Roman"/>
          <w:b/>
          <w:sz w:val="28"/>
          <w:szCs w:val="28"/>
        </w:rPr>
      </w:pPr>
    </w:p>
    <w:p w:rsidR="00B7167F" w:rsidRPr="005B4272" w:rsidRDefault="00B7167F"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FOUR</w:t>
      </w:r>
    </w:p>
    <w:p w:rsidR="00B7167F" w:rsidRPr="005B4272" w:rsidRDefault="00B7167F" w:rsidP="009D4A8E">
      <w:pPr>
        <w:spacing w:after="0" w:line="48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t>RESULT AND DISCUSSION</w:t>
      </w:r>
    </w:p>
    <w:p w:rsidR="00B7167F" w:rsidRPr="005B4272" w:rsidRDefault="00B7167F"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This chapter deals with the analysis of data and discussion of result in relation with research questions given out as questionnaire. Each research questions was re-stated while the data so collected were presented in tabular form based in the research question.</w:t>
      </w:r>
    </w:p>
    <w:p w:rsidR="00B7167F" w:rsidRPr="005B4272" w:rsidRDefault="00B7167F"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b/>
          <w:sz w:val="28"/>
          <w:szCs w:val="28"/>
        </w:rPr>
        <w:t>Research Question One:</w:t>
      </w:r>
      <w:r w:rsidRPr="005B4272">
        <w:rPr>
          <w:rFonts w:ascii="Times New Roman" w:hAnsi="Times New Roman" w:cs="Times New Roman"/>
          <w:sz w:val="28"/>
          <w:szCs w:val="28"/>
        </w:rPr>
        <w:t xml:space="preserve"> What are the effects of teaching methods on the student academic performance in school?</w:t>
      </w:r>
    </w:p>
    <w:p w:rsidR="00B7167F" w:rsidRPr="005B4272" w:rsidRDefault="00B7167F"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b/>
          <w:sz w:val="28"/>
          <w:szCs w:val="28"/>
        </w:rPr>
        <w:t>Table 1</w:t>
      </w:r>
      <w:r w:rsidRPr="005B4272">
        <w:rPr>
          <w:rFonts w:ascii="Times New Roman" w:hAnsi="Times New Roman" w:cs="Times New Roman"/>
          <w:sz w:val="28"/>
          <w:szCs w:val="28"/>
        </w:rPr>
        <w:t xml:space="preserve">: </w:t>
      </w:r>
      <w:r w:rsidR="005956FF" w:rsidRPr="005B4272">
        <w:rPr>
          <w:rFonts w:ascii="Times New Roman" w:hAnsi="Times New Roman" w:cs="Times New Roman"/>
          <w:sz w:val="28"/>
          <w:szCs w:val="28"/>
        </w:rPr>
        <w:t xml:space="preserve">Summary </w:t>
      </w:r>
      <w:r w:rsidRPr="005B4272">
        <w:rPr>
          <w:rFonts w:ascii="Times New Roman" w:hAnsi="Times New Roman" w:cs="Times New Roman"/>
          <w:sz w:val="28"/>
          <w:szCs w:val="28"/>
        </w:rPr>
        <w:t>of responses to research question one on suitable for teaching government.</w:t>
      </w:r>
    </w:p>
    <w:tbl>
      <w:tblPr>
        <w:tblStyle w:val="TableGrid"/>
        <w:tblW w:w="9288" w:type="dxa"/>
        <w:tblLook w:val="04A0"/>
      </w:tblPr>
      <w:tblGrid>
        <w:gridCol w:w="918"/>
        <w:gridCol w:w="5850"/>
        <w:gridCol w:w="720"/>
        <w:gridCol w:w="630"/>
        <w:gridCol w:w="630"/>
        <w:gridCol w:w="540"/>
      </w:tblGrid>
      <w:tr w:rsidR="00A068DE" w:rsidRPr="005B4272" w:rsidTr="00152C66">
        <w:tc>
          <w:tcPr>
            <w:tcW w:w="918"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S/NO</w:t>
            </w:r>
          </w:p>
        </w:tc>
        <w:tc>
          <w:tcPr>
            <w:tcW w:w="585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Statement</w:t>
            </w:r>
          </w:p>
        </w:tc>
        <w:tc>
          <w:tcPr>
            <w:tcW w:w="72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Yes </w:t>
            </w:r>
          </w:p>
        </w:tc>
        <w:tc>
          <w:tcPr>
            <w:tcW w:w="63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c>
          <w:tcPr>
            <w:tcW w:w="63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No </w:t>
            </w:r>
          </w:p>
        </w:tc>
        <w:tc>
          <w:tcPr>
            <w:tcW w:w="540" w:type="dxa"/>
          </w:tcPr>
          <w:p w:rsidR="00A068DE" w:rsidRPr="005B4272" w:rsidRDefault="00B7516A"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r>
      <w:tr w:rsidR="00B7516A" w:rsidRPr="005B4272" w:rsidTr="00152C66">
        <w:tc>
          <w:tcPr>
            <w:tcW w:w="918"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w:t>
            </w:r>
          </w:p>
        </w:tc>
        <w:tc>
          <w:tcPr>
            <w:tcW w:w="585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The teaching methods has effects on the student academic performance </w:t>
            </w:r>
          </w:p>
        </w:tc>
        <w:tc>
          <w:tcPr>
            <w:tcW w:w="72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45</w:t>
            </w:r>
          </w:p>
        </w:tc>
        <w:tc>
          <w:tcPr>
            <w:tcW w:w="63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90</w:t>
            </w:r>
          </w:p>
        </w:tc>
        <w:tc>
          <w:tcPr>
            <w:tcW w:w="63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5</w:t>
            </w:r>
          </w:p>
        </w:tc>
        <w:tc>
          <w:tcPr>
            <w:tcW w:w="540" w:type="dxa"/>
          </w:tcPr>
          <w:p w:rsidR="00B7516A"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10</w:t>
            </w:r>
          </w:p>
        </w:tc>
      </w:tr>
      <w:tr w:rsidR="00152C66" w:rsidRPr="005B4272" w:rsidTr="00152C66">
        <w:tc>
          <w:tcPr>
            <w:tcW w:w="918" w:type="dxa"/>
          </w:tcPr>
          <w:p w:rsidR="00152C66"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2.</w:t>
            </w:r>
          </w:p>
        </w:tc>
        <w:tc>
          <w:tcPr>
            <w:tcW w:w="5850" w:type="dxa"/>
          </w:tcPr>
          <w:p w:rsidR="00152C66" w:rsidRPr="005B4272" w:rsidRDefault="00152C66"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Appropriate teaching method influence the student interest on the subject matter </w:t>
            </w:r>
          </w:p>
        </w:tc>
        <w:tc>
          <w:tcPr>
            <w:tcW w:w="720" w:type="dxa"/>
          </w:tcPr>
          <w:p w:rsidR="00152C66"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10</w:t>
            </w:r>
          </w:p>
        </w:tc>
        <w:tc>
          <w:tcPr>
            <w:tcW w:w="630" w:type="dxa"/>
          </w:tcPr>
          <w:p w:rsidR="00152C66"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80</w:t>
            </w:r>
          </w:p>
        </w:tc>
        <w:tc>
          <w:tcPr>
            <w:tcW w:w="630" w:type="dxa"/>
          </w:tcPr>
          <w:p w:rsidR="00152C66"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40</w:t>
            </w:r>
          </w:p>
        </w:tc>
        <w:tc>
          <w:tcPr>
            <w:tcW w:w="540" w:type="dxa"/>
          </w:tcPr>
          <w:p w:rsidR="00152C66"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20</w:t>
            </w:r>
          </w:p>
        </w:tc>
      </w:tr>
      <w:tr w:rsidR="00D53973" w:rsidRPr="005B4272" w:rsidTr="00152C66">
        <w:tc>
          <w:tcPr>
            <w:tcW w:w="918"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w:t>
            </w:r>
          </w:p>
        </w:tc>
        <w:tc>
          <w:tcPr>
            <w:tcW w:w="585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Suitable teaching method influence classroom control and management </w:t>
            </w:r>
          </w:p>
        </w:tc>
        <w:tc>
          <w:tcPr>
            <w:tcW w:w="72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38</w:t>
            </w:r>
          </w:p>
        </w:tc>
        <w:tc>
          <w:tcPr>
            <w:tcW w:w="63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76</w:t>
            </w:r>
          </w:p>
        </w:tc>
        <w:tc>
          <w:tcPr>
            <w:tcW w:w="63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12</w:t>
            </w:r>
          </w:p>
        </w:tc>
        <w:tc>
          <w:tcPr>
            <w:tcW w:w="540" w:type="dxa"/>
          </w:tcPr>
          <w:p w:rsidR="00D53973" w:rsidRPr="005B4272" w:rsidRDefault="00D53973"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24</w:t>
            </w:r>
          </w:p>
        </w:tc>
      </w:tr>
    </w:tbl>
    <w:p w:rsidR="0034668E" w:rsidRPr="005B4272" w:rsidRDefault="0034668E" w:rsidP="001F7477">
      <w:pPr>
        <w:spacing w:after="0"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Source: Field Survey, 2024</w:t>
      </w:r>
    </w:p>
    <w:p w:rsidR="00E30ACA" w:rsidRPr="005B4272" w:rsidRDefault="00E30AC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 xml:space="preserve">The data in the above table that 90% of the respondents agreed that the </w:t>
      </w:r>
      <w:r w:rsidR="00072377">
        <w:rPr>
          <w:rFonts w:ascii="Times New Roman" w:hAnsi="Times New Roman" w:cs="Times New Roman"/>
          <w:sz w:val="28"/>
          <w:szCs w:val="28"/>
        </w:rPr>
        <w:t xml:space="preserve">teaching </w:t>
      </w:r>
      <w:proofErr w:type="gramStart"/>
      <w:r w:rsidR="00072377">
        <w:rPr>
          <w:rFonts w:ascii="Times New Roman" w:hAnsi="Times New Roman" w:cs="Times New Roman"/>
          <w:sz w:val="28"/>
          <w:szCs w:val="28"/>
        </w:rPr>
        <w:t xml:space="preserve">methods </w:t>
      </w:r>
      <w:r w:rsidRPr="005B4272">
        <w:rPr>
          <w:rFonts w:ascii="Times New Roman" w:hAnsi="Times New Roman" w:cs="Times New Roman"/>
          <w:sz w:val="28"/>
          <w:szCs w:val="28"/>
        </w:rPr>
        <w:t>has</w:t>
      </w:r>
      <w:proofErr w:type="gramEnd"/>
      <w:r w:rsidRPr="005B4272">
        <w:rPr>
          <w:rFonts w:ascii="Times New Roman" w:hAnsi="Times New Roman" w:cs="Times New Roman"/>
          <w:sz w:val="28"/>
          <w:szCs w:val="28"/>
        </w:rPr>
        <w:t xml:space="preserve"> effect on the student academic performance while 10% of the other side of the respondents disagreed.</w:t>
      </w:r>
    </w:p>
    <w:p w:rsidR="00E30ACA" w:rsidRPr="005B4272" w:rsidRDefault="00E30AC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view of this first paragraph above some of the respondent of 80% of them agreed that appropriate teaching method influence the student interest on the subject matter while the few of the respondent’s dispute that, 20% of the respondents disagreed with that view.</w:t>
      </w:r>
    </w:p>
    <w:p w:rsidR="00E30ACA" w:rsidRPr="005B4272" w:rsidRDefault="00E30AC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addition, most of the respondents of 76% of them agreed that Suitable reaching method influence classroom control and management while 24% of them disagreed with the statement.</w:t>
      </w:r>
    </w:p>
    <w:p w:rsidR="007852C8" w:rsidRDefault="00E30AC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conclusion for research question one is that teaching method play an important role on the student academic performance and as well as teacher effectiveness in school.</w:t>
      </w:r>
    </w:p>
    <w:p w:rsidR="00E30ACA" w:rsidRDefault="00E30ACA"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Research Question Two:</w:t>
      </w:r>
      <w:r w:rsidRPr="005B4272">
        <w:rPr>
          <w:rFonts w:ascii="Times New Roman" w:hAnsi="Times New Roman" w:cs="Times New Roman"/>
          <w:sz w:val="28"/>
          <w:szCs w:val="28"/>
        </w:rPr>
        <w:t xml:space="preserve"> To what extent does teaching method as effect on the teacher effectiveness?</w:t>
      </w:r>
    </w:p>
    <w:p w:rsidR="001F7477" w:rsidRDefault="001F7477" w:rsidP="009D4A8E">
      <w:pPr>
        <w:spacing w:after="0" w:line="480" w:lineRule="auto"/>
        <w:jc w:val="both"/>
        <w:rPr>
          <w:rFonts w:ascii="Times New Roman" w:hAnsi="Times New Roman" w:cs="Times New Roman"/>
          <w:sz w:val="28"/>
          <w:szCs w:val="28"/>
        </w:rPr>
      </w:pPr>
    </w:p>
    <w:p w:rsidR="001F7477" w:rsidRDefault="001F7477" w:rsidP="009D4A8E">
      <w:pPr>
        <w:spacing w:after="0" w:line="480" w:lineRule="auto"/>
        <w:jc w:val="both"/>
        <w:rPr>
          <w:rFonts w:ascii="Times New Roman" w:hAnsi="Times New Roman" w:cs="Times New Roman"/>
          <w:sz w:val="28"/>
          <w:szCs w:val="28"/>
        </w:rPr>
      </w:pPr>
    </w:p>
    <w:p w:rsidR="001F7477" w:rsidRPr="005B4272" w:rsidRDefault="001F7477" w:rsidP="009D4A8E">
      <w:pPr>
        <w:spacing w:after="0" w:line="480" w:lineRule="auto"/>
        <w:jc w:val="both"/>
        <w:rPr>
          <w:rFonts w:ascii="Times New Roman" w:hAnsi="Times New Roman" w:cs="Times New Roman"/>
          <w:sz w:val="28"/>
          <w:szCs w:val="28"/>
        </w:rPr>
      </w:pPr>
    </w:p>
    <w:tbl>
      <w:tblPr>
        <w:tblStyle w:val="TableGrid"/>
        <w:tblW w:w="9450" w:type="dxa"/>
        <w:tblInd w:w="-432" w:type="dxa"/>
        <w:tblLook w:val="04A0"/>
      </w:tblPr>
      <w:tblGrid>
        <w:gridCol w:w="720"/>
        <w:gridCol w:w="6210"/>
        <w:gridCol w:w="720"/>
        <w:gridCol w:w="540"/>
        <w:gridCol w:w="630"/>
        <w:gridCol w:w="630"/>
      </w:tblGrid>
      <w:tr w:rsidR="00D909CA" w:rsidRPr="005B4272" w:rsidTr="001F7477">
        <w:tc>
          <w:tcPr>
            <w:tcW w:w="720" w:type="dxa"/>
          </w:tcPr>
          <w:p w:rsidR="00D909CA" w:rsidRPr="005B4272" w:rsidRDefault="001F7477" w:rsidP="001F7477">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S/N</w:t>
            </w:r>
          </w:p>
        </w:tc>
        <w:tc>
          <w:tcPr>
            <w:tcW w:w="621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Statements </w:t>
            </w:r>
          </w:p>
        </w:tc>
        <w:tc>
          <w:tcPr>
            <w:tcW w:w="72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Yes </w:t>
            </w:r>
          </w:p>
        </w:tc>
        <w:tc>
          <w:tcPr>
            <w:tcW w:w="54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 </w:t>
            </w:r>
          </w:p>
        </w:tc>
        <w:tc>
          <w:tcPr>
            <w:tcW w:w="63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No</w:t>
            </w:r>
          </w:p>
        </w:tc>
        <w:tc>
          <w:tcPr>
            <w:tcW w:w="630" w:type="dxa"/>
          </w:tcPr>
          <w:p w:rsidR="00D909CA" w:rsidRPr="005B4272" w:rsidRDefault="00D909CA" w:rsidP="001F7477">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r>
      <w:tr w:rsidR="00D909CA" w:rsidRPr="005B4272" w:rsidTr="001F7477">
        <w:tc>
          <w:tcPr>
            <w:tcW w:w="72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w:t>
            </w:r>
          </w:p>
        </w:tc>
        <w:tc>
          <w:tcPr>
            <w:tcW w:w="621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has impact on the teacher effectiveness in school</w:t>
            </w:r>
          </w:p>
        </w:tc>
        <w:tc>
          <w:tcPr>
            <w:tcW w:w="72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45</w:t>
            </w:r>
          </w:p>
        </w:tc>
        <w:tc>
          <w:tcPr>
            <w:tcW w:w="54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90</w:t>
            </w:r>
          </w:p>
        </w:tc>
        <w:tc>
          <w:tcPr>
            <w:tcW w:w="63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5</w:t>
            </w:r>
          </w:p>
        </w:tc>
        <w:tc>
          <w:tcPr>
            <w:tcW w:w="630" w:type="dxa"/>
          </w:tcPr>
          <w:p w:rsidR="00D909CA" w:rsidRPr="005B4272" w:rsidRDefault="00D909CA"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10</w:t>
            </w:r>
          </w:p>
        </w:tc>
      </w:tr>
      <w:tr w:rsidR="00033201" w:rsidRPr="005B4272" w:rsidTr="001F7477">
        <w:tc>
          <w:tcPr>
            <w:tcW w:w="720" w:type="dxa"/>
          </w:tcPr>
          <w:p w:rsidR="00033201" w:rsidRPr="005B4272" w:rsidRDefault="00033201"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5.</w:t>
            </w:r>
          </w:p>
        </w:tc>
        <w:tc>
          <w:tcPr>
            <w:tcW w:w="621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influence the teacher skills and competency</w:t>
            </w:r>
          </w:p>
        </w:tc>
        <w:tc>
          <w:tcPr>
            <w:tcW w:w="72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35</w:t>
            </w:r>
          </w:p>
        </w:tc>
        <w:tc>
          <w:tcPr>
            <w:tcW w:w="54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70</w:t>
            </w:r>
          </w:p>
        </w:tc>
        <w:tc>
          <w:tcPr>
            <w:tcW w:w="63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15</w:t>
            </w:r>
          </w:p>
        </w:tc>
        <w:tc>
          <w:tcPr>
            <w:tcW w:w="630" w:type="dxa"/>
          </w:tcPr>
          <w:p w:rsidR="00033201"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30</w:t>
            </w:r>
          </w:p>
        </w:tc>
      </w:tr>
      <w:tr w:rsidR="00BF299F" w:rsidRPr="005B4272" w:rsidTr="001F7477">
        <w:tc>
          <w:tcPr>
            <w:tcW w:w="720" w:type="dxa"/>
          </w:tcPr>
          <w:p w:rsidR="00BF299F"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6.</w:t>
            </w:r>
          </w:p>
        </w:tc>
        <w:tc>
          <w:tcPr>
            <w:tcW w:w="6210" w:type="dxa"/>
          </w:tcPr>
          <w:p w:rsidR="00BF299F" w:rsidRPr="005B4272" w:rsidRDefault="00BF299F" w:rsidP="001F7477">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Student academic performance through suitable teaching method influence teacher </w:t>
            </w:r>
            <w:r w:rsidR="002D39D3" w:rsidRPr="005B4272">
              <w:rPr>
                <w:rFonts w:ascii="Times New Roman" w:hAnsi="Times New Roman" w:cs="Times New Roman"/>
                <w:sz w:val="28"/>
                <w:szCs w:val="28"/>
              </w:rPr>
              <w:t>effectiveness</w:t>
            </w:r>
          </w:p>
        </w:tc>
        <w:tc>
          <w:tcPr>
            <w:tcW w:w="720" w:type="dxa"/>
          </w:tcPr>
          <w:p w:rsidR="00BF299F" w:rsidRPr="005B4272" w:rsidRDefault="00BF299F" w:rsidP="001F7477">
            <w:pPr>
              <w:spacing w:line="360" w:lineRule="auto"/>
              <w:jc w:val="both"/>
              <w:rPr>
                <w:rFonts w:ascii="Times New Roman" w:hAnsi="Times New Roman" w:cs="Times New Roman"/>
                <w:sz w:val="28"/>
                <w:szCs w:val="28"/>
              </w:rPr>
            </w:pPr>
          </w:p>
        </w:tc>
        <w:tc>
          <w:tcPr>
            <w:tcW w:w="540" w:type="dxa"/>
          </w:tcPr>
          <w:p w:rsidR="00BF299F" w:rsidRPr="005B4272" w:rsidRDefault="00BF299F" w:rsidP="001F7477">
            <w:pPr>
              <w:spacing w:line="360" w:lineRule="auto"/>
              <w:jc w:val="both"/>
              <w:rPr>
                <w:rFonts w:ascii="Times New Roman" w:hAnsi="Times New Roman" w:cs="Times New Roman"/>
                <w:sz w:val="28"/>
                <w:szCs w:val="28"/>
              </w:rPr>
            </w:pPr>
          </w:p>
        </w:tc>
        <w:tc>
          <w:tcPr>
            <w:tcW w:w="630" w:type="dxa"/>
          </w:tcPr>
          <w:p w:rsidR="00BF299F" w:rsidRPr="005B4272" w:rsidRDefault="00BF299F" w:rsidP="001F7477">
            <w:pPr>
              <w:spacing w:line="360" w:lineRule="auto"/>
              <w:jc w:val="both"/>
              <w:rPr>
                <w:rFonts w:ascii="Times New Roman" w:hAnsi="Times New Roman" w:cs="Times New Roman"/>
                <w:sz w:val="28"/>
                <w:szCs w:val="28"/>
              </w:rPr>
            </w:pPr>
          </w:p>
        </w:tc>
        <w:tc>
          <w:tcPr>
            <w:tcW w:w="630" w:type="dxa"/>
          </w:tcPr>
          <w:p w:rsidR="00BF299F" w:rsidRPr="005B4272" w:rsidRDefault="00BF299F" w:rsidP="001F7477">
            <w:pPr>
              <w:spacing w:line="360" w:lineRule="auto"/>
              <w:jc w:val="both"/>
              <w:rPr>
                <w:rFonts w:ascii="Times New Roman" w:hAnsi="Times New Roman" w:cs="Times New Roman"/>
                <w:sz w:val="28"/>
                <w:szCs w:val="28"/>
              </w:rPr>
            </w:pPr>
          </w:p>
        </w:tc>
      </w:tr>
    </w:tbl>
    <w:p w:rsidR="00E30ACA" w:rsidRPr="001F7477" w:rsidRDefault="002D39D3" w:rsidP="009D4A8E">
      <w:pPr>
        <w:spacing w:after="0" w:line="480" w:lineRule="auto"/>
        <w:jc w:val="both"/>
        <w:rPr>
          <w:rFonts w:ascii="Times New Roman" w:hAnsi="Times New Roman" w:cs="Times New Roman"/>
          <w:b/>
          <w:i/>
          <w:sz w:val="28"/>
          <w:szCs w:val="28"/>
        </w:rPr>
      </w:pPr>
      <w:r w:rsidRPr="001F7477">
        <w:rPr>
          <w:rFonts w:ascii="Times New Roman" w:hAnsi="Times New Roman" w:cs="Times New Roman"/>
          <w:b/>
          <w:i/>
          <w:sz w:val="28"/>
          <w:szCs w:val="28"/>
        </w:rPr>
        <w:t>Source: Field Survey, 2024</w:t>
      </w:r>
    </w:p>
    <w:p w:rsidR="001F63A1" w:rsidRPr="005B4272" w:rsidRDefault="001F63A1"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From the above table it shows that most of the respondents are of </w:t>
      </w:r>
      <w:proofErr w:type="spellStart"/>
      <w:r w:rsidRPr="005B4272">
        <w:rPr>
          <w:rFonts w:ascii="Times New Roman" w:hAnsi="Times New Roman" w:cs="Times New Roman"/>
          <w:sz w:val="28"/>
          <w:szCs w:val="28"/>
        </w:rPr>
        <w:t>theopinion</w:t>
      </w:r>
      <w:proofErr w:type="spellEnd"/>
      <w:r w:rsidRPr="005B4272">
        <w:rPr>
          <w:rFonts w:ascii="Times New Roman" w:hAnsi="Times New Roman" w:cs="Times New Roman"/>
          <w:sz w:val="28"/>
          <w:szCs w:val="28"/>
        </w:rPr>
        <w:t xml:space="preserve"> that teaching method has impact on the teacher effectiveness in school while 10% of the respondents disagreed with the statement. Furthermore, if there is a suitable teaching method which influence teacher skill and competency toward controlling the class room for the effective teaching and </w:t>
      </w:r>
      <w:proofErr w:type="gramStart"/>
      <w:r w:rsidRPr="005B4272">
        <w:rPr>
          <w:rFonts w:ascii="Times New Roman" w:hAnsi="Times New Roman" w:cs="Times New Roman"/>
          <w:sz w:val="28"/>
          <w:szCs w:val="28"/>
        </w:rPr>
        <w:t>learning.</w:t>
      </w:r>
      <w:proofErr w:type="gramEnd"/>
      <w:r w:rsidRPr="005B4272">
        <w:rPr>
          <w:rFonts w:ascii="Times New Roman" w:hAnsi="Times New Roman" w:cs="Times New Roman"/>
          <w:sz w:val="28"/>
          <w:szCs w:val="28"/>
        </w:rPr>
        <w:t xml:space="preserve"> 70% of the respondents agreed that </w:t>
      </w:r>
      <w:r w:rsidR="004535B3" w:rsidRPr="005B4272">
        <w:rPr>
          <w:rFonts w:ascii="Times New Roman" w:hAnsi="Times New Roman" w:cs="Times New Roman"/>
          <w:sz w:val="28"/>
          <w:szCs w:val="28"/>
        </w:rPr>
        <w:t>teaching</w:t>
      </w:r>
      <w:r w:rsidRPr="005B4272">
        <w:rPr>
          <w:rFonts w:ascii="Times New Roman" w:hAnsi="Times New Roman" w:cs="Times New Roman"/>
          <w:sz w:val="28"/>
          <w:szCs w:val="28"/>
        </w:rPr>
        <w:t xml:space="preserve"> method influence the teacher skills and competency while 30% disagreed with the statement.</w:t>
      </w:r>
    </w:p>
    <w:p w:rsidR="001F63A1" w:rsidRPr="005B4272" w:rsidRDefault="001F63A1"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conclusion, most of the respondents asserted that if there is suitable teaching methods it will effect on the students comprehension and assimilation in any given subject and as well as teacher effectiveness while 40% disagreed with ideology</w:t>
      </w:r>
      <w:r w:rsidR="00C752B3" w:rsidRPr="005B4272">
        <w:rPr>
          <w:rFonts w:ascii="Times New Roman" w:hAnsi="Times New Roman" w:cs="Times New Roman"/>
          <w:sz w:val="28"/>
          <w:szCs w:val="28"/>
        </w:rPr>
        <w:t>.</w:t>
      </w:r>
      <w:r w:rsidR="00CF6AFC" w:rsidRPr="005B4272">
        <w:rPr>
          <w:rFonts w:ascii="Times New Roman" w:hAnsi="Times New Roman" w:cs="Times New Roman"/>
          <w:sz w:val="28"/>
          <w:szCs w:val="28"/>
        </w:rPr>
        <w:tab/>
      </w:r>
    </w:p>
    <w:p w:rsidR="00C752B3" w:rsidRPr="005B4272" w:rsidRDefault="00C752B3"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lastRenderedPageBreak/>
        <w:t>Research Question Three:</w:t>
      </w:r>
      <w:r w:rsidRPr="005B4272">
        <w:rPr>
          <w:rFonts w:ascii="Times New Roman" w:hAnsi="Times New Roman" w:cs="Times New Roman"/>
          <w:sz w:val="28"/>
          <w:szCs w:val="28"/>
        </w:rPr>
        <w:t xml:space="preserve"> What are the students’ perceptions toward teaching methods used in teaching in secondary schools?</w:t>
      </w:r>
    </w:p>
    <w:p w:rsidR="00C752B3" w:rsidRPr="005B4272" w:rsidRDefault="00C752B3"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b/>
          <w:sz w:val="28"/>
          <w:szCs w:val="28"/>
        </w:rPr>
        <w:t>Table 3</w:t>
      </w:r>
      <w:proofErr w:type="gramStart"/>
      <w:r w:rsidRPr="005B4272">
        <w:rPr>
          <w:rFonts w:ascii="Times New Roman" w:hAnsi="Times New Roman" w:cs="Times New Roman"/>
          <w:b/>
          <w:sz w:val="28"/>
          <w:szCs w:val="28"/>
        </w:rPr>
        <w:t>:</w:t>
      </w:r>
      <w:r w:rsidR="000A4E25" w:rsidRPr="005B4272">
        <w:rPr>
          <w:rFonts w:ascii="Times New Roman" w:hAnsi="Times New Roman" w:cs="Times New Roman"/>
          <w:sz w:val="28"/>
          <w:szCs w:val="28"/>
        </w:rPr>
        <w:t>Summaries</w:t>
      </w:r>
      <w:proofErr w:type="gramEnd"/>
      <w:r w:rsidR="000A4E25" w:rsidRPr="005B4272">
        <w:rPr>
          <w:rFonts w:ascii="Times New Roman" w:hAnsi="Times New Roman" w:cs="Times New Roman"/>
          <w:sz w:val="28"/>
          <w:szCs w:val="28"/>
        </w:rPr>
        <w:t xml:space="preserve"> </w:t>
      </w:r>
      <w:r w:rsidRPr="005B4272">
        <w:rPr>
          <w:rFonts w:ascii="Times New Roman" w:hAnsi="Times New Roman" w:cs="Times New Roman"/>
          <w:sz w:val="28"/>
          <w:szCs w:val="28"/>
        </w:rPr>
        <w:t>of the responses of the respondents on the impact of adoption of teaching method on teacher effectiveness</w:t>
      </w:r>
      <w:r w:rsidR="000A4E25" w:rsidRPr="005B4272">
        <w:rPr>
          <w:rFonts w:ascii="Times New Roman" w:hAnsi="Times New Roman" w:cs="Times New Roman"/>
          <w:sz w:val="28"/>
          <w:szCs w:val="28"/>
        </w:rPr>
        <w:t>.</w:t>
      </w:r>
    </w:p>
    <w:tbl>
      <w:tblPr>
        <w:tblStyle w:val="TableGrid"/>
        <w:tblW w:w="9180" w:type="dxa"/>
        <w:tblInd w:w="198" w:type="dxa"/>
        <w:tblLook w:val="04A0"/>
      </w:tblPr>
      <w:tblGrid>
        <w:gridCol w:w="720"/>
        <w:gridCol w:w="5940"/>
        <w:gridCol w:w="720"/>
        <w:gridCol w:w="540"/>
        <w:gridCol w:w="630"/>
        <w:gridCol w:w="630"/>
      </w:tblGrid>
      <w:tr w:rsidR="004535B3" w:rsidRPr="005B4272" w:rsidTr="001F7477">
        <w:tc>
          <w:tcPr>
            <w:tcW w:w="720" w:type="dxa"/>
          </w:tcPr>
          <w:p w:rsidR="004535B3" w:rsidRPr="005B4272" w:rsidRDefault="001F7477" w:rsidP="009D4A8E">
            <w:pPr>
              <w:spacing w:line="480" w:lineRule="auto"/>
              <w:jc w:val="both"/>
              <w:rPr>
                <w:rFonts w:ascii="Times New Roman" w:hAnsi="Times New Roman" w:cs="Times New Roman"/>
                <w:b/>
                <w:sz w:val="28"/>
                <w:szCs w:val="28"/>
              </w:rPr>
            </w:pPr>
            <w:r>
              <w:rPr>
                <w:rFonts w:ascii="Times New Roman" w:hAnsi="Times New Roman" w:cs="Times New Roman"/>
                <w:b/>
                <w:sz w:val="28"/>
                <w:szCs w:val="28"/>
              </w:rPr>
              <w:t>S/N</w:t>
            </w:r>
          </w:p>
        </w:tc>
        <w:tc>
          <w:tcPr>
            <w:tcW w:w="594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Statement</w:t>
            </w:r>
          </w:p>
        </w:tc>
        <w:tc>
          <w:tcPr>
            <w:tcW w:w="72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Yes </w:t>
            </w:r>
          </w:p>
        </w:tc>
        <w:tc>
          <w:tcPr>
            <w:tcW w:w="54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c>
          <w:tcPr>
            <w:tcW w:w="63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No </w:t>
            </w:r>
          </w:p>
        </w:tc>
        <w:tc>
          <w:tcPr>
            <w:tcW w:w="630" w:type="dxa"/>
          </w:tcPr>
          <w:p w:rsidR="004535B3" w:rsidRPr="005B4272" w:rsidRDefault="004535B3"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w:t>
            </w:r>
          </w:p>
        </w:tc>
      </w:tr>
      <w:tr w:rsidR="00045B0C" w:rsidRPr="005B4272" w:rsidTr="001F7477">
        <w:tc>
          <w:tcPr>
            <w:tcW w:w="720" w:type="dxa"/>
          </w:tcPr>
          <w:p w:rsidR="00045B0C" w:rsidRPr="005B4272" w:rsidRDefault="00E67DD6"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10.</w:t>
            </w:r>
          </w:p>
        </w:tc>
        <w:tc>
          <w:tcPr>
            <w:tcW w:w="5940" w:type="dxa"/>
          </w:tcPr>
          <w:p w:rsidR="00045B0C" w:rsidRPr="005B4272" w:rsidRDefault="00E67DD6"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Teaching method influence the student truancy in school </w:t>
            </w:r>
          </w:p>
        </w:tc>
        <w:tc>
          <w:tcPr>
            <w:tcW w:w="720" w:type="dxa"/>
          </w:tcPr>
          <w:p w:rsidR="00045B0C" w:rsidRPr="005B4272" w:rsidRDefault="00E67DD6"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37</w:t>
            </w:r>
          </w:p>
        </w:tc>
        <w:tc>
          <w:tcPr>
            <w:tcW w:w="540" w:type="dxa"/>
          </w:tcPr>
          <w:p w:rsidR="00045B0C" w:rsidRPr="005B4272" w:rsidRDefault="00E67DD6"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74</w:t>
            </w:r>
          </w:p>
        </w:tc>
        <w:tc>
          <w:tcPr>
            <w:tcW w:w="630" w:type="dxa"/>
          </w:tcPr>
          <w:p w:rsidR="00045B0C" w:rsidRPr="005B4272" w:rsidRDefault="00E67DD6"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13</w:t>
            </w:r>
          </w:p>
        </w:tc>
        <w:tc>
          <w:tcPr>
            <w:tcW w:w="630" w:type="dxa"/>
          </w:tcPr>
          <w:p w:rsidR="00045B0C" w:rsidRPr="005B4272" w:rsidRDefault="00E67DD6"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26</w:t>
            </w:r>
          </w:p>
        </w:tc>
      </w:tr>
      <w:tr w:rsidR="00045B0C" w:rsidRPr="005B4272" w:rsidTr="001F7477">
        <w:tc>
          <w:tcPr>
            <w:tcW w:w="720" w:type="dxa"/>
          </w:tcPr>
          <w:p w:rsidR="00045B0C" w:rsidRPr="00C27CA3" w:rsidRDefault="00E67DD6"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11.</w:t>
            </w:r>
          </w:p>
        </w:tc>
        <w:tc>
          <w:tcPr>
            <w:tcW w:w="594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 xml:space="preserve">Appropriate teaching method motivate the  student attention and interest  in class </w:t>
            </w:r>
          </w:p>
        </w:tc>
        <w:tc>
          <w:tcPr>
            <w:tcW w:w="72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30</w:t>
            </w:r>
          </w:p>
        </w:tc>
        <w:tc>
          <w:tcPr>
            <w:tcW w:w="54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60</w:t>
            </w:r>
          </w:p>
        </w:tc>
        <w:tc>
          <w:tcPr>
            <w:tcW w:w="63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20</w:t>
            </w:r>
          </w:p>
        </w:tc>
        <w:tc>
          <w:tcPr>
            <w:tcW w:w="630" w:type="dxa"/>
          </w:tcPr>
          <w:p w:rsidR="00045B0C" w:rsidRPr="00C27CA3" w:rsidRDefault="00CF6AFC"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40</w:t>
            </w:r>
          </w:p>
        </w:tc>
      </w:tr>
      <w:tr w:rsidR="00C71E31" w:rsidRPr="005B4272" w:rsidTr="001F7477">
        <w:tc>
          <w:tcPr>
            <w:tcW w:w="72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12.</w:t>
            </w:r>
          </w:p>
        </w:tc>
        <w:tc>
          <w:tcPr>
            <w:tcW w:w="594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Teaching method enhance the effective teaching and learning in school</w:t>
            </w:r>
          </w:p>
        </w:tc>
        <w:tc>
          <w:tcPr>
            <w:tcW w:w="72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28</w:t>
            </w:r>
          </w:p>
        </w:tc>
        <w:tc>
          <w:tcPr>
            <w:tcW w:w="54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56</w:t>
            </w:r>
          </w:p>
        </w:tc>
        <w:tc>
          <w:tcPr>
            <w:tcW w:w="63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22</w:t>
            </w:r>
          </w:p>
        </w:tc>
        <w:tc>
          <w:tcPr>
            <w:tcW w:w="630" w:type="dxa"/>
          </w:tcPr>
          <w:p w:rsidR="00C71E31" w:rsidRPr="00C27CA3" w:rsidRDefault="005022F4" w:rsidP="009D4A8E">
            <w:pPr>
              <w:spacing w:line="360" w:lineRule="auto"/>
              <w:jc w:val="both"/>
              <w:rPr>
                <w:rFonts w:ascii="Times New Roman" w:hAnsi="Times New Roman" w:cs="Times New Roman"/>
                <w:sz w:val="28"/>
                <w:szCs w:val="28"/>
              </w:rPr>
            </w:pPr>
            <w:r w:rsidRPr="00C27CA3">
              <w:rPr>
                <w:rFonts w:ascii="Times New Roman" w:hAnsi="Times New Roman" w:cs="Times New Roman"/>
                <w:sz w:val="28"/>
                <w:szCs w:val="28"/>
              </w:rPr>
              <w:t>44</w:t>
            </w:r>
          </w:p>
        </w:tc>
      </w:tr>
    </w:tbl>
    <w:p w:rsidR="00C752B3" w:rsidRPr="005B4272" w:rsidRDefault="007852C8" w:rsidP="009D4A8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Source: Field Surrey, 2024</w:t>
      </w:r>
    </w:p>
    <w:p w:rsidR="00C752B3" w:rsidRPr="005B4272" w:rsidRDefault="00C752B3"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From the above table it shows that most of the respondents are of the opinion that the role of teaching method on the teaching and learning are over emphasize. 74% of the respondents agreed that teaching method influence the student truancy in school while 26°/o of them disagreed with motion.</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 xml:space="preserve">In addition most of the respondents are of the view that appropriate teaching </w:t>
      </w:r>
      <w:proofErr w:type="gramStart"/>
      <w:r w:rsidRPr="005B4272">
        <w:rPr>
          <w:rFonts w:ascii="Times New Roman" w:hAnsi="Times New Roman" w:cs="Times New Roman"/>
          <w:sz w:val="28"/>
          <w:szCs w:val="28"/>
        </w:rPr>
        <w:t>method motivate</w:t>
      </w:r>
      <w:proofErr w:type="gramEnd"/>
      <w:r w:rsidRPr="005B4272">
        <w:rPr>
          <w:rFonts w:ascii="Times New Roman" w:hAnsi="Times New Roman" w:cs="Times New Roman"/>
          <w:sz w:val="28"/>
          <w:szCs w:val="28"/>
        </w:rPr>
        <w:t xml:space="preserve"> the student attention and interest in class while 40% of the respondents disagreed with the statement.</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conclusion, 56% of the respondents are of the view that teaching method enhance the effective teaching and learning in school while 44% of them disagreed with the statement.</w:t>
      </w:r>
    </w:p>
    <w:p w:rsidR="00197888" w:rsidRPr="005B4272" w:rsidRDefault="00197888"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Discussion of the Result</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data in the above table that 90% of the respondents agreed that the teaching methods has effect on the student academic performance while 10% of’ the other side of the respondents disagreed.</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view of this first paragraph above some of th</w:t>
      </w:r>
      <w:r w:rsidR="004051E0" w:rsidRPr="005B4272">
        <w:rPr>
          <w:rFonts w:ascii="Times New Roman" w:hAnsi="Times New Roman" w:cs="Times New Roman"/>
          <w:sz w:val="28"/>
          <w:szCs w:val="28"/>
        </w:rPr>
        <w:t>e</w:t>
      </w:r>
      <w:r w:rsidRPr="005B4272">
        <w:rPr>
          <w:rFonts w:ascii="Times New Roman" w:hAnsi="Times New Roman" w:cs="Times New Roman"/>
          <w:sz w:val="28"/>
          <w:szCs w:val="28"/>
        </w:rPr>
        <w:t xml:space="preserve"> respondent of 80% of’ them agreed that Appropriate teaching method influence the student interest on the subject matter while the few of the respondent’s dispute that, 20% of’ the respondents disagreed with that view.</w:t>
      </w:r>
    </w:p>
    <w:p w:rsidR="00197888" w:rsidRPr="005B4272" w:rsidRDefault="0019788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addition, most of the respondents of 76% of’ them agreed that</w:t>
      </w:r>
      <w:r w:rsidR="008E555E" w:rsidRPr="005B4272">
        <w:rPr>
          <w:rFonts w:ascii="Times New Roman" w:hAnsi="Times New Roman" w:cs="Times New Roman"/>
          <w:sz w:val="28"/>
          <w:szCs w:val="28"/>
        </w:rPr>
        <w:t xml:space="preserve"> s</w:t>
      </w:r>
      <w:r w:rsidRPr="005B4272">
        <w:rPr>
          <w:rFonts w:ascii="Times New Roman" w:hAnsi="Times New Roman" w:cs="Times New Roman"/>
          <w:sz w:val="28"/>
          <w:szCs w:val="28"/>
        </w:rPr>
        <w:t>uitable teaching method influence classroom control and management while 24% of them disagreed with the statement.</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lastRenderedPageBreak/>
        <w:t>The conclusion for research question one is that teaching method play an important role on the student academic performance and as well as teacher effectiveness in school.</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From the above table it shows that most of the respondents are of the opinion that teaching method has impact on the teacher effectiveness in school while 10% of the respondents disagreed with the statement.</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Furthermore, if there is a suitable teaching method which influence teacher skill and competency toward controlling the class room for the effective teaching and </w:t>
      </w:r>
      <w:proofErr w:type="gramStart"/>
      <w:r w:rsidRPr="005B4272">
        <w:rPr>
          <w:rFonts w:ascii="Times New Roman" w:hAnsi="Times New Roman" w:cs="Times New Roman"/>
          <w:sz w:val="28"/>
          <w:szCs w:val="28"/>
        </w:rPr>
        <w:t>learning.</w:t>
      </w:r>
      <w:proofErr w:type="gramEnd"/>
      <w:r w:rsidRPr="005B4272">
        <w:rPr>
          <w:rFonts w:ascii="Times New Roman" w:hAnsi="Times New Roman" w:cs="Times New Roman"/>
          <w:sz w:val="28"/>
          <w:szCs w:val="28"/>
        </w:rPr>
        <w:t xml:space="preserve"> 70% of the respondents agreed that teaching method influence the teacher skills and competency while 30% disagreed with the statement.</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conclusion, most of the respondents asserted that if there is suitable teaching methods it will effect on the students comprehension and assimilation in any given subject and as well as teacher effectiveness while 40% disagreed with ideology.</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From the above table it shows that most of the respondents are of the opinion that the role of teaching method on the teaching and learning </w:t>
      </w:r>
      <w:proofErr w:type="spellStart"/>
      <w:r w:rsidRPr="005B4272">
        <w:rPr>
          <w:rFonts w:ascii="Times New Roman" w:hAnsi="Times New Roman" w:cs="Times New Roman"/>
          <w:sz w:val="28"/>
          <w:szCs w:val="28"/>
        </w:rPr>
        <w:t>areover</w:t>
      </w:r>
      <w:proofErr w:type="spellEnd"/>
      <w:r w:rsidRPr="005B4272">
        <w:rPr>
          <w:rFonts w:ascii="Times New Roman" w:hAnsi="Times New Roman" w:cs="Times New Roman"/>
          <w:sz w:val="28"/>
          <w:szCs w:val="28"/>
        </w:rPr>
        <w:t xml:space="preserve"> emphasize. 74% of the respondents agreed that teaching method </w:t>
      </w:r>
      <w:r w:rsidRPr="005B4272">
        <w:rPr>
          <w:rFonts w:ascii="Times New Roman" w:hAnsi="Times New Roman" w:cs="Times New Roman"/>
          <w:sz w:val="28"/>
          <w:szCs w:val="28"/>
        </w:rPr>
        <w:lastRenderedPageBreak/>
        <w:t>influence the student truancy in school while 26% of them disagreed with motion.</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In addition most of the respondents are of the view that </w:t>
      </w:r>
      <w:proofErr w:type="spellStart"/>
      <w:r w:rsidRPr="005B4272">
        <w:rPr>
          <w:rFonts w:ascii="Times New Roman" w:hAnsi="Times New Roman" w:cs="Times New Roman"/>
          <w:sz w:val="28"/>
          <w:szCs w:val="28"/>
        </w:rPr>
        <w:t>appropriateteaching</w:t>
      </w:r>
      <w:proofErr w:type="spellEnd"/>
      <w:r w:rsidRPr="005B4272">
        <w:rPr>
          <w:rFonts w:ascii="Times New Roman" w:hAnsi="Times New Roman" w:cs="Times New Roman"/>
          <w:sz w:val="28"/>
          <w:szCs w:val="28"/>
        </w:rPr>
        <w:t xml:space="preserve"> </w:t>
      </w:r>
      <w:proofErr w:type="gramStart"/>
      <w:r w:rsidRPr="005B4272">
        <w:rPr>
          <w:rFonts w:ascii="Times New Roman" w:hAnsi="Times New Roman" w:cs="Times New Roman"/>
          <w:sz w:val="28"/>
          <w:szCs w:val="28"/>
        </w:rPr>
        <w:t>method motivate</w:t>
      </w:r>
      <w:proofErr w:type="gramEnd"/>
      <w:r w:rsidRPr="005B4272">
        <w:rPr>
          <w:rFonts w:ascii="Times New Roman" w:hAnsi="Times New Roman" w:cs="Times New Roman"/>
          <w:sz w:val="28"/>
          <w:szCs w:val="28"/>
        </w:rPr>
        <w:t xml:space="preserve"> the student attention and interest in class while 40% of the respondents disagreed with the statement.</w:t>
      </w:r>
    </w:p>
    <w:p w:rsidR="00D23B34" w:rsidRPr="005B4272" w:rsidRDefault="00D23B34"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In conclusion, 56% of the respondents are of the view that </w:t>
      </w:r>
      <w:proofErr w:type="spellStart"/>
      <w:r w:rsidRPr="005B4272">
        <w:rPr>
          <w:rFonts w:ascii="Times New Roman" w:hAnsi="Times New Roman" w:cs="Times New Roman"/>
          <w:sz w:val="28"/>
          <w:szCs w:val="28"/>
        </w:rPr>
        <w:t>teachingmethod</w:t>
      </w:r>
      <w:proofErr w:type="spellEnd"/>
      <w:r w:rsidRPr="005B4272">
        <w:rPr>
          <w:rFonts w:ascii="Times New Roman" w:hAnsi="Times New Roman" w:cs="Times New Roman"/>
          <w:sz w:val="28"/>
          <w:szCs w:val="28"/>
        </w:rPr>
        <w:t xml:space="preserve"> enhance the effective teaching and learning in school while 44% of them disagreed with the statement.</w:t>
      </w:r>
    </w:p>
    <w:p w:rsidR="004E66E8" w:rsidRDefault="004E66E8" w:rsidP="009D4A8E">
      <w:pPr>
        <w:spacing w:after="0" w:line="480" w:lineRule="auto"/>
        <w:ind w:firstLine="720"/>
        <w:jc w:val="both"/>
        <w:rPr>
          <w:rFonts w:ascii="Times New Roman" w:hAnsi="Times New Roman" w:cs="Times New Roman"/>
          <w:b/>
          <w:sz w:val="28"/>
          <w:szCs w:val="28"/>
        </w:rPr>
      </w:pPr>
    </w:p>
    <w:p w:rsidR="00072377" w:rsidRDefault="00072377" w:rsidP="009D4A8E">
      <w:pPr>
        <w:spacing w:after="0" w:line="480" w:lineRule="auto"/>
        <w:ind w:firstLine="720"/>
        <w:jc w:val="both"/>
        <w:rPr>
          <w:rFonts w:ascii="Times New Roman" w:hAnsi="Times New Roman" w:cs="Times New Roman"/>
          <w:b/>
          <w:sz w:val="28"/>
          <w:szCs w:val="28"/>
        </w:rPr>
      </w:pPr>
    </w:p>
    <w:p w:rsidR="00072377" w:rsidRDefault="00072377" w:rsidP="009D4A8E">
      <w:pPr>
        <w:spacing w:after="0" w:line="480" w:lineRule="auto"/>
        <w:ind w:firstLine="720"/>
        <w:jc w:val="both"/>
        <w:rPr>
          <w:rFonts w:ascii="Times New Roman" w:hAnsi="Times New Roman" w:cs="Times New Roman"/>
          <w:b/>
          <w:sz w:val="28"/>
          <w:szCs w:val="28"/>
        </w:rPr>
      </w:pPr>
    </w:p>
    <w:p w:rsidR="00072377" w:rsidRDefault="00072377" w:rsidP="009D4A8E">
      <w:pPr>
        <w:spacing w:after="0" w:line="480" w:lineRule="auto"/>
        <w:ind w:firstLine="720"/>
        <w:jc w:val="both"/>
        <w:rPr>
          <w:rFonts w:ascii="Times New Roman" w:hAnsi="Times New Roman" w:cs="Times New Roman"/>
          <w:b/>
          <w:sz w:val="28"/>
          <w:szCs w:val="28"/>
        </w:rPr>
      </w:pPr>
    </w:p>
    <w:p w:rsidR="00072377" w:rsidRPr="005B4272" w:rsidRDefault="00072377" w:rsidP="009D4A8E">
      <w:pPr>
        <w:spacing w:after="0" w:line="480" w:lineRule="auto"/>
        <w:ind w:firstLine="720"/>
        <w:jc w:val="both"/>
        <w:rPr>
          <w:rFonts w:ascii="Times New Roman" w:hAnsi="Times New Roman" w:cs="Times New Roman"/>
          <w:b/>
          <w:sz w:val="28"/>
          <w:szCs w:val="28"/>
        </w:rPr>
      </w:pPr>
    </w:p>
    <w:p w:rsidR="004E66E8" w:rsidRPr="005B4272" w:rsidRDefault="004E66E8" w:rsidP="009D4A8E">
      <w:pPr>
        <w:spacing w:after="0" w:line="480" w:lineRule="auto"/>
        <w:ind w:firstLine="720"/>
        <w:jc w:val="both"/>
        <w:rPr>
          <w:rFonts w:ascii="Times New Roman" w:hAnsi="Times New Roman" w:cs="Times New Roman"/>
          <w:b/>
          <w:sz w:val="28"/>
          <w:szCs w:val="28"/>
        </w:rPr>
      </w:pPr>
    </w:p>
    <w:p w:rsidR="004E66E8" w:rsidRPr="005B4272" w:rsidRDefault="004E66E8" w:rsidP="009D4A8E">
      <w:pPr>
        <w:spacing w:after="0" w:line="480" w:lineRule="auto"/>
        <w:ind w:firstLine="720"/>
        <w:jc w:val="both"/>
        <w:rPr>
          <w:rFonts w:ascii="Times New Roman" w:hAnsi="Times New Roman" w:cs="Times New Roman"/>
          <w:b/>
          <w:sz w:val="28"/>
          <w:szCs w:val="28"/>
        </w:rPr>
      </w:pPr>
    </w:p>
    <w:p w:rsidR="004E66E8" w:rsidRPr="005B4272" w:rsidRDefault="004E66E8" w:rsidP="009D4A8E">
      <w:pPr>
        <w:spacing w:after="0" w:line="480" w:lineRule="auto"/>
        <w:ind w:firstLine="720"/>
        <w:jc w:val="both"/>
        <w:rPr>
          <w:rFonts w:ascii="Times New Roman" w:hAnsi="Times New Roman" w:cs="Times New Roman"/>
          <w:b/>
          <w:sz w:val="28"/>
          <w:szCs w:val="28"/>
        </w:rPr>
      </w:pPr>
    </w:p>
    <w:p w:rsidR="00072377" w:rsidRDefault="00072377" w:rsidP="009D4A8E">
      <w:pPr>
        <w:spacing w:after="0" w:line="360" w:lineRule="auto"/>
        <w:ind w:firstLine="720"/>
        <w:jc w:val="center"/>
        <w:rPr>
          <w:rFonts w:ascii="Times New Roman" w:hAnsi="Times New Roman" w:cs="Times New Roman"/>
          <w:b/>
          <w:sz w:val="28"/>
          <w:szCs w:val="28"/>
        </w:rPr>
      </w:pPr>
    </w:p>
    <w:p w:rsidR="00072377" w:rsidRDefault="00072377" w:rsidP="001F7477">
      <w:pPr>
        <w:spacing w:after="0" w:line="360" w:lineRule="auto"/>
        <w:rPr>
          <w:rFonts w:ascii="Times New Roman" w:hAnsi="Times New Roman" w:cs="Times New Roman"/>
          <w:b/>
          <w:sz w:val="28"/>
          <w:szCs w:val="28"/>
        </w:rPr>
      </w:pPr>
    </w:p>
    <w:p w:rsidR="004E66E8" w:rsidRPr="005B4272" w:rsidRDefault="004E66E8" w:rsidP="009D4A8E">
      <w:pPr>
        <w:spacing w:after="0" w:line="36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CHAPTER FIVE</w:t>
      </w:r>
    </w:p>
    <w:p w:rsidR="004E66E8" w:rsidRPr="005B4272" w:rsidRDefault="004E66E8" w:rsidP="009D4A8E">
      <w:pPr>
        <w:spacing w:after="0" w:line="360" w:lineRule="auto"/>
        <w:ind w:firstLine="720"/>
        <w:jc w:val="center"/>
        <w:rPr>
          <w:rFonts w:ascii="Times New Roman" w:hAnsi="Times New Roman" w:cs="Times New Roman"/>
          <w:b/>
          <w:sz w:val="28"/>
          <w:szCs w:val="28"/>
        </w:rPr>
      </w:pPr>
      <w:r w:rsidRPr="005B4272">
        <w:rPr>
          <w:rFonts w:ascii="Times New Roman" w:hAnsi="Times New Roman" w:cs="Times New Roman"/>
          <w:b/>
          <w:sz w:val="28"/>
          <w:szCs w:val="28"/>
        </w:rPr>
        <w:t>SUMMARY, CONCLUSSION AND RECOMMENDATIONS</w:t>
      </w:r>
    </w:p>
    <w:p w:rsidR="004E66E8" w:rsidRPr="005B4272" w:rsidRDefault="004E66E8"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Summary</w:t>
      </w:r>
    </w:p>
    <w:p w:rsidR="004E66E8" w:rsidRPr="005B4272" w:rsidRDefault="004E66E8" w:rsidP="009D4A8E">
      <w:pPr>
        <w:spacing w:after="0" w:line="480" w:lineRule="auto"/>
        <w:ind w:firstLine="720"/>
        <w:jc w:val="both"/>
        <w:rPr>
          <w:rFonts w:ascii="Times New Roman" w:hAnsi="Times New Roman" w:cs="Times New Roman"/>
          <w:sz w:val="28"/>
          <w:szCs w:val="28"/>
        </w:rPr>
      </w:pPr>
      <w:proofErr w:type="gramStart"/>
      <w:r w:rsidRPr="005B4272">
        <w:rPr>
          <w:rFonts w:ascii="Times New Roman" w:hAnsi="Times New Roman" w:cs="Times New Roman"/>
          <w:sz w:val="28"/>
          <w:szCs w:val="28"/>
        </w:rPr>
        <w:t>The study was designed principally to analyze method of’ teaching social studies in selected secondary school in Ilorin West Local government.</w:t>
      </w:r>
      <w:proofErr w:type="gramEnd"/>
      <w:r w:rsidRPr="005B4272">
        <w:rPr>
          <w:rFonts w:ascii="Times New Roman" w:hAnsi="Times New Roman" w:cs="Times New Roman"/>
          <w:sz w:val="28"/>
          <w:szCs w:val="28"/>
        </w:rPr>
        <w:t xml:space="preserve"> The research was conducted in five selected secondary schools in Ilorin West Local Government.</w:t>
      </w:r>
    </w:p>
    <w:p w:rsidR="004E66E8" w:rsidRPr="005B4272" w:rsidRDefault="004E66E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In carrying out this research work various books, magazines and journals were consulted. The instruments used in the study were questionnaire and interview method.</w:t>
      </w:r>
    </w:p>
    <w:p w:rsidR="004E66E8" w:rsidRPr="005B4272" w:rsidRDefault="004E66E8"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Data collected were analyzed through the use of simple percentage. Three research questions were state to complete the study. The following areas were covered in the question. The types of teaching method that is suitable for teaching social studies. Aims and objective of adopted method; how effective are such method; the problems encountered in implementation of the teaching method.</w:t>
      </w:r>
    </w:p>
    <w:p w:rsidR="008B2816" w:rsidRPr="005B4272" w:rsidRDefault="008B281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first research question was based on the types of teaching method that is suitable for teaching social studies. In the analysis; it was revealed </w:t>
      </w:r>
      <w:r w:rsidRPr="005B4272">
        <w:rPr>
          <w:rFonts w:ascii="Times New Roman" w:hAnsi="Times New Roman" w:cs="Times New Roman"/>
          <w:sz w:val="28"/>
          <w:szCs w:val="28"/>
        </w:rPr>
        <w:lastRenderedPageBreak/>
        <w:t>that most respondents prefer demonstration and discussion method as the most suitable method for teaching social studies.</w:t>
      </w:r>
    </w:p>
    <w:p w:rsidR="008B2816" w:rsidRPr="005B4272" w:rsidRDefault="008B281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second research question was based the aims and objective of adopted method. The analysis showed that teacher adopted lecture method will be able to cover very wide range within a short time; demonstration method will ensure students participation, while problems solving enable students to systematically find solution to problem.</w:t>
      </w:r>
    </w:p>
    <w:p w:rsidR="008B2816" w:rsidRPr="005B4272" w:rsidRDefault="008B281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The third research question was effectiveness of the method adopted. The analysis of the research revealed that method in teaching social studies.</w:t>
      </w:r>
    </w:p>
    <w:p w:rsidR="000D134A" w:rsidRPr="005B4272" w:rsidRDefault="008B2816"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The fourth research based on the problems •encountered in the implementation of the method. The analysis revealed that teachers that adopted lecture method found it difficult to know whether the student’s understand better; time allocated was not sufficient when using demonstration method; the adopted discussion method find it difficult to </w:t>
      </w:r>
      <w:proofErr w:type="spellStart"/>
      <w:r w:rsidRPr="005B4272">
        <w:rPr>
          <w:rFonts w:ascii="Times New Roman" w:hAnsi="Times New Roman" w:cs="Times New Roman"/>
          <w:sz w:val="28"/>
          <w:szCs w:val="28"/>
        </w:rPr>
        <w:t>end</w:t>
      </w:r>
      <w:r w:rsidR="000D134A" w:rsidRPr="005B4272">
        <w:rPr>
          <w:rFonts w:ascii="Times New Roman" w:hAnsi="Times New Roman" w:cs="Times New Roman"/>
          <w:sz w:val="28"/>
          <w:szCs w:val="28"/>
        </w:rPr>
        <w:t>topic</w:t>
      </w:r>
      <w:proofErr w:type="spellEnd"/>
      <w:r w:rsidR="000D134A" w:rsidRPr="005B4272">
        <w:rPr>
          <w:rFonts w:ascii="Times New Roman" w:hAnsi="Times New Roman" w:cs="Times New Roman"/>
          <w:sz w:val="28"/>
          <w:szCs w:val="28"/>
        </w:rPr>
        <w:t xml:space="preserve"> in due course; while the teacher adopted problems solving method find it difficult to monitor the activities of students.</w:t>
      </w:r>
    </w:p>
    <w:p w:rsidR="001F7477" w:rsidRDefault="001F7477" w:rsidP="009D4A8E">
      <w:pPr>
        <w:spacing w:after="0" w:line="480" w:lineRule="auto"/>
        <w:jc w:val="both"/>
        <w:rPr>
          <w:rFonts w:ascii="Times New Roman" w:hAnsi="Times New Roman" w:cs="Times New Roman"/>
          <w:b/>
          <w:sz w:val="28"/>
          <w:szCs w:val="28"/>
        </w:rPr>
      </w:pPr>
    </w:p>
    <w:p w:rsidR="001F7477" w:rsidRDefault="001F7477" w:rsidP="009D4A8E">
      <w:pPr>
        <w:spacing w:after="0" w:line="480" w:lineRule="auto"/>
        <w:jc w:val="both"/>
        <w:rPr>
          <w:rFonts w:ascii="Times New Roman" w:hAnsi="Times New Roman" w:cs="Times New Roman"/>
          <w:b/>
          <w:sz w:val="28"/>
          <w:szCs w:val="28"/>
        </w:rPr>
      </w:pPr>
    </w:p>
    <w:p w:rsidR="000D134A" w:rsidRPr="005B4272" w:rsidRDefault="0035033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 xml:space="preserve">Conclusion </w:t>
      </w:r>
    </w:p>
    <w:p w:rsidR="0045508B" w:rsidRPr="005B4272" w:rsidRDefault="000D134A" w:rsidP="001F7477">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In light of the fact that learning is a process that involves investigating, formulating, reasoning and using appropriate strategies to solve problems, teachers should </w:t>
      </w:r>
      <w:proofErr w:type="spellStart"/>
      <w:r w:rsidRPr="005B4272">
        <w:rPr>
          <w:rFonts w:ascii="Times New Roman" w:hAnsi="Times New Roman" w:cs="Times New Roman"/>
          <w:sz w:val="28"/>
          <w:szCs w:val="28"/>
        </w:rPr>
        <w:t>realise</w:t>
      </w:r>
      <w:proofErr w:type="spellEnd"/>
      <w:r w:rsidRPr="005B4272">
        <w:rPr>
          <w:rFonts w:ascii="Times New Roman" w:hAnsi="Times New Roman" w:cs="Times New Roman"/>
          <w:sz w:val="28"/>
          <w:szCs w:val="28"/>
        </w:rPr>
        <w:t xml:space="preserve"> that it becomes more effective if the students are tasked to perform rather than just asked to remember some information. A typical learning environment with a presentation from the course teacher accompanied by a lecture neither promotes learners’ participation nor build the required level of reasoning among students. Students build a better understanding of the main concepts more effectively </w:t>
      </w:r>
      <w:r w:rsidR="008E555E" w:rsidRPr="005B4272">
        <w:rPr>
          <w:rFonts w:ascii="Times New Roman" w:hAnsi="Times New Roman" w:cs="Times New Roman"/>
          <w:sz w:val="28"/>
          <w:szCs w:val="28"/>
        </w:rPr>
        <w:t>when</w:t>
      </w:r>
      <w:r w:rsidRPr="005B4272">
        <w:rPr>
          <w:rFonts w:ascii="Times New Roman" w:hAnsi="Times New Roman" w:cs="Times New Roman"/>
          <w:sz w:val="28"/>
          <w:szCs w:val="28"/>
        </w:rPr>
        <w:t xml:space="preserve"> they are allowed to solve problems during class activities.</w:t>
      </w:r>
    </w:p>
    <w:p w:rsidR="000D134A" w:rsidRPr="005B4272" w:rsidRDefault="000D134A" w:rsidP="009D4A8E">
      <w:pPr>
        <w:spacing w:after="0"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Recommendations</w:t>
      </w:r>
    </w:p>
    <w:p w:rsidR="000D134A" w:rsidRPr="005B4272" w:rsidRDefault="000D134A"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 xml:space="preserve">McWhorter &amp; Hudson-Ross (1996) found that without new approaches to instruction that connect to the learning needs of students, many will perform poorly and are likely to drop out of studies. Research evidence from previous studies indicates that a student-centered </w:t>
      </w:r>
      <w:proofErr w:type="spellStart"/>
      <w:r w:rsidRPr="005B4272">
        <w:rPr>
          <w:rFonts w:ascii="Times New Roman" w:hAnsi="Times New Roman" w:cs="Times New Roman"/>
          <w:sz w:val="28"/>
          <w:szCs w:val="28"/>
        </w:rPr>
        <w:t>learning</w:t>
      </w:r>
      <w:r w:rsidR="0083318A" w:rsidRPr="005B4272">
        <w:rPr>
          <w:rFonts w:ascii="Times New Roman" w:hAnsi="Times New Roman" w:cs="Times New Roman"/>
          <w:sz w:val="28"/>
          <w:szCs w:val="28"/>
        </w:rPr>
        <w:t>environment</w:t>
      </w:r>
      <w:proofErr w:type="spellEnd"/>
      <w:r w:rsidR="0083318A" w:rsidRPr="005B4272">
        <w:rPr>
          <w:rFonts w:ascii="Times New Roman" w:hAnsi="Times New Roman" w:cs="Times New Roman"/>
          <w:sz w:val="28"/>
          <w:szCs w:val="28"/>
        </w:rPr>
        <w:t xml:space="preserve"> seems to produce higher-level learning outcomes more efficiently than a traditional teacher-centered environment (</w:t>
      </w:r>
      <w:proofErr w:type="spellStart"/>
      <w:r w:rsidR="0083318A" w:rsidRPr="005B4272">
        <w:rPr>
          <w:rFonts w:ascii="Times New Roman" w:hAnsi="Times New Roman" w:cs="Times New Roman"/>
          <w:sz w:val="28"/>
          <w:szCs w:val="28"/>
        </w:rPr>
        <w:t>Tynj</w:t>
      </w:r>
      <w:proofErr w:type="spellEnd"/>
      <w:r w:rsidR="0083318A" w:rsidRPr="005B4272">
        <w:rPr>
          <w:rFonts w:ascii="Times New Roman" w:hAnsi="Times New Roman" w:cs="Times New Roman"/>
          <w:sz w:val="28"/>
          <w:szCs w:val="28"/>
        </w:rPr>
        <w:t xml:space="preserve"> ala, 1998). Hence, bias in selection of teaching methods by teachers in areas in which </w:t>
      </w:r>
      <w:r w:rsidR="0083318A" w:rsidRPr="005B4272">
        <w:rPr>
          <w:rFonts w:ascii="Times New Roman" w:hAnsi="Times New Roman" w:cs="Times New Roman"/>
          <w:sz w:val="28"/>
          <w:szCs w:val="28"/>
        </w:rPr>
        <w:lastRenderedPageBreak/>
        <w:t>they possess exclusive monopoly knowledge should be avoided to improve students’ academic performance (</w:t>
      </w:r>
      <w:proofErr w:type="spellStart"/>
      <w:r w:rsidR="0083318A" w:rsidRPr="005B4272">
        <w:rPr>
          <w:rFonts w:ascii="Times New Roman" w:hAnsi="Times New Roman" w:cs="Times New Roman"/>
          <w:sz w:val="28"/>
          <w:szCs w:val="28"/>
        </w:rPr>
        <w:t>Adunola</w:t>
      </w:r>
      <w:proofErr w:type="spellEnd"/>
      <w:r w:rsidR="0083318A" w:rsidRPr="005B4272">
        <w:rPr>
          <w:rFonts w:ascii="Times New Roman" w:hAnsi="Times New Roman" w:cs="Times New Roman"/>
          <w:sz w:val="28"/>
          <w:szCs w:val="28"/>
        </w:rPr>
        <w:t>, 2011). Therefore, teachers should create an atmosphere conducive for learning in order to enhance the development of students’ learning experiences. Moreover, teachers should also increase their knowledge of various instructional’ strategies in order to keep students engaged and motivated throughout the learning process.</w:t>
      </w:r>
    </w:p>
    <w:p w:rsidR="0091281A" w:rsidRPr="005B4272" w:rsidRDefault="0091281A" w:rsidP="009D4A8E">
      <w:pPr>
        <w:spacing w:after="0" w:line="480" w:lineRule="auto"/>
        <w:ind w:firstLine="720"/>
        <w:jc w:val="both"/>
        <w:rPr>
          <w:rFonts w:ascii="Times New Roman" w:hAnsi="Times New Roman" w:cs="Times New Roman"/>
          <w:sz w:val="28"/>
          <w:szCs w:val="28"/>
        </w:rPr>
      </w:pPr>
    </w:p>
    <w:p w:rsidR="0045508B" w:rsidRDefault="0045508B"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1F7477" w:rsidRDefault="001F7477" w:rsidP="009D4A8E">
      <w:pPr>
        <w:spacing w:after="0" w:line="480" w:lineRule="auto"/>
        <w:jc w:val="center"/>
        <w:rPr>
          <w:rFonts w:ascii="Times New Roman" w:hAnsi="Times New Roman" w:cs="Times New Roman"/>
          <w:b/>
          <w:sz w:val="28"/>
          <w:szCs w:val="28"/>
        </w:rPr>
      </w:pPr>
    </w:p>
    <w:p w:rsidR="0091281A" w:rsidRPr="005B4272" w:rsidRDefault="0091281A" w:rsidP="001F7477">
      <w:pPr>
        <w:spacing w:after="0" w:line="360" w:lineRule="auto"/>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REFERENCES</w:t>
      </w:r>
    </w:p>
    <w:p w:rsidR="001F7477" w:rsidRDefault="0091281A"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Adunola</w:t>
      </w:r>
      <w:proofErr w:type="spellEnd"/>
      <w:r w:rsidRPr="005B4272">
        <w:rPr>
          <w:rFonts w:ascii="Times New Roman" w:hAnsi="Times New Roman" w:cs="Times New Roman"/>
          <w:sz w:val="28"/>
          <w:szCs w:val="28"/>
        </w:rPr>
        <w:t xml:space="preserve">, </w:t>
      </w:r>
      <w:r w:rsidR="008809D1" w:rsidRPr="005B4272">
        <w:rPr>
          <w:rFonts w:ascii="Times New Roman" w:hAnsi="Times New Roman" w:cs="Times New Roman"/>
          <w:sz w:val="28"/>
          <w:szCs w:val="28"/>
        </w:rPr>
        <w:t>O. (201</w:t>
      </w:r>
      <w:r w:rsidRPr="005B4272">
        <w:rPr>
          <w:rFonts w:ascii="Times New Roman" w:hAnsi="Times New Roman" w:cs="Times New Roman"/>
          <w:sz w:val="28"/>
          <w:szCs w:val="28"/>
        </w:rPr>
        <w:t xml:space="preserve">1),”The Impact of Teachers’ Teaching Methods on the </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Academic Performance of Primary School Pupils in </w:t>
      </w:r>
      <w:proofErr w:type="spellStart"/>
      <w:r w:rsidRPr="005B4272">
        <w:rPr>
          <w:rFonts w:ascii="Times New Roman" w:hAnsi="Times New Roman" w:cs="Times New Roman"/>
          <w:sz w:val="28"/>
          <w:szCs w:val="28"/>
        </w:rPr>
        <w:t>Ijebu</w:t>
      </w:r>
      <w:proofErr w:type="spellEnd"/>
      <w:r w:rsidRPr="005B4272">
        <w:rPr>
          <w:rFonts w:ascii="Times New Roman" w:hAnsi="Times New Roman" w:cs="Times New Roman"/>
          <w:sz w:val="28"/>
          <w:szCs w:val="28"/>
        </w:rPr>
        <w:t>-Ode</w:t>
      </w:r>
      <w:r w:rsidR="00EA10F4">
        <w:rPr>
          <w:rFonts w:ascii="Times New Roman" w:hAnsi="Times New Roman" w:cs="Times New Roman"/>
          <w:sz w:val="28"/>
          <w:szCs w:val="28"/>
        </w:rPr>
        <w:tab/>
      </w:r>
      <w:r w:rsidR="00EA10F4">
        <w:rPr>
          <w:rFonts w:ascii="Times New Roman" w:hAnsi="Times New Roman" w:cs="Times New Roman"/>
          <w:sz w:val="28"/>
          <w:szCs w:val="28"/>
        </w:rPr>
        <w:tab/>
      </w:r>
    </w:p>
    <w:p w:rsidR="0091281A" w:rsidRPr="005B4272" w:rsidRDefault="0091281A" w:rsidP="001F7477">
      <w:pPr>
        <w:spacing w:after="0" w:line="360" w:lineRule="auto"/>
        <w:ind w:firstLine="720"/>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t>Localcut</w:t>
      </w:r>
      <w:proofErr w:type="spellEnd"/>
      <w:r w:rsidRPr="005B4272">
        <w:rPr>
          <w:rFonts w:ascii="Times New Roman" w:hAnsi="Times New Roman" w:cs="Times New Roman"/>
          <w:sz w:val="28"/>
          <w:szCs w:val="28"/>
        </w:rPr>
        <w:t xml:space="preserve"> Area of </w:t>
      </w:r>
      <w:proofErr w:type="spellStart"/>
      <w:r w:rsidRPr="005B4272">
        <w:rPr>
          <w:rFonts w:ascii="Times New Roman" w:hAnsi="Times New Roman" w:cs="Times New Roman"/>
          <w:sz w:val="28"/>
          <w:szCs w:val="28"/>
        </w:rPr>
        <w:t>Ogun</w:t>
      </w:r>
      <w:proofErr w:type="spellEnd"/>
      <w:r w:rsidRPr="005B4272">
        <w:rPr>
          <w:rFonts w:ascii="Times New Roman" w:hAnsi="Times New Roman" w:cs="Times New Roman"/>
          <w:sz w:val="28"/>
          <w:szCs w:val="28"/>
        </w:rPr>
        <w:t xml:space="preserve"> State,”</w:t>
      </w:r>
      <w:r w:rsidR="00EA10F4">
        <w:rPr>
          <w:rFonts w:ascii="Times New Roman" w:hAnsi="Times New Roman" w:cs="Times New Roman"/>
          <w:sz w:val="28"/>
          <w:szCs w:val="28"/>
        </w:rPr>
        <w:t xml:space="preserve"> Ego Booster Books, </w:t>
      </w:r>
      <w:proofErr w:type="spellStart"/>
      <w:r w:rsidR="00EA10F4">
        <w:rPr>
          <w:rFonts w:ascii="Times New Roman" w:hAnsi="Times New Roman" w:cs="Times New Roman"/>
          <w:sz w:val="28"/>
          <w:szCs w:val="28"/>
        </w:rPr>
        <w:t>Ogun</w:t>
      </w:r>
      <w:proofErr w:type="spellEnd"/>
      <w:r w:rsidR="00EA10F4">
        <w:rPr>
          <w:rFonts w:ascii="Times New Roman" w:hAnsi="Times New Roman" w:cs="Times New Roman"/>
          <w:sz w:val="28"/>
          <w:szCs w:val="28"/>
        </w:rPr>
        <w:t xml:space="preserve"> State, </w:t>
      </w:r>
      <w:r w:rsidR="00EA10F4">
        <w:rPr>
          <w:rFonts w:ascii="Times New Roman" w:hAnsi="Times New Roman" w:cs="Times New Roman"/>
          <w:sz w:val="28"/>
          <w:szCs w:val="28"/>
        </w:rPr>
        <w:tab/>
      </w:r>
      <w:r w:rsidRPr="005B4272">
        <w:rPr>
          <w:rFonts w:ascii="Times New Roman" w:hAnsi="Times New Roman" w:cs="Times New Roman"/>
          <w:sz w:val="28"/>
          <w:szCs w:val="28"/>
        </w:rPr>
        <w:t>Nigeria.</w:t>
      </w:r>
      <w:proofErr w:type="gramEnd"/>
    </w:p>
    <w:p w:rsidR="0091281A" w:rsidRPr="005B4272" w:rsidRDefault="0091281A" w:rsidP="001F7477">
      <w:pPr>
        <w:spacing w:after="0" w:line="360" w:lineRule="auto"/>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t>Ayeni</w:t>
      </w:r>
      <w:proofErr w:type="spellEnd"/>
      <w:r w:rsidRPr="005B4272">
        <w:rPr>
          <w:rFonts w:ascii="Times New Roman" w:hAnsi="Times New Roman" w:cs="Times New Roman"/>
          <w:sz w:val="28"/>
          <w:szCs w:val="28"/>
        </w:rPr>
        <w:t>, A.J. (2011), “Teachers professional development and quality</w:t>
      </w:r>
      <w:r w:rsidR="00EA10F4">
        <w:rPr>
          <w:rFonts w:ascii="Times New Roman" w:hAnsi="Times New Roman" w:cs="Times New Roman"/>
          <w:sz w:val="28"/>
          <w:szCs w:val="28"/>
        </w:rPr>
        <w:tab/>
      </w:r>
      <w:r w:rsidRPr="005B4272">
        <w:rPr>
          <w:rFonts w:ascii="Times New Roman" w:hAnsi="Times New Roman" w:cs="Times New Roman"/>
          <w:sz w:val="28"/>
          <w:szCs w:val="28"/>
        </w:rPr>
        <w:t>assurance in Nigerian Secondary Schools,” World Journal of</w:t>
      </w:r>
      <w:r w:rsidR="00EA10F4">
        <w:rPr>
          <w:rFonts w:ascii="Times New Roman" w:hAnsi="Times New Roman" w:cs="Times New Roman"/>
          <w:sz w:val="28"/>
          <w:szCs w:val="28"/>
        </w:rPr>
        <w:tab/>
      </w:r>
      <w:r w:rsidRPr="005B4272">
        <w:rPr>
          <w:rFonts w:ascii="Times New Roman" w:hAnsi="Times New Roman" w:cs="Times New Roman"/>
          <w:sz w:val="28"/>
          <w:szCs w:val="28"/>
        </w:rPr>
        <w:t>Education, 1(2)143-149.</w:t>
      </w:r>
      <w:proofErr w:type="gramEnd"/>
    </w:p>
    <w:p w:rsidR="0091281A" w:rsidRPr="005B4272" w:rsidRDefault="0091281A" w:rsidP="001F7477">
      <w:pPr>
        <w:spacing w:after="0" w:line="360" w:lineRule="auto"/>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t>Boud</w:t>
      </w:r>
      <w:proofErr w:type="spellEnd"/>
      <w:r w:rsidRPr="005B4272">
        <w:rPr>
          <w:rFonts w:ascii="Times New Roman" w:hAnsi="Times New Roman" w:cs="Times New Roman"/>
          <w:sz w:val="28"/>
          <w:szCs w:val="28"/>
        </w:rPr>
        <w:t xml:space="preserve">, D. &amp; </w:t>
      </w:r>
      <w:proofErr w:type="spellStart"/>
      <w:r w:rsidRPr="005B4272">
        <w:rPr>
          <w:rFonts w:ascii="Times New Roman" w:hAnsi="Times New Roman" w:cs="Times New Roman"/>
          <w:sz w:val="28"/>
          <w:szCs w:val="28"/>
        </w:rPr>
        <w:t>Feletti</w:t>
      </w:r>
      <w:proofErr w:type="spellEnd"/>
      <w:r w:rsidRPr="005B4272">
        <w:rPr>
          <w:rFonts w:ascii="Times New Roman" w:hAnsi="Times New Roman" w:cs="Times New Roman"/>
          <w:sz w:val="28"/>
          <w:szCs w:val="28"/>
        </w:rPr>
        <w:t xml:space="preserve">, G. (1999), “The challenge of problem-based </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learning,” (2nd Ed.), London, </w:t>
      </w:r>
      <w:proofErr w:type="spellStart"/>
      <w:r w:rsidRPr="005B4272">
        <w:rPr>
          <w:rFonts w:ascii="Times New Roman" w:hAnsi="Times New Roman" w:cs="Times New Roman"/>
          <w:sz w:val="28"/>
          <w:szCs w:val="28"/>
        </w:rPr>
        <w:t>Kogan</w:t>
      </w:r>
      <w:proofErr w:type="spellEnd"/>
      <w:r w:rsidRPr="005B4272">
        <w:rPr>
          <w:rFonts w:ascii="Times New Roman" w:hAnsi="Times New Roman" w:cs="Times New Roman"/>
          <w:sz w:val="28"/>
          <w:szCs w:val="28"/>
        </w:rPr>
        <w:t xml:space="preserve"> Page.</w:t>
      </w:r>
      <w:proofErr w:type="gramEnd"/>
    </w:p>
    <w:p w:rsidR="001F7477" w:rsidRDefault="0091281A" w:rsidP="001F7477">
      <w:pPr>
        <w:spacing w:after="0" w:line="360" w:lineRule="auto"/>
        <w:jc w:val="both"/>
        <w:rPr>
          <w:rFonts w:ascii="Times New Roman" w:hAnsi="Times New Roman" w:cs="Times New Roman"/>
          <w:sz w:val="28"/>
          <w:szCs w:val="28"/>
        </w:rPr>
      </w:pPr>
      <w:proofErr w:type="gramStart"/>
      <w:r w:rsidRPr="005B4272">
        <w:rPr>
          <w:rFonts w:ascii="Times New Roman" w:hAnsi="Times New Roman" w:cs="Times New Roman"/>
          <w:sz w:val="28"/>
          <w:szCs w:val="28"/>
        </w:rPr>
        <w:t>Chang.</w:t>
      </w:r>
      <w:proofErr w:type="gramEnd"/>
      <w:r w:rsidRPr="005B4272">
        <w:rPr>
          <w:rFonts w:ascii="Times New Roman" w:hAnsi="Times New Roman" w:cs="Times New Roman"/>
          <w:sz w:val="28"/>
          <w:szCs w:val="28"/>
        </w:rPr>
        <w:t xml:space="preserve"> W. (2O02, ‘</w:t>
      </w:r>
      <w:proofErr w:type="spellStart"/>
      <w:r w:rsidRPr="005B4272">
        <w:rPr>
          <w:rFonts w:ascii="Times New Roman" w:hAnsi="Times New Roman" w:cs="Times New Roman"/>
          <w:sz w:val="28"/>
          <w:szCs w:val="28"/>
        </w:rPr>
        <w:t>lnteractive</w:t>
      </w:r>
      <w:proofErr w:type="spellEnd"/>
      <w:r w:rsidRPr="005B4272">
        <w:rPr>
          <w:rFonts w:ascii="Times New Roman" w:hAnsi="Times New Roman" w:cs="Times New Roman"/>
          <w:sz w:val="28"/>
          <w:szCs w:val="28"/>
        </w:rPr>
        <w:t xml:space="preserve"> Tea</w:t>
      </w:r>
      <w:r w:rsidR="00346A16">
        <w:rPr>
          <w:rFonts w:ascii="Times New Roman" w:hAnsi="Times New Roman" w:cs="Times New Roman"/>
          <w:sz w:val="28"/>
          <w:szCs w:val="28"/>
        </w:rPr>
        <w:t xml:space="preserve">ching Approach in </w:t>
      </w:r>
      <w:r w:rsidRPr="005B4272">
        <w:rPr>
          <w:rFonts w:ascii="Times New Roman" w:hAnsi="Times New Roman" w:cs="Times New Roman"/>
          <w:sz w:val="28"/>
          <w:szCs w:val="28"/>
        </w:rPr>
        <w:t xml:space="preserve">‘ear One </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University </w:t>
      </w:r>
    </w:p>
    <w:p w:rsidR="0091281A" w:rsidRPr="005B4272" w:rsidRDefault="0091281A" w:rsidP="001F7477">
      <w:pPr>
        <w:spacing w:after="0" w:line="360" w:lineRule="auto"/>
        <w:ind w:left="720"/>
        <w:jc w:val="both"/>
        <w:rPr>
          <w:rFonts w:ascii="Times New Roman" w:hAnsi="Times New Roman" w:cs="Times New Roman"/>
          <w:sz w:val="28"/>
          <w:szCs w:val="28"/>
        </w:rPr>
      </w:pPr>
      <w:r w:rsidRPr="005B4272">
        <w:rPr>
          <w:rFonts w:ascii="Times New Roman" w:hAnsi="Times New Roman" w:cs="Times New Roman"/>
          <w:sz w:val="28"/>
          <w:szCs w:val="28"/>
        </w:rPr>
        <w:t xml:space="preserve">Physics in Taiwan: implementation and Evaluation, </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“Asia- Pac </w:t>
      </w: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xml:space="preserve"> tic Forum on Science Learning and Teachin</w:t>
      </w:r>
      <w:r w:rsidR="008809D1" w:rsidRPr="005B4272">
        <w:rPr>
          <w:rFonts w:ascii="Times New Roman" w:hAnsi="Times New Roman" w:cs="Times New Roman"/>
          <w:sz w:val="28"/>
          <w:szCs w:val="28"/>
        </w:rPr>
        <w:t xml:space="preserve">g 3, </w:t>
      </w:r>
      <w:r w:rsidR="00EA10F4">
        <w:rPr>
          <w:rFonts w:ascii="Times New Roman" w:hAnsi="Times New Roman" w:cs="Times New Roman"/>
          <w:sz w:val="28"/>
          <w:szCs w:val="28"/>
        </w:rPr>
        <w:tab/>
      </w:r>
      <w:r w:rsidR="008809D1" w:rsidRPr="005B4272">
        <w:rPr>
          <w:rFonts w:ascii="Times New Roman" w:hAnsi="Times New Roman" w:cs="Times New Roman"/>
          <w:sz w:val="28"/>
          <w:szCs w:val="28"/>
        </w:rPr>
        <w:t xml:space="preserve">(2002). </w:t>
      </w:r>
      <w:proofErr w:type="gramStart"/>
      <w:r w:rsidR="008809D1" w:rsidRPr="005B4272">
        <w:rPr>
          <w:rFonts w:ascii="Times New Roman" w:hAnsi="Times New Roman" w:cs="Times New Roman"/>
          <w:sz w:val="28"/>
          <w:szCs w:val="28"/>
        </w:rPr>
        <w:t>Available on &lt;http</w:t>
      </w:r>
      <w:r w:rsidRPr="005B4272">
        <w:rPr>
          <w:rFonts w:ascii="Times New Roman" w:hAnsi="Times New Roman" w:cs="Times New Roman"/>
          <w:sz w:val="28"/>
          <w:szCs w:val="28"/>
        </w:rPr>
        <w:t>://www.</w:t>
      </w:r>
      <w:proofErr w:type="gramEnd"/>
      <w:r w:rsidRPr="005B4272">
        <w:rPr>
          <w:rFonts w:ascii="Times New Roman" w:hAnsi="Times New Roman" w:cs="Times New Roman"/>
          <w:sz w:val="28"/>
          <w:szCs w:val="28"/>
        </w:rPr>
        <w:t xml:space="preserve"> </w:t>
      </w:r>
      <w:proofErr w:type="spellStart"/>
      <w:proofErr w:type="gramStart"/>
      <w:r w:rsidRPr="005B4272">
        <w:rPr>
          <w:rFonts w:ascii="Times New Roman" w:hAnsi="Times New Roman" w:cs="Times New Roman"/>
          <w:sz w:val="28"/>
          <w:szCs w:val="28"/>
        </w:rPr>
        <w:t>i</w:t>
      </w:r>
      <w:proofErr w:type="spellEnd"/>
      <w:proofErr w:type="gramEnd"/>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ed</w:t>
      </w:r>
      <w:proofErr w:type="spellEnd"/>
      <w:r w:rsidRPr="005B4272">
        <w:rPr>
          <w:rFonts w:ascii="Times New Roman" w:hAnsi="Times New Roman" w:cs="Times New Roman"/>
          <w:sz w:val="28"/>
          <w:szCs w:val="28"/>
        </w:rPr>
        <w:t xml:space="preserve"> .</w:t>
      </w:r>
      <w:proofErr w:type="spellStart"/>
      <w:r w:rsidRPr="005B4272">
        <w:rPr>
          <w:rFonts w:ascii="Times New Roman" w:hAnsi="Times New Roman" w:cs="Times New Roman"/>
          <w:sz w:val="28"/>
          <w:szCs w:val="28"/>
        </w:rPr>
        <w:t>edu.hklapfslt</w:t>
      </w:r>
      <w:proofErr w:type="spellEnd"/>
      <w:r w:rsidRPr="005B4272">
        <w:rPr>
          <w:rFonts w:ascii="Times New Roman" w:hAnsi="Times New Roman" w:cs="Times New Roman"/>
          <w:sz w:val="28"/>
          <w:szCs w:val="28"/>
        </w:rPr>
        <w:t>/v3 issue 1 /</w:t>
      </w:r>
      <w:proofErr w:type="spellStart"/>
      <w:r w:rsidRPr="005B4272">
        <w:rPr>
          <w:rFonts w:ascii="Times New Roman" w:hAnsi="Times New Roman" w:cs="Times New Roman"/>
          <w:sz w:val="28"/>
          <w:szCs w:val="28"/>
        </w:rPr>
        <w:t>changwj</w:t>
      </w:r>
      <w:proofErr w:type="spellEnd"/>
      <w:r w:rsidRPr="005B4272">
        <w:rPr>
          <w:rFonts w:ascii="Times New Roman" w:hAnsi="Times New Roman" w:cs="Times New Roman"/>
          <w:sz w:val="28"/>
          <w:szCs w:val="28"/>
        </w:rPr>
        <w:t>/</w:t>
      </w:r>
      <w:proofErr w:type="spellStart"/>
      <w:r w:rsidRPr="005B4272">
        <w:rPr>
          <w:rFonts w:ascii="Times New Roman" w:hAnsi="Times New Roman" w:cs="Times New Roman"/>
          <w:sz w:val="28"/>
          <w:szCs w:val="28"/>
        </w:rPr>
        <w:t>index.htrn</w:t>
      </w:r>
      <w:proofErr w:type="spellEnd"/>
      <w:r w:rsidRPr="005B4272">
        <w:rPr>
          <w:rFonts w:ascii="Times New Roman" w:hAnsi="Times New Roman" w:cs="Times New Roman"/>
          <w:sz w:val="28"/>
          <w:szCs w:val="28"/>
        </w:rPr>
        <w:t>&gt;</w:t>
      </w:r>
    </w:p>
    <w:p w:rsidR="0091281A" w:rsidRPr="005B4272" w:rsidRDefault="0091281A" w:rsidP="001F7477">
      <w:pPr>
        <w:spacing w:after="0" w:line="360" w:lineRule="auto"/>
        <w:jc w:val="both"/>
        <w:rPr>
          <w:rFonts w:ascii="Times New Roman" w:hAnsi="Times New Roman" w:cs="Times New Roman"/>
          <w:sz w:val="28"/>
          <w:szCs w:val="28"/>
        </w:rPr>
      </w:pPr>
      <w:proofErr w:type="gramStart"/>
      <w:r w:rsidRPr="005B4272">
        <w:rPr>
          <w:rFonts w:ascii="Times New Roman" w:hAnsi="Times New Roman" w:cs="Times New Roman"/>
          <w:sz w:val="28"/>
          <w:szCs w:val="28"/>
        </w:rPr>
        <w:t>Collins.</w:t>
      </w:r>
      <w:proofErr w:type="gramEnd"/>
      <w:r w:rsidRPr="005B4272">
        <w:rPr>
          <w:rFonts w:ascii="Times New Roman" w:hAnsi="Times New Roman" w:cs="Times New Roman"/>
          <w:sz w:val="28"/>
          <w:szCs w:val="28"/>
        </w:rPr>
        <w:t xml:space="preserve"> A. &amp;Robert J. (2004).”Enhancing Student Learning Through</w:t>
      </w:r>
    </w:p>
    <w:p w:rsidR="0091281A" w:rsidRPr="005B4272" w:rsidRDefault="00EA10F4" w:rsidP="001F74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1281A" w:rsidRPr="005B4272">
        <w:rPr>
          <w:rFonts w:ascii="Times New Roman" w:hAnsi="Times New Roman" w:cs="Times New Roman"/>
          <w:sz w:val="28"/>
          <w:szCs w:val="28"/>
        </w:rPr>
        <w:t xml:space="preserve">Innovative Teaching and Technology Strategies,” </w:t>
      </w:r>
      <w:proofErr w:type="spellStart"/>
      <w:r w:rsidR="0091281A" w:rsidRPr="005B4272">
        <w:rPr>
          <w:rFonts w:ascii="Times New Roman" w:hAnsi="Times New Roman" w:cs="Times New Roman"/>
          <w:sz w:val="28"/>
          <w:szCs w:val="28"/>
        </w:rPr>
        <w:t>Kogan</w:t>
      </w:r>
      <w:proofErr w:type="spellEnd"/>
      <w:r w:rsidR="0091281A" w:rsidRPr="005B4272">
        <w:rPr>
          <w:rFonts w:ascii="Times New Roman" w:hAnsi="Times New Roman" w:cs="Times New Roman"/>
          <w:sz w:val="28"/>
          <w:szCs w:val="28"/>
        </w:rPr>
        <w:t xml:space="preserve"> Page.</w:t>
      </w:r>
      <w:proofErr w:type="gramEnd"/>
    </w:p>
    <w:p w:rsidR="0091281A" w:rsidRPr="005B4272" w:rsidRDefault="0091281A" w:rsidP="001F7477">
      <w:pPr>
        <w:spacing w:after="0" w:line="360" w:lineRule="auto"/>
        <w:jc w:val="both"/>
        <w:rPr>
          <w:rFonts w:ascii="Times New Roman" w:hAnsi="Times New Roman" w:cs="Times New Roman"/>
          <w:sz w:val="28"/>
          <w:szCs w:val="28"/>
        </w:rPr>
      </w:pPr>
      <w:r w:rsidRPr="005B4272">
        <w:rPr>
          <w:rFonts w:ascii="Times New Roman" w:hAnsi="Times New Roman" w:cs="Times New Roman"/>
          <w:sz w:val="28"/>
          <w:szCs w:val="28"/>
        </w:rPr>
        <w:t>Cooper. S.T. &amp; Cohn, E. (1997), “Estimation of a frontier production</w:t>
      </w:r>
      <w:r w:rsidR="00EA10F4">
        <w:rPr>
          <w:rFonts w:ascii="Times New Roman" w:hAnsi="Times New Roman" w:cs="Times New Roman"/>
          <w:sz w:val="28"/>
          <w:szCs w:val="28"/>
        </w:rPr>
        <w:tab/>
      </w:r>
      <w:r w:rsidRPr="005B4272">
        <w:rPr>
          <w:rFonts w:ascii="Times New Roman" w:hAnsi="Times New Roman" w:cs="Times New Roman"/>
          <w:sz w:val="28"/>
          <w:szCs w:val="28"/>
        </w:rPr>
        <w:t xml:space="preserve">function for the South Carolina Educational Process,” Economics </w:t>
      </w:r>
      <w:r w:rsidR="00C2754A">
        <w:rPr>
          <w:rFonts w:ascii="Times New Roman" w:hAnsi="Times New Roman" w:cs="Times New Roman"/>
          <w:sz w:val="28"/>
          <w:szCs w:val="28"/>
        </w:rPr>
        <w:tab/>
      </w:r>
      <w:r w:rsidRPr="005B4272">
        <w:rPr>
          <w:rFonts w:ascii="Times New Roman" w:hAnsi="Times New Roman" w:cs="Times New Roman"/>
          <w:sz w:val="28"/>
          <w:szCs w:val="28"/>
        </w:rPr>
        <w:t>of</w:t>
      </w:r>
      <w:r w:rsidR="00EA10F4">
        <w:rPr>
          <w:rFonts w:ascii="Times New Roman" w:hAnsi="Times New Roman" w:cs="Times New Roman"/>
          <w:sz w:val="28"/>
          <w:szCs w:val="28"/>
        </w:rPr>
        <w:tab/>
      </w:r>
      <w:r w:rsidRPr="005B4272">
        <w:rPr>
          <w:rFonts w:ascii="Times New Roman" w:hAnsi="Times New Roman" w:cs="Times New Roman"/>
          <w:sz w:val="28"/>
          <w:szCs w:val="28"/>
        </w:rPr>
        <w:t>Education Review, 16(3): 313-327.</w:t>
      </w:r>
    </w:p>
    <w:p w:rsidR="0091281A" w:rsidRPr="005B4272" w:rsidRDefault="0091281A"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Damodharan</w:t>
      </w:r>
      <w:proofErr w:type="spellEnd"/>
      <w:r w:rsidRPr="005B4272">
        <w:rPr>
          <w:rFonts w:ascii="Times New Roman" w:hAnsi="Times New Roman" w:cs="Times New Roman"/>
          <w:sz w:val="28"/>
          <w:szCs w:val="28"/>
        </w:rPr>
        <w:t xml:space="preserve"> V. S. &amp;</w:t>
      </w:r>
      <w:proofErr w:type="spellStart"/>
      <w:r w:rsidRPr="005B4272">
        <w:rPr>
          <w:rFonts w:ascii="Times New Roman" w:hAnsi="Times New Roman" w:cs="Times New Roman"/>
          <w:sz w:val="28"/>
          <w:szCs w:val="28"/>
        </w:rPr>
        <w:t>Rengarajan</w:t>
      </w:r>
      <w:proofErr w:type="spellEnd"/>
      <w:r w:rsidRPr="005B4272">
        <w:rPr>
          <w:rFonts w:ascii="Times New Roman" w:hAnsi="Times New Roman" w:cs="Times New Roman"/>
          <w:sz w:val="28"/>
          <w:szCs w:val="28"/>
        </w:rPr>
        <w:t xml:space="preserve"> .V (1999), “Innovative Methods of</w:t>
      </w:r>
    </w:p>
    <w:p w:rsidR="0091281A" w:rsidRPr="005B4272" w:rsidRDefault="00C2754A" w:rsidP="001F74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91281A" w:rsidRPr="005B4272">
        <w:rPr>
          <w:rFonts w:ascii="Times New Roman" w:hAnsi="Times New Roman" w:cs="Times New Roman"/>
          <w:sz w:val="28"/>
          <w:szCs w:val="28"/>
        </w:rPr>
        <w:t xml:space="preserve">Teaching,” </w:t>
      </w:r>
      <w:proofErr w:type="spellStart"/>
      <w:r w:rsidR="0091281A" w:rsidRPr="005B4272">
        <w:rPr>
          <w:rFonts w:ascii="Times New Roman" w:hAnsi="Times New Roman" w:cs="Times New Roman"/>
          <w:sz w:val="28"/>
          <w:szCs w:val="28"/>
        </w:rPr>
        <w:t>NationalResearchCouncil</w:t>
      </w:r>
      <w:proofErr w:type="spellEnd"/>
      <w:r w:rsidR="0091281A" w:rsidRPr="005B4272">
        <w:rPr>
          <w:rFonts w:ascii="Times New Roman" w:hAnsi="Times New Roman" w:cs="Times New Roman"/>
          <w:sz w:val="28"/>
          <w:szCs w:val="28"/>
        </w:rPr>
        <w:t>, Educational Journal</w:t>
      </w:r>
      <w:r>
        <w:rPr>
          <w:rFonts w:ascii="Times New Roman" w:hAnsi="Times New Roman" w:cs="Times New Roman"/>
          <w:sz w:val="28"/>
          <w:szCs w:val="28"/>
        </w:rPr>
        <w:tab/>
      </w:r>
      <w:r w:rsidR="008809D1" w:rsidRPr="005B4272">
        <w:rPr>
          <w:rFonts w:ascii="Times New Roman" w:hAnsi="Times New Roman" w:cs="Times New Roman"/>
          <w:sz w:val="28"/>
          <w:szCs w:val="28"/>
        </w:rPr>
        <w:t>Publication</w:t>
      </w:r>
      <w:r w:rsidR="0091281A" w:rsidRPr="005B4272">
        <w:rPr>
          <w:rFonts w:ascii="Times New Roman" w:hAnsi="Times New Roman" w:cs="Times New Roman"/>
          <w:sz w:val="28"/>
          <w:szCs w:val="28"/>
        </w:rPr>
        <w:t>.</w:t>
      </w:r>
      <w:proofErr w:type="gramEnd"/>
    </w:p>
    <w:p w:rsidR="001F7477" w:rsidRDefault="0091281A"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Greitzer</w:t>
      </w:r>
      <w:proofErr w:type="spellEnd"/>
      <w:r w:rsidRPr="005B4272">
        <w:rPr>
          <w:rFonts w:ascii="Times New Roman" w:hAnsi="Times New Roman" w:cs="Times New Roman"/>
          <w:sz w:val="28"/>
          <w:szCs w:val="28"/>
        </w:rPr>
        <w:t>, F. A. (2002), ‘Cognitive Approach to Student-Centered E</w:t>
      </w:r>
      <w:r w:rsidR="00C2754A">
        <w:rPr>
          <w:rFonts w:ascii="Times New Roman" w:hAnsi="Times New Roman" w:cs="Times New Roman"/>
          <w:sz w:val="28"/>
          <w:szCs w:val="28"/>
        </w:rPr>
        <w:t>-</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Learning, Human Factors and Society,” 46th Annual Meeting,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Sept </w:t>
      </w:r>
    </w:p>
    <w:p w:rsidR="00346A16" w:rsidRDefault="0091281A" w:rsidP="001F7477">
      <w:pPr>
        <w:spacing w:after="0" w:line="360" w:lineRule="auto"/>
        <w:ind w:left="720"/>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lastRenderedPageBreak/>
        <w:t>Oci</w:t>
      </w:r>
      <w:proofErr w:type="spellEnd"/>
      <w:r w:rsidRPr="005B4272">
        <w:rPr>
          <w:rFonts w:ascii="Times New Roman" w:hAnsi="Times New Roman" w:cs="Times New Roman"/>
          <w:sz w:val="28"/>
          <w:szCs w:val="28"/>
        </w:rPr>
        <w:t xml:space="preserve"> 4.</w:t>
      </w:r>
      <w:proofErr w:type="gramEnd"/>
      <w:r w:rsidRPr="005B4272">
        <w:rPr>
          <w:rFonts w:ascii="Times New Roman" w:hAnsi="Times New Roman" w:cs="Times New Roman"/>
          <w:sz w:val="28"/>
          <w:szCs w:val="28"/>
        </w:rPr>
        <w:t xml:space="preserve"> </w:t>
      </w:r>
      <w:proofErr w:type="gramStart"/>
      <w:r w:rsidRPr="005B4272">
        <w:rPr>
          <w:rFonts w:ascii="Times New Roman" w:hAnsi="Times New Roman" w:cs="Times New Roman"/>
          <w:sz w:val="28"/>
          <w:szCs w:val="28"/>
        </w:rPr>
        <w:t xml:space="preserve">Available </w:t>
      </w:r>
      <w:r w:rsidR="00C2754A">
        <w:rPr>
          <w:rFonts w:ascii="Times New Roman" w:hAnsi="Times New Roman" w:cs="Times New Roman"/>
          <w:sz w:val="28"/>
          <w:szCs w:val="28"/>
        </w:rPr>
        <w:tab/>
      </w:r>
      <w:r w:rsidRPr="005B4272">
        <w:rPr>
          <w:rFonts w:ascii="Times New Roman" w:hAnsi="Times New Roman" w:cs="Times New Roman"/>
          <w:sz w:val="28"/>
          <w:szCs w:val="28"/>
        </w:rPr>
        <w:t>on&lt;http://availabletechnologies.pnnl.gov/media/33 97200</w:t>
      </w:r>
      <w:r w:rsidR="001F7477">
        <w:rPr>
          <w:rFonts w:ascii="Times New Roman" w:hAnsi="Times New Roman" w:cs="Times New Roman"/>
          <w:sz w:val="28"/>
          <w:szCs w:val="28"/>
        </w:rPr>
        <w:tab/>
      </w:r>
      <w:r w:rsidRPr="005B4272">
        <w:rPr>
          <w:rFonts w:ascii="Times New Roman" w:hAnsi="Times New Roman" w:cs="Times New Roman"/>
          <w:sz w:val="28"/>
          <w:szCs w:val="28"/>
        </w:rPr>
        <w:t xml:space="preserve">670001 </w:t>
      </w:r>
      <w:r w:rsidR="00C2754A">
        <w:rPr>
          <w:rFonts w:ascii="Times New Roman" w:hAnsi="Times New Roman" w:cs="Times New Roman"/>
          <w:sz w:val="28"/>
          <w:szCs w:val="28"/>
        </w:rPr>
        <w:tab/>
      </w:r>
      <w:r w:rsidRPr="005B4272">
        <w:rPr>
          <w:rFonts w:ascii="Times New Roman" w:hAnsi="Times New Roman" w:cs="Times New Roman"/>
          <w:sz w:val="28"/>
          <w:szCs w:val="28"/>
        </w:rPr>
        <w:t>.</w:t>
      </w:r>
      <w:proofErr w:type="spellStart"/>
      <w:r w:rsidRPr="005B4272">
        <w:rPr>
          <w:rFonts w:ascii="Times New Roman" w:hAnsi="Times New Roman" w:cs="Times New Roman"/>
          <w:sz w:val="28"/>
          <w:szCs w:val="28"/>
        </w:rPr>
        <w:t>pdt</w:t>
      </w:r>
      <w:proofErr w:type="spellEnd"/>
      <w:proofErr w:type="gramEnd"/>
    </w:p>
    <w:p w:rsidR="001F7477" w:rsidRDefault="0091281A" w:rsidP="001F7477">
      <w:pPr>
        <w:spacing w:after="0"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 Hake, R. R. (1998), “Interactive engagement versus traditional </w:t>
      </w:r>
      <w:r w:rsidR="00C2754A">
        <w:rPr>
          <w:rFonts w:ascii="Times New Roman" w:hAnsi="Times New Roman" w:cs="Times New Roman"/>
          <w:sz w:val="28"/>
          <w:szCs w:val="28"/>
        </w:rPr>
        <w:tab/>
      </w:r>
      <w:r w:rsidRPr="005B4272">
        <w:rPr>
          <w:rFonts w:ascii="Times New Roman" w:hAnsi="Times New Roman" w:cs="Times New Roman"/>
          <w:sz w:val="28"/>
          <w:szCs w:val="28"/>
        </w:rPr>
        <w:t>methods: A</w:t>
      </w:r>
    </w:p>
    <w:p w:rsidR="00346A16" w:rsidRDefault="0091281A" w:rsidP="001F7477">
      <w:pPr>
        <w:spacing w:after="0" w:line="360" w:lineRule="auto"/>
        <w:ind w:left="720"/>
        <w:jc w:val="both"/>
        <w:rPr>
          <w:rFonts w:ascii="Times New Roman" w:hAnsi="Times New Roman" w:cs="Times New Roman"/>
          <w:sz w:val="28"/>
          <w:szCs w:val="28"/>
        </w:rPr>
      </w:pPr>
      <w:proofErr w:type="gramStart"/>
      <w:r w:rsidRPr="005B4272">
        <w:rPr>
          <w:rFonts w:ascii="Times New Roman" w:hAnsi="Times New Roman" w:cs="Times New Roman"/>
          <w:sz w:val="28"/>
          <w:szCs w:val="28"/>
        </w:rPr>
        <w:t>six</w:t>
      </w:r>
      <w:proofErr w:type="gramEnd"/>
      <w:r w:rsidRPr="005B4272">
        <w:rPr>
          <w:rFonts w:ascii="Times New Roman" w:hAnsi="Times New Roman" w:cs="Times New Roman"/>
          <w:sz w:val="28"/>
          <w:szCs w:val="28"/>
        </w:rPr>
        <w:t xml:space="preserve"> thousand student survey of mechanics test data </w:t>
      </w:r>
      <w:r w:rsidR="00C2754A">
        <w:rPr>
          <w:rFonts w:ascii="Times New Roman" w:hAnsi="Times New Roman" w:cs="Times New Roman"/>
          <w:sz w:val="28"/>
          <w:szCs w:val="28"/>
        </w:rPr>
        <w:tab/>
      </w:r>
      <w:r w:rsidRPr="005B4272">
        <w:rPr>
          <w:rFonts w:ascii="Times New Roman" w:hAnsi="Times New Roman" w:cs="Times New Roman"/>
          <w:sz w:val="28"/>
          <w:szCs w:val="28"/>
        </w:rPr>
        <w:t>for introductory physics courses,” Am. J. Phys. 66, 64-74.</w:t>
      </w:r>
    </w:p>
    <w:p w:rsidR="00346A16" w:rsidRPr="0022321A" w:rsidRDefault="0091281A" w:rsidP="001F7477">
      <w:pPr>
        <w:spacing w:after="0" w:line="360" w:lineRule="auto"/>
        <w:jc w:val="both"/>
        <w:rPr>
          <w:rFonts w:ascii="Times New Roman" w:hAnsi="Times New Roman" w:cs="Times New Roman"/>
          <w:i/>
          <w:sz w:val="28"/>
          <w:szCs w:val="28"/>
        </w:rPr>
      </w:pPr>
      <w:r w:rsidRPr="005B4272">
        <w:rPr>
          <w:rFonts w:ascii="Times New Roman" w:hAnsi="Times New Roman" w:cs="Times New Roman"/>
          <w:sz w:val="28"/>
          <w:szCs w:val="28"/>
        </w:rPr>
        <w:t>1-lesson, M. &amp; Shad, K.F. (2007), “</w:t>
      </w:r>
      <w:proofErr w:type="gramStart"/>
      <w:r w:rsidRPr="005B4272">
        <w:rPr>
          <w:rFonts w:ascii="Times New Roman" w:hAnsi="Times New Roman" w:cs="Times New Roman"/>
          <w:sz w:val="28"/>
          <w:szCs w:val="28"/>
        </w:rPr>
        <w:t>‘A</w:t>
      </w:r>
      <w:proofErr w:type="gramEnd"/>
      <w:r w:rsidRPr="005B4272">
        <w:rPr>
          <w:rFonts w:ascii="Times New Roman" w:hAnsi="Times New Roman" w:cs="Times New Roman"/>
          <w:sz w:val="28"/>
          <w:szCs w:val="28"/>
        </w:rPr>
        <w:t xml:space="preserve"> student-centered learning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model,” </w:t>
      </w:r>
      <w:r w:rsidRPr="0022321A">
        <w:rPr>
          <w:rFonts w:ascii="Times New Roman" w:hAnsi="Times New Roman" w:cs="Times New Roman"/>
          <w:i/>
          <w:sz w:val="28"/>
          <w:szCs w:val="28"/>
        </w:rPr>
        <w:t>American Journal of Applied Sciences, 628-636.</w:t>
      </w:r>
    </w:p>
    <w:p w:rsidR="00C2754A" w:rsidRPr="0022321A" w:rsidRDefault="00C2754A" w:rsidP="001F7477">
      <w:pPr>
        <w:spacing w:after="0" w:line="360" w:lineRule="auto"/>
        <w:jc w:val="both"/>
        <w:rPr>
          <w:rFonts w:ascii="Times New Roman" w:hAnsi="Times New Roman" w:cs="Times New Roman"/>
          <w:i/>
          <w:sz w:val="28"/>
          <w:szCs w:val="28"/>
        </w:rPr>
      </w:pPr>
      <w:r w:rsidRPr="005B4272">
        <w:rPr>
          <w:rFonts w:ascii="Times New Roman" w:hAnsi="Times New Roman" w:cs="Times New Roman"/>
          <w:sz w:val="28"/>
          <w:szCs w:val="28"/>
        </w:rPr>
        <w:t>Hightower</w:t>
      </w:r>
      <w:r w:rsidR="0091281A" w:rsidRPr="005B4272">
        <w:rPr>
          <w:rFonts w:ascii="Times New Roman" w:hAnsi="Times New Roman" w:cs="Times New Roman"/>
          <w:sz w:val="28"/>
          <w:szCs w:val="28"/>
        </w:rPr>
        <w:t xml:space="preserve">, A.M, (20110, “‘Improving student learning by supporting </w:t>
      </w:r>
      <w:r>
        <w:rPr>
          <w:rFonts w:ascii="Times New Roman" w:hAnsi="Times New Roman" w:cs="Times New Roman"/>
          <w:sz w:val="28"/>
          <w:szCs w:val="28"/>
        </w:rPr>
        <w:tab/>
      </w:r>
      <w:r w:rsidR="0091281A" w:rsidRPr="005B4272">
        <w:rPr>
          <w:rFonts w:ascii="Times New Roman" w:hAnsi="Times New Roman" w:cs="Times New Roman"/>
          <w:sz w:val="28"/>
          <w:szCs w:val="28"/>
        </w:rPr>
        <w:t xml:space="preserve">quality teaching: Key issues, effective strategies,” Editorial </w:t>
      </w:r>
      <w:r>
        <w:rPr>
          <w:rFonts w:ascii="Times New Roman" w:hAnsi="Times New Roman" w:cs="Times New Roman"/>
          <w:sz w:val="28"/>
          <w:szCs w:val="28"/>
        </w:rPr>
        <w:tab/>
        <w:t>Projects</w:t>
      </w:r>
      <w:r>
        <w:rPr>
          <w:rFonts w:ascii="Times New Roman" w:hAnsi="Times New Roman" w:cs="Times New Roman"/>
          <w:sz w:val="28"/>
          <w:szCs w:val="28"/>
        </w:rPr>
        <w:tab/>
      </w:r>
      <w:r w:rsidR="0091281A" w:rsidRPr="005B4272">
        <w:rPr>
          <w:rFonts w:ascii="Times New Roman" w:hAnsi="Times New Roman" w:cs="Times New Roman"/>
          <w:sz w:val="28"/>
          <w:szCs w:val="28"/>
        </w:rPr>
        <w:t>in</w:t>
      </w:r>
      <w:r>
        <w:rPr>
          <w:rFonts w:ascii="Times New Roman" w:hAnsi="Times New Roman" w:cs="Times New Roman"/>
          <w:sz w:val="28"/>
          <w:szCs w:val="28"/>
        </w:rPr>
        <w:tab/>
      </w:r>
      <w:r w:rsidR="00346A16">
        <w:rPr>
          <w:rFonts w:ascii="Times New Roman" w:hAnsi="Times New Roman" w:cs="Times New Roman"/>
          <w:sz w:val="28"/>
          <w:szCs w:val="28"/>
        </w:rPr>
        <w:t>Ed</w:t>
      </w:r>
      <w:r>
        <w:rPr>
          <w:rFonts w:ascii="Times New Roman" w:hAnsi="Times New Roman" w:cs="Times New Roman"/>
          <w:sz w:val="28"/>
          <w:szCs w:val="28"/>
        </w:rPr>
        <w:t>ucation.</w:t>
      </w:r>
      <w:r>
        <w:rPr>
          <w:rFonts w:ascii="Times New Roman" w:hAnsi="Times New Roman" w:cs="Times New Roman"/>
          <w:sz w:val="28"/>
          <w:szCs w:val="28"/>
        </w:rPr>
        <w:tab/>
      </w:r>
      <w:r w:rsidR="00346A16">
        <w:rPr>
          <w:rFonts w:ascii="Times New Roman" w:hAnsi="Times New Roman" w:cs="Times New Roman"/>
          <w:sz w:val="28"/>
          <w:szCs w:val="28"/>
        </w:rPr>
        <w:t>A</w:t>
      </w:r>
      <w:r w:rsidR="0091281A" w:rsidRPr="005B4272">
        <w:rPr>
          <w:rFonts w:ascii="Times New Roman" w:hAnsi="Times New Roman" w:cs="Times New Roman"/>
          <w:sz w:val="28"/>
          <w:szCs w:val="28"/>
        </w:rPr>
        <w:t>vailable</w:t>
      </w:r>
      <w:r>
        <w:rPr>
          <w:rFonts w:ascii="Times New Roman" w:hAnsi="Times New Roman" w:cs="Times New Roman"/>
          <w:sz w:val="28"/>
          <w:szCs w:val="28"/>
        </w:rPr>
        <w:tab/>
      </w:r>
      <w:r w:rsidR="0091281A" w:rsidRPr="005B4272">
        <w:rPr>
          <w:rFonts w:ascii="Times New Roman" w:hAnsi="Times New Roman" w:cs="Times New Roman"/>
          <w:sz w:val="28"/>
          <w:szCs w:val="28"/>
        </w:rPr>
        <w:t>on&lt;http://www.edweek.org/med/apercqualityteaehingl 2.11 .</w:t>
      </w:r>
      <w:proofErr w:type="spellStart"/>
      <w:r w:rsidR="0091281A" w:rsidRPr="005B4272">
        <w:rPr>
          <w:rFonts w:ascii="Times New Roman" w:hAnsi="Times New Roman" w:cs="Times New Roman"/>
          <w:sz w:val="28"/>
          <w:szCs w:val="28"/>
        </w:rPr>
        <w:t>pdt</w:t>
      </w:r>
      <w:proofErr w:type="spellEnd"/>
      <w:r w:rsidR="0091281A" w:rsidRPr="005B4272">
        <w:rPr>
          <w:rFonts w:ascii="Times New Roman" w:hAnsi="Times New Roman" w:cs="Times New Roman"/>
          <w:sz w:val="28"/>
          <w:szCs w:val="28"/>
        </w:rPr>
        <w:t xml:space="preserve"> </w:t>
      </w:r>
      <w:r w:rsidR="00BA6886">
        <w:rPr>
          <w:rFonts w:ascii="Times New Roman" w:hAnsi="Times New Roman" w:cs="Times New Roman"/>
          <w:sz w:val="28"/>
          <w:szCs w:val="28"/>
        </w:rPr>
        <w:t>J</w:t>
      </w:r>
      <w:r w:rsidR="0091281A" w:rsidRPr="005B4272">
        <w:rPr>
          <w:rFonts w:ascii="Times New Roman" w:hAnsi="Times New Roman" w:cs="Times New Roman"/>
          <w:sz w:val="28"/>
          <w:szCs w:val="28"/>
        </w:rPr>
        <w:t xml:space="preserve">udson-Ross, S. &amp; </w:t>
      </w:r>
      <w:proofErr w:type="spellStart"/>
      <w:r w:rsidR="0091281A" w:rsidRPr="005B4272">
        <w:rPr>
          <w:rFonts w:ascii="Times New Roman" w:hAnsi="Times New Roman" w:cs="Times New Roman"/>
          <w:sz w:val="28"/>
          <w:szCs w:val="28"/>
        </w:rPr>
        <w:t>McWhoter</w:t>
      </w:r>
      <w:proofErr w:type="spellEnd"/>
      <w:r w:rsidR="0091281A" w:rsidRPr="005B4272">
        <w:rPr>
          <w:rFonts w:ascii="Times New Roman" w:hAnsi="Times New Roman" w:cs="Times New Roman"/>
          <w:sz w:val="28"/>
          <w:szCs w:val="28"/>
        </w:rPr>
        <w:t xml:space="preserve">, P. (1996), Going back/looking in: A </w:t>
      </w:r>
      <w:r>
        <w:rPr>
          <w:rFonts w:ascii="Times New Roman" w:hAnsi="Times New Roman" w:cs="Times New Roman"/>
          <w:sz w:val="28"/>
          <w:szCs w:val="28"/>
        </w:rPr>
        <w:tab/>
      </w:r>
      <w:proofErr w:type="spellStart"/>
      <w:r w:rsidR="0091281A" w:rsidRPr="005B4272">
        <w:rPr>
          <w:rFonts w:ascii="Times New Roman" w:hAnsi="Times New Roman" w:cs="Times New Roman"/>
          <w:sz w:val="28"/>
          <w:szCs w:val="28"/>
        </w:rPr>
        <w:t>teachereducator</w:t>
      </w:r>
      <w:proofErr w:type="spellEnd"/>
      <w:r w:rsidR="0091281A" w:rsidRPr="005B4272">
        <w:rPr>
          <w:rFonts w:ascii="Times New Roman" w:hAnsi="Times New Roman" w:cs="Times New Roman"/>
          <w:sz w:val="28"/>
          <w:szCs w:val="28"/>
        </w:rPr>
        <w:t xml:space="preserve"> and high school teacher explore beginning </w:t>
      </w:r>
      <w:r>
        <w:rPr>
          <w:rFonts w:ascii="Times New Roman" w:hAnsi="Times New Roman" w:cs="Times New Roman"/>
          <w:sz w:val="28"/>
          <w:szCs w:val="28"/>
        </w:rPr>
        <w:tab/>
      </w:r>
      <w:r w:rsidR="0091281A" w:rsidRPr="005B4272">
        <w:rPr>
          <w:rFonts w:ascii="Times New Roman" w:hAnsi="Times New Roman" w:cs="Times New Roman"/>
          <w:sz w:val="28"/>
          <w:szCs w:val="28"/>
        </w:rPr>
        <w:t xml:space="preserve">teaching together,” </w:t>
      </w:r>
      <w:r w:rsidR="0091281A" w:rsidRPr="0022321A">
        <w:rPr>
          <w:rFonts w:ascii="Times New Roman" w:hAnsi="Times New Roman" w:cs="Times New Roman"/>
          <w:i/>
          <w:sz w:val="28"/>
          <w:szCs w:val="28"/>
        </w:rPr>
        <w:t>English Journal, 84(2): 46-54.</w:t>
      </w:r>
    </w:p>
    <w:p w:rsidR="00C2754A" w:rsidRPr="0022321A" w:rsidRDefault="0091281A" w:rsidP="001F7477">
      <w:pPr>
        <w:spacing w:after="0" w:line="360" w:lineRule="auto"/>
        <w:jc w:val="both"/>
        <w:rPr>
          <w:rFonts w:ascii="Times New Roman" w:hAnsi="Times New Roman" w:cs="Times New Roman"/>
          <w:i/>
          <w:sz w:val="28"/>
          <w:szCs w:val="28"/>
        </w:rPr>
      </w:pPr>
      <w:r w:rsidRPr="005B4272">
        <w:rPr>
          <w:rFonts w:ascii="Times New Roman" w:hAnsi="Times New Roman" w:cs="Times New Roman"/>
          <w:sz w:val="28"/>
          <w:szCs w:val="28"/>
        </w:rPr>
        <w:t xml:space="preserve">Jacoby, L. L. (1978), “on interpreting the effects of repetition: Solving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a problem versus remembering a solution,” </w:t>
      </w:r>
      <w:r w:rsidRPr="0022321A">
        <w:rPr>
          <w:rFonts w:ascii="Times New Roman" w:hAnsi="Times New Roman" w:cs="Times New Roman"/>
          <w:i/>
          <w:sz w:val="28"/>
          <w:szCs w:val="28"/>
        </w:rPr>
        <w:t xml:space="preserve">Journal of Verbal </w:t>
      </w:r>
      <w:r w:rsidR="00C2754A" w:rsidRPr="0022321A">
        <w:rPr>
          <w:rFonts w:ascii="Times New Roman" w:hAnsi="Times New Roman" w:cs="Times New Roman"/>
          <w:i/>
          <w:sz w:val="28"/>
          <w:szCs w:val="28"/>
        </w:rPr>
        <w:tab/>
      </w:r>
      <w:r w:rsidRPr="0022321A">
        <w:rPr>
          <w:rFonts w:ascii="Times New Roman" w:hAnsi="Times New Roman" w:cs="Times New Roman"/>
          <w:i/>
          <w:sz w:val="28"/>
          <w:szCs w:val="28"/>
        </w:rPr>
        <w:t>Learning and Verbal Behavior, 17:649-667.</w:t>
      </w:r>
    </w:p>
    <w:p w:rsidR="0022321A" w:rsidRDefault="0091281A" w:rsidP="001F7477">
      <w:pPr>
        <w:spacing w:after="0"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Lindquist, T. M. (1995), “Traditional versus contemporary goals and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methods in accounting education: Bridging the gap with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cooperative </w:t>
      </w:r>
    </w:p>
    <w:p w:rsidR="00C2754A" w:rsidRPr="0022321A" w:rsidRDefault="0091281A" w:rsidP="0022321A">
      <w:pPr>
        <w:spacing w:after="0" w:line="360" w:lineRule="auto"/>
        <w:ind w:firstLine="720"/>
        <w:jc w:val="both"/>
        <w:rPr>
          <w:rFonts w:ascii="Times New Roman" w:hAnsi="Times New Roman" w:cs="Times New Roman"/>
          <w:i/>
          <w:sz w:val="28"/>
          <w:szCs w:val="28"/>
        </w:rPr>
      </w:pPr>
      <w:proofErr w:type="spellStart"/>
      <w:r w:rsidRPr="005B4272">
        <w:rPr>
          <w:rFonts w:ascii="Times New Roman" w:hAnsi="Times New Roman" w:cs="Times New Roman"/>
          <w:sz w:val="28"/>
          <w:szCs w:val="28"/>
        </w:rPr>
        <w:t>Iearning,”</w:t>
      </w:r>
      <w:r w:rsidRPr="0022321A">
        <w:rPr>
          <w:rFonts w:ascii="Times New Roman" w:hAnsi="Times New Roman" w:cs="Times New Roman"/>
          <w:i/>
          <w:sz w:val="28"/>
          <w:szCs w:val="28"/>
        </w:rPr>
        <w:t>Journal</w:t>
      </w:r>
      <w:proofErr w:type="spellEnd"/>
      <w:r w:rsidRPr="0022321A">
        <w:rPr>
          <w:rFonts w:ascii="Times New Roman" w:hAnsi="Times New Roman" w:cs="Times New Roman"/>
          <w:i/>
          <w:sz w:val="28"/>
          <w:szCs w:val="28"/>
        </w:rPr>
        <w:t xml:space="preserve"> of Education for Business</w:t>
      </w:r>
      <w:proofErr w:type="gramStart"/>
      <w:r w:rsidRPr="0022321A">
        <w:rPr>
          <w:rFonts w:ascii="Times New Roman" w:hAnsi="Times New Roman" w:cs="Times New Roman"/>
          <w:i/>
          <w:sz w:val="28"/>
          <w:szCs w:val="28"/>
        </w:rPr>
        <w:t>,70</w:t>
      </w:r>
      <w:proofErr w:type="gramEnd"/>
      <w:r w:rsidRPr="0022321A">
        <w:rPr>
          <w:rFonts w:ascii="Times New Roman" w:hAnsi="Times New Roman" w:cs="Times New Roman"/>
          <w:i/>
          <w:sz w:val="28"/>
          <w:szCs w:val="28"/>
        </w:rPr>
        <w:t xml:space="preserve">( 5 </w:t>
      </w:r>
      <w:r w:rsidR="00C2754A" w:rsidRPr="0022321A">
        <w:rPr>
          <w:rFonts w:ascii="Times New Roman" w:hAnsi="Times New Roman" w:cs="Times New Roman"/>
          <w:i/>
          <w:sz w:val="28"/>
          <w:szCs w:val="28"/>
        </w:rPr>
        <w:tab/>
      </w:r>
      <w:r w:rsidRPr="0022321A">
        <w:rPr>
          <w:rFonts w:ascii="Times New Roman" w:hAnsi="Times New Roman" w:cs="Times New Roman"/>
          <w:i/>
          <w:sz w:val="28"/>
          <w:szCs w:val="28"/>
        </w:rPr>
        <w:t>78-284.</w:t>
      </w:r>
    </w:p>
    <w:p w:rsidR="0022321A" w:rsidRDefault="0091281A" w:rsidP="001F7477">
      <w:pPr>
        <w:spacing w:after="0" w:line="360" w:lineRule="auto"/>
        <w:jc w:val="both"/>
        <w:rPr>
          <w:rFonts w:ascii="Times New Roman" w:hAnsi="Times New Roman" w:cs="Times New Roman"/>
          <w:sz w:val="28"/>
          <w:szCs w:val="28"/>
        </w:rPr>
      </w:pPr>
      <w:proofErr w:type="gramStart"/>
      <w:r w:rsidRPr="005B4272">
        <w:rPr>
          <w:rFonts w:ascii="Times New Roman" w:hAnsi="Times New Roman" w:cs="Times New Roman"/>
          <w:sz w:val="28"/>
          <w:szCs w:val="28"/>
        </w:rPr>
        <w:t>McDaniel, M. A., Fried</w:t>
      </w:r>
      <w:r w:rsidR="00B52817" w:rsidRPr="005B4272">
        <w:rPr>
          <w:rFonts w:ascii="Times New Roman" w:hAnsi="Times New Roman" w:cs="Times New Roman"/>
          <w:sz w:val="28"/>
          <w:szCs w:val="28"/>
        </w:rPr>
        <w:t xml:space="preserve">man, A., &amp; Bourne, L. (1 978), </w:t>
      </w:r>
      <w:proofErr w:type="spellStart"/>
      <w:r w:rsidR="00B52817" w:rsidRPr="005B4272">
        <w:rPr>
          <w:rFonts w:ascii="Times New Roman" w:hAnsi="Times New Roman" w:cs="Times New Roman"/>
          <w:sz w:val="28"/>
          <w:szCs w:val="28"/>
        </w:rPr>
        <w:t>Crimbering</w:t>
      </w:r>
      <w:proofErr w:type="spellEnd"/>
      <w:r w:rsidR="00B52817" w:rsidRPr="005B4272">
        <w:rPr>
          <w:rFonts w:ascii="Times New Roman" w:hAnsi="Times New Roman" w:cs="Times New Roman"/>
          <w:sz w:val="28"/>
          <w:szCs w:val="28"/>
        </w:rPr>
        <w:t xml:space="preserve"> </w:t>
      </w:r>
      <w:r w:rsidRPr="005B4272">
        <w:rPr>
          <w:rFonts w:ascii="Times New Roman" w:hAnsi="Times New Roman" w:cs="Times New Roman"/>
          <w:sz w:val="28"/>
          <w:szCs w:val="28"/>
        </w:rPr>
        <w:t>the</w:t>
      </w:r>
      <w:r w:rsidR="00C2754A">
        <w:rPr>
          <w:rFonts w:ascii="Times New Roman" w:hAnsi="Times New Roman" w:cs="Times New Roman"/>
          <w:sz w:val="28"/>
          <w:szCs w:val="28"/>
        </w:rPr>
        <w:tab/>
      </w:r>
      <w:r w:rsidR="00581157" w:rsidRPr="005B4272">
        <w:rPr>
          <w:rFonts w:ascii="Times New Roman" w:hAnsi="Times New Roman" w:cs="Times New Roman"/>
          <w:sz w:val="28"/>
          <w:szCs w:val="28"/>
        </w:rPr>
        <w:t>levels of information in words.</w:t>
      </w:r>
      <w:proofErr w:type="gramEnd"/>
      <w:r w:rsidR="00581157" w:rsidRPr="005B4272">
        <w:rPr>
          <w:rFonts w:ascii="Times New Roman" w:hAnsi="Times New Roman" w:cs="Times New Roman"/>
          <w:sz w:val="28"/>
          <w:szCs w:val="28"/>
        </w:rPr>
        <w:t xml:space="preserve"> Memory &amp; Cognition,” 6(2): 1 </w:t>
      </w:r>
      <w:r w:rsidR="00C2754A">
        <w:rPr>
          <w:rFonts w:ascii="Times New Roman" w:hAnsi="Times New Roman" w:cs="Times New Roman"/>
          <w:sz w:val="28"/>
          <w:szCs w:val="28"/>
        </w:rPr>
        <w:tab/>
      </w:r>
      <w:r w:rsidR="00581157" w:rsidRPr="005B4272">
        <w:rPr>
          <w:rFonts w:ascii="Times New Roman" w:hAnsi="Times New Roman" w:cs="Times New Roman"/>
          <w:sz w:val="28"/>
          <w:szCs w:val="28"/>
        </w:rPr>
        <w:t xml:space="preserve">56-1 </w:t>
      </w:r>
    </w:p>
    <w:p w:rsidR="00C2754A" w:rsidRDefault="00581157" w:rsidP="0022321A">
      <w:pPr>
        <w:spacing w:after="0" w:line="36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64.</w:t>
      </w:r>
    </w:p>
    <w:p w:rsidR="00C2754A" w:rsidRDefault="00581157" w:rsidP="001F7477">
      <w:pPr>
        <w:spacing w:after="0" w:line="360" w:lineRule="auto"/>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lastRenderedPageBreak/>
        <w:t>Slarnecka</w:t>
      </w:r>
      <w:proofErr w:type="spellEnd"/>
      <w:r w:rsidRPr="005B4272">
        <w:rPr>
          <w:rFonts w:ascii="Times New Roman" w:hAnsi="Times New Roman" w:cs="Times New Roman"/>
          <w:sz w:val="28"/>
          <w:szCs w:val="28"/>
        </w:rPr>
        <w:t>, N. J., &amp; Graf, P. (1978).</w:t>
      </w:r>
      <w:proofErr w:type="gramEnd"/>
      <w:r w:rsidRPr="005B4272">
        <w:rPr>
          <w:rFonts w:ascii="Times New Roman" w:hAnsi="Times New Roman" w:cs="Times New Roman"/>
          <w:sz w:val="28"/>
          <w:szCs w:val="28"/>
        </w:rPr>
        <w:t xml:space="preserve"> The generation effect: Delineation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of a phenomenon. Journal of Experimental Psychology: Human </w:t>
      </w:r>
      <w:r w:rsidR="00C2754A">
        <w:rPr>
          <w:rFonts w:ascii="Times New Roman" w:hAnsi="Times New Roman" w:cs="Times New Roman"/>
          <w:sz w:val="28"/>
          <w:szCs w:val="28"/>
        </w:rPr>
        <w:tab/>
      </w:r>
      <w:r w:rsidRPr="005B4272">
        <w:rPr>
          <w:rFonts w:ascii="Times New Roman" w:hAnsi="Times New Roman" w:cs="Times New Roman"/>
          <w:sz w:val="28"/>
          <w:szCs w:val="28"/>
        </w:rPr>
        <w:t>Learning and Memory, 4(6):592-604.</w:t>
      </w:r>
    </w:p>
    <w:p w:rsidR="00C2754A" w:rsidRDefault="00581157"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Slavin</w:t>
      </w:r>
      <w:proofErr w:type="spellEnd"/>
      <w:r w:rsidRPr="005B4272">
        <w:rPr>
          <w:rFonts w:ascii="Times New Roman" w:hAnsi="Times New Roman" w:cs="Times New Roman"/>
          <w:sz w:val="28"/>
          <w:szCs w:val="28"/>
        </w:rPr>
        <w:t xml:space="preserve">, R.E. (1996). “Research for the future- Research on cooperative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learning and achievement: What we know, what we need to </w:t>
      </w:r>
      <w:r w:rsidR="00C2754A">
        <w:rPr>
          <w:rFonts w:ascii="Times New Roman" w:hAnsi="Times New Roman" w:cs="Times New Roman"/>
          <w:sz w:val="28"/>
          <w:szCs w:val="28"/>
        </w:rPr>
        <w:tab/>
      </w:r>
      <w:r w:rsidRPr="005B4272">
        <w:rPr>
          <w:rFonts w:ascii="Times New Roman" w:hAnsi="Times New Roman" w:cs="Times New Roman"/>
          <w:sz w:val="28"/>
          <w:szCs w:val="28"/>
        </w:rPr>
        <w:t>know,” Contemporary Educational Psychology, 21(4): 43-69.</w:t>
      </w:r>
    </w:p>
    <w:p w:rsidR="0022321A" w:rsidRDefault="00581157"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Tebabal</w:t>
      </w:r>
      <w:proofErr w:type="spellEnd"/>
      <w:r w:rsidRPr="005B4272">
        <w:rPr>
          <w:rFonts w:ascii="Times New Roman" w:hAnsi="Times New Roman" w:cs="Times New Roman"/>
          <w:sz w:val="28"/>
          <w:szCs w:val="28"/>
        </w:rPr>
        <w:t xml:space="preserve">, A. &amp; </w:t>
      </w:r>
      <w:proofErr w:type="spellStart"/>
      <w:r w:rsidRPr="005B4272">
        <w:rPr>
          <w:rFonts w:ascii="Times New Roman" w:hAnsi="Times New Roman" w:cs="Times New Roman"/>
          <w:sz w:val="28"/>
          <w:szCs w:val="28"/>
        </w:rPr>
        <w:t>Kahssay</w:t>
      </w:r>
      <w:proofErr w:type="spellEnd"/>
      <w:r w:rsidRPr="005B4272">
        <w:rPr>
          <w:rFonts w:ascii="Times New Roman" w:hAnsi="Times New Roman" w:cs="Times New Roman"/>
          <w:sz w:val="28"/>
          <w:szCs w:val="28"/>
        </w:rPr>
        <w:t xml:space="preserve">, G. (2011), “The effects of student-centered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approach in improving students’ graphical interpretation skills </w:t>
      </w:r>
      <w:r w:rsidR="00C2754A">
        <w:rPr>
          <w:rFonts w:ascii="Times New Roman" w:hAnsi="Times New Roman" w:cs="Times New Roman"/>
          <w:sz w:val="28"/>
          <w:szCs w:val="28"/>
        </w:rPr>
        <w:tab/>
      </w:r>
      <w:r w:rsidRPr="005B4272">
        <w:rPr>
          <w:rFonts w:ascii="Times New Roman" w:hAnsi="Times New Roman" w:cs="Times New Roman"/>
          <w:sz w:val="28"/>
          <w:szCs w:val="28"/>
        </w:rPr>
        <w:t>and</w:t>
      </w:r>
    </w:p>
    <w:p w:rsidR="0022321A" w:rsidRDefault="00581157" w:rsidP="0022321A">
      <w:pPr>
        <w:spacing w:after="0" w:line="360" w:lineRule="auto"/>
        <w:ind w:firstLine="720"/>
        <w:jc w:val="both"/>
        <w:rPr>
          <w:rFonts w:ascii="Times New Roman" w:hAnsi="Times New Roman" w:cs="Times New Roman"/>
          <w:sz w:val="28"/>
          <w:szCs w:val="28"/>
        </w:rPr>
      </w:pPr>
      <w:proofErr w:type="gramStart"/>
      <w:r w:rsidRPr="005B4272">
        <w:rPr>
          <w:rFonts w:ascii="Times New Roman" w:hAnsi="Times New Roman" w:cs="Times New Roman"/>
          <w:sz w:val="28"/>
          <w:szCs w:val="28"/>
        </w:rPr>
        <w:t>conceptual</w:t>
      </w:r>
      <w:proofErr w:type="gramEnd"/>
      <w:r w:rsidRPr="005B4272">
        <w:rPr>
          <w:rFonts w:ascii="Times New Roman" w:hAnsi="Times New Roman" w:cs="Times New Roman"/>
          <w:sz w:val="28"/>
          <w:szCs w:val="28"/>
        </w:rPr>
        <w:t xml:space="preserve"> understanding of kinematical motion,” Lat. Am.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J. </w:t>
      </w:r>
    </w:p>
    <w:p w:rsidR="00C2754A" w:rsidRDefault="00581157" w:rsidP="0022321A">
      <w:pPr>
        <w:spacing w:after="0" w:line="360" w:lineRule="auto"/>
        <w:ind w:firstLine="720"/>
        <w:jc w:val="both"/>
        <w:rPr>
          <w:rFonts w:ascii="Times New Roman" w:hAnsi="Times New Roman" w:cs="Times New Roman"/>
          <w:sz w:val="28"/>
          <w:szCs w:val="28"/>
        </w:rPr>
      </w:pPr>
      <w:proofErr w:type="spellStart"/>
      <w:proofErr w:type="gramStart"/>
      <w:r w:rsidRPr="005B4272">
        <w:rPr>
          <w:rFonts w:ascii="Times New Roman" w:hAnsi="Times New Roman" w:cs="Times New Roman"/>
          <w:sz w:val="28"/>
          <w:szCs w:val="28"/>
        </w:rPr>
        <w:t>Phy</w:t>
      </w:r>
      <w:proofErr w:type="spellEnd"/>
      <w:r w:rsidRPr="005B4272">
        <w:rPr>
          <w:rFonts w:ascii="Times New Roman" w:hAnsi="Times New Roman" w:cs="Times New Roman"/>
          <w:sz w:val="28"/>
          <w:szCs w:val="28"/>
        </w:rPr>
        <w:t>.</w:t>
      </w:r>
      <w:proofErr w:type="gramEnd"/>
      <w:r w:rsidRPr="005B4272">
        <w:rPr>
          <w:rFonts w:ascii="Times New Roman" w:hAnsi="Times New Roman" w:cs="Times New Roman"/>
          <w:sz w:val="28"/>
          <w:szCs w:val="28"/>
        </w:rPr>
        <w:t xml:space="preserve"> </w:t>
      </w:r>
      <w:r w:rsidR="00C2754A">
        <w:rPr>
          <w:rFonts w:ascii="Times New Roman" w:hAnsi="Times New Roman" w:cs="Times New Roman"/>
          <w:sz w:val="28"/>
          <w:szCs w:val="28"/>
        </w:rPr>
        <w:tab/>
      </w:r>
      <w:r w:rsidRPr="005B4272">
        <w:rPr>
          <w:rFonts w:ascii="Times New Roman" w:hAnsi="Times New Roman" w:cs="Times New Roman"/>
          <w:sz w:val="28"/>
          <w:szCs w:val="28"/>
        </w:rPr>
        <w:t>Edit, 5(2): 374-381.</w:t>
      </w:r>
    </w:p>
    <w:p w:rsidR="00581157" w:rsidRPr="005B4272" w:rsidRDefault="00581157"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Teo</w:t>
      </w:r>
      <w:proofErr w:type="spellEnd"/>
      <w:r w:rsidRPr="005B4272">
        <w:rPr>
          <w:rFonts w:ascii="Times New Roman" w:hAnsi="Times New Roman" w:cs="Times New Roman"/>
          <w:sz w:val="28"/>
          <w:szCs w:val="28"/>
        </w:rPr>
        <w:t xml:space="preserve">, R. &amp; Wong, A. (2000), “Does Problem Based Learning Create A </w:t>
      </w:r>
      <w:r w:rsidR="00C2754A">
        <w:rPr>
          <w:rFonts w:ascii="Times New Roman" w:hAnsi="Times New Roman" w:cs="Times New Roman"/>
          <w:sz w:val="28"/>
          <w:szCs w:val="28"/>
        </w:rPr>
        <w:tab/>
      </w:r>
      <w:proofErr w:type="spellStart"/>
      <w:r w:rsidRPr="005B4272">
        <w:rPr>
          <w:rFonts w:ascii="Times New Roman" w:hAnsi="Times New Roman" w:cs="Times New Roman"/>
          <w:sz w:val="28"/>
          <w:szCs w:val="28"/>
        </w:rPr>
        <w:t>BetterStudent</w:t>
      </w:r>
      <w:proofErr w:type="spellEnd"/>
      <w:r w:rsidRPr="005B4272">
        <w:rPr>
          <w:rFonts w:ascii="Times New Roman" w:hAnsi="Times New Roman" w:cs="Times New Roman"/>
          <w:sz w:val="28"/>
          <w:szCs w:val="28"/>
        </w:rPr>
        <w:t xml:space="preserve">: A </w:t>
      </w:r>
      <w:proofErr w:type="spellStart"/>
      <w:r w:rsidRPr="005B4272">
        <w:rPr>
          <w:rFonts w:ascii="Times New Roman" w:hAnsi="Times New Roman" w:cs="Times New Roman"/>
          <w:sz w:val="28"/>
          <w:szCs w:val="28"/>
        </w:rPr>
        <w:t>Reflection</w:t>
      </w:r>
      <w:proofErr w:type="gramStart"/>
      <w:r w:rsidRPr="005B4272">
        <w:rPr>
          <w:rFonts w:ascii="Times New Roman" w:hAnsi="Times New Roman" w:cs="Times New Roman"/>
          <w:sz w:val="28"/>
          <w:szCs w:val="28"/>
        </w:rPr>
        <w:t>?,</w:t>
      </w:r>
      <w:proofErr w:type="gramEnd"/>
      <w:r w:rsidRPr="005B4272">
        <w:rPr>
          <w:rFonts w:ascii="Times New Roman" w:hAnsi="Times New Roman" w:cs="Times New Roman"/>
          <w:sz w:val="28"/>
          <w:szCs w:val="28"/>
        </w:rPr>
        <w:t>”Paper</w:t>
      </w:r>
      <w:proofErr w:type="spellEnd"/>
      <w:r w:rsidRPr="005B4272">
        <w:rPr>
          <w:rFonts w:ascii="Times New Roman" w:hAnsi="Times New Roman" w:cs="Times New Roman"/>
          <w:sz w:val="28"/>
          <w:szCs w:val="28"/>
        </w:rPr>
        <w:t xml:space="preserve"> presented at the 2nd Asia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Pacific Conference on Problem Based Learning: Education </w:t>
      </w:r>
      <w:r w:rsidR="00C2754A">
        <w:rPr>
          <w:rFonts w:ascii="Times New Roman" w:hAnsi="Times New Roman" w:cs="Times New Roman"/>
          <w:sz w:val="28"/>
          <w:szCs w:val="28"/>
        </w:rPr>
        <w:tab/>
      </w:r>
      <w:proofErr w:type="spellStart"/>
      <w:r w:rsidRPr="005B4272">
        <w:rPr>
          <w:rFonts w:ascii="Times New Roman" w:hAnsi="Times New Roman" w:cs="Times New Roman"/>
          <w:sz w:val="28"/>
          <w:szCs w:val="28"/>
        </w:rPr>
        <w:t>AcrossDisciplines</w:t>
      </w:r>
      <w:proofErr w:type="spellEnd"/>
      <w:r w:rsidRPr="005B4272">
        <w:rPr>
          <w:rFonts w:ascii="Times New Roman" w:hAnsi="Times New Roman" w:cs="Times New Roman"/>
          <w:sz w:val="28"/>
          <w:szCs w:val="28"/>
        </w:rPr>
        <w:t>, December 4-7, Singapore.</w:t>
      </w:r>
    </w:p>
    <w:p w:rsidR="0022321A" w:rsidRDefault="00581157" w:rsidP="001F7477">
      <w:pPr>
        <w:spacing w:after="0" w:line="36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Tynjala</w:t>
      </w:r>
      <w:proofErr w:type="spellEnd"/>
      <w:r w:rsidRPr="005B4272">
        <w:rPr>
          <w:rFonts w:ascii="Times New Roman" w:hAnsi="Times New Roman" w:cs="Times New Roman"/>
          <w:sz w:val="28"/>
          <w:szCs w:val="28"/>
        </w:rPr>
        <w:t xml:space="preserve">, P. (1998), ‘Traditiona1 studying for examination versus </w:t>
      </w:r>
      <w:r w:rsidR="00C2754A">
        <w:rPr>
          <w:rFonts w:ascii="Times New Roman" w:hAnsi="Times New Roman" w:cs="Times New Roman"/>
          <w:sz w:val="28"/>
          <w:szCs w:val="28"/>
        </w:rPr>
        <w:tab/>
      </w:r>
      <w:r w:rsidRPr="005B4272">
        <w:rPr>
          <w:rFonts w:ascii="Times New Roman" w:hAnsi="Times New Roman" w:cs="Times New Roman"/>
          <w:sz w:val="28"/>
          <w:szCs w:val="28"/>
        </w:rPr>
        <w:t>constructivist learning tasks: Do learning outcome differ</w:t>
      </w:r>
      <w:proofErr w:type="gramStart"/>
      <w:r w:rsidRPr="005B4272">
        <w:rPr>
          <w:rFonts w:ascii="Times New Roman" w:hAnsi="Times New Roman" w:cs="Times New Roman"/>
          <w:sz w:val="28"/>
          <w:szCs w:val="28"/>
        </w:rPr>
        <w:t>?,</w:t>
      </w:r>
      <w:proofErr w:type="gramEnd"/>
      <w:r w:rsidRPr="005B4272">
        <w:rPr>
          <w:rFonts w:ascii="Times New Roman" w:hAnsi="Times New Roman" w:cs="Times New Roman"/>
          <w:sz w:val="28"/>
          <w:szCs w:val="28"/>
        </w:rPr>
        <w:t xml:space="preserve">” </w:t>
      </w:r>
      <w:r w:rsidR="00C2754A">
        <w:rPr>
          <w:rFonts w:ascii="Times New Roman" w:hAnsi="Times New Roman" w:cs="Times New Roman"/>
          <w:sz w:val="28"/>
          <w:szCs w:val="28"/>
        </w:rPr>
        <w:tab/>
      </w:r>
      <w:r w:rsidRPr="005B4272">
        <w:rPr>
          <w:rFonts w:ascii="Times New Roman" w:hAnsi="Times New Roman" w:cs="Times New Roman"/>
          <w:sz w:val="28"/>
          <w:szCs w:val="28"/>
        </w:rPr>
        <w:t>Students in Hig</w:t>
      </w:r>
      <w:r w:rsidR="00C2754A">
        <w:rPr>
          <w:rFonts w:ascii="Times New Roman" w:hAnsi="Times New Roman" w:cs="Times New Roman"/>
          <w:sz w:val="28"/>
          <w:szCs w:val="28"/>
        </w:rPr>
        <w:t>her Education, 23(20): 173-190.</w:t>
      </w:r>
      <w:r w:rsidRPr="005B4272">
        <w:rPr>
          <w:rFonts w:ascii="Times New Roman" w:hAnsi="Times New Roman" w:cs="Times New Roman"/>
          <w:sz w:val="28"/>
          <w:szCs w:val="28"/>
        </w:rPr>
        <w:t xml:space="preserve">Peacock, </w:t>
      </w:r>
      <w:r w:rsidR="00C2754A">
        <w:rPr>
          <w:rFonts w:ascii="Times New Roman" w:hAnsi="Times New Roman" w:cs="Times New Roman"/>
          <w:sz w:val="28"/>
          <w:szCs w:val="28"/>
        </w:rPr>
        <w:tab/>
      </w:r>
      <w:r w:rsidRPr="005B4272">
        <w:rPr>
          <w:rFonts w:ascii="Times New Roman" w:hAnsi="Times New Roman" w:cs="Times New Roman"/>
          <w:sz w:val="28"/>
          <w:szCs w:val="28"/>
        </w:rPr>
        <w:t xml:space="preserve">P.(2005) Learning and Teaching Strategies. </w:t>
      </w:r>
      <w:proofErr w:type="gramStart"/>
      <w:r w:rsidRPr="005B4272">
        <w:rPr>
          <w:rFonts w:ascii="Times New Roman" w:hAnsi="Times New Roman" w:cs="Times New Roman"/>
          <w:sz w:val="28"/>
          <w:szCs w:val="28"/>
        </w:rPr>
        <w:t>Curriculum for</w:t>
      </w:r>
      <w:r w:rsidR="00C2754A">
        <w:rPr>
          <w:rFonts w:ascii="Times New Roman" w:hAnsi="Times New Roman" w:cs="Times New Roman"/>
          <w:sz w:val="28"/>
          <w:szCs w:val="28"/>
        </w:rPr>
        <w:tab/>
      </w:r>
      <w:r w:rsidRPr="005B4272">
        <w:rPr>
          <w:rFonts w:ascii="Times New Roman" w:hAnsi="Times New Roman" w:cs="Times New Roman"/>
          <w:sz w:val="28"/>
          <w:szCs w:val="28"/>
        </w:rPr>
        <w:t>Excellence.</w:t>
      </w:r>
      <w:proofErr w:type="gramEnd"/>
      <w:r w:rsidRPr="005B4272">
        <w:rPr>
          <w:rFonts w:ascii="Times New Roman" w:hAnsi="Times New Roman" w:cs="Times New Roman"/>
          <w:sz w:val="28"/>
          <w:szCs w:val="28"/>
        </w:rPr>
        <w:t xml:space="preserve"> Glashow </w:t>
      </w:r>
    </w:p>
    <w:p w:rsidR="00581157" w:rsidRPr="005B4272" w:rsidRDefault="00581157" w:rsidP="0022321A">
      <w:pPr>
        <w:spacing w:after="0" w:line="360" w:lineRule="auto"/>
        <w:ind w:firstLine="720"/>
        <w:jc w:val="both"/>
        <w:rPr>
          <w:rFonts w:ascii="Times New Roman" w:hAnsi="Times New Roman" w:cs="Times New Roman"/>
          <w:sz w:val="28"/>
          <w:szCs w:val="28"/>
        </w:rPr>
      </w:pPr>
      <w:proofErr w:type="gramStart"/>
      <w:r w:rsidRPr="005B4272">
        <w:rPr>
          <w:rFonts w:ascii="Times New Roman" w:hAnsi="Times New Roman" w:cs="Times New Roman"/>
          <w:sz w:val="28"/>
          <w:szCs w:val="28"/>
        </w:rPr>
        <w:t>City Council.Uk.</w:t>
      </w:r>
      <w:proofErr w:type="gramEnd"/>
    </w:p>
    <w:p w:rsidR="0014373E" w:rsidRPr="005B4272" w:rsidRDefault="0014373E" w:rsidP="009D4A8E">
      <w:pPr>
        <w:spacing w:after="0" w:line="480" w:lineRule="auto"/>
        <w:ind w:firstLine="720"/>
        <w:jc w:val="both"/>
        <w:rPr>
          <w:rFonts w:ascii="Times New Roman" w:hAnsi="Times New Roman" w:cs="Times New Roman"/>
          <w:sz w:val="28"/>
          <w:szCs w:val="28"/>
        </w:rPr>
      </w:pPr>
    </w:p>
    <w:p w:rsidR="0014373E" w:rsidRPr="005B4272" w:rsidRDefault="0014373E" w:rsidP="009D4A8E">
      <w:pPr>
        <w:spacing w:after="0" w:line="480" w:lineRule="auto"/>
        <w:ind w:firstLine="720"/>
        <w:jc w:val="both"/>
        <w:rPr>
          <w:rFonts w:ascii="Times New Roman" w:hAnsi="Times New Roman" w:cs="Times New Roman"/>
          <w:sz w:val="28"/>
          <w:szCs w:val="28"/>
        </w:rPr>
      </w:pPr>
    </w:p>
    <w:p w:rsidR="0014373E" w:rsidRPr="005B4272" w:rsidRDefault="0014373E" w:rsidP="009D4A8E">
      <w:pPr>
        <w:spacing w:after="0" w:line="480" w:lineRule="auto"/>
        <w:ind w:firstLine="720"/>
        <w:jc w:val="both"/>
        <w:rPr>
          <w:rFonts w:ascii="Times New Roman" w:hAnsi="Times New Roman" w:cs="Times New Roman"/>
          <w:sz w:val="28"/>
          <w:szCs w:val="28"/>
        </w:rPr>
      </w:pPr>
    </w:p>
    <w:p w:rsidR="0045508B" w:rsidRDefault="0045508B" w:rsidP="0022321A">
      <w:pPr>
        <w:spacing w:after="0" w:line="240" w:lineRule="auto"/>
        <w:rPr>
          <w:rFonts w:ascii="Times New Roman" w:hAnsi="Times New Roman" w:cs="Times New Roman"/>
          <w:sz w:val="28"/>
          <w:szCs w:val="28"/>
        </w:rPr>
      </w:pPr>
    </w:p>
    <w:p w:rsidR="0014373E" w:rsidRPr="0026428F" w:rsidRDefault="0014373E" w:rsidP="009D4A8E">
      <w:pPr>
        <w:spacing w:after="0" w:line="240" w:lineRule="auto"/>
        <w:ind w:firstLine="720"/>
        <w:jc w:val="center"/>
        <w:rPr>
          <w:rFonts w:ascii="Times New Roman" w:hAnsi="Times New Roman" w:cs="Times New Roman"/>
          <w:b/>
          <w:sz w:val="28"/>
          <w:szCs w:val="28"/>
        </w:rPr>
      </w:pPr>
      <w:r w:rsidRPr="0026428F">
        <w:rPr>
          <w:rFonts w:ascii="Times New Roman" w:hAnsi="Times New Roman" w:cs="Times New Roman"/>
          <w:b/>
          <w:sz w:val="28"/>
          <w:szCs w:val="28"/>
        </w:rPr>
        <w:lastRenderedPageBreak/>
        <w:t>APPENDIX</w:t>
      </w:r>
    </w:p>
    <w:p w:rsidR="0014373E" w:rsidRPr="0026428F" w:rsidRDefault="0014373E" w:rsidP="009D4A8E">
      <w:pPr>
        <w:spacing w:after="0" w:line="240" w:lineRule="auto"/>
        <w:ind w:firstLine="720"/>
        <w:jc w:val="center"/>
        <w:rPr>
          <w:rFonts w:ascii="Times New Roman" w:hAnsi="Times New Roman" w:cs="Times New Roman"/>
          <w:b/>
          <w:sz w:val="28"/>
          <w:szCs w:val="28"/>
        </w:rPr>
      </w:pPr>
      <w:r w:rsidRPr="0026428F">
        <w:rPr>
          <w:rFonts w:ascii="Times New Roman" w:hAnsi="Times New Roman" w:cs="Times New Roman"/>
          <w:b/>
          <w:sz w:val="28"/>
          <w:szCs w:val="28"/>
        </w:rPr>
        <w:t>QUESTIONNAIRE</w:t>
      </w:r>
    </w:p>
    <w:p w:rsidR="0014373E" w:rsidRPr="0026428F" w:rsidRDefault="0014373E" w:rsidP="009D4A8E">
      <w:pPr>
        <w:spacing w:after="0" w:line="240" w:lineRule="auto"/>
        <w:jc w:val="center"/>
        <w:rPr>
          <w:rFonts w:ascii="Times New Roman" w:hAnsi="Times New Roman" w:cs="Times New Roman"/>
          <w:b/>
          <w:sz w:val="28"/>
          <w:szCs w:val="28"/>
        </w:rPr>
      </w:pPr>
      <w:r w:rsidRPr="0026428F">
        <w:rPr>
          <w:rFonts w:ascii="Times New Roman" w:hAnsi="Times New Roman" w:cs="Times New Roman"/>
          <w:b/>
          <w:sz w:val="28"/>
          <w:szCs w:val="28"/>
        </w:rPr>
        <w:t xml:space="preserve">DEPARTMENT OF </w:t>
      </w:r>
      <w:r w:rsidR="00B37B41">
        <w:rPr>
          <w:rFonts w:ascii="Times New Roman" w:hAnsi="Times New Roman" w:cs="Times New Roman"/>
          <w:b/>
          <w:sz w:val="28"/>
          <w:szCs w:val="28"/>
        </w:rPr>
        <w:t>POLITICAL SCIENCE</w:t>
      </w:r>
      <w:r w:rsidRPr="0026428F">
        <w:rPr>
          <w:rFonts w:ascii="Times New Roman" w:hAnsi="Times New Roman" w:cs="Times New Roman"/>
          <w:b/>
          <w:sz w:val="28"/>
          <w:szCs w:val="28"/>
        </w:rPr>
        <w:t>, KWARA STATE COLLEGEOF EDUCATION, ILORIN</w:t>
      </w:r>
    </w:p>
    <w:p w:rsidR="008C67C2" w:rsidRPr="0026428F" w:rsidRDefault="008C67C2" w:rsidP="009D4A8E">
      <w:pPr>
        <w:spacing w:after="0" w:line="240" w:lineRule="auto"/>
        <w:ind w:firstLine="720"/>
        <w:jc w:val="both"/>
        <w:rPr>
          <w:rFonts w:ascii="Times New Roman" w:hAnsi="Times New Roman" w:cs="Times New Roman"/>
          <w:b/>
          <w:sz w:val="28"/>
          <w:szCs w:val="28"/>
        </w:rPr>
      </w:pPr>
    </w:p>
    <w:p w:rsidR="00B37B41" w:rsidRPr="00B37B41" w:rsidRDefault="00B37B41" w:rsidP="00B37B41">
      <w:pPr>
        <w:spacing w:after="0" w:line="240" w:lineRule="auto"/>
        <w:ind w:firstLine="720"/>
        <w:jc w:val="center"/>
        <w:rPr>
          <w:rFonts w:ascii="Times New Roman" w:hAnsi="Times New Roman" w:cs="Times New Roman"/>
          <w:b/>
          <w:sz w:val="28"/>
          <w:szCs w:val="28"/>
        </w:rPr>
      </w:pPr>
      <w:r w:rsidRPr="00B37B41">
        <w:rPr>
          <w:rFonts w:ascii="Times New Roman" w:hAnsi="Times New Roman" w:cs="Times New Roman"/>
          <w:b/>
          <w:sz w:val="28"/>
          <w:szCs w:val="28"/>
        </w:rPr>
        <w:t>EFFECT OF TEACHING METHODS ON STUDENTS ACADEMIC PERFORMANCE IN JUNIOR SECONDARY SCHOOL SOCIAL STUDY IN ILORIN WEST LGA , KWARA STATE</w:t>
      </w:r>
    </w:p>
    <w:p w:rsidR="008C67C2" w:rsidRPr="005B4272" w:rsidRDefault="008C67C2" w:rsidP="009D4A8E">
      <w:pPr>
        <w:spacing w:after="0" w:line="480" w:lineRule="auto"/>
        <w:ind w:firstLine="720"/>
        <w:jc w:val="both"/>
        <w:rPr>
          <w:rFonts w:ascii="Times New Roman" w:hAnsi="Times New Roman" w:cs="Times New Roman"/>
          <w:b/>
          <w:sz w:val="28"/>
          <w:szCs w:val="28"/>
        </w:rPr>
      </w:pPr>
    </w:p>
    <w:p w:rsidR="0014373E" w:rsidRPr="005B4272" w:rsidRDefault="00CE1DC5"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Dear Respondents</w:t>
      </w:r>
    </w:p>
    <w:p w:rsidR="0014373E" w:rsidRPr="00B37B41" w:rsidRDefault="0014373E" w:rsidP="00B37B41">
      <w:pPr>
        <w:spacing w:after="0" w:line="240" w:lineRule="auto"/>
        <w:ind w:firstLine="720"/>
        <w:jc w:val="both"/>
        <w:rPr>
          <w:rFonts w:ascii="Times New Roman" w:hAnsi="Times New Roman" w:cs="Times New Roman"/>
          <w:b/>
          <w:sz w:val="28"/>
          <w:szCs w:val="28"/>
        </w:rPr>
      </w:pPr>
      <w:r w:rsidRPr="005B4272">
        <w:rPr>
          <w:rFonts w:ascii="Times New Roman" w:hAnsi="Times New Roman" w:cs="Times New Roman"/>
          <w:sz w:val="28"/>
          <w:szCs w:val="28"/>
        </w:rPr>
        <w:t xml:space="preserve">The researchers are students of the above institution. The questionnaire is to find out the </w:t>
      </w:r>
      <w:r w:rsidR="00B37B41" w:rsidRPr="00B37B41">
        <w:rPr>
          <w:rFonts w:ascii="Times New Roman" w:hAnsi="Times New Roman" w:cs="Times New Roman"/>
          <w:sz w:val="28"/>
          <w:szCs w:val="28"/>
        </w:rPr>
        <w:t xml:space="preserve">Effect Of Teaching Methods On Students Academic Performance In Junior Secondary School Social Study In Ilorin West </w:t>
      </w:r>
      <w:proofErr w:type="spellStart"/>
      <w:proofErr w:type="gramStart"/>
      <w:r w:rsidR="00B37B41" w:rsidRPr="00B37B41">
        <w:rPr>
          <w:rFonts w:ascii="Times New Roman" w:hAnsi="Times New Roman" w:cs="Times New Roman"/>
          <w:sz w:val="28"/>
          <w:szCs w:val="28"/>
        </w:rPr>
        <w:t>Lga</w:t>
      </w:r>
      <w:proofErr w:type="spellEnd"/>
      <w:r w:rsidR="00B37B41" w:rsidRPr="00B37B41">
        <w:rPr>
          <w:rFonts w:ascii="Times New Roman" w:hAnsi="Times New Roman" w:cs="Times New Roman"/>
          <w:sz w:val="28"/>
          <w:szCs w:val="28"/>
        </w:rPr>
        <w:t xml:space="preserve"> ,</w:t>
      </w:r>
      <w:proofErr w:type="gramEnd"/>
      <w:r w:rsidR="00B37B41" w:rsidRPr="00B37B41">
        <w:rPr>
          <w:rFonts w:ascii="Times New Roman" w:hAnsi="Times New Roman" w:cs="Times New Roman"/>
          <w:sz w:val="28"/>
          <w:szCs w:val="28"/>
        </w:rPr>
        <w:t xml:space="preserve"> </w:t>
      </w:r>
      <w:proofErr w:type="spellStart"/>
      <w:r w:rsidR="00B37B41" w:rsidRPr="00B37B41">
        <w:rPr>
          <w:rFonts w:ascii="Times New Roman" w:hAnsi="Times New Roman" w:cs="Times New Roman"/>
          <w:sz w:val="28"/>
          <w:szCs w:val="28"/>
        </w:rPr>
        <w:t>Kwara</w:t>
      </w:r>
      <w:proofErr w:type="spellEnd"/>
      <w:r w:rsidR="00B37B41" w:rsidRPr="00B37B41">
        <w:rPr>
          <w:rFonts w:ascii="Times New Roman" w:hAnsi="Times New Roman" w:cs="Times New Roman"/>
          <w:sz w:val="28"/>
          <w:szCs w:val="28"/>
        </w:rPr>
        <w:t xml:space="preserve"> State</w:t>
      </w:r>
      <w:r w:rsidR="00B37B41">
        <w:rPr>
          <w:rFonts w:ascii="Times New Roman" w:hAnsi="Times New Roman" w:cs="Times New Roman"/>
          <w:b/>
          <w:sz w:val="28"/>
          <w:szCs w:val="28"/>
        </w:rPr>
        <w:t xml:space="preserve"> </w:t>
      </w:r>
      <w:r w:rsidRPr="005B4272">
        <w:rPr>
          <w:rFonts w:ascii="Times New Roman" w:hAnsi="Times New Roman" w:cs="Times New Roman"/>
          <w:sz w:val="28"/>
          <w:szCs w:val="28"/>
        </w:rPr>
        <w:t>. Your sincere cooperation and objectives will be highly welcome.</w:t>
      </w:r>
    </w:p>
    <w:p w:rsidR="0045508B" w:rsidRDefault="0014373E" w:rsidP="009D4A8E">
      <w:pPr>
        <w:spacing w:after="0" w:line="480" w:lineRule="auto"/>
        <w:ind w:firstLine="720"/>
        <w:jc w:val="both"/>
        <w:rPr>
          <w:rFonts w:ascii="Times New Roman" w:hAnsi="Times New Roman" w:cs="Times New Roman"/>
          <w:sz w:val="28"/>
          <w:szCs w:val="28"/>
        </w:rPr>
      </w:pPr>
      <w:r w:rsidRPr="005B4272">
        <w:rPr>
          <w:rFonts w:ascii="Times New Roman" w:hAnsi="Times New Roman" w:cs="Times New Roman"/>
          <w:sz w:val="28"/>
          <w:szCs w:val="28"/>
        </w:rPr>
        <w:t>Thanks for your cooperation.</w:t>
      </w:r>
    </w:p>
    <w:p w:rsidR="0014373E" w:rsidRPr="005B4272" w:rsidRDefault="0045508B" w:rsidP="009D4A8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73E" w:rsidRPr="005B4272">
        <w:rPr>
          <w:rFonts w:ascii="Times New Roman" w:hAnsi="Times New Roman" w:cs="Times New Roman"/>
          <w:sz w:val="28"/>
          <w:szCs w:val="28"/>
        </w:rPr>
        <w:t xml:space="preserve">Yours Faithfully </w:t>
      </w:r>
    </w:p>
    <w:p w:rsidR="00D36D02" w:rsidRDefault="00D36D02" w:rsidP="009D4A8E">
      <w:pPr>
        <w:spacing w:after="0" w:line="480" w:lineRule="auto"/>
        <w:ind w:left="6480"/>
        <w:jc w:val="both"/>
        <w:rPr>
          <w:rFonts w:ascii="Times New Roman" w:hAnsi="Times New Roman" w:cs="Times New Roman"/>
          <w:sz w:val="28"/>
          <w:szCs w:val="28"/>
        </w:rPr>
      </w:pPr>
    </w:p>
    <w:p w:rsidR="0022321A" w:rsidRDefault="0022321A" w:rsidP="009D4A8E">
      <w:pPr>
        <w:spacing w:after="0" w:line="480" w:lineRule="auto"/>
        <w:ind w:left="6480"/>
        <w:jc w:val="both"/>
        <w:rPr>
          <w:rFonts w:ascii="Times New Roman" w:hAnsi="Times New Roman" w:cs="Times New Roman"/>
          <w:sz w:val="28"/>
          <w:szCs w:val="28"/>
        </w:rPr>
      </w:pPr>
    </w:p>
    <w:p w:rsidR="0022321A" w:rsidRDefault="0022321A" w:rsidP="009D4A8E">
      <w:pPr>
        <w:spacing w:after="0" w:line="480" w:lineRule="auto"/>
        <w:ind w:left="6480"/>
        <w:jc w:val="both"/>
        <w:rPr>
          <w:rFonts w:ascii="Times New Roman" w:hAnsi="Times New Roman" w:cs="Times New Roman"/>
          <w:sz w:val="28"/>
          <w:szCs w:val="28"/>
        </w:rPr>
      </w:pPr>
    </w:p>
    <w:p w:rsidR="0022321A" w:rsidRDefault="0022321A" w:rsidP="009D4A8E">
      <w:pPr>
        <w:spacing w:after="0" w:line="480" w:lineRule="auto"/>
        <w:ind w:left="6480"/>
        <w:jc w:val="both"/>
        <w:rPr>
          <w:rFonts w:ascii="Times New Roman" w:hAnsi="Times New Roman" w:cs="Times New Roman"/>
          <w:sz w:val="28"/>
          <w:szCs w:val="28"/>
        </w:rPr>
      </w:pPr>
    </w:p>
    <w:p w:rsidR="0045508B" w:rsidRDefault="0045508B" w:rsidP="009D4A8E">
      <w:pPr>
        <w:spacing w:after="0" w:line="480" w:lineRule="auto"/>
        <w:ind w:left="6480"/>
        <w:jc w:val="both"/>
        <w:rPr>
          <w:rFonts w:ascii="Times New Roman" w:hAnsi="Times New Roman" w:cs="Times New Roman"/>
          <w:sz w:val="28"/>
          <w:szCs w:val="28"/>
        </w:rPr>
      </w:pPr>
    </w:p>
    <w:p w:rsidR="00B37B41" w:rsidRDefault="00B37B41" w:rsidP="009D4A8E">
      <w:pPr>
        <w:spacing w:after="0" w:line="480" w:lineRule="auto"/>
        <w:ind w:left="6480"/>
        <w:jc w:val="both"/>
        <w:rPr>
          <w:rFonts w:ascii="Times New Roman" w:hAnsi="Times New Roman" w:cs="Times New Roman"/>
          <w:sz w:val="28"/>
          <w:szCs w:val="28"/>
        </w:rPr>
      </w:pPr>
    </w:p>
    <w:p w:rsidR="00B37B41" w:rsidRPr="005B4272" w:rsidRDefault="00B37B41" w:rsidP="009D4A8E">
      <w:pPr>
        <w:spacing w:after="0" w:line="480" w:lineRule="auto"/>
        <w:ind w:left="6480"/>
        <w:jc w:val="both"/>
        <w:rPr>
          <w:rFonts w:ascii="Times New Roman" w:hAnsi="Times New Roman" w:cs="Times New Roman"/>
          <w:sz w:val="28"/>
          <w:szCs w:val="28"/>
        </w:rPr>
      </w:pPr>
    </w:p>
    <w:p w:rsidR="004E318D" w:rsidRPr="005B4272" w:rsidRDefault="004E318D"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lastRenderedPageBreak/>
        <w:t>SECTION A</w:t>
      </w:r>
    </w:p>
    <w:p w:rsidR="004E318D" w:rsidRPr="005B4272" w:rsidRDefault="004E318D" w:rsidP="009D4A8E">
      <w:pPr>
        <w:spacing w:after="0" w:line="480" w:lineRule="auto"/>
        <w:jc w:val="center"/>
        <w:rPr>
          <w:rFonts w:ascii="Times New Roman" w:hAnsi="Times New Roman" w:cs="Times New Roman"/>
          <w:b/>
          <w:sz w:val="28"/>
          <w:szCs w:val="28"/>
        </w:rPr>
      </w:pPr>
      <w:r w:rsidRPr="005B4272">
        <w:rPr>
          <w:rFonts w:ascii="Times New Roman" w:hAnsi="Times New Roman" w:cs="Times New Roman"/>
          <w:b/>
          <w:sz w:val="28"/>
          <w:szCs w:val="28"/>
        </w:rPr>
        <w:t>Personal Information</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Direction: Kindly tick (√) in the space </w:t>
      </w:r>
      <w:proofErr w:type="gramStart"/>
      <w:r w:rsidRPr="005B4272">
        <w:rPr>
          <w:rFonts w:ascii="Times New Roman" w:hAnsi="Times New Roman" w:cs="Times New Roman"/>
          <w:sz w:val="28"/>
          <w:szCs w:val="28"/>
        </w:rPr>
        <w:t>provided,</w:t>
      </w:r>
      <w:proofErr w:type="gramEnd"/>
      <w:r w:rsidRPr="005B4272">
        <w:rPr>
          <w:rFonts w:ascii="Times New Roman" w:hAnsi="Times New Roman" w:cs="Times New Roman"/>
          <w:sz w:val="28"/>
          <w:szCs w:val="28"/>
        </w:rPr>
        <w:t xml:space="preserve"> the option most appropriate to you.</w:t>
      </w:r>
    </w:p>
    <w:p w:rsidR="004E318D" w:rsidRPr="005B4272" w:rsidRDefault="004E318D" w:rsidP="009D4A8E">
      <w:pPr>
        <w:spacing w:after="0" w:line="480" w:lineRule="auto"/>
        <w:jc w:val="both"/>
        <w:rPr>
          <w:rFonts w:ascii="Times New Roman" w:hAnsi="Times New Roman" w:cs="Times New Roman"/>
          <w:sz w:val="28"/>
          <w:szCs w:val="28"/>
        </w:rPr>
      </w:pPr>
      <w:proofErr w:type="spellStart"/>
      <w:r w:rsidRPr="005B4272">
        <w:rPr>
          <w:rFonts w:ascii="Times New Roman" w:hAnsi="Times New Roman" w:cs="Times New Roman"/>
          <w:sz w:val="28"/>
          <w:szCs w:val="28"/>
        </w:rPr>
        <w:t>i</w:t>
      </w:r>
      <w:proofErr w:type="spellEnd"/>
      <w:r w:rsidRPr="005B4272">
        <w:rPr>
          <w:rFonts w:ascii="Times New Roman" w:hAnsi="Times New Roman" w:cs="Times New Roman"/>
          <w:sz w:val="28"/>
          <w:szCs w:val="28"/>
        </w:rPr>
        <w:t xml:space="preserve">. </w:t>
      </w:r>
      <w:r w:rsidRPr="005B4272">
        <w:rPr>
          <w:rFonts w:ascii="Times New Roman" w:hAnsi="Times New Roman" w:cs="Times New Roman"/>
          <w:sz w:val="28"/>
          <w:szCs w:val="28"/>
        </w:rPr>
        <w:tab/>
        <w:t>Name of School…………………………………………………</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ii. </w:t>
      </w:r>
      <w:r w:rsidRPr="005B4272">
        <w:rPr>
          <w:rFonts w:ascii="Times New Roman" w:hAnsi="Times New Roman" w:cs="Times New Roman"/>
          <w:sz w:val="28"/>
          <w:szCs w:val="28"/>
        </w:rPr>
        <w:tab/>
        <w:t>Gender: Male ( ), Female ()</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iii.</w:t>
      </w:r>
      <w:r w:rsidRPr="005B4272">
        <w:rPr>
          <w:rFonts w:ascii="Times New Roman" w:hAnsi="Times New Roman" w:cs="Times New Roman"/>
          <w:sz w:val="28"/>
          <w:szCs w:val="28"/>
        </w:rPr>
        <w:tab/>
        <w:t>Types of School: Private ( ), Public ( ).</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vi.</w:t>
      </w:r>
      <w:r w:rsidRPr="005B4272">
        <w:rPr>
          <w:rFonts w:ascii="Times New Roman" w:hAnsi="Times New Roman" w:cs="Times New Roman"/>
          <w:sz w:val="28"/>
          <w:szCs w:val="28"/>
        </w:rPr>
        <w:tab/>
        <w:t xml:space="preserve">Religion: Christianity (  ), Islam (  ), </w:t>
      </w:r>
      <w:proofErr w:type="gramStart"/>
      <w:r w:rsidRPr="005B4272">
        <w:rPr>
          <w:rFonts w:ascii="Times New Roman" w:hAnsi="Times New Roman" w:cs="Times New Roman"/>
          <w:sz w:val="28"/>
          <w:szCs w:val="28"/>
        </w:rPr>
        <w:t>Others</w:t>
      </w:r>
      <w:proofErr w:type="gramEnd"/>
      <w:r w:rsidRPr="005B4272">
        <w:rPr>
          <w:rFonts w:ascii="Times New Roman" w:hAnsi="Times New Roman" w:cs="Times New Roman"/>
          <w:sz w:val="28"/>
          <w:szCs w:val="28"/>
        </w:rPr>
        <w:t xml:space="preserve"> (  ).</w:t>
      </w:r>
    </w:p>
    <w:p w:rsidR="004E318D" w:rsidRPr="005B4272" w:rsidRDefault="004E318D" w:rsidP="009D4A8E">
      <w:pPr>
        <w:spacing w:after="0" w:line="480" w:lineRule="auto"/>
        <w:jc w:val="both"/>
        <w:rPr>
          <w:rFonts w:ascii="Times New Roman" w:hAnsi="Times New Roman" w:cs="Times New Roman"/>
          <w:sz w:val="28"/>
          <w:szCs w:val="28"/>
        </w:rPr>
      </w:pPr>
      <w:r w:rsidRPr="005B4272">
        <w:rPr>
          <w:rFonts w:ascii="Times New Roman" w:hAnsi="Times New Roman" w:cs="Times New Roman"/>
          <w:sz w:val="28"/>
          <w:szCs w:val="28"/>
        </w:rPr>
        <w:t>v.</w:t>
      </w:r>
      <w:r w:rsidRPr="005B4272">
        <w:rPr>
          <w:rFonts w:ascii="Times New Roman" w:hAnsi="Times New Roman" w:cs="Times New Roman"/>
          <w:sz w:val="28"/>
          <w:szCs w:val="28"/>
        </w:rPr>
        <w:tab/>
        <w:t xml:space="preserve"> Tribe: Hausa ( ), Yoruba ( ), Igbo ( ), Others ( ).</w:t>
      </w:r>
    </w:p>
    <w:p w:rsidR="00D36D02" w:rsidRPr="005B4272" w:rsidRDefault="004E318D" w:rsidP="009D4A8E">
      <w:pPr>
        <w:spacing w:after="0" w:line="480" w:lineRule="auto"/>
        <w:ind w:left="720" w:hanging="720"/>
        <w:jc w:val="both"/>
        <w:rPr>
          <w:rFonts w:ascii="Times New Roman" w:hAnsi="Times New Roman" w:cs="Times New Roman"/>
          <w:sz w:val="28"/>
          <w:szCs w:val="28"/>
        </w:rPr>
      </w:pPr>
      <w:r w:rsidRPr="005B4272">
        <w:rPr>
          <w:rFonts w:ascii="Times New Roman" w:hAnsi="Times New Roman" w:cs="Times New Roman"/>
          <w:sz w:val="28"/>
          <w:szCs w:val="28"/>
        </w:rPr>
        <w:t xml:space="preserve">vi. </w:t>
      </w:r>
      <w:r w:rsidRPr="005B4272">
        <w:rPr>
          <w:rFonts w:ascii="Times New Roman" w:hAnsi="Times New Roman" w:cs="Times New Roman"/>
          <w:sz w:val="28"/>
          <w:szCs w:val="28"/>
        </w:rPr>
        <w:tab/>
        <w:t>Working Experience: 1-5</w:t>
      </w:r>
      <w:r w:rsidR="00C92F77" w:rsidRPr="005B4272">
        <w:rPr>
          <w:rFonts w:ascii="Times New Roman" w:hAnsi="Times New Roman" w:cs="Times New Roman"/>
          <w:sz w:val="28"/>
          <w:szCs w:val="28"/>
        </w:rPr>
        <w:t xml:space="preserve"> years ( ), 6- 10 year ( ), 10-</w:t>
      </w:r>
      <w:r w:rsidRPr="005B4272">
        <w:rPr>
          <w:rFonts w:ascii="Times New Roman" w:hAnsi="Times New Roman" w:cs="Times New Roman"/>
          <w:sz w:val="28"/>
          <w:szCs w:val="28"/>
        </w:rPr>
        <w:t xml:space="preserve">15 year </w:t>
      </w:r>
      <w:r w:rsidR="00C92F77" w:rsidRPr="005B4272">
        <w:rPr>
          <w:rFonts w:ascii="Times New Roman" w:hAnsi="Times New Roman" w:cs="Times New Roman"/>
          <w:sz w:val="28"/>
          <w:szCs w:val="28"/>
        </w:rPr>
        <w:t>( ), 1</w:t>
      </w:r>
      <w:r w:rsidRPr="005B4272">
        <w:rPr>
          <w:rFonts w:ascii="Times New Roman" w:hAnsi="Times New Roman" w:cs="Times New Roman"/>
          <w:sz w:val="28"/>
          <w:szCs w:val="28"/>
        </w:rPr>
        <w:t>6 years and above ( )</w:t>
      </w:r>
    </w:p>
    <w:p w:rsidR="0014373E" w:rsidRDefault="0014373E" w:rsidP="009D4A8E">
      <w:pPr>
        <w:spacing w:after="0" w:line="480" w:lineRule="auto"/>
        <w:ind w:firstLine="720"/>
        <w:jc w:val="both"/>
        <w:rPr>
          <w:rFonts w:ascii="Times New Roman" w:hAnsi="Times New Roman" w:cs="Times New Roman"/>
          <w:sz w:val="28"/>
          <w:szCs w:val="28"/>
        </w:rPr>
      </w:pPr>
    </w:p>
    <w:p w:rsidR="0022321A" w:rsidRDefault="0022321A" w:rsidP="009D4A8E">
      <w:pPr>
        <w:spacing w:after="0" w:line="480" w:lineRule="auto"/>
        <w:ind w:firstLine="720"/>
        <w:jc w:val="both"/>
        <w:rPr>
          <w:rFonts w:ascii="Times New Roman" w:hAnsi="Times New Roman" w:cs="Times New Roman"/>
          <w:sz w:val="28"/>
          <w:szCs w:val="28"/>
        </w:rPr>
      </w:pPr>
    </w:p>
    <w:p w:rsidR="0022321A" w:rsidRDefault="0022321A" w:rsidP="009D4A8E">
      <w:pPr>
        <w:spacing w:after="0" w:line="480" w:lineRule="auto"/>
        <w:ind w:firstLine="720"/>
        <w:jc w:val="both"/>
        <w:rPr>
          <w:rFonts w:ascii="Times New Roman" w:hAnsi="Times New Roman" w:cs="Times New Roman"/>
          <w:sz w:val="28"/>
          <w:szCs w:val="28"/>
        </w:rPr>
      </w:pPr>
    </w:p>
    <w:p w:rsidR="0022321A" w:rsidRPr="005B4272" w:rsidRDefault="0022321A" w:rsidP="009D4A8E">
      <w:pPr>
        <w:spacing w:after="0" w:line="480" w:lineRule="auto"/>
        <w:ind w:firstLine="720"/>
        <w:jc w:val="both"/>
        <w:rPr>
          <w:rFonts w:ascii="Times New Roman" w:hAnsi="Times New Roman" w:cs="Times New Roman"/>
          <w:sz w:val="28"/>
          <w:szCs w:val="28"/>
        </w:rPr>
      </w:pPr>
    </w:p>
    <w:p w:rsidR="009C17E7" w:rsidRPr="005B4272" w:rsidRDefault="009C17E7" w:rsidP="009D4A8E">
      <w:pPr>
        <w:spacing w:after="0" w:line="480" w:lineRule="auto"/>
        <w:ind w:firstLine="720"/>
        <w:jc w:val="both"/>
        <w:rPr>
          <w:rFonts w:ascii="Times New Roman" w:hAnsi="Times New Roman" w:cs="Times New Roman"/>
          <w:sz w:val="28"/>
          <w:szCs w:val="28"/>
        </w:rPr>
      </w:pPr>
    </w:p>
    <w:p w:rsidR="009C17E7" w:rsidRPr="005B4272" w:rsidRDefault="009C17E7" w:rsidP="009D4A8E">
      <w:pPr>
        <w:spacing w:after="0" w:line="480" w:lineRule="auto"/>
        <w:ind w:firstLine="720"/>
        <w:jc w:val="both"/>
        <w:rPr>
          <w:rFonts w:ascii="Times New Roman" w:hAnsi="Times New Roman" w:cs="Times New Roman"/>
          <w:sz w:val="28"/>
          <w:szCs w:val="28"/>
        </w:rPr>
      </w:pPr>
    </w:p>
    <w:tbl>
      <w:tblPr>
        <w:tblStyle w:val="TableGrid"/>
        <w:tblW w:w="9810" w:type="dxa"/>
        <w:tblInd w:w="-342" w:type="dxa"/>
        <w:tblLook w:val="04A0"/>
      </w:tblPr>
      <w:tblGrid>
        <w:gridCol w:w="901"/>
        <w:gridCol w:w="6659"/>
        <w:gridCol w:w="630"/>
        <w:gridCol w:w="450"/>
        <w:gridCol w:w="630"/>
        <w:gridCol w:w="540"/>
      </w:tblGrid>
      <w:tr w:rsidR="00B75EF9" w:rsidRPr="005B4272" w:rsidTr="00B75EF9">
        <w:tc>
          <w:tcPr>
            <w:tcW w:w="901"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lastRenderedPageBreak/>
              <w:t>S/NO</w:t>
            </w:r>
          </w:p>
        </w:tc>
        <w:tc>
          <w:tcPr>
            <w:tcW w:w="6659"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STATEMENT</w:t>
            </w:r>
          </w:p>
        </w:tc>
        <w:tc>
          <w:tcPr>
            <w:tcW w:w="630"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SA </w:t>
            </w:r>
          </w:p>
        </w:tc>
        <w:tc>
          <w:tcPr>
            <w:tcW w:w="450"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 xml:space="preserve">A </w:t>
            </w:r>
          </w:p>
        </w:tc>
        <w:tc>
          <w:tcPr>
            <w:tcW w:w="630" w:type="dxa"/>
          </w:tcPr>
          <w:p w:rsidR="009C17E7" w:rsidRPr="005B4272" w:rsidRDefault="009C17E7" w:rsidP="009D4A8E">
            <w:pPr>
              <w:spacing w:line="360" w:lineRule="auto"/>
              <w:jc w:val="both"/>
              <w:rPr>
                <w:rFonts w:ascii="Times New Roman" w:hAnsi="Times New Roman" w:cs="Times New Roman"/>
                <w:b/>
                <w:sz w:val="28"/>
                <w:szCs w:val="28"/>
              </w:rPr>
            </w:pPr>
            <w:r w:rsidRPr="005B4272">
              <w:rPr>
                <w:rFonts w:ascii="Times New Roman" w:hAnsi="Times New Roman" w:cs="Times New Roman"/>
                <w:b/>
                <w:sz w:val="28"/>
                <w:szCs w:val="28"/>
              </w:rPr>
              <w:t>SD</w:t>
            </w:r>
          </w:p>
        </w:tc>
        <w:tc>
          <w:tcPr>
            <w:tcW w:w="540" w:type="dxa"/>
          </w:tcPr>
          <w:p w:rsidR="009C17E7" w:rsidRPr="005B4272" w:rsidRDefault="009C17E7" w:rsidP="009D4A8E">
            <w:pPr>
              <w:spacing w:line="480" w:lineRule="auto"/>
              <w:jc w:val="both"/>
              <w:rPr>
                <w:rFonts w:ascii="Times New Roman" w:hAnsi="Times New Roman" w:cs="Times New Roman"/>
                <w:b/>
                <w:sz w:val="28"/>
                <w:szCs w:val="28"/>
              </w:rPr>
            </w:pPr>
            <w:r w:rsidRPr="005B4272">
              <w:rPr>
                <w:rFonts w:ascii="Times New Roman" w:hAnsi="Times New Roman" w:cs="Times New Roman"/>
                <w:b/>
                <w:sz w:val="28"/>
                <w:szCs w:val="28"/>
              </w:rPr>
              <w:t>D</w:t>
            </w:r>
          </w:p>
        </w:tc>
      </w:tr>
      <w:tr w:rsidR="009C17E7" w:rsidRPr="005B4272" w:rsidTr="00B75EF9">
        <w:tc>
          <w:tcPr>
            <w:tcW w:w="901" w:type="dxa"/>
          </w:tcPr>
          <w:p w:rsidR="009C17E7" w:rsidRPr="005B4272" w:rsidRDefault="009C17E7"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1.</w:t>
            </w:r>
          </w:p>
        </w:tc>
        <w:tc>
          <w:tcPr>
            <w:tcW w:w="6659" w:type="dxa"/>
          </w:tcPr>
          <w:p w:rsidR="009C17E7" w:rsidRPr="005B4272" w:rsidRDefault="009C17E7"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The teaching methods has effect </w:t>
            </w:r>
            <w:r w:rsidR="00B75EF9" w:rsidRPr="005B4272">
              <w:rPr>
                <w:rFonts w:ascii="Times New Roman" w:hAnsi="Times New Roman" w:cs="Times New Roman"/>
                <w:sz w:val="28"/>
                <w:szCs w:val="28"/>
              </w:rPr>
              <w:t xml:space="preserve"> on the student academic performance </w:t>
            </w:r>
          </w:p>
        </w:tc>
        <w:tc>
          <w:tcPr>
            <w:tcW w:w="630" w:type="dxa"/>
          </w:tcPr>
          <w:p w:rsidR="009C17E7" w:rsidRPr="005B4272" w:rsidRDefault="009C17E7" w:rsidP="009D4A8E">
            <w:pPr>
              <w:spacing w:line="360" w:lineRule="auto"/>
              <w:jc w:val="both"/>
              <w:rPr>
                <w:rFonts w:ascii="Times New Roman" w:hAnsi="Times New Roman" w:cs="Times New Roman"/>
                <w:sz w:val="28"/>
                <w:szCs w:val="28"/>
              </w:rPr>
            </w:pPr>
          </w:p>
        </w:tc>
        <w:tc>
          <w:tcPr>
            <w:tcW w:w="450" w:type="dxa"/>
          </w:tcPr>
          <w:p w:rsidR="009C17E7" w:rsidRPr="005B4272" w:rsidRDefault="009C17E7" w:rsidP="009D4A8E">
            <w:pPr>
              <w:spacing w:line="360" w:lineRule="auto"/>
              <w:jc w:val="both"/>
              <w:rPr>
                <w:rFonts w:ascii="Times New Roman" w:hAnsi="Times New Roman" w:cs="Times New Roman"/>
                <w:sz w:val="28"/>
                <w:szCs w:val="28"/>
              </w:rPr>
            </w:pPr>
          </w:p>
        </w:tc>
        <w:tc>
          <w:tcPr>
            <w:tcW w:w="630" w:type="dxa"/>
          </w:tcPr>
          <w:p w:rsidR="009C17E7" w:rsidRPr="005B4272" w:rsidRDefault="009C17E7" w:rsidP="009D4A8E">
            <w:pPr>
              <w:spacing w:line="360" w:lineRule="auto"/>
              <w:jc w:val="both"/>
              <w:rPr>
                <w:rFonts w:ascii="Times New Roman" w:hAnsi="Times New Roman" w:cs="Times New Roman"/>
                <w:sz w:val="28"/>
                <w:szCs w:val="28"/>
              </w:rPr>
            </w:pPr>
          </w:p>
        </w:tc>
        <w:tc>
          <w:tcPr>
            <w:tcW w:w="540" w:type="dxa"/>
          </w:tcPr>
          <w:p w:rsidR="009C17E7" w:rsidRPr="005B4272" w:rsidRDefault="009C17E7" w:rsidP="009D4A8E">
            <w:pPr>
              <w:spacing w:line="480" w:lineRule="auto"/>
              <w:jc w:val="both"/>
              <w:rPr>
                <w:rFonts w:ascii="Times New Roman" w:hAnsi="Times New Roman" w:cs="Times New Roman"/>
                <w:sz w:val="28"/>
                <w:szCs w:val="28"/>
              </w:rPr>
            </w:pPr>
          </w:p>
        </w:tc>
      </w:tr>
      <w:tr w:rsidR="00B75EF9" w:rsidRPr="005B4272" w:rsidTr="00B75EF9">
        <w:tc>
          <w:tcPr>
            <w:tcW w:w="901" w:type="dxa"/>
          </w:tcPr>
          <w:p w:rsidR="00B75EF9" w:rsidRPr="005B4272" w:rsidRDefault="00B75EF9"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2.</w:t>
            </w:r>
          </w:p>
        </w:tc>
        <w:tc>
          <w:tcPr>
            <w:tcW w:w="6659" w:type="dxa"/>
          </w:tcPr>
          <w:p w:rsidR="00B75EF9" w:rsidRPr="005B4272" w:rsidRDefault="00B75EF9"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Approp</w:t>
            </w:r>
            <w:r w:rsidR="00C04921" w:rsidRPr="005B4272">
              <w:rPr>
                <w:rFonts w:ascii="Times New Roman" w:hAnsi="Times New Roman" w:cs="Times New Roman"/>
                <w:sz w:val="28"/>
                <w:szCs w:val="28"/>
              </w:rPr>
              <w:t xml:space="preserve">riate teaching method influence the student interest on the subject matter </w:t>
            </w:r>
          </w:p>
        </w:tc>
        <w:tc>
          <w:tcPr>
            <w:tcW w:w="630" w:type="dxa"/>
          </w:tcPr>
          <w:p w:rsidR="00B75EF9" w:rsidRPr="005B4272" w:rsidRDefault="00B75EF9" w:rsidP="009D4A8E">
            <w:pPr>
              <w:spacing w:line="360" w:lineRule="auto"/>
              <w:jc w:val="both"/>
              <w:rPr>
                <w:rFonts w:ascii="Times New Roman" w:hAnsi="Times New Roman" w:cs="Times New Roman"/>
                <w:sz w:val="28"/>
                <w:szCs w:val="28"/>
              </w:rPr>
            </w:pPr>
          </w:p>
        </w:tc>
        <w:tc>
          <w:tcPr>
            <w:tcW w:w="450" w:type="dxa"/>
          </w:tcPr>
          <w:p w:rsidR="00B75EF9" w:rsidRPr="005B4272" w:rsidRDefault="00B75EF9" w:rsidP="009D4A8E">
            <w:pPr>
              <w:spacing w:line="360" w:lineRule="auto"/>
              <w:jc w:val="both"/>
              <w:rPr>
                <w:rFonts w:ascii="Times New Roman" w:hAnsi="Times New Roman" w:cs="Times New Roman"/>
                <w:sz w:val="28"/>
                <w:szCs w:val="28"/>
              </w:rPr>
            </w:pPr>
          </w:p>
        </w:tc>
        <w:tc>
          <w:tcPr>
            <w:tcW w:w="630" w:type="dxa"/>
          </w:tcPr>
          <w:p w:rsidR="00B75EF9" w:rsidRPr="005B4272" w:rsidRDefault="00B75EF9" w:rsidP="009D4A8E">
            <w:pPr>
              <w:spacing w:line="360" w:lineRule="auto"/>
              <w:jc w:val="both"/>
              <w:rPr>
                <w:rFonts w:ascii="Times New Roman" w:hAnsi="Times New Roman" w:cs="Times New Roman"/>
                <w:sz w:val="28"/>
                <w:szCs w:val="28"/>
              </w:rPr>
            </w:pPr>
          </w:p>
        </w:tc>
        <w:tc>
          <w:tcPr>
            <w:tcW w:w="540" w:type="dxa"/>
          </w:tcPr>
          <w:p w:rsidR="00B75EF9" w:rsidRPr="005B4272" w:rsidRDefault="00B75EF9" w:rsidP="009D4A8E">
            <w:pPr>
              <w:spacing w:line="480" w:lineRule="auto"/>
              <w:jc w:val="both"/>
              <w:rPr>
                <w:rFonts w:ascii="Times New Roman" w:hAnsi="Times New Roman" w:cs="Times New Roman"/>
                <w:sz w:val="28"/>
                <w:szCs w:val="28"/>
              </w:rPr>
            </w:pPr>
          </w:p>
        </w:tc>
      </w:tr>
      <w:tr w:rsidR="00C04921" w:rsidRPr="005B4272" w:rsidTr="00B75EF9">
        <w:tc>
          <w:tcPr>
            <w:tcW w:w="901" w:type="dxa"/>
          </w:tcPr>
          <w:p w:rsidR="00C04921" w:rsidRPr="005B4272" w:rsidRDefault="00C04921"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3.</w:t>
            </w:r>
          </w:p>
        </w:tc>
        <w:tc>
          <w:tcPr>
            <w:tcW w:w="6659" w:type="dxa"/>
          </w:tcPr>
          <w:p w:rsidR="00C04921" w:rsidRPr="005B4272" w:rsidRDefault="00C04921"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Suitable teaching method influence the student interest on the subject matter  </w:t>
            </w:r>
          </w:p>
        </w:tc>
        <w:tc>
          <w:tcPr>
            <w:tcW w:w="630" w:type="dxa"/>
          </w:tcPr>
          <w:p w:rsidR="00C04921" w:rsidRPr="005B4272" w:rsidRDefault="00C04921" w:rsidP="009D4A8E">
            <w:pPr>
              <w:spacing w:line="360" w:lineRule="auto"/>
              <w:jc w:val="both"/>
              <w:rPr>
                <w:rFonts w:ascii="Times New Roman" w:hAnsi="Times New Roman" w:cs="Times New Roman"/>
                <w:sz w:val="28"/>
                <w:szCs w:val="28"/>
              </w:rPr>
            </w:pPr>
          </w:p>
        </w:tc>
        <w:tc>
          <w:tcPr>
            <w:tcW w:w="450" w:type="dxa"/>
          </w:tcPr>
          <w:p w:rsidR="00C04921" w:rsidRPr="005B4272" w:rsidRDefault="00C04921" w:rsidP="009D4A8E">
            <w:pPr>
              <w:spacing w:line="360" w:lineRule="auto"/>
              <w:jc w:val="both"/>
              <w:rPr>
                <w:rFonts w:ascii="Times New Roman" w:hAnsi="Times New Roman" w:cs="Times New Roman"/>
                <w:sz w:val="28"/>
                <w:szCs w:val="28"/>
              </w:rPr>
            </w:pPr>
          </w:p>
        </w:tc>
        <w:tc>
          <w:tcPr>
            <w:tcW w:w="630" w:type="dxa"/>
          </w:tcPr>
          <w:p w:rsidR="00C04921" w:rsidRPr="005B4272" w:rsidRDefault="00C04921" w:rsidP="009D4A8E">
            <w:pPr>
              <w:spacing w:line="360" w:lineRule="auto"/>
              <w:jc w:val="both"/>
              <w:rPr>
                <w:rFonts w:ascii="Times New Roman" w:hAnsi="Times New Roman" w:cs="Times New Roman"/>
                <w:sz w:val="28"/>
                <w:szCs w:val="28"/>
              </w:rPr>
            </w:pPr>
          </w:p>
        </w:tc>
        <w:tc>
          <w:tcPr>
            <w:tcW w:w="540" w:type="dxa"/>
          </w:tcPr>
          <w:p w:rsidR="00C04921" w:rsidRPr="005B4272" w:rsidRDefault="00C04921" w:rsidP="009D4A8E">
            <w:pPr>
              <w:spacing w:line="480" w:lineRule="auto"/>
              <w:jc w:val="both"/>
              <w:rPr>
                <w:rFonts w:ascii="Times New Roman" w:hAnsi="Times New Roman" w:cs="Times New Roman"/>
                <w:sz w:val="28"/>
                <w:szCs w:val="28"/>
              </w:rPr>
            </w:pPr>
          </w:p>
        </w:tc>
      </w:tr>
      <w:tr w:rsidR="007929FB" w:rsidRPr="005B4272" w:rsidTr="00B75EF9">
        <w:tc>
          <w:tcPr>
            <w:tcW w:w="901" w:type="dxa"/>
          </w:tcPr>
          <w:p w:rsidR="007929FB" w:rsidRPr="005B4272" w:rsidRDefault="007929FB"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4.</w:t>
            </w:r>
          </w:p>
        </w:tc>
        <w:tc>
          <w:tcPr>
            <w:tcW w:w="6659" w:type="dxa"/>
          </w:tcPr>
          <w:p w:rsidR="007929FB" w:rsidRPr="005B4272" w:rsidRDefault="007929FB"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Teaching method has impact on the teacher effectiveness in school </w:t>
            </w:r>
          </w:p>
        </w:tc>
        <w:tc>
          <w:tcPr>
            <w:tcW w:w="630" w:type="dxa"/>
          </w:tcPr>
          <w:p w:rsidR="007929FB" w:rsidRPr="005B4272" w:rsidRDefault="007929FB" w:rsidP="009D4A8E">
            <w:pPr>
              <w:spacing w:line="360" w:lineRule="auto"/>
              <w:jc w:val="both"/>
              <w:rPr>
                <w:rFonts w:ascii="Times New Roman" w:hAnsi="Times New Roman" w:cs="Times New Roman"/>
                <w:sz w:val="28"/>
                <w:szCs w:val="28"/>
              </w:rPr>
            </w:pPr>
          </w:p>
        </w:tc>
        <w:tc>
          <w:tcPr>
            <w:tcW w:w="450" w:type="dxa"/>
          </w:tcPr>
          <w:p w:rsidR="007929FB" w:rsidRPr="005B4272" w:rsidRDefault="007929FB" w:rsidP="009D4A8E">
            <w:pPr>
              <w:spacing w:line="360" w:lineRule="auto"/>
              <w:jc w:val="both"/>
              <w:rPr>
                <w:rFonts w:ascii="Times New Roman" w:hAnsi="Times New Roman" w:cs="Times New Roman"/>
                <w:sz w:val="28"/>
                <w:szCs w:val="28"/>
              </w:rPr>
            </w:pPr>
          </w:p>
        </w:tc>
        <w:tc>
          <w:tcPr>
            <w:tcW w:w="630" w:type="dxa"/>
          </w:tcPr>
          <w:p w:rsidR="007929FB" w:rsidRPr="005B4272" w:rsidRDefault="007929FB" w:rsidP="009D4A8E">
            <w:pPr>
              <w:spacing w:line="360" w:lineRule="auto"/>
              <w:jc w:val="both"/>
              <w:rPr>
                <w:rFonts w:ascii="Times New Roman" w:hAnsi="Times New Roman" w:cs="Times New Roman"/>
                <w:sz w:val="28"/>
                <w:szCs w:val="28"/>
              </w:rPr>
            </w:pPr>
          </w:p>
        </w:tc>
        <w:tc>
          <w:tcPr>
            <w:tcW w:w="540" w:type="dxa"/>
          </w:tcPr>
          <w:p w:rsidR="007929FB" w:rsidRPr="005B4272" w:rsidRDefault="007929FB" w:rsidP="009D4A8E">
            <w:pPr>
              <w:spacing w:line="480" w:lineRule="auto"/>
              <w:jc w:val="both"/>
              <w:rPr>
                <w:rFonts w:ascii="Times New Roman" w:hAnsi="Times New Roman" w:cs="Times New Roman"/>
                <w:sz w:val="28"/>
                <w:szCs w:val="28"/>
              </w:rPr>
            </w:pPr>
          </w:p>
        </w:tc>
      </w:tr>
      <w:tr w:rsidR="00C04921" w:rsidRPr="005B4272" w:rsidTr="00B75EF9">
        <w:tc>
          <w:tcPr>
            <w:tcW w:w="901" w:type="dxa"/>
          </w:tcPr>
          <w:p w:rsidR="00C04921" w:rsidRPr="005B4272" w:rsidRDefault="007929FB"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5.</w:t>
            </w:r>
          </w:p>
        </w:tc>
        <w:tc>
          <w:tcPr>
            <w:tcW w:w="6659" w:type="dxa"/>
          </w:tcPr>
          <w:p w:rsidR="00C04921" w:rsidRPr="005B4272" w:rsidRDefault="007929FB"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influence the teacher skills and competency</w:t>
            </w:r>
          </w:p>
        </w:tc>
        <w:tc>
          <w:tcPr>
            <w:tcW w:w="630" w:type="dxa"/>
          </w:tcPr>
          <w:p w:rsidR="00C04921" w:rsidRPr="005B4272" w:rsidRDefault="00C04921" w:rsidP="009D4A8E">
            <w:pPr>
              <w:spacing w:line="360" w:lineRule="auto"/>
              <w:jc w:val="both"/>
              <w:rPr>
                <w:rFonts w:ascii="Times New Roman" w:hAnsi="Times New Roman" w:cs="Times New Roman"/>
                <w:sz w:val="28"/>
                <w:szCs w:val="28"/>
              </w:rPr>
            </w:pPr>
          </w:p>
        </w:tc>
        <w:tc>
          <w:tcPr>
            <w:tcW w:w="450" w:type="dxa"/>
          </w:tcPr>
          <w:p w:rsidR="00C04921" w:rsidRPr="005B4272" w:rsidRDefault="00C04921" w:rsidP="009D4A8E">
            <w:pPr>
              <w:spacing w:line="360" w:lineRule="auto"/>
              <w:jc w:val="both"/>
              <w:rPr>
                <w:rFonts w:ascii="Times New Roman" w:hAnsi="Times New Roman" w:cs="Times New Roman"/>
                <w:sz w:val="28"/>
                <w:szCs w:val="28"/>
              </w:rPr>
            </w:pPr>
          </w:p>
        </w:tc>
        <w:tc>
          <w:tcPr>
            <w:tcW w:w="630" w:type="dxa"/>
          </w:tcPr>
          <w:p w:rsidR="00C04921" w:rsidRPr="005B4272" w:rsidRDefault="00C04921" w:rsidP="009D4A8E">
            <w:pPr>
              <w:spacing w:line="360" w:lineRule="auto"/>
              <w:jc w:val="both"/>
              <w:rPr>
                <w:rFonts w:ascii="Times New Roman" w:hAnsi="Times New Roman" w:cs="Times New Roman"/>
                <w:sz w:val="28"/>
                <w:szCs w:val="28"/>
              </w:rPr>
            </w:pPr>
          </w:p>
        </w:tc>
        <w:tc>
          <w:tcPr>
            <w:tcW w:w="540" w:type="dxa"/>
          </w:tcPr>
          <w:p w:rsidR="00C04921" w:rsidRPr="005B4272" w:rsidRDefault="00C04921" w:rsidP="009D4A8E">
            <w:pPr>
              <w:spacing w:line="480" w:lineRule="auto"/>
              <w:jc w:val="both"/>
              <w:rPr>
                <w:rFonts w:ascii="Times New Roman" w:hAnsi="Times New Roman" w:cs="Times New Roman"/>
                <w:sz w:val="28"/>
                <w:szCs w:val="28"/>
              </w:rPr>
            </w:pPr>
          </w:p>
        </w:tc>
      </w:tr>
      <w:tr w:rsidR="00FE73DF" w:rsidRPr="005B4272" w:rsidTr="00B75EF9">
        <w:tc>
          <w:tcPr>
            <w:tcW w:w="901" w:type="dxa"/>
          </w:tcPr>
          <w:p w:rsidR="00FE73DF" w:rsidRPr="005B4272" w:rsidRDefault="00FE73DF"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6</w:t>
            </w:r>
          </w:p>
        </w:tc>
        <w:tc>
          <w:tcPr>
            <w:tcW w:w="6659" w:type="dxa"/>
          </w:tcPr>
          <w:p w:rsidR="00FE73DF" w:rsidRPr="005B4272" w:rsidRDefault="00FE73DF"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 xml:space="preserve">Student academic performance through suitable teaching method influence teacher effectiveness </w:t>
            </w:r>
          </w:p>
        </w:tc>
        <w:tc>
          <w:tcPr>
            <w:tcW w:w="630" w:type="dxa"/>
          </w:tcPr>
          <w:p w:rsidR="00FE73DF" w:rsidRPr="005B4272" w:rsidRDefault="00FE73DF" w:rsidP="009D4A8E">
            <w:pPr>
              <w:spacing w:line="360" w:lineRule="auto"/>
              <w:jc w:val="both"/>
              <w:rPr>
                <w:rFonts w:ascii="Times New Roman" w:hAnsi="Times New Roman" w:cs="Times New Roman"/>
                <w:sz w:val="28"/>
                <w:szCs w:val="28"/>
              </w:rPr>
            </w:pPr>
          </w:p>
        </w:tc>
        <w:tc>
          <w:tcPr>
            <w:tcW w:w="450" w:type="dxa"/>
          </w:tcPr>
          <w:p w:rsidR="00FE73DF" w:rsidRPr="005B4272" w:rsidRDefault="00FE73DF" w:rsidP="009D4A8E">
            <w:pPr>
              <w:spacing w:line="360" w:lineRule="auto"/>
              <w:jc w:val="both"/>
              <w:rPr>
                <w:rFonts w:ascii="Times New Roman" w:hAnsi="Times New Roman" w:cs="Times New Roman"/>
                <w:sz w:val="28"/>
                <w:szCs w:val="28"/>
              </w:rPr>
            </w:pPr>
          </w:p>
        </w:tc>
        <w:tc>
          <w:tcPr>
            <w:tcW w:w="630" w:type="dxa"/>
          </w:tcPr>
          <w:p w:rsidR="00FE73DF" w:rsidRPr="005B4272" w:rsidRDefault="00FE73DF" w:rsidP="009D4A8E">
            <w:pPr>
              <w:spacing w:line="360" w:lineRule="auto"/>
              <w:jc w:val="both"/>
              <w:rPr>
                <w:rFonts w:ascii="Times New Roman" w:hAnsi="Times New Roman" w:cs="Times New Roman"/>
                <w:sz w:val="28"/>
                <w:szCs w:val="28"/>
              </w:rPr>
            </w:pPr>
          </w:p>
        </w:tc>
        <w:tc>
          <w:tcPr>
            <w:tcW w:w="540" w:type="dxa"/>
          </w:tcPr>
          <w:p w:rsidR="00FE73DF" w:rsidRPr="005B4272" w:rsidRDefault="00FE73DF" w:rsidP="009D4A8E">
            <w:pPr>
              <w:spacing w:line="480" w:lineRule="auto"/>
              <w:jc w:val="both"/>
              <w:rPr>
                <w:rFonts w:ascii="Times New Roman" w:hAnsi="Times New Roman" w:cs="Times New Roman"/>
                <w:sz w:val="28"/>
                <w:szCs w:val="28"/>
              </w:rPr>
            </w:pPr>
          </w:p>
        </w:tc>
      </w:tr>
      <w:tr w:rsidR="00FE73DF" w:rsidRPr="005B4272" w:rsidTr="00B75EF9">
        <w:tc>
          <w:tcPr>
            <w:tcW w:w="901" w:type="dxa"/>
          </w:tcPr>
          <w:p w:rsidR="00FE73DF" w:rsidRPr="005B4272" w:rsidRDefault="00FE73DF"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7</w:t>
            </w:r>
          </w:p>
        </w:tc>
        <w:tc>
          <w:tcPr>
            <w:tcW w:w="6659" w:type="dxa"/>
          </w:tcPr>
          <w:p w:rsidR="00FE73DF" w:rsidRPr="005B4272" w:rsidRDefault="009E5DA3"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influence the student truancy in school</w:t>
            </w:r>
          </w:p>
        </w:tc>
        <w:tc>
          <w:tcPr>
            <w:tcW w:w="630" w:type="dxa"/>
          </w:tcPr>
          <w:p w:rsidR="00FE73DF" w:rsidRPr="005B4272" w:rsidRDefault="00FE73DF" w:rsidP="009D4A8E">
            <w:pPr>
              <w:spacing w:line="360" w:lineRule="auto"/>
              <w:jc w:val="both"/>
              <w:rPr>
                <w:rFonts w:ascii="Times New Roman" w:hAnsi="Times New Roman" w:cs="Times New Roman"/>
                <w:sz w:val="28"/>
                <w:szCs w:val="28"/>
              </w:rPr>
            </w:pPr>
          </w:p>
        </w:tc>
        <w:tc>
          <w:tcPr>
            <w:tcW w:w="450" w:type="dxa"/>
          </w:tcPr>
          <w:p w:rsidR="00FE73DF" w:rsidRPr="005B4272" w:rsidRDefault="00FE73DF" w:rsidP="009D4A8E">
            <w:pPr>
              <w:spacing w:line="360" w:lineRule="auto"/>
              <w:jc w:val="both"/>
              <w:rPr>
                <w:rFonts w:ascii="Times New Roman" w:hAnsi="Times New Roman" w:cs="Times New Roman"/>
                <w:sz w:val="28"/>
                <w:szCs w:val="28"/>
              </w:rPr>
            </w:pPr>
          </w:p>
        </w:tc>
        <w:tc>
          <w:tcPr>
            <w:tcW w:w="630" w:type="dxa"/>
          </w:tcPr>
          <w:p w:rsidR="00FE73DF" w:rsidRPr="005B4272" w:rsidRDefault="00FE73DF" w:rsidP="009D4A8E">
            <w:pPr>
              <w:spacing w:line="360" w:lineRule="auto"/>
              <w:jc w:val="both"/>
              <w:rPr>
                <w:rFonts w:ascii="Times New Roman" w:hAnsi="Times New Roman" w:cs="Times New Roman"/>
                <w:sz w:val="28"/>
                <w:szCs w:val="28"/>
              </w:rPr>
            </w:pPr>
          </w:p>
        </w:tc>
        <w:tc>
          <w:tcPr>
            <w:tcW w:w="540" w:type="dxa"/>
          </w:tcPr>
          <w:p w:rsidR="00FE73DF" w:rsidRPr="005B4272" w:rsidRDefault="00FE73DF" w:rsidP="009D4A8E">
            <w:pPr>
              <w:spacing w:line="480" w:lineRule="auto"/>
              <w:jc w:val="both"/>
              <w:rPr>
                <w:rFonts w:ascii="Times New Roman" w:hAnsi="Times New Roman" w:cs="Times New Roman"/>
                <w:sz w:val="28"/>
                <w:szCs w:val="28"/>
              </w:rPr>
            </w:pPr>
          </w:p>
        </w:tc>
      </w:tr>
      <w:tr w:rsidR="009E5DA3" w:rsidRPr="005B4272" w:rsidTr="00B75EF9">
        <w:tc>
          <w:tcPr>
            <w:tcW w:w="901" w:type="dxa"/>
          </w:tcPr>
          <w:p w:rsidR="009E5DA3" w:rsidRPr="005B4272" w:rsidRDefault="00BB6910"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8</w:t>
            </w:r>
            <w:r w:rsidR="00C909B8" w:rsidRPr="005B4272">
              <w:rPr>
                <w:rFonts w:ascii="Times New Roman" w:hAnsi="Times New Roman" w:cs="Times New Roman"/>
                <w:sz w:val="28"/>
                <w:szCs w:val="28"/>
              </w:rPr>
              <w:t>.</w:t>
            </w:r>
          </w:p>
        </w:tc>
        <w:tc>
          <w:tcPr>
            <w:tcW w:w="6659" w:type="dxa"/>
          </w:tcPr>
          <w:p w:rsidR="009E5DA3" w:rsidRPr="005B4272" w:rsidRDefault="006F6F25"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Appropriate</w:t>
            </w:r>
            <w:r w:rsidR="00C909B8" w:rsidRPr="005B4272">
              <w:rPr>
                <w:rFonts w:ascii="Times New Roman" w:hAnsi="Times New Roman" w:cs="Times New Roman"/>
                <w:sz w:val="28"/>
                <w:szCs w:val="28"/>
              </w:rPr>
              <w:t xml:space="preserve"> teaching method motivate the student attention and interest in class </w:t>
            </w:r>
          </w:p>
        </w:tc>
        <w:tc>
          <w:tcPr>
            <w:tcW w:w="630" w:type="dxa"/>
          </w:tcPr>
          <w:p w:rsidR="009E5DA3" w:rsidRPr="005B4272" w:rsidRDefault="009E5DA3" w:rsidP="009D4A8E">
            <w:pPr>
              <w:spacing w:line="360" w:lineRule="auto"/>
              <w:jc w:val="both"/>
              <w:rPr>
                <w:rFonts w:ascii="Times New Roman" w:hAnsi="Times New Roman" w:cs="Times New Roman"/>
                <w:sz w:val="28"/>
                <w:szCs w:val="28"/>
              </w:rPr>
            </w:pPr>
          </w:p>
        </w:tc>
        <w:tc>
          <w:tcPr>
            <w:tcW w:w="450" w:type="dxa"/>
          </w:tcPr>
          <w:p w:rsidR="009E5DA3" w:rsidRPr="005B4272" w:rsidRDefault="009E5DA3" w:rsidP="009D4A8E">
            <w:pPr>
              <w:spacing w:line="360" w:lineRule="auto"/>
              <w:jc w:val="both"/>
              <w:rPr>
                <w:rFonts w:ascii="Times New Roman" w:hAnsi="Times New Roman" w:cs="Times New Roman"/>
                <w:sz w:val="28"/>
                <w:szCs w:val="28"/>
              </w:rPr>
            </w:pPr>
          </w:p>
        </w:tc>
        <w:tc>
          <w:tcPr>
            <w:tcW w:w="630" w:type="dxa"/>
          </w:tcPr>
          <w:p w:rsidR="009E5DA3" w:rsidRPr="005B4272" w:rsidRDefault="009E5DA3" w:rsidP="009D4A8E">
            <w:pPr>
              <w:spacing w:line="360" w:lineRule="auto"/>
              <w:jc w:val="both"/>
              <w:rPr>
                <w:rFonts w:ascii="Times New Roman" w:hAnsi="Times New Roman" w:cs="Times New Roman"/>
                <w:sz w:val="28"/>
                <w:szCs w:val="28"/>
              </w:rPr>
            </w:pPr>
          </w:p>
        </w:tc>
        <w:tc>
          <w:tcPr>
            <w:tcW w:w="540" w:type="dxa"/>
          </w:tcPr>
          <w:p w:rsidR="009E5DA3" w:rsidRPr="005B4272" w:rsidRDefault="009E5DA3" w:rsidP="009D4A8E">
            <w:pPr>
              <w:spacing w:line="480" w:lineRule="auto"/>
              <w:jc w:val="both"/>
              <w:rPr>
                <w:rFonts w:ascii="Times New Roman" w:hAnsi="Times New Roman" w:cs="Times New Roman"/>
                <w:sz w:val="28"/>
                <w:szCs w:val="28"/>
              </w:rPr>
            </w:pPr>
          </w:p>
        </w:tc>
      </w:tr>
      <w:tr w:rsidR="00C909B8" w:rsidRPr="005B4272" w:rsidTr="00B75EF9">
        <w:tc>
          <w:tcPr>
            <w:tcW w:w="901" w:type="dxa"/>
          </w:tcPr>
          <w:p w:rsidR="00C909B8" w:rsidRPr="005B4272" w:rsidRDefault="00C909B8"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9.</w:t>
            </w:r>
          </w:p>
        </w:tc>
        <w:tc>
          <w:tcPr>
            <w:tcW w:w="6659" w:type="dxa"/>
          </w:tcPr>
          <w:p w:rsidR="00C909B8" w:rsidRPr="005B4272" w:rsidRDefault="00C909B8" w:rsidP="009D4A8E">
            <w:pPr>
              <w:spacing w:line="360" w:lineRule="auto"/>
              <w:jc w:val="both"/>
              <w:rPr>
                <w:rFonts w:ascii="Times New Roman" w:hAnsi="Times New Roman" w:cs="Times New Roman"/>
                <w:sz w:val="28"/>
                <w:szCs w:val="28"/>
              </w:rPr>
            </w:pPr>
            <w:r w:rsidRPr="005B4272">
              <w:rPr>
                <w:rFonts w:ascii="Times New Roman" w:hAnsi="Times New Roman" w:cs="Times New Roman"/>
                <w:sz w:val="28"/>
                <w:szCs w:val="28"/>
              </w:rPr>
              <w:t>Teaching method enhance the effective teaching and learning in school</w:t>
            </w:r>
          </w:p>
        </w:tc>
        <w:tc>
          <w:tcPr>
            <w:tcW w:w="630" w:type="dxa"/>
          </w:tcPr>
          <w:p w:rsidR="00C909B8" w:rsidRPr="005B4272" w:rsidRDefault="00C909B8" w:rsidP="009D4A8E">
            <w:pPr>
              <w:spacing w:line="360" w:lineRule="auto"/>
              <w:jc w:val="both"/>
              <w:rPr>
                <w:rFonts w:ascii="Times New Roman" w:hAnsi="Times New Roman" w:cs="Times New Roman"/>
                <w:sz w:val="28"/>
                <w:szCs w:val="28"/>
              </w:rPr>
            </w:pPr>
          </w:p>
        </w:tc>
        <w:tc>
          <w:tcPr>
            <w:tcW w:w="450" w:type="dxa"/>
          </w:tcPr>
          <w:p w:rsidR="00C909B8" w:rsidRPr="005B4272" w:rsidRDefault="00C909B8" w:rsidP="009D4A8E">
            <w:pPr>
              <w:spacing w:line="360" w:lineRule="auto"/>
              <w:jc w:val="both"/>
              <w:rPr>
                <w:rFonts w:ascii="Times New Roman" w:hAnsi="Times New Roman" w:cs="Times New Roman"/>
                <w:sz w:val="28"/>
                <w:szCs w:val="28"/>
              </w:rPr>
            </w:pPr>
          </w:p>
        </w:tc>
        <w:tc>
          <w:tcPr>
            <w:tcW w:w="630" w:type="dxa"/>
          </w:tcPr>
          <w:p w:rsidR="00C909B8" w:rsidRPr="005B4272" w:rsidRDefault="00C909B8" w:rsidP="009D4A8E">
            <w:pPr>
              <w:spacing w:line="360" w:lineRule="auto"/>
              <w:jc w:val="both"/>
              <w:rPr>
                <w:rFonts w:ascii="Times New Roman" w:hAnsi="Times New Roman" w:cs="Times New Roman"/>
                <w:sz w:val="28"/>
                <w:szCs w:val="28"/>
              </w:rPr>
            </w:pPr>
          </w:p>
        </w:tc>
        <w:tc>
          <w:tcPr>
            <w:tcW w:w="540" w:type="dxa"/>
          </w:tcPr>
          <w:p w:rsidR="00C909B8" w:rsidRPr="005B4272" w:rsidRDefault="00C909B8" w:rsidP="009D4A8E">
            <w:pPr>
              <w:spacing w:line="480" w:lineRule="auto"/>
              <w:jc w:val="both"/>
              <w:rPr>
                <w:rFonts w:ascii="Times New Roman" w:hAnsi="Times New Roman" w:cs="Times New Roman"/>
                <w:sz w:val="28"/>
                <w:szCs w:val="28"/>
              </w:rPr>
            </w:pPr>
          </w:p>
        </w:tc>
      </w:tr>
    </w:tbl>
    <w:p w:rsidR="009C17E7" w:rsidRPr="005B4272" w:rsidRDefault="009C17E7" w:rsidP="009D4A8E">
      <w:pPr>
        <w:spacing w:after="0" w:line="480" w:lineRule="auto"/>
        <w:ind w:firstLine="720"/>
        <w:jc w:val="both"/>
        <w:rPr>
          <w:rFonts w:ascii="Times New Roman" w:hAnsi="Times New Roman" w:cs="Times New Roman"/>
          <w:sz w:val="28"/>
          <w:szCs w:val="28"/>
        </w:rPr>
      </w:pPr>
      <w:bookmarkStart w:id="0" w:name="_GoBack"/>
      <w:bookmarkEnd w:id="0"/>
    </w:p>
    <w:sectPr w:rsidR="009C17E7" w:rsidRPr="005B4272" w:rsidSect="009D4A8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0EE" w:rsidRDefault="001010EE" w:rsidP="00D97E0D">
      <w:pPr>
        <w:spacing w:after="0" w:line="240" w:lineRule="auto"/>
      </w:pPr>
      <w:r>
        <w:separator/>
      </w:r>
    </w:p>
  </w:endnote>
  <w:endnote w:type="continuationSeparator" w:id="1">
    <w:p w:rsidR="001010EE" w:rsidRDefault="001010EE" w:rsidP="00D97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682"/>
      <w:docPartObj>
        <w:docPartGallery w:val="Page Numbers (Bottom of Page)"/>
        <w:docPartUnique/>
      </w:docPartObj>
    </w:sdtPr>
    <w:sdtContent>
      <w:p w:rsidR="00346A16" w:rsidRDefault="00061C40">
        <w:pPr>
          <w:pStyle w:val="Footer"/>
          <w:jc w:val="center"/>
        </w:pPr>
        <w:r>
          <w:fldChar w:fldCharType="begin"/>
        </w:r>
        <w:r w:rsidR="008924A7">
          <w:instrText xml:space="preserve"> PAGE   \* MERGEFORMAT </w:instrText>
        </w:r>
        <w:r>
          <w:fldChar w:fldCharType="separate"/>
        </w:r>
        <w:r w:rsidR="00E51009">
          <w:rPr>
            <w:noProof/>
          </w:rPr>
          <w:t>i</w:t>
        </w:r>
        <w:r>
          <w:rPr>
            <w:noProof/>
          </w:rPr>
          <w:fldChar w:fldCharType="end"/>
        </w:r>
      </w:p>
    </w:sdtContent>
  </w:sdt>
  <w:p w:rsidR="00346A16" w:rsidRDefault="00346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0EE" w:rsidRDefault="001010EE" w:rsidP="00D97E0D">
      <w:pPr>
        <w:spacing w:after="0" w:line="240" w:lineRule="auto"/>
      </w:pPr>
      <w:r>
        <w:separator/>
      </w:r>
    </w:p>
  </w:footnote>
  <w:footnote w:type="continuationSeparator" w:id="1">
    <w:p w:rsidR="001010EE" w:rsidRDefault="001010EE" w:rsidP="00D97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D6CB2"/>
    <w:multiLevelType w:val="hybridMultilevel"/>
    <w:tmpl w:val="27C62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11ECC"/>
    <w:multiLevelType w:val="hybridMultilevel"/>
    <w:tmpl w:val="59C2C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8F7F92"/>
    <w:rsid w:val="000012FA"/>
    <w:rsid w:val="000312FC"/>
    <w:rsid w:val="00033201"/>
    <w:rsid w:val="00045B0C"/>
    <w:rsid w:val="00051B70"/>
    <w:rsid w:val="000550B7"/>
    <w:rsid w:val="00060143"/>
    <w:rsid w:val="00061C40"/>
    <w:rsid w:val="00072377"/>
    <w:rsid w:val="00074DC3"/>
    <w:rsid w:val="000A4E25"/>
    <w:rsid w:val="000B7F34"/>
    <w:rsid w:val="000C1A2A"/>
    <w:rsid w:val="000C2A21"/>
    <w:rsid w:val="000C3600"/>
    <w:rsid w:val="000D134A"/>
    <w:rsid w:val="001010EE"/>
    <w:rsid w:val="001017DC"/>
    <w:rsid w:val="00123A01"/>
    <w:rsid w:val="00126A99"/>
    <w:rsid w:val="00131AAD"/>
    <w:rsid w:val="0014373E"/>
    <w:rsid w:val="00144DEC"/>
    <w:rsid w:val="00145EB9"/>
    <w:rsid w:val="00152C66"/>
    <w:rsid w:val="00153712"/>
    <w:rsid w:val="00186C53"/>
    <w:rsid w:val="001924B8"/>
    <w:rsid w:val="00196F29"/>
    <w:rsid w:val="00197888"/>
    <w:rsid w:val="001B0164"/>
    <w:rsid w:val="001D5D94"/>
    <w:rsid w:val="001F0E9F"/>
    <w:rsid w:val="001F63A1"/>
    <w:rsid w:val="001F7477"/>
    <w:rsid w:val="002066D3"/>
    <w:rsid w:val="0022321A"/>
    <w:rsid w:val="0024720E"/>
    <w:rsid w:val="00261CD9"/>
    <w:rsid w:val="00262F11"/>
    <w:rsid w:val="0026428F"/>
    <w:rsid w:val="002860BE"/>
    <w:rsid w:val="00290D1E"/>
    <w:rsid w:val="00296419"/>
    <w:rsid w:val="0029786E"/>
    <w:rsid w:val="002B0DDD"/>
    <w:rsid w:val="002B386B"/>
    <w:rsid w:val="002C55AB"/>
    <w:rsid w:val="002D39D3"/>
    <w:rsid w:val="002E5257"/>
    <w:rsid w:val="002E63E0"/>
    <w:rsid w:val="002F7FCD"/>
    <w:rsid w:val="00305A95"/>
    <w:rsid w:val="00312048"/>
    <w:rsid w:val="00316057"/>
    <w:rsid w:val="00331849"/>
    <w:rsid w:val="0034668E"/>
    <w:rsid w:val="00346A16"/>
    <w:rsid w:val="0035033A"/>
    <w:rsid w:val="00352C08"/>
    <w:rsid w:val="00356D5F"/>
    <w:rsid w:val="003678E9"/>
    <w:rsid w:val="00383955"/>
    <w:rsid w:val="00393371"/>
    <w:rsid w:val="003935FC"/>
    <w:rsid w:val="00394B8A"/>
    <w:rsid w:val="003A73C6"/>
    <w:rsid w:val="003C5C30"/>
    <w:rsid w:val="003C6A60"/>
    <w:rsid w:val="003C73A9"/>
    <w:rsid w:val="003E53FE"/>
    <w:rsid w:val="003F6DDC"/>
    <w:rsid w:val="004051E0"/>
    <w:rsid w:val="0042098B"/>
    <w:rsid w:val="00445201"/>
    <w:rsid w:val="00452A4C"/>
    <w:rsid w:val="004535B3"/>
    <w:rsid w:val="0045508B"/>
    <w:rsid w:val="0046538C"/>
    <w:rsid w:val="0046695E"/>
    <w:rsid w:val="004853E0"/>
    <w:rsid w:val="00494CBB"/>
    <w:rsid w:val="004952D1"/>
    <w:rsid w:val="004A2A6C"/>
    <w:rsid w:val="004D1301"/>
    <w:rsid w:val="004D13A0"/>
    <w:rsid w:val="004E318D"/>
    <w:rsid w:val="004E613F"/>
    <w:rsid w:val="004E66E8"/>
    <w:rsid w:val="004F18B7"/>
    <w:rsid w:val="004F3F86"/>
    <w:rsid w:val="005022F4"/>
    <w:rsid w:val="00503076"/>
    <w:rsid w:val="00506070"/>
    <w:rsid w:val="005352F6"/>
    <w:rsid w:val="005660AC"/>
    <w:rsid w:val="005719D0"/>
    <w:rsid w:val="00581157"/>
    <w:rsid w:val="0058167A"/>
    <w:rsid w:val="0058284E"/>
    <w:rsid w:val="005956FF"/>
    <w:rsid w:val="0059694A"/>
    <w:rsid w:val="005A2B6C"/>
    <w:rsid w:val="005B4272"/>
    <w:rsid w:val="005D41FE"/>
    <w:rsid w:val="005E44C6"/>
    <w:rsid w:val="005F7116"/>
    <w:rsid w:val="005F7557"/>
    <w:rsid w:val="006051E8"/>
    <w:rsid w:val="00612335"/>
    <w:rsid w:val="00616AF0"/>
    <w:rsid w:val="0064561A"/>
    <w:rsid w:val="0066239E"/>
    <w:rsid w:val="00694CB2"/>
    <w:rsid w:val="006B0925"/>
    <w:rsid w:val="006B4918"/>
    <w:rsid w:val="006B60BC"/>
    <w:rsid w:val="006B7C53"/>
    <w:rsid w:val="006C3BE7"/>
    <w:rsid w:val="006E4907"/>
    <w:rsid w:val="006F6E12"/>
    <w:rsid w:val="006F6F25"/>
    <w:rsid w:val="0070162C"/>
    <w:rsid w:val="007671E2"/>
    <w:rsid w:val="00781D6C"/>
    <w:rsid w:val="007852C8"/>
    <w:rsid w:val="007929FB"/>
    <w:rsid w:val="00796852"/>
    <w:rsid w:val="007A4B03"/>
    <w:rsid w:val="007B5641"/>
    <w:rsid w:val="007E412C"/>
    <w:rsid w:val="007E4525"/>
    <w:rsid w:val="0080201B"/>
    <w:rsid w:val="00816DCD"/>
    <w:rsid w:val="00817219"/>
    <w:rsid w:val="00823D06"/>
    <w:rsid w:val="00824C2A"/>
    <w:rsid w:val="00826FAF"/>
    <w:rsid w:val="00833004"/>
    <w:rsid w:val="0083318A"/>
    <w:rsid w:val="00844133"/>
    <w:rsid w:val="008503A5"/>
    <w:rsid w:val="008532A2"/>
    <w:rsid w:val="0085781C"/>
    <w:rsid w:val="008746DD"/>
    <w:rsid w:val="00875888"/>
    <w:rsid w:val="008809D1"/>
    <w:rsid w:val="00890C70"/>
    <w:rsid w:val="008924A7"/>
    <w:rsid w:val="008B2816"/>
    <w:rsid w:val="008B2DA9"/>
    <w:rsid w:val="008C285E"/>
    <w:rsid w:val="008C4555"/>
    <w:rsid w:val="008C67C2"/>
    <w:rsid w:val="008C7D1F"/>
    <w:rsid w:val="008E555E"/>
    <w:rsid w:val="008F28A5"/>
    <w:rsid w:val="008F4349"/>
    <w:rsid w:val="008F7F92"/>
    <w:rsid w:val="00903055"/>
    <w:rsid w:val="0091281A"/>
    <w:rsid w:val="00913882"/>
    <w:rsid w:val="009149A4"/>
    <w:rsid w:val="00941FFC"/>
    <w:rsid w:val="00950811"/>
    <w:rsid w:val="00956AB8"/>
    <w:rsid w:val="00963DF3"/>
    <w:rsid w:val="00981C52"/>
    <w:rsid w:val="00981E5C"/>
    <w:rsid w:val="00983DE1"/>
    <w:rsid w:val="00984930"/>
    <w:rsid w:val="00990B99"/>
    <w:rsid w:val="009C17E7"/>
    <w:rsid w:val="009C6725"/>
    <w:rsid w:val="009C6C7F"/>
    <w:rsid w:val="009D4A8E"/>
    <w:rsid w:val="009E5DA3"/>
    <w:rsid w:val="009F17DB"/>
    <w:rsid w:val="00A068DE"/>
    <w:rsid w:val="00A301FF"/>
    <w:rsid w:val="00A44144"/>
    <w:rsid w:val="00A57C99"/>
    <w:rsid w:val="00AB25BC"/>
    <w:rsid w:val="00AC1298"/>
    <w:rsid w:val="00AE2C33"/>
    <w:rsid w:val="00B108FD"/>
    <w:rsid w:val="00B255F4"/>
    <w:rsid w:val="00B37B41"/>
    <w:rsid w:val="00B40D14"/>
    <w:rsid w:val="00B46095"/>
    <w:rsid w:val="00B52817"/>
    <w:rsid w:val="00B56855"/>
    <w:rsid w:val="00B7167F"/>
    <w:rsid w:val="00B7516A"/>
    <w:rsid w:val="00B75EF9"/>
    <w:rsid w:val="00BA6886"/>
    <w:rsid w:val="00BB6910"/>
    <w:rsid w:val="00BD7BCA"/>
    <w:rsid w:val="00BF299F"/>
    <w:rsid w:val="00C04921"/>
    <w:rsid w:val="00C17944"/>
    <w:rsid w:val="00C23182"/>
    <w:rsid w:val="00C2507C"/>
    <w:rsid w:val="00C2754A"/>
    <w:rsid w:val="00C27CA3"/>
    <w:rsid w:val="00C4113C"/>
    <w:rsid w:val="00C50B50"/>
    <w:rsid w:val="00C5384F"/>
    <w:rsid w:val="00C673BA"/>
    <w:rsid w:val="00C71E31"/>
    <w:rsid w:val="00C729CD"/>
    <w:rsid w:val="00C752B3"/>
    <w:rsid w:val="00C909B8"/>
    <w:rsid w:val="00C92F77"/>
    <w:rsid w:val="00C939E3"/>
    <w:rsid w:val="00C956F0"/>
    <w:rsid w:val="00CB006D"/>
    <w:rsid w:val="00CB495E"/>
    <w:rsid w:val="00CC54DB"/>
    <w:rsid w:val="00CE1DC5"/>
    <w:rsid w:val="00CE69DA"/>
    <w:rsid w:val="00CF2814"/>
    <w:rsid w:val="00CF6AFC"/>
    <w:rsid w:val="00D006AC"/>
    <w:rsid w:val="00D17670"/>
    <w:rsid w:val="00D23947"/>
    <w:rsid w:val="00D23B34"/>
    <w:rsid w:val="00D3549B"/>
    <w:rsid w:val="00D36D02"/>
    <w:rsid w:val="00D41CDB"/>
    <w:rsid w:val="00D525CD"/>
    <w:rsid w:val="00D53973"/>
    <w:rsid w:val="00D63843"/>
    <w:rsid w:val="00D6387E"/>
    <w:rsid w:val="00D909CA"/>
    <w:rsid w:val="00D94A93"/>
    <w:rsid w:val="00D97E0D"/>
    <w:rsid w:val="00DA7E4F"/>
    <w:rsid w:val="00DB49F3"/>
    <w:rsid w:val="00DE44AC"/>
    <w:rsid w:val="00DE4561"/>
    <w:rsid w:val="00DF051E"/>
    <w:rsid w:val="00E26F3D"/>
    <w:rsid w:val="00E30ACA"/>
    <w:rsid w:val="00E3217A"/>
    <w:rsid w:val="00E51009"/>
    <w:rsid w:val="00E62E52"/>
    <w:rsid w:val="00E67DD6"/>
    <w:rsid w:val="00E715D8"/>
    <w:rsid w:val="00E90D4F"/>
    <w:rsid w:val="00E92F8E"/>
    <w:rsid w:val="00E94635"/>
    <w:rsid w:val="00EA10F4"/>
    <w:rsid w:val="00EA602B"/>
    <w:rsid w:val="00F019FA"/>
    <w:rsid w:val="00F30049"/>
    <w:rsid w:val="00F32A5C"/>
    <w:rsid w:val="00F56D31"/>
    <w:rsid w:val="00F635AD"/>
    <w:rsid w:val="00F825EF"/>
    <w:rsid w:val="00F92D25"/>
    <w:rsid w:val="00F97E59"/>
    <w:rsid w:val="00FD0D2A"/>
    <w:rsid w:val="00FD79CC"/>
    <w:rsid w:val="00FE73DF"/>
    <w:rsid w:val="00FF280B"/>
    <w:rsid w:val="00FF7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C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E0D"/>
  </w:style>
  <w:style w:type="paragraph" w:styleId="Footer">
    <w:name w:val="footer"/>
    <w:basedOn w:val="Normal"/>
    <w:link w:val="FooterChar"/>
    <w:unhideWhenUsed/>
    <w:rsid w:val="00D97E0D"/>
    <w:pPr>
      <w:tabs>
        <w:tab w:val="center" w:pos="4680"/>
        <w:tab w:val="right" w:pos="9360"/>
      </w:tabs>
      <w:spacing w:after="0" w:line="240" w:lineRule="auto"/>
    </w:pPr>
  </w:style>
  <w:style w:type="character" w:customStyle="1" w:styleId="FooterChar">
    <w:name w:val="Footer Char"/>
    <w:basedOn w:val="DefaultParagraphFont"/>
    <w:link w:val="Footer"/>
    <w:rsid w:val="00D97E0D"/>
  </w:style>
  <w:style w:type="table" w:styleId="TableGrid">
    <w:name w:val="Table Grid"/>
    <w:basedOn w:val="TableNormal"/>
    <w:uiPriority w:val="59"/>
    <w:rsid w:val="00A068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E318D"/>
    <w:pPr>
      <w:ind w:left="720"/>
      <w:contextualSpacing/>
    </w:pPr>
  </w:style>
  <w:style w:type="character" w:styleId="PageNumber">
    <w:name w:val="page number"/>
    <w:basedOn w:val="DefaultParagraphFont"/>
    <w:rsid w:val="00D94A93"/>
  </w:style>
</w:styles>
</file>

<file path=word/webSettings.xml><?xml version="1.0" encoding="utf-8"?>
<w:webSettings xmlns:r="http://schemas.openxmlformats.org/officeDocument/2006/relationships" xmlns:w="http://schemas.openxmlformats.org/wordprocessingml/2006/main">
  <w:divs>
    <w:div w:id="15013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B9A5-1BCC-4566-9124-EAD228CAB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49</Pages>
  <Words>7067</Words>
  <Characters>40283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61</cp:revision>
  <dcterms:created xsi:type="dcterms:W3CDTF">2024-08-19T12:44:00Z</dcterms:created>
  <dcterms:modified xsi:type="dcterms:W3CDTF">2024-10-10T10:20:00Z</dcterms:modified>
</cp:coreProperties>
</file>