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95" w:rsidRPr="002257C4" w:rsidRDefault="00C54295" w:rsidP="00C54295">
      <w:pPr>
        <w:spacing w:after="100" w:afterAutospacing="1" w:line="360" w:lineRule="auto"/>
        <w:contextualSpacing/>
        <w:jc w:val="center"/>
        <w:rPr>
          <w:rFonts w:ascii="Times New Roman" w:eastAsia="Calibri" w:hAnsi="Times New Roman"/>
          <w:b/>
          <w:sz w:val="32"/>
          <w:szCs w:val="32"/>
        </w:rPr>
      </w:pPr>
      <w:r w:rsidRPr="002257C4">
        <w:rPr>
          <w:rFonts w:ascii="Times New Roman" w:eastAsia="Calibri" w:hAnsi="Times New Roman"/>
          <w:b/>
          <w:sz w:val="32"/>
          <w:szCs w:val="32"/>
        </w:rPr>
        <w:t xml:space="preserve">CHALLENGES FACING EFFECTIVE TEACHING AND LEARNING OF ECONOMICS IN SELECTED SECONDARY SCHOOL IN ILORIN WEST LOCAL GOVERNMENT AREA OF KWARA STATE </w:t>
      </w:r>
    </w:p>
    <w:p w:rsidR="00C54295" w:rsidRPr="00691A65" w:rsidRDefault="00C54295" w:rsidP="00C54295">
      <w:pPr>
        <w:jc w:val="center"/>
        <w:rPr>
          <w:rFonts w:ascii="Times New Roman" w:hAnsi="Times New Roman"/>
          <w:b/>
          <w:sz w:val="28"/>
          <w:szCs w:val="28"/>
        </w:rPr>
      </w:pPr>
    </w:p>
    <w:p w:rsidR="00C54295" w:rsidRPr="00691A65" w:rsidRDefault="00C54295" w:rsidP="00C54295">
      <w:pPr>
        <w:jc w:val="center"/>
        <w:rPr>
          <w:rFonts w:ascii="Algerian" w:hAnsi="Algerian"/>
          <w:b/>
          <w:i/>
          <w:sz w:val="40"/>
          <w:szCs w:val="40"/>
        </w:rPr>
      </w:pPr>
      <w:r w:rsidRPr="00691A65">
        <w:rPr>
          <w:rFonts w:ascii="Algerian" w:hAnsi="Algerian"/>
          <w:b/>
          <w:i/>
          <w:sz w:val="40"/>
          <w:szCs w:val="40"/>
        </w:rPr>
        <w:t xml:space="preserve">BY </w:t>
      </w:r>
    </w:p>
    <w:p w:rsidR="00C54295" w:rsidRPr="00A44EC2" w:rsidRDefault="00C54295" w:rsidP="00C54295">
      <w:pPr>
        <w:spacing w:after="100" w:afterAutospacing="1" w:line="240" w:lineRule="auto"/>
        <w:contextualSpacing/>
        <w:jc w:val="center"/>
        <w:rPr>
          <w:rFonts w:ascii="Arial Black" w:hAnsi="Arial Black"/>
          <w:sz w:val="32"/>
          <w:szCs w:val="32"/>
        </w:rPr>
      </w:pPr>
      <w:r w:rsidRPr="00A44EC2">
        <w:rPr>
          <w:rFonts w:ascii="Arial Black" w:hAnsi="Arial Black"/>
          <w:sz w:val="32"/>
          <w:szCs w:val="32"/>
        </w:rPr>
        <w:t>NURUDEEN GANIYAT TEMITOPE</w:t>
      </w:r>
    </w:p>
    <w:p w:rsidR="00C54295" w:rsidRPr="00691A65" w:rsidRDefault="00C54295" w:rsidP="00C54295">
      <w:pPr>
        <w:spacing w:after="100" w:afterAutospacing="1" w:line="240" w:lineRule="auto"/>
        <w:contextualSpacing/>
        <w:jc w:val="center"/>
        <w:rPr>
          <w:rFonts w:ascii="Times New Roman" w:hAnsi="Times New Roman"/>
          <w:b/>
          <w:sz w:val="36"/>
          <w:szCs w:val="36"/>
        </w:rPr>
      </w:pPr>
      <w:r>
        <w:rPr>
          <w:rFonts w:ascii="Times New Roman" w:hAnsi="Times New Roman"/>
          <w:b/>
          <w:sz w:val="36"/>
          <w:szCs w:val="36"/>
        </w:rPr>
        <w:t>EKSU/IL/R4/20/0288</w:t>
      </w:r>
    </w:p>
    <w:p w:rsidR="00C54295" w:rsidRDefault="00C54295" w:rsidP="00C54295">
      <w:pPr>
        <w:spacing w:line="360" w:lineRule="auto"/>
        <w:rPr>
          <w:rFonts w:ascii="Times New Roman" w:hAnsi="Times New Roman"/>
          <w:b/>
          <w:sz w:val="28"/>
          <w:szCs w:val="28"/>
        </w:rPr>
      </w:pPr>
    </w:p>
    <w:p w:rsidR="00C54295" w:rsidRPr="00691A65" w:rsidRDefault="00C54295" w:rsidP="00C54295">
      <w:pPr>
        <w:spacing w:line="360" w:lineRule="auto"/>
        <w:rPr>
          <w:rFonts w:ascii="Times New Roman" w:hAnsi="Times New Roman"/>
          <w:b/>
          <w:sz w:val="28"/>
          <w:szCs w:val="28"/>
        </w:rPr>
      </w:pPr>
    </w:p>
    <w:p w:rsidR="00C54295" w:rsidRPr="00691A65" w:rsidRDefault="00C54295" w:rsidP="00C54295">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A RESEARCH PROJECT SUBMITTED TO THE FACULTY OF EDUCATION, EKITI STATE UNIVERSITY, ADO EKITI NIGERIA IN PARTIAL FULFILMENT OF PART OF THE REQUIREMENTS FOR THE AWARD OF BACHELOR DEGREE OF ECONOMICS EDUCATION    </w:t>
      </w:r>
    </w:p>
    <w:p w:rsidR="00C54295" w:rsidRPr="00691A65" w:rsidRDefault="00C54295" w:rsidP="00C54295">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(B. Ed. ECONOMICS)  </w:t>
      </w:r>
    </w:p>
    <w:p w:rsidR="00C54295" w:rsidRPr="00691A65" w:rsidRDefault="00C54295" w:rsidP="00C54295">
      <w:pPr>
        <w:jc w:val="center"/>
        <w:rPr>
          <w:rFonts w:ascii="Times New Roman" w:hAnsi="Times New Roman"/>
          <w:b/>
          <w:bCs/>
          <w:sz w:val="32"/>
          <w:szCs w:val="32"/>
        </w:rPr>
      </w:pPr>
    </w:p>
    <w:p w:rsidR="00C54295" w:rsidRPr="00691A65" w:rsidRDefault="00C54295" w:rsidP="00C54295">
      <w:pPr>
        <w:jc w:val="center"/>
        <w:rPr>
          <w:rFonts w:ascii="Times New Roman" w:hAnsi="Times New Roman"/>
          <w:b/>
          <w:bCs/>
          <w:sz w:val="36"/>
          <w:szCs w:val="36"/>
        </w:rPr>
      </w:pPr>
    </w:p>
    <w:p w:rsidR="00C54295" w:rsidRPr="00691A65" w:rsidRDefault="00C54295" w:rsidP="00C54295">
      <w:pPr>
        <w:jc w:val="center"/>
        <w:rPr>
          <w:rFonts w:ascii="Times New Roman" w:hAnsi="Times New Roman"/>
          <w:b/>
          <w:bCs/>
          <w:sz w:val="36"/>
          <w:szCs w:val="36"/>
        </w:rPr>
      </w:pPr>
      <w:r w:rsidRPr="00691A65">
        <w:rPr>
          <w:rFonts w:ascii="Times New Roman" w:hAnsi="Times New Roman"/>
          <w:b/>
          <w:bCs/>
          <w:sz w:val="36"/>
          <w:szCs w:val="36"/>
        </w:rPr>
        <w:t>SEPTEMBER, 2024</w:t>
      </w:r>
    </w:p>
    <w:p w:rsidR="00C54295" w:rsidRPr="00691A65" w:rsidRDefault="00C54295" w:rsidP="00C54295">
      <w:pPr>
        <w:spacing w:after="100" w:afterAutospacing="1" w:line="240" w:lineRule="auto"/>
        <w:contextualSpacing/>
        <w:jc w:val="center"/>
        <w:rPr>
          <w:rFonts w:ascii="Times New Roman" w:hAnsi="Times New Roman"/>
          <w:b/>
          <w:sz w:val="36"/>
          <w:szCs w:val="36"/>
        </w:rPr>
      </w:pPr>
    </w:p>
    <w:p w:rsidR="00C54295" w:rsidRDefault="00C54295" w:rsidP="00C54295">
      <w:pPr>
        <w:spacing w:line="360" w:lineRule="auto"/>
        <w:rPr>
          <w:rFonts w:ascii="Times New Roman" w:hAnsi="Times New Roman"/>
          <w:b/>
          <w:sz w:val="28"/>
          <w:szCs w:val="28"/>
        </w:rPr>
      </w:pPr>
    </w:p>
    <w:p w:rsidR="00C54295" w:rsidRPr="00691A65" w:rsidRDefault="00C54295" w:rsidP="00C54295">
      <w:pPr>
        <w:spacing w:line="360" w:lineRule="auto"/>
        <w:rPr>
          <w:rFonts w:ascii="Times New Roman" w:hAnsi="Times New Roman"/>
          <w:b/>
          <w:sz w:val="28"/>
          <w:szCs w:val="28"/>
        </w:rPr>
      </w:pPr>
    </w:p>
    <w:p w:rsidR="00C54295" w:rsidRPr="00691A65" w:rsidRDefault="00C54295" w:rsidP="00C54295">
      <w:pPr>
        <w:jc w:val="center"/>
        <w:rPr>
          <w:rFonts w:ascii="Times New Roman" w:hAnsi="Times New Roman"/>
          <w:b/>
          <w:bCs/>
          <w:sz w:val="28"/>
          <w:szCs w:val="28"/>
        </w:rPr>
      </w:pPr>
      <w:r w:rsidRPr="00691A65">
        <w:rPr>
          <w:rFonts w:ascii="Times New Roman" w:hAnsi="Times New Roman"/>
          <w:b/>
          <w:bCs/>
          <w:sz w:val="28"/>
          <w:szCs w:val="28"/>
        </w:rPr>
        <w:t>CERTIFICATION</w:t>
      </w:r>
    </w:p>
    <w:p w:rsidR="00C54295" w:rsidRPr="00377ED1" w:rsidRDefault="00C54295" w:rsidP="00C54295">
      <w:pPr>
        <w:spacing w:after="100" w:afterAutospacing="1" w:line="480" w:lineRule="auto"/>
        <w:contextualSpacing/>
        <w:jc w:val="both"/>
        <w:rPr>
          <w:rFonts w:ascii="Times New Roman" w:hAnsi="Times New Roman"/>
          <w:b/>
          <w:sz w:val="28"/>
          <w:szCs w:val="28"/>
        </w:rPr>
      </w:pPr>
      <w:r w:rsidRPr="00691A65">
        <w:rPr>
          <w:rFonts w:ascii="Times New Roman" w:hAnsi="Times New Roman"/>
          <w:sz w:val="28"/>
          <w:szCs w:val="28"/>
        </w:rPr>
        <w:tab/>
        <w:t xml:space="preserve">This is to certify that this research work was carried </w:t>
      </w:r>
      <w:r>
        <w:rPr>
          <w:rFonts w:ascii="Times New Roman" w:hAnsi="Times New Roman"/>
          <w:sz w:val="28"/>
          <w:szCs w:val="28"/>
        </w:rPr>
        <w:t>out by</w:t>
      </w:r>
      <w:r>
        <w:rPr>
          <w:rFonts w:ascii="Times New Roman" w:hAnsi="Times New Roman"/>
          <w:b/>
          <w:sz w:val="28"/>
          <w:szCs w:val="28"/>
        </w:rPr>
        <w:t xml:space="preserve">                                                                      </w:t>
      </w:r>
      <w:r>
        <w:rPr>
          <w:rFonts w:ascii="Times New Roman" w:hAnsi="Times New Roman"/>
          <w:sz w:val="28"/>
          <w:szCs w:val="28"/>
        </w:rPr>
        <w:t>Nurudeen Ganiyat</w:t>
      </w:r>
      <w:r w:rsidRPr="00377ED1">
        <w:rPr>
          <w:rFonts w:ascii="Times New Roman" w:hAnsi="Times New Roman"/>
          <w:sz w:val="28"/>
          <w:szCs w:val="28"/>
        </w:rPr>
        <w:t xml:space="preserve"> Temitope</w:t>
      </w:r>
      <w:r>
        <w:rPr>
          <w:rFonts w:ascii="Times New Roman" w:hAnsi="Times New Roman"/>
          <w:b/>
          <w:sz w:val="28"/>
          <w:szCs w:val="28"/>
        </w:rPr>
        <w:t xml:space="preserve"> </w:t>
      </w:r>
      <w:r w:rsidRPr="00691A65">
        <w:rPr>
          <w:rFonts w:ascii="Times New Roman" w:hAnsi="Times New Roman"/>
          <w:sz w:val="28"/>
          <w:szCs w:val="28"/>
        </w:rPr>
        <w:t>and has been read and approved as meeting the requirements for the award of Bachelor in Education in the Department of Economics, Ekiti State University.</w:t>
      </w:r>
    </w:p>
    <w:p w:rsidR="00C54295" w:rsidRPr="00691A65" w:rsidRDefault="00C54295" w:rsidP="00C54295">
      <w:pPr>
        <w:spacing w:after="100" w:afterAutospacing="1" w:line="480" w:lineRule="auto"/>
        <w:contextualSpacing/>
        <w:jc w:val="both"/>
        <w:rPr>
          <w:rFonts w:ascii="Times New Roman" w:hAnsi="Times New Roman"/>
          <w:sz w:val="28"/>
          <w:szCs w:val="28"/>
        </w:rPr>
      </w:pPr>
    </w:p>
    <w:p w:rsidR="00C54295" w:rsidRPr="00691A65" w:rsidRDefault="00C54295" w:rsidP="00C54295">
      <w:pPr>
        <w:spacing w:after="100" w:afterAutospacing="1" w:line="480" w:lineRule="auto"/>
        <w:contextualSpacing/>
        <w:jc w:val="both"/>
        <w:rPr>
          <w:rFonts w:ascii="Times New Roman" w:hAnsi="Times New Roman"/>
          <w:sz w:val="28"/>
          <w:szCs w:val="28"/>
        </w:rPr>
      </w:pPr>
    </w:p>
    <w:p w:rsidR="00C54295" w:rsidRPr="00691A65" w:rsidRDefault="00C54295" w:rsidP="00C54295">
      <w:pPr>
        <w:spacing w:after="100" w:afterAutospacing="1" w:line="240" w:lineRule="auto"/>
        <w:contextualSpacing/>
        <w:jc w:val="both"/>
        <w:rPr>
          <w:rFonts w:ascii="Times New Roman" w:hAnsi="Times New Roman"/>
          <w:sz w:val="28"/>
          <w:szCs w:val="28"/>
        </w:rPr>
      </w:pPr>
      <w:r w:rsidRPr="00F95A94">
        <w:rPr>
          <w:rFonts w:ascii="Times New Roman" w:hAnsi="Times New Roman"/>
          <w:b/>
          <w:sz w:val="28"/>
          <w:szCs w:val="28"/>
          <w:u w:val="single"/>
        </w:rPr>
        <w:t>Mr. Adefila Sunday</w:t>
      </w:r>
      <w:r>
        <w:rPr>
          <w:rFonts w:ascii="Times New Roman" w:hAnsi="Times New Roman"/>
          <w:sz w:val="28"/>
          <w:szCs w:val="28"/>
        </w:rPr>
        <w:t xml:space="preserve"> </w:t>
      </w:r>
      <w:r w:rsidRPr="00691A65">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 xml:space="preserve">   </w:t>
      </w:r>
      <w:r w:rsidRPr="00691A65">
        <w:rPr>
          <w:rFonts w:ascii="Times New Roman" w:hAnsi="Times New Roman"/>
          <w:sz w:val="28"/>
          <w:szCs w:val="28"/>
        </w:rPr>
        <w:t>……………………..</w:t>
      </w:r>
      <w:r w:rsidRPr="00691A65">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691A65">
        <w:rPr>
          <w:rFonts w:ascii="Times New Roman" w:hAnsi="Times New Roman"/>
          <w:sz w:val="28"/>
          <w:szCs w:val="28"/>
        </w:rPr>
        <w:t>……….………</w:t>
      </w:r>
    </w:p>
    <w:p w:rsidR="00C54295" w:rsidRPr="00691A65" w:rsidRDefault="00C54295" w:rsidP="00C54295">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Project Supervisor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sidRPr="00691A65">
        <w:rPr>
          <w:rFonts w:ascii="Times New Roman" w:hAnsi="Times New Roman"/>
          <w:sz w:val="28"/>
          <w:szCs w:val="28"/>
        </w:rPr>
        <w:tab/>
        <w:t xml:space="preserve">Signature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C54295" w:rsidRPr="00691A65" w:rsidRDefault="00C54295" w:rsidP="00C54295">
      <w:pPr>
        <w:jc w:val="both"/>
        <w:rPr>
          <w:rFonts w:ascii="Times New Roman" w:hAnsi="Times New Roman"/>
          <w:sz w:val="28"/>
          <w:szCs w:val="28"/>
        </w:rPr>
      </w:pPr>
    </w:p>
    <w:p w:rsidR="00C54295" w:rsidRPr="00691A65" w:rsidRDefault="00C54295" w:rsidP="00C54295">
      <w:pPr>
        <w:jc w:val="both"/>
        <w:rPr>
          <w:rFonts w:ascii="Times New Roman" w:hAnsi="Times New Roman"/>
          <w:sz w:val="28"/>
          <w:szCs w:val="28"/>
        </w:rPr>
      </w:pPr>
    </w:p>
    <w:p w:rsidR="00C54295" w:rsidRDefault="00C54295" w:rsidP="00C54295">
      <w:pPr>
        <w:jc w:val="both"/>
        <w:rPr>
          <w:rFonts w:ascii="Times New Roman" w:hAnsi="Times New Roman"/>
          <w:sz w:val="28"/>
          <w:szCs w:val="28"/>
        </w:rPr>
      </w:pPr>
    </w:p>
    <w:p w:rsidR="00C54295" w:rsidRDefault="00C54295" w:rsidP="00C54295">
      <w:pPr>
        <w:jc w:val="both"/>
        <w:rPr>
          <w:rFonts w:ascii="Times New Roman" w:hAnsi="Times New Roman"/>
          <w:sz w:val="28"/>
          <w:szCs w:val="28"/>
        </w:rPr>
      </w:pPr>
    </w:p>
    <w:p w:rsidR="00C54295" w:rsidRPr="00691A65" w:rsidRDefault="00C54295" w:rsidP="00C54295">
      <w:pPr>
        <w:jc w:val="both"/>
        <w:rPr>
          <w:rFonts w:ascii="Times New Roman" w:hAnsi="Times New Roman"/>
          <w:sz w:val="28"/>
          <w:szCs w:val="28"/>
        </w:rPr>
      </w:pPr>
    </w:p>
    <w:p w:rsidR="00C54295" w:rsidRPr="00691A65" w:rsidRDefault="00C54295" w:rsidP="00C54295">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 xml:space="preserve">  …………………..            </w:t>
      </w:r>
      <w:r w:rsidRPr="00691A65">
        <w:rPr>
          <w:rFonts w:ascii="Times New Roman" w:hAnsi="Times New Roman"/>
          <w:sz w:val="28"/>
          <w:szCs w:val="28"/>
        </w:rPr>
        <w:t>………………</w:t>
      </w:r>
    </w:p>
    <w:p w:rsidR="00C54295" w:rsidRPr="00691A65" w:rsidRDefault="00C54295" w:rsidP="00C54295">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w:t>
      </w:r>
      <w:r w:rsidRPr="00691A65">
        <w:rPr>
          <w:rFonts w:ascii="Times New Roman" w:hAnsi="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691A65">
        <w:rPr>
          <w:rFonts w:ascii="Times New Roman" w:hAnsi="Times New Roman"/>
          <w:sz w:val="28"/>
          <w:szCs w:val="28"/>
        </w:rPr>
        <w:t xml:space="preserve">Signature </w:t>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C54295" w:rsidRPr="00691A65" w:rsidRDefault="00C54295" w:rsidP="00C54295">
      <w:pPr>
        <w:jc w:val="both"/>
        <w:rPr>
          <w:rFonts w:ascii="Times New Roman" w:hAnsi="Times New Roman"/>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jc w:val="center"/>
        <w:rPr>
          <w:rFonts w:ascii="Times New Roman" w:hAnsi="Times New Roman"/>
          <w:b/>
          <w:bCs/>
          <w:sz w:val="28"/>
          <w:szCs w:val="28"/>
        </w:rPr>
      </w:pPr>
      <w:r w:rsidRPr="00691A65">
        <w:rPr>
          <w:rFonts w:ascii="Times New Roman" w:hAnsi="Times New Roman"/>
          <w:b/>
          <w:bCs/>
          <w:sz w:val="28"/>
          <w:szCs w:val="28"/>
        </w:rPr>
        <w:t>DEDICATION</w:t>
      </w:r>
    </w:p>
    <w:p w:rsidR="00C54295" w:rsidRPr="00691A65" w:rsidRDefault="00C54295" w:rsidP="00C54295">
      <w:pPr>
        <w:spacing w:line="480" w:lineRule="auto"/>
        <w:ind w:firstLine="720"/>
        <w:jc w:val="both"/>
        <w:rPr>
          <w:rFonts w:ascii="Times New Roman" w:hAnsi="Times New Roman"/>
          <w:sz w:val="28"/>
          <w:szCs w:val="28"/>
        </w:rPr>
      </w:pPr>
      <w:r w:rsidRPr="00691A65">
        <w:rPr>
          <w:rFonts w:ascii="Times New Roman" w:hAnsi="Times New Roman"/>
          <w:sz w:val="28"/>
          <w:szCs w:val="28"/>
        </w:rPr>
        <w:t>This project is dedicated to Almighty God, the Most Beneficent, the Most Merciful for His Sufficient Mercy over me.</w:t>
      </w: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Default="00C54295" w:rsidP="00C54295">
      <w:pPr>
        <w:rPr>
          <w:rFonts w:ascii="Times New Roman" w:hAnsi="Times New Roman"/>
          <w:b/>
          <w:bCs/>
          <w:sz w:val="28"/>
          <w:szCs w:val="28"/>
        </w:rPr>
      </w:pPr>
    </w:p>
    <w:p w:rsidR="00C54295" w:rsidRPr="00691A65" w:rsidRDefault="00C54295" w:rsidP="00C54295">
      <w:pPr>
        <w:rPr>
          <w:rFonts w:ascii="Times New Roman" w:hAnsi="Times New Roman"/>
          <w:b/>
          <w:bCs/>
          <w:sz w:val="28"/>
          <w:szCs w:val="28"/>
        </w:rPr>
      </w:pPr>
    </w:p>
    <w:p w:rsidR="00C54295" w:rsidRPr="00A9105E" w:rsidRDefault="00C54295" w:rsidP="00C54295">
      <w:pPr>
        <w:spacing w:after="0" w:line="480" w:lineRule="auto"/>
        <w:contextualSpacing/>
        <w:jc w:val="center"/>
        <w:rPr>
          <w:rFonts w:ascii="Bookman Old Style" w:hAnsi="Bookman Old Style"/>
          <w:b/>
          <w:bCs/>
          <w:sz w:val="28"/>
          <w:szCs w:val="28"/>
        </w:rPr>
      </w:pPr>
      <w:r w:rsidRPr="00A9105E">
        <w:rPr>
          <w:rFonts w:ascii="Bookman Old Style" w:hAnsi="Bookman Old Style"/>
          <w:b/>
          <w:bCs/>
          <w:sz w:val="28"/>
          <w:szCs w:val="28"/>
        </w:rPr>
        <w:t>ACKNOWLEDGMENTS</w:t>
      </w:r>
    </w:p>
    <w:p w:rsidR="00C54295" w:rsidRPr="00A9105E" w:rsidRDefault="00C54295" w:rsidP="00C54295">
      <w:pPr>
        <w:spacing w:line="480" w:lineRule="auto"/>
        <w:jc w:val="both"/>
        <w:rPr>
          <w:rFonts w:ascii="Bookman Old Style" w:hAnsi="Bookman Old Style"/>
          <w:sz w:val="28"/>
          <w:szCs w:val="28"/>
        </w:rPr>
      </w:pPr>
      <w:r w:rsidRPr="00A9105E">
        <w:rPr>
          <w:rFonts w:ascii="Bookman Old Style" w:hAnsi="Bookman Old Style"/>
          <w:sz w:val="28"/>
          <w:szCs w:val="28"/>
        </w:rPr>
        <w:t xml:space="preserve">      </w:t>
      </w:r>
      <w:r>
        <w:rPr>
          <w:rFonts w:ascii="Bookman Old Style" w:hAnsi="Bookman Old Style"/>
          <w:sz w:val="28"/>
          <w:szCs w:val="28"/>
        </w:rPr>
        <w:tab/>
      </w:r>
      <w:r w:rsidRPr="00A9105E">
        <w:rPr>
          <w:rFonts w:ascii="Bookman Old Style" w:hAnsi="Bookman Old Style"/>
          <w:sz w:val="28"/>
          <w:szCs w:val="28"/>
        </w:rPr>
        <w:t>I give my profound gratitude to Almighty God, the cherisher and sustainer of the world who keep me alive, give me the strength, knowledge and understanding to complete my programmes in this citadel of Learning. His love and mercy has been more than sufficient to keep me</w:t>
      </w:r>
    </w:p>
    <w:p w:rsidR="00C54295" w:rsidRPr="00A9105E" w:rsidRDefault="00C54295" w:rsidP="00C54295">
      <w:pPr>
        <w:spacing w:line="480" w:lineRule="auto"/>
        <w:jc w:val="both"/>
        <w:rPr>
          <w:rFonts w:ascii="Bookman Old Style" w:hAnsi="Bookman Old Style"/>
          <w:sz w:val="28"/>
          <w:szCs w:val="28"/>
        </w:rPr>
      </w:pPr>
      <w:r w:rsidRPr="00A9105E">
        <w:rPr>
          <w:rFonts w:ascii="Bookman Old Style" w:hAnsi="Bookman Old Style"/>
          <w:sz w:val="28"/>
          <w:szCs w:val="28"/>
        </w:rPr>
        <w:t xml:space="preserve">    </w:t>
      </w:r>
      <w:r>
        <w:rPr>
          <w:rFonts w:ascii="Bookman Old Style" w:hAnsi="Bookman Old Style"/>
          <w:sz w:val="28"/>
          <w:szCs w:val="28"/>
        </w:rPr>
        <w:tab/>
      </w:r>
      <w:r w:rsidRPr="00A9105E">
        <w:rPr>
          <w:rFonts w:ascii="Bookman Old Style" w:hAnsi="Bookman Old Style"/>
          <w:sz w:val="28"/>
          <w:szCs w:val="28"/>
        </w:rPr>
        <w:t>My special gratitude goes to my wonderful project supervisor Mr</w:t>
      </w:r>
      <w:r>
        <w:rPr>
          <w:rFonts w:ascii="Bookman Old Style" w:hAnsi="Bookman Old Style"/>
          <w:sz w:val="28"/>
          <w:szCs w:val="28"/>
        </w:rPr>
        <w:t>.</w:t>
      </w:r>
      <w:r w:rsidRPr="00A9105E">
        <w:rPr>
          <w:rFonts w:ascii="Bookman Old Style" w:hAnsi="Bookman Old Style"/>
          <w:sz w:val="28"/>
          <w:szCs w:val="28"/>
        </w:rPr>
        <w:t xml:space="preserve"> Adefila </w:t>
      </w:r>
      <w:r>
        <w:rPr>
          <w:rFonts w:ascii="Bookman Old Style" w:hAnsi="Bookman Old Style"/>
          <w:sz w:val="28"/>
          <w:szCs w:val="28"/>
        </w:rPr>
        <w:t xml:space="preserve">John </w:t>
      </w:r>
      <w:r w:rsidRPr="00A9105E">
        <w:rPr>
          <w:rFonts w:ascii="Bookman Old Style" w:hAnsi="Bookman Old Style"/>
          <w:sz w:val="28"/>
          <w:szCs w:val="28"/>
        </w:rPr>
        <w:t>Sunday for his correction, guidance and patience on the completion of this research work. May the Lord bless him, his wife, children and relative and the Lord will continue to be his guidance in all his endeavour (Amen).</w:t>
      </w:r>
    </w:p>
    <w:p w:rsidR="00C54295" w:rsidRPr="00A9105E" w:rsidRDefault="00C54295" w:rsidP="00C54295">
      <w:pPr>
        <w:spacing w:line="480" w:lineRule="auto"/>
        <w:jc w:val="both"/>
        <w:rPr>
          <w:rFonts w:ascii="Bookman Old Style" w:hAnsi="Bookman Old Style"/>
          <w:sz w:val="28"/>
          <w:szCs w:val="28"/>
        </w:rPr>
      </w:pPr>
      <w:r w:rsidRPr="00A9105E">
        <w:rPr>
          <w:rFonts w:ascii="Bookman Old Style" w:hAnsi="Bookman Old Style"/>
          <w:sz w:val="28"/>
          <w:szCs w:val="28"/>
        </w:rPr>
        <w:t xml:space="preserve">    </w:t>
      </w:r>
      <w:r>
        <w:rPr>
          <w:rFonts w:ascii="Bookman Old Style" w:hAnsi="Bookman Old Style"/>
          <w:sz w:val="28"/>
          <w:szCs w:val="28"/>
        </w:rPr>
        <w:tab/>
      </w:r>
      <w:r w:rsidRPr="00A9105E">
        <w:rPr>
          <w:rFonts w:ascii="Bookman Old Style" w:hAnsi="Bookman Old Style"/>
          <w:sz w:val="28"/>
          <w:szCs w:val="28"/>
        </w:rPr>
        <w:t xml:space="preserve">My profound gratitude also goes to the Head </w:t>
      </w:r>
      <w:r>
        <w:rPr>
          <w:rFonts w:ascii="Bookman Old Style" w:hAnsi="Bookman Old Style"/>
          <w:sz w:val="28"/>
          <w:szCs w:val="28"/>
        </w:rPr>
        <w:t>o</w:t>
      </w:r>
      <w:r w:rsidRPr="00A9105E">
        <w:rPr>
          <w:rFonts w:ascii="Bookman Old Style" w:hAnsi="Bookman Old Style"/>
          <w:sz w:val="28"/>
          <w:szCs w:val="28"/>
        </w:rPr>
        <w:t>f Department (HOD) Mr</w:t>
      </w:r>
      <w:r>
        <w:rPr>
          <w:rFonts w:ascii="Bookman Old Style" w:hAnsi="Bookman Old Style"/>
          <w:sz w:val="28"/>
          <w:szCs w:val="28"/>
        </w:rPr>
        <w:t>.</w:t>
      </w:r>
      <w:r w:rsidRPr="00A9105E">
        <w:rPr>
          <w:rFonts w:ascii="Bookman Old Style" w:hAnsi="Bookman Old Style"/>
          <w:sz w:val="28"/>
          <w:szCs w:val="28"/>
        </w:rPr>
        <w:t xml:space="preserve"> A.S Otubu, Dr</w:t>
      </w:r>
      <w:r>
        <w:rPr>
          <w:rFonts w:ascii="Bookman Old Style" w:hAnsi="Bookman Old Style"/>
          <w:sz w:val="28"/>
          <w:szCs w:val="28"/>
        </w:rPr>
        <w:t>.</w:t>
      </w:r>
      <w:r w:rsidRPr="00A9105E">
        <w:rPr>
          <w:rFonts w:ascii="Bookman Old Style" w:hAnsi="Bookman Old Style"/>
          <w:sz w:val="28"/>
          <w:szCs w:val="28"/>
        </w:rPr>
        <w:t xml:space="preserve"> Mrs</w:t>
      </w:r>
      <w:r>
        <w:rPr>
          <w:rFonts w:ascii="Bookman Old Style" w:hAnsi="Bookman Old Style"/>
          <w:sz w:val="28"/>
          <w:szCs w:val="28"/>
        </w:rPr>
        <w:t>.</w:t>
      </w:r>
      <w:r w:rsidRPr="00A9105E">
        <w:rPr>
          <w:rFonts w:ascii="Bookman Old Style" w:hAnsi="Bookman Old Style"/>
          <w:sz w:val="28"/>
          <w:szCs w:val="28"/>
        </w:rPr>
        <w:t xml:space="preserve"> Joseph, Dr</w:t>
      </w:r>
      <w:r>
        <w:rPr>
          <w:rFonts w:ascii="Bookman Old Style" w:hAnsi="Bookman Old Style"/>
          <w:sz w:val="28"/>
          <w:szCs w:val="28"/>
        </w:rPr>
        <w:t>.</w:t>
      </w:r>
      <w:r w:rsidRPr="00A9105E">
        <w:rPr>
          <w:rFonts w:ascii="Bookman Old Style" w:hAnsi="Bookman Old Style"/>
          <w:sz w:val="28"/>
          <w:szCs w:val="28"/>
        </w:rPr>
        <w:t xml:space="preserve"> Yusuf Agboola, Mrs.  Malik and other lecturers for their help in every courses that they </w:t>
      </w:r>
      <w:r w:rsidRPr="00A9105E">
        <w:rPr>
          <w:rFonts w:ascii="Bookman Old Style" w:hAnsi="Bookman Old Style"/>
          <w:sz w:val="28"/>
          <w:szCs w:val="28"/>
        </w:rPr>
        <w:lastRenderedPageBreak/>
        <w:t>teach me. May the Almighty God increase their wealth and knowledge (Amen).</w:t>
      </w:r>
    </w:p>
    <w:p w:rsidR="00C54295" w:rsidRPr="00A9105E" w:rsidRDefault="00C54295" w:rsidP="00C54295">
      <w:pPr>
        <w:spacing w:line="480" w:lineRule="auto"/>
        <w:jc w:val="both"/>
        <w:rPr>
          <w:rFonts w:ascii="Bookman Old Style" w:hAnsi="Bookman Old Style"/>
          <w:sz w:val="28"/>
          <w:szCs w:val="28"/>
        </w:rPr>
      </w:pPr>
      <w:r w:rsidRPr="00A9105E">
        <w:rPr>
          <w:rFonts w:ascii="Bookman Old Style" w:hAnsi="Bookman Old Style"/>
          <w:sz w:val="28"/>
          <w:szCs w:val="28"/>
        </w:rPr>
        <w:t xml:space="preserve">    </w:t>
      </w:r>
      <w:r>
        <w:rPr>
          <w:rFonts w:ascii="Bookman Old Style" w:hAnsi="Bookman Old Style"/>
          <w:sz w:val="28"/>
          <w:szCs w:val="28"/>
        </w:rPr>
        <w:tab/>
      </w:r>
      <w:r w:rsidRPr="00A9105E">
        <w:rPr>
          <w:rFonts w:ascii="Bookman Old Style" w:hAnsi="Bookman Old Style"/>
          <w:sz w:val="28"/>
          <w:szCs w:val="28"/>
        </w:rPr>
        <w:t>I will never fail to express my sincere thanks and appreciation to my priceless jewel (My Mum)</w:t>
      </w:r>
      <w:r>
        <w:rPr>
          <w:rFonts w:ascii="Bookman Old Style" w:hAnsi="Bookman Old Style"/>
          <w:sz w:val="28"/>
          <w:szCs w:val="28"/>
        </w:rPr>
        <w:t xml:space="preserve"> </w:t>
      </w:r>
      <w:r w:rsidRPr="00A9105E">
        <w:rPr>
          <w:rFonts w:ascii="Bookman Old Style" w:hAnsi="Bookman Old Style"/>
          <w:sz w:val="28"/>
          <w:szCs w:val="28"/>
        </w:rPr>
        <w:t xml:space="preserve"> who serve as my guidance and who counsel me spiritually, morally, physically and support me financially to let me know what education is</w:t>
      </w:r>
      <w:r>
        <w:rPr>
          <w:rFonts w:ascii="Bookman Old Style" w:hAnsi="Bookman Old Style"/>
          <w:sz w:val="28"/>
          <w:szCs w:val="28"/>
        </w:rPr>
        <w:t xml:space="preserve">, my lovely Dad (MR MOYOSORE) and Royal Dad (ALHAJI SAAD) </w:t>
      </w:r>
      <w:r w:rsidRPr="00A9105E">
        <w:rPr>
          <w:rFonts w:ascii="Bookman Old Style" w:hAnsi="Bookman Old Style"/>
          <w:sz w:val="28"/>
          <w:szCs w:val="28"/>
        </w:rPr>
        <w:t>. Almighty Allah spare her life to enjoy the fruits of her labour in sound health. And also to my wonderful siblings, Shola, Yusuf, Habibat,</w:t>
      </w:r>
      <w:r>
        <w:rPr>
          <w:rFonts w:ascii="Bookman Old Style" w:hAnsi="Bookman Old Style"/>
          <w:sz w:val="28"/>
          <w:szCs w:val="28"/>
        </w:rPr>
        <w:t xml:space="preserve">  Moyosores and the Nurudeen family</w:t>
      </w:r>
      <w:r w:rsidRPr="00A9105E">
        <w:rPr>
          <w:rFonts w:ascii="Bookman Old Style" w:hAnsi="Bookman Old Style"/>
          <w:sz w:val="28"/>
          <w:szCs w:val="28"/>
        </w:rPr>
        <w:t xml:space="preserve">. God will continue to bless you all and direct your path. </w:t>
      </w:r>
    </w:p>
    <w:p w:rsidR="00C54295" w:rsidRPr="00A9105E" w:rsidRDefault="00C54295" w:rsidP="00C54295">
      <w:pPr>
        <w:spacing w:line="480" w:lineRule="auto"/>
        <w:rPr>
          <w:rFonts w:ascii="Bookman Old Style" w:hAnsi="Bookman Old Style"/>
          <w:sz w:val="28"/>
          <w:szCs w:val="28"/>
        </w:rPr>
      </w:pPr>
      <w:r w:rsidRPr="00A9105E">
        <w:rPr>
          <w:rFonts w:ascii="Bookman Old Style" w:hAnsi="Bookman Old Style"/>
          <w:sz w:val="28"/>
          <w:szCs w:val="28"/>
        </w:rPr>
        <w:t xml:space="preserve">    </w:t>
      </w:r>
      <w:r>
        <w:rPr>
          <w:rFonts w:ascii="Bookman Old Style" w:hAnsi="Bookman Old Style"/>
          <w:sz w:val="28"/>
          <w:szCs w:val="28"/>
        </w:rPr>
        <w:tab/>
      </w:r>
      <w:r w:rsidRPr="00A9105E">
        <w:rPr>
          <w:rFonts w:ascii="Bookman Old Style" w:hAnsi="Bookman Old Style"/>
          <w:sz w:val="28"/>
          <w:szCs w:val="28"/>
        </w:rPr>
        <w:t>I will never cease to acknowledge the support of my precious friends, Omorinoy</w:t>
      </w:r>
      <w:r>
        <w:rPr>
          <w:rFonts w:ascii="Bookman Old Style" w:hAnsi="Bookman Old Style"/>
          <w:sz w:val="28"/>
          <w:szCs w:val="28"/>
        </w:rPr>
        <w:t>e Blessing, Mustapha Aljanah , Morenikeji and</w:t>
      </w:r>
      <w:r w:rsidRPr="00A9105E">
        <w:rPr>
          <w:rFonts w:ascii="Bookman Old Style" w:hAnsi="Bookman Old Style"/>
          <w:sz w:val="28"/>
          <w:szCs w:val="28"/>
        </w:rPr>
        <w:t xml:space="preserve"> my</w:t>
      </w:r>
      <w:r>
        <w:rPr>
          <w:rFonts w:ascii="Bookman Old Style" w:hAnsi="Bookman Old Style"/>
          <w:sz w:val="28"/>
          <w:szCs w:val="28"/>
        </w:rPr>
        <w:t xml:space="preserve"> wonderful</w:t>
      </w:r>
      <w:r w:rsidRPr="00A9105E">
        <w:rPr>
          <w:rFonts w:ascii="Bookman Old Style" w:hAnsi="Bookman Old Style"/>
          <w:sz w:val="28"/>
          <w:szCs w:val="28"/>
        </w:rPr>
        <w:t xml:space="preserve"> course mates</w:t>
      </w:r>
      <w:r>
        <w:rPr>
          <w:rFonts w:ascii="Bookman Old Style" w:hAnsi="Bookman Old Style"/>
          <w:sz w:val="28"/>
          <w:szCs w:val="28"/>
        </w:rPr>
        <w:t xml:space="preserve"> </w:t>
      </w:r>
      <w:r w:rsidRPr="00A9105E">
        <w:rPr>
          <w:rFonts w:ascii="Bookman Old Style" w:hAnsi="Bookman Old Style"/>
          <w:sz w:val="28"/>
          <w:szCs w:val="28"/>
        </w:rPr>
        <w:t>. God will continue to bless you all</w:t>
      </w:r>
      <w:r>
        <w:rPr>
          <w:rFonts w:ascii="Bookman Old Style" w:hAnsi="Bookman Old Style"/>
          <w:sz w:val="28"/>
          <w:szCs w:val="28"/>
        </w:rPr>
        <w:t>.</w:t>
      </w:r>
      <w:r w:rsidRPr="00A9105E">
        <w:rPr>
          <w:rFonts w:ascii="Bookman Old Style" w:hAnsi="Bookman Old Style"/>
          <w:sz w:val="28"/>
          <w:szCs w:val="28"/>
        </w:rPr>
        <w:t xml:space="preserve"> </w:t>
      </w:r>
    </w:p>
    <w:p w:rsidR="00C54295" w:rsidRDefault="00C54295" w:rsidP="00C54295">
      <w:pPr>
        <w:spacing w:line="360" w:lineRule="auto"/>
        <w:jc w:val="center"/>
        <w:rPr>
          <w:rFonts w:ascii="Bookman Old Style" w:hAnsi="Bookman Old Style"/>
          <w:sz w:val="28"/>
          <w:szCs w:val="28"/>
        </w:rPr>
      </w:pPr>
    </w:p>
    <w:p w:rsidR="00C54295" w:rsidRDefault="00C54295" w:rsidP="00C54295">
      <w:pPr>
        <w:spacing w:line="360" w:lineRule="auto"/>
        <w:jc w:val="center"/>
        <w:rPr>
          <w:rFonts w:ascii="Bookman Old Style" w:hAnsi="Bookman Old Style"/>
          <w:sz w:val="28"/>
          <w:szCs w:val="28"/>
        </w:rPr>
      </w:pPr>
    </w:p>
    <w:p w:rsidR="00C54295" w:rsidRDefault="00C54295" w:rsidP="00C54295">
      <w:pPr>
        <w:spacing w:line="360" w:lineRule="auto"/>
        <w:jc w:val="center"/>
        <w:rPr>
          <w:rFonts w:ascii="Bookman Old Style" w:hAnsi="Bookman Old Style"/>
          <w:sz w:val="28"/>
          <w:szCs w:val="28"/>
        </w:rPr>
      </w:pPr>
    </w:p>
    <w:p w:rsidR="00C54295" w:rsidRDefault="00C54295" w:rsidP="00C54295">
      <w:pPr>
        <w:spacing w:line="360" w:lineRule="auto"/>
        <w:jc w:val="center"/>
        <w:rPr>
          <w:rFonts w:ascii="Bookman Old Style" w:hAnsi="Bookman Old Style"/>
          <w:sz w:val="28"/>
          <w:szCs w:val="28"/>
        </w:rPr>
      </w:pPr>
    </w:p>
    <w:p w:rsidR="00C54295" w:rsidRDefault="00C54295" w:rsidP="00C54295">
      <w:pPr>
        <w:spacing w:line="360" w:lineRule="auto"/>
        <w:rPr>
          <w:rFonts w:ascii="Bookman Old Style" w:hAnsi="Bookman Old Style"/>
          <w:sz w:val="28"/>
          <w:szCs w:val="28"/>
        </w:rPr>
      </w:pPr>
    </w:p>
    <w:p w:rsidR="00C54295" w:rsidRPr="007D0B89" w:rsidRDefault="00C54295" w:rsidP="00C54295">
      <w:pPr>
        <w:spacing w:line="360" w:lineRule="auto"/>
        <w:jc w:val="center"/>
        <w:rPr>
          <w:rFonts w:ascii="Bookman Old Style" w:hAnsi="Bookman Old Style"/>
          <w:b/>
          <w:i/>
          <w:sz w:val="28"/>
          <w:szCs w:val="28"/>
        </w:rPr>
      </w:pPr>
      <w:r w:rsidRPr="00A9105E">
        <w:rPr>
          <w:rFonts w:ascii="Bookman Old Style" w:hAnsi="Bookman Old Style"/>
          <w:sz w:val="28"/>
          <w:szCs w:val="28"/>
        </w:rPr>
        <w:t xml:space="preserve">       </w:t>
      </w:r>
      <w:r w:rsidRPr="007D0B89">
        <w:rPr>
          <w:rFonts w:ascii="Bookman Old Style" w:hAnsi="Bookman Old Style"/>
          <w:b/>
          <w:i/>
          <w:sz w:val="28"/>
          <w:szCs w:val="28"/>
        </w:rPr>
        <w:t xml:space="preserve">ABSTRACT </w:t>
      </w:r>
    </w:p>
    <w:p w:rsidR="00C54295" w:rsidRPr="00A013C1" w:rsidRDefault="00C54295" w:rsidP="00C54295">
      <w:pPr>
        <w:spacing w:after="0" w:line="240" w:lineRule="auto"/>
        <w:ind w:firstLine="720"/>
        <w:contextualSpacing/>
        <w:jc w:val="both"/>
        <w:rPr>
          <w:rFonts w:ascii="Bookman Old Style" w:hAnsi="Bookman Old Style"/>
          <w:i/>
          <w:sz w:val="28"/>
          <w:szCs w:val="28"/>
        </w:rPr>
      </w:pPr>
      <w:r w:rsidRPr="00A013C1">
        <w:rPr>
          <w:rFonts w:ascii="Bookman Old Style" w:hAnsi="Bookman Old Style"/>
          <w:i/>
          <w:sz w:val="28"/>
          <w:szCs w:val="28"/>
        </w:rPr>
        <w:t>The study is designed to identify the challenges facing effective teaching and learning of economics in selected secondary schools in Ilorin metropolis. The study population was senior secondary school mathematics teachers in secondary schools in Ilorin metropolis. Sample of economics teachers were selected across secondary schools in the area. A questionnaire was used for data collection and was validated by experts.  The reliability of the Instrument at 0.85 reliability index. Data Collected were analysed using frequency counts mean responses and chi-square (X2) at 0.05 level of significance.</w:t>
      </w:r>
      <w:r>
        <w:rPr>
          <w:rFonts w:ascii="Bookman Old Style" w:hAnsi="Bookman Old Style"/>
          <w:i/>
          <w:sz w:val="28"/>
          <w:szCs w:val="28"/>
        </w:rPr>
        <w:t xml:space="preserve"> </w:t>
      </w:r>
      <w:r w:rsidRPr="00A013C1">
        <w:rPr>
          <w:rFonts w:ascii="Bookman Old Style" w:hAnsi="Bookman Old Style"/>
          <w:i/>
          <w:sz w:val="28"/>
          <w:szCs w:val="28"/>
        </w:rPr>
        <w:t>Findings revealed that peer group influence has significant influence on effective teaching and learning of economics in secondary schools. Also, there was a significant influence of teachers qualification experience and gender on effective teaching and learning of economics cal X2=, df=, p&lt;0.05.</w:t>
      </w:r>
      <w:r>
        <w:rPr>
          <w:rFonts w:ascii="Bookman Old Style" w:hAnsi="Bookman Old Style"/>
          <w:i/>
          <w:sz w:val="28"/>
          <w:szCs w:val="28"/>
        </w:rPr>
        <w:t xml:space="preserve"> </w:t>
      </w:r>
      <w:r w:rsidRPr="00A013C1">
        <w:rPr>
          <w:rFonts w:ascii="Bookman Old Style" w:hAnsi="Bookman Old Style"/>
          <w:i/>
          <w:sz w:val="28"/>
          <w:szCs w:val="28"/>
        </w:rPr>
        <w:t xml:space="preserve">Based on the findings it was recommended among other that training and re-training programme should be organized for economics teachers to improve on their teaching methodology and instructional packages. Economics teachers should live up to their geared to improve on the use of teaching aids and instructional materials in schools in the local government area as well as in Nigeria schools as a whole. </w:t>
      </w:r>
    </w:p>
    <w:p w:rsidR="00C54295" w:rsidRPr="00691A65" w:rsidRDefault="00C54295" w:rsidP="00C54295">
      <w:pPr>
        <w:spacing w:line="360" w:lineRule="auto"/>
        <w:rPr>
          <w:rFonts w:ascii="Times New Roman" w:hAnsi="Times New Roman"/>
          <w:sz w:val="28"/>
          <w:szCs w:val="28"/>
        </w:rPr>
      </w:pPr>
    </w:p>
    <w:p w:rsidR="00C54295" w:rsidRDefault="00C54295" w:rsidP="00C54295">
      <w:pPr>
        <w:spacing w:line="360" w:lineRule="auto"/>
        <w:jc w:val="center"/>
        <w:rPr>
          <w:rFonts w:ascii="Times New Roman" w:hAnsi="Times New Roman"/>
          <w:b/>
          <w:sz w:val="28"/>
          <w:szCs w:val="28"/>
        </w:rPr>
      </w:pPr>
    </w:p>
    <w:p w:rsidR="00C54295" w:rsidRDefault="00C54295" w:rsidP="00C54295">
      <w:pPr>
        <w:spacing w:line="360" w:lineRule="auto"/>
        <w:jc w:val="center"/>
        <w:rPr>
          <w:rFonts w:ascii="Times New Roman" w:hAnsi="Times New Roman"/>
          <w:b/>
          <w:sz w:val="28"/>
          <w:szCs w:val="28"/>
        </w:rPr>
      </w:pPr>
    </w:p>
    <w:p w:rsidR="00C54295" w:rsidRDefault="00C54295" w:rsidP="00C54295">
      <w:pPr>
        <w:spacing w:line="360" w:lineRule="auto"/>
        <w:jc w:val="center"/>
        <w:rPr>
          <w:rFonts w:ascii="Times New Roman" w:hAnsi="Times New Roman"/>
          <w:b/>
          <w:sz w:val="28"/>
          <w:szCs w:val="28"/>
        </w:rPr>
      </w:pPr>
    </w:p>
    <w:p w:rsidR="00C54295" w:rsidRDefault="00C54295" w:rsidP="00C54295">
      <w:pPr>
        <w:spacing w:line="360" w:lineRule="auto"/>
        <w:jc w:val="center"/>
        <w:rPr>
          <w:rFonts w:ascii="Times New Roman" w:hAnsi="Times New Roman"/>
          <w:b/>
          <w:sz w:val="28"/>
          <w:szCs w:val="28"/>
        </w:rPr>
      </w:pPr>
    </w:p>
    <w:p w:rsidR="00C54295" w:rsidRDefault="00C54295" w:rsidP="00C54295">
      <w:pPr>
        <w:spacing w:line="360" w:lineRule="auto"/>
        <w:jc w:val="center"/>
        <w:rPr>
          <w:rFonts w:ascii="Times New Roman" w:hAnsi="Times New Roman"/>
          <w:b/>
          <w:sz w:val="28"/>
          <w:szCs w:val="28"/>
        </w:rPr>
      </w:pPr>
    </w:p>
    <w:p w:rsidR="00C54295" w:rsidRPr="00691A65" w:rsidRDefault="00C54295" w:rsidP="00C54295">
      <w:pPr>
        <w:spacing w:line="360" w:lineRule="auto"/>
        <w:jc w:val="center"/>
        <w:rPr>
          <w:rFonts w:ascii="Times New Roman" w:hAnsi="Times New Roman"/>
          <w:b/>
          <w:sz w:val="28"/>
          <w:szCs w:val="28"/>
        </w:rPr>
      </w:pPr>
      <w:r w:rsidRPr="00691A65">
        <w:rPr>
          <w:rFonts w:ascii="Times New Roman" w:hAnsi="Times New Roman"/>
          <w:b/>
          <w:sz w:val="28"/>
          <w:szCs w:val="28"/>
        </w:rPr>
        <w:t>TABLE OF CONTENTS</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TITLE PAGE</w:t>
      </w:r>
      <w:r>
        <w:rPr>
          <w:rFonts w:ascii="Times New Roman" w:hAnsi="Times New Roman"/>
          <w:sz w:val="28"/>
          <w:szCs w:val="28"/>
        </w:rPr>
        <w: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C54295" w:rsidRPr="00691A65" w:rsidRDefault="00C54295" w:rsidP="00C54295">
      <w:pPr>
        <w:spacing w:before="240"/>
        <w:jc w:val="both"/>
        <w:rPr>
          <w:rFonts w:ascii="Times New Roman" w:hAnsi="Times New Roman"/>
          <w:b/>
          <w:sz w:val="28"/>
          <w:szCs w:val="28"/>
        </w:rPr>
      </w:pPr>
      <w:r w:rsidRPr="00691A65">
        <w:rPr>
          <w:rFonts w:ascii="Times New Roman" w:hAnsi="Times New Roman"/>
          <w:b/>
          <w:sz w:val="28"/>
          <w:szCs w:val="28"/>
        </w:rPr>
        <w:t>CHAPTER ONE: INTRODUCTION</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Background to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1</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Statement of the Problem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Purpose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Research Questions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Research Hypotheses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C54295" w:rsidRPr="00EA3058" w:rsidRDefault="00C54295" w:rsidP="00C54295">
      <w:pPr>
        <w:spacing w:before="240"/>
        <w:jc w:val="both"/>
        <w:rPr>
          <w:rFonts w:ascii="Times New Roman" w:hAnsi="Times New Roman"/>
          <w:sz w:val="28"/>
          <w:szCs w:val="28"/>
        </w:rPr>
      </w:pPr>
      <w:r w:rsidRPr="00691A65">
        <w:rPr>
          <w:rFonts w:ascii="Times New Roman" w:hAnsi="Times New Roman"/>
          <w:sz w:val="28"/>
          <w:szCs w:val="28"/>
        </w:rPr>
        <w:t>Operational Definition of Terms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C54295" w:rsidRPr="000A1B05" w:rsidRDefault="00C54295" w:rsidP="00C54295">
      <w:pPr>
        <w:spacing w:before="240"/>
        <w:jc w:val="both"/>
        <w:rPr>
          <w:rFonts w:ascii="Times New Roman" w:hAnsi="Times New Roman"/>
          <w:b/>
          <w:sz w:val="28"/>
          <w:szCs w:val="28"/>
        </w:rPr>
      </w:pPr>
      <w:r w:rsidRPr="00691A65">
        <w:rPr>
          <w:rFonts w:ascii="Times New Roman" w:hAnsi="Times New Roman"/>
          <w:b/>
          <w:sz w:val="28"/>
          <w:szCs w:val="28"/>
        </w:rPr>
        <w:t>CHAPTER TWO: REVIEW OF RELATED LITERATURE</w:t>
      </w:r>
      <w:r w:rsidRPr="00691A65">
        <w:rPr>
          <w:rFonts w:ascii="Times New Roman" w:hAnsi="Times New Roman"/>
          <w:b/>
          <w:sz w:val="28"/>
          <w:szCs w:val="28"/>
        </w:rPr>
        <w:tab/>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lastRenderedPageBreak/>
        <w:t xml:space="preserve">Contents, Goals and Objectives of Economics as 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Subject in Secondary School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Critique of Secondary School Economic Curriculum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Factor Affecting Students’ Performance in Economics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Teacher Qualification and Students Performance in Economics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Teacher Qualification and Effective Teaching and Learning of Economics 36</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School Related Factors in Students Academic Performance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38</w:t>
      </w:r>
      <w:r>
        <w:rPr>
          <w:rFonts w:ascii="Times New Roman" w:hAnsi="Times New Roman"/>
          <w:sz w:val="28"/>
          <w:szCs w:val="28"/>
        </w:rPr>
        <w:tab/>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Teacher’s Teaching Experience and Teaching and Learning of Economics 42</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Instructional Materials and Effective Teaching and learning Economics </w:t>
      </w:r>
      <w:r>
        <w:rPr>
          <w:rFonts w:ascii="Times New Roman" w:hAnsi="Times New Roman"/>
          <w:sz w:val="28"/>
          <w:szCs w:val="28"/>
        </w:rPr>
        <w:tab/>
        <w:t>43</w:t>
      </w:r>
    </w:p>
    <w:p w:rsidR="00C54295" w:rsidRDefault="00C54295" w:rsidP="00C54295">
      <w:pPr>
        <w:spacing w:line="360" w:lineRule="auto"/>
        <w:jc w:val="both"/>
        <w:rPr>
          <w:rFonts w:ascii="Times New Roman" w:hAnsi="Times New Roman"/>
          <w:sz w:val="28"/>
          <w:szCs w:val="28"/>
        </w:rPr>
      </w:pPr>
      <w:r>
        <w:rPr>
          <w:rFonts w:ascii="Times New Roman" w:hAnsi="Times New Roman"/>
          <w:sz w:val="28"/>
          <w:szCs w:val="28"/>
        </w:rPr>
        <w:t xml:space="preserve">Summary of Related Literature Reviewed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C54295" w:rsidRPr="00691A65" w:rsidRDefault="00C54295" w:rsidP="00C54295">
      <w:pPr>
        <w:spacing w:before="240"/>
        <w:jc w:val="both"/>
        <w:rPr>
          <w:rFonts w:ascii="Times New Roman" w:hAnsi="Times New Roman"/>
          <w:b/>
          <w:sz w:val="28"/>
          <w:szCs w:val="28"/>
        </w:rPr>
      </w:pPr>
      <w:r w:rsidRPr="00691A65">
        <w:rPr>
          <w:rFonts w:ascii="Times New Roman" w:hAnsi="Times New Roman"/>
          <w:b/>
          <w:sz w:val="28"/>
          <w:szCs w:val="28"/>
        </w:rPr>
        <w:t>CHAPTER THREE: RESEARCH METHODOLOGY</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Research I</w:t>
      </w:r>
      <w:r>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C54295" w:rsidRDefault="00C54295" w:rsidP="00C54295">
      <w:pPr>
        <w:spacing w:before="240"/>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C54295" w:rsidRPr="00691A65" w:rsidRDefault="00C54295" w:rsidP="00C54295">
      <w:pPr>
        <w:spacing w:before="240"/>
        <w:jc w:val="both"/>
        <w:rPr>
          <w:rFonts w:ascii="Times New Roman" w:hAnsi="Times New Roman"/>
          <w:sz w:val="28"/>
          <w:szCs w:val="28"/>
        </w:rPr>
      </w:pPr>
      <w:r>
        <w:rPr>
          <w:rFonts w:ascii="Times New Roman" w:hAnsi="Times New Roman"/>
          <w:sz w:val="28"/>
          <w:szCs w:val="28"/>
        </w:rPr>
        <w:lastRenderedPageBreak/>
        <w:t xml:space="preserve">Procedure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C54295" w:rsidRPr="00691A65" w:rsidRDefault="00C54295" w:rsidP="00C54295">
      <w:pPr>
        <w:spacing w:before="240"/>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49</w:t>
      </w:r>
    </w:p>
    <w:p w:rsidR="00C54295" w:rsidRPr="00691A65" w:rsidRDefault="00C54295" w:rsidP="00C54295">
      <w:pPr>
        <w:spacing w:before="240"/>
        <w:rPr>
          <w:rFonts w:ascii="Times New Roman" w:hAnsi="Times New Roman"/>
          <w:b/>
          <w:sz w:val="28"/>
          <w:szCs w:val="28"/>
        </w:rPr>
      </w:pPr>
      <w:r w:rsidRPr="00691A65">
        <w:rPr>
          <w:rFonts w:ascii="Times New Roman" w:hAnsi="Times New Roman"/>
          <w:b/>
          <w:sz w:val="28"/>
          <w:szCs w:val="28"/>
        </w:rPr>
        <w:t xml:space="preserve">CHAPTER FOUR: </w:t>
      </w:r>
      <w:r w:rsidRPr="00492968">
        <w:rPr>
          <w:rFonts w:ascii="Times New Roman" w:hAnsi="Times New Roman"/>
          <w:b/>
          <w:sz w:val="24"/>
          <w:szCs w:val="24"/>
        </w:rPr>
        <w:t>PRESENTATION, ANALYSIS DATA AND DISCUSSION</w:t>
      </w:r>
      <w:r w:rsidRPr="00691A65">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p>
    <w:p w:rsidR="00C54295" w:rsidRDefault="00C54295" w:rsidP="00C54295">
      <w:pPr>
        <w:spacing w:before="240"/>
        <w:jc w:val="both"/>
        <w:rPr>
          <w:rFonts w:ascii="Times New Roman" w:hAnsi="Times New Roman"/>
          <w:sz w:val="28"/>
          <w:szCs w:val="28"/>
        </w:rPr>
      </w:pPr>
      <w:r>
        <w:rPr>
          <w:rFonts w:ascii="Times New Roman" w:hAnsi="Times New Roman"/>
          <w:sz w:val="28"/>
          <w:szCs w:val="28"/>
        </w:rPr>
        <w:t>Data Analysis and Presentation of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50 </w:t>
      </w:r>
    </w:p>
    <w:p w:rsidR="00C54295" w:rsidRDefault="00C54295" w:rsidP="00C54295">
      <w:pPr>
        <w:spacing w:before="240"/>
        <w:jc w:val="both"/>
        <w:rPr>
          <w:rFonts w:ascii="Times New Roman" w:hAnsi="Times New Roman"/>
          <w:sz w:val="28"/>
          <w:szCs w:val="28"/>
        </w:rPr>
      </w:pPr>
      <w:r>
        <w:rPr>
          <w:rFonts w:ascii="Times New Roman" w:hAnsi="Times New Roman"/>
          <w:sz w:val="28"/>
          <w:szCs w:val="28"/>
        </w:rPr>
        <w:t xml:space="preserve">Analysis of 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C54295" w:rsidRPr="00691A65" w:rsidRDefault="00C54295" w:rsidP="00C54295">
      <w:pPr>
        <w:spacing w:before="240"/>
        <w:jc w:val="both"/>
        <w:rPr>
          <w:rFonts w:ascii="Times New Roman" w:hAnsi="Times New Roman"/>
          <w:sz w:val="28"/>
          <w:szCs w:val="28"/>
        </w:rPr>
      </w:pPr>
      <w:r>
        <w:rPr>
          <w:rFonts w:ascii="Times New Roman" w:hAnsi="Times New Roman"/>
          <w:sz w:val="28"/>
          <w:szCs w:val="28"/>
        </w:rPr>
        <w:t>Testing of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60 </w:t>
      </w:r>
    </w:p>
    <w:p w:rsidR="00C54295" w:rsidRPr="00691A65" w:rsidRDefault="00C54295" w:rsidP="00C54295">
      <w:pPr>
        <w:spacing w:before="240"/>
        <w:jc w:val="both"/>
        <w:rPr>
          <w:rFonts w:ascii="Times New Roman" w:hAnsi="Times New Roman"/>
          <w:sz w:val="28"/>
          <w:szCs w:val="28"/>
        </w:rPr>
      </w:pPr>
      <w:r>
        <w:rPr>
          <w:rFonts w:ascii="Times New Roman" w:hAnsi="Times New Roman"/>
          <w:sz w:val="28"/>
          <w:szCs w:val="28"/>
        </w:rPr>
        <w:t xml:space="preserve">Discussion </w:t>
      </w:r>
      <w:r w:rsidRPr="00691A65">
        <w:rPr>
          <w:rFonts w:ascii="Times New Roman" w:hAnsi="Times New Roman"/>
          <w:sz w:val="28"/>
          <w:szCs w:val="28"/>
        </w:rPr>
        <w:t>of Findings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C54295" w:rsidRPr="00691A65" w:rsidRDefault="00C54295" w:rsidP="00C54295">
      <w:pPr>
        <w:spacing w:before="240"/>
        <w:ind w:left="2250" w:hanging="2250"/>
        <w:rPr>
          <w:rFonts w:ascii="Times New Roman" w:hAnsi="Times New Roman"/>
          <w:b/>
          <w:sz w:val="28"/>
          <w:szCs w:val="28"/>
        </w:rPr>
      </w:pPr>
      <w:r w:rsidRPr="00691A65">
        <w:rPr>
          <w:rFonts w:ascii="Times New Roman" w:hAnsi="Times New Roman"/>
          <w:b/>
          <w:sz w:val="28"/>
          <w:szCs w:val="28"/>
        </w:rPr>
        <w:t>CHAPTER FIVE: SUMMARY, CONCLUSION AND RECOMMENDATIONS</w:t>
      </w:r>
    </w:p>
    <w:p w:rsidR="00C54295" w:rsidRDefault="00C54295" w:rsidP="00C54295">
      <w:pPr>
        <w:spacing w:before="240"/>
        <w:jc w:val="both"/>
        <w:rPr>
          <w:rFonts w:ascii="Times New Roman" w:hAnsi="Times New Roman"/>
          <w:sz w:val="28"/>
          <w:szCs w:val="28"/>
        </w:rPr>
      </w:pPr>
      <w:r>
        <w:rPr>
          <w:rFonts w:ascii="Times New Roman" w:hAnsi="Times New Roman"/>
          <w:sz w:val="28"/>
          <w:szCs w:val="28"/>
        </w:rPr>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71</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Implications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72</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75</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77</w:t>
      </w:r>
    </w:p>
    <w:p w:rsidR="00C54295" w:rsidRPr="00691A65" w:rsidRDefault="00C54295" w:rsidP="00C54295">
      <w:pPr>
        <w:spacing w:before="240"/>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78</w:t>
      </w:r>
    </w:p>
    <w:p w:rsidR="00C54295" w:rsidRPr="00691A65" w:rsidRDefault="00C54295" w:rsidP="00C54295">
      <w:pPr>
        <w:spacing w:before="240"/>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83</w:t>
      </w:r>
    </w:p>
    <w:p w:rsidR="00C54295" w:rsidRDefault="00C54295" w:rsidP="00C54295"/>
    <w:p w:rsidR="00700AC1" w:rsidRPr="00DE72C7" w:rsidRDefault="00700AC1" w:rsidP="00D21241">
      <w:pPr>
        <w:spacing w:after="100" w:afterAutospacing="1" w:line="480" w:lineRule="auto"/>
        <w:contextualSpacing/>
        <w:jc w:val="center"/>
        <w:rPr>
          <w:rFonts w:ascii="Times New Roman" w:hAnsi="Times New Roman" w:cs="Times New Roman"/>
          <w:b/>
          <w:sz w:val="28"/>
          <w:szCs w:val="28"/>
        </w:rPr>
      </w:pPr>
      <w:r w:rsidRPr="00DE72C7">
        <w:rPr>
          <w:rFonts w:ascii="Times New Roman" w:eastAsia="Calibri" w:hAnsi="Times New Roman" w:cs="Times New Roman"/>
          <w:b/>
          <w:color w:val="000000"/>
          <w:sz w:val="28"/>
          <w:szCs w:val="28"/>
        </w:rPr>
        <w:lastRenderedPageBreak/>
        <w:t>CHAPTER ONE</w:t>
      </w:r>
    </w:p>
    <w:p w:rsidR="00700AC1" w:rsidRPr="00DE72C7" w:rsidRDefault="00700AC1" w:rsidP="00DE72C7">
      <w:pPr>
        <w:spacing w:after="100" w:afterAutospacing="1" w:line="480" w:lineRule="auto"/>
        <w:contextualSpacing/>
        <w:jc w:val="center"/>
        <w:rPr>
          <w:rFonts w:ascii="Times New Roman" w:hAnsi="Times New Roman" w:cs="Times New Roman"/>
          <w:b/>
          <w:sz w:val="28"/>
          <w:szCs w:val="28"/>
        </w:rPr>
      </w:pPr>
      <w:r w:rsidRPr="00DE72C7">
        <w:rPr>
          <w:rFonts w:ascii="Times New Roman" w:eastAsia="Calibri" w:hAnsi="Times New Roman" w:cs="Times New Roman"/>
          <w:b/>
          <w:color w:val="000000"/>
          <w:sz w:val="28"/>
          <w:szCs w:val="28"/>
        </w:rPr>
        <w:t>INTRODUCTION</w:t>
      </w: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t>Background to the Study</w:t>
      </w:r>
    </w:p>
    <w:p w:rsidR="00700AC1" w:rsidRPr="00DE72C7" w:rsidRDefault="00700AC1" w:rsidP="00DE72C7">
      <w:pPr>
        <w:spacing w:after="100" w:afterAutospacing="1" w:line="480" w:lineRule="auto"/>
        <w:ind w:firstLine="4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different scholastic achievement of students in Nigeria has been and is still a source of concern to educators, government and parents this is so because of the great importance that adoration plays in the national development of a country (Salami, 2019). There is a consensus opinion about the fallen standard of education in Nigeria especially among secondary school students (Adebola, 2016). Parents and government are in total agreement that their huge investment on education is not yielding the desired dividend. Teacher also complain of student low performance at both internal and external examination result (SSCE) justified the problematic neuter and generalization of poor secondary schools performance in economic.</w:t>
      </w:r>
    </w:p>
    <w:p w:rsidR="00700AC1" w:rsidRPr="00DE72C7" w:rsidRDefault="00700AC1" w:rsidP="00DE72C7">
      <w:pPr>
        <w:spacing w:after="100" w:afterAutospacing="1" w:line="480" w:lineRule="auto"/>
        <w:ind w:firstLine="4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In the recent time, there are growing agitations and calls on developing countries to focus their attention on economics education in order for them to turn around the economic status of their various Countries. It is against this background that the various Nigerian governments have been placing emphasis on the acquisition of economic education in the educational system. This issue </w:t>
      </w:r>
      <w:r w:rsidRPr="00DE72C7">
        <w:rPr>
          <w:rFonts w:ascii="Times New Roman" w:eastAsia="Calibri" w:hAnsi="Times New Roman" w:cs="Times New Roman"/>
          <w:color w:val="000000"/>
          <w:sz w:val="28"/>
          <w:szCs w:val="28"/>
        </w:rPr>
        <w:lastRenderedPageBreak/>
        <w:t>led to the formulation of the new National Policy on Education. (NPE, 2016) which seems to place high emphasis on economics as a subject.</w:t>
      </w:r>
    </w:p>
    <w:p w:rsidR="006D73A1" w:rsidRPr="00DE72C7" w:rsidRDefault="00700AC1" w:rsidP="00817BE1">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Under the new policy economics is to be taught right from secondary school. The aim here is to inculcate into the secondary school student the basic necessity for the learning of economics at the higher levels of education. According to the national policy on education (NPE 2016) the aim is to provide the students with "a sound basis for economical and reflective</w:t>
      </w:r>
      <w:r w:rsidR="006D73A1" w:rsidRPr="00DE72C7">
        <w:rPr>
          <w:rFonts w:ascii="Times New Roman" w:eastAsia="Calibri" w:hAnsi="Times New Roman" w:cs="Times New Roman"/>
          <w:color w:val="000000"/>
          <w:sz w:val="28"/>
          <w:szCs w:val="28"/>
        </w:rPr>
        <w:t xml:space="preserve"> </w:t>
      </w:r>
      <w:r w:rsidR="009E7491" w:rsidRPr="00DE72C7">
        <w:rPr>
          <w:rFonts w:ascii="Times New Roman" w:eastAsia="Calibri" w:hAnsi="Times New Roman" w:cs="Times New Roman"/>
          <w:color w:val="000000"/>
          <w:sz w:val="28"/>
          <w:szCs w:val="28"/>
        </w:rPr>
        <w:t>Kinking</w:t>
      </w:r>
      <w:r w:rsidR="006D73A1" w:rsidRPr="00DE72C7">
        <w:rPr>
          <w:rFonts w:ascii="Times New Roman" w:eastAsia="Calibri" w:hAnsi="Times New Roman" w:cs="Times New Roman"/>
          <w:color w:val="000000"/>
          <w:sz w:val="28"/>
          <w:szCs w:val="28"/>
        </w:rPr>
        <w:t xml:space="preserve">" (Ogunu, 2016). In essence, the secondary school is considered as the foundation upon which the future of economy in Nigeria is based. It is at this level that the student is introduced to the field of social science to explore it. Secondary school students are known to be curious </w:t>
      </w:r>
      <w:r w:rsidR="00614C90" w:rsidRPr="00DE72C7">
        <w:rPr>
          <w:rFonts w:ascii="Times New Roman" w:eastAsia="Calibri" w:hAnsi="Times New Roman" w:cs="Times New Roman"/>
          <w:color w:val="000000"/>
          <w:sz w:val="28"/>
          <w:szCs w:val="28"/>
        </w:rPr>
        <w:t>a</w:t>
      </w:r>
      <w:r w:rsidR="006D73A1" w:rsidRPr="00DE72C7">
        <w:rPr>
          <w:rFonts w:ascii="Times New Roman" w:eastAsia="Calibri" w:hAnsi="Times New Roman" w:cs="Times New Roman"/>
          <w:color w:val="000000"/>
          <w:sz w:val="28"/>
          <w:szCs w:val="28"/>
        </w:rPr>
        <w:t>nd it is at this stage that curiosity can be tapped t advantage to develop the right economic attitudes in the students.</w:t>
      </w:r>
    </w:p>
    <w:p w:rsidR="006D73A1" w:rsidRPr="00DE72C7" w:rsidRDefault="006D73A1" w:rsidP="00D93021">
      <w:pPr>
        <w:spacing w:after="100" w:afterAutospacing="1" w:line="480" w:lineRule="auto"/>
        <w:ind w:firstLine="4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In recent times also there have been complains by examiners teachers and even parents bout poor student's performance in economic more especially at the secondary level. There are also cries of students lack of interest in social sciences. This study intends to examine whether these trends are due to shaky foundations laid right from the secondary school. In other words re the secondary students given the adequate orientation to develop interest in </w:t>
      </w:r>
      <w:r w:rsidRPr="00DE72C7">
        <w:rPr>
          <w:rFonts w:ascii="Times New Roman" w:eastAsia="Calibri" w:hAnsi="Times New Roman" w:cs="Times New Roman"/>
          <w:color w:val="000000"/>
          <w:sz w:val="28"/>
          <w:szCs w:val="28"/>
        </w:rPr>
        <w:lastRenderedPageBreak/>
        <w:t>economics?. The emphasis being laid on economics by successive Nigerian governments. Studies such as this could help in revealing the fundamental faults if any, associated with the teaching of economics, and the prospects for improvement.</w:t>
      </w:r>
    </w:p>
    <w:p w:rsidR="00700AC1" w:rsidRPr="00DE72C7" w:rsidRDefault="006D73A1" w:rsidP="00DE72C7">
      <w:pPr>
        <w:spacing w:after="100" w:afterAutospacing="1" w:line="480" w:lineRule="auto"/>
        <w:ind w:firstLine="5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The schoo1 is a social and learning agent that provides the environment upon which a child may be formally educated in order to attain educational goals. Human being, have unlimited capacity to learn but may however be limited by the behaviour pattern and facilities that the immediate environment offer. According to Umoh (2016) nature only provide the raw material in form of potential, but it is the environment that determines the extent of development. The further fance to the menace of low academic performance which has been on the high strain in the Nigerian academic system and cannot be over emphasized as it has eaten deep into the quality of students and eventual leaders produced into the Nigerian economy. It could be</w:t>
      </w:r>
      <w:r w:rsidR="00AE0B6F" w:rsidRPr="00DE72C7">
        <w:rPr>
          <w:rFonts w:ascii="Times New Roman" w:eastAsia="Calibri" w:hAnsi="Times New Roman" w:cs="Times New Roman"/>
          <w:color w:val="000000"/>
          <w:sz w:val="28"/>
          <w:szCs w:val="28"/>
        </w:rPr>
        <w:t xml:space="preserve"> </w:t>
      </w:r>
      <w:r w:rsidR="00700AC1" w:rsidRPr="00DE72C7">
        <w:rPr>
          <w:rFonts w:ascii="Times New Roman" w:eastAsia="Calibri" w:hAnsi="Times New Roman" w:cs="Times New Roman"/>
          <w:color w:val="000000"/>
          <w:sz w:val="28"/>
          <w:szCs w:val="28"/>
        </w:rPr>
        <w:t xml:space="preserve">deduced that there exist a vacuum in the quality of students produced and the required quality of industrial for various institution need of the country. In </w:t>
      </w:r>
      <w:r w:rsidR="005C700E" w:rsidRPr="00DE72C7">
        <w:rPr>
          <w:rFonts w:ascii="Times New Roman" w:eastAsia="Calibri" w:hAnsi="Times New Roman" w:cs="Times New Roman"/>
          <w:color w:val="000000"/>
          <w:sz w:val="28"/>
          <w:szCs w:val="28"/>
        </w:rPr>
        <w:t>accessing</w:t>
      </w:r>
      <w:r w:rsidR="00700AC1" w:rsidRPr="00DE72C7">
        <w:rPr>
          <w:rFonts w:ascii="Times New Roman" w:eastAsia="Calibri" w:hAnsi="Times New Roman" w:cs="Times New Roman"/>
          <w:color w:val="000000"/>
          <w:sz w:val="28"/>
          <w:szCs w:val="28"/>
        </w:rPr>
        <w:t xml:space="preserve"> the causes and effect of the</w:t>
      </w:r>
      <w:r w:rsidR="005C700E" w:rsidRPr="00DE72C7">
        <w:rPr>
          <w:rFonts w:ascii="Times New Roman" w:eastAsia="Calibri" w:hAnsi="Times New Roman" w:cs="Times New Roman"/>
          <w:color w:val="000000"/>
          <w:sz w:val="28"/>
          <w:szCs w:val="28"/>
        </w:rPr>
        <w:t xml:space="preserve"> </w:t>
      </w:r>
      <w:r w:rsidR="00700AC1" w:rsidRPr="00DE72C7">
        <w:rPr>
          <w:rFonts w:ascii="Times New Roman" w:eastAsia="Calibri" w:hAnsi="Times New Roman" w:cs="Times New Roman"/>
          <w:color w:val="000000"/>
          <w:sz w:val="28"/>
          <w:szCs w:val="28"/>
        </w:rPr>
        <w:t>low level of student academic performance most especially in Economics at SSCE level.</w:t>
      </w:r>
    </w:p>
    <w:p w:rsidR="00700AC1" w:rsidRPr="00DE72C7" w:rsidRDefault="00700AC1" w:rsidP="00DE72C7">
      <w:pPr>
        <w:spacing w:after="100" w:afterAutospacing="1" w:line="480" w:lineRule="auto"/>
        <w:ind w:firstLine="50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lastRenderedPageBreak/>
        <w:t>The issue of poor academic performance of students in Nigeria has' been of much concern to the government, parents, teachers</w:t>
      </w:r>
      <w:r w:rsidR="005C700E"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and even student themselves. The quality of </w:t>
      </w:r>
      <w:r w:rsidR="005C700E" w:rsidRPr="00DE72C7">
        <w:rPr>
          <w:rFonts w:ascii="Times New Roman" w:eastAsia="Calibri" w:hAnsi="Times New Roman" w:cs="Times New Roman"/>
          <w:color w:val="000000"/>
          <w:sz w:val="28"/>
          <w:szCs w:val="28"/>
        </w:rPr>
        <w:t>e</w:t>
      </w:r>
      <w:r w:rsidRPr="00DE72C7">
        <w:rPr>
          <w:rFonts w:ascii="Times New Roman" w:eastAsia="Calibri" w:hAnsi="Times New Roman" w:cs="Times New Roman"/>
          <w:color w:val="000000"/>
          <w:sz w:val="28"/>
          <w:szCs w:val="28"/>
        </w:rPr>
        <w:t>ducation not only depends on the teachers as reflected in the performance of</w:t>
      </w:r>
      <w:r w:rsidR="005C700E"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their duties,</w:t>
      </w:r>
      <w:r w:rsidR="005C700E"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but also in the effective coordination of the school variables. It is believed th</w:t>
      </w:r>
      <w:r w:rsidR="009E7491" w:rsidRPr="00DE72C7">
        <w:rPr>
          <w:rFonts w:ascii="Times New Roman" w:eastAsia="Calibri" w:hAnsi="Times New Roman" w:cs="Times New Roman"/>
          <w:color w:val="000000"/>
          <w:sz w:val="28"/>
          <w:szCs w:val="28"/>
        </w:rPr>
        <w:t xml:space="preserve">at the school physical features </w:t>
      </w:r>
      <w:r w:rsidRPr="00DE72C7">
        <w:rPr>
          <w:rFonts w:ascii="Times New Roman" w:eastAsia="Calibri" w:hAnsi="Times New Roman" w:cs="Times New Roman"/>
          <w:color w:val="000000"/>
          <w:sz w:val="28"/>
          <w:szCs w:val="28"/>
        </w:rPr>
        <w:t>has a form of relationship with the student academic performance in terms of the school size,</w:t>
      </w:r>
      <w:r w:rsidR="005C700E"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structure, ownership, location and type. A school with a highly populated students may result in the teachers not been able' to monitor the performance of the students and thus reducing the students' academic performance and also, research has postulated a form of severe relationship between the ownership of school and the students' academic performance say public school and private schoo1. Also, the location and availability of educational resources at the disposal of the students in terms of school variable affect their level of academic performance.</w:t>
      </w:r>
    </w:p>
    <w:p w:rsidR="006D73A1" w:rsidRPr="00DE72C7" w:rsidRDefault="00700AC1" w:rsidP="00DE72C7">
      <w:pPr>
        <w:spacing w:after="100" w:afterAutospacing="1" w:line="480" w:lineRule="auto"/>
        <w:ind w:firstLine="50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 xml:space="preserve">Most excelling students tends to emerge from private school in the modern academic dispensation with the paradox of whose teachers emerging from the public school in the old academic dispensation in Nigeria. To complement these studies, the present research will examine the aforementioned areas of school </w:t>
      </w:r>
      <w:r w:rsidRPr="00DE72C7">
        <w:rPr>
          <w:rFonts w:ascii="Times New Roman" w:eastAsia="Calibri" w:hAnsi="Times New Roman" w:cs="Times New Roman"/>
          <w:color w:val="000000"/>
          <w:sz w:val="28"/>
          <w:szCs w:val="28"/>
        </w:rPr>
        <w:lastRenderedPageBreak/>
        <w:t>variables as it affect students' performance in Nigerian schools. Most student in their quest for easy subject combination in school and choosing of a career path in the senior secondary school tend to avoid any calculation inclusive subject: as Economics.</w:t>
      </w:r>
    </w:p>
    <w:p w:rsidR="000A2045" w:rsidRPr="00817BE1" w:rsidRDefault="00700AC1" w:rsidP="00817BE1">
      <w:pPr>
        <w:spacing w:after="100" w:afterAutospacing="1" w:line="480" w:lineRule="auto"/>
        <w:ind w:firstLine="50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Economics is an essential subject taught at senior secondary school level in</w:t>
      </w:r>
      <w:r w:rsidR="00446F23"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all Nigerian institutions and it focus on the methodological involved through which the basic economic principle and practice could instill in an individual learners however, it is sadden these days as most of the students fails to achieved the desired goal in the </w:t>
      </w:r>
      <w:r w:rsidR="00446F23" w:rsidRPr="00DE72C7">
        <w:rPr>
          <w:rFonts w:ascii="Times New Roman" w:eastAsia="Calibri" w:hAnsi="Times New Roman" w:cs="Times New Roman"/>
          <w:color w:val="000000"/>
          <w:sz w:val="28"/>
          <w:szCs w:val="28"/>
        </w:rPr>
        <w:t>subjecting</w:t>
      </w:r>
      <w:r w:rsidRPr="00DE72C7">
        <w:rPr>
          <w:rFonts w:ascii="Times New Roman" w:eastAsia="Calibri" w:hAnsi="Times New Roman" w:cs="Times New Roman"/>
          <w:color w:val="000000"/>
          <w:sz w:val="28"/>
          <w:szCs w:val="28"/>
        </w:rPr>
        <w:t xml:space="preserve"> term of expected grade and scores which is attributed to poor teaching methodology arising from unqualified teaching personnel.</w:t>
      </w: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Statement of the Problem</w:t>
      </w:r>
    </w:p>
    <w:p w:rsidR="00700AC1" w:rsidRPr="00DE72C7" w:rsidRDefault="00700AC1" w:rsidP="00DE72C7">
      <w:pPr>
        <w:spacing w:after="100" w:afterAutospacing="1" w:line="480" w:lineRule="auto"/>
        <w:ind w:firstLine="48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The fact that </w:t>
      </w:r>
      <w:r w:rsidR="00817BE1" w:rsidRPr="00DE72C7">
        <w:rPr>
          <w:rFonts w:ascii="Times New Roman" w:eastAsia="Calibri" w:hAnsi="Times New Roman" w:cs="Times New Roman"/>
          <w:color w:val="000000"/>
          <w:sz w:val="28"/>
          <w:szCs w:val="28"/>
        </w:rPr>
        <w:t>student’s</w:t>
      </w:r>
      <w:r w:rsidRPr="00DE72C7">
        <w:rPr>
          <w:rFonts w:ascii="Times New Roman" w:eastAsia="Calibri" w:hAnsi="Times New Roman" w:cs="Times New Roman"/>
          <w:color w:val="000000"/>
          <w:sz w:val="28"/>
          <w:szCs w:val="28"/>
        </w:rPr>
        <w:t xml:space="preserve"> performance in economics and in other related subject at the secondary school level is low is no longer news. Several researchers have reported the dow</w:t>
      </w:r>
      <w:r w:rsidR="00525D49" w:rsidRPr="00DE72C7">
        <w:rPr>
          <w:rFonts w:ascii="Times New Roman" w:eastAsia="Calibri" w:hAnsi="Times New Roman" w:cs="Times New Roman"/>
          <w:color w:val="000000"/>
          <w:sz w:val="28"/>
          <w:szCs w:val="28"/>
        </w:rPr>
        <w:t>e</w:t>
      </w:r>
      <w:r w:rsidRPr="00DE72C7">
        <w:rPr>
          <w:rFonts w:ascii="Times New Roman" w:eastAsia="Calibri" w:hAnsi="Times New Roman" w:cs="Times New Roman"/>
          <w:color w:val="000000"/>
          <w:sz w:val="28"/>
          <w:szCs w:val="28"/>
        </w:rPr>
        <w:t>r:</w:t>
      </w:r>
      <w:r w:rsidR="00525D49"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wand trend in the performance of Nigeria student in social science subject's particularly in economics. Oloruntegbe and Orifa.</w:t>
      </w:r>
      <w:r w:rsidR="00525D49"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(2017) affirmed this that only the results of students in Economics getting </w:t>
      </w:r>
      <w:r w:rsidRPr="00DE72C7">
        <w:rPr>
          <w:rFonts w:ascii="Times New Roman" w:eastAsia="Calibri" w:hAnsi="Times New Roman" w:cs="Times New Roman"/>
          <w:color w:val="000000"/>
          <w:sz w:val="28"/>
          <w:szCs w:val="28"/>
        </w:rPr>
        <w:lastRenderedPageBreak/>
        <w:t>worse unscientific in their thought pattern and approach to solving social science problems.</w:t>
      </w:r>
    </w:p>
    <w:p w:rsidR="00700AC1" w:rsidRPr="00DE72C7" w:rsidRDefault="00700AC1" w:rsidP="00DE72C7">
      <w:pPr>
        <w:spacing w:after="100" w:afterAutospacing="1" w:line="480" w:lineRule="auto"/>
        <w:ind w:firstLine="4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Several factors have been reported responsible for this decline in students performance most of these factors as revealed from earlier studies include, teacher's qualification and experience,</w:t>
      </w:r>
      <w:r w:rsidR="00525D49"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available instructional materials and status of school facilities peer group influence and host of other factors residence in learners domain (Lawal, 2015 &amp; Yusuf 2018).</w:t>
      </w:r>
    </w:p>
    <w:p w:rsidR="00700AC1" w:rsidRPr="00DE72C7" w:rsidRDefault="00700AC1" w:rsidP="00DE72C7">
      <w:pPr>
        <w:spacing w:after="100" w:afterAutospacing="1" w:line="480" w:lineRule="auto"/>
        <w:ind w:firstLine="54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Teachers have been seen to have an important influence on students' academic achievement and they also play a crucial role in education attainment because the teachers is ultimately responsible for transplanting policy into action and principles based on practice during</w:t>
      </w:r>
      <w:r w:rsidR="006D73A1"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interaction with the students. Both teaching and learning depend on teacher that makes him or her to </w:t>
      </w:r>
      <w:r w:rsidR="00200F6A" w:rsidRPr="00DE72C7">
        <w:rPr>
          <w:rFonts w:ascii="Times New Roman" w:eastAsia="Calibri" w:hAnsi="Times New Roman" w:cs="Times New Roman"/>
          <w:color w:val="000000"/>
          <w:sz w:val="28"/>
          <w:szCs w:val="28"/>
        </w:rPr>
        <w:t>perform</w:t>
      </w:r>
      <w:r w:rsidRPr="00DE72C7">
        <w:rPr>
          <w:rFonts w:ascii="Times New Roman" w:eastAsia="Calibri" w:hAnsi="Times New Roman" w:cs="Times New Roman"/>
          <w:color w:val="000000"/>
          <w:sz w:val="28"/>
          <w:szCs w:val="28"/>
        </w:rPr>
        <w:t xml:space="preserve"> his or her duty effectively to produce </w:t>
      </w:r>
      <w:r w:rsidR="00955AF3" w:rsidRPr="00DE72C7">
        <w:rPr>
          <w:rFonts w:ascii="Times New Roman" w:eastAsia="Calibri" w:hAnsi="Times New Roman" w:cs="Times New Roman"/>
          <w:color w:val="000000"/>
          <w:sz w:val="28"/>
          <w:szCs w:val="28"/>
        </w:rPr>
        <w:t>desired</w:t>
      </w:r>
      <w:r w:rsidRPr="00DE72C7">
        <w:rPr>
          <w:rFonts w:ascii="Times New Roman" w:eastAsia="Calibri" w:hAnsi="Times New Roman" w:cs="Times New Roman"/>
          <w:color w:val="000000"/>
          <w:sz w:val="28"/>
          <w:szCs w:val="28"/>
        </w:rPr>
        <w:t xml:space="preserve"> result.</w:t>
      </w:r>
    </w:p>
    <w:p w:rsidR="00AE0B6F" w:rsidRPr="00817BE1" w:rsidRDefault="00700AC1" w:rsidP="00817BE1">
      <w:pPr>
        <w:spacing w:after="100" w:afterAutospacing="1" w:line="480" w:lineRule="auto"/>
        <w:ind w:firstLine="44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In other words, the leader demographic which includes his/her qualification could be responsible for the observed poor performance of students in economics and the widely acclaimed low member of students who successful choose a </w:t>
      </w:r>
      <w:r w:rsidR="00955AF3" w:rsidRPr="00DE72C7">
        <w:rPr>
          <w:rFonts w:ascii="Times New Roman" w:eastAsia="Calibri" w:hAnsi="Times New Roman" w:cs="Times New Roman"/>
          <w:color w:val="000000"/>
          <w:sz w:val="28"/>
          <w:szCs w:val="28"/>
        </w:rPr>
        <w:t>buffing</w:t>
      </w:r>
      <w:r w:rsidRPr="00DE72C7">
        <w:rPr>
          <w:rFonts w:ascii="Times New Roman" w:eastAsia="Calibri" w:hAnsi="Times New Roman" w:cs="Times New Roman"/>
          <w:color w:val="000000"/>
          <w:sz w:val="28"/>
          <w:szCs w:val="28"/>
        </w:rPr>
        <w:t xml:space="preserve"> carrier in economics thus,</w:t>
      </w:r>
      <w:r w:rsidR="00955AF3"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the challenges facing </w:t>
      </w:r>
      <w:r w:rsidR="00955AF3" w:rsidRPr="00DE72C7">
        <w:rPr>
          <w:rFonts w:ascii="Times New Roman" w:eastAsia="Calibri" w:hAnsi="Times New Roman" w:cs="Times New Roman"/>
          <w:color w:val="000000"/>
          <w:sz w:val="28"/>
          <w:szCs w:val="28"/>
        </w:rPr>
        <w:t>effective</w:t>
      </w:r>
      <w:r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lastRenderedPageBreak/>
        <w:t xml:space="preserve">teaching and learning of economics in selected </w:t>
      </w:r>
      <w:r w:rsidR="00955AF3" w:rsidRPr="00DE72C7">
        <w:rPr>
          <w:rFonts w:ascii="Times New Roman" w:eastAsia="Calibri" w:hAnsi="Times New Roman" w:cs="Times New Roman"/>
          <w:color w:val="000000"/>
          <w:sz w:val="28"/>
          <w:szCs w:val="28"/>
        </w:rPr>
        <w:t>secondary school</w:t>
      </w:r>
      <w:r w:rsidRPr="00DE72C7">
        <w:rPr>
          <w:rFonts w:ascii="Times New Roman" w:eastAsia="Calibri" w:hAnsi="Times New Roman" w:cs="Times New Roman"/>
          <w:color w:val="000000"/>
          <w:sz w:val="28"/>
          <w:szCs w:val="28"/>
        </w:rPr>
        <w:t xml:space="preserve"> in Ilorin metropolis.</w:t>
      </w: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t>Purpose of the Study</w:t>
      </w:r>
    </w:p>
    <w:p w:rsidR="00700AC1" w:rsidRPr="00DE72C7" w:rsidRDefault="00700AC1" w:rsidP="0094342B">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main purpose of this research is to explore the challenges facing effective teaching and learning of economics in selected secondary school in Ilorin West LGA,</w:t>
      </w:r>
      <w:r w:rsidR="00955AF3"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Kwara State.</w:t>
      </w:r>
    </w:p>
    <w:p w:rsidR="00700AC1" w:rsidRPr="00DE72C7" w:rsidRDefault="00700AC1" w:rsidP="000338FA">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Specifically,</w:t>
      </w:r>
      <w:r w:rsidR="00955AF3"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the study sought to;</w:t>
      </w:r>
    </w:p>
    <w:p w:rsidR="006D73A1" w:rsidRPr="00DE72C7" w:rsidRDefault="00A50445" w:rsidP="0094342B">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Examine</w:t>
      </w:r>
      <w:r w:rsidR="00700AC1" w:rsidRPr="00DE72C7">
        <w:rPr>
          <w:rFonts w:ascii="Times New Roman" w:eastAsia="Calibri" w:hAnsi="Times New Roman" w:cs="Times New Roman"/>
          <w:color w:val="000000"/>
          <w:sz w:val="28"/>
          <w:szCs w:val="28"/>
        </w:rPr>
        <w:t xml:space="preserve"> the influence of teacher's qualification on teaching and learning of Economics in senior secondary school.</w:t>
      </w:r>
    </w:p>
    <w:p w:rsidR="00700AC1" w:rsidRPr="00DE72C7" w:rsidRDefault="006D73A1" w:rsidP="0094342B">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Examine</w:t>
      </w:r>
      <w:r w:rsidR="00700AC1" w:rsidRPr="00DE72C7">
        <w:rPr>
          <w:rFonts w:ascii="Times New Roman" w:eastAsia="Calibri" w:hAnsi="Times New Roman" w:cs="Times New Roman"/>
          <w:color w:val="000000"/>
          <w:sz w:val="28"/>
          <w:szCs w:val="28"/>
        </w:rPr>
        <w:t xml:space="preserve"> the influence of teacher's teaching experience on teaching and learning Economics in senior secondary</w:t>
      </w:r>
      <w:r w:rsidR="00955AF3" w:rsidRPr="00DE72C7">
        <w:rPr>
          <w:rFonts w:ascii="Times New Roman" w:eastAsia="Calibri" w:hAnsi="Times New Roman" w:cs="Times New Roman"/>
          <w:color w:val="000000"/>
          <w:sz w:val="28"/>
          <w:szCs w:val="28"/>
        </w:rPr>
        <w:t xml:space="preserve"> </w:t>
      </w:r>
      <w:r w:rsidR="00700AC1" w:rsidRPr="00DE72C7">
        <w:rPr>
          <w:rFonts w:ascii="Times New Roman" w:eastAsia="Calibri" w:hAnsi="Times New Roman" w:cs="Times New Roman"/>
          <w:color w:val="000000"/>
          <w:sz w:val="28"/>
          <w:szCs w:val="28"/>
        </w:rPr>
        <w:t>school.</w:t>
      </w:r>
    </w:p>
    <w:p w:rsidR="006D73A1" w:rsidRPr="00DE72C7" w:rsidRDefault="00A50445" w:rsidP="0094342B">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Examine</w:t>
      </w:r>
      <w:r w:rsidR="00700AC1" w:rsidRPr="00DE72C7">
        <w:rPr>
          <w:rFonts w:ascii="Times New Roman" w:eastAsia="Calibri" w:hAnsi="Times New Roman" w:cs="Times New Roman"/>
          <w:color w:val="000000"/>
          <w:sz w:val="28"/>
          <w:szCs w:val="28"/>
        </w:rPr>
        <w:t xml:space="preserve"> the influence of instructional materials on teaching and</w:t>
      </w:r>
      <w:r w:rsidR="00955AF3" w:rsidRPr="00DE72C7">
        <w:rPr>
          <w:rFonts w:ascii="Times New Roman" w:eastAsia="Calibri" w:hAnsi="Times New Roman" w:cs="Times New Roman"/>
          <w:color w:val="000000"/>
          <w:sz w:val="28"/>
          <w:szCs w:val="28"/>
        </w:rPr>
        <w:t xml:space="preserve"> </w:t>
      </w:r>
      <w:r w:rsidR="00700AC1" w:rsidRPr="00DE72C7">
        <w:rPr>
          <w:rFonts w:ascii="Times New Roman" w:eastAsia="Calibri" w:hAnsi="Times New Roman" w:cs="Times New Roman"/>
          <w:color w:val="000000"/>
          <w:sz w:val="28"/>
          <w:szCs w:val="28"/>
        </w:rPr>
        <w:t>learning of Economics in senior secondary school.</w:t>
      </w:r>
    </w:p>
    <w:p w:rsidR="006D73A1" w:rsidRPr="00DE72C7" w:rsidRDefault="006D73A1" w:rsidP="0094342B">
      <w:pPr>
        <w:spacing w:after="100" w:afterAutospacing="1" w:line="480" w:lineRule="auto"/>
        <w:ind w:firstLine="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Determine</w:t>
      </w:r>
      <w:r w:rsidR="00700AC1" w:rsidRPr="00DE72C7">
        <w:rPr>
          <w:rFonts w:ascii="Times New Roman" w:eastAsia="Calibri" w:hAnsi="Times New Roman" w:cs="Times New Roman"/>
          <w:color w:val="000000"/>
          <w:sz w:val="28"/>
          <w:szCs w:val="28"/>
        </w:rPr>
        <w:t xml:space="preserve"> the influence of school facilities on teaching and learning of Economics in senior secondary school.</w:t>
      </w:r>
    </w:p>
    <w:p w:rsidR="000A2045" w:rsidRPr="00DE72C7" w:rsidRDefault="000A2045" w:rsidP="00DE72C7">
      <w:pPr>
        <w:spacing w:after="100" w:afterAutospacing="1" w:line="480" w:lineRule="auto"/>
        <w:contextualSpacing/>
        <w:jc w:val="both"/>
        <w:rPr>
          <w:rFonts w:ascii="Times New Roman" w:eastAsia="Calibri" w:hAnsi="Times New Roman" w:cs="Times New Roman"/>
          <w:b/>
          <w:color w:val="000000"/>
          <w:sz w:val="28"/>
          <w:szCs w:val="28"/>
        </w:rPr>
      </w:pPr>
    </w:p>
    <w:p w:rsidR="000A2045" w:rsidRPr="00DE72C7" w:rsidRDefault="000A2045" w:rsidP="00DE72C7">
      <w:pPr>
        <w:spacing w:after="100" w:afterAutospacing="1" w:line="480" w:lineRule="auto"/>
        <w:contextualSpacing/>
        <w:jc w:val="both"/>
        <w:rPr>
          <w:rFonts w:ascii="Times New Roman" w:eastAsia="Calibri" w:hAnsi="Times New Roman" w:cs="Times New Roman"/>
          <w:b/>
          <w:color w:val="000000"/>
          <w:sz w:val="28"/>
          <w:szCs w:val="28"/>
        </w:rPr>
      </w:pPr>
    </w:p>
    <w:p w:rsidR="000A2045" w:rsidRPr="00DE72C7" w:rsidRDefault="000A2045" w:rsidP="00DE72C7">
      <w:pPr>
        <w:spacing w:after="100" w:afterAutospacing="1" w:line="480" w:lineRule="auto"/>
        <w:contextualSpacing/>
        <w:jc w:val="both"/>
        <w:rPr>
          <w:rFonts w:ascii="Times New Roman" w:eastAsia="Calibri" w:hAnsi="Times New Roman" w:cs="Times New Roman"/>
          <w:b/>
          <w:color w:val="000000"/>
          <w:sz w:val="28"/>
          <w:szCs w:val="28"/>
        </w:rPr>
      </w:pP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lastRenderedPageBreak/>
        <w:t>Research Questions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following questions guided this study</w:t>
      </w:r>
    </w:p>
    <w:p w:rsidR="00700AC1" w:rsidRPr="00DE72C7" w:rsidRDefault="00700AC1" w:rsidP="00DE72C7">
      <w:pPr>
        <w:spacing w:after="100" w:afterAutospacing="1" w:line="480" w:lineRule="auto"/>
        <w:ind w:left="360" w:hanging="3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1. </w:t>
      </w:r>
      <w:r w:rsidR="00D63CAC"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To what extent does teacher's qualification influence teaching and learning of Economics in senior secondary school?</w:t>
      </w:r>
    </w:p>
    <w:p w:rsidR="00700AC1" w:rsidRPr="00DE72C7" w:rsidRDefault="00700AC1" w:rsidP="00DE72C7">
      <w:pPr>
        <w:spacing w:after="100" w:afterAutospacing="1" w:line="480" w:lineRule="auto"/>
        <w:ind w:left="360" w:hanging="3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2. To what extent does teaching experience influence teaching and learning Economics in senior secondary school?</w:t>
      </w:r>
    </w:p>
    <w:p w:rsidR="00700AC1" w:rsidRPr="00DE72C7" w:rsidRDefault="00700AC1" w:rsidP="00DE72C7">
      <w:pPr>
        <w:spacing w:after="100" w:afterAutospacing="1" w:line="480" w:lineRule="auto"/>
        <w:ind w:left="360" w:hanging="3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3. To what extent does instructional materials influence teaching and learning of Economics in senior secondary school?</w:t>
      </w:r>
    </w:p>
    <w:p w:rsidR="000A2045" w:rsidRPr="00817BE1" w:rsidRDefault="00700AC1" w:rsidP="00817BE1">
      <w:pPr>
        <w:spacing w:after="100" w:afterAutospacing="1" w:line="480" w:lineRule="auto"/>
        <w:ind w:left="360" w:hanging="3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4. To what extent does school facilities influence teaching and learning of Economics in senior secondary school?</w:t>
      </w: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t>Research Hypotheses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following hypotheses guided this study;</w:t>
      </w:r>
    </w:p>
    <w:p w:rsidR="00700AC1" w:rsidRPr="00DE72C7" w:rsidRDefault="00700AC1" w:rsidP="00DE72C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HO</w:t>
      </w:r>
      <w:r w:rsidRPr="00DE72C7">
        <w:rPr>
          <w:rFonts w:ascii="Times New Roman" w:eastAsia="Calibri" w:hAnsi="Times New Roman" w:cs="Times New Roman"/>
          <w:b/>
          <w:color w:val="000000"/>
          <w:sz w:val="28"/>
          <w:szCs w:val="28"/>
          <w:vertAlign w:val="subscript"/>
        </w:rPr>
        <w:t>1</w:t>
      </w:r>
      <w:r w:rsidRPr="00DE72C7">
        <w:rPr>
          <w:rFonts w:ascii="Times New Roman" w:eastAsia="Calibri" w:hAnsi="Times New Roman" w:cs="Times New Roman"/>
          <w:b/>
          <w:color w:val="000000"/>
          <w:sz w:val="28"/>
          <w:szCs w:val="28"/>
        </w:rPr>
        <w:t>:</w:t>
      </w:r>
      <w:r w:rsidRPr="00DE72C7">
        <w:rPr>
          <w:rFonts w:ascii="Times New Roman" w:eastAsia="Calibri" w:hAnsi="Times New Roman" w:cs="Times New Roman"/>
          <w:color w:val="000000"/>
          <w:sz w:val="28"/>
          <w:szCs w:val="28"/>
        </w:rPr>
        <w:t xml:space="preserve"> There is no significant relationship between teacher's qualification and effective teaching and learning of Economics in senior secondary school.</w:t>
      </w:r>
    </w:p>
    <w:p w:rsidR="00700AC1" w:rsidRPr="00DE72C7" w:rsidRDefault="00700AC1" w:rsidP="00DE72C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HO</w:t>
      </w:r>
      <w:r w:rsidRPr="00DE72C7">
        <w:rPr>
          <w:rFonts w:ascii="Times New Roman" w:eastAsia="Calibri" w:hAnsi="Times New Roman" w:cs="Times New Roman"/>
          <w:b/>
          <w:color w:val="000000"/>
          <w:sz w:val="28"/>
          <w:szCs w:val="28"/>
          <w:vertAlign w:val="subscript"/>
        </w:rPr>
        <w:t>2</w:t>
      </w:r>
      <w:r w:rsidRPr="00DE72C7">
        <w:rPr>
          <w:rFonts w:ascii="Times New Roman" w:eastAsia="Calibri" w:hAnsi="Times New Roman" w:cs="Times New Roman"/>
          <w:b/>
          <w:color w:val="000000"/>
          <w:sz w:val="28"/>
          <w:szCs w:val="28"/>
        </w:rPr>
        <w:t>:</w:t>
      </w:r>
      <w:r w:rsidRPr="00DE72C7">
        <w:rPr>
          <w:rFonts w:ascii="Times New Roman" w:eastAsia="Calibri" w:hAnsi="Times New Roman" w:cs="Times New Roman"/>
          <w:color w:val="000000"/>
          <w:sz w:val="28"/>
          <w:szCs w:val="28"/>
        </w:rPr>
        <w:t xml:space="preserve"> There is no significant relationship between teaching experience and effective teaching and learning Economics in senior secondary school.</w:t>
      </w:r>
    </w:p>
    <w:p w:rsidR="00700AC1" w:rsidRPr="00DE72C7" w:rsidRDefault="00700AC1" w:rsidP="00DE72C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HO</w:t>
      </w:r>
      <w:r w:rsidRPr="00DE72C7">
        <w:rPr>
          <w:rFonts w:ascii="Times New Roman" w:eastAsia="Calibri" w:hAnsi="Times New Roman" w:cs="Times New Roman"/>
          <w:b/>
          <w:color w:val="000000"/>
          <w:sz w:val="28"/>
          <w:szCs w:val="28"/>
          <w:vertAlign w:val="subscript"/>
        </w:rPr>
        <w:t>3</w:t>
      </w:r>
      <w:r w:rsidRPr="00DE72C7">
        <w:rPr>
          <w:rFonts w:ascii="Times New Roman" w:eastAsia="Calibri" w:hAnsi="Times New Roman" w:cs="Times New Roman"/>
          <w:b/>
          <w:color w:val="000000"/>
          <w:sz w:val="28"/>
          <w:szCs w:val="28"/>
        </w:rPr>
        <w:t>:</w:t>
      </w:r>
      <w:r w:rsidRPr="00DE72C7">
        <w:rPr>
          <w:rFonts w:ascii="Times New Roman" w:eastAsia="Calibri" w:hAnsi="Times New Roman" w:cs="Times New Roman"/>
          <w:color w:val="000000"/>
          <w:sz w:val="28"/>
          <w:szCs w:val="28"/>
        </w:rPr>
        <w:t xml:space="preserve"> There is no significant relationship between instructional materials and effective teaching and learning of Economics in senior secondary school.</w:t>
      </w:r>
    </w:p>
    <w:p w:rsidR="00CB5FD4" w:rsidRPr="00817BE1" w:rsidRDefault="00700AC1" w:rsidP="00817BE1">
      <w:pPr>
        <w:spacing w:after="100" w:afterAutospacing="1" w:line="480" w:lineRule="auto"/>
        <w:ind w:left="720" w:hanging="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b/>
          <w:color w:val="000000"/>
          <w:sz w:val="28"/>
          <w:szCs w:val="28"/>
        </w:rPr>
        <w:lastRenderedPageBreak/>
        <w:t>HO</w:t>
      </w:r>
      <w:r w:rsidRPr="00DE72C7">
        <w:rPr>
          <w:rFonts w:ascii="Times New Roman" w:eastAsia="Calibri" w:hAnsi="Times New Roman" w:cs="Times New Roman"/>
          <w:b/>
          <w:color w:val="000000"/>
          <w:sz w:val="28"/>
          <w:szCs w:val="28"/>
          <w:vertAlign w:val="subscript"/>
        </w:rPr>
        <w:t>4</w:t>
      </w:r>
      <w:r w:rsidRPr="00DE72C7">
        <w:rPr>
          <w:rFonts w:ascii="Times New Roman" w:eastAsia="Calibri" w:hAnsi="Times New Roman" w:cs="Times New Roman"/>
          <w:b/>
          <w:color w:val="000000"/>
          <w:sz w:val="28"/>
          <w:szCs w:val="28"/>
        </w:rPr>
        <w:t>:</w:t>
      </w:r>
      <w:r w:rsidRPr="00DE72C7">
        <w:rPr>
          <w:rFonts w:ascii="Times New Roman" w:eastAsia="Calibri" w:hAnsi="Times New Roman" w:cs="Times New Roman"/>
          <w:color w:val="000000"/>
          <w:sz w:val="28"/>
          <w:szCs w:val="28"/>
        </w:rPr>
        <w:t xml:space="preserve"> There is no significant relationship between school facilities and effective teaching and learning of Economics in senior secondary school.</w:t>
      </w:r>
    </w:p>
    <w:p w:rsidR="00700AC1" w:rsidRPr="00DE72C7" w:rsidRDefault="00700AC1" w:rsidP="00DE72C7">
      <w:pPr>
        <w:spacing w:after="100" w:afterAutospacing="1" w:line="480" w:lineRule="auto"/>
        <w:ind w:firstLine="5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The study will be conducted in twelve (12) Secondary Schools in Ilorin West LGA of Kwara State. The variables to be cover in this study include school facilities, instructional materials, teacher's qualification and experience. The study will </w:t>
      </w:r>
      <w:r w:rsidR="001A4F85" w:rsidRPr="00DE72C7">
        <w:rPr>
          <w:rFonts w:ascii="Times New Roman" w:eastAsia="Calibri" w:hAnsi="Times New Roman" w:cs="Times New Roman"/>
          <w:color w:val="000000"/>
          <w:sz w:val="28"/>
          <w:szCs w:val="28"/>
        </w:rPr>
        <w:t>investigate</w:t>
      </w:r>
      <w:r w:rsidRPr="00DE72C7">
        <w:rPr>
          <w:rFonts w:ascii="Times New Roman" w:eastAsia="Calibri" w:hAnsi="Times New Roman" w:cs="Times New Roman"/>
          <w:color w:val="000000"/>
          <w:sz w:val="28"/>
          <w:szCs w:val="28"/>
        </w:rPr>
        <w:t xml:space="preserve"> the challenges facing </w:t>
      </w:r>
      <w:r w:rsidR="001A4F85" w:rsidRPr="00DE72C7">
        <w:rPr>
          <w:rFonts w:ascii="Times New Roman" w:eastAsia="Calibri" w:hAnsi="Times New Roman" w:cs="Times New Roman"/>
          <w:color w:val="000000"/>
          <w:sz w:val="28"/>
          <w:szCs w:val="28"/>
        </w:rPr>
        <w:t>effective</w:t>
      </w:r>
      <w:r w:rsidRPr="00DE72C7">
        <w:rPr>
          <w:rFonts w:ascii="Times New Roman" w:eastAsia="Calibri" w:hAnsi="Times New Roman" w:cs="Times New Roman"/>
          <w:color w:val="000000"/>
          <w:sz w:val="28"/>
          <w:szCs w:val="28"/>
        </w:rPr>
        <w:t xml:space="preserve"> teaching and learning of economics in selected secondary school in Ilorin </w:t>
      </w:r>
      <w:r w:rsidR="001A4F85" w:rsidRPr="00DE72C7">
        <w:rPr>
          <w:rFonts w:ascii="Times New Roman" w:eastAsia="Calibri" w:hAnsi="Times New Roman" w:cs="Times New Roman"/>
          <w:color w:val="000000"/>
          <w:sz w:val="28"/>
          <w:szCs w:val="28"/>
        </w:rPr>
        <w:t>metropolis. Significance</w:t>
      </w:r>
      <w:r w:rsidRPr="00DE72C7">
        <w:rPr>
          <w:rFonts w:ascii="Times New Roman" w:eastAsia="Calibri" w:hAnsi="Times New Roman" w:cs="Times New Roman"/>
          <w:color w:val="000000"/>
          <w:sz w:val="28"/>
          <w:szCs w:val="28"/>
        </w:rPr>
        <w:t xml:space="preserve"> of the Study</w:t>
      </w:r>
    </w:p>
    <w:p w:rsidR="00700AC1" w:rsidRPr="00DE72C7" w:rsidRDefault="00700AC1" w:rsidP="00DE72C7">
      <w:pPr>
        <w:spacing w:after="100" w:afterAutospacing="1" w:line="480" w:lineRule="auto"/>
        <w:ind w:firstLine="5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study is 1 highly significant in enabling parents, educationist and educational stakeholders in measuring the effect of school variable in relationship student academic performance. The findings of this study will help determine the relationship between school variables and student academic performance and also this study will be of benefit to educationist who are interested in knowing how non classroom factors/variables affect student academic performance.</w:t>
      </w:r>
    </w:p>
    <w:p w:rsidR="00700AC1" w:rsidRPr="00DE72C7" w:rsidRDefault="007701C2" w:rsidP="00DE72C7">
      <w:pPr>
        <w:spacing w:after="100" w:afterAutospacing="1" w:line="480" w:lineRule="auto"/>
        <w:ind w:firstLine="460"/>
        <w:contextualSpacing/>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700AC1" w:rsidRPr="00DE72C7">
        <w:rPr>
          <w:rFonts w:ascii="Times New Roman" w:eastAsia="Calibri" w:hAnsi="Times New Roman" w:cs="Times New Roman"/>
          <w:color w:val="000000"/>
          <w:sz w:val="28"/>
          <w:szCs w:val="28"/>
        </w:rPr>
        <w:t xml:space="preserve">This study is also germane to parents who are interested in the educational performance of their student most especially in Economics and parents who are tending to mold their children to become an accountant in the future as this </w:t>
      </w:r>
      <w:r w:rsidR="00700AC1" w:rsidRPr="00DE72C7">
        <w:rPr>
          <w:rFonts w:ascii="Times New Roman" w:eastAsia="Calibri" w:hAnsi="Times New Roman" w:cs="Times New Roman"/>
          <w:color w:val="000000"/>
          <w:sz w:val="28"/>
          <w:szCs w:val="28"/>
        </w:rPr>
        <w:lastRenderedPageBreak/>
        <w:t>study tends to access the effect of school variable and student academic performance.</w:t>
      </w:r>
    </w:p>
    <w:p w:rsidR="00CB5FD4" w:rsidRPr="00817BE1" w:rsidRDefault="00700AC1" w:rsidP="00817BE1">
      <w:pPr>
        <w:spacing w:after="100" w:afterAutospacing="1" w:line="480" w:lineRule="auto"/>
        <w:ind w:firstLine="5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Also,</w:t>
      </w:r>
      <w:r w:rsidR="001A4F85"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this study will be of immense contribution to professional accounting bodies who programed of catching the best accountant young in their fields as this study will explain the relationship between the variables and such student performance in the field of accounting and as such enable them to make proper plan of hunting the best student in Economics and</w:t>
      </w:r>
      <w:r w:rsidR="001A4F85"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also understand the cause-effect of school variable and student academic performance. Finally,</w:t>
      </w:r>
      <w:r w:rsidR="001A4F85" w:rsidRPr="00DE72C7">
        <w:rPr>
          <w:rFonts w:ascii="Times New Roman" w:eastAsia="Calibri" w:hAnsi="Times New Roman" w:cs="Times New Roman"/>
          <w:color w:val="000000"/>
          <w:sz w:val="28"/>
          <w:szCs w:val="28"/>
        </w:rPr>
        <w:t xml:space="preserve"> </w:t>
      </w:r>
      <w:r w:rsidR="00AE0B6F" w:rsidRPr="00DE72C7">
        <w:rPr>
          <w:rFonts w:ascii="Times New Roman" w:eastAsia="Calibri" w:hAnsi="Times New Roman" w:cs="Times New Roman"/>
          <w:color w:val="000000"/>
          <w:sz w:val="28"/>
          <w:szCs w:val="28"/>
        </w:rPr>
        <w:t>the findings</w:t>
      </w:r>
      <w:r w:rsidRPr="00DE72C7">
        <w:rPr>
          <w:rFonts w:ascii="Times New Roman" w:eastAsia="Calibri" w:hAnsi="Times New Roman" w:cs="Times New Roman"/>
          <w:color w:val="000000"/>
          <w:sz w:val="28"/>
          <w:szCs w:val="28"/>
        </w:rPr>
        <w:t xml:space="preserve"> of this research would be find useful to researchers who which to conduct similar or related research work.</w:t>
      </w:r>
    </w:p>
    <w:p w:rsidR="00700AC1" w:rsidRPr="00DE72C7" w:rsidRDefault="00700AC1"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eastAsia="Calibri" w:hAnsi="Times New Roman" w:cs="Times New Roman"/>
          <w:b/>
          <w:color w:val="000000"/>
          <w:sz w:val="28"/>
          <w:szCs w:val="28"/>
        </w:rPr>
        <w:t>Operational Definition of Terms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Challenges:</w:t>
      </w:r>
      <w:r w:rsidRPr="00DE72C7">
        <w:rPr>
          <w:rFonts w:ascii="Times New Roman" w:eastAsia="Calibri" w:hAnsi="Times New Roman" w:cs="Times New Roman"/>
          <w:color w:val="000000"/>
          <w:sz w:val="28"/>
          <w:szCs w:val="28"/>
        </w:rPr>
        <w:t xml:space="preserve"> These refer to the identified problems and factors which influence effective teaching and learning of Economics.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Economics:</w:t>
      </w:r>
      <w:r w:rsidRPr="00DE72C7">
        <w:rPr>
          <w:rFonts w:ascii="Times New Roman" w:eastAsia="Calibri" w:hAnsi="Times New Roman" w:cs="Times New Roman"/>
          <w:color w:val="000000"/>
          <w:sz w:val="28"/>
          <w:szCs w:val="28"/>
        </w:rPr>
        <w:t xml:space="preserve"> This refers to social science subject which study human behaviour relationship with alternative scarce resources.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Instructional Materials:</w:t>
      </w:r>
      <w:r w:rsidRPr="00DE72C7">
        <w:rPr>
          <w:rFonts w:ascii="Times New Roman" w:eastAsia="Calibri" w:hAnsi="Times New Roman" w:cs="Times New Roman"/>
          <w:color w:val="000000"/>
          <w:sz w:val="28"/>
          <w:szCs w:val="28"/>
        </w:rPr>
        <w:t xml:space="preserve"> These are learning facilities used by teachers in Economics instruction to achieve the desired instructional goals and objectives</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lastRenderedPageBreak/>
        <w:t>Teachers:</w:t>
      </w:r>
      <w:r w:rsidRPr="00DE72C7">
        <w:rPr>
          <w:rFonts w:ascii="Times New Roman" w:eastAsia="Calibri" w:hAnsi="Times New Roman" w:cs="Times New Roman"/>
          <w:color w:val="000000"/>
          <w:sz w:val="28"/>
          <w:szCs w:val="28"/>
        </w:rPr>
        <w:t xml:space="preserve"> They are personnel who handle teaching of Economics at senior secondary school level.</w:t>
      </w:r>
    </w:p>
    <w:p w:rsidR="00700AC1"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Teachers Qualification:</w:t>
      </w:r>
      <w:r w:rsidRPr="00DE72C7">
        <w:rPr>
          <w:rFonts w:ascii="Times New Roman" w:eastAsia="Calibri" w:hAnsi="Times New Roman" w:cs="Times New Roman"/>
          <w:color w:val="000000"/>
          <w:sz w:val="28"/>
          <w:szCs w:val="28"/>
        </w:rPr>
        <w:t xml:space="preserve"> This refers to the academic competences and certification completed by teacher in secondary school that qualifies him for teaching.</w:t>
      </w:r>
    </w:p>
    <w:p w:rsidR="00CB5FD4" w:rsidRPr="00DE72C7" w:rsidRDefault="00700AC1"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b/>
          <w:color w:val="000000"/>
          <w:sz w:val="28"/>
          <w:szCs w:val="28"/>
        </w:rPr>
        <w:t>Teacher Experience</w:t>
      </w:r>
      <w:r w:rsidRPr="00DE72C7">
        <w:rPr>
          <w:rFonts w:ascii="Times New Roman" w:eastAsia="Calibri" w:hAnsi="Times New Roman" w:cs="Times New Roman"/>
          <w:color w:val="000000"/>
          <w:sz w:val="28"/>
          <w:szCs w:val="28"/>
        </w:rPr>
        <w:t>: This refers to extents of job engagement that accrued to teachers services. Methods of Teaching: This refers to the instructional strategies used by economic tea</w:t>
      </w:r>
    </w:p>
    <w:p w:rsidR="0060718E" w:rsidRPr="00DE72C7" w:rsidRDefault="0060718E"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F65ADA" w:rsidRPr="00DE72C7" w:rsidRDefault="00F65ADA" w:rsidP="00DE72C7">
      <w:pPr>
        <w:spacing w:after="100" w:afterAutospacing="1" w:line="480" w:lineRule="auto"/>
        <w:contextualSpacing/>
        <w:rPr>
          <w:rFonts w:ascii="Times New Roman" w:hAnsi="Times New Roman" w:cs="Times New Roman"/>
          <w:b/>
          <w:sz w:val="28"/>
          <w:szCs w:val="28"/>
        </w:rPr>
      </w:pPr>
    </w:p>
    <w:p w:rsidR="00817BE1" w:rsidRDefault="00817BE1" w:rsidP="00DE72C7">
      <w:pPr>
        <w:spacing w:after="100" w:afterAutospacing="1" w:line="480" w:lineRule="auto"/>
        <w:jc w:val="center"/>
        <w:rPr>
          <w:rFonts w:ascii="Times New Roman" w:hAnsi="Times New Roman" w:cs="Times New Roman"/>
          <w:b/>
          <w:sz w:val="28"/>
          <w:szCs w:val="28"/>
        </w:rPr>
      </w:pPr>
    </w:p>
    <w:p w:rsidR="00062407" w:rsidRPr="00DE72C7" w:rsidRDefault="00062407" w:rsidP="00817BE1">
      <w:pPr>
        <w:spacing w:after="100" w:afterAutospacing="1" w:line="48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lastRenderedPageBreak/>
        <w:t>CHAPTER TWO</w:t>
      </w:r>
    </w:p>
    <w:p w:rsidR="00062407" w:rsidRPr="00DE72C7" w:rsidRDefault="00062407" w:rsidP="00817BE1">
      <w:pPr>
        <w:spacing w:after="100" w:afterAutospacing="1" w:line="48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REVIEW OF RELATED LITERATURE</w:t>
      </w:r>
    </w:p>
    <w:p w:rsidR="00062407" w:rsidRPr="00DE72C7" w:rsidRDefault="00062407" w:rsidP="006D08D6">
      <w:pPr>
        <w:spacing w:after="100" w:afterAutospacing="1" w:line="480" w:lineRule="auto"/>
        <w:ind w:firstLine="720"/>
        <w:contextualSpacing/>
        <w:jc w:val="both"/>
        <w:rPr>
          <w:rFonts w:ascii="Times New Roman" w:hAnsi="Times New Roman" w:cs="Times New Roman"/>
          <w:sz w:val="28"/>
          <w:szCs w:val="28"/>
        </w:rPr>
      </w:pPr>
      <w:r w:rsidRPr="00DE72C7">
        <w:rPr>
          <w:rFonts w:ascii="Times New Roman" w:hAnsi="Times New Roman" w:cs="Times New Roman"/>
          <w:sz w:val="28"/>
          <w:szCs w:val="28"/>
        </w:rPr>
        <w:t>This chapter presents the review of related work under the following subheading;</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Contents, Goals and Objectives of Economics as a subject in secondary school</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Critique of Secondary School Economics Curriculum </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Factors Affecting Students Performance in Economics</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Teachers Qualification and Effective Teaching and Learning of Economics </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School Related Factors in Student Academic Performance </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Teachers Teaching Experience and Teaching and Learning of Economics </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Instructional Material and Effective Teaching and Learning of Economics </w:t>
      </w:r>
    </w:p>
    <w:p w:rsidR="00062407" w:rsidRPr="00DE72C7" w:rsidRDefault="00062407" w:rsidP="00817BE1">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Summary of Related Literature Reviewed</w:t>
      </w:r>
    </w:p>
    <w:p w:rsidR="00062407" w:rsidRPr="00D93021" w:rsidRDefault="00062407" w:rsidP="00097596">
      <w:pPr>
        <w:spacing w:after="100" w:afterAutospacing="1" w:line="480" w:lineRule="auto"/>
        <w:jc w:val="both"/>
        <w:rPr>
          <w:rFonts w:ascii="Times New Roman" w:hAnsi="Times New Roman" w:cs="Times New Roman"/>
          <w:b/>
          <w:sz w:val="28"/>
          <w:szCs w:val="28"/>
        </w:rPr>
      </w:pPr>
      <w:r w:rsidRPr="00D93021">
        <w:rPr>
          <w:rFonts w:ascii="Times New Roman" w:hAnsi="Times New Roman" w:cs="Times New Roman"/>
          <w:b/>
          <w:sz w:val="28"/>
          <w:szCs w:val="28"/>
        </w:rPr>
        <w:t xml:space="preserve">Contents, Goals and Objectives of Economics as a Subject in Senior Secondary School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Economics is one of the vocational subjects offered at the senior secondary level of education in Nigeria. The vocational subject such as technical drawing, type writing and shorthand form part of the curriculum of the </w:t>
      </w:r>
      <w:r w:rsidRPr="00DE72C7">
        <w:rPr>
          <w:rFonts w:ascii="Times New Roman" w:hAnsi="Times New Roman" w:cs="Times New Roman"/>
          <w:sz w:val="28"/>
          <w:szCs w:val="28"/>
        </w:rPr>
        <w:lastRenderedPageBreak/>
        <w:t>senior secondary education. The economics is tremendously important to the economy of Nigeria, as it provides a solid foundation for the training of future accountants, managers and entrepreneurs (Aluwong 2017).Every individual irrespective of its class require the knowledge of accounting to meet its day to day activities. Noran (2016)</w:t>
      </w:r>
      <w:r w:rsidR="007701C2">
        <w:rPr>
          <w:rFonts w:ascii="Times New Roman" w:hAnsi="Times New Roman" w:cs="Times New Roman"/>
          <w:sz w:val="28"/>
          <w:szCs w:val="28"/>
        </w:rPr>
        <w:t xml:space="preserve"> </w:t>
      </w:r>
      <w:r w:rsidRPr="00DE72C7">
        <w:rPr>
          <w:rFonts w:ascii="Times New Roman" w:hAnsi="Times New Roman" w:cs="Times New Roman"/>
          <w:sz w:val="28"/>
          <w:szCs w:val="28"/>
        </w:rPr>
        <w:t>cited by Atetayo and Kiadese (2016)buttresses this point, when he says accounting is the language of business and everyday activities.</w:t>
      </w:r>
    </w:p>
    <w:p w:rsidR="00062407" w:rsidRPr="00DE72C7" w:rsidRDefault="00BB650C" w:rsidP="00DE72C7">
      <w:pPr>
        <w:spacing w:after="100" w:afterAutospacing="1" w:line="480" w:lineRule="auto"/>
        <w:ind w:left="120"/>
        <w:jc w:val="both"/>
        <w:rPr>
          <w:rFonts w:ascii="Times New Roman" w:hAnsi="Times New Roman" w:cs="Times New Roman"/>
          <w:sz w:val="28"/>
          <w:szCs w:val="28"/>
        </w:rPr>
      </w:pPr>
      <w:r w:rsidRPr="00DE72C7">
        <w:rPr>
          <w:rFonts w:ascii="Times New Roman" w:hAnsi="Times New Roman" w:cs="Times New Roman"/>
          <w:b/>
          <w:sz w:val="28"/>
          <w:szCs w:val="28"/>
        </w:rPr>
        <w:t xml:space="preserve">The Meaning </w:t>
      </w:r>
      <w:r>
        <w:rPr>
          <w:rFonts w:ascii="Times New Roman" w:hAnsi="Times New Roman" w:cs="Times New Roman"/>
          <w:b/>
          <w:sz w:val="28"/>
          <w:szCs w:val="28"/>
        </w:rPr>
        <w:t>o</w:t>
      </w:r>
      <w:r w:rsidRPr="00DE72C7">
        <w:rPr>
          <w:rFonts w:ascii="Times New Roman" w:hAnsi="Times New Roman" w:cs="Times New Roman"/>
          <w:b/>
          <w:sz w:val="28"/>
          <w:szCs w:val="28"/>
        </w:rPr>
        <w:t>f Economics</w:t>
      </w:r>
      <w:r w:rsidRPr="00DE72C7">
        <w:rPr>
          <w:rFonts w:ascii="Times New Roman" w:hAnsi="Times New Roman" w:cs="Times New Roman"/>
          <w:sz w:val="28"/>
          <w:szCs w:val="28"/>
        </w:rPr>
        <w:t xml:space="preserve">: </w:t>
      </w:r>
      <w:r w:rsidR="00062407" w:rsidRPr="00DE72C7">
        <w:rPr>
          <w:rFonts w:ascii="Times New Roman" w:hAnsi="Times New Roman" w:cs="Times New Roman"/>
          <w:sz w:val="28"/>
          <w:szCs w:val="28"/>
        </w:rPr>
        <w:t xml:space="preserve">The term economics has been defined by various economists based on their view on the working of the economy as related to consumer behavior. The dictionary definition of economics is “the science dealing with the production, distribution and consumption of wealth”. Walker </w:t>
      </w:r>
      <w:r w:rsidR="007701C2">
        <w:rPr>
          <w:rFonts w:ascii="Times New Roman" w:hAnsi="Times New Roman" w:cs="Times New Roman"/>
          <w:sz w:val="28"/>
          <w:szCs w:val="28"/>
        </w:rPr>
        <w:t>i</w:t>
      </w:r>
      <w:r w:rsidR="00062407" w:rsidRPr="00DE72C7">
        <w:rPr>
          <w:rFonts w:ascii="Times New Roman" w:hAnsi="Times New Roman" w:cs="Times New Roman"/>
          <w:sz w:val="28"/>
          <w:szCs w:val="28"/>
        </w:rPr>
        <w:t xml:space="preserve">n Oyedeji </w:t>
      </w:r>
      <w:r w:rsidR="007701C2">
        <w:rPr>
          <w:rFonts w:ascii="Times New Roman" w:hAnsi="Times New Roman" w:cs="Times New Roman"/>
          <w:sz w:val="28"/>
          <w:szCs w:val="28"/>
        </w:rPr>
        <w:t>a</w:t>
      </w:r>
      <w:r w:rsidR="00062407" w:rsidRPr="00DE72C7">
        <w:rPr>
          <w:rFonts w:ascii="Times New Roman" w:hAnsi="Times New Roman" w:cs="Times New Roman"/>
          <w:sz w:val="28"/>
          <w:szCs w:val="28"/>
        </w:rPr>
        <w:t xml:space="preserve">nd Popoola (1989) sees economics as” the nature and causes of wealth of nations.”Marshal (1989) Defines economics as “the study of mankind in the ordinary business life, it examines that part of individual and social action which is most closely connected with the attainment and with the use of the material requisite of well-being”. Udu and Agu (1981) define economics as a social science that studies a particular aspect of social behavior. </w:t>
      </w:r>
      <w:r w:rsidR="00062407" w:rsidRPr="00DE72C7">
        <w:rPr>
          <w:rFonts w:ascii="Times New Roman" w:hAnsi="Times New Roman" w:cs="Times New Roman"/>
          <w:sz w:val="28"/>
          <w:szCs w:val="28"/>
        </w:rPr>
        <w:lastRenderedPageBreak/>
        <w:t>Again, economics is the study of economics organization and distribution of goods and services. Economics, in other words, is the study of allocation and of a social limited or scarce resources among alternative used and the distribution of the society’s output among individual and gro</w:t>
      </w:r>
      <w:r w:rsidR="00A064BC">
        <w:rPr>
          <w:rFonts w:ascii="Times New Roman" w:hAnsi="Times New Roman" w:cs="Times New Roman"/>
          <w:sz w:val="28"/>
          <w:szCs w:val="28"/>
        </w:rPr>
        <w:t>ups. Vein (1983) economics as “</w:t>
      </w:r>
      <w:r w:rsidR="00062407" w:rsidRPr="00DE72C7">
        <w:rPr>
          <w:rFonts w:ascii="Times New Roman" w:hAnsi="Times New Roman" w:cs="Times New Roman"/>
          <w:sz w:val="28"/>
          <w:szCs w:val="28"/>
        </w:rPr>
        <w:t xml:space="preserve">the study of the laws which govern wealth”. In this definition, wealth is considered as an end in itself. However, the problem with this definition is that, it has </w:t>
      </w:r>
      <w:r w:rsidR="00A064BC" w:rsidRPr="00DE72C7">
        <w:rPr>
          <w:rFonts w:ascii="Times New Roman" w:hAnsi="Times New Roman" w:cs="Times New Roman"/>
          <w:sz w:val="28"/>
          <w:szCs w:val="28"/>
        </w:rPr>
        <w:t>narrowed</w:t>
      </w:r>
      <w:r w:rsidR="00062407" w:rsidRPr="00DE72C7">
        <w:rPr>
          <w:rFonts w:ascii="Times New Roman" w:hAnsi="Times New Roman" w:cs="Times New Roman"/>
          <w:sz w:val="28"/>
          <w:szCs w:val="28"/>
        </w:rPr>
        <w:t xml:space="preserve"> the scope of economics by excluding all economic activities that are related to production of non-material goods and services. Today, however, economics is seen slightly differently from the earlier definitions given by Robbins, who sees economics to mean the science which studies human behavior as a relationship between ends and scarce means which have alternative uses. Put differently, it is the science that studies the process and institutions whereby the limitless human wants are satiable within the limits imposed by availability of resources which have alternative uses. From the meaning it is clear that:</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 xml:space="preserve">(a) Economics is related to one aspect of human behavior i.e maximizing </w:t>
      </w:r>
    </w:p>
    <w:p w:rsidR="00062407" w:rsidRPr="00DE72C7" w:rsidRDefault="00062407" w:rsidP="00DE72C7">
      <w:pPr>
        <w:spacing w:after="100" w:afterAutospacing="1" w:line="480" w:lineRule="auto"/>
        <w:ind w:left="450"/>
        <w:jc w:val="both"/>
        <w:rPr>
          <w:rFonts w:ascii="Times New Roman" w:hAnsi="Times New Roman" w:cs="Times New Roman"/>
          <w:sz w:val="28"/>
          <w:szCs w:val="28"/>
        </w:rPr>
      </w:pPr>
      <w:r w:rsidRPr="00DE72C7">
        <w:rPr>
          <w:rFonts w:ascii="Times New Roman" w:hAnsi="Times New Roman" w:cs="Times New Roman"/>
          <w:sz w:val="28"/>
          <w:szCs w:val="28"/>
        </w:rPr>
        <w:t xml:space="preserve">satisfaction from scarce resources. </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lastRenderedPageBreak/>
        <w:t>(b) Ends or wants are insatiable i.e. when a particular want is satisfied others develop to take it’s place.</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(c) Reason for non-satisfaction of unlimited wants is the scarcity of resources.</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(d) The scarce means are capable of alternative uses.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Economics is concerned with human behaviour such as how people earn their living and make a choice between alternatives to satisfy their wants .It focuses on the study of firms and the government whose activities are geared to the productions of goods and services for the satisfaction of human wants since economics is concerned with human behaviour. So economics is a social science and like any science subjects, the reasoning procedure in economics is methodological, it's analysis is systematic and the validity of its various theories can be tested. Thus, an attempt has been made to integrate the theoretical foundation of the subject with their practical applications. Economics is one of the selective of group of subjects expected to be studied at the senior secondary level (S S S)</w:t>
      </w:r>
      <w:r w:rsidR="000338FA">
        <w:rPr>
          <w:rFonts w:ascii="Times New Roman" w:hAnsi="Times New Roman" w:cs="Times New Roman"/>
          <w:sz w:val="28"/>
          <w:szCs w:val="28"/>
        </w:rPr>
        <w:t xml:space="preserve"> </w:t>
      </w:r>
      <w:r w:rsidR="00791040">
        <w:rPr>
          <w:rFonts w:ascii="Times New Roman" w:hAnsi="Times New Roman" w:cs="Times New Roman"/>
          <w:sz w:val="28"/>
          <w:szCs w:val="28"/>
        </w:rPr>
        <w:t>under the</w:t>
      </w:r>
      <w:r w:rsidRPr="00DE72C7">
        <w:rPr>
          <w:rFonts w:ascii="Times New Roman" w:hAnsi="Times New Roman" w:cs="Times New Roman"/>
          <w:sz w:val="28"/>
          <w:szCs w:val="28"/>
        </w:rPr>
        <w:t xml:space="preserve"> new National Policy on Education. This curricular according to Osunnaye (2015)</w:t>
      </w:r>
      <w:r w:rsidR="00A064BC">
        <w:rPr>
          <w:rFonts w:ascii="Times New Roman" w:hAnsi="Times New Roman" w:cs="Times New Roman"/>
          <w:sz w:val="28"/>
          <w:szCs w:val="28"/>
        </w:rPr>
        <w:t xml:space="preserve"> </w:t>
      </w:r>
      <w:r w:rsidRPr="00DE72C7">
        <w:rPr>
          <w:rFonts w:ascii="Times New Roman" w:hAnsi="Times New Roman" w:cs="Times New Roman"/>
          <w:sz w:val="28"/>
          <w:szCs w:val="28"/>
        </w:rPr>
        <w:t xml:space="preserve">has been designed by the Comparative Education </w:t>
      </w:r>
      <w:r w:rsidR="00A064BC">
        <w:rPr>
          <w:rFonts w:ascii="Times New Roman" w:hAnsi="Times New Roman" w:cs="Times New Roman"/>
          <w:sz w:val="28"/>
          <w:szCs w:val="28"/>
        </w:rPr>
        <w:lastRenderedPageBreak/>
        <w:t>Study and Adaptation</w:t>
      </w:r>
      <w:r w:rsidRPr="00DE72C7">
        <w:rPr>
          <w:rFonts w:ascii="Times New Roman" w:hAnsi="Times New Roman" w:cs="Times New Roman"/>
          <w:sz w:val="28"/>
          <w:szCs w:val="28"/>
        </w:rPr>
        <w:t xml:space="preserve"> Centre</w:t>
      </w:r>
      <w:r w:rsidR="00A064BC">
        <w:rPr>
          <w:rFonts w:ascii="Times New Roman" w:hAnsi="Times New Roman" w:cs="Times New Roman"/>
          <w:sz w:val="28"/>
          <w:szCs w:val="28"/>
        </w:rPr>
        <w:t xml:space="preserve"> </w:t>
      </w:r>
      <w:r w:rsidRPr="00DE72C7">
        <w:rPr>
          <w:rFonts w:ascii="Times New Roman" w:hAnsi="Times New Roman" w:cs="Times New Roman"/>
          <w:sz w:val="28"/>
          <w:szCs w:val="28"/>
        </w:rPr>
        <w:t>(CESAC)</w:t>
      </w:r>
      <w:r w:rsidR="00A064BC">
        <w:rPr>
          <w:rFonts w:ascii="Times New Roman" w:hAnsi="Times New Roman" w:cs="Times New Roman"/>
          <w:sz w:val="28"/>
          <w:szCs w:val="28"/>
        </w:rPr>
        <w:t xml:space="preserve"> </w:t>
      </w:r>
      <w:r w:rsidRPr="00DE72C7">
        <w:rPr>
          <w:rFonts w:ascii="Times New Roman" w:hAnsi="Times New Roman" w:cs="Times New Roman"/>
          <w:sz w:val="28"/>
          <w:szCs w:val="28"/>
        </w:rPr>
        <w:t>to meet with the requirements of economics in the new system guiding principle of the curriculum</w:t>
      </w:r>
      <w:r w:rsidR="000338FA">
        <w:rPr>
          <w:rFonts w:ascii="Times New Roman" w:hAnsi="Times New Roman" w:cs="Times New Roman"/>
          <w:sz w:val="28"/>
          <w:szCs w:val="28"/>
        </w:rPr>
        <w:t xml:space="preserve"> is the need to equip graduates</w:t>
      </w:r>
      <w:r w:rsidRPr="00DE72C7">
        <w:rPr>
          <w:rFonts w:ascii="Times New Roman" w:hAnsi="Times New Roman" w:cs="Times New Roman"/>
          <w:sz w:val="28"/>
          <w:szCs w:val="28"/>
        </w:rPr>
        <w:t xml:space="preserve"> of the senior secondary school with the basic knowledge and skills that will enable them to better appreciate the nature of economic problems in any society. In the light of this philosophy the following are the set objectives for the economics course:</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1: To equip students with the basic principles of economics necessary for useful living and for higher education</w:t>
      </w:r>
      <w:r w:rsidR="00791040">
        <w:rPr>
          <w:rFonts w:ascii="Times New Roman" w:hAnsi="Times New Roman" w:cs="Times New Roman"/>
          <w:sz w:val="28"/>
          <w:szCs w:val="28"/>
        </w:rPr>
        <w:t>.</w:t>
      </w:r>
      <w:r w:rsidRPr="00DE72C7">
        <w:rPr>
          <w:rFonts w:ascii="Times New Roman" w:hAnsi="Times New Roman" w:cs="Times New Roman"/>
          <w:sz w:val="28"/>
          <w:szCs w:val="28"/>
        </w:rPr>
        <w:t xml:space="preserve"> </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2: To prepare and encourage students to be prudent and effective in the management of scarce resources</w:t>
      </w:r>
      <w:r w:rsidR="00791040">
        <w:rPr>
          <w:rFonts w:ascii="Times New Roman" w:hAnsi="Times New Roman" w:cs="Times New Roman"/>
          <w:sz w:val="28"/>
          <w:szCs w:val="28"/>
        </w:rPr>
        <w:t>.</w:t>
      </w:r>
      <w:r w:rsidRPr="00DE72C7">
        <w:rPr>
          <w:rFonts w:ascii="Times New Roman" w:hAnsi="Times New Roman" w:cs="Times New Roman"/>
          <w:sz w:val="28"/>
          <w:szCs w:val="28"/>
        </w:rPr>
        <w:t xml:space="preserve"> </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3: To raise students respect for the dignity of labour and their appreciation of economic, cultural and social values of society</w:t>
      </w:r>
      <w:r w:rsidR="00791040">
        <w:rPr>
          <w:rFonts w:ascii="Times New Roman" w:hAnsi="Times New Roman" w:cs="Times New Roman"/>
          <w:sz w:val="28"/>
          <w:szCs w:val="28"/>
        </w:rPr>
        <w:t>.</w:t>
      </w:r>
      <w:r w:rsidRPr="00DE72C7">
        <w:rPr>
          <w:rFonts w:ascii="Times New Roman" w:hAnsi="Times New Roman" w:cs="Times New Roman"/>
          <w:sz w:val="28"/>
          <w:szCs w:val="28"/>
        </w:rPr>
        <w:t xml:space="preserve"> </w:t>
      </w:r>
    </w:p>
    <w:p w:rsidR="00062407" w:rsidRPr="00DE72C7" w:rsidRDefault="00062407" w:rsidP="00DE72C7">
      <w:pPr>
        <w:spacing w:after="100" w:afterAutospacing="1" w:line="480" w:lineRule="auto"/>
        <w:ind w:left="450" w:hanging="450"/>
        <w:jc w:val="both"/>
        <w:rPr>
          <w:rFonts w:ascii="Times New Roman" w:hAnsi="Times New Roman" w:cs="Times New Roman"/>
          <w:sz w:val="28"/>
          <w:szCs w:val="28"/>
        </w:rPr>
      </w:pPr>
      <w:r w:rsidRPr="00DE72C7">
        <w:rPr>
          <w:rFonts w:ascii="Times New Roman" w:hAnsi="Times New Roman" w:cs="Times New Roman"/>
          <w:sz w:val="28"/>
          <w:szCs w:val="28"/>
        </w:rPr>
        <w:t>4: To enable students acquire knowledge for the practical solution of the economic problem of society; Nigeria, developing countries and the world at large</w:t>
      </w:r>
      <w:r w:rsidR="00791040">
        <w:rPr>
          <w:rFonts w:ascii="Times New Roman" w:hAnsi="Times New Roman" w:cs="Times New Roman"/>
          <w:sz w:val="28"/>
          <w:szCs w:val="28"/>
        </w:rPr>
        <w:t>.</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lastRenderedPageBreak/>
        <w:t xml:space="preserve">    </w:t>
      </w:r>
      <w:r w:rsidR="00BB650C">
        <w:rPr>
          <w:rFonts w:ascii="Times New Roman" w:hAnsi="Times New Roman" w:cs="Times New Roman"/>
          <w:sz w:val="28"/>
          <w:szCs w:val="28"/>
        </w:rPr>
        <w:tab/>
      </w:r>
      <w:r w:rsidRPr="00DE72C7">
        <w:rPr>
          <w:rFonts w:ascii="Times New Roman" w:hAnsi="Times New Roman" w:cs="Times New Roman"/>
          <w:sz w:val="28"/>
          <w:szCs w:val="28"/>
        </w:rPr>
        <w:t>According to Obemeata (2018)</w:t>
      </w:r>
      <w:r w:rsidR="00A064BC">
        <w:rPr>
          <w:rFonts w:ascii="Times New Roman" w:hAnsi="Times New Roman" w:cs="Times New Roman"/>
          <w:sz w:val="28"/>
          <w:szCs w:val="28"/>
        </w:rPr>
        <w:t xml:space="preserve"> </w:t>
      </w:r>
      <w:r w:rsidRPr="00DE72C7">
        <w:rPr>
          <w:rFonts w:ascii="Times New Roman" w:hAnsi="Times New Roman" w:cs="Times New Roman"/>
          <w:sz w:val="28"/>
          <w:szCs w:val="28"/>
        </w:rPr>
        <w:t xml:space="preserve">the importance of economics education to any nation is very clear, it enables both the leaders and citizens to understand basic economic situation for their own social good. The understanding of economics is a pre requisites for good citizenship. To him the principal objectives for reaching economics should be "To provide economics understanding necessary for responsible citizenship ".Being a responsible citizens involves the ability to take rational decision on important economics issues with a good basis for doing so. Furthermore, Obemeata </w:t>
      </w:r>
      <w:r w:rsidR="00791040">
        <w:rPr>
          <w:rFonts w:ascii="Times New Roman" w:hAnsi="Times New Roman" w:cs="Times New Roman"/>
          <w:sz w:val="28"/>
          <w:szCs w:val="28"/>
        </w:rPr>
        <w:t xml:space="preserve"> </w:t>
      </w:r>
      <w:r w:rsidRPr="00DE72C7">
        <w:rPr>
          <w:rFonts w:ascii="Times New Roman" w:hAnsi="Times New Roman" w:cs="Times New Roman"/>
          <w:sz w:val="28"/>
          <w:szCs w:val="28"/>
        </w:rPr>
        <w:t>(2018)</w:t>
      </w:r>
      <w:r w:rsidR="00791040">
        <w:rPr>
          <w:rFonts w:ascii="Times New Roman" w:hAnsi="Times New Roman" w:cs="Times New Roman"/>
          <w:sz w:val="28"/>
          <w:szCs w:val="28"/>
        </w:rPr>
        <w:t xml:space="preserve"> </w:t>
      </w:r>
      <w:r w:rsidRPr="00DE72C7">
        <w:rPr>
          <w:rFonts w:ascii="Times New Roman" w:hAnsi="Times New Roman" w:cs="Times New Roman"/>
          <w:sz w:val="28"/>
          <w:szCs w:val="28"/>
        </w:rPr>
        <w:t xml:space="preserve">stated that the position of economics in secondary school curriculum has been accepted that it has some civil values because of some topics at the element and determinants of national income, the structure and activities of labour unions, the working and influence of financial institution ".These prepared one adequately for life in modern society.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00BB650C">
        <w:rPr>
          <w:rFonts w:ascii="Times New Roman" w:hAnsi="Times New Roman" w:cs="Times New Roman"/>
          <w:sz w:val="28"/>
          <w:szCs w:val="28"/>
        </w:rPr>
        <w:tab/>
      </w:r>
      <w:r w:rsidRPr="00DE72C7">
        <w:rPr>
          <w:rFonts w:ascii="Times New Roman" w:hAnsi="Times New Roman" w:cs="Times New Roman"/>
          <w:sz w:val="28"/>
          <w:szCs w:val="28"/>
        </w:rPr>
        <w:t>According to Adu (2017)</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 xml:space="preserve">the study of economics serves a useful purpose in modern life. It gives us facts and shows us what may be expected to be the outcome of certain lines of conducts, it help us to decide which of several alternatives to choose. It charged it recipient to make wise choice that will </w:t>
      </w:r>
      <w:r w:rsidRPr="00DE72C7">
        <w:rPr>
          <w:rFonts w:ascii="Times New Roman" w:hAnsi="Times New Roman" w:cs="Times New Roman"/>
          <w:sz w:val="28"/>
          <w:szCs w:val="28"/>
        </w:rPr>
        <w:lastRenderedPageBreak/>
        <w:t xml:space="preserve">satisfy their needs in the </w:t>
      </w:r>
      <w:r w:rsidR="00F65ADA" w:rsidRPr="00DE72C7">
        <w:rPr>
          <w:rFonts w:ascii="Times New Roman" w:hAnsi="Times New Roman" w:cs="Times New Roman"/>
          <w:sz w:val="28"/>
          <w:szCs w:val="28"/>
        </w:rPr>
        <w:t>presence</w:t>
      </w:r>
      <w:r w:rsidRPr="00DE72C7">
        <w:rPr>
          <w:rFonts w:ascii="Times New Roman" w:hAnsi="Times New Roman" w:cs="Times New Roman"/>
          <w:sz w:val="28"/>
          <w:szCs w:val="28"/>
        </w:rPr>
        <w:t xml:space="preserve"> of unlimited wants and resources. Obemeata (2016)</w:t>
      </w:r>
      <w:r w:rsidR="000338FA">
        <w:rPr>
          <w:rFonts w:ascii="Times New Roman" w:hAnsi="Times New Roman" w:cs="Times New Roman"/>
          <w:sz w:val="28"/>
          <w:szCs w:val="28"/>
        </w:rPr>
        <w:t xml:space="preserve"> </w:t>
      </w:r>
      <w:r w:rsidRPr="00DE72C7">
        <w:rPr>
          <w:rFonts w:ascii="Times New Roman" w:hAnsi="Times New Roman" w:cs="Times New Roman"/>
          <w:sz w:val="28"/>
          <w:szCs w:val="28"/>
        </w:rPr>
        <w:t>says economics as a subject has various values to the learners and these values according to him include;</w:t>
      </w:r>
    </w:p>
    <w:p w:rsidR="00062407" w:rsidRPr="00DE72C7" w:rsidRDefault="00062407" w:rsidP="00DE72C7">
      <w:pPr>
        <w:spacing w:after="100" w:afterAutospacing="1" w:line="480" w:lineRule="auto"/>
        <w:ind w:left="360" w:hanging="360"/>
        <w:jc w:val="both"/>
        <w:rPr>
          <w:rFonts w:ascii="Times New Roman" w:hAnsi="Times New Roman" w:cs="Times New Roman"/>
          <w:sz w:val="28"/>
          <w:szCs w:val="28"/>
        </w:rPr>
      </w:pPr>
      <w:r w:rsidRPr="00DE72C7">
        <w:rPr>
          <w:rFonts w:ascii="Times New Roman" w:hAnsi="Times New Roman" w:cs="Times New Roman"/>
          <w:sz w:val="28"/>
          <w:szCs w:val="28"/>
        </w:rPr>
        <w:t xml:space="preserve">1) </w:t>
      </w:r>
      <w:r w:rsidRPr="00DE72C7">
        <w:rPr>
          <w:rFonts w:ascii="Times New Roman" w:hAnsi="Times New Roman" w:cs="Times New Roman"/>
          <w:b/>
          <w:sz w:val="28"/>
          <w:szCs w:val="28"/>
        </w:rPr>
        <w:t>The cultural values:-</w:t>
      </w:r>
      <w:r w:rsidRPr="00DE72C7">
        <w:rPr>
          <w:rFonts w:ascii="Times New Roman" w:hAnsi="Times New Roman" w:cs="Times New Roman"/>
          <w:sz w:val="28"/>
          <w:szCs w:val="28"/>
        </w:rPr>
        <w:t>Economics has some intrinsic value that makes it appealing as a school subject for example, their is a great logic in it connects learners to the essential of everyday life and it is also concern with almost tropical events such as International Monetary Fund</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(IMF),</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Structural Adjustment Programme (SAP)</w:t>
      </w:r>
      <w:r w:rsidR="00791040">
        <w:rPr>
          <w:rFonts w:ascii="Times New Roman" w:hAnsi="Times New Roman" w:cs="Times New Roman"/>
          <w:sz w:val="28"/>
          <w:szCs w:val="28"/>
        </w:rPr>
        <w:t xml:space="preserve"> </w:t>
      </w:r>
      <w:r w:rsidRPr="00DE72C7">
        <w:rPr>
          <w:rFonts w:ascii="Times New Roman" w:hAnsi="Times New Roman" w:cs="Times New Roman"/>
          <w:sz w:val="28"/>
          <w:szCs w:val="28"/>
        </w:rPr>
        <w:t xml:space="preserve">and so on pause and justify the above assertions in your own understanding. </w:t>
      </w:r>
    </w:p>
    <w:p w:rsidR="00062407" w:rsidRPr="00DE72C7" w:rsidRDefault="00062407" w:rsidP="00DE72C7">
      <w:pPr>
        <w:spacing w:after="100" w:afterAutospacing="1" w:line="480" w:lineRule="auto"/>
        <w:ind w:left="360" w:hanging="360"/>
        <w:jc w:val="both"/>
        <w:rPr>
          <w:rFonts w:ascii="Times New Roman" w:hAnsi="Times New Roman" w:cs="Times New Roman"/>
          <w:sz w:val="28"/>
          <w:szCs w:val="28"/>
        </w:rPr>
      </w:pPr>
      <w:r w:rsidRPr="00DE72C7">
        <w:rPr>
          <w:rFonts w:ascii="Times New Roman" w:hAnsi="Times New Roman" w:cs="Times New Roman"/>
          <w:b/>
          <w:sz w:val="28"/>
          <w:szCs w:val="28"/>
        </w:rPr>
        <w:t>2) Intellectual Training:-</w:t>
      </w:r>
      <w:r w:rsidRPr="00DE72C7">
        <w:rPr>
          <w:rFonts w:ascii="Times New Roman" w:hAnsi="Times New Roman" w:cs="Times New Roman"/>
          <w:sz w:val="28"/>
          <w:szCs w:val="28"/>
        </w:rPr>
        <w:t xml:space="preserve">Economics also contribute to intellectual training because it involves looking at issues in a way which foremost new to people. Economics is not primarily a body of knowledge, it is a method rather than a doctrine, an apparatus of mind, a technique of thinking which helps its possessors to draw correct conclusion </w:t>
      </w:r>
    </w:p>
    <w:p w:rsidR="00062407" w:rsidRPr="00DE72C7" w:rsidRDefault="00062407" w:rsidP="00DE72C7">
      <w:pPr>
        <w:spacing w:after="100" w:afterAutospacing="1" w:line="480" w:lineRule="auto"/>
        <w:ind w:left="360" w:hanging="360"/>
        <w:jc w:val="both"/>
        <w:rPr>
          <w:rFonts w:ascii="Times New Roman" w:hAnsi="Times New Roman" w:cs="Times New Roman"/>
          <w:sz w:val="28"/>
          <w:szCs w:val="28"/>
        </w:rPr>
      </w:pPr>
      <w:r w:rsidRPr="00DE72C7">
        <w:rPr>
          <w:rFonts w:ascii="Times New Roman" w:hAnsi="Times New Roman" w:cs="Times New Roman"/>
          <w:b/>
          <w:sz w:val="28"/>
          <w:szCs w:val="28"/>
        </w:rPr>
        <w:t>3) Vocational Training</w:t>
      </w:r>
      <w:r w:rsidRPr="00DE72C7">
        <w:rPr>
          <w:rFonts w:ascii="Times New Roman" w:hAnsi="Times New Roman" w:cs="Times New Roman"/>
          <w:sz w:val="28"/>
          <w:szCs w:val="28"/>
        </w:rPr>
        <w:t xml:space="preserve">:-The vocational nature of economics made it readily acceptable to students. Economics as a subject is of direct utility in many </w:t>
      </w:r>
      <w:r w:rsidRPr="00DE72C7">
        <w:rPr>
          <w:rFonts w:ascii="Times New Roman" w:hAnsi="Times New Roman" w:cs="Times New Roman"/>
          <w:sz w:val="28"/>
          <w:szCs w:val="28"/>
        </w:rPr>
        <w:lastRenderedPageBreak/>
        <w:t>branches of industries and commerce. It is also essential part of most professional examination like Banking, Accounting and Secretariat.</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 xml:space="preserve">Critique of Secondary School Economics Curriculum </w:t>
      </w:r>
    </w:p>
    <w:p w:rsidR="00062407" w:rsidRPr="00DE72C7" w:rsidRDefault="00062407" w:rsidP="00DE72C7">
      <w:pPr>
        <w:spacing w:after="100" w:afterAutospacing="1" w:line="480" w:lineRule="auto"/>
        <w:jc w:val="both"/>
        <w:rPr>
          <w:rFonts w:ascii="Times New Roman" w:eastAsia="宋体" w:hAnsi="Times New Roman" w:cs="Times New Roman"/>
          <w:kern w:val="1"/>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 In economics activities, the individual does job to earn a living and study his .many wants or needs which include; food, clothing, housing and so on .For example, there are individual farmers, business people and other workers who produce goods and services to satisfy the needs of consumers. The </w:t>
      </w:r>
      <w:r w:rsidR="00791040">
        <w:rPr>
          <w:rFonts w:ascii="Times New Roman" w:hAnsi="Times New Roman" w:cs="Times New Roman"/>
          <w:sz w:val="28"/>
          <w:szCs w:val="28"/>
        </w:rPr>
        <w:t xml:space="preserve"> </w:t>
      </w:r>
      <w:r w:rsidRPr="00DE72C7">
        <w:rPr>
          <w:rFonts w:ascii="Times New Roman" w:hAnsi="Times New Roman" w:cs="Times New Roman"/>
          <w:sz w:val="28"/>
          <w:szCs w:val="28"/>
        </w:rPr>
        <w:t>government strive to provide services for the welfare of the citizens in the state. Nations trade among themselves and many international organizations exist to promote the economic wellbeing of mankind.</w:t>
      </w:r>
      <w:r w:rsidRPr="00DE72C7">
        <w:rPr>
          <w:rFonts w:ascii="Times New Roman" w:eastAsia="宋体" w:hAnsi="Times New Roman" w:cs="Times New Roman"/>
          <w:kern w:val="1"/>
          <w:sz w:val="28"/>
          <w:szCs w:val="28"/>
        </w:rPr>
        <w:t xml:space="preserve">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w:t>
      </w:r>
      <w:r w:rsidRPr="00DE72C7">
        <w:rPr>
          <w:rFonts w:ascii="Times New Roman" w:hAnsi="Times New Roman" w:cs="Times New Roman"/>
          <w:sz w:val="28"/>
          <w:szCs w:val="28"/>
        </w:rPr>
        <w:tab/>
      </w:r>
      <w:r w:rsidRPr="00DE72C7">
        <w:rPr>
          <w:rFonts w:ascii="Times New Roman" w:eastAsia="宋体" w:hAnsi="Times New Roman" w:cs="Times New Roman"/>
          <w:kern w:val="1"/>
          <w:sz w:val="28"/>
          <w:szCs w:val="28"/>
        </w:rPr>
        <w:t>Economics is one of the electives or group of subjects expected to be studied at the senior secondary school (SSS)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level under the new National Policy on Education. The guiding principle of the senior secondary school (SSS)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with the basic knowledge and skills that will enable them to do better appreciate the nature of economic problems in any society. The underlying philosophy of this is to present economics as a subject that has relevance to </w:t>
      </w:r>
      <w:r w:rsidRPr="00DE72C7">
        <w:rPr>
          <w:rFonts w:ascii="Times New Roman" w:eastAsia="宋体" w:hAnsi="Times New Roman" w:cs="Times New Roman"/>
          <w:kern w:val="1"/>
          <w:sz w:val="28"/>
          <w:szCs w:val="28"/>
        </w:rPr>
        <w:lastRenderedPageBreak/>
        <w:t>everyday life. Thus,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an attempt has been made to integrate the theoretical foundations of the subject with their practical applications.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This curriculum has been designed as a teaching syllabus with teaching schemes and some suggested strategies to facilitate the teaching and learning process. This approach is expected to ensure the effective handling of the subject in the classroom by inexperienced or untrained teachers while reinforcing the knowledge of teaching methods of the trained teachers.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w:t>
      </w:r>
      <w:r w:rsidRPr="00DE72C7">
        <w:rPr>
          <w:rFonts w:ascii="Times New Roman" w:hAnsi="Times New Roman" w:cs="Times New Roman"/>
          <w:sz w:val="28"/>
          <w:szCs w:val="28"/>
        </w:rPr>
        <w:tab/>
      </w:r>
      <w:r w:rsidRPr="00DE72C7">
        <w:rPr>
          <w:rFonts w:ascii="Times New Roman" w:eastAsia="宋体" w:hAnsi="Times New Roman" w:cs="Times New Roman"/>
          <w:kern w:val="1"/>
          <w:sz w:val="28"/>
          <w:szCs w:val="28"/>
        </w:rPr>
        <w:t>The conceptual approach was adopted in identifying the relevant topics essential for the achievement of the set objectives;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the structuring of the content was also based on the spiral spread thus making it possible for a concept or topic to be learnt in its basic form year 1 to its complex nature in year 3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The major topics of the economics syllabus are as follows:</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Economics meaning and basic concepts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Basic tools of economics analysis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3)</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Basic economic problems of society</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4)</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Production</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lastRenderedPageBreak/>
        <w:t>5)</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Business organisations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6)</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Population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7)</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Labour market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8)</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Distributive trade</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9)</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Money</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10)</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Agriculture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11)</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Inflation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12)</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Industrialization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13)</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Alternatives economic system</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14)</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Theory of costs</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15)</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Theory of consumer behaviour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16)</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Demand and supply and price determination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17)</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Public finance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18)</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Financial institutions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19)</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Market structures</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lastRenderedPageBreak/>
        <w:t>20)</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Element of National income determinations</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21)</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Elementary theory of income determinations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22)</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International trade</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23)</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Balance of trade</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24)</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International economics organizations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25)</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Economic development </w:t>
      </w:r>
    </w:p>
    <w:p w:rsidR="00062407" w:rsidRPr="00DE72C7" w:rsidRDefault="00062407" w:rsidP="006D08D6">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26)</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Petroleum and the Nigerian economy</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w:t>
      </w:r>
      <w:r w:rsidR="000338FA">
        <w:rPr>
          <w:rFonts w:ascii="Times New Roman" w:eastAsia="宋体" w:hAnsi="Times New Roman" w:cs="Times New Roman"/>
          <w:kern w:val="1"/>
          <w:sz w:val="28"/>
          <w:szCs w:val="28"/>
        </w:rPr>
        <w:tab/>
      </w:r>
      <w:r w:rsidRPr="00DE72C7">
        <w:rPr>
          <w:rFonts w:ascii="Times New Roman" w:eastAsia="宋体" w:hAnsi="Times New Roman" w:cs="Times New Roman"/>
          <w:kern w:val="1"/>
          <w:sz w:val="28"/>
          <w:szCs w:val="28"/>
        </w:rPr>
        <w:t>The twenty-six topics above have been structured into thirty-four</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(34)</w:t>
      </w:r>
      <w:r w:rsidR="00C64CBA">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teaching units distributed over the three year period of the S S S course as follows: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Year 1-Ten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(10)</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teaching units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Year 2-Thirteen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(13)</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teaching units and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Year 3-Eleven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(11)</w:t>
      </w:r>
      <w:r w:rsidR="00734233">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 xml:space="preserve">teaching units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w:t>
      </w:r>
      <w:r w:rsidRPr="00DE72C7">
        <w:rPr>
          <w:rFonts w:ascii="Times New Roman" w:hAnsi="Times New Roman" w:cs="Times New Roman"/>
          <w:sz w:val="28"/>
          <w:szCs w:val="28"/>
        </w:rPr>
        <w:tab/>
      </w:r>
      <w:r w:rsidRPr="00DE72C7">
        <w:rPr>
          <w:rFonts w:ascii="Times New Roman" w:eastAsia="宋体" w:hAnsi="Times New Roman" w:cs="Times New Roman"/>
          <w:kern w:val="1"/>
          <w:sz w:val="28"/>
          <w:szCs w:val="28"/>
        </w:rPr>
        <w:t xml:space="preserve">These teaching units have been spread over the three years on the basic of the nature and complexity of the topics and the total teaching time avai6iliarity </w:t>
      </w:r>
      <w:r w:rsidRPr="00DE72C7">
        <w:rPr>
          <w:rFonts w:ascii="Times New Roman" w:eastAsia="宋体" w:hAnsi="Times New Roman" w:cs="Times New Roman"/>
          <w:kern w:val="1"/>
          <w:sz w:val="28"/>
          <w:szCs w:val="28"/>
        </w:rPr>
        <w:lastRenderedPageBreak/>
        <w:t>with the subject. Only eleven (11)</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units are allocated for year 3 because the effective teaching period is shorter than in year 2</w:t>
      </w:r>
      <w:r w:rsidR="00734233">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 the area of evaluation,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continuous assessment and final examinations would constitute an adequate mode of evaluation in this subject.</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However,</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 the course of teaching</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,teachers would be expected to involve students in discussions Major Curriculum  Innovation in the secondary school,</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when economics was introduced into the secondary school curriculum,</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it's popularity grew rapidly because the first few schools which offered it in West Africa School  Certificate Examination(WASCE)has unexpectedly good results.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There was a positive relationship between the quality of results in economics and the number of candidates that offered it in subsequent years in the WASCE.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 this unit,</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you will learn factors that caused the late introduction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of economics,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and it's acceptance in the school system.</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Economics was first taken in the West African School Certificate Examination as a school subject in Nigeria in 1967 since school certificate was a two years course,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it may be said that economics came into the secondary school curriculum in Nigeria in 1966,</w:t>
      </w:r>
      <w:r w:rsidR="00734233">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much later than most secondary school subject,</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Economics was,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however,</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taken by private candidates in the General Certificate Examination before it became a secondary school </w:t>
      </w:r>
      <w:r w:rsidRPr="00DE72C7">
        <w:rPr>
          <w:rFonts w:ascii="Times New Roman" w:eastAsia="宋体" w:hAnsi="Times New Roman" w:cs="Times New Roman"/>
          <w:kern w:val="1"/>
          <w:sz w:val="28"/>
          <w:szCs w:val="28"/>
        </w:rPr>
        <w:lastRenderedPageBreak/>
        <w:t>subject. It was recognised that economics problems were at the heart of modern society.</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  </w:t>
      </w:r>
      <w:r w:rsidRPr="00DE72C7">
        <w:rPr>
          <w:rFonts w:ascii="Times New Roman" w:hAnsi="Times New Roman" w:cs="Times New Roman"/>
          <w:sz w:val="28"/>
          <w:szCs w:val="28"/>
        </w:rPr>
        <w:tab/>
      </w:r>
      <w:r w:rsidRPr="00DE72C7">
        <w:rPr>
          <w:rFonts w:ascii="Times New Roman" w:eastAsia="宋体" w:hAnsi="Times New Roman" w:cs="Times New Roman"/>
          <w:kern w:val="1"/>
          <w:sz w:val="28"/>
          <w:szCs w:val="28"/>
        </w:rPr>
        <w:t>Every since economics was first taken as a school subject in West Africa School Certificate Examination in 1967,the number of schools that teach it and the number of candidates that take the examination have witnessed a phenomenal increase,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for example in 1967 it was 0.07% of the total number of candidates that sat for the examination,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 1969 it was increased to 12.56%, in 1970 it 17.16% and by 1976 exactly 10years of its inception,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 population has rise to 76.95%,for further confirmation by more recent entries,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we have that in 1985, 441,448 school candidates entered for economics while in the same year English had 373,507.In 1996 it was 711,377 for economics, 748,239 for mathematics and 748,984 for English language.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By the analysis it is probably understatement that English language and Mathematics top the list of entries.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It may be said that economics is probably the most popular subject in the secondary school curriculum if the popularity of a secondary school subject may be determined by the number of schools that teach it and the number of </w:t>
      </w:r>
      <w:r w:rsidRPr="00DE72C7">
        <w:rPr>
          <w:rFonts w:ascii="Times New Roman" w:eastAsia="宋体" w:hAnsi="Times New Roman" w:cs="Times New Roman"/>
          <w:kern w:val="1"/>
          <w:sz w:val="28"/>
          <w:szCs w:val="28"/>
        </w:rPr>
        <w:lastRenderedPageBreak/>
        <w:t>candidates that offer it in school learning certificate examination.</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It may be said that economics comes after English language and Mathematics.</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Furthermore,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when it is appreciated that economics became a secondary school subject in Nigeria in 1966,it may be said that the growth in its popularity as a secondary school subject in Nigeria has been monumental.</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A lot of changes have been witnessed in the secondary school Economics.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 changes include the following:</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Policy changes right from attainment of independence,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the need for change and </w:t>
      </w:r>
      <w:r w:rsidRPr="00DE72C7">
        <w:rPr>
          <w:rFonts w:ascii="Times New Roman" w:hAnsi="Times New Roman" w:cs="Times New Roman"/>
          <w:sz w:val="28"/>
          <w:szCs w:val="28"/>
        </w:rPr>
        <w:t>innovation had</w:t>
      </w:r>
      <w:r w:rsidRPr="00DE72C7">
        <w:rPr>
          <w:rFonts w:ascii="Times New Roman" w:eastAsia="宋体" w:hAnsi="Times New Roman" w:cs="Times New Roman"/>
          <w:kern w:val="1"/>
          <w:sz w:val="28"/>
          <w:szCs w:val="28"/>
        </w:rPr>
        <w:t xml:space="preserve"> always been prevalent in the educational system of dev</w:t>
      </w:r>
      <w:r w:rsidRPr="00DE72C7">
        <w:rPr>
          <w:rFonts w:ascii="Times New Roman" w:hAnsi="Times New Roman" w:cs="Times New Roman"/>
          <w:sz w:val="28"/>
          <w:szCs w:val="28"/>
        </w:rPr>
        <w:t>eloping countries. According to</w:t>
      </w:r>
      <w:r w:rsidRPr="00DE72C7">
        <w:rPr>
          <w:rFonts w:ascii="Times New Roman" w:eastAsia="宋体" w:hAnsi="Times New Roman" w:cs="Times New Roman"/>
          <w:kern w:val="1"/>
          <w:sz w:val="28"/>
          <w:szCs w:val="28"/>
        </w:rPr>
        <w:t xml:space="preserve"> Fafunwa</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(1967,1974),</w:t>
      </w:r>
      <w:r w:rsidR="00734233">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changes and innovations were needed in Nigeria educational system after attainment of independence. The type of education imported to Nigeria under British control reflected the needs of the colonial government.</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Thus,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we had the 7-5-4 which represents 7 years of primary education,</w:t>
      </w:r>
      <w:r w:rsidR="00791040">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 xml:space="preserve">5 years of secondary school and 4 years of tertiary education. </w:t>
      </w:r>
    </w:p>
    <w:p w:rsidR="00062407" w:rsidRPr="00DE72C7" w:rsidRDefault="00062407" w:rsidP="00734233">
      <w:pPr>
        <w:spacing w:after="100" w:afterAutospacing="1" w:line="480" w:lineRule="auto"/>
        <w:ind w:firstLine="560"/>
        <w:jc w:val="both"/>
        <w:rPr>
          <w:rFonts w:ascii="Times New Roman" w:hAnsi="Times New Roman" w:cs="Times New Roman"/>
          <w:sz w:val="28"/>
          <w:szCs w:val="28"/>
        </w:rPr>
      </w:pPr>
      <w:r w:rsidRPr="00DE72C7">
        <w:rPr>
          <w:rFonts w:ascii="Times New Roman" w:hAnsi="Times New Roman" w:cs="Times New Roman"/>
          <w:sz w:val="28"/>
          <w:szCs w:val="28"/>
        </w:rPr>
        <w:t xml:space="preserve">While in some regions, it was 6-5-4 across the three tiers respectively. The system was later replaced for the entire country in 1983 by the 6-3-3-4,that is,6 years of primary education, 3 years of Junior Secondary School (JSS),3 years of </w:t>
      </w:r>
      <w:r w:rsidRPr="00DE72C7">
        <w:rPr>
          <w:rFonts w:ascii="Times New Roman" w:hAnsi="Times New Roman" w:cs="Times New Roman"/>
          <w:sz w:val="28"/>
          <w:szCs w:val="28"/>
        </w:rPr>
        <w:lastRenderedPageBreak/>
        <w:t>Senior Secondary School (SSS) and 4 years of tertiary education. The difference is the additional one year to the secondary education and it's split to 2-tiers:</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Junior and Secondary. This system sought to correct the structural imbalances in education sector. When the policy was 7-5-4 system, many people regarded the subject that had no career opportunities, therefore, parents did not always advice their children to offer Economics, However this has changed (Adeniyi 2016).</w:t>
      </w:r>
      <w:r w:rsidRPr="00DE72C7">
        <w:rPr>
          <w:rFonts w:ascii="Times New Roman" w:eastAsia="宋体" w:hAnsi="Times New Roman" w:cs="Times New Roman"/>
          <w:kern w:val="1"/>
          <w:sz w:val="28"/>
          <w:szCs w:val="28"/>
        </w:rPr>
        <w:t xml:space="preserve">  Teacher explain a subject matter to a learner. Instructional strategies in general are decision on how to organize learning materials and the ideals to produce learning. A teacher who have various methods of teaching and who is fully prepared for his subject, will master his subject very well and the student attitude towards his subject will be positive.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Robbert (1976) maintained “teachers need a lot of those ones that are relevant to the topics they want to teach and to raise up teaching by using various approaches.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Burke (1983) opined that “the manner in which a teacher teaches is as important as what he teaches because learning is the product that educator are paid for. He want further and explained that teachers usually give very little thought to considering their teaching styles because many teaching styles are elective, not by formal choice but conscious or unconscious limitation of the formal teachers, </w:t>
      </w:r>
      <w:r w:rsidRPr="00DE72C7">
        <w:rPr>
          <w:rFonts w:ascii="Times New Roman" w:eastAsia="宋体" w:hAnsi="Times New Roman" w:cs="Times New Roman"/>
          <w:kern w:val="1"/>
          <w:sz w:val="28"/>
          <w:szCs w:val="28"/>
        </w:rPr>
        <w:lastRenderedPageBreak/>
        <w:t xml:space="preserve">“it is true that teacher often take too large part of the class period. This is not necessary a fault of lecture method, the fault lies in the teacher. To much time is often wasted in the classroom in asking </w:t>
      </w:r>
      <w:r w:rsidRPr="00DE72C7">
        <w:rPr>
          <w:rFonts w:ascii="Times New Roman" w:hAnsi="Times New Roman" w:cs="Times New Roman"/>
          <w:sz w:val="28"/>
          <w:szCs w:val="28"/>
        </w:rPr>
        <w:t>useless questions</w:t>
      </w:r>
      <w:r w:rsidRPr="00DE72C7">
        <w:rPr>
          <w:rFonts w:ascii="Times New Roman" w:eastAsia="宋体" w:hAnsi="Times New Roman" w:cs="Times New Roman"/>
          <w:kern w:val="1"/>
          <w:sz w:val="28"/>
          <w:szCs w:val="28"/>
        </w:rPr>
        <w:t xml:space="preserve"> and rambling comments, frequently the poor teacher who does not have much to given on the topic to cover the period resorts to talks that have title educational significance the better teacher may come to the class with a well prepare lesson but achieve much, if the method or presentation is uninteresting”.</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Iyewarun (1979) maintained “teacher should employ specific method of teaching and that the progressive approach should be emphasized rather than the traditional concept or practice which can no longer meet the need of modern instructional strategies. Among the methods of teaching economics enumerated by him are:</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i.</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Student – centred method </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ii.</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Inquiry method</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iii.</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Role playing method</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iv.</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Team teaching method</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lastRenderedPageBreak/>
        <w:t xml:space="preserve">   </w:t>
      </w:r>
      <w:r w:rsidR="00734233">
        <w:rPr>
          <w:rFonts w:ascii="Times New Roman" w:eastAsia="宋体" w:hAnsi="Times New Roman" w:cs="Times New Roman"/>
          <w:kern w:val="1"/>
          <w:sz w:val="28"/>
          <w:szCs w:val="28"/>
        </w:rPr>
        <w:tab/>
      </w:r>
      <w:r w:rsidRPr="00DE72C7">
        <w:rPr>
          <w:rFonts w:ascii="Times New Roman" w:eastAsia="宋体" w:hAnsi="Times New Roman" w:cs="Times New Roman"/>
          <w:kern w:val="1"/>
          <w:sz w:val="28"/>
          <w:szCs w:val="28"/>
        </w:rPr>
        <w:t>Nowsu and Corbin (1977) discussed some of the popular methods that can be employed in the teaching of economics in school. They suggested the following methods.</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1. Inquiry </w:t>
      </w:r>
    </w:p>
    <w:p w:rsidR="00062407" w:rsidRPr="00DE72C7" w:rsidRDefault="00062407" w:rsidP="00C64CBA">
      <w:pPr>
        <w:spacing w:after="100" w:afterAutospacing="1" w:line="36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 Small group discussion</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3. Whole class discussion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4. Sorting</w:t>
      </w:r>
    </w:p>
    <w:p w:rsidR="00734233"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Economics is related to all kinds of behavior that involve the problem of choice</w:t>
      </w:r>
    </w:p>
    <w:p w:rsidR="00062407" w:rsidRPr="00734233" w:rsidRDefault="00062407" w:rsidP="00DE72C7">
      <w:pPr>
        <w:spacing w:after="100" w:afterAutospacing="1" w:line="480" w:lineRule="auto"/>
        <w:jc w:val="both"/>
        <w:rPr>
          <w:rFonts w:ascii="Times New Roman" w:hAnsi="Times New Roman" w:cs="Times New Roman"/>
          <w:b/>
          <w:sz w:val="28"/>
          <w:szCs w:val="28"/>
        </w:rPr>
      </w:pPr>
      <w:r w:rsidRPr="00734233">
        <w:rPr>
          <w:rFonts w:ascii="Times New Roman" w:hAnsi="Times New Roman" w:cs="Times New Roman"/>
          <w:b/>
          <w:sz w:val="28"/>
          <w:szCs w:val="28"/>
        </w:rPr>
        <w:t>The Purpose of Teaching</w:t>
      </w:r>
      <w:r w:rsidR="00734233" w:rsidRPr="00734233">
        <w:rPr>
          <w:rFonts w:ascii="Times New Roman" w:hAnsi="Times New Roman" w:cs="Times New Roman"/>
          <w:b/>
          <w:sz w:val="28"/>
          <w:szCs w:val="28"/>
        </w:rPr>
        <w:t xml:space="preserve"> Economics in Secondary Schools</w:t>
      </w:r>
    </w:p>
    <w:p w:rsidR="00062407" w:rsidRPr="00DE72C7" w:rsidRDefault="00062407" w:rsidP="00DE72C7">
      <w:pPr>
        <w:spacing w:after="100" w:afterAutospacing="1" w:line="480" w:lineRule="auto"/>
        <w:ind w:firstLine="72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Economics is the study of how people set the things they want and need and how these things are distributed. When teaching economics, the purpose is for students to understand these concepts from a wider and </w:t>
      </w:r>
      <w:r w:rsidRPr="00DE72C7">
        <w:rPr>
          <w:rFonts w:ascii="Times New Roman" w:hAnsi="Times New Roman" w:cs="Times New Roman"/>
          <w:sz w:val="28"/>
          <w:szCs w:val="28"/>
        </w:rPr>
        <w:t>diverse</w:t>
      </w:r>
      <w:r w:rsidRPr="00DE72C7">
        <w:rPr>
          <w:rFonts w:ascii="Times New Roman" w:eastAsia="宋体" w:hAnsi="Times New Roman" w:cs="Times New Roman"/>
          <w:kern w:val="1"/>
          <w:sz w:val="28"/>
          <w:szCs w:val="28"/>
        </w:rPr>
        <w:t xml:space="preserve"> </w:t>
      </w:r>
      <w:r w:rsidRPr="00DE72C7">
        <w:rPr>
          <w:rFonts w:ascii="Times New Roman" w:hAnsi="Times New Roman" w:cs="Times New Roman"/>
          <w:sz w:val="28"/>
          <w:szCs w:val="28"/>
        </w:rPr>
        <w:t>prospective</w:t>
      </w:r>
      <w:r w:rsidRPr="00DE72C7">
        <w:rPr>
          <w:rFonts w:ascii="Times New Roman" w:eastAsia="宋体" w:hAnsi="Times New Roman" w:cs="Times New Roman"/>
          <w:kern w:val="1"/>
          <w:sz w:val="28"/>
          <w:szCs w:val="28"/>
        </w:rPr>
        <w:t>.</w:t>
      </w:r>
    </w:p>
    <w:p w:rsidR="006D08D6" w:rsidRDefault="006D08D6" w:rsidP="00DE72C7">
      <w:pPr>
        <w:spacing w:after="100" w:afterAutospacing="1" w:line="480" w:lineRule="auto"/>
        <w:jc w:val="both"/>
        <w:rPr>
          <w:rFonts w:ascii="Times New Roman" w:hAnsi="Times New Roman" w:cs="Times New Roman"/>
          <w:b/>
          <w:sz w:val="28"/>
          <w:szCs w:val="28"/>
        </w:rPr>
      </w:pPr>
    </w:p>
    <w:p w:rsidR="006D08D6" w:rsidRDefault="006D08D6" w:rsidP="00DE72C7">
      <w:pPr>
        <w:spacing w:after="100" w:afterAutospacing="1" w:line="480" w:lineRule="auto"/>
        <w:jc w:val="both"/>
        <w:rPr>
          <w:rFonts w:ascii="Times New Roman" w:hAnsi="Times New Roman" w:cs="Times New Roman"/>
          <w:b/>
          <w:sz w:val="28"/>
          <w:szCs w:val="28"/>
        </w:rPr>
      </w:pPr>
    </w:p>
    <w:p w:rsidR="006D08D6" w:rsidRDefault="006D08D6" w:rsidP="00DE72C7">
      <w:pPr>
        <w:spacing w:after="100" w:afterAutospacing="1" w:line="480" w:lineRule="auto"/>
        <w:jc w:val="both"/>
        <w:rPr>
          <w:rFonts w:ascii="Times New Roman" w:hAnsi="Times New Roman" w:cs="Times New Roman"/>
          <w:b/>
          <w:sz w:val="28"/>
          <w:szCs w:val="28"/>
        </w:rPr>
      </w:pP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lastRenderedPageBreak/>
        <w:t xml:space="preserve">Micro Economics </w:t>
      </w:r>
    </w:p>
    <w:p w:rsidR="00062407" w:rsidRPr="00DE72C7" w:rsidRDefault="00062407" w:rsidP="00DE72C7">
      <w:pPr>
        <w:spacing w:after="100" w:afterAutospacing="1" w:line="480" w:lineRule="auto"/>
        <w:ind w:firstLine="72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The purpose of micro economics education is to teach students about how people make choices at the individual or household level. Micro economics also teaches students how these people interact in markets.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When someone finishes a micro economics course, he should have a better understanding of how his economic action affect around him. </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Macroeconomics</w:t>
      </w:r>
    </w:p>
    <w:p w:rsidR="00062407" w:rsidRPr="00DE72C7" w:rsidRDefault="00062407" w:rsidP="00DE72C7">
      <w:pPr>
        <w:spacing w:after="100" w:afterAutospacing="1" w:line="480" w:lineRule="auto"/>
        <w:ind w:firstLine="72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The purposes of teaching macroeconomics are the same as microeconomics, just on a large scale. Macroeconomics studies the effects of decisions made by groups of people, rather than the effects of decisions made by just a few people.</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 purposes of teaching economics are the following as stated by Oyedeji (1995) and Udu and Agu (2000):-</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 To develop an understanding of the basic economic problems.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 To increase the knowledge of economy, it’s goals, characteristics, strength, weakness and problem.</w:t>
      </w:r>
    </w:p>
    <w:p w:rsidR="00062407" w:rsidRPr="00DE72C7" w:rsidRDefault="00062407" w:rsidP="00A8575E">
      <w:pPr>
        <w:spacing w:after="100" w:afterAutospacing="1" w:line="480" w:lineRule="auto"/>
        <w:ind w:left="720" w:hanging="720"/>
        <w:jc w:val="both"/>
        <w:rPr>
          <w:rFonts w:ascii="Times New Roman" w:hAnsi="Times New Roman" w:cs="Times New Roman"/>
          <w:sz w:val="28"/>
          <w:szCs w:val="28"/>
        </w:rPr>
      </w:pPr>
      <w:r w:rsidRPr="00DE72C7">
        <w:rPr>
          <w:rFonts w:ascii="Times New Roman" w:eastAsia="宋体" w:hAnsi="Times New Roman" w:cs="Times New Roman"/>
          <w:kern w:val="1"/>
          <w:sz w:val="28"/>
          <w:szCs w:val="28"/>
        </w:rPr>
        <w:lastRenderedPageBreak/>
        <w:t>3. To increase to students ability to read comprehensively and also to interpret intelligent statistical materials, tables, graph and other graphical economic presentation.</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4. To acquire knowledge about the principles of economics.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5. To appreciate that, many social problems stem from economic issues.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6. To appreciate the relationship in economics activities.</w:t>
      </w:r>
    </w:p>
    <w:p w:rsidR="00062407" w:rsidRPr="00DE72C7" w:rsidRDefault="00062407" w:rsidP="00791040">
      <w:pPr>
        <w:spacing w:after="100" w:afterAutospacing="1" w:line="480" w:lineRule="auto"/>
        <w:ind w:left="360" w:hanging="27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 xml:space="preserve">7. It enables us to think, we are able to apply its principles to solve practical problems and thus avoid unnecessary and closely mistakes.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8. The study of economics enables the individual to understand better the relationship between himself and his fellow human beings in his effort to make a living. This may have a salutary effect on his personal progress.</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In other word, the purpose of teaching economics will assist the individual to develop and understanding of the Nigerian economy system.</w:t>
      </w:r>
    </w:p>
    <w:p w:rsidR="00062407" w:rsidRPr="00DE72C7" w:rsidRDefault="00062407" w:rsidP="00DE72C7">
      <w:pPr>
        <w:spacing w:after="100" w:afterAutospacing="1" w:line="480" w:lineRule="auto"/>
        <w:ind w:firstLine="720"/>
        <w:jc w:val="both"/>
        <w:rPr>
          <w:rFonts w:ascii="Times New Roman" w:hAnsi="Times New Roman" w:cs="Times New Roman"/>
          <w:sz w:val="28"/>
          <w:szCs w:val="28"/>
        </w:rPr>
      </w:pPr>
      <w:r w:rsidRPr="00DE72C7">
        <w:rPr>
          <w:rFonts w:ascii="Times New Roman" w:eastAsia="宋体" w:hAnsi="Times New Roman" w:cs="Times New Roman"/>
          <w:kern w:val="1"/>
          <w:sz w:val="28"/>
          <w:szCs w:val="28"/>
        </w:rPr>
        <w:t>The Impact of Economics Education in Nigeria:</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 followings are the impact of economics education in Nigeria, according to Adu and Ayenia (1998)</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lastRenderedPageBreak/>
        <w:t>Economic impacts are effects on the level of economic activity in a given area. They may be viewed in terms of:-</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(1)</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Business output (or sales volume)</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(2)</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Value added (or gross regional product)</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(3)Wealth (including poverty values)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(4</w:t>
      </w:r>
      <w:r w:rsidRPr="00DE72C7">
        <w:rPr>
          <w:rFonts w:ascii="Times New Roman" w:hAnsi="Times New Roman" w:cs="Times New Roman"/>
          <w:sz w:val="28"/>
          <w:szCs w:val="28"/>
        </w:rPr>
        <w:t>) Personal</w:t>
      </w:r>
      <w:r w:rsidRPr="00DE72C7">
        <w:rPr>
          <w:rFonts w:ascii="Times New Roman" w:eastAsia="宋体" w:hAnsi="Times New Roman" w:cs="Times New Roman"/>
          <w:kern w:val="1"/>
          <w:sz w:val="28"/>
          <w:szCs w:val="28"/>
        </w:rPr>
        <w:t xml:space="preserve"> income</w:t>
      </w:r>
      <w:r w:rsidR="00BB650C">
        <w:rPr>
          <w:rFonts w:ascii="Times New Roman" w:eastAsia="宋体" w:hAnsi="Times New Roman" w:cs="Times New Roman"/>
          <w:kern w:val="1"/>
          <w:sz w:val="28"/>
          <w:szCs w:val="28"/>
        </w:rPr>
        <w:t xml:space="preserve"> </w:t>
      </w:r>
      <w:r w:rsidRPr="00DE72C7">
        <w:rPr>
          <w:rFonts w:ascii="Times New Roman" w:eastAsia="宋体" w:hAnsi="Times New Roman" w:cs="Times New Roman"/>
          <w:kern w:val="1"/>
          <w:sz w:val="28"/>
          <w:szCs w:val="28"/>
        </w:rPr>
        <w:t>(including wages)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eastAsia="宋体" w:hAnsi="Times New Roman" w:cs="Times New Roman"/>
          <w:kern w:val="1"/>
          <w:sz w:val="28"/>
          <w:szCs w:val="28"/>
        </w:rPr>
        <w:t>(5)</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Jobs. Any of these measures can be an indicator of improvement in the economic well being of area residents, which is usually the major goal of economic development effect.</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The net economic impact is usually viewed as the expansion or contraction of an area’s economy, resulting from changing in (i.e. opening, clothing, expansion or contraction of) a facility, project or program.</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 xml:space="preserve">Economic impacts are different from the valuation of individual user benefits of a particular facility or service, and they are also different from broader social impacts. The user benefits and social impacts may include the valuation of changes in amenity or quality of life factors (such as health, safely, recreation, </w:t>
      </w:r>
      <w:r w:rsidRPr="00DE72C7">
        <w:rPr>
          <w:rFonts w:ascii="Times New Roman" w:eastAsia="宋体" w:hAnsi="Times New Roman" w:cs="Times New Roman"/>
          <w:kern w:val="1"/>
          <w:sz w:val="28"/>
          <w:szCs w:val="28"/>
        </w:rPr>
        <w:lastRenderedPageBreak/>
        <w:t>air, or noise quality).</w:t>
      </w:r>
      <w:r w:rsidRPr="00DE72C7">
        <w:rPr>
          <w:rFonts w:ascii="Times New Roman" w:hAnsi="Times New Roman" w:cs="Times New Roman"/>
          <w:sz w:val="28"/>
          <w:szCs w:val="28"/>
        </w:rPr>
        <w:t xml:space="preserve"> </w:t>
      </w:r>
      <w:r w:rsidRPr="00DE72C7">
        <w:rPr>
          <w:rFonts w:ascii="Times New Roman" w:eastAsia="宋体" w:hAnsi="Times New Roman" w:cs="Times New Roman"/>
          <w:kern w:val="1"/>
          <w:sz w:val="28"/>
          <w:szCs w:val="28"/>
        </w:rPr>
        <w:t>Economic impacts also lead to fiscal impacts which are changes in government revenues and expenditures. Economic impact on total business sales, wealth or personal income can affect government revenues by expending or contracting the tax base. Impacts on employment and associated population levels can affect government expenditures by changing demand for public services. Yet while they are related, fiscal impacts are not</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 xml:space="preserve">Factors Affecting Students Performance in Economics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According to Scrwner (2019) achievement is associated with students performance on specific tasks related to established academic indicators. A letter grade number or percentage is normally used to reaming present the performance of students. Academic performance can be reported for individual student or group of students is form of class scores, school district results, state and national results(Ola 2019).Academic performance represents indications of learning and is influenced by a variety of factors including students 'variable teachers 'variable, school location, society among others (Rivkin and Kain 2018).</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lastRenderedPageBreak/>
        <w:t xml:space="preserve">Teachers Qualification and Students Performance in Economics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The quality of education of a nation could be determined by the quality of the teachers. The most important factor in improving </w:t>
      </w:r>
      <w:r w:rsidR="00791040" w:rsidRPr="00DE72C7">
        <w:rPr>
          <w:rFonts w:ascii="Times New Roman" w:hAnsi="Times New Roman" w:cs="Times New Roman"/>
          <w:sz w:val="28"/>
          <w:szCs w:val="28"/>
        </w:rPr>
        <w:t>student’s</w:t>
      </w:r>
      <w:r w:rsidRPr="00DE72C7">
        <w:rPr>
          <w:rFonts w:ascii="Times New Roman" w:hAnsi="Times New Roman" w:cs="Times New Roman"/>
          <w:sz w:val="28"/>
          <w:szCs w:val="28"/>
        </w:rPr>
        <w:t xml:space="preserve"> achievement in economics is by employing qualified teachers in all schools (Abey and Adu 2017), Olorunwa (2018)</w:t>
      </w:r>
      <w:r w:rsidR="00BB650C">
        <w:rPr>
          <w:rFonts w:ascii="Times New Roman" w:hAnsi="Times New Roman" w:cs="Times New Roman"/>
          <w:sz w:val="28"/>
          <w:szCs w:val="28"/>
        </w:rPr>
        <w:t xml:space="preserve"> </w:t>
      </w:r>
      <w:r w:rsidRPr="00DE72C7">
        <w:rPr>
          <w:rFonts w:ascii="Times New Roman" w:hAnsi="Times New Roman" w:cs="Times New Roman"/>
          <w:sz w:val="28"/>
          <w:szCs w:val="28"/>
        </w:rPr>
        <w:t xml:space="preserve">found that, policy investment on quality of leaders related to improvement in Student performance. Specifically, the measurement of </w:t>
      </w:r>
      <w:r w:rsidR="00791040" w:rsidRPr="00DE72C7">
        <w:rPr>
          <w:rFonts w:ascii="Times New Roman" w:hAnsi="Times New Roman" w:cs="Times New Roman"/>
          <w:sz w:val="28"/>
          <w:szCs w:val="28"/>
        </w:rPr>
        <w:t>teacher’s</w:t>
      </w:r>
      <w:r w:rsidRPr="00DE72C7">
        <w:rPr>
          <w:rFonts w:ascii="Times New Roman" w:hAnsi="Times New Roman" w:cs="Times New Roman"/>
          <w:sz w:val="28"/>
          <w:szCs w:val="28"/>
        </w:rPr>
        <w:t xml:space="preserve"> preparation and certification are correlates of students achievement in mathematics and economics. It is further reported that, teachers characteristics such as certification status and degree in area of specialization are very significant and positivity correlated with students outcome in economics and science.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Academically qualified teachers refers to those who have academic trauma as a result of enrolment into educational institution and obtained qualification such as HND, B.Sc.BA and MA, and so on, while professionally qualified teachers are those who got professional training that gave them professional knowledge skills, techniques aptitude as afferent from the general education (Edu and Kalu 2017).They hold degrees WCE,B.Sc. Ed,BA. Ed and </w:t>
      </w:r>
      <w:r w:rsidRPr="00DE72C7">
        <w:rPr>
          <w:rFonts w:ascii="Times New Roman" w:hAnsi="Times New Roman" w:cs="Times New Roman"/>
          <w:sz w:val="28"/>
          <w:szCs w:val="28"/>
        </w:rPr>
        <w:lastRenderedPageBreak/>
        <w:t xml:space="preserve">M.Ed and so on .On the other hand there are studies that found no significant relationship between teacher qualification and students academic performance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Coonery (2017)opined that students do not understand economics when it is taught by an ineffective teacher .Kumi and Evess (2007)buttressed this thing by saying that teacher quality is the most important among other critical factors like quality Curricular finding, small class size and learning situation. George (2016) attributed poor achievement of students in economics to teacher qualification, inadequacy of materials as well as administrative factors.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In view of this, a teacher is someone who has been exposed to a good measure of training in a teaching subject area as well as in professional education such professionally qualified teachers may( according to the federal ministry of education 2014)</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fall into a number of academic categories. Moka</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(2017)regarded the trained teachers as someone who underwent and completed his education in a formal teacher training institution or in a planned program of training and such teacher could contribute significantly to the access of his/her teaching and learning encounter.</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lastRenderedPageBreak/>
        <w:t xml:space="preserve">  </w:t>
      </w:r>
      <w:r w:rsidRPr="00DE72C7">
        <w:rPr>
          <w:rFonts w:ascii="Times New Roman" w:hAnsi="Times New Roman" w:cs="Times New Roman"/>
          <w:sz w:val="28"/>
          <w:szCs w:val="28"/>
        </w:rPr>
        <w:tab/>
        <w:t>Turrugia (2017)</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per caused a professional teacher as one who possessed professional based knowledge in the theory and practice of education as well as find job satisfaction in the belief that he/she is making an important contribution to the social-cultural and economic development of his/her country. Such a teacher should equally be able to understand students abilities to exploit educational benefits of the social context within which he/she lives full intellectual and social potential.</w:t>
      </w:r>
    </w:p>
    <w:p w:rsidR="00F65ADA"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Teachers qualification however was view by Salami(2018)as an important invoices which determine the teachers potential his/her instructional design and methodologies, reflectivity in teaching, knowledge skills in pedagogical, teaching as well as the extent to which instructional materials were perfectly integrated into his/her teaching. Therefore it could by conclude that teachers qualification plays significant correlation on students potential and the eventual performance in secondary schools in economics most especially at senior secondary school level (Lawa 2017).</w:t>
      </w:r>
    </w:p>
    <w:p w:rsidR="00A8575E" w:rsidRPr="00DE72C7" w:rsidRDefault="00A8575E" w:rsidP="00DE72C7">
      <w:pPr>
        <w:spacing w:after="100" w:afterAutospacing="1" w:line="480" w:lineRule="auto"/>
        <w:jc w:val="both"/>
        <w:rPr>
          <w:rFonts w:ascii="Times New Roman" w:hAnsi="Times New Roman" w:cs="Times New Roman"/>
          <w:sz w:val="28"/>
          <w:szCs w:val="28"/>
        </w:rPr>
      </w:pP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lastRenderedPageBreak/>
        <w:t xml:space="preserve">Teachers Qualification and Effective Teaching and Learning of Economics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The aim of education is to provide knowledge that will integrate individual and moved them into more meaningful individual in the society capable of solving their problems. Teachers have been seen as effective instrument towards achieving this effective teaching. Teachers are recognised as the main pillar of our educational system. It is pertinent to mention here that ineffective and poor teaching of some key subject curriculum have continue to do some havoc by sheltering the hopes and aspiration of most students, especially the very ambitious ones. Most students have desired to become a specialist in the field of knowledge or the others but could not make the grade in the basic examinations that could given them entry into the higher institution such as university(Lawa 2017).</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hAnsi="Times New Roman" w:cs="Times New Roman"/>
          <w:sz w:val="28"/>
          <w:szCs w:val="28"/>
        </w:rPr>
        <w:t>According to Ukeja, (2016)</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 xml:space="preserve">teaching is a conscious behave that makes learning more probable and more efficient and teachers are and will fill the remaining architects of all profession. This mean that extra care should be taken in the recruitment of teachers to various secondary schools, most especially those to handle economics at senior secondary school classes. These should be </w:t>
      </w:r>
      <w:r w:rsidRPr="00DE72C7">
        <w:rPr>
          <w:rFonts w:ascii="Times New Roman" w:hAnsi="Times New Roman" w:cs="Times New Roman"/>
          <w:sz w:val="28"/>
          <w:szCs w:val="28"/>
        </w:rPr>
        <w:lastRenderedPageBreak/>
        <w:t xml:space="preserve">higher priority on </w:t>
      </w:r>
      <w:r w:rsidR="00BB650C" w:rsidRPr="00DE72C7">
        <w:rPr>
          <w:rFonts w:ascii="Times New Roman" w:hAnsi="Times New Roman" w:cs="Times New Roman"/>
          <w:sz w:val="28"/>
          <w:szCs w:val="28"/>
        </w:rPr>
        <w:t>teacher’s</w:t>
      </w:r>
      <w:r w:rsidRPr="00DE72C7">
        <w:rPr>
          <w:rFonts w:ascii="Times New Roman" w:hAnsi="Times New Roman" w:cs="Times New Roman"/>
          <w:sz w:val="28"/>
          <w:szCs w:val="28"/>
        </w:rPr>
        <w:t xml:space="preserve"> qualification and experience in these area for greater productivity (Salami 2018).</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hAnsi="Times New Roman" w:cs="Times New Roman"/>
          <w:sz w:val="28"/>
          <w:szCs w:val="28"/>
        </w:rPr>
        <w:t xml:space="preserve"> On the quality of teachers, Holah (2017)</w:t>
      </w:r>
      <w:r w:rsidR="00BB650C">
        <w:rPr>
          <w:rFonts w:ascii="Times New Roman" w:hAnsi="Times New Roman" w:cs="Times New Roman"/>
          <w:sz w:val="28"/>
          <w:szCs w:val="28"/>
        </w:rPr>
        <w:t xml:space="preserve"> </w:t>
      </w:r>
      <w:r w:rsidRPr="00DE72C7">
        <w:rPr>
          <w:rFonts w:ascii="Times New Roman" w:hAnsi="Times New Roman" w:cs="Times New Roman"/>
          <w:sz w:val="28"/>
          <w:szCs w:val="28"/>
        </w:rPr>
        <w:t>said quality of teachers is important in any meaningful presentation of educational transaction. Quality of teachers is essential to the achievement of the greater national aspiration. In support of the above statement, Obasi (2018)</w:t>
      </w:r>
      <w:r w:rsidR="00BB650C">
        <w:rPr>
          <w:rFonts w:ascii="Times New Roman" w:hAnsi="Times New Roman" w:cs="Times New Roman"/>
          <w:sz w:val="28"/>
          <w:szCs w:val="28"/>
        </w:rPr>
        <w:t xml:space="preserve"> </w:t>
      </w:r>
      <w:r w:rsidRPr="00DE72C7">
        <w:rPr>
          <w:rFonts w:ascii="Times New Roman" w:hAnsi="Times New Roman" w:cs="Times New Roman"/>
          <w:sz w:val="28"/>
          <w:szCs w:val="28"/>
        </w:rPr>
        <w:t>has also said the concept of education cannot be properly defined or conceptualized without reference to those who impact the knowledge.</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hAnsi="Times New Roman" w:cs="Times New Roman"/>
          <w:sz w:val="28"/>
          <w:szCs w:val="28"/>
        </w:rPr>
        <w:t xml:space="preserve">In other words, teachers are the pillars and life wire of the educational sector for that reason even care should be taken when recruiting them into the profession as their qualification help to improve their efficiency. Thomas (2018) in his book titled teachers for schools of tomorrow said that the best school is not the one that is necessarily housed or equipped through they do not facilities school work but, what is most important is the quality of the teaching staff which must be plentifully staffed with melt qualified teachers. Thus for effective and efficient teaching and learning process, teachers qualification plays significant impact and the need to lay more emphasis of teachers </w:t>
      </w:r>
      <w:r w:rsidRPr="00DE72C7">
        <w:rPr>
          <w:rFonts w:ascii="Times New Roman" w:hAnsi="Times New Roman" w:cs="Times New Roman"/>
          <w:sz w:val="28"/>
          <w:szCs w:val="28"/>
        </w:rPr>
        <w:lastRenderedPageBreak/>
        <w:t>qualification to enhance academic performance in economics at senior secondary school level.</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hAnsi="Times New Roman" w:cs="Times New Roman"/>
          <w:sz w:val="28"/>
          <w:szCs w:val="28"/>
        </w:rPr>
        <w:t>Teaching is not profession for evens boy, there are those regard as born teachers' teach and lead other all night' such people are call her of men required in the profession and they will ready accept. In secondary schools, teaching require total commitment of the personnel (teachers)as it takes only a well certified and qualified teachers to apply the appropriate techniques and instructional to facilitate students effective understanding</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(Oloyede 2017).</w:t>
      </w:r>
    </w:p>
    <w:p w:rsidR="00062407" w:rsidRPr="00DE72C7" w:rsidRDefault="00062407" w:rsidP="00DE72C7">
      <w:pPr>
        <w:spacing w:after="100" w:afterAutospacing="1" w:line="480" w:lineRule="auto"/>
        <w:ind w:firstLineChars="200" w:firstLine="560"/>
        <w:jc w:val="both"/>
        <w:rPr>
          <w:rFonts w:ascii="Times New Roman" w:hAnsi="Times New Roman" w:cs="Times New Roman"/>
          <w:sz w:val="28"/>
          <w:szCs w:val="28"/>
        </w:rPr>
      </w:pPr>
      <w:r w:rsidRPr="00DE72C7">
        <w:rPr>
          <w:rFonts w:ascii="Times New Roman" w:hAnsi="Times New Roman" w:cs="Times New Roman"/>
          <w:sz w:val="28"/>
          <w:szCs w:val="28"/>
        </w:rPr>
        <w:t>Conclusive, Lawal (2017)</w:t>
      </w:r>
      <w:r w:rsidR="00BB650C">
        <w:rPr>
          <w:rFonts w:ascii="Times New Roman" w:hAnsi="Times New Roman" w:cs="Times New Roman"/>
          <w:sz w:val="28"/>
          <w:szCs w:val="28"/>
        </w:rPr>
        <w:t xml:space="preserve"> </w:t>
      </w:r>
      <w:r w:rsidRPr="00DE72C7">
        <w:rPr>
          <w:rFonts w:ascii="Times New Roman" w:hAnsi="Times New Roman" w:cs="Times New Roman"/>
          <w:sz w:val="28"/>
          <w:szCs w:val="28"/>
        </w:rPr>
        <w:t xml:space="preserve">was of the opinion that </w:t>
      </w:r>
      <w:r w:rsidR="00C64CBA" w:rsidRPr="00DE72C7">
        <w:rPr>
          <w:rFonts w:ascii="Times New Roman" w:hAnsi="Times New Roman" w:cs="Times New Roman"/>
          <w:sz w:val="28"/>
          <w:szCs w:val="28"/>
        </w:rPr>
        <w:t>teacher’s</w:t>
      </w:r>
      <w:r w:rsidRPr="00DE72C7">
        <w:rPr>
          <w:rFonts w:ascii="Times New Roman" w:hAnsi="Times New Roman" w:cs="Times New Roman"/>
          <w:sz w:val="28"/>
          <w:szCs w:val="28"/>
        </w:rPr>
        <w:t xml:space="preserve"> qualification is prerequisite to quality teaching and better academic performance on the part of the learners. </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 xml:space="preserve">School Related Factors in Students Academic Performance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The importance of some school related factors to a successful academic achievement cannot be over emphasized. These factors according to Adebayo (2019)</w:t>
      </w:r>
      <w:r w:rsidR="00791040">
        <w:rPr>
          <w:rFonts w:ascii="Times New Roman" w:hAnsi="Times New Roman" w:cs="Times New Roman"/>
          <w:sz w:val="28"/>
          <w:szCs w:val="28"/>
        </w:rPr>
        <w:t xml:space="preserve"> </w:t>
      </w:r>
      <w:r w:rsidRPr="00DE72C7">
        <w:rPr>
          <w:rFonts w:ascii="Times New Roman" w:hAnsi="Times New Roman" w:cs="Times New Roman"/>
          <w:sz w:val="28"/>
          <w:szCs w:val="28"/>
        </w:rPr>
        <w:t>are discussed as follows;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b/>
          <w:sz w:val="28"/>
          <w:szCs w:val="28"/>
        </w:rPr>
        <w:lastRenderedPageBreak/>
        <w:t>a) School location and physical setting</w:t>
      </w:r>
      <w:r w:rsidR="00F65ADA" w:rsidRPr="00DE72C7">
        <w:rPr>
          <w:rFonts w:ascii="Times New Roman" w:hAnsi="Times New Roman" w:cs="Times New Roman"/>
          <w:b/>
          <w:sz w:val="28"/>
          <w:szCs w:val="28"/>
        </w:rPr>
        <w:t xml:space="preserve"> </w:t>
      </w:r>
      <w:r w:rsidRPr="00DE72C7">
        <w:rPr>
          <w:rFonts w:ascii="Times New Roman" w:hAnsi="Times New Roman" w:cs="Times New Roman"/>
          <w:b/>
          <w:sz w:val="28"/>
          <w:szCs w:val="28"/>
        </w:rPr>
        <w:t>(Building):</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Where the school is located determines a very large extent the patronage such a school will enjoy.</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 xml:space="preserve">Similarly the entire unattractive physical structure of the school building could demotivate learners to achieve academically. This is what Isangedighi (2018) refers to as </w:t>
      </w:r>
      <w:r w:rsidR="00791040" w:rsidRPr="00DE72C7">
        <w:rPr>
          <w:rFonts w:ascii="Times New Roman" w:hAnsi="Times New Roman" w:cs="Times New Roman"/>
          <w:sz w:val="28"/>
          <w:szCs w:val="28"/>
        </w:rPr>
        <w:t>learner’s</w:t>
      </w:r>
      <w:r w:rsidRPr="00DE72C7">
        <w:rPr>
          <w:rFonts w:ascii="Times New Roman" w:hAnsi="Times New Roman" w:cs="Times New Roman"/>
          <w:sz w:val="28"/>
          <w:szCs w:val="28"/>
        </w:rPr>
        <w:t xml:space="preserve"> environment according to him, this promotes poor academic performance.</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b/>
          <w:sz w:val="28"/>
          <w:szCs w:val="28"/>
        </w:rPr>
        <w:t>b) Interpersonal relationship among the school personal</w:t>
      </w:r>
      <w:r w:rsidRPr="00DE72C7">
        <w:rPr>
          <w:rFonts w:ascii="Times New Roman" w:hAnsi="Times New Roman" w:cs="Times New Roman"/>
          <w:sz w:val="28"/>
          <w:szCs w:val="28"/>
        </w:rPr>
        <w:t xml:space="preserve">: healthy interpersonal relationship among the personnel in the school setting will help to promote conducive environment for teaching and learning situation, the healthy relationship with attract and sustain the academic interest of the learners.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b/>
          <w:sz w:val="28"/>
          <w:szCs w:val="28"/>
        </w:rPr>
        <w:t>c) Quality of Teaching Staff:</w:t>
      </w:r>
      <w:r w:rsidRPr="00DE72C7">
        <w:rPr>
          <w:rFonts w:ascii="Times New Roman" w:hAnsi="Times New Roman" w:cs="Times New Roman"/>
          <w:sz w:val="28"/>
          <w:szCs w:val="28"/>
        </w:rPr>
        <w:t xml:space="preserve"> Adeyemi (2003) remarks that no profession in Nigeria has suffered reversal of fortune than teaching this, they submit has affected the commitment expected of the teachers this then implies that the quality of service rendered by an unmotivated teacher could affect academic achievement of learners. Or how does one explain a situation where by primary school pupils or secondary school students receive an average of 125 hours and </w:t>
      </w:r>
      <w:r w:rsidRPr="00DE72C7">
        <w:rPr>
          <w:rFonts w:ascii="Times New Roman" w:hAnsi="Times New Roman" w:cs="Times New Roman"/>
          <w:sz w:val="28"/>
          <w:szCs w:val="28"/>
        </w:rPr>
        <w:lastRenderedPageBreak/>
        <w:t>150 hours of teaching as against 250 hours and 300 hours respectively per terms?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b/>
          <w:sz w:val="28"/>
          <w:szCs w:val="28"/>
        </w:rPr>
        <w:t>d) Teachers Method of Teaching:</w:t>
      </w:r>
      <w:r w:rsidRPr="00DE72C7">
        <w:rPr>
          <w:rFonts w:ascii="Times New Roman" w:hAnsi="Times New Roman" w:cs="Times New Roman"/>
          <w:sz w:val="28"/>
          <w:szCs w:val="28"/>
        </w:rPr>
        <w:t xml:space="preserve"> This means or strategies employed by teachers in an attempt to impact knowledge to the learne</w:t>
      </w:r>
      <w:r w:rsidR="00734233">
        <w:rPr>
          <w:rFonts w:ascii="Times New Roman" w:hAnsi="Times New Roman" w:cs="Times New Roman"/>
          <w:sz w:val="28"/>
          <w:szCs w:val="28"/>
        </w:rPr>
        <w:t>rs are refers to as methodology,</w:t>
      </w:r>
      <w:r w:rsidRPr="00DE72C7">
        <w:rPr>
          <w:rFonts w:ascii="Times New Roman" w:hAnsi="Times New Roman" w:cs="Times New Roman"/>
          <w:sz w:val="28"/>
          <w:szCs w:val="28"/>
        </w:rPr>
        <w:t xml:space="preserve"> Osokoye (2016) sees teaching method as strategy or plans that outlines the approach that teachers intend to take in order to achieve the desirable objectives. It involves the way teachers organise and use techniques of subject matter leaching tools and teaching materials to meet teaching objectives.</w:t>
      </w:r>
    </w:p>
    <w:p w:rsidR="0006240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Sometimes when a teacher teaches and at the end of the lesson evaluation is carry out and it is discovered that students are unable to carry out the behavioural or instructional objectives what the teacher needs to do is to examine his teaching method rather than looking at students as the causes most untrained teachers point accusing fingers on students rather than themselves when the students are unable to carry out the expected behavioural at the end of the lesson or in the examinations therefore teachers planning should include:</w:t>
      </w:r>
    </w:p>
    <w:p w:rsidR="00A8575E" w:rsidRPr="00DE72C7" w:rsidRDefault="00A8575E" w:rsidP="00DE72C7">
      <w:pPr>
        <w:spacing w:after="100" w:afterAutospacing="1" w:line="480" w:lineRule="auto"/>
        <w:jc w:val="both"/>
        <w:rPr>
          <w:rFonts w:ascii="Times New Roman" w:hAnsi="Times New Roman" w:cs="Times New Roman"/>
          <w:sz w:val="28"/>
          <w:szCs w:val="28"/>
        </w:rPr>
      </w:pP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lastRenderedPageBreak/>
        <w:t>i) Choice of appropriate teaching material</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ii) Choice of appropriate teaching method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iii) Intensive research on the topic to be taught </w:t>
      </w:r>
    </w:p>
    <w:p w:rsidR="00062407" w:rsidRPr="00DE72C7" w:rsidRDefault="00633619" w:rsidP="00DE72C7">
      <w:pPr>
        <w:spacing w:after="100" w:after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00062407" w:rsidRPr="00DE72C7">
        <w:rPr>
          <w:rFonts w:ascii="Times New Roman" w:hAnsi="Times New Roman" w:cs="Times New Roman"/>
          <w:sz w:val="28"/>
          <w:szCs w:val="28"/>
        </w:rPr>
        <w:t xml:space="preserve">Determination of the objective for the lesson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A91FFD">
        <w:rPr>
          <w:rFonts w:ascii="Times New Roman" w:hAnsi="Times New Roman" w:cs="Times New Roman"/>
          <w:b/>
          <w:sz w:val="28"/>
          <w:szCs w:val="28"/>
        </w:rPr>
        <w:t>e) Classroom Management:</w:t>
      </w:r>
      <w:r w:rsidRPr="00DE72C7">
        <w:rPr>
          <w:rFonts w:ascii="Times New Roman" w:hAnsi="Times New Roman" w:cs="Times New Roman"/>
          <w:sz w:val="28"/>
          <w:szCs w:val="28"/>
        </w:rPr>
        <w:t xml:space="preserve"> The classroom is that space bounded by the wall and roof, which a teacher hones his pupils/students for the purpose of giving instruction to such pupils/students. In other words, it is a shelter for both teachers and learners so as to engage in educative activities. Management on the other hand, can be seen as the purpose of designing and maintaining any setting in which people work in groups for the purpose of accomplishing predetermined goals the ideal of any settings equally indicates that management is applicable to all establishments. Which do not exonerate educational setting.</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Adequate well prepared instructional materials determine the amount of learning that can be placed in a learning setting, good quality materials can motivates interest, maintain concentration and making learning more </w:t>
      </w:r>
      <w:r w:rsidRPr="00DE72C7">
        <w:rPr>
          <w:rFonts w:ascii="Times New Roman" w:hAnsi="Times New Roman" w:cs="Times New Roman"/>
          <w:sz w:val="28"/>
          <w:szCs w:val="28"/>
        </w:rPr>
        <w:lastRenderedPageBreak/>
        <w:t>meaningful the need for the use of instructional materials, by the subject teacher in the modern age cannot be over emphasized, the traditional method of talk and chalk approach cannot longer improve the performance of students in secondary schools academically.</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A91FFD">
        <w:rPr>
          <w:rFonts w:ascii="Times New Roman" w:hAnsi="Times New Roman" w:cs="Times New Roman"/>
          <w:b/>
          <w:sz w:val="28"/>
          <w:szCs w:val="28"/>
        </w:rPr>
        <w:t>f) Peer group influence:</w:t>
      </w:r>
      <w:r w:rsidRPr="00DE72C7">
        <w:rPr>
          <w:rFonts w:ascii="Times New Roman" w:hAnsi="Times New Roman" w:cs="Times New Roman"/>
          <w:sz w:val="28"/>
          <w:szCs w:val="28"/>
        </w:rPr>
        <w:t xml:space="preserve"> Per group means a group of equals but sociologist apply it to group made of children or of adolescent, they play a normal part in it process of socialization as they provide experience to those who are growing up, a type that are not available in their own families. </w:t>
      </w:r>
    </w:p>
    <w:p w:rsidR="003226FE" w:rsidRPr="00A8575E"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The peer group therefore has tremendous influence on the adolescent pattern of behaviour especially on the interest </w:t>
      </w:r>
      <w:r w:rsidR="00353D78" w:rsidRPr="00DE72C7">
        <w:rPr>
          <w:rFonts w:ascii="Times New Roman" w:hAnsi="Times New Roman" w:cs="Times New Roman"/>
          <w:sz w:val="28"/>
          <w:szCs w:val="28"/>
        </w:rPr>
        <w:t>attitudes;</w:t>
      </w:r>
      <w:r w:rsidRPr="00DE72C7">
        <w:rPr>
          <w:rFonts w:ascii="Times New Roman" w:hAnsi="Times New Roman" w:cs="Times New Roman"/>
          <w:sz w:val="28"/>
          <w:szCs w:val="28"/>
        </w:rPr>
        <w:t xml:space="preserve"> values system emotional expression and interaction pattern and so on</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(Stein 2016).</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 xml:space="preserve">Teachers Teaching Experience and Teaching and Learning of Economics </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With regard to teaching experience, it is important to bear in mind that some research has suggested that the positive effects of teaching experience in relation to students achievement are not constantly additive, but instead tend to level off after 4 few years (Rivkin, Hanushek &amp; Kain 2015).</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lastRenderedPageBreak/>
        <w:t xml:space="preserve">   </w:t>
      </w:r>
      <w:r w:rsidR="003226FE">
        <w:rPr>
          <w:rFonts w:ascii="Times New Roman" w:hAnsi="Times New Roman" w:cs="Times New Roman"/>
          <w:sz w:val="28"/>
          <w:szCs w:val="28"/>
        </w:rPr>
        <w:tab/>
      </w:r>
      <w:r w:rsidRPr="00DE72C7">
        <w:rPr>
          <w:rFonts w:ascii="Times New Roman" w:hAnsi="Times New Roman" w:cs="Times New Roman"/>
          <w:sz w:val="28"/>
          <w:szCs w:val="28"/>
        </w:rPr>
        <w:t>Greenwald, Hedges and Lame</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(2016) and Rice</w:t>
      </w:r>
      <w:r w:rsidR="00734233">
        <w:rPr>
          <w:rFonts w:ascii="Times New Roman" w:hAnsi="Times New Roman" w:cs="Times New Roman"/>
          <w:sz w:val="28"/>
          <w:szCs w:val="28"/>
        </w:rPr>
        <w:t xml:space="preserve"> </w:t>
      </w:r>
      <w:r w:rsidRPr="00DE72C7">
        <w:rPr>
          <w:rFonts w:ascii="Times New Roman" w:hAnsi="Times New Roman" w:cs="Times New Roman"/>
          <w:sz w:val="28"/>
          <w:szCs w:val="28"/>
        </w:rPr>
        <w:t>(2018) has demonstrated a significant and positively relationship between teachers, number of years of experience and students achievement. However, these authors argue that the relationship is not linear. It is important to balance these studies on teacher experience with the finding that teachers effectiveness in improving students achievement appear to Increase most in the first three years of teaching, but no major improvement in their effectiveness has been served after three years of teaching experience (Boyd, Grossman, Lankford, Loeb &amp; Kain 2015).Mundane (2015)supports the latter view by arguing that the typical learning curve for students peak in the teachers first two years for reading and three years for Economics.</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 xml:space="preserve">Instructional Materials and Effective Teaching and Learning of Economics </w:t>
      </w:r>
    </w:p>
    <w:p w:rsidR="00062407" w:rsidRPr="00DE72C7" w:rsidRDefault="00062407" w:rsidP="00DE72C7">
      <w:pPr>
        <w:spacing w:after="100" w:afterAutospacing="1" w:line="480" w:lineRule="auto"/>
        <w:jc w:val="both"/>
        <w:rPr>
          <w:rFonts w:ascii="Times New Roman" w:hAnsi="Times New Roman" w:cs="Times New Roman"/>
          <w:kern w:val="1"/>
          <w:sz w:val="28"/>
          <w:szCs w:val="28"/>
        </w:rPr>
      </w:pPr>
      <w:r w:rsidRPr="00DE72C7">
        <w:rPr>
          <w:rFonts w:ascii="Times New Roman" w:hAnsi="Times New Roman" w:cs="Times New Roman"/>
          <w:sz w:val="28"/>
          <w:szCs w:val="28"/>
        </w:rPr>
        <w:t xml:space="preserve">   </w:t>
      </w:r>
      <w:r w:rsidR="00C64CBA">
        <w:rPr>
          <w:rFonts w:ascii="Times New Roman" w:hAnsi="Times New Roman" w:cs="Times New Roman"/>
          <w:sz w:val="28"/>
          <w:szCs w:val="28"/>
        </w:rPr>
        <w:tab/>
      </w:r>
      <w:r w:rsidRPr="00DE72C7">
        <w:rPr>
          <w:rFonts w:ascii="Times New Roman" w:hAnsi="Times New Roman" w:cs="Times New Roman"/>
          <w:sz w:val="28"/>
          <w:szCs w:val="28"/>
        </w:rPr>
        <w:t xml:space="preserve">Instructional materials affect the students understanding and perception of teaching business education in Nigeria. In the light of this, the use of computer-based instructional programmes tend to improve achievement scores of students as compare to the use of traditional or regular methods of instruction. Kiboss and Oguniyi (2018), Njoo and De Jong (2018) Tanui (2018), Wenglrnsky </w:t>
      </w:r>
      <w:r w:rsidRPr="00DE72C7">
        <w:rPr>
          <w:rFonts w:ascii="Times New Roman" w:hAnsi="Times New Roman" w:cs="Times New Roman"/>
          <w:sz w:val="28"/>
          <w:szCs w:val="28"/>
        </w:rPr>
        <w:lastRenderedPageBreak/>
        <w:t>(2018).Teaching of book keeping and accounting are done more on theoretical bases instead of both theoretical and practical since the use of their functional office equipment are practical based courses .Like, computer, shorthand, typewriting even accounting where students are expected to make use of computers, adding machines, embossing machines, cheque writing machines, photo copying machines etch.</w:t>
      </w:r>
    </w:p>
    <w:p w:rsidR="00062407" w:rsidRPr="00DE72C7" w:rsidRDefault="00062407" w:rsidP="00DE72C7">
      <w:pPr>
        <w:spacing w:after="100" w:afterAutospacing="1" w:line="480" w:lineRule="auto"/>
        <w:jc w:val="both"/>
        <w:rPr>
          <w:rFonts w:ascii="Times New Roman" w:hAnsi="Times New Roman" w:cs="Times New Roman"/>
          <w:b/>
          <w:sz w:val="28"/>
          <w:szCs w:val="28"/>
        </w:rPr>
      </w:pPr>
      <w:r w:rsidRPr="00DE72C7">
        <w:rPr>
          <w:rFonts w:ascii="Times New Roman" w:hAnsi="Times New Roman" w:cs="Times New Roman"/>
          <w:b/>
          <w:sz w:val="28"/>
          <w:szCs w:val="28"/>
        </w:rPr>
        <w:t>Summary of Related Literature Reviewed</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 The chapter reviews some of the related concept to the topics of discussion from different </w:t>
      </w:r>
      <w:r w:rsidR="00791040" w:rsidRPr="00DE72C7">
        <w:rPr>
          <w:rFonts w:ascii="Times New Roman" w:hAnsi="Times New Roman" w:cs="Times New Roman"/>
          <w:sz w:val="28"/>
          <w:szCs w:val="28"/>
        </w:rPr>
        <w:t>scholar’s</w:t>
      </w:r>
      <w:r w:rsidRPr="00DE72C7">
        <w:rPr>
          <w:rFonts w:ascii="Times New Roman" w:hAnsi="Times New Roman" w:cs="Times New Roman"/>
          <w:sz w:val="28"/>
          <w:szCs w:val="28"/>
        </w:rPr>
        <w:t xml:space="preserve"> views, past researchers work textbooks, journals, articles and internet sources. The chapter is organised and discussed under different sub-headings as the concept of poor academic performance Are my (2015), Bakare (2016)</w:t>
      </w:r>
      <w:r w:rsidR="003226FE">
        <w:rPr>
          <w:rFonts w:ascii="Times New Roman" w:hAnsi="Times New Roman" w:cs="Times New Roman"/>
          <w:sz w:val="28"/>
          <w:szCs w:val="28"/>
        </w:rPr>
        <w:t xml:space="preserve"> </w:t>
      </w:r>
      <w:r w:rsidRPr="00DE72C7">
        <w:rPr>
          <w:rFonts w:ascii="Times New Roman" w:hAnsi="Times New Roman" w:cs="Times New Roman"/>
          <w:sz w:val="28"/>
          <w:szCs w:val="28"/>
        </w:rPr>
        <w:t>and Yusuf (2016) as any performance that falls below desired standards.</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 xml:space="preserve">On the causes of poor academic performance among secondary school students, Sokan (2018) and Bakare (2018).Categories such militating factors into four as causation resident in the child, causation resident in the family, </w:t>
      </w:r>
      <w:r w:rsidRPr="00DE72C7">
        <w:rPr>
          <w:rFonts w:ascii="Times New Roman" w:hAnsi="Times New Roman" w:cs="Times New Roman"/>
          <w:sz w:val="28"/>
          <w:szCs w:val="28"/>
        </w:rPr>
        <w:lastRenderedPageBreak/>
        <w:t>causation resident in the school such as school location and physical building and causation resident in the society such as instabilities of education policy under finding of educational sectors</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(Salam 2018).</w:t>
      </w:r>
    </w:p>
    <w:p w:rsidR="00062407" w:rsidRPr="00DE72C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00F65ADA" w:rsidRPr="00DE72C7">
        <w:rPr>
          <w:rFonts w:ascii="Times New Roman" w:hAnsi="Times New Roman" w:cs="Times New Roman"/>
          <w:sz w:val="28"/>
          <w:szCs w:val="28"/>
        </w:rPr>
        <w:tab/>
      </w:r>
      <w:r w:rsidRPr="00DE72C7">
        <w:rPr>
          <w:rFonts w:ascii="Times New Roman" w:hAnsi="Times New Roman" w:cs="Times New Roman"/>
          <w:sz w:val="28"/>
          <w:szCs w:val="28"/>
        </w:rPr>
        <w:t>The c</w:t>
      </w:r>
      <w:r w:rsidR="00F65ADA" w:rsidRPr="00DE72C7">
        <w:rPr>
          <w:rFonts w:ascii="Times New Roman" w:hAnsi="Times New Roman" w:cs="Times New Roman"/>
          <w:sz w:val="28"/>
          <w:szCs w:val="28"/>
        </w:rPr>
        <w:t>h</w:t>
      </w:r>
      <w:r w:rsidRPr="00DE72C7">
        <w:rPr>
          <w:rFonts w:ascii="Times New Roman" w:hAnsi="Times New Roman" w:cs="Times New Roman"/>
          <w:sz w:val="28"/>
          <w:szCs w:val="28"/>
        </w:rPr>
        <w:t xml:space="preserve">apter also make cognized to the influence of family background on Academic Performance of secondary school students (Adebara 2016,Ajala &amp;Iyiola 2018)to them such factors has strong relationship with the students academic performance in secondary schools. </w:t>
      </w:r>
    </w:p>
    <w:p w:rsidR="00062407" w:rsidRDefault="00062407" w:rsidP="00DE72C7">
      <w:pPr>
        <w:spacing w:after="100" w:afterAutospacing="1" w:line="480" w:lineRule="auto"/>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sidRPr="00DE72C7">
        <w:rPr>
          <w:rFonts w:ascii="Times New Roman" w:hAnsi="Times New Roman" w:cs="Times New Roman"/>
          <w:sz w:val="28"/>
          <w:szCs w:val="28"/>
        </w:rPr>
        <w:tab/>
        <w:t>The views of kleign (2015),</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Gough and Hall</w:t>
      </w:r>
      <w:r w:rsidR="003226FE">
        <w:rPr>
          <w:rFonts w:ascii="Times New Roman" w:hAnsi="Times New Roman" w:cs="Times New Roman"/>
          <w:sz w:val="28"/>
          <w:szCs w:val="28"/>
        </w:rPr>
        <w:t xml:space="preserve"> </w:t>
      </w:r>
      <w:r w:rsidRPr="00DE72C7">
        <w:rPr>
          <w:rFonts w:ascii="Times New Roman" w:hAnsi="Times New Roman" w:cs="Times New Roman"/>
          <w:sz w:val="28"/>
          <w:szCs w:val="28"/>
        </w:rPr>
        <w:t>(2016) and Yusuf (2018) gave through views of the perception academic performance. Certain factor such as school location interpersonal relationship among school personal quality of teachers staffs, teachers methods of teachers are some of the school related factors in Student academic performance as discussed by Adebayo(2018), Adeyemo (2018),</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Osoloye</w:t>
      </w:r>
      <w:r w:rsidR="00F65ADA" w:rsidRPr="00DE72C7">
        <w:rPr>
          <w:rFonts w:ascii="Times New Roman" w:hAnsi="Times New Roman" w:cs="Times New Roman"/>
          <w:sz w:val="28"/>
          <w:szCs w:val="28"/>
        </w:rPr>
        <w:t xml:space="preserve"> </w:t>
      </w:r>
      <w:r w:rsidRPr="00DE72C7">
        <w:rPr>
          <w:rFonts w:ascii="Times New Roman" w:hAnsi="Times New Roman" w:cs="Times New Roman"/>
          <w:sz w:val="28"/>
          <w:szCs w:val="28"/>
        </w:rPr>
        <w:t>(2018) and Steinjorge (2018).</w:t>
      </w:r>
    </w:p>
    <w:p w:rsidR="00097596" w:rsidRDefault="00097596" w:rsidP="00DE72C7">
      <w:pPr>
        <w:spacing w:after="100" w:afterAutospacing="1" w:line="480" w:lineRule="auto"/>
        <w:jc w:val="both"/>
        <w:rPr>
          <w:rFonts w:ascii="Times New Roman" w:hAnsi="Times New Roman" w:cs="Times New Roman"/>
          <w:sz w:val="28"/>
          <w:szCs w:val="28"/>
        </w:rPr>
      </w:pPr>
    </w:p>
    <w:p w:rsid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p>
    <w:p w:rsidR="00097596" w:rsidRPr="00097596" w:rsidRDefault="00D21420" w:rsidP="00097596">
      <w:pPr>
        <w:spacing w:after="100" w:after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w:t>
      </w:r>
      <w:r w:rsidR="00097596" w:rsidRPr="00097596">
        <w:rPr>
          <w:rFonts w:ascii="Times New Roman" w:hAnsi="Times New Roman" w:cs="Times New Roman"/>
          <w:b/>
          <w:sz w:val="28"/>
          <w:szCs w:val="28"/>
        </w:rPr>
        <w:t>THREE</w:t>
      </w:r>
    </w:p>
    <w:p w:rsidR="00097596" w:rsidRDefault="00097596" w:rsidP="00097596">
      <w:pPr>
        <w:spacing w:after="100" w:afterAutospacing="1" w:line="360" w:lineRule="auto"/>
        <w:jc w:val="center"/>
        <w:rPr>
          <w:rFonts w:ascii="Times New Roman" w:hAnsi="Times New Roman" w:cs="Times New Roman"/>
          <w:b/>
          <w:sz w:val="28"/>
          <w:szCs w:val="28"/>
        </w:rPr>
      </w:pPr>
      <w:r w:rsidRPr="00097596">
        <w:rPr>
          <w:rFonts w:ascii="Times New Roman" w:hAnsi="Times New Roman" w:cs="Times New Roman"/>
          <w:b/>
          <w:sz w:val="28"/>
          <w:szCs w:val="28"/>
        </w:rPr>
        <w:t>RESEARCH METHODOLOGY</w:t>
      </w:r>
    </w:p>
    <w:p w:rsidR="00097596" w:rsidRPr="00097596" w:rsidRDefault="00097596" w:rsidP="00D21420">
      <w:pPr>
        <w:spacing w:after="100" w:afterAutospacing="1" w:line="480" w:lineRule="auto"/>
        <w:ind w:firstLine="720"/>
        <w:jc w:val="both"/>
        <w:rPr>
          <w:rFonts w:ascii="Times New Roman" w:hAnsi="Times New Roman" w:cs="Times New Roman"/>
          <w:sz w:val="28"/>
          <w:szCs w:val="28"/>
        </w:rPr>
      </w:pPr>
      <w:r w:rsidRPr="00097596">
        <w:rPr>
          <w:rFonts w:ascii="Times New Roman" w:hAnsi="Times New Roman" w:cs="Times New Roman"/>
          <w:sz w:val="28"/>
          <w:szCs w:val="28"/>
        </w:rPr>
        <w:t>This chapter presents the methodology adopted in carrying out this research work.</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It has been discussed under the following sub-headings: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Design,</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Population,</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Sampling and Sampling Techniques,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Research Instruments,</w:t>
      </w:r>
      <w:r w:rsidR="00D21420">
        <w:rPr>
          <w:rFonts w:ascii="Times New Roman" w:hAnsi="Times New Roman" w:cs="Times New Roman"/>
          <w:sz w:val="28"/>
          <w:szCs w:val="28"/>
        </w:rPr>
        <w:t xml:space="preserve"> </w:t>
      </w:r>
      <w:r w:rsidR="00AA7C69">
        <w:rPr>
          <w:rFonts w:ascii="Times New Roman" w:hAnsi="Times New Roman" w:cs="Times New Roman"/>
          <w:sz w:val="28"/>
          <w:szCs w:val="28"/>
        </w:rPr>
        <w:t xml:space="preserve">Validity of </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Instrument,</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Reliability of the Instrument,</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Procedure for Data Collection and Data Analysis Techniques.</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Research Design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The study is a descriptive research of the survey method.</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According to Daramola (2016),</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descriptive research is a systematic attempt to describe the characteristics of a given population or areas of interest factually.</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It involves large sample to ensure meaningful description and required empirical evidence through data gathering processes and hypothesis testing.</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The research would adopt a descriptive research design of survey type,</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using questionnaires for data collection.</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 xml:space="preserve">The use of questionnaire would be considered appropriate to get information on the challenges facing effective </w:t>
      </w:r>
      <w:r w:rsidRPr="00097596">
        <w:rPr>
          <w:rFonts w:ascii="Times New Roman" w:hAnsi="Times New Roman" w:cs="Times New Roman"/>
          <w:sz w:val="28"/>
          <w:szCs w:val="28"/>
        </w:rPr>
        <w:lastRenderedPageBreak/>
        <w:t>teaching and learning of economics in selected secondary school in Ilorin metropolis.</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Population of the </w:t>
      </w:r>
      <w:r w:rsidR="00D21420" w:rsidRPr="00D21420">
        <w:rPr>
          <w:rFonts w:ascii="Times New Roman" w:hAnsi="Times New Roman" w:cs="Times New Roman"/>
          <w:b/>
          <w:sz w:val="28"/>
          <w:szCs w:val="28"/>
        </w:rPr>
        <w:t xml:space="preserve">Study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The target population for this study comprised</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of senior secondary II</w:t>
      </w:r>
      <w:r w:rsidR="00AA7C69">
        <w:rPr>
          <w:rFonts w:ascii="Times New Roman" w:hAnsi="Times New Roman" w:cs="Times New Roman"/>
          <w:sz w:val="28"/>
          <w:szCs w:val="28"/>
        </w:rPr>
        <w:t xml:space="preserve"> </w:t>
      </w:r>
      <w:r w:rsidRPr="00097596">
        <w:rPr>
          <w:rFonts w:ascii="Times New Roman" w:hAnsi="Times New Roman" w:cs="Times New Roman"/>
          <w:sz w:val="28"/>
          <w:szCs w:val="28"/>
        </w:rPr>
        <w:t xml:space="preserve">(SS 2)Economics students and their teachers in Ilorin West Local Government Kwara State. </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Sample and Sampling Techniques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The sample for this study will be drawn from twelve</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 xml:space="preserve">(12)secondary schools across the </w:t>
      </w:r>
      <w:r w:rsidR="00D21420" w:rsidRPr="00097596">
        <w:rPr>
          <w:rFonts w:ascii="Times New Roman" w:hAnsi="Times New Roman" w:cs="Times New Roman"/>
          <w:sz w:val="28"/>
          <w:szCs w:val="28"/>
        </w:rPr>
        <w:t xml:space="preserve">Ilorin </w:t>
      </w:r>
      <w:r w:rsidRPr="00097596">
        <w:rPr>
          <w:rFonts w:ascii="Times New Roman" w:hAnsi="Times New Roman" w:cs="Times New Roman"/>
          <w:sz w:val="28"/>
          <w:szCs w:val="28"/>
        </w:rPr>
        <w:t>metropolis Area of Kwara State using purposive sampling techniques.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Twenty (20) students and two(2)teachers will be selected from each of the sample schools,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 xml:space="preserve">in all two hundred and forty(240) students and twenty four (24)teachers will made up of samples population for the study. </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Research Instrument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 xml:space="preserve">The research instrument that was used for this study is a well structured questionnaire </w:t>
      </w:r>
      <w:r w:rsidR="00D21420" w:rsidRPr="00097596">
        <w:rPr>
          <w:rFonts w:ascii="Times New Roman" w:hAnsi="Times New Roman" w:cs="Times New Roman"/>
          <w:sz w:val="28"/>
          <w:szCs w:val="28"/>
        </w:rPr>
        <w:t>titled</w:t>
      </w:r>
      <w:r w:rsidRPr="00097596">
        <w:rPr>
          <w:rFonts w:ascii="Times New Roman" w:hAnsi="Times New Roman" w:cs="Times New Roman"/>
          <w:sz w:val="28"/>
          <w:szCs w:val="28"/>
        </w:rPr>
        <w:t xml:space="preserve"> Challenges Facing Effective Teaching and Learning of </w:t>
      </w:r>
      <w:r w:rsidRPr="00097596">
        <w:rPr>
          <w:rFonts w:ascii="Times New Roman" w:hAnsi="Times New Roman" w:cs="Times New Roman"/>
          <w:sz w:val="28"/>
          <w:szCs w:val="28"/>
        </w:rPr>
        <w:lastRenderedPageBreak/>
        <w:t>Economics Survey (CFETLES).The instrument consists of two sections (A &amp; B);Section A contains of demographic information of the respondents (Accounting teachers and students)while section B will contains structured question items raised from the research question rated using four (4)</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likert scale of  Strongly Agree (SA),Agree (A),Disagree (D) and Strongly Disagree (SD).</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Validity of the Instrument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The research instrument will be validated by the researchers supervisor and three other experts in the Department of Economics. The supervisor and the experts will help in establishing face and content validity of the Instrument.</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Reliability of the Instrument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 xml:space="preserve"> The reliability of the Instrument used for the study was established by the use of test retest method.</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 xml:space="preserve">The instrument will be administered on a sample of twenty (20)students who will not be part of the final administration twice within an interval of two weeks and the two scores will be correlated using Pearson Product Moment Correlation (PPMC)and a reliability index between 0.60-.0.95if found will be consider good for the study. </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lastRenderedPageBreak/>
        <w:t xml:space="preserve">Procedure for Data Collection </w:t>
      </w:r>
    </w:p>
    <w:p w:rsidR="00097596" w:rsidRPr="00097596"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 xml:space="preserve"> The researchers personal administered the questionnaire on the sample respondents.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A letter expressing the motive of the research work will be introduced before the administration and thorough permission would be seek for the administrators,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thereafter, the Instrument would be administered and collected back upon completion.</w:t>
      </w:r>
    </w:p>
    <w:p w:rsidR="00097596" w:rsidRPr="00D21420" w:rsidRDefault="00097596" w:rsidP="00097596">
      <w:pPr>
        <w:spacing w:after="100" w:afterAutospacing="1" w:line="480" w:lineRule="auto"/>
        <w:jc w:val="both"/>
        <w:rPr>
          <w:rFonts w:ascii="Times New Roman" w:hAnsi="Times New Roman" w:cs="Times New Roman"/>
          <w:b/>
          <w:sz w:val="28"/>
          <w:szCs w:val="28"/>
        </w:rPr>
      </w:pPr>
      <w:r w:rsidRPr="00D21420">
        <w:rPr>
          <w:rFonts w:ascii="Times New Roman" w:hAnsi="Times New Roman" w:cs="Times New Roman"/>
          <w:b/>
          <w:sz w:val="28"/>
          <w:szCs w:val="28"/>
        </w:rPr>
        <w:t xml:space="preserve">Method of Data Analysis </w:t>
      </w:r>
    </w:p>
    <w:p w:rsidR="00097596" w:rsidRPr="00DE72C7" w:rsidRDefault="00097596" w:rsidP="00097596">
      <w:pPr>
        <w:spacing w:after="100" w:afterAutospacing="1" w:line="480" w:lineRule="auto"/>
        <w:jc w:val="both"/>
        <w:rPr>
          <w:rFonts w:ascii="Times New Roman" w:hAnsi="Times New Roman" w:cs="Times New Roman"/>
          <w:sz w:val="28"/>
          <w:szCs w:val="28"/>
        </w:rPr>
      </w:pPr>
      <w:r w:rsidRPr="00097596">
        <w:rPr>
          <w:rFonts w:ascii="Times New Roman" w:hAnsi="Times New Roman" w:cs="Times New Roman"/>
          <w:sz w:val="28"/>
          <w:szCs w:val="28"/>
        </w:rPr>
        <w:t xml:space="preserve">    </w:t>
      </w:r>
      <w:r w:rsidR="00D21420">
        <w:rPr>
          <w:rFonts w:ascii="Times New Roman" w:hAnsi="Times New Roman" w:cs="Times New Roman"/>
          <w:sz w:val="28"/>
          <w:szCs w:val="28"/>
        </w:rPr>
        <w:tab/>
      </w:r>
      <w:r w:rsidRPr="00097596">
        <w:rPr>
          <w:rFonts w:ascii="Times New Roman" w:hAnsi="Times New Roman" w:cs="Times New Roman"/>
          <w:sz w:val="28"/>
          <w:szCs w:val="28"/>
        </w:rPr>
        <w:t>The data collected through the administered questionnaire was subjected to both descriptive and inferential statistics.</w:t>
      </w:r>
      <w:r w:rsidR="00D21420">
        <w:rPr>
          <w:rFonts w:ascii="Times New Roman" w:hAnsi="Times New Roman" w:cs="Times New Roman"/>
          <w:sz w:val="28"/>
          <w:szCs w:val="28"/>
        </w:rPr>
        <w:t xml:space="preserve"> </w:t>
      </w:r>
      <w:r w:rsidRPr="00097596">
        <w:rPr>
          <w:rFonts w:ascii="Times New Roman" w:hAnsi="Times New Roman" w:cs="Times New Roman"/>
          <w:sz w:val="28"/>
          <w:szCs w:val="28"/>
        </w:rPr>
        <w:t>Demographic data of respondents was analysed using frequency count and percentage while the hypothesis were tested at 0.05level of significant using chi-square statistics</w:t>
      </w:r>
    </w:p>
    <w:p w:rsidR="00062407" w:rsidRPr="00DE72C7" w:rsidRDefault="00062407" w:rsidP="00DE72C7">
      <w:pPr>
        <w:spacing w:after="100" w:afterAutospacing="1" w:line="480" w:lineRule="auto"/>
        <w:jc w:val="both"/>
        <w:rPr>
          <w:rFonts w:ascii="Times New Roman" w:hAnsi="Times New Roman" w:cs="Times New Roman"/>
          <w:sz w:val="28"/>
          <w:szCs w:val="28"/>
        </w:rPr>
      </w:pPr>
    </w:p>
    <w:p w:rsidR="003226FE" w:rsidRPr="00DE72C7" w:rsidRDefault="003226FE" w:rsidP="00DE72C7">
      <w:pPr>
        <w:spacing w:after="100" w:afterAutospacing="1" w:line="480" w:lineRule="auto"/>
        <w:jc w:val="both"/>
        <w:rPr>
          <w:rFonts w:ascii="Times New Roman" w:hAnsi="Times New Roman" w:cs="Times New Roman"/>
          <w:sz w:val="28"/>
          <w:szCs w:val="28"/>
        </w:rPr>
      </w:pPr>
    </w:p>
    <w:p w:rsidR="00D21420" w:rsidRDefault="00D21420" w:rsidP="00DE72C7">
      <w:pPr>
        <w:spacing w:after="100" w:afterAutospacing="1" w:line="480" w:lineRule="auto"/>
        <w:contextualSpacing/>
        <w:jc w:val="center"/>
        <w:rPr>
          <w:rFonts w:ascii="Times New Roman" w:eastAsia="Calibri" w:hAnsi="Times New Roman" w:cs="Times New Roman"/>
          <w:b/>
          <w:color w:val="000000"/>
          <w:sz w:val="28"/>
          <w:szCs w:val="28"/>
        </w:rPr>
      </w:pPr>
    </w:p>
    <w:p w:rsidR="00D21420" w:rsidRDefault="00D21420" w:rsidP="00DE72C7">
      <w:pPr>
        <w:spacing w:after="100" w:afterAutospacing="1" w:line="480" w:lineRule="auto"/>
        <w:contextualSpacing/>
        <w:jc w:val="center"/>
        <w:rPr>
          <w:rFonts w:ascii="Times New Roman" w:eastAsia="Calibri" w:hAnsi="Times New Roman" w:cs="Times New Roman"/>
          <w:b/>
          <w:color w:val="000000"/>
          <w:sz w:val="28"/>
          <w:szCs w:val="28"/>
        </w:rPr>
      </w:pPr>
    </w:p>
    <w:p w:rsidR="00F65ADA" w:rsidRPr="00DE72C7" w:rsidRDefault="00F65ADA" w:rsidP="00DE72C7">
      <w:pPr>
        <w:spacing w:after="100" w:afterAutospacing="1" w:line="480" w:lineRule="auto"/>
        <w:contextualSpacing/>
        <w:jc w:val="center"/>
        <w:rPr>
          <w:rFonts w:ascii="Times New Roman" w:hAnsi="Times New Roman" w:cs="Times New Roman"/>
          <w:b/>
          <w:sz w:val="28"/>
          <w:szCs w:val="28"/>
        </w:rPr>
      </w:pPr>
      <w:r w:rsidRPr="00DE72C7">
        <w:rPr>
          <w:rFonts w:ascii="Times New Roman" w:eastAsia="Calibri" w:hAnsi="Times New Roman" w:cs="Times New Roman"/>
          <w:b/>
          <w:color w:val="000000"/>
          <w:sz w:val="28"/>
          <w:szCs w:val="28"/>
        </w:rPr>
        <w:lastRenderedPageBreak/>
        <w:t>CHAPTER FOUR</w:t>
      </w:r>
    </w:p>
    <w:p w:rsidR="00F65ADA" w:rsidRPr="003226FE" w:rsidRDefault="00F65ADA" w:rsidP="003226FE">
      <w:pPr>
        <w:spacing w:after="100" w:afterAutospacing="1" w:line="480" w:lineRule="auto"/>
        <w:contextualSpacing/>
        <w:jc w:val="center"/>
        <w:rPr>
          <w:rFonts w:ascii="Times New Roman" w:eastAsia="Calibri" w:hAnsi="Times New Roman" w:cs="Times New Roman"/>
          <w:b/>
          <w:color w:val="000000"/>
          <w:sz w:val="28"/>
          <w:szCs w:val="28"/>
        </w:rPr>
      </w:pPr>
      <w:r w:rsidRPr="00DE72C7">
        <w:rPr>
          <w:rFonts w:ascii="Times New Roman" w:eastAsia="Calibri" w:hAnsi="Times New Roman" w:cs="Times New Roman"/>
          <w:b/>
          <w:color w:val="000000"/>
          <w:sz w:val="28"/>
          <w:szCs w:val="28"/>
        </w:rPr>
        <w:t>DATA ANALYSIS AND PRESENTATION OF RESULTS</w:t>
      </w:r>
    </w:p>
    <w:p w:rsidR="00F65ADA" w:rsidRPr="00DE72C7" w:rsidRDefault="00F65ADA" w:rsidP="00DE72C7">
      <w:pPr>
        <w:spacing w:after="100" w:afterAutospacing="1" w:line="480" w:lineRule="auto"/>
        <w:ind w:firstLine="440"/>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This chapter aims at analyzing and discussing the major findings that come into being from the data collected from the field through the use of questionnaire.</w:t>
      </w:r>
    </w:p>
    <w:p w:rsidR="00F65ADA" w:rsidRPr="00DE72C7" w:rsidRDefault="00F65ADA" w:rsidP="00DE72C7">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Data Analysis</w:t>
      </w:r>
    </w:p>
    <w:p w:rsidR="00F65ADA" w:rsidRPr="00DE72C7" w:rsidRDefault="00F65ADA" w:rsidP="00DE72C7">
      <w:pPr>
        <w:spacing w:after="100" w:afterAutospacing="1" w:line="480" w:lineRule="auto"/>
        <w:ind w:firstLine="440"/>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The following table showed the distribution of respondents.</w:t>
      </w: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Table 1: Distribution of respondents on the basis of Gender</w:t>
      </w:r>
    </w:p>
    <w:tbl>
      <w:tblPr>
        <w:tblW w:w="84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563"/>
        <w:gridCol w:w="3355"/>
        <w:gridCol w:w="2562"/>
      </w:tblGrid>
      <w:tr w:rsidR="00F65ADA" w:rsidRPr="00DE72C7" w:rsidTr="0017124A">
        <w:trPr>
          <w:trHeight w:val="40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Gender</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Frequency (No)</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Percentage</w:t>
            </w:r>
            <w:r w:rsidR="003226FE" w:rsidRPr="003226FE">
              <w:rPr>
                <w:rFonts w:ascii="Times New Roman" w:eastAsia="Calibri" w:hAnsi="Times New Roman" w:cs="Times New Roman"/>
                <w:b/>
                <w:color w:val="000000"/>
                <w:sz w:val="28"/>
                <w:szCs w:val="28"/>
              </w:rPr>
              <w:t xml:space="preserve"> </w:t>
            </w:r>
            <w:r w:rsidRPr="003226FE">
              <w:rPr>
                <w:rFonts w:ascii="Times New Roman" w:eastAsia="Calibri" w:hAnsi="Times New Roman" w:cs="Times New Roman"/>
                <w:b/>
                <w:color w:val="000000"/>
                <w:sz w:val="28"/>
                <w:szCs w:val="28"/>
              </w:rPr>
              <w:t>(%)</w:t>
            </w:r>
          </w:p>
        </w:tc>
      </w:tr>
      <w:tr w:rsidR="00F65ADA" w:rsidRPr="00DE72C7" w:rsidTr="0017124A">
        <w:trPr>
          <w:trHeight w:val="40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Student</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r>
      <w:tr w:rsidR="00F65ADA" w:rsidRPr="00DE72C7" w:rsidTr="0017124A">
        <w:trPr>
          <w:trHeight w:val="40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Male</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65</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65.0</w:t>
            </w:r>
          </w:p>
        </w:tc>
      </w:tr>
      <w:tr w:rsidR="00F65ADA" w:rsidRPr="00DE72C7" w:rsidTr="0017124A">
        <w:trPr>
          <w:trHeight w:val="40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Female</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35</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35.0</w:t>
            </w:r>
          </w:p>
        </w:tc>
      </w:tr>
      <w:tr w:rsidR="00F65ADA" w:rsidRPr="00DE72C7" w:rsidTr="0017124A">
        <w:trPr>
          <w:trHeight w:val="42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Teacher</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r>
      <w:tr w:rsidR="00F65ADA" w:rsidRPr="00DE72C7" w:rsidTr="0017124A">
        <w:trPr>
          <w:trHeight w:val="42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Male</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7</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70.0</w:t>
            </w:r>
          </w:p>
        </w:tc>
      </w:tr>
      <w:tr w:rsidR="00F65ADA" w:rsidRPr="00DE72C7" w:rsidTr="0017124A">
        <w:trPr>
          <w:trHeight w:val="26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Female</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30.0</w:t>
            </w:r>
          </w:p>
        </w:tc>
      </w:tr>
      <w:tr w:rsidR="00F65ADA" w:rsidRPr="00DE72C7" w:rsidTr="0017124A">
        <w:trPr>
          <w:trHeight w:val="280"/>
          <w:jc w:val="center"/>
        </w:trPr>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Total</w:t>
            </w:r>
          </w:p>
        </w:tc>
        <w:tc>
          <w:tcPr>
            <w:tcW w:w="330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110</w:t>
            </w:r>
          </w:p>
        </w:tc>
        <w:tc>
          <w:tcPr>
            <w:tcW w:w="252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100</w:t>
            </w:r>
          </w:p>
        </w:tc>
      </w:tr>
    </w:tbl>
    <w:p w:rsidR="00F65ADA" w:rsidRPr="00DE72C7" w:rsidRDefault="00F65ADA" w:rsidP="00DE72C7">
      <w:pPr>
        <w:spacing w:after="100" w:afterAutospacing="1" w:line="480" w:lineRule="auto"/>
        <w:ind w:firstLine="440"/>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Source: Researcher's field survey 2024</w:t>
      </w:r>
    </w:p>
    <w:p w:rsidR="00F65ADA" w:rsidRPr="003226FE" w:rsidRDefault="00F65ADA" w:rsidP="003226FE">
      <w:pPr>
        <w:spacing w:after="100" w:afterAutospacing="1" w:line="480" w:lineRule="auto"/>
        <w:ind w:firstLine="440"/>
        <w:contextualSpacing/>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lastRenderedPageBreak/>
        <w:t>Result in table 1 show that 65(65.0%) of the respondent were male students while 35(35.0%) were the female student sample. Also, 7 representing 70.0% of the teachers were male economics teachers while the remaining 3(30.0%) were the female economics teachers sampled.</w:t>
      </w:r>
    </w:p>
    <w:p w:rsidR="00F65ADA" w:rsidRPr="003226FE" w:rsidRDefault="00F65ADA" w:rsidP="00DE72C7">
      <w:pPr>
        <w:spacing w:after="100" w:afterAutospacing="1" w:line="480" w:lineRule="auto"/>
        <w:ind w:firstLine="440"/>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Table 2: Distribution of respondents on the basis of qualification</w:t>
      </w:r>
    </w:p>
    <w:tbl>
      <w:tblPr>
        <w:tblW w:w="89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014"/>
        <w:gridCol w:w="3317"/>
        <w:gridCol w:w="2629"/>
      </w:tblGrid>
      <w:tr w:rsidR="00F65ADA" w:rsidRPr="00DE72C7" w:rsidTr="0017124A">
        <w:trPr>
          <w:trHeight w:val="36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Qualification</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Frequency</w:t>
            </w:r>
            <w:r w:rsidR="003226FE">
              <w:rPr>
                <w:rFonts w:ascii="Times New Roman" w:eastAsia="Calibri" w:hAnsi="Times New Roman" w:cs="Times New Roman"/>
                <w:b/>
                <w:color w:val="000000"/>
                <w:sz w:val="28"/>
                <w:szCs w:val="28"/>
              </w:rPr>
              <w:t xml:space="preserve"> </w:t>
            </w:r>
            <w:r w:rsidRPr="003226FE">
              <w:rPr>
                <w:rFonts w:ascii="Times New Roman" w:eastAsia="Calibri" w:hAnsi="Times New Roman" w:cs="Times New Roman"/>
                <w:b/>
                <w:color w:val="000000"/>
                <w:sz w:val="28"/>
                <w:szCs w:val="28"/>
              </w:rPr>
              <w:t>(No)</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3226FE">
              <w:rPr>
                <w:rFonts w:ascii="Times New Roman" w:eastAsia="Calibri" w:hAnsi="Times New Roman" w:cs="Times New Roman"/>
                <w:b/>
                <w:color w:val="000000"/>
                <w:sz w:val="28"/>
                <w:szCs w:val="28"/>
              </w:rPr>
              <w:t>Percentage</w:t>
            </w:r>
            <w:r w:rsidR="003226FE">
              <w:rPr>
                <w:rFonts w:ascii="Times New Roman" w:eastAsia="Calibri" w:hAnsi="Times New Roman" w:cs="Times New Roman"/>
                <w:b/>
                <w:color w:val="000000"/>
                <w:sz w:val="28"/>
                <w:szCs w:val="28"/>
              </w:rPr>
              <w:t xml:space="preserve"> </w:t>
            </w:r>
            <w:r w:rsidRPr="003226FE">
              <w:rPr>
                <w:rFonts w:ascii="Times New Roman" w:eastAsia="Calibri" w:hAnsi="Times New Roman" w:cs="Times New Roman"/>
                <w:b/>
                <w:color w:val="000000"/>
                <w:sz w:val="28"/>
                <w:szCs w:val="28"/>
              </w:rPr>
              <w:t>(%)</w:t>
            </w:r>
          </w:p>
        </w:tc>
      </w:tr>
      <w:tr w:rsidR="00F65ADA" w:rsidRPr="00DE72C7" w:rsidTr="0017124A">
        <w:trPr>
          <w:trHeight w:val="28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B.ED/B.SC</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60.0</w:t>
            </w:r>
          </w:p>
        </w:tc>
      </w:tr>
      <w:tr w:rsidR="00F65ADA" w:rsidRPr="00DE72C7" w:rsidTr="0017124A">
        <w:trPr>
          <w:trHeight w:val="30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HND/PGDE</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20.0</w:t>
            </w:r>
          </w:p>
        </w:tc>
      </w:tr>
      <w:tr w:rsidR="00F65ADA" w:rsidRPr="00DE72C7" w:rsidTr="0017124A">
        <w:trPr>
          <w:trHeight w:val="30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NCE</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10.0</w:t>
            </w:r>
          </w:p>
        </w:tc>
      </w:tr>
      <w:tr w:rsidR="00F65ADA" w:rsidRPr="00DE72C7" w:rsidTr="0017124A">
        <w:trPr>
          <w:trHeight w:val="30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MSc/M.Ed</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10.0</w:t>
            </w:r>
          </w:p>
        </w:tc>
      </w:tr>
      <w:tr w:rsidR="00F65ADA" w:rsidRPr="00DE72C7" w:rsidTr="0017124A">
        <w:trPr>
          <w:trHeight w:val="300"/>
          <w:jc w:val="center"/>
        </w:trPr>
        <w:tc>
          <w:tcPr>
            <w:tcW w:w="2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Total</w:t>
            </w:r>
          </w:p>
        </w:tc>
        <w:tc>
          <w:tcPr>
            <w:tcW w:w="32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w:t>
            </w:r>
          </w:p>
        </w:tc>
        <w:tc>
          <w:tcPr>
            <w:tcW w:w="26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100</w:t>
            </w:r>
          </w:p>
        </w:tc>
      </w:tr>
    </w:tbl>
    <w:p w:rsidR="00F65ADA" w:rsidRPr="003226FE" w:rsidRDefault="00F65ADA" w:rsidP="00DE72C7">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b/>
          <w:color w:val="000000"/>
          <w:sz w:val="28"/>
          <w:szCs w:val="28"/>
        </w:rPr>
        <w:t>Source: Researcher's field survey 2024</w:t>
      </w:r>
      <w:r w:rsidR="003852C8">
        <w:rPr>
          <w:rFonts w:ascii="Times New Roman" w:hAnsi="Times New Roman" w:cs="Times New Roman"/>
          <w:b/>
          <w:sz w:val="28"/>
          <w:szCs w:val="28"/>
        </w:rPr>
        <w:pict>
          <v:rect id="1026" o:spid="_x0000_s1055" style="position:absolute;margin-left:321pt;margin-top:643pt;width:24pt;height:15pt;z-index:251663360;visibility:visible;mso-wrap-style:none;mso-wrap-distance-left:0;mso-wrap-distance-right:0;mso-position-horizontal-relative:page;mso-position-vertical-relative:text" filled="f" stroked="f" strokeweight=".5pt">
            <v:textbox style="mso-next-textbox:#1026;mso-fit-shape-to-text:t" inset="2pt,0,2pt,0">
              <w:txbxContent>
                <w:p w:rsidR="0017124A" w:rsidRDefault="0017124A" w:rsidP="00F65ADA">
                  <w:pPr>
                    <w:spacing w:line="480" w:lineRule="auto"/>
                    <w:jc w:val="center"/>
                  </w:pPr>
                  <w:r>
                    <w:rPr>
                      <w:rFonts w:ascii="Calibri" w:eastAsia="Calibri" w:hAnsi="Calibri" w:hint="eastAsia"/>
                      <w:color w:val="000000"/>
                    </w:rPr>
                    <w:t>29</w:t>
                  </w:r>
                </w:p>
              </w:txbxContent>
            </v:textbox>
            <w10:wrap anchorx="page"/>
          </v:rect>
        </w:pict>
      </w:r>
    </w:p>
    <w:p w:rsidR="00F65ADA" w:rsidRPr="00DE72C7" w:rsidRDefault="00F65ADA" w:rsidP="003226FE">
      <w:pPr>
        <w:spacing w:after="100" w:afterAutospacing="1" w:line="480" w:lineRule="auto"/>
        <w:ind w:firstLine="720"/>
        <w:contextualSpacing/>
        <w:rPr>
          <w:rFonts w:ascii="Times New Roman" w:hAnsi="Times New Roman" w:cs="Times New Roman"/>
          <w:sz w:val="28"/>
          <w:szCs w:val="28"/>
        </w:rPr>
        <w:sectPr w:rsidR="00F65ADA" w:rsidRPr="00DE72C7" w:rsidSect="00DE72C7">
          <w:footerReference w:type="default" r:id="rId7"/>
          <w:type w:val="nextColumn"/>
          <w:pgSz w:w="11909" w:h="14400" w:code="9"/>
          <w:pgMar w:top="1440" w:right="1440" w:bottom="1440" w:left="1440" w:header="0" w:footer="576" w:gutter="0"/>
          <w:cols w:space="720"/>
          <w:docGrid w:linePitch="286"/>
        </w:sectPr>
      </w:pPr>
      <w:r w:rsidRPr="00DE72C7">
        <w:rPr>
          <w:rFonts w:ascii="Times New Roman" w:eastAsia="Calibri" w:hAnsi="Times New Roman" w:cs="Times New Roman"/>
          <w:color w:val="000000"/>
          <w:sz w:val="28"/>
          <w:szCs w:val="28"/>
        </w:rPr>
        <w:t>From the table above, it could revealed that the highest qualification of the teacher sample is B.Ed/Sc. with 6 representing 60.0% of the teacher while 2 representing 20.0% have HND/PGDE, 1(10.0%) had NCE while the remaining 1 (10.0%) had M.Sc./M.Ed.</w:t>
      </w:r>
    </w:p>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lastRenderedPageBreak/>
        <w:t xml:space="preserve">Table 3: Distribution of </w:t>
      </w:r>
      <w:r w:rsidR="00DB26AA" w:rsidRPr="00DB26AA">
        <w:rPr>
          <w:rFonts w:ascii="Times New Roman" w:eastAsia="Calibri" w:hAnsi="Times New Roman" w:cs="Times New Roman"/>
          <w:b/>
          <w:color w:val="000000"/>
          <w:sz w:val="28"/>
          <w:szCs w:val="28"/>
        </w:rPr>
        <w:t xml:space="preserve">Respondents </w:t>
      </w:r>
      <w:r w:rsidRPr="00DB26AA">
        <w:rPr>
          <w:rFonts w:ascii="Times New Roman" w:eastAsia="Calibri" w:hAnsi="Times New Roman" w:cs="Times New Roman"/>
          <w:b/>
          <w:color w:val="000000"/>
          <w:sz w:val="28"/>
          <w:szCs w:val="28"/>
        </w:rPr>
        <w:t xml:space="preserve">on the basis of working </w:t>
      </w:r>
      <w:r w:rsidR="00DB26AA" w:rsidRPr="00DB26AA">
        <w:rPr>
          <w:rFonts w:ascii="Times New Roman" w:eastAsia="Calibri" w:hAnsi="Times New Roman" w:cs="Times New Roman"/>
          <w:b/>
          <w:color w:val="000000"/>
          <w:sz w:val="28"/>
          <w:szCs w:val="28"/>
        </w:rPr>
        <w:t>Experience</w:t>
      </w:r>
    </w:p>
    <w:tbl>
      <w:tblPr>
        <w:tblW w:w="83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540"/>
        <w:gridCol w:w="2620"/>
        <w:gridCol w:w="2140"/>
      </w:tblGrid>
      <w:tr w:rsidR="00F65ADA" w:rsidRPr="00DB26AA" w:rsidTr="0017124A">
        <w:trPr>
          <w:trHeight w:val="40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Working Experience</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Frequency (No)</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Percentage</w:t>
            </w:r>
            <w:r w:rsidR="00DB26AA">
              <w:rPr>
                <w:rFonts w:ascii="Times New Roman" w:eastAsia="Calibri" w:hAnsi="Times New Roman" w:cs="Times New Roman"/>
                <w:b/>
                <w:color w:val="000000"/>
                <w:sz w:val="28"/>
                <w:szCs w:val="28"/>
              </w:rPr>
              <w:t xml:space="preserve"> </w:t>
            </w:r>
            <w:r w:rsidRPr="00DB26AA">
              <w:rPr>
                <w:rFonts w:ascii="Times New Roman" w:eastAsia="Calibri" w:hAnsi="Times New Roman" w:cs="Times New Roman"/>
                <w:b/>
                <w:color w:val="000000"/>
                <w:sz w:val="28"/>
                <w:szCs w:val="28"/>
              </w:rPr>
              <w:t>(%)</w:t>
            </w:r>
          </w:p>
        </w:tc>
      </w:tr>
      <w:tr w:rsidR="00F65ADA" w:rsidRPr="00DE72C7" w:rsidTr="0017124A">
        <w:trPr>
          <w:trHeight w:val="42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0-5 years</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20.0</w:t>
            </w:r>
          </w:p>
        </w:tc>
      </w:tr>
      <w:tr w:rsidR="00F65ADA" w:rsidRPr="00DE72C7" w:rsidTr="0017124A">
        <w:trPr>
          <w:trHeight w:val="42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6-10 years</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60.0</w:t>
            </w:r>
          </w:p>
        </w:tc>
      </w:tr>
      <w:tr w:rsidR="00F65ADA" w:rsidRPr="00DE72C7" w:rsidTr="0017124A">
        <w:trPr>
          <w:trHeight w:val="42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11-15 years</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20.0</w:t>
            </w:r>
          </w:p>
        </w:tc>
      </w:tr>
      <w:tr w:rsidR="00F65ADA" w:rsidRPr="00DE72C7" w:rsidTr="0017124A">
        <w:trPr>
          <w:trHeight w:val="42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15 years and above</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w:t>
            </w:r>
          </w:p>
        </w:tc>
      </w:tr>
      <w:tr w:rsidR="00F65ADA" w:rsidRPr="00DE72C7" w:rsidTr="0017124A">
        <w:trPr>
          <w:trHeight w:val="400"/>
          <w:jc w:val="center"/>
        </w:trPr>
        <w:tc>
          <w:tcPr>
            <w:tcW w:w="354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Total</w:t>
            </w:r>
          </w:p>
        </w:tc>
        <w:tc>
          <w:tcPr>
            <w:tcW w:w="262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10</w:t>
            </w:r>
          </w:p>
        </w:tc>
        <w:tc>
          <w:tcPr>
            <w:tcW w:w="2140" w:type="dxa"/>
            <w:tcBorders>
              <w:top w:val="single" w:sz="4" w:space="0" w:color="000000"/>
              <w:left w:val="single" w:sz="4" w:space="0" w:color="000000"/>
              <w:bottom w:val="single" w:sz="4" w:space="0" w:color="000000"/>
              <w:right w:val="single" w:sz="4" w:space="0" w:color="000000"/>
            </w:tcBorders>
            <w:vAlign w:val="center"/>
          </w:tcPr>
          <w:p w:rsidR="00F65ADA" w:rsidRPr="00DB26AA" w:rsidRDefault="00F65ADA" w:rsidP="00DE72C7">
            <w:pPr>
              <w:spacing w:after="100" w:afterAutospacing="1" w:line="480" w:lineRule="auto"/>
              <w:contextualSpacing/>
              <w:rPr>
                <w:rFonts w:ascii="Times New Roman" w:hAnsi="Times New Roman" w:cs="Times New Roman"/>
                <w:b/>
                <w:sz w:val="28"/>
                <w:szCs w:val="28"/>
              </w:rPr>
            </w:pPr>
            <w:r w:rsidRPr="00DB26AA">
              <w:rPr>
                <w:rFonts w:ascii="Times New Roman" w:eastAsia="Calibri" w:hAnsi="Times New Roman" w:cs="Times New Roman"/>
                <w:b/>
                <w:color w:val="000000"/>
                <w:sz w:val="28"/>
                <w:szCs w:val="28"/>
              </w:rPr>
              <w:t>100</w:t>
            </w:r>
          </w:p>
        </w:tc>
      </w:tr>
    </w:tbl>
    <w:p w:rsidR="00F65ADA" w:rsidRPr="00734233" w:rsidRDefault="00F65ADA" w:rsidP="00734233">
      <w:pPr>
        <w:spacing w:after="100" w:afterAutospacing="1" w:line="480" w:lineRule="auto"/>
        <w:ind w:firstLine="520"/>
        <w:contextualSpacing/>
        <w:rPr>
          <w:rFonts w:ascii="Times New Roman" w:eastAsia="Calibri" w:hAnsi="Times New Roman" w:cs="Times New Roman"/>
          <w:b/>
          <w:color w:val="000000"/>
          <w:sz w:val="28"/>
          <w:szCs w:val="28"/>
        </w:rPr>
      </w:pPr>
      <w:r w:rsidRPr="00DE72C7">
        <w:rPr>
          <w:rFonts w:ascii="Times New Roman" w:eastAsia="Calibri" w:hAnsi="Times New Roman" w:cs="Times New Roman"/>
          <w:b/>
          <w:color w:val="000000"/>
          <w:sz w:val="28"/>
          <w:szCs w:val="28"/>
        </w:rPr>
        <w:t>Source: Researcher's field survey 2024</w:t>
      </w:r>
    </w:p>
    <w:p w:rsidR="00F65ADA" w:rsidRPr="00DE72C7" w:rsidRDefault="00F65ADA" w:rsidP="00DE72C7">
      <w:pPr>
        <w:spacing w:after="100" w:afterAutospacing="1" w:line="480" w:lineRule="auto"/>
        <w:ind w:firstLine="520"/>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The table shows that 2 teachers representing 20.0% have spent 0-5years in service, 6representing 60.0% of the teachers had 6-10years experience, 2.(20.0%) had 11-15years teaching experience while none had 15 years and above of teaching experience.</w:t>
      </w:r>
    </w:p>
    <w:p w:rsidR="00F65ADA" w:rsidRPr="00DE72C7" w:rsidRDefault="00F65ADA" w:rsidP="00DE72C7">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Analysis of Research Question</w:t>
      </w:r>
    </w:p>
    <w:p w:rsidR="00F65ADA" w:rsidRPr="00DE72C7" w:rsidRDefault="00F65ADA" w:rsidP="00DB26AA">
      <w:pPr>
        <w:spacing w:after="100" w:afterAutospacing="1" w:line="480" w:lineRule="auto"/>
        <w:ind w:firstLine="520"/>
        <w:contextualSpacing/>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This section descriptively answer the research raised for the study through the use of mean and standard deviation. A mean score of 2.50 and above would be considered as the accepted mean value while a means scores less 2.50 is considered disagreed. The criterion mean value is 2.50.</w:t>
      </w: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B26AA">
        <w:rPr>
          <w:rFonts w:ascii="Times New Roman" w:eastAsia="Calibri" w:hAnsi="Times New Roman" w:cs="Times New Roman"/>
          <w:b/>
          <w:color w:val="000000"/>
          <w:sz w:val="28"/>
          <w:szCs w:val="28"/>
        </w:rPr>
        <w:lastRenderedPageBreak/>
        <w:t>RQI:</w:t>
      </w:r>
      <w:r w:rsidRPr="00DE72C7">
        <w:rPr>
          <w:rFonts w:ascii="Times New Roman" w:eastAsia="Calibri" w:hAnsi="Times New Roman" w:cs="Times New Roman"/>
          <w:color w:val="000000"/>
          <w:sz w:val="28"/>
          <w:szCs w:val="28"/>
        </w:rPr>
        <w:t xml:space="preserve"> To what extent does teacher's qualification influence teaching and tearing of Economics</w:t>
      </w:r>
      <w:r w:rsidRPr="00DE72C7">
        <w:rPr>
          <w:rFonts w:ascii="Times New Roman" w:hAnsi="Times New Roman" w:cs="Times New Roman"/>
          <w:sz w:val="28"/>
          <w:szCs w:val="28"/>
        </w:rPr>
        <w:t xml:space="preserve"> </w:t>
      </w:r>
      <w:r w:rsidRPr="00DE72C7">
        <w:rPr>
          <w:rFonts w:ascii="Times New Roman" w:eastAsia="Calibri" w:hAnsi="Times New Roman" w:cs="Times New Roman"/>
          <w:color w:val="000000"/>
          <w:sz w:val="28"/>
          <w:szCs w:val="28"/>
        </w:rPr>
        <w:t>in senior secondary school?</w:t>
      </w: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Table 5: Mean and standard deviation showing the extent of teacher's qualification influence on effective teaching and learning of Economics (N=110)</w:t>
      </w:r>
    </w:p>
    <w:tbl>
      <w:tblPr>
        <w:tblW w:w="9202" w:type="dxa"/>
        <w:jc w:val="center"/>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10"/>
        <w:gridCol w:w="4760"/>
        <w:gridCol w:w="1285"/>
        <w:gridCol w:w="706"/>
        <w:gridCol w:w="1641"/>
      </w:tblGrid>
      <w:tr w:rsidR="00F65ADA" w:rsidRPr="00734233" w:rsidTr="00791040">
        <w:trPr>
          <w:trHeight w:val="82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b/>
                <w:sz w:val="28"/>
                <w:szCs w:val="28"/>
              </w:rPr>
            </w:pPr>
            <w:r w:rsidRPr="00734233">
              <w:rPr>
                <w:rFonts w:ascii="Times New Roman" w:eastAsia="Calibri" w:hAnsi="Times New Roman" w:cs="Times New Roman"/>
                <w:b/>
                <w:color w:val="000000"/>
                <w:sz w:val="28"/>
                <w:szCs w:val="28"/>
              </w:rPr>
              <w:t>S/N</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b/>
                <w:sz w:val="28"/>
                <w:szCs w:val="28"/>
              </w:rPr>
            </w:pPr>
            <w:r w:rsidRPr="00734233">
              <w:rPr>
                <w:rFonts w:ascii="Times New Roman" w:eastAsia="Calibri" w:hAnsi="Times New Roman" w:cs="Times New Roman"/>
                <w:b/>
                <w:color w:val="000000"/>
                <w:sz w:val="28"/>
                <w:szCs w:val="28"/>
              </w:rPr>
              <w:t>Influence of Teacher's qualification on teaching and learning of Economics</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b/>
                <w:sz w:val="28"/>
                <w:szCs w:val="28"/>
              </w:rPr>
            </w:pPr>
            <w:r w:rsidRPr="00734233">
              <w:rPr>
                <w:rFonts w:ascii="Times New Roman" w:eastAsia="Calibri" w:hAnsi="Times New Roman" w:cs="Times New Roman"/>
                <w:b/>
                <w:color w:val="000000"/>
                <w:sz w:val="28"/>
                <w:szCs w:val="28"/>
              </w:rPr>
              <w:t>Mean(x)</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b/>
                <w:sz w:val="28"/>
                <w:szCs w:val="28"/>
              </w:rPr>
            </w:pPr>
            <w:r w:rsidRPr="00734233">
              <w:rPr>
                <w:rFonts w:ascii="Times New Roman" w:eastAsia="Calibri" w:hAnsi="Times New Roman" w:cs="Times New Roman"/>
                <w:b/>
                <w:color w:val="000000"/>
                <w:sz w:val="28"/>
                <w:szCs w:val="28"/>
              </w:rPr>
              <w:t>SD</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b/>
                <w:sz w:val="28"/>
                <w:szCs w:val="28"/>
              </w:rPr>
            </w:pPr>
            <w:r w:rsidRPr="00734233">
              <w:rPr>
                <w:rFonts w:ascii="Times New Roman" w:eastAsia="Calibri" w:hAnsi="Times New Roman" w:cs="Times New Roman"/>
                <w:b/>
                <w:color w:val="000000"/>
                <w:sz w:val="28"/>
                <w:szCs w:val="28"/>
              </w:rPr>
              <w:t>Remark</w:t>
            </w:r>
          </w:p>
        </w:tc>
      </w:tr>
      <w:tr w:rsidR="00F65ADA" w:rsidRPr="00734233" w:rsidTr="00791040">
        <w:trPr>
          <w:trHeight w:val="128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6.</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Unqualified teachers have an adverse effect on the teaching and learning of Economics in secondary school.</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2.79</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1.94</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Great extent</w:t>
            </w:r>
          </w:p>
        </w:tc>
      </w:tr>
      <w:tr w:rsidR="00F65ADA" w:rsidRPr="00734233" w:rsidTr="00791040">
        <w:trPr>
          <w:trHeight w:val="82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7.</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Teachers' academic qualification determines students academic performance in economics</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2.84</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1.12</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Great extent</w:t>
            </w:r>
          </w:p>
        </w:tc>
      </w:tr>
      <w:tr w:rsidR="00F65ADA" w:rsidRPr="00734233" w:rsidTr="00791040">
        <w:trPr>
          <w:trHeight w:val="84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8.</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Teachers' educational qualification determine his/her instructional strategies</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2.55</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1.96</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Great extent</w:t>
            </w:r>
          </w:p>
        </w:tc>
      </w:tr>
      <w:tr w:rsidR="00F65ADA" w:rsidRPr="00734233" w:rsidTr="00791040">
        <w:trPr>
          <w:trHeight w:val="84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9.</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Educational background of teachers influence his/her teaching methodology</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2.26</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1.22</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Low extent</w:t>
            </w:r>
          </w:p>
        </w:tc>
      </w:tr>
      <w:tr w:rsidR="00F65ADA" w:rsidRPr="00734233" w:rsidTr="00791040">
        <w:trPr>
          <w:trHeight w:val="88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10.</w:t>
            </w: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Educational attainment of Economics teachers influences their teaching abilities and skills.</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3.11</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0.98</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Great extent</w:t>
            </w:r>
          </w:p>
        </w:tc>
      </w:tr>
      <w:tr w:rsidR="00F65ADA" w:rsidRPr="00734233" w:rsidTr="00791040">
        <w:trPr>
          <w:trHeight w:val="44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p>
        </w:tc>
        <w:tc>
          <w:tcPr>
            <w:tcW w:w="4760"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Average mean</w:t>
            </w:r>
          </w:p>
        </w:tc>
        <w:tc>
          <w:tcPr>
            <w:tcW w:w="1285"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2.73</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1.11</w:t>
            </w:r>
          </w:p>
        </w:tc>
        <w:tc>
          <w:tcPr>
            <w:tcW w:w="1641" w:type="dxa"/>
            <w:tcBorders>
              <w:top w:val="single" w:sz="4" w:space="0" w:color="000000"/>
              <w:left w:val="single" w:sz="4" w:space="0" w:color="000000"/>
              <w:bottom w:val="single" w:sz="4" w:space="0" w:color="000000"/>
              <w:right w:val="single" w:sz="4" w:space="0" w:color="000000"/>
            </w:tcBorders>
            <w:vAlign w:val="center"/>
          </w:tcPr>
          <w:p w:rsidR="00F65ADA" w:rsidRPr="00734233" w:rsidRDefault="00F65ADA" w:rsidP="00310E66">
            <w:pPr>
              <w:spacing w:after="100" w:afterAutospacing="1"/>
              <w:contextualSpacing/>
              <w:rPr>
                <w:rFonts w:ascii="Times New Roman" w:hAnsi="Times New Roman" w:cs="Times New Roman"/>
                <w:sz w:val="28"/>
                <w:szCs w:val="28"/>
              </w:rPr>
            </w:pPr>
            <w:r w:rsidRPr="00734233">
              <w:rPr>
                <w:rFonts w:ascii="Times New Roman" w:eastAsia="Calibri" w:hAnsi="Times New Roman" w:cs="Times New Roman"/>
                <w:color w:val="000000"/>
                <w:sz w:val="28"/>
                <w:szCs w:val="28"/>
              </w:rPr>
              <w:t>Great extent</w:t>
            </w:r>
          </w:p>
        </w:tc>
      </w:tr>
    </w:tbl>
    <w:p w:rsidR="00F65ADA" w:rsidRPr="00DB26AA" w:rsidRDefault="00F65ADA" w:rsidP="00DB26AA">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Source: Researcher's field survey 2024</w:t>
      </w:r>
    </w:p>
    <w:p w:rsidR="00A255E6" w:rsidRDefault="00A255E6" w:rsidP="00DB26AA">
      <w:pPr>
        <w:spacing w:after="100" w:afterAutospacing="1" w:line="480" w:lineRule="auto"/>
        <w:ind w:firstLine="720"/>
        <w:contextualSpacing/>
        <w:jc w:val="both"/>
        <w:rPr>
          <w:rFonts w:ascii="Times New Roman" w:eastAsia="Calibri" w:hAnsi="Times New Roman" w:cs="Times New Roman"/>
          <w:color w:val="000000"/>
          <w:sz w:val="28"/>
          <w:szCs w:val="28"/>
        </w:rPr>
      </w:pPr>
    </w:p>
    <w:p w:rsidR="00F65ADA" w:rsidRPr="00DE72C7" w:rsidRDefault="00F65ADA" w:rsidP="00DB26AA">
      <w:pPr>
        <w:spacing w:after="100" w:afterAutospacing="1" w:line="480" w:lineRule="auto"/>
        <w:ind w:firstLine="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lastRenderedPageBreak/>
        <w:t>In table 5, only item 9 which stated that educational background of teachers influence his/her teaching methodology had a mean rating below 2.50. The remaining four items has scores above 2.50, showing that teacher's qualification influence on effective teaching and learning of economics in secondary schools is to 'a great extent. The average mean for the entire items was 2.73. This indicates that to a great extent, respondents' perceives their qualification to influence the quality of Economics teaching and learning in secondary school.</w:t>
      </w:r>
      <w:r w:rsidR="003852C8" w:rsidRPr="003852C8">
        <w:rPr>
          <w:rFonts w:ascii="Times New Roman" w:hAnsi="Times New Roman" w:cs="Times New Roman"/>
          <w:sz w:val="28"/>
          <w:szCs w:val="28"/>
        </w:rPr>
        <w:pict>
          <v:rect id="1027" o:spid="_x0000_s1056" style="position:absolute;left:0;text-align:left;margin-left:307pt;margin-top:672pt;width:25pt;height:15pt;z-index:251664384;visibility:visible;mso-wrap-style:none;mso-wrap-distance-left:0;mso-wrap-distance-right:0;mso-position-horizontal-relative:page;mso-position-vertical-relative:text" filled="f" stroked="f" strokeweight=".5pt">
            <v:textbox style="mso-next-textbox:#1027;mso-fit-shape-to-text:t" inset="2pt,0,2pt,0">
              <w:txbxContent>
                <w:p w:rsidR="0017124A" w:rsidRDefault="0017124A" w:rsidP="00F65ADA">
                  <w:pPr>
                    <w:spacing w:line="216" w:lineRule="auto"/>
                    <w:jc w:val="both"/>
                    <w:rPr>
                      <w:sz w:val="24"/>
                    </w:rPr>
                  </w:pPr>
                </w:p>
              </w:txbxContent>
            </v:textbox>
            <w10:wrap anchorx="page"/>
          </v:rect>
        </w:pict>
      </w:r>
      <w:r w:rsidRPr="00DE72C7">
        <w:rPr>
          <w:rFonts w:ascii="Times New Roman" w:eastAsia="Calibri" w:hAnsi="Times New Roman" w:cs="Times New Roman"/>
          <w:color w:val="000000"/>
          <w:sz w:val="28"/>
          <w:szCs w:val="28"/>
        </w:rPr>
        <w:t xml:space="preserve">       </w:t>
      </w: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C64CBA" w:rsidRDefault="00C64CBA" w:rsidP="00DE72C7">
      <w:pPr>
        <w:spacing w:after="100" w:afterAutospacing="1" w:line="480" w:lineRule="auto"/>
        <w:contextualSpacing/>
        <w:rPr>
          <w:rFonts w:ascii="Times New Roman" w:eastAsia="Calibri" w:hAnsi="Times New Roman" w:cs="Times New Roman"/>
          <w:b/>
          <w:color w:val="000000"/>
          <w:sz w:val="28"/>
          <w:szCs w:val="28"/>
        </w:rPr>
      </w:pPr>
    </w:p>
    <w:p w:rsidR="00DB26AA" w:rsidRPr="00335A2C" w:rsidRDefault="00F65ADA" w:rsidP="00DE72C7">
      <w:pPr>
        <w:spacing w:after="100" w:afterAutospacing="1" w:line="480" w:lineRule="auto"/>
        <w:contextualSpacing/>
        <w:rPr>
          <w:rFonts w:ascii="Times New Roman" w:hAnsi="Times New Roman" w:cs="Times New Roman"/>
          <w:sz w:val="28"/>
          <w:szCs w:val="28"/>
        </w:rPr>
      </w:pPr>
      <w:r w:rsidRPr="00DB26AA">
        <w:rPr>
          <w:rFonts w:ascii="Times New Roman" w:eastAsia="Calibri" w:hAnsi="Times New Roman" w:cs="Times New Roman"/>
          <w:b/>
          <w:color w:val="000000"/>
          <w:sz w:val="28"/>
          <w:szCs w:val="28"/>
        </w:rPr>
        <w:lastRenderedPageBreak/>
        <w:t>RQ2:</w:t>
      </w:r>
      <w:r w:rsidRPr="00DE72C7">
        <w:rPr>
          <w:rFonts w:ascii="Times New Roman" w:eastAsia="Calibri" w:hAnsi="Times New Roman" w:cs="Times New Roman"/>
          <w:color w:val="000000"/>
          <w:sz w:val="28"/>
          <w:szCs w:val="28"/>
        </w:rPr>
        <w:t xml:space="preserve"> To what extent does teaching experience influence teaching and learning Economics in senior secondary school?</w:t>
      </w: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B26AA">
        <w:rPr>
          <w:rFonts w:ascii="Times New Roman" w:eastAsia="Calibri" w:hAnsi="Times New Roman" w:cs="Times New Roman"/>
          <w:b/>
          <w:color w:val="000000"/>
          <w:sz w:val="28"/>
          <w:szCs w:val="28"/>
        </w:rPr>
        <w:t>Table 6: Mean and standard deviation showing the extent of teacher's</w:t>
      </w:r>
      <w:r w:rsidRPr="00DE72C7">
        <w:rPr>
          <w:rFonts w:ascii="Times New Roman" w:eastAsia="Calibri" w:hAnsi="Times New Roman" w:cs="Times New Roman"/>
          <w:color w:val="000000"/>
          <w:sz w:val="28"/>
          <w:szCs w:val="28"/>
        </w:rPr>
        <w:t xml:space="preserve"> experience influence on effective teaching and learning of Economics (N=110)</w:t>
      </w:r>
    </w:p>
    <w:tbl>
      <w:tblPr>
        <w:tblW w:w="9545" w:type="dxa"/>
        <w:jc w:val="center"/>
        <w:tblInd w:w="8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743"/>
        <w:gridCol w:w="5120"/>
        <w:gridCol w:w="1181"/>
        <w:gridCol w:w="810"/>
        <w:gridCol w:w="1691"/>
      </w:tblGrid>
      <w:tr w:rsidR="00F65ADA" w:rsidRPr="00DE72C7" w:rsidTr="00310E66">
        <w:trPr>
          <w:trHeight w:val="80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A255E6" w:rsidRDefault="00F65ADA" w:rsidP="00C64CBA">
            <w:pPr>
              <w:spacing w:after="100" w:afterAutospacing="1" w:line="360" w:lineRule="auto"/>
              <w:contextualSpacing/>
              <w:rPr>
                <w:rFonts w:ascii="Times New Roman" w:hAnsi="Times New Roman" w:cs="Times New Roman"/>
                <w:b/>
                <w:sz w:val="28"/>
                <w:szCs w:val="28"/>
              </w:rPr>
            </w:pPr>
            <w:r w:rsidRPr="00A255E6">
              <w:rPr>
                <w:rFonts w:ascii="Times New Roman" w:eastAsia="Calibri" w:hAnsi="Times New Roman" w:cs="Times New Roman"/>
                <w:b/>
                <w:color w:val="000000"/>
                <w:sz w:val="28"/>
                <w:szCs w:val="28"/>
              </w:rPr>
              <w:t>S/N</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Influence of Teacher's Experience on teaching and learning of Economics</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Mean(x)</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SD</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Remark</w:t>
            </w:r>
          </w:p>
        </w:tc>
      </w:tr>
      <w:tr w:rsidR="00F65ADA" w:rsidRPr="00DE72C7" w:rsidTr="00310E66">
        <w:trPr>
          <w:trHeight w:val="82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Most Economics teachers have adequate knowledge of the subject matter.</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2.19</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1.94</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310E66">
        <w:trPr>
          <w:trHeight w:val="124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12</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Lack of adequate knowledge on the subject matter influence the quality of economics teaching in secondary school.</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2.84</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1.12</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310E66">
        <w:trPr>
          <w:trHeight w:val="82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Most inexperience teachers find it difficult to adapt to structural changes in teaching of economics</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2.55</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310E66">
        <w:trPr>
          <w:trHeight w:val="84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14</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Teachers teaching experience determines their emotional stability</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2.26</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1.22</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310E66">
        <w:trPr>
          <w:trHeight w:val="84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15</w:t>
            </w: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Lack of enough teaching experience has adverse effect on the teachers' performance.</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2.11</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1.98</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310E66">
        <w:trPr>
          <w:trHeight w:val="42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p>
        </w:tc>
        <w:tc>
          <w:tcPr>
            <w:tcW w:w="512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Average mean</w:t>
            </w:r>
          </w:p>
        </w:tc>
        <w:tc>
          <w:tcPr>
            <w:tcW w:w="11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2.43</w:t>
            </w:r>
          </w:p>
        </w:tc>
        <w:tc>
          <w:tcPr>
            <w:tcW w:w="8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1.11</w:t>
            </w:r>
          </w:p>
        </w:tc>
        <w:tc>
          <w:tcPr>
            <w:tcW w:w="169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64CB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bl>
    <w:p w:rsidR="00F65ADA" w:rsidRPr="00DB26AA" w:rsidRDefault="00F65ADA" w:rsidP="00DB26AA">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Source: Researcher's field survey 2024</w:t>
      </w:r>
    </w:p>
    <w:p w:rsidR="00C64CBA" w:rsidRDefault="00C64CBA" w:rsidP="0040191F">
      <w:pPr>
        <w:spacing w:after="100" w:afterAutospacing="1" w:line="480" w:lineRule="auto"/>
        <w:ind w:firstLine="480"/>
        <w:contextualSpacing/>
        <w:jc w:val="both"/>
        <w:rPr>
          <w:rFonts w:ascii="Times New Roman" w:eastAsia="Calibri" w:hAnsi="Times New Roman" w:cs="Times New Roman"/>
          <w:color w:val="000000"/>
          <w:sz w:val="28"/>
          <w:szCs w:val="28"/>
        </w:rPr>
      </w:pPr>
    </w:p>
    <w:p w:rsidR="00F65ADA" w:rsidRPr="00DE72C7" w:rsidRDefault="00F65ADA" w:rsidP="0040191F">
      <w:pPr>
        <w:spacing w:after="100" w:afterAutospacing="1" w:line="480" w:lineRule="auto"/>
        <w:ind w:firstLine="48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lastRenderedPageBreak/>
        <w:t>In table 6, only item 12 &amp; 13 had a mean rating above 2.50. The remaining three items has scores below 2.50, showing that teacher's teaching experience does not significantly influence effective teaching and learning of economics in senior secondary schools. The average mean for the entire items was 2.43. This indicates that to a low extent, teacher's teaching experience influence effective teaching and learning of economics in secondary school.</w:t>
      </w: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rPr>
          <w:rFonts w:ascii="Times New Roman" w:eastAsia="Calibri" w:hAnsi="Times New Roman" w:cs="Times New Roman"/>
          <w:b/>
          <w:color w:val="000000"/>
          <w:sz w:val="28"/>
          <w:szCs w:val="28"/>
        </w:rPr>
      </w:pP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40191F">
        <w:rPr>
          <w:rFonts w:ascii="Times New Roman" w:eastAsia="Calibri" w:hAnsi="Times New Roman" w:cs="Times New Roman"/>
          <w:b/>
          <w:color w:val="000000"/>
          <w:sz w:val="28"/>
          <w:szCs w:val="28"/>
        </w:rPr>
        <w:lastRenderedPageBreak/>
        <w:t>Q3:</w:t>
      </w:r>
      <w:r w:rsidRPr="00DE72C7">
        <w:rPr>
          <w:rFonts w:ascii="Times New Roman" w:eastAsia="Calibri" w:hAnsi="Times New Roman" w:cs="Times New Roman"/>
          <w:color w:val="000000"/>
          <w:sz w:val="28"/>
          <w:szCs w:val="28"/>
        </w:rPr>
        <w:t xml:space="preserve"> To what extent does instructional materials influence teaching and learning of Economics in senior secondary school?</w:t>
      </w:r>
    </w:p>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40191F">
        <w:rPr>
          <w:rFonts w:ascii="Times New Roman" w:eastAsia="Calibri" w:hAnsi="Times New Roman" w:cs="Times New Roman"/>
          <w:b/>
          <w:color w:val="000000"/>
          <w:sz w:val="28"/>
          <w:szCs w:val="28"/>
        </w:rPr>
        <w:t>Table 7: Mean and standard deviation showing the extent of instructional</w:t>
      </w:r>
      <w:r w:rsidRPr="00DE72C7">
        <w:rPr>
          <w:rFonts w:ascii="Times New Roman" w:eastAsia="Calibri" w:hAnsi="Times New Roman" w:cs="Times New Roman"/>
          <w:color w:val="000000"/>
          <w:sz w:val="28"/>
          <w:szCs w:val="28"/>
        </w:rPr>
        <w:t xml:space="preserve"> materials influence on effective teaching and learning of Economics (N=110)</w:t>
      </w:r>
    </w:p>
    <w:tbl>
      <w:tblPr>
        <w:tblW w:w="99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652"/>
        <w:gridCol w:w="5426"/>
        <w:gridCol w:w="1259"/>
        <w:gridCol w:w="900"/>
        <w:gridCol w:w="1709"/>
      </w:tblGrid>
      <w:tr w:rsidR="00F65ADA" w:rsidRPr="00DE72C7" w:rsidTr="0017124A">
        <w:trPr>
          <w:trHeight w:val="86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S/N</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Influence of Instructional materials on teaching and learning of Economics</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Mean (x)</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SD</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Remark</w:t>
            </w:r>
          </w:p>
        </w:tc>
      </w:tr>
      <w:tr w:rsidR="00F65ADA" w:rsidRPr="00DE72C7" w:rsidTr="0017124A">
        <w:trPr>
          <w:trHeight w:val="86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16</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Teachers' perception of the teaching profession could influence the quality of teaching.</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2.19</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1.94</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17124A">
        <w:trPr>
          <w:trHeight w:val="88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17</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Instructional materials determines the quality of teaching and learning</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2.84</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1.12,</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17124A">
        <w:trPr>
          <w:trHeight w:val="88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18</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Lack of instructional materials affects the overall objectives of effective teaching and learning</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2.55</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17124A">
        <w:trPr>
          <w:trHeight w:val="88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The use of instructional materials enhance effective teaching and learning of Economics</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2.86</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1.48</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17124A">
        <w:trPr>
          <w:trHeight w:val="88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20</w:t>
            </w: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Inadequate or obsolete instructional materials influence students learning potentials negatively</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3.11</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0.98</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17124A">
        <w:trPr>
          <w:trHeight w:val="44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p>
        </w:tc>
        <w:tc>
          <w:tcPr>
            <w:tcW w:w="5434"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Average mean</w:t>
            </w:r>
          </w:p>
        </w:tc>
        <w:tc>
          <w:tcPr>
            <w:tcW w:w="126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2.95</w:t>
            </w:r>
          </w:p>
        </w:tc>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1.33</w:t>
            </w:r>
          </w:p>
        </w:tc>
        <w:tc>
          <w:tcPr>
            <w:tcW w:w="171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335A2C">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bl>
    <w:p w:rsidR="00F65ADA" w:rsidRPr="0040191F" w:rsidRDefault="00F65ADA" w:rsidP="0040191F">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Source: Researcher's field survey 2024</w:t>
      </w:r>
    </w:p>
    <w:p w:rsidR="00F65ADA" w:rsidRPr="00DE72C7" w:rsidRDefault="00F65ADA" w:rsidP="0040191F">
      <w:pPr>
        <w:spacing w:after="100" w:afterAutospacing="1" w:line="480" w:lineRule="auto"/>
        <w:ind w:firstLine="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lastRenderedPageBreak/>
        <w:t>In table 7,</w:t>
      </w:r>
      <w:r w:rsidR="0040191F">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only item 16 which state that Teachers' perception of the teaching profession could influence the quality of teaching had a mean rating below 2.50. The remaining four items has scores above 2.50, showing that respondent's perception of the influence of instructional material to effective teaching and learning of economics in secondary schools is to a great extent. The average mean for the entire items was 2.95. This indicates that to a great extent, the use of instructional material influence effective teaching and learning of economics in secondary school.</w:t>
      </w: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D34FF" w:rsidRDefault="00FD34FF" w:rsidP="00DE72C7">
      <w:pPr>
        <w:spacing w:after="100" w:afterAutospacing="1" w:line="480" w:lineRule="auto"/>
        <w:contextualSpacing/>
        <w:jc w:val="both"/>
        <w:rPr>
          <w:rFonts w:ascii="Times New Roman" w:eastAsia="Calibri" w:hAnsi="Times New Roman" w:cs="Times New Roman"/>
          <w:b/>
          <w:color w:val="000000"/>
          <w:sz w:val="28"/>
          <w:szCs w:val="28"/>
        </w:rPr>
      </w:pPr>
    </w:p>
    <w:p w:rsidR="00F65ADA" w:rsidRPr="00DE72C7" w:rsidRDefault="00F65ADA" w:rsidP="00DE72C7">
      <w:pPr>
        <w:spacing w:after="100" w:afterAutospacing="1" w:line="480" w:lineRule="auto"/>
        <w:contextualSpacing/>
        <w:jc w:val="both"/>
        <w:rPr>
          <w:rFonts w:ascii="Times New Roman" w:hAnsi="Times New Roman" w:cs="Times New Roman"/>
          <w:sz w:val="28"/>
          <w:szCs w:val="28"/>
        </w:rPr>
      </w:pPr>
      <w:r w:rsidRPr="0040191F">
        <w:rPr>
          <w:rFonts w:ascii="Times New Roman" w:eastAsia="Calibri" w:hAnsi="Times New Roman" w:cs="Times New Roman"/>
          <w:b/>
          <w:color w:val="000000"/>
          <w:sz w:val="28"/>
          <w:szCs w:val="28"/>
        </w:rPr>
        <w:lastRenderedPageBreak/>
        <w:t>RQ4:</w:t>
      </w:r>
      <w:r w:rsidRPr="00DE72C7">
        <w:rPr>
          <w:rFonts w:ascii="Times New Roman" w:eastAsia="Calibri" w:hAnsi="Times New Roman" w:cs="Times New Roman"/>
          <w:color w:val="000000"/>
          <w:sz w:val="28"/>
          <w:szCs w:val="28"/>
        </w:rPr>
        <w:t xml:space="preserve"> To what extent does school facilities influence teaching and learning of Economics in senior secondary school?</w:t>
      </w:r>
    </w:p>
    <w:p w:rsidR="00F65ADA" w:rsidRPr="0040191F" w:rsidRDefault="00F65ADA" w:rsidP="00DE72C7">
      <w:pPr>
        <w:spacing w:after="100" w:afterAutospacing="1" w:line="480" w:lineRule="auto"/>
        <w:contextualSpacing/>
        <w:jc w:val="both"/>
        <w:rPr>
          <w:rFonts w:ascii="Times New Roman" w:eastAsia="Calibri" w:hAnsi="Times New Roman" w:cs="Times New Roman"/>
          <w:color w:val="000000"/>
          <w:sz w:val="28"/>
          <w:szCs w:val="28"/>
        </w:rPr>
      </w:pPr>
      <w:r w:rsidRPr="0040191F">
        <w:rPr>
          <w:rFonts w:ascii="Times New Roman" w:eastAsia="Calibri" w:hAnsi="Times New Roman" w:cs="Times New Roman"/>
          <w:b/>
          <w:color w:val="000000"/>
          <w:sz w:val="28"/>
          <w:szCs w:val="28"/>
        </w:rPr>
        <w:t xml:space="preserve">Table 8: </w:t>
      </w:r>
      <w:r w:rsidRPr="0040191F">
        <w:rPr>
          <w:rFonts w:ascii="Times New Roman" w:eastAsia="Calibri" w:hAnsi="Times New Roman" w:cs="Times New Roman"/>
          <w:color w:val="000000"/>
          <w:sz w:val="28"/>
          <w:szCs w:val="28"/>
        </w:rPr>
        <w:t>Mean and standard deviation showing the extent of school facilities influence on effective teaching and learning of Economics (N=110)</w:t>
      </w:r>
    </w:p>
    <w:tbl>
      <w:tblPr>
        <w:tblW w:w="9294" w:type="dxa"/>
        <w:jc w:val="center"/>
        <w:tblInd w:w="6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900"/>
        <w:gridCol w:w="4893"/>
        <w:gridCol w:w="881"/>
        <w:gridCol w:w="825"/>
        <w:gridCol w:w="1795"/>
      </w:tblGrid>
      <w:tr w:rsidR="00F65ADA" w:rsidRPr="00DE72C7" w:rsidTr="00A255E6">
        <w:trPr>
          <w:trHeight w:val="78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S/N</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Influence of School facilities on teaching and learning of Economics</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Mean (x)</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SD</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Remark</w:t>
            </w:r>
          </w:p>
        </w:tc>
      </w:tr>
      <w:tr w:rsidR="00F65ADA" w:rsidRPr="00DE72C7" w:rsidTr="00A255E6">
        <w:trPr>
          <w:trHeight w:val="120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21</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Lack of basic amenities e.g electricity resources room furniture etc. makes the use of teaching aids difficult or impossible for teacher.</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2.69</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1.11</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A255E6">
        <w:trPr>
          <w:trHeight w:val="80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22</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Poor status of school infrastructural facilities influence effective teaching and learning</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3.52</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0.98</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A255E6">
        <w:trPr>
          <w:trHeight w:val="8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23</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Inadequate library facilities influence effective teaching and learning of Economics</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2.55</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A255E6">
        <w:trPr>
          <w:trHeight w:val="8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24</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Overcrowded classroom affect the quality of teaching and learning of Economics</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2.92</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1.21</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r w:rsidR="00F65ADA" w:rsidRPr="00DE72C7" w:rsidTr="00A255E6">
        <w:trPr>
          <w:trHeight w:val="8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25</w:t>
            </w: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Poor development of internet facilities and computer gadgets affects teaching and learning of Economics</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2.11</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1.48</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Low extent</w:t>
            </w:r>
          </w:p>
        </w:tc>
      </w:tr>
      <w:tr w:rsidR="00F65ADA" w:rsidRPr="00DE72C7" w:rsidTr="00A255E6">
        <w:trPr>
          <w:trHeight w:val="4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p>
        </w:tc>
        <w:tc>
          <w:tcPr>
            <w:tcW w:w="489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Average mean</w:t>
            </w:r>
          </w:p>
        </w:tc>
        <w:tc>
          <w:tcPr>
            <w:tcW w:w="88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2.85</w:t>
            </w:r>
          </w:p>
        </w:tc>
        <w:tc>
          <w:tcPr>
            <w:tcW w:w="82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1.22</w:t>
            </w:r>
          </w:p>
        </w:tc>
        <w:tc>
          <w:tcPr>
            <w:tcW w:w="1795"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A255E6">
            <w:pPr>
              <w:spacing w:after="100" w:afterAutospacing="1"/>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Great extent</w:t>
            </w:r>
          </w:p>
        </w:tc>
      </w:tr>
    </w:tbl>
    <w:p w:rsidR="00F65ADA" w:rsidRPr="0040191F" w:rsidRDefault="00F65ADA" w:rsidP="0040191F">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Source: Researcher's field survey 2024</w:t>
      </w:r>
    </w:p>
    <w:p w:rsidR="00A255E6" w:rsidRDefault="00A255E6" w:rsidP="00DE72C7">
      <w:pPr>
        <w:spacing w:after="100" w:afterAutospacing="1" w:line="480" w:lineRule="auto"/>
        <w:ind w:firstLine="720"/>
        <w:contextualSpacing/>
        <w:jc w:val="both"/>
        <w:rPr>
          <w:rFonts w:ascii="Times New Roman" w:eastAsia="Calibri" w:hAnsi="Times New Roman" w:cs="Times New Roman"/>
          <w:color w:val="000000"/>
          <w:sz w:val="28"/>
          <w:szCs w:val="28"/>
        </w:rPr>
      </w:pPr>
    </w:p>
    <w:p w:rsidR="00F65ADA" w:rsidRPr="00DE72C7" w:rsidRDefault="00F65ADA" w:rsidP="00DE72C7">
      <w:pPr>
        <w:spacing w:after="100" w:afterAutospacing="1" w:line="480" w:lineRule="auto"/>
        <w:ind w:firstLine="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lastRenderedPageBreak/>
        <w:t>In table 8, only item 25 which state that poor development of internet facilities and computer gadgets affects teaching and learning of Economics had a mean rating below 2.50. The remaining four items has scores above 2.50, showing that respondents perceive school facilities influence teaching and learning of economics in senior secondary school is to a great extent. The average mean for the entire items was 2.95. This indicates that to a great extent, the use of instructional material influence effective teaching and learning of Economics in secondary school.</w:t>
      </w:r>
    </w:p>
    <w:p w:rsidR="00F65ADA" w:rsidRPr="00DE72C7" w:rsidRDefault="00F65ADA" w:rsidP="00DE72C7">
      <w:pPr>
        <w:spacing w:after="100" w:afterAutospacing="1" w:line="480" w:lineRule="auto"/>
        <w:contextualSpacing/>
        <w:rPr>
          <w:rFonts w:ascii="Times New Roman" w:hAnsi="Times New Roman" w:cs="Times New Roman"/>
          <w:b/>
          <w:sz w:val="28"/>
          <w:szCs w:val="28"/>
        </w:rPr>
      </w:pPr>
      <w:r w:rsidRPr="00DE72C7">
        <w:rPr>
          <w:rFonts w:ascii="Times New Roman" w:eastAsia="Calibri" w:hAnsi="Times New Roman" w:cs="Times New Roman"/>
          <w:b/>
          <w:color w:val="000000"/>
          <w:sz w:val="28"/>
          <w:szCs w:val="28"/>
        </w:rPr>
        <w:t>Testing of Hypotheses</w:t>
      </w:r>
    </w:p>
    <w:p w:rsidR="00F65ADA" w:rsidRPr="00DE72C7" w:rsidRDefault="00F65ADA" w:rsidP="00DE72C7">
      <w:pPr>
        <w:spacing w:after="100" w:afterAutospacing="1" w:line="480" w:lineRule="auto"/>
        <w:ind w:firstLine="52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Four hypotheses were raised to guide a conduct of this research work, chi-square statistics will be use to test all the hypotheses at 0.05 level of significance.</w:t>
      </w:r>
    </w:p>
    <w:p w:rsidR="00DC124F" w:rsidRDefault="00DC124F" w:rsidP="00DE72C7">
      <w:pPr>
        <w:spacing w:after="100" w:afterAutospacing="1" w:line="480" w:lineRule="auto"/>
        <w:contextualSpacing/>
        <w:jc w:val="both"/>
        <w:rPr>
          <w:rFonts w:ascii="Times New Roman" w:eastAsia="Calibri" w:hAnsi="Times New Roman" w:cs="Times New Roman"/>
          <w:b/>
          <w:color w:val="000000"/>
          <w:sz w:val="28"/>
          <w:szCs w:val="28"/>
        </w:rPr>
      </w:pPr>
    </w:p>
    <w:p w:rsidR="00DC124F" w:rsidRDefault="00DC124F" w:rsidP="00DE72C7">
      <w:pPr>
        <w:spacing w:after="100" w:afterAutospacing="1" w:line="480" w:lineRule="auto"/>
        <w:contextualSpacing/>
        <w:jc w:val="both"/>
        <w:rPr>
          <w:rFonts w:ascii="Times New Roman" w:eastAsia="Calibri" w:hAnsi="Times New Roman" w:cs="Times New Roman"/>
          <w:b/>
          <w:color w:val="000000"/>
          <w:sz w:val="28"/>
          <w:szCs w:val="28"/>
        </w:rPr>
      </w:pPr>
    </w:p>
    <w:p w:rsidR="00DC124F" w:rsidRDefault="00DC124F" w:rsidP="00DE72C7">
      <w:pPr>
        <w:spacing w:after="100" w:afterAutospacing="1" w:line="480" w:lineRule="auto"/>
        <w:contextualSpacing/>
        <w:jc w:val="both"/>
        <w:rPr>
          <w:rFonts w:ascii="Times New Roman" w:eastAsia="Calibri" w:hAnsi="Times New Roman" w:cs="Times New Roman"/>
          <w:b/>
          <w:color w:val="000000"/>
          <w:sz w:val="28"/>
          <w:szCs w:val="28"/>
        </w:rPr>
      </w:pPr>
    </w:p>
    <w:p w:rsidR="00DC124F" w:rsidRDefault="00DC124F" w:rsidP="00DE72C7">
      <w:pPr>
        <w:spacing w:after="100" w:afterAutospacing="1" w:line="480" w:lineRule="auto"/>
        <w:contextualSpacing/>
        <w:jc w:val="both"/>
        <w:rPr>
          <w:rFonts w:ascii="Times New Roman" w:eastAsia="Calibri" w:hAnsi="Times New Roman" w:cs="Times New Roman"/>
          <w:b/>
          <w:color w:val="000000"/>
          <w:sz w:val="28"/>
          <w:szCs w:val="28"/>
        </w:rPr>
      </w:pPr>
    </w:p>
    <w:p w:rsidR="00DC124F" w:rsidRDefault="00DC124F" w:rsidP="00DE72C7">
      <w:pPr>
        <w:spacing w:after="100" w:afterAutospacing="1" w:line="480" w:lineRule="auto"/>
        <w:contextualSpacing/>
        <w:jc w:val="both"/>
        <w:rPr>
          <w:rFonts w:ascii="Times New Roman" w:eastAsia="Calibri" w:hAnsi="Times New Roman" w:cs="Times New Roman"/>
          <w:b/>
          <w:color w:val="000000"/>
          <w:sz w:val="28"/>
          <w:szCs w:val="28"/>
        </w:rPr>
      </w:pPr>
    </w:p>
    <w:p w:rsidR="00335A2C" w:rsidRPr="00DC124F" w:rsidRDefault="00F65ADA" w:rsidP="0040191F">
      <w:pPr>
        <w:spacing w:after="100" w:afterAutospacing="1" w:line="480" w:lineRule="auto"/>
        <w:contextualSpacing/>
        <w:jc w:val="both"/>
        <w:rPr>
          <w:rFonts w:ascii="Times New Roman" w:hAnsi="Times New Roman" w:cs="Times New Roman"/>
          <w:sz w:val="28"/>
          <w:szCs w:val="28"/>
        </w:rPr>
      </w:pPr>
      <w:r w:rsidRPr="0040191F">
        <w:rPr>
          <w:rFonts w:ascii="Times New Roman" w:eastAsia="Calibri" w:hAnsi="Times New Roman" w:cs="Times New Roman"/>
          <w:b/>
          <w:color w:val="000000"/>
          <w:sz w:val="28"/>
          <w:szCs w:val="28"/>
        </w:rPr>
        <w:lastRenderedPageBreak/>
        <w:t>HO1:</w:t>
      </w:r>
      <w:r w:rsidRPr="00DE72C7">
        <w:rPr>
          <w:rFonts w:ascii="Times New Roman" w:eastAsia="Calibri" w:hAnsi="Times New Roman" w:cs="Times New Roman"/>
          <w:color w:val="000000"/>
          <w:sz w:val="28"/>
          <w:szCs w:val="28"/>
        </w:rPr>
        <w:t xml:space="preserve"> There is no significant relationship between teacher's qualification and effective teaching and learning of Economics in senior secondary school.</w:t>
      </w:r>
    </w:p>
    <w:p w:rsidR="00F65ADA" w:rsidRPr="0040191F" w:rsidRDefault="00F65ADA" w:rsidP="0040191F">
      <w:pPr>
        <w:spacing w:after="100" w:afterAutospacing="1" w:line="480" w:lineRule="auto"/>
        <w:contextualSpacing/>
        <w:jc w:val="both"/>
        <w:rPr>
          <w:rFonts w:ascii="Times New Roman" w:eastAsia="Calibri" w:hAnsi="Times New Roman" w:cs="Times New Roman"/>
          <w:color w:val="000000"/>
          <w:sz w:val="28"/>
          <w:szCs w:val="28"/>
        </w:rPr>
      </w:pPr>
      <w:r w:rsidRPr="0040191F">
        <w:rPr>
          <w:rFonts w:ascii="Times New Roman" w:eastAsia="Calibri" w:hAnsi="Times New Roman" w:cs="Times New Roman"/>
          <w:b/>
          <w:color w:val="000000"/>
          <w:sz w:val="28"/>
          <w:szCs w:val="28"/>
        </w:rPr>
        <w:t>Table 9:</w:t>
      </w:r>
      <w:r w:rsidRPr="00DE72C7">
        <w:rPr>
          <w:rFonts w:ascii="Times New Roman" w:eastAsia="Calibri" w:hAnsi="Times New Roman" w:cs="Times New Roman"/>
          <w:color w:val="000000"/>
          <w:sz w:val="28"/>
          <w:szCs w:val="28"/>
        </w:rPr>
        <w:t xml:space="preserve"> Summary of chi-square (X2) statistics showing relationship between teacher's qualification and effective teaching and learning of economics in senior secondary school.</w:t>
      </w:r>
    </w:p>
    <w:tbl>
      <w:tblPr>
        <w:tblW w:w="9347" w:type="dxa"/>
        <w:jc w:val="center"/>
        <w:tblInd w:w="3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695"/>
        <w:gridCol w:w="1222"/>
        <w:gridCol w:w="979"/>
        <w:gridCol w:w="955"/>
        <w:gridCol w:w="659"/>
        <w:gridCol w:w="1299"/>
        <w:gridCol w:w="1251"/>
        <w:gridCol w:w="1287"/>
      </w:tblGrid>
      <w:tr w:rsidR="00F65ADA" w:rsidRPr="00DE72C7" w:rsidTr="00CB5D2A">
        <w:trPr>
          <w:trHeight w:val="720"/>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Variable</w:t>
            </w:r>
          </w:p>
        </w:tc>
        <w:tc>
          <w:tcPr>
            <w:tcW w:w="123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No of case(N)</w:t>
            </w:r>
          </w:p>
        </w:tc>
        <w:tc>
          <w:tcPr>
            <w:tcW w:w="989"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Mean (x)</w:t>
            </w:r>
          </w:p>
        </w:tc>
        <w:tc>
          <w:tcPr>
            <w:tcW w:w="969"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SD</w:t>
            </w:r>
          </w:p>
        </w:tc>
        <w:tc>
          <w:tcPr>
            <w:tcW w:w="662"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Df</w:t>
            </w:r>
          </w:p>
        </w:tc>
        <w:tc>
          <w:tcPr>
            <w:tcW w:w="1319"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Cal.X2-value</w:t>
            </w:r>
          </w:p>
        </w:tc>
        <w:tc>
          <w:tcPr>
            <w:tcW w:w="1299"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Crit.-value</w:t>
            </w:r>
          </w:p>
        </w:tc>
        <w:tc>
          <w:tcPr>
            <w:tcW w:w="1295"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 xml:space="preserve">Decision </w:t>
            </w:r>
          </w:p>
        </w:tc>
      </w:tr>
      <w:tr w:rsidR="00F65ADA" w:rsidRPr="00DE72C7" w:rsidTr="00CB5D2A">
        <w:trPr>
          <w:trHeight w:val="920"/>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Teacher's Qualification</w:t>
            </w:r>
          </w:p>
        </w:tc>
        <w:tc>
          <w:tcPr>
            <w:tcW w:w="123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89"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38.96</w:t>
            </w:r>
          </w:p>
        </w:tc>
        <w:tc>
          <w:tcPr>
            <w:tcW w:w="969"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13.08</w:t>
            </w:r>
          </w:p>
        </w:tc>
        <w:tc>
          <w:tcPr>
            <w:tcW w:w="662"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108</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2.03</w:t>
            </w:r>
          </w:p>
        </w:tc>
        <w:tc>
          <w:tcPr>
            <w:tcW w:w="1299"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295" w:type="dxa"/>
            <w:vMerge w:val="restart"/>
            <w:tcBorders>
              <w:top w:val="single" w:sz="4" w:space="0" w:color="000000"/>
              <w:left w:val="single" w:sz="4" w:space="0" w:color="000000"/>
              <w:bottom w:val="single" w:sz="4" w:space="0" w:color="000000"/>
              <w:right w:val="single" w:sz="4" w:space="0" w:color="auto"/>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Ns Reject Ho2</w:t>
            </w:r>
          </w:p>
        </w:tc>
      </w:tr>
      <w:tr w:rsidR="00F65ADA" w:rsidRPr="00DE72C7" w:rsidTr="00CB5D2A">
        <w:trPr>
          <w:trHeight w:val="1280"/>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Effective teaching of Economics</w:t>
            </w:r>
          </w:p>
        </w:tc>
        <w:tc>
          <w:tcPr>
            <w:tcW w:w="123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89"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39.26</w:t>
            </w:r>
          </w:p>
        </w:tc>
        <w:tc>
          <w:tcPr>
            <w:tcW w:w="969"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13.24</w:t>
            </w:r>
          </w:p>
        </w:tc>
        <w:tc>
          <w:tcPr>
            <w:tcW w:w="662"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319"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99"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95" w:type="dxa"/>
            <w:vMerge/>
            <w:tcBorders>
              <w:left w:val="single" w:sz="4" w:space="0" w:color="000000"/>
              <w:bottom w:val="single" w:sz="4" w:space="0" w:color="auto"/>
              <w:right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r>
    </w:tbl>
    <w:p w:rsidR="00F65ADA" w:rsidRPr="00DE72C7" w:rsidRDefault="00F65ADA"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P= 0.05=Level of significance, Df=degree of freedom 108 Ns=Not significant</w:t>
      </w:r>
    </w:p>
    <w:p w:rsidR="00F65ADA" w:rsidRPr="00DE72C7" w:rsidRDefault="00F65ADA" w:rsidP="004F5A19">
      <w:pPr>
        <w:spacing w:after="100" w:afterAutospacing="1" w:line="480" w:lineRule="auto"/>
        <w:ind w:firstLine="720"/>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 xml:space="preserve">The results in table shows, that calculated chi-square (X2) value (2.03) is greater than the critical x2 value of (1.96) at the degree of freedom of 108 and alpha level of significance of 0.05, therefore, the hypothesis (Ho2) is hereby rejected and the alternative hypothesis upheld. This implies that there is </w:t>
      </w:r>
      <w:r w:rsidRPr="00DE72C7">
        <w:rPr>
          <w:rFonts w:ascii="Times New Roman" w:eastAsia="Calibri" w:hAnsi="Times New Roman" w:cs="Times New Roman"/>
          <w:color w:val="000000"/>
          <w:sz w:val="28"/>
          <w:szCs w:val="28"/>
        </w:rPr>
        <w:lastRenderedPageBreak/>
        <w:t>significant relationship between teacher's qualification and effective teaching and learning of economics in senior secondary school.</w:t>
      </w:r>
    </w:p>
    <w:p w:rsidR="00F65ADA" w:rsidRPr="00DE72C7" w:rsidRDefault="00F65ADA" w:rsidP="00DE72C7">
      <w:pPr>
        <w:spacing w:after="100" w:afterAutospacing="1" w:line="480" w:lineRule="auto"/>
        <w:contextualSpacing/>
        <w:jc w:val="both"/>
        <w:rPr>
          <w:rFonts w:ascii="Times New Roman" w:eastAsia="Calibri" w:hAnsi="Times New Roman" w:cs="Times New Roman"/>
          <w:color w:val="000000"/>
          <w:sz w:val="28"/>
          <w:szCs w:val="28"/>
        </w:rPr>
      </w:pPr>
      <w:r w:rsidRPr="0040191F">
        <w:rPr>
          <w:rFonts w:ascii="Times New Roman" w:eastAsia="Calibri" w:hAnsi="Times New Roman" w:cs="Times New Roman"/>
          <w:b/>
          <w:color w:val="000000"/>
          <w:sz w:val="28"/>
          <w:szCs w:val="28"/>
        </w:rPr>
        <w:t>HO2:</w:t>
      </w:r>
      <w:r w:rsidRPr="00DE72C7">
        <w:rPr>
          <w:rFonts w:ascii="Times New Roman" w:eastAsia="Calibri" w:hAnsi="Times New Roman" w:cs="Times New Roman"/>
          <w:color w:val="000000"/>
          <w:sz w:val="28"/>
          <w:szCs w:val="28"/>
        </w:rPr>
        <w:t xml:space="preserve"> There is no significant relationship between teaching experience and effective teaching and learning Economics in senior secondary school.</w:t>
      </w:r>
    </w:p>
    <w:p w:rsidR="00F65ADA" w:rsidRPr="00DE72C7" w:rsidRDefault="00F65ADA" w:rsidP="0040191F">
      <w:pPr>
        <w:spacing w:after="100" w:afterAutospacing="1" w:line="480" w:lineRule="auto"/>
        <w:contextualSpacing/>
        <w:jc w:val="both"/>
        <w:rPr>
          <w:rFonts w:ascii="Times New Roman" w:hAnsi="Times New Roman" w:cs="Times New Roman"/>
          <w:sz w:val="28"/>
          <w:szCs w:val="28"/>
        </w:rPr>
      </w:pPr>
      <w:r w:rsidRPr="0040191F">
        <w:rPr>
          <w:rFonts w:ascii="Times New Roman" w:eastAsia="Calibri" w:hAnsi="Times New Roman" w:cs="Times New Roman"/>
          <w:b/>
          <w:color w:val="000000"/>
          <w:sz w:val="28"/>
          <w:szCs w:val="28"/>
        </w:rPr>
        <w:t>Table 10:</w:t>
      </w:r>
      <w:r w:rsidRPr="00DE72C7">
        <w:rPr>
          <w:rFonts w:ascii="Times New Roman" w:eastAsia="Calibri" w:hAnsi="Times New Roman" w:cs="Times New Roman"/>
          <w:color w:val="000000"/>
          <w:sz w:val="28"/>
          <w:szCs w:val="28"/>
        </w:rPr>
        <w:t xml:space="preserve"> Summary of chi-square (X2) statistics showing relationship between teaching experience and effective teaching and learning of economics in senior secondary school.</w:t>
      </w:r>
    </w:p>
    <w:tbl>
      <w:tblPr>
        <w:tblW w:w="8994" w:type="dxa"/>
        <w:jc w:val="center"/>
        <w:tblInd w:w="8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477"/>
        <w:gridCol w:w="1202"/>
        <w:gridCol w:w="901"/>
        <w:gridCol w:w="895"/>
        <w:gridCol w:w="712"/>
        <w:gridCol w:w="1330"/>
        <w:gridCol w:w="1203"/>
        <w:gridCol w:w="1274"/>
      </w:tblGrid>
      <w:tr w:rsidR="00F65ADA" w:rsidRPr="00DE72C7" w:rsidTr="001C554F">
        <w:trPr>
          <w:trHeight w:val="70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Variable</w:t>
            </w:r>
          </w:p>
        </w:tc>
        <w:tc>
          <w:tcPr>
            <w:tcW w:w="120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No of case(N)</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Mean (x)</w:t>
            </w:r>
          </w:p>
        </w:tc>
        <w:tc>
          <w:tcPr>
            <w:tcW w:w="89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SD</w:t>
            </w:r>
          </w:p>
        </w:tc>
        <w:tc>
          <w:tcPr>
            <w:tcW w:w="71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Df</w:t>
            </w:r>
          </w:p>
        </w:tc>
        <w:tc>
          <w:tcPr>
            <w:tcW w:w="1339"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Cal.X2-value</w:t>
            </w:r>
          </w:p>
        </w:tc>
        <w:tc>
          <w:tcPr>
            <w:tcW w:w="1220"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Crit.  X2-value</w:t>
            </w:r>
          </w:p>
        </w:tc>
        <w:tc>
          <w:tcPr>
            <w:tcW w:w="1274"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 xml:space="preserve">Decision </w:t>
            </w:r>
          </w:p>
        </w:tc>
      </w:tr>
      <w:tr w:rsidR="00F65ADA" w:rsidRPr="00DE72C7" w:rsidTr="001C554F">
        <w:trPr>
          <w:trHeight w:val="74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Teaching Experience</w:t>
            </w:r>
          </w:p>
        </w:tc>
        <w:tc>
          <w:tcPr>
            <w:tcW w:w="120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32.16</w:t>
            </w:r>
          </w:p>
        </w:tc>
        <w:tc>
          <w:tcPr>
            <w:tcW w:w="89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15.33</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108</w:t>
            </w:r>
          </w:p>
        </w:tc>
        <w:tc>
          <w:tcPr>
            <w:tcW w:w="1339"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0.69</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274" w:type="dxa"/>
            <w:vMerge w:val="restart"/>
            <w:tcBorders>
              <w:top w:val="single" w:sz="4" w:space="0" w:color="000000"/>
              <w:left w:val="single" w:sz="4" w:space="0" w:color="000000"/>
              <w:bottom w:val="single" w:sz="4" w:space="0" w:color="000000"/>
              <w:right w:val="single" w:sz="4" w:space="0" w:color="auto"/>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Sig. Accepted Ho3</w:t>
            </w:r>
          </w:p>
        </w:tc>
      </w:tr>
      <w:tr w:rsidR="00F65ADA" w:rsidRPr="00DE72C7" w:rsidTr="001C554F">
        <w:trPr>
          <w:trHeight w:val="142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Effective teaching of Economics</w:t>
            </w:r>
          </w:p>
        </w:tc>
        <w:tc>
          <w:tcPr>
            <w:tcW w:w="120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33.01</w:t>
            </w:r>
          </w:p>
        </w:tc>
        <w:tc>
          <w:tcPr>
            <w:tcW w:w="89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13.86</w:t>
            </w:r>
          </w:p>
        </w:tc>
        <w:tc>
          <w:tcPr>
            <w:tcW w:w="716"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339"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20" w:type="dxa"/>
            <w:vMerge/>
            <w:tcBorders>
              <w:left w:val="single" w:sz="4" w:space="0" w:color="000000"/>
              <w:bottom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74" w:type="dxa"/>
            <w:vMerge/>
            <w:tcBorders>
              <w:left w:val="single" w:sz="4" w:space="0" w:color="000000"/>
              <w:bottom w:val="single" w:sz="4" w:space="0" w:color="auto"/>
              <w:right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r>
    </w:tbl>
    <w:p w:rsidR="00F65ADA" w:rsidRPr="004F5A19" w:rsidRDefault="00F65ADA" w:rsidP="00DE72C7">
      <w:pPr>
        <w:spacing w:after="100" w:afterAutospacing="1" w:line="480" w:lineRule="auto"/>
        <w:contextualSpacing/>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 xml:space="preserve"> </w:t>
      </w:r>
      <w:r w:rsidRPr="00335A2C">
        <w:rPr>
          <w:rFonts w:ascii="Times New Roman" w:eastAsia="Calibri" w:hAnsi="Times New Roman" w:cs="Times New Roman"/>
          <w:color w:val="000000"/>
          <w:sz w:val="28"/>
          <w:szCs w:val="28"/>
        </w:rPr>
        <w:t>P= 0.05=Level of significance, Df=degree of freedom 108 Ns = Not significant</w:t>
      </w:r>
    </w:p>
    <w:p w:rsidR="00F65ADA" w:rsidRPr="00DE72C7" w:rsidRDefault="00F65ADA" w:rsidP="0040191F">
      <w:pPr>
        <w:spacing w:after="100" w:afterAutospacing="1" w:line="480" w:lineRule="auto"/>
        <w:ind w:firstLine="48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The results in table shows that calculated chi-square (x2) value (0.69) is less than the critical x2 value of (1.96) at the degree of freedom of 108 and alpha </w:t>
      </w:r>
      <w:r w:rsidRPr="00DE72C7">
        <w:rPr>
          <w:rFonts w:ascii="Times New Roman" w:eastAsia="Calibri" w:hAnsi="Times New Roman" w:cs="Times New Roman"/>
          <w:color w:val="000000"/>
          <w:sz w:val="28"/>
          <w:szCs w:val="28"/>
        </w:rPr>
        <w:lastRenderedPageBreak/>
        <w:t>level of significance of 0.05,therefore,the hypothesis (Ho3) is accepted. This implies that there is no significant relationship between teaching experience and effective teaching and learning of economics in senior secondary school</w:t>
      </w:r>
      <w:r w:rsidR="003852C8">
        <w:rPr>
          <w:rFonts w:ascii="Times New Roman" w:hAnsi="Times New Roman" w:cs="Times New Roman"/>
          <w:sz w:val="28"/>
          <w:szCs w:val="28"/>
        </w:rPr>
        <w:pict>
          <v:rect id="1032" o:spid="_x0000_s1054" style="position:absolute;left:0;text-align:left;margin-left:320pt;margin-top:691pt;width:27pt;height:16pt;z-index:251662336;visibility:visible;mso-wrap-style:none;mso-wrap-distance-left:0;mso-wrap-distance-right:0;mso-position-horizontal-relative:page;mso-position-vertical-relative:text" filled="f" stroked="f" strokeweight=".5pt">
            <v:textbox style="mso-fit-shape-to-text:t" inset="2pt,0,2pt,0">
              <w:txbxContent>
                <w:p w:rsidR="0017124A" w:rsidRDefault="0017124A" w:rsidP="00F65ADA">
                  <w:pPr>
                    <w:jc w:val="center"/>
                    <w:rPr>
                      <w:sz w:val="27"/>
                    </w:rPr>
                  </w:pPr>
                  <w:r>
                    <w:rPr>
                      <w:rFonts w:ascii="Calibri" w:eastAsia="Calibri" w:hAnsi="Calibri" w:hint="eastAsia"/>
                      <w:color w:val="000000"/>
                      <w:sz w:val="27"/>
                    </w:rPr>
                    <w:t>36</w:t>
                  </w:r>
                </w:p>
              </w:txbxContent>
            </v:textbox>
            <w10:wrap anchorx="page"/>
          </v:rect>
        </w:pict>
      </w:r>
      <w:r w:rsidRPr="00DE72C7">
        <w:rPr>
          <w:rFonts w:ascii="Times New Roman" w:hAnsi="Times New Roman" w:cs="Times New Roman"/>
          <w:sz w:val="28"/>
          <w:szCs w:val="28"/>
        </w:rPr>
        <w:t>.</w:t>
      </w:r>
    </w:p>
    <w:p w:rsidR="00F65ADA" w:rsidRPr="00DE72C7" w:rsidRDefault="00F65ADA" w:rsidP="00DE72C7">
      <w:pPr>
        <w:spacing w:after="100" w:afterAutospacing="1" w:line="480" w:lineRule="auto"/>
        <w:contextualSpacing/>
        <w:jc w:val="both"/>
        <w:rPr>
          <w:rFonts w:ascii="Times New Roman" w:hAnsi="Times New Roman" w:cs="Times New Roman"/>
          <w:sz w:val="28"/>
          <w:szCs w:val="28"/>
        </w:rPr>
      </w:pPr>
      <w:r w:rsidRPr="0040191F">
        <w:rPr>
          <w:rFonts w:ascii="Times New Roman" w:eastAsia="Calibri" w:hAnsi="Times New Roman" w:cs="Times New Roman"/>
          <w:b/>
          <w:color w:val="000000"/>
          <w:sz w:val="28"/>
          <w:szCs w:val="28"/>
        </w:rPr>
        <w:t>HO3:</w:t>
      </w:r>
      <w:r w:rsidRPr="00DE72C7">
        <w:rPr>
          <w:rFonts w:ascii="Times New Roman" w:eastAsia="Calibri" w:hAnsi="Times New Roman" w:cs="Times New Roman"/>
          <w:color w:val="000000"/>
          <w:sz w:val="28"/>
          <w:szCs w:val="28"/>
        </w:rPr>
        <w:t xml:space="preserve"> There is no significant relationship between instructional materials and effective teaching and learning of Economics in senior secondary school.</w:t>
      </w:r>
    </w:p>
    <w:p w:rsidR="00F65ADA" w:rsidRPr="0040191F" w:rsidRDefault="00F65ADA" w:rsidP="00DE72C7">
      <w:pPr>
        <w:spacing w:after="100" w:afterAutospacing="1" w:line="480" w:lineRule="auto"/>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Table 11: Summary of ch-square</w:t>
      </w:r>
      <w:r w:rsidR="004F5A19">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X2)</w:t>
      </w:r>
      <w:r w:rsidRPr="00DE72C7">
        <w:rPr>
          <w:rFonts w:ascii="Times New Roman" w:eastAsia="Calibri" w:hAnsi="Times New Roman" w:cs="Times New Roman"/>
          <w:color w:val="000000"/>
          <w:sz w:val="28"/>
          <w:szCs w:val="28"/>
        </w:rPr>
        <w:tab/>
        <w:t>statistics showing relationship between instructional materials and effective teaching and learning of economics in senior secondary school.</w:t>
      </w:r>
    </w:p>
    <w:tbl>
      <w:tblPr>
        <w:tblW w:w="9164" w:type="dxa"/>
        <w:jc w:val="center"/>
        <w:tblInd w:w="4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980"/>
        <w:gridCol w:w="1326"/>
        <w:gridCol w:w="901"/>
        <w:gridCol w:w="846"/>
        <w:gridCol w:w="706"/>
        <w:gridCol w:w="1044"/>
        <w:gridCol w:w="1016"/>
        <w:gridCol w:w="1345"/>
      </w:tblGrid>
      <w:tr w:rsidR="00F65ADA" w:rsidRPr="00DE72C7" w:rsidTr="00B7615A">
        <w:trPr>
          <w:trHeight w:val="640"/>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Variable</w:t>
            </w:r>
          </w:p>
        </w:tc>
        <w:tc>
          <w:tcPr>
            <w:tcW w:w="132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No of case(N)</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Mean (x)</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SD</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Df</w:t>
            </w:r>
          </w:p>
        </w:tc>
        <w:tc>
          <w:tcPr>
            <w:tcW w:w="1044"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Cal.-value</w:t>
            </w:r>
          </w:p>
        </w:tc>
        <w:tc>
          <w:tcPr>
            <w:tcW w:w="101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Crit.</w:t>
            </w:r>
            <w:r w:rsidR="00D4468F">
              <w:rPr>
                <w:rFonts w:ascii="Times New Roman" w:eastAsia="Calibri" w:hAnsi="Times New Roman" w:cs="Times New Roman"/>
                <w:b/>
                <w:color w:val="000000"/>
                <w:sz w:val="28"/>
                <w:szCs w:val="28"/>
              </w:rPr>
              <w:t xml:space="preserve"> </w:t>
            </w:r>
            <w:r w:rsidRPr="004F5A19">
              <w:rPr>
                <w:rFonts w:ascii="Times New Roman" w:eastAsia="Calibri" w:hAnsi="Times New Roman" w:cs="Times New Roman"/>
                <w:b/>
                <w:color w:val="000000"/>
                <w:sz w:val="28"/>
                <w:szCs w:val="28"/>
              </w:rPr>
              <w:t>value</w:t>
            </w:r>
          </w:p>
        </w:tc>
        <w:tc>
          <w:tcPr>
            <w:tcW w:w="1345"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CB5D2A">
            <w:pPr>
              <w:spacing w:after="100" w:afterAutospacing="1" w:line="36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 xml:space="preserve">Decision </w:t>
            </w:r>
          </w:p>
        </w:tc>
      </w:tr>
      <w:tr w:rsidR="00F65ADA" w:rsidRPr="00DE72C7" w:rsidTr="00B7615A">
        <w:trPr>
          <w:trHeight w:val="740"/>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Instructional materials</w:t>
            </w:r>
          </w:p>
        </w:tc>
        <w:tc>
          <w:tcPr>
            <w:tcW w:w="132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38.16</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13.84</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108</w:t>
            </w:r>
          </w:p>
        </w:tc>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3.14</w:t>
            </w:r>
          </w:p>
        </w:tc>
        <w:tc>
          <w:tcPr>
            <w:tcW w:w="1016"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345" w:type="dxa"/>
            <w:vMerge w:val="restart"/>
            <w:tcBorders>
              <w:top w:val="single" w:sz="4" w:space="0" w:color="000000"/>
              <w:left w:val="single" w:sz="4" w:space="0" w:color="000000"/>
              <w:bottom w:val="single" w:sz="4" w:space="0" w:color="000000"/>
              <w:right w:val="single" w:sz="4" w:space="0" w:color="auto"/>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Ns Reject Ho4</w:t>
            </w:r>
          </w:p>
        </w:tc>
      </w:tr>
      <w:tr w:rsidR="00F65ADA" w:rsidRPr="00DE72C7" w:rsidTr="00B7615A">
        <w:trPr>
          <w:trHeight w:val="1007"/>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Effective teaching of Economics</w:t>
            </w:r>
          </w:p>
        </w:tc>
        <w:tc>
          <w:tcPr>
            <w:tcW w:w="132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39.06</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CB5D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14.11</w:t>
            </w:r>
          </w:p>
        </w:tc>
        <w:tc>
          <w:tcPr>
            <w:tcW w:w="706" w:type="dxa"/>
            <w:vMerge/>
            <w:tcBorders>
              <w:left w:val="single" w:sz="4" w:space="0" w:color="000000"/>
              <w:bottom w:val="single" w:sz="4" w:space="0" w:color="auto"/>
            </w:tcBorders>
          </w:tcPr>
          <w:p w:rsidR="00F65ADA" w:rsidRPr="00DE72C7" w:rsidRDefault="00F65ADA" w:rsidP="00CB5D2A">
            <w:pPr>
              <w:spacing w:after="100" w:afterAutospacing="1" w:line="360" w:lineRule="auto"/>
              <w:contextualSpacing/>
              <w:rPr>
                <w:rFonts w:ascii="Times New Roman" w:hAnsi="Times New Roman" w:cs="Times New Roman"/>
                <w:sz w:val="28"/>
                <w:szCs w:val="28"/>
              </w:rPr>
            </w:pPr>
          </w:p>
        </w:tc>
        <w:tc>
          <w:tcPr>
            <w:tcW w:w="1044" w:type="dxa"/>
            <w:vMerge/>
            <w:tcBorders>
              <w:left w:val="single" w:sz="4" w:space="0" w:color="000000"/>
              <w:bottom w:val="single" w:sz="4" w:space="0" w:color="auto"/>
            </w:tcBorders>
          </w:tcPr>
          <w:p w:rsidR="00F65ADA" w:rsidRPr="00DE72C7" w:rsidRDefault="00F65ADA" w:rsidP="00CB5D2A">
            <w:pPr>
              <w:spacing w:after="100" w:afterAutospacing="1" w:line="360" w:lineRule="auto"/>
              <w:contextualSpacing/>
              <w:rPr>
                <w:rFonts w:ascii="Times New Roman" w:hAnsi="Times New Roman" w:cs="Times New Roman"/>
                <w:sz w:val="28"/>
                <w:szCs w:val="28"/>
              </w:rPr>
            </w:pPr>
          </w:p>
        </w:tc>
        <w:tc>
          <w:tcPr>
            <w:tcW w:w="1016" w:type="dxa"/>
            <w:vMerge/>
            <w:tcBorders>
              <w:left w:val="single" w:sz="4" w:space="0" w:color="000000"/>
              <w:bottom w:val="single" w:sz="4" w:space="0" w:color="auto"/>
            </w:tcBorders>
          </w:tcPr>
          <w:p w:rsidR="00F65ADA" w:rsidRPr="00DE72C7" w:rsidRDefault="00F65ADA" w:rsidP="00CB5D2A">
            <w:pPr>
              <w:spacing w:after="100" w:afterAutospacing="1" w:line="360" w:lineRule="auto"/>
              <w:contextualSpacing/>
              <w:rPr>
                <w:rFonts w:ascii="Times New Roman" w:hAnsi="Times New Roman" w:cs="Times New Roman"/>
                <w:sz w:val="28"/>
                <w:szCs w:val="28"/>
              </w:rPr>
            </w:pPr>
          </w:p>
        </w:tc>
        <w:tc>
          <w:tcPr>
            <w:tcW w:w="1345" w:type="dxa"/>
            <w:vMerge/>
            <w:tcBorders>
              <w:left w:val="single" w:sz="4" w:space="0" w:color="000000"/>
              <w:bottom w:val="single" w:sz="4" w:space="0" w:color="auto"/>
              <w:right w:val="single" w:sz="4" w:space="0" w:color="auto"/>
            </w:tcBorders>
          </w:tcPr>
          <w:p w:rsidR="00F65ADA" w:rsidRPr="00DE72C7" w:rsidRDefault="00F65ADA" w:rsidP="00CB5D2A">
            <w:pPr>
              <w:spacing w:after="100" w:afterAutospacing="1" w:line="360" w:lineRule="auto"/>
              <w:contextualSpacing/>
              <w:rPr>
                <w:rFonts w:ascii="Times New Roman" w:hAnsi="Times New Roman" w:cs="Times New Roman"/>
                <w:sz w:val="28"/>
                <w:szCs w:val="28"/>
              </w:rPr>
            </w:pPr>
          </w:p>
        </w:tc>
      </w:tr>
    </w:tbl>
    <w:p w:rsidR="00F65ADA" w:rsidRPr="0040191F" w:rsidRDefault="00F65ADA" w:rsidP="00DE72C7">
      <w:pPr>
        <w:spacing w:after="100" w:afterAutospacing="1" w:line="480" w:lineRule="auto"/>
        <w:contextualSpacing/>
        <w:jc w:val="both"/>
        <w:rPr>
          <w:rFonts w:ascii="Times New Roman" w:eastAsia="Calibri" w:hAnsi="Times New Roman" w:cs="Times New Roman"/>
          <w:color w:val="000000"/>
          <w:sz w:val="28"/>
          <w:szCs w:val="28"/>
        </w:rPr>
      </w:pPr>
      <w:r w:rsidRPr="00DE72C7">
        <w:rPr>
          <w:rFonts w:ascii="Times New Roman" w:eastAsia="Calibri" w:hAnsi="Times New Roman" w:cs="Times New Roman"/>
          <w:color w:val="000000"/>
          <w:sz w:val="28"/>
          <w:szCs w:val="28"/>
        </w:rPr>
        <w:t>P=0.05=level of significance, Df=degree of freedom 108 Ns = Not significant</w:t>
      </w:r>
    </w:p>
    <w:p w:rsidR="00335A2C" w:rsidRPr="004F5A19" w:rsidRDefault="00F65ADA" w:rsidP="004F5A19">
      <w:pPr>
        <w:spacing w:after="100" w:afterAutospacing="1" w:line="480" w:lineRule="auto"/>
        <w:ind w:firstLine="46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results in table shows, that calculated chi-square (x2) value (3.14) is greater than the critical x2 value of (1.96) at the degree of freedom of 108 and alpha level of significance of 0.05, therefore, the hypothesis</w:t>
      </w:r>
      <w:r w:rsidR="00944023">
        <w:rPr>
          <w:rFonts w:ascii="Times New Roman" w:eastAsia="Calibri" w:hAnsi="Times New Roman" w:cs="Times New Roman"/>
          <w:color w:val="000000"/>
          <w:sz w:val="28"/>
          <w:szCs w:val="28"/>
        </w:rPr>
        <w:t xml:space="preserve"> </w:t>
      </w:r>
      <w:r w:rsidRPr="00DE72C7">
        <w:rPr>
          <w:rFonts w:ascii="Times New Roman" w:eastAsia="Calibri" w:hAnsi="Times New Roman" w:cs="Times New Roman"/>
          <w:color w:val="000000"/>
          <w:sz w:val="28"/>
          <w:szCs w:val="28"/>
        </w:rPr>
        <w:t xml:space="preserve">(Ho4) is here </w:t>
      </w:r>
      <w:r w:rsidRPr="00DE72C7">
        <w:rPr>
          <w:rFonts w:ascii="Times New Roman" w:eastAsia="Calibri" w:hAnsi="Times New Roman" w:cs="Times New Roman"/>
          <w:color w:val="000000"/>
          <w:sz w:val="28"/>
          <w:szCs w:val="28"/>
        </w:rPr>
        <w:lastRenderedPageBreak/>
        <w:t>rejected and the alternative hypothesis upheld. This implies that there is a significant relationship between instructional materials and effective teaching and learning of economics in senior secondary school.</w:t>
      </w:r>
    </w:p>
    <w:p w:rsidR="00F65ADA" w:rsidRPr="00DE72C7" w:rsidRDefault="00F65ADA" w:rsidP="00DE72C7">
      <w:pPr>
        <w:spacing w:after="100" w:afterAutospacing="1" w:line="480" w:lineRule="auto"/>
        <w:contextualSpacing/>
        <w:jc w:val="both"/>
        <w:rPr>
          <w:rFonts w:ascii="Times New Roman" w:hAnsi="Times New Roman" w:cs="Times New Roman"/>
          <w:sz w:val="28"/>
          <w:szCs w:val="28"/>
        </w:rPr>
      </w:pPr>
      <w:r w:rsidRPr="0040191F">
        <w:rPr>
          <w:rFonts w:ascii="Times New Roman" w:eastAsia="Calibri" w:hAnsi="Times New Roman" w:cs="Times New Roman"/>
          <w:b/>
          <w:color w:val="000000"/>
          <w:sz w:val="28"/>
          <w:szCs w:val="28"/>
        </w:rPr>
        <w:t>HO4:</w:t>
      </w:r>
      <w:r w:rsidRPr="00DE72C7">
        <w:rPr>
          <w:rFonts w:ascii="Times New Roman" w:eastAsia="Calibri" w:hAnsi="Times New Roman" w:cs="Times New Roman"/>
          <w:color w:val="000000"/>
          <w:sz w:val="28"/>
          <w:szCs w:val="28"/>
        </w:rPr>
        <w:t xml:space="preserve"> There is no significant relationship between school facilities and effective teaching and learning of Economics in senior secondary school.</w:t>
      </w:r>
    </w:p>
    <w:p w:rsidR="0040191F" w:rsidRPr="00335A2C" w:rsidRDefault="00F65ADA" w:rsidP="00335A2C">
      <w:pPr>
        <w:spacing w:after="100" w:afterAutospacing="1" w:line="480" w:lineRule="auto"/>
        <w:contextualSpacing/>
        <w:jc w:val="both"/>
        <w:rPr>
          <w:rFonts w:ascii="Times New Roman" w:eastAsia="Times New Roman" w:hAnsi="Times New Roman" w:cs="Times New Roman"/>
          <w:sz w:val="28"/>
          <w:szCs w:val="28"/>
        </w:rPr>
      </w:pPr>
      <w:r w:rsidRPr="0040191F">
        <w:rPr>
          <w:rFonts w:ascii="Times New Roman" w:eastAsia="Calibri" w:hAnsi="Times New Roman" w:cs="Times New Roman"/>
          <w:b/>
          <w:color w:val="000000"/>
          <w:sz w:val="28"/>
          <w:szCs w:val="28"/>
        </w:rPr>
        <w:t>Table 12:</w:t>
      </w:r>
      <w:r w:rsidRPr="00DE72C7">
        <w:rPr>
          <w:rFonts w:ascii="Times New Roman" w:eastAsia="Calibri" w:hAnsi="Times New Roman" w:cs="Times New Roman"/>
          <w:color w:val="000000"/>
          <w:sz w:val="28"/>
          <w:szCs w:val="28"/>
        </w:rPr>
        <w:t xml:space="preserve"> Summary of chi-square (X</w:t>
      </w:r>
      <w:r w:rsidRPr="004F5A19">
        <w:rPr>
          <w:rFonts w:ascii="Times New Roman" w:eastAsia="Calibri" w:hAnsi="Times New Roman" w:cs="Times New Roman"/>
          <w:color w:val="000000"/>
          <w:sz w:val="28"/>
          <w:szCs w:val="28"/>
          <w:vertAlign w:val="superscript"/>
        </w:rPr>
        <w:t>2</w:t>
      </w:r>
      <w:r w:rsidRPr="00DE72C7">
        <w:rPr>
          <w:rFonts w:ascii="Times New Roman" w:eastAsia="Calibri" w:hAnsi="Times New Roman" w:cs="Times New Roman"/>
          <w:color w:val="000000"/>
          <w:sz w:val="28"/>
          <w:szCs w:val="28"/>
        </w:rPr>
        <w:t>) statistics showing relationship between school facilities and effective teaching and learning of economics in senior secondary school.</w:t>
      </w:r>
    </w:p>
    <w:tbl>
      <w:tblPr>
        <w:tblW w:w="8804" w:type="dxa"/>
        <w:jc w:val="center"/>
        <w:tblInd w:w="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847"/>
        <w:gridCol w:w="1103"/>
        <w:gridCol w:w="901"/>
        <w:gridCol w:w="846"/>
        <w:gridCol w:w="706"/>
        <w:gridCol w:w="967"/>
        <w:gridCol w:w="1206"/>
        <w:gridCol w:w="1228"/>
      </w:tblGrid>
      <w:tr w:rsidR="00F65ADA" w:rsidRPr="00DE72C7" w:rsidTr="00547ECC">
        <w:trPr>
          <w:trHeight w:val="640"/>
          <w:jc w:val="center"/>
        </w:trPr>
        <w:tc>
          <w:tcPr>
            <w:tcW w:w="184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Variable</w:t>
            </w:r>
          </w:p>
        </w:tc>
        <w:tc>
          <w:tcPr>
            <w:tcW w:w="1103"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No of case(N)</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Mean (x)</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SD</w:t>
            </w:r>
          </w:p>
        </w:tc>
        <w:tc>
          <w:tcPr>
            <w:tcW w:w="70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Df</w:t>
            </w:r>
          </w:p>
        </w:tc>
        <w:tc>
          <w:tcPr>
            <w:tcW w:w="967"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Cal.-value</w:t>
            </w:r>
          </w:p>
        </w:tc>
        <w:tc>
          <w:tcPr>
            <w:tcW w:w="1206"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Crit. value</w:t>
            </w:r>
          </w:p>
        </w:tc>
        <w:tc>
          <w:tcPr>
            <w:tcW w:w="1228" w:type="dxa"/>
            <w:tcBorders>
              <w:top w:val="single" w:sz="4" w:space="0" w:color="000000"/>
              <w:left w:val="single" w:sz="4" w:space="0" w:color="000000"/>
              <w:bottom w:val="single" w:sz="4" w:space="0" w:color="000000"/>
              <w:right w:val="single" w:sz="4" w:space="0" w:color="000000"/>
            </w:tcBorders>
            <w:vAlign w:val="center"/>
          </w:tcPr>
          <w:p w:rsidR="00F65ADA" w:rsidRPr="004F5A19" w:rsidRDefault="00F65ADA" w:rsidP="00DE72C7">
            <w:pPr>
              <w:spacing w:after="100" w:afterAutospacing="1" w:line="480" w:lineRule="auto"/>
              <w:contextualSpacing/>
              <w:rPr>
                <w:rFonts w:ascii="Times New Roman" w:hAnsi="Times New Roman" w:cs="Times New Roman"/>
                <w:b/>
                <w:sz w:val="28"/>
                <w:szCs w:val="28"/>
              </w:rPr>
            </w:pPr>
            <w:r w:rsidRPr="004F5A19">
              <w:rPr>
                <w:rFonts w:ascii="Times New Roman" w:eastAsia="Calibri" w:hAnsi="Times New Roman" w:cs="Times New Roman"/>
                <w:b/>
                <w:color w:val="000000"/>
                <w:sz w:val="28"/>
                <w:szCs w:val="28"/>
              </w:rPr>
              <w:t xml:space="preserve">Decision </w:t>
            </w:r>
          </w:p>
        </w:tc>
      </w:tr>
      <w:tr w:rsidR="00F65ADA" w:rsidRPr="00DE72C7" w:rsidTr="00547ECC">
        <w:trPr>
          <w:trHeight w:val="740"/>
          <w:jc w:val="center"/>
        </w:trPr>
        <w:tc>
          <w:tcPr>
            <w:tcW w:w="184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 xml:space="preserve">School facilities </w:t>
            </w:r>
          </w:p>
        </w:tc>
        <w:tc>
          <w:tcPr>
            <w:tcW w:w="110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38.16</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13.84</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108</w:t>
            </w:r>
          </w:p>
        </w:tc>
        <w:tc>
          <w:tcPr>
            <w:tcW w:w="967"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3.14</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1.96</w:t>
            </w:r>
          </w:p>
        </w:tc>
        <w:tc>
          <w:tcPr>
            <w:tcW w:w="1228" w:type="dxa"/>
            <w:vMerge w:val="restart"/>
            <w:tcBorders>
              <w:top w:val="single" w:sz="4" w:space="0" w:color="000000"/>
              <w:left w:val="single" w:sz="4" w:space="0" w:color="000000"/>
              <w:bottom w:val="single" w:sz="4" w:space="0" w:color="000000"/>
              <w:right w:val="single" w:sz="4" w:space="0" w:color="auto"/>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Ns Reject Ho4</w:t>
            </w:r>
          </w:p>
        </w:tc>
      </w:tr>
      <w:tr w:rsidR="00F65ADA" w:rsidRPr="00DE72C7" w:rsidTr="00547ECC">
        <w:trPr>
          <w:trHeight w:val="900"/>
          <w:jc w:val="center"/>
        </w:trPr>
        <w:tc>
          <w:tcPr>
            <w:tcW w:w="1847"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Effective teaching of Economics</w:t>
            </w:r>
          </w:p>
        </w:tc>
        <w:tc>
          <w:tcPr>
            <w:tcW w:w="1103"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110</w:t>
            </w:r>
          </w:p>
        </w:tc>
        <w:tc>
          <w:tcPr>
            <w:tcW w:w="901"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39.06</w:t>
            </w:r>
          </w:p>
        </w:tc>
        <w:tc>
          <w:tcPr>
            <w:tcW w:w="846" w:type="dxa"/>
            <w:tcBorders>
              <w:top w:val="single" w:sz="4" w:space="0" w:color="000000"/>
              <w:left w:val="single" w:sz="4" w:space="0" w:color="000000"/>
              <w:bottom w:val="single" w:sz="4" w:space="0" w:color="000000"/>
              <w:right w:val="single" w:sz="4" w:space="0" w:color="000000"/>
            </w:tcBorders>
            <w:vAlign w:val="center"/>
          </w:tcPr>
          <w:p w:rsidR="00F65ADA" w:rsidRPr="00DE72C7" w:rsidRDefault="00F65ADA" w:rsidP="00DE72C7">
            <w:pPr>
              <w:spacing w:after="100" w:afterAutospacing="1" w:line="480" w:lineRule="auto"/>
              <w:contextualSpacing/>
              <w:rPr>
                <w:rFonts w:ascii="Times New Roman" w:hAnsi="Times New Roman" w:cs="Times New Roman"/>
                <w:sz w:val="28"/>
                <w:szCs w:val="28"/>
              </w:rPr>
            </w:pPr>
            <w:r w:rsidRPr="00DE72C7">
              <w:rPr>
                <w:rFonts w:ascii="Times New Roman" w:eastAsia="Calibri" w:hAnsi="Times New Roman" w:cs="Times New Roman"/>
                <w:color w:val="000000"/>
                <w:sz w:val="28"/>
                <w:szCs w:val="28"/>
              </w:rPr>
              <w:t>14.11</w:t>
            </w:r>
          </w:p>
        </w:tc>
        <w:tc>
          <w:tcPr>
            <w:tcW w:w="706" w:type="dxa"/>
            <w:vMerge/>
            <w:tcBorders>
              <w:left w:val="single" w:sz="4" w:space="0" w:color="000000"/>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967" w:type="dxa"/>
            <w:vMerge/>
            <w:tcBorders>
              <w:left w:val="single" w:sz="4" w:space="0" w:color="000000"/>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06" w:type="dxa"/>
            <w:vMerge/>
            <w:tcBorders>
              <w:left w:val="single" w:sz="4" w:space="0" w:color="000000"/>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c>
          <w:tcPr>
            <w:tcW w:w="1228" w:type="dxa"/>
            <w:vMerge/>
            <w:tcBorders>
              <w:left w:val="single" w:sz="4" w:space="0" w:color="000000"/>
              <w:right w:val="single" w:sz="4" w:space="0" w:color="auto"/>
            </w:tcBorders>
          </w:tcPr>
          <w:p w:rsidR="00F65ADA" w:rsidRPr="00DE72C7" w:rsidRDefault="00F65ADA" w:rsidP="00DE72C7">
            <w:pPr>
              <w:spacing w:after="100" w:afterAutospacing="1" w:line="480" w:lineRule="auto"/>
              <w:contextualSpacing/>
              <w:rPr>
                <w:rFonts w:ascii="Times New Roman" w:hAnsi="Times New Roman" w:cs="Times New Roman"/>
                <w:sz w:val="28"/>
                <w:szCs w:val="28"/>
              </w:rPr>
            </w:pPr>
          </w:p>
        </w:tc>
      </w:tr>
    </w:tbl>
    <w:p w:rsidR="00F65ADA" w:rsidRPr="00DE72C7" w:rsidRDefault="003852C8" w:rsidP="00DE72C7">
      <w:pPr>
        <w:spacing w:after="100" w:afterAutospacing="1" w:line="480" w:lineRule="auto"/>
        <w:contextualSpacing/>
        <w:rPr>
          <w:rFonts w:ascii="Times New Roman" w:hAnsi="Times New Roman" w:cs="Times New Roman"/>
          <w:sz w:val="28"/>
          <w:szCs w:val="28"/>
        </w:rPr>
      </w:pPr>
      <w:r w:rsidRPr="003852C8">
        <w:rPr>
          <w:rFonts w:ascii="Times New Roman" w:eastAsia="Calibri" w:hAnsi="Times New Roman" w:cs="Times New Roman"/>
          <w:noProof/>
          <w:color w:val="000000"/>
          <w:sz w:val="28"/>
          <w:szCs w:val="28"/>
        </w:rPr>
        <w:pict>
          <v:shapetype id="_x0000_t32" coordsize="21600,21600" o:spt="32" o:oned="t" path="m,l21600,21600e" filled="f">
            <v:path arrowok="t" fillok="f" o:connecttype="none"/>
            <o:lock v:ext="edit" shapetype="t"/>
          </v:shapetype>
          <v:shape id="_x0000_s1061" type="#_x0000_t32" style="position:absolute;margin-left:229.9pt;margin-top:.35pt;width:236pt;height:0;z-index:251669504;mso-position-horizontal-relative:text;mso-position-vertical-relative:text" o:connectortype="straight"/>
        </w:pict>
      </w:r>
      <w:r w:rsidR="00F65ADA" w:rsidRPr="00DE72C7">
        <w:rPr>
          <w:rFonts w:ascii="Times New Roman" w:eastAsia="Calibri" w:hAnsi="Times New Roman" w:cs="Times New Roman"/>
          <w:color w:val="000000"/>
          <w:sz w:val="28"/>
          <w:szCs w:val="28"/>
        </w:rPr>
        <w:t>P=0.05=level of significance, Df=degree of freedom108 Ns = Not significant</w:t>
      </w:r>
    </w:p>
    <w:p w:rsidR="00F65ADA" w:rsidRPr="00DE72C7" w:rsidRDefault="00F65ADA" w:rsidP="00DE72C7">
      <w:pPr>
        <w:spacing w:after="100" w:afterAutospacing="1" w:line="480" w:lineRule="auto"/>
        <w:ind w:firstLine="440"/>
        <w:contextualSpacing/>
        <w:jc w:val="both"/>
        <w:rPr>
          <w:rFonts w:ascii="Times New Roman" w:hAnsi="Times New Roman" w:cs="Times New Roman"/>
          <w:sz w:val="28"/>
          <w:szCs w:val="28"/>
        </w:rPr>
      </w:pPr>
      <w:r w:rsidRPr="00DE72C7">
        <w:rPr>
          <w:rFonts w:ascii="Times New Roman" w:eastAsia="Calibri" w:hAnsi="Times New Roman" w:cs="Times New Roman"/>
          <w:color w:val="000000"/>
          <w:sz w:val="28"/>
          <w:szCs w:val="28"/>
        </w:rPr>
        <w:t>The results in table shows, that calculated chi-square (x</w:t>
      </w:r>
      <w:r w:rsidRPr="00DE72C7">
        <w:rPr>
          <w:rFonts w:ascii="Times New Roman" w:eastAsia="Calibri" w:hAnsi="Times New Roman" w:cs="Times New Roman"/>
          <w:color w:val="000000"/>
          <w:sz w:val="28"/>
          <w:szCs w:val="28"/>
          <w:vertAlign w:val="subscript"/>
        </w:rPr>
        <w:t>2</w:t>
      </w:r>
      <w:r w:rsidRPr="00DE72C7">
        <w:rPr>
          <w:rFonts w:ascii="Times New Roman" w:eastAsia="Calibri" w:hAnsi="Times New Roman" w:cs="Times New Roman"/>
          <w:color w:val="000000"/>
          <w:sz w:val="28"/>
          <w:szCs w:val="28"/>
        </w:rPr>
        <w:t xml:space="preserve">) value (2.03) is greater than the critical x2 value of (1.96) at the degree of freedom of 108 and </w:t>
      </w:r>
      <w:r w:rsidRPr="00DE72C7">
        <w:rPr>
          <w:rFonts w:ascii="Times New Roman" w:eastAsia="Calibri" w:hAnsi="Times New Roman" w:cs="Times New Roman"/>
          <w:color w:val="000000"/>
          <w:sz w:val="28"/>
          <w:szCs w:val="28"/>
        </w:rPr>
        <w:lastRenderedPageBreak/>
        <w:t>alpha level of significance of 0.05, therefore, the hypothesis (Ho</w:t>
      </w:r>
      <w:r w:rsidRPr="00DE72C7">
        <w:rPr>
          <w:rFonts w:ascii="Times New Roman" w:eastAsia="Calibri" w:hAnsi="Times New Roman" w:cs="Times New Roman"/>
          <w:color w:val="000000"/>
          <w:sz w:val="28"/>
          <w:szCs w:val="28"/>
          <w:vertAlign w:val="subscript"/>
        </w:rPr>
        <w:t>s</w:t>
      </w:r>
      <w:r w:rsidRPr="00DE72C7">
        <w:rPr>
          <w:rFonts w:ascii="Times New Roman" w:eastAsia="Calibri" w:hAnsi="Times New Roman" w:cs="Times New Roman"/>
          <w:color w:val="000000"/>
          <w:sz w:val="28"/>
          <w:szCs w:val="28"/>
        </w:rPr>
        <w:t>) is hereby rejected and the alternative hypothesis upheld. This implies that there is significant relationship between school facilities and effective teaching and learning of economics in senior secondary school.</w:t>
      </w:r>
    </w:p>
    <w:p w:rsidR="00FA6507" w:rsidRPr="00DE72C7" w:rsidRDefault="00FA6507" w:rsidP="00FA6507">
      <w:pPr>
        <w:spacing w:after="100" w:afterAutospacing="1" w:line="480" w:lineRule="auto"/>
        <w:contextualSpacing/>
        <w:jc w:val="both"/>
        <w:rPr>
          <w:rFonts w:ascii="Times New Roman" w:hAnsi="Times New Roman" w:cs="Times New Roman"/>
          <w:b/>
          <w:sz w:val="28"/>
          <w:szCs w:val="28"/>
        </w:rPr>
      </w:pPr>
      <w:r w:rsidRPr="00DE72C7">
        <w:rPr>
          <w:rFonts w:ascii="Times New Roman" w:hAnsi="Times New Roman" w:cs="Times New Roman"/>
          <w:b/>
          <w:sz w:val="28"/>
          <w:szCs w:val="28"/>
        </w:rPr>
        <w:t>Discussion of Finding</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The chapter presents the analysis of data collected from the administered questionnaire and the discussion of major findings were presented here in line with the related literature.</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The results as indicated in table 4,5,6,7 and 8 indicated that respondents perceived peer group influence, teachers qualification, experience, use of instructional materials and availability of school facilities and equipment significantly influence effective teaching and of Economics in secondary schools. </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Research hypothesis one has been rejected based on the analysis in table 9, since the calculated chi-square (X</w:t>
      </w:r>
      <w:r w:rsidRPr="00DE72C7">
        <w:rPr>
          <w:rFonts w:ascii="Times New Roman" w:hAnsi="Times New Roman" w:cs="Times New Roman"/>
          <w:sz w:val="28"/>
          <w:szCs w:val="28"/>
          <w:vertAlign w:val="superscript"/>
        </w:rPr>
        <w:t>2</w:t>
      </w:r>
      <w:r w:rsidRPr="00DE72C7">
        <w:rPr>
          <w:rFonts w:ascii="Times New Roman" w:hAnsi="Times New Roman" w:cs="Times New Roman"/>
          <w:sz w:val="28"/>
          <w:szCs w:val="28"/>
        </w:rPr>
        <w:t xml:space="preserve">) value is greater than the critical chi-square value. The finding simply revealed that peer group has significant influence on effective teaching and learning of economics. The findings agree with the view of earlier researchers which conclude that peer group plays a significant impact </w:t>
      </w:r>
      <w:r w:rsidRPr="00DE72C7">
        <w:rPr>
          <w:rFonts w:ascii="Times New Roman" w:hAnsi="Times New Roman" w:cs="Times New Roman"/>
          <w:sz w:val="28"/>
          <w:szCs w:val="28"/>
        </w:rPr>
        <w:lastRenderedPageBreak/>
        <w:t>on the quality of learning and classroom instruction (Yusuf 2016, Anikweze 2017 and Salami 2019).</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The findings accepted that </w:t>
      </w:r>
      <w:r w:rsidR="002F74EC" w:rsidRPr="00DE72C7">
        <w:rPr>
          <w:rFonts w:ascii="Times New Roman" w:hAnsi="Times New Roman" w:cs="Times New Roman"/>
          <w:sz w:val="28"/>
          <w:szCs w:val="28"/>
        </w:rPr>
        <w:t>teacher’s</w:t>
      </w:r>
      <w:r w:rsidRPr="00DE72C7">
        <w:rPr>
          <w:rFonts w:ascii="Times New Roman" w:hAnsi="Times New Roman" w:cs="Times New Roman"/>
          <w:sz w:val="28"/>
          <w:szCs w:val="28"/>
        </w:rPr>
        <w:t xml:space="preserve"> qualification and experience contributes significantly to the challenges facing schools. This agree with the view of Adeyemo (2018) that quality input guarantee quality output in an educational system.  The findings also corroborate the findings of Awoyemi (2017) and Ibukun (2018) which concludes that the effectiveness of teaching personnel was correlation with the course of his/her profession. </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Pr>
          <w:rFonts w:ascii="Times New Roman" w:hAnsi="Times New Roman" w:cs="Times New Roman"/>
          <w:sz w:val="28"/>
          <w:szCs w:val="28"/>
        </w:rPr>
        <w:tab/>
      </w:r>
      <w:r w:rsidRPr="00DE72C7">
        <w:rPr>
          <w:rFonts w:ascii="Times New Roman" w:hAnsi="Times New Roman" w:cs="Times New Roman"/>
          <w:sz w:val="28"/>
          <w:szCs w:val="28"/>
        </w:rPr>
        <w:t xml:space="preserve"> This finding is in line with the views of Bangbade (2017) who opined that teaching in secondary school most especially economics has strong correlation of teachers' professionalism and qualification. The findings also corroborate the views of  Abimbola (2017), Adejumo (2017) and Akanbi (2017) who submitted that teachers' professional qualification determines the quality of instruction and level of classroom interaction. </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Pr>
          <w:rFonts w:ascii="Times New Roman" w:hAnsi="Times New Roman" w:cs="Times New Roman"/>
          <w:sz w:val="28"/>
          <w:szCs w:val="28"/>
        </w:rPr>
        <w:tab/>
      </w:r>
      <w:r w:rsidRPr="00DE72C7">
        <w:rPr>
          <w:rFonts w:ascii="Times New Roman" w:hAnsi="Times New Roman" w:cs="Times New Roman"/>
          <w:sz w:val="28"/>
          <w:szCs w:val="28"/>
        </w:rPr>
        <w:t xml:space="preserve">Research hypothesis, three was accepted based on the analysis in table 11. This means that the respondents perceived teachers ' experience not to have significance influence on effective teaching and learning of Economics in secondary schools. Think finding however disagree with the view of Yusuf </w:t>
      </w:r>
      <w:r w:rsidRPr="00DE72C7">
        <w:rPr>
          <w:rFonts w:ascii="Times New Roman" w:hAnsi="Times New Roman" w:cs="Times New Roman"/>
          <w:sz w:val="28"/>
          <w:szCs w:val="28"/>
        </w:rPr>
        <w:lastRenderedPageBreak/>
        <w:t xml:space="preserve">(2018) and Ekoh (2018) who perceived teachers ' experience an important component in classic interaction which enhance the quality of instruction and the rate at which instructional message could be passing across  the analysis  done in table 12. This implies that represents perceived availability of instructional materials to significantly influence effective teaching and learning of Economics in secondary schools. The finding agreed with the views of Abolade (2018), Kareem (2018) and Omiola (2018) that perceived instructional material to have any significant influence on teachers' quality of teaching and learning in secondary schools. </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w:t>
      </w:r>
      <w:r>
        <w:rPr>
          <w:rFonts w:ascii="Times New Roman" w:hAnsi="Times New Roman" w:cs="Times New Roman"/>
          <w:sz w:val="28"/>
          <w:szCs w:val="28"/>
        </w:rPr>
        <w:tab/>
      </w:r>
      <w:r w:rsidRPr="00DE72C7">
        <w:rPr>
          <w:rFonts w:ascii="Times New Roman" w:hAnsi="Times New Roman" w:cs="Times New Roman"/>
          <w:sz w:val="28"/>
          <w:szCs w:val="28"/>
        </w:rPr>
        <w:t>Also, research hypothesis four was rejected which implies that teacher perception on the influence of instructional materials effective teaching and learning in secondary schools was significant. The finding agreed with the views of earlier researchers which shows that availability of instructional materials promote effective teaching and learning of Economics in secondary schools (Okoli 2017,</w:t>
      </w:r>
      <w:r>
        <w:rPr>
          <w:rFonts w:ascii="Times New Roman" w:hAnsi="Times New Roman" w:cs="Times New Roman"/>
          <w:sz w:val="28"/>
          <w:szCs w:val="28"/>
        </w:rPr>
        <w:t xml:space="preserve"> </w:t>
      </w:r>
      <w:r w:rsidRPr="00DE72C7">
        <w:rPr>
          <w:rFonts w:ascii="Times New Roman" w:hAnsi="Times New Roman" w:cs="Times New Roman"/>
          <w:sz w:val="28"/>
          <w:szCs w:val="28"/>
        </w:rPr>
        <w:t xml:space="preserve">Ogunlade 2017 and Njoku 2018). This is consistent with the views of Adebayo (2018) on adequate and/or non availability of instructional materials and facilities for both the teachers and students significantly influence the quality of teaching and learning in secondary schools. </w:t>
      </w:r>
    </w:p>
    <w:p w:rsidR="00FA6507" w:rsidRPr="002F74EC" w:rsidRDefault="00FA6507" w:rsidP="002F74EC">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DE72C7">
        <w:rPr>
          <w:rFonts w:ascii="Times New Roman" w:hAnsi="Times New Roman" w:cs="Times New Roman"/>
          <w:sz w:val="28"/>
          <w:szCs w:val="28"/>
        </w:rPr>
        <w:t>Similarly, inadequate school facilities and equipment and other teaching materials was also found to have significant influence on effective teaching and learning of economics in secondary school and thus, research type five (H0</w:t>
      </w:r>
      <w:r w:rsidRPr="00DE72C7">
        <w:rPr>
          <w:rFonts w:ascii="Times New Roman" w:hAnsi="Times New Roman" w:cs="Times New Roman"/>
          <w:sz w:val="28"/>
          <w:szCs w:val="28"/>
          <w:vertAlign w:val="subscript"/>
        </w:rPr>
        <w:t>5</w:t>
      </w:r>
      <w:r w:rsidRPr="00DE72C7">
        <w:rPr>
          <w:rFonts w:ascii="Times New Roman" w:hAnsi="Times New Roman" w:cs="Times New Roman"/>
          <w:sz w:val="28"/>
          <w:szCs w:val="28"/>
        </w:rPr>
        <w:t xml:space="preserve">) was rejected as shown in table 12. This agrees with the views of Daramola (2017) that perceive quality of inputs to guarantee quality output in educational system. </w:t>
      </w:r>
    </w:p>
    <w:p w:rsidR="00F65ADA" w:rsidRPr="00DE72C7" w:rsidRDefault="003852C8" w:rsidP="002F74EC">
      <w:pPr>
        <w:pStyle w:val="ListParagraph"/>
        <w:spacing w:after="100" w:afterAutospacing="1" w:line="480" w:lineRule="auto"/>
        <w:rPr>
          <w:sz w:val="28"/>
          <w:szCs w:val="28"/>
        </w:rPr>
      </w:pPr>
      <w:r>
        <w:rPr>
          <w:sz w:val="28"/>
          <w:szCs w:val="28"/>
        </w:rPr>
        <w:pict>
          <v:rect id="1035" o:spid="_x0000_s1064" style="position:absolute;left:0;text-align:left;margin-left:319pt;margin-top:659pt;width:18pt;height:10pt;z-index:251672576;visibility:visible;mso-wrap-style:none;mso-wrap-distance-left:0;mso-wrap-distance-right:0;mso-position-horizontal-relative:page" filled="f" stroked="f" strokeweight=".5pt">
            <v:textbox style="mso-fit-shape-to-text:t" inset="2pt,0,2pt,0">
              <w:txbxContent>
                <w:p w:rsidR="0017124A" w:rsidRDefault="0017124A" w:rsidP="00F65ADA">
                  <w:pPr>
                    <w:spacing w:line="216" w:lineRule="auto"/>
                    <w:jc w:val="center"/>
                    <w:rPr>
                      <w:sz w:val="13"/>
                    </w:rPr>
                  </w:pPr>
                  <w:r>
                    <w:rPr>
                      <w:rFonts w:ascii="Calibri" w:eastAsia="Calibri" w:hAnsi="Calibri" w:hint="eastAsia"/>
                      <w:color w:val="000000"/>
                      <w:sz w:val="13"/>
                    </w:rPr>
                    <w:t>28</w:t>
                  </w:r>
                </w:p>
              </w:txbxContent>
            </v:textbox>
            <w10:wrap anchorx="page"/>
          </v:rect>
        </w:pict>
      </w:r>
    </w:p>
    <w:p w:rsidR="004F5A19" w:rsidRDefault="004F5A19" w:rsidP="00822888">
      <w:pPr>
        <w:spacing w:after="100" w:afterAutospacing="1" w:line="480" w:lineRule="auto"/>
        <w:contextualSpacing/>
        <w:rPr>
          <w:rFonts w:ascii="Times New Roman" w:hAnsi="Times New Roman" w:cs="Times New Roman"/>
          <w:sz w:val="28"/>
          <w:szCs w:val="28"/>
        </w:rPr>
      </w:pPr>
    </w:p>
    <w:p w:rsidR="00822888" w:rsidRDefault="00822888" w:rsidP="00822888">
      <w:pPr>
        <w:spacing w:after="100" w:afterAutospacing="1" w:line="480" w:lineRule="auto"/>
        <w:contextualSpacing/>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2F74EC" w:rsidRDefault="002F74EC" w:rsidP="00DE72C7">
      <w:pPr>
        <w:spacing w:after="100" w:afterAutospacing="1" w:line="480" w:lineRule="auto"/>
        <w:contextualSpacing/>
        <w:jc w:val="center"/>
        <w:rPr>
          <w:rFonts w:ascii="Times New Roman" w:hAnsi="Times New Roman" w:cs="Times New Roman"/>
          <w:b/>
          <w:sz w:val="28"/>
          <w:szCs w:val="28"/>
        </w:rPr>
      </w:pPr>
    </w:p>
    <w:p w:rsidR="007C7BE3" w:rsidRPr="00DE72C7" w:rsidRDefault="007C7BE3" w:rsidP="00DE72C7">
      <w:pPr>
        <w:spacing w:after="100" w:afterAutospacing="1" w:line="48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lastRenderedPageBreak/>
        <w:t>CHAPTER FIVE</w:t>
      </w:r>
    </w:p>
    <w:p w:rsidR="007C7BE3" w:rsidRPr="00DE72C7" w:rsidRDefault="00377D9C" w:rsidP="00DE72C7">
      <w:pPr>
        <w:spacing w:after="100" w:afterAutospacing="1"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SUMMARY</w:t>
      </w:r>
      <w:r w:rsidRPr="00DE72C7">
        <w:rPr>
          <w:rFonts w:ascii="Times New Roman" w:hAnsi="Times New Roman" w:cs="Times New Roman"/>
          <w:b/>
          <w:sz w:val="28"/>
          <w:szCs w:val="28"/>
        </w:rPr>
        <w:t>,</w:t>
      </w:r>
      <w:r w:rsidR="007C7BE3" w:rsidRPr="00DE72C7">
        <w:rPr>
          <w:rFonts w:ascii="Times New Roman" w:hAnsi="Times New Roman" w:cs="Times New Roman"/>
          <w:b/>
          <w:sz w:val="28"/>
          <w:szCs w:val="28"/>
        </w:rPr>
        <w:t xml:space="preserve"> CONCLUSION AND RECOMMENDATIONS</w:t>
      </w:r>
    </w:p>
    <w:p w:rsidR="007C7BE3" w:rsidRPr="00DE72C7" w:rsidRDefault="007C7BE3" w:rsidP="00DE72C7">
      <w:pPr>
        <w:spacing w:after="100" w:afterAutospacing="1" w:line="480" w:lineRule="auto"/>
        <w:contextualSpacing/>
        <w:jc w:val="both"/>
        <w:rPr>
          <w:rFonts w:ascii="Times New Roman" w:hAnsi="Times New Roman" w:cs="Times New Roman"/>
          <w:b/>
          <w:sz w:val="28"/>
          <w:szCs w:val="28"/>
        </w:rPr>
      </w:pPr>
      <w:r w:rsidRPr="00DE72C7">
        <w:rPr>
          <w:rFonts w:ascii="Times New Roman" w:hAnsi="Times New Roman" w:cs="Times New Roman"/>
          <w:b/>
          <w:sz w:val="28"/>
          <w:szCs w:val="28"/>
        </w:rPr>
        <w:t xml:space="preserve">Introduction </w:t>
      </w:r>
    </w:p>
    <w:p w:rsidR="007C7BE3" w:rsidRDefault="007C7BE3" w:rsidP="00DE72C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This chapter deals with the discussion of the findings, the conclusion drawn based on the data analysis and hypothesis tested and recommendations based on the findings.</w:t>
      </w:r>
    </w:p>
    <w:p w:rsidR="00FA6507" w:rsidRPr="00FA6507" w:rsidRDefault="00FA6507" w:rsidP="00DE72C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Summary</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Summary of the challenges facing effective teaching and learning of economics in secondary schools in Ilorin West</w:t>
      </w:r>
      <w:r>
        <w:rPr>
          <w:rFonts w:ascii="Times New Roman" w:hAnsi="Times New Roman" w:cs="Times New Roman"/>
          <w:sz w:val="28"/>
          <w:szCs w:val="28"/>
        </w:rPr>
        <w:t xml:space="preserve"> Local Government, Kwara State:</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Teaching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Inadequate teacher training and qualification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Limited teaching resources and materials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3. Poor teaching methods and strategies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Inadequate teacher motivation and job satisfaction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Pr>
          <w:rFonts w:ascii="Times New Roman" w:hAnsi="Times New Roman" w:cs="Times New Roman"/>
          <w:sz w:val="28"/>
          <w:szCs w:val="28"/>
        </w:rPr>
        <w:t>5. High teacher turnover rate</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Learning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Students' lack of interest and motivation in learning economics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Poor understanding of economic concepts and principles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lastRenderedPageBreak/>
        <w:t>3. Limited access to learning resources and materials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Inadequate assessment and evaluation methods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5. Students' poor academic backgroun</w:t>
      </w:r>
      <w:r>
        <w:rPr>
          <w:rFonts w:ascii="Times New Roman" w:hAnsi="Times New Roman" w:cs="Times New Roman"/>
          <w:sz w:val="28"/>
          <w:szCs w:val="28"/>
        </w:rPr>
        <w:t>d in mathematics and statistics</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Infrastructure and Resource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Inadequate classrooms and teaching facilities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Limited access to technology and digital resources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3. Outdated textbooks and learning materials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Insufficient funding and budget allocation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5. Poor schoo</w:t>
      </w:r>
      <w:r>
        <w:rPr>
          <w:rFonts w:ascii="Times New Roman" w:hAnsi="Times New Roman" w:cs="Times New Roman"/>
          <w:sz w:val="28"/>
          <w:szCs w:val="28"/>
        </w:rPr>
        <w:t>l management and administration</w:t>
      </w:r>
    </w:p>
    <w:p w:rsidR="00FA6507" w:rsidRPr="00032D3A" w:rsidRDefault="00FA6507" w:rsidP="00FA6507">
      <w:pPr>
        <w:spacing w:after="100" w:afterAutospacing="1" w:line="480" w:lineRule="auto"/>
        <w:contextualSpacing/>
        <w:jc w:val="both"/>
        <w:rPr>
          <w:rFonts w:ascii="Times New Roman" w:hAnsi="Times New Roman" w:cs="Times New Roman"/>
          <w:b/>
          <w:sz w:val="28"/>
          <w:szCs w:val="28"/>
        </w:rPr>
      </w:pPr>
      <w:r w:rsidRPr="00032D3A">
        <w:rPr>
          <w:rFonts w:ascii="Times New Roman" w:hAnsi="Times New Roman" w:cs="Times New Roman"/>
          <w:b/>
          <w:sz w:val="28"/>
          <w:szCs w:val="28"/>
        </w:rPr>
        <w:t>Societal and Environmental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Societal attitudes and perceptions towards economics education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Limited parental involvement and support</w:t>
      </w:r>
    </w:p>
    <w:p w:rsidR="00FA6507" w:rsidRPr="00FA6507" w:rsidRDefault="00FA6507" w:rsidP="00032D3A">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3. Community factors affecting students' learning (e.g., poverty, lack of resources)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Inadequate role models and mentorship</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5. Limited opportunities for practic</w:t>
      </w:r>
      <w:r>
        <w:rPr>
          <w:rFonts w:ascii="Times New Roman" w:hAnsi="Times New Roman" w:cs="Times New Roman"/>
          <w:sz w:val="28"/>
          <w:szCs w:val="28"/>
        </w:rPr>
        <w:t>al learning experiences</w:t>
      </w:r>
    </w:p>
    <w:p w:rsidR="00032D3A" w:rsidRDefault="00032D3A" w:rsidP="00FA6507">
      <w:pPr>
        <w:spacing w:after="100" w:afterAutospacing="1" w:line="480" w:lineRule="auto"/>
        <w:contextualSpacing/>
        <w:jc w:val="both"/>
        <w:rPr>
          <w:rFonts w:ascii="Times New Roman" w:hAnsi="Times New Roman" w:cs="Times New Roman"/>
          <w:b/>
          <w:sz w:val="28"/>
          <w:szCs w:val="28"/>
        </w:rPr>
      </w:pPr>
    </w:p>
    <w:p w:rsidR="00032D3A" w:rsidRDefault="00032D3A" w:rsidP="00FA6507">
      <w:pPr>
        <w:spacing w:after="100" w:afterAutospacing="1" w:line="480" w:lineRule="auto"/>
        <w:contextualSpacing/>
        <w:jc w:val="both"/>
        <w:rPr>
          <w:rFonts w:ascii="Times New Roman" w:hAnsi="Times New Roman" w:cs="Times New Roman"/>
          <w:b/>
          <w:sz w:val="28"/>
          <w:szCs w:val="28"/>
        </w:rPr>
      </w:pP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lastRenderedPageBreak/>
        <w:t>Policy and Administrative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Inadequate policy support and implementation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Limited curriculum relevance and effectiveness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3. Inadequate teacher recruitment and retention strategies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Poor school inspection and monitoring</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5. Limited collaboration an</w:t>
      </w:r>
      <w:r>
        <w:rPr>
          <w:rFonts w:ascii="Times New Roman" w:hAnsi="Times New Roman" w:cs="Times New Roman"/>
          <w:sz w:val="28"/>
          <w:szCs w:val="28"/>
        </w:rPr>
        <w:t>d partnership with stakeholders</w:t>
      </w:r>
    </w:p>
    <w:p w:rsidR="00FA6507" w:rsidRPr="00FA6507" w:rsidRDefault="00FA6507" w:rsidP="00FA6507">
      <w:pPr>
        <w:spacing w:after="100" w:afterAutospacing="1" w:line="480" w:lineRule="auto"/>
        <w:ind w:firstLine="720"/>
        <w:contextualSpacing/>
        <w:jc w:val="both"/>
        <w:rPr>
          <w:rFonts w:ascii="Times New Roman" w:hAnsi="Times New Roman" w:cs="Times New Roman"/>
          <w:sz w:val="28"/>
          <w:szCs w:val="28"/>
        </w:rPr>
      </w:pPr>
      <w:r w:rsidRPr="00FA6507">
        <w:rPr>
          <w:rFonts w:ascii="Times New Roman" w:hAnsi="Times New Roman" w:cs="Times New Roman"/>
          <w:sz w:val="28"/>
          <w:szCs w:val="28"/>
        </w:rPr>
        <w:t>These challenges highlight the need for a comprehensive approach to address the complex issues affecting effective teaching and learning of economics in secondary schools in Ilorin West Local Government, Kwara State.</w:t>
      </w:r>
    </w:p>
    <w:p w:rsidR="00FA6507" w:rsidRPr="00DE72C7" w:rsidRDefault="00FA6507" w:rsidP="00FA6507">
      <w:pPr>
        <w:spacing w:after="100" w:afterAutospacing="1" w:line="480" w:lineRule="auto"/>
        <w:contextualSpacing/>
        <w:jc w:val="both"/>
        <w:rPr>
          <w:rFonts w:ascii="Times New Roman" w:hAnsi="Times New Roman" w:cs="Times New Roman"/>
          <w:b/>
          <w:sz w:val="28"/>
          <w:szCs w:val="28"/>
        </w:rPr>
      </w:pPr>
      <w:r w:rsidRPr="00DE72C7">
        <w:rPr>
          <w:rFonts w:ascii="Times New Roman" w:hAnsi="Times New Roman" w:cs="Times New Roman"/>
          <w:b/>
          <w:sz w:val="28"/>
          <w:szCs w:val="28"/>
        </w:rPr>
        <w:t xml:space="preserve">Conclusion </w:t>
      </w:r>
    </w:p>
    <w:p w:rsidR="00FA650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Based on the findings, it was concluded that teachers 'qualification and availability of instructional materials has significant influence on effective teaching and learning of economics in secondary schools while respondents perceived teachers 'experience not to have any influence on effective teaching and learning of economics in secondary school. Also, school facilities and equipment was found to have significant influence on effective teaching and learning of economics in secondary schools in Ilorin West Local Government Area of Kwara State, thus efforts should be made to provide necessary support </w:t>
      </w:r>
      <w:r w:rsidRPr="00DE72C7">
        <w:rPr>
          <w:rFonts w:ascii="Times New Roman" w:hAnsi="Times New Roman" w:cs="Times New Roman"/>
          <w:sz w:val="28"/>
          <w:szCs w:val="28"/>
        </w:rPr>
        <w:lastRenderedPageBreak/>
        <w:t xml:space="preserve">to the teachers through provision of instructional materials and improvements in the existing facilities in the schools to facilitate effective teaching and learning of economics. </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Implications of the Study</w:t>
      </w:r>
    </w:p>
    <w:p w:rsidR="00FA6507" w:rsidRPr="00FA6507" w:rsidRDefault="00FA6507" w:rsidP="00B23F14">
      <w:pPr>
        <w:spacing w:after="100" w:afterAutospacing="1" w:line="480" w:lineRule="auto"/>
        <w:ind w:firstLine="72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Implications </w:t>
      </w:r>
      <w:r>
        <w:rPr>
          <w:rFonts w:ascii="Times New Roman" w:hAnsi="Times New Roman" w:cs="Times New Roman"/>
          <w:sz w:val="28"/>
          <w:szCs w:val="28"/>
        </w:rPr>
        <w:t>of t</w:t>
      </w:r>
      <w:r w:rsidRPr="00FA6507">
        <w:rPr>
          <w:rFonts w:ascii="Times New Roman" w:hAnsi="Times New Roman" w:cs="Times New Roman"/>
          <w:sz w:val="28"/>
          <w:szCs w:val="28"/>
        </w:rPr>
        <w:t>he Study are some potential implications of a study on the challenges of teaching and learning economics in senior secondary schools in Ilorin West</w:t>
      </w:r>
      <w:r>
        <w:rPr>
          <w:rFonts w:ascii="Times New Roman" w:hAnsi="Times New Roman" w:cs="Times New Roman"/>
          <w:sz w:val="28"/>
          <w:szCs w:val="28"/>
        </w:rPr>
        <w:t xml:space="preserve"> Local Government, Kwara State:</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Theoretical Implications:</w:t>
      </w:r>
    </w:p>
    <w:p w:rsidR="00FA6507" w:rsidRPr="00FA6507" w:rsidRDefault="00FA6507" w:rsidP="00FA6507">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1. Contribution to existing literature on economics education</w:t>
      </w:r>
    </w:p>
    <w:p w:rsidR="00FA6507" w:rsidRPr="00FA6507" w:rsidRDefault="00FA6507" w:rsidP="00FA6507">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2. Validation or refutation of existing theories on teaching and learning economics</w:t>
      </w:r>
    </w:p>
    <w:p w:rsidR="00FA6507" w:rsidRPr="00FA6507" w:rsidRDefault="00FA6507" w:rsidP="00FA6507">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3. Development of new theories or frameworks fo</w:t>
      </w:r>
      <w:r>
        <w:rPr>
          <w:rFonts w:ascii="Times New Roman" w:hAnsi="Times New Roman" w:cs="Times New Roman"/>
          <w:sz w:val="28"/>
          <w:szCs w:val="28"/>
        </w:rPr>
        <w:t>r effective economics education</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Practical Implications: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Improved teaching methods and strategies for economics teachers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Enhanced learning outcomes and academic achievement in economics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3. Informing policy decisions on economics education at local and state levels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Development of targeted interventions to address identified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lastRenderedPageBreak/>
        <w:t>5. Enhanced teacher training and support programs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6. Improved resource allocation and utilization</w:t>
      </w:r>
    </w:p>
    <w:p w:rsidR="00FA6507" w:rsidRPr="00FA6507" w:rsidRDefault="00FA6507" w:rsidP="00CB5D2A">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7. Increased parental and community involvement in</w:t>
      </w:r>
      <w:r>
        <w:rPr>
          <w:rFonts w:ascii="Times New Roman" w:hAnsi="Times New Roman" w:cs="Times New Roman"/>
          <w:sz w:val="28"/>
          <w:szCs w:val="28"/>
        </w:rPr>
        <w:t xml:space="preserve"> supporting economics education</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Societal Implications: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Better-equipped students for careers in economics and related fields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Increased economic literacy and informed decision-making among citizens</w:t>
      </w:r>
    </w:p>
    <w:p w:rsidR="00FA6507" w:rsidRPr="00FA6507" w:rsidRDefault="00FA6507" w:rsidP="00B23F14">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3. Contributions to economic development and growth in Kwara State and Nigeria</w:t>
      </w:r>
    </w:p>
    <w:p w:rsidR="00FA6507" w:rsidRPr="00FA6507" w:rsidRDefault="00FA6507" w:rsidP="00B23F14">
      <w:pPr>
        <w:spacing w:after="100" w:afterAutospacing="1" w:line="480" w:lineRule="auto"/>
        <w:ind w:left="450" w:hanging="45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4. Improved understanding of economic concepts and principles </w:t>
      </w:r>
      <w:r>
        <w:rPr>
          <w:rFonts w:ascii="Times New Roman" w:hAnsi="Times New Roman" w:cs="Times New Roman"/>
          <w:sz w:val="28"/>
          <w:szCs w:val="28"/>
        </w:rPr>
        <w:t>among secondary school students</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Educational Implications: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1. Curriculum review and development to address identified challenges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2. Integration of technology and innovative teaching methods</w:t>
      </w:r>
    </w:p>
    <w:p w:rsidR="00FA6507" w:rsidRPr="00FA6507" w:rsidRDefault="00FA6507" w:rsidP="00B23F14">
      <w:pPr>
        <w:spacing w:after="100" w:afterAutospacing="1" w:line="480" w:lineRule="auto"/>
        <w:ind w:left="36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3. Development of assessment and evaluation tools to measure learning outcomes</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4. Enhanced school administrator support for economics education</w:t>
      </w:r>
    </w:p>
    <w:p w:rsidR="00FA6507" w:rsidRPr="00FA6507" w:rsidRDefault="00FA6507" w:rsidP="00FA6507">
      <w:pPr>
        <w:spacing w:after="100" w:afterAutospacing="1" w:line="480" w:lineRule="auto"/>
        <w:contextualSpacing/>
        <w:jc w:val="both"/>
        <w:rPr>
          <w:rFonts w:ascii="Times New Roman" w:hAnsi="Times New Roman" w:cs="Times New Roman"/>
          <w:sz w:val="28"/>
          <w:szCs w:val="28"/>
        </w:rPr>
      </w:pPr>
      <w:r w:rsidRPr="00FA6507">
        <w:rPr>
          <w:rFonts w:ascii="Times New Roman" w:hAnsi="Times New Roman" w:cs="Times New Roman"/>
          <w:sz w:val="28"/>
          <w:szCs w:val="28"/>
        </w:rPr>
        <w:t>5. Increased student motivation and interest in learn</w:t>
      </w:r>
      <w:r>
        <w:rPr>
          <w:rFonts w:ascii="Times New Roman" w:hAnsi="Times New Roman" w:cs="Times New Roman"/>
          <w:sz w:val="28"/>
          <w:szCs w:val="28"/>
        </w:rPr>
        <w:t>ing economics</w:t>
      </w:r>
    </w:p>
    <w:p w:rsidR="00FA6507" w:rsidRPr="00DE72C7" w:rsidRDefault="00FA6507" w:rsidP="00CB5D2A">
      <w:pPr>
        <w:spacing w:after="100" w:afterAutospacing="1" w:line="480" w:lineRule="auto"/>
        <w:ind w:firstLine="720"/>
        <w:contextualSpacing/>
        <w:jc w:val="both"/>
        <w:rPr>
          <w:rFonts w:ascii="Times New Roman" w:hAnsi="Times New Roman" w:cs="Times New Roman"/>
          <w:sz w:val="28"/>
          <w:szCs w:val="28"/>
        </w:rPr>
      </w:pPr>
      <w:r w:rsidRPr="00FA6507">
        <w:rPr>
          <w:rFonts w:ascii="Times New Roman" w:hAnsi="Times New Roman" w:cs="Times New Roman"/>
          <w:sz w:val="28"/>
          <w:szCs w:val="28"/>
        </w:rPr>
        <w:lastRenderedPageBreak/>
        <w:t>By exploring these implications, your study can contribute meaningfully to addressing the challenges of teaching and learning economics in senior secondary schools in Ilorin West Local Government, Kwara State, and beyond.</w:t>
      </w:r>
    </w:p>
    <w:p w:rsidR="00FA6507" w:rsidRPr="00DE72C7" w:rsidRDefault="00FA6507" w:rsidP="00FA6507">
      <w:pPr>
        <w:spacing w:after="100" w:afterAutospacing="1" w:line="480" w:lineRule="auto"/>
        <w:contextualSpacing/>
        <w:jc w:val="both"/>
        <w:rPr>
          <w:rFonts w:ascii="Times New Roman" w:hAnsi="Times New Roman" w:cs="Times New Roman"/>
          <w:b/>
          <w:sz w:val="28"/>
          <w:szCs w:val="28"/>
        </w:rPr>
      </w:pPr>
      <w:r w:rsidRPr="00DE72C7">
        <w:rPr>
          <w:rFonts w:ascii="Times New Roman" w:hAnsi="Times New Roman" w:cs="Times New Roman"/>
          <w:b/>
          <w:sz w:val="28"/>
          <w:szCs w:val="28"/>
        </w:rPr>
        <w:t xml:space="preserve">Recommendations </w:t>
      </w:r>
    </w:p>
    <w:p w:rsidR="00FA6507" w:rsidRPr="00DE72C7" w:rsidRDefault="00FA6507" w:rsidP="00FA6507">
      <w:pPr>
        <w:spacing w:after="100" w:afterAutospacing="1" w:line="48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      Based on the conclusion drawn from this research work the following recommendations were made;</w:t>
      </w:r>
    </w:p>
    <w:p w:rsidR="00FA6507" w:rsidRPr="00DE72C7" w:rsidRDefault="00FA6507" w:rsidP="00FA650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1. </w:t>
      </w:r>
      <w:r w:rsidRPr="00DE72C7">
        <w:rPr>
          <w:rFonts w:ascii="Times New Roman" w:hAnsi="Times New Roman" w:cs="Times New Roman"/>
          <w:sz w:val="28"/>
          <w:szCs w:val="28"/>
        </w:rPr>
        <w:tab/>
        <w:t>Government at all level should be adequately in the school program through the provision of appropriate instructional materials and their facilities that could enhance effective teaching and learning of economics in secondary schools.</w:t>
      </w:r>
    </w:p>
    <w:p w:rsidR="00FA6507" w:rsidRPr="00DE72C7" w:rsidRDefault="00FA6507" w:rsidP="00FA650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2. </w:t>
      </w:r>
      <w:r w:rsidRPr="00DE72C7">
        <w:rPr>
          <w:rFonts w:ascii="Times New Roman" w:hAnsi="Times New Roman" w:cs="Times New Roman"/>
          <w:sz w:val="28"/>
          <w:szCs w:val="28"/>
        </w:rPr>
        <w:tab/>
        <w:t xml:space="preserve">Training and re-training programme should be organised for Economics teachers to improve on their teaching methodology and instructional packages. Economics teachers should live up to their responsibilities to ensure students good performance in economics. </w:t>
      </w:r>
    </w:p>
    <w:p w:rsidR="00FA6507" w:rsidRPr="00DE72C7" w:rsidRDefault="00FA6507" w:rsidP="00FA650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3. </w:t>
      </w:r>
      <w:r w:rsidRPr="00DE72C7">
        <w:rPr>
          <w:rFonts w:ascii="Times New Roman" w:hAnsi="Times New Roman" w:cs="Times New Roman"/>
          <w:sz w:val="28"/>
          <w:szCs w:val="28"/>
        </w:rPr>
        <w:tab/>
        <w:t>Efforts should be geared to improve on the use of teaching aids and instructional materials in schools in the local government area as well as in Nigeria schools as a whole.</w:t>
      </w:r>
    </w:p>
    <w:p w:rsidR="00FA6507" w:rsidRPr="00DE72C7" w:rsidRDefault="00FA6507" w:rsidP="00FA650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hAnsi="Times New Roman" w:cs="Times New Roman"/>
          <w:sz w:val="28"/>
          <w:szCs w:val="28"/>
        </w:rPr>
        <w:lastRenderedPageBreak/>
        <w:t xml:space="preserve">4. </w:t>
      </w:r>
      <w:r w:rsidRPr="00DE72C7">
        <w:rPr>
          <w:rFonts w:ascii="Times New Roman" w:hAnsi="Times New Roman" w:cs="Times New Roman"/>
          <w:sz w:val="28"/>
          <w:szCs w:val="28"/>
        </w:rPr>
        <w:tab/>
        <w:t>Government should make provision to upgrade the existing structures and instructional facilities in schools and provide in adequacy where there is insufficient in support effective teaching and learning of economics at senior secondary schools level.</w:t>
      </w:r>
    </w:p>
    <w:p w:rsidR="00FA6507" w:rsidRPr="00FA6507" w:rsidRDefault="00FA6507" w:rsidP="00FA6507">
      <w:pPr>
        <w:spacing w:after="100" w:afterAutospacing="1" w:line="480" w:lineRule="auto"/>
        <w:ind w:left="720" w:hanging="720"/>
        <w:contextualSpacing/>
        <w:jc w:val="both"/>
        <w:rPr>
          <w:rFonts w:ascii="Times New Roman" w:hAnsi="Times New Roman" w:cs="Times New Roman"/>
          <w:sz w:val="28"/>
          <w:szCs w:val="28"/>
        </w:rPr>
      </w:pPr>
      <w:r w:rsidRPr="00DE72C7">
        <w:rPr>
          <w:rFonts w:ascii="Times New Roman" w:hAnsi="Times New Roman" w:cs="Times New Roman"/>
          <w:sz w:val="28"/>
          <w:szCs w:val="28"/>
        </w:rPr>
        <w:t xml:space="preserve">5. </w:t>
      </w:r>
      <w:r w:rsidRPr="00DE72C7">
        <w:rPr>
          <w:rFonts w:ascii="Times New Roman" w:hAnsi="Times New Roman" w:cs="Times New Roman"/>
          <w:sz w:val="28"/>
          <w:szCs w:val="28"/>
        </w:rPr>
        <w:tab/>
        <w:t>Teaching as a profession should be made interesting and a profession worthy of associating with through functional motivational packages and regular payments of fringe benefits as at when due.</w:t>
      </w:r>
    </w:p>
    <w:p w:rsidR="00FA6507" w:rsidRPr="00FA6507" w:rsidRDefault="00FA6507" w:rsidP="00FA6507">
      <w:pPr>
        <w:spacing w:after="100" w:afterAutospacing="1" w:line="480" w:lineRule="auto"/>
        <w:contextualSpacing/>
        <w:jc w:val="both"/>
        <w:rPr>
          <w:rFonts w:ascii="Times New Roman" w:hAnsi="Times New Roman" w:cs="Times New Roman"/>
          <w:b/>
          <w:sz w:val="28"/>
          <w:szCs w:val="28"/>
        </w:rPr>
      </w:pPr>
      <w:r w:rsidRPr="00FA6507">
        <w:rPr>
          <w:rFonts w:ascii="Times New Roman" w:hAnsi="Times New Roman" w:cs="Times New Roman"/>
          <w:b/>
          <w:sz w:val="28"/>
          <w:szCs w:val="28"/>
        </w:rPr>
        <w:t xml:space="preserve">Limitation of the Study </w:t>
      </w:r>
    </w:p>
    <w:p w:rsidR="00FA6507" w:rsidRPr="00FA6507" w:rsidRDefault="00FA6507" w:rsidP="00661F4F">
      <w:pPr>
        <w:spacing w:after="100" w:afterAutospacing="1" w:line="480" w:lineRule="auto"/>
        <w:ind w:firstLine="720"/>
        <w:contextualSpacing/>
        <w:jc w:val="both"/>
        <w:rPr>
          <w:rFonts w:ascii="Times New Roman" w:hAnsi="Times New Roman" w:cs="Times New Roman"/>
          <w:sz w:val="28"/>
          <w:szCs w:val="28"/>
        </w:rPr>
      </w:pPr>
      <w:r w:rsidRPr="00FA6507">
        <w:rPr>
          <w:rFonts w:ascii="Times New Roman" w:hAnsi="Times New Roman" w:cs="Times New Roman"/>
          <w:sz w:val="28"/>
          <w:szCs w:val="28"/>
        </w:rPr>
        <w:t>Here are some potential limitations of a study on the challenges of teaching and learning in secondary schools in Ilorin West, Kwara State:</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1. Geographical limitation: The study is confined to Ilorin West, Kwara State, which may not be representative of other regions or</w:t>
      </w:r>
      <w:r>
        <w:rPr>
          <w:rFonts w:ascii="Times New Roman" w:hAnsi="Times New Roman" w:cs="Times New Roman"/>
          <w:sz w:val="28"/>
          <w:szCs w:val="28"/>
        </w:rPr>
        <w:t xml:space="preserve"> states.</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2. Sample size limitation: The study may have a limited sample size, which can affect the generalizability of the findings.</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3. Time constraint: The study may have been conducted within a limited timeframe, which can impact the depth and breadth </w:t>
      </w:r>
      <w:r>
        <w:rPr>
          <w:rFonts w:ascii="Times New Roman" w:hAnsi="Times New Roman" w:cs="Times New Roman"/>
          <w:sz w:val="28"/>
          <w:szCs w:val="28"/>
        </w:rPr>
        <w:t>of data collection.</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4. Bias: The study may be susceptible to researcher bias, participant bias, or instrument bias.</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lastRenderedPageBreak/>
        <w:t>5. Limited perspectives: The study may only capture the views of teachers, students, or administrators, neglecting other stakeholders' per</w:t>
      </w:r>
      <w:r>
        <w:rPr>
          <w:rFonts w:ascii="Times New Roman" w:hAnsi="Times New Roman" w:cs="Times New Roman"/>
          <w:sz w:val="28"/>
          <w:szCs w:val="28"/>
        </w:rPr>
        <w:t>spectives.</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6. Lack of control over variables: The study may not be able to control for extraneous variables affecting teaching and learning.</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7. Limited access to information: Participants may not be willing to share sensitive information or may not have </w:t>
      </w:r>
      <w:r>
        <w:rPr>
          <w:rFonts w:ascii="Times New Roman" w:hAnsi="Times New Roman" w:cs="Times New Roman"/>
          <w:sz w:val="28"/>
          <w:szCs w:val="28"/>
        </w:rPr>
        <w:t>access to relevant data.</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8. </w:t>
      </w:r>
      <w:r>
        <w:rPr>
          <w:rFonts w:ascii="Times New Roman" w:hAnsi="Times New Roman" w:cs="Times New Roman"/>
          <w:sz w:val="28"/>
          <w:szCs w:val="28"/>
        </w:rPr>
        <w:t xml:space="preserve"> </w:t>
      </w:r>
      <w:r w:rsidRPr="00FA6507">
        <w:rPr>
          <w:rFonts w:ascii="Times New Roman" w:hAnsi="Times New Roman" w:cs="Times New Roman"/>
          <w:sz w:val="28"/>
          <w:szCs w:val="28"/>
        </w:rPr>
        <w:t>Methodological limitations: The study may rely on self-reported data or use a single research method, which can limit the validity and reliability of the findings.</w:t>
      </w:r>
    </w:p>
    <w:p w:rsidR="00FA6507" w:rsidRPr="00FA6507" w:rsidRDefault="00FA6507" w:rsidP="00FA6507">
      <w:pPr>
        <w:spacing w:after="100" w:afterAutospacing="1" w:line="480" w:lineRule="auto"/>
        <w:ind w:left="450" w:hanging="360"/>
        <w:contextualSpacing/>
        <w:jc w:val="both"/>
        <w:rPr>
          <w:rFonts w:ascii="Times New Roman" w:hAnsi="Times New Roman" w:cs="Times New Roman"/>
          <w:sz w:val="28"/>
          <w:szCs w:val="28"/>
        </w:rPr>
      </w:pPr>
      <w:r w:rsidRPr="00FA6507">
        <w:rPr>
          <w:rFonts w:ascii="Times New Roman" w:hAnsi="Times New Roman" w:cs="Times New Roman"/>
          <w:sz w:val="28"/>
          <w:szCs w:val="28"/>
        </w:rPr>
        <w:t xml:space="preserve">9. </w:t>
      </w:r>
      <w:r>
        <w:rPr>
          <w:rFonts w:ascii="Times New Roman" w:hAnsi="Times New Roman" w:cs="Times New Roman"/>
          <w:sz w:val="28"/>
          <w:szCs w:val="28"/>
        </w:rPr>
        <w:t xml:space="preserve"> </w:t>
      </w:r>
      <w:r w:rsidRPr="00FA6507">
        <w:rPr>
          <w:rFonts w:ascii="Times New Roman" w:hAnsi="Times New Roman" w:cs="Times New Roman"/>
          <w:sz w:val="28"/>
          <w:szCs w:val="28"/>
        </w:rPr>
        <w:t>Contextual factors: The study may not account for unique contextual factors affecting</w:t>
      </w:r>
      <w:r>
        <w:rPr>
          <w:rFonts w:ascii="Times New Roman" w:hAnsi="Times New Roman" w:cs="Times New Roman"/>
          <w:sz w:val="28"/>
          <w:szCs w:val="28"/>
        </w:rPr>
        <w:t xml:space="preserve"> Ilorin West secondary schools.</w:t>
      </w:r>
    </w:p>
    <w:p w:rsidR="00FA6507" w:rsidRPr="00FA6507" w:rsidRDefault="00FA6507" w:rsidP="00FA6507">
      <w:pPr>
        <w:spacing w:after="100" w:afterAutospacing="1" w:line="480" w:lineRule="auto"/>
        <w:ind w:left="540" w:hanging="450"/>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FA6507">
        <w:rPr>
          <w:rFonts w:ascii="Times New Roman" w:hAnsi="Times New Roman" w:cs="Times New Roman"/>
          <w:sz w:val="28"/>
          <w:szCs w:val="28"/>
        </w:rPr>
        <w:t>Generalizability: The findings may not be generalizable to other educational settings or contexts.</w:t>
      </w:r>
    </w:p>
    <w:p w:rsidR="00FA6507" w:rsidRDefault="00FA6507" w:rsidP="00A647A3">
      <w:pPr>
        <w:spacing w:after="100" w:afterAutospacing="1" w:line="480" w:lineRule="auto"/>
        <w:ind w:firstLine="720"/>
        <w:contextualSpacing/>
        <w:jc w:val="both"/>
        <w:rPr>
          <w:rFonts w:ascii="Times New Roman" w:hAnsi="Times New Roman" w:cs="Times New Roman"/>
          <w:sz w:val="28"/>
          <w:szCs w:val="28"/>
        </w:rPr>
      </w:pPr>
      <w:r w:rsidRPr="00FA6507">
        <w:rPr>
          <w:rFonts w:ascii="Times New Roman" w:hAnsi="Times New Roman" w:cs="Times New Roman"/>
          <w:sz w:val="28"/>
          <w:szCs w:val="28"/>
        </w:rPr>
        <w:t>Considering these limitations can help refine the study's scope, design, and conclusions, ensuring a more robust and meaningful exploration of the challenges facing secondary education in Ilorin West, Kwara State.</w:t>
      </w:r>
    </w:p>
    <w:p w:rsidR="002642E3" w:rsidRDefault="002642E3" w:rsidP="00FA6507">
      <w:pPr>
        <w:spacing w:after="100" w:afterAutospacing="1" w:line="480" w:lineRule="auto"/>
        <w:contextualSpacing/>
        <w:jc w:val="both"/>
        <w:rPr>
          <w:rFonts w:ascii="Times New Roman" w:hAnsi="Times New Roman" w:cs="Times New Roman"/>
          <w:b/>
          <w:sz w:val="28"/>
          <w:szCs w:val="28"/>
        </w:rPr>
      </w:pPr>
    </w:p>
    <w:p w:rsidR="002642E3" w:rsidRDefault="002642E3" w:rsidP="00FA6507">
      <w:pPr>
        <w:spacing w:after="100" w:afterAutospacing="1" w:line="480" w:lineRule="auto"/>
        <w:contextualSpacing/>
        <w:jc w:val="both"/>
        <w:rPr>
          <w:rFonts w:ascii="Times New Roman" w:hAnsi="Times New Roman" w:cs="Times New Roman"/>
          <w:b/>
          <w:sz w:val="28"/>
          <w:szCs w:val="28"/>
        </w:rPr>
      </w:pPr>
    </w:p>
    <w:p w:rsidR="002642E3" w:rsidRDefault="002642E3" w:rsidP="00FA6507">
      <w:pPr>
        <w:spacing w:after="100" w:afterAutospacing="1" w:line="480" w:lineRule="auto"/>
        <w:contextualSpacing/>
        <w:jc w:val="both"/>
        <w:rPr>
          <w:rFonts w:ascii="Times New Roman" w:hAnsi="Times New Roman" w:cs="Times New Roman"/>
          <w:b/>
          <w:sz w:val="28"/>
          <w:szCs w:val="28"/>
        </w:rPr>
      </w:pPr>
      <w:r w:rsidRPr="002642E3">
        <w:rPr>
          <w:rFonts w:ascii="Times New Roman" w:hAnsi="Times New Roman" w:cs="Times New Roman"/>
          <w:b/>
          <w:sz w:val="28"/>
          <w:szCs w:val="28"/>
        </w:rPr>
        <w:lastRenderedPageBreak/>
        <w:t xml:space="preserve">Suggestion for Further Studies </w:t>
      </w:r>
    </w:p>
    <w:p w:rsidR="002642E3" w:rsidRPr="002642E3" w:rsidRDefault="002642E3" w:rsidP="00FA6507">
      <w:pPr>
        <w:spacing w:after="100" w:afterAutospacing="1"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Since this research work covers some selected senior secondary in Ilorin West Local government Area of Kwara State. It is suggestion that geographical scope be enlarged. Panacea to the use of instructional materials in the teaching of government should also be looked into by the future researchers.  </w:t>
      </w:r>
    </w:p>
    <w:p w:rsidR="00F842A1" w:rsidRDefault="00F842A1" w:rsidP="00FA6507">
      <w:pPr>
        <w:spacing w:after="100" w:afterAutospacing="1" w:line="480" w:lineRule="auto"/>
        <w:contextualSpacing/>
        <w:rPr>
          <w:rFonts w:ascii="Times New Roman" w:hAnsi="Times New Roman" w:cs="Times New Roman"/>
          <w:sz w:val="28"/>
          <w:szCs w:val="28"/>
        </w:rPr>
      </w:pPr>
    </w:p>
    <w:p w:rsidR="00FA6507" w:rsidRDefault="00FA6507"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2642E3" w:rsidRDefault="002642E3" w:rsidP="00FA6507">
      <w:pPr>
        <w:spacing w:after="100" w:afterAutospacing="1" w:line="480" w:lineRule="auto"/>
        <w:contextualSpacing/>
        <w:rPr>
          <w:rFonts w:ascii="Times New Roman" w:eastAsia="Calibri" w:hAnsi="Times New Roman" w:cs="Times New Roman"/>
          <w:b/>
          <w:sz w:val="28"/>
          <w:szCs w:val="28"/>
        </w:rPr>
      </w:pPr>
    </w:p>
    <w:p w:rsidR="00DA439F" w:rsidRPr="00DA439F" w:rsidRDefault="00DA439F" w:rsidP="007A1C07">
      <w:pPr>
        <w:spacing w:after="100" w:afterAutospacing="1" w:line="360" w:lineRule="auto"/>
        <w:contextualSpacing/>
        <w:jc w:val="center"/>
        <w:rPr>
          <w:rFonts w:ascii="Times New Roman" w:eastAsia="Calibri" w:hAnsi="Times New Roman" w:cs="Times New Roman"/>
          <w:b/>
          <w:sz w:val="28"/>
          <w:szCs w:val="28"/>
        </w:rPr>
      </w:pPr>
      <w:r w:rsidRPr="00DA439F">
        <w:rPr>
          <w:rFonts w:ascii="Times New Roman" w:eastAsia="Calibri" w:hAnsi="Times New Roman" w:cs="Times New Roman"/>
          <w:b/>
          <w:sz w:val="28"/>
          <w:szCs w:val="28"/>
        </w:rPr>
        <w:lastRenderedPageBreak/>
        <w:t>REFERENCES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Adaralegbe A. &amp; A.B. Fafunwa  (1991): Curriculum Innovation and the school " principal</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Adaralegbe, A (2017), Education in Nigeria, Ibadan: The Caxton Press (Went Affica), Limited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Adu, E.O. and Ayeni, A.O (2018). General Economics. Ibadan; Johnson Commercial press.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Adu, E.O. (2016). Modern Trends in Economics Teaching at the secondary school level.</w:t>
      </w:r>
      <w:r>
        <w:rPr>
          <w:rFonts w:ascii="Times New Roman" w:eastAsia="Calibri" w:hAnsi="Times New Roman" w:cs="Times New Roman"/>
          <w:sz w:val="28"/>
          <w:szCs w:val="28"/>
        </w:rPr>
        <w:t xml:space="preserve"> </w:t>
      </w:r>
      <w:r w:rsidR="00B23F14">
        <w:rPr>
          <w:rFonts w:ascii="Times New Roman" w:eastAsia="Calibri" w:hAnsi="Times New Roman" w:cs="Times New Roman"/>
          <w:sz w:val="28"/>
          <w:szCs w:val="28"/>
        </w:rPr>
        <w:t>In</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Samuel,</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O.</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Ayodele [ed].Teaching strategies for Nigerian secondary schools.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Power house press and publishers pp. 140-148.</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Adebola,</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R</w:t>
      </w:r>
      <w:r>
        <w:rPr>
          <w:rFonts w:ascii="Times New Roman" w:eastAsia="Calibri" w:hAnsi="Times New Roman" w:cs="Times New Roman"/>
          <w:sz w:val="28"/>
          <w:szCs w:val="28"/>
        </w:rPr>
        <w:t>. A.(2016).Two Problem-based lean</w:t>
      </w:r>
      <w:r w:rsidRPr="00DA439F">
        <w:rPr>
          <w:rFonts w:ascii="Times New Roman" w:eastAsia="Calibri" w:hAnsi="Times New Roman" w:cs="Times New Roman"/>
          <w:sz w:val="28"/>
          <w:szCs w:val="28"/>
        </w:rPr>
        <w:t>ing strategies, Quantitative ability and Genderas Determinants of students academic Achievement in Economics [PhD</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 xml:space="preserve">Thesis) University of </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lbadan; Ibadan.</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Adu, E.O.(2017). An introduction to Economics Education; A basic Text for Tertiary Institutions Students, Ibadan: ERSG.</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Ajiboye,</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J.</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O. (2018).Social studies methods II Ibadan: Distance Learning Centre Series.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University of Ibadan</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Akintelure,</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L (2018).Comprehensive book keeping and accounts for senior secondary school:</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sure-bet for WAEC.</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Lagos: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Johnson publishing Ltd.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Ann S.D (2016). Methods of Basic Business and Economics Education. Dallas, South-Western publishing Co.</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Clark,M.(2018).The principles of Teaching Economics.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Heinemann Educational Books.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lastRenderedPageBreak/>
        <w:t>Anyanwu, J.A.(2017) “The Teacher and Curriculum Process". In Akoma: M.O.E. and Amadi, publishers.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Asaolu, A. (2017). Moder bookkeeping and accounts.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Ibadan: Calabeks publishers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Ausubel, D.P (2016) Educational Psychology: a cognitive view. New York: Holt Rinehart and</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Winston.</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 xml:space="preserve">Building Nigeria's Reponses to Climate change ( BNRCC) project (2016). National Adaptation strategy and plan of Action on climate change for Nigeria ( Naspa-Cen). Federal </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Ministry of Environment Special Climate Change Unit, www.nigeriaclimatechange.org.</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Cantrell, D.(2016) Using a variety of teaching methods and strategies recovered from online</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Ehiametalor, E.T (2015).Classroom Management: Guide to education and methods. Ibadan Evan Brothers Nig Ltd.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Fagbulu, A.M. (2017); Curriculum Innovations and the School Principal in Fafunwa, A.B. and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Jekayinfa, A. A. (2018). Fundamentals of Instructional Methods, llorin, Olives Productions Ltd.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Vational Open University of Nigeria (2017). Economics methods, Abuja: National Open University of Nigeria.</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NECO (2017). Regulations and syllabus for senior secondary school certificate examination. Minna: NECO.</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lastRenderedPageBreak/>
        <w:t>Nwachukwu, S.O,</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Ayodele (2016).Issues in Curriculum Evaluation and Vocational Education in Nigeria.</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Curriculum Organization of Nigeria. Chapter 22.</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Obasi, V.A. (2018).Curriculum Design and Strategy.</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Owerri: Bond Computers.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Obemeata, J.O. (2016). Pupil's perspective of the purpose of economics education in Nigeria Secondary grammar schools.</w:t>
      </w:r>
      <w:r w:rsidR="00661F4F">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West African Journal of Education. 21 {2} 113-121.</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Obemeata, J.O. (2016). Effective Teaching of Economic in Senior Secondary School.</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West African Journal of Education. 1[1].9-13</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Ogunu,</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M.</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A(2016). Strategies for Effective Supervision of Instruction in UBE programmers.</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 xml:space="preserve">In </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Awabor, D. &amp; Aghenta J. A (E D ). Proceeding of the 15th annual congress of the Nigerian academy of education, Benin city, Ambik press Ltd,155</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Raymond U. &amp; Ogunbameru M . T . (2015). A comparative analysis of two methods of teaching Economics at secondary school. Retrieved April, 20 2015 from curriculum/nov05_article03.htm</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Salami, A.</w:t>
      </w:r>
      <w:r w:rsidR="000B52F0">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 (2019). Principles and methods of teaching, Ilorin: integrity publication,</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Opomalu Ilorin, Kwara State.</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Sambo, M.N.(2010). A paper presented at a round table discussion, at the Second Lagos State</w:t>
      </w:r>
      <w:r w:rsidR="000B52F0">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Summit on Climate Change,</w:t>
      </w:r>
      <w:r w:rsidR="000B52F0">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on May 4,2010. Daily Sun Newspapers, Monday, May 10, 2010, p.21.</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Saylor, J.G.</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and Alexander,</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W.A.(2017). Planning Curriculum for Schools.USA: Holt, Rinchart and Winston Inc.</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lastRenderedPageBreak/>
        <w:t>Segun Ajiboye; Sola Adu; and Wale Amosun (2015), Introduction to Social Studies, Ibadan; ERSG.</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The Federal Republic of Nigeria, (FGN, 2018).National Policy on Education: Lagos; NERDC</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Thomas, A. and Ward, A. M. (2019). Introduction to Economics. http://www. baswaldo.com. Accessed 23/1/13.</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Tunde Samuel A.L. (2017).</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Nelson Economics for Senior Secondary Schools, Ikeja; Nelson Publishers Ltd.</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West African Examination Council (2017).Chief examiners report:</w:t>
      </w:r>
      <w:r w:rsidR="0081582D">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May/ June West African senior school certificate examination. Lagos: WAE</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West African Examination Council (2018). Regulation and syllabuses for West Africa Senior School Certificate Examination (WASSCE) Lagos: WAEC. (Wikipedia,</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2012).Free Encyclopedia.</w:t>
      </w:r>
    </w:p>
    <w:p w:rsid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r w:rsidRPr="00DA439F">
        <w:rPr>
          <w:rFonts w:ascii="Times New Roman" w:eastAsia="Calibri" w:hAnsi="Times New Roman" w:cs="Times New Roman"/>
          <w:sz w:val="28"/>
          <w:szCs w:val="28"/>
        </w:rPr>
        <w:t>Wilson, F.M.(2018).Questions and Questioning.</w:t>
      </w:r>
      <w:r>
        <w:rPr>
          <w:rFonts w:ascii="Times New Roman" w:eastAsia="Calibri" w:hAnsi="Times New Roman" w:cs="Times New Roman"/>
          <w:sz w:val="28"/>
          <w:szCs w:val="28"/>
        </w:rPr>
        <w:t xml:space="preserve"> </w:t>
      </w:r>
      <w:r w:rsidRPr="00DA439F">
        <w:rPr>
          <w:rFonts w:ascii="Times New Roman" w:eastAsia="Calibri" w:hAnsi="Times New Roman" w:cs="Times New Roman"/>
          <w:sz w:val="28"/>
          <w:szCs w:val="28"/>
        </w:rPr>
        <w:t>The teacher at work, W.A Bodd Oxford University Press.</w:t>
      </w:r>
    </w:p>
    <w:p w:rsidR="00DA439F" w:rsidRPr="00DA439F" w:rsidRDefault="00DA439F" w:rsidP="007A1C07">
      <w:pPr>
        <w:spacing w:after="100" w:afterAutospacing="1" w:line="360" w:lineRule="auto"/>
        <w:ind w:left="810" w:hanging="720"/>
        <w:contextualSpacing/>
        <w:jc w:val="both"/>
        <w:rPr>
          <w:rFonts w:ascii="Times New Roman" w:eastAsia="Calibri" w:hAnsi="Times New Roman" w:cs="Times New Roman"/>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7A1C07" w:rsidRDefault="007A1C07" w:rsidP="00DE72C7">
      <w:pPr>
        <w:spacing w:after="100" w:afterAutospacing="1" w:line="480" w:lineRule="auto"/>
        <w:contextualSpacing/>
        <w:jc w:val="center"/>
        <w:rPr>
          <w:rFonts w:ascii="Times New Roman" w:eastAsia="Calibri" w:hAnsi="Times New Roman" w:cs="Times New Roman"/>
          <w:b/>
          <w:sz w:val="28"/>
          <w:szCs w:val="28"/>
        </w:rPr>
      </w:pPr>
    </w:p>
    <w:p w:rsidR="00E413F2" w:rsidRPr="00DE72C7" w:rsidRDefault="00E413F2" w:rsidP="00DE72C7">
      <w:pPr>
        <w:spacing w:after="100" w:afterAutospacing="1" w:line="480" w:lineRule="auto"/>
        <w:contextualSpacing/>
        <w:jc w:val="center"/>
        <w:rPr>
          <w:rFonts w:ascii="Times New Roman" w:eastAsia="Calibri" w:hAnsi="Times New Roman" w:cs="Times New Roman"/>
          <w:b/>
          <w:sz w:val="28"/>
          <w:szCs w:val="28"/>
        </w:rPr>
      </w:pPr>
      <w:r w:rsidRPr="00DE72C7">
        <w:rPr>
          <w:rFonts w:ascii="Times New Roman" w:eastAsia="Calibri" w:hAnsi="Times New Roman" w:cs="Times New Roman"/>
          <w:b/>
          <w:sz w:val="28"/>
          <w:szCs w:val="28"/>
        </w:rPr>
        <w:lastRenderedPageBreak/>
        <w:t>APPENDIX</w:t>
      </w:r>
    </w:p>
    <w:p w:rsidR="00E413F2" w:rsidRPr="00DE72C7" w:rsidRDefault="00E413F2" w:rsidP="00DE72C7">
      <w:pPr>
        <w:spacing w:after="100" w:afterAutospacing="1" w:line="480" w:lineRule="auto"/>
        <w:contextualSpacing/>
        <w:jc w:val="center"/>
        <w:rPr>
          <w:rFonts w:ascii="Times New Roman" w:eastAsia="Calibri" w:hAnsi="Times New Roman" w:cs="Times New Roman"/>
          <w:b/>
          <w:sz w:val="28"/>
          <w:szCs w:val="28"/>
        </w:rPr>
      </w:pPr>
      <w:r w:rsidRPr="00DE72C7">
        <w:rPr>
          <w:rFonts w:ascii="Times New Roman" w:eastAsia="Calibri" w:hAnsi="Times New Roman" w:cs="Times New Roman"/>
          <w:b/>
          <w:sz w:val="28"/>
          <w:szCs w:val="28"/>
        </w:rPr>
        <w:t>EKITI STATE UNIVERSITY AFFILIATED WITH KWARA STATE COLLEGE OF EDUCATION ILORIN</w:t>
      </w:r>
    </w:p>
    <w:p w:rsidR="00E413F2" w:rsidRPr="00BC582E" w:rsidRDefault="00BC582E" w:rsidP="00DE72C7">
      <w:pPr>
        <w:spacing w:after="100" w:afterAutospacing="1" w:line="480" w:lineRule="auto"/>
        <w:contextualSpacing/>
        <w:jc w:val="center"/>
        <w:rPr>
          <w:rFonts w:ascii="Times New Roman" w:eastAsia="Calibri" w:hAnsi="Times New Roman" w:cs="Times New Roman"/>
          <w:sz w:val="28"/>
          <w:szCs w:val="28"/>
        </w:rPr>
      </w:pPr>
      <w:r w:rsidRPr="00DE72C7">
        <w:rPr>
          <w:rFonts w:ascii="Times New Roman" w:eastAsia="Calibri" w:hAnsi="Times New Roman" w:cs="Times New Roman"/>
          <w:b/>
          <w:sz w:val="28"/>
          <w:szCs w:val="28"/>
        </w:rPr>
        <w:t>Research Topic:</w:t>
      </w:r>
      <w:r w:rsidRPr="00DE72C7">
        <w:rPr>
          <w:rFonts w:ascii="Times New Roman" w:hAnsi="Times New Roman" w:cs="Times New Roman"/>
          <w:b/>
          <w:sz w:val="28"/>
          <w:szCs w:val="28"/>
        </w:rPr>
        <w:t xml:space="preserve">  </w:t>
      </w:r>
      <w:r w:rsidRPr="00BC582E">
        <w:rPr>
          <w:rFonts w:ascii="Times New Roman" w:eastAsia="Calibri" w:hAnsi="Times New Roman" w:cs="Times New Roman"/>
          <w:sz w:val="28"/>
          <w:szCs w:val="28"/>
        </w:rPr>
        <w:t xml:space="preserve">Challenges Facing Effective Teaching </w:t>
      </w:r>
      <w:r>
        <w:rPr>
          <w:rFonts w:ascii="Times New Roman" w:eastAsia="Calibri" w:hAnsi="Times New Roman" w:cs="Times New Roman"/>
          <w:sz w:val="28"/>
          <w:szCs w:val="28"/>
        </w:rPr>
        <w:t>a</w:t>
      </w:r>
      <w:r w:rsidRPr="00BC582E">
        <w:rPr>
          <w:rFonts w:ascii="Times New Roman" w:eastAsia="Calibri" w:hAnsi="Times New Roman" w:cs="Times New Roman"/>
          <w:sz w:val="28"/>
          <w:szCs w:val="28"/>
        </w:rPr>
        <w:t xml:space="preserve">nd Learning </w:t>
      </w:r>
      <w:r>
        <w:rPr>
          <w:rFonts w:ascii="Times New Roman" w:eastAsia="Calibri" w:hAnsi="Times New Roman" w:cs="Times New Roman"/>
          <w:sz w:val="28"/>
          <w:szCs w:val="28"/>
        </w:rPr>
        <w:t>o</w:t>
      </w:r>
      <w:r w:rsidRPr="00BC582E">
        <w:rPr>
          <w:rFonts w:ascii="Times New Roman" w:eastAsia="Calibri" w:hAnsi="Times New Roman" w:cs="Times New Roman"/>
          <w:sz w:val="28"/>
          <w:szCs w:val="28"/>
        </w:rPr>
        <w:t>f Economic</w:t>
      </w:r>
      <w:r>
        <w:rPr>
          <w:rFonts w:ascii="Times New Roman" w:eastAsia="Calibri" w:hAnsi="Times New Roman" w:cs="Times New Roman"/>
          <w:sz w:val="28"/>
          <w:szCs w:val="28"/>
        </w:rPr>
        <w:t>s in Selected Secondary School i</w:t>
      </w:r>
      <w:r w:rsidRPr="00BC582E">
        <w:rPr>
          <w:rFonts w:ascii="Times New Roman" w:eastAsia="Calibri" w:hAnsi="Times New Roman" w:cs="Times New Roman"/>
          <w:sz w:val="28"/>
          <w:szCs w:val="28"/>
        </w:rPr>
        <w:t>n Ilorin Metropolis</w:t>
      </w:r>
    </w:p>
    <w:p w:rsidR="00E413F2" w:rsidRPr="00DE72C7" w:rsidRDefault="00E413F2" w:rsidP="00DE72C7">
      <w:pPr>
        <w:spacing w:after="100" w:afterAutospacing="1" w:line="480" w:lineRule="auto"/>
        <w:contextualSpacing/>
        <w:rPr>
          <w:rFonts w:ascii="Times New Roman" w:eastAsia="Calibri" w:hAnsi="Times New Roman" w:cs="Times New Roman"/>
          <w:i/>
          <w:sz w:val="28"/>
          <w:szCs w:val="28"/>
        </w:rPr>
      </w:pPr>
      <w:r w:rsidRPr="00DE72C7">
        <w:rPr>
          <w:rFonts w:ascii="Times New Roman" w:eastAsia="Calibri" w:hAnsi="Times New Roman" w:cs="Times New Roman"/>
          <w:i/>
          <w:sz w:val="28"/>
          <w:szCs w:val="28"/>
        </w:rPr>
        <w:t>Dear Respondent,</w:t>
      </w:r>
    </w:p>
    <w:p w:rsidR="00E413F2" w:rsidRPr="00DE72C7" w:rsidRDefault="00E413F2" w:rsidP="00DE72C7">
      <w:pPr>
        <w:spacing w:after="100" w:afterAutospacing="1" w:line="480" w:lineRule="auto"/>
        <w:ind w:firstLineChars="200" w:firstLine="560"/>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 xml:space="preserve">This questionnaire is designed to seek your sincere responses on the topic above, it is meant for academic purpose only. All information supplied shall be treated with utmost faith and confidentiality. </w:t>
      </w:r>
    </w:p>
    <w:p w:rsidR="00E413F2" w:rsidRPr="00DE72C7" w:rsidRDefault="00E413F2" w:rsidP="00DE72C7">
      <w:pPr>
        <w:spacing w:after="100" w:afterAutospacing="1" w:line="480" w:lineRule="auto"/>
        <w:ind w:firstLineChars="200" w:firstLine="560"/>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 xml:space="preserve">  Thanks in anticipation. </w:t>
      </w:r>
    </w:p>
    <w:p w:rsidR="00E413F2" w:rsidRPr="00F842A1" w:rsidRDefault="00E413F2" w:rsidP="00F842A1">
      <w:pPr>
        <w:spacing w:after="100" w:afterAutospacing="1" w:line="240" w:lineRule="auto"/>
        <w:ind w:firstLineChars="200" w:firstLine="560"/>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 xml:space="preserve">                      </w:t>
      </w:r>
      <w:r w:rsidRPr="00DE72C7">
        <w:rPr>
          <w:rFonts w:ascii="Times New Roman" w:hAnsi="Times New Roman" w:cs="Times New Roman"/>
          <w:sz w:val="28"/>
          <w:szCs w:val="28"/>
        </w:rPr>
        <w:tab/>
      </w:r>
      <w:r w:rsidRPr="00DE72C7">
        <w:rPr>
          <w:rFonts w:ascii="Times New Roman" w:hAnsi="Times New Roman" w:cs="Times New Roman"/>
          <w:sz w:val="28"/>
          <w:szCs w:val="28"/>
        </w:rPr>
        <w:tab/>
      </w:r>
      <w:r w:rsidRPr="00DE72C7">
        <w:rPr>
          <w:rFonts w:ascii="Times New Roman" w:hAnsi="Times New Roman" w:cs="Times New Roman"/>
          <w:sz w:val="28"/>
          <w:szCs w:val="28"/>
        </w:rPr>
        <w:tab/>
      </w:r>
      <w:r w:rsidRPr="00DE72C7">
        <w:rPr>
          <w:rFonts w:ascii="Times New Roman" w:hAnsi="Times New Roman" w:cs="Times New Roman"/>
          <w:sz w:val="28"/>
          <w:szCs w:val="28"/>
        </w:rPr>
        <w:tab/>
      </w:r>
      <w:r w:rsidRPr="00DE72C7">
        <w:rPr>
          <w:rFonts w:ascii="Times New Roman" w:hAnsi="Times New Roman" w:cs="Times New Roman"/>
          <w:sz w:val="28"/>
          <w:szCs w:val="28"/>
        </w:rPr>
        <w:tab/>
      </w:r>
      <w:r w:rsidRPr="00DE72C7">
        <w:rPr>
          <w:rFonts w:ascii="Times New Roman" w:hAnsi="Times New Roman" w:cs="Times New Roman"/>
          <w:sz w:val="28"/>
          <w:szCs w:val="28"/>
        </w:rPr>
        <w:tab/>
      </w:r>
      <w:r w:rsidRPr="00F842A1">
        <w:rPr>
          <w:rFonts w:ascii="Times New Roman" w:hAnsi="Times New Roman" w:cs="Times New Roman"/>
          <w:b/>
          <w:sz w:val="28"/>
          <w:szCs w:val="28"/>
        </w:rPr>
        <w:t xml:space="preserve">    </w:t>
      </w:r>
      <w:r w:rsidRPr="00F842A1">
        <w:rPr>
          <w:rFonts w:ascii="Times New Roman" w:eastAsia="Calibri" w:hAnsi="Times New Roman" w:cs="Times New Roman"/>
          <w:sz w:val="28"/>
          <w:szCs w:val="28"/>
        </w:rPr>
        <w:t xml:space="preserve">Yours Faithfully, </w:t>
      </w:r>
    </w:p>
    <w:p w:rsidR="00E413F2" w:rsidRPr="00F842A1" w:rsidRDefault="00E413F2" w:rsidP="00F842A1">
      <w:pPr>
        <w:spacing w:after="100" w:afterAutospacing="1" w:line="240" w:lineRule="auto"/>
        <w:ind w:firstLineChars="200" w:firstLine="560"/>
        <w:contextualSpacing/>
        <w:rPr>
          <w:rFonts w:ascii="Times New Roman" w:hAnsi="Times New Roman" w:cs="Times New Roman"/>
          <w:sz w:val="28"/>
          <w:szCs w:val="28"/>
        </w:rPr>
      </w:pPr>
      <w:r w:rsidRPr="00F842A1">
        <w:rPr>
          <w:rFonts w:ascii="Times New Roman" w:eastAsia="Calibri" w:hAnsi="Times New Roman" w:cs="Times New Roman"/>
          <w:sz w:val="28"/>
          <w:szCs w:val="28"/>
        </w:rPr>
        <w:t xml:space="preserve">                      </w:t>
      </w:r>
      <w:r w:rsidRPr="00F842A1">
        <w:rPr>
          <w:rFonts w:ascii="Times New Roman" w:hAnsi="Times New Roman" w:cs="Times New Roman"/>
          <w:sz w:val="28"/>
          <w:szCs w:val="28"/>
        </w:rPr>
        <w:tab/>
      </w:r>
      <w:r w:rsidRPr="00F842A1">
        <w:rPr>
          <w:rFonts w:ascii="Times New Roman" w:hAnsi="Times New Roman" w:cs="Times New Roman"/>
          <w:sz w:val="28"/>
          <w:szCs w:val="28"/>
        </w:rPr>
        <w:tab/>
      </w:r>
      <w:r w:rsidRPr="00F842A1">
        <w:rPr>
          <w:rFonts w:ascii="Times New Roman" w:hAnsi="Times New Roman" w:cs="Times New Roman"/>
          <w:sz w:val="28"/>
          <w:szCs w:val="28"/>
        </w:rPr>
        <w:tab/>
      </w:r>
      <w:r w:rsidRPr="00F842A1">
        <w:rPr>
          <w:rFonts w:ascii="Times New Roman" w:hAnsi="Times New Roman" w:cs="Times New Roman"/>
          <w:sz w:val="28"/>
          <w:szCs w:val="28"/>
        </w:rPr>
        <w:tab/>
      </w:r>
      <w:r w:rsidRPr="00F842A1">
        <w:rPr>
          <w:rFonts w:ascii="Times New Roman" w:hAnsi="Times New Roman" w:cs="Times New Roman"/>
          <w:sz w:val="28"/>
          <w:szCs w:val="28"/>
        </w:rPr>
        <w:tab/>
      </w:r>
      <w:r w:rsidRPr="00F842A1">
        <w:rPr>
          <w:rFonts w:ascii="Times New Roman" w:hAnsi="Times New Roman" w:cs="Times New Roman"/>
          <w:sz w:val="28"/>
          <w:szCs w:val="28"/>
        </w:rPr>
        <w:tab/>
        <w:t xml:space="preserve">    </w:t>
      </w:r>
      <w:r w:rsidR="00F842A1" w:rsidRPr="00F842A1">
        <w:rPr>
          <w:rFonts w:ascii="Times New Roman" w:hAnsi="Times New Roman" w:cs="Times New Roman"/>
          <w:sz w:val="28"/>
          <w:szCs w:val="28"/>
        </w:rPr>
        <w:t xml:space="preserve"> </w:t>
      </w:r>
      <w:r w:rsidRPr="00F842A1">
        <w:rPr>
          <w:rFonts w:ascii="Times New Roman" w:eastAsia="Calibri" w:hAnsi="Times New Roman" w:cs="Times New Roman"/>
          <w:sz w:val="28"/>
          <w:szCs w:val="28"/>
        </w:rPr>
        <w:t xml:space="preserve">The </w:t>
      </w:r>
      <w:r w:rsidRPr="00F842A1">
        <w:rPr>
          <w:rFonts w:ascii="Times New Roman" w:hAnsi="Times New Roman" w:cs="Times New Roman"/>
          <w:sz w:val="28"/>
          <w:szCs w:val="28"/>
        </w:rPr>
        <w:t>Researcher</w:t>
      </w:r>
    </w:p>
    <w:p w:rsidR="00F842A1" w:rsidRDefault="0017124A" w:rsidP="0017124A">
      <w:pPr>
        <w:spacing w:after="100" w:afterAutospacing="1"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0B52F0">
        <w:rPr>
          <w:rFonts w:ascii="Times New Roman" w:hAnsi="Times New Roman" w:cs="Times New Roman"/>
          <w:b/>
          <w:sz w:val="28"/>
          <w:szCs w:val="28"/>
        </w:rPr>
        <w:t xml:space="preserve">     </w:t>
      </w:r>
      <w:r w:rsidR="00F842A1">
        <w:rPr>
          <w:rFonts w:ascii="Times New Roman" w:hAnsi="Times New Roman" w:cs="Times New Roman"/>
          <w:b/>
          <w:sz w:val="28"/>
          <w:szCs w:val="28"/>
        </w:rPr>
        <w:t xml:space="preserve">Nurudeen Ganiyat </w:t>
      </w:r>
      <w:r>
        <w:rPr>
          <w:rFonts w:ascii="Times New Roman" w:hAnsi="Times New Roman" w:cs="Times New Roman"/>
          <w:b/>
          <w:sz w:val="28"/>
          <w:szCs w:val="28"/>
        </w:rPr>
        <w:t xml:space="preserve"> Temitope </w:t>
      </w:r>
    </w:p>
    <w:p w:rsidR="00F842A1" w:rsidRPr="00F842A1" w:rsidRDefault="00F842A1" w:rsidP="00F842A1">
      <w:pPr>
        <w:spacing w:after="100" w:afterAutospacing="1" w:line="240" w:lineRule="auto"/>
        <w:ind w:left="5040" w:firstLineChars="256" w:firstLine="720"/>
        <w:contextualSpacing/>
        <w:rPr>
          <w:rFonts w:ascii="Times New Roman" w:eastAsia="Calibri" w:hAnsi="Times New Roman" w:cs="Times New Roman"/>
          <w:b/>
          <w:sz w:val="28"/>
          <w:szCs w:val="28"/>
        </w:rPr>
      </w:pPr>
      <w:r>
        <w:rPr>
          <w:rFonts w:ascii="Times New Roman" w:hAnsi="Times New Roman" w:cs="Times New Roman"/>
          <w:b/>
          <w:sz w:val="28"/>
          <w:szCs w:val="28"/>
        </w:rPr>
        <w:t xml:space="preserve"> EKSU/IL/R4/20/0288</w:t>
      </w:r>
    </w:p>
    <w:p w:rsidR="00BC582E" w:rsidRDefault="00BC582E"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BC582E" w:rsidRDefault="00BC582E"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BC582E" w:rsidRDefault="00BC582E"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BC582E" w:rsidRDefault="00BC582E"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BC582E" w:rsidRDefault="00BC582E"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6E09EB" w:rsidRDefault="006E09EB" w:rsidP="00DE72C7">
      <w:pPr>
        <w:spacing w:after="100" w:afterAutospacing="1" w:line="480" w:lineRule="auto"/>
        <w:ind w:firstLineChars="200" w:firstLine="562"/>
        <w:contextualSpacing/>
        <w:jc w:val="center"/>
        <w:rPr>
          <w:rFonts w:ascii="Times New Roman" w:hAnsi="Times New Roman" w:cs="Times New Roman"/>
          <w:b/>
          <w:sz w:val="28"/>
          <w:szCs w:val="28"/>
        </w:rPr>
      </w:pPr>
    </w:p>
    <w:p w:rsidR="00E413F2" w:rsidRPr="00DE72C7" w:rsidRDefault="00E413F2" w:rsidP="00DE72C7">
      <w:pPr>
        <w:spacing w:after="100" w:afterAutospacing="1" w:line="480" w:lineRule="auto"/>
        <w:ind w:firstLineChars="200" w:firstLine="562"/>
        <w:contextualSpacing/>
        <w:jc w:val="center"/>
        <w:rPr>
          <w:rFonts w:ascii="Times New Roman" w:eastAsia="Calibri" w:hAnsi="Times New Roman" w:cs="Times New Roman"/>
          <w:b/>
          <w:sz w:val="28"/>
          <w:szCs w:val="28"/>
        </w:rPr>
      </w:pPr>
      <w:r w:rsidRPr="00DE72C7">
        <w:rPr>
          <w:rFonts w:ascii="Times New Roman" w:hAnsi="Times New Roman" w:cs="Times New Roman"/>
          <w:b/>
          <w:sz w:val="28"/>
          <w:szCs w:val="28"/>
        </w:rPr>
        <w:lastRenderedPageBreak/>
        <w:t xml:space="preserve">SECTION </w:t>
      </w:r>
      <w:r w:rsidRPr="00DE72C7">
        <w:rPr>
          <w:rFonts w:ascii="Times New Roman" w:eastAsia="Calibri" w:hAnsi="Times New Roman" w:cs="Times New Roman"/>
          <w:b/>
          <w:sz w:val="28"/>
          <w:szCs w:val="28"/>
        </w:rPr>
        <w:t>A</w:t>
      </w:r>
    </w:p>
    <w:p w:rsidR="00E413F2" w:rsidRPr="00DE72C7" w:rsidRDefault="00E413F2" w:rsidP="00DE72C7">
      <w:pPr>
        <w:spacing w:after="100" w:afterAutospacing="1" w:line="480" w:lineRule="auto"/>
        <w:contextualSpacing/>
        <w:rPr>
          <w:rFonts w:ascii="Times New Roman" w:eastAsia="Calibri" w:hAnsi="Times New Roman" w:cs="Times New Roman"/>
          <w:b/>
          <w:sz w:val="28"/>
          <w:szCs w:val="28"/>
        </w:rPr>
      </w:pPr>
      <w:r w:rsidRPr="00DE72C7">
        <w:rPr>
          <w:rFonts w:ascii="Times New Roman" w:eastAsia="Calibri" w:hAnsi="Times New Roman" w:cs="Times New Roman"/>
          <w:b/>
          <w:sz w:val="28"/>
          <w:szCs w:val="28"/>
        </w:rPr>
        <w:t xml:space="preserve">Please tick ( </w:t>
      </w:r>
      <w:r w:rsidRPr="00DE72C7">
        <w:rPr>
          <w:rFonts w:ascii="Times New Roman" w:hAnsi="Times New Roman" w:cs="Times New Roman"/>
          <w:b/>
          <w:sz w:val="28"/>
          <w:szCs w:val="28"/>
        </w:rPr>
        <w:t xml:space="preserve">√ </w:t>
      </w:r>
      <w:r w:rsidRPr="00DE72C7">
        <w:rPr>
          <w:rFonts w:ascii="Times New Roman" w:eastAsia="Calibri" w:hAnsi="Times New Roman" w:cs="Times New Roman"/>
          <w:b/>
          <w:sz w:val="28"/>
          <w:szCs w:val="28"/>
        </w:rPr>
        <w:t>)</w:t>
      </w:r>
      <w:r w:rsidRPr="00DE72C7">
        <w:rPr>
          <w:rFonts w:ascii="Times New Roman" w:hAnsi="Times New Roman" w:cs="Times New Roman"/>
          <w:b/>
          <w:sz w:val="28"/>
          <w:szCs w:val="28"/>
        </w:rPr>
        <w:t xml:space="preserve"> </w:t>
      </w:r>
      <w:r w:rsidRPr="00DE72C7">
        <w:rPr>
          <w:rFonts w:ascii="Times New Roman" w:eastAsia="Calibri" w:hAnsi="Times New Roman" w:cs="Times New Roman"/>
          <w:b/>
          <w:sz w:val="28"/>
          <w:szCs w:val="28"/>
        </w:rPr>
        <w:t>appropriately</w:t>
      </w:r>
    </w:p>
    <w:p w:rsidR="00E413F2" w:rsidRPr="00DE72C7" w:rsidRDefault="00E413F2" w:rsidP="00DE72C7">
      <w:pPr>
        <w:spacing w:after="100" w:afterAutospacing="1" w:line="480" w:lineRule="auto"/>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 xml:space="preserve">1.   Names of </w:t>
      </w:r>
      <w:r w:rsidR="00BC582E" w:rsidRPr="00DE72C7">
        <w:rPr>
          <w:rFonts w:ascii="Times New Roman" w:eastAsia="Calibri" w:hAnsi="Times New Roman" w:cs="Times New Roman"/>
          <w:sz w:val="28"/>
          <w:szCs w:val="28"/>
        </w:rPr>
        <w:t>School</w:t>
      </w:r>
      <w:r w:rsidRPr="00DE72C7">
        <w:rPr>
          <w:rFonts w:ascii="Times New Roman" w:eastAsia="Calibri" w:hAnsi="Times New Roman" w:cs="Times New Roman"/>
          <w:sz w:val="28"/>
          <w:szCs w:val="28"/>
        </w:rPr>
        <w:t>:............................</w:t>
      </w:r>
    </w:p>
    <w:p w:rsidR="00E413F2" w:rsidRPr="00DE72C7" w:rsidRDefault="00E413F2" w:rsidP="00DE72C7">
      <w:pPr>
        <w:spacing w:after="100" w:afterAutospacing="1" w:line="480" w:lineRule="auto"/>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2.   Sex:</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(a)</w:t>
      </w:r>
      <w:r w:rsidR="00614C90" w:rsidRPr="00DE72C7">
        <w:rPr>
          <w:rFonts w:ascii="Times New Roman" w:eastAsia="Calibri" w:hAnsi="Times New Roman" w:cs="Times New Roman"/>
          <w:sz w:val="28"/>
          <w:szCs w:val="28"/>
        </w:rPr>
        <w:t xml:space="preserve"> </w:t>
      </w:r>
      <w:r w:rsidRPr="00DE72C7">
        <w:rPr>
          <w:rFonts w:ascii="Times New Roman" w:eastAsia="Calibri" w:hAnsi="Times New Roman" w:cs="Times New Roman"/>
          <w:sz w:val="28"/>
          <w:szCs w:val="28"/>
        </w:rPr>
        <w:t>Male</w:t>
      </w:r>
      <w:r w:rsidR="00BC582E">
        <w:rPr>
          <w:rFonts w:ascii="Times New Roman" w:eastAsia="Calibri" w:hAnsi="Times New Roman" w:cs="Times New Roman"/>
          <w:sz w:val="28"/>
          <w:szCs w:val="28"/>
        </w:rPr>
        <w:t xml:space="preserve"> </w:t>
      </w:r>
      <w:r w:rsidRPr="00DE72C7">
        <w:rPr>
          <w:rFonts w:ascii="Times New Roman" w:eastAsia="Calibri" w:hAnsi="Times New Roman" w:cs="Times New Roman"/>
          <w:sz w:val="28"/>
          <w:szCs w:val="28"/>
        </w:rPr>
        <w:t>(  ) (b) female (  )</w:t>
      </w:r>
    </w:p>
    <w:p w:rsidR="00E413F2" w:rsidRPr="00DE72C7" w:rsidRDefault="00E413F2" w:rsidP="00DE72C7">
      <w:pPr>
        <w:spacing w:after="100" w:afterAutospacing="1" w:line="480" w:lineRule="auto"/>
        <w:ind w:left="540" w:hanging="540"/>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 xml:space="preserve">3  </w:t>
      </w:r>
      <w:r w:rsidRPr="00DE72C7">
        <w:rPr>
          <w:rFonts w:ascii="Times New Roman" w:hAnsi="Times New Roman" w:cs="Times New Roman"/>
          <w:sz w:val="28"/>
          <w:szCs w:val="28"/>
        </w:rPr>
        <w:t xml:space="preserve"> Academic</w:t>
      </w:r>
      <w:r w:rsidR="00D4468F">
        <w:rPr>
          <w:rFonts w:ascii="Times New Roman" w:eastAsia="Calibri" w:hAnsi="Times New Roman" w:cs="Times New Roman"/>
          <w:sz w:val="28"/>
          <w:szCs w:val="28"/>
        </w:rPr>
        <w:t xml:space="preserve"> Qualification (a) M.Ed (  ) (b</w:t>
      </w:r>
      <w:r w:rsidRPr="00DE72C7">
        <w:rPr>
          <w:rFonts w:ascii="Times New Roman" w:eastAsia="Calibri" w:hAnsi="Times New Roman" w:cs="Times New Roman"/>
          <w:sz w:val="28"/>
          <w:szCs w:val="28"/>
        </w:rPr>
        <w:t>)</w:t>
      </w:r>
      <w:r w:rsidR="00614C90" w:rsidRPr="00DE72C7">
        <w:rPr>
          <w:rFonts w:ascii="Times New Roman" w:eastAsia="Calibri" w:hAnsi="Times New Roman" w:cs="Times New Roman"/>
          <w:sz w:val="28"/>
          <w:szCs w:val="28"/>
        </w:rPr>
        <w:t xml:space="preserve"> </w:t>
      </w:r>
      <w:r w:rsidRPr="00DE72C7">
        <w:rPr>
          <w:rFonts w:ascii="Times New Roman" w:eastAsia="Calibri" w:hAnsi="Times New Roman" w:cs="Times New Roman"/>
          <w:sz w:val="28"/>
          <w:szCs w:val="28"/>
        </w:rPr>
        <w:t>B.Sc.</w:t>
      </w:r>
      <w:r w:rsidR="00D4468F">
        <w:rPr>
          <w:rFonts w:ascii="Times New Roman" w:eastAsia="Calibri" w:hAnsi="Times New Roman" w:cs="Times New Roman"/>
          <w:sz w:val="28"/>
          <w:szCs w:val="28"/>
        </w:rPr>
        <w:t xml:space="preserve"> </w:t>
      </w:r>
      <w:r w:rsidRPr="00DE72C7">
        <w:rPr>
          <w:rFonts w:ascii="Times New Roman" w:eastAsia="Calibri" w:hAnsi="Times New Roman" w:cs="Times New Roman"/>
          <w:sz w:val="28"/>
          <w:szCs w:val="28"/>
        </w:rPr>
        <w:t>(Ed) (  ) (c) H.N.D (  ) (d)</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Ph.d (  ) (e) OND/NCE (  )</w:t>
      </w:r>
    </w:p>
    <w:p w:rsidR="0082394A" w:rsidRPr="00BC582E" w:rsidRDefault="00E413F2" w:rsidP="00BC582E">
      <w:pPr>
        <w:spacing w:after="100" w:afterAutospacing="1" w:line="480" w:lineRule="auto"/>
        <w:ind w:left="540" w:hanging="540"/>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4    Working Experience:(a)0-5 years (b) 6-10 years (c)10-15 years (  ) (d) 10 years and above(  )</w:t>
      </w: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FD522A" w:rsidRDefault="00FD522A" w:rsidP="00DE72C7">
      <w:pPr>
        <w:spacing w:after="100" w:afterAutospacing="1" w:line="480" w:lineRule="auto"/>
        <w:contextualSpacing/>
        <w:jc w:val="center"/>
        <w:rPr>
          <w:rFonts w:ascii="Times New Roman" w:eastAsia="Calibri" w:hAnsi="Times New Roman" w:cs="Times New Roman"/>
          <w:b/>
          <w:sz w:val="28"/>
          <w:szCs w:val="28"/>
        </w:rPr>
      </w:pPr>
    </w:p>
    <w:p w:rsidR="00E413F2" w:rsidRPr="00DE72C7" w:rsidRDefault="00E413F2" w:rsidP="00DE72C7">
      <w:pPr>
        <w:spacing w:after="100" w:afterAutospacing="1" w:line="480" w:lineRule="auto"/>
        <w:contextualSpacing/>
        <w:jc w:val="center"/>
        <w:rPr>
          <w:rFonts w:ascii="Times New Roman" w:eastAsia="Calibri" w:hAnsi="Times New Roman" w:cs="Times New Roman"/>
          <w:b/>
          <w:sz w:val="28"/>
          <w:szCs w:val="28"/>
        </w:rPr>
      </w:pPr>
      <w:r w:rsidRPr="00DE72C7">
        <w:rPr>
          <w:rFonts w:ascii="Times New Roman" w:eastAsia="Calibri" w:hAnsi="Times New Roman" w:cs="Times New Roman"/>
          <w:b/>
          <w:sz w:val="28"/>
          <w:szCs w:val="28"/>
        </w:rPr>
        <w:lastRenderedPageBreak/>
        <w:t>SECTION B</w:t>
      </w:r>
    </w:p>
    <w:p w:rsidR="00E413F2" w:rsidRPr="00DE72C7" w:rsidRDefault="00E413F2" w:rsidP="00DE72C7">
      <w:pPr>
        <w:spacing w:after="100" w:afterAutospacing="1" w:line="480" w:lineRule="auto"/>
        <w:contextualSpacing/>
        <w:rPr>
          <w:rFonts w:ascii="Times New Roman" w:eastAsia="Calibri" w:hAnsi="Times New Roman" w:cs="Times New Roman"/>
          <w:sz w:val="28"/>
          <w:szCs w:val="28"/>
        </w:rPr>
      </w:pPr>
      <w:r w:rsidRPr="00DE72C7">
        <w:rPr>
          <w:rFonts w:ascii="Times New Roman" w:eastAsia="Calibri" w:hAnsi="Times New Roman" w:cs="Times New Roman"/>
          <w:b/>
          <w:sz w:val="28"/>
          <w:szCs w:val="28"/>
        </w:rPr>
        <w:t>Instructions:</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Please tick</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 xml:space="preserve"> )</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 xml:space="preserve">appropriately column as reflect your responses </w:t>
      </w:r>
    </w:p>
    <w:p w:rsidR="00E413F2" w:rsidRPr="00DE72C7" w:rsidRDefault="00E413F2" w:rsidP="00DE72C7">
      <w:pPr>
        <w:spacing w:after="100" w:afterAutospacing="1" w:line="480" w:lineRule="auto"/>
        <w:contextualSpacing/>
        <w:rPr>
          <w:rFonts w:ascii="Times New Roman" w:eastAsia="Calibri" w:hAnsi="Times New Roman" w:cs="Times New Roman"/>
          <w:sz w:val="28"/>
          <w:szCs w:val="28"/>
        </w:rPr>
      </w:pPr>
      <w:r w:rsidRPr="00DE72C7">
        <w:rPr>
          <w:rFonts w:ascii="Times New Roman" w:eastAsia="Calibri" w:hAnsi="Times New Roman" w:cs="Times New Roman"/>
          <w:sz w:val="28"/>
          <w:szCs w:val="28"/>
        </w:rPr>
        <w:t>Use the following keys;</w:t>
      </w:r>
    </w:p>
    <w:tbl>
      <w:tblPr>
        <w:tblStyle w:val="TableGrid"/>
        <w:tblW w:w="0" w:type="auto"/>
        <w:tblLook w:val="04A0"/>
      </w:tblPr>
      <w:tblGrid>
        <w:gridCol w:w="652"/>
        <w:gridCol w:w="6176"/>
        <w:gridCol w:w="626"/>
        <w:gridCol w:w="532"/>
        <w:gridCol w:w="532"/>
        <w:gridCol w:w="727"/>
      </w:tblGrid>
      <w:tr w:rsidR="00E413F2" w:rsidRPr="00DE72C7" w:rsidTr="00B23F14">
        <w:tc>
          <w:tcPr>
            <w:tcW w:w="65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S/N</w:t>
            </w:r>
          </w:p>
        </w:tc>
        <w:tc>
          <w:tcPr>
            <w:tcW w:w="6176"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 xml:space="preserve">ITEMS/ STATEMENT </w:t>
            </w:r>
          </w:p>
        </w:tc>
        <w:tc>
          <w:tcPr>
            <w:tcW w:w="626"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SA</w:t>
            </w:r>
          </w:p>
        </w:tc>
        <w:tc>
          <w:tcPr>
            <w:tcW w:w="53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A</w:t>
            </w:r>
          </w:p>
        </w:tc>
        <w:tc>
          <w:tcPr>
            <w:tcW w:w="53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D</w:t>
            </w:r>
          </w:p>
        </w:tc>
        <w:tc>
          <w:tcPr>
            <w:tcW w:w="727"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r w:rsidRPr="00DE72C7">
              <w:rPr>
                <w:rFonts w:ascii="Times New Roman" w:hAnsi="Times New Roman" w:cs="Times New Roman"/>
                <w:b/>
                <w:sz w:val="28"/>
                <w:szCs w:val="28"/>
              </w:rPr>
              <w:t>S</w:t>
            </w:r>
            <w:r w:rsidR="00992BD6" w:rsidRPr="00DE72C7">
              <w:rPr>
                <w:rFonts w:ascii="Times New Roman" w:hAnsi="Times New Roman" w:cs="Times New Roman"/>
                <w:b/>
                <w:sz w:val="28"/>
                <w:szCs w:val="28"/>
              </w:rPr>
              <w:t>D</w:t>
            </w:r>
          </w:p>
        </w:tc>
      </w:tr>
      <w:tr w:rsidR="00E413F2" w:rsidRPr="00DE72C7" w:rsidTr="00B23F14">
        <w:tc>
          <w:tcPr>
            <w:tcW w:w="65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p>
        </w:tc>
        <w:tc>
          <w:tcPr>
            <w:tcW w:w="6176" w:type="dxa"/>
          </w:tcPr>
          <w:p w:rsidR="00E413F2" w:rsidRPr="00DE72C7" w:rsidRDefault="00E413F2" w:rsidP="00FD522A">
            <w:pPr>
              <w:spacing w:after="100" w:afterAutospacing="1" w:line="360" w:lineRule="auto"/>
              <w:contextualSpacing/>
              <w:rPr>
                <w:rFonts w:ascii="Times New Roman" w:hAnsi="Times New Roman" w:cs="Times New Roman"/>
                <w:b/>
                <w:sz w:val="28"/>
                <w:szCs w:val="28"/>
              </w:rPr>
            </w:pPr>
            <w:r w:rsidRPr="00DE72C7">
              <w:rPr>
                <w:rFonts w:ascii="Times New Roman" w:eastAsia="Calibri" w:hAnsi="Times New Roman" w:cs="Times New Roman"/>
                <w:b/>
                <w:sz w:val="28"/>
                <w:szCs w:val="28"/>
              </w:rPr>
              <w:t xml:space="preserve">Influence of Teachers' qualification on teaching and learning of Economics </w:t>
            </w:r>
          </w:p>
        </w:tc>
        <w:tc>
          <w:tcPr>
            <w:tcW w:w="626"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p>
        </w:tc>
        <w:tc>
          <w:tcPr>
            <w:tcW w:w="53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p>
        </w:tc>
        <w:tc>
          <w:tcPr>
            <w:tcW w:w="532"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p>
        </w:tc>
        <w:tc>
          <w:tcPr>
            <w:tcW w:w="727" w:type="dxa"/>
          </w:tcPr>
          <w:p w:rsidR="00E413F2" w:rsidRPr="00DE72C7" w:rsidRDefault="00E413F2" w:rsidP="00FD522A">
            <w:pPr>
              <w:spacing w:after="100" w:afterAutospacing="1" w:line="360" w:lineRule="auto"/>
              <w:contextualSpacing/>
              <w:jc w:val="center"/>
              <w:rPr>
                <w:rFonts w:ascii="Times New Roman" w:hAnsi="Times New Roman" w:cs="Times New Roman"/>
                <w:b/>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Unqualified teachers have an adverse effect on the teaching and learning of economics in secondary school</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2</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Teachers' academic qualification determines students academic performance in economics</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3</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Teachers' educational qualification determine his/her instructional strategies</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4</w:t>
            </w:r>
          </w:p>
        </w:tc>
        <w:tc>
          <w:tcPr>
            <w:tcW w:w="6176" w:type="dxa"/>
          </w:tcPr>
          <w:p w:rsidR="00E413F2" w:rsidRPr="00DE72C7" w:rsidRDefault="00E413F2" w:rsidP="00FD522A">
            <w:pPr>
              <w:spacing w:after="100" w:afterAutospacing="1" w:line="360" w:lineRule="auto"/>
              <w:ind w:left="270" w:hanging="270"/>
              <w:contextualSpacing/>
              <w:rPr>
                <w:rFonts w:ascii="Times New Roman" w:hAnsi="Times New Roman" w:cs="Times New Roman"/>
                <w:sz w:val="28"/>
                <w:szCs w:val="28"/>
              </w:rPr>
            </w:pPr>
            <w:r w:rsidRPr="00DE72C7">
              <w:rPr>
                <w:rFonts w:ascii="Times New Roman" w:eastAsia="Calibri" w:hAnsi="Times New Roman" w:cs="Times New Roman"/>
                <w:sz w:val="28"/>
                <w:szCs w:val="28"/>
              </w:rPr>
              <w:t xml:space="preserve">Educational background of teachers influence his/her teaching methodology </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5</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Educational attainment of economics tea</w:t>
            </w:r>
            <w:r w:rsidRPr="00DE72C7">
              <w:rPr>
                <w:rFonts w:ascii="Times New Roman" w:hAnsi="Times New Roman" w:cs="Times New Roman"/>
                <w:sz w:val="28"/>
                <w:szCs w:val="28"/>
              </w:rPr>
              <w:t xml:space="preserve">chers influence their teaching </w:t>
            </w:r>
            <w:r w:rsidRPr="00DE72C7">
              <w:rPr>
                <w:rFonts w:ascii="Times New Roman" w:eastAsia="Calibri" w:hAnsi="Times New Roman" w:cs="Times New Roman"/>
                <w:sz w:val="28"/>
                <w:szCs w:val="28"/>
              </w:rPr>
              <w:t>abilities and skills</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6176" w:type="dxa"/>
          </w:tcPr>
          <w:p w:rsidR="00E413F2" w:rsidRPr="00DE72C7" w:rsidRDefault="00E413F2" w:rsidP="00FD52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b/>
                <w:sz w:val="28"/>
                <w:szCs w:val="28"/>
              </w:rPr>
              <w:t xml:space="preserve">  Influence of Teachers' Experience on teaching and learning of Economics</w:t>
            </w:r>
            <w:r w:rsidRPr="00DE72C7">
              <w:rPr>
                <w:rFonts w:ascii="Times New Roman" w:eastAsia="Calibri" w:hAnsi="Times New Roman" w:cs="Times New Roman"/>
                <w:sz w:val="28"/>
                <w:szCs w:val="28"/>
              </w:rPr>
              <w:t xml:space="preserve">. </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6</w:t>
            </w:r>
          </w:p>
        </w:tc>
        <w:tc>
          <w:tcPr>
            <w:tcW w:w="6176" w:type="dxa"/>
          </w:tcPr>
          <w:p w:rsidR="00E413F2" w:rsidRPr="00DE72C7" w:rsidRDefault="00E413F2" w:rsidP="00FD522A">
            <w:pPr>
              <w:spacing w:after="100" w:afterAutospacing="1" w:line="360" w:lineRule="auto"/>
              <w:ind w:left="270" w:hanging="270"/>
              <w:contextualSpacing/>
              <w:rPr>
                <w:rFonts w:ascii="Times New Roman" w:hAnsi="Times New Roman" w:cs="Times New Roman"/>
                <w:sz w:val="28"/>
                <w:szCs w:val="28"/>
              </w:rPr>
            </w:pPr>
            <w:r w:rsidRPr="00DE72C7">
              <w:rPr>
                <w:rFonts w:ascii="Times New Roman" w:eastAsia="Calibri" w:hAnsi="Times New Roman" w:cs="Times New Roman"/>
                <w:sz w:val="28"/>
                <w:szCs w:val="28"/>
              </w:rPr>
              <w:t>Most Economics teachers have adequate knowledge of the subject matter.</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7</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 xml:space="preserve">Lack of adequate knowledge on the subject matter </w:t>
            </w:r>
            <w:r w:rsidRPr="00DE72C7">
              <w:rPr>
                <w:rFonts w:ascii="Times New Roman" w:eastAsia="Calibri" w:hAnsi="Times New Roman" w:cs="Times New Roman"/>
                <w:sz w:val="28"/>
                <w:szCs w:val="28"/>
              </w:rPr>
              <w:lastRenderedPageBreak/>
              <w:t>influence the quality of economics teaching in secondary school.</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lastRenderedPageBreak/>
              <w:t>8</w:t>
            </w:r>
          </w:p>
        </w:tc>
        <w:tc>
          <w:tcPr>
            <w:tcW w:w="617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Most inexperience teachers find it difficult to adapt to structural changes in teaching of economics.</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9</w:t>
            </w:r>
          </w:p>
        </w:tc>
        <w:tc>
          <w:tcPr>
            <w:tcW w:w="6176" w:type="dxa"/>
          </w:tcPr>
          <w:p w:rsidR="00E413F2"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Teachers teaching experience determines their emotional stability.</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10</w:t>
            </w:r>
          </w:p>
        </w:tc>
        <w:tc>
          <w:tcPr>
            <w:tcW w:w="6176" w:type="dxa"/>
          </w:tcPr>
          <w:p w:rsidR="00E413F2"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Lack of enough teaching experience has adverse effects on the teachers' performance.</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617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b/>
                <w:sz w:val="28"/>
                <w:szCs w:val="28"/>
              </w:rPr>
              <w:t>Influence of instructional materials on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11</w:t>
            </w:r>
          </w:p>
        </w:tc>
        <w:tc>
          <w:tcPr>
            <w:tcW w:w="6176" w:type="dxa"/>
          </w:tcPr>
          <w:p w:rsidR="00E413F2"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 xml:space="preserve">Teachers' perception of the teaching profession could influence the quality of teaching.  </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E413F2" w:rsidRPr="00DE72C7" w:rsidTr="00B23F14">
        <w:tc>
          <w:tcPr>
            <w:tcW w:w="65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12</w:t>
            </w:r>
          </w:p>
        </w:tc>
        <w:tc>
          <w:tcPr>
            <w:tcW w:w="6176" w:type="dxa"/>
          </w:tcPr>
          <w:p w:rsidR="00E413F2"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Instructional materials determines the quality of teaching and learning of economics.</w:t>
            </w:r>
          </w:p>
        </w:tc>
        <w:tc>
          <w:tcPr>
            <w:tcW w:w="626"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532"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c>
          <w:tcPr>
            <w:tcW w:w="727" w:type="dxa"/>
          </w:tcPr>
          <w:p w:rsidR="00E413F2" w:rsidRPr="00DE72C7" w:rsidRDefault="00E413F2"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13</w:t>
            </w:r>
          </w:p>
        </w:tc>
        <w:tc>
          <w:tcPr>
            <w:tcW w:w="6176" w:type="dxa"/>
          </w:tcPr>
          <w:p w:rsidR="00833E87" w:rsidRPr="00DE72C7" w:rsidRDefault="00833E87" w:rsidP="00FD52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sz w:val="28"/>
                <w:szCs w:val="28"/>
              </w:rPr>
              <w:t xml:space="preserve">Inadequate or obsolete instructional material influence students learning potential </w:t>
            </w:r>
            <w:r w:rsidRPr="00DE72C7">
              <w:rPr>
                <w:rFonts w:ascii="Times New Roman" w:hAnsi="Times New Roman" w:cs="Times New Roman"/>
                <w:sz w:val="28"/>
                <w:szCs w:val="28"/>
              </w:rPr>
              <w:t xml:space="preserve">  </w:t>
            </w:r>
            <w:r w:rsidRPr="00DE72C7">
              <w:rPr>
                <w:rFonts w:ascii="Times New Roman" w:eastAsia="Calibri" w:hAnsi="Times New Roman" w:cs="Times New Roman"/>
                <w:sz w:val="28"/>
                <w:szCs w:val="28"/>
              </w:rPr>
              <w:t>negatively.</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14</w:t>
            </w:r>
          </w:p>
        </w:tc>
        <w:tc>
          <w:tcPr>
            <w:tcW w:w="6176" w:type="dxa"/>
          </w:tcPr>
          <w:p w:rsidR="00833E87" w:rsidRPr="00DE72C7" w:rsidRDefault="00833E87" w:rsidP="00FD52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sz w:val="28"/>
                <w:szCs w:val="28"/>
              </w:rPr>
              <w:t>Lack of instructional materials may affect the overall objectives of effective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15</w:t>
            </w:r>
          </w:p>
        </w:tc>
        <w:tc>
          <w:tcPr>
            <w:tcW w:w="617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The use of instructional materials enhance effective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6176" w:type="dxa"/>
          </w:tcPr>
          <w:p w:rsidR="00833E87" w:rsidRPr="00DE72C7" w:rsidRDefault="00833E87" w:rsidP="00FD522A">
            <w:pPr>
              <w:spacing w:after="100" w:afterAutospacing="1" w:line="360" w:lineRule="auto"/>
              <w:contextualSpacing/>
              <w:rPr>
                <w:rFonts w:ascii="Times New Roman" w:hAnsi="Times New Roman" w:cs="Times New Roman"/>
                <w:b/>
                <w:sz w:val="28"/>
                <w:szCs w:val="28"/>
              </w:rPr>
            </w:pPr>
            <w:r w:rsidRPr="00DE72C7">
              <w:rPr>
                <w:rFonts w:ascii="Times New Roman" w:eastAsia="Calibri" w:hAnsi="Times New Roman" w:cs="Times New Roman"/>
                <w:b/>
                <w:sz w:val="28"/>
                <w:szCs w:val="28"/>
              </w:rPr>
              <w:t>Influence of school facilities on teaching and learning of Economics</w:t>
            </w:r>
            <w:r w:rsidRPr="00DE72C7">
              <w:rPr>
                <w:rFonts w:ascii="Times New Roman" w:hAnsi="Times New Roman" w:cs="Times New Roman"/>
                <w:b/>
                <w:sz w:val="28"/>
                <w:szCs w:val="28"/>
              </w:rPr>
              <w:t>.</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lastRenderedPageBreak/>
              <w:t>16</w:t>
            </w:r>
          </w:p>
        </w:tc>
        <w:tc>
          <w:tcPr>
            <w:tcW w:w="617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Overcrowded classroom affect the quality of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17</w:t>
            </w:r>
          </w:p>
        </w:tc>
        <w:tc>
          <w:tcPr>
            <w:tcW w:w="6176" w:type="dxa"/>
          </w:tcPr>
          <w:p w:rsidR="00833E87" w:rsidRPr="00DE72C7" w:rsidRDefault="00833E87" w:rsidP="00FD522A">
            <w:pPr>
              <w:spacing w:after="100" w:afterAutospacing="1" w:line="360" w:lineRule="auto"/>
              <w:ind w:left="-22" w:firstLine="22"/>
              <w:contextualSpacing/>
              <w:rPr>
                <w:rFonts w:ascii="Times New Roman" w:hAnsi="Times New Roman" w:cs="Times New Roman"/>
                <w:sz w:val="28"/>
                <w:szCs w:val="28"/>
              </w:rPr>
            </w:pPr>
            <w:r w:rsidRPr="00DE72C7">
              <w:rPr>
                <w:rFonts w:ascii="Times New Roman" w:eastAsia="Calibri" w:hAnsi="Times New Roman" w:cs="Times New Roman"/>
                <w:sz w:val="28"/>
                <w:szCs w:val="28"/>
              </w:rPr>
              <w:t xml:space="preserve">Poor status of school infrastructural facilities influence effective teaching and learning of Economics </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18</w:t>
            </w:r>
          </w:p>
        </w:tc>
        <w:tc>
          <w:tcPr>
            <w:tcW w:w="617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eastAsia="Calibri" w:hAnsi="Times New Roman" w:cs="Times New Roman"/>
                <w:sz w:val="28"/>
                <w:szCs w:val="28"/>
              </w:rPr>
              <w:t>Inadequate library facilities influence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19</w:t>
            </w:r>
          </w:p>
        </w:tc>
        <w:tc>
          <w:tcPr>
            <w:tcW w:w="6176" w:type="dxa"/>
          </w:tcPr>
          <w:p w:rsidR="00833E87" w:rsidRPr="00DE72C7" w:rsidRDefault="00802803" w:rsidP="00FD52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sz w:val="28"/>
                <w:szCs w:val="28"/>
              </w:rPr>
              <w:t>Poor status of school infrastructural facilities influence effective teaching and learning.</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r w:rsidR="00833E87" w:rsidRPr="00DE72C7" w:rsidTr="00B23F14">
        <w:tc>
          <w:tcPr>
            <w:tcW w:w="65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r w:rsidRPr="00DE72C7">
              <w:rPr>
                <w:rFonts w:ascii="Times New Roman" w:hAnsi="Times New Roman" w:cs="Times New Roman"/>
                <w:sz w:val="28"/>
                <w:szCs w:val="28"/>
              </w:rPr>
              <w:t>20</w:t>
            </w:r>
          </w:p>
        </w:tc>
        <w:tc>
          <w:tcPr>
            <w:tcW w:w="6176" w:type="dxa"/>
          </w:tcPr>
          <w:p w:rsidR="00833E87" w:rsidRPr="00DE72C7" w:rsidRDefault="00802803" w:rsidP="00FD522A">
            <w:pPr>
              <w:spacing w:after="100" w:afterAutospacing="1" w:line="360" w:lineRule="auto"/>
              <w:contextualSpacing/>
              <w:rPr>
                <w:rFonts w:ascii="Times New Roman" w:hAnsi="Times New Roman" w:cs="Times New Roman"/>
                <w:sz w:val="28"/>
                <w:szCs w:val="28"/>
              </w:rPr>
            </w:pPr>
            <w:r w:rsidRPr="00DE72C7">
              <w:rPr>
                <w:rFonts w:ascii="Times New Roman" w:eastAsia="Calibri" w:hAnsi="Times New Roman" w:cs="Times New Roman"/>
                <w:sz w:val="28"/>
                <w:szCs w:val="28"/>
              </w:rPr>
              <w:t>Poor development of internet facilities and computer gadgets affects teaching and learning of Economics.</w:t>
            </w:r>
          </w:p>
        </w:tc>
        <w:tc>
          <w:tcPr>
            <w:tcW w:w="626"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532"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c>
          <w:tcPr>
            <w:tcW w:w="727" w:type="dxa"/>
          </w:tcPr>
          <w:p w:rsidR="00833E87" w:rsidRPr="00DE72C7" w:rsidRDefault="00833E87" w:rsidP="00FD522A">
            <w:pPr>
              <w:spacing w:after="100" w:afterAutospacing="1" w:line="360" w:lineRule="auto"/>
              <w:contextualSpacing/>
              <w:jc w:val="both"/>
              <w:rPr>
                <w:rFonts w:ascii="Times New Roman" w:hAnsi="Times New Roman" w:cs="Times New Roman"/>
                <w:sz w:val="28"/>
                <w:szCs w:val="28"/>
              </w:rPr>
            </w:pPr>
          </w:p>
        </w:tc>
      </w:tr>
    </w:tbl>
    <w:p w:rsidR="00E413F2" w:rsidRPr="00DE72C7" w:rsidRDefault="00E413F2" w:rsidP="00DE72C7">
      <w:pPr>
        <w:spacing w:after="100" w:afterAutospacing="1" w:line="480" w:lineRule="auto"/>
        <w:ind w:left="720" w:hanging="720"/>
        <w:contextualSpacing/>
        <w:jc w:val="both"/>
        <w:rPr>
          <w:rFonts w:ascii="Times New Roman" w:hAnsi="Times New Roman" w:cs="Times New Roman"/>
          <w:sz w:val="28"/>
          <w:szCs w:val="28"/>
        </w:rPr>
      </w:pPr>
    </w:p>
    <w:p w:rsidR="00B22A64" w:rsidRPr="00DE72C7" w:rsidRDefault="00B22A64" w:rsidP="00DE72C7">
      <w:pPr>
        <w:spacing w:after="100" w:afterAutospacing="1" w:line="480" w:lineRule="auto"/>
        <w:ind w:left="720" w:hanging="720"/>
        <w:contextualSpacing/>
        <w:jc w:val="both"/>
        <w:rPr>
          <w:rFonts w:ascii="Times New Roman" w:hAnsi="Times New Roman" w:cs="Times New Roman"/>
          <w:sz w:val="28"/>
          <w:szCs w:val="28"/>
        </w:rPr>
      </w:pPr>
    </w:p>
    <w:p w:rsidR="0096451E" w:rsidRPr="00DE72C7" w:rsidRDefault="0096451E" w:rsidP="00DE72C7">
      <w:pPr>
        <w:spacing w:after="100" w:afterAutospacing="1" w:line="480" w:lineRule="auto"/>
        <w:contextualSpacing/>
        <w:rPr>
          <w:rFonts w:ascii="Times New Roman" w:hAnsi="Times New Roman" w:cs="Times New Roman"/>
          <w:sz w:val="28"/>
          <w:szCs w:val="28"/>
        </w:rPr>
      </w:pPr>
    </w:p>
    <w:p w:rsidR="0096451E" w:rsidRPr="00DE72C7" w:rsidRDefault="0096451E" w:rsidP="00DE72C7">
      <w:pPr>
        <w:spacing w:after="100" w:afterAutospacing="1" w:line="480" w:lineRule="auto"/>
        <w:contextualSpacing/>
        <w:rPr>
          <w:rFonts w:ascii="Times New Roman" w:hAnsi="Times New Roman" w:cs="Times New Roman"/>
          <w:sz w:val="28"/>
          <w:szCs w:val="28"/>
        </w:rPr>
      </w:pPr>
    </w:p>
    <w:sectPr w:rsidR="0096451E" w:rsidRPr="00DE72C7" w:rsidSect="00FB7B39">
      <w:footerReference w:type="default" r:id="rId8"/>
      <w:type w:val="nextColumn"/>
      <w:pgSz w:w="11909"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781" w:rsidRDefault="00237781" w:rsidP="00700AC1">
      <w:pPr>
        <w:spacing w:after="0" w:line="240" w:lineRule="auto"/>
      </w:pPr>
      <w:r>
        <w:separator/>
      </w:r>
    </w:p>
  </w:endnote>
  <w:endnote w:type="continuationSeparator" w:id="1">
    <w:p w:rsidR="00237781" w:rsidRDefault="00237781" w:rsidP="00700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宋体">
    <w:altName w:val="Arial Unicode MS"/>
    <w:charset w:val="7A"/>
    <w:family w:val="auto"/>
    <w:pitch w:val="default"/>
    <w:sig w:usb0="00000000" w:usb1="080E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3794"/>
      <w:docPartObj>
        <w:docPartGallery w:val="Page Numbers (Bottom of Page)"/>
        <w:docPartUnique/>
      </w:docPartObj>
    </w:sdtPr>
    <w:sdtContent>
      <w:p w:rsidR="0017124A" w:rsidRDefault="003852C8">
        <w:pPr>
          <w:pStyle w:val="Footer"/>
          <w:jc w:val="center"/>
        </w:pPr>
        <w:fldSimple w:instr=" PAGE   \* MERGEFORMAT ">
          <w:r w:rsidR="00C54295">
            <w:rPr>
              <w:noProof/>
            </w:rPr>
            <w:t>15</w:t>
          </w:r>
        </w:fldSimple>
      </w:p>
    </w:sdtContent>
  </w:sdt>
  <w:p w:rsidR="0017124A" w:rsidRDefault="0017124A">
    <w:pPr>
      <w:spacing w:line="480"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4A" w:rsidRDefault="003852C8">
    <w:pPr>
      <w:pStyle w:val="Footer"/>
      <w:jc w:val="center"/>
    </w:pPr>
    <w:fldSimple w:instr=" PAGE   \* MERGEFORMAT ">
      <w:r w:rsidR="00C54295">
        <w:rPr>
          <w:noProof/>
        </w:rPr>
        <w:t>95</w:t>
      </w:r>
    </w:fldSimple>
  </w:p>
  <w:p w:rsidR="0017124A" w:rsidRDefault="001712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781" w:rsidRDefault="00237781" w:rsidP="00700AC1">
      <w:pPr>
        <w:spacing w:after="0" w:line="240" w:lineRule="auto"/>
      </w:pPr>
      <w:r>
        <w:separator/>
      </w:r>
    </w:p>
  </w:footnote>
  <w:footnote w:type="continuationSeparator" w:id="1">
    <w:p w:rsidR="00237781" w:rsidRDefault="00237781" w:rsidP="00700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E670E"/>
    <w:multiLevelType w:val="hybridMultilevel"/>
    <w:tmpl w:val="15CA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7BE3"/>
    <w:rsid w:val="00032D3A"/>
    <w:rsid w:val="000338FA"/>
    <w:rsid w:val="00062407"/>
    <w:rsid w:val="00097596"/>
    <w:rsid w:val="000A2045"/>
    <w:rsid w:val="000B52F0"/>
    <w:rsid w:val="000B5761"/>
    <w:rsid w:val="000D6A33"/>
    <w:rsid w:val="000E5272"/>
    <w:rsid w:val="000E5D0E"/>
    <w:rsid w:val="000F14CB"/>
    <w:rsid w:val="0017124A"/>
    <w:rsid w:val="00185E0C"/>
    <w:rsid w:val="001A2CEA"/>
    <w:rsid w:val="001A4F85"/>
    <w:rsid w:val="001C554F"/>
    <w:rsid w:val="001D6EA8"/>
    <w:rsid w:val="001E70A5"/>
    <w:rsid w:val="00200F6A"/>
    <w:rsid w:val="00212AA0"/>
    <w:rsid w:val="002177B7"/>
    <w:rsid w:val="00230F3C"/>
    <w:rsid w:val="00237781"/>
    <w:rsid w:val="002642E3"/>
    <w:rsid w:val="002949FB"/>
    <w:rsid w:val="002E1022"/>
    <w:rsid w:val="002F74EC"/>
    <w:rsid w:val="00310E66"/>
    <w:rsid w:val="00310E83"/>
    <w:rsid w:val="003226FE"/>
    <w:rsid w:val="00332619"/>
    <w:rsid w:val="00335A2C"/>
    <w:rsid w:val="00337012"/>
    <w:rsid w:val="003405FA"/>
    <w:rsid w:val="00353D78"/>
    <w:rsid w:val="00364979"/>
    <w:rsid w:val="00377D9C"/>
    <w:rsid w:val="003852C8"/>
    <w:rsid w:val="00394AAD"/>
    <w:rsid w:val="00397C0E"/>
    <w:rsid w:val="003A24FD"/>
    <w:rsid w:val="003B0C7B"/>
    <w:rsid w:val="003F44C3"/>
    <w:rsid w:val="0040191F"/>
    <w:rsid w:val="00414193"/>
    <w:rsid w:val="00446F23"/>
    <w:rsid w:val="004600FC"/>
    <w:rsid w:val="004F5A19"/>
    <w:rsid w:val="004F7C28"/>
    <w:rsid w:val="00525D49"/>
    <w:rsid w:val="00547ECC"/>
    <w:rsid w:val="00560F82"/>
    <w:rsid w:val="005C4B2B"/>
    <w:rsid w:val="005C700E"/>
    <w:rsid w:val="0060718E"/>
    <w:rsid w:val="0060746C"/>
    <w:rsid w:val="00614C90"/>
    <w:rsid w:val="00633619"/>
    <w:rsid w:val="00661F4F"/>
    <w:rsid w:val="006B2C75"/>
    <w:rsid w:val="006C64F8"/>
    <w:rsid w:val="006D08D6"/>
    <w:rsid w:val="006D73A1"/>
    <w:rsid w:val="006E09EB"/>
    <w:rsid w:val="00700AC1"/>
    <w:rsid w:val="00734233"/>
    <w:rsid w:val="007701C2"/>
    <w:rsid w:val="007764CE"/>
    <w:rsid w:val="00787D13"/>
    <w:rsid w:val="00791040"/>
    <w:rsid w:val="007A1C07"/>
    <w:rsid w:val="007C7BE3"/>
    <w:rsid w:val="007F6C28"/>
    <w:rsid w:val="00802803"/>
    <w:rsid w:val="0081582D"/>
    <w:rsid w:val="00817BE1"/>
    <w:rsid w:val="00822888"/>
    <w:rsid w:val="0082394A"/>
    <w:rsid w:val="00833E87"/>
    <w:rsid w:val="00837DDA"/>
    <w:rsid w:val="00852599"/>
    <w:rsid w:val="008543F4"/>
    <w:rsid w:val="0094342B"/>
    <w:rsid w:val="00944023"/>
    <w:rsid w:val="00955AF3"/>
    <w:rsid w:val="0096451E"/>
    <w:rsid w:val="009718CF"/>
    <w:rsid w:val="00992BD6"/>
    <w:rsid w:val="009E7491"/>
    <w:rsid w:val="00A064BC"/>
    <w:rsid w:val="00A255E6"/>
    <w:rsid w:val="00A50445"/>
    <w:rsid w:val="00A647A3"/>
    <w:rsid w:val="00A8575E"/>
    <w:rsid w:val="00A91FFD"/>
    <w:rsid w:val="00AA7C69"/>
    <w:rsid w:val="00AC12E0"/>
    <w:rsid w:val="00AD5C7B"/>
    <w:rsid w:val="00AE0B6F"/>
    <w:rsid w:val="00B22A64"/>
    <w:rsid w:val="00B23F14"/>
    <w:rsid w:val="00B63BB4"/>
    <w:rsid w:val="00B742B1"/>
    <w:rsid w:val="00B7615A"/>
    <w:rsid w:val="00B90FF4"/>
    <w:rsid w:val="00BB650C"/>
    <w:rsid w:val="00BC582E"/>
    <w:rsid w:val="00BF5275"/>
    <w:rsid w:val="00C02EFA"/>
    <w:rsid w:val="00C1282F"/>
    <w:rsid w:val="00C36D45"/>
    <w:rsid w:val="00C54295"/>
    <w:rsid w:val="00C64CBA"/>
    <w:rsid w:val="00C82FEA"/>
    <w:rsid w:val="00C93A59"/>
    <w:rsid w:val="00CB5D2A"/>
    <w:rsid w:val="00CB5FD4"/>
    <w:rsid w:val="00D0590C"/>
    <w:rsid w:val="00D21241"/>
    <w:rsid w:val="00D21420"/>
    <w:rsid w:val="00D4468F"/>
    <w:rsid w:val="00D63CAC"/>
    <w:rsid w:val="00D75989"/>
    <w:rsid w:val="00D93021"/>
    <w:rsid w:val="00DA439F"/>
    <w:rsid w:val="00DB26AA"/>
    <w:rsid w:val="00DC124F"/>
    <w:rsid w:val="00DE13FC"/>
    <w:rsid w:val="00DE63C3"/>
    <w:rsid w:val="00DE72C7"/>
    <w:rsid w:val="00E0400E"/>
    <w:rsid w:val="00E1425E"/>
    <w:rsid w:val="00E413F2"/>
    <w:rsid w:val="00EA4B58"/>
    <w:rsid w:val="00F05571"/>
    <w:rsid w:val="00F107FB"/>
    <w:rsid w:val="00F65ADA"/>
    <w:rsid w:val="00F718DF"/>
    <w:rsid w:val="00F842A1"/>
    <w:rsid w:val="00F9259D"/>
    <w:rsid w:val="00FA2C16"/>
    <w:rsid w:val="00FA3F7C"/>
    <w:rsid w:val="00FA6507"/>
    <w:rsid w:val="00FB7B39"/>
    <w:rsid w:val="00FD34FF"/>
    <w:rsid w:val="00FD522A"/>
    <w:rsid w:val="00FE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0A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AC1"/>
  </w:style>
  <w:style w:type="paragraph" w:styleId="Footer">
    <w:name w:val="footer"/>
    <w:basedOn w:val="Normal"/>
    <w:link w:val="FooterChar"/>
    <w:uiPriority w:val="99"/>
    <w:unhideWhenUsed/>
    <w:rsid w:val="0070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AC1"/>
  </w:style>
  <w:style w:type="paragraph" w:styleId="ListParagraph">
    <w:name w:val="List Paragraph"/>
    <w:basedOn w:val="Normal"/>
    <w:uiPriority w:val="34"/>
    <w:qFormat/>
    <w:rsid w:val="0082394A"/>
    <w:pPr>
      <w:spacing w:after="0" w:line="240" w:lineRule="auto"/>
      <w:ind w:left="720"/>
      <w:contextualSpacing/>
      <w:jc w:val="both"/>
    </w:pPr>
    <w:rPr>
      <w:rFonts w:ascii="Times New Roman" w:eastAsia="Times New Roman" w:hAnsi="Times New Roman"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23329191</TotalTime>
  <Pages>95</Pages>
  <Words>13528</Words>
  <Characters>77110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102</cp:revision>
  <cp:lastPrinted>2024-08-30T18:31:00Z</cp:lastPrinted>
  <dcterms:created xsi:type="dcterms:W3CDTF">2024-05-09T05:37:00Z</dcterms:created>
  <dcterms:modified xsi:type="dcterms:W3CDTF">2024-10-11T20:33:00Z</dcterms:modified>
</cp:coreProperties>
</file>