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A8" w:rsidRDefault="0082735C" w:rsidP="0082735C">
      <w:pPr>
        <w:pStyle w:val="Heading9"/>
        <w:jc w:val="center"/>
        <w:rPr>
          <w:rFonts w:ascii="Bookman Old Style" w:hAnsi="Bookman Old Style"/>
          <w:b w:val="0"/>
          <w:bCs w:val="0"/>
          <w:shadow/>
          <w:sz w:val="28"/>
          <w:szCs w:val="28"/>
        </w:rPr>
      </w:pPr>
      <w:r>
        <w:rPr>
          <w:sz w:val="30"/>
        </w:rPr>
        <w:t>EFFECT OF CHILD ABUSE ON PUPILS PERFORMANCE IN PRIMARY SCHOOL IN ILORIN WEST LOCAL GOVERNMENT  AREA KWARA STATE</w:t>
      </w:r>
    </w:p>
    <w:p w:rsidR="0082735C" w:rsidRDefault="0082735C" w:rsidP="00811BB4">
      <w:pPr>
        <w:jc w:val="center"/>
        <w:rPr>
          <w:b/>
          <w:bCs/>
          <w:i/>
          <w:iCs/>
          <w:shadow/>
          <w:sz w:val="38"/>
          <w:szCs w:val="38"/>
        </w:rPr>
      </w:pPr>
    </w:p>
    <w:p w:rsidR="0082735C" w:rsidRDefault="0082735C" w:rsidP="00811BB4">
      <w:pPr>
        <w:jc w:val="center"/>
        <w:rPr>
          <w:b/>
          <w:bCs/>
          <w:i/>
          <w:iCs/>
          <w:shadow/>
          <w:sz w:val="38"/>
          <w:szCs w:val="38"/>
        </w:rPr>
      </w:pPr>
    </w:p>
    <w:p w:rsidR="00811BB4" w:rsidRDefault="00811BB4" w:rsidP="00811BB4">
      <w:pPr>
        <w:jc w:val="center"/>
        <w:rPr>
          <w:b/>
          <w:bCs/>
          <w:i/>
          <w:iCs/>
          <w:shadow/>
          <w:sz w:val="38"/>
          <w:szCs w:val="38"/>
        </w:rPr>
      </w:pPr>
      <w:r>
        <w:rPr>
          <w:b/>
          <w:bCs/>
          <w:i/>
          <w:iCs/>
          <w:shadow/>
          <w:sz w:val="38"/>
          <w:szCs w:val="38"/>
        </w:rPr>
        <w:t xml:space="preserve">BY </w:t>
      </w:r>
    </w:p>
    <w:p w:rsidR="009419A8" w:rsidRPr="00470189" w:rsidRDefault="009419A8" w:rsidP="009419A8">
      <w:pPr>
        <w:jc w:val="center"/>
        <w:rPr>
          <w:rFonts w:ascii="Arial" w:hAnsi="Arial"/>
          <w:b/>
          <w:bCs/>
          <w:shadow/>
          <w:sz w:val="28"/>
          <w:szCs w:val="28"/>
        </w:rPr>
      </w:pPr>
    </w:p>
    <w:p w:rsidR="009419A8" w:rsidRPr="006F5F16" w:rsidRDefault="00E9506D" w:rsidP="009419A8">
      <w:pPr>
        <w:pStyle w:val="Heading1"/>
        <w:rPr>
          <w:rFonts w:ascii="Arial" w:hAnsi="Arial"/>
          <w:b/>
          <w:sz w:val="46"/>
        </w:rPr>
      </w:pPr>
      <w:r>
        <w:rPr>
          <w:rFonts w:ascii="Arial" w:hAnsi="Arial"/>
          <w:b/>
          <w:sz w:val="46"/>
        </w:rPr>
        <w:t>USMAN ROBIU</w:t>
      </w:r>
    </w:p>
    <w:p w:rsidR="00E9506D" w:rsidRDefault="00E9506D">
      <w:pPr>
        <w:rPr>
          <w:rFonts w:ascii="Arial Black" w:hAnsi="Arial Black"/>
          <w:sz w:val="28"/>
          <w:szCs w:val="28"/>
        </w:rPr>
      </w:pPr>
      <w:r>
        <w:rPr>
          <w:rFonts w:ascii="Arial Black" w:hAnsi="Arial Black"/>
          <w:sz w:val="28"/>
          <w:szCs w:val="28"/>
        </w:rPr>
        <w:br w:type="page"/>
      </w:r>
    </w:p>
    <w:p w:rsidR="00811BB4" w:rsidRDefault="00811BB4" w:rsidP="00811BB4">
      <w:pPr>
        <w:jc w:val="center"/>
        <w:rPr>
          <w:rFonts w:ascii="Bookman Old Style" w:hAnsi="Bookman Old Style"/>
          <w:b/>
          <w:bCs/>
          <w:sz w:val="28"/>
          <w:szCs w:val="28"/>
        </w:rPr>
      </w:pPr>
      <w:r>
        <w:rPr>
          <w:rFonts w:ascii="Arial Black" w:hAnsi="Arial Black"/>
          <w:sz w:val="28"/>
          <w:szCs w:val="28"/>
        </w:rPr>
        <w:lastRenderedPageBreak/>
        <w:t>DEDICATION</w:t>
      </w:r>
    </w:p>
    <w:p w:rsidR="00811BB4" w:rsidRDefault="00811BB4" w:rsidP="00811BB4">
      <w:pPr>
        <w:spacing w:line="480" w:lineRule="auto"/>
        <w:ind w:firstLine="720"/>
        <w:jc w:val="both"/>
        <w:rPr>
          <w:rFonts w:ascii="Bookman Old Style" w:hAnsi="Bookman Old Style"/>
          <w:sz w:val="28"/>
          <w:szCs w:val="28"/>
        </w:rPr>
      </w:pPr>
      <w:r>
        <w:rPr>
          <w:rFonts w:ascii="Bookman Old Style" w:hAnsi="Bookman Old Style"/>
          <w:sz w:val="28"/>
          <w:szCs w:val="28"/>
        </w:rPr>
        <w:t>This project is dedicated to Almighty God for sparing my life, for His protection for being my guidance and shining of His light on my pathway from the beginning of my degree programme till the end.</w:t>
      </w:r>
    </w:p>
    <w:p w:rsidR="00811BB4" w:rsidRDefault="00811BB4" w:rsidP="00811BB4">
      <w:pPr>
        <w:spacing w:line="480" w:lineRule="auto"/>
        <w:jc w:val="both"/>
        <w:rPr>
          <w:rFonts w:ascii="Bookman Old Style" w:hAnsi="Bookman Old Style"/>
          <w:sz w:val="28"/>
          <w:szCs w:val="28"/>
        </w:rPr>
      </w:pPr>
      <w:r>
        <w:rPr>
          <w:rFonts w:ascii="Bookman Old Style" w:hAnsi="Bookman Old Style"/>
          <w:sz w:val="28"/>
          <w:szCs w:val="28"/>
        </w:rPr>
        <w:t xml:space="preserve"> </w:t>
      </w:r>
    </w:p>
    <w:p w:rsidR="00811BB4" w:rsidRDefault="00811BB4" w:rsidP="00811BB4">
      <w:pPr>
        <w:spacing w:line="480" w:lineRule="auto"/>
        <w:jc w:val="center"/>
        <w:rPr>
          <w:rFonts w:ascii="Bookman Old Style" w:hAnsi="Bookman Old Style"/>
          <w:b/>
          <w:bCs/>
          <w:sz w:val="28"/>
          <w:szCs w:val="28"/>
        </w:rPr>
      </w:pPr>
      <w:r>
        <w:rPr>
          <w:rFonts w:ascii="Bookman Old Style" w:hAnsi="Bookman Old Style"/>
          <w:sz w:val="28"/>
          <w:szCs w:val="28"/>
        </w:rPr>
        <w:br w:type="page"/>
      </w:r>
      <w:r>
        <w:rPr>
          <w:rFonts w:ascii="Arial Black" w:hAnsi="Arial Black"/>
          <w:sz w:val="28"/>
          <w:szCs w:val="28"/>
        </w:rPr>
        <w:lastRenderedPageBreak/>
        <w:t>ACKNOWLEDGEMENTS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Firstly, I wish to express my profound gratitude to the Almighty God who has been the source of my strength and breath these years. Honestly, I would not hesitate to accept my deep appreciation to those that rendered help during the successful completion of this project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My profound gratitude goes to my project supervisor  Mr. Babatunde I.S who took time to make all the necessary correction and advice that led to the final completion of this project work. I would also like to thanks Mr. Musa Mustapha for his assistance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My indepth and immeasurable thanks goes to my loving, caring and courageous parents Mr. &amp; Mrs Orisatola who are the structural designer of my life </w:t>
      </w:r>
      <w:r>
        <w:rPr>
          <w:rFonts w:ascii="Bookman Old Style" w:hAnsi="Bookman Old Style"/>
          <w:sz w:val="28"/>
        </w:rPr>
        <w:lastRenderedPageBreak/>
        <w:t>therefore making my dream a reality  through their support financial, morally and spiritually.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My sincere gratitude  goes to my wives; Fahlat, Rukayat, Asiata and Jemilat for their love, and care both morally and financially, I really appreciate it. May God continue to water our love.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Also an appreciating the efforts of my brother and sister;Desile, Idowu, Taiye , Abimbola, Ponmile, Kehinde, and Mukaila and my children; Laide; Opeyemi, Toyin, Deola, Bose, Waisu, SuweBa, Taiye and Kehinde, Idowu Tunrayo and Aminat</w:t>
      </w:r>
    </w:p>
    <w:p w:rsidR="00811BB4" w:rsidRDefault="00811BB4" w:rsidP="00811BB4">
      <w:pPr>
        <w:ind w:firstLine="720"/>
        <w:jc w:val="both"/>
        <w:rPr>
          <w:rFonts w:ascii="Bookman Old Style" w:hAnsi="Bookman Old Style"/>
          <w:sz w:val="28"/>
          <w:szCs w:val="28"/>
        </w:rPr>
      </w:pPr>
      <w:r>
        <w:rPr>
          <w:rFonts w:ascii="Bookman Old Style" w:hAnsi="Bookman Old Style"/>
          <w:sz w:val="28"/>
        </w:rPr>
        <w:t xml:space="preserve">Finally to the Almighty God for his mercies and guiudance over me since I was born which I shall ever remain grateful </w:t>
      </w:r>
      <w:r>
        <w:rPr>
          <w:rFonts w:ascii="Bookman Old Style" w:hAnsi="Bookman Old Style"/>
          <w:sz w:val="28"/>
          <w:szCs w:val="28"/>
        </w:rPr>
        <w:br w:type="page"/>
      </w:r>
    </w:p>
    <w:p w:rsidR="00811BB4" w:rsidRDefault="00811BB4" w:rsidP="00811BB4">
      <w:pPr>
        <w:spacing w:line="48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811BB4" w:rsidRDefault="00811BB4" w:rsidP="00811BB4">
      <w:pPr>
        <w:spacing w:line="240" w:lineRule="auto"/>
        <w:ind w:firstLine="720"/>
        <w:jc w:val="both"/>
        <w:rPr>
          <w:rFonts w:ascii="Bookman Old Style" w:hAnsi="Bookman Old Style"/>
          <w:i/>
          <w:iCs/>
          <w:sz w:val="32"/>
          <w:szCs w:val="28"/>
        </w:rPr>
      </w:pPr>
      <w:r w:rsidRPr="00196526">
        <w:rPr>
          <w:rFonts w:ascii="Bookman Old Style" w:hAnsi="Bookman Old Style"/>
          <w:i/>
          <w:iCs/>
          <w:sz w:val="32"/>
          <w:szCs w:val="28"/>
        </w:rPr>
        <w:t xml:space="preserve">The study </w:t>
      </w:r>
      <w:r>
        <w:rPr>
          <w:rFonts w:ascii="Bookman Old Style" w:hAnsi="Bookman Old Style"/>
          <w:i/>
          <w:iCs/>
          <w:sz w:val="32"/>
          <w:szCs w:val="28"/>
        </w:rPr>
        <w:t xml:space="preserve">investigated teacher’ perception of the influence of child abuse on the academic performance of primary school pupils in </w:t>
      </w:r>
      <w:r w:rsidR="00E33886">
        <w:rPr>
          <w:rFonts w:ascii="Bookman Old Style" w:hAnsi="Bookman Old Style"/>
          <w:i/>
          <w:iCs/>
          <w:sz w:val="32"/>
          <w:szCs w:val="28"/>
        </w:rPr>
        <w:t xml:space="preserve">Ilorin West </w:t>
      </w:r>
      <w:r>
        <w:rPr>
          <w:rFonts w:ascii="Bookman Old Style" w:hAnsi="Bookman Old Style"/>
          <w:i/>
          <w:iCs/>
          <w:sz w:val="32"/>
          <w:szCs w:val="28"/>
        </w:rPr>
        <w:t>Local Government.</w:t>
      </w:r>
    </w:p>
    <w:p w:rsidR="00811BB4" w:rsidRDefault="00811BB4" w:rsidP="00811BB4">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 Data were collected from 200 respondents through teachers; perception of the influence of child abuse on the academic performance of pupils questionnaire. The data collected were analysed using frequency count percentage and t-test</w:t>
      </w:r>
    </w:p>
    <w:p w:rsidR="00811BB4" w:rsidRDefault="00811BB4" w:rsidP="00811BB4">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The result  indicated that there was no significant difference in teachers’ perception of the influence of child abuse on the academic performance of pupils in </w:t>
      </w:r>
      <w:r w:rsidR="00E33886">
        <w:rPr>
          <w:rFonts w:ascii="Bookman Old Style" w:hAnsi="Bookman Old Style"/>
          <w:i/>
          <w:iCs/>
          <w:sz w:val="32"/>
          <w:szCs w:val="28"/>
        </w:rPr>
        <w:t xml:space="preserve">Ilorin West </w:t>
      </w:r>
      <w:r>
        <w:rPr>
          <w:rFonts w:ascii="Bookman Old Style" w:hAnsi="Bookman Old Style"/>
          <w:i/>
          <w:iCs/>
          <w:sz w:val="32"/>
          <w:szCs w:val="28"/>
        </w:rPr>
        <w:t>on the basis of sex, educational and marital status.</w:t>
      </w:r>
    </w:p>
    <w:p w:rsidR="00811BB4" w:rsidRDefault="00811BB4" w:rsidP="00811BB4">
      <w:pPr>
        <w:spacing w:line="240" w:lineRule="auto"/>
        <w:ind w:firstLine="720"/>
        <w:jc w:val="both"/>
        <w:rPr>
          <w:rFonts w:ascii="Bookman Old Style" w:hAnsi="Bookman Old Style"/>
          <w:i/>
          <w:iCs/>
          <w:szCs w:val="28"/>
        </w:rPr>
      </w:pPr>
      <w:r>
        <w:rPr>
          <w:rFonts w:ascii="Bookman Old Style" w:hAnsi="Bookman Old Style"/>
          <w:i/>
          <w:iCs/>
          <w:sz w:val="32"/>
          <w:szCs w:val="28"/>
        </w:rPr>
        <w:t xml:space="preserve">It was recommended that teachers to pay attention to abused pupils in their classes with the aims of helping them to adjust to classroom situation. Parents should be prepared to take responsibility on their children to minimize the incidence of child abuse among them.  </w:t>
      </w:r>
    </w:p>
    <w:p w:rsidR="00811BB4" w:rsidRDefault="00811BB4" w:rsidP="00811BB4">
      <w:pPr>
        <w:rPr>
          <w:rFonts w:ascii="Arial Black" w:hAnsi="Arial Black"/>
          <w:sz w:val="28"/>
          <w:szCs w:val="28"/>
        </w:rPr>
      </w:pPr>
      <w:r>
        <w:rPr>
          <w:rFonts w:ascii="Arial Black" w:hAnsi="Arial Black"/>
          <w:sz w:val="28"/>
          <w:szCs w:val="28"/>
        </w:rPr>
        <w:br w:type="page"/>
      </w:r>
    </w:p>
    <w:p w:rsidR="00811BB4" w:rsidRDefault="00811BB4" w:rsidP="00811BB4">
      <w:pPr>
        <w:spacing w:line="480" w:lineRule="auto"/>
        <w:jc w:val="center"/>
        <w:rPr>
          <w:rFonts w:ascii="Arial Black" w:hAnsi="Arial Black"/>
          <w:sz w:val="28"/>
          <w:szCs w:val="28"/>
        </w:rPr>
      </w:pPr>
      <w:r>
        <w:rPr>
          <w:rFonts w:ascii="Arial Black" w:hAnsi="Arial Black"/>
          <w:sz w:val="28"/>
          <w:szCs w:val="28"/>
        </w:rPr>
        <w:lastRenderedPageBreak/>
        <w:t xml:space="preserve">TABLE OF CONTENTS </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CERTIFICATION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811BB4"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811BB4" w:rsidRPr="0090612F" w:rsidRDefault="00811BB4" w:rsidP="00811BB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Statement of the Problem</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7</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12</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811BB4" w:rsidRPr="003C25ED" w:rsidRDefault="00811BB4" w:rsidP="00811BB4">
      <w:pPr>
        <w:widowControl w:val="0"/>
        <w:autoSpaceDE w:val="0"/>
        <w:autoSpaceDN w:val="0"/>
        <w:adjustRightInd w:val="0"/>
        <w:spacing w:line="36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Concept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14 </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Pattern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17</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Prevalence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Consequence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24</w:t>
      </w:r>
    </w:p>
    <w:p w:rsidR="00811BB4" w:rsidRDefault="00811BB4" w:rsidP="00811BB4">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 xml:space="preserve">Appraisal of The Reviewed Literature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r>
        <w:rPr>
          <w:rFonts w:ascii="Arial" w:hAnsi="Arial" w:cs="Arial"/>
          <w:sz w:val="28"/>
        </w:rPr>
        <w:tab/>
      </w:r>
    </w:p>
    <w:p w:rsidR="00811BB4" w:rsidRPr="00D56329" w:rsidRDefault="00811BB4" w:rsidP="00811BB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811BB4"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811BB4" w:rsidRPr="00D56329" w:rsidRDefault="00811BB4" w:rsidP="00811BB4">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37</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t>44</w:t>
      </w:r>
    </w:p>
    <w:p w:rsidR="00811BB4" w:rsidRPr="00A56088" w:rsidRDefault="00811BB4" w:rsidP="00811BB4">
      <w:pPr>
        <w:widowControl w:val="0"/>
        <w:autoSpaceDE w:val="0"/>
        <w:autoSpaceDN w:val="0"/>
        <w:adjustRightInd w:val="0"/>
        <w:spacing w:line="360" w:lineRule="auto"/>
        <w:jc w:val="both"/>
        <w:rPr>
          <w:rFonts w:ascii="Arial" w:hAnsi="Arial" w:cs="Arial"/>
          <w:b/>
          <w:sz w:val="20"/>
          <w:szCs w:val="28"/>
        </w:rPr>
      </w:pPr>
      <w:r w:rsidRPr="00A56088">
        <w:rPr>
          <w:rFonts w:ascii="Arial Black" w:hAnsi="Arial Black" w:cs="Arial"/>
          <w:szCs w:val="32"/>
        </w:rPr>
        <w:t xml:space="preserve">CHAPTER FIVE: </w:t>
      </w:r>
      <w:r w:rsidRPr="00A56088">
        <w:rPr>
          <w:rFonts w:ascii="Arial" w:hAnsi="Arial" w:cs="Arial"/>
          <w:b/>
          <w:sz w:val="20"/>
          <w:szCs w:val="28"/>
        </w:rPr>
        <w:t>SUMMARY, CONCLUSION AND RECOMMENDATIONS</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47</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811BB4"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55</w:t>
      </w:r>
    </w:p>
    <w:p w:rsidR="00811BB4"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57</w:t>
      </w:r>
    </w:p>
    <w:p w:rsidR="00811BB4" w:rsidRPr="0094152A"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59</w:t>
      </w:r>
    </w:p>
    <w:p w:rsidR="00811BB4" w:rsidRPr="0094152A" w:rsidRDefault="00811BB4" w:rsidP="00811BB4">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811BB4" w:rsidRDefault="00811BB4" w:rsidP="00811BB4">
      <w:pPr>
        <w:spacing w:line="240" w:lineRule="auto"/>
        <w:rPr>
          <w:rFonts w:ascii="Arial" w:hAnsi="Arial" w:cs="Arial"/>
          <w:sz w:val="28"/>
          <w:szCs w:val="28"/>
        </w:rPr>
      </w:pPr>
      <w:r>
        <w:rPr>
          <w:rFonts w:ascii="Arial" w:hAnsi="Arial" w:cs="Arial"/>
          <w:sz w:val="28"/>
          <w:szCs w:val="28"/>
        </w:rPr>
        <w:t>APPENDIX</w:t>
      </w:r>
    </w:p>
    <w:p w:rsidR="00811BB4" w:rsidRDefault="00811BB4" w:rsidP="00811BB4">
      <w:pPr>
        <w:rPr>
          <w:rFonts w:ascii="Arial" w:hAnsi="Arial" w:cs="Arial"/>
          <w:b/>
          <w:sz w:val="28"/>
          <w:szCs w:val="28"/>
        </w:rPr>
      </w:pPr>
      <w:r>
        <w:rPr>
          <w:rFonts w:ascii="Arial" w:hAnsi="Arial" w:cs="Arial"/>
          <w:b/>
          <w:sz w:val="28"/>
          <w:szCs w:val="28"/>
        </w:rPr>
        <w:br w:type="page"/>
      </w:r>
    </w:p>
    <w:p w:rsidR="00811BB4" w:rsidRDefault="00811BB4" w:rsidP="00811BB4">
      <w:pPr>
        <w:spacing w:line="240" w:lineRule="auto"/>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811BB4" w:rsidRPr="00E524B7" w:rsidRDefault="00811BB4" w:rsidP="00811BB4">
      <w:pPr>
        <w:ind w:left="1440" w:hanging="1440"/>
        <w:jc w:val="both"/>
        <w:rPr>
          <w:rFonts w:ascii="Arial" w:hAnsi="Arial"/>
          <w:sz w:val="28"/>
        </w:rPr>
      </w:pPr>
      <w:r w:rsidRPr="00E524B7">
        <w:rPr>
          <w:rFonts w:ascii="Arial" w:hAnsi="Arial"/>
          <w:sz w:val="28"/>
        </w:rPr>
        <w:t xml:space="preserve">Table 1: </w:t>
      </w:r>
      <w:r>
        <w:rPr>
          <w:rFonts w:ascii="Arial" w:hAnsi="Arial"/>
          <w:sz w:val="28"/>
        </w:rPr>
        <w:tab/>
        <w:t>Distribution of Respondents by Sex</w:t>
      </w:r>
    </w:p>
    <w:p w:rsidR="00811BB4" w:rsidRDefault="00811BB4" w:rsidP="00811BB4">
      <w:pPr>
        <w:ind w:left="1440" w:hanging="1440"/>
        <w:jc w:val="both"/>
        <w:rPr>
          <w:rFonts w:ascii="Arial" w:hAnsi="Arial"/>
          <w:sz w:val="28"/>
        </w:rPr>
      </w:pPr>
      <w:r w:rsidRPr="00E524B7">
        <w:rPr>
          <w:rFonts w:ascii="Arial" w:hAnsi="Arial"/>
          <w:sz w:val="28"/>
        </w:rPr>
        <w:t xml:space="preserve">Table 2:  </w:t>
      </w:r>
      <w:r>
        <w:rPr>
          <w:rFonts w:ascii="Arial" w:hAnsi="Arial"/>
          <w:sz w:val="28"/>
        </w:rPr>
        <w:tab/>
        <w:t xml:space="preserve">Distribution of participants by educational qualification </w:t>
      </w:r>
    </w:p>
    <w:p w:rsidR="00811BB4" w:rsidRDefault="00811BB4" w:rsidP="00811BB4">
      <w:pPr>
        <w:ind w:left="1440" w:hanging="1440"/>
        <w:jc w:val="both"/>
        <w:rPr>
          <w:rFonts w:ascii="Arial" w:hAnsi="Arial"/>
          <w:sz w:val="28"/>
        </w:rPr>
      </w:pPr>
      <w:r>
        <w:rPr>
          <w:rFonts w:ascii="Arial" w:hAnsi="Arial"/>
          <w:sz w:val="28"/>
        </w:rPr>
        <w:t xml:space="preserve">Table 3:   </w:t>
      </w:r>
      <w:r>
        <w:rPr>
          <w:rFonts w:ascii="Arial" w:hAnsi="Arial"/>
          <w:sz w:val="28"/>
        </w:rPr>
        <w:tab/>
        <w:t xml:space="preserve">Distribution of participants by experience </w:t>
      </w:r>
    </w:p>
    <w:p w:rsidR="00811BB4" w:rsidRDefault="00811BB4" w:rsidP="00811BB4">
      <w:pPr>
        <w:ind w:left="1440" w:hanging="1440"/>
        <w:jc w:val="both"/>
        <w:rPr>
          <w:rFonts w:ascii="Arial" w:hAnsi="Arial"/>
          <w:sz w:val="28"/>
        </w:rPr>
      </w:pPr>
      <w:r>
        <w:rPr>
          <w:rFonts w:ascii="Arial" w:hAnsi="Arial"/>
          <w:sz w:val="28"/>
        </w:rPr>
        <w:t>Table 4:</w:t>
      </w:r>
      <w:r>
        <w:rPr>
          <w:rFonts w:ascii="Arial" w:hAnsi="Arial"/>
          <w:sz w:val="28"/>
        </w:rPr>
        <w:tab/>
        <w:t xml:space="preserve">Distribution of participants by marital status </w:t>
      </w:r>
    </w:p>
    <w:p w:rsidR="00811BB4" w:rsidRDefault="00811BB4" w:rsidP="00811BB4">
      <w:pPr>
        <w:ind w:left="1440" w:hanging="1440"/>
        <w:jc w:val="both"/>
        <w:rPr>
          <w:rFonts w:ascii="Arial" w:hAnsi="Arial"/>
          <w:sz w:val="28"/>
        </w:rPr>
      </w:pPr>
      <w:r>
        <w:rPr>
          <w:rFonts w:ascii="Arial" w:hAnsi="Arial"/>
          <w:sz w:val="28"/>
        </w:rPr>
        <w:t>Table 5</w:t>
      </w:r>
      <w:r>
        <w:rPr>
          <w:rFonts w:ascii="Arial" w:hAnsi="Arial"/>
          <w:sz w:val="28"/>
        </w:rPr>
        <w:tab/>
        <w:t>Results of t-test comparing teachers’ perception by sex</w:t>
      </w:r>
    </w:p>
    <w:p w:rsidR="00811BB4" w:rsidRDefault="00811BB4" w:rsidP="00811BB4">
      <w:pPr>
        <w:ind w:left="1440" w:hanging="1440"/>
        <w:jc w:val="both"/>
        <w:rPr>
          <w:rFonts w:ascii="Arial" w:hAnsi="Arial"/>
          <w:sz w:val="28"/>
        </w:rPr>
      </w:pPr>
      <w:r>
        <w:rPr>
          <w:rFonts w:ascii="Arial" w:hAnsi="Arial"/>
          <w:sz w:val="28"/>
        </w:rPr>
        <w:t>Table 6.</w:t>
      </w:r>
      <w:r>
        <w:rPr>
          <w:rFonts w:ascii="Arial" w:hAnsi="Arial"/>
          <w:sz w:val="28"/>
        </w:rPr>
        <w:tab/>
        <w:t>Results of t-test comparing teachers’ perception by experience</w:t>
      </w:r>
    </w:p>
    <w:p w:rsidR="00811BB4" w:rsidRDefault="00811BB4" w:rsidP="00811BB4">
      <w:pPr>
        <w:ind w:left="1440" w:hanging="1440"/>
        <w:jc w:val="both"/>
        <w:rPr>
          <w:rFonts w:ascii="Arial" w:hAnsi="Arial"/>
          <w:sz w:val="28"/>
        </w:rPr>
      </w:pPr>
      <w:r>
        <w:rPr>
          <w:rFonts w:ascii="Arial" w:hAnsi="Arial"/>
          <w:sz w:val="28"/>
        </w:rPr>
        <w:t>Table 7</w:t>
      </w:r>
      <w:r>
        <w:rPr>
          <w:rFonts w:ascii="Arial" w:hAnsi="Arial"/>
          <w:sz w:val="28"/>
        </w:rPr>
        <w:tab/>
        <w:t>Result of t-test statistic on teachers’ perception by educational qualification</w:t>
      </w:r>
    </w:p>
    <w:p w:rsidR="00811BB4" w:rsidRDefault="00811BB4" w:rsidP="00811BB4">
      <w:pPr>
        <w:ind w:left="1440" w:hanging="1440"/>
        <w:jc w:val="both"/>
        <w:rPr>
          <w:rFonts w:ascii="Arial" w:hAnsi="Arial"/>
          <w:sz w:val="28"/>
        </w:rPr>
      </w:pPr>
      <w:r>
        <w:rPr>
          <w:rFonts w:ascii="Arial" w:hAnsi="Arial"/>
          <w:sz w:val="28"/>
        </w:rPr>
        <w:t>Table 8</w:t>
      </w:r>
      <w:r>
        <w:rPr>
          <w:rFonts w:ascii="Arial" w:hAnsi="Arial"/>
          <w:sz w:val="28"/>
        </w:rPr>
        <w:tab/>
        <w:t xml:space="preserve">Result of t-test analysis on teachers’ perception by family status   </w:t>
      </w:r>
    </w:p>
    <w:p w:rsidR="00811BB4" w:rsidRPr="00133D82" w:rsidRDefault="00811BB4" w:rsidP="00811BB4">
      <w:pPr>
        <w:ind w:left="1440" w:hanging="1440"/>
        <w:jc w:val="both"/>
        <w:rPr>
          <w:rFonts w:ascii="Arial" w:hAnsi="Arial"/>
          <w:sz w:val="28"/>
          <w:szCs w:val="28"/>
        </w:rPr>
        <w:sectPr w:rsidR="00811BB4" w:rsidRPr="00133D82" w:rsidSect="00E33886">
          <w:footerReference w:type="default" r:id="rId7"/>
          <w:pgSz w:w="11520" w:h="14400"/>
          <w:pgMar w:top="1440" w:right="1440" w:bottom="2160" w:left="2160" w:header="720" w:footer="720" w:gutter="0"/>
          <w:pgNumType w:fmt="lowerRoman" w:start="1"/>
          <w:cols w:space="720"/>
          <w:docGrid w:linePitch="360"/>
        </w:sectPr>
      </w:pPr>
      <w:r>
        <w:rPr>
          <w:rFonts w:ascii="Arial" w:hAnsi="Arial"/>
          <w:sz w:val="28"/>
        </w:rPr>
        <w:t xml:space="preserve"> </w:t>
      </w:r>
    </w:p>
    <w:p w:rsidR="00811BB4" w:rsidRDefault="00811BB4" w:rsidP="00811BB4">
      <w:pPr>
        <w:spacing w:line="480" w:lineRule="auto"/>
        <w:jc w:val="center"/>
        <w:rPr>
          <w:rFonts w:ascii="Arial Black" w:hAnsi="Arial Black" w:cs="Arial Black"/>
          <w:sz w:val="28"/>
          <w:szCs w:val="28"/>
        </w:rPr>
      </w:pPr>
      <w:r>
        <w:rPr>
          <w:rFonts w:ascii="Arial Black" w:hAnsi="Arial Black" w:cs="Arial Black"/>
          <w:sz w:val="28"/>
          <w:szCs w:val="28"/>
        </w:rPr>
        <w:lastRenderedPageBreak/>
        <w:t>CHAPTER ONE</w:t>
      </w:r>
    </w:p>
    <w:p w:rsidR="00811BB4" w:rsidRDefault="00811BB4" w:rsidP="00811BB4">
      <w:pPr>
        <w:spacing w:line="480" w:lineRule="auto"/>
        <w:jc w:val="center"/>
        <w:rPr>
          <w:rFonts w:ascii="Arial Black" w:hAnsi="Arial Black" w:cs="Arial Black"/>
          <w:sz w:val="28"/>
          <w:szCs w:val="28"/>
        </w:rPr>
      </w:pPr>
      <w:r>
        <w:rPr>
          <w:rFonts w:ascii="Arial Black" w:hAnsi="Arial Black" w:cs="Arial Black"/>
          <w:sz w:val="28"/>
          <w:szCs w:val="28"/>
        </w:rPr>
        <w:t xml:space="preserve">INTRODUCTION </w:t>
      </w:r>
    </w:p>
    <w:p w:rsidR="00811BB4" w:rsidRDefault="00811BB4" w:rsidP="00811BB4">
      <w:pPr>
        <w:spacing w:line="480" w:lineRule="auto"/>
        <w:jc w:val="both"/>
        <w:rPr>
          <w:rFonts w:ascii="Arial" w:hAnsi="Arial" w:cs="Arial"/>
          <w:b/>
          <w:sz w:val="28"/>
          <w:szCs w:val="28"/>
        </w:rPr>
      </w:pPr>
      <w:r>
        <w:rPr>
          <w:rFonts w:ascii="Arial" w:hAnsi="Arial" w:cs="Arial"/>
          <w:b/>
          <w:sz w:val="28"/>
          <w:szCs w:val="28"/>
        </w:rPr>
        <w:t xml:space="preserve">Background to the Study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Child abuse is not new in N</w:t>
      </w:r>
      <w:r w:rsidR="00E33886">
        <w:rPr>
          <w:rFonts w:ascii="Bookman Old Style" w:hAnsi="Bookman Old Style" w:cs="Arial"/>
          <w:sz w:val="28"/>
          <w:szCs w:val="28"/>
        </w:rPr>
        <w:t>igeria. According to Bukoye (201</w:t>
      </w:r>
      <w:r>
        <w:rPr>
          <w:rFonts w:ascii="Bookman Old Style" w:hAnsi="Bookman Old Style" w:cs="Arial"/>
          <w:sz w:val="28"/>
          <w:szCs w:val="28"/>
        </w:rPr>
        <w:t>4), it is evident that  children are abused in punishment in the name of discipline. They are also neglected, abandoned and starved some of these children are victims of broken home an conflicts laden families.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As a result of this, many  of them are brought up in either single homes or by guardians.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Nigerian have positive attitudes to have rearing children (Oyebandre </w:t>
      </w:r>
      <w:r w:rsidR="00E33886">
        <w:rPr>
          <w:rFonts w:ascii="Bookman Old Style" w:hAnsi="Bookman Old Style" w:cs="Arial"/>
          <w:sz w:val="28"/>
          <w:szCs w:val="28"/>
        </w:rPr>
        <w:t>202</w:t>
      </w:r>
      <w:r>
        <w:rPr>
          <w:rFonts w:ascii="Bookman Old Style" w:hAnsi="Bookman Old Style" w:cs="Arial"/>
          <w:sz w:val="28"/>
          <w:szCs w:val="28"/>
        </w:rPr>
        <w:t>1). This is because they are considered as continuation of the family generation.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lastRenderedPageBreak/>
        <w:t>This according  to Oyebanre (</w:t>
      </w:r>
      <w:r w:rsidR="00E33886">
        <w:rPr>
          <w:rFonts w:ascii="Bookman Old Style" w:hAnsi="Bookman Old Style" w:cs="Arial"/>
          <w:sz w:val="28"/>
          <w:szCs w:val="28"/>
        </w:rPr>
        <w:t>202</w:t>
      </w:r>
      <w:r>
        <w:rPr>
          <w:rFonts w:ascii="Bookman Old Style" w:hAnsi="Bookman Old Style" w:cs="Arial"/>
          <w:sz w:val="28"/>
          <w:szCs w:val="28"/>
        </w:rPr>
        <w:t>1) is the reason why the extended family system serves to safeguard the welfare  of the members.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Another reason for having children to complement the </w:t>
      </w:r>
      <w:r w:rsidR="00E33886">
        <w:rPr>
          <w:rFonts w:ascii="Bookman Old Style" w:hAnsi="Bookman Old Style" w:cs="Arial"/>
          <w:sz w:val="28"/>
          <w:szCs w:val="28"/>
        </w:rPr>
        <w:t>family labour force. Garuba (201</w:t>
      </w:r>
      <w:r>
        <w:rPr>
          <w:rFonts w:ascii="Bookman Old Style" w:hAnsi="Bookman Old Style" w:cs="Arial"/>
          <w:sz w:val="28"/>
          <w:szCs w:val="28"/>
        </w:rPr>
        <w:t xml:space="preserve">8), stated that African and Nigerians in particular have many children in order to use them for faming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She pointed out that that in the olden days, the larger your family members, she larger your extra hands to work in the farm and the well their individual would be. Thus, children in traditional society were taken to the farm at very tender age to cultivate the land.</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It is also part of the child-rearing pattern to see children in she family as part of economic aspect.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These, according to Oyeganre (</w:t>
      </w:r>
      <w:r w:rsidR="00E33886">
        <w:rPr>
          <w:rFonts w:ascii="Bookman Old Style" w:hAnsi="Bookman Old Style" w:cs="Arial"/>
          <w:sz w:val="28"/>
          <w:szCs w:val="28"/>
        </w:rPr>
        <w:t>202</w:t>
      </w:r>
      <w:r>
        <w:rPr>
          <w:rFonts w:ascii="Bookman Old Style" w:hAnsi="Bookman Old Style" w:cs="Arial"/>
          <w:sz w:val="28"/>
          <w:szCs w:val="28"/>
        </w:rPr>
        <w:t xml:space="preserve">1) are in two categories. The first category is an aspect of socialization: </w:t>
      </w:r>
      <w:r>
        <w:rPr>
          <w:rFonts w:ascii="Bookman Old Style" w:hAnsi="Bookman Old Style" w:cs="Arial"/>
          <w:sz w:val="28"/>
          <w:szCs w:val="28"/>
        </w:rPr>
        <w:lastRenderedPageBreak/>
        <w:t>she explained this method as a way of socializing children into commercial activities.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These children are sent out to hawk commodities like cigarette, Kola, Water, groundnuts, etc. this is meant teach the child how to count money, giving and collecting change.</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 second category as noted by Oyebanre (1991) is the parents affected by economic recession. In order to find an alternative source of income, they engage their children in hawking commodities so that they family. Other sends them out as should helper or as child labourer called errand child (Omoise). In whatever form, the purpose is to work in order to raise money for the</w:t>
      </w:r>
      <w:r w:rsidR="00A5749B">
        <w:rPr>
          <w:rFonts w:ascii="Bookman Old Style" w:hAnsi="Bookman Old Style" w:cs="Arial"/>
          <w:sz w:val="28"/>
          <w:szCs w:val="28"/>
        </w:rPr>
        <w:t xml:space="preserve"> family sustenance (Adegbite 201</w:t>
      </w:r>
      <w:r>
        <w:rPr>
          <w:rFonts w:ascii="Bookman Old Style" w:hAnsi="Bookman Old Style" w:cs="Arial"/>
          <w:sz w:val="28"/>
          <w:szCs w:val="28"/>
        </w:rPr>
        <w:t>3).</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In all enumerated practices, Adegbite (20</w:t>
      </w:r>
      <w:r w:rsidR="00A5749B">
        <w:rPr>
          <w:rFonts w:ascii="Bookman Old Style" w:hAnsi="Bookman Old Style" w:cs="Arial"/>
          <w:sz w:val="28"/>
          <w:szCs w:val="28"/>
        </w:rPr>
        <w:t>1</w:t>
      </w:r>
      <w:r>
        <w:rPr>
          <w:rFonts w:ascii="Bookman Old Style" w:hAnsi="Bookman Old Style" w:cs="Arial"/>
          <w:sz w:val="28"/>
          <w:szCs w:val="28"/>
        </w:rPr>
        <w:t xml:space="preserve">3), pointed out that the children could be exposed to abuse, neglect </w:t>
      </w:r>
      <w:r>
        <w:rPr>
          <w:rFonts w:ascii="Bookman Old Style" w:hAnsi="Bookman Old Style" w:cs="Arial"/>
          <w:sz w:val="28"/>
          <w:szCs w:val="28"/>
        </w:rPr>
        <w:lastRenderedPageBreak/>
        <w:t>and danger which could have adverse affect on the growth and development.</w:t>
      </w:r>
    </w:p>
    <w:p w:rsidR="00811BB4" w:rsidRDefault="00E33886"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Nwaomu (202</w:t>
      </w:r>
      <w:r w:rsidR="00811BB4">
        <w:rPr>
          <w:rFonts w:ascii="Bookman Old Style" w:hAnsi="Bookman Old Style" w:cs="Arial"/>
          <w:sz w:val="28"/>
          <w:szCs w:val="28"/>
        </w:rPr>
        <w:t>0), asserted that many parents in Bendel State engaged their children in child labour and refuse to send, them to school.</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Thus, according to her, was because of the monetary gain which might not be used for the child’s benefit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Many of these  children that were engaged in this form of labour experience different form abuse, some were physically  abused. Example of this form of abuse was a house mistress who poured Kerosene a house girl because of an allegation stolen meat.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(Sunday tribune 2</w:t>
      </w:r>
      <w:r w:rsidRPr="00F174F5">
        <w:rPr>
          <w:rFonts w:ascii="Bookman Old Style" w:hAnsi="Bookman Old Style" w:cs="Arial"/>
          <w:sz w:val="28"/>
          <w:szCs w:val="28"/>
          <w:vertAlign w:val="superscript"/>
        </w:rPr>
        <w:t>nd</w:t>
      </w:r>
      <w:r w:rsidR="00E33886">
        <w:rPr>
          <w:rFonts w:ascii="Bookman Old Style" w:hAnsi="Bookman Old Style" w:cs="Arial"/>
          <w:sz w:val="28"/>
          <w:szCs w:val="28"/>
        </w:rPr>
        <w:t xml:space="preserve"> November 20</w:t>
      </w:r>
      <w:r>
        <w:rPr>
          <w:rFonts w:ascii="Bookman Old Style" w:hAnsi="Bookman Old Style" w:cs="Arial"/>
          <w:sz w:val="28"/>
          <w:szCs w:val="28"/>
        </w:rPr>
        <w:t>2</w:t>
      </w:r>
      <w:r w:rsidR="00E33886">
        <w:rPr>
          <w:rFonts w:ascii="Bookman Old Style" w:hAnsi="Bookman Old Style" w:cs="Arial"/>
          <w:sz w:val="28"/>
          <w:szCs w:val="28"/>
        </w:rPr>
        <w:t>0</w:t>
      </w:r>
      <w:r>
        <w:rPr>
          <w:rFonts w:ascii="Bookman Old Style" w:hAnsi="Bookman Old Style" w:cs="Arial"/>
          <w:sz w:val="28"/>
          <w:szCs w:val="28"/>
        </w:rPr>
        <w:t>). There was another Incidence in which a house girl w</w:t>
      </w:r>
      <w:r w:rsidR="00E33886">
        <w:rPr>
          <w:rFonts w:ascii="Bookman Old Style" w:hAnsi="Bookman Old Style" w:cs="Arial"/>
          <w:sz w:val="28"/>
          <w:szCs w:val="28"/>
        </w:rPr>
        <w:t>a</w:t>
      </w:r>
      <w:r>
        <w:rPr>
          <w:rFonts w:ascii="Bookman Old Style" w:hAnsi="Bookman Old Style" w:cs="Arial"/>
          <w:sz w:val="28"/>
          <w:szCs w:val="28"/>
        </w:rPr>
        <w:t xml:space="preserve">s beaten to the extend of being unconscious for alleged neglect of a baby </w:t>
      </w:r>
      <w:r w:rsidR="00E33886">
        <w:rPr>
          <w:rFonts w:ascii="Bookman Old Style" w:hAnsi="Bookman Old Style" w:cs="Arial"/>
          <w:sz w:val="28"/>
          <w:szCs w:val="28"/>
        </w:rPr>
        <w:t>put under her care (Adegbite 201</w:t>
      </w:r>
      <w:r>
        <w:rPr>
          <w:rFonts w:ascii="Bookman Old Style" w:hAnsi="Bookman Old Style" w:cs="Arial"/>
          <w:sz w:val="28"/>
          <w:szCs w:val="28"/>
        </w:rPr>
        <w:t>3).</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lastRenderedPageBreak/>
        <w:t>Daroven (</w:t>
      </w:r>
      <w:r w:rsidR="00E33886">
        <w:rPr>
          <w:rFonts w:ascii="Bookman Old Style" w:hAnsi="Bookman Old Style" w:cs="Arial"/>
          <w:sz w:val="28"/>
          <w:szCs w:val="28"/>
        </w:rPr>
        <w:t>201</w:t>
      </w:r>
      <w:r>
        <w:rPr>
          <w:rFonts w:ascii="Bookman Old Style" w:hAnsi="Bookman Old Style" w:cs="Arial"/>
          <w:sz w:val="28"/>
          <w:szCs w:val="28"/>
        </w:rPr>
        <w:t xml:space="preserve">5), reported that many children had been exposed to work hazard of various forms, children who are sent to engage in street trading have been found to meet with one form of accident or the other. He explained that some of them have been attracted by </w:t>
      </w:r>
      <w:r w:rsidR="00E33886">
        <w:rPr>
          <w:rFonts w:ascii="Bookman Old Style" w:hAnsi="Bookman Old Style" w:cs="Arial"/>
          <w:sz w:val="28"/>
          <w:szCs w:val="28"/>
        </w:rPr>
        <w:t xml:space="preserve">thieves, beaten and money realised from </w:t>
      </w:r>
      <w:r>
        <w:rPr>
          <w:rFonts w:ascii="Bookman Old Style" w:hAnsi="Bookman Old Style" w:cs="Arial"/>
          <w:sz w:val="28"/>
          <w:szCs w:val="28"/>
        </w:rPr>
        <w:t>hawking stolen away</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Others, particularly girls, have been exposed </w:t>
      </w:r>
      <w:r w:rsidR="00E33886">
        <w:rPr>
          <w:rFonts w:ascii="Bookman Old Style" w:hAnsi="Bookman Old Style" w:cs="Arial"/>
          <w:sz w:val="28"/>
          <w:szCs w:val="28"/>
        </w:rPr>
        <w:t>to danger of sexual abuse leadi</w:t>
      </w:r>
      <w:r>
        <w:rPr>
          <w:rFonts w:ascii="Bookman Old Style" w:hAnsi="Bookman Old Style" w:cs="Arial"/>
          <w:sz w:val="28"/>
          <w:szCs w:val="28"/>
        </w:rPr>
        <w:t>ng to unwanted pregnancies and unclainmed  child (Adegbite, 2003). One of the growing concerns in the society seems to be the contribution of child abuse on the behavioural, emotional and living problems of children.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All </w:t>
      </w:r>
      <w:r w:rsidR="00E33886">
        <w:rPr>
          <w:rFonts w:ascii="Bookman Old Style" w:hAnsi="Bookman Old Style" w:cs="Arial"/>
          <w:sz w:val="28"/>
          <w:szCs w:val="28"/>
        </w:rPr>
        <w:t>these according to Adegbite (201</w:t>
      </w:r>
      <w:r>
        <w:rPr>
          <w:rFonts w:ascii="Bookman Old Style" w:hAnsi="Bookman Old Style" w:cs="Arial"/>
          <w:sz w:val="28"/>
          <w:szCs w:val="28"/>
        </w:rPr>
        <w:t xml:space="preserve">3) are not without adverse effect on child’s development. These include juvenile delinquency, hooliganism, drug abuse, theft, </w:t>
      </w:r>
      <w:r>
        <w:rPr>
          <w:rFonts w:ascii="Bookman Old Style" w:hAnsi="Bookman Old Style" w:cs="Arial"/>
          <w:sz w:val="28"/>
          <w:szCs w:val="28"/>
        </w:rPr>
        <w:lastRenderedPageBreak/>
        <w:t>teenage pregnancies, drop out and mass failure in school examinations.</w:t>
      </w:r>
    </w:p>
    <w:p w:rsidR="00811BB4" w:rsidRDefault="00E33886"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Adegbite (201</w:t>
      </w:r>
      <w:r w:rsidR="00811BB4">
        <w:rPr>
          <w:rFonts w:ascii="Bookman Old Style" w:hAnsi="Bookman Old Style" w:cs="Arial"/>
          <w:sz w:val="28"/>
          <w:szCs w:val="28"/>
        </w:rPr>
        <w:t xml:space="preserve">1)reported that poor academic performance of children cloud be attributed to the child’s background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This refers to the home in which the child is raised. He reported studies which found children  of professional, executive clearks who receive parental support to be at advantage and academically  performed better than children who are abuse by their parents.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Personal experience has also shown that children who are abused could find it difficult to adjust to school situation.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Since teachers have adequate knowledge of pupils in their class, it could be easy for them to help them solve </w:t>
      </w:r>
      <w:r>
        <w:rPr>
          <w:rFonts w:ascii="Bookman Old Style" w:hAnsi="Bookman Old Style" w:cs="Arial"/>
          <w:sz w:val="28"/>
          <w:szCs w:val="28"/>
        </w:rPr>
        <w:lastRenderedPageBreak/>
        <w:t>their problem. They could monitor activities of such  pupils in the classroom and outside of it.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It is also the researchers’ opinion that children in this category need assistance in coping with their situations; this is the area of concern for the study </w:t>
      </w:r>
    </w:p>
    <w:p w:rsidR="00811BB4" w:rsidRDefault="00811BB4" w:rsidP="00811BB4">
      <w:pPr>
        <w:spacing w:line="480" w:lineRule="auto"/>
        <w:jc w:val="both"/>
        <w:rPr>
          <w:rFonts w:ascii="Bookman Old Style" w:hAnsi="Bookman Old Style" w:cs="Arial"/>
          <w:b/>
          <w:sz w:val="28"/>
          <w:szCs w:val="28"/>
        </w:rPr>
      </w:pPr>
      <w:r w:rsidRPr="000C14F0">
        <w:rPr>
          <w:rFonts w:ascii="Bookman Old Style" w:hAnsi="Bookman Old Style" w:cs="Arial"/>
          <w:b/>
          <w:sz w:val="28"/>
          <w:szCs w:val="28"/>
        </w:rPr>
        <w:t xml:space="preserve">Statement of the Problem  </w:t>
      </w:r>
    </w:p>
    <w:p w:rsidR="00811BB4" w:rsidRDefault="00811BB4" w:rsidP="00811BB4">
      <w:pPr>
        <w:spacing w:line="480" w:lineRule="auto"/>
        <w:jc w:val="both"/>
        <w:rPr>
          <w:rFonts w:ascii="Bookman Old Style" w:hAnsi="Bookman Old Style" w:cs="Arial"/>
          <w:sz w:val="28"/>
          <w:szCs w:val="28"/>
        </w:rPr>
      </w:pPr>
      <w:r w:rsidRPr="00A00251">
        <w:rPr>
          <w:rFonts w:ascii="Bookman Old Style" w:hAnsi="Bookman Old Style" w:cs="Arial"/>
          <w:sz w:val="28"/>
          <w:szCs w:val="28"/>
        </w:rPr>
        <w:tab/>
        <w:t>Child abuse, as one of the social problems plaguing the society, could  have reaching effects and cons</w:t>
      </w:r>
      <w:r>
        <w:rPr>
          <w:rFonts w:ascii="Bookman Old Style" w:hAnsi="Bookman Old Style" w:cs="Arial"/>
          <w:sz w:val="28"/>
          <w:szCs w:val="28"/>
        </w:rPr>
        <w:t>t</w:t>
      </w:r>
      <w:r w:rsidRPr="00A00251">
        <w:rPr>
          <w:rFonts w:ascii="Bookman Old Style" w:hAnsi="Bookman Old Style" w:cs="Arial"/>
          <w:sz w:val="28"/>
          <w:szCs w:val="28"/>
        </w:rPr>
        <w:t>it</w:t>
      </w:r>
      <w:r>
        <w:rPr>
          <w:rFonts w:ascii="Bookman Old Style" w:hAnsi="Bookman Old Style" w:cs="Arial"/>
          <w:sz w:val="28"/>
          <w:szCs w:val="28"/>
        </w:rPr>
        <w:t>u</w:t>
      </w:r>
      <w:r w:rsidRPr="00A00251">
        <w:rPr>
          <w:rFonts w:ascii="Bookman Old Style" w:hAnsi="Bookman Old Style" w:cs="Arial"/>
          <w:sz w:val="28"/>
          <w:szCs w:val="28"/>
        </w:rPr>
        <w:t>te</w:t>
      </w:r>
      <w:r>
        <w:rPr>
          <w:rFonts w:ascii="Bookman Old Style" w:hAnsi="Bookman Old Style" w:cs="Arial"/>
          <w:sz w:val="28"/>
          <w:szCs w:val="28"/>
        </w:rPr>
        <w:t xml:space="preserve"> block to chilren’s development. This is because the forms in which most of these children have been abused have prevented them from pursuing normal developmental trends as their colleagues. Thus,  they face the problem  of under development in many areas.</w:t>
      </w:r>
      <w:r w:rsidR="00E33886">
        <w:rPr>
          <w:rFonts w:ascii="Bookman Old Style" w:hAnsi="Bookman Old Style" w:cs="Arial"/>
          <w:sz w:val="28"/>
          <w:szCs w:val="28"/>
        </w:rPr>
        <w:t xml:space="preserve"> (Mustapha, 201</w:t>
      </w:r>
      <w:r>
        <w:rPr>
          <w:rFonts w:ascii="Bookman Old Style" w:hAnsi="Bookman Old Style" w:cs="Arial"/>
          <w:sz w:val="28"/>
          <w:szCs w:val="28"/>
        </w:rPr>
        <w:t>2).</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Teachers are very close to pupils and are very familiar with their school pupils who were abused and faced many problem including insufficient time for schooling, and for </w:t>
      </w:r>
      <w:r>
        <w:rPr>
          <w:rFonts w:ascii="Bookman Old Style" w:hAnsi="Bookman Old Style" w:cs="Arial"/>
          <w:sz w:val="28"/>
          <w:szCs w:val="28"/>
        </w:rPr>
        <w:lastRenderedPageBreak/>
        <w:t>rest, disruption from the nomal academic programme, and denial to opportunity of enjoy as other children. Thus, teachers are in good position to say  and evaluate its influence  objectively.</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This is considered as the problem of the study. In view of this, teachers perception of influence of child abuse on the academic performance of primary school pupils in </w:t>
      </w:r>
      <w:r w:rsidR="00E33886">
        <w:rPr>
          <w:rFonts w:ascii="Bookman Old Style" w:hAnsi="Bookman Old Style" w:cs="Arial"/>
          <w:sz w:val="28"/>
          <w:szCs w:val="28"/>
        </w:rPr>
        <w:t xml:space="preserve">Ilorin West </w:t>
      </w:r>
      <w:r>
        <w:rPr>
          <w:rFonts w:ascii="Bookman Old Style" w:hAnsi="Bookman Old Style" w:cs="Arial"/>
          <w:sz w:val="28"/>
          <w:szCs w:val="28"/>
        </w:rPr>
        <w:t>shall examination.</w:t>
      </w:r>
    </w:p>
    <w:p w:rsidR="00811BB4" w:rsidRDefault="00811BB4" w:rsidP="00811BB4">
      <w:pPr>
        <w:spacing w:line="480" w:lineRule="auto"/>
        <w:jc w:val="both"/>
        <w:rPr>
          <w:rFonts w:ascii="Bookman Old Style" w:hAnsi="Bookman Old Style" w:cs="Arial"/>
          <w:b/>
          <w:sz w:val="28"/>
          <w:szCs w:val="28"/>
        </w:rPr>
      </w:pPr>
      <w:r w:rsidRPr="00FF4AF0">
        <w:rPr>
          <w:rFonts w:ascii="Bookman Old Style" w:hAnsi="Bookman Old Style" w:cs="Arial"/>
          <w:b/>
          <w:sz w:val="28"/>
          <w:szCs w:val="28"/>
        </w:rPr>
        <w:t>Research Questions</w:t>
      </w:r>
    </w:p>
    <w:p w:rsidR="00811BB4" w:rsidRDefault="00811BB4" w:rsidP="00811BB4">
      <w:pPr>
        <w:spacing w:line="360" w:lineRule="auto"/>
        <w:jc w:val="both"/>
        <w:rPr>
          <w:rFonts w:ascii="Bookman Old Style" w:hAnsi="Bookman Old Style" w:cs="Arial"/>
          <w:sz w:val="28"/>
          <w:szCs w:val="28"/>
        </w:rPr>
      </w:pPr>
      <w:r w:rsidRPr="00FF4AF0">
        <w:rPr>
          <w:rFonts w:ascii="Bookman Old Style" w:hAnsi="Bookman Old Style" w:cs="Arial"/>
          <w:sz w:val="28"/>
          <w:szCs w:val="28"/>
        </w:rPr>
        <w:tab/>
        <w:t xml:space="preserve">In view of the problems of this study, the following question were raised to guide the study </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How do teachers perceive the influence of child abuse on the academic performance of primary school pupils in </w:t>
      </w:r>
      <w:r w:rsidR="00E33886">
        <w:rPr>
          <w:rFonts w:ascii="Bookman Old Style" w:hAnsi="Bookman Old Style" w:cs="Arial"/>
          <w:sz w:val="28"/>
          <w:szCs w:val="28"/>
        </w:rPr>
        <w:t>Ilorin West LGA</w:t>
      </w:r>
      <w:r>
        <w:rPr>
          <w:rFonts w:ascii="Bookman Old Style" w:hAnsi="Bookman Old Style" w:cs="Arial"/>
          <w:sz w:val="28"/>
          <w:szCs w:val="28"/>
        </w:rPr>
        <w:t>?</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male and female teacher perception of the influence of child abuse on the academic performance of pupils in </w:t>
      </w:r>
      <w:r w:rsidR="00E33886">
        <w:rPr>
          <w:rFonts w:ascii="Bookman Old Style" w:hAnsi="Bookman Old Style" w:cs="Arial"/>
          <w:sz w:val="28"/>
          <w:szCs w:val="28"/>
        </w:rPr>
        <w:t xml:space="preserve">Ilorin West </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lastRenderedPageBreak/>
        <w:t xml:space="preserve">Is there any significant difference in the less experienced and experience teacher perception on the influence of children abuse on the academic performance of primary school pupils </w:t>
      </w:r>
    </w:p>
    <w:p w:rsidR="00811BB4" w:rsidRDefault="00811BB4" w:rsidP="00811BB4">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 any significant difference in the graduate and non graduate teacher perception the influence of child abuse on the academic performance of pupils in </w:t>
      </w:r>
      <w:r w:rsidR="00E33886">
        <w:rPr>
          <w:rFonts w:ascii="Bookman Old Style" w:hAnsi="Bookman Old Style" w:cs="Arial"/>
          <w:sz w:val="28"/>
          <w:szCs w:val="28"/>
        </w:rPr>
        <w:t xml:space="preserve">Ilorin West </w:t>
      </w:r>
    </w:p>
    <w:p w:rsidR="00811BB4" w:rsidRDefault="00811BB4" w:rsidP="00811BB4">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the married and unmarried teacher perception of the influence of child abuse on the academic performance of primary school children in </w:t>
      </w:r>
      <w:r w:rsidR="00E33886">
        <w:rPr>
          <w:rFonts w:ascii="Bookman Old Style" w:hAnsi="Bookman Old Style" w:cs="Arial"/>
          <w:sz w:val="28"/>
          <w:szCs w:val="28"/>
        </w:rPr>
        <w:t xml:space="preserve"> Ilorin West LGA</w:t>
      </w:r>
      <w:r>
        <w:rPr>
          <w:rFonts w:ascii="Bookman Old Style" w:hAnsi="Bookman Old Style" w:cs="Arial"/>
          <w:sz w:val="28"/>
          <w:szCs w:val="28"/>
        </w:rPr>
        <w:t>?</w:t>
      </w:r>
    </w:p>
    <w:p w:rsidR="00811BB4" w:rsidRDefault="00811BB4" w:rsidP="00811BB4">
      <w:pPr>
        <w:spacing w:line="480" w:lineRule="auto"/>
        <w:jc w:val="both"/>
        <w:rPr>
          <w:rFonts w:ascii="Bookman Old Style" w:hAnsi="Bookman Old Style" w:cs="Arial"/>
          <w:b/>
          <w:sz w:val="28"/>
          <w:szCs w:val="28"/>
        </w:rPr>
      </w:pPr>
      <w:r w:rsidRPr="00B47450">
        <w:rPr>
          <w:rFonts w:ascii="Bookman Old Style" w:hAnsi="Bookman Old Style" w:cs="Arial"/>
          <w:b/>
          <w:sz w:val="28"/>
          <w:szCs w:val="28"/>
        </w:rPr>
        <w:t xml:space="preserve">Purpose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purpose of the study was to investigate  teacher’s perception of the influence of child abuse on the academic performance of primary school pupils in </w:t>
      </w:r>
      <w:r w:rsidR="00E33886">
        <w:rPr>
          <w:rFonts w:ascii="Bookman Old Style" w:hAnsi="Bookman Old Style" w:cs="Arial"/>
          <w:sz w:val="28"/>
          <w:szCs w:val="28"/>
        </w:rPr>
        <w:t>Ilorin West</w:t>
      </w:r>
      <w:r>
        <w:rPr>
          <w:rFonts w:ascii="Bookman Old Style" w:hAnsi="Bookman Old Style" w:cs="Arial"/>
          <w:sz w:val="28"/>
          <w:szCs w:val="28"/>
        </w:rPr>
        <w:t xml:space="preserve"> especially, the study sought to investigate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lastRenderedPageBreak/>
        <w:t xml:space="preserve">Whether there is a significant difference in the male and female teachers perception of the influence of child abuse on the academic performance of primary school pupils in </w:t>
      </w:r>
      <w:r w:rsidR="00E33886">
        <w:rPr>
          <w:rFonts w:ascii="Bookman Old Style" w:hAnsi="Bookman Old Style" w:cs="Arial"/>
          <w:sz w:val="28"/>
          <w:szCs w:val="28"/>
        </w:rPr>
        <w:t xml:space="preserve">Ilorin West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is any significant difference in the experienced and less experienced teacher perception of the influence of children abuse on the academic performance of primary school pupils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any significant difference in the graduate and non graduate teacher perception  the influence of child abuse on the academic performance of primary school pupils </w:t>
      </w:r>
    </w:p>
    <w:p w:rsidR="00811BB4" w:rsidRPr="00222B67"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Is there is no significant difference in the married and unmarried teachers perception of the influence of children abuse on the academic performance of primary school pupils</w:t>
      </w:r>
    </w:p>
    <w:p w:rsidR="00811BB4" w:rsidRDefault="00811BB4" w:rsidP="00811BB4">
      <w:pPr>
        <w:rPr>
          <w:rFonts w:ascii="Bookman Old Style" w:hAnsi="Bookman Old Style" w:cs="Arial"/>
          <w:b/>
          <w:sz w:val="28"/>
          <w:szCs w:val="28"/>
        </w:rPr>
      </w:pPr>
      <w:r>
        <w:rPr>
          <w:rFonts w:ascii="Bookman Old Style" w:hAnsi="Bookman Old Style" w:cs="Arial"/>
          <w:b/>
          <w:sz w:val="28"/>
          <w:szCs w:val="28"/>
        </w:rPr>
        <w:br w:type="page"/>
      </w:r>
    </w:p>
    <w:p w:rsidR="00811BB4" w:rsidRDefault="00811BB4" w:rsidP="00811BB4">
      <w:pPr>
        <w:spacing w:line="480" w:lineRule="auto"/>
        <w:jc w:val="both"/>
        <w:rPr>
          <w:rFonts w:ascii="Bookman Old Style" w:hAnsi="Bookman Old Style" w:cs="Arial"/>
          <w:b/>
          <w:sz w:val="28"/>
          <w:szCs w:val="28"/>
        </w:rPr>
      </w:pPr>
      <w:r w:rsidRPr="00222B67">
        <w:rPr>
          <w:rFonts w:ascii="Bookman Old Style" w:hAnsi="Bookman Old Style" w:cs="Arial"/>
          <w:b/>
          <w:sz w:val="28"/>
          <w:szCs w:val="28"/>
        </w:rPr>
        <w:lastRenderedPageBreak/>
        <w:t xml:space="preserve">Research Hypothesis </w:t>
      </w:r>
    </w:p>
    <w:p w:rsidR="00811BB4" w:rsidRDefault="00811BB4" w:rsidP="00811BB4">
      <w:pPr>
        <w:spacing w:line="480" w:lineRule="auto"/>
        <w:ind w:firstLine="720"/>
        <w:jc w:val="both"/>
        <w:rPr>
          <w:rFonts w:ascii="Bookman Old Style" w:hAnsi="Bookman Old Style" w:cs="Arial"/>
          <w:sz w:val="28"/>
          <w:szCs w:val="28"/>
        </w:rPr>
      </w:pPr>
      <w:r w:rsidRPr="00222B67">
        <w:rPr>
          <w:rFonts w:ascii="Bookman Old Style" w:hAnsi="Bookman Old Style" w:cs="Arial"/>
          <w:sz w:val="28"/>
          <w:szCs w:val="28"/>
        </w:rPr>
        <w:t>The following  hypotheses were tested in the study</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Ho1: There is no significant difference in the  male and female teachers perception of the influence of child abuse in the academic performance of primary school pupils.</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Ho2: There is no significant difference in the experienced and less experienced teacher perception  of the influence of child abuse on the academic performance of primary school pupils </w:t>
      </w:r>
      <w:r>
        <w:rPr>
          <w:rFonts w:ascii="Bookman Old Style" w:hAnsi="Bookman Old Style" w:cs="Arial"/>
          <w:sz w:val="28"/>
          <w:szCs w:val="28"/>
        </w:rPr>
        <w:tab/>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HO3: there is no significant difference in the graduate and non  graduate teacher perception of the influence of child abuse on the academic performance  of pupils in primary school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Ho4: There is no significant difference in the married and unmarried teachers perception of influence of child abuse o  the academic performance of primary school pupils</w:t>
      </w:r>
    </w:p>
    <w:p w:rsidR="00811BB4" w:rsidRDefault="00811BB4" w:rsidP="00811BB4">
      <w:pPr>
        <w:spacing w:line="480" w:lineRule="auto"/>
        <w:jc w:val="both"/>
        <w:rPr>
          <w:rFonts w:ascii="Bookman Old Style" w:hAnsi="Bookman Old Style" w:cs="Arial"/>
          <w:b/>
          <w:sz w:val="28"/>
          <w:szCs w:val="28"/>
        </w:rPr>
      </w:pPr>
      <w:r w:rsidRPr="00AC2C37">
        <w:rPr>
          <w:rFonts w:ascii="Bookman Old Style" w:hAnsi="Bookman Old Style" w:cs="Arial"/>
          <w:b/>
          <w:sz w:val="28"/>
          <w:szCs w:val="28"/>
        </w:rPr>
        <w:lastRenderedPageBreak/>
        <w:t xml:space="preserve">Significance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The study is necessary to determine. If children that are abuse do well in primary school or not.</w:t>
      </w:r>
    </w:p>
    <w:p w:rsidR="00811BB4" w:rsidRPr="00AC2C37" w:rsidRDefault="00811BB4" w:rsidP="00811BB4">
      <w:pPr>
        <w:spacing w:line="480" w:lineRule="auto"/>
        <w:jc w:val="both"/>
        <w:rPr>
          <w:rFonts w:ascii="Bookman Old Style" w:hAnsi="Bookman Old Style" w:cs="Arial"/>
          <w:b/>
          <w:sz w:val="28"/>
          <w:szCs w:val="28"/>
        </w:rPr>
      </w:pPr>
      <w:r>
        <w:rPr>
          <w:rFonts w:ascii="Bookman Old Style" w:hAnsi="Bookman Old Style" w:cs="Arial"/>
          <w:sz w:val="28"/>
          <w:szCs w:val="28"/>
        </w:rPr>
        <w:t xml:space="preserve">This is in view of the psycho-social problem confronting these children on daily basis </w:t>
      </w:r>
      <w:r w:rsidRPr="00AC2C37">
        <w:rPr>
          <w:rFonts w:ascii="Bookman Old Style" w:hAnsi="Bookman Old Style" w:cs="Arial"/>
          <w:b/>
          <w:sz w:val="28"/>
          <w:szCs w:val="28"/>
        </w:rPr>
        <w:t xml:space="preserve">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Mass failure is a common phenomenon in our education institution, knowing the contribution of child abuse in the lives of young school children is an important factor for embarking on this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The study could be useful to the abused children themselves through the knowledge of the negative consequences it has on them. They may therefore, learn to adjust and cope with the situation in order to improve on their academic activities.</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The children abuse could also benefit by knowing the damage they  are causing on the lives of the innocent </w:t>
      </w:r>
      <w:r>
        <w:rPr>
          <w:rFonts w:ascii="Bookman Old Style" w:hAnsi="Bookman Old Style" w:cs="Arial"/>
          <w:sz w:val="28"/>
          <w:szCs w:val="28"/>
        </w:rPr>
        <w:lastRenderedPageBreak/>
        <w:t xml:space="preserve">children. The result of this study could be useful to administrators and educators who can use it for assisting abused children in school and to cope with their situations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 study is very important to the counselor. This is because,. The result could provide necessary information to be used as sources for counseling. Thus, this could serve as aids to the counselor for assisting the effected children.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The study mat be useful as a source of information on the danger </w:t>
      </w:r>
      <w:r w:rsidR="00417BE3">
        <w:rPr>
          <w:rFonts w:ascii="Bookman Old Style" w:hAnsi="Bookman Old Style" w:cs="Arial"/>
          <w:sz w:val="28"/>
          <w:szCs w:val="28"/>
        </w:rPr>
        <w:t>ingredient</w:t>
      </w:r>
      <w:r>
        <w:rPr>
          <w:rFonts w:ascii="Bookman Old Style" w:hAnsi="Bookman Old Style" w:cs="Arial"/>
          <w:sz w:val="28"/>
          <w:szCs w:val="28"/>
        </w:rPr>
        <w:t xml:space="preserve"> in child abuse. This may propel  the general public to rise against the abuse  of children’s rights.</w:t>
      </w:r>
    </w:p>
    <w:p w:rsidR="00811BB4" w:rsidRDefault="00811BB4" w:rsidP="00811BB4">
      <w:pPr>
        <w:spacing w:line="480" w:lineRule="auto"/>
        <w:jc w:val="both"/>
        <w:rPr>
          <w:rFonts w:ascii="Bookman Old Style" w:hAnsi="Bookman Old Style" w:cs="Arial"/>
          <w:b/>
          <w:sz w:val="28"/>
          <w:szCs w:val="28"/>
        </w:rPr>
      </w:pPr>
      <w:r w:rsidRPr="00FC47A4">
        <w:rPr>
          <w:rFonts w:ascii="Bookman Old Style" w:hAnsi="Bookman Old Style" w:cs="Arial"/>
          <w:b/>
          <w:sz w:val="28"/>
          <w:szCs w:val="28"/>
        </w:rPr>
        <w:t xml:space="preserve">Delimitation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study investigated </w:t>
      </w:r>
      <w:r w:rsidR="00417BE3">
        <w:rPr>
          <w:rFonts w:ascii="Bookman Old Style" w:hAnsi="Bookman Old Style" w:cs="Arial"/>
          <w:sz w:val="28"/>
          <w:szCs w:val="28"/>
        </w:rPr>
        <w:t xml:space="preserve">into effect </w:t>
      </w:r>
      <w:r>
        <w:rPr>
          <w:rFonts w:ascii="Bookman Old Style" w:hAnsi="Bookman Old Style" w:cs="Arial"/>
          <w:sz w:val="28"/>
          <w:szCs w:val="28"/>
        </w:rPr>
        <w:t>of child abuse on the academic  performance of pr</w:t>
      </w:r>
      <w:r w:rsidR="00417BE3">
        <w:rPr>
          <w:rFonts w:ascii="Bookman Old Style" w:hAnsi="Bookman Old Style" w:cs="Arial"/>
          <w:sz w:val="28"/>
          <w:szCs w:val="28"/>
        </w:rPr>
        <w:t>imary school children in Ilorin West LGA</w:t>
      </w:r>
    </w:p>
    <w:p w:rsidR="00811BB4" w:rsidRDefault="00811BB4" w:rsidP="00811BB4">
      <w:pPr>
        <w:spacing w:line="360" w:lineRule="auto"/>
        <w:ind w:firstLine="720"/>
        <w:jc w:val="both"/>
        <w:rPr>
          <w:rFonts w:ascii="Bookman Old Style" w:hAnsi="Bookman Old Style" w:cs="Arial"/>
          <w:sz w:val="28"/>
          <w:szCs w:val="28"/>
        </w:rPr>
      </w:pPr>
      <w:r>
        <w:rPr>
          <w:rFonts w:ascii="Bookman Old Style" w:hAnsi="Bookman Old Style" w:cs="Arial"/>
          <w:sz w:val="28"/>
          <w:szCs w:val="28"/>
        </w:rPr>
        <w:lastRenderedPageBreak/>
        <w:t>Data were collected from randomly selected teachers and analysed across sex, experience, education and family status</w:t>
      </w:r>
    </w:p>
    <w:p w:rsidR="00811BB4" w:rsidRDefault="00811BB4" w:rsidP="00811BB4">
      <w:pPr>
        <w:spacing w:line="360" w:lineRule="auto"/>
        <w:ind w:firstLine="720"/>
        <w:jc w:val="both"/>
        <w:rPr>
          <w:rFonts w:ascii="Bookman Old Style" w:hAnsi="Bookman Old Style" w:cs="Arial"/>
          <w:sz w:val="28"/>
          <w:szCs w:val="28"/>
        </w:rPr>
      </w:pPr>
      <w:r>
        <w:rPr>
          <w:rFonts w:ascii="Bookman Old Style" w:hAnsi="Bookman Old Style" w:cs="Arial"/>
          <w:sz w:val="28"/>
          <w:szCs w:val="28"/>
        </w:rPr>
        <w:t>The study involved 200 randomly sampled primary school teachers. It is however limited to the teachers in the primary school and the aspect of the child abuse measured in the questionnaire.</w:t>
      </w:r>
    </w:p>
    <w:p w:rsidR="00811BB4" w:rsidRDefault="00811BB4" w:rsidP="00811BB4">
      <w:pPr>
        <w:spacing w:line="360" w:lineRule="auto"/>
        <w:jc w:val="both"/>
        <w:rPr>
          <w:rFonts w:ascii="Bookman Old Style" w:hAnsi="Bookman Old Style" w:cs="Arial"/>
          <w:b/>
          <w:sz w:val="28"/>
          <w:szCs w:val="28"/>
        </w:rPr>
      </w:pPr>
      <w:r w:rsidRPr="003030E8">
        <w:rPr>
          <w:rFonts w:ascii="Bookman Old Style" w:hAnsi="Bookman Old Style" w:cs="Arial"/>
          <w:b/>
          <w:sz w:val="28"/>
          <w:szCs w:val="28"/>
        </w:rPr>
        <w:t>Operational Definition of Terms</w:t>
      </w:r>
    </w:p>
    <w:p w:rsidR="00811BB4" w:rsidRPr="003030E8" w:rsidRDefault="00811BB4" w:rsidP="00811BB4">
      <w:pPr>
        <w:spacing w:line="360" w:lineRule="auto"/>
        <w:jc w:val="both"/>
        <w:rPr>
          <w:rFonts w:ascii="Bookman Old Style" w:hAnsi="Bookman Old Style" w:cs="Arial"/>
          <w:sz w:val="28"/>
          <w:szCs w:val="28"/>
        </w:rPr>
      </w:pPr>
      <w:r w:rsidRPr="003030E8">
        <w:rPr>
          <w:rFonts w:ascii="Bookman Old Style" w:hAnsi="Bookman Old Style" w:cs="Arial"/>
          <w:sz w:val="28"/>
          <w:szCs w:val="28"/>
        </w:rPr>
        <w:t xml:space="preserve">  The following terms are defined as used in the study </w:t>
      </w:r>
    </w:p>
    <w:p w:rsidR="00811BB4" w:rsidRPr="003030E8" w:rsidRDefault="00811BB4" w:rsidP="00811BB4">
      <w:pPr>
        <w:spacing w:line="360" w:lineRule="auto"/>
        <w:jc w:val="both"/>
      </w:pPr>
      <w:r w:rsidRPr="003030E8">
        <w:rPr>
          <w:rFonts w:ascii="Bookman Old Style" w:hAnsi="Bookman Old Style" w:cs="Arial"/>
          <w:b/>
          <w:i/>
          <w:sz w:val="28"/>
          <w:szCs w:val="28"/>
        </w:rPr>
        <w:t>Abuse</w:t>
      </w:r>
      <w:r w:rsidRPr="003030E8">
        <w:rPr>
          <w:rFonts w:ascii="Bookman Old Style" w:hAnsi="Bookman Old Style" w:cs="Arial"/>
          <w:sz w:val="28"/>
          <w:szCs w:val="28"/>
        </w:rPr>
        <w:t xml:space="preserve">: being subjected to ill treatment of harsh conditions that may not be morally acceptable </w:t>
      </w:r>
    </w:p>
    <w:p w:rsidR="00811BB4" w:rsidRDefault="00811BB4" w:rsidP="00811BB4">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Child Labour</w:t>
      </w:r>
      <w:r w:rsidRPr="003030E8">
        <w:rPr>
          <w:rFonts w:ascii="Bookman Old Style" w:hAnsi="Bookman Old Style" w:cs="Arial"/>
          <w:sz w:val="28"/>
          <w:szCs w:val="28"/>
        </w:rPr>
        <w:t>: engaging a child of tender age in very difficult task or labour beyond their capacity</w:t>
      </w:r>
    </w:p>
    <w:p w:rsidR="00811BB4" w:rsidRDefault="00811BB4" w:rsidP="00811BB4">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Errand children</w:t>
      </w:r>
      <w:r>
        <w:rPr>
          <w:rFonts w:ascii="Bookman Old Style" w:hAnsi="Bookman Old Style" w:cs="Arial"/>
          <w:sz w:val="28"/>
          <w:szCs w:val="28"/>
        </w:rPr>
        <w:t xml:space="preserve">: school going children who engage in manual work such as washing clothes, fetching water, cooking etc for monetary gains </w:t>
      </w:r>
      <w:r w:rsidRPr="003030E8">
        <w:rPr>
          <w:rFonts w:ascii="Bookman Old Style" w:hAnsi="Bookman Old Style" w:cs="Arial"/>
          <w:sz w:val="28"/>
          <w:szCs w:val="28"/>
        </w:rPr>
        <w:t xml:space="preserve">   </w:t>
      </w:r>
    </w:p>
    <w:p w:rsidR="00811BB4" w:rsidRDefault="00811BB4" w:rsidP="00811BB4">
      <w:pPr>
        <w:rPr>
          <w:rFonts w:ascii="Bookman Old Style" w:hAnsi="Bookman Old Style" w:cs="Arial"/>
          <w:sz w:val="28"/>
          <w:szCs w:val="28"/>
        </w:rPr>
      </w:pPr>
      <w:r>
        <w:rPr>
          <w:rFonts w:ascii="Bookman Old Style" w:hAnsi="Bookman Old Style" w:cs="Arial"/>
          <w:sz w:val="28"/>
          <w:szCs w:val="28"/>
        </w:rPr>
        <w:br w:type="page"/>
      </w:r>
    </w:p>
    <w:p w:rsidR="00811BB4" w:rsidRPr="00D067B7" w:rsidRDefault="00811BB4" w:rsidP="00811BB4">
      <w:pPr>
        <w:spacing w:line="480" w:lineRule="auto"/>
        <w:jc w:val="center"/>
        <w:rPr>
          <w:rFonts w:ascii="Bookman Old Style" w:hAnsi="Bookman Old Style"/>
          <w:b/>
          <w:sz w:val="28"/>
        </w:rPr>
      </w:pPr>
      <w:r w:rsidRPr="00D067B7">
        <w:rPr>
          <w:rFonts w:ascii="Bookman Old Style" w:hAnsi="Bookman Old Style"/>
          <w:b/>
          <w:sz w:val="28"/>
        </w:rPr>
        <w:lastRenderedPageBreak/>
        <w:t>CHAPTER TWO</w:t>
      </w:r>
    </w:p>
    <w:p w:rsidR="00811BB4" w:rsidRPr="00D067B7" w:rsidRDefault="00811BB4" w:rsidP="00811BB4">
      <w:pPr>
        <w:spacing w:line="480" w:lineRule="auto"/>
        <w:jc w:val="center"/>
        <w:rPr>
          <w:rFonts w:ascii="Bookman Old Style" w:hAnsi="Bookman Old Style"/>
          <w:b/>
          <w:sz w:val="28"/>
        </w:rPr>
      </w:pPr>
      <w:r w:rsidRPr="00D067B7">
        <w:rPr>
          <w:rFonts w:ascii="Bookman Old Style" w:hAnsi="Bookman Old Style"/>
          <w:b/>
          <w:sz w:val="28"/>
        </w:rPr>
        <w:t>REVIEW OF  THE RELATED LITERATURE</w:t>
      </w:r>
    </w:p>
    <w:p w:rsidR="00811BB4" w:rsidRPr="00D067B7" w:rsidRDefault="00811BB4" w:rsidP="00811BB4">
      <w:pPr>
        <w:spacing w:line="36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 xml:space="preserve">The review of related literature is conducted under the following sub-heading </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Concept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Pattern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Prevalence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Consequence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Appraisal of the Literature reviewed</w:t>
      </w:r>
    </w:p>
    <w:p w:rsidR="00811BB4" w:rsidRPr="00D067B7" w:rsidRDefault="00811BB4" w:rsidP="00811BB4">
      <w:pPr>
        <w:spacing w:line="480" w:lineRule="auto"/>
        <w:rPr>
          <w:rFonts w:ascii="Bookman Old Style" w:hAnsi="Bookman Old Style"/>
          <w:b/>
          <w:sz w:val="28"/>
        </w:rPr>
      </w:pPr>
      <w:r w:rsidRPr="00D067B7">
        <w:rPr>
          <w:rFonts w:ascii="Bookman Old Style" w:hAnsi="Bookman Old Style"/>
          <w:b/>
          <w:sz w:val="28"/>
        </w:rPr>
        <w:t>Concept of Child Abuse</w:t>
      </w:r>
    </w:p>
    <w:p w:rsidR="00811BB4" w:rsidRDefault="00811BB4" w:rsidP="00811BB4">
      <w:pPr>
        <w:spacing w:line="48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Child abuse can be seen as an act of omission by a parent for child care. Brown (1991), defined abuse in terms of condition, which determines the healthy and maximum development of</w:t>
      </w:r>
      <w:r>
        <w:rPr>
          <w:rFonts w:ascii="Bookman Old Style" w:hAnsi="Bookman Old Style"/>
          <w:sz w:val="28"/>
        </w:rPr>
        <w:t xml:space="preserve"> potential. He further explains that, abuse can be basically considered as commission of an exploitative behaviour.</w:t>
      </w:r>
    </w:p>
    <w:p w:rsidR="00811BB4" w:rsidRDefault="00811BB4" w:rsidP="00811BB4">
      <w:pPr>
        <w:spacing w:line="480" w:lineRule="auto"/>
        <w:jc w:val="both"/>
        <w:rPr>
          <w:rFonts w:ascii="Bookman Old Style" w:hAnsi="Bookman Old Style"/>
          <w:sz w:val="28"/>
        </w:rPr>
      </w:pPr>
      <w:r>
        <w:rPr>
          <w:rFonts w:ascii="Bookman Old Style" w:hAnsi="Bookman Old Style"/>
          <w:sz w:val="28"/>
        </w:rPr>
        <w:lastRenderedPageBreak/>
        <w:tab/>
        <w:t>The African network for the preservation and protection of child abuse and neglect (ANPPCAN 1991), defined child abuse and neglect as the international  and or well intentional act which endangers the physical, health, emotional, moral and education welfare of the child.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Ebigbo (</w:t>
      </w:r>
      <w:r w:rsidR="00417BE3">
        <w:rPr>
          <w:rFonts w:ascii="Bookman Old Style" w:hAnsi="Bookman Old Style"/>
          <w:sz w:val="28"/>
        </w:rPr>
        <w:t>201</w:t>
      </w:r>
      <w:r>
        <w:rPr>
          <w:rFonts w:ascii="Bookman Old Style" w:hAnsi="Bookman Old Style"/>
          <w:sz w:val="28"/>
        </w:rPr>
        <w:t>9) defined child abuse as relationship with a child,  resulting from lack of love, attention and care.</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Ebigbo (201</w:t>
      </w:r>
      <w:r w:rsidR="00811BB4">
        <w:rPr>
          <w:rFonts w:ascii="Bookman Old Style" w:hAnsi="Bookman Old Style"/>
          <w:sz w:val="28"/>
        </w:rPr>
        <w:t>9) defined child abuse as relationship with a child, result from lack of love, attention and care.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He argued that this has a rebound effect and his can lead to psychosomatic illness or character disorder.</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Kempe (201</w:t>
      </w:r>
      <w:r w:rsidR="00811BB4">
        <w:rPr>
          <w:rFonts w:ascii="Bookman Old Style" w:hAnsi="Bookman Old Style"/>
          <w:sz w:val="28"/>
        </w:rPr>
        <w:t>5), Jaja (</w:t>
      </w:r>
      <w:r>
        <w:rPr>
          <w:rFonts w:ascii="Bookman Old Style" w:hAnsi="Bookman Old Style"/>
          <w:sz w:val="28"/>
        </w:rPr>
        <w:t>201</w:t>
      </w:r>
      <w:r w:rsidR="00811BB4">
        <w:rPr>
          <w:rFonts w:ascii="Bookman Old Style" w:hAnsi="Bookman Old Style"/>
          <w:sz w:val="28"/>
        </w:rPr>
        <w:t xml:space="preserve">4). Describe  child  abuse and neglect as any condition injurious to the physical or emotional health that has been inflicted by parents, guidance or other caretakers. They described it as any </w:t>
      </w:r>
      <w:r w:rsidR="00811BB4">
        <w:rPr>
          <w:rFonts w:ascii="Bookman Old Style" w:hAnsi="Bookman Old Style"/>
          <w:sz w:val="28"/>
        </w:rPr>
        <w:lastRenderedPageBreak/>
        <w:t>situation in which a child is suffering harm by reason of neglect, malnutrition or sexual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also covers a phenomenon where a child is inflicted with any injury or is made  to go without necessary basic physical care or is allowed to grow up under condition which treaten his/her physical and emotional survival</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We can distinguish between child abuse an</w:t>
      </w:r>
      <w:r w:rsidR="00417BE3">
        <w:rPr>
          <w:rFonts w:ascii="Bookman Old Style" w:hAnsi="Bookman Old Style"/>
          <w:sz w:val="28"/>
        </w:rPr>
        <w:t>d neglect according to Kalu (201</w:t>
      </w:r>
      <w:r>
        <w:rPr>
          <w:rFonts w:ascii="Bookman Old Style" w:hAnsi="Bookman Old Style"/>
          <w:sz w:val="28"/>
        </w:rPr>
        <w:t xml:space="preserve">6) child neglet on the other hand, involves severe disregard of general needs which interfere with the development of the child </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Ebigbo (201</w:t>
      </w:r>
      <w:r w:rsidR="00811BB4">
        <w:rPr>
          <w:rFonts w:ascii="Bookman Old Style" w:hAnsi="Bookman Old Style"/>
          <w:sz w:val="28"/>
        </w:rPr>
        <w:t>8) further added that children abuse and neglect implies a kind of social disorder in the parents child relationship characterized by a failure of parents to endow the child with personal value, worth and self esteem which are necessary for him/her to function adequate in the society.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It is continuous commission to pat attention to the need of child in any dimension of his/her existence (Kalu, 1996). Alson contributing to the conc</w:t>
      </w:r>
      <w:r w:rsidR="00417BE3">
        <w:rPr>
          <w:rFonts w:ascii="Bookman Old Style" w:hAnsi="Bookman Old Style"/>
          <w:sz w:val="28"/>
        </w:rPr>
        <w:t>ept of child abuse, Ofodite (201</w:t>
      </w:r>
      <w:r>
        <w:rPr>
          <w:rFonts w:ascii="Bookman Old Style" w:hAnsi="Bookman Old Style"/>
          <w:sz w:val="28"/>
        </w:rPr>
        <w:t>1), described child abuse as a clinical condition in which child’ health, moral or emotional well being are enda</w:t>
      </w:r>
      <w:r w:rsidR="00417BE3">
        <w:rPr>
          <w:rFonts w:ascii="Bookman Old Style" w:hAnsi="Bookman Old Style"/>
          <w:sz w:val="28"/>
        </w:rPr>
        <w:t>ngered by internati</w:t>
      </w:r>
      <w:r>
        <w:rPr>
          <w:rFonts w:ascii="Bookman Old Style" w:hAnsi="Bookman Old Style"/>
          <w:sz w:val="28"/>
        </w:rPr>
        <w:t>on</w:t>
      </w:r>
      <w:r w:rsidR="00417BE3">
        <w:rPr>
          <w:rFonts w:ascii="Bookman Old Style" w:hAnsi="Bookman Old Style"/>
          <w:sz w:val="28"/>
        </w:rPr>
        <w:t>al</w:t>
      </w:r>
      <w:r>
        <w:rPr>
          <w:rFonts w:ascii="Bookman Old Style" w:hAnsi="Bookman Old Style"/>
          <w:sz w:val="28"/>
        </w:rPr>
        <w:t xml:space="preserve"> or deliberate act of his parent, in a comprehensive </w:t>
      </w:r>
      <w:r w:rsidR="00417BE3">
        <w:rPr>
          <w:rFonts w:ascii="Bookman Old Style" w:hAnsi="Bookman Old Style"/>
          <w:sz w:val="28"/>
        </w:rPr>
        <w:t>and concise manner, Gaballo (201</w:t>
      </w:r>
      <w:r>
        <w:rPr>
          <w:rFonts w:ascii="Bookman Old Style" w:hAnsi="Bookman Old Style"/>
          <w:sz w:val="28"/>
        </w:rPr>
        <w:t>5) opined that child neglect is an intended act of omission by a parent or the nation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is a situation which may have adverse effect on the child health and physical growth, he viewed child neglect from p</w:t>
      </w:r>
      <w:r w:rsidR="00417BE3">
        <w:rPr>
          <w:rFonts w:ascii="Bookman Old Style" w:hAnsi="Bookman Old Style"/>
          <w:sz w:val="28"/>
        </w:rPr>
        <w:t>sychological point. Johnson (201</w:t>
      </w:r>
      <w:r>
        <w:rPr>
          <w:rFonts w:ascii="Bookman Old Style" w:hAnsi="Bookman Old Style"/>
          <w:sz w:val="28"/>
        </w:rPr>
        <w:t xml:space="preserve">9) referred to its as emotional with drawl and parental dissertation which may come as a result of depression stress and acholism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In constrast, Eraden (2001) perceived child abuse as the practice of child  neglect which happen when the </w:t>
      </w:r>
      <w:r>
        <w:rPr>
          <w:rFonts w:ascii="Bookman Old Style" w:hAnsi="Bookman Old Style"/>
          <w:sz w:val="28"/>
        </w:rPr>
        <w:lastRenderedPageBreak/>
        <w:t>parent or care takere fail to render their filial obligation of child caring. Stressing further the differences between  chi</w:t>
      </w:r>
      <w:r w:rsidR="00417BE3">
        <w:rPr>
          <w:rFonts w:ascii="Bookman Old Style" w:hAnsi="Bookman Old Style"/>
          <w:sz w:val="28"/>
        </w:rPr>
        <w:t>ld abuse and neglect, Garba (201</w:t>
      </w:r>
      <w:r>
        <w:rPr>
          <w:rFonts w:ascii="Bookman Old Style" w:hAnsi="Bookman Old Style"/>
          <w:sz w:val="28"/>
        </w:rPr>
        <w:t>8) defined child neglect as the deprivation suffered by children when their parents fail to provide opportunities for normal experience producing feeling of being neglected unwanted and unsecured which result in the abuse children.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This is opposed to the community way of rearing children. He explained his point further that communications differs in either orientation and perception of thins e.g some societal group adopt the use of an object that can have permanent marks on the child before such marks can be considered as an abuse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In another view, garballi stated that child explotation refers to all forms of child abuse from which the abuser gain economic benefit and force children to engage in paid </w:t>
      </w:r>
      <w:r>
        <w:rPr>
          <w:rFonts w:ascii="Bookman Old Style" w:hAnsi="Bookman Old Style"/>
          <w:sz w:val="28"/>
        </w:rPr>
        <w:lastRenderedPageBreak/>
        <w:t>employment and work in the environment that posed danger to their general life development.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Garballi’s notion about child abuse was attested by UNICEF (1991), which revealed that million of children world wide are now exposed to industrial and other related work hazard</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In his own view, of Odile (201</w:t>
      </w:r>
      <w:r w:rsidR="00811BB4">
        <w:rPr>
          <w:rFonts w:ascii="Bookman Old Style" w:hAnsi="Bookman Old Style"/>
          <w:sz w:val="28"/>
        </w:rPr>
        <w:t>1), believes that the child about goes beyond spanking and that the almighty support (ligeral ) sparking of an erring child out of love. To her, child abuse is a psychological problem, it is any act of punishing children without love it borders on wickedness.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It is the unleashing of one’s frustration and anger and tress on helpless children. However, will west (1991), pointed to the fact that child abuse may include locking the child solitarily, having the child sell tings at wrong hours, depriving the child of education food and other things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 xml:space="preserve">These are no doubt offences by </w:t>
      </w:r>
      <w:r w:rsidR="00417BE3">
        <w:rPr>
          <w:rFonts w:ascii="Bookman Old Style" w:hAnsi="Bookman Old Style"/>
          <w:sz w:val="28"/>
        </w:rPr>
        <w:t>parents and guardian Wilson (201</w:t>
      </w:r>
      <w:r>
        <w:rPr>
          <w:rFonts w:ascii="Bookman Old Style" w:hAnsi="Bookman Old Style"/>
          <w:sz w:val="28"/>
        </w:rPr>
        <w:t>0) which explaining child abuse stated that child ause include such bodily violence as beating sequenzing, lacerating, binding burning, suffocating, poisoning or exposure to excess heat and cold.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He </w:t>
      </w:r>
      <w:r w:rsidR="00417BE3">
        <w:rPr>
          <w:rFonts w:ascii="Bookman Old Style" w:hAnsi="Bookman Old Style"/>
          <w:sz w:val="28"/>
        </w:rPr>
        <w:t>also include psycholog</w:t>
      </w:r>
      <w:r>
        <w:rPr>
          <w:rFonts w:ascii="Bookman Old Style" w:hAnsi="Bookman Old Style"/>
          <w:sz w:val="28"/>
        </w:rPr>
        <w:t>ical trauma such as sensory over load with light, sound, pain, itching starch aversive, taste or prevention of sheep and verbal over load with insult accusation or in doctrinarian.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Bradden (20</w:t>
      </w:r>
      <w:r w:rsidR="00417BE3">
        <w:rPr>
          <w:rFonts w:ascii="Bookman Old Style" w:hAnsi="Bookman Old Style"/>
          <w:sz w:val="28"/>
        </w:rPr>
        <w:t>2</w:t>
      </w:r>
      <w:r>
        <w:rPr>
          <w:rFonts w:ascii="Bookman Old Style" w:hAnsi="Bookman Old Style"/>
          <w:sz w:val="28"/>
        </w:rPr>
        <w:t xml:space="preserve">1) on the other hand refers to the syndrome as child neglect. This according to him occur when the parents or guardian fail to perform his/her duties and obligation to the child.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These duties and obligation include supervision , nurture and protection which fall within limits of their ability and social circumstance. (Sweet and Resick and </w:t>
      </w:r>
      <w:r>
        <w:rPr>
          <w:rFonts w:ascii="Bookman Old Style" w:hAnsi="Bookman Old Style"/>
          <w:sz w:val="28"/>
        </w:rPr>
        <w:lastRenderedPageBreak/>
        <w:t>Ayanleke 2001). Neglect includes the derail  of food, shelter, clothing, medial care, education and total abandonment.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Leaving out child labour while discussing the concept of child abuse means that a vital part of the concept has been left out. It is the opinion of the researcher that errand children are a form of child either physically, sexually or psychologically. It is therefore essential to discuss child  labour as a situation in which a child is made to engage on a regular basis in productive and income yielding activities for which  the primary beneficiaries may be themselves or are person other  than themselves. In another but similar definition, child labour is described  as any physical  engagement  of the child either paid or unpaid, directed to  alleviating adult burden outside or inside the hom</w:t>
      </w:r>
      <w:r w:rsidR="00417BE3">
        <w:rPr>
          <w:rFonts w:ascii="Bookman Old Style" w:hAnsi="Bookman Old Style"/>
          <w:sz w:val="28"/>
        </w:rPr>
        <w:t>e to making a living (Anukan 201</w:t>
      </w:r>
      <w:r>
        <w:rPr>
          <w:rFonts w:ascii="Bookman Old Style" w:hAnsi="Bookman Old Style"/>
          <w:sz w:val="28"/>
        </w:rPr>
        <w:t>6).</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While enumerating the reasons  why engaging children in work could be abusiv</w:t>
      </w:r>
      <w:r w:rsidR="00417BE3">
        <w:rPr>
          <w:rFonts w:ascii="Bookman Old Style" w:hAnsi="Bookman Old Style"/>
          <w:sz w:val="28"/>
        </w:rPr>
        <w:t>e, scholars such as Abdalla (2018)  Mejiuni (2018</w:t>
      </w:r>
      <w:r>
        <w:rPr>
          <w:rFonts w:ascii="Bookman Old Style" w:hAnsi="Bookman Old Style"/>
          <w:sz w:val="28"/>
        </w:rPr>
        <w:t>), Black (</w:t>
      </w:r>
      <w:r w:rsidR="00417BE3">
        <w:rPr>
          <w:rFonts w:ascii="Bookman Old Style" w:hAnsi="Bookman Old Style"/>
          <w:sz w:val="28"/>
        </w:rPr>
        <w:t>2018</w:t>
      </w:r>
      <w:r>
        <w:rPr>
          <w:rFonts w:ascii="Bookman Old Style" w:hAnsi="Bookman Old Style"/>
          <w:sz w:val="28"/>
        </w:rPr>
        <w:t>), contended that for a large number of children, work is an ordeal a source of suffering and exploitation  and a fundamental abuse of human right, yet, some believe that child work can be an important element in maturation, securing the transition from childhood.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has also been seen to be essential for family surviva</w:t>
      </w:r>
      <w:r w:rsidR="00417BE3">
        <w:rPr>
          <w:rFonts w:ascii="Bookman Old Style" w:hAnsi="Bookman Old Style"/>
          <w:sz w:val="28"/>
        </w:rPr>
        <w:t>l (Kuijongi, Male and Walji (2014), Obikeze (201</w:t>
      </w:r>
      <w:r>
        <w:rPr>
          <w:rFonts w:ascii="Bookman Old Style" w:hAnsi="Bookman Old Style"/>
          <w:sz w:val="28"/>
        </w:rPr>
        <w:t>5), Wilson (20</w:t>
      </w:r>
      <w:r w:rsidR="00417BE3">
        <w:rPr>
          <w:rFonts w:ascii="Bookman Old Style" w:hAnsi="Bookman Old Style"/>
          <w:sz w:val="28"/>
        </w:rPr>
        <w:t>18</w:t>
      </w:r>
      <w:r>
        <w:rPr>
          <w:rFonts w:ascii="Bookman Old Style" w:hAnsi="Bookman Old Style"/>
          <w:sz w:val="28"/>
        </w:rPr>
        <w:t>), Invade Nye (</w:t>
      </w:r>
      <w:r w:rsidR="00417BE3">
        <w:rPr>
          <w:rFonts w:ascii="Bookman Old Style" w:hAnsi="Bookman Old Style"/>
          <w:sz w:val="28"/>
        </w:rPr>
        <w:t>201</w:t>
      </w:r>
      <w:r>
        <w:rPr>
          <w:rFonts w:ascii="Bookman Old Style" w:hAnsi="Bookman Old Style"/>
          <w:sz w:val="28"/>
        </w:rPr>
        <w:t>4), observed  that it was traditional for children to perform family errands. This they do according to their ability  girls would for e</w:t>
      </w:r>
      <w:r w:rsidR="00417BE3">
        <w:rPr>
          <w:rFonts w:ascii="Bookman Old Style" w:hAnsi="Bookman Old Style"/>
          <w:sz w:val="28"/>
        </w:rPr>
        <w:t>x</w:t>
      </w:r>
      <w:r>
        <w:rPr>
          <w:rFonts w:ascii="Bookman Old Style" w:hAnsi="Bookman Old Style"/>
          <w:sz w:val="28"/>
        </w:rPr>
        <w:t>ample, do a small scale of what their mother fif. Boy were expected to follow in their father’s footstep.</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Ebigb</w:t>
      </w:r>
      <w:r w:rsidR="00417BE3">
        <w:rPr>
          <w:rFonts w:ascii="Bookman Old Style" w:hAnsi="Bookman Old Style"/>
          <w:sz w:val="28"/>
        </w:rPr>
        <w:t>o (2018), stated that we all</w:t>
      </w:r>
      <w:r>
        <w:rPr>
          <w:rFonts w:ascii="Bookman Old Style" w:hAnsi="Bookman Old Style"/>
          <w:sz w:val="28"/>
        </w:rPr>
        <w:t xml:space="preserve"> aware that some children are over worked,</w:t>
      </w:r>
      <w:r w:rsidR="00417BE3">
        <w:rPr>
          <w:rFonts w:ascii="Bookman Old Style" w:hAnsi="Bookman Old Style"/>
          <w:sz w:val="28"/>
        </w:rPr>
        <w:t xml:space="preserve"> </w:t>
      </w:r>
      <w:r>
        <w:rPr>
          <w:rFonts w:ascii="Bookman Old Style" w:hAnsi="Bookman Old Style"/>
          <w:sz w:val="28"/>
        </w:rPr>
        <w:t xml:space="preserve">over burdened with </w:t>
      </w:r>
      <w:r w:rsidR="00417BE3">
        <w:rPr>
          <w:rFonts w:ascii="Bookman Old Style" w:hAnsi="Bookman Old Style"/>
          <w:sz w:val="28"/>
        </w:rPr>
        <w:t>load</w:t>
      </w:r>
      <w:r>
        <w:rPr>
          <w:rFonts w:ascii="Bookman Old Style" w:hAnsi="Bookman Old Style"/>
          <w:sz w:val="28"/>
        </w:rPr>
        <w:t xml:space="preserve"> to carry that they are exposed to danger of various kinds, in the street, in the house,  in house, that they are derived adequate rest, food, education , self respect  and medical care, that they get punished for everybody mistake, assaulted, all these at the hand of supposed  mature and responsibl</w:t>
      </w:r>
      <w:r w:rsidR="00417BE3">
        <w:rPr>
          <w:rFonts w:ascii="Bookman Old Style" w:hAnsi="Bookman Old Style"/>
          <w:sz w:val="28"/>
        </w:rPr>
        <w:t>e adults. According to Fyfe (201</w:t>
      </w:r>
      <w:r>
        <w:rPr>
          <w:rFonts w:ascii="Bookman Old Style" w:hAnsi="Bookman Old Style"/>
          <w:sz w:val="28"/>
        </w:rPr>
        <w:t>9) child labour refers to work which impair the health and development of children. In his own view, he says there should be little argument about what constitute the super exploitation of children through work.</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Work according to him can be the gradual initiation in to adulthood and a </w:t>
      </w:r>
      <w:r w:rsidR="00417BE3">
        <w:rPr>
          <w:rFonts w:ascii="Bookman Old Style" w:hAnsi="Bookman Old Style"/>
          <w:sz w:val="28"/>
        </w:rPr>
        <w:t>passive</w:t>
      </w:r>
      <w:r>
        <w:rPr>
          <w:rFonts w:ascii="Bookman Old Style" w:hAnsi="Bookman Old Style"/>
          <w:sz w:val="28"/>
        </w:rPr>
        <w:t xml:space="preserve"> element in a child development, light work  which does not deprive the child  from other essential activities of  children like leisure, play  educations etc is not child labour.</w:t>
      </w:r>
    </w:p>
    <w:p w:rsidR="00811BB4" w:rsidRDefault="00811BB4" w:rsidP="00811BB4">
      <w:pPr>
        <w:spacing w:line="480" w:lineRule="auto"/>
        <w:jc w:val="both"/>
        <w:rPr>
          <w:rFonts w:ascii="Bookman Old Style" w:hAnsi="Bookman Old Style"/>
          <w:b/>
          <w:sz w:val="28"/>
        </w:rPr>
      </w:pPr>
      <w:r w:rsidRPr="009C5DED">
        <w:rPr>
          <w:rFonts w:ascii="Bookman Old Style" w:hAnsi="Bookman Old Style"/>
          <w:b/>
          <w:sz w:val="28"/>
        </w:rPr>
        <w:lastRenderedPageBreak/>
        <w:t xml:space="preserve">Pattern of child </w:t>
      </w:r>
      <w:r>
        <w:rPr>
          <w:rFonts w:ascii="Bookman Old Style" w:hAnsi="Bookman Old Style"/>
          <w:b/>
          <w:sz w:val="28"/>
        </w:rPr>
        <w:t xml:space="preserve">Abuse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sidR="00417BE3">
        <w:rPr>
          <w:rFonts w:ascii="Bookman Old Style" w:hAnsi="Bookman Old Style"/>
          <w:sz w:val="28"/>
        </w:rPr>
        <w:t>Hollman  (201</w:t>
      </w:r>
      <w:r>
        <w:rPr>
          <w:rFonts w:ascii="Bookman Old Style" w:hAnsi="Bookman Old Style"/>
          <w:sz w:val="28"/>
        </w:rPr>
        <w:t>4) stated that there are various forms of pattern  of abuse experienced by the child. This include physical abuse, and neglect. She said that of ten a child is the victim of more than one form of abuse, she goes further to explained each types of abuse that a child can undergo.</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Physical abuse is defined as non-accidental injury and it can further be explained that any injury that require medical treatment can be regarded as excessive disciplinary practices.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Physical neglect can be seen as failure to provide the necessities of life for a child. The necessities of life as she stated are considered to be medical care when necessary, adequate nourishment appropriate clothing and supervision of activities she however, pointed out that there are willful neglect is when improve shed parents are </w:t>
      </w:r>
      <w:r>
        <w:rPr>
          <w:rFonts w:ascii="Bookman Old Style" w:hAnsi="Bookman Old Style"/>
          <w:sz w:val="28"/>
        </w:rPr>
        <w:lastRenderedPageBreak/>
        <w:t>involved in and they are providing the best care possible within their means.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Sexual abuse  refer to any sexual activities between an adult and a child, it can be assaultive or non assaultive, she further stated  the various types of sexual abuse which includes, incest and molestation incest is defined as sexual activity, including intercourse between a child a child and a parent, a sibling or another  close relative.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Molestation is defined as sexual abuse with or without penetration by a stranger,  emotional abuse and neglect according to increase are forms  of abuse committed by parents who failed to provide  a living environment in which children can thrive emotional  abuse can be manifested by a wide spectrum of problems, ranging from failure to learning difficulty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However, she said that diagnosis is difficult since visible  injuries that are present with physical abuse are absent in children who are emotionally abused. That result from it which may be potentially greater than that from physical abuse she concluded.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According to Wilson (20</w:t>
      </w:r>
      <w:r w:rsidR="00417BE3">
        <w:rPr>
          <w:rFonts w:ascii="Bookman Old Style" w:hAnsi="Bookman Old Style"/>
          <w:sz w:val="28"/>
        </w:rPr>
        <w:t>1</w:t>
      </w:r>
      <w:r>
        <w:rPr>
          <w:rFonts w:ascii="Bookman Old Style" w:hAnsi="Bookman Old Style"/>
          <w:sz w:val="28"/>
        </w:rPr>
        <w:t xml:space="preserve">6) the founder and guiding  force  of the bonded labour liberation front in Pakistan, stated that children who are engaged in labour are abused  in man ways. These include poor working environment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workshop according to him was smell in preparation about the size of sub way ca</w:t>
      </w:r>
      <w:r w:rsidR="00417BE3">
        <w:rPr>
          <w:rFonts w:ascii="Bookman Old Style" w:hAnsi="Bookman Old Style"/>
          <w:sz w:val="28"/>
        </w:rPr>
        <w:t>s</w:t>
      </w:r>
      <w:r>
        <w:rPr>
          <w:rFonts w:ascii="Bookman Old Style" w:hAnsi="Bookman Old Style"/>
          <w:sz w:val="28"/>
        </w:rPr>
        <w:t xml:space="preserve">e and contained a dozen upright looms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On each, rough-hewn work airless with a small window that was closed against fabric eating insects. Apart vfom th working environment, the children are under age </w:t>
      </w:r>
      <w:r>
        <w:rPr>
          <w:rFonts w:ascii="Bookman Old Style" w:hAnsi="Bookman Old Style"/>
          <w:sz w:val="28"/>
        </w:rPr>
        <w:lastRenderedPageBreak/>
        <w:t>between five and fourteen years and work for six days a week starting from 6.00 and to 8.00am pm</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master always screams at children and sometimes beat them. According to the report the gathered, the child labourer the master is less severe with the young boys. Often slapped the older one and occasionally leashed them with cane if dissatisfies with their work.</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Sometimes, apart from the physical punishment the master will ask the child who committed too much error to pay some fine or correct the errors by working  two  days straight. The fine usually will be added to the child debt which would extend his apprenticeship by several months.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a similar vein, in a synthesis report of ILO’s international programme on the Elimination of child labour (IPEC) in 1997  stated that child domestic workers can be abused in a variety of ways,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lastRenderedPageBreak/>
        <w:t>The children perform a wide variety of task traditionally  done by women in the household, such as looking after children preparing food, house clearing, washing and ironing caring for the sick. Sometimes, they are forced to work 15 or 16 hours a day with in inadequate food and lodging they are at the mercy of their employees  frequently exposed sexual advances and  physical and verbal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To shed more light on battering, Nye (1994) identified some physical manifestation of child abuse, these includes;</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Pathogenic  skin lesion including lash marks, cigarettes burns, grap marks and bruises and bruises of the frontal dental ridge due to forced feeding of a crying baby.,</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An injury  tbat could not have vbeen self inflected </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Multiple old and new signs of traumas </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lastRenderedPageBreak/>
        <w:t xml:space="preserve">Obvious fear of a parents </w:t>
      </w:r>
    </w:p>
    <w:p w:rsidR="00811BB4" w:rsidRDefault="00811BB4" w:rsidP="00811BB4">
      <w:pPr>
        <w:spacing w:line="480" w:lineRule="auto"/>
        <w:ind w:firstLine="720"/>
        <w:jc w:val="both"/>
        <w:rPr>
          <w:rFonts w:ascii="Bookman Old Style" w:hAnsi="Bookman Old Style"/>
          <w:sz w:val="28"/>
        </w:rPr>
      </w:pPr>
      <w:r w:rsidRPr="009F2C62">
        <w:rPr>
          <w:rFonts w:ascii="Bookman Old Style" w:hAnsi="Bookman Old Style"/>
          <w:sz w:val="28"/>
        </w:rPr>
        <w:t>In conclusion, this selection has reviewed work on the various pattern by which errand children can be abused</w:t>
      </w:r>
      <w:r>
        <w:rPr>
          <w:rFonts w:ascii="Bookman Old Style" w:hAnsi="Bookman Old Style"/>
          <w:sz w:val="28"/>
        </w:rPr>
        <w:t xml:space="preserve"> both at home i.e by parents which lead some of these children  to the work they are engaging in and how they can be abused by those who employ them play for the services rendered since it still involve adult children relationship development programme (UNDP) International Bank for reconstruct and development and large number of NGOs and leather workers federal (ITGLWF), have all contributed their own quota to put an end to child abuse, child neglect, sexual abuse, child labour and host of  other forms of children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Regardless of all these contribution, child abuse still pr</w:t>
      </w:r>
      <w:r w:rsidR="00417BE3">
        <w:rPr>
          <w:rFonts w:ascii="Bookman Old Style" w:hAnsi="Bookman Old Style"/>
          <w:sz w:val="28"/>
        </w:rPr>
        <w:t>evails, according to Halock (201</w:t>
      </w:r>
      <w:r>
        <w:rPr>
          <w:rFonts w:ascii="Bookman Old Style" w:hAnsi="Bookman Old Style"/>
          <w:sz w:val="28"/>
        </w:rPr>
        <w:t xml:space="preserve">8), who is the general secretary of the Russel based ITGLWF, child labour was not </w:t>
      </w:r>
      <w:r>
        <w:rPr>
          <w:rFonts w:ascii="Bookman Old Style" w:hAnsi="Bookman Old Style"/>
          <w:sz w:val="28"/>
        </w:rPr>
        <w:lastRenderedPageBreak/>
        <w:t>new, what is new is the scale of the problem today despite all law against it by various government all over the countries in the world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  </w:t>
      </w:r>
      <w:r w:rsidRPr="009F2C62">
        <w:rPr>
          <w:rFonts w:ascii="Bookman Old Style" w:hAnsi="Bookman Old Style"/>
          <w:sz w:val="28"/>
        </w:rPr>
        <w:t xml:space="preserve">   </w:t>
      </w:r>
      <w:r>
        <w:rPr>
          <w:rFonts w:ascii="Bookman Old Style" w:hAnsi="Bookman Old Style"/>
          <w:sz w:val="28"/>
        </w:rPr>
        <w:t>However, he said that intense global competition was deflating wage and forcing families to either send their children or send them to work. According to him, about two hundred and fifty also support this view stating that children in labour who are exposed to physical abuse and up in juvenile due to their reflationary aggressiveness, truancy or their run away behaviour.</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For the children that combine work with schooling, it incurs problems in cognitive functioning of affected  children at school studies report poor attention and concentration,  restlessness, impulsely lack  of flexibility in thinking  generally poor school performance.</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lastRenderedPageBreak/>
        <w:t>(Millman, et al (201</w:t>
      </w:r>
      <w:r w:rsidR="00811BB4">
        <w:rPr>
          <w:rFonts w:ascii="Bookman Old Style" w:hAnsi="Bookman Old Style"/>
          <w:sz w:val="28"/>
        </w:rPr>
        <w:t xml:space="preserve">0), Keogh and Donlon, </w:t>
      </w:r>
      <w:r>
        <w:rPr>
          <w:rFonts w:ascii="Bookman Old Style" w:hAnsi="Bookman Old Style"/>
          <w:sz w:val="28"/>
        </w:rPr>
        <w:t>201</w:t>
      </w:r>
      <w:r w:rsidR="00811BB4">
        <w:rPr>
          <w:rFonts w:ascii="Bookman Old Style" w:hAnsi="Bookman Old Style"/>
          <w:sz w:val="28"/>
        </w:rPr>
        <w:t>3). This forms of abus</w:t>
      </w:r>
      <w:r>
        <w:rPr>
          <w:rFonts w:ascii="Bookman Old Style" w:hAnsi="Bookman Old Style"/>
          <w:sz w:val="28"/>
        </w:rPr>
        <w:t>e according to young in Ojo (201</w:t>
      </w:r>
      <w:r w:rsidR="00811BB4">
        <w:rPr>
          <w:rFonts w:ascii="Bookman Old Style" w:hAnsi="Bookman Old Style"/>
          <w:sz w:val="28"/>
        </w:rPr>
        <w:t>7), is referenced as educationally abuse children and involved parent inducing truancy in their children for their own benefit. The parents sky their children from going to school regularly in order to run their trading or for house keeping among other. Children who suffer. He furthe</w:t>
      </w:r>
      <w:r>
        <w:rPr>
          <w:rFonts w:ascii="Bookman Old Style" w:hAnsi="Bookman Old Style"/>
          <w:sz w:val="28"/>
        </w:rPr>
        <w:t>r stresses that all the act of v</w:t>
      </w:r>
      <w:r w:rsidR="00811BB4">
        <w:rPr>
          <w:rFonts w:ascii="Bookman Old Style" w:hAnsi="Bookman Old Style"/>
          <w:sz w:val="28"/>
        </w:rPr>
        <w:t>iolence against children in labour have psychological and social effect on the children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psychological effects as agreed among psycholo</w:t>
      </w:r>
      <w:r w:rsidR="00417BE3">
        <w:rPr>
          <w:rFonts w:ascii="Bookman Old Style" w:hAnsi="Bookman Old Style"/>
          <w:sz w:val="28"/>
        </w:rPr>
        <w:t>gist like Blayer and Martin (201</w:t>
      </w:r>
      <w:r>
        <w:rPr>
          <w:rFonts w:ascii="Bookman Old Style" w:hAnsi="Bookman Old Style"/>
          <w:sz w:val="28"/>
        </w:rPr>
        <w:t>6), Helfer, Mekinneyorned Kempe (</w:t>
      </w:r>
      <w:r w:rsidR="00417BE3">
        <w:rPr>
          <w:rFonts w:ascii="Bookman Old Style" w:hAnsi="Bookman Old Style"/>
          <w:sz w:val="28"/>
        </w:rPr>
        <w:t>201</w:t>
      </w:r>
      <w:r>
        <w:rPr>
          <w:rFonts w:ascii="Bookman Old Style" w:hAnsi="Bookman Old Style"/>
          <w:sz w:val="28"/>
        </w:rPr>
        <w:t>6) network of undesirable social consequence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According to them, it could cause children’s delay in neurological, intellectual, precognitive, speech and other </w:t>
      </w:r>
      <w:r>
        <w:rPr>
          <w:rFonts w:ascii="Bookman Old Style" w:hAnsi="Bookman Old Style"/>
          <w:sz w:val="28"/>
        </w:rPr>
        <w:lastRenderedPageBreak/>
        <w:t xml:space="preserve">psychological development relating  to behaviour and personality </w:t>
      </w:r>
    </w:p>
    <w:p w:rsidR="00811BB4" w:rsidRDefault="00417BE3" w:rsidP="00417BE3">
      <w:pPr>
        <w:spacing w:line="480" w:lineRule="auto"/>
        <w:ind w:firstLine="720"/>
        <w:jc w:val="both"/>
        <w:rPr>
          <w:rFonts w:ascii="Bookman Old Style" w:hAnsi="Bookman Old Style"/>
          <w:sz w:val="28"/>
        </w:rPr>
      </w:pPr>
      <w:r>
        <w:rPr>
          <w:rFonts w:ascii="Bookman Old Style" w:hAnsi="Bookman Old Style"/>
          <w:sz w:val="28"/>
        </w:rPr>
        <w:t>Abdullahi (201</w:t>
      </w:r>
      <w:r w:rsidR="00811BB4">
        <w:rPr>
          <w:rFonts w:ascii="Bookman Old Style" w:hAnsi="Bookman Old Style"/>
          <w:sz w:val="28"/>
        </w:rPr>
        <w:t>8), reported that child labourer who are exposed to physical abuse may suffer from negative self concept and overtly aggressive, low self esteem, difficulties in relation to peers  and adult especially those outside the work realm and generalized  unhappiness to t</w:t>
      </w:r>
      <w:r w:rsidR="0052269C">
        <w:rPr>
          <w:rFonts w:ascii="Bookman Old Style" w:hAnsi="Bookman Old Style"/>
          <w:sz w:val="28"/>
        </w:rPr>
        <w:t>his end, Kameen and Thopson (201</w:t>
      </w:r>
      <w:r w:rsidR="00811BB4">
        <w:rPr>
          <w:rFonts w:ascii="Bookman Old Style" w:hAnsi="Bookman Old Style"/>
          <w:sz w:val="28"/>
        </w:rPr>
        <w:t>3) also support this view stating that children in labour who are exposed to physical abuse and up in juvenile court due to their retaliatory aggressiveness, truancy or their run away behaviour</w:t>
      </w:r>
    </w:p>
    <w:p w:rsidR="00811BB4" w:rsidRDefault="00811BB4" w:rsidP="0052269C">
      <w:pPr>
        <w:spacing w:line="480" w:lineRule="auto"/>
        <w:ind w:firstLine="720"/>
        <w:jc w:val="both"/>
        <w:rPr>
          <w:rFonts w:ascii="Bookman Old Style" w:hAnsi="Bookman Old Style"/>
          <w:sz w:val="28"/>
        </w:rPr>
      </w:pPr>
      <w:r>
        <w:rPr>
          <w:rFonts w:ascii="Bookman Old Style" w:hAnsi="Bookman Old Style"/>
          <w:sz w:val="28"/>
        </w:rPr>
        <w:t>For the children that combine work with schooling, it incurs problem in cognitive functioning of affected children at school studies report poor attention and concentration restlessness, impulsively lack of flexibility in thinking and generally poor school performance</w:t>
      </w:r>
    </w:p>
    <w:p w:rsidR="00811BB4" w:rsidRDefault="0052269C" w:rsidP="0052269C">
      <w:pPr>
        <w:spacing w:line="480" w:lineRule="auto"/>
        <w:ind w:firstLine="720"/>
        <w:jc w:val="both"/>
        <w:rPr>
          <w:rFonts w:ascii="Bookman Old Style" w:hAnsi="Bookman Old Style"/>
          <w:sz w:val="28"/>
        </w:rPr>
      </w:pPr>
      <w:r>
        <w:rPr>
          <w:rFonts w:ascii="Bookman Old Style" w:hAnsi="Bookman Old Style"/>
          <w:sz w:val="28"/>
        </w:rPr>
        <w:lastRenderedPageBreak/>
        <w:t>MIllman et al (2010), Keogh and Donlon (201</w:t>
      </w:r>
      <w:r w:rsidR="00811BB4">
        <w:rPr>
          <w:rFonts w:ascii="Bookman Old Style" w:hAnsi="Bookman Old Style"/>
          <w:sz w:val="28"/>
        </w:rPr>
        <w:t>3). This forms of abuse according to young in Ojo (</w:t>
      </w:r>
      <w:r>
        <w:rPr>
          <w:rFonts w:ascii="Bookman Old Style" w:hAnsi="Bookman Old Style"/>
          <w:sz w:val="28"/>
        </w:rPr>
        <w:t>201</w:t>
      </w:r>
      <w:r w:rsidR="00811BB4">
        <w:rPr>
          <w:rFonts w:ascii="Bookman Old Style" w:hAnsi="Bookman Old Style"/>
          <w:sz w:val="28"/>
        </w:rPr>
        <w:t>7), is references as educationally abused children and involved parent inducing truancy in their children for their own benefit. The parents sty their children from going to school regularly in order to run their  trading or for house keeping among others. Children  who suffer abuse of such grow to become poorly</w:t>
      </w:r>
      <w:r>
        <w:rPr>
          <w:rFonts w:ascii="Bookman Old Style" w:hAnsi="Bookman Old Style"/>
          <w:sz w:val="28"/>
        </w:rPr>
        <w:t xml:space="preserve"> adjusted adults (lamphears 201</w:t>
      </w:r>
      <w:r w:rsidR="00811BB4">
        <w:rPr>
          <w:rFonts w:ascii="Bookman Old Style" w:hAnsi="Bookman Old Style"/>
          <w:sz w:val="28"/>
        </w:rPr>
        <w:t>5). They have relatively low self esteem coats,  forest and Pedcock (2005) and tend to abuse their own children by engaging them in work (Steegal, 20</w:t>
      </w:r>
      <w:r>
        <w:rPr>
          <w:rFonts w:ascii="Bookman Old Style" w:hAnsi="Bookman Old Style"/>
          <w:sz w:val="28"/>
        </w:rPr>
        <w:t>1</w:t>
      </w:r>
      <w:r w:rsidR="00811BB4">
        <w:rPr>
          <w:rFonts w:ascii="Bookman Old Style" w:hAnsi="Bookman Old Style"/>
          <w:sz w:val="28"/>
        </w:rPr>
        <w:t>5).</w:t>
      </w:r>
    </w:p>
    <w:p w:rsidR="00811BB4" w:rsidRDefault="00811BB4" w:rsidP="00112479">
      <w:pPr>
        <w:spacing w:line="480" w:lineRule="auto"/>
        <w:ind w:firstLine="720"/>
        <w:jc w:val="both"/>
        <w:rPr>
          <w:rFonts w:ascii="Bookman Old Style" w:hAnsi="Bookman Old Style"/>
          <w:sz w:val="28"/>
        </w:rPr>
      </w:pPr>
      <w:r>
        <w:rPr>
          <w:rFonts w:ascii="Bookman Old Style" w:hAnsi="Bookman Old Style"/>
          <w:sz w:val="28"/>
        </w:rPr>
        <w:t>This could be found in the various new media, the example of an eleven year ole girl, Oyinye Uganta that was narrated in Saturday tribune of may 10 20-03 form her mistress Mrs. Nkechiyere Odegwu</w:t>
      </w:r>
    </w:p>
    <w:p w:rsidR="00811BB4" w:rsidRDefault="00811BB4" w:rsidP="00112479">
      <w:pPr>
        <w:spacing w:line="480" w:lineRule="auto"/>
        <w:ind w:firstLine="720"/>
        <w:jc w:val="both"/>
        <w:rPr>
          <w:rFonts w:ascii="Bookman Old Style" w:hAnsi="Bookman Old Style"/>
          <w:sz w:val="28"/>
        </w:rPr>
      </w:pPr>
      <w:r>
        <w:rPr>
          <w:rFonts w:ascii="Bookman Old Style" w:hAnsi="Bookman Old Style"/>
          <w:sz w:val="28"/>
        </w:rPr>
        <w:lastRenderedPageBreak/>
        <w:t>This little girl suffer various forms of physical and emotional abuse on committing minor offence which led to  the mutilation of her ear on one occasion because she was flogged with rope used to tie a cow and the ear is permanently disfigure. The girls was also made to ear human face form the toilet on one occasion and her top front teeth were forcefully pulled</w:t>
      </w:r>
    </w:p>
    <w:p w:rsidR="00811BB4" w:rsidRDefault="00811BB4" w:rsidP="00811BB4">
      <w:pPr>
        <w:spacing w:line="480" w:lineRule="auto"/>
        <w:jc w:val="both"/>
        <w:rPr>
          <w:rFonts w:ascii="Bookman Old Style" w:hAnsi="Bookman Old Style"/>
          <w:b/>
          <w:sz w:val="28"/>
        </w:rPr>
      </w:pPr>
      <w:r w:rsidRPr="00CB082B">
        <w:rPr>
          <w:rFonts w:ascii="Bookman Old Style" w:hAnsi="Bookman Old Style"/>
          <w:b/>
          <w:sz w:val="28"/>
        </w:rPr>
        <w:t xml:space="preserve">Appraisal of reviewed Literature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In the review of relevant literature, child rearing practice has been discussed as it relates to child abuse as discussed by various people and or researchers are also highlighted, the concept of child abuse form psychological point, structuralize point of view culture were identified.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literature identified the various forms that child abuse could take which include physical, psychological, emotional verbal and sexual abuse. Each of these types of </w:t>
      </w:r>
      <w:r>
        <w:rPr>
          <w:rFonts w:ascii="Bookman Old Style" w:hAnsi="Bookman Old Style"/>
          <w:sz w:val="28"/>
        </w:rPr>
        <w:lastRenderedPageBreak/>
        <w:t xml:space="preserve">also reviewed in their various pattern. For example sexual exploitation and it could be genital or having sexual intercourse  among other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chapter further reviewed the rate by which children now participate in child labour which includes the phenomenon of errand children.</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lastRenderedPageBreak/>
        <w:t>CHAPTER THREE</w:t>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t xml:space="preserve">RESEARCH METHOD </w:t>
      </w:r>
    </w:p>
    <w:p w:rsidR="00811BB4" w:rsidRDefault="00811BB4" w:rsidP="00112479">
      <w:pPr>
        <w:spacing w:line="480" w:lineRule="auto"/>
        <w:ind w:firstLine="720"/>
        <w:jc w:val="both"/>
        <w:rPr>
          <w:rFonts w:ascii="Bookman Old Style" w:hAnsi="Bookman Old Style"/>
          <w:sz w:val="28"/>
        </w:rPr>
      </w:pPr>
      <w:r w:rsidRPr="008429C7">
        <w:rPr>
          <w:rFonts w:ascii="Bookman Old Style" w:hAnsi="Bookman Old Style"/>
          <w:sz w:val="28"/>
        </w:rPr>
        <w:t xml:space="preserve">This chapter concentrate  on the method </w:t>
      </w:r>
      <w:r>
        <w:rPr>
          <w:rFonts w:ascii="Bookman Old Style" w:hAnsi="Bookman Old Style"/>
          <w:sz w:val="28"/>
        </w:rPr>
        <w:t>employed to carry out the study. These include research design, population sampled and sampling technique.</w:t>
      </w:r>
    </w:p>
    <w:p w:rsidR="00811BB4" w:rsidRDefault="00811BB4" w:rsidP="00112479">
      <w:pPr>
        <w:spacing w:line="480" w:lineRule="auto"/>
        <w:ind w:firstLine="720"/>
        <w:rPr>
          <w:rFonts w:ascii="Bookman Old Style" w:hAnsi="Bookman Old Style"/>
          <w:sz w:val="28"/>
        </w:rPr>
      </w:pPr>
      <w:r>
        <w:rPr>
          <w:rFonts w:ascii="Bookman Old Style" w:hAnsi="Bookman Old Style"/>
          <w:sz w:val="28"/>
        </w:rPr>
        <w:t>It also covers instrumentation, procedure for data convection and analysis.</w:t>
      </w:r>
    </w:p>
    <w:p w:rsidR="00811BB4" w:rsidRDefault="00811BB4" w:rsidP="00811BB4">
      <w:pPr>
        <w:spacing w:line="360" w:lineRule="auto"/>
        <w:rPr>
          <w:rFonts w:ascii="Bookman Old Style" w:hAnsi="Bookman Old Style"/>
          <w:b/>
          <w:sz w:val="28"/>
        </w:rPr>
      </w:pPr>
      <w:r w:rsidRPr="00162BCD">
        <w:rPr>
          <w:rFonts w:ascii="Bookman Old Style" w:hAnsi="Bookman Old Style"/>
          <w:b/>
          <w:sz w:val="28"/>
        </w:rPr>
        <w:t>Research Design</w:t>
      </w:r>
    </w:p>
    <w:p w:rsidR="00811BB4" w:rsidRDefault="00811BB4" w:rsidP="00112479">
      <w:pPr>
        <w:spacing w:line="480" w:lineRule="auto"/>
        <w:ind w:firstLine="720"/>
        <w:jc w:val="both"/>
        <w:rPr>
          <w:rFonts w:ascii="Bookman Old Style" w:hAnsi="Bookman Old Style"/>
          <w:sz w:val="28"/>
        </w:rPr>
      </w:pPr>
      <w:r w:rsidRPr="00162BCD">
        <w:rPr>
          <w:rFonts w:ascii="Bookman Old Style" w:hAnsi="Bookman Old Style"/>
          <w:sz w:val="28"/>
        </w:rPr>
        <w:t xml:space="preserve">The research design employed for this study is the descriptive </w:t>
      </w:r>
      <w:r>
        <w:rPr>
          <w:rFonts w:ascii="Bookman Old Style" w:hAnsi="Bookman Old Style"/>
          <w:sz w:val="28"/>
        </w:rPr>
        <w:t xml:space="preserve"> survey method. According to Abdullahi  (</w:t>
      </w:r>
      <w:r w:rsidR="00112479">
        <w:rPr>
          <w:rFonts w:ascii="Bookman Old Style" w:hAnsi="Bookman Old Style"/>
          <w:sz w:val="28"/>
        </w:rPr>
        <w:t>2015</w:t>
      </w:r>
      <w:r>
        <w:rPr>
          <w:rFonts w:ascii="Bookman Old Style" w:hAnsi="Bookman Old Style"/>
          <w:sz w:val="28"/>
        </w:rPr>
        <w:t>), descriptive survey involves systematic collection  of data from the population through  the use of personal  interview or opinion questionnaire  and obtaining understanding of the presented past situation (Adewimi 2008).</w:t>
      </w:r>
    </w:p>
    <w:p w:rsidR="00112479" w:rsidRDefault="00112479">
      <w:pPr>
        <w:rPr>
          <w:rFonts w:ascii="Bookman Old Style" w:hAnsi="Bookman Old Style"/>
          <w:b/>
          <w:sz w:val="28"/>
        </w:rPr>
      </w:pPr>
      <w:r>
        <w:rPr>
          <w:rFonts w:ascii="Bookman Old Style" w:hAnsi="Bookman Old Style"/>
          <w:b/>
          <w:sz w:val="28"/>
        </w:rPr>
        <w:br w:type="page"/>
      </w:r>
    </w:p>
    <w:p w:rsidR="00811BB4" w:rsidRPr="004F3035" w:rsidRDefault="00811BB4" w:rsidP="00811BB4">
      <w:pPr>
        <w:spacing w:line="360" w:lineRule="auto"/>
        <w:jc w:val="both"/>
        <w:rPr>
          <w:rFonts w:ascii="Bookman Old Style" w:hAnsi="Bookman Old Style"/>
          <w:b/>
          <w:sz w:val="28"/>
        </w:rPr>
      </w:pPr>
      <w:r w:rsidRPr="004F3035">
        <w:rPr>
          <w:rFonts w:ascii="Bookman Old Style" w:hAnsi="Bookman Old Style"/>
          <w:b/>
          <w:sz w:val="28"/>
        </w:rPr>
        <w:lastRenderedPageBreak/>
        <w:t xml:space="preserve">Population of the Study </w:t>
      </w:r>
    </w:p>
    <w:p w:rsidR="00811BB4" w:rsidRDefault="00811BB4" w:rsidP="00811BB4">
      <w:pPr>
        <w:spacing w:line="360" w:lineRule="auto"/>
        <w:ind w:firstLine="720"/>
        <w:jc w:val="both"/>
        <w:rPr>
          <w:rFonts w:ascii="Bookman Old Style" w:hAnsi="Bookman Old Style"/>
          <w:sz w:val="28"/>
        </w:rPr>
      </w:pPr>
      <w:r w:rsidRPr="004F3035">
        <w:rPr>
          <w:rFonts w:ascii="Bookman Old Style" w:hAnsi="Bookman Old Style"/>
          <w:sz w:val="28"/>
        </w:rPr>
        <w:t xml:space="preserve">    The population of the study consisted of all</w:t>
      </w:r>
      <w:r>
        <w:rPr>
          <w:rFonts w:ascii="Bookman Old Style" w:hAnsi="Bookman Old Style"/>
          <w:sz w:val="28"/>
        </w:rPr>
        <w:t xml:space="preserve"> pr</w:t>
      </w:r>
      <w:r w:rsidR="0056376B">
        <w:rPr>
          <w:rFonts w:ascii="Bookman Old Style" w:hAnsi="Bookman Old Style"/>
          <w:sz w:val="28"/>
        </w:rPr>
        <w:t>imary school teachers in Ilorin West LGA</w:t>
      </w:r>
    </w:p>
    <w:p w:rsidR="00811BB4" w:rsidRDefault="00811BB4" w:rsidP="00811BB4">
      <w:pPr>
        <w:spacing w:line="360" w:lineRule="auto"/>
        <w:jc w:val="both"/>
        <w:rPr>
          <w:rFonts w:ascii="Bookman Old Style" w:hAnsi="Bookman Old Style"/>
          <w:b/>
          <w:sz w:val="28"/>
        </w:rPr>
      </w:pPr>
      <w:r w:rsidRPr="000E33FE">
        <w:rPr>
          <w:rFonts w:ascii="Bookman Old Style" w:hAnsi="Bookman Old Style"/>
          <w:b/>
          <w:sz w:val="28"/>
        </w:rPr>
        <w:t>Sample and Sampling Techniques</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The sample  for the study were selected from randomly selected schools by balloting </w:t>
      </w:r>
    </w:p>
    <w:p w:rsidR="00811BB4" w:rsidRDefault="00811BB4" w:rsidP="00811BB4">
      <w:pPr>
        <w:spacing w:line="480" w:lineRule="auto"/>
        <w:jc w:val="both"/>
        <w:rPr>
          <w:rFonts w:ascii="Bookman Old Style" w:hAnsi="Bookman Old Style"/>
          <w:sz w:val="28"/>
        </w:rPr>
      </w:pPr>
      <w:r>
        <w:rPr>
          <w:rFonts w:ascii="Bookman Old Style" w:hAnsi="Bookman Old Style"/>
          <w:sz w:val="28"/>
        </w:rPr>
        <w:t>This means that “YES” and “NO” card were mixed  before each teacher was asked to pick from it. Anyone  who picked “YES” participated in eth study and those that choose “NO” were eliminated from the study.  The total number of participant was 200.</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 xml:space="preserve">Research </w:t>
      </w:r>
      <w:r w:rsidRPr="00C87924">
        <w:rPr>
          <w:rFonts w:ascii="Bookman Old Style" w:hAnsi="Bookman Old Style"/>
          <w:b/>
          <w:sz w:val="28"/>
        </w:rPr>
        <w:t xml:space="preserve">Instrument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A questionnaire was use for data collection. It is constructed by the researcher form the review of the related literature. It was title teacher perception of the influence of child abuse on students performance questionnaire </w:t>
      </w:r>
      <w:r>
        <w:rPr>
          <w:rFonts w:ascii="Bookman Old Style" w:hAnsi="Bookman Old Style"/>
          <w:sz w:val="28"/>
        </w:rPr>
        <w:lastRenderedPageBreak/>
        <w:t xml:space="preserve">(TOCADSPQ). The questionnaire was divided in to 2 sections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Section A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Contains personal information of the respondents, in section by items eliciting information  on teacher perception of influence of child abuse on  students academic performance were written.</w:t>
      </w:r>
    </w:p>
    <w:p w:rsidR="00811BB4" w:rsidRDefault="00811BB4" w:rsidP="00811BB4">
      <w:pPr>
        <w:spacing w:line="360" w:lineRule="auto"/>
        <w:jc w:val="both"/>
        <w:rPr>
          <w:rFonts w:ascii="Bookman Old Style" w:hAnsi="Bookman Old Style"/>
          <w:sz w:val="28"/>
        </w:rPr>
      </w:pPr>
      <w:r>
        <w:rPr>
          <w:rFonts w:ascii="Bookman Old Style" w:hAnsi="Bookman Old Style"/>
          <w:sz w:val="28"/>
        </w:rPr>
        <w:t>The responses and scanning of the items are in the liker scale types and are as follow</w:t>
      </w:r>
    </w:p>
    <w:p w:rsidR="00811BB4" w:rsidRDefault="00811BB4" w:rsidP="00811BB4">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agree</w:t>
      </w:r>
      <w:r>
        <w:rPr>
          <w:rFonts w:ascii="Bookman Old Style" w:hAnsi="Bookman Old Style"/>
          <w:sz w:val="28"/>
        </w:rPr>
        <w:tab/>
      </w:r>
      <w:r>
        <w:rPr>
          <w:rFonts w:ascii="Bookman Old Style" w:hAnsi="Bookman Old Style"/>
          <w:sz w:val="28"/>
        </w:rPr>
        <w:tab/>
        <w:t>4</w:t>
      </w:r>
    </w:p>
    <w:p w:rsidR="00811BB4" w:rsidRDefault="00811BB4" w:rsidP="00811BB4">
      <w:pPr>
        <w:spacing w:line="360" w:lineRule="auto"/>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811BB4" w:rsidRDefault="00811BB4" w:rsidP="00811BB4">
      <w:pPr>
        <w:spacing w:line="360" w:lineRule="auto"/>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w:t>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811BB4" w:rsidRDefault="00811BB4" w:rsidP="00811BB4">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Disagree</w:t>
      </w:r>
      <w:r>
        <w:rPr>
          <w:rFonts w:ascii="Bookman Old Style" w:hAnsi="Bookman Old Style"/>
          <w:sz w:val="28"/>
        </w:rPr>
        <w:tab/>
        <w:t>1</w:t>
      </w:r>
    </w:p>
    <w:p w:rsidR="00811BB4" w:rsidRDefault="00811BB4" w:rsidP="00811BB4">
      <w:pPr>
        <w:spacing w:line="360" w:lineRule="auto"/>
        <w:jc w:val="both"/>
        <w:rPr>
          <w:rFonts w:ascii="Bookman Old Style" w:hAnsi="Bookman Old Style"/>
          <w:b/>
          <w:sz w:val="28"/>
        </w:rPr>
      </w:pPr>
      <w:r w:rsidRPr="002910FC">
        <w:rPr>
          <w:rFonts w:ascii="Bookman Old Style" w:hAnsi="Bookman Old Style"/>
          <w:b/>
          <w:sz w:val="28"/>
        </w:rPr>
        <w:t>Validity of the Instrument</w:t>
      </w:r>
    </w:p>
    <w:p w:rsidR="00811BB4" w:rsidRDefault="00811BB4" w:rsidP="00811BB4">
      <w:pPr>
        <w:spacing w:line="360" w:lineRule="auto"/>
        <w:jc w:val="both"/>
        <w:rPr>
          <w:rFonts w:ascii="Bookman Old Style" w:hAnsi="Bookman Old Style"/>
          <w:sz w:val="28"/>
        </w:rPr>
      </w:pPr>
      <w:r w:rsidRPr="002910FC">
        <w:rPr>
          <w:rFonts w:ascii="Bookman Old Style" w:hAnsi="Bookman Old Style"/>
          <w:sz w:val="28"/>
        </w:rPr>
        <w:tab/>
        <w:t>The instrument was validated by showing it to some staff of colleg</w:t>
      </w:r>
      <w:r>
        <w:rPr>
          <w:rFonts w:ascii="Bookman Old Style" w:hAnsi="Bookman Old Style"/>
          <w:sz w:val="28"/>
        </w:rPr>
        <w:t>e of education Ilorin for assessm</w:t>
      </w:r>
      <w:r w:rsidRPr="002910FC">
        <w:rPr>
          <w:rFonts w:ascii="Bookman Old Style" w:hAnsi="Bookman Old Style"/>
          <w:sz w:val="28"/>
        </w:rPr>
        <w:t>e</w:t>
      </w:r>
      <w:r>
        <w:rPr>
          <w:rFonts w:ascii="Bookman Old Style" w:hAnsi="Bookman Old Style"/>
          <w:sz w:val="28"/>
        </w:rPr>
        <w:t>n</w:t>
      </w:r>
      <w:r w:rsidRPr="002910FC">
        <w:rPr>
          <w:rFonts w:ascii="Bookman Old Style" w:hAnsi="Bookman Old Style"/>
          <w:sz w:val="28"/>
        </w:rPr>
        <w:t>t</w:t>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lastRenderedPageBreak/>
        <w:t>The went through and made useful corrections. This made the questionnaire to be accurate and useful for data collection.</w:t>
      </w:r>
    </w:p>
    <w:p w:rsidR="00811BB4" w:rsidRPr="00B63570" w:rsidRDefault="00811BB4" w:rsidP="00811BB4">
      <w:pPr>
        <w:spacing w:line="480" w:lineRule="auto"/>
        <w:jc w:val="both"/>
        <w:rPr>
          <w:rFonts w:ascii="Bookman Old Style" w:hAnsi="Bookman Old Style"/>
          <w:b/>
          <w:sz w:val="28"/>
        </w:rPr>
      </w:pPr>
      <w:r w:rsidRPr="00B63570">
        <w:rPr>
          <w:rFonts w:ascii="Bookman Old Style" w:hAnsi="Bookman Old Style"/>
          <w:b/>
          <w:sz w:val="28"/>
        </w:rPr>
        <w:t xml:space="preserve">Reliability of the Instrument    </w:t>
      </w:r>
      <w:r w:rsidRPr="00B63570">
        <w:rPr>
          <w:rFonts w:ascii="Bookman Old Style" w:hAnsi="Bookman Old Style"/>
          <w:b/>
          <w:sz w:val="28"/>
        </w:rPr>
        <w:tab/>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t xml:space="preserve">Reliability of an instrument refers to the consisting with which a test item yield a result after many measurement. A test retest method was employed to establish the reliability </w:t>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t>To do this, 30 questionnaire forms were administered to the same teachers. The set of scores were recorded separately and correlated using Pearson product moment correlation coefficient. The result yield 0.65. this was considered by the researcher to be a reliable figure.</w:t>
      </w:r>
    </w:p>
    <w:p w:rsidR="00811BB4" w:rsidRDefault="00811BB4" w:rsidP="00811BB4">
      <w:pPr>
        <w:spacing w:line="360" w:lineRule="auto"/>
        <w:jc w:val="both"/>
        <w:rPr>
          <w:rFonts w:ascii="Bookman Old Style" w:hAnsi="Bookman Old Style"/>
          <w:b/>
          <w:sz w:val="28"/>
        </w:rPr>
      </w:pPr>
      <w:r w:rsidRPr="00BC1383">
        <w:rPr>
          <w:rFonts w:ascii="Bookman Old Style" w:hAnsi="Bookman Old Style"/>
          <w:b/>
          <w:sz w:val="28"/>
        </w:rPr>
        <w:t xml:space="preserve">Administration of the Instrument </w:t>
      </w:r>
    </w:p>
    <w:p w:rsidR="00811BB4" w:rsidRPr="00BC1383" w:rsidRDefault="00811BB4" w:rsidP="0056376B">
      <w:pPr>
        <w:spacing w:line="480" w:lineRule="auto"/>
        <w:jc w:val="both"/>
        <w:rPr>
          <w:rFonts w:ascii="Bookman Old Style" w:hAnsi="Bookman Old Style"/>
          <w:sz w:val="28"/>
        </w:rPr>
      </w:pPr>
      <w:r w:rsidRPr="00BC1383">
        <w:rPr>
          <w:rFonts w:ascii="Bookman Old Style" w:hAnsi="Bookman Old Style"/>
          <w:sz w:val="28"/>
        </w:rPr>
        <w:tab/>
        <w:t xml:space="preserve">The researcher went to fill the selected school to distribute the questionnaire forms to the selected teachers. The researcher then waited to collected al the </w:t>
      </w:r>
      <w:r>
        <w:rPr>
          <w:rFonts w:ascii="Bookman Old Style" w:hAnsi="Bookman Old Style"/>
          <w:sz w:val="28"/>
        </w:rPr>
        <w:t>questionnaire f</w:t>
      </w:r>
      <w:r w:rsidRPr="00BC1383">
        <w:rPr>
          <w:rFonts w:ascii="Bookman Old Style" w:hAnsi="Bookman Old Style"/>
          <w:sz w:val="28"/>
        </w:rPr>
        <w:t>orms after the respondents  have filled them.</w:t>
      </w:r>
    </w:p>
    <w:p w:rsidR="0056376B" w:rsidRDefault="0056376B" w:rsidP="00811BB4">
      <w:pPr>
        <w:spacing w:line="360" w:lineRule="auto"/>
        <w:jc w:val="both"/>
        <w:rPr>
          <w:rFonts w:ascii="Bookman Old Style" w:hAnsi="Bookman Old Style"/>
          <w:b/>
          <w:sz w:val="28"/>
        </w:rPr>
      </w:pPr>
    </w:p>
    <w:p w:rsidR="00811BB4" w:rsidRDefault="00811BB4" w:rsidP="00811BB4">
      <w:pPr>
        <w:spacing w:line="360" w:lineRule="auto"/>
        <w:jc w:val="both"/>
        <w:rPr>
          <w:rFonts w:ascii="Bookman Old Style" w:hAnsi="Bookman Old Style"/>
          <w:b/>
          <w:sz w:val="28"/>
        </w:rPr>
      </w:pPr>
      <w:r>
        <w:rPr>
          <w:rFonts w:ascii="Bookman Old Style" w:hAnsi="Bookman Old Style"/>
          <w:b/>
          <w:sz w:val="28"/>
        </w:rPr>
        <w:lastRenderedPageBreak/>
        <w:t>Data Analysis</w:t>
      </w:r>
      <w:r w:rsidRPr="00BC1383">
        <w:rPr>
          <w:rFonts w:ascii="Bookman Old Style" w:hAnsi="Bookman Old Style"/>
          <w:b/>
          <w:sz w:val="28"/>
        </w:rPr>
        <w:t xml:space="preserve">  </w:t>
      </w:r>
    </w:p>
    <w:p w:rsidR="00811BB4" w:rsidRPr="00BC1383" w:rsidRDefault="00811BB4" w:rsidP="00811BB4">
      <w:pPr>
        <w:spacing w:line="360" w:lineRule="auto"/>
        <w:jc w:val="both"/>
        <w:rPr>
          <w:rFonts w:ascii="Bookman Old Style" w:hAnsi="Bookman Old Style"/>
          <w:sz w:val="28"/>
        </w:rPr>
      </w:pPr>
      <w:r w:rsidRPr="00BC1383">
        <w:rPr>
          <w:rFonts w:ascii="Bookman Old Style" w:hAnsi="Bookman Old Style"/>
          <w:sz w:val="28"/>
        </w:rPr>
        <w:tab/>
        <w:t>Data collected were subjected to frequency count, percentage and t-test. These were all used to test the hypotheses at 0.05 alpha levels</w:t>
      </w:r>
    </w:p>
    <w:p w:rsidR="0056376B" w:rsidRDefault="0056376B">
      <w:pPr>
        <w:rPr>
          <w:rFonts w:ascii="Bookman Old Style" w:hAnsi="Bookman Old Style"/>
          <w:b/>
          <w:sz w:val="28"/>
        </w:rPr>
      </w:pPr>
      <w:r>
        <w:rPr>
          <w:rFonts w:ascii="Bookman Old Style" w:hAnsi="Bookman Old Style"/>
          <w:b/>
          <w:sz w:val="28"/>
        </w:rPr>
        <w:br w:type="page"/>
      </w:r>
    </w:p>
    <w:p w:rsidR="00811BB4" w:rsidRPr="00BC1383" w:rsidRDefault="00811BB4" w:rsidP="00811BB4">
      <w:pPr>
        <w:spacing w:line="480" w:lineRule="auto"/>
        <w:ind w:firstLine="720"/>
        <w:jc w:val="center"/>
        <w:rPr>
          <w:rFonts w:ascii="Bookman Old Style" w:hAnsi="Bookman Old Style"/>
          <w:b/>
          <w:sz w:val="28"/>
        </w:rPr>
      </w:pPr>
      <w:r w:rsidRPr="00BC1383">
        <w:rPr>
          <w:rFonts w:ascii="Bookman Old Style" w:hAnsi="Bookman Old Style"/>
          <w:b/>
          <w:sz w:val="28"/>
        </w:rPr>
        <w:lastRenderedPageBreak/>
        <w:t>CHAPTER FOUR</w:t>
      </w:r>
    </w:p>
    <w:p w:rsidR="00811BB4" w:rsidRPr="00BC1383" w:rsidRDefault="00811BB4" w:rsidP="00811BB4">
      <w:pPr>
        <w:spacing w:line="480" w:lineRule="auto"/>
        <w:ind w:firstLine="720"/>
        <w:jc w:val="center"/>
        <w:rPr>
          <w:rFonts w:ascii="Bookman Old Style" w:hAnsi="Bookman Old Style"/>
          <w:b/>
          <w:sz w:val="28"/>
        </w:rPr>
      </w:pPr>
      <w:r w:rsidRPr="00BC1383">
        <w:rPr>
          <w:rFonts w:ascii="Bookman Old Style" w:hAnsi="Bookman Old Style"/>
          <w:b/>
          <w:sz w:val="28"/>
        </w:rPr>
        <w:t>RESULTS AND DISCUSSION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This chapter presents the analysis of the result obtained. The results are presented in table below:</w:t>
      </w:r>
    </w:p>
    <w:p w:rsidR="00811BB4" w:rsidRDefault="00811BB4" w:rsidP="00811BB4">
      <w:pPr>
        <w:spacing w:line="240" w:lineRule="auto"/>
        <w:jc w:val="both"/>
        <w:rPr>
          <w:rFonts w:ascii="Bookman Old Style" w:hAnsi="Bookman Old Style"/>
          <w:b/>
          <w:sz w:val="28"/>
        </w:rPr>
      </w:pPr>
      <w:r w:rsidRPr="00BC1383">
        <w:rPr>
          <w:rFonts w:ascii="Bookman Old Style" w:hAnsi="Bookman Old Style"/>
          <w:b/>
          <w:sz w:val="28"/>
        </w:rPr>
        <w:t>Table 1: Distribution of respondents by sex</w:t>
      </w:r>
    </w:p>
    <w:tbl>
      <w:tblPr>
        <w:tblStyle w:val="TableGrid"/>
        <w:tblW w:w="0" w:type="auto"/>
        <w:tblLook w:val="04A0"/>
      </w:tblPr>
      <w:tblGrid>
        <w:gridCol w:w="2358"/>
        <w:gridCol w:w="2430"/>
        <w:gridCol w:w="2700"/>
      </w:tblGrid>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SEX</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Tr="00E33886">
        <w:tc>
          <w:tcPr>
            <w:tcW w:w="2358"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Male</w:t>
            </w:r>
          </w:p>
        </w:tc>
        <w:tc>
          <w:tcPr>
            <w:tcW w:w="243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86</w:t>
            </w:r>
          </w:p>
        </w:tc>
        <w:tc>
          <w:tcPr>
            <w:tcW w:w="270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43</w:t>
            </w:r>
          </w:p>
        </w:tc>
      </w:tr>
      <w:tr w:rsidR="00811BB4" w:rsidTr="00E33886">
        <w:tc>
          <w:tcPr>
            <w:tcW w:w="2358"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 xml:space="preserve">Female </w:t>
            </w:r>
          </w:p>
        </w:tc>
        <w:tc>
          <w:tcPr>
            <w:tcW w:w="243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114</w:t>
            </w:r>
          </w:p>
        </w:tc>
        <w:tc>
          <w:tcPr>
            <w:tcW w:w="270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57</w:t>
            </w:r>
          </w:p>
        </w:tc>
      </w:tr>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Pr="00597293" w:rsidRDefault="00811BB4" w:rsidP="00811BB4">
      <w:pPr>
        <w:spacing w:line="480" w:lineRule="auto"/>
        <w:jc w:val="both"/>
        <w:rPr>
          <w:rFonts w:ascii="Bookman Old Style" w:hAnsi="Bookman Old Style"/>
          <w:b/>
          <w:sz w:val="12"/>
        </w:rPr>
      </w:pPr>
    </w:p>
    <w:p w:rsidR="00811BB4" w:rsidRPr="00F80D76" w:rsidRDefault="00811BB4" w:rsidP="00811BB4">
      <w:pPr>
        <w:spacing w:line="480" w:lineRule="auto"/>
        <w:jc w:val="both"/>
        <w:rPr>
          <w:rFonts w:ascii="Bookman Old Style" w:hAnsi="Bookman Old Style"/>
          <w:sz w:val="28"/>
        </w:rPr>
      </w:pPr>
      <w:r w:rsidRPr="00F80D76">
        <w:rPr>
          <w:rFonts w:ascii="Bookman Old Style" w:hAnsi="Bookman Old Style"/>
          <w:sz w:val="28"/>
        </w:rPr>
        <w:t xml:space="preserve">Table 1 reveals the distribution of respondents by sex. The table showed that 86 or 43% male and 144 or 57% female  participate  in the study </w:t>
      </w:r>
    </w:p>
    <w:p w:rsidR="00811BB4" w:rsidRPr="00997A9E" w:rsidRDefault="00811BB4" w:rsidP="00811BB4">
      <w:pPr>
        <w:spacing w:line="480" w:lineRule="auto"/>
        <w:jc w:val="both"/>
        <w:rPr>
          <w:rFonts w:ascii="Bookman Old Style" w:hAnsi="Bookman Old Style"/>
          <w:b/>
          <w:sz w:val="28"/>
        </w:rPr>
      </w:pPr>
      <w:r w:rsidRPr="00997A9E">
        <w:rPr>
          <w:rFonts w:ascii="Bookman Old Style" w:hAnsi="Bookman Old Style"/>
          <w:b/>
          <w:sz w:val="28"/>
        </w:rPr>
        <w:t xml:space="preserve">Table 2: Distribution of participant by educational qualification </w:t>
      </w:r>
    </w:p>
    <w:tbl>
      <w:tblPr>
        <w:tblStyle w:val="TableGrid"/>
        <w:tblW w:w="0" w:type="auto"/>
        <w:tblLook w:val="04A0"/>
      </w:tblPr>
      <w:tblGrid>
        <w:gridCol w:w="4644"/>
        <w:gridCol w:w="1525"/>
        <w:gridCol w:w="2255"/>
      </w:tblGrid>
      <w:tr w:rsidR="00811BB4" w:rsidTr="00E33886">
        <w:tc>
          <w:tcPr>
            <w:tcW w:w="4698" w:type="dxa"/>
          </w:tcPr>
          <w:p w:rsidR="00811BB4" w:rsidRDefault="00811BB4" w:rsidP="00E33886">
            <w:pPr>
              <w:jc w:val="both"/>
              <w:rPr>
                <w:rFonts w:ascii="Bookman Old Style" w:hAnsi="Bookman Old Style"/>
                <w:b/>
                <w:sz w:val="28"/>
              </w:rPr>
            </w:pPr>
            <w:r w:rsidRPr="00997A9E">
              <w:rPr>
                <w:rFonts w:ascii="Bookman Old Style" w:hAnsi="Bookman Old Style"/>
                <w:b/>
                <w:sz w:val="26"/>
              </w:rPr>
              <w:t>EDUCATIONAL QUALIFICATION</w:t>
            </w:r>
            <w:r>
              <w:rPr>
                <w:rFonts w:ascii="Bookman Old Style" w:hAnsi="Bookman Old Style"/>
                <w:b/>
                <w:sz w:val="28"/>
              </w:rPr>
              <w:t xml:space="preserve"> </w:t>
            </w:r>
          </w:p>
        </w:tc>
        <w:tc>
          <w:tcPr>
            <w:tcW w:w="1525"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255"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469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Non-graduate </w:t>
            </w:r>
          </w:p>
        </w:tc>
        <w:tc>
          <w:tcPr>
            <w:tcW w:w="1525" w:type="dxa"/>
          </w:tcPr>
          <w:p w:rsidR="00811BB4" w:rsidRPr="00BC1383" w:rsidRDefault="00811BB4" w:rsidP="00E33886">
            <w:pPr>
              <w:jc w:val="both"/>
              <w:rPr>
                <w:rFonts w:ascii="Bookman Old Style" w:hAnsi="Bookman Old Style"/>
                <w:sz w:val="28"/>
              </w:rPr>
            </w:pPr>
            <w:r>
              <w:rPr>
                <w:rFonts w:ascii="Bookman Old Style" w:hAnsi="Bookman Old Style"/>
                <w:sz w:val="28"/>
              </w:rPr>
              <w:t>12.6</w:t>
            </w:r>
          </w:p>
        </w:tc>
        <w:tc>
          <w:tcPr>
            <w:tcW w:w="2255" w:type="dxa"/>
          </w:tcPr>
          <w:p w:rsidR="00811BB4" w:rsidRPr="00BC1383" w:rsidRDefault="00811BB4" w:rsidP="00E33886">
            <w:pPr>
              <w:jc w:val="both"/>
              <w:rPr>
                <w:rFonts w:ascii="Bookman Old Style" w:hAnsi="Bookman Old Style"/>
                <w:sz w:val="28"/>
              </w:rPr>
            </w:pPr>
            <w:r>
              <w:rPr>
                <w:rFonts w:ascii="Bookman Old Style" w:hAnsi="Bookman Old Style"/>
                <w:sz w:val="28"/>
              </w:rPr>
              <w:t>63.0</w:t>
            </w:r>
          </w:p>
        </w:tc>
      </w:tr>
      <w:tr w:rsidR="00811BB4" w:rsidRPr="00BC1383" w:rsidTr="00E33886">
        <w:tc>
          <w:tcPr>
            <w:tcW w:w="469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Graduate </w:t>
            </w:r>
          </w:p>
        </w:tc>
        <w:tc>
          <w:tcPr>
            <w:tcW w:w="1525" w:type="dxa"/>
          </w:tcPr>
          <w:p w:rsidR="00811BB4" w:rsidRPr="00BC1383" w:rsidRDefault="00811BB4" w:rsidP="00E33886">
            <w:pPr>
              <w:jc w:val="both"/>
              <w:rPr>
                <w:rFonts w:ascii="Bookman Old Style" w:hAnsi="Bookman Old Style"/>
                <w:sz w:val="28"/>
              </w:rPr>
            </w:pPr>
            <w:r>
              <w:rPr>
                <w:rFonts w:ascii="Bookman Old Style" w:hAnsi="Bookman Old Style"/>
                <w:sz w:val="28"/>
              </w:rPr>
              <w:t>74</w:t>
            </w:r>
          </w:p>
        </w:tc>
        <w:tc>
          <w:tcPr>
            <w:tcW w:w="2255" w:type="dxa"/>
          </w:tcPr>
          <w:p w:rsidR="00811BB4" w:rsidRPr="00BC1383" w:rsidRDefault="00811BB4" w:rsidP="00E33886">
            <w:pPr>
              <w:jc w:val="both"/>
              <w:rPr>
                <w:rFonts w:ascii="Bookman Old Style" w:hAnsi="Bookman Old Style"/>
                <w:sz w:val="28"/>
              </w:rPr>
            </w:pPr>
            <w:r>
              <w:rPr>
                <w:rFonts w:ascii="Bookman Old Style" w:hAnsi="Bookman Old Style"/>
                <w:sz w:val="28"/>
              </w:rPr>
              <w:t>37.5</w:t>
            </w:r>
          </w:p>
        </w:tc>
      </w:tr>
      <w:tr w:rsidR="00811BB4" w:rsidTr="00E33886">
        <w:tc>
          <w:tcPr>
            <w:tcW w:w="469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1525"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255"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Default="00811BB4" w:rsidP="00811BB4">
      <w:pPr>
        <w:spacing w:line="480" w:lineRule="auto"/>
        <w:jc w:val="both"/>
        <w:rPr>
          <w:rFonts w:ascii="Bookman Old Style" w:hAnsi="Bookman Old Style"/>
          <w:sz w:val="2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lastRenderedPageBreak/>
        <w:t>In table 2 it can be seen    that 126 (63.5)  of respondents were non-graduate and graduate parent were 74(36%)</w:t>
      </w:r>
    </w:p>
    <w:tbl>
      <w:tblPr>
        <w:tblStyle w:val="TableGrid"/>
        <w:tblW w:w="0" w:type="auto"/>
        <w:tblLook w:val="04A0"/>
      </w:tblPr>
      <w:tblGrid>
        <w:gridCol w:w="2358"/>
        <w:gridCol w:w="2430"/>
        <w:gridCol w:w="2700"/>
      </w:tblGrid>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EXPERIENCE</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2358" w:type="dxa"/>
          </w:tcPr>
          <w:p w:rsidR="00811BB4" w:rsidRPr="00BC1383" w:rsidRDefault="00811BB4" w:rsidP="00E33886">
            <w:pPr>
              <w:jc w:val="both"/>
              <w:rPr>
                <w:rFonts w:ascii="Bookman Old Style" w:hAnsi="Bookman Old Style"/>
                <w:sz w:val="28"/>
              </w:rPr>
            </w:pPr>
            <w:r>
              <w:rPr>
                <w:rFonts w:ascii="Bookman Old Style" w:hAnsi="Bookman Old Style"/>
                <w:sz w:val="28"/>
              </w:rPr>
              <w:t>Experience</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127</w:t>
            </w:r>
          </w:p>
        </w:tc>
        <w:tc>
          <w:tcPr>
            <w:tcW w:w="2700" w:type="dxa"/>
          </w:tcPr>
          <w:p w:rsidR="00811BB4" w:rsidRPr="00BC1383" w:rsidRDefault="00811BB4" w:rsidP="00E33886">
            <w:pPr>
              <w:jc w:val="both"/>
              <w:rPr>
                <w:rFonts w:ascii="Bookman Old Style" w:hAnsi="Bookman Old Style"/>
                <w:sz w:val="28"/>
              </w:rPr>
            </w:pPr>
            <w:r>
              <w:rPr>
                <w:rFonts w:ascii="Bookman Old Style" w:hAnsi="Bookman Old Style"/>
                <w:sz w:val="28"/>
              </w:rPr>
              <w:t>63.6</w:t>
            </w:r>
          </w:p>
        </w:tc>
      </w:tr>
      <w:tr w:rsidR="00811BB4" w:rsidRPr="00BC1383" w:rsidTr="00E33886">
        <w:tc>
          <w:tcPr>
            <w:tcW w:w="235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Non experience </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73</w:t>
            </w:r>
          </w:p>
        </w:tc>
        <w:tc>
          <w:tcPr>
            <w:tcW w:w="2700" w:type="dxa"/>
          </w:tcPr>
          <w:p w:rsidR="00811BB4" w:rsidRPr="00BC1383" w:rsidRDefault="00811BB4" w:rsidP="00E33886">
            <w:pPr>
              <w:jc w:val="both"/>
              <w:rPr>
                <w:rFonts w:ascii="Bookman Old Style" w:hAnsi="Bookman Old Style"/>
                <w:sz w:val="28"/>
              </w:rPr>
            </w:pPr>
            <w:r>
              <w:rPr>
                <w:rFonts w:ascii="Bookman Old Style" w:hAnsi="Bookman Old Style"/>
                <w:sz w:val="28"/>
              </w:rPr>
              <w:t>36.5</w:t>
            </w:r>
          </w:p>
        </w:tc>
      </w:tr>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Default="00811BB4" w:rsidP="00811BB4">
      <w:pPr>
        <w:spacing w:line="240" w:lineRule="auto"/>
        <w:jc w:val="both"/>
        <w:rPr>
          <w:rFonts w:ascii="Bookman Old Style" w:hAnsi="Bookman Old Style"/>
          <w:sz w:val="2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3 showed that 127 or 63.5% were experienced teacher while 73 representing 36% has less experience</w:t>
      </w:r>
    </w:p>
    <w:p w:rsidR="00811BB4" w:rsidRPr="00597293" w:rsidRDefault="00811BB4" w:rsidP="00811BB4">
      <w:pPr>
        <w:spacing w:line="480" w:lineRule="auto"/>
        <w:jc w:val="both"/>
        <w:rPr>
          <w:rFonts w:ascii="Bookman Old Style" w:hAnsi="Bookman Old Style"/>
          <w:b/>
          <w:sz w:val="28"/>
        </w:rPr>
      </w:pPr>
      <w:r w:rsidRPr="00597293">
        <w:rPr>
          <w:rFonts w:ascii="Bookman Old Style" w:hAnsi="Bookman Old Style"/>
          <w:b/>
          <w:sz w:val="28"/>
        </w:rPr>
        <w:t>Table 4: Distribution of participants by marital status</w:t>
      </w:r>
    </w:p>
    <w:tbl>
      <w:tblPr>
        <w:tblStyle w:val="TableGrid"/>
        <w:tblW w:w="0" w:type="auto"/>
        <w:tblLook w:val="04A0"/>
      </w:tblPr>
      <w:tblGrid>
        <w:gridCol w:w="3168"/>
        <w:gridCol w:w="1890"/>
        <w:gridCol w:w="2430"/>
      </w:tblGrid>
      <w:tr w:rsidR="00811BB4" w:rsidTr="00E33886">
        <w:tc>
          <w:tcPr>
            <w:tcW w:w="3168" w:type="dxa"/>
          </w:tcPr>
          <w:p w:rsidR="00811BB4" w:rsidRDefault="00811BB4" w:rsidP="00E33886">
            <w:pPr>
              <w:jc w:val="both"/>
              <w:rPr>
                <w:rFonts w:ascii="Bookman Old Style" w:hAnsi="Bookman Old Style"/>
                <w:b/>
                <w:sz w:val="28"/>
              </w:rPr>
            </w:pPr>
            <w:r>
              <w:rPr>
                <w:rFonts w:ascii="Bookman Old Style" w:hAnsi="Bookman Old Style"/>
                <w:b/>
                <w:sz w:val="28"/>
              </w:rPr>
              <w:t xml:space="preserve">MARITAL STATUS </w:t>
            </w:r>
          </w:p>
        </w:tc>
        <w:tc>
          <w:tcPr>
            <w:tcW w:w="189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3168" w:type="dxa"/>
          </w:tcPr>
          <w:p w:rsidR="00811BB4" w:rsidRPr="00BC1383" w:rsidRDefault="00811BB4" w:rsidP="00E33886">
            <w:pPr>
              <w:jc w:val="both"/>
              <w:rPr>
                <w:rFonts w:ascii="Bookman Old Style" w:hAnsi="Bookman Old Style"/>
                <w:sz w:val="28"/>
              </w:rPr>
            </w:pPr>
            <w:r>
              <w:rPr>
                <w:rFonts w:ascii="Bookman Old Style" w:hAnsi="Bookman Old Style"/>
                <w:sz w:val="28"/>
              </w:rPr>
              <w:t>Married</w:t>
            </w:r>
          </w:p>
        </w:tc>
        <w:tc>
          <w:tcPr>
            <w:tcW w:w="1890" w:type="dxa"/>
          </w:tcPr>
          <w:p w:rsidR="00811BB4" w:rsidRPr="00BC1383" w:rsidRDefault="00811BB4" w:rsidP="00E33886">
            <w:pPr>
              <w:jc w:val="both"/>
              <w:rPr>
                <w:rFonts w:ascii="Bookman Old Style" w:hAnsi="Bookman Old Style"/>
                <w:sz w:val="28"/>
              </w:rPr>
            </w:pPr>
            <w:r>
              <w:rPr>
                <w:rFonts w:ascii="Bookman Old Style" w:hAnsi="Bookman Old Style"/>
                <w:sz w:val="28"/>
              </w:rPr>
              <w:t>91</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45.5</w:t>
            </w:r>
          </w:p>
        </w:tc>
      </w:tr>
      <w:tr w:rsidR="00811BB4" w:rsidRPr="00BC1383" w:rsidTr="00E33886">
        <w:tc>
          <w:tcPr>
            <w:tcW w:w="316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Unmarried </w:t>
            </w:r>
          </w:p>
        </w:tc>
        <w:tc>
          <w:tcPr>
            <w:tcW w:w="1890" w:type="dxa"/>
          </w:tcPr>
          <w:p w:rsidR="00811BB4" w:rsidRPr="00BC1383" w:rsidRDefault="00811BB4" w:rsidP="00E33886">
            <w:pPr>
              <w:jc w:val="both"/>
              <w:rPr>
                <w:rFonts w:ascii="Bookman Old Style" w:hAnsi="Bookman Old Style"/>
                <w:sz w:val="28"/>
              </w:rPr>
            </w:pPr>
            <w:r>
              <w:rPr>
                <w:rFonts w:ascii="Bookman Old Style" w:hAnsi="Bookman Old Style"/>
                <w:sz w:val="28"/>
              </w:rPr>
              <w:t>1-9</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54.5</w:t>
            </w:r>
          </w:p>
        </w:tc>
      </w:tr>
      <w:tr w:rsidR="00811BB4" w:rsidTr="00E33886">
        <w:tc>
          <w:tcPr>
            <w:tcW w:w="316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189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Pr="00597293" w:rsidRDefault="00811BB4" w:rsidP="00811BB4">
      <w:pPr>
        <w:spacing w:line="480" w:lineRule="auto"/>
        <w:jc w:val="both"/>
        <w:rPr>
          <w:rFonts w:ascii="Bookman Old Style" w:hAnsi="Bookman Old Style"/>
          <w:sz w:val="1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4 showed that 91(45.5%) participants were married teachers and 109 or 54.5% of them were unmarried</w:t>
      </w:r>
    </w:p>
    <w:p w:rsidR="00811BB4" w:rsidRPr="00C05EA2" w:rsidRDefault="00811BB4" w:rsidP="00811BB4">
      <w:pPr>
        <w:spacing w:line="480" w:lineRule="auto"/>
        <w:jc w:val="both"/>
        <w:rPr>
          <w:rFonts w:ascii="Bookman Old Style" w:hAnsi="Bookman Old Style"/>
          <w:b/>
          <w:sz w:val="28"/>
        </w:rPr>
      </w:pPr>
      <w:r w:rsidRPr="00C05EA2">
        <w:rPr>
          <w:rFonts w:ascii="Bookman Old Style" w:hAnsi="Bookman Old Style"/>
          <w:b/>
          <w:sz w:val="28"/>
        </w:rPr>
        <w:t>Hypothesis one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There is no significant difference in the male and female teacher perception of the influence of child  abuse </w:t>
      </w:r>
      <w:r>
        <w:rPr>
          <w:rFonts w:ascii="Bookman Old Style" w:hAnsi="Bookman Old Style"/>
          <w:sz w:val="28"/>
        </w:rPr>
        <w:lastRenderedPageBreak/>
        <w:t xml:space="preserve">on the academic performance  of </w:t>
      </w:r>
      <w:r w:rsidR="0056376B">
        <w:rPr>
          <w:rFonts w:ascii="Bookman Old Style" w:hAnsi="Bookman Old Style"/>
          <w:sz w:val="28"/>
        </w:rPr>
        <w:t xml:space="preserve">primary school pupils in Ilorin West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Table 5 result of t-test analysis on teacher perceptions by </w:t>
      </w:r>
    </w:p>
    <w:tbl>
      <w:tblPr>
        <w:tblStyle w:val="TableGrid"/>
        <w:tblW w:w="0" w:type="auto"/>
        <w:tblLook w:val="04A0"/>
      </w:tblPr>
      <w:tblGrid>
        <w:gridCol w:w="1196"/>
        <w:gridCol w:w="750"/>
        <w:gridCol w:w="1017"/>
        <w:gridCol w:w="1035"/>
        <w:gridCol w:w="752"/>
        <w:gridCol w:w="989"/>
        <w:gridCol w:w="1001"/>
        <w:gridCol w:w="1684"/>
      </w:tblGrid>
      <w:tr w:rsidR="00811BB4" w:rsidTr="00E33886">
        <w:tc>
          <w:tcPr>
            <w:tcW w:w="1196"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Sex</w:t>
            </w:r>
          </w:p>
        </w:tc>
        <w:tc>
          <w:tcPr>
            <w:tcW w:w="802"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N</w:t>
            </w:r>
          </w:p>
        </w:tc>
        <w:tc>
          <w:tcPr>
            <w:tcW w:w="108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X</w:t>
            </w:r>
          </w:p>
        </w:tc>
        <w:tc>
          <w:tcPr>
            <w:tcW w:w="117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SD</w:t>
            </w:r>
          </w:p>
        </w:tc>
        <w:tc>
          <w:tcPr>
            <w:tcW w:w="81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DF</w:t>
            </w:r>
          </w:p>
        </w:tc>
        <w:tc>
          <w:tcPr>
            <w:tcW w:w="99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Cal value</w:t>
            </w:r>
          </w:p>
        </w:tc>
        <w:tc>
          <w:tcPr>
            <w:tcW w:w="1001"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Table value</w:t>
            </w:r>
          </w:p>
        </w:tc>
        <w:tc>
          <w:tcPr>
            <w:tcW w:w="2527"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 xml:space="preserve">Decision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Male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86</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42.12</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17.07</w:t>
            </w:r>
          </w:p>
        </w:tc>
        <w:tc>
          <w:tcPr>
            <w:tcW w:w="810"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1.47</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527"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Ho accepted</w:t>
            </w:r>
            <w:r w:rsidRPr="0022106A">
              <w:rPr>
                <w:rFonts w:ascii="Bookman Old Style" w:hAnsi="Bookman Old Style"/>
                <w:sz w:val="32"/>
              </w:rPr>
              <w:t xml:space="preserve">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Female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114</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38.69</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15.77</w:t>
            </w:r>
          </w:p>
        </w:tc>
        <w:tc>
          <w:tcPr>
            <w:tcW w:w="810"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527" w:type="dxa"/>
            <w:vMerge/>
          </w:tcPr>
          <w:p w:rsidR="00811BB4" w:rsidRDefault="00811BB4" w:rsidP="00E33886">
            <w:pPr>
              <w:jc w:val="both"/>
              <w:rPr>
                <w:rFonts w:ascii="Bookman Old Style" w:hAnsi="Bookman Old Style"/>
                <w:sz w:val="28"/>
              </w:rPr>
            </w:pPr>
          </w:p>
        </w:tc>
      </w:tr>
    </w:tbl>
    <w:p w:rsidR="00811BB4" w:rsidRPr="00597293" w:rsidRDefault="00811BB4" w:rsidP="00811BB4">
      <w:pPr>
        <w:spacing w:line="480" w:lineRule="auto"/>
        <w:jc w:val="both"/>
        <w:rPr>
          <w:rFonts w:ascii="Bookman Old Style" w:hAnsi="Bookman Old Style"/>
          <w:sz w:val="16"/>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 data in table compared male and female teacher  perception in the table, the calculated value of 1.47 was less than the table value 1.96 this was not significant  at 0.05 significant level. This,  the null hypothesis which stated that there is no significant difference in the male and female teachers perception of the influence of child’s abuse on the academic performance of primary school pupils  were accepted </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jc w:val="both"/>
        <w:rPr>
          <w:rFonts w:ascii="Bookman Old Style" w:hAnsi="Bookman Old Style"/>
          <w:sz w:val="28"/>
        </w:rPr>
      </w:pPr>
      <w:r w:rsidRPr="005121CB">
        <w:rPr>
          <w:rFonts w:ascii="Bookman Old Style" w:hAnsi="Bookman Old Style"/>
          <w:b/>
          <w:sz w:val="28"/>
        </w:rPr>
        <w:lastRenderedPageBreak/>
        <w:t xml:space="preserve">Hypothesis two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There is no significant differences in the experienced and experience teachers perception of child abuse on the academic performance of primary school pupils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Table 6 result of t-test comparing teachers’ perception by experience </w:t>
      </w:r>
    </w:p>
    <w:tbl>
      <w:tblPr>
        <w:tblStyle w:val="TableGrid"/>
        <w:tblW w:w="0" w:type="auto"/>
        <w:tblLook w:val="04A0"/>
      </w:tblPr>
      <w:tblGrid>
        <w:gridCol w:w="1897"/>
        <w:gridCol w:w="743"/>
        <w:gridCol w:w="1008"/>
        <w:gridCol w:w="1016"/>
        <w:gridCol w:w="743"/>
        <w:gridCol w:w="842"/>
        <w:gridCol w:w="848"/>
        <w:gridCol w:w="1327"/>
      </w:tblGrid>
      <w:tr w:rsidR="00811BB4" w:rsidTr="00E33886">
        <w:tc>
          <w:tcPr>
            <w:tcW w:w="1196" w:type="dxa"/>
          </w:tcPr>
          <w:p w:rsidR="00811BB4" w:rsidRPr="00597293" w:rsidRDefault="00811BB4" w:rsidP="00E33886">
            <w:pPr>
              <w:jc w:val="both"/>
              <w:rPr>
                <w:rFonts w:ascii="Bookman Old Style" w:hAnsi="Bookman Old Style"/>
                <w:b/>
              </w:rPr>
            </w:pPr>
            <w:r w:rsidRPr="00597293">
              <w:rPr>
                <w:rFonts w:ascii="Bookman Old Style" w:hAnsi="Bookman Old Style"/>
                <w:b/>
              </w:rPr>
              <w:t xml:space="preserve">Experience </w:t>
            </w:r>
          </w:p>
        </w:tc>
        <w:tc>
          <w:tcPr>
            <w:tcW w:w="802" w:type="dxa"/>
          </w:tcPr>
          <w:p w:rsidR="00811BB4" w:rsidRPr="00597293" w:rsidRDefault="00811BB4" w:rsidP="00E33886">
            <w:pPr>
              <w:jc w:val="both"/>
              <w:rPr>
                <w:rFonts w:ascii="Bookman Old Style" w:hAnsi="Bookman Old Style"/>
                <w:b/>
              </w:rPr>
            </w:pPr>
            <w:r w:rsidRPr="00597293">
              <w:rPr>
                <w:rFonts w:ascii="Bookman Old Style" w:hAnsi="Bookman Old Style"/>
                <w:b/>
              </w:rPr>
              <w:t>N</w:t>
            </w:r>
          </w:p>
        </w:tc>
        <w:tc>
          <w:tcPr>
            <w:tcW w:w="1080" w:type="dxa"/>
          </w:tcPr>
          <w:p w:rsidR="00811BB4" w:rsidRPr="00597293" w:rsidRDefault="00811BB4" w:rsidP="00E33886">
            <w:pPr>
              <w:jc w:val="both"/>
              <w:rPr>
                <w:rFonts w:ascii="Bookman Old Style" w:hAnsi="Bookman Old Style"/>
                <w:b/>
              </w:rPr>
            </w:pPr>
            <w:r w:rsidRPr="00597293">
              <w:rPr>
                <w:rFonts w:ascii="Bookman Old Style" w:hAnsi="Bookman Old Style"/>
                <w:b/>
              </w:rPr>
              <w:t>X</w:t>
            </w:r>
          </w:p>
        </w:tc>
        <w:tc>
          <w:tcPr>
            <w:tcW w:w="1170" w:type="dxa"/>
          </w:tcPr>
          <w:p w:rsidR="00811BB4" w:rsidRPr="00597293" w:rsidRDefault="00811BB4" w:rsidP="00E33886">
            <w:pPr>
              <w:jc w:val="both"/>
              <w:rPr>
                <w:rFonts w:ascii="Bookman Old Style" w:hAnsi="Bookman Old Style"/>
                <w:b/>
              </w:rPr>
            </w:pPr>
            <w:r w:rsidRPr="00597293">
              <w:rPr>
                <w:rFonts w:ascii="Bookman Old Style" w:hAnsi="Bookman Old Style"/>
                <w:b/>
              </w:rPr>
              <w:t>SD</w:t>
            </w:r>
          </w:p>
        </w:tc>
        <w:tc>
          <w:tcPr>
            <w:tcW w:w="810" w:type="dxa"/>
          </w:tcPr>
          <w:p w:rsidR="00811BB4" w:rsidRPr="00597293" w:rsidRDefault="00811BB4" w:rsidP="00E33886">
            <w:pPr>
              <w:jc w:val="both"/>
              <w:rPr>
                <w:rFonts w:ascii="Bookman Old Style" w:hAnsi="Bookman Old Style"/>
                <w:b/>
              </w:rPr>
            </w:pPr>
            <w:r w:rsidRPr="00597293">
              <w:rPr>
                <w:rFonts w:ascii="Bookman Old Style" w:hAnsi="Bookman Old Style"/>
                <w:b/>
              </w:rPr>
              <w:t>DF</w:t>
            </w:r>
          </w:p>
        </w:tc>
        <w:tc>
          <w:tcPr>
            <w:tcW w:w="990" w:type="dxa"/>
          </w:tcPr>
          <w:p w:rsidR="00811BB4" w:rsidRPr="00597293" w:rsidRDefault="00811BB4" w:rsidP="00E33886">
            <w:pPr>
              <w:jc w:val="both"/>
              <w:rPr>
                <w:rFonts w:ascii="Bookman Old Style" w:hAnsi="Bookman Old Style"/>
                <w:b/>
              </w:rPr>
            </w:pPr>
            <w:r w:rsidRPr="00597293">
              <w:rPr>
                <w:rFonts w:ascii="Bookman Old Style" w:hAnsi="Bookman Old Style"/>
                <w:b/>
              </w:rPr>
              <w:t>Cal value</w:t>
            </w:r>
          </w:p>
        </w:tc>
        <w:tc>
          <w:tcPr>
            <w:tcW w:w="1001" w:type="dxa"/>
          </w:tcPr>
          <w:p w:rsidR="00811BB4" w:rsidRPr="00597293" w:rsidRDefault="00811BB4" w:rsidP="00E33886">
            <w:pPr>
              <w:jc w:val="both"/>
              <w:rPr>
                <w:rFonts w:ascii="Bookman Old Style" w:hAnsi="Bookman Old Style"/>
                <w:b/>
              </w:rPr>
            </w:pPr>
            <w:r w:rsidRPr="00597293">
              <w:rPr>
                <w:rFonts w:ascii="Bookman Old Style" w:hAnsi="Bookman Old Style"/>
                <w:b/>
              </w:rPr>
              <w:t>Table value</w:t>
            </w:r>
          </w:p>
        </w:tc>
        <w:tc>
          <w:tcPr>
            <w:tcW w:w="2527" w:type="dxa"/>
          </w:tcPr>
          <w:p w:rsidR="00811BB4" w:rsidRPr="00597293" w:rsidRDefault="00811BB4" w:rsidP="00E33886">
            <w:pPr>
              <w:jc w:val="both"/>
              <w:rPr>
                <w:rFonts w:ascii="Bookman Old Style" w:hAnsi="Bookman Old Style"/>
                <w:b/>
              </w:rPr>
            </w:pPr>
            <w:r w:rsidRPr="00597293">
              <w:rPr>
                <w:rFonts w:ascii="Bookman Old Style" w:hAnsi="Bookman Old Style"/>
                <w:b/>
              </w:rPr>
              <w:t xml:space="preserve">Decision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Less experience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65</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57.31</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13.39</w:t>
            </w:r>
          </w:p>
        </w:tc>
        <w:tc>
          <w:tcPr>
            <w:tcW w:w="810"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2.37</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527"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rejected </w:t>
            </w:r>
            <w:r w:rsidRPr="0022106A">
              <w:rPr>
                <w:rFonts w:ascii="Bookman Old Style" w:hAnsi="Bookman Old Style"/>
                <w:sz w:val="32"/>
              </w:rPr>
              <w:t xml:space="preserve">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Experienced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135</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40.58</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11.62</w:t>
            </w:r>
          </w:p>
        </w:tc>
        <w:tc>
          <w:tcPr>
            <w:tcW w:w="810"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527" w:type="dxa"/>
            <w:vMerge/>
          </w:tcPr>
          <w:p w:rsidR="00811BB4" w:rsidRDefault="00811BB4" w:rsidP="00E33886">
            <w:pPr>
              <w:jc w:val="both"/>
              <w:rPr>
                <w:rFonts w:ascii="Bookman Old Style" w:hAnsi="Bookman Old Style"/>
                <w:sz w:val="28"/>
              </w:rPr>
            </w:pPr>
          </w:p>
        </w:tc>
      </w:tr>
    </w:tbl>
    <w:p w:rsidR="00811BB4" w:rsidRDefault="00811BB4" w:rsidP="00811BB4">
      <w:pPr>
        <w:spacing w:line="240" w:lineRule="auto"/>
        <w:jc w:val="both"/>
        <w:rPr>
          <w:rFonts w:ascii="Bookman Old Style" w:hAnsi="Bookman Old Style"/>
          <w:sz w:val="28"/>
        </w:rPr>
      </w:pPr>
      <w:r>
        <w:rPr>
          <w:rFonts w:ascii="Bookman Old Style" w:hAnsi="Bookman Old Style"/>
          <w:sz w:val="28"/>
        </w:rPr>
        <w:t>Significant at P.0.05</w:t>
      </w: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6 compared teacher perception based on experienced from table 6 it can be seen that the calculated. Value was 12.39 and the table value was 196</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This was significant at 0.05 level of significance. Thus, the hypothesis which stated that there is no significant  difference between less experienced and experienced </w:t>
      </w:r>
      <w:r>
        <w:rPr>
          <w:rFonts w:ascii="Bookman Old Style" w:hAnsi="Bookman Old Style"/>
          <w:sz w:val="28"/>
        </w:rPr>
        <w:lastRenderedPageBreak/>
        <w:t xml:space="preserve">teacher perception of  the effect of child abuse on the academic performance  of students was rejected </w:t>
      </w:r>
    </w:p>
    <w:p w:rsidR="00811BB4" w:rsidRDefault="00811BB4" w:rsidP="00811BB4">
      <w:pPr>
        <w:spacing w:line="480" w:lineRule="auto"/>
        <w:jc w:val="both"/>
        <w:rPr>
          <w:rFonts w:ascii="Bookman Old Style" w:hAnsi="Bookman Old Style"/>
          <w:b/>
          <w:sz w:val="28"/>
        </w:rPr>
      </w:pPr>
      <w:r w:rsidRPr="00135D83">
        <w:rPr>
          <w:rFonts w:ascii="Bookman Old Style" w:hAnsi="Bookman Old Style"/>
          <w:b/>
          <w:sz w:val="28"/>
        </w:rPr>
        <w:t>Hypothesis th</w:t>
      </w:r>
      <w:r>
        <w:rPr>
          <w:rFonts w:ascii="Bookman Old Style" w:hAnsi="Bookman Old Style"/>
          <w:b/>
          <w:sz w:val="28"/>
        </w:rPr>
        <w:t>r</w:t>
      </w:r>
      <w:r w:rsidRPr="00135D83">
        <w:rPr>
          <w:rFonts w:ascii="Bookman Old Style" w:hAnsi="Bookman Old Style"/>
          <w:b/>
          <w:sz w:val="28"/>
        </w:rPr>
        <w:t xml:space="preserve">ee </w:t>
      </w:r>
    </w:p>
    <w:p w:rsidR="00811BB4" w:rsidRPr="00135D83" w:rsidRDefault="00811BB4" w:rsidP="00811BB4">
      <w:pPr>
        <w:spacing w:line="480" w:lineRule="auto"/>
        <w:jc w:val="both"/>
        <w:rPr>
          <w:rFonts w:ascii="Bookman Old Style" w:hAnsi="Bookman Old Style"/>
          <w:sz w:val="28"/>
        </w:rPr>
      </w:pPr>
      <w:r w:rsidRPr="00135D83">
        <w:rPr>
          <w:rFonts w:ascii="Bookman Old Style" w:hAnsi="Bookman Old Style"/>
          <w:sz w:val="28"/>
        </w:rPr>
        <w:t xml:space="preserve">There is no significant difference of the graduate and non- graduate teacher perception of child abuse on the academic  performance of primary school pupils </w:t>
      </w:r>
    </w:p>
    <w:p w:rsidR="00811BB4" w:rsidRPr="00597293" w:rsidRDefault="00811BB4" w:rsidP="00811BB4">
      <w:pPr>
        <w:spacing w:line="240" w:lineRule="auto"/>
        <w:jc w:val="both"/>
        <w:rPr>
          <w:rFonts w:ascii="Bookman Old Style" w:hAnsi="Bookman Old Style"/>
          <w:b/>
          <w:sz w:val="26"/>
        </w:rPr>
      </w:pPr>
      <w:r w:rsidRPr="00597293">
        <w:rPr>
          <w:rFonts w:ascii="Bookman Old Style" w:hAnsi="Bookman Old Style"/>
          <w:b/>
          <w:sz w:val="26"/>
        </w:rPr>
        <w:t xml:space="preserve">Table  7: Result of t-test statistics  on teachers’ perception of Education Qualification   </w:t>
      </w:r>
    </w:p>
    <w:tbl>
      <w:tblPr>
        <w:tblStyle w:val="TableGrid"/>
        <w:tblW w:w="0" w:type="auto"/>
        <w:tblLook w:val="04A0"/>
      </w:tblPr>
      <w:tblGrid>
        <w:gridCol w:w="1841"/>
        <w:gridCol w:w="737"/>
        <w:gridCol w:w="1001"/>
        <w:gridCol w:w="1002"/>
        <w:gridCol w:w="737"/>
        <w:gridCol w:w="880"/>
        <w:gridCol w:w="890"/>
        <w:gridCol w:w="1336"/>
      </w:tblGrid>
      <w:tr w:rsidR="00811BB4" w:rsidRPr="00597293" w:rsidTr="00E33886">
        <w:tc>
          <w:tcPr>
            <w:tcW w:w="1897"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 xml:space="preserve">Qualification </w:t>
            </w:r>
          </w:p>
        </w:tc>
        <w:tc>
          <w:tcPr>
            <w:tcW w:w="769"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N</w:t>
            </w:r>
          </w:p>
        </w:tc>
        <w:tc>
          <w:tcPr>
            <w:tcW w:w="1042"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X</w:t>
            </w:r>
          </w:p>
        </w:tc>
        <w:tc>
          <w:tcPr>
            <w:tcW w:w="1088"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SD</w:t>
            </w:r>
          </w:p>
        </w:tc>
        <w:tc>
          <w:tcPr>
            <w:tcW w:w="775"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DF</w:t>
            </w:r>
          </w:p>
        </w:tc>
        <w:tc>
          <w:tcPr>
            <w:tcW w:w="990"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Cal value</w:t>
            </w:r>
          </w:p>
        </w:tc>
        <w:tc>
          <w:tcPr>
            <w:tcW w:w="1001"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Table value</w:t>
            </w:r>
          </w:p>
        </w:tc>
        <w:tc>
          <w:tcPr>
            <w:tcW w:w="2014"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 xml:space="preserve">Decision </w:t>
            </w:r>
          </w:p>
        </w:tc>
      </w:tr>
      <w:tr w:rsidR="00811BB4" w:rsidTr="00E33886">
        <w:tc>
          <w:tcPr>
            <w:tcW w:w="1897" w:type="dxa"/>
          </w:tcPr>
          <w:p w:rsidR="00811BB4" w:rsidRDefault="00811BB4" w:rsidP="00E33886">
            <w:pPr>
              <w:jc w:val="both"/>
              <w:rPr>
                <w:rFonts w:ascii="Bookman Old Style" w:hAnsi="Bookman Old Style"/>
                <w:sz w:val="28"/>
              </w:rPr>
            </w:pPr>
            <w:r>
              <w:rPr>
                <w:rFonts w:ascii="Bookman Old Style" w:hAnsi="Bookman Old Style"/>
                <w:sz w:val="28"/>
              </w:rPr>
              <w:t xml:space="preserve">Non-graduate </w:t>
            </w:r>
          </w:p>
        </w:tc>
        <w:tc>
          <w:tcPr>
            <w:tcW w:w="769" w:type="dxa"/>
          </w:tcPr>
          <w:p w:rsidR="00811BB4" w:rsidRDefault="00811BB4" w:rsidP="00E33886">
            <w:pPr>
              <w:jc w:val="both"/>
              <w:rPr>
                <w:rFonts w:ascii="Bookman Old Style" w:hAnsi="Bookman Old Style"/>
                <w:sz w:val="28"/>
              </w:rPr>
            </w:pPr>
            <w:r>
              <w:rPr>
                <w:rFonts w:ascii="Bookman Old Style" w:hAnsi="Bookman Old Style"/>
                <w:sz w:val="28"/>
              </w:rPr>
              <w:t>127</w:t>
            </w:r>
          </w:p>
        </w:tc>
        <w:tc>
          <w:tcPr>
            <w:tcW w:w="1042" w:type="dxa"/>
          </w:tcPr>
          <w:p w:rsidR="00811BB4" w:rsidRDefault="00811BB4" w:rsidP="00E33886">
            <w:pPr>
              <w:jc w:val="both"/>
              <w:rPr>
                <w:rFonts w:ascii="Bookman Old Style" w:hAnsi="Bookman Old Style"/>
                <w:sz w:val="28"/>
              </w:rPr>
            </w:pPr>
            <w:r>
              <w:rPr>
                <w:rFonts w:ascii="Bookman Old Style" w:hAnsi="Bookman Old Style"/>
                <w:sz w:val="28"/>
              </w:rPr>
              <w:t>59.81</w:t>
            </w:r>
          </w:p>
        </w:tc>
        <w:tc>
          <w:tcPr>
            <w:tcW w:w="1088" w:type="dxa"/>
          </w:tcPr>
          <w:p w:rsidR="00811BB4" w:rsidRDefault="00811BB4" w:rsidP="00E33886">
            <w:pPr>
              <w:jc w:val="both"/>
              <w:rPr>
                <w:rFonts w:ascii="Bookman Old Style" w:hAnsi="Bookman Old Style"/>
                <w:sz w:val="28"/>
              </w:rPr>
            </w:pPr>
            <w:r>
              <w:rPr>
                <w:rFonts w:ascii="Bookman Old Style" w:hAnsi="Bookman Old Style"/>
                <w:sz w:val="28"/>
              </w:rPr>
              <w:t>16.05</w:t>
            </w:r>
          </w:p>
        </w:tc>
        <w:tc>
          <w:tcPr>
            <w:tcW w:w="775"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0.4</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014"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accepted </w:t>
            </w:r>
            <w:r w:rsidRPr="0022106A">
              <w:rPr>
                <w:rFonts w:ascii="Bookman Old Style" w:hAnsi="Bookman Old Style"/>
                <w:sz w:val="32"/>
              </w:rPr>
              <w:t xml:space="preserve"> </w:t>
            </w:r>
          </w:p>
        </w:tc>
      </w:tr>
      <w:tr w:rsidR="00811BB4" w:rsidTr="00E33886">
        <w:tc>
          <w:tcPr>
            <w:tcW w:w="1897" w:type="dxa"/>
          </w:tcPr>
          <w:p w:rsidR="00811BB4" w:rsidRDefault="00811BB4" w:rsidP="00E33886">
            <w:pPr>
              <w:jc w:val="both"/>
              <w:rPr>
                <w:rFonts w:ascii="Bookman Old Style" w:hAnsi="Bookman Old Style"/>
                <w:sz w:val="28"/>
              </w:rPr>
            </w:pPr>
            <w:r>
              <w:rPr>
                <w:rFonts w:ascii="Bookman Old Style" w:hAnsi="Bookman Old Style"/>
                <w:sz w:val="28"/>
              </w:rPr>
              <w:t xml:space="preserve">Graduate </w:t>
            </w:r>
          </w:p>
        </w:tc>
        <w:tc>
          <w:tcPr>
            <w:tcW w:w="769" w:type="dxa"/>
          </w:tcPr>
          <w:p w:rsidR="00811BB4" w:rsidRDefault="00811BB4" w:rsidP="00E33886">
            <w:pPr>
              <w:jc w:val="both"/>
              <w:rPr>
                <w:rFonts w:ascii="Bookman Old Style" w:hAnsi="Bookman Old Style"/>
                <w:sz w:val="28"/>
              </w:rPr>
            </w:pPr>
            <w:r>
              <w:rPr>
                <w:rFonts w:ascii="Bookman Old Style" w:hAnsi="Bookman Old Style"/>
                <w:sz w:val="28"/>
              </w:rPr>
              <w:t>73</w:t>
            </w:r>
          </w:p>
        </w:tc>
        <w:tc>
          <w:tcPr>
            <w:tcW w:w="1042" w:type="dxa"/>
          </w:tcPr>
          <w:p w:rsidR="00811BB4" w:rsidRDefault="00811BB4" w:rsidP="00E33886">
            <w:pPr>
              <w:jc w:val="both"/>
              <w:rPr>
                <w:rFonts w:ascii="Bookman Old Style" w:hAnsi="Bookman Old Style"/>
                <w:sz w:val="28"/>
              </w:rPr>
            </w:pPr>
            <w:r>
              <w:rPr>
                <w:rFonts w:ascii="Bookman Old Style" w:hAnsi="Bookman Old Style"/>
                <w:sz w:val="28"/>
              </w:rPr>
              <w:t>40.78</w:t>
            </w:r>
          </w:p>
        </w:tc>
        <w:tc>
          <w:tcPr>
            <w:tcW w:w="1088" w:type="dxa"/>
          </w:tcPr>
          <w:p w:rsidR="00811BB4" w:rsidRDefault="00811BB4" w:rsidP="00E33886">
            <w:pPr>
              <w:jc w:val="both"/>
              <w:rPr>
                <w:rFonts w:ascii="Bookman Old Style" w:hAnsi="Bookman Old Style"/>
                <w:sz w:val="28"/>
              </w:rPr>
            </w:pPr>
            <w:r>
              <w:rPr>
                <w:rFonts w:ascii="Bookman Old Style" w:hAnsi="Bookman Old Style"/>
                <w:sz w:val="28"/>
              </w:rPr>
              <w:t>17.04</w:t>
            </w:r>
          </w:p>
        </w:tc>
        <w:tc>
          <w:tcPr>
            <w:tcW w:w="775"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014" w:type="dxa"/>
            <w:vMerge/>
          </w:tcPr>
          <w:p w:rsidR="00811BB4" w:rsidRDefault="00811BB4" w:rsidP="00E33886">
            <w:pPr>
              <w:jc w:val="both"/>
              <w:rPr>
                <w:rFonts w:ascii="Bookman Old Style" w:hAnsi="Bookman Old Style"/>
                <w:sz w:val="28"/>
              </w:rPr>
            </w:pPr>
          </w:p>
        </w:tc>
      </w:tr>
    </w:tbl>
    <w:p w:rsidR="00811BB4" w:rsidRDefault="00811BB4" w:rsidP="00811BB4">
      <w:pPr>
        <w:spacing w:line="480" w:lineRule="auto"/>
        <w:jc w:val="both"/>
        <w:rPr>
          <w:rFonts w:ascii="Bookman Old Style" w:hAnsi="Bookman Old Style"/>
          <w:sz w:val="28"/>
        </w:rPr>
      </w:pPr>
      <w:r>
        <w:rPr>
          <w:rFonts w:ascii="Bookman Old Style" w:hAnsi="Bookman Old Style"/>
          <w:sz w:val="28"/>
        </w:rPr>
        <w:t>Significant at P.0.05</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 results in table 7 showed that the calculated to value 0.4 was less than of child abuse on the academic performance of primary school pupils was accepted  </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jc w:val="both"/>
        <w:rPr>
          <w:rFonts w:ascii="Bookman Old Style" w:hAnsi="Bookman Old Style"/>
          <w:b/>
          <w:sz w:val="28"/>
        </w:rPr>
      </w:pPr>
      <w:r w:rsidRPr="00126E66">
        <w:rPr>
          <w:rFonts w:ascii="Bookman Old Style" w:hAnsi="Bookman Old Style"/>
          <w:b/>
          <w:sz w:val="28"/>
        </w:rPr>
        <w:lastRenderedPageBreak/>
        <w:t>Discussion of Result</w:t>
      </w:r>
      <w:r>
        <w:rPr>
          <w:rFonts w:ascii="Bookman Old Style" w:hAnsi="Bookman Old Style"/>
          <w:b/>
          <w:sz w:val="28"/>
        </w:rPr>
        <w:t>s</w:t>
      </w:r>
    </w:p>
    <w:p w:rsidR="00811BB4" w:rsidRDefault="00811BB4" w:rsidP="00811BB4">
      <w:pPr>
        <w:spacing w:line="480" w:lineRule="auto"/>
        <w:jc w:val="both"/>
        <w:rPr>
          <w:rFonts w:ascii="Bookman Old Style" w:hAnsi="Bookman Old Style"/>
          <w:sz w:val="28"/>
        </w:rPr>
      </w:pPr>
      <w:r w:rsidRPr="00126E66">
        <w:rPr>
          <w:rFonts w:ascii="Bookman Old Style" w:hAnsi="Bookman Old Style"/>
          <w:sz w:val="28"/>
        </w:rPr>
        <w:tab/>
        <w:t>Hypothesis one which compared the male and female teachers’</w:t>
      </w:r>
      <w:r>
        <w:rPr>
          <w:rFonts w:ascii="Bookman Old Style" w:hAnsi="Bookman Old Style"/>
          <w:sz w:val="28"/>
        </w:rPr>
        <w:t xml:space="preserve"> perception of the influence of child abuse because no significant difference was round</w:t>
      </w:r>
      <w:r w:rsidRPr="00126E66">
        <w:rPr>
          <w:rFonts w:ascii="Bookman Old Style" w:hAnsi="Bookman Old Style"/>
          <w:sz w:val="28"/>
        </w:rPr>
        <w:t xml:space="preserve">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It is expected that all the children was abused and since both attend school are taught by teachers, there might not be any significant difference.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hypothesis two, influence of child abuse on the academic performance of pupils was accepted because no significant difference was found. It is expected that all the children are taught by teachers, there might not to any significant difference.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In hypothesis two, influence of child abuse on school performance of children on the basis of education qualification were found to be significant. Thus, supported Abdullahi (2003) perception of child abuse on the </w:t>
      </w:r>
      <w:r>
        <w:rPr>
          <w:rFonts w:ascii="Bookman Old Style" w:hAnsi="Bookman Old Style"/>
          <w:sz w:val="28"/>
        </w:rPr>
        <w:lastRenderedPageBreak/>
        <w:t>performance of children form illiterate and literate homes. In hypothesis three, the results of the comparison on the basis of experience was accepted. This was because no significant difference was found in the influence of child abuse  on the academic performance of the perception of two groups.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This also means  that experience has no influence on the performance of the abuse children. The assumption that the perception of teacher from married  married and unmarried homes would not be significantly different was accepted on the basis of the findings.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Though, one would have accepted married this, result negated that assertion. The reason for this finding might not be far from the fact the two types of family status operate within the same cultural  setting and in the classroom </w:t>
      </w:r>
    </w:p>
    <w:p w:rsidR="00811BB4" w:rsidRDefault="00811BB4" w:rsidP="00811BB4">
      <w:pPr>
        <w:spacing w:line="480" w:lineRule="auto"/>
        <w:ind w:firstLine="720"/>
        <w:jc w:val="center"/>
        <w:rPr>
          <w:rFonts w:ascii="Bookman Old Style" w:hAnsi="Bookman Old Style"/>
          <w:b/>
          <w:sz w:val="28"/>
        </w:rPr>
      </w:pPr>
      <w:r w:rsidRPr="00867F53">
        <w:rPr>
          <w:rFonts w:ascii="Bookman Old Style" w:hAnsi="Bookman Old Style"/>
          <w:b/>
          <w:sz w:val="28"/>
        </w:rPr>
        <w:lastRenderedPageBreak/>
        <w:t>CHAPTER FIVE</w:t>
      </w:r>
    </w:p>
    <w:p w:rsidR="00811BB4" w:rsidRPr="00597293" w:rsidRDefault="00811BB4" w:rsidP="00811BB4">
      <w:pPr>
        <w:spacing w:line="480" w:lineRule="auto"/>
        <w:ind w:firstLine="720"/>
        <w:jc w:val="center"/>
        <w:rPr>
          <w:rFonts w:ascii="Bookman Old Style" w:hAnsi="Bookman Old Style"/>
          <w:b/>
          <w:sz w:val="26"/>
        </w:rPr>
      </w:pPr>
      <w:r w:rsidRPr="00597293">
        <w:rPr>
          <w:rFonts w:ascii="Bookman Old Style" w:hAnsi="Bookman Old Style"/>
          <w:b/>
          <w:sz w:val="26"/>
        </w:rPr>
        <w:t>SUMMARY, CONCLUSION AND RECOMMENDATIONS</w:t>
      </w:r>
    </w:p>
    <w:p w:rsidR="00811BB4" w:rsidRDefault="00811BB4" w:rsidP="00811BB4">
      <w:pPr>
        <w:spacing w:line="480" w:lineRule="auto"/>
        <w:rPr>
          <w:rFonts w:ascii="Bookman Old Style" w:hAnsi="Bookman Old Style"/>
          <w:b/>
          <w:sz w:val="28"/>
        </w:rPr>
      </w:pPr>
      <w:r w:rsidRPr="00867F53">
        <w:rPr>
          <w:rFonts w:ascii="Bookman Old Style" w:hAnsi="Bookman Old Style"/>
          <w:b/>
          <w:sz w:val="28"/>
        </w:rPr>
        <w:t xml:space="preserve">Summary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study investigated </w:t>
      </w:r>
      <w:r w:rsidR="00A5749B">
        <w:rPr>
          <w:rFonts w:ascii="Bookman Old Style" w:hAnsi="Bookman Old Style"/>
          <w:sz w:val="28"/>
        </w:rPr>
        <w:t xml:space="preserve">into the </w:t>
      </w:r>
      <w:r>
        <w:rPr>
          <w:rFonts w:ascii="Bookman Old Style" w:hAnsi="Bookman Old Style"/>
          <w:sz w:val="28"/>
        </w:rPr>
        <w:t>influence of child abuse on the academic preference or p</w:t>
      </w:r>
      <w:r w:rsidR="00EE104A">
        <w:rPr>
          <w:rFonts w:ascii="Bookman Old Style" w:hAnsi="Bookman Old Style"/>
          <w:sz w:val="28"/>
        </w:rPr>
        <w:t>rimary school pupils in Ilorin West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b/>
        <w:t>Data were collected from 20 respondents through teachers’ perception of the influence of child abuse on the questionnaire. The data collected were analyzed using frequency count, percentage and t-test.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result revealed that there is no significant difference in teachers’ perception of the influence of child abuse on the academic performance of pupils in </w:t>
      </w:r>
      <w:r w:rsidR="00E33886">
        <w:rPr>
          <w:rFonts w:ascii="Bookman Old Style" w:hAnsi="Bookman Old Style"/>
          <w:sz w:val="28"/>
        </w:rPr>
        <w:t xml:space="preserve">Ilorin West </w:t>
      </w:r>
      <w:r>
        <w:rPr>
          <w:rFonts w:ascii="Bookman Old Style" w:hAnsi="Bookman Old Style"/>
          <w:sz w:val="28"/>
        </w:rPr>
        <w:t>on the basis of sex, educational qualification difference on the basis of teaching experience.</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Conclusion</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 xml:space="preserve">In view of the findings in the study, it it concluded that there is no significant difference in male and female teachers’ perception of the influences of child abuse on the academic performance of primary school pupils in </w:t>
      </w:r>
      <w:r w:rsidR="00EE104A">
        <w:rPr>
          <w:rFonts w:ascii="Bookman Old Style" w:hAnsi="Bookman Old Style"/>
          <w:sz w:val="28"/>
        </w:rPr>
        <w:t>Ilorin West LGA</w:t>
      </w:r>
      <w:r>
        <w:rPr>
          <w:rFonts w:ascii="Bookman Old Style" w:hAnsi="Bookman Old Style"/>
          <w:sz w:val="28"/>
        </w:rPr>
        <w:t>.</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a significant difference in the experience and less experienced teachers’ perception of the influence of child abuse on the academic performance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no significant difference in the graduate and non-graduate teachers’ perception of the influence o child abuse on the academic performance of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There is no significant in the married and unmarried teachers’ perception of the influence of child abuse on the academic performance of primary school pupils.</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Implications of the study</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 study of the research project work implies and has provided for need and qualified teachers should be encouraged with better intensives by government so as to work harder for better performance or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Stuffing problems should be attended to as legacy by various educational agencies. Teacher should also be provided with teaching aids and encourage to make judicious use of it.</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 xml:space="preserve">Recommendations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In view of findings of the study, the following recommendations were made.</w:t>
      </w:r>
    </w:p>
    <w:p w:rsidR="00811BB4" w:rsidRDefault="00811BB4" w:rsidP="00811BB4">
      <w:pPr>
        <w:spacing w:line="480" w:lineRule="auto"/>
        <w:jc w:val="both"/>
        <w:rPr>
          <w:rFonts w:ascii="Bookman Old Style" w:hAnsi="Bookman Old Style"/>
          <w:sz w:val="28"/>
        </w:rPr>
      </w:pPr>
      <w:r>
        <w:rPr>
          <w:rFonts w:ascii="Bookman Old Style" w:hAnsi="Bookman Old Style"/>
          <w:sz w:val="28"/>
        </w:rPr>
        <w:t>Teachers to pay more attention to the abused pupils in their classes with the aim of helping them to adjust to classroom situation.</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Parent should be prepared to take responsibility on their children to minimize the incidence of child abuse among them.</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the need  for public enlightenment on the danger of child abuse.</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Government should enact laws to protect the rights of children. Incidence of proven child abuse should be prosecuted.</w:t>
      </w:r>
    </w:p>
    <w:p w:rsidR="00811BB4" w:rsidRDefault="00811BB4" w:rsidP="00811BB4">
      <w:pPr>
        <w:spacing w:line="480" w:lineRule="auto"/>
        <w:jc w:val="both"/>
        <w:rPr>
          <w:rFonts w:ascii="Bookman Old Style" w:hAnsi="Bookman Old Style"/>
          <w:b/>
          <w:sz w:val="28"/>
        </w:rPr>
      </w:pPr>
      <w:r w:rsidRPr="0019496E">
        <w:rPr>
          <w:rFonts w:ascii="Bookman Old Style" w:hAnsi="Bookman Old Style"/>
          <w:b/>
          <w:sz w:val="28"/>
        </w:rPr>
        <w:t xml:space="preserve">Limitation of the Study </w:t>
      </w:r>
    </w:p>
    <w:p w:rsidR="00811BB4" w:rsidRDefault="00811BB4" w:rsidP="00811BB4">
      <w:pPr>
        <w:spacing w:line="480" w:lineRule="auto"/>
        <w:jc w:val="both"/>
        <w:rPr>
          <w:rFonts w:ascii="Bookman Old Style" w:hAnsi="Bookman Old Style"/>
          <w:sz w:val="28"/>
        </w:rPr>
      </w:pPr>
      <w:r w:rsidRPr="0019496E">
        <w:rPr>
          <w:rFonts w:ascii="Bookman Old Style" w:hAnsi="Bookman Old Style"/>
          <w:sz w:val="28"/>
        </w:rPr>
        <w:tab/>
        <w:t xml:space="preserve">The study is limited  </w:t>
      </w:r>
      <w:r>
        <w:rPr>
          <w:rFonts w:ascii="Bookman Old Style" w:hAnsi="Bookman Old Style"/>
          <w:sz w:val="28"/>
        </w:rPr>
        <w:t xml:space="preserve">to primary school pupils in </w:t>
      </w:r>
      <w:r w:rsidR="00E33886">
        <w:rPr>
          <w:rFonts w:ascii="Bookman Old Style" w:hAnsi="Bookman Old Style"/>
          <w:sz w:val="28"/>
        </w:rPr>
        <w:t xml:space="preserve">Ilorin West </w:t>
      </w:r>
      <w:r>
        <w:rPr>
          <w:rFonts w:ascii="Bookman Old Style" w:hAnsi="Bookman Old Style"/>
          <w:sz w:val="28"/>
        </w:rPr>
        <w:t xml:space="preserve">local Government Area. The study covered two hundred (200) primary  school in the said local government with the use of simple random </w:t>
      </w:r>
      <w:r w:rsidRPr="0019496E">
        <w:rPr>
          <w:rFonts w:ascii="Bookman Old Style" w:hAnsi="Bookman Old Style"/>
          <w:sz w:val="28"/>
        </w:rPr>
        <w:t xml:space="preserve"> </w:t>
      </w:r>
      <w:r>
        <w:rPr>
          <w:rFonts w:ascii="Bookman Old Style" w:hAnsi="Bookman Old Style"/>
          <w:sz w:val="28"/>
        </w:rPr>
        <w:t xml:space="preserve"> sampling techniques. Questionnaire tagged was used by the sampling techniques. Questionnaire tagged was used by the researcher to elicit information from the respondents, t-test statistical analysis was used to test all the research hypotheses.</w:t>
      </w:r>
    </w:p>
    <w:p w:rsidR="00811BB4" w:rsidRDefault="00811BB4" w:rsidP="00811BB4">
      <w:pPr>
        <w:spacing w:line="480" w:lineRule="auto"/>
        <w:jc w:val="both"/>
        <w:rPr>
          <w:rFonts w:ascii="Bookman Old Style" w:hAnsi="Bookman Old Style"/>
          <w:b/>
          <w:sz w:val="28"/>
        </w:rPr>
      </w:pPr>
      <w:r w:rsidRPr="0048488D">
        <w:rPr>
          <w:rFonts w:ascii="Bookman Old Style" w:hAnsi="Bookman Old Style"/>
          <w:b/>
          <w:sz w:val="28"/>
        </w:rPr>
        <w:t xml:space="preserve">Suggestion for Further Studies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In the light of the above research project work, it  is however  suggested to the educational planner and administer to initiate more objectives means of assessing learning outcome.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government should introduced free education education  so as to allow the poor one to send their children to school instead of </w:t>
      </w:r>
      <w:r w:rsidRPr="00B27C83">
        <w:rPr>
          <w:rFonts w:ascii="Bookman Old Style" w:hAnsi="Bookman Old Style"/>
          <w:sz w:val="28"/>
        </w:rPr>
        <w:t>hawking on the street as means of getting money . government</w:t>
      </w:r>
      <w:r>
        <w:rPr>
          <w:rFonts w:ascii="Bookman Old Style" w:hAnsi="Bookman Old Style"/>
          <w:sz w:val="28"/>
        </w:rPr>
        <w:t xml:space="preserve"> should also made western education compulsory so as to encourage those farmers in the villages  to send their children to school instead of faming throughout their life.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psychologist as we;; as guidance &amp; counselor should also pin point the area of a child abuse to be tackled.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Lastly, this research work is namely to help  the government to be aware of the  influence of child abuse on the academic performance of primary school pupils in </w:t>
      </w:r>
      <w:r w:rsidR="00E33886">
        <w:rPr>
          <w:rFonts w:ascii="Bookman Old Style" w:hAnsi="Bookman Old Style"/>
          <w:sz w:val="28"/>
        </w:rPr>
        <w:t xml:space="preserve">Ilorin West </w:t>
      </w:r>
      <w:r>
        <w:rPr>
          <w:rFonts w:ascii="Bookman Old Style" w:hAnsi="Bookman Old Style"/>
          <w:sz w:val="28"/>
        </w:rPr>
        <w:t>Local government areas Kwara State Nigeria.</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t>REFERENCES</w:t>
      </w:r>
    </w:p>
    <w:p w:rsidR="00811BB4" w:rsidRDefault="00811BB4" w:rsidP="00811BB4">
      <w:pPr>
        <w:tabs>
          <w:tab w:val="left" w:pos="720"/>
        </w:tabs>
        <w:spacing w:line="240" w:lineRule="auto"/>
        <w:ind w:left="720" w:hanging="720"/>
        <w:rPr>
          <w:rFonts w:ascii="Bookman Old Style" w:hAnsi="Bookman Old Style"/>
          <w:sz w:val="28"/>
        </w:rPr>
      </w:pPr>
      <w:r>
        <w:rPr>
          <w:rFonts w:ascii="Bookman Old Style" w:hAnsi="Bookman Old Style"/>
          <w:sz w:val="28"/>
        </w:rPr>
        <w:t xml:space="preserve">Adegbite, A.S.I (1991) </w:t>
      </w:r>
      <w:r w:rsidRPr="00C32C43">
        <w:rPr>
          <w:rFonts w:ascii="Bookman Old Style" w:hAnsi="Bookman Old Style"/>
          <w:i/>
          <w:sz w:val="28"/>
        </w:rPr>
        <w:t xml:space="preserve">Parental Attribution of success and failure and Academic Performance of selected </w:t>
      </w:r>
      <w:r w:rsidR="00E33886">
        <w:rPr>
          <w:rFonts w:ascii="Bookman Old Style" w:hAnsi="Bookman Old Style"/>
          <w:i/>
          <w:sz w:val="28"/>
        </w:rPr>
        <w:t xml:space="preserve">primary </w:t>
      </w:r>
      <w:r w:rsidRPr="00C32C43">
        <w:rPr>
          <w:rFonts w:ascii="Bookman Old Style" w:hAnsi="Bookman Old Style"/>
          <w:i/>
          <w:sz w:val="28"/>
        </w:rPr>
        <w:t>school students i</w:t>
      </w:r>
      <w:r>
        <w:rPr>
          <w:rFonts w:ascii="Bookman Old Style" w:hAnsi="Bookman Old Style"/>
          <w:sz w:val="28"/>
        </w:rPr>
        <w:t xml:space="preserve">n Ilorin Unpublished M.Ed Thesis University of Ilorin </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Adegbite A.S.I (2003) Influence of Child Abuse on Academic Performance of </w:t>
      </w:r>
      <w:r w:rsidR="00E33886">
        <w:rPr>
          <w:rFonts w:ascii="Bookman Old Style" w:hAnsi="Bookman Old Style"/>
          <w:sz w:val="28"/>
        </w:rPr>
        <w:t xml:space="preserve">Primary </w:t>
      </w:r>
      <w:r>
        <w:rPr>
          <w:rFonts w:ascii="Bookman Old Style" w:hAnsi="Bookman Old Style"/>
          <w:sz w:val="28"/>
        </w:rPr>
        <w:t xml:space="preserve">School Students in Ilorin </w:t>
      </w:r>
      <w:r w:rsidR="00E33886">
        <w:rPr>
          <w:rFonts w:ascii="Bookman Old Style" w:hAnsi="Bookman Old Style"/>
          <w:sz w:val="28"/>
        </w:rPr>
        <w:t xml:space="preserve">West LGA </w:t>
      </w:r>
      <w:r w:rsidRPr="00A70F12">
        <w:rPr>
          <w:rFonts w:ascii="Bookman Old Style" w:hAnsi="Bookman Old Style"/>
          <w:i/>
          <w:sz w:val="28"/>
        </w:rPr>
        <w:t>African Journal of Education Studies</w:t>
      </w:r>
      <w:r>
        <w:rPr>
          <w:rFonts w:ascii="Bookman Old Style" w:hAnsi="Bookman Old Style"/>
          <w:sz w:val="28"/>
        </w:rPr>
        <w:t xml:space="preserve"> 1(1) 135-145</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Asowa, S.E (20</w:t>
      </w:r>
      <w:r w:rsidR="00EE104A">
        <w:rPr>
          <w:rFonts w:ascii="Bookman Old Style" w:hAnsi="Bookman Old Style"/>
          <w:sz w:val="28"/>
        </w:rPr>
        <w:t>1</w:t>
      </w:r>
      <w:r>
        <w:rPr>
          <w:rFonts w:ascii="Bookman Old Style" w:hAnsi="Bookman Old Style"/>
          <w:sz w:val="28"/>
        </w:rPr>
        <w:t>4). The child in the road transport system, in Nigeria .</w:t>
      </w:r>
      <w:r w:rsidRPr="00A70F12">
        <w:rPr>
          <w:rFonts w:ascii="Bookman Old Style" w:hAnsi="Bookman Old Style"/>
          <w:i/>
          <w:sz w:val="28"/>
        </w:rPr>
        <w:t xml:space="preserve"> Nigeria Medical Journal </w:t>
      </w:r>
      <w:r>
        <w:rPr>
          <w:rFonts w:ascii="Bookman Old Style" w:hAnsi="Bookman Old Style"/>
          <w:sz w:val="28"/>
        </w:rPr>
        <w:t>141 and 2, 37-41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Daroven, S (20</w:t>
      </w:r>
      <w:r w:rsidR="00EE104A">
        <w:rPr>
          <w:rFonts w:ascii="Bookman Old Style" w:hAnsi="Bookman Old Style"/>
          <w:sz w:val="28"/>
        </w:rPr>
        <w:t>1</w:t>
      </w:r>
      <w:r>
        <w:rPr>
          <w:rFonts w:ascii="Bookman Old Style" w:hAnsi="Bookman Old Style"/>
          <w:sz w:val="28"/>
        </w:rPr>
        <w:t xml:space="preserve">5). </w:t>
      </w:r>
      <w:r w:rsidRPr="00A70F12">
        <w:rPr>
          <w:rFonts w:ascii="Bookman Old Style" w:hAnsi="Bookman Old Style"/>
          <w:i/>
          <w:sz w:val="28"/>
        </w:rPr>
        <w:t>Child Abuse and neglect in the Community</w:t>
      </w:r>
      <w:r>
        <w:rPr>
          <w:rFonts w:ascii="Bookman Old Style" w:hAnsi="Bookman Old Style"/>
          <w:sz w:val="28"/>
        </w:rPr>
        <w:t>. New York:H. Stewark</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Garba, J. (20</w:t>
      </w:r>
      <w:r w:rsidR="00EE104A">
        <w:rPr>
          <w:rFonts w:ascii="Bookman Old Style" w:hAnsi="Bookman Old Style"/>
          <w:sz w:val="28"/>
        </w:rPr>
        <w:t>1</w:t>
      </w:r>
      <w:r>
        <w:rPr>
          <w:rFonts w:ascii="Bookman Old Style" w:hAnsi="Bookman Old Style"/>
          <w:sz w:val="28"/>
        </w:rPr>
        <w:t>8). The price of privacy in the social dynamic of child abuse. Child welfare 56, 565-570</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Gill, D. (201</w:t>
      </w:r>
      <w:r w:rsidR="00811BB4">
        <w:rPr>
          <w:rFonts w:ascii="Bookman Old Style" w:hAnsi="Bookman Old Style"/>
          <w:sz w:val="28"/>
        </w:rPr>
        <w:t>9). Violence against children Cambridge: Harvard University Press</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Kalu, W.J (20</w:t>
      </w:r>
      <w:r w:rsidR="00EE104A">
        <w:rPr>
          <w:rFonts w:ascii="Bookman Old Style" w:hAnsi="Bookman Old Style"/>
          <w:sz w:val="28"/>
        </w:rPr>
        <w:t>1</w:t>
      </w:r>
      <w:r>
        <w:rPr>
          <w:rFonts w:ascii="Bookman Old Style" w:hAnsi="Bookman Old Style"/>
          <w:sz w:val="28"/>
        </w:rPr>
        <w:t>8). Emotional Abuse and neglect in contemporary Nigerian family. A research of parenthood skill. Journal of Counselling and development  2.(2) 9-30</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Mejerioni, C.O (</w:t>
      </w:r>
      <w:r w:rsidR="00EE104A">
        <w:rPr>
          <w:rFonts w:ascii="Bookman Old Style" w:hAnsi="Bookman Old Style"/>
          <w:sz w:val="28"/>
        </w:rPr>
        <w:t>2019</w:t>
      </w:r>
      <w:r>
        <w:rPr>
          <w:rFonts w:ascii="Bookman Old Style" w:hAnsi="Bookman Old Style"/>
          <w:sz w:val="28"/>
        </w:rPr>
        <w:t>) . Emotional abuse against social culturally induce abuse and neglect of children in Nigeria. Child Abuse and Neglect 15 139-168</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Mulford, O.A (201</w:t>
      </w:r>
      <w:r w:rsidR="00811BB4">
        <w:rPr>
          <w:rFonts w:ascii="Bookman Old Style" w:hAnsi="Bookman Old Style"/>
          <w:sz w:val="28"/>
        </w:rPr>
        <w:t>9). Emotional neglect of the youngs. Concern for protective services. The America Journal of Child Development 3 (2) 126- 147</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National Centre on abuse and neglect (</w:t>
      </w:r>
      <w:r w:rsidR="00EE104A">
        <w:rPr>
          <w:rFonts w:ascii="Bookman Old Style" w:hAnsi="Bookman Old Style"/>
          <w:sz w:val="28"/>
        </w:rPr>
        <w:t>201</w:t>
      </w:r>
      <w:r>
        <w:rPr>
          <w:rFonts w:ascii="Bookman Old Style" w:hAnsi="Bookman Old Style"/>
          <w:sz w:val="28"/>
        </w:rPr>
        <w:t>8). A curriculum on the identification, reporting referral and acase management of child abuse and neglect Washington</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Nye, E.I (201</w:t>
      </w:r>
      <w:r w:rsidR="00811BB4">
        <w:rPr>
          <w:rFonts w:ascii="Bookman Old Style" w:hAnsi="Bookman Old Style"/>
          <w:sz w:val="28"/>
        </w:rPr>
        <w:t>4)   Marital Interaction. In F.I Nye and L.W</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Hoffman (ed). The Employed mother in America Chicago R and MC Wally</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Ojo, J.A </w:t>
      </w:r>
      <w:r w:rsidR="00EE104A">
        <w:rPr>
          <w:rFonts w:ascii="Bookman Old Style" w:hAnsi="Bookman Old Style"/>
          <w:sz w:val="28"/>
        </w:rPr>
        <w:t>(201</w:t>
      </w:r>
      <w:r>
        <w:rPr>
          <w:rFonts w:ascii="Bookman Old Style" w:hAnsi="Bookman Old Style"/>
          <w:sz w:val="28"/>
        </w:rPr>
        <w:t>7</w:t>
      </w:r>
      <w:r w:rsidR="00EE104A">
        <w:rPr>
          <w:rFonts w:ascii="Bookman Old Style" w:hAnsi="Bookman Old Style"/>
          <w:sz w:val="28"/>
        </w:rPr>
        <w:t>)</w:t>
      </w:r>
      <w:r>
        <w:rPr>
          <w:rFonts w:ascii="Bookman Old Style" w:hAnsi="Bookman Old Style"/>
          <w:sz w:val="28"/>
        </w:rPr>
        <w:t>. Cultural influence on Child welfare 55 365-371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Ofodile, J.S (2001) Child abuse and neglect in Africa. Postgraduate </w:t>
      </w:r>
      <w:r w:rsidRPr="00C32C43">
        <w:rPr>
          <w:rFonts w:ascii="Bookman Old Style" w:hAnsi="Bookman Old Style"/>
          <w:i/>
          <w:sz w:val="28"/>
        </w:rPr>
        <w:t>Doctor Journal of prevention Diagnosis  and Treatment</w:t>
      </w:r>
      <w:r>
        <w:rPr>
          <w:rFonts w:ascii="Bookman Old Style" w:hAnsi="Bookman Old Style"/>
          <w:sz w:val="28"/>
        </w:rPr>
        <w:t xml:space="preserve"> 3n (3), 44-98</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Oyebanre, O.O (20</w:t>
      </w:r>
      <w:r w:rsidR="00EE104A">
        <w:rPr>
          <w:rFonts w:ascii="Bookman Old Style" w:hAnsi="Bookman Old Style"/>
          <w:sz w:val="28"/>
        </w:rPr>
        <w:t>2</w:t>
      </w:r>
      <w:r>
        <w:rPr>
          <w:rFonts w:ascii="Bookman Old Style" w:hAnsi="Bookman Old Style"/>
          <w:sz w:val="28"/>
        </w:rPr>
        <w:t xml:space="preserve">1) Child rearing practice among three ethnic group in Kwara State: Unpublsihed M.Ed theses, University of Ilorin </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Slegal, A (20</w:t>
      </w:r>
      <w:r w:rsidR="00EE104A">
        <w:rPr>
          <w:rFonts w:ascii="Bookman Old Style" w:hAnsi="Bookman Old Style"/>
          <w:sz w:val="28"/>
        </w:rPr>
        <w:t>1</w:t>
      </w:r>
      <w:r>
        <w:rPr>
          <w:rFonts w:ascii="Bookman Old Style" w:hAnsi="Bookman Old Style"/>
          <w:sz w:val="28"/>
        </w:rPr>
        <w:t xml:space="preserve">5) The working mother: </w:t>
      </w:r>
      <w:r w:rsidRPr="00C32C43">
        <w:rPr>
          <w:rFonts w:ascii="Bookman Old Style" w:hAnsi="Bookman Old Style"/>
          <w:i/>
          <w:sz w:val="28"/>
        </w:rPr>
        <w:t xml:space="preserve">A review of research Child Development </w:t>
      </w:r>
      <w:r>
        <w:rPr>
          <w:rFonts w:ascii="Bookman Old Style" w:hAnsi="Bookman Old Style"/>
          <w:sz w:val="28"/>
        </w:rPr>
        <w:t>31, 214-370</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Steeie, B.F (20</w:t>
      </w:r>
      <w:r w:rsidR="00EE104A">
        <w:rPr>
          <w:rFonts w:ascii="Bookman Old Style" w:hAnsi="Bookman Old Style"/>
          <w:sz w:val="28"/>
        </w:rPr>
        <w:t>1</w:t>
      </w:r>
      <w:r>
        <w:rPr>
          <w:rFonts w:ascii="Bookman Old Style" w:hAnsi="Bookman Old Style"/>
          <w:sz w:val="28"/>
        </w:rPr>
        <w:t xml:space="preserve">5) </w:t>
      </w:r>
      <w:r w:rsidRPr="00C32C43">
        <w:rPr>
          <w:rFonts w:ascii="Bookman Old Style" w:hAnsi="Bookman Old Style"/>
          <w:i/>
          <w:sz w:val="28"/>
        </w:rPr>
        <w:t xml:space="preserve">Note on the lasting effect of early child abuse through out the life cycle, child abuse and Neglect </w:t>
      </w:r>
      <w:r>
        <w:rPr>
          <w:rFonts w:ascii="Bookman Old Style" w:hAnsi="Bookman Old Style"/>
          <w:sz w:val="28"/>
        </w:rPr>
        <w:t>10 (3) 283-291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UNICEF (20</w:t>
      </w:r>
      <w:r w:rsidR="00EE104A">
        <w:rPr>
          <w:rFonts w:ascii="Bookman Old Style" w:hAnsi="Bookman Old Style"/>
          <w:sz w:val="28"/>
        </w:rPr>
        <w:t>1</w:t>
      </w:r>
      <w:r>
        <w:rPr>
          <w:rFonts w:ascii="Bookman Old Style" w:hAnsi="Bookman Old Style"/>
          <w:sz w:val="28"/>
        </w:rPr>
        <w:t xml:space="preserve">1) </w:t>
      </w:r>
      <w:r w:rsidRPr="00C32C43">
        <w:rPr>
          <w:rFonts w:ascii="Bookman Old Style" w:hAnsi="Bookman Old Style"/>
          <w:i/>
          <w:sz w:val="28"/>
        </w:rPr>
        <w:t xml:space="preserve">The state of the world children </w:t>
      </w:r>
      <w:r>
        <w:rPr>
          <w:rFonts w:ascii="Bookman Old Style" w:hAnsi="Bookman Old Style"/>
          <w:sz w:val="28"/>
        </w:rPr>
        <w:t>Oxford University Press 5 42</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UNICEF (1996). Distinctive personality attributes of child busing </w:t>
      </w:r>
      <w:r w:rsidRPr="00C32C43">
        <w:rPr>
          <w:rFonts w:ascii="Bookman Old Style" w:hAnsi="Bookman Old Style"/>
          <w:i/>
          <w:sz w:val="28"/>
        </w:rPr>
        <w:t xml:space="preserve">mother Journal of Clinical Psychology </w:t>
      </w:r>
      <w:r>
        <w:rPr>
          <w:rFonts w:ascii="Bookman Old Style" w:hAnsi="Bookman Old Style"/>
          <w:sz w:val="28"/>
        </w:rPr>
        <w:t>10 120-122</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Wilson, M. (2000). </w:t>
      </w:r>
      <w:r w:rsidRPr="00C32C43">
        <w:rPr>
          <w:rFonts w:ascii="Bookman Old Style" w:hAnsi="Bookman Old Style"/>
          <w:i/>
          <w:sz w:val="28"/>
        </w:rPr>
        <w:t xml:space="preserve">The Unsupervised child of the working mother Child Development Psychology </w:t>
      </w:r>
      <w:r>
        <w:rPr>
          <w:rFonts w:ascii="Bookman Old Style" w:hAnsi="Bookman Old Style"/>
          <w:sz w:val="28"/>
        </w:rPr>
        <w:t>5 105-150</w:t>
      </w:r>
    </w:p>
    <w:p w:rsidR="00811BB4" w:rsidRPr="009A5EED"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Yusuf, S. (2000). </w:t>
      </w:r>
      <w:r w:rsidRPr="00C32C43">
        <w:rPr>
          <w:rFonts w:ascii="Bookman Old Style" w:hAnsi="Bookman Old Style"/>
          <w:i/>
          <w:sz w:val="28"/>
        </w:rPr>
        <w:t>Handbook for the study of parental acceptance and rejection.</w:t>
      </w:r>
      <w:r>
        <w:rPr>
          <w:rFonts w:ascii="Bookman Old Style" w:hAnsi="Bookman Old Style"/>
          <w:sz w:val="28"/>
        </w:rPr>
        <w:t xml:space="preserve"> London Urwin Limited </w:t>
      </w:r>
    </w:p>
    <w:p w:rsidR="00811BB4" w:rsidRPr="0048488D" w:rsidRDefault="00811BB4" w:rsidP="00811BB4">
      <w:pPr>
        <w:spacing w:line="480" w:lineRule="auto"/>
        <w:jc w:val="both"/>
        <w:rPr>
          <w:rFonts w:ascii="Bookman Old Style" w:hAnsi="Bookman Old Style"/>
          <w:b/>
          <w:sz w:val="28"/>
        </w:rPr>
      </w:pPr>
      <w:r w:rsidRPr="00B27C83">
        <w:rPr>
          <w:rFonts w:ascii="Bookman Old Style" w:hAnsi="Bookman Old Style"/>
          <w:sz w:val="28"/>
        </w:rPr>
        <w:t xml:space="preserve"> </w:t>
      </w:r>
      <w:r w:rsidRPr="0048488D">
        <w:rPr>
          <w:rFonts w:ascii="Bookman Old Style" w:hAnsi="Bookman Old Style"/>
          <w:b/>
          <w:sz w:val="28"/>
        </w:rPr>
        <w:t xml:space="preserve">    </w:t>
      </w:r>
    </w:p>
    <w:p w:rsidR="00811BB4" w:rsidRDefault="00811BB4" w:rsidP="00811BB4">
      <w:pPr>
        <w:spacing w:line="480" w:lineRule="auto"/>
        <w:rPr>
          <w:rFonts w:ascii="Bookman Old Style" w:hAnsi="Bookman Old Style"/>
          <w:sz w:val="28"/>
        </w:rPr>
      </w:pPr>
      <w:r>
        <w:rPr>
          <w:rFonts w:ascii="Bookman Old Style" w:hAnsi="Bookman Old Style"/>
          <w:sz w:val="28"/>
        </w:rPr>
        <w:tab/>
        <w:t xml:space="preserve">            </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jc w:val="center"/>
        <w:rPr>
          <w:rFonts w:ascii="Bookman Old Style" w:hAnsi="Bookman Old Style"/>
          <w:b/>
          <w:sz w:val="28"/>
        </w:rPr>
      </w:pPr>
      <w:r w:rsidRPr="00006EFA">
        <w:rPr>
          <w:rFonts w:ascii="Bookman Old Style" w:hAnsi="Bookman Old Style"/>
          <w:b/>
          <w:sz w:val="28"/>
        </w:rPr>
        <w:t>APPENDIX</w:t>
      </w:r>
    </w:p>
    <w:p w:rsidR="00811BB4" w:rsidRDefault="00811BB4" w:rsidP="00811BB4">
      <w:pPr>
        <w:spacing w:line="480" w:lineRule="auto"/>
        <w:jc w:val="center"/>
        <w:rPr>
          <w:rFonts w:ascii="Bookman Old Style" w:hAnsi="Bookman Old Style"/>
          <w:b/>
          <w:sz w:val="28"/>
        </w:rPr>
      </w:pPr>
      <w:r>
        <w:rPr>
          <w:rFonts w:ascii="Bookman Old Style" w:hAnsi="Bookman Old Style"/>
          <w:b/>
          <w:sz w:val="28"/>
        </w:rPr>
        <w:t>DEPARTMENT OF GUIDANCE AND COUNSELING EKITI STATE UNIVERSITY, ADO-EKITI</w:t>
      </w:r>
    </w:p>
    <w:p w:rsidR="00811BB4" w:rsidRDefault="00811BB4" w:rsidP="00811BB4">
      <w:pPr>
        <w:spacing w:line="240" w:lineRule="auto"/>
        <w:jc w:val="center"/>
        <w:rPr>
          <w:rFonts w:ascii="Bookman Old Style" w:hAnsi="Bookman Old Style"/>
          <w:b/>
          <w:sz w:val="28"/>
        </w:rPr>
      </w:pPr>
      <w:r>
        <w:rPr>
          <w:rFonts w:ascii="Bookman Old Style" w:hAnsi="Bookman Old Style"/>
          <w:b/>
          <w:sz w:val="28"/>
        </w:rPr>
        <w:t xml:space="preserve">INFLUENCE OF CHILD ABUSE ON THE ACADEMIC PERFORMANCE OF PUPILS QUESTIONNAIRE  </w:t>
      </w:r>
    </w:p>
    <w:p w:rsidR="00811BB4" w:rsidRPr="00006EFA" w:rsidRDefault="00811BB4" w:rsidP="00811BB4">
      <w:pPr>
        <w:spacing w:line="480" w:lineRule="auto"/>
        <w:jc w:val="both"/>
        <w:rPr>
          <w:rFonts w:ascii="Bookman Old Style" w:hAnsi="Bookman Old Style"/>
          <w:sz w:val="28"/>
        </w:rPr>
      </w:pPr>
      <w:r w:rsidRPr="00006EFA">
        <w:rPr>
          <w:rFonts w:ascii="Bookman Old Style" w:hAnsi="Bookman Old Style"/>
          <w:sz w:val="28"/>
        </w:rPr>
        <w:t>Dear Respondents,</w:t>
      </w:r>
    </w:p>
    <w:p w:rsidR="00811BB4" w:rsidRDefault="00811BB4" w:rsidP="00811BB4">
      <w:pPr>
        <w:spacing w:line="480" w:lineRule="auto"/>
        <w:jc w:val="both"/>
        <w:rPr>
          <w:rFonts w:ascii="Bookman Old Style" w:hAnsi="Bookman Old Style"/>
          <w:sz w:val="28"/>
        </w:rPr>
      </w:pPr>
      <w:r w:rsidRPr="00006EFA">
        <w:rPr>
          <w:rFonts w:ascii="Bookman Old Style" w:hAnsi="Bookman Old Style"/>
          <w:sz w:val="28"/>
        </w:rPr>
        <w:tab/>
        <w:t>The purpose of this question</w:t>
      </w:r>
      <w:r>
        <w:rPr>
          <w:rFonts w:ascii="Bookman Old Style" w:hAnsi="Bookman Old Style"/>
          <w:sz w:val="28"/>
        </w:rPr>
        <w:t>naire is to obtain information on the influence of child abuse on pupils  performance in primary school. It is only for a research purpose.</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Please respond truthfully to the item on the questionnaire  by ticking the appropriate response. Be informed that whatever information you gave will be confidentially treated </w:t>
      </w:r>
    </w:p>
    <w:p w:rsidR="00811BB4" w:rsidRDefault="00811BB4" w:rsidP="00811BB4">
      <w:pPr>
        <w:rPr>
          <w:rFonts w:ascii="Bookman Old Style" w:hAnsi="Bookman Old Style"/>
          <w:b/>
          <w:sz w:val="28"/>
        </w:rPr>
      </w:pPr>
      <w:r w:rsidRPr="001E1887">
        <w:rPr>
          <w:rFonts w:ascii="Bookman Old Style" w:hAnsi="Bookman Old Style"/>
          <w:b/>
          <w:sz w:val="28"/>
        </w:rPr>
        <w:t>SECTION A: PERSONAL INFORMATION</w:t>
      </w:r>
    </w:p>
    <w:p w:rsidR="00811BB4" w:rsidRDefault="00811BB4" w:rsidP="00811BB4">
      <w:pPr>
        <w:spacing w:line="480" w:lineRule="auto"/>
        <w:jc w:val="both"/>
        <w:rPr>
          <w:rFonts w:ascii="Bookman Old Style" w:hAnsi="Bookman Old Style"/>
          <w:sz w:val="28"/>
        </w:rPr>
      </w:pPr>
      <w:r w:rsidRPr="001E1887">
        <w:rPr>
          <w:rFonts w:ascii="Bookman Old Style" w:hAnsi="Bookman Old Style"/>
          <w:sz w:val="28"/>
        </w:rPr>
        <w:t xml:space="preserve">Kindly give correct information about yourself by ticking the appropriate  responses </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 xml:space="preserve">Sex Male </w:t>
      </w:r>
      <w:r>
        <w:rPr>
          <w:rFonts w:ascii="Bookman Old Style" w:hAnsi="Bookman Old Style"/>
          <w:sz w:val="28"/>
        </w:rPr>
        <w:tab/>
        <w:t>(</w:t>
      </w:r>
      <w:r>
        <w:rPr>
          <w:rFonts w:ascii="Bookman Old Style" w:hAnsi="Bookman Old Style"/>
          <w:sz w:val="28"/>
        </w:rPr>
        <w:tab/>
        <w:t>) Female (</w:t>
      </w:r>
      <w:r>
        <w:rPr>
          <w:rFonts w:ascii="Bookman Old Style" w:hAnsi="Bookman Old Style"/>
          <w:sz w:val="28"/>
        </w:rPr>
        <w:tab/>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Experience 5-14 years (</w:t>
      </w:r>
      <w:r>
        <w:rPr>
          <w:rFonts w:ascii="Bookman Old Style" w:hAnsi="Bookman Old Style"/>
          <w:sz w:val="28"/>
        </w:rPr>
        <w:tab/>
        <w:t>) above 15 year (</w:t>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Education : graduate (</w:t>
      </w:r>
      <w:r>
        <w:rPr>
          <w:rFonts w:ascii="Bookman Old Style" w:hAnsi="Bookman Old Style"/>
          <w:sz w:val="28"/>
        </w:rPr>
        <w:tab/>
        <w:t>) Non-graduate (</w:t>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Marital Status: Married (</w:t>
      </w:r>
      <w:r>
        <w:rPr>
          <w:rFonts w:ascii="Bookman Old Style" w:hAnsi="Bookman Old Style"/>
          <w:sz w:val="28"/>
        </w:rPr>
        <w:tab/>
      </w:r>
      <w:r>
        <w:rPr>
          <w:rFonts w:ascii="Bookman Old Style" w:hAnsi="Bookman Old Style"/>
          <w:sz w:val="28"/>
        </w:rPr>
        <w:tab/>
        <w:t xml:space="preserve">) Unmarried </w:t>
      </w:r>
      <w:r>
        <w:rPr>
          <w:rFonts w:ascii="Bookman Old Style" w:hAnsi="Bookman Old Style"/>
          <w:sz w:val="28"/>
        </w:rPr>
        <w:tab/>
        <w:t>(</w:t>
      </w:r>
      <w:r>
        <w:rPr>
          <w:rFonts w:ascii="Bookman Old Style" w:hAnsi="Bookman Old Style"/>
          <w:sz w:val="28"/>
        </w:rPr>
        <w:tab/>
        <w:t>)</w:t>
      </w:r>
    </w:p>
    <w:p w:rsidR="00811BB4" w:rsidRDefault="00811BB4" w:rsidP="00811BB4">
      <w:pPr>
        <w:spacing w:line="480" w:lineRule="auto"/>
        <w:ind w:left="360"/>
        <w:jc w:val="center"/>
        <w:rPr>
          <w:rFonts w:ascii="Bookman Old Style" w:hAnsi="Bookman Old Style"/>
          <w:b/>
          <w:sz w:val="28"/>
        </w:rPr>
      </w:pPr>
      <w:r w:rsidRPr="001E1887">
        <w:rPr>
          <w:rFonts w:ascii="Bookman Old Style" w:hAnsi="Bookman Old Style"/>
          <w:b/>
          <w:sz w:val="28"/>
        </w:rPr>
        <w:t xml:space="preserve">Section B </w:t>
      </w:r>
    </w:p>
    <w:p w:rsidR="00811BB4" w:rsidRDefault="00811BB4" w:rsidP="00811BB4">
      <w:pPr>
        <w:spacing w:line="480" w:lineRule="auto"/>
        <w:ind w:left="360"/>
        <w:jc w:val="both"/>
        <w:rPr>
          <w:rFonts w:ascii="Bookman Old Style" w:hAnsi="Bookman Old Style"/>
          <w:sz w:val="28"/>
        </w:rPr>
      </w:pPr>
      <w:r w:rsidRPr="001E1887">
        <w:rPr>
          <w:rFonts w:ascii="Bookman Old Style" w:hAnsi="Bookman Old Style"/>
          <w:sz w:val="28"/>
        </w:rPr>
        <w:t xml:space="preserve">Kindly read through the </w:t>
      </w:r>
      <w:r>
        <w:rPr>
          <w:rFonts w:ascii="Bookman Old Style" w:hAnsi="Bookman Old Style"/>
          <w:sz w:val="28"/>
        </w:rPr>
        <w:t>items below and indicat</w:t>
      </w:r>
      <w:r w:rsidRPr="001E1887">
        <w:rPr>
          <w:rFonts w:ascii="Bookman Old Style" w:hAnsi="Bookman Old Style"/>
          <w:sz w:val="28"/>
        </w:rPr>
        <w:t>e how much you agree or disagree with each of the item by ticking any of the responses as it is appropriate to you. Use the key below</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SA</w:t>
      </w:r>
      <w:r>
        <w:rPr>
          <w:rFonts w:ascii="Bookman Old Style" w:hAnsi="Bookman Old Style"/>
          <w:sz w:val="28"/>
        </w:rPr>
        <w:tab/>
        <w:t>Strongly Agreed</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Disagreed</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SD</w:t>
      </w:r>
      <w:r>
        <w:rPr>
          <w:rFonts w:ascii="Bookman Old Style" w:hAnsi="Bookman Old Style"/>
          <w:sz w:val="28"/>
        </w:rPr>
        <w:tab/>
        <w:t xml:space="preserve">Strongly Disagreed </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ind w:left="360"/>
        <w:jc w:val="both"/>
        <w:rPr>
          <w:rFonts w:ascii="Bookman Old Style" w:hAnsi="Bookman Old Style"/>
          <w:sz w:val="28"/>
        </w:rPr>
      </w:pPr>
    </w:p>
    <w:tbl>
      <w:tblPr>
        <w:tblStyle w:val="TableGrid"/>
        <w:tblW w:w="0" w:type="auto"/>
        <w:tblInd w:w="360" w:type="dxa"/>
        <w:tblLook w:val="04A0"/>
      </w:tblPr>
      <w:tblGrid>
        <w:gridCol w:w="776"/>
        <w:gridCol w:w="4783"/>
        <w:gridCol w:w="718"/>
        <w:gridCol w:w="568"/>
        <w:gridCol w:w="577"/>
        <w:gridCol w:w="642"/>
      </w:tblGrid>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S/N</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Items </w:t>
            </w:r>
          </w:p>
        </w:tc>
        <w:tc>
          <w:tcPr>
            <w:tcW w:w="766" w:type="dxa"/>
          </w:tcPr>
          <w:p w:rsidR="00811BB4" w:rsidRDefault="00811BB4" w:rsidP="00E33886">
            <w:pPr>
              <w:jc w:val="both"/>
              <w:rPr>
                <w:rFonts w:ascii="Bookman Old Style" w:hAnsi="Bookman Old Style"/>
                <w:sz w:val="28"/>
              </w:rPr>
            </w:pPr>
            <w:r>
              <w:rPr>
                <w:rFonts w:ascii="Bookman Old Style" w:hAnsi="Bookman Old Style"/>
                <w:sz w:val="28"/>
              </w:rPr>
              <w:t>SA</w:t>
            </w:r>
          </w:p>
        </w:tc>
        <w:tc>
          <w:tcPr>
            <w:tcW w:w="630" w:type="dxa"/>
          </w:tcPr>
          <w:p w:rsidR="00811BB4" w:rsidRDefault="00811BB4" w:rsidP="00E33886">
            <w:pPr>
              <w:jc w:val="both"/>
              <w:rPr>
                <w:rFonts w:ascii="Bookman Old Style" w:hAnsi="Bookman Old Style"/>
                <w:sz w:val="28"/>
              </w:rPr>
            </w:pPr>
            <w:r>
              <w:rPr>
                <w:rFonts w:ascii="Bookman Old Style" w:hAnsi="Bookman Old Style"/>
                <w:sz w:val="28"/>
              </w:rPr>
              <w:t>A</w:t>
            </w:r>
          </w:p>
        </w:tc>
        <w:tc>
          <w:tcPr>
            <w:tcW w:w="630" w:type="dxa"/>
          </w:tcPr>
          <w:p w:rsidR="00811BB4" w:rsidRDefault="00811BB4" w:rsidP="00E33886">
            <w:pPr>
              <w:jc w:val="both"/>
              <w:rPr>
                <w:rFonts w:ascii="Bookman Old Style" w:hAnsi="Bookman Old Style"/>
                <w:sz w:val="28"/>
              </w:rPr>
            </w:pPr>
            <w:r>
              <w:rPr>
                <w:rFonts w:ascii="Bookman Old Style" w:hAnsi="Bookman Old Style"/>
                <w:sz w:val="28"/>
              </w:rPr>
              <w:t>D</w:t>
            </w:r>
          </w:p>
        </w:tc>
        <w:tc>
          <w:tcPr>
            <w:tcW w:w="648" w:type="dxa"/>
          </w:tcPr>
          <w:p w:rsidR="00811BB4" w:rsidRDefault="00811BB4" w:rsidP="00E33886">
            <w:pPr>
              <w:jc w:val="both"/>
              <w:rPr>
                <w:rFonts w:ascii="Bookman Old Style" w:hAnsi="Bookman Old Style"/>
                <w:sz w:val="28"/>
              </w:rPr>
            </w:pPr>
            <w:r>
              <w:rPr>
                <w:rFonts w:ascii="Bookman Old Style" w:hAnsi="Bookman Old Style"/>
                <w:sz w:val="28"/>
              </w:rPr>
              <w:t>SD</w:t>
            </w: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 abused children are so engaged that they feel tired to do their assignment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2.</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always feel tire to do any work in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3.</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some times can not use their hand to write in the class after punishment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4.</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are prevented form coming to the school for house chores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5.</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werar torn uniform of such make some of them to run away form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6.</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 abuse children always lack school materials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7.</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complain  that they are provided with school materials only when they do work at home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8.</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look malnourished and weak to earn effectively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9.</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They always sleep in the school which present them from learning in the class</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10.</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Nobody seems to care for the abuse children success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11</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Nobody seems care for the abuse children success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12.</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They always come late to the school,</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13</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run away from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14.</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Some of them can not read because of lack of English textbook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15</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look shameful among  the other pupils in the class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16.</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always sleep in classroom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bl>
    <w:p w:rsidR="00811BB4" w:rsidRPr="00006EFA" w:rsidRDefault="00811BB4" w:rsidP="00811BB4">
      <w:pPr>
        <w:spacing w:line="240" w:lineRule="auto"/>
        <w:ind w:left="360"/>
        <w:jc w:val="both"/>
        <w:rPr>
          <w:rFonts w:ascii="Bookman Old Style" w:hAnsi="Bookman Old Style"/>
          <w:sz w:val="28"/>
        </w:rPr>
      </w:pPr>
      <w:r w:rsidRPr="001E1887">
        <w:rPr>
          <w:rFonts w:ascii="Bookman Old Style" w:hAnsi="Bookman Old Style"/>
          <w:sz w:val="28"/>
        </w:rPr>
        <w:t xml:space="preserve">  </w:t>
      </w:r>
    </w:p>
    <w:p w:rsidR="00634734" w:rsidRPr="00811BB4" w:rsidRDefault="00634734" w:rsidP="00811BB4"/>
    <w:sectPr w:rsidR="00634734" w:rsidRPr="00811BB4" w:rsidSect="00E33886">
      <w:pgSz w:w="11520" w:h="14400"/>
      <w:pgMar w:top="1440" w:right="1584"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53C" w:rsidRDefault="008A753C" w:rsidP="00EB6354">
      <w:pPr>
        <w:spacing w:after="0" w:line="240" w:lineRule="auto"/>
      </w:pPr>
      <w:r>
        <w:separator/>
      </w:r>
    </w:p>
  </w:endnote>
  <w:endnote w:type="continuationSeparator" w:id="1">
    <w:p w:rsidR="008A753C" w:rsidRDefault="008A753C" w:rsidP="00EB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9A8" w:rsidRDefault="00C87F40">
    <w:pPr>
      <w:pStyle w:val="Footer"/>
      <w:framePr w:w="751" w:h="361" w:hRule="exact" w:wrap="auto" w:vAnchor="text" w:hAnchor="margin" w:xAlign="center" w:y="-719"/>
      <w:rPr>
        <w:rStyle w:val="PageNumber"/>
      </w:rPr>
    </w:pPr>
    <w:r>
      <w:rPr>
        <w:rStyle w:val="PageNumber"/>
      </w:rPr>
      <w:fldChar w:fldCharType="begin"/>
    </w:r>
    <w:r w:rsidR="009419A8">
      <w:rPr>
        <w:rStyle w:val="PageNumber"/>
      </w:rPr>
      <w:instrText xml:space="preserve">PAGE  </w:instrText>
    </w:r>
    <w:r>
      <w:rPr>
        <w:rStyle w:val="PageNumber"/>
      </w:rPr>
      <w:fldChar w:fldCharType="separate"/>
    </w:r>
    <w:r w:rsidR="00E9506D">
      <w:rPr>
        <w:rStyle w:val="PageNumber"/>
        <w:noProof/>
      </w:rPr>
      <w:t>48</w:t>
    </w:r>
    <w:r>
      <w:rPr>
        <w:rStyle w:val="PageNumber"/>
      </w:rPr>
      <w:fldChar w:fldCharType="end"/>
    </w:r>
  </w:p>
  <w:p w:rsidR="009419A8" w:rsidRDefault="009419A8">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53C" w:rsidRDefault="008A753C" w:rsidP="00EB6354">
      <w:pPr>
        <w:spacing w:after="0" w:line="240" w:lineRule="auto"/>
      </w:pPr>
      <w:r>
        <w:separator/>
      </w:r>
    </w:p>
  </w:footnote>
  <w:footnote w:type="continuationSeparator" w:id="1">
    <w:p w:rsidR="008A753C" w:rsidRDefault="008A753C" w:rsidP="00EB6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672F"/>
    <w:multiLevelType w:val="hybridMultilevel"/>
    <w:tmpl w:val="7814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C5F4A"/>
    <w:multiLevelType w:val="hybridMultilevel"/>
    <w:tmpl w:val="A46C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A36C1"/>
    <w:multiLevelType w:val="hybridMultilevel"/>
    <w:tmpl w:val="066E2C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C500B"/>
    <w:multiLevelType w:val="hybridMultilevel"/>
    <w:tmpl w:val="DE24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2A66"/>
    <w:multiLevelType w:val="hybridMultilevel"/>
    <w:tmpl w:val="786425BC"/>
    <w:lvl w:ilvl="0" w:tplc="E744985C">
      <w:start w:val="1"/>
      <w:numFmt w:val="decimal"/>
      <w:lvlText w:val="%1."/>
      <w:lvlJc w:val="left"/>
      <w:pPr>
        <w:ind w:left="720" w:hanging="360"/>
      </w:pPr>
      <w:rPr>
        <w:rFonts w:ascii="Bookman Old Style" w:hAnsi="Bookman Old Style"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11BB4"/>
    <w:rsid w:val="000B1095"/>
    <w:rsid w:val="00112479"/>
    <w:rsid w:val="00417BE3"/>
    <w:rsid w:val="00455C70"/>
    <w:rsid w:val="0052269C"/>
    <w:rsid w:val="0056376B"/>
    <w:rsid w:val="00634734"/>
    <w:rsid w:val="00811BB4"/>
    <w:rsid w:val="0082735C"/>
    <w:rsid w:val="008A753C"/>
    <w:rsid w:val="009419A8"/>
    <w:rsid w:val="00A5749B"/>
    <w:rsid w:val="00C06D00"/>
    <w:rsid w:val="00C87F40"/>
    <w:rsid w:val="00D9260D"/>
    <w:rsid w:val="00E07A55"/>
    <w:rsid w:val="00E106C7"/>
    <w:rsid w:val="00E33886"/>
    <w:rsid w:val="00E9506D"/>
    <w:rsid w:val="00EB6354"/>
    <w:rsid w:val="00EE104A"/>
    <w:rsid w:val="00EE595E"/>
    <w:rsid w:val="00F06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B4"/>
  </w:style>
  <w:style w:type="paragraph" w:styleId="Heading1">
    <w:name w:val="heading 1"/>
    <w:basedOn w:val="Normal"/>
    <w:next w:val="Normal"/>
    <w:link w:val="Heading1Char"/>
    <w:qFormat/>
    <w:rsid w:val="00811BB4"/>
    <w:pPr>
      <w:keepNext/>
      <w:spacing w:after="0" w:line="240" w:lineRule="auto"/>
      <w:jc w:val="center"/>
      <w:outlineLvl w:val="0"/>
    </w:pPr>
    <w:rPr>
      <w:rFonts w:ascii="Arial Black" w:eastAsia="Times New Roman" w:hAnsi="Arial Black" w:cs="Times New Roman"/>
      <w:shadow/>
      <w:sz w:val="54"/>
      <w:szCs w:val="42"/>
    </w:rPr>
  </w:style>
  <w:style w:type="paragraph" w:styleId="Heading9">
    <w:name w:val="heading 9"/>
    <w:basedOn w:val="Normal"/>
    <w:next w:val="Normal"/>
    <w:link w:val="Heading9Char"/>
    <w:uiPriority w:val="99"/>
    <w:qFormat/>
    <w:rsid w:val="00811BB4"/>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BB4"/>
    <w:rPr>
      <w:rFonts w:ascii="Arial Black" w:eastAsia="Times New Roman" w:hAnsi="Arial Black" w:cs="Times New Roman"/>
      <w:shadow/>
      <w:sz w:val="54"/>
      <w:szCs w:val="42"/>
    </w:rPr>
  </w:style>
  <w:style w:type="character" w:customStyle="1" w:styleId="Heading9Char">
    <w:name w:val="Heading 9 Char"/>
    <w:basedOn w:val="DefaultParagraphFont"/>
    <w:link w:val="Heading9"/>
    <w:uiPriority w:val="99"/>
    <w:rsid w:val="00811BB4"/>
    <w:rPr>
      <w:rFonts w:ascii="Times New Roman" w:eastAsia="Times New Roman" w:hAnsi="Times New Roman" w:cs="Times New Roman"/>
      <w:b/>
      <w:bCs/>
      <w:szCs w:val="24"/>
    </w:rPr>
  </w:style>
  <w:style w:type="paragraph" w:styleId="Title">
    <w:name w:val="Title"/>
    <w:basedOn w:val="Normal"/>
    <w:link w:val="TitleChar"/>
    <w:qFormat/>
    <w:rsid w:val="00811BB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11BB4"/>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811B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11BB4"/>
    <w:rPr>
      <w:rFonts w:ascii="Times New Roman" w:eastAsia="Times New Roman" w:hAnsi="Times New Roman" w:cs="Times New Roman"/>
      <w:sz w:val="24"/>
      <w:szCs w:val="24"/>
    </w:rPr>
  </w:style>
  <w:style w:type="character" w:styleId="PageNumber">
    <w:name w:val="page number"/>
    <w:basedOn w:val="DefaultParagraphFont"/>
    <w:uiPriority w:val="99"/>
    <w:rsid w:val="00811BB4"/>
  </w:style>
  <w:style w:type="paragraph" w:styleId="Footer">
    <w:name w:val="footer"/>
    <w:basedOn w:val="Normal"/>
    <w:link w:val="FooterChar"/>
    <w:uiPriority w:val="99"/>
    <w:rsid w:val="00811BB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1BB4"/>
    <w:rPr>
      <w:rFonts w:ascii="Times New Roman" w:eastAsia="Times New Roman" w:hAnsi="Times New Roman" w:cs="Times New Roman"/>
      <w:sz w:val="24"/>
      <w:szCs w:val="24"/>
    </w:rPr>
  </w:style>
  <w:style w:type="paragraph" w:styleId="ListParagraph">
    <w:name w:val="List Paragraph"/>
    <w:basedOn w:val="Normal"/>
    <w:uiPriority w:val="34"/>
    <w:qFormat/>
    <w:rsid w:val="00811BB4"/>
    <w:pPr>
      <w:ind w:left="720"/>
      <w:contextualSpacing/>
    </w:pPr>
  </w:style>
  <w:style w:type="table" w:styleId="TableGrid">
    <w:name w:val="Table Grid"/>
    <w:basedOn w:val="TableNormal"/>
    <w:uiPriority w:val="59"/>
    <w:rsid w:val="00811B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7247</Words>
  <Characters>41309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 1</dc:creator>
  <cp:lastModifiedBy>ENGINEER1</cp:lastModifiedBy>
  <cp:revision>3</cp:revision>
  <dcterms:created xsi:type="dcterms:W3CDTF">2024-10-11T09:21:00Z</dcterms:created>
  <dcterms:modified xsi:type="dcterms:W3CDTF">2024-10-11T09:21:00Z</dcterms:modified>
</cp:coreProperties>
</file>