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476A" w:rsidRPr="00E10A51" w:rsidRDefault="005D7DA4" w:rsidP="00E10A51">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CHAPTER ONE</w:t>
      </w:r>
    </w:p>
    <w:p w:rsidR="005D7DA4" w:rsidRPr="00E10A51" w:rsidRDefault="005D7DA4" w:rsidP="00E10A51">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INTRODUCTION</w:t>
      </w:r>
    </w:p>
    <w:p w:rsidR="005D7DA4" w:rsidRPr="00E10A51" w:rsidRDefault="005D7DA4"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Background to the study</w:t>
      </w:r>
    </w:p>
    <w:p w:rsidR="005D7DA4" w:rsidRPr="00E10A51" w:rsidRDefault="005D7DA4"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Man in his natural habit exhibits certain tendencies, which shows that he by nature is egoistic and selfish. Egoistic in the sense that he wants to be recognized as superior to his fellow man. It is this in ordinate and subordinate relationship that makes human existence conflict ridden. Also, man is a selfish being, if left untamed, he would want to have everything to himself leaving nothing for others.</w:t>
      </w:r>
    </w:p>
    <w:p w:rsidR="005D7DA4" w:rsidRPr="00E10A51" w:rsidRDefault="005D7DA4"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Thus, both at the personal and inter-personal levels, human life is an endless struggle to out-smart one another. Human life therefore is characterized by the propensity to grab what is available and achieve, higher goals. In all these, man is perpetually in conflict with himself and those he interacts with in society.</w:t>
      </w:r>
    </w:p>
    <w:p w:rsidR="005D7DA4" w:rsidRPr="00E10A51" w:rsidRDefault="005D7DA4"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In view of the quarrel that often erupt when man come together, the question can be asked: Why must man interact or engage in socio-political and economic intercourse? In the words of the gamoursgreek Philo</w:t>
      </w:r>
      <w:r w:rsidR="008769B2" w:rsidRPr="00E10A51">
        <w:rPr>
          <w:rFonts w:ascii="Times New Roman" w:hAnsi="Times New Roman" w:cs="Times New Roman"/>
          <w:sz w:val="30"/>
          <w:szCs w:val="32"/>
        </w:rPr>
        <w:t xml:space="preserve">sopher- Aristotle, man is a political animal, such that when removed from society and interaction with fellow human being, life for him becomes solitary, nasty and short. He therefore has to interact with </w:t>
      </w:r>
      <w:r w:rsidR="008769B2" w:rsidRPr="00E10A51">
        <w:rPr>
          <w:rFonts w:ascii="Times New Roman" w:hAnsi="Times New Roman" w:cs="Times New Roman"/>
          <w:sz w:val="30"/>
          <w:szCs w:val="32"/>
        </w:rPr>
        <w:lastRenderedPageBreak/>
        <w:t>man in order to achieve his essence in life. It is through this process of interaction with others in a political society that such person is able to develop himself and the environment he lives in. Thus, the development of self and society become the prime motive for human existence.</w:t>
      </w:r>
    </w:p>
    <w:p w:rsidR="008769B2" w:rsidRPr="00E10A51" w:rsidRDefault="008769B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Yet, in the process of man actualizing his potentials, he gets into conflicts with those aspiring towards the same end. The process of getting these conflicts resolved involves government. Government therefore, becomes a necessity because it is an endemic phenomenon in every </w:t>
      </w:r>
      <w:r w:rsidR="00E16E19" w:rsidRPr="00E10A51">
        <w:rPr>
          <w:rFonts w:ascii="Times New Roman" w:hAnsi="Times New Roman" w:cs="Times New Roman"/>
          <w:sz w:val="30"/>
          <w:szCs w:val="32"/>
        </w:rPr>
        <w:t>society and in all aspects of human life.</w:t>
      </w:r>
    </w:p>
    <w:p w:rsidR="00E16E19" w:rsidRPr="00E10A51" w:rsidRDefault="00E16E19"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Beside, every individual enter into contract however, only few contracts can be entered into without the need for enforcement. There are cases or where is mutual trust but, as society gets complex trust becomes very difficult </w:t>
      </w:r>
      <w:r w:rsidR="00896E51" w:rsidRPr="00E10A51">
        <w:rPr>
          <w:rFonts w:ascii="Times New Roman" w:hAnsi="Times New Roman" w:cs="Times New Roman"/>
          <w:sz w:val="30"/>
          <w:szCs w:val="32"/>
        </w:rPr>
        <w:t>to rely on therefore contracts need to be enforced and this is done by government.</w:t>
      </w:r>
    </w:p>
    <w:p w:rsidR="00896E51" w:rsidRPr="00E10A51" w:rsidRDefault="00896E5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In the area of distribution of scare resources so that the poor can benefit from the riches of the well to do in society, government becomes indispensable because any attempt at redistribution or resources would be resisted and this polarizes society in two extremes, the wealthy class and the poor class.</w:t>
      </w:r>
    </w:p>
    <w:p w:rsidR="005D7DA4" w:rsidRPr="00E10A51" w:rsidRDefault="00896E5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Anifowoshe (1997) while shedding more light David Easton definition of politics, opined that it could generate order in the society.</w:t>
      </w:r>
    </w:p>
    <w:p w:rsidR="00896E51" w:rsidRPr="00E10A51" w:rsidRDefault="00896E5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At this juncture, government, because of its endemic nature and its indispensable role in molding individuals to become functional member of society becomes a necessity, and essential. The above serve as a propellant to this work that is comparative study of government. It is the examination of these attitudes that would determine the quality and quantity of politicians and political scientists which Nigeria would </w:t>
      </w:r>
      <w:r w:rsidR="008135BB" w:rsidRPr="00E10A51">
        <w:rPr>
          <w:rFonts w:ascii="Times New Roman" w:hAnsi="Times New Roman" w:cs="Times New Roman"/>
          <w:sz w:val="30"/>
          <w:szCs w:val="32"/>
        </w:rPr>
        <w:t>have in future.</w:t>
      </w:r>
    </w:p>
    <w:p w:rsidR="008135BB" w:rsidRPr="00E10A51" w:rsidRDefault="008135BB"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Statement of the Problem</w:t>
      </w:r>
    </w:p>
    <w:p w:rsidR="00896E51" w:rsidRPr="00E10A51" w:rsidRDefault="008135BB"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The success or failure of students in academic field could be the responsibility of either of their teachers towards work or that of students towards learning. This research is designed to compare teachers’ and students’ attitudes to teaching and learning of government.</w:t>
      </w:r>
    </w:p>
    <w:p w:rsidR="008135BB" w:rsidRPr="00E10A51" w:rsidRDefault="008135BB"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Objective of the Study</w:t>
      </w:r>
    </w:p>
    <w:p w:rsidR="00A84DF9" w:rsidRPr="00E10A51" w:rsidRDefault="008135BB"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00A84DF9" w:rsidRPr="00E10A51">
        <w:rPr>
          <w:rFonts w:ascii="Times New Roman" w:hAnsi="Times New Roman" w:cs="Times New Roman"/>
          <w:sz w:val="30"/>
          <w:szCs w:val="32"/>
        </w:rPr>
        <w:t>This work is designed to ascertain the attitudes of both teachers and attitudes towards the teaching and learning of government, to discover the likely effects that accompany those attitudes, to proffer solution to some identifiable adverse effects of both teachers’ and students’ attitudes towards and learning.</w:t>
      </w:r>
    </w:p>
    <w:p w:rsidR="00B078E9" w:rsidRPr="00E10A51" w:rsidRDefault="00B078E9"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lastRenderedPageBreak/>
        <w:t>General Question</w:t>
      </w:r>
    </w:p>
    <w:p w:rsidR="00896E51" w:rsidRPr="00E10A51" w:rsidRDefault="00B078E9"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Is there any significant relationship between the teachers’ and students’ attitudes and teaching and learning of government in secondary schools?</w:t>
      </w:r>
    </w:p>
    <w:p w:rsidR="00B078E9" w:rsidRPr="00E10A51" w:rsidRDefault="00B078E9"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Research Question</w:t>
      </w:r>
    </w:p>
    <w:p w:rsidR="00896E51" w:rsidRPr="00E10A51" w:rsidRDefault="00B078E9" w:rsidP="00E10A51">
      <w:pPr>
        <w:pStyle w:val="ListParagraph"/>
        <w:numPr>
          <w:ilvl w:val="0"/>
          <w:numId w:val="1"/>
        </w:numPr>
        <w:spacing w:line="360" w:lineRule="auto"/>
        <w:ind w:left="540"/>
        <w:jc w:val="both"/>
        <w:rPr>
          <w:rFonts w:ascii="Times New Roman" w:hAnsi="Times New Roman" w:cs="Times New Roman"/>
          <w:b/>
          <w:sz w:val="30"/>
          <w:szCs w:val="32"/>
        </w:rPr>
      </w:pPr>
      <w:r w:rsidRPr="00E10A51">
        <w:rPr>
          <w:rFonts w:ascii="Times New Roman" w:hAnsi="Times New Roman" w:cs="Times New Roman"/>
          <w:sz w:val="30"/>
          <w:szCs w:val="32"/>
        </w:rPr>
        <w:t>What is the opinions of students towards the teaching and learning government?</w:t>
      </w:r>
    </w:p>
    <w:p w:rsidR="00B078E9" w:rsidRPr="00E10A51" w:rsidRDefault="00B078E9" w:rsidP="00E10A51">
      <w:pPr>
        <w:pStyle w:val="ListParagraph"/>
        <w:numPr>
          <w:ilvl w:val="0"/>
          <w:numId w:val="1"/>
        </w:numPr>
        <w:spacing w:line="360" w:lineRule="auto"/>
        <w:ind w:left="540"/>
        <w:jc w:val="both"/>
        <w:rPr>
          <w:rFonts w:ascii="Times New Roman" w:hAnsi="Times New Roman" w:cs="Times New Roman"/>
          <w:b/>
          <w:sz w:val="30"/>
          <w:szCs w:val="32"/>
        </w:rPr>
      </w:pPr>
      <w:r w:rsidRPr="00E10A51">
        <w:rPr>
          <w:rFonts w:ascii="Times New Roman" w:hAnsi="Times New Roman" w:cs="Times New Roman"/>
          <w:sz w:val="30"/>
          <w:szCs w:val="32"/>
        </w:rPr>
        <w:t xml:space="preserve">What is the perception of teachers to the teaching and learning of government? </w:t>
      </w:r>
    </w:p>
    <w:p w:rsidR="00B078E9" w:rsidRPr="00E10A51" w:rsidRDefault="00B078E9" w:rsidP="00E10A51">
      <w:pPr>
        <w:pStyle w:val="ListParagraph"/>
        <w:numPr>
          <w:ilvl w:val="0"/>
          <w:numId w:val="1"/>
        </w:numPr>
        <w:spacing w:line="360" w:lineRule="auto"/>
        <w:ind w:left="540"/>
        <w:jc w:val="both"/>
        <w:rPr>
          <w:rFonts w:ascii="Times New Roman" w:hAnsi="Times New Roman" w:cs="Times New Roman"/>
          <w:b/>
          <w:sz w:val="30"/>
          <w:szCs w:val="32"/>
        </w:rPr>
      </w:pPr>
      <w:r w:rsidRPr="00E10A51">
        <w:rPr>
          <w:rFonts w:ascii="Times New Roman" w:hAnsi="Times New Roman" w:cs="Times New Roman"/>
          <w:sz w:val="30"/>
          <w:szCs w:val="32"/>
        </w:rPr>
        <w:t>Do students and teachers have similar view, towards the teaching and learning government</w:t>
      </w:r>
    </w:p>
    <w:p w:rsidR="00B078E9" w:rsidRPr="00E10A51" w:rsidRDefault="00B078E9"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Research Hypothesis</w:t>
      </w:r>
    </w:p>
    <w:p w:rsidR="00B078E9" w:rsidRPr="00E10A51" w:rsidRDefault="00B078E9" w:rsidP="00E10A51">
      <w:pPr>
        <w:pStyle w:val="ListParagraph"/>
        <w:numPr>
          <w:ilvl w:val="0"/>
          <w:numId w:val="2"/>
        </w:numPr>
        <w:spacing w:line="360" w:lineRule="auto"/>
        <w:ind w:left="540"/>
        <w:jc w:val="both"/>
        <w:rPr>
          <w:rFonts w:ascii="Times New Roman" w:hAnsi="Times New Roman" w:cs="Times New Roman"/>
          <w:b/>
          <w:sz w:val="30"/>
          <w:szCs w:val="32"/>
        </w:rPr>
      </w:pPr>
      <w:r w:rsidRPr="00E10A51">
        <w:rPr>
          <w:rFonts w:ascii="Times New Roman" w:hAnsi="Times New Roman" w:cs="Times New Roman"/>
          <w:sz w:val="30"/>
          <w:szCs w:val="32"/>
        </w:rPr>
        <w:t>There is no significance relationship between the teachers’ and students’ attitudes and teaching and learning of government in secondary schools.</w:t>
      </w:r>
    </w:p>
    <w:p w:rsidR="00B078E9" w:rsidRPr="00E10A51" w:rsidRDefault="00B078E9" w:rsidP="00E10A51">
      <w:pPr>
        <w:pStyle w:val="ListParagraph"/>
        <w:numPr>
          <w:ilvl w:val="0"/>
          <w:numId w:val="2"/>
        </w:numPr>
        <w:spacing w:line="360" w:lineRule="auto"/>
        <w:ind w:left="540"/>
        <w:jc w:val="both"/>
        <w:rPr>
          <w:rFonts w:ascii="Times New Roman" w:hAnsi="Times New Roman" w:cs="Times New Roman"/>
          <w:b/>
          <w:sz w:val="30"/>
          <w:szCs w:val="32"/>
        </w:rPr>
      </w:pPr>
      <w:r w:rsidRPr="00E10A51">
        <w:rPr>
          <w:rFonts w:ascii="Times New Roman" w:hAnsi="Times New Roman" w:cs="Times New Roman"/>
          <w:sz w:val="30"/>
          <w:szCs w:val="32"/>
        </w:rPr>
        <w:t>There is no significance difference between the perception of teachers and students on the teaching of government in secondary schools.</w:t>
      </w:r>
    </w:p>
    <w:p w:rsidR="00A63AB5" w:rsidRDefault="00A63AB5" w:rsidP="00E10A51">
      <w:pPr>
        <w:spacing w:line="360" w:lineRule="auto"/>
        <w:jc w:val="both"/>
        <w:rPr>
          <w:rFonts w:ascii="Times New Roman" w:hAnsi="Times New Roman" w:cs="Times New Roman"/>
          <w:b/>
          <w:sz w:val="30"/>
          <w:szCs w:val="32"/>
        </w:rPr>
      </w:pPr>
    </w:p>
    <w:p w:rsidR="00B078E9" w:rsidRPr="00E10A51" w:rsidRDefault="00B078E9"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lastRenderedPageBreak/>
        <w:t>Significance of the Study</w:t>
      </w:r>
    </w:p>
    <w:p w:rsidR="00B078E9" w:rsidRPr="00E10A51" w:rsidRDefault="00B078E9"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The Study would assist the teachers to improve upon their instructional methodology in government.</w:t>
      </w:r>
    </w:p>
    <w:p w:rsidR="00B078E9" w:rsidRPr="00E10A51" w:rsidRDefault="00B078E9" w:rsidP="00E10A51">
      <w:pPr>
        <w:pStyle w:val="ListParagraph"/>
        <w:numPr>
          <w:ilvl w:val="0"/>
          <w:numId w:val="3"/>
        </w:numPr>
        <w:spacing w:line="360" w:lineRule="auto"/>
        <w:ind w:left="270"/>
        <w:jc w:val="both"/>
        <w:rPr>
          <w:rFonts w:ascii="Times New Roman" w:hAnsi="Times New Roman" w:cs="Times New Roman"/>
          <w:sz w:val="30"/>
          <w:szCs w:val="32"/>
        </w:rPr>
      </w:pPr>
      <w:r w:rsidRPr="00E10A51">
        <w:rPr>
          <w:rFonts w:ascii="Times New Roman" w:hAnsi="Times New Roman" w:cs="Times New Roman"/>
          <w:sz w:val="30"/>
          <w:szCs w:val="32"/>
        </w:rPr>
        <w:t>It would help the learners to identity their problems and make adjustment accordingly</w:t>
      </w:r>
      <w:r w:rsidR="00223368" w:rsidRPr="00E10A51">
        <w:rPr>
          <w:rFonts w:ascii="Times New Roman" w:hAnsi="Times New Roman" w:cs="Times New Roman"/>
          <w:sz w:val="30"/>
          <w:szCs w:val="32"/>
        </w:rPr>
        <w:t>.</w:t>
      </w:r>
    </w:p>
    <w:p w:rsidR="00B078E9" w:rsidRPr="00E10A51" w:rsidRDefault="00223368" w:rsidP="00E10A51">
      <w:pPr>
        <w:pStyle w:val="ListParagraph"/>
        <w:numPr>
          <w:ilvl w:val="0"/>
          <w:numId w:val="3"/>
        </w:numPr>
        <w:spacing w:line="360" w:lineRule="auto"/>
        <w:ind w:left="270"/>
        <w:jc w:val="both"/>
        <w:rPr>
          <w:rFonts w:ascii="Times New Roman" w:hAnsi="Times New Roman" w:cs="Times New Roman"/>
          <w:sz w:val="30"/>
          <w:szCs w:val="32"/>
        </w:rPr>
      </w:pPr>
      <w:r w:rsidRPr="00E10A51">
        <w:rPr>
          <w:rFonts w:ascii="Times New Roman" w:hAnsi="Times New Roman" w:cs="Times New Roman"/>
          <w:sz w:val="30"/>
          <w:szCs w:val="32"/>
        </w:rPr>
        <w:t>It would help school administrators, curriculum planners and examiners to develop responsible programme that would lead to the development of positive attitude to the teaching and learning of government in secondary schools.</w:t>
      </w:r>
    </w:p>
    <w:p w:rsidR="00223368" w:rsidRPr="00E10A51" w:rsidRDefault="00223368"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Scope of the Study</w:t>
      </w:r>
    </w:p>
    <w:p w:rsidR="00223368" w:rsidRPr="00E10A51" w:rsidRDefault="00223368"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study is carried out in Kalama Local Government Area of Kwara State. All Secondary Schools were involved but four were selected for proper research work. The research is limited to the attitudes of both teachers and students towards the teaching and learning of government.</w:t>
      </w:r>
    </w:p>
    <w:p w:rsidR="00223368" w:rsidRPr="00E10A51" w:rsidRDefault="00223368"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Limitations of the Study</w:t>
      </w:r>
    </w:p>
    <w:p w:rsidR="00B078E9" w:rsidRPr="00E10A51" w:rsidRDefault="00223368"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The research project like many others is not without some limitations. In the course of the study, the researcher faced with some </w:t>
      </w:r>
      <w:r w:rsidRPr="00E10A51">
        <w:rPr>
          <w:rFonts w:ascii="Times New Roman" w:hAnsi="Times New Roman" w:cs="Times New Roman"/>
          <w:sz w:val="30"/>
          <w:szCs w:val="32"/>
        </w:rPr>
        <w:lastRenderedPageBreak/>
        <w:t>problems. These include: inadequate finance, lack of enough research materials and limited time for wider coverage of the research area.</w:t>
      </w:r>
    </w:p>
    <w:p w:rsidR="00223368" w:rsidRPr="00E10A51" w:rsidRDefault="00223368"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Definition of Key Terms</w:t>
      </w:r>
    </w:p>
    <w:p w:rsidR="00896E51" w:rsidRPr="00E10A51" w:rsidRDefault="00223368"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Teachers:</w:t>
      </w:r>
      <w:r w:rsidRPr="00E10A51">
        <w:rPr>
          <w:rFonts w:ascii="Times New Roman" w:hAnsi="Times New Roman" w:cs="Times New Roman"/>
          <w:sz w:val="30"/>
          <w:szCs w:val="32"/>
        </w:rPr>
        <w:t xml:space="preserve"> One who inculcates or imparts knowledge or skill.</w:t>
      </w:r>
    </w:p>
    <w:p w:rsidR="00223368" w:rsidRPr="00E10A51" w:rsidRDefault="00223368"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Student:</w:t>
      </w:r>
      <w:r w:rsidR="00743AF2" w:rsidRPr="00E10A51">
        <w:rPr>
          <w:rFonts w:ascii="Times New Roman" w:hAnsi="Times New Roman" w:cs="Times New Roman"/>
          <w:sz w:val="30"/>
          <w:szCs w:val="32"/>
        </w:rPr>
        <w:t>This refers to learners in the post primary schools.</w:t>
      </w:r>
    </w:p>
    <w:p w:rsidR="00743AF2" w:rsidRPr="00E10A51" w:rsidRDefault="00743AF2"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Teaching:</w:t>
      </w:r>
      <w:r w:rsidRPr="00E10A51">
        <w:rPr>
          <w:rFonts w:ascii="Times New Roman" w:hAnsi="Times New Roman" w:cs="Times New Roman"/>
          <w:sz w:val="30"/>
          <w:szCs w:val="32"/>
        </w:rPr>
        <w:t xml:space="preserve"> This is the process of facilitating student learning through the proper management by the teacher of the interrelationships among the students interest, the content for learning and the methods and materials he or she intends to use in the teaching of the content materials.</w:t>
      </w:r>
    </w:p>
    <w:p w:rsidR="00743AF2" w:rsidRPr="00E10A51" w:rsidRDefault="00743AF2"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Learning:</w:t>
      </w:r>
      <w:r w:rsidRPr="00E10A51">
        <w:rPr>
          <w:rFonts w:ascii="Times New Roman" w:hAnsi="Times New Roman" w:cs="Times New Roman"/>
          <w:sz w:val="30"/>
          <w:szCs w:val="32"/>
        </w:rPr>
        <w:t xml:space="preserve"> This refers to relatively permanent change in behavior as a result of experience’ and practice.</w:t>
      </w:r>
    </w:p>
    <w:p w:rsidR="00743AF2" w:rsidRPr="00E10A51" w:rsidRDefault="00743AF2"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 xml:space="preserve">Government: </w:t>
      </w:r>
      <w:r w:rsidRPr="00E10A51">
        <w:rPr>
          <w:rFonts w:ascii="Times New Roman" w:hAnsi="Times New Roman" w:cs="Times New Roman"/>
          <w:sz w:val="30"/>
          <w:szCs w:val="32"/>
        </w:rPr>
        <w:t>This is the agency through which the will of the state is formulated expressed and realized. It is also an academic subject taught the secondary schools, thought which learners acquires citizenship education and all these values that make them a complete political members of their society.</w:t>
      </w:r>
    </w:p>
    <w:p w:rsidR="00743AF2" w:rsidRPr="00E10A51" w:rsidRDefault="00743AF2"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 xml:space="preserve">Attitude: </w:t>
      </w:r>
      <w:r w:rsidRPr="00E10A51">
        <w:rPr>
          <w:rFonts w:ascii="Times New Roman" w:hAnsi="Times New Roman" w:cs="Times New Roman"/>
          <w:sz w:val="30"/>
          <w:szCs w:val="32"/>
        </w:rPr>
        <w:t>This refers to the way in which one thinks, feels and behave.</w:t>
      </w:r>
    </w:p>
    <w:p w:rsidR="00743AF2" w:rsidRPr="00E10A51" w:rsidRDefault="00743AF2" w:rsidP="00E10A51">
      <w:pPr>
        <w:spacing w:line="360" w:lineRule="auto"/>
        <w:jc w:val="both"/>
        <w:rPr>
          <w:rFonts w:ascii="Times New Roman" w:hAnsi="Times New Roman" w:cs="Times New Roman"/>
          <w:sz w:val="30"/>
          <w:szCs w:val="32"/>
        </w:rPr>
      </w:pPr>
    </w:p>
    <w:p w:rsidR="00743AF2" w:rsidRPr="00E10A51" w:rsidRDefault="00743AF2" w:rsidP="00E10A51">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lastRenderedPageBreak/>
        <w:t>CHAPTER TWO</w:t>
      </w:r>
    </w:p>
    <w:p w:rsidR="00743AF2" w:rsidRPr="00E10A51" w:rsidRDefault="00743AF2" w:rsidP="00E10A51">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REVIEW OF REALATED LITERATURE</w:t>
      </w:r>
    </w:p>
    <w:p w:rsidR="00743AF2" w:rsidRPr="00E10A51" w:rsidRDefault="00DB59EB"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This chapter reviews the related literature on Comparative study of teachers and students attitudes towards the teaching and learning of government.</w:t>
      </w:r>
    </w:p>
    <w:p w:rsidR="00DB59EB" w:rsidRPr="00E10A51" w:rsidRDefault="00DB59EB"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The Meaning of Attitude</w:t>
      </w:r>
    </w:p>
    <w:p w:rsidR="00896E51" w:rsidRPr="00E10A51" w:rsidRDefault="00DB59EB"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 xml:space="preserve">Attitude according to encyclopedia </w:t>
      </w:r>
      <w:r w:rsidR="00E10A51">
        <w:rPr>
          <w:rFonts w:ascii="Times New Roman" w:hAnsi="Times New Roman" w:cs="Times New Roman"/>
          <w:sz w:val="30"/>
          <w:szCs w:val="32"/>
        </w:rPr>
        <w:t>of education (vol</w:t>
      </w:r>
      <w:r w:rsidRPr="00E10A51">
        <w:rPr>
          <w:rFonts w:ascii="Times New Roman" w:hAnsi="Times New Roman" w:cs="Times New Roman"/>
          <w:sz w:val="30"/>
          <w:szCs w:val="32"/>
        </w:rPr>
        <w:t>1) refers to how we think, feel or behave towards our human being or object.</w:t>
      </w:r>
    </w:p>
    <w:p w:rsidR="00DB59EB" w:rsidRPr="00E10A51" w:rsidRDefault="00DB59EB"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Agogo (1989) sees attitude as an opinion which represents a person’s over-all inclination towards an object, idea or institution. Students’ attitudes to a subject represents their feeling desires, aversions, fears, convictions and other tendencies that predispose them to act the way they do. Their attitudes to issues and actions are not inherited, but are as a result of learning.</w:t>
      </w:r>
    </w:p>
    <w:p w:rsidR="00DB59EB" w:rsidRPr="00E10A51" w:rsidRDefault="00DB59EB"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A students according to Agogo (1991), does not just deliberately set himself or herself to like or dislike a subject, but because of the sort of experiences he/she has with the subject, so he/she therefore chooses to their like or dislike the teaching.</w:t>
      </w:r>
    </w:p>
    <w:p w:rsidR="00DB59EB" w:rsidRPr="00E10A51" w:rsidRDefault="00DB59EB"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 xml:space="preserve">Balami (1992) reported that attitude is a critical factor in learning. He posited further that learners bring the attitude they acquire into the classroom and it has the capacity to facilitate or be made of develop and evaluate attitude-shaping techniques for the benefits </w:t>
      </w:r>
      <w:r w:rsidR="00875A00" w:rsidRPr="00E10A51">
        <w:rPr>
          <w:rFonts w:ascii="Times New Roman" w:hAnsi="Times New Roman" w:cs="Times New Roman"/>
          <w:sz w:val="30"/>
          <w:szCs w:val="32"/>
        </w:rPr>
        <w:t>of the students in the school.</w:t>
      </w:r>
    </w:p>
    <w:p w:rsidR="00875A00" w:rsidRPr="00E10A51" w:rsidRDefault="00875A00"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It could be seen that attitude is a significant index in teaching and learning. It should therefore be exploited positively to the advantage of the students.</w:t>
      </w:r>
    </w:p>
    <w:p w:rsidR="00875A00" w:rsidRPr="00E10A51" w:rsidRDefault="00875A00"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Quantity of a Good Teacher</w:t>
      </w:r>
    </w:p>
    <w:p w:rsidR="00875A00" w:rsidRPr="00E10A51" w:rsidRDefault="00875A00"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teacher goes a long way to determine the ability, perception, attitudes and interest of each student. As a matter of fact, no education system can be stronger or better than the quality</w:t>
      </w:r>
      <w:r w:rsidR="00FF7B1C" w:rsidRPr="00E10A51">
        <w:rPr>
          <w:rFonts w:ascii="Times New Roman" w:hAnsi="Times New Roman" w:cs="Times New Roman"/>
          <w:sz w:val="30"/>
          <w:szCs w:val="32"/>
        </w:rPr>
        <w:t xml:space="preserve"> of its teacher, National Policy on Education (FRN 1981). The national policy on education is not self-excelling it requires teaches with competence and devotion of teach. A good teacher is an asset in his/her area of specialization. The reason is that teachers constitute an important and expensive input in educational system.</w:t>
      </w:r>
    </w:p>
    <w:p w:rsidR="00FF7B1C" w:rsidRPr="00E10A51" w:rsidRDefault="00FF7B1C"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Slute (1991), gave the characteristics thus a good teacher must exhibit characteristic of sound lesson everywhere, review his previous work, rapport with students, good oral presentation, varied methods, </w:t>
      </w:r>
      <w:r w:rsidRPr="00E10A51">
        <w:rPr>
          <w:rFonts w:ascii="Times New Roman" w:hAnsi="Times New Roman" w:cs="Times New Roman"/>
          <w:sz w:val="30"/>
          <w:szCs w:val="32"/>
        </w:rPr>
        <w:lastRenderedPageBreak/>
        <w:t>class participation, use of local examples, kindness and stimulation of participation.</w:t>
      </w:r>
    </w:p>
    <w:p w:rsidR="0056559E" w:rsidRPr="00E10A51" w:rsidRDefault="00FF7B1C"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According to Bamidele (1995), he said a teacher is a key model, guiding the learners and providing </w:t>
      </w:r>
      <w:r w:rsidR="0056559E" w:rsidRPr="00E10A51">
        <w:rPr>
          <w:rFonts w:ascii="Times New Roman" w:hAnsi="Times New Roman" w:cs="Times New Roman"/>
          <w:sz w:val="30"/>
          <w:szCs w:val="32"/>
        </w:rPr>
        <w:t>leadership where necessary, must have a sound character. Well balanced personality, proper self-analysis, tolerance, recognition of the needs of learners and treat them with respect and understanding.</w:t>
      </w:r>
    </w:p>
    <w:p w:rsidR="0056559E" w:rsidRPr="00E10A51" w:rsidRDefault="0056559E"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Teachers Status, their Types and Attitude towards Teaching</w:t>
      </w:r>
    </w:p>
    <w:p w:rsidR="0056559E" w:rsidRPr="00E10A51" w:rsidRDefault="0056559E"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Teaching is one of the oldest enterprises of humanity. It is also as old as the society itself and has over the years developed and transformed into a more complex process with the increasing complexity of society. It must be however admitted that teaching profession life span is not as old as the society itself (Mall. Usman S.M. 1993).</w:t>
      </w:r>
    </w:p>
    <w:p w:rsidR="0056559E" w:rsidRPr="00E10A51" w:rsidRDefault="0056559E"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It is however imperative to know that teaching status and teachers status in Nigeria is rated and ranked extremely low in the lea</w:t>
      </w:r>
      <w:r w:rsidR="00816304" w:rsidRPr="00E10A51">
        <w:rPr>
          <w:rFonts w:ascii="Times New Roman" w:hAnsi="Times New Roman" w:cs="Times New Roman"/>
          <w:sz w:val="30"/>
          <w:szCs w:val="32"/>
        </w:rPr>
        <w:t>s</w:t>
      </w:r>
      <w:r w:rsidRPr="00E10A51">
        <w:rPr>
          <w:rFonts w:ascii="Times New Roman" w:hAnsi="Times New Roman" w:cs="Times New Roman"/>
          <w:sz w:val="30"/>
          <w:szCs w:val="32"/>
        </w:rPr>
        <w:t>t of profession like law, accountancy etc. based on this Baike  A.  (1996) asserted that teachers in this Country are selected from failures if a young star fails in entering junior secondary school, he/she could get admission into teacher training school.</w:t>
      </w:r>
    </w:p>
    <w:p w:rsidR="0056559E" w:rsidRPr="00E10A51" w:rsidRDefault="0056559E"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Ogunsola (1997) also shared similar vie</w:t>
      </w:r>
      <w:r w:rsidR="00816304" w:rsidRPr="00E10A51">
        <w:rPr>
          <w:rFonts w:ascii="Times New Roman" w:hAnsi="Times New Roman" w:cs="Times New Roman"/>
          <w:sz w:val="30"/>
          <w:szCs w:val="32"/>
        </w:rPr>
        <w:t>w</w:t>
      </w:r>
      <w:r w:rsidRPr="00E10A51">
        <w:rPr>
          <w:rFonts w:ascii="Times New Roman" w:hAnsi="Times New Roman" w:cs="Times New Roman"/>
          <w:sz w:val="30"/>
          <w:szCs w:val="32"/>
        </w:rPr>
        <w:t xml:space="preserve"> from the above impressions and statement, it can be inferred that there seems to be an erro</w:t>
      </w:r>
      <w:r w:rsidR="00816304" w:rsidRPr="00E10A51">
        <w:rPr>
          <w:rFonts w:ascii="Times New Roman" w:hAnsi="Times New Roman" w:cs="Times New Roman"/>
          <w:sz w:val="30"/>
          <w:szCs w:val="32"/>
        </w:rPr>
        <w:t>neous, disturbing and dangerous belief by the Nigeria public that the teaching profession is not for brilliant child. In order words, any profession has teaching professions as the last resort.</w:t>
      </w:r>
    </w:p>
    <w:p w:rsidR="00816304" w:rsidRPr="00E10A51" w:rsidRDefault="00816304"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Kupolatis (1997), his research finding depicted that three quarters of the samples of teachers examined revealed that they did not expect to stay in the teaching’ profession for more than years.</w:t>
      </w:r>
    </w:p>
    <w:p w:rsidR="00816304" w:rsidRPr="00E10A51" w:rsidRDefault="00816304"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Usman, (1992:3), posited that many teachers with remarkable teachers with remarkable teaching experience and perhaps professional training are known to have escaped from teaching and joined customs immigration and police, some even find their ways into other services to have a change and better life styles. The resultant mass exodus from teaching has reached on alarming and even dangerous proportion. A survey of students vocational interest in Katsina indicated teaching as the least chosen profession among secondary school students.</w:t>
      </w:r>
    </w:p>
    <w:p w:rsidR="00816304" w:rsidRPr="00E10A51" w:rsidRDefault="00FF7CF0"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Teaching and the teachers are considered to be lower in status and prestige generally in Nigeria. This has acted over the years as a strong factor for teachers to move into other jobs that are actually higher in prestige than teaching (Usman 1992), Today, the teacher is looked at </w:t>
      </w:r>
      <w:r w:rsidRPr="00E10A51">
        <w:rPr>
          <w:rFonts w:ascii="Times New Roman" w:hAnsi="Times New Roman" w:cs="Times New Roman"/>
          <w:sz w:val="30"/>
          <w:szCs w:val="32"/>
        </w:rPr>
        <w:lastRenderedPageBreak/>
        <w:t>with dis-dain due to the type of teachers and various aspects of teachers quality and characteristics of behavior whether good or bad Amakiri (1996:24)</w:t>
      </w:r>
    </w:p>
    <w:p w:rsidR="00FF7CF0" w:rsidRPr="00E10A51" w:rsidRDefault="00D36129"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Besides, Teacher attitude differ considerably. Many junior and senior high school teachers’ consider the keeping of discipline in the classroom to be their number one professional problem. Some teachers claim that it is impossible for them to discipline many of the grown up boys. These teachers constantly send the most troublesome cases to the principals office. Other teachers fee that they can control any classroom situation by the use of threats, assignment and physical force, provided they: prove to be stubborn. Other methods that teachers used to maintain class discipline include sarcasm, changing the seating arrangement, failing students on some subject and putting students in solitary.</w:t>
      </w:r>
    </w:p>
    <w:p w:rsidR="00D36129" w:rsidRPr="00E10A51" w:rsidRDefault="00D36129"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In some schools in Nigeria it is common for teachers to attribute, truancy and lack of students for poor performances in examinations while these reasons could be acceptable to some extent, some teachers in most cases are responsible </w:t>
      </w:r>
      <w:r w:rsidR="00E13B9A" w:rsidRPr="00E10A51">
        <w:rPr>
          <w:rFonts w:ascii="Times New Roman" w:hAnsi="Times New Roman" w:cs="Times New Roman"/>
          <w:sz w:val="30"/>
          <w:szCs w:val="32"/>
        </w:rPr>
        <w:t xml:space="preserve">for the lapses. Some teachers only appear in classes when it is a few weeks to examination periods, lessons, tests, assignment and examination are crammed into a few weeks of study period. Examination question treated within a short period of study while </w:t>
      </w:r>
      <w:r w:rsidR="00E13B9A" w:rsidRPr="00E10A51">
        <w:rPr>
          <w:rFonts w:ascii="Times New Roman" w:hAnsi="Times New Roman" w:cs="Times New Roman"/>
          <w:sz w:val="30"/>
          <w:szCs w:val="32"/>
        </w:rPr>
        <w:lastRenderedPageBreak/>
        <w:t>studentsanswers in the questions will only reflect their intellectual learning outcome. In actual fact, the desirable learning evaluation technique defective. It is pertinent that school authorities monitor the activities of teachers to ensure that they do the job well. Ifejika A.I (1990:39)</w:t>
      </w:r>
    </w:p>
    <w:p w:rsidR="00E13B9A" w:rsidRPr="00E10A51" w:rsidRDefault="00E17A0D"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It is equally disheartening to note that, teachers are a times the imitators as well as the brain behind the formation of secret cults into which students are recruited. The issues of sex-scandal in schools do not exonerate teachers while most teachers are often found to be sexual advance, examination</w:t>
      </w:r>
      <w:r w:rsidR="008B6037" w:rsidRPr="00E10A51">
        <w:rPr>
          <w:rFonts w:ascii="Times New Roman" w:hAnsi="Times New Roman" w:cs="Times New Roman"/>
          <w:sz w:val="30"/>
          <w:szCs w:val="32"/>
        </w:rPr>
        <w:t xml:space="preserve"> malpractice and child abuse to mention but few. This growing unprofessional ethnics have put teachers and the learning profession in a seemingly disgraceful posture. All these have cumulative effects on teacher students performances. Hurts and Nengarton (1989).</w:t>
      </w:r>
    </w:p>
    <w:p w:rsidR="008B6037" w:rsidRPr="00E10A51" w:rsidRDefault="002567F6"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Students Characteristics and their Attitude toward Learning</w:t>
      </w:r>
    </w:p>
    <w:p w:rsidR="002567F6" w:rsidRPr="00E10A51" w:rsidRDefault="002567F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Most of the students in Nigeria Secondary School today, have developed Lukewarm and Lackadaisical behavior to learning. Generally, this might not be connected to lack of the required age to start secondary school, moral laxity, poor economic situation of the nation and relying on leakage of question papers.</w:t>
      </w:r>
    </w:p>
    <w:p w:rsidR="002567F6" w:rsidRPr="00E10A51" w:rsidRDefault="002567F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Uche (1996), observed that some internal and external conditions must exist before attitude is learnt or change. To thi</w:t>
      </w:r>
      <w:r w:rsidR="00352A12" w:rsidRPr="00E10A51">
        <w:rPr>
          <w:rFonts w:ascii="Times New Roman" w:hAnsi="Times New Roman" w:cs="Times New Roman"/>
          <w:sz w:val="30"/>
          <w:szCs w:val="32"/>
        </w:rPr>
        <w:t>s extent, learners attitude to learning can be influenced by both internal and external factors. Such as those that relate with government, parent and students themselves.</w:t>
      </w:r>
    </w:p>
    <w:p w:rsidR="00352A12" w:rsidRPr="00E10A51" w:rsidRDefault="00352A1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Sabageli J.O (1985), Opined that today’s youths are identified by excessive stubbornness, drug addition, emotional instability, indiscipline, immorality, lack of deep concern for others, destructiveness and defiance towards authority.</w:t>
      </w:r>
    </w:p>
    <w:p w:rsidR="00352A12" w:rsidRPr="00E10A51" w:rsidRDefault="00352A1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It is equally disheartening that our educational institutions are made of students who neglect their studies only to engage in cultism. They depend a greater part of their time for social misfit rather than concentrating on their study.</w:t>
      </w:r>
    </w:p>
    <w:p w:rsidR="00352A12" w:rsidRPr="00E10A51" w:rsidRDefault="00352A1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Mohmoud (1996), said students engaged in this notorious act because some do not take their studies seriously. As examination draw near, they result to all forms of illegalities to ensure that they pass. Once they fail and they are asked to repeat or withdraw, they cause a lot </w:t>
      </w:r>
      <w:r w:rsidR="000F0432" w:rsidRPr="00E10A51">
        <w:rPr>
          <w:rFonts w:ascii="Times New Roman" w:hAnsi="Times New Roman" w:cs="Times New Roman"/>
          <w:sz w:val="30"/>
          <w:szCs w:val="32"/>
        </w:rPr>
        <w:t>havoc on innocents souls.</w:t>
      </w:r>
    </w:p>
    <w:p w:rsidR="000F0432" w:rsidRPr="00E10A51" w:rsidRDefault="000F043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In a nutshell, students attitude to studies contribute to a large extent to their performances in school examination whether internal or external.</w:t>
      </w:r>
    </w:p>
    <w:p w:rsidR="000F0432" w:rsidRPr="00E10A51" w:rsidRDefault="000F043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As a result of examination fraud perpetrated in the 1995 May/June Senior Secondary Certificates Examination a total of 199,943 out of 643,576 candidate have their result seized. Some schools were suspended and some staff were sacked for their involvement in examination fraud. Many reasons put forward apportioned blame to the students. According to Ugwegbe (1975). He said students themselves involved, in examination fraud because of fear of failure and attempt to consolidate one’s excellent preference. Usman (1996) saw it as an attempt to cover the low entry qualifications owned by most students. Aliyu and Adeoye (1991) observed that it is the craze for Certificate.</w:t>
      </w:r>
    </w:p>
    <w:p w:rsidR="000F0432" w:rsidRPr="00E10A51" w:rsidRDefault="000F043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Ademola A. (1997) stated that students are generally </w:t>
      </w:r>
      <w:r w:rsidR="00BD3496" w:rsidRPr="00E10A51">
        <w:rPr>
          <w:rFonts w:ascii="Times New Roman" w:hAnsi="Times New Roman" w:cs="Times New Roman"/>
          <w:sz w:val="30"/>
          <w:szCs w:val="32"/>
        </w:rPr>
        <w:t>blamed as being lazy, lackadaisical and dishonest, they are accused buying question papers, hiring mercenaries to sit for them at centers and employing violence and threats to scare supervision.</w:t>
      </w:r>
    </w:p>
    <w:p w:rsidR="009B2890" w:rsidRPr="00E10A51" w:rsidRDefault="00BD3496" w:rsidP="00E10A51">
      <w:pPr>
        <w:spacing w:line="360" w:lineRule="auto"/>
        <w:jc w:val="both"/>
        <w:rPr>
          <w:rFonts w:ascii="Times New Roman" w:hAnsi="Times New Roman" w:cs="Times New Roman"/>
          <w:sz w:val="28"/>
          <w:szCs w:val="32"/>
        </w:rPr>
      </w:pPr>
      <w:r w:rsidRPr="00E10A51">
        <w:rPr>
          <w:rFonts w:ascii="Times New Roman" w:hAnsi="Times New Roman" w:cs="Times New Roman"/>
          <w:sz w:val="28"/>
          <w:szCs w:val="32"/>
        </w:rPr>
        <w:tab/>
        <w:t xml:space="preserve">The attitude  of a person towards the activities or programme embark upon could greatly influence the amount of success and achievement that will be recorded. So the attitude both teachers and students are complementary in the case, teachers’ attitudes to work can induce </w:t>
      </w:r>
      <w:r w:rsidR="00CD605C" w:rsidRPr="00E10A51">
        <w:rPr>
          <w:rFonts w:ascii="Times New Roman" w:hAnsi="Times New Roman" w:cs="Times New Roman"/>
          <w:sz w:val="28"/>
          <w:szCs w:val="32"/>
        </w:rPr>
        <w:t>students attitudes and versa as such achievement can be influenced. To this extent teacher should motivate teachers tor greater achievement to be recorded in the</w:t>
      </w:r>
      <w:r w:rsidR="009B2890" w:rsidRPr="00E10A51">
        <w:rPr>
          <w:rFonts w:ascii="Times New Roman" w:hAnsi="Times New Roman" w:cs="Times New Roman"/>
          <w:sz w:val="28"/>
          <w:szCs w:val="32"/>
        </w:rPr>
        <w:t xml:space="preserve"> teaching and learning proce</w:t>
      </w:r>
      <w:r w:rsidR="00E10A51">
        <w:rPr>
          <w:rFonts w:ascii="Times New Roman" w:hAnsi="Times New Roman" w:cs="Times New Roman"/>
          <w:sz w:val="28"/>
          <w:szCs w:val="32"/>
        </w:rPr>
        <w:t>ss</w:t>
      </w:r>
    </w:p>
    <w:p w:rsidR="00CD605C" w:rsidRPr="00E10A51" w:rsidRDefault="00CD605C" w:rsidP="00E10A51">
      <w:pPr>
        <w:spacing w:line="240" w:lineRule="auto"/>
        <w:jc w:val="center"/>
        <w:rPr>
          <w:rFonts w:ascii="Times New Roman" w:hAnsi="Times New Roman" w:cs="Times New Roman"/>
          <w:sz w:val="30"/>
          <w:szCs w:val="32"/>
        </w:rPr>
      </w:pPr>
      <w:r w:rsidRPr="00E10A51">
        <w:rPr>
          <w:rFonts w:ascii="Times New Roman" w:hAnsi="Times New Roman" w:cs="Times New Roman"/>
          <w:b/>
          <w:sz w:val="30"/>
          <w:szCs w:val="32"/>
        </w:rPr>
        <w:lastRenderedPageBreak/>
        <w:t>CHAPTER THREE</w:t>
      </w:r>
    </w:p>
    <w:p w:rsidR="005D7DA4" w:rsidRPr="00E10A51" w:rsidRDefault="00CD605C" w:rsidP="00E10A51">
      <w:pPr>
        <w:spacing w:line="240" w:lineRule="auto"/>
        <w:jc w:val="center"/>
        <w:rPr>
          <w:rFonts w:ascii="Times New Roman" w:hAnsi="Times New Roman" w:cs="Times New Roman"/>
          <w:b/>
          <w:sz w:val="30"/>
          <w:szCs w:val="32"/>
        </w:rPr>
      </w:pPr>
      <w:r w:rsidRPr="00E10A51">
        <w:rPr>
          <w:rFonts w:ascii="Times New Roman" w:hAnsi="Times New Roman" w:cs="Times New Roman"/>
          <w:b/>
          <w:sz w:val="30"/>
          <w:szCs w:val="32"/>
        </w:rPr>
        <w:t>RESEARCH METHOD</w:t>
      </w:r>
    </w:p>
    <w:p w:rsidR="00CD605C" w:rsidRPr="00E10A51" w:rsidRDefault="00CD605C"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Research Design</w:t>
      </w:r>
    </w:p>
    <w:p w:rsidR="00CD605C" w:rsidRPr="00E10A51" w:rsidRDefault="00CD605C"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 xml:space="preserve">The descriptive research method would be adopted for the purpose of this study in that, it is of immense help for the collection of data and testing of the hypothesis in question. It would comprehensively depict people, opinions on the attitudes of both teachers and students towards the cheating and learning </w:t>
      </w:r>
      <w:r w:rsidR="00FB523D" w:rsidRPr="00E10A51">
        <w:rPr>
          <w:rFonts w:ascii="Times New Roman" w:hAnsi="Times New Roman" w:cs="Times New Roman"/>
          <w:sz w:val="30"/>
          <w:szCs w:val="32"/>
        </w:rPr>
        <w:t>of government.</w:t>
      </w:r>
    </w:p>
    <w:p w:rsidR="00FB523D" w:rsidRPr="00E10A51" w:rsidRDefault="00FB523D"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Population of the Study</w:t>
      </w:r>
    </w:p>
    <w:p w:rsidR="00FB523D" w:rsidRPr="00E10A51" w:rsidRDefault="00FB523D"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population of this study consists of all secondary schools in Kalama Local Government Area of Kwara State. But four are selected for the purpose of this study.</w:t>
      </w:r>
    </w:p>
    <w:p w:rsidR="005D7DA4" w:rsidRPr="00E10A51" w:rsidRDefault="00FB523D"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 xml:space="preserve">These schools are: </w:t>
      </w:r>
    </w:p>
    <w:p w:rsidR="00136D70" w:rsidRPr="00E10A51" w:rsidRDefault="00136D70" w:rsidP="00E10A51">
      <w:pPr>
        <w:pStyle w:val="ListParagraph"/>
        <w:numPr>
          <w:ilvl w:val="0"/>
          <w:numId w:val="4"/>
        </w:numPr>
        <w:spacing w:line="360" w:lineRule="auto"/>
        <w:ind w:left="450"/>
        <w:jc w:val="both"/>
        <w:rPr>
          <w:rFonts w:ascii="Times New Roman" w:hAnsi="Times New Roman" w:cs="Times New Roman"/>
          <w:sz w:val="30"/>
          <w:szCs w:val="32"/>
        </w:rPr>
      </w:pPr>
      <w:r w:rsidRPr="00E10A51">
        <w:rPr>
          <w:rFonts w:ascii="Times New Roman" w:hAnsi="Times New Roman" w:cs="Times New Roman"/>
          <w:sz w:val="30"/>
          <w:szCs w:val="32"/>
        </w:rPr>
        <w:t>Government Unity Secondary School Kaiama</w:t>
      </w:r>
    </w:p>
    <w:p w:rsidR="00136D70" w:rsidRPr="00E10A51" w:rsidRDefault="00136D70" w:rsidP="00E10A51">
      <w:pPr>
        <w:pStyle w:val="ListParagraph"/>
        <w:numPr>
          <w:ilvl w:val="0"/>
          <w:numId w:val="4"/>
        </w:numPr>
        <w:spacing w:line="360" w:lineRule="auto"/>
        <w:ind w:left="450"/>
        <w:jc w:val="both"/>
        <w:rPr>
          <w:rFonts w:ascii="Times New Roman" w:hAnsi="Times New Roman" w:cs="Times New Roman"/>
          <w:sz w:val="30"/>
          <w:szCs w:val="32"/>
        </w:rPr>
      </w:pPr>
      <w:r w:rsidRPr="00E10A51">
        <w:rPr>
          <w:rFonts w:ascii="Times New Roman" w:hAnsi="Times New Roman" w:cs="Times New Roman"/>
          <w:sz w:val="30"/>
          <w:szCs w:val="32"/>
        </w:rPr>
        <w:t>Government Day Secondary School Kaiama</w:t>
      </w:r>
    </w:p>
    <w:p w:rsidR="00136D70" w:rsidRPr="00E10A51" w:rsidRDefault="00136D70" w:rsidP="00E10A51">
      <w:pPr>
        <w:pStyle w:val="ListParagraph"/>
        <w:numPr>
          <w:ilvl w:val="0"/>
          <w:numId w:val="4"/>
        </w:numPr>
        <w:spacing w:line="360" w:lineRule="auto"/>
        <w:ind w:left="450"/>
        <w:jc w:val="both"/>
        <w:rPr>
          <w:rFonts w:ascii="Times New Roman" w:hAnsi="Times New Roman" w:cs="Times New Roman"/>
          <w:sz w:val="30"/>
          <w:szCs w:val="32"/>
        </w:rPr>
      </w:pPr>
      <w:r w:rsidRPr="00E10A51">
        <w:rPr>
          <w:rFonts w:ascii="Times New Roman" w:hAnsi="Times New Roman" w:cs="Times New Roman"/>
          <w:sz w:val="30"/>
          <w:szCs w:val="32"/>
        </w:rPr>
        <w:t>Government Secondary School K.U</w:t>
      </w:r>
    </w:p>
    <w:p w:rsidR="00136D70" w:rsidRPr="00E10A51" w:rsidRDefault="00136D70" w:rsidP="00E10A51">
      <w:pPr>
        <w:pStyle w:val="ListParagraph"/>
        <w:numPr>
          <w:ilvl w:val="0"/>
          <w:numId w:val="4"/>
        </w:numPr>
        <w:spacing w:line="360" w:lineRule="auto"/>
        <w:ind w:left="450"/>
        <w:jc w:val="both"/>
        <w:rPr>
          <w:rFonts w:ascii="Times New Roman" w:hAnsi="Times New Roman" w:cs="Times New Roman"/>
          <w:sz w:val="30"/>
          <w:szCs w:val="32"/>
        </w:rPr>
      </w:pPr>
      <w:r w:rsidRPr="00E10A51">
        <w:rPr>
          <w:rFonts w:ascii="Times New Roman" w:hAnsi="Times New Roman" w:cs="Times New Roman"/>
          <w:sz w:val="30"/>
          <w:szCs w:val="32"/>
        </w:rPr>
        <w:t>Kaiama Local Government School Gwana</w:t>
      </w:r>
    </w:p>
    <w:p w:rsidR="00136D70" w:rsidRDefault="00136D70" w:rsidP="00E10A51">
      <w:pPr>
        <w:spacing w:line="360" w:lineRule="auto"/>
        <w:ind w:left="360"/>
        <w:jc w:val="both"/>
        <w:rPr>
          <w:rFonts w:ascii="Times New Roman" w:hAnsi="Times New Roman" w:cs="Times New Roman"/>
          <w:sz w:val="30"/>
          <w:szCs w:val="32"/>
        </w:rPr>
      </w:pPr>
    </w:p>
    <w:p w:rsidR="00E10A51" w:rsidRPr="00E10A51" w:rsidRDefault="00E10A51" w:rsidP="00E10A51">
      <w:pPr>
        <w:spacing w:line="360" w:lineRule="auto"/>
        <w:ind w:left="360"/>
        <w:jc w:val="both"/>
        <w:rPr>
          <w:rFonts w:ascii="Times New Roman" w:hAnsi="Times New Roman" w:cs="Times New Roman"/>
          <w:sz w:val="30"/>
          <w:szCs w:val="32"/>
        </w:rPr>
      </w:pPr>
    </w:p>
    <w:p w:rsidR="005D7DA4" w:rsidRPr="00E10A51" w:rsidRDefault="00136D70"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lastRenderedPageBreak/>
        <w:t>Sample and Sampling Techniques</w:t>
      </w:r>
    </w:p>
    <w:p w:rsidR="00136D70" w:rsidRPr="00E10A51" w:rsidRDefault="00136D70"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researcher visit some of the selected secondary schools and choose randomly twenty government students form SS I to SS III in each of the school as well as five go</w:t>
      </w:r>
      <w:r w:rsidR="00E10A51">
        <w:rPr>
          <w:rFonts w:ascii="Times New Roman" w:hAnsi="Times New Roman" w:cs="Times New Roman"/>
          <w:sz w:val="30"/>
          <w:szCs w:val="32"/>
        </w:rPr>
        <w:t xml:space="preserve">vernment teachers in each. The </w:t>
      </w:r>
      <w:r w:rsidRPr="00E10A51">
        <w:rPr>
          <w:rFonts w:ascii="Times New Roman" w:hAnsi="Times New Roman" w:cs="Times New Roman"/>
          <w:sz w:val="30"/>
          <w:szCs w:val="32"/>
        </w:rPr>
        <w:t>sample made use of is one hundred that is twenty teachers and eight students</w:t>
      </w:r>
      <w:r w:rsidR="00326D0D" w:rsidRPr="00E10A51">
        <w:rPr>
          <w:rFonts w:ascii="Times New Roman" w:hAnsi="Times New Roman" w:cs="Times New Roman"/>
          <w:sz w:val="30"/>
          <w:szCs w:val="32"/>
        </w:rPr>
        <w:t>.</w:t>
      </w:r>
    </w:p>
    <w:p w:rsidR="00326D0D" w:rsidRPr="00E10A51" w:rsidRDefault="00326D0D"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researcher made use of stratified random sampling techniques to select the students and teacher in the selected secondary school for the study.</w:t>
      </w:r>
    </w:p>
    <w:p w:rsidR="00326D0D" w:rsidRPr="00E10A51" w:rsidRDefault="00326D0D"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 xml:space="preserve">Research </w:t>
      </w:r>
      <w:r w:rsidR="00904C91" w:rsidRPr="00E10A51">
        <w:rPr>
          <w:rFonts w:ascii="Times New Roman" w:hAnsi="Times New Roman" w:cs="Times New Roman"/>
          <w:b/>
          <w:sz w:val="30"/>
          <w:szCs w:val="32"/>
        </w:rPr>
        <w:t>Instrument</w:t>
      </w:r>
    </w:p>
    <w:p w:rsidR="00904C91" w:rsidRPr="00E10A51" w:rsidRDefault="00904C91"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The research instrument used in this research work in this research work questionnaire and ‘Yes’ or ‘No’ format of response which will enable the respondents to choose between the two alternative.</w:t>
      </w:r>
    </w:p>
    <w:p w:rsidR="00904C91" w:rsidRPr="00E10A51" w:rsidRDefault="00580A94"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Validity of Instrument</w:t>
      </w:r>
    </w:p>
    <w:p w:rsidR="00580A94" w:rsidRPr="00E10A51" w:rsidRDefault="00580A94"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questionnaire was given out to some experts for the determination of the face validity content validity and constitutes validity of the instrument design for the study. Based on their comment some questions were reconstructed while some are substituted.</w:t>
      </w:r>
    </w:p>
    <w:p w:rsidR="00A63AB5" w:rsidRDefault="00A63AB5" w:rsidP="00E10A51">
      <w:pPr>
        <w:spacing w:line="360" w:lineRule="auto"/>
        <w:jc w:val="both"/>
        <w:rPr>
          <w:rFonts w:ascii="Times New Roman" w:hAnsi="Times New Roman" w:cs="Times New Roman"/>
          <w:b/>
          <w:sz w:val="30"/>
          <w:szCs w:val="32"/>
        </w:rPr>
      </w:pPr>
    </w:p>
    <w:p w:rsidR="00A63AB5" w:rsidRDefault="00A63AB5" w:rsidP="00E10A51">
      <w:pPr>
        <w:spacing w:line="360" w:lineRule="auto"/>
        <w:jc w:val="both"/>
        <w:rPr>
          <w:rFonts w:ascii="Times New Roman" w:hAnsi="Times New Roman" w:cs="Times New Roman"/>
          <w:b/>
          <w:sz w:val="30"/>
          <w:szCs w:val="32"/>
        </w:rPr>
      </w:pPr>
    </w:p>
    <w:p w:rsidR="00580A94" w:rsidRPr="00E10A51" w:rsidRDefault="00580A94"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lastRenderedPageBreak/>
        <w:t>Reliability of the Instrument</w:t>
      </w:r>
    </w:p>
    <w:p w:rsidR="00580A94" w:rsidRPr="00E10A51" w:rsidRDefault="00580A94"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Test re-test method was used to determine the reliability level of the instrument, the questionnaire was administered on both teachers and students respectively and the administration was repeated after four weeks interval, the responses were scored and person moment correlation co-efficient method was used to determine the reliability level of the instrument. The reliability level was 74 and this is considered high enough.</w:t>
      </w:r>
    </w:p>
    <w:p w:rsidR="00580A94" w:rsidRPr="00E10A51" w:rsidRDefault="00580A94"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Administration of the Instrument</w:t>
      </w:r>
    </w:p>
    <w:p w:rsidR="00580A94" w:rsidRPr="00E10A51" w:rsidRDefault="00580A94"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The researcher personally administered the instruments with the aid of research assistance. The purpose of the study was comprehensively explained to the respondents and assurance were given on the confidentiality of information supplied by them.</w:t>
      </w:r>
    </w:p>
    <w:p w:rsidR="00580A94" w:rsidRPr="00E10A51" w:rsidRDefault="00580A94"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Data Analysis</w:t>
      </w:r>
    </w:p>
    <w:p w:rsidR="00580A94" w:rsidRPr="00E10A51" w:rsidRDefault="00580A94"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r>
      <w:r w:rsidRPr="00E10A51">
        <w:rPr>
          <w:rFonts w:ascii="Times New Roman" w:hAnsi="Times New Roman" w:cs="Times New Roman"/>
          <w:sz w:val="30"/>
          <w:szCs w:val="32"/>
        </w:rPr>
        <w:t>After the administration and collection of questionnaire, the responses of the respondents were calculated with the use of simple percentage.</w:t>
      </w:r>
    </w:p>
    <w:p w:rsidR="00580A94" w:rsidRPr="00E10A51" w:rsidRDefault="00580A94" w:rsidP="00E10A51">
      <w:pPr>
        <w:spacing w:line="360" w:lineRule="auto"/>
        <w:jc w:val="both"/>
        <w:rPr>
          <w:rFonts w:ascii="Times New Roman" w:hAnsi="Times New Roman" w:cs="Times New Roman"/>
          <w:sz w:val="30"/>
          <w:szCs w:val="32"/>
        </w:rPr>
      </w:pPr>
    </w:p>
    <w:p w:rsidR="00ED1545" w:rsidRPr="00E10A51" w:rsidRDefault="00ED1545" w:rsidP="00E10A51">
      <w:pPr>
        <w:spacing w:line="360" w:lineRule="auto"/>
        <w:jc w:val="both"/>
        <w:rPr>
          <w:rFonts w:ascii="Times New Roman" w:hAnsi="Times New Roman" w:cs="Times New Roman"/>
          <w:sz w:val="30"/>
          <w:szCs w:val="32"/>
        </w:rPr>
      </w:pPr>
    </w:p>
    <w:p w:rsidR="00ED1545" w:rsidRPr="00E10A51" w:rsidRDefault="00ED1545" w:rsidP="00E10A51">
      <w:pPr>
        <w:spacing w:line="240" w:lineRule="auto"/>
        <w:jc w:val="center"/>
        <w:rPr>
          <w:rFonts w:ascii="Times New Roman" w:hAnsi="Times New Roman" w:cs="Times New Roman"/>
          <w:b/>
          <w:sz w:val="30"/>
          <w:szCs w:val="32"/>
        </w:rPr>
      </w:pPr>
      <w:r w:rsidRPr="00E10A51">
        <w:rPr>
          <w:rFonts w:ascii="Times New Roman" w:hAnsi="Times New Roman" w:cs="Times New Roman"/>
          <w:b/>
          <w:sz w:val="30"/>
          <w:szCs w:val="32"/>
        </w:rPr>
        <w:lastRenderedPageBreak/>
        <w:t>CHAPTER FOUR</w:t>
      </w:r>
    </w:p>
    <w:p w:rsidR="00ED1545" w:rsidRPr="00E10A51" w:rsidRDefault="00ED1545" w:rsidP="00E10A51">
      <w:pPr>
        <w:spacing w:line="240" w:lineRule="auto"/>
        <w:jc w:val="center"/>
        <w:rPr>
          <w:rFonts w:ascii="Times New Roman" w:hAnsi="Times New Roman" w:cs="Times New Roman"/>
          <w:b/>
          <w:sz w:val="30"/>
          <w:szCs w:val="32"/>
        </w:rPr>
      </w:pPr>
      <w:r w:rsidRPr="00E10A51">
        <w:rPr>
          <w:rFonts w:ascii="Times New Roman" w:hAnsi="Times New Roman" w:cs="Times New Roman"/>
          <w:b/>
          <w:sz w:val="30"/>
          <w:szCs w:val="32"/>
        </w:rPr>
        <w:t>RESULT AND DISCUSSION</w:t>
      </w:r>
    </w:p>
    <w:p w:rsidR="00ED1545" w:rsidRPr="00E10A51" w:rsidRDefault="00ED1545"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This chapter describes the responses obtained from the three sets of questionnaire, answered by the teachers and students of government in the sampled schools. The results of the study are:</w:t>
      </w:r>
    </w:p>
    <w:p w:rsidR="00ED1545" w:rsidRPr="00E10A51" w:rsidRDefault="00ED1545"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 xml:space="preserve">Result </w:t>
      </w:r>
    </w:p>
    <w:p w:rsidR="00ED1545" w:rsidRPr="00E10A51" w:rsidRDefault="00ED1545"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t>Table 1:</w:t>
      </w:r>
      <w:r w:rsidRPr="00E10A51">
        <w:rPr>
          <w:rFonts w:ascii="Times New Roman" w:hAnsi="Times New Roman" w:cs="Times New Roman"/>
          <w:sz w:val="30"/>
          <w:szCs w:val="32"/>
        </w:rPr>
        <w:t xml:space="preserve"> Shows the number of secondary schools to which questionnaires were administered.</w:t>
      </w:r>
    </w:p>
    <w:tbl>
      <w:tblPr>
        <w:tblStyle w:val="TableGrid"/>
        <w:tblW w:w="8402" w:type="dxa"/>
        <w:tblLook w:val="04A0" w:firstRow="1" w:lastRow="0" w:firstColumn="1" w:lastColumn="0" w:noHBand="0" w:noVBand="1"/>
      </w:tblPr>
      <w:tblGrid>
        <w:gridCol w:w="725"/>
        <w:gridCol w:w="2407"/>
        <w:gridCol w:w="1501"/>
        <w:gridCol w:w="2160"/>
        <w:gridCol w:w="1609"/>
      </w:tblGrid>
      <w:tr w:rsidR="00ED1545" w:rsidRPr="00E10A51" w:rsidTr="00E10A51">
        <w:trPr>
          <w:trHeight w:val="644"/>
        </w:trPr>
        <w:tc>
          <w:tcPr>
            <w:tcW w:w="725" w:type="dxa"/>
          </w:tcPr>
          <w:p w:rsidR="00ED1545" w:rsidRPr="00D62F0B" w:rsidRDefault="00ED1545" w:rsidP="00D62F0B">
            <w:pPr>
              <w:jc w:val="center"/>
              <w:rPr>
                <w:rFonts w:ascii="Times New Roman" w:hAnsi="Times New Roman" w:cs="Times New Roman"/>
                <w:b/>
                <w:sz w:val="28"/>
                <w:szCs w:val="32"/>
              </w:rPr>
            </w:pPr>
            <w:r w:rsidRPr="00D62F0B">
              <w:rPr>
                <w:rFonts w:ascii="Times New Roman" w:hAnsi="Times New Roman" w:cs="Times New Roman"/>
                <w:b/>
                <w:sz w:val="28"/>
                <w:szCs w:val="32"/>
              </w:rPr>
              <w:t>S/N</w:t>
            </w:r>
          </w:p>
        </w:tc>
        <w:tc>
          <w:tcPr>
            <w:tcW w:w="2407" w:type="dxa"/>
          </w:tcPr>
          <w:p w:rsidR="00ED1545" w:rsidRPr="00D62F0B" w:rsidRDefault="00ED1545" w:rsidP="00D62F0B">
            <w:pPr>
              <w:jc w:val="center"/>
              <w:rPr>
                <w:rFonts w:ascii="Times New Roman" w:hAnsi="Times New Roman" w:cs="Times New Roman"/>
                <w:b/>
                <w:sz w:val="28"/>
                <w:szCs w:val="32"/>
              </w:rPr>
            </w:pPr>
            <w:r w:rsidRPr="00D62F0B">
              <w:rPr>
                <w:rFonts w:ascii="Times New Roman" w:hAnsi="Times New Roman" w:cs="Times New Roman"/>
                <w:b/>
                <w:sz w:val="28"/>
                <w:szCs w:val="32"/>
              </w:rPr>
              <w:t>Schools</w:t>
            </w:r>
          </w:p>
        </w:tc>
        <w:tc>
          <w:tcPr>
            <w:tcW w:w="1501" w:type="dxa"/>
          </w:tcPr>
          <w:p w:rsidR="00ED1545" w:rsidRPr="00D62F0B" w:rsidRDefault="00ED1545" w:rsidP="00D62F0B">
            <w:pPr>
              <w:jc w:val="center"/>
              <w:rPr>
                <w:rFonts w:ascii="Times New Roman" w:hAnsi="Times New Roman" w:cs="Times New Roman"/>
                <w:b/>
                <w:sz w:val="28"/>
                <w:szCs w:val="32"/>
              </w:rPr>
            </w:pPr>
            <w:r w:rsidRPr="00D62F0B">
              <w:rPr>
                <w:rFonts w:ascii="Times New Roman" w:hAnsi="Times New Roman" w:cs="Times New Roman"/>
                <w:b/>
                <w:sz w:val="28"/>
                <w:szCs w:val="32"/>
              </w:rPr>
              <w:t>Town</w:t>
            </w:r>
          </w:p>
        </w:tc>
        <w:tc>
          <w:tcPr>
            <w:tcW w:w="2160" w:type="dxa"/>
          </w:tcPr>
          <w:p w:rsidR="00ED1545" w:rsidRPr="00D62F0B" w:rsidRDefault="00ED1545" w:rsidP="00D62F0B">
            <w:pPr>
              <w:jc w:val="center"/>
              <w:rPr>
                <w:rFonts w:ascii="Times New Roman" w:hAnsi="Times New Roman" w:cs="Times New Roman"/>
                <w:b/>
                <w:sz w:val="28"/>
                <w:szCs w:val="32"/>
              </w:rPr>
            </w:pPr>
            <w:r w:rsidRPr="00D62F0B">
              <w:rPr>
                <w:rFonts w:ascii="Times New Roman" w:hAnsi="Times New Roman" w:cs="Times New Roman"/>
                <w:b/>
                <w:sz w:val="28"/>
                <w:szCs w:val="32"/>
              </w:rPr>
              <w:t>Numbers of</w:t>
            </w:r>
          </w:p>
          <w:p w:rsidR="00ED1545" w:rsidRPr="00D62F0B" w:rsidRDefault="00ED1545" w:rsidP="00D62F0B">
            <w:pPr>
              <w:jc w:val="center"/>
              <w:rPr>
                <w:rFonts w:ascii="Times New Roman" w:hAnsi="Times New Roman" w:cs="Times New Roman"/>
                <w:b/>
                <w:sz w:val="28"/>
                <w:szCs w:val="32"/>
              </w:rPr>
            </w:pPr>
            <w:r w:rsidRPr="00D62F0B">
              <w:rPr>
                <w:rFonts w:ascii="Times New Roman" w:hAnsi="Times New Roman" w:cs="Times New Roman"/>
                <w:b/>
                <w:sz w:val="28"/>
                <w:szCs w:val="32"/>
              </w:rPr>
              <w:t>Questionnaire</w:t>
            </w:r>
          </w:p>
        </w:tc>
        <w:tc>
          <w:tcPr>
            <w:tcW w:w="1609" w:type="dxa"/>
          </w:tcPr>
          <w:p w:rsidR="00ED1545" w:rsidRPr="00D62F0B" w:rsidRDefault="00ED1545" w:rsidP="00D62F0B">
            <w:pPr>
              <w:jc w:val="center"/>
              <w:rPr>
                <w:rFonts w:ascii="Times New Roman" w:hAnsi="Times New Roman" w:cs="Times New Roman"/>
                <w:b/>
                <w:sz w:val="28"/>
                <w:szCs w:val="32"/>
              </w:rPr>
            </w:pPr>
            <w:r w:rsidRPr="00D62F0B">
              <w:rPr>
                <w:rFonts w:ascii="Times New Roman" w:hAnsi="Times New Roman" w:cs="Times New Roman"/>
                <w:b/>
                <w:sz w:val="28"/>
                <w:szCs w:val="32"/>
              </w:rPr>
              <w:t>Numbers</w:t>
            </w:r>
          </w:p>
          <w:p w:rsidR="00ED1545" w:rsidRPr="00D62F0B" w:rsidRDefault="00ED1545" w:rsidP="00D62F0B">
            <w:pPr>
              <w:jc w:val="center"/>
              <w:rPr>
                <w:rFonts w:ascii="Times New Roman" w:hAnsi="Times New Roman" w:cs="Times New Roman"/>
                <w:b/>
                <w:sz w:val="28"/>
                <w:szCs w:val="32"/>
              </w:rPr>
            </w:pPr>
            <w:r w:rsidRPr="00D62F0B">
              <w:rPr>
                <w:rFonts w:ascii="Times New Roman" w:hAnsi="Times New Roman" w:cs="Times New Roman"/>
                <w:b/>
                <w:sz w:val="28"/>
                <w:szCs w:val="32"/>
              </w:rPr>
              <w:t>Retained</w:t>
            </w:r>
          </w:p>
        </w:tc>
      </w:tr>
      <w:tr w:rsidR="00ED1545" w:rsidRPr="00E10A51" w:rsidTr="00E10A51">
        <w:trPr>
          <w:trHeight w:val="996"/>
        </w:trPr>
        <w:tc>
          <w:tcPr>
            <w:tcW w:w="725"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A.</w:t>
            </w:r>
          </w:p>
        </w:tc>
        <w:tc>
          <w:tcPr>
            <w:tcW w:w="2407"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Government Unity</w:t>
            </w:r>
          </w:p>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 xml:space="preserve">Secondary </w:t>
            </w:r>
          </w:p>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School Kaiama (Gussk)</w:t>
            </w:r>
          </w:p>
        </w:tc>
        <w:tc>
          <w:tcPr>
            <w:tcW w:w="1501"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Kaiama</w:t>
            </w:r>
          </w:p>
        </w:tc>
        <w:tc>
          <w:tcPr>
            <w:tcW w:w="2160"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25</w:t>
            </w:r>
          </w:p>
        </w:tc>
        <w:tc>
          <w:tcPr>
            <w:tcW w:w="1609"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25</w:t>
            </w:r>
          </w:p>
        </w:tc>
      </w:tr>
      <w:tr w:rsidR="00ED1545" w:rsidRPr="00E10A51" w:rsidTr="00E10A51">
        <w:trPr>
          <w:trHeight w:val="976"/>
        </w:trPr>
        <w:tc>
          <w:tcPr>
            <w:tcW w:w="725" w:type="dxa"/>
          </w:tcPr>
          <w:p w:rsidR="00ED1545" w:rsidRPr="00D62F0B" w:rsidRDefault="00ED1545" w:rsidP="00D62F0B">
            <w:pPr>
              <w:jc w:val="both"/>
              <w:rPr>
                <w:rFonts w:ascii="Times New Roman" w:hAnsi="Times New Roman" w:cs="Times New Roman"/>
                <w:b/>
                <w:sz w:val="28"/>
                <w:szCs w:val="32"/>
              </w:rPr>
            </w:pPr>
            <w:r w:rsidRPr="00D62F0B">
              <w:rPr>
                <w:rFonts w:ascii="Times New Roman" w:hAnsi="Times New Roman" w:cs="Times New Roman"/>
                <w:b/>
                <w:sz w:val="28"/>
                <w:szCs w:val="32"/>
              </w:rPr>
              <w:t xml:space="preserve">B. </w:t>
            </w:r>
          </w:p>
        </w:tc>
        <w:tc>
          <w:tcPr>
            <w:tcW w:w="2407"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Government Day</w:t>
            </w:r>
          </w:p>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Secondary</w:t>
            </w:r>
          </w:p>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School (GDSS)</w:t>
            </w:r>
          </w:p>
        </w:tc>
        <w:tc>
          <w:tcPr>
            <w:tcW w:w="1501"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Kaiama</w:t>
            </w:r>
          </w:p>
        </w:tc>
        <w:tc>
          <w:tcPr>
            <w:tcW w:w="2160"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25</w:t>
            </w:r>
          </w:p>
        </w:tc>
        <w:tc>
          <w:tcPr>
            <w:tcW w:w="1609"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23</w:t>
            </w:r>
          </w:p>
        </w:tc>
      </w:tr>
      <w:tr w:rsidR="00ED1545" w:rsidRPr="00E10A51" w:rsidTr="00E10A51">
        <w:trPr>
          <w:trHeight w:val="303"/>
        </w:trPr>
        <w:tc>
          <w:tcPr>
            <w:tcW w:w="725"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C.</w:t>
            </w:r>
          </w:p>
        </w:tc>
        <w:tc>
          <w:tcPr>
            <w:tcW w:w="2407" w:type="dxa"/>
          </w:tcPr>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 xml:space="preserve">Government Secondary </w:t>
            </w:r>
          </w:p>
          <w:p w:rsidR="00ED1545" w:rsidRPr="00D62F0B" w:rsidRDefault="00ED1545" w:rsidP="00D62F0B">
            <w:pPr>
              <w:jc w:val="both"/>
              <w:rPr>
                <w:rFonts w:ascii="Times New Roman" w:hAnsi="Times New Roman" w:cs="Times New Roman"/>
                <w:sz w:val="28"/>
                <w:szCs w:val="32"/>
              </w:rPr>
            </w:pPr>
            <w:r w:rsidRPr="00D62F0B">
              <w:rPr>
                <w:rFonts w:ascii="Times New Roman" w:hAnsi="Times New Roman" w:cs="Times New Roman"/>
                <w:sz w:val="28"/>
                <w:szCs w:val="32"/>
              </w:rPr>
              <w:t>School (</w:t>
            </w:r>
            <w:r w:rsidR="007466CF" w:rsidRPr="00D62F0B">
              <w:rPr>
                <w:rFonts w:ascii="Times New Roman" w:hAnsi="Times New Roman" w:cs="Times New Roman"/>
                <w:sz w:val="28"/>
                <w:szCs w:val="32"/>
              </w:rPr>
              <w:t>GSS</w:t>
            </w:r>
            <w:r w:rsidRPr="00D62F0B">
              <w:rPr>
                <w:rFonts w:ascii="Times New Roman" w:hAnsi="Times New Roman" w:cs="Times New Roman"/>
                <w:sz w:val="28"/>
                <w:szCs w:val="32"/>
              </w:rPr>
              <w:t>)</w:t>
            </w:r>
          </w:p>
        </w:tc>
        <w:tc>
          <w:tcPr>
            <w:tcW w:w="1501" w:type="dxa"/>
          </w:tcPr>
          <w:p w:rsidR="00ED1545"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KU</w:t>
            </w:r>
          </w:p>
        </w:tc>
        <w:tc>
          <w:tcPr>
            <w:tcW w:w="2160" w:type="dxa"/>
          </w:tcPr>
          <w:p w:rsidR="00ED1545"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25</w:t>
            </w:r>
          </w:p>
        </w:tc>
        <w:tc>
          <w:tcPr>
            <w:tcW w:w="1609" w:type="dxa"/>
          </w:tcPr>
          <w:p w:rsidR="00ED1545"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25</w:t>
            </w:r>
          </w:p>
        </w:tc>
      </w:tr>
      <w:tr w:rsidR="007466CF" w:rsidRPr="00E10A51" w:rsidTr="00E10A51">
        <w:trPr>
          <w:trHeight w:val="303"/>
        </w:trPr>
        <w:tc>
          <w:tcPr>
            <w:tcW w:w="725"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D.</w:t>
            </w:r>
          </w:p>
        </w:tc>
        <w:tc>
          <w:tcPr>
            <w:tcW w:w="2407"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Kaiama Local</w:t>
            </w:r>
          </w:p>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 xml:space="preserve"> Government </w:t>
            </w:r>
          </w:p>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Secondary School</w:t>
            </w:r>
          </w:p>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(G:HSS)</w:t>
            </w:r>
          </w:p>
        </w:tc>
        <w:tc>
          <w:tcPr>
            <w:tcW w:w="1501"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Gwaria</w:t>
            </w:r>
          </w:p>
        </w:tc>
        <w:tc>
          <w:tcPr>
            <w:tcW w:w="2160"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25</w:t>
            </w:r>
          </w:p>
        </w:tc>
        <w:tc>
          <w:tcPr>
            <w:tcW w:w="1609"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24</w:t>
            </w:r>
          </w:p>
        </w:tc>
      </w:tr>
      <w:tr w:rsidR="007466CF" w:rsidRPr="00E10A51" w:rsidTr="00E10A51">
        <w:trPr>
          <w:trHeight w:val="303"/>
        </w:trPr>
        <w:tc>
          <w:tcPr>
            <w:tcW w:w="725" w:type="dxa"/>
          </w:tcPr>
          <w:p w:rsidR="007466CF" w:rsidRPr="00D62F0B" w:rsidRDefault="007466CF" w:rsidP="00D62F0B">
            <w:pPr>
              <w:jc w:val="both"/>
              <w:rPr>
                <w:rFonts w:ascii="Times New Roman" w:hAnsi="Times New Roman" w:cs="Times New Roman"/>
                <w:sz w:val="28"/>
                <w:szCs w:val="32"/>
              </w:rPr>
            </w:pPr>
          </w:p>
        </w:tc>
        <w:tc>
          <w:tcPr>
            <w:tcW w:w="2407"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Total</w:t>
            </w:r>
          </w:p>
        </w:tc>
        <w:tc>
          <w:tcPr>
            <w:tcW w:w="1501"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4</w:t>
            </w:r>
          </w:p>
        </w:tc>
        <w:tc>
          <w:tcPr>
            <w:tcW w:w="2160"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100</w:t>
            </w:r>
          </w:p>
        </w:tc>
        <w:tc>
          <w:tcPr>
            <w:tcW w:w="1609" w:type="dxa"/>
          </w:tcPr>
          <w:p w:rsidR="007466CF" w:rsidRPr="00D62F0B" w:rsidRDefault="007466CF" w:rsidP="00D62F0B">
            <w:pPr>
              <w:jc w:val="both"/>
              <w:rPr>
                <w:rFonts w:ascii="Times New Roman" w:hAnsi="Times New Roman" w:cs="Times New Roman"/>
                <w:sz w:val="28"/>
                <w:szCs w:val="32"/>
              </w:rPr>
            </w:pPr>
            <w:r w:rsidRPr="00D62F0B">
              <w:rPr>
                <w:rFonts w:ascii="Times New Roman" w:hAnsi="Times New Roman" w:cs="Times New Roman"/>
                <w:sz w:val="28"/>
                <w:szCs w:val="32"/>
              </w:rPr>
              <w:t>96</w:t>
            </w:r>
          </w:p>
        </w:tc>
      </w:tr>
    </w:tbl>
    <w:p w:rsidR="00ED1545" w:rsidRPr="00E10A51" w:rsidRDefault="00324D65" w:rsidP="00E10A51">
      <w:pPr>
        <w:spacing w:line="360" w:lineRule="auto"/>
        <w:jc w:val="both"/>
        <w:rPr>
          <w:rFonts w:ascii="Times New Roman" w:hAnsi="Times New Roman" w:cs="Times New Roman"/>
          <w:b/>
          <w:i/>
          <w:sz w:val="30"/>
          <w:szCs w:val="32"/>
        </w:rPr>
      </w:pPr>
      <w:r w:rsidRPr="00E10A51">
        <w:rPr>
          <w:rFonts w:ascii="Times New Roman" w:hAnsi="Times New Roman" w:cs="Times New Roman"/>
          <w:b/>
          <w:i/>
          <w:sz w:val="30"/>
          <w:szCs w:val="32"/>
        </w:rPr>
        <w:t>Source:</w:t>
      </w:r>
      <w:r w:rsidR="00A53CFC">
        <w:rPr>
          <w:rFonts w:ascii="Times New Roman" w:hAnsi="Times New Roman" w:cs="Times New Roman"/>
          <w:b/>
          <w:i/>
          <w:sz w:val="30"/>
          <w:szCs w:val="32"/>
        </w:rPr>
        <w:t xml:space="preserve"> Research Survey 2024</w:t>
      </w:r>
    </w:p>
    <w:p w:rsidR="005D7DA4" w:rsidRPr="00E10A51" w:rsidRDefault="00B42DB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The above table shows the number of questionnaire administered in each school and numbers of questionnaires that were obtained back.</w:t>
      </w:r>
    </w:p>
    <w:p w:rsidR="00B42DB2" w:rsidRPr="00E10A51" w:rsidRDefault="00B42DB2" w:rsidP="00E10A51">
      <w:pPr>
        <w:spacing w:line="360" w:lineRule="auto"/>
        <w:jc w:val="both"/>
        <w:rPr>
          <w:rFonts w:ascii="Times New Roman" w:hAnsi="Times New Roman" w:cs="Times New Roman"/>
          <w:sz w:val="30"/>
          <w:szCs w:val="32"/>
        </w:rPr>
      </w:pPr>
      <w:r w:rsidRPr="00E10A51">
        <w:rPr>
          <w:rFonts w:ascii="Times New Roman" w:hAnsi="Times New Roman" w:cs="Times New Roman"/>
          <w:b/>
          <w:sz w:val="30"/>
          <w:szCs w:val="32"/>
        </w:rPr>
        <w:tab/>
        <w:t xml:space="preserve">Table 2: </w:t>
      </w:r>
      <w:r w:rsidRPr="00E10A51">
        <w:rPr>
          <w:rFonts w:ascii="Times New Roman" w:hAnsi="Times New Roman" w:cs="Times New Roman"/>
          <w:sz w:val="30"/>
          <w:szCs w:val="32"/>
        </w:rPr>
        <w:t>This table shows the response of students attitude towards the teaching and learning of government in secondary schools.</w:t>
      </w:r>
    </w:p>
    <w:tbl>
      <w:tblPr>
        <w:tblStyle w:val="TableGrid"/>
        <w:tblW w:w="0" w:type="auto"/>
        <w:tblLayout w:type="fixed"/>
        <w:tblLook w:val="04A0" w:firstRow="1" w:lastRow="0" w:firstColumn="1" w:lastColumn="0" w:noHBand="0" w:noVBand="1"/>
      </w:tblPr>
      <w:tblGrid>
        <w:gridCol w:w="620"/>
        <w:gridCol w:w="5679"/>
        <w:gridCol w:w="899"/>
        <w:gridCol w:w="799"/>
      </w:tblGrid>
      <w:tr w:rsidR="00B42DB2" w:rsidRPr="00E10A51" w:rsidTr="0060368B">
        <w:trPr>
          <w:trHeight w:val="271"/>
        </w:trPr>
        <w:tc>
          <w:tcPr>
            <w:tcW w:w="620" w:type="dxa"/>
          </w:tcPr>
          <w:p w:rsidR="00B42DB2" w:rsidRPr="00D62F0B" w:rsidRDefault="00B42DB2" w:rsidP="00D62F0B">
            <w:pPr>
              <w:spacing w:line="360" w:lineRule="auto"/>
              <w:jc w:val="both"/>
              <w:rPr>
                <w:rFonts w:ascii="Times New Roman" w:hAnsi="Times New Roman" w:cs="Times New Roman"/>
                <w:b/>
                <w:sz w:val="26"/>
                <w:szCs w:val="32"/>
              </w:rPr>
            </w:pPr>
            <w:r w:rsidRPr="00D62F0B">
              <w:rPr>
                <w:rFonts w:ascii="Times New Roman" w:hAnsi="Times New Roman" w:cs="Times New Roman"/>
                <w:b/>
                <w:sz w:val="26"/>
                <w:szCs w:val="32"/>
              </w:rPr>
              <w:t>S/N</w:t>
            </w:r>
          </w:p>
        </w:tc>
        <w:tc>
          <w:tcPr>
            <w:tcW w:w="5679" w:type="dxa"/>
          </w:tcPr>
          <w:p w:rsidR="00B42DB2" w:rsidRPr="00D62F0B" w:rsidRDefault="00B42DB2" w:rsidP="00D62F0B">
            <w:pPr>
              <w:spacing w:line="360" w:lineRule="auto"/>
              <w:jc w:val="both"/>
              <w:rPr>
                <w:rFonts w:ascii="Times New Roman" w:hAnsi="Times New Roman" w:cs="Times New Roman"/>
                <w:b/>
                <w:sz w:val="26"/>
                <w:szCs w:val="32"/>
              </w:rPr>
            </w:pPr>
            <w:r w:rsidRPr="00D62F0B">
              <w:rPr>
                <w:rFonts w:ascii="Times New Roman" w:hAnsi="Times New Roman" w:cs="Times New Roman"/>
                <w:b/>
                <w:sz w:val="26"/>
                <w:szCs w:val="32"/>
              </w:rPr>
              <w:t>ITEMS</w:t>
            </w:r>
          </w:p>
        </w:tc>
        <w:tc>
          <w:tcPr>
            <w:tcW w:w="899" w:type="dxa"/>
          </w:tcPr>
          <w:p w:rsidR="00B42DB2" w:rsidRPr="00D62F0B" w:rsidRDefault="00B42DB2" w:rsidP="00D62F0B">
            <w:pPr>
              <w:spacing w:line="360" w:lineRule="auto"/>
              <w:jc w:val="both"/>
              <w:rPr>
                <w:rFonts w:ascii="Times New Roman" w:hAnsi="Times New Roman" w:cs="Times New Roman"/>
                <w:b/>
                <w:sz w:val="26"/>
                <w:szCs w:val="32"/>
              </w:rPr>
            </w:pPr>
            <w:r w:rsidRPr="00D62F0B">
              <w:rPr>
                <w:rFonts w:ascii="Times New Roman" w:hAnsi="Times New Roman" w:cs="Times New Roman"/>
                <w:b/>
                <w:sz w:val="26"/>
                <w:szCs w:val="32"/>
              </w:rPr>
              <w:t>YES</w:t>
            </w:r>
          </w:p>
        </w:tc>
        <w:tc>
          <w:tcPr>
            <w:tcW w:w="799" w:type="dxa"/>
          </w:tcPr>
          <w:p w:rsidR="00B42DB2" w:rsidRPr="00D62F0B" w:rsidRDefault="00B42DB2" w:rsidP="00D62F0B">
            <w:pPr>
              <w:spacing w:line="360" w:lineRule="auto"/>
              <w:jc w:val="both"/>
              <w:rPr>
                <w:rFonts w:ascii="Times New Roman" w:hAnsi="Times New Roman" w:cs="Times New Roman"/>
                <w:b/>
                <w:sz w:val="26"/>
                <w:szCs w:val="32"/>
              </w:rPr>
            </w:pPr>
            <w:r w:rsidRPr="00D62F0B">
              <w:rPr>
                <w:rFonts w:ascii="Times New Roman" w:hAnsi="Times New Roman" w:cs="Times New Roman"/>
                <w:b/>
                <w:sz w:val="26"/>
                <w:szCs w:val="32"/>
              </w:rPr>
              <w:t>NO</w:t>
            </w:r>
          </w:p>
        </w:tc>
      </w:tr>
      <w:tr w:rsidR="00B42DB2" w:rsidRPr="00E10A51" w:rsidTr="0060368B">
        <w:trPr>
          <w:trHeight w:val="254"/>
        </w:trPr>
        <w:tc>
          <w:tcPr>
            <w:tcW w:w="620"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1.</w:t>
            </w:r>
          </w:p>
        </w:tc>
        <w:tc>
          <w:tcPr>
            <w:tcW w:w="5679"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Government class is always interesting?</w:t>
            </w:r>
          </w:p>
        </w:tc>
        <w:tc>
          <w:tcPr>
            <w:tcW w:w="899"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58</w:t>
            </w:r>
          </w:p>
        </w:tc>
        <w:tc>
          <w:tcPr>
            <w:tcW w:w="799"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18</w:t>
            </w:r>
          </w:p>
        </w:tc>
      </w:tr>
      <w:tr w:rsidR="00B42DB2" w:rsidRPr="00E10A51" w:rsidTr="0060368B">
        <w:trPr>
          <w:trHeight w:val="271"/>
        </w:trPr>
        <w:tc>
          <w:tcPr>
            <w:tcW w:w="620"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2.</w:t>
            </w:r>
          </w:p>
        </w:tc>
        <w:tc>
          <w:tcPr>
            <w:tcW w:w="5679"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Do you attend lesson punctually and regularly</w:t>
            </w:r>
            <w:r w:rsidR="00DC7F4D" w:rsidRPr="00D62F0B">
              <w:rPr>
                <w:rFonts w:ascii="Times New Roman" w:hAnsi="Times New Roman" w:cs="Times New Roman"/>
                <w:sz w:val="26"/>
                <w:szCs w:val="32"/>
              </w:rPr>
              <w:t>?</w:t>
            </w:r>
          </w:p>
        </w:tc>
        <w:tc>
          <w:tcPr>
            <w:tcW w:w="899"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64</w:t>
            </w:r>
          </w:p>
        </w:tc>
        <w:tc>
          <w:tcPr>
            <w:tcW w:w="799"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12</w:t>
            </w:r>
          </w:p>
        </w:tc>
      </w:tr>
      <w:tr w:rsidR="00B42DB2" w:rsidRPr="00E10A51" w:rsidTr="0060368B">
        <w:trPr>
          <w:trHeight w:val="254"/>
        </w:trPr>
        <w:tc>
          <w:tcPr>
            <w:tcW w:w="620"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3.</w:t>
            </w:r>
          </w:p>
        </w:tc>
        <w:tc>
          <w:tcPr>
            <w:tcW w:w="5679" w:type="dxa"/>
          </w:tcPr>
          <w:p w:rsidR="00B42DB2" w:rsidRPr="00D62F0B" w:rsidRDefault="00B42DB2"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Is government your best subject?</w:t>
            </w:r>
          </w:p>
        </w:tc>
        <w:tc>
          <w:tcPr>
            <w:tcW w:w="8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36</w:t>
            </w:r>
          </w:p>
        </w:tc>
        <w:tc>
          <w:tcPr>
            <w:tcW w:w="7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40</w:t>
            </w:r>
          </w:p>
        </w:tc>
      </w:tr>
      <w:tr w:rsidR="00B42DB2" w:rsidRPr="00E10A51" w:rsidTr="0060368B">
        <w:trPr>
          <w:trHeight w:val="544"/>
        </w:trPr>
        <w:tc>
          <w:tcPr>
            <w:tcW w:w="620"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4.</w:t>
            </w:r>
          </w:p>
        </w:tc>
        <w:tc>
          <w:tcPr>
            <w:tcW w:w="567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Do you read papers and listed to news to boost your understanding of government?</w:t>
            </w:r>
          </w:p>
        </w:tc>
        <w:tc>
          <w:tcPr>
            <w:tcW w:w="8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68</w:t>
            </w:r>
          </w:p>
        </w:tc>
        <w:tc>
          <w:tcPr>
            <w:tcW w:w="7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8</w:t>
            </w:r>
          </w:p>
        </w:tc>
      </w:tr>
      <w:tr w:rsidR="00B42DB2" w:rsidRPr="00E10A51" w:rsidTr="0060368B">
        <w:trPr>
          <w:trHeight w:val="528"/>
        </w:trPr>
        <w:tc>
          <w:tcPr>
            <w:tcW w:w="620"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5.</w:t>
            </w:r>
          </w:p>
        </w:tc>
        <w:tc>
          <w:tcPr>
            <w:tcW w:w="567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Do you score well in government during examinations?</w:t>
            </w:r>
          </w:p>
        </w:tc>
        <w:tc>
          <w:tcPr>
            <w:tcW w:w="8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56</w:t>
            </w:r>
          </w:p>
        </w:tc>
        <w:tc>
          <w:tcPr>
            <w:tcW w:w="7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20</w:t>
            </w:r>
          </w:p>
        </w:tc>
      </w:tr>
      <w:tr w:rsidR="00B42DB2" w:rsidRPr="00E10A51" w:rsidTr="0060368B">
        <w:trPr>
          <w:trHeight w:val="254"/>
        </w:trPr>
        <w:tc>
          <w:tcPr>
            <w:tcW w:w="620"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6.</w:t>
            </w:r>
          </w:p>
        </w:tc>
        <w:tc>
          <w:tcPr>
            <w:tcW w:w="567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Do you engage yourself in extra study at home?</w:t>
            </w:r>
          </w:p>
        </w:tc>
        <w:tc>
          <w:tcPr>
            <w:tcW w:w="8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68</w:t>
            </w:r>
          </w:p>
        </w:tc>
        <w:tc>
          <w:tcPr>
            <w:tcW w:w="7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8</w:t>
            </w:r>
          </w:p>
        </w:tc>
      </w:tr>
      <w:tr w:rsidR="00B42DB2" w:rsidRPr="00E10A51" w:rsidTr="0060368B">
        <w:trPr>
          <w:trHeight w:val="271"/>
        </w:trPr>
        <w:tc>
          <w:tcPr>
            <w:tcW w:w="620"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7.</w:t>
            </w:r>
          </w:p>
        </w:tc>
        <w:tc>
          <w:tcPr>
            <w:tcW w:w="567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Do you have enough materials on government?</w:t>
            </w:r>
          </w:p>
        </w:tc>
        <w:tc>
          <w:tcPr>
            <w:tcW w:w="8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24</w:t>
            </w:r>
          </w:p>
        </w:tc>
        <w:tc>
          <w:tcPr>
            <w:tcW w:w="799" w:type="dxa"/>
          </w:tcPr>
          <w:p w:rsidR="00B42DB2"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52</w:t>
            </w:r>
          </w:p>
        </w:tc>
      </w:tr>
      <w:tr w:rsidR="00DC7F4D" w:rsidRPr="00E10A51" w:rsidTr="0060368B">
        <w:trPr>
          <w:trHeight w:val="271"/>
        </w:trPr>
        <w:tc>
          <w:tcPr>
            <w:tcW w:w="620"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8.</w:t>
            </w:r>
          </w:p>
        </w:tc>
        <w:tc>
          <w:tcPr>
            <w:tcW w:w="567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It your teacher teaching well?</w:t>
            </w:r>
          </w:p>
        </w:tc>
        <w:tc>
          <w:tcPr>
            <w:tcW w:w="89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48</w:t>
            </w:r>
          </w:p>
        </w:tc>
        <w:tc>
          <w:tcPr>
            <w:tcW w:w="79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28</w:t>
            </w:r>
          </w:p>
        </w:tc>
      </w:tr>
      <w:tr w:rsidR="00DC7F4D" w:rsidRPr="00E10A51" w:rsidTr="0060368B">
        <w:trPr>
          <w:trHeight w:val="528"/>
        </w:trPr>
        <w:tc>
          <w:tcPr>
            <w:tcW w:w="620"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 xml:space="preserve">9. </w:t>
            </w:r>
          </w:p>
        </w:tc>
        <w:tc>
          <w:tcPr>
            <w:tcW w:w="567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As a government students, do you understand Nigeria Politics?</w:t>
            </w:r>
          </w:p>
        </w:tc>
        <w:tc>
          <w:tcPr>
            <w:tcW w:w="89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52</w:t>
            </w:r>
          </w:p>
        </w:tc>
        <w:tc>
          <w:tcPr>
            <w:tcW w:w="79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20</w:t>
            </w:r>
          </w:p>
        </w:tc>
      </w:tr>
      <w:tr w:rsidR="00DC7F4D" w:rsidRPr="00E10A51" w:rsidTr="0060368B">
        <w:trPr>
          <w:trHeight w:val="528"/>
        </w:trPr>
        <w:tc>
          <w:tcPr>
            <w:tcW w:w="620"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10.</w:t>
            </w:r>
          </w:p>
        </w:tc>
        <w:tc>
          <w:tcPr>
            <w:tcW w:w="567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Does government help you to understand other subject?</w:t>
            </w:r>
          </w:p>
        </w:tc>
        <w:tc>
          <w:tcPr>
            <w:tcW w:w="89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52</w:t>
            </w:r>
          </w:p>
        </w:tc>
        <w:tc>
          <w:tcPr>
            <w:tcW w:w="799" w:type="dxa"/>
          </w:tcPr>
          <w:p w:rsidR="00DC7F4D" w:rsidRPr="00D62F0B" w:rsidRDefault="00DC7F4D" w:rsidP="00D62F0B">
            <w:pPr>
              <w:spacing w:line="360" w:lineRule="auto"/>
              <w:jc w:val="both"/>
              <w:rPr>
                <w:rFonts w:ascii="Times New Roman" w:hAnsi="Times New Roman" w:cs="Times New Roman"/>
                <w:sz w:val="26"/>
                <w:szCs w:val="32"/>
              </w:rPr>
            </w:pPr>
            <w:r w:rsidRPr="00D62F0B">
              <w:rPr>
                <w:rFonts w:ascii="Times New Roman" w:hAnsi="Times New Roman" w:cs="Times New Roman"/>
                <w:sz w:val="26"/>
                <w:szCs w:val="32"/>
              </w:rPr>
              <w:t>24</w:t>
            </w:r>
          </w:p>
        </w:tc>
      </w:tr>
    </w:tbl>
    <w:p w:rsidR="00B42DB2" w:rsidRPr="00E10A51" w:rsidRDefault="00A53CFC" w:rsidP="00E10A51">
      <w:pPr>
        <w:spacing w:line="360" w:lineRule="auto"/>
        <w:jc w:val="both"/>
        <w:rPr>
          <w:rFonts w:ascii="Times New Roman" w:hAnsi="Times New Roman" w:cs="Times New Roman"/>
          <w:b/>
          <w:i/>
          <w:sz w:val="30"/>
          <w:szCs w:val="32"/>
        </w:rPr>
      </w:pPr>
      <w:r>
        <w:rPr>
          <w:rFonts w:ascii="Times New Roman" w:hAnsi="Times New Roman" w:cs="Times New Roman"/>
          <w:b/>
          <w:i/>
          <w:sz w:val="30"/>
          <w:szCs w:val="32"/>
        </w:rPr>
        <w:t>Source: Research Survey 2024</w:t>
      </w:r>
    </w:p>
    <w:p w:rsidR="005D7DA4" w:rsidRPr="00E10A51" w:rsidRDefault="00DA2B5E"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r>
      <w:r w:rsidRPr="00E10A51">
        <w:rPr>
          <w:rFonts w:ascii="Times New Roman" w:hAnsi="Times New Roman" w:cs="Times New Roman"/>
          <w:b/>
          <w:sz w:val="30"/>
          <w:szCs w:val="32"/>
        </w:rPr>
        <w:t>Table 3:</w:t>
      </w:r>
      <w:r w:rsidRPr="00E10A51">
        <w:rPr>
          <w:rFonts w:ascii="Times New Roman" w:hAnsi="Times New Roman" w:cs="Times New Roman"/>
          <w:sz w:val="30"/>
          <w:szCs w:val="32"/>
        </w:rPr>
        <w:t xml:space="preserve"> This table</w:t>
      </w:r>
      <w:r w:rsidR="009803E8">
        <w:rPr>
          <w:rFonts w:ascii="Times New Roman" w:hAnsi="Times New Roman" w:cs="Times New Roman"/>
          <w:sz w:val="30"/>
          <w:szCs w:val="32"/>
        </w:rPr>
        <w:t xml:space="preserve"> shows the responses of teacher</w:t>
      </w:r>
      <w:r w:rsidRPr="00E10A51">
        <w:rPr>
          <w:rFonts w:ascii="Times New Roman" w:hAnsi="Times New Roman" w:cs="Times New Roman"/>
          <w:sz w:val="30"/>
          <w:szCs w:val="32"/>
        </w:rPr>
        <w:t xml:space="preserve"> attitudes towards teaching and learning of government.</w:t>
      </w:r>
    </w:p>
    <w:tbl>
      <w:tblPr>
        <w:tblStyle w:val="TableGrid"/>
        <w:tblW w:w="8433" w:type="dxa"/>
        <w:tblLook w:val="04A0" w:firstRow="1" w:lastRow="0" w:firstColumn="1" w:lastColumn="0" w:noHBand="0" w:noVBand="1"/>
      </w:tblPr>
      <w:tblGrid>
        <w:gridCol w:w="728"/>
        <w:gridCol w:w="6109"/>
        <w:gridCol w:w="886"/>
        <w:gridCol w:w="710"/>
      </w:tblGrid>
      <w:tr w:rsidR="00DA2B5E" w:rsidRPr="00E10A51" w:rsidTr="00D62F0B">
        <w:trPr>
          <w:trHeight w:val="420"/>
        </w:trPr>
        <w:tc>
          <w:tcPr>
            <w:tcW w:w="728" w:type="dxa"/>
          </w:tcPr>
          <w:p w:rsidR="00DA2B5E" w:rsidRPr="00E10A51" w:rsidRDefault="00DA2B5E" w:rsidP="00D62F0B">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S/N</w:t>
            </w:r>
          </w:p>
        </w:tc>
        <w:tc>
          <w:tcPr>
            <w:tcW w:w="6109" w:type="dxa"/>
          </w:tcPr>
          <w:p w:rsidR="00DA2B5E" w:rsidRPr="00E10A51" w:rsidRDefault="00DA2B5E" w:rsidP="00D62F0B">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ITEMS</w:t>
            </w:r>
          </w:p>
        </w:tc>
        <w:tc>
          <w:tcPr>
            <w:tcW w:w="886" w:type="dxa"/>
          </w:tcPr>
          <w:p w:rsidR="00DA2B5E" w:rsidRPr="00E10A51" w:rsidRDefault="00DA2B5E" w:rsidP="00D62F0B">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YES</w:t>
            </w:r>
          </w:p>
        </w:tc>
        <w:tc>
          <w:tcPr>
            <w:tcW w:w="710" w:type="dxa"/>
          </w:tcPr>
          <w:p w:rsidR="00DA2B5E" w:rsidRPr="00E10A51" w:rsidRDefault="00DA2B5E" w:rsidP="00D62F0B">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NO</w:t>
            </w:r>
          </w:p>
        </w:tc>
      </w:tr>
      <w:tr w:rsidR="00DA2B5E" w:rsidRPr="00E10A51" w:rsidTr="00D62F0B">
        <w:trPr>
          <w:trHeight w:val="395"/>
        </w:trPr>
        <w:tc>
          <w:tcPr>
            <w:tcW w:w="728" w:type="dxa"/>
          </w:tcPr>
          <w:p w:rsidR="00DA2B5E" w:rsidRPr="00D62F0B" w:rsidRDefault="00DA2B5E"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1.</w:t>
            </w:r>
          </w:p>
        </w:tc>
        <w:tc>
          <w:tcPr>
            <w:tcW w:w="6109" w:type="dxa"/>
          </w:tcPr>
          <w:p w:rsidR="00DA2B5E" w:rsidRPr="00D62F0B" w:rsidRDefault="00DA2B5E"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Government is an interesting subject to teach?</w:t>
            </w:r>
          </w:p>
        </w:tc>
        <w:tc>
          <w:tcPr>
            <w:tcW w:w="886" w:type="dxa"/>
          </w:tcPr>
          <w:p w:rsidR="00DA2B5E" w:rsidRPr="00D62F0B" w:rsidRDefault="00DA2B5E"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20</w:t>
            </w:r>
          </w:p>
        </w:tc>
        <w:tc>
          <w:tcPr>
            <w:tcW w:w="710" w:type="dxa"/>
          </w:tcPr>
          <w:p w:rsidR="00DA2B5E" w:rsidRPr="00D62F0B" w:rsidRDefault="00DA2B5E"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w:t>
            </w:r>
          </w:p>
        </w:tc>
      </w:tr>
      <w:tr w:rsidR="00DA2B5E" w:rsidRPr="00E10A51" w:rsidTr="00D62F0B">
        <w:trPr>
          <w:trHeight w:val="420"/>
        </w:trPr>
        <w:tc>
          <w:tcPr>
            <w:tcW w:w="728" w:type="dxa"/>
          </w:tcPr>
          <w:p w:rsidR="00DA2B5E" w:rsidRPr="00D62F0B" w:rsidRDefault="00DA2B5E"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2.</w:t>
            </w:r>
          </w:p>
        </w:tc>
        <w:tc>
          <w:tcPr>
            <w:tcW w:w="6109" w:type="dxa"/>
          </w:tcPr>
          <w:p w:rsidR="00DA2B5E" w:rsidRPr="00D62F0B" w:rsidRDefault="00DA2B5E"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Do you make use of instructional materials to facilitate your lesson?</w:t>
            </w:r>
          </w:p>
        </w:tc>
        <w:tc>
          <w:tcPr>
            <w:tcW w:w="886"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20</w:t>
            </w:r>
          </w:p>
        </w:tc>
        <w:tc>
          <w:tcPr>
            <w:tcW w:w="710"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w:t>
            </w:r>
          </w:p>
        </w:tc>
      </w:tr>
      <w:tr w:rsidR="00DA2B5E" w:rsidRPr="00E10A51" w:rsidTr="00D62F0B">
        <w:trPr>
          <w:trHeight w:val="395"/>
        </w:trPr>
        <w:tc>
          <w:tcPr>
            <w:tcW w:w="728"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3.</w:t>
            </w:r>
          </w:p>
        </w:tc>
        <w:tc>
          <w:tcPr>
            <w:tcW w:w="6109"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Do your students always attend government class?</w:t>
            </w:r>
          </w:p>
        </w:tc>
        <w:tc>
          <w:tcPr>
            <w:tcW w:w="886"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20</w:t>
            </w:r>
          </w:p>
        </w:tc>
        <w:tc>
          <w:tcPr>
            <w:tcW w:w="710"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w:t>
            </w:r>
          </w:p>
        </w:tc>
      </w:tr>
      <w:tr w:rsidR="00DA2B5E" w:rsidRPr="00E10A51" w:rsidTr="00D62F0B">
        <w:trPr>
          <w:trHeight w:val="420"/>
        </w:trPr>
        <w:tc>
          <w:tcPr>
            <w:tcW w:w="728"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 xml:space="preserve">4. </w:t>
            </w:r>
          </w:p>
        </w:tc>
        <w:tc>
          <w:tcPr>
            <w:tcW w:w="6109"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Do you prefer teaching government to other subject?</w:t>
            </w:r>
          </w:p>
        </w:tc>
        <w:tc>
          <w:tcPr>
            <w:tcW w:w="886"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20</w:t>
            </w:r>
          </w:p>
        </w:tc>
        <w:tc>
          <w:tcPr>
            <w:tcW w:w="710"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w:t>
            </w:r>
          </w:p>
        </w:tc>
      </w:tr>
      <w:tr w:rsidR="00DA2B5E" w:rsidRPr="00E10A51" w:rsidTr="00D62F0B">
        <w:trPr>
          <w:trHeight w:val="395"/>
        </w:trPr>
        <w:tc>
          <w:tcPr>
            <w:tcW w:w="728"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5.</w:t>
            </w:r>
          </w:p>
        </w:tc>
        <w:tc>
          <w:tcPr>
            <w:tcW w:w="6109"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Do students find government lesson very interesting?</w:t>
            </w:r>
          </w:p>
        </w:tc>
        <w:tc>
          <w:tcPr>
            <w:tcW w:w="886"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20</w:t>
            </w:r>
          </w:p>
        </w:tc>
        <w:tc>
          <w:tcPr>
            <w:tcW w:w="710"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w:t>
            </w:r>
          </w:p>
        </w:tc>
      </w:tr>
      <w:tr w:rsidR="00DA2B5E" w:rsidRPr="00E10A51" w:rsidTr="00D62F0B">
        <w:trPr>
          <w:trHeight w:val="420"/>
        </w:trPr>
        <w:tc>
          <w:tcPr>
            <w:tcW w:w="728"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 xml:space="preserve">6. </w:t>
            </w:r>
          </w:p>
        </w:tc>
        <w:tc>
          <w:tcPr>
            <w:tcW w:w="6109"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Is government a marketable subject?</w:t>
            </w:r>
          </w:p>
        </w:tc>
        <w:tc>
          <w:tcPr>
            <w:tcW w:w="886"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12</w:t>
            </w:r>
          </w:p>
        </w:tc>
        <w:tc>
          <w:tcPr>
            <w:tcW w:w="710"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8</w:t>
            </w:r>
          </w:p>
        </w:tc>
      </w:tr>
      <w:tr w:rsidR="00DA2B5E" w:rsidRPr="00E10A51" w:rsidTr="00D62F0B">
        <w:trPr>
          <w:trHeight w:val="395"/>
        </w:trPr>
        <w:tc>
          <w:tcPr>
            <w:tcW w:w="728"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7.</w:t>
            </w:r>
          </w:p>
        </w:tc>
        <w:tc>
          <w:tcPr>
            <w:tcW w:w="6109"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Is class management in government lesson easy?</w:t>
            </w:r>
          </w:p>
        </w:tc>
        <w:tc>
          <w:tcPr>
            <w:tcW w:w="886"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8</w:t>
            </w:r>
          </w:p>
        </w:tc>
        <w:tc>
          <w:tcPr>
            <w:tcW w:w="710" w:type="dxa"/>
          </w:tcPr>
          <w:p w:rsidR="00DA2B5E"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12</w:t>
            </w:r>
          </w:p>
        </w:tc>
      </w:tr>
      <w:tr w:rsidR="00BD045B" w:rsidRPr="00E10A51" w:rsidTr="00D62F0B">
        <w:trPr>
          <w:trHeight w:val="420"/>
        </w:trPr>
        <w:tc>
          <w:tcPr>
            <w:tcW w:w="728"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8.</w:t>
            </w:r>
          </w:p>
        </w:tc>
        <w:tc>
          <w:tcPr>
            <w:tcW w:w="6109"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Do you organize extra lessons for students?</w:t>
            </w:r>
          </w:p>
        </w:tc>
        <w:tc>
          <w:tcPr>
            <w:tcW w:w="886"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8</w:t>
            </w:r>
          </w:p>
        </w:tc>
        <w:tc>
          <w:tcPr>
            <w:tcW w:w="710"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12</w:t>
            </w:r>
          </w:p>
        </w:tc>
      </w:tr>
      <w:tr w:rsidR="00BD045B" w:rsidRPr="00E10A51" w:rsidTr="00D62F0B">
        <w:trPr>
          <w:trHeight w:val="816"/>
        </w:trPr>
        <w:tc>
          <w:tcPr>
            <w:tcW w:w="728"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9.</w:t>
            </w:r>
          </w:p>
        </w:tc>
        <w:tc>
          <w:tcPr>
            <w:tcW w:w="6109"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Are there abstract concepts in government which makes its understanding difficult?</w:t>
            </w:r>
          </w:p>
        </w:tc>
        <w:tc>
          <w:tcPr>
            <w:tcW w:w="886"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16</w:t>
            </w:r>
          </w:p>
        </w:tc>
        <w:tc>
          <w:tcPr>
            <w:tcW w:w="710"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8</w:t>
            </w:r>
          </w:p>
        </w:tc>
      </w:tr>
      <w:tr w:rsidR="00BD045B" w:rsidRPr="00E10A51" w:rsidTr="00D62F0B">
        <w:trPr>
          <w:trHeight w:val="395"/>
        </w:trPr>
        <w:tc>
          <w:tcPr>
            <w:tcW w:w="728"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10.</w:t>
            </w:r>
          </w:p>
        </w:tc>
        <w:tc>
          <w:tcPr>
            <w:tcW w:w="6109"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Do you prepare before going to class?</w:t>
            </w:r>
          </w:p>
        </w:tc>
        <w:tc>
          <w:tcPr>
            <w:tcW w:w="886"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20</w:t>
            </w:r>
          </w:p>
        </w:tc>
        <w:tc>
          <w:tcPr>
            <w:tcW w:w="710" w:type="dxa"/>
          </w:tcPr>
          <w:p w:rsidR="00BD045B" w:rsidRPr="00D62F0B" w:rsidRDefault="00BD045B" w:rsidP="00E10A51">
            <w:pPr>
              <w:spacing w:line="360" w:lineRule="auto"/>
              <w:jc w:val="both"/>
              <w:rPr>
                <w:rFonts w:ascii="Times New Roman" w:hAnsi="Times New Roman" w:cs="Times New Roman"/>
                <w:sz w:val="28"/>
                <w:szCs w:val="32"/>
              </w:rPr>
            </w:pPr>
            <w:r w:rsidRPr="00D62F0B">
              <w:rPr>
                <w:rFonts w:ascii="Times New Roman" w:hAnsi="Times New Roman" w:cs="Times New Roman"/>
                <w:sz w:val="28"/>
                <w:szCs w:val="32"/>
              </w:rPr>
              <w:t>-</w:t>
            </w:r>
          </w:p>
        </w:tc>
      </w:tr>
    </w:tbl>
    <w:p w:rsidR="00DA2B5E" w:rsidRPr="00E10A51" w:rsidRDefault="00A53CFC" w:rsidP="00E10A51">
      <w:pPr>
        <w:spacing w:line="360" w:lineRule="auto"/>
        <w:jc w:val="both"/>
        <w:rPr>
          <w:rFonts w:ascii="Times New Roman" w:hAnsi="Times New Roman" w:cs="Times New Roman"/>
          <w:b/>
          <w:i/>
          <w:sz w:val="30"/>
          <w:szCs w:val="32"/>
        </w:rPr>
      </w:pPr>
      <w:r>
        <w:rPr>
          <w:rFonts w:ascii="Times New Roman" w:hAnsi="Times New Roman" w:cs="Times New Roman"/>
          <w:b/>
          <w:i/>
          <w:sz w:val="30"/>
          <w:szCs w:val="32"/>
        </w:rPr>
        <w:t>Source: Research Survey 2024</w:t>
      </w:r>
    </w:p>
    <w:p w:rsidR="00D62F0B" w:rsidRDefault="00D62F0B">
      <w:pPr>
        <w:rPr>
          <w:rFonts w:ascii="Times New Roman" w:hAnsi="Times New Roman" w:cs="Times New Roman"/>
          <w:b/>
          <w:sz w:val="30"/>
          <w:szCs w:val="32"/>
        </w:rPr>
      </w:pPr>
      <w:r>
        <w:rPr>
          <w:rFonts w:ascii="Times New Roman" w:hAnsi="Times New Roman" w:cs="Times New Roman"/>
          <w:b/>
          <w:sz w:val="30"/>
          <w:szCs w:val="32"/>
        </w:rPr>
        <w:br w:type="page"/>
      </w:r>
    </w:p>
    <w:p w:rsidR="005D7DA4" w:rsidRPr="00E10A51" w:rsidRDefault="00DD039A"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lastRenderedPageBreak/>
        <w:t>Table 4</w:t>
      </w:r>
    </w:p>
    <w:p w:rsidR="00DD039A" w:rsidRPr="00E10A51" w:rsidRDefault="00DD039A"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Research Question</w:t>
      </w:r>
    </w:p>
    <w:p w:rsidR="005D7DA4" w:rsidRPr="00E10A51" w:rsidRDefault="00DD039A"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What is the opinions of students towards the teaching and learning of government?</w:t>
      </w:r>
    </w:p>
    <w:tbl>
      <w:tblPr>
        <w:tblStyle w:val="TableGrid"/>
        <w:tblW w:w="8317" w:type="dxa"/>
        <w:tblLook w:val="04A0" w:firstRow="1" w:lastRow="0" w:firstColumn="1" w:lastColumn="0" w:noHBand="0" w:noVBand="1"/>
      </w:tblPr>
      <w:tblGrid>
        <w:gridCol w:w="683"/>
        <w:gridCol w:w="3265"/>
        <w:gridCol w:w="1177"/>
        <w:gridCol w:w="810"/>
        <w:gridCol w:w="990"/>
        <w:gridCol w:w="1392"/>
      </w:tblGrid>
      <w:tr w:rsidR="00DD039A" w:rsidRPr="00E10A51" w:rsidTr="009803E8">
        <w:trPr>
          <w:trHeight w:val="305"/>
        </w:trPr>
        <w:tc>
          <w:tcPr>
            <w:tcW w:w="683" w:type="dxa"/>
          </w:tcPr>
          <w:p w:rsidR="00DD039A" w:rsidRPr="00E10A51" w:rsidRDefault="00C44BD8" w:rsidP="009803E8">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S/N</w:t>
            </w:r>
          </w:p>
        </w:tc>
        <w:tc>
          <w:tcPr>
            <w:tcW w:w="3265" w:type="dxa"/>
          </w:tcPr>
          <w:p w:rsidR="00DD039A" w:rsidRPr="00E10A51" w:rsidRDefault="00403CD5" w:rsidP="009803E8">
            <w:pPr>
              <w:spacing w:line="360" w:lineRule="auto"/>
              <w:jc w:val="center"/>
              <w:rPr>
                <w:rFonts w:ascii="Times New Roman" w:hAnsi="Times New Roman" w:cs="Times New Roman"/>
                <w:b/>
                <w:sz w:val="30"/>
                <w:szCs w:val="32"/>
              </w:rPr>
            </w:pPr>
            <w:r w:rsidRPr="00E10A51">
              <w:rPr>
                <w:rFonts w:ascii="Times New Roman" w:hAnsi="Times New Roman" w:cs="Times New Roman"/>
                <w:b/>
                <w:sz w:val="30"/>
                <w:szCs w:val="32"/>
              </w:rPr>
              <w:t>Items</w:t>
            </w:r>
          </w:p>
        </w:tc>
        <w:tc>
          <w:tcPr>
            <w:tcW w:w="1177" w:type="dxa"/>
          </w:tcPr>
          <w:p w:rsidR="00DD039A" w:rsidRPr="009803E8" w:rsidRDefault="00403CD5" w:rsidP="009803E8">
            <w:pPr>
              <w:spacing w:line="360" w:lineRule="auto"/>
              <w:jc w:val="center"/>
              <w:rPr>
                <w:rFonts w:ascii="Times New Roman" w:hAnsi="Times New Roman" w:cs="Times New Roman"/>
                <w:b/>
                <w:sz w:val="24"/>
                <w:szCs w:val="32"/>
              </w:rPr>
            </w:pPr>
            <w:r w:rsidRPr="009803E8">
              <w:rPr>
                <w:rFonts w:ascii="Times New Roman" w:hAnsi="Times New Roman" w:cs="Times New Roman"/>
                <w:b/>
                <w:sz w:val="24"/>
                <w:szCs w:val="32"/>
              </w:rPr>
              <w:t>Response</w:t>
            </w:r>
          </w:p>
        </w:tc>
        <w:tc>
          <w:tcPr>
            <w:tcW w:w="810" w:type="dxa"/>
          </w:tcPr>
          <w:p w:rsidR="00DD039A" w:rsidRPr="009803E8" w:rsidRDefault="00403CD5" w:rsidP="009803E8">
            <w:pPr>
              <w:spacing w:line="360" w:lineRule="auto"/>
              <w:jc w:val="center"/>
              <w:rPr>
                <w:rFonts w:ascii="Times New Roman" w:hAnsi="Times New Roman" w:cs="Times New Roman"/>
                <w:b/>
                <w:sz w:val="24"/>
                <w:szCs w:val="32"/>
              </w:rPr>
            </w:pPr>
            <w:r w:rsidRPr="009803E8">
              <w:rPr>
                <w:rFonts w:ascii="Times New Roman" w:hAnsi="Times New Roman" w:cs="Times New Roman"/>
                <w:b/>
                <w:sz w:val="24"/>
                <w:szCs w:val="32"/>
              </w:rPr>
              <w:t>Male</w:t>
            </w:r>
          </w:p>
        </w:tc>
        <w:tc>
          <w:tcPr>
            <w:tcW w:w="990" w:type="dxa"/>
          </w:tcPr>
          <w:p w:rsidR="00DD039A" w:rsidRPr="009803E8" w:rsidRDefault="00403CD5" w:rsidP="009803E8">
            <w:pPr>
              <w:spacing w:line="360" w:lineRule="auto"/>
              <w:jc w:val="center"/>
              <w:rPr>
                <w:rFonts w:ascii="Times New Roman" w:hAnsi="Times New Roman" w:cs="Times New Roman"/>
                <w:b/>
                <w:sz w:val="24"/>
                <w:szCs w:val="32"/>
              </w:rPr>
            </w:pPr>
            <w:r w:rsidRPr="009803E8">
              <w:rPr>
                <w:rFonts w:ascii="Times New Roman" w:hAnsi="Times New Roman" w:cs="Times New Roman"/>
                <w:b/>
                <w:sz w:val="24"/>
                <w:szCs w:val="32"/>
              </w:rPr>
              <w:t>Female</w:t>
            </w:r>
          </w:p>
        </w:tc>
        <w:tc>
          <w:tcPr>
            <w:tcW w:w="1392" w:type="dxa"/>
          </w:tcPr>
          <w:p w:rsidR="00DD039A" w:rsidRPr="009803E8" w:rsidRDefault="00403CD5" w:rsidP="009803E8">
            <w:pPr>
              <w:spacing w:line="360" w:lineRule="auto"/>
              <w:jc w:val="center"/>
              <w:rPr>
                <w:rFonts w:ascii="Times New Roman" w:hAnsi="Times New Roman" w:cs="Times New Roman"/>
                <w:b/>
                <w:sz w:val="24"/>
                <w:szCs w:val="32"/>
              </w:rPr>
            </w:pPr>
            <w:r w:rsidRPr="009803E8">
              <w:rPr>
                <w:rFonts w:ascii="Times New Roman" w:hAnsi="Times New Roman" w:cs="Times New Roman"/>
                <w:b/>
                <w:sz w:val="24"/>
                <w:szCs w:val="32"/>
              </w:rPr>
              <w:t>Percent</w:t>
            </w:r>
            <w:r w:rsidR="00C44BD8" w:rsidRPr="009803E8">
              <w:rPr>
                <w:rFonts w:ascii="Times New Roman" w:hAnsi="Times New Roman" w:cs="Times New Roman"/>
                <w:b/>
                <w:sz w:val="24"/>
                <w:szCs w:val="32"/>
              </w:rPr>
              <w:t>a</w:t>
            </w:r>
            <w:r w:rsidRPr="009803E8">
              <w:rPr>
                <w:rFonts w:ascii="Times New Roman" w:hAnsi="Times New Roman" w:cs="Times New Roman"/>
                <w:b/>
                <w:sz w:val="24"/>
                <w:szCs w:val="32"/>
              </w:rPr>
              <w:t>ge</w:t>
            </w:r>
          </w:p>
        </w:tc>
      </w:tr>
      <w:tr w:rsidR="00DD039A" w:rsidRPr="00E10A51" w:rsidTr="009803E8">
        <w:trPr>
          <w:trHeight w:val="594"/>
        </w:trPr>
        <w:tc>
          <w:tcPr>
            <w:tcW w:w="683"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w:t>
            </w:r>
          </w:p>
        </w:tc>
        <w:tc>
          <w:tcPr>
            <w:tcW w:w="3265"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Government class is always interesting</w:t>
            </w:r>
          </w:p>
        </w:tc>
        <w:tc>
          <w:tcPr>
            <w:tcW w:w="1177"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w:t>
            </w:r>
          </w:p>
        </w:tc>
        <w:tc>
          <w:tcPr>
            <w:tcW w:w="99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28</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w:t>
            </w:r>
          </w:p>
        </w:tc>
        <w:tc>
          <w:tcPr>
            <w:tcW w:w="1392"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75%</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21%</w:t>
            </w:r>
          </w:p>
        </w:tc>
      </w:tr>
      <w:tr w:rsidR="00DD039A" w:rsidRPr="00E10A51" w:rsidTr="009803E8">
        <w:trPr>
          <w:trHeight w:val="594"/>
        </w:trPr>
        <w:tc>
          <w:tcPr>
            <w:tcW w:w="683"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w:t>
            </w:r>
          </w:p>
        </w:tc>
        <w:tc>
          <w:tcPr>
            <w:tcW w:w="3265"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attend lesson punctually and regularly?</w:t>
            </w:r>
          </w:p>
        </w:tc>
        <w:tc>
          <w:tcPr>
            <w:tcW w:w="1177"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9</w:t>
            </w:r>
          </w:p>
        </w:tc>
        <w:tc>
          <w:tcPr>
            <w:tcW w:w="99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4</w:t>
            </w:r>
          </w:p>
        </w:tc>
        <w:tc>
          <w:tcPr>
            <w:tcW w:w="1392"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84%</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16%</w:t>
            </w:r>
          </w:p>
        </w:tc>
      </w:tr>
      <w:tr w:rsidR="00DD039A" w:rsidRPr="00E10A51" w:rsidTr="009803E8">
        <w:trPr>
          <w:trHeight w:val="611"/>
        </w:trPr>
        <w:tc>
          <w:tcPr>
            <w:tcW w:w="683"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w:t>
            </w:r>
          </w:p>
        </w:tc>
        <w:tc>
          <w:tcPr>
            <w:tcW w:w="3265"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Is government your best subject?</w:t>
            </w:r>
          </w:p>
        </w:tc>
        <w:tc>
          <w:tcPr>
            <w:tcW w:w="1177"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24</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16</w:t>
            </w:r>
          </w:p>
        </w:tc>
        <w:tc>
          <w:tcPr>
            <w:tcW w:w="99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24</w:t>
            </w:r>
          </w:p>
        </w:tc>
        <w:tc>
          <w:tcPr>
            <w:tcW w:w="1392"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`47%</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53%</w:t>
            </w:r>
          </w:p>
        </w:tc>
      </w:tr>
      <w:tr w:rsidR="00DD039A" w:rsidRPr="00E10A51" w:rsidTr="009803E8">
        <w:trPr>
          <w:trHeight w:val="1206"/>
        </w:trPr>
        <w:tc>
          <w:tcPr>
            <w:tcW w:w="683"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4. </w:t>
            </w:r>
          </w:p>
        </w:tc>
        <w:tc>
          <w:tcPr>
            <w:tcW w:w="3265" w:type="dxa"/>
          </w:tcPr>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Do you read papers and listen to news to boost your understanding of  </w:t>
            </w:r>
          </w:p>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Governments</w:t>
            </w:r>
          </w:p>
        </w:tc>
        <w:tc>
          <w:tcPr>
            <w:tcW w:w="1177"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36</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4</w:t>
            </w:r>
          </w:p>
        </w:tc>
        <w:tc>
          <w:tcPr>
            <w:tcW w:w="99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4</w:t>
            </w:r>
          </w:p>
        </w:tc>
        <w:tc>
          <w:tcPr>
            <w:tcW w:w="1392"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89%</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11%</w:t>
            </w:r>
          </w:p>
        </w:tc>
      </w:tr>
      <w:tr w:rsidR="00DD039A" w:rsidRPr="00E10A51" w:rsidTr="009803E8">
        <w:trPr>
          <w:trHeight w:val="899"/>
        </w:trPr>
        <w:tc>
          <w:tcPr>
            <w:tcW w:w="683"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5.</w:t>
            </w:r>
          </w:p>
        </w:tc>
        <w:tc>
          <w:tcPr>
            <w:tcW w:w="3265"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score well in government during examination?</w:t>
            </w:r>
          </w:p>
        </w:tc>
        <w:tc>
          <w:tcPr>
            <w:tcW w:w="1177"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28</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12</w:t>
            </w:r>
          </w:p>
        </w:tc>
        <w:tc>
          <w:tcPr>
            <w:tcW w:w="99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28</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w:t>
            </w:r>
          </w:p>
        </w:tc>
        <w:tc>
          <w:tcPr>
            <w:tcW w:w="1392"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74%</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26%</w:t>
            </w:r>
          </w:p>
          <w:p w:rsidR="00C44BD8" w:rsidRPr="009803E8" w:rsidRDefault="00C44BD8" w:rsidP="00E10A51">
            <w:pPr>
              <w:spacing w:line="360" w:lineRule="auto"/>
              <w:jc w:val="both"/>
              <w:rPr>
                <w:rFonts w:ascii="Times New Roman" w:hAnsi="Times New Roman" w:cs="Times New Roman"/>
                <w:sz w:val="28"/>
                <w:szCs w:val="32"/>
              </w:rPr>
            </w:pPr>
          </w:p>
        </w:tc>
      </w:tr>
      <w:tr w:rsidR="00DD039A" w:rsidRPr="00E10A51" w:rsidTr="009803E8">
        <w:trPr>
          <w:trHeight w:val="899"/>
        </w:trPr>
        <w:tc>
          <w:tcPr>
            <w:tcW w:w="683"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6.</w:t>
            </w:r>
          </w:p>
        </w:tc>
        <w:tc>
          <w:tcPr>
            <w:tcW w:w="3265"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engage yourself in extra study at home?</w:t>
            </w:r>
          </w:p>
        </w:tc>
        <w:tc>
          <w:tcPr>
            <w:tcW w:w="1177"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36</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4</w:t>
            </w:r>
          </w:p>
        </w:tc>
        <w:tc>
          <w:tcPr>
            <w:tcW w:w="99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4</w:t>
            </w:r>
          </w:p>
        </w:tc>
        <w:tc>
          <w:tcPr>
            <w:tcW w:w="1392"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89%</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11%</w:t>
            </w:r>
          </w:p>
          <w:p w:rsidR="00C44BD8" w:rsidRPr="009803E8" w:rsidRDefault="00C44BD8" w:rsidP="00E10A51">
            <w:pPr>
              <w:spacing w:line="360" w:lineRule="auto"/>
              <w:jc w:val="both"/>
              <w:rPr>
                <w:rFonts w:ascii="Times New Roman" w:hAnsi="Times New Roman" w:cs="Times New Roman"/>
                <w:sz w:val="28"/>
                <w:szCs w:val="32"/>
              </w:rPr>
            </w:pPr>
          </w:p>
        </w:tc>
      </w:tr>
      <w:tr w:rsidR="00DD039A" w:rsidRPr="00E10A51" w:rsidTr="009803E8">
        <w:trPr>
          <w:trHeight w:val="594"/>
        </w:trPr>
        <w:tc>
          <w:tcPr>
            <w:tcW w:w="683"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lastRenderedPageBreak/>
              <w:t xml:space="preserve">7. </w:t>
            </w:r>
          </w:p>
        </w:tc>
        <w:tc>
          <w:tcPr>
            <w:tcW w:w="3265"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have enough materials on government</w:t>
            </w:r>
          </w:p>
        </w:tc>
        <w:tc>
          <w:tcPr>
            <w:tcW w:w="1177"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Yes </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28</w:t>
            </w:r>
          </w:p>
        </w:tc>
        <w:tc>
          <w:tcPr>
            <w:tcW w:w="990"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24</w:t>
            </w:r>
          </w:p>
        </w:tc>
        <w:tc>
          <w:tcPr>
            <w:tcW w:w="1392" w:type="dxa"/>
          </w:tcPr>
          <w:p w:rsidR="00DD039A"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C44BD8" w:rsidRPr="009803E8" w:rsidRDefault="00C44BD8"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68%</w:t>
            </w:r>
          </w:p>
        </w:tc>
      </w:tr>
      <w:tr w:rsidR="00C44BD8" w:rsidRPr="00E10A51" w:rsidTr="009803E8">
        <w:trPr>
          <w:trHeight w:val="594"/>
        </w:trPr>
        <w:tc>
          <w:tcPr>
            <w:tcW w:w="683" w:type="dxa"/>
          </w:tcPr>
          <w:p w:rsidR="00C44BD8"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w:t>
            </w:r>
          </w:p>
        </w:tc>
        <w:tc>
          <w:tcPr>
            <w:tcW w:w="3265" w:type="dxa"/>
          </w:tcPr>
          <w:p w:rsidR="00C44BD8"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Is your teacher teaches you well?</w:t>
            </w:r>
          </w:p>
        </w:tc>
        <w:tc>
          <w:tcPr>
            <w:tcW w:w="1177" w:type="dxa"/>
          </w:tcPr>
          <w:p w:rsidR="00C44BD8"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Yes </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C44BD8"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20</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20</w:t>
            </w:r>
          </w:p>
        </w:tc>
        <w:tc>
          <w:tcPr>
            <w:tcW w:w="990" w:type="dxa"/>
          </w:tcPr>
          <w:p w:rsidR="00C44BD8"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28</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w:t>
            </w:r>
          </w:p>
        </w:tc>
        <w:tc>
          <w:tcPr>
            <w:tcW w:w="1392" w:type="dxa"/>
          </w:tcPr>
          <w:p w:rsidR="00C44BD8"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63%</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37%</w:t>
            </w:r>
          </w:p>
        </w:tc>
      </w:tr>
      <w:tr w:rsidR="009226BB" w:rsidRPr="00E10A51" w:rsidTr="009803E8">
        <w:trPr>
          <w:trHeight w:val="917"/>
        </w:trPr>
        <w:tc>
          <w:tcPr>
            <w:tcW w:w="683"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9. </w:t>
            </w:r>
          </w:p>
        </w:tc>
        <w:tc>
          <w:tcPr>
            <w:tcW w:w="3265"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As a government student, do you understand Nigeria </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Politics?</w:t>
            </w:r>
          </w:p>
        </w:tc>
        <w:tc>
          <w:tcPr>
            <w:tcW w:w="1177"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8</w:t>
            </w:r>
          </w:p>
        </w:tc>
        <w:tc>
          <w:tcPr>
            <w:tcW w:w="990"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24</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12</w:t>
            </w:r>
          </w:p>
        </w:tc>
        <w:tc>
          <w:tcPr>
            <w:tcW w:w="1392"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74%</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26%</w:t>
            </w:r>
          </w:p>
          <w:p w:rsidR="009226BB" w:rsidRPr="009803E8" w:rsidRDefault="009226BB" w:rsidP="00E10A51">
            <w:pPr>
              <w:spacing w:line="360" w:lineRule="auto"/>
              <w:jc w:val="both"/>
              <w:rPr>
                <w:rFonts w:ascii="Times New Roman" w:hAnsi="Times New Roman" w:cs="Times New Roman"/>
                <w:sz w:val="28"/>
                <w:szCs w:val="32"/>
              </w:rPr>
            </w:pPr>
          </w:p>
        </w:tc>
      </w:tr>
      <w:tr w:rsidR="009226BB" w:rsidRPr="00E10A51" w:rsidTr="009803E8">
        <w:trPr>
          <w:trHeight w:val="594"/>
        </w:trPr>
        <w:tc>
          <w:tcPr>
            <w:tcW w:w="683"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10.</w:t>
            </w:r>
          </w:p>
        </w:tc>
        <w:tc>
          <w:tcPr>
            <w:tcW w:w="3265"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Does government help to understand other subjects?</w:t>
            </w:r>
          </w:p>
        </w:tc>
        <w:tc>
          <w:tcPr>
            <w:tcW w:w="1177"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Yes</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20</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20</w:t>
            </w:r>
          </w:p>
        </w:tc>
        <w:tc>
          <w:tcPr>
            <w:tcW w:w="990"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4</w:t>
            </w:r>
          </w:p>
        </w:tc>
        <w:tc>
          <w:tcPr>
            <w:tcW w:w="1392" w:type="dxa"/>
          </w:tcPr>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68%</w:t>
            </w:r>
          </w:p>
          <w:p w:rsidR="009226BB" w:rsidRPr="009803E8" w:rsidRDefault="009226BB" w:rsidP="00E10A51">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32%</w:t>
            </w:r>
          </w:p>
        </w:tc>
      </w:tr>
    </w:tbl>
    <w:p w:rsidR="00DD039A" w:rsidRPr="00E10A51" w:rsidRDefault="00617EA2" w:rsidP="00A53CFC">
      <w:pPr>
        <w:spacing w:line="360" w:lineRule="auto"/>
        <w:jc w:val="both"/>
        <w:rPr>
          <w:rFonts w:ascii="Times New Roman" w:hAnsi="Times New Roman" w:cs="Times New Roman"/>
          <w:b/>
          <w:i/>
          <w:sz w:val="30"/>
          <w:szCs w:val="32"/>
        </w:rPr>
      </w:pPr>
      <w:r w:rsidRPr="00E10A51">
        <w:rPr>
          <w:rFonts w:ascii="Times New Roman" w:hAnsi="Times New Roman" w:cs="Times New Roman"/>
          <w:b/>
          <w:i/>
          <w:sz w:val="30"/>
          <w:szCs w:val="32"/>
        </w:rPr>
        <w:t>Source: Research Survey 202</w:t>
      </w:r>
      <w:r w:rsidR="00A53CFC">
        <w:rPr>
          <w:rFonts w:ascii="Times New Roman" w:hAnsi="Times New Roman" w:cs="Times New Roman"/>
          <w:b/>
          <w:i/>
          <w:sz w:val="30"/>
          <w:szCs w:val="32"/>
        </w:rPr>
        <w:t>4</w:t>
      </w:r>
    </w:p>
    <w:p w:rsidR="005D7DA4" w:rsidRPr="00E10A51" w:rsidRDefault="00617EA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From the table above, it could be deduced that 75% of the students perceived government interesting subject while 21% fount it uninteresting. 84% of students are always regular and punctual in the class but 16% did boycott the class. 53% said government is their best subject while 74% claimed it to be their best subject. 87% read papers and listen to the news, 11% did not. 74% scored very well in the government while 25% scored well but in government.</w:t>
      </w:r>
    </w:p>
    <w:p w:rsidR="00617EA2" w:rsidRPr="00E10A51" w:rsidRDefault="00617EA2"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r>
      <w:r w:rsidR="004D1D27" w:rsidRPr="00E10A51">
        <w:rPr>
          <w:rFonts w:ascii="Times New Roman" w:hAnsi="Times New Roman" w:cs="Times New Roman"/>
          <w:sz w:val="30"/>
          <w:szCs w:val="32"/>
        </w:rPr>
        <w:t xml:space="preserve">89% of the students engaged in further studies at home, 11% disengaged from their studies at home. 23% of students had enough reading materials on government, 68% has little or no materials. 63% of students testify to the effectiveness of their teachers in teaching </w:t>
      </w:r>
      <w:r w:rsidR="004D1D27" w:rsidRPr="00E10A51">
        <w:rPr>
          <w:rFonts w:ascii="Times New Roman" w:hAnsi="Times New Roman" w:cs="Times New Roman"/>
          <w:sz w:val="30"/>
          <w:szCs w:val="32"/>
        </w:rPr>
        <w:lastRenderedPageBreak/>
        <w:t>government, 37% objected this question. 74% of students found Nigeria Politics understandable, while 26% have shallow knowledge of Nigeria Politics.68% of students found government helpful in understanding other school subjects while 32% said is of no help to them.</w:t>
      </w:r>
    </w:p>
    <w:p w:rsidR="004D1D27" w:rsidRPr="00E10A51" w:rsidRDefault="004D1D27" w:rsidP="009803E8">
      <w:pPr>
        <w:spacing w:line="240" w:lineRule="auto"/>
        <w:jc w:val="both"/>
        <w:rPr>
          <w:rFonts w:ascii="Times New Roman" w:hAnsi="Times New Roman" w:cs="Times New Roman"/>
          <w:b/>
          <w:sz w:val="30"/>
          <w:szCs w:val="32"/>
        </w:rPr>
      </w:pPr>
      <w:r w:rsidRPr="00E10A51">
        <w:rPr>
          <w:rFonts w:ascii="Times New Roman" w:hAnsi="Times New Roman" w:cs="Times New Roman"/>
          <w:b/>
          <w:sz w:val="30"/>
          <w:szCs w:val="32"/>
        </w:rPr>
        <w:t>Table</w:t>
      </w:r>
      <w:r w:rsidR="009803E8">
        <w:rPr>
          <w:rFonts w:ascii="Times New Roman" w:hAnsi="Times New Roman" w:cs="Times New Roman"/>
          <w:b/>
          <w:sz w:val="30"/>
          <w:szCs w:val="32"/>
        </w:rPr>
        <w:t xml:space="preserve"> 5</w:t>
      </w:r>
    </w:p>
    <w:p w:rsidR="005D7DA4" w:rsidRPr="00E10A51" w:rsidRDefault="004D1D27" w:rsidP="009803E8">
      <w:pPr>
        <w:spacing w:line="240" w:lineRule="auto"/>
        <w:jc w:val="both"/>
        <w:rPr>
          <w:rFonts w:ascii="Times New Roman" w:hAnsi="Times New Roman" w:cs="Times New Roman"/>
          <w:b/>
          <w:sz w:val="30"/>
          <w:szCs w:val="32"/>
        </w:rPr>
      </w:pPr>
      <w:r w:rsidRPr="00E10A51">
        <w:rPr>
          <w:rFonts w:ascii="Times New Roman" w:hAnsi="Times New Roman" w:cs="Times New Roman"/>
          <w:b/>
          <w:sz w:val="30"/>
          <w:szCs w:val="32"/>
        </w:rPr>
        <w:t>Research Question 3</w:t>
      </w:r>
    </w:p>
    <w:p w:rsidR="005D7DA4" w:rsidRPr="00E10A51" w:rsidRDefault="004D1D27"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What is the perception of teachers to the teaching and learning of government?</w:t>
      </w:r>
    </w:p>
    <w:tbl>
      <w:tblPr>
        <w:tblStyle w:val="TableGrid"/>
        <w:tblW w:w="8190" w:type="dxa"/>
        <w:tblInd w:w="-95" w:type="dxa"/>
        <w:tblLayout w:type="fixed"/>
        <w:tblLook w:val="04A0" w:firstRow="1" w:lastRow="0" w:firstColumn="1" w:lastColumn="0" w:noHBand="0" w:noVBand="1"/>
      </w:tblPr>
      <w:tblGrid>
        <w:gridCol w:w="608"/>
        <w:gridCol w:w="3712"/>
        <w:gridCol w:w="900"/>
        <w:gridCol w:w="810"/>
        <w:gridCol w:w="990"/>
        <w:gridCol w:w="1170"/>
      </w:tblGrid>
      <w:tr w:rsidR="009803E8" w:rsidRPr="00E10A51" w:rsidTr="009803E8">
        <w:trPr>
          <w:trHeight w:val="387"/>
        </w:trPr>
        <w:tc>
          <w:tcPr>
            <w:tcW w:w="608" w:type="dxa"/>
          </w:tcPr>
          <w:p w:rsidR="009803E8" w:rsidRPr="009803E8" w:rsidRDefault="009803E8" w:rsidP="009803E8">
            <w:pPr>
              <w:spacing w:line="360" w:lineRule="auto"/>
              <w:jc w:val="both"/>
              <w:rPr>
                <w:rFonts w:ascii="Times New Roman" w:hAnsi="Times New Roman" w:cs="Times New Roman"/>
                <w:b/>
                <w:sz w:val="20"/>
                <w:szCs w:val="32"/>
              </w:rPr>
            </w:pPr>
            <w:r w:rsidRPr="009803E8">
              <w:rPr>
                <w:rFonts w:ascii="Times New Roman" w:hAnsi="Times New Roman" w:cs="Times New Roman"/>
                <w:b/>
                <w:sz w:val="20"/>
                <w:szCs w:val="32"/>
              </w:rPr>
              <w:t>S/N</w:t>
            </w:r>
          </w:p>
        </w:tc>
        <w:tc>
          <w:tcPr>
            <w:tcW w:w="3712" w:type="dxa"/>
          </w:tcPr>
          <w:p w:rsidR="009803E8" w:rsidRPr="009803E8" w:rsidRDefault="009803E8" w:rsidP="009803E8">
            <w:pPr>
              <w:spacing w:line="360" w:lineRule="auto"/>
              <w:jc w:val="both"/>
              <w:rPr>
                <w:rFonts w:ascii="Times New Roman" w:hAnsi="Times New Roman" w:cs="Times New Roman"/>
                <w:b/>
                <w:sz w:val="20"/>
                <w:szCs w:val="32"/>
              </w:rPr>
            </w:pPr>
            <w:r w:rsidRPr="009803E8">
              <w:rPr>
                <w:rFonts w:ascii="Times New Roman" w:hAnsi="Times New Roman" w:cs="Times New Roman"/>
                <w:b/>
                <w:sz w:val="20"/>
                <w:szCs w:val="32"/>
              </w:rPr>
              <w:t>Response</w:t>
            </w:r>
          </w:p>
        </w:tc>
        <w:tc>
          <w:tcPr>
            <w:tcW w:w="900" w:type="dxa"/>
          </w:tcPr>
          <w:p w:rsidR="009803E8" w:rsidRPr="009803E8" w:rsidRDefault="009803E8" w:rsidP="009803E8">
            <w:pPr>
              <w:spacing w:line="360" w:lineRule="auto"/>
              <w:jc w:val="both"/>
              <w:rPr>
                <w:rFonts w:ascii="Times New Roman" w:hAnsi="Times New Roman" w:cs="Times New Roman"/>
                <w:b/>
                <w:sz w:val="20"/>
                <w:szCs w:val="32"/>
              </w:rPr>
            </w:pPr>
            <w:r w:rsidRPr="009803E8">
              <w:rPr>
                <w:rFonts w:ascii="Times New Roman" w:hAnsi="Times New Roman" w:cs="Times New Roman"/>
                <w:b/>
                <w:sz w:val="20"/>
                <w:szCs w:val="32"/>
              </w:rPr>
              <w:t>Male</w:t>
            </w:r>
          </w:p>
        </w:tc>
        <w:tc>
          <w:tcPr>
            <w:tcW w:w="810" w:type="dxa"/>
          </w:tcPr>
          <w:p w:rsidR="009803E8" w:rsidRPr="009803E8" w:rsidRDefault="009803E8" w:rsidP="009803E8">
            <w:pPr>
              <w:spacing w:line="360" w:lineRule="auto"/>
              <w:jc w:val="both"/>
              <w:rPr>
                <w:rFonts w:ascii="Times New Roman" w:hAnsi="Times New Roman" w:cs="Times New Roman"/>
                <w:b/>
                <w:sz w:val="20"/>
                <w:szCs w:val="32"/>
              </w:rPr>
            </w:pPr>
          </w:p>
        </w:tc>
        <w:tc>
          <w:tcPr>
            <w:tcW w:w="990" w:type="dxa"/>
          </w:tcPr>
          <w:p w:rsidR="009803E8" w:rsidRPr="009803E8" w:rsidRDefault="009803E8" w:rsidP="009803E8">
            <w:pPr>
              <w:spacing w:line="360" w:lineRule="auto"/>
              <w:jc w:val="both"/>
              <w:rPr>
                <w:rFonts w:ascii="Times New Roman" w:hAnsi="Times New Roman" w:cs="Times New Roman"/>
                <w:b/>
                <w:sz w:val="20"/>
                <w:szCs w:val="32"/>
              </w:rPr>
            </w:pPr>
            <w:r w:rsidRPr="009803E8">
              <w:rPr>
                <w:rFonts w:ascii="Times New Roman" w:hAnsi="Times New Roman" w:cs="Times New Roman"/>
                <w:b/>
                <w:sz w:val="20"/>
                <w:szCs w:val="32"/>
              </w:rPr>
              <w:t>Female</w:t>
            </w:r>
          </w:p>
        </w:tc>
        <w:tc>
          <w:tcPr>
            <w:tcW w:w="1170" w:type="dxa"/>
          </w:tcPr>
          <w:p w:rsidR="009803E8" w:rsidRPr="009803E8" w:rsidRDefault="009803E8" w:rsidP="009803E8">
            <w:pPr>
              <w:spacing w:line="360" w:lineRule="auto"/>
              <w:jc w:val="both"/>
              <w:rPr>
                <w:rFonts w:ascii="Times New Roman" w:hAnsi="Times New Roman" w:cs="Times New Roman"/>
                <w:b/>
                <w:sz w:val="20"/>
                <w:szCs w:val="32"/>
              </w:rPr>
            </w:pPr>
            <w:r w:rsidRPr="009803E8">
              <w:rPr>
                <w:rFonts w:ascii="Times New Roman" w:hAnsi="Times New Roman" w:cs="Times New Roman"/>
                <w:b/>
                <w:sz w:val="20"/>
                <w:szCs w:val="32"/>
              </w:rPr>
              <w:t>Percentage</w:t>
            </w:r>
          </w:p>
        </w:tc>
      </w:tr>
      <w:tr w:rsidR="009803E8" w:rsidRPr="00E10A51" w:rsidTr="009803E8">
        <w:trPr>
          <w:trHeight w:val="752"/>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Government is an interesting subject to teach?</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2</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90%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10%</w:t>
            </w:r>
          </w:p>
        </w:tc>
      </w:tr>
      <w:tr w:rsidR="009803E8" w:rsidRPr="00E10A51" w:rsidTr="009803E8">
        <w:trPr>
          <w:trHeight w:val="752"/>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 xml:space="preserve">2. </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make use of instructional materials to facilitate the lesson?</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12`</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100%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r>
      <w:tr w:rsidR="009803E8" w:rsidRPr="00E10A51" w:rsidTr="009803E8">
        <w:trPr>
          <w:trHeight w:val="775"/>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3.</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students usually attend government’s class?</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4</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20%</w:t>
            </w:r>
          </w:p>
        </w:tc>
      </w:tr>
      <w:tr w:rsidR="009803E8" w:rsidRPr="00E10A51" w:rsidTr="009803E8">
        <w:trPr>
          <w:trHeight w:val="752"/>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4.</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prefer teaching government to other subject?</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16</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4</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100%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5%</w:t>
            </w:r>
          </w:p>
        </w:tc>
      </w:tr>
      <w:tr w:rsidR="009803E8" w:rsidRPr="00E10A51" w:rsidTr="009803E8">
        <w:trPr>
          <w:trHeight w:val="775"/>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5.</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Do students find government lesson very interesting </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15</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4</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95%</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5%</w:t>
            </w:r>
          </w:p>
        </w:tc>
      </w:tr>
      <w:tr w:rsidR="009803E8" w:rsidRPr="00E10A51" w:rsidTr="009803E8">
        <w:trPr>
          <w:trHeight w:val="752"/>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6.</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Is government a marketable </w:t>
            </w:r>
            <w:r w:rsidRPr="009803E8">
              <w:rPr>
                <w:rFonts w:ascii="Times New Roman" w:hAnsi="Times New Roman" w:cs="Times New Roman"/>
                <w:sz w:val="28"/>
                <w:szCs w:val="32"/>
              </w:rPr>
              <w:lastRenderedPageBreak/>
              <w:t>subject?</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lastRenderedPageBreak/>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lastRenderedPageBreak/>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lastRenderedPageBreak/>
              <w:t>12</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lastRenderedPageBreak/>
              <w:t>6</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lastRenderedPageBreak/>
              <w:t>2</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lastRenderedPageBreak/>
              <w:t>-</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lastRenderedPageBreak/>
              <w:t>70%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lastRenderedPageBreak/>
              <w:t>30%</w:t>
            </w:r>
          </w:p>
        </w:tc>
      </w:tr>
      <w:tr w:rsidR="009803E8" w:rsidRPr="00E10A51" w:rsidTr="009803E8">
        <w:trPr>
          <w:trHeight w:val="752"/>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 xml:space="preserve">7. </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 xml:space="preserve">Is class management in government lesson easy </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4</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20%</w:t>
            </w:r>
          </w:p>
        </w:tc>
      </w:tr>
      <w:tr w:rsidR="009803E8" w:rsidRPr="00E10A51" w:rsidTr="009803E8">
        <w:trPr>
          <w:trHeight w:val="775"/>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 xml:space="preserve">8. </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organize extra lesson for students</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7</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7</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6</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65%</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35%</w:t>
            </w:r>
          </w:p>
        </w:tc>
      </w:tr>
      <w:tr w:rsidR="009803E8" w:rsidRPr="00E10A51" w:rsidTr="009803E8">
        <w:trPr>
          <w:trHeight w:val="1139"/>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9.</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Are there abstract concepts in government which make its understanding difficult?</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2</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6</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2</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20%</w:t>
            </w:r>
          </w:p>
        </w:tc>
      </w:tr>
      <w:tr w:rsidR="009803E8" w:rsidRPr="00E10A51" w:rsidTr="009803E8">
        <w:trPr>
          <w:trHeight w:val="752"/>
        </w:trPr>
        <w:tc>
          <w:tcPr>
            <w:tcW w:w="608" w:type="dxa"/>
          </w:tcPr>
          <w:p w:rsidR="009803E8" w:rsidRPr="00E10A51" w:rsidRDefault="009803E8" w:rsidP="009803E8">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10.</w:t>
            </w:r>
          </w:p>
        </w:tc>
        <w:tc>
          <w:tcPr>
            <w:tcW w:w="3712" w:type="dxa"/>
          </w:tcPr>
          <w:p w:rsidR="009803E8" w:rsidRPr="009803E8" w:rsidRDefault="009803E8" w:rsidP="009803E8">
            <w:pPr>
              <w:spacing w:line="360" w:lineRule="auto"/>
              <w:jc w:val="both"/>
              <w:rPr>
                <w:rFonts w:ascii="Times New Roman" w:hAnsi="Times New Roman" w:cs="Times New Roman"/>
                <w:sz w:val="28"/>
                <w:szCs w:val="32"/>
              </w:rPr>
            </w:pPr>
            <w:r w:rsidRPr="009803E8">
              <w:rPr>
                <w:rFonts w:ascii="Times New Roman" w:hAnsi="Times New Roman" w:cs="Times New Roman"/>
                <w:sz w:val="28"/>
                <w:szCs w:val="32"/>
              </w:rPr>
              <w:t>Do you prepare going to class?</w:t>
            </w:r>
          </w:p>
        </w:tc>
        <w:tc>
          <w:tcPr>
            <w:tcW w:w="90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Yes</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No</w:t>
            </w:r>
          </w:p>
        </w:tc>
        <w:tc>
          <w:tcPr>
            <w:tcW w:w="81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12</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99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8</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c>
          <w:tcPr>
            <w:tcW w:w="1170" w:type="dxa"/>
          </w:tcPr>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100%</w:t>
            </w:r>
          </w:p>
          <w:p w:rsidR="009803E8" w:rsidRPr="009803E8" w:rsidRDefault="009803E8" w:rsidP="009803E8">
            <w:pPr>
              <w:spacing w:line="360" w:lineRule="auto"/>
              <w:jc w:val="center"/>
              <w:rPr>
                <w:rFonts w:ascii="Times New Roman" w:hAnsi="Times New Roman" w:cs="Times New Roman"/>
                <w:sz w:val="28"/>
                <w:szCs w:val="32"/>
              </w:rPr>
            </w:pPr>
            <w:r w:rsidRPr="009803E8">
              <w:rPr>
                <w:rFonts w:ascii="Times New Roman" w:hAnsi="Times New Roman" w:cs="Times New Roman"/>
                <w:sz w:val="28"/>
                <w:szCs w:val="32"/>
              </w:rPr>
              <w:t>-%</w:t>
            </w:r>
          </w:p>
        </w:tc>
      </w:tr>
    </w:tbl>
    <w:p w:rsidR="004D1D27" w:rsidRPr="009803E8" w:rsidRDefault="00A70542" w:rsidP="00A53CFC">
      <w:pPr>
        <w:spacing w:line="360" w:lineRule="auto"/>
        <w:jc w:val="both"/>
        <w:rPr>
          <w:rFonts w:ascii="Times New Roman" w:hAnsi="Times New Roman" w:cs="Times New Roman"/>
          <w:b/>
          <w:i/>
          <w:sz w:val="30"/>
          <w:szCs w:val="32"/>
        </w:rPr>
      </w:pPr>
      <w:r w:rsidRPr="009803E8">
        <w:rPr>
          <w:rFonts w:ascii="Times New Roman" w:hAnsi="Times New Roman" w:cs="Times New Roman"/>
          <w:b/>
          <w:i/>
          <w:sz w:val="30"/>
          <w:szCs w:val="32"/>
        </w:rPr>
        <w:t>Source: Research Survey 202</w:t>
      </w:r>
      <w:r w:rsidR="00A53CFC">
        <w:rPr>
          <w:rFonts w:ascii="Times New Roman" w:hAnsi="Times New Roman" w:cs="Times New Roman"/>
          <w:b/>
          <w:i/>
          <w:sz w:val="30"/>
          <w:szCs w:val="32"/>
        </w:rPr>
        <w:t>4</w:t>
      </w:r>
    </w:p>
    <w:p w:rsidR="00A70542" w:rsidRPr="00E10A51" w:rsidRDefault="009803E8" w:rsidP="00E10A51">
      <w:pPr>
        <w:spacing w:line="360" w:lineRule="auto"/>
        <w:jc w:val="both"/>
        <w:rPr>
          <w:rFonts w:ascii="Times New Roman" w:hAnsi="Times New Roman" w:cs="Times New Roman"/>
          <w:sz w:val="30"/>
          <w:szCs w:val="32"/>
        </w:rPr>
      </w:pPr>
      <w:r>
        <w:rPr>
          <w:rFonts w:ascii="Times New Roman" w:hAnsi="Times New Roman" w:cs="Times New Roman"/>
          <w:sz w:val="30"/>
          <w:szCs w:val="32"/>
        </w:rPr>
        <w:tab/>
        <w:t>From the above</w:t>
      </w:r>
      <w:r w:rsidR="00A70542" w:rsidRPr="00E10A51">
        <w:rPr>
          <w:rFonts w:ascii="Times New Roman" w:hAnsi="Times New Roman" w:cs="Times New Roman"/>
          <w:sz w:val="30"/>
          <w:szCs w:val="32"/>
        </w:rPr>
        <w:t xml:space="preserve">, 90% of teachers found government as an interesting subject while 10% found it uninteresting. 100% of teachers the instructional materials to facilitate teaching and learning. 90% of them usually have a large number of students.100% of teachers like teaching government than any other subjects. 95% of teachers accepted the declaration that students hardly gone into boredom during class interaction </w:t>
      </w:r>
      <w:r w:rsidR="000E2D26" w:rsidRPr="00E10A51">
        <w:rPr>
          <w:rFonts w:ascii="Times New Roman" w:hAnsi="Times New Roman" w:cs="Times New Roman"/>
          <w:sz w:val="30"/>
          <w:szCs w:val="32"/>
        </w:rPr>
        <w:t>while 5</w:t>
      </w:r>
      <w:r w:rsidR="00A70542" w:rsidRPr="00E10A51">
        <w:rPr>
          <w:rFonts w:ascii="Times New Roman" w:hAnsi="Times New Roman" w:cs="Times New Roman"/>
          <w:sz w:val="30"/>
          <w:szCs w:val="32"/>
        </w:rPr>
        <w:t>% of them recorded</w:t>
      </w:r>
      <w:r w:rsidR="000E2D26" w:rsidRPr="00E10A51">
        <w:rPr>
          <w:rFonts w:ascii="Times New Roman" w:hAnsi="Times New Roman" w:cs="Times New Roman"/>
          <w:sz w:val="30"/>
          <w:szCs w:val="32"/>
        </w:rPr>
        <w:t xml:space="preserve"> fatigue.</w:t>
      </w:r>
    </w:p>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70% of teachers agreed to the marketable of government in the labour market while 30% disagreed. 80% of teachers found class </w:t>
      </w:r>
      <w:r w:rsidRPr="00E10A51">
        <w:rPr>
          <w:rFonts w:ascii="Times New Roman" w:hAnsi="Times New Roman" w:cs="Times New Roman"/>
          <w:sz w:val="30"/>
          <w:szCs w:val="32"/>
        </w:rPr>
        <w:lastRenderedPageBreak/>
        <w:t>management easy while 20% could 20% could not maintain effectiveness in tem of class management. 35% of teachers do not organize extra lesson while 65% do so to assist the students.80% of teachers held to the fact that government has no abstract concepts while 20% agreed that there are some tough concepts. 100% of teachers prepare ahead of the lesson so that the lesson could be interesting and teacher will not find himself/herself waiting before the students.</w:t>
      </w:r>
    </w:p>
    <w:p w:rsidR="000E2D26" w:rsidRPr="00E10A51" w:rsidRDefault="000E2D26" w:rsidP="009803E8">
      <w:pPr>
        <w:spacing w:line="240" w:lineRule="auto"/>
        <w:jc w:val="both"/>
        <w:rPr>
          <w:rFonts w:ascii="Times New Roman" w:hAnsi="Times New Roman" w:cs="Times New Roman"/>
          <w:b/>
          <w:sz w:val="30"/>
          <w:szCs w:val="32"/>
        </w:rPr>
      </w:pPr>
      <w:r w:rsidRPr="00E10A51">
        <w:rPr>
          <w:rFonts w:ascii="Times New Roman" w:hAnsi="Times New Roman" w:cs="Times New Roman"/>
          <w:b/>
          <w:sz w:val="30"/>
          <w:szCs w:val="32"/>
        </w:rPr>
        <w:t>Table</w:t>
      </w:r>
      <w:r w:rsidR="009803E8">
        <w:rPr>
          <w:rFonts w:ascii="Times New Roman" w:hAnsi="Times New Roman" w:cs="Times New Roman"/>
          <w:b/>
          <w:sz w:val="30"/>
          <w:szCs w:val="32"/>
        </w:rPr>
        <w:t xml:space="preserve"> 6</w:t>
      </w:r>
    </w:p>
    <w:p w:rsidR="000E2D26" w:rsidRPr="00E10A51" w:rsidRDefault="000E2D26" w:rsidP="009803E8">
      <w:pPr>
        <w:spacing w:line="240" w:lineRule="auto"/>
        <w:jc w:val="both"/>
        <w:rPr>
          <w:rFonts w:ascii="Times New Roman" w:hAnsi="Times New Roman" w:cs="Times New Roman"/>
          <w:b/>
          <w:sz w:val="30"/>
          <w:szCs w:val="32"/>
        </w:rPr>
      </w:pPr>
      <w:r w:rsidRPr="00E10A51">
        <w:rPr>
          <w:rFonts w:ascii="Times New Roman" w:hAnsi="Times New Roman" w:cs="Times New Roman"/>
          <w:b/>
          <w:sz w:val="30"/>
          <w:szCs w:val="32"/>
        </w:rPr>
        <w:t>Research Question 3:</w:t>
      </w:r>
    </w:p>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Do students and teachers have similar view towards the teaching and learning of government?</w:t>
      </w:r>
    </w:p>
    <w:tbl>
      <w:tblPr>
        <w:tblStyle w:val="TableGrid"/>
        <w:tblW w:w="9527" w:type="dxa"/>
        <w:tblLayout w:type="fixed"/>
        <w:tblLook w:val="04A0" w:firstRow="1" w:lastRow="0" w:firstColumn="1" w:lastColumn="0" w:noHBand="0" w:noVBand="1"/>
      </w:tblPr>
      <w:tblGrid>
        <w:gridCol w:w="618"/>
        <w:gridCol w:w="3137"/>
        <w:gridCol w:w="2293"/>
        <w:gridCol w:w="1100"/>
        <w:gridCol w:w="1100"/>
        <w:gridCol w:w="1279"/>
      </w:tblGrid>
      <w:tr w:rsidR="000E2D26" w:rsidRPr="00E10A51" w:rsidTr="001036A9">
        <w:trPr>
          <w:trHeight w:val="336"/>
        </w:trPr>
        <w:tc>
          <w:tcPr>
            <w:tcW w:w="618" w:type="dxa"/>
          </w:tcPr>
          <w:p w:rsidR="000E2D26" w:rsidRPr="00E10A51" w:rsidRDefault="000E2D26"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S/N</w:t>
            </w:r>
          </w:p>
        </w:tc>
        <w:tc>
          <w:tcPr>
            <w:tcW w:w="3137" w:type="dxa"/>
          </w:tcPr>
          <w:p w:rsidR="000E2D26" w:rsidRPr="00E10A51" w:rsidRDefault="000E2D26"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Items</w:t>
            </w:r>
          </w:p>
        </w:tc>
        <w:tc>
          <w:tcPr>
            <w:tcW w:w="2293" w:type="dxa"/>
          </w:tcPr>
          <w:p w:rsidR="000E2D26" w:rsidRPr="00E10A51" w:rsidRDefault="000E2D26"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Response</w:t>
            </w:r>
          </w:p>
        </w:tc>
        <w:tc>
          <w:tcPr>
            <w:tcW w:w="1100" w:type="dxa"/>
          </w:tcPr>
          <w:p w:rsidR="000E2D26" w:rsidRPr="00E10A51" w:rsidRDefault="000E2D26"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Teachers</w:t>
            </w:r>
          </w:p>
        </w:tc>
        <w:tc>
          <w:tcPr>
            <w:tcW w:w="1100" w:type="dxa"/>
          </w:tcPr>
          <w:p w:rsidR="000E2D26" w:rsidRPr="00E10A51" w:rsidRDefault="000E2D26"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Student</w:t>
            </w:r>
          </w:p>
        </w:tc>
        <w:tc>
          <w:tcPr>
            <w:tcW w:w="1279" w:type="dxa"/>
          </w:tcPr>
          <w:p w:rsidR="000E2D26" w:rsidRPr="00E10A51" w:rsidRDefault="000E2D26"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t>Percentage</w:t>
            </w:r>
          </w:p>
        </w:tc>
      </w:tr>
      <w:tr w:rsidR="000E2D26" w:rsidRPr="00E10A51" w:rsidTr="001036A9">
        <w:trPr>
          <w:trHeight w:val="653"/>
        </w:trPr>
        <w:tc>
          <w:tcPr>
            <w:tcW w:w="618"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w:t>
            </w:r>
          </w:p>
        </w:tc>
        <w:tc>
          <w:tcPr>
            <w:tcW w:w="3137"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Government is an interesting subject to teach?</w:t>
            </w:r>
          </w:p>
        </w:tc>
        <w:tc>
          <w:tcPr>
            <w:tcW w:w="2293"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Yes</w:t>
            </w:r>
          </w:p>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No</w:t>
            </w:r>
          </w:p>
        </w:tc>
        <w:tc>
          <w:tcPr>
            <w:tcW w:w="1100"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18</w:t>
            </w:r>
          </w:p>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w:t>
            </w:r>
          </w:p>
        </w:tc>
        <w:tc>
          <w:tcPr>
            <w:tcW w:w="1100"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60</w:t>
            </w:r>
          </w:p>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16</w:t>
            </w:r>
          </w:p>
        </w:tc>
        <w:tc>
          <w:tcPr>
            <w:tcW w:w="1279"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81%</w:t>
            </w:r>
          </w:p>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19%</w:t>
            </w:r>
          </w:p>
        </w:tc>
      </w:tr>
      <w:tr w:rsidR="000E2D26" w:rsidRPr="00E10A51" w:rsidTr="001036A9">
        <w:trPr>
          <w:trHeight w:val="990"/>
        </w:trPr>
        <w:tc>
          <w:tcPr>
            <w:tcW w:w="618"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w:t>
            </w:r>
          </w:p>
        </w:tc>
        <w:tc>
          <w:tcPr>
            <w:tcW w:w="3137" w:type="dxa"/>
          </w:tcPr>
          <w:p w:rsidR="000E2D26" w:rsidRPr="00E10A51" w:rsidRDefault="000E2D26"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you make use of instructional materials to facilitate your lesson?</w:t>
            </w:r>
          </w:p>
        </w:tc>
        <w:tc>
          <w:tcPr>
            <w:tcW w:w="2293"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Yes</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No</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16</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4</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64</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12</w:t>
            </w:r>
          </w:p>
        </w:tc>
        <w:tc>
          <w:tcPr>
            <w:tcW w:w="1279"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83%</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17%</w:t>
            </w:r>
          </w:p>
        </w:tc>
      </w:tr>
      <w:tr w:rsidR="000E2D26" w:rsidRPr="00E10A51" w:rsidTr="001036A9">
        <w:trPr>
          <w:trHeight w:val="673"/>
        </w:trPr>
        <w:tc>
          <w:tcPr>
            <w:tcW w:w="618"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3.</w:t>
            </w:r>
          </w:p>
        </w:tc>
        <w:tc>
          <w:tcPr>
            <w:tcW w:w="3137"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students usually attend government class?</w:t>
            </w:r>
          </w:p>
        </w:tc>
        <w:tc>
          <w:tcPr>
            <w:tcW w:w="2293"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Yes</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No</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20</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36</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40</w:t>
            </w:r>
          </w:p>
        </w:tc>
        <w:tc>
          <w:tcPr>
            <w:tcW w:w="1279"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58%</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42%</w:t>
            </w:r>
          </w:p>
        </w:tc>
      </w:tr>
      <w:tr w:rsidR="000E2D26" w:rsidRPr="00E10A51" w:rsidTr="001036A9">
        <w:trPr>
          <w:trHeight w:val="653"/>
        </w:trPr>
        <w:tc>
          <w:tcPr>
            <w:tcW w:w="618"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 xml:space="preserve">4. </w:t>
            </w:r>
          </w:p>
        </w:tc>
        <w:tc>
          <w:tcPr>
            <w:tcW w:w="3137"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you prefer teaching government to other subject?</w:t>
            </w:r>
          </w:p>
        </w:tc>
        <w:tc>
          <w:tcPr>
            <w:tcW w:w="2293"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Yes</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No</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13</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7</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68</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8</w:t>
            </w:r>
          </w:p>
        </w:tc>
        <w:tc>
          <w:tcPr>
            <w:tcW w:w="1279"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84%</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16%</w:t>
            </w:r>
          </w:p>
        </w:tc>
      </w:tr>
      <w:tr w:rsidR="000E2D26" w:rsidRPr="00E10A51" w:rsidTr="001036A9">
        <w:trPr>
          <w:trHeight w:val="653"/>
        </w:trPr>
        <w:tc>
          <w:tcPr>
            <w:tcW w:w="618"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 xml:space="preserve">5. </w:t>
            </w:r>
          </w:p>
        </w:tc>
        <w:tc>
          <w:tcPr>
            <w:tcW w:w="3137"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students find government lessons very interesting?</w:t>
            </w:r>
          </w:p>
        </w:tc>
        <w:tc>
          <w:tcPr>
            <w:tcW w:w="2293"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 xml:space="preserve">Yes </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No</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20</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w:t>
            </w:r>
          </w:p>
        </w:tc>
        <w:tc>
          <w:tcPr>
            <w:tcW w:w="1100"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56</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20</w:t>
            </w:r>
          </w:p>
        </w:tc>
        <w:tc>
          <w:tcPr>
            <w:tcW w:w="1279" w:type="dxa"/>
          </w:tcPr>
          <w:p w:rsidR="000E2D26"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79%</w:t>
            </w:r>
          </w:p>
          <w:p w:rsidR="00D23DE1" w:rsidRPr="00E10A51" w:rsidRDefault="00D23DE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21%</w:t>
            </w:r>
          </w:p>
        </w:tc>
      </w:tr>
    </w:tbl>
    <w:p w:rsidR="00F47072" w:rsidRPr="00E10A51" w:rsidRDefault="00A53CFC" w:rsidP="00E10A51">
      <w:pPr>
        <w:spacing w:line="360" w:lineRule="auto"/>
        <w:jc w:val="both"/>
        <w:rPr>
          <w:rFonts w:ascii="Times New Roman" w:hAnsi="Times New Roman" w:cs="Times New Roman"/>
          <w:b/>
          <w:i/>
          <w:sz w:val="30"/>
          <w:szCs w:val="32"/>
        </w:rPr>
      </w:pPr>
      <w:r>
        <w:rPr>
          <w:rFonts w:ascii="Times New Roman" w:hAnsi="Times New Roman" w:cs="Times New Roman"/>
          <w:b/>
          <w:i/>
          <w:sz w:val="30"/>
          <w:szCs w:val="32"/>
        </w:rPr>
        <w:t>Source: Research Survey 2024</w:t>
      </w:r>
    </w:p>
    <w:p w:rsidR="00F47072" w:rsidRPr="00E10A51" w:rsidRDefault="00F47072" w:rsidP="00E10A51">
      <w:pPr>
        <w:spacing w:line="360" w:lineRule="auto"/>
        <w:ind w:firstLine="720"/>
        <w:jc w:val="both"/>
        <w:rPr>
          <w:rFonts w:ascii="Times New Roman" w:hAnsi="Times New Roman" w:cs="Times New Roman"/>
          <w:sz w:val="30"/>
          <w:szCs w:val="32"/>
        </w:rPr>
      </w:pPr>
      <w:r w:rsidRPr="00E10A51">
        <w:rPr>
          <w:rFonts w:ascii="Times New Roman" w:hAnsi="Times New Roman" w:cs="Times New Roman"/>
          <w:sz w:val="30"/>
          <w:szCs w:val="32"/>
        </w:rPr>
        <w:t xml:space="preserve">It could be seen from the above table that 81% of both teachers and students found government interesting while 90% have no much interest in the subject. 83% of teachers and students are always regular and punctual in the class because of the interest they had on the subject, while 17% were truant. 58% picked government as their best subject while 42% accidentally found themselves in the subject. 84% searched further to update their knowledge abreast of time while 16% disengaged in further studies. 79% of both teachers and students agreed the government is tough as such, they prepared fully before </w:t>
      </w:r>
      <w:r w:rsidR="009803E8">
        <w:rPr>
          <w:rFonts w:ascii="Times New Roman" w:hAnsi="Times New Roman" w:cs="Times New Roman"/>
          <w:sz w:val="30"/>
          <w:szCs w:val="32"/>
        </w:rPr>
        <w:t xml:space="preserve">the </w:t>
      </w:r>
      <w:r w:rsidR="005D7955" w:rsidRPr="00E10A51">
        <w:rPr>
          <w:rFonts w:ascii="Times New Roman" w:hAnsi="Times New Roman" w:cs="Times New Roman"/>
          <w:sz w:val="30"/>
          <w:szCs w:val="32"/>
        </w:rPr>
        <w:t>class, while 21% perceived the subject as very simple.</w:t>
      </w:r>
    </w:p>
    <w:p w:rsidR="005D7955" w:rsidRPr="00E10A51" w:rsidRDefault="005D7955" w:rsidP="00E10A51">
      <w:pPr>
        <w:spacing w:line="360" w:lineRule="auto"/>
        <w:jc w:val="both"/>
        <w:rPr>
          <w:rFonts w:ascii="Times New Roman" w:hAnsi="Times New Roman" w:cs="Times New Roman"/>
          <w:b/>
          <w:sz w:val="30"/>
          <w:szCs w:val="32"/>
        </w:rPr>
      </w:pPr>
      <w:r w:rsidRPr="00E10A51">
        <w:rPr>
          <w:rFonts w:ascii="Times New Roman" w:hAnsi="Times New Roman" w:cs="Times New Roman"/>
          <w:b/>
          <w:sz w:val="30"/>
          <w:szCs w:val="32"/>
        </w:rPr>
        <w:lastRenderedPageBreak/>
        <w:t>Discussion</w:t>
      </w:r>
    </w:p>
    <w:p w:rsidR="005D7955" w:rsidRPr="00E10A51" w:rsidRDefault="005D7955"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It could be seen from the analysis of the research result that both teachers and students have similar attitudes towards government and perceived it as an interesting subject that worth studying, it is on the basis of this that both the students and teachers are always punctual and regular in the government class.</w:t>
      </w:r>
    </w:p>
    <w:p w:rsidR="005D7955" w:rsidRPr="00E10A51" w:rsidRDefault="005D7955"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Government should endeavor to make provision for both materials and non-materials incentive that would serve as motivation on the part of teachers and students in the area of teaching and learning, as these groups of people would determine political future of Nigeria.</w:t>
      </w:r>
    </w:p>
    <w:p w:rsidR="00A66C99" w:rsidRPr="00E10A51" w:rsidRDefault="00A66C99" w:rsidP="00E10A51">
      <w:pPr>
        <w:spacing w:line="360" w:lineRule="auto"/>
        <w:jc w:val="both"/>
        <w:rPr>
          <w:rFonts w:ascii="Times New Roman" w:hAnsi="Times New Roman" w:cs="Times New Roman"/>
          <w:sz w:val="30"/>
          <w:szCs w:val="32"/>
        </w:rPr>
      </w:pPr>
    </w:p>
    <w:p w:rsidR="009B2890" w:rsidRPr="00E10A51" w:rsidRDefault="009B2890" w:rsidP="00E10A51">
      <w:pPr>
        <w:spacing w:line="360" w:lineRule="auto"/>
        <w:jc w:val="both"/>
        <w:rPr>
          <w:rFonts w:ascii="Times New Roman" w:hAnsi="Times New Roman" w:cs="Times New Roman"/>
          <w:b/>
          <w:sz w:val="30"/>
          <w:szCs w:val="32"/>
        </w:rPr>
      </w:pPr>
    </w:p>
    <w:p w:rsidR="009B2890" w:rsidRPr="00E10A51" w:rsidRDefault="009B2890" w:rsidP="00E10A51">
      <w:pPr>
        <w:spacing w:line="360" w:lineRule="auto"/>
        <w:jc w:val="both"/>
        <w:rPr>
          <w:rFonts w:ascii="Times New Roman" w:hAnsi="Times New Roman" w:cs="Times New Roman"/>
          <w:b/>
          <w:sz w:val="30"/>
          <w:szCs w:val="32"/>
        </w:rPr>
      </w:pPr>
    </w:p>
    <w:p w:rsidR="009B2890" w:rsidRPr="00E10A51" w:rsidRDefault="009B2890" w:rsidP="00E10A51">
      <w:pPr>
        <w:spacing w:line="360" w:lineRule="auto"/>
        <w:jc w:val="both"/>
        <w:rPr>
          <w:rFonts w:ascii="Times New Roman" w:hAnsi="Times New Roman" w:cs="Times New Roman"/>
          <w:b/>
          <w:sz w:val="30"/>
          <w:szCs w:val="32"/>
        </w:rPr>
      </w:pPr>
    </w:p>
    <w:p w:rsidR="009B2890" w:rsidRPr="00E10A51" w:rsidRDefault="009B2890" w:rsidP="00E10A51">
      <w:pPr>
        <w:spacing w:line="360" w:lineRule="auto"/>
        <w:jc w:val="both"/>
        <w:rPr>
          <w:rFonts w:ascii="Times New Roman" w:hAnsi="Times New Roman" w:cs="Times New Roman"/>
          <w:b/>
          <w:sz w:val="30"/>
          <w:szCs w:val="32"/>
        </w:rPr>
      </w:pPr>
    </w:p>
    <w:p w:rsidR="009B2890" w:rsidRPr="00E10A51" w:rsidRDefault="009B2890" w:rsidP="00E10A51">
      <w:pPr>
        <w:spacing w:line="360" w:lineRule="auto"/>
        <w:jc w:val="both"/>
        <w:rPr>
          <w:rFonts w:ascii="Times New Roman" w:hAnsi="Times New Roman" w:cs="Times New Roman"/>
          <w:b/>
          <w:sz w:val="30"/>
          <w:szCs w:val="32"/>
        </w:rPr>
      </w:pPr>
    </w:p>
    <w:p w:rsidR="009B2890" w:rsidRPr="00E10A51" w:rsidRDefault="009B2890" w:rsidP="00E10A51">
      <w:pPr>
        <w:spacing w:line="360" w:lineRule="auto"/>
        <w:jc w:val="both"/>
        <w:rPr>
          <w:rFonts w:ascii="Times New Roman" w:hAnsi="Times New Roman" w:cs="Times New Roman"/>
          <w:b/>
          <w:sz w:val="30"/>
          <w:szCs w:val="32"/>
        </w:rPr>
      </w:pPr>
    </w:p>
    <w:p w:rsidR="009B2890" w:rsidRPr="00E10A51" w:rsidRDefault="009B2890" w:rsidP="00E10A51">
      <w:pPr>
        <w:spacing w:line="360" w:lineRule="auto"/>
        <w:jc w:val="both"/>
        <w:rPr>
          <w:rFonts w:ascii="Times New Roman" w:hAnsi="Times New Roman" w:cs="Times New Roman"/>
          <w:b/>
          <w:sz w:val="30"/>
          <w:szCs w:val="32"/>
        </w:rPr>
      </w:pPr>
    </w:p>
    <w:p w:rsidR="00A66C99" w:rsidRPr="00E10A51" w:rsidRDefault="00A66C99" w:rsidP="009803E8">
      <w:pPr>
        <w:spacing w:line="240" w:lineRule="auto"/>
        <w:jc w:val="center"/>
        <w:rPr>
          <w:rFonts w:ascii="Times New Roman" w:hAnsi="Times New Roman" w:cs="Times New Roman"/>
          <w:b/>
          <w:sz w:val="30"/>
          <w:szCs w:val="32"/>
        </w:rPr>
      </w:pPr>
      <w:r w:rsidRPr="00E10A51">
        <w:rPr>
          <w:rFonts w:ascii="Times New Roman" w:hAnsi="Times New Roman" w:cs="Times New Roman"/>
          <w:b/>
          <w:sz w:val="30"/>
          <w:szCs w:val="32"/>
        </w:rPr>
        <w:lastRenderedPageBreak/>
        <w:t>CHAPTE FIVE</w:t>
      </w:r>
    </w:p>
    <w:p w:rsidR="00A66C99" w:rsidRPr="00E10A51" w:rsidRDefault="00A66C99" w:rsidP="009803E8">
      <w:pPr>
        <w:spacing w:line="240" w:lineRule="auto"/>
        <w:jc w:val="center"/>
        <w:rPr>
          <w:rFonts w:ascii="Times New Roman" w:hAnsi="Times New Roman" w:cs="Times New Roman"/>
          <w:b/>
          <w:sz w:val="30"/>
          <w:szCs w:val="32"/>
        </w:rPr>
      </w:pPr>
      <w:r w:rsidRPr="00E10A51">
        <w:rPr>
          <w:rFonts w:ascii="Times New Roman" w:hAnsi="Times New Roman" w:cs="Times New Roman"/>
          <w:b/>
          <w:sz w:val="30"/>
          <w:szCs w:val="32"/>
        </w:rPr>
        <w:t>SUMMARY, CONCLUSION AND RECOMMENDATIONS</w:t>
      </w:r>
    </w:p>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Summary</w:t>
      </w:r>
    </w:p>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sz w:val="30"/>
          <w:szCs w:val="32"/>
        </w:rPr>
        <w:tab/>
        <w:t>This study was designed to compare the attitude of teachers and students towards the teaching and learning of government in Kaiama Local Government Area of Kwara State. To obtain necessary information that required for this study, three sets of questionnaire were designed and administered for both teachers and students in the sample secondary school.</w:t>
      </w:r>
      <w:r w:rsidRPr="00E10A51">
        <w:rPr>
          <w:rFonts w:ascii="Times New Roman" w:hAnsi="Times New Roman" w:cs="Times New Roman"/>
          <w:b/>
          <w:bCs/>
          <w:sz w:val="30"/>
          <w:szCs w:val="32"/>
        </w:rPr>
        <w:tab/>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b/>
          <w:bCs/>
          <w:sz w:val="30"/>
          <w:szCs w:val="32"/>
        </w:rPr>
        <w:tab/>
      </w:r>
      <w:r w:rsidRPr="00E10A51">
        <w:rPr>
          <w:rFonts w:ascii="Times New Roman" w:hAnsi="Times New Roman" w:cs="Times New Roman"/>
          <w:sz w:val="30"/>
          <w:szCs w:val="32"/>
        </w:rPr>
        <w:t xml:space="preserve">Inference from the </w:t>
      </w:r>
      <w:r w:rsidR="00A63AB5" w:rsidRPr="00E10A51">
        <w:rPr>
          <w:rFonts w:ascii="Times New Roman" w:hAnsi="Times New Roman" w:cs="Times New Roman"/>
          <w:sz w:val="30"/>
          <w:szCs w:val="32"/>
        </w:rPr>
        <w:t>analyzed</w:t>
      </w:r>
      <w:r w:rsidRPr="00E10A51">
        <w:rPr>
          <w:rFonts w:ascii="Times New Roman" w:hAnsi="Times New Roman" w:cs="Times New Roman"/>
          <w:sz w:val="30"/>
          <w:szCs w:val="32"/>
        </w:rPr>
        <w:t xml:space="preserve"> data shows that many factors could motivate teachers towards effective discharge of their responsibility to make teaching interesting. Similarly, the students could as well as motivated to learning when provision is made for their psychological, social and academic needs and aspirations.</w:t>
      </w:r>
    </w:p>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Conclusion</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In the analysis of data, it was discovered that there are similarities in the attitudes of both teachers and students towards the teaching and learning of government. As such teachers who choose government as their teaching subject should do all they could to capture the interest of students by making use of relevant and adequate instructional materials </w:t>
      </w:r>
      <w:r w:rsidRPr="00E10A51">
        <w:rPr>
          <w:rFonts w:ascii="Times New Roman" w:hAnsi="Times New Roman" w:cs="Times New Roman"/>
          <w:sz w:val="30"/>
          <w:szCs w:val="32"/>
        </w:rPr>
        <w:lastRenderedPageBreak/>
        <w:t>so that students would have understanding of some concept used. Form the finding most of them claimed to use teaching aids.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Besides, the result also shows that, the regularity and punctuality in class is very important. Because students by nature are result of this, teachers should put up good behaviour which will serve as exemplary to the students thereby leading to positive change in the attitudes of students towards learning.</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Despite the fact that 20% of teachers claimed that thee are abstract concepts in government which could have discouraged both teachers and students from taking interest in the subject, but reverse is the case because 18% of both teacher and students still take interest as teacher endeavour to explain and simplify these concepts because of their experience.  </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A cursory look at the result of the research depicted that government students are disciplined in most of the schools under study because 81% of their teachers found class management very easy. This act of discipline demonstrated by the students is a reflection that learning is taking place as government also teaches and impact discipline so that students can be a functional member of the society.</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In conclusion, as a nation or state that is struggling towards political like other advanced nations of the world, the country should strive to ensure continuous positive attitude of both teachers and students towards the teaching and learning of government as political fate of Nigeria lie with these groups of people.</w:t>
      </w:r>
    </w:p>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sz w:val="30"/>
          <w:szCs w:val="32"/>
        </w:rPr>
        <w:tab/>
      </w:r>
      <w:r w:rsidRPr="00E10A51">
        <w:rPr>
          <w:rFonts w:ascii="Times New Roman" w:hAnsi="Times New Roman" w:cs="Times New Roman"/>
          <w:b/>
          <w:bCs/>
          <w:sz w:val="30"/>
          <w:szCs w:val="32"/>
        </w:rPr>
        <w:t>Implications of the Study</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implication of this study among other things is that it would serve as a source of useful information to school authorities toward students academic performance in government through effective motivations.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It will also be an eye opener to all stakeholders in education sector to rise up to the challenges of teachers, and students attitudes to the teaching and learning of government, in secondary schools.</w:t>
      </w:r>
    </w:p>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Recommendations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Although, there is no difference in the opinions of both teacher and students towards teaching and learning of government, but this does not mean that there is 100% of perfection. As a result of this recommendations become important for making necessary adjustment where lapses are discovered or making modifications for the achievement of desired objectives.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lastRenderedPageBreak/>
        <w:tab/>
        <w:t>In an attempt to improve the teaching and learning process in schools, professional teachers should be assigned to handle government because they are found to be more effective in their explanation of concepts in government than non professional teachers. As such administrators should always try to staff all schools with professionally qualified teachers as much as possible for a greater achievement in education industry.</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 learning environment should also be made conducive attractive to enhance the teaching and learning process .</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Provisions of adequate text-books on government and some printed materials that will assist students performances should be made available in the school library for consultation. Because almost all of the students in the sample school have no reading materials.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Besides, government should try to always meet the need and demands of the teachers so that they will be ready tom use all the resources at their disposal to ensure that the students have the best. Because a teacher who is not well fed will be indifferent to the activities going on in the school system.</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 xml:space="preserve">Moreover, students-teacher relationship must be encouraged for it serves as a promoter of attitudes. The parent should always endeavour to </w:t>
      </w:r>
      <w:r w:rsidRPr="00E10A51">
        <w:rPr>
          <w:rFonts w:ascii="Times New Roman" w:hAnsi="Times New Roman" w:cs="Times New Roman"/>
          <w:sz w:val="30"/>
          <w:szCs w:val="32"/>
        </w:rPr>
        <w:lastRenderedPageBreak/>
        <w:t>motivate and encourage students by making them to understand the meaning and importance roles to play in the guidance of the students. They should create conductive environment at home for students t</w:t>
      </w:r>
      <w:r w:rsidR="009803E8">
        <w:rPr>
          <w:rFonts w:ascii="Times New Roman" w:hAnsi="Times New Roman" w:cs="Times New Roman"/>
          <w:sz w:val="30"/>
          <w:szCs w:val="32"/>
        </w:rPr>
        <w:t>o read so as complement teacher</w:t>
      </w:r>
      <w:r w:rsidRPr="00E10A51">
        <w:rPr>
          <w:rFonts w:ascii="Times New Roman" w:hAnsi="Times New Roman" w:cs="Times New Roman"/>
          <w:sz w:val="30"/>
          <w:szCs w:val="32"/>
        </w:rPr>
        <w:t xml:space="preserve"> efforts in school.</w:t>
      </w:r>
    </w:p>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sz w:val="30"/>
          <w:szCs w:val="32"/>
        </w:rPr>
        <w:tab/>
      </w:r>
      <w:r w:rsidRPr="00E10A51">
        <w:rPr>
          <w:rFonts w:ascii="Times New Roman" w:hAnsi="Times New Roman" w:cs="Times New Roman"/>
          <w:b/>
          <w:bCs/>
          <w:sz w:val="30"/>
          <w:szCs w:val="32"/>
        </w:rPr>
        <w:t>Suggestions for Further Studies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Further studies could be carried out in other local government areas of Kwara State of in the State as a whole.</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Researcher can also focus their studies on other factors that affect effective teaching and learning of government in secondary schools.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br w:type="page"/>
      </w:r>
    </w:p>
    <w:p w:rsidR="001839B1" w:rsidRPr="00E10A51" w:rsidRDefault="001839B1" w:rsidP="009803E8">
      <w:pPr>
        <w:spacing w:line="36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lastRenderedPageBreak/>
        <w:t>References</w:t>
      </w:r>
    </w:p>
    <w:p w:rsidR="009803E8" w:rsidRPr="009803E8" w:rsidRDefault="001839B1" w:rsidP="009803E8">
      <w:pPr>
        <w:spacing w:after="0" w:line="276" w:lineRule="auto"/>
        <w:jc w:val="both"/>
        <w:rPr>
          <w:rFonts w:ascii="Times New Roman" w:hAnsi="Times New Roman" w:cs="Times New Roman"/>
          <w:i/>
          <w:sz w:val="28"/>
          <w:szCs w:val="32"/>
        </w:rPr>
      </w:pPr>
      <w:r w:rsidRPr="009803E8">
        <w:rPr>
          <w:rFonts w:ascii="Times New Roman" w:hAnsi="Times New Roman" w:cs="Times New Roman"/>
          <w:sz w:val="28"/>
          <w:szCs w:val="32"/>
        </w:rPr>
        <w:t xml:space="preserve">Adeyeye A.O (1993) </w:t>
      </w:r>
      <w:r w:rsidRPr="009803E8">
        <w:rPr>
          <w:rFonts w:ascii="Times New Roman" w:hAnsi="Times New Roman" w:cs="Times New Roman"/>
          <w:i/>
          <w:sz w:val="28"/>
          <w:szCs w:val="32"/>
        </w:rPr>
        <w:t xml:space="preserve">Teachers’ Qualifications and Public </w:t>
      </w:r>
    </w:p>
    <w:p w:rsidR="001839B1" w:rsidRPr="009803E8" w:rsidRDefault="001839B1" w:rsidP="009803E8">
      <w:pPr>
        <w:spacing w:after="0" w:line="276" w:lineRule="auto"/>
        <w:ind w:left="720"/>
        <w:jc w:val="both"/>
        <w:rPr>
          <w:rFonts w:ascii="Times New Roman" w:hAnsi="Times New Roman" w:cs="Times New Roman"/>
          <w:sz w:val="28"/>
          <w:szCs w:val="32"/>
        </w:rPr>
      </w:pPr>
      <w:r w:rsidRPr="009803E8">
        <w:rPr>
          <w:rFonts w:ascii="Times New Roman" w:hAnsi="Times New Roman" w:cs="Times New Roman"/>
          <w:i/>
          <w:sz w:val="28"/>
          <w:szCs w:val="32"/>
        </w:rPr>
        <w:t xml:space="preserve">Achievements in Christian Religious Studies </w:t>
      </w:r>
      <w:r w:rsidR="006E0AA1" w:rsidRPr="009803E8">
        <w:rPr>
          <w:rFonts w:ascii="Times New Roman" w:hAnsi="Times New Roman" w:cs="Times New Roman"/>
          <w:i/>
          <w:sz w:val="28"/>
          <w:szCs w:val="32"/>
        </w:rPr>
        <w:t xml:space="preserve">in </w:t>
      </w:r>
      <w:r w:rsidRPr="009803E8">
        <w:rPr>
          <w:rFonts w:ascii="Times New Roman" w:hAnsi="Times New Roman" w:cs="Times New Roman"/>
          <w:i/>
          <w:sz w:val="28"/>
          <w:szCs w:val="32"/>
        </w:rPr>
        <w:t>Christian, Muslim Secondary schools.</w:t>
      </w:r>
      <w:r w:rsidRPr="009803E8">
        <w:rPr>
          <w:rFonts w:ascii="Times New Roman" w:hAnsi="Times New Roman" w:cs="Times New Roman"/>
          <w:sz w:val="28"/>
          <w:szCs w:val="32"/>
        </w:rPr>
        <w:t xml:space="preserve"> Journal of ANCOPSS vol. 4</w:t>
      </w:r>
    </w:p>
    <w:p w:rsidR="009803E8" w:rsidRPr="00D87A6A" w:rsidRDefault="009803E8" w:rsidP="009803E8">
      <w:pPr>
        <w:spacing w:after="0" w:line="276" w:lineRule="auto"/>
        <w:jc w:val="both"/>
        <w:rPr>
          <w:rFonts w:ascii="Times New Roman" w:hAnsi="Times New Roman" w:cs="Times New Roman"/>
          <w:sz w:val="16"/>
          <w:szCs w:val="32"/>
        </w:rPr>
      </w:pPr>
    </w:p>
    <w:p w:rsidR="009803E8" w:rsidRPr="009803E8" w:rsidRDefault="001839B1" w:rsidP="009803E8">
      <w:pPr>
        <w:spacing w:after="0" w:line="276" w:lineRule="auto"/>
        <w:jc w:val="both"/>
        <w:rPr>
          <w:rFonts w:ascii="Times New Roman" w:hAnsi="Times New Roman" w:cs="Times New Roman"/>
          <w:i/>
          <w:sz w:val="28"/>
          <w:szCs w:val="32"/>
        </w:rPr>
      </w:pPr>
      <w:r w:rsidRPr="009803E8">
        <w:rPr>
          <w:rFonts w:ascii="Times New Roman" w:hAnsi="Times New Roman" w:cs="Times New Roman"/>
          <w:sz w:val="28"/>
          <w:szCs w:val="32"/>
        </w:rPr>
        <w:t>Afolabi S.C and FAshiku C.Q (1999)</w:t>
      </w:r>
      <w:r w:rsidR="009803E8">
        <w:rPr>
          <w:rFonts w:ascii="Times New Roman" w:hAnsi="Times New Roman" w:cs="Times New Roman"/>
          <w:sz w:val="28"/>
          <w:szCs w:val="32"/>
        </w:rPr>
        <w:t>:</w:t>
      </w:r>
      <w:r w:rsidRPr="009803E8">
        <w:rPr>
          <w:rFonts w:ascii="Times New Roman" w:hAnsi="Times New Roman" w:cs="Times New Roman"/>
          <w:i/>
          <w:sz w:val="28"/>
          <w:szCs w:val="32"/>
        </w:rPr>
        <w:t>Fundam</w:t>
      </w:r>
      <w:r w:rsidR="009803E8" w:rsidRPr="009803E8">
        <w:rPr>
          <w:rFonts w:ascii="Times New Roman" w:hAnsi="Times New Roman" w:cs="Times New Roman"/>
          <w:i/>
          <w:sz w:val="28"/>
          <w:szCs w:val="32"/>
        </w:rPr>
        <w:t xml:space="preserve">entals of Citizenship </w:t>
      </w:r>
    </w:p>
    <w:p w:rsidR="001839B1" w:rsidRPr="009803E8" w:rsidRDefault="009803E8" w:rsidP="009803E8">
      <w:pPr>
        <w:spacing w:after="0" w:line="276" w:lineRule="auto"/>
        <w:ind w:firstLine="720"/>
        <w:jc w:val="both"/>
        <w:rPr>
          <w:rFonts w:ascii="Times New Roman" w:hAnsi="Times New Roman" w:cs="Times New Roman"/>
          <w:sz w:val="28"/>
          <w:szCs w:val="32"/>
        </w:rPr>
      </w:pPr>
      <w:r w:rsidRPr="009803E8">
        <w:rPr>
          <w:rFonts w:ascii="Times New Roman" w:hAnsi="Times New Roman" w:cs="Times New Roman"/>
          <w:i/>
          <w:sz w:val="28"/>
          <w:szCs w:val="32"/>
        </w:rPr>
        <w:t xml:space="preserve">Education </w:t>
      </w:r>
      <w:r w:rsidR="001839B1" w:rsidRPr="009803E8">
        <w:rPr>
          <w:rFonts w:ascii="Times New Roman" w:hAnsi="Times New Roman" w:cs="Times New Roman"/>
          <w:i/>
          <w:sz w:val="28"/>
          <w:szCs w:val="32"/>
        </w:rPr>
        <w:t>Volume1</w:t>
      </w:r>
      <w:r w:rsidR="001839B1" w:rsidRPr="009803E8">
        <w:rPr>
          <w:rFonts w:ascii="Times New Roman" w:hAnsi="Times New Roman" w:cs="Times New Roman"/>
          <w:sz w:val="28"/>
          <w:szCs w:val="32"/>
        </w:rPr>
        <w:t>: Ilorin Ben James Publication.</w:t>
      </w:r>
    </w:p>
    <w:p w:rsidR="009803E8" w:rsidRPr="00D87A6A" w:rsidRDefault="009803E8" w:rsidP="009803E8">
      <w:pPr>
        <w:spacing w:after="0" w:line="276" w:lineRule="auto"/>
        <w:jc w:val="both"/>
        <w:rPr>
          <w:rFonts w:ascii="Times New Roman" w:hAnsi="Times New Roman" w:cs="Times New Roman"/>
          <w:sz w:val="10"/>
          <w:szCs w:val="32"/>
        </w:rPr>
      </w:pPr>
    </w:p>
    <w:p w:rsidR="009803E8" w:rsidRPr="009803E8" w:rsidRDefault="001839B1" w:rsidP="009803E8">
      <w:pPr>
        <w:spacing w:after="0" w:line="276" w:lineRule="auto"/>
        <w:jc w:val="both"/>
        <w:rPr>
          <w:rFonts w:ascii="Times New Roman" w:hAnsi="Times New Roman" w:cs="Times New Roman"/>
          <w:sz w:val="28"/>
          <w:szCs w:val="32"/>
        </w:rPr>
      </w:pPr>
      <w:r w:rsidRPr="009803E8">
        <w:rPr>
          <w:rFonts w:ascii="Times New Roman" w:hAnsi="Times New Roman" w:cs="Times New Roman"/>
          <w:sz w:val="28"/>
          <w:szCs w:val="32"/>
        </w:rPr>
        <w:t>Akhakpe I. (2003)</w:t>
      </w:r>
      <w:r w:rsidR="009803E8">
        <w:rPr>
          <w:rFonts w:ascii="Times New Roman" w:hAnsi="Times New Roman" w:cs="Times New Roman"/>
          <w:sz w:val="28"/>
          <w:szCs w:val="32"/>
        </w:rPr>
        <w:t xml:space="preserve">: </w:t>
      </w:r>
      <w:r w:rsidRPr="009803E8">
        <w:rPr>
          <w:rFonts w:ascii="Times New Roman" w:hAnsi="Times New Roman" w:cs="Times New Roman"/>
          <w:i/>
          <w:sz w:val="28"/>
          <w:szCs w:val="32"/>
        </w:rPr>
        <w:t>Essentials of politicts</w:t>
      </w:r>
      <w:r w:rsidRPr="009803E8">
        <w:rPr>
          <w:rFonts w:ascii="Times New Roman" w:hAnsi="Times New Roman" w:cs="Times New Roman"/>
          <w:sz w:val="28"/>
          <w:szCs w:val="32"/>
        </w:rPr>
        <w:t>, Lagos Jognrot</w:t>
      </w:r>
    </w:p>
    <w:p w:rsidR="001839B1" w:rsidRPr="009803E8" w:rsidRDefault="001839B1" w:rsidP="009803E8">
      <w:pPr>
        <w:spacing w:after="0" w:line="276" w:lineRule="auto"/>
        <w:ind w:firstLine="720"/>
        <w:jc w:val="both"/>
        <w:rPr>
          <w:rFonts w:ascii="Times New Roman" w:hAnsi="Times New Roman" w:cs="Times New Roman"/>
          <w:sz w:val="28"/>
          <w:szCs w:val="32"/>
        </w:rPr>
      </w:pPr>
      <w:r w:rsidRPr="009803E8">
        <w:rPr>
          <w:rFonts w:ascii="Times New Roman" w:hAnsi="Times New Roman" w:cs="Times New Roman"/>
          <w:sz w:val="28"/>
          <w:szCs w:val="32"/>
        </w:rPr>
        <w:t>Publishing Co.</w:t>
      </w:r>
    </w:p>
    <w:p w:rsidR="00D87A6A" w:rsidRPr="00D87A6A" w:rsidRDefault="00D87A6A" w:rsidP="009803E8">
      <w:pPr>
        <w:spacing w:after="0" w:line="276" w:lineRule="auto"/>
        <w:jc w:val="both"/>
        <w:rPr>
          <w:rFonts w:ascii="Times New Roman" w:hAnsi="Times New Roman" w:cs="Times New Roman"/>
          <w:sz w:val="10"/>
          <w:szCs w:val="32"/>
        </w:rPr>
      </w:pPr>
    </w:p>
    <w:p w:rsidR="00D87A6A" w:rsidRDefault="009803E8" w:rsidP="009803E8">
      <w:pPr>
        <w:spacing w:after="0" w:line="276" w:lineRule="auto"/>
        <w:jc w:val="both"/>
        <w:rPr>
          <w:rFonts w:ascii="Times New Roman" w:hAnsi="Times New Roman" w:cs="Times New Roman"/>
          <w:sz w:val="28"/>
          <w:szCs w:val="32"/>
        </w:rPr>
      </w:pPr>
      <w:r>
        <w:rPr>
          <w:rFonts w:ascii="Times New Roman" w:hAnsi="Times New Roman" w:cs="Times New Roman"/>
          <w:sz w:val="28"/>
          <w:szCs w:val="32"/>
        </w:rPr>
        <w:t>Alrey E.J (1988):</w:t>
      </w:r>
      <w:r w:rsidR="001839B1" w:rsidRPr="00D87A6A">
        <w:rPr>
          <w:rFonts w:ascii="Times New Roman" w:hAnsi="Times New Roman" w:cs="Times New Roman"/>
          <w:i/>
          <w:sz w:val="28"/>
          <w:szCs w:val="32"/>
        </w:rPr>
        <w:t>Teaching in the Encyclopedial America</w:t>
      </w:r>
      <w:r w:rsidR="001839B1" w:rsidRPr="009803E8">
        <w:rPr>
          <w:rFonts w:ascii="Times New Roman" w:hAnsi="Times New Roman" w:cs="Times New Roman"/>
          <w:sz w:val="28"/>
          <w:szCs w:val="32"/>
        </w:rPr>
        <w:t xml:space="preserve">. International </w:t>
      </w:r>
    </w:p>
    <w:p w:rsidR="001839B1" w:rsidRPr="009803E8" w:rsidRDefault="001839B1" w:rsidP="00D87A6A">
      <w:pPr>
        <w:spacing w:after="0" w:line="276" w:lineRule="auto"/>
        <w:ind w:firstLine="720"/>
        <w:jc w:val="both"/>
        <w:rPr>
          <w:rFonts w:ascii="Times New Roman" w:hAnsi="Times New Roman" w:cs="Times New Roman"/>
          <w:sz w:val="28"/>
          <w:szCs w:val="32"/>
        </w:rPr>
      </w:pPr>
      <w:r w:rsidRPr="009803E8">
        <w:rPr>
          <w:rFonts w:ascii="Times New Roman" w:hAnsi="Times New Roman" w:cs="Times New Roman"/>
          <w:sz w:val="28"/>
          <w:szCs w:val="32"/>
        </w:rPr>
        <w:t>Edition, 1st Published 1829 – Grolier.</w:t>
      </w:r>
    </w:p>
    <w:p w:rsidR="00D87A6A" w:rsidRPr="00D87A6A" w:rsidRDefault="00D87A6A" w:rsidP="00D87A6A">
      <w:pPr>
        <w:spacing w:after="0" w:line="276" w:lineRule="auto"/>
        <w:jc w:val="both"/>
        <w:rPr>
          <w:rFonts w:ascii="Times New Roman" w:hAnsi="Times New Roman" w:cs="Times New Roman"/>
          <w:sz w:val="12"/>
          <w:szCs w:val="32"/>
        </w:rPr>
      </w:pPr>
    </w:p>
    <w:p w:rsidR="00D87A6A" w:rsidRDefault="001839B1" w:rsidP="00D87A6A">
      <w:pPr>
        <w:spacing w:after="0" w:line="276" w:lineRule="auto"/>
        <w:jc w:val="both"/>
        <w:rPr>
          <w:rFonts w:ascii="Times New Roman" w:hAnsi="Times New Roman" w:cs="Times New Roman"/>
          <w:i/>
          <w:sz w:val="28"/>
          <w:szCs w:val="32"/>
        </w:rPr>
      </w:pPr>
      <w:r w:rsidRPr="009803E8">
        <w:rPr>
          <w:rFonts w:ascii="Times New Roman" w:hAnsi="Times New Roman" w:cs="Times New Roman"/>
          <w:sz w:val="28"/>
          <w:szCs w:val="32"/>
        </w:rPr>
        <w:t>Awoyemi, M.O (1988)</w:t>
      </w:r>
      <w:r w:rsidR="00D87A6A">
        <w:rPr>
          <w:rFonts w:ascii="Times New Roman" w:hAnsi="Times New Roman" w:cs="Times New Roman"/>
          <w:sz w:val="28"/>
          <w:szCs w:val="32"/>
        </w:rPr>
        <w:t>:</w:t>
      </w:r>
      <w:r w:rsidRPr="00D87A6A">
        <w:rPr>
          <w:rFonts w:ascii="Times New Roman" w:hAnsi="Times New Roman" w:cs="Times New Roman"/>
          <w:i/>
          <w:sz w:val="28"/>
          <w:szCs w:val="32"/>
        </w:rPr>
        <w:t xml:space="preserve">Effect of Sex, age Distribution and Subject </w:t>
      </w:r>
    </w:p>
    <w:p w:rsidR="001839B1" w:rsidRPr="009803E8" w:rsidRDefault="001839B1" w:rsidP="00D87A6A">
      <w:pPr>
        <w:spacing w:after="0" w:line="276" w:lineRule="auto"/>
        <w:ind w:left="720"/>
        <w:jc w:val="both"/>
        <w:rPr>
          <w:rFonts w:ascii="Times New Roman" w:hAnsi="Times New Roman" w:cs="Times New Roman"/>
          <w:sz w:val="28"/>
          <w:szCs w:val="32"/>
        </w:rPr>
      </w:pPr>
      <w:r w:rsidRPr="00D87A6A">
        <w:rPr>
          <w:rFonts w:ascii="Times New Roman" w:hAnsi="Times New Roman" w:cs="Times New Roman"/>
          <w:i/>
          <w:sz w:val="28"/>
          <w:szCs w:val="32"/>
        </w:rPr>
        <w:t>Interest Upon Students evaluation of Teachers University Ilorin</w:t>
      </w:r>
      <w:r w:rsidRPr="009803E8">
        <w:rPr>
          <w:rFonts w:ascii="Times New Roman" w:hAnsi="Times New Roman" w:cs="Times New Roman"/>
          <w:sz w:val="28"/>
          <w:szCs w:val="32"/>
        </w:rPr>
        <w:t>, nstitute Journal od Studies in Education Vol.</w:t>
      </w:r>
    </w:p>
    <w:p w:rsidR="00D87A6A" w:rsidRPr="00D87A6A" w:rsidRDefault="00D87A6A" w:rsidP="009803E8">
      <w:pPr>
        <w:spacing w:after="0" w:line="276" w:lineRule="auto"/>
        <w:jc w:val="both"/>
        <w:rPr>
          <w:rFonts w:ascii="Times New Roman" w:hAnsi="Times New Roman" w:cs="Times New Roman"/>
          <w:sz w:val="14"/>
          <w:szCs w:val="32"/>
        </w:rPr>
      </w:pPr>
    </w:p>
    <w:p w:rsidR="00D87A6A" w:rsidRPr="00D87A6A" w:rsidRDefault="00D87A6A" w:rsidP="00D87A6A">
      <w:pPr>
        <w:spacing w:after="0" w:line="276" w:lineRule="auto"/>
        <w:jc w:val="both"/>
        <w:rPr>
          <w:rFonts w:ascii="Times New Roman" w:hAnsi="Times New Roman" w:cs="Times New Roman"/>
          <w:i/>
          <w:sz w:val="28"/>
          <w:szCs w:val="32"/>
        </w:rPr>
      </w:pPr>
      <w:r>
        <w:rPr>
          <w:rFonts w:ascii="Times New Roman" w:hAnsi="Times New Roman" w:cs="Times New Roman"/>
          <w:sz w:val="28"/>
          <w:szCs w:val="32"/>
        </w:rPr>
        <w:t>Ifejika, A.J (1990):</w:t>
      </w:r>
      <w:r w:rsidR="001839B1" w:rsidRPr="00D87A6A">
        <w:rPr>
          <w:rFonts w:ascii="Times New Roman" w:hAnsi="Times New Roman" w:cs="Times New Roman"/>
          <w:i/>
          <w:sz w:val="28"/>
          <w:szCs w:val="32"/>
        </w:rPr>
        <w:t>Teacher and student f</w:t>
      </w:r>
      <w:r w:rsidR="009803E8" w:rsidRPr="00D87A6A">
        <w:rPr>
          <w:rFonts w:ascii="Times New Roman" w:hAnsi="Times New Roman" w:cs="Times New Roman"/>
          <w:i/>
          <w:sz w:val="28"/>
          <w:szCs w:val="32"/>
        </w:rPr>
        <w:t xml:space="preserve">actors in the Implementation </w:t>
      </w:r>
    </w:p>
    <w:p w:rsidR="001839B1" w:rsidRPr="009803E8" w:rsidRDefault="009803E8" w:rsidP="00D87A6A">
      <w:pPr>
        <w:spacing w:after="0" w:line="276" w:lineRule="auto"/>
        <w:ind w:left="720"/>
        <w:jc w:val="both"/>
        <w:rPr>
          <w:rFonts w:ascii="Times New Roman" w:hAnsi="Times New Roman" w:cs="Times New Roman"/>
          <w:sz w:val="28"/>
          <w:szCs w:val="32"/>
        </w:rPr>
      </w:pPr>
      <w:r w:rsidRPr="00D87A6A">
        <w:rPr>
          <w:rFonts w:ascii="Times New Roman" w:hAnsi="Times New Roman" w:cs="Times New Roman"/>
          <w:i/>
          <w:sz w:val="28"/>
          <w:szCs w:val="32"/>
        </w:rPr>
        <w:t>of</w:t>
      </w:r>
      <w:r w:rsidR="001839B1" w:rsidRPr="00D87A6A">
        <w:rPr>
          <w:rFonts w:ascii="Times New Roman" w:hAnsi="Times New Roman" w:cs="Times New Roman"/>
          <w:i/>
          <w:sz w:val="28"/>
          <w:szCs w:val="32"/>
        </w:rPr>
        <w:t>Science Technology and Mathematics Curricular Objectives of the 90’s Lago</w:t>
      </w:r>
      <w:r w:rsidR="001839B1" w:rsidRPr="009803E8">
        <w:rPr>
          <w:rFonts w:ascii="Times New Roman" w:hAnsi="Times New Roman" w:cs="Times New Roman"/>
          <w:sz w:val="28"/>
          <w:szCs w:val="32"/>
        </w:rPr>
        <w:t>s: Education Today Vol 34.</w:t>
      </w:r>
    </w:p>
    <w:p w:rsidR="00D87A6A" w:rsidRPr="00D87A6A" w:rsidRDefault="00D87A6A" w:rsidP="009803E8">
      <w:pPr>
        <w:spacing w:after="0" w:line="276" w:lineRule="auto"/>
        <w:jc w:val="both"/>
        <w:rPr>
          <w:rFonts w:ascii="Times New Roman" w:hAnsi="Times New Roman" w:cs="Times New Roman"/>
          <w:sz w:val="10"/>
          <w:szCs w:val="32"/>
        </w:rPr>
      </w:pPr>
    </w:p>
    <w:p w:rsidR="009803E8" w:rsidRPr="00D87A6A" w:rsidRDefault="00D87A6A" w:rsidP="009803E8">
      <w:pPr>
        <w:spacing w:after="0" w:line="276" w:lineRule="auto"/>
        <w:jc w:val="both"/>
        <w:rPr>
          <w:rFonts w:ascii="Times New Roman" w:hAnsi="Times New Roman" w:cs="Times New Roman"/>
          <w:i/>
          <w:sz w:val="28"/>
          <w:szCs w:val="32"/>
        </w:rPr>
      </w:pPr>
      <w:r>
        <w:rPr>
          <w:rFonts w:ascii="Times New Roman" w:hAnsi="Times New Roman" w:cs="Times New Roman"/>
          <w:sz w:val="28"/>
          <w:szCs w:val="32"/>
        </w:rPr>
        <w:t>Mal. Usmal S.M (1993):</w:t>
      </w:r>
      <w:r w:rsidR="001839B1" w:rsidRPr="00D87A6A">
        <w:rPr>
          <w:rFonts w:ascii="Times New Roman" w:hAnsi="Times New Roman" w:cs="Times New Roman"/>
          <w:i/>
          <w:sz w:val="28"/>
          <w:szCs w:val="32"/>
        </w:rPr>
        <w:t xml:space="preserve">Professional Teaching in Nigeria, </w:t>
      </w:r>
    </w:p>
    <w:p w:rsidR="001839B1" w:rsidRPr="009803E8" w:rsidRDefault="001839B1" w:rsidP="009803E8">
      <w:pPr>
        <w:spacing w:after="0" w:line="276" w:lineRule="auto"/>
        <w:ind w:firstLine="720"/>
        <w:jc w:val="both"/>
        <w:rPr>
          <w:rFonts w:ascii="Times New Roman" w:hAnsi="Times New Roman" w:cs="Times New Roman"/>
          <w:sz w:val="28"/>
          <w:szCs w:val="32"/>
        </w:rPr>
      </w:pPr>
      <w:r w:rsidRPr="00D87A6A">
        <w:rPr>
          <w:rFonts w:ascii="Times New Roman" w:hAnsi="Times New Roman" w:cs="Times New Roman"/>
          <w:i/>
          <w:sz w:val="28"/>
          <w:szCs w:val="32"/>
        </w:rPr>
        <w:t xml:space="preserve">Problem and Prospective </w:t>
      </w:r>
      <w:r w:rsidRPr="009803E8">
        <w:rPr>
          <w:rFonts w:ascii="Times New Roman" w:hAnsi="Times New Roman" w:cs="Times New Roman"/>
          <w:sz w:val="28"/>
          <w:szCs w:val="32"/>
        </w:rPr>
        <w:t>Journal of ANCOPSS vol. 4</w:t>
      </w:r>
    </w:p>
    <w:p w:rsidR="00D87A6A" w:rsidRPr="00D87A6A" w:rsidRDefault="00D87A6A" w:rsidP="009803E8">
      <w:pPr>
        <w:spacing w:after="0" w:line="276" w:lineRule="auto"/>
        <w:jc w:val="both"/>
        <w:rPr>
          <w:rFonts w:ascii="Times New Roman" w:hAnsi="Times New Roman" w:cs="Times New Roman"/>
          <w:sz w:val="16"/>
          <w:szCs w:val="32"/>
        </w:rPr>
      </w:pPr>
    </w:p>
    <w:p w:rsidR="009803E8" w:rsidRPr="00D87A6A" w:rsidRDefault="001839B1" w:rsidP="009803E8">
      <w:pPr>
        <w:spacing w:after="0" w:line="276" w:lineRule="auto"/>
        <w:jc w:val="both"/>
        <w:rPr>
          <w:rFonts w:ascii="Times New Roman" w:hAnsi="Times New Roman" w:cs="Times New Roman"/>
          <w:i/>
          <w:sz w:val="28"/>
          <w:szCs w:val="32"/>
        </w:rPr>
      </w:pPr>
      <w:r w:rsidRPr="009803E8">
        <w:rPr>
          <w:rFonts w:ascii="Times New Roman" w:hAnsi="Times New Roman" w:cs="Times New Roman"/>
          <w:sz w:val="28"/>
          <w:szCs w:val="32"/>
        </w:rPr>
        <w:t>Nwabueze, B.O (1995)</w:t>
      </w:r>
      <w:r w:rsidR="00D87A6A">
        <w:rPr>
          <w:rFonts w:ascii="Times New Roman" w:hAnsi="Times New Roman" w:cs="Times New Roman"/>
          <w:sz w:val="28"/>
          <w:szCs w:val="32"/>
        </w:rPr>
        <w:t xml:space="preserve">: </w:t>
      </w:r>
      <w:r w:rsidRPr="00D87A6A">
        <w:rPr>
          <w:rFonts w:ascii="Times New Roman" w:hAnsi="Times New Roman" w:cs="Times New Roman"/>
          <w:i/>
          <w:sz w:val="28"/>
          <w:szCs w:val="32"/>
        </w:rPr>
        <w:t xml:space="preserve">Crises and Problems in Education in </w:t>
      </w:r>
    </w:p>
    <w:p w:rsidR="001839B1" w:rsidRPr="009803E8" w:rsidRDefault="001839B1" w:rsidP="009803E8">
      <w:pPr>
        <w:spacing w:after="0" w:line="276" w:lineRule="auto"/>
        <w:ind w:firstLine="720"/>
        <w:jc w:val="both"/>
        <w:rPr>
          <w:rFonts w:ascii="Times New Roman" w:hAnsi="Times New Roman" w:cs="Times New Roman"/>
          <w:sz w:val="28"/>
          <w:szCs w:val="32"/>
        </w:rPr>
      </w:pPr>
      <w:r w:rsidRPr="00D87A6A">
        <w:rPr>
          <w:rFonts w:ascii="Times New Roman" w:hAnsi="Times New Roman" w:cs="Times New Roman"/>
          <w:i/>
          <w:sz w:val="28"/>
          <w:szCs w:val="32"/>
        </w:rPr>
        <w:t>Nigeria,</w:t>
      </w:r>
      <w:r w:rsidRPr="009803E8">
        <w:rPr>
          <w:rFonts w:ascii="Times New Roman" w:hAnsi="Times New Roman" w:cs="Times New Roman"/>
          <w:sz w:val="28"/>
          <w:szCs w:val="32"/>
        </w:rPr>
        <w:t xml:space="preserve"> Ibadan.Ibadan Spectrum Book Ltd.</w:t>
      </w:r>
    </w:p>
    <w:p w:rsidR="00D87A6A" w:rsidRPr="00D87A6A" w:rsidRDefault="00D87A6A" w:rsidP="009803E8">
      <w:pPr>
        <w:spacing w:after="0" w:line="276" w:lineRule="auto"/>
        <w:jc w:val="both"/>
        <w:rPr>
          <w:rFonts w:ascii="Times New Roman" w:hAnsi="Times New Roman" w:cs="Times New Roman"/>
          <w:sz w:val="12"/>
          <w:szCs w:val="32"/>
        </w:rPr>
      </w:pPr>
    </w:p>
    <w:p w:rsidR="009803E8" w:rsidRPr="00D87A6A" w:rsidRDefault="001839B1" w:rsidP="009803E8">
      <w:pPr>
        <w:spacing w:after="0" w:line="276" w:lineRule="auto"/>
        <w:jc w:val="both"/>
        <w:rPr>
          <w:rFonts w:ascii="Times New Roman" w:hAnsi="Times New Roman" w:cs="Times New Roman"/>
          <w:i/>
          <w:sz w:val="28"/>
          <w:szCs w:val="32"/>
        </w:rPr>
      </w:pPr>
      <w:r w:rsidRPr="009803E8">
        <w:rPr>
          <w:rFonts w:ascii="Times New Roman" w:hAnsi="Times New Roman" w:cs="Times New Roman"/>
          <w:sz w:val="28"/>
          <w:szCs w:val="32"/>
        </w:rPr>
        <w:t xml:space="preserve">Ogundeji, A.Q (1986). </w:t>
      </w:r>
      <w:r w:rsidRPr="00D87A6A">
        <w:rPr>
          <w:rFonts w:ascii="Times New Roman" w:hAnsi="Times New Roman" w:cs="Times New Roman"/>
          <w:i/>
          <w:sz w:val="28"/>
          <w:szCs w:val="32"/>
        </w:rPr>
        <w:t xml:space="preserve">Fall in standard of Education, Standard </w:t>
      </w:r>
    </w:p>
    <w:p w:rsidR="001839B1" w:rsidRPr="009803E8" w:rsidRDefault="001839B1" w:rsidP="009803E8">
      <w:pPr>
        <w:spacing w:after="0" w:line="276" w:lineRule="auto"/>
        <w:ind w:firstLine="720"/>
        <w:jc w:val="both"/>
        <w:rPr>
          <w:rFonts w:ascii="Times New Roman" w:hAnsi="Times New Roman" w:cs="Times New Roman"/>
          <w:sz w:val="28"/>
          <w:szCs w:val="32"/>
        </w:rPr>
      </w:pPr>
      <w:r w:rsidRPr="00D87A6A">
        <w:rPr>
          <w:rFonts w:ascii="Times New Roman" w:hAnsi="Times New Roman" w:cs="Times New Roman"/>
          <w:i/>
          <w:sz w:val="28"/>
          <w:szCs w:val="32"/>
        </w:rPr>
        <w:t>Causes and Solution;</w:t>
      </w:r>
      <w:r w:rsidRPr="009803E8">
        <w:rPr>
          <w:rFonts w:ascii="Times New Roman" w:hAnsi="Times New Roman" w:cs="Times New Roman"/>
          <w:sz w:val="28"/>
          <w:szCs w:val="32"/>
        </w:rPr>
        <w:t xml:space="preserve"> Sunday Sketch, February.</w:t>
      </w:r>
    </w:p>
    <w:p w:rsidR="00D87A6A" w:rsidRPr="00D87A6A" w:rsidRDefault="00D87A6A" w:rsidP="009803E8">
      <w:pPr>
        <w:spacing w:after="0" w:line="276" w:lineRule="auto"/>
        <w:jc w:val="both"/>
        <w:rPr>
          <w:rFonts w:ascii="Times New Roman" w:hAnsi="Times New Roman" w:cs="Times New Roman"/>
          <w:sz w:val="16"/>
          <w:szCs w:val="32"/>
        </w:rPr>
      </w:pPr>
    </w:p>
    <w:p w:rsidR="009803E8" w:rsidRPr="009803E8" w:rsidRDefault="001839B1" w:rsidP="009803E8">
      <w:pPr>
        <w:spacing w:after="0" w:line="276" w:lineRule="auto"/>
        <w:jc w:val="both"/>
        <w:rPr>
          <w:rFonts w:ascii="Times New Roman" w:hAnsi="Times New Roman" w:cs="Times New Roman"/>
          <w:sz w:val="28"/>
          <w:szCs w:val="32"/>
        </w:rPr>
      </w:pPr>
      <w:r w:rsidRPr="009803E8">
        <w:rPr>
          <w:rFonts w:ascii="Times New Roman" w:hAnsi="Times New Roman" w:cs="Times New Roman"/>
          <w:sz w:val="28"/>
          <w:szCs w:val="32"/>
        </w:rPr>
        <w:t>Olufodurin L. (1985)</w:t>
      </w:r>
      <w:r w:rsidR="00D87A6A">
        <w:rPr>
          <w:rFonts w:ascii="Times New Roman" w:hAnsi="Times New Roman" w:cs="Times New Roman"/>
          <w:sz w:val="28"/>
          <w:szCs w:val="32"/>
        </w:rPr>
        <w:t>:</w:t>
      </w:r>
      <w:r w:rsidRPr="00D87A6A">
        <w:rPr>
          <w:rFonts w:ascii="Times New Roman" w:hAnsi="Times New Roman" w:cs="Times New Roman"/>
          <w:i/>
          <w:sz w:val="28"/>
          <w:szCs w:val="32"/>
        </w:rPr>
        <w:t>WASCE and Failure</w:t>
      </w:r>
      <w:r w:rsidRPr="009803E8">
        <w:rPr>
          <w:rFonts w:ascii="Times New Roman" w:hAnsi="Times New Roman" w:cs="Times New Roman"/>
          <w:sz w:val="28"/>
          <w:szCs w:val="32"/>
        </w:rPr>
        <w:t xml:space="preserve">, Lagos Punch: </w:t>
      </w:r>
    </w:p>
    <w:p w:rsidR="001839B1" w:rsidRPr="009803E8" w:rsidRDefault="001839B1" w:rsidP="009803E8">
      <w:pPr>
        <w:spacing w:after="0" w:line="276" w:lineRule="auto"/>
        <w:ind w:firstLine="720"/>
        <w:jc w:val="both"/>
        <w:rPr>
          <w:rFonts w:ascii="Times New Roman" w:hAnsi="Times New Roman" w:cs="Times New Roman"/>
          <w:sz w:val="28"/>
          <w:szCs w:val="32"/>
        </w:rPr>
      </w:pPr>
      <w:r w:rsidRPr="009803E8">
        <w:rPr>
          <w:rFonts w:ascii="Times New Roman" w:hAnsi="Times New Roman" w:cs="Times New Roman"/>
          <w:sz w:val="28"/>
          <w:szCs w:val="32"/>
        </w:rPr>
        <w:t>November (29)5.</w:t>
      </w:r>
    </w:p>
    <w:p w:rsidR="00D87A6A" w:rsidRPr="00D87A6A" w:rsidRDefault="00D87A6A" w:rsidP="009803E8">
      <w:pPr>
        <w:spacing w:after="0" w:line="276" w:lineRule="auto"/>
        <w:jc w:val="both"/>
        <w:rPr>
          <w:rFonts w:ascii="Times New Roman" w:hAnsi="Times New Roman" w:cs="Times New Roman"/>
          <w:sz w:val="10"/>
          <w:szCs w:val="32"/>
        </w:rPr>
      </w:pPr>
    </w:p>
    <w:p w:rsidR="00E44196" w:rsidRDefault="00E44196" w:rsidP="00D87A6A">
      <w:pPr>
        <w:spacing w:line="240" w:lineRule="auto"/>
        <w:jc w:val="center"/>
        <w:rPr>
          <w:rFonts w:ascii="Times New Roman" w:hAnsi="Times New Roman" w:cs="Times New Roman"/>
          <w:b/>
          <w:bCs/>
          <w:sz w:val="30"/>
          <w:szCs w:val="32"/>
        </w:rPr>
      </w:pPr>
      <w:r>
        <w:rPr>
          <w:rFonts w:ascii="Times New Roman" w:hAnsi="Times New Roman" w:cs="Times New Roman"/>
          <w:b/>
          <w:bCs/>
          <w:sz w:val="30"/>
          <w:szCs w:val="32"/>
        </w:rPr>
        <w:lastRenderedPageBreak/>
        <w:t>APPENDIX</w:t>
      </w:r>
    </w:p>
    <w:p w:rsidR="001839B1" w:rsidRPr="00E10A51" w:rsidRDefault="001839B1" w:rsidP="00D87A6A">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t>KWARA STATE COLLEGE OF EDUCATION ILORIN</w:t>
      </w:r>
    </w:p>
    <w:p w:rsidR="001839B1" w:rsidRPr="00E10A51" w:rsidRDefault="001839B1" w:rsidP="00D87A6A">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t>QUESTIONNAIRE</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Dear Respondent,</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I am investigating on the attitudes of Teachers and Student towards the teaching and learning of government in secondary schools.</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b/>
        <w:t>Therefore requesting you to kindly read through the questionnaire and indicate with all honesty in your response.</w:t>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b/>
          <w:bCs/>
          <w:sz w:val="30"/>
          <w:szCs w:val="32"/>
        </w:rPr>
        <w:t xml:space="preserve">Instruction: </w:t>
      </w:r>
      <w:r w:rsidRPr="00E10A51">
        <w:rPr>
          <w:rFonts w:ascii="Times New Roman" w:hAnsi="Times New Roman" w:cs="Times New Roman"/>
          <w:sz w:val="30"/>
          <w:szCs w:val="32"/>
        </w:rPr>
        <w:t xml:space="preserve"> please indicate whatever alternatives you find most appropriate by making a tick (</w:t>
      </w:r>
      <m:oMath>
        <m:r>
          <w:rPr>
            <w:rFonts w:ascii="Cambria Math" w:hAnsi="Cambria Math" w:cs="Times New Roman"/>
            <w:sz w:val="30"/>
            <w:szCs w:val="32"/>
          </w:rPr>
          <m:t>√</m:t>
        </m:r>
      </m:oMath>
      <w:r w:rsidRPr="00E10A51">
        <w:rPr>
          <w:rFonts w:ascii="Times New Roman" w:hAnsi="Times New Roman" w:cs="Times New Roman"/>
          <w:sz w:val="30"/>
          <w:szCs w:val="32"/>
        </w:rPr>
        <w:t>)in the column against chosen statement</w:t>
      </w:r>
    </w:p>
    <w:p w:rsidR="001839B1" w:rsidRPr="00E10A51" w:rsidRDefault="001839B1" w:rsidP="00D87A6A">
      <w:pPr>
        <w:spacing w:line="36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t>SECTION A</w:t>
      </w:r>
    </w:p>
    <w:p w:rsidR="001839B1" w:rsidRPr="00E10A51" w:rsidRDefault="001839B1" w:rsidP="00D87A6A">
      <w:pPr>
        <w:spacing w:line="360" w:lineRule="auto"/>
        <w:rPr>
          <w:rFonts w:ascii="Times New Roman" w:hAnsi="Times New Roman" w:cs="Times New Roman"/>
          <w:sz w:val="30"/>
          <w:szCs w:val="32"/>
        </w:rPr>
      </w:pPr>
      <w:r w:rsidRPr="00E10A51">
        <w:rPr>
          <w:rFonts w:ascii="Times New Roman" w:hAnsi="Times New Roman" w:cs="Times New Roman"/>
          <w:sz w:val="30"/>
          <w:szCs w:val="32"/>
        </w:rPr>
        <w:t>Name of School: __________</w:t>
      </w:r>
      <w:r w:rsidR="00D87A6A">
        <w:rPr>
          <w:rFonts w:ascii="Times New Roman" w:hAnsi="Times New Roman" w:cs="Times New Roman"/>
          <w:sz w:val="30"/>
          <w:szCs w:val="32"/>
        </w:rPr>
        <w:t>___________________________</w:t>
      </w:r>
    </w:p>
    <w:p w:rsidR="001839B1" w:rsidRPr="00E10A51" w:rsidRDefault="001839B1" w:rsidP="00D87A6A">
      <w:pPr>
        <w:spacing w:line="360" w:lineRule="auto"/>
        <w:rPr>
          <w:rFonts w:ascii="Times New Roman" w:hAnsi="Times New Roman" w:cs="Times New Roman"/>
          <w:sz w:val="30"/>
          <w:szCs w:val="32"/>
        </w:rPr>
      </w:pPr>
      <w:r w:rsidRPr="00E10A51">
        <w:rPr>
          <w:rFonts w:ascii="Times New Roman" w:hAnsi="Times New Roman" w:cs="Times New Roman"/>
          <w:sz w:val="30"/>
          <w:szCs w:val="32"/>
        </w:rPr>
        <w:t>Name of Teacher / Students: _</w:t>
      </w:r>
      <w:r w:rsidR="00D87A6A">
        <w:rPr>
          <w:rFonts w:ascii="Times New Roman" w:hAnsi="Times New Roman" w:cs="Times New Roman"/>
          <w:sz w:val="30"/>
          <w:szCs w:val="32"/>
        </w:rPr>
        <w:t>___________________________</w:t>
      </w:r>
    </w:p>
    <w:p w:rsidR="001839B1" w:rsidRPr="00E10A51" w:rsidRDefault="001839B1" w:rsidP="00D87A6A">
      <w:pPr>
        <w:spacing w:line="360" w:lineRule="auto"/>
        <w:rPr>
          <w:rFonts w:ascii="Times New Roman" w:hAnsi="Times New Roman" w:cs="Times New Roman"/>
          <w:sz w:val="30"/>
          <w:szCs w:val="32"/>
        </w:rPr>
      </w:pPr>
      <w:r w:rsidRPr="00E10A51">
        <w:rPr>
          <w:rFonts w:ascii="Times New Roman" w:hAnsi="Times New Roman" w:cs="Times New Roman"/>
          <w:sz w:val="30"/>
          <w:szCs w:val="32"/>
        </w:rPr>
        <w:t>Area of specialization: ______</w:t>
      </w:r>
      <w:r w:rsidR="00D87A6A">
        <w:rPr>
          <w:rFonts w:ascii="Times New Roman" w:hAnsi="Times New Roman" w:cs="Times New Roman"/>
          <w:sz w:val="30"/>
          <w:szCs w:val="32"/>
        </w:rPr>
        <w:t>___________________________</w:t>
      </w:r>
    </w:p>
    <w:p w:rsidR="001839B1" w:rsidRPr="00E10A51" w:rsidRDefault="001839B1" w:rsidP="00D87A6A">
      <w:pPr>
        <w:spacing w:line="360" w:lineRule="auto"/>
        <w:rPr>
          <w:rFonts w:ascii="Times New Roman" w:hAnsi="Times New Roman" w:cs="Times New Roman"/>
          <w:sz w:val="30"/>
          <w:szCs w:val="32"/>
        </w:rPr>
      </w:pPr>
      <w:r w:rsidRPr="00E10A51">
        <w:rPr>
          <w:rFonts w:ascii="Times New Roman" w:hAnsi="Times New Roman" w:cs="Times New Roman"/>
          <w:sz w:val="30"/>
          <w:szCs w:val="32"/>
        </w:rPr>
        <w:t>Sex: Male (  )</w:t>
      </w:r>
      <w:r w:rsidRPr="00E10A51">
        <w:rPr>
          <w:rFonts w:ascii="Times New Roman" w:hAnsi="Times New Roman" w:cs="Times New Roman"/>
          <w:sz w:val="30"/>
          <w:szCs w:val="32"/>
        </w:rPr>
        <w:tab/>
        <w:t>Female(  )</w:t>
      </w:r>
    </w:p>
    <w:p w:rsidR="001839B1" w:rsidRPr="00E10A51" w:rsidRDefault="00D87A6A" w:rsidP="00E10A51">
      <w:pPr>
        <w:spacing w:line="360" w:lineRule="auto"/>
        <w:jc w:val="both"/>
        <w:rPr>
          <w:rFonts w:ascii="Times New Roman" w:hAnsi="Times New Roman" w:cs="Times New Roman"/>
          <w:sz w:val="30"/>
          <w:szCs w:val="32"/>
        </w:rPr>
      </w:pPr>
      <w:r>
        <w:rPr>
          <w:rFonts w:ascii="Times New Roman" w:hAnsi="Times New Roman" w:cs="Times New Roman"/>
          <w:sz w:val="30"/>
          <w:szCs w:val="32"/>
        </w:rPr>
        <w:t>Age:</w:t>
      </w:r>
      <w:r w:rsidR="001839B1" w:rsidRPr="00E10A51">
        <w:rPr>
          <w:rFonts w:ascii="Times New Roman" w:hAnsi="Times New Roman" w:cs="Times New Roman"/>
          <w:sz w:val="30"/>
          <w:szCs w:val="32"/>
        </w:rPr>
        <w:t>_______________</w:t>
      </w:r>
      <w:r w:rsidR="001839B1" w:rsidRPr="00E10A51">
        <w:rPr>
          <w:rFonts w:ascii="Times New Roman" w:hAnsi="Times New Roman" w:cs="Times New Roman"/>
          <w:sz w:val="30"/>
          <w:szCs w:val="32"/>
        </w:rPr>
        <w:br/>
      </w:r>
    </w:p>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br w:type="page"/>
      </w:r>
    </w:p>
    <w:p w:rsidR="001839B1" w:rsidRPr="00E10A51" w:rsidRDefault="001839B1" w:rsidP="006E0AA1">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lastRenderedPageBreak/>
        <w:t>SECTION B</w:t>
      </w:r>
    </w:p>
    <w:p w:rsidR="001839B1" w:rsidRPr="00E10A51" w:rsidRDefault="001839B1" w:rsidP="006E0AA1">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t>TEACHER RELATED ATTITUDES TOWARDS TEACHING AND LEARNING OF GOVERNMENT</w:t>
      </w:r>
    </w:p>
    <w:tbl>
      <w:tblPr>
        <w:tblStyle w:val="TableGrid"/>
        <w:tblW w:w="0" w:type="auto"/>
        <w:tblLook w:val="04A0" w:firstRow="1" w:lastRow="0" w:firstColumn="1" w:lastColumn="0" w:noHBand="0" w:noVBand="1"/>
      </w:tblPr>
      <w:tblGrid>
        <w:gridCol w:w="968"/>
        <w:gridCol w:w="6251"/>
        <w:gridCol w:w="846"/>
        <w:gridCol w:w="971"/>
      </w:tblGrid>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b/>
                <w:bCs/>
                <w:sz w:val="28"/>
                <w:szCs w:val="32"/>
              </w:rPr>
            </w:pPr>
            <w:r w:rsidRPr="00D87A6A">
              <w:rPr>
                <w:rFonts w:ascii="Times New Roman" w:hAnsi="Times New Roman" w:cs="Times New Roman"/>
                <w:b/>
                <w:bCs/>
                <w:sz w:val="28"/>
                <w:szCs w:val="32"/>
              </w:rPr>
              <w:t>S/N</w:t>
            </w:r>
          </w:p>
        </w:tc>
        <w:tc>
          <w:tcPr>
            <w:tcW w:w="6520" w:type="dxa"/>
          </w:tcPr>
          <w:p w:rsidR="001839B1" w:rsidRPr="00D87A6A" w:rsidRDefault="001839B1" w:rsidP="00E10A51">
            <w:pPr>
              <w:spacing w:line="360" w:lineRule="auto"/>
              <w:jc w:val="both"/>
              <w:rPr>
                <w:rFonts w:ascii="Times New Roman" w:hAnsi="Times New Roman" w:cs="Times New Roman"/>
                <w:b/>
                <w:bCs/>
                <w:sz w:val="28"/>
                <w:szCs w:val="32"/>
              </w:rPr>
            </w:pPr>
            <w:r w:rsidRPr="00D87A6A">
              <w:rPr>
                <w:rFonts w:ascii="Times New Roman" w:hAnsi="Times New Roman" w:cs="Times New Roman"/>
                <w:b/>
                <w:bCs/>
                <w:sz w:val="28"/>
                <w:szCs w:val="32"/>
              </w:rPr>
              <w:t>ITEMS</w:t>
            </w:r>
          </w:p>
        </w:tc>
        <w:tc>
          <w:tcPr>
            <w:tcW w:w="851" w:type="dxa"/>
          </w:tcPr>
          <w:p w:rsidR="001839B1" w:rsidRPr="00D87A6A" w:rsidRDefault="001839B1" w:rsidP="00E10A51">
            <w:pPr>
              <w:spacing w:line="360" w:lineRule="auto"/>
              <w:jc w:val="both"/>
              <w:rPr>
                <w:rFonts w:ascii="Times New Roman" w:hAnsi="Times New Roman" w:cs="Times New Roman"/>
                <w:b/>
                <w:bCs/>
                <w:sz w:val="28"/>
                <w:szCs w:val="32"/>
              </w:rPr>
            </w:pPr>
            <w:r w:rsidRPr="00D87A6A">
              <w:rPr>
                <w:rFonts w:ascii="Times New Roman" w:hAnsi="Times New Roman" w:cs="Times New Roman"/>
                <w:b/>
                <w:bCs/>
                <w:sz w:val="28"/>
                <w:szCs w:val="32"/>
              </w:rPr>
              <w:t>YES</w:t>
            </w:r>
          </w:p>
        </w:tc>
        <w:tc>
          <w:tcPr>
            <w:tcW w:w="991" w:type="dxa"/>
          </w:tcPr>
          <w:p w:rsidR="001839B1" w:rsidRPr="00D87A6A" w:rsidRDefault="001839B1" w:rsidP="00E10A51">
            <w:pPr>
              <w:spacing w:line="360" w:lineRule="auto"/>
              <w:jc w:val="both"/>
              <w:rPr>
                <w:rFonts w:ascii="Times New Roman" w:hAnsi="Times New Roman" w:cs="Times New Roman"/>
                <w:b/>
                <w:bCs/>
                <w:sz w:val="28"/>
                <w:szCs w:val="32"/>
              </w:rPr>
            </w:pPr>
            <w:r w:rsidRPr="00D87A6A">
              <w:rPr>
                <w:rFonts w:ascii="Times New Roman" w:hAnsi="Times New Roman" w:cs="Times New Roman"/>
                <w:b/>
                <w:bCs/>
                <w:sz w:val="28"/>
                <w:szCs w:val="32"/>
              </w:rPr>
              <w:t>NO</w:t>
            </w: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1.</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 xml:space="preserve">Government is an interesting subject to teach? </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2.</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Do you make use of instructional materials to facilitate your lesson?</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3.</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Do students usually attend government class?</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4</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Do students find government, lesson very interesting?</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5</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Do you prefer teaching government to other subject?</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6</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Is government a marketable lesson very interesting?</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7</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Is class management in government lesson easy?</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8</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Do you organize extra lesson for students?</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9.</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Are there abstract concepts in government which make its understanding difficult?</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r w:rsidR="001839B1" w:rsidRPr="00E10A51" w:rsidTr="00E10A51">
        <w:tc>
          <w:tcPr>
            <w:tcW w:w="988"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10</w:t>
            </w:r>
          </w:p>
        </w:tc>
        <w:tc>
          <w:tcPr>
            <w:tcW w:w="6520" w:type="dxa"/>
          </w:tcPr>
          <w:p w:rsidR="001839B1" w:rsidRPr="00D87A6A" w:rsidRDefault="001839B1" w:rsidP="00E10A51">
            <w:pPr>
              <w:spacing w:line="360" w:lineRule="auto"/>
              <w:jc w:val="both"/>
              <w:rPr>
                <w:rFonts w:ascii="Times New Roman" w:hAnsi="Times New Roman" w:cs="Times New Roman"/>
                <w:sz w:val="28"/>
                <w:szCs w:val="32"/>
              </w:rPr>
            </w:pPr>
            <w:r w:rsidRPr="00D87A6A">
              <w:rPr>
                <w:rFonts w:ascii="Times New Roman" w:hAnsi="Times New Roman" w:cs="Times New Roman"/>
                <w:sz w:val="28"/>
                <w:szCs w:val="32"/>
              </w:rPr>
              <w:t>Do you prepare before going to class?</w:t>
            </w:r>
          </w:p>
        </w:tc>
        <w:tc>
          <w:tcPr>
            <w:tcW w:w="851" w:type="dxa"/>
          </w:tcPr>
          <w:p w:rsidR="001839B1" w:rsidRPr="00D87A6A" w:rsidRDefault="001839B1" w:rsidP="00E10A51">
            <w:pPr>
              <w:spacing w:line="360" w:lineRule="auto"/>
              <w:jc w:val="both"/>
              <w:rPr>
                <w:rFonts w:ascii="Times New Roman" w:hAnsi="Times New Roman" w:cs="Times New Roman"/>
                <w:sz w:val="28"/>
                <w:szCs w:val="32"/>
              </w:rPr>
            </w:pPr>
          </w:p>
        </w:tc>
        <w:tc>
          <w:tcPr>
            <w:tcW w:w="991" w:type="dxa"/>
          </w:tcPr>
          <w:p w:rsidR="001839B1" w:rsidRPr="00D87A6A" w:rsidRDefault="001839B1" w:rsidP="00E10A51">
            <w:pPr>
              <w:spacing w:line="360" w:lineRule="auto"/>
              <w:jc w:val="both"/>
              <w:rPr>
                <w:rFonts w:ascii="Times New Roman" w:hAnsi="Times New Roman" w:cs="Times New Roman"/>
                <w:sz w:val="28"/>
                <w:szCs w:val="32"/>
              </w:rPr>
            </w:pPr>
          </w:p>
        </w:tc>
      </w:tr>
    </w:tbl>
    <w:p w:rsidR="001839B1" w:rsidRPr="00E10A51" w:rsidRDefault="001839B1" w:rsidP="00E10A51">
      <w:pPr>
        <w:spacing w:line="360" w:lineRule="auto"/>
        <w:jc w:val="both"/>
        <w:rPr>
          <w:rFonts w:ascii="Times New Roman" w:hAnsi="Times New Roman" w:cs="Times New Roman"/>
          <w:sz w:val="30"/>
          <w:szCs w:val="32"/>
        </w:rPr>
      </w:pPr>
    </w:p>
    <w:p w:rsidR="00A53CFC" w:rsidRDefault="00A53CFC">
      <w:pPr>
        <w:rPr>
          <w:rFonts w:ascii="Times New Roman" w:hAnsi="Times New Roman" w:cs="Times New Roman"/>
          <w:b/>
          <w:bCs/>
          <w:sz w:val="30"/>
          <w:szCs w:val="32"/>
        </w:rPr>
      </w:pPr>
      <w:r>
        <w:rPr>
          <w:rFonts w:ascii="Times New Roman" w:hAnsi="Times New Roman" w:cs="Times New Roman"/>
          <w:b/>
          <w:bCs/>
          <w:sz w:val="30"/>
          <w:szCs w:val="32"/>
        </w:rPr>
        <w:br w:type="page"/>
      </w:r>
    </w:p>
    <w:p w:rsidR="006E0AA1" w:rsidRDefault="006E0AA1" w:rsidP="00D87A6A">
      <w:pPr>
        <w:spacing w:line="240" w:lineRule="auto"/>
        <w:jc w:val="center"/>
        <w:rPr>
          <w:rFonts w:ascii="Times New Roman" w:hAnsi="Times New Roman" w:cs="Times New Roman"/>
          <w:b/>
          <w:bCs/>
          <w:sz w:val="30"/>
          <w:szCs w:val="32"/>
        </w:rPr>
      </w:pPr>
    </w:p>
    <w:p w:rsidR="001839B1" w:rsidRPr="00E10A51" w:rsidRDefault="001839B1" w:rsidP="00D87A6A">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t>SECTION C</w:t>
      </w:r>
    </w:p>
    <w:p w:rsidR="001839B1" w:rsidRPr="00E10A51" w:rsidRDefault="001839B1" w:rsidP="00D87A6A">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t>STUDENTS RELATED ATTITUDES TOWARDS TEACHING AND LEARNING GOVERNMENT</w:t>
      </w:r>
    </w:p>
    <w:tbl>
      <w:tblPr>
        <w:tblStyle w:val="TableGrid"/>
        <w:tblW w:w="0" w:type="auto"/>
        <w:tblLook w:val="04A0" w:firstRow="1" w:lastRow="0" w:firstColumn="1" w:lastColumn="0" w:noHBand="0" w:noVBand="1"/>
      </w:tblPr>
      <w:tblGrid>
        <w:gridCol w:w="970"/>
        <w:gridCol w:w="6246"/>
        <w:gridCol w:w="848"/>
        <w:gridCol w:w="972"/>
      </w:tblGrid>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S/N</w:t>
            </w:r>
          </w:p>
        </w:tc>
        <w:tc>
          <w:tcPr>
            <w:tcW w:w="6520"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ITEMS</w:t>
            </w:r>
          </w:p>
        </w:tc>
        <w:tc>
          <w:tcPr>
            <w:tcW w:w="851"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YES</w:t>
            </w:r>
          </w:p>
        </w:tc>
        <w:tc>
          <w:tcPr>
            <w:tcW w:w="991"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NO</w:t>
            </w: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Government class, is always interesting?</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you attend punctually and regularly?</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3.</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Is government your best subject?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4</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you read papers, and listen to news to boost your understanding of government?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5</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you score well in government during examination?</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6</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you engage yourself in extra study’ at home?</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7</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 you have enough materials on government?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8</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Is your government teacher teaching you well?</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9.</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As a government student, do you understand Nigeria politics?</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10</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Does government help you to understand other subject?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bl>
    <w:p w:rsidR="001839B1" w:rsidRPr="00E10A51" w:rsidRDefault="001839B1" w:rsidP="00E10A51">
      <w:pPr>
        <w:spacing w:line="360" w:lineRule="auto"/>
        <w:jc w:val="both"/>
        <w:rPr>
          <w:rFonts w:ascii="Times New Roman" w:hAnsi="Times New Roman" w:cs="Times New Roman"/>
          <w:sz w:val="30"/>
          <w:szCs w:val="32"/>
        </w:rPr>
      </w:pPr>
    </w:p>
    <w:p w:rsidR="00AE7904" w:rsidRDefault="00AE7904" w:rsidP="00D87A6A">
      <w:pPr>
        <w:spacing w:line="240" w:lineRule="auto"/>
        <w:jc w:val="center"/>
        <w:rPr>
          <w:rFonts w:ascii="Times New Roman" w:hAnsi="Times New Roman" w:cs="Times New Roman"/>
          <w:b/>
          <w:bCs/>
          <w:sz w:val="30"/>
          <w:szCs w:val="32"/>
        </w:rPr>
      </w:pPr>
    </w:p>
    <w:p w:rsidR="001839B1" w:rsidRPr="00E10A51" w:rsidRDefault="001839B1" w:rsidP="00D87A6A">
      <w:pPr>
        <w:spacing w:line="240" w:lineRule="auto"/>
        <w:jc w:val="center"/>
        <w:rPr>
          <w:rFonts w:ascii="Times New Roman" w:hAnsi="Times New Roman" w:cs="Times New Roman"/>
          <w:b/>
          <w:bCs/>
          <w:sz w:val="30"/>
          <w:szCs w:val="32"/>
        </w:rPr>
      </w:pPr>
      <w:bookmarkStart w:id="0" w:name="_GoBack"/>
      <w:bookmarkEnd w:id="0"/>
      <w:r w:rsidRPr="00E10A51">
        <w:rPr>
          <w:rFonts w:ascii="Times New Roman" w:hAnsi="Times New Roman" w:cs="Times New Roman"/>
          <w:b/>
          <w:bCs/>
          <w:sz w:val="30"/>
          <w:szCs w:val="32"/>
        </w:rPr>
        <w:lastRenderedPageBreak/>
        <w:t>SECTION D</w:t>
      </w:r>
    </w:p>
    <w:p w:rsidR="001839B1" w:rsidRPr="00E10A51" w:rsidRDefault="001839B1" w:rsidP="00D87A6A">
      <w:pPr>
        <w:spacing w:line="240" w:lineRule="auto"/>
        <w:jc w:val="center"/>
        <w:rPr>
          <w:rFonts w:ascii="Times New Roman" w:hAnsi="Times New Roman" w:cs="Times New Roman"/>
          <w:b/>
          <w:bCs/>
          <w:sz w:val="30"/>
          <w:szCs w:val="32"/>
        </w:rPr>
      </w:pPr>
      <w:r w:rsidRPr="00E10A51">
        <w:rPr>
          <w:rFonts w:ascii="Times New Roman" w:hAnsi="Times New Roman" w:cs="Times New Roman"/>
          <w:b/>
          <w:bCs/>
          <w:sz w:val="30"/>
          <w:szCs w:val="32"/>
        </w:rPr>
        <w:t>TEACHER RELATED ATTITUDES TOWARDS TEACHING AND LEARNING OF GOVERNMENT</w:t>
      </w:r>
    </w:p>
    <w:tbl>
      <w:tblPr>
        <w:tblStyle w:val="TableGrid"/>
        <w:tblW w:w="0" w:type="auto"/>
        <w:tblLook w:val="04A0" w:firstRow="1" w:lastRow="0" w:firstColumn="1" w:lastColumn="0" w:noHBand="0" w:noVBand="1"/>
      </w:tblPr>
      <w:tblGrid>
        <w:gridCol w:w="971"/>
        <w:gridCol w:w="6245"/>
        <w:gridCol w:w="848"/>
        <w:gridCol w:w="972"/>
      </w:tblGrid>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S/N</w:t>
            </w:r>
          </w:p>
        </w:tc>
        <w:tc>
          <w:tcPr>
            <w:tcW w:w="6520"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ITEMS</w:t>
            </w:r>
          </w:p>
        </w:tc>
        <w:tc>
          <w:tcPr>
            <w:tcW w:w="851"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YES</w:t>
            </w:r>
          </w:p>
        </w:tc>
        <w:tc>
          <w:tcPr>
            <w:tcW w:w="991" w:type="dxa"/>
          </w:tcPr>
          <w:p w:rsidR="001839B1" w:rsidRPr="00E10A51" w:rsidRDefault="001839B1" w:rsidP="00E10A51">
            <w:pPr>
              <w:spacing w:line="360" w:lineRule="auto"/>
              <w:jc w:val="both"/>
              <w:rPr>
                <w:rFonts w:ascii="Times New Roman" w:hAnsi="Times New Roman" w:cs="Times New Roman"/>
                <w:b/>
                <w:bCs/>
                <w:sz w:val="30"/>
                <w:szCs w:val="32"/>
              </w:rPr>
            </w:pPr>
            <w:r w:rsidRPr="00E10A51">
              <w:rPr>
                <w:rFonts w:ascii="Times New Roman" w:hAnsi="Times New Roman" w:cs="Times New Roman"/>
                <w:b/>
                <w:bCs/>
                <w:sz w:val="30"/>
                <w:szCs w:val="32"/>
              </w:rPr>
              <w:t>NO</w:t>
            </w: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1.</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Government is an interesting subject.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2.</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I attended government class regularly and punctually.</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3.</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Government is my best subject.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4</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I always do further research on government.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r w:rsidR="001839B1" w:rsidRPr="00E10A51" w:rsidTr="00E10A51">
        <w:tc>
          <w:tcPr>
            <w:tcW w:w="988"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5</w:t>
            </w:r>
          </w:p>
        </w:tc>
        <w:tc>
          <w:tcPr>
            <w:tcW w:w="6520" w:type="dxa"/>
          </w:tcPr>
          <w:p w:rsidR="001839B1" w:rsidRPr="00E10A51" w:rsidRDefault="001839B1" w:rsidP="00E10A51">
            <w:pPr>
              <w:spacing w:line="360" w:lineRule="auto"/>
              <w:jc w:val="both"/>
              <w:rPr>
                <w:rFonts w:ascii="Times New Roman" w:hAnsi="Times New Roman" w:cs="Times New Roman"/>
                <w:sz w:val="30"/>
                <w:szCs w:val="32"/>
              </w:rPr>
            </w:pPr>
            <w:r w:rsidRPr="00E10A51">
              <w:rPr>
                <w:rFonts w:ascii="Times New Roman" w:hAnsi="Times New Roman" w:cs="Times New Roman"/>
                <w:sz w:val="30"/>
                <w:szCs w:val="32"/>
              </w:rPr>
              <w:t>Government is a subject.</w:t>
            </w:r>
          </w:p>
        </w:tc>
        <w:tc>
          <w:tcPr>
            <w:tcW w:w="851" w:type="dxa"/>
          </w:tcPr>
          <w:p w:rsidR="001839B1" w:rsidRPr="00E10A51" w:rsidRDefault="001839B1" w:rsidP="00E10A51">
            <w:pPr>
              <w:spacing w:line="360" w:lineRule="auto"/>
              <w:jc w:val="both"/>
              <w:rPr>
                <w:rFonts w:ascii="Times New Roman" w:hAnsi="Times New Roman" w:cs="Times New Roman"/>
                <w:sz w:val="30"/>
                <w:szCs w:val="32"/>
              </w:rPr>
            </w:pPr>
          </w:p>
        </w:tc>
        <w:tc>
          <w:tcPr>
            <w:tcW w:w="991" w:type="dxa"/>
          </w:tcPr>
          <w:p w:rsidR="001839B1" w:rsidRPr="00E10A51" w:rsidRDefault="001839B1" w:rsidP="00E10A51">
            <w:pPr>
              <w:spacing w:line="360" w:lineRule="auto"/>
              <w:jc w:val="both"/>
              <w:rPr>
                <w:rFonts w:ascii="Times New Roman" w:hAnsi="Times New Roman" w:cs="Times New Roman"/>
                <w:sz w:val="30"/>
                <w:szCs w:val="32"/>
              </w:rPr>
            </w:pPr>
          </w:p>
        </w:tc>
      </w:tr>
    </w:tbl>
    <w:p w:rsidR="001839B1" w:rsidRPr="00E10A51" w:rsidRDefault="001839B1" w:rsidP="00E10A51">
      <w:pPr>
        <w:spacing w:line="360" w:lineRule="auto"/>
        <w:jc w:val="both"/>
        <w:rPr>
          <w:rFonts w:ascii="Times New Roman" w:hAnsi="Times New Roman" w:cs="Times New Roman"/>
          <w:sz w:val="30"/>
          <w:szCs w:val="32"/>
        </w:rPr>
      </w:pPr>
    </w:p>
    <w:p w:rsidR="009B2890" w:rsidRPr="00E10A51" w:rsidRDefault="009B2890" w:rsidP="00E10A51">
      <w:pPr>
        <w:spacing w:line="360" w:lineRule="auto"/>
        <w:jc w:val="both"/>
        <w:rPr>
          <w:rFonts w:ascii="Times New Roman" w:hAnsi="Times New Roman" w:cs="Times New Roman"/>
          <w:sz w:val="30"/>
          <w:szCs w:val="32"/>
        </w:rPr>
      </w:pPr>
    </w:p>
    <w:sectPr w:rsidR="009B2890" w:rsidRPr="00E10A51" w:rsidSect="00A63AB5">
      <w:footerReference w:type="default" r:id="rId8"/>
      <w:pgSz w:w="12240" w:h="15840"/>
      <w:pgMar w:top="1440" w:right="1530" w:bottom="1440" w:left="1890" w:header="720" w:footer="288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F13" w:rsidRDefault="00D51F13" w:rsidP="00E10A51">
      <w:pPr>
        <w:spacing w:after="0" w:line="240" w:lineRule="auto"/>
      </w:pPr>
      <w:r>
        <w:separator/>
      </w:r>
    </w:p>
  </w:endnote>
  <w:endnote w:type="continuationSeparator" w:id="0">
    <w:p w:rsidR="00D51F13" w:rsidRDefault="00D51F13" w:rsidP="00E10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5348507"/>
      <w:docPartObj>
        <w:docPartGallery w:val="Page Numbers (Bottom of Page)"/>
        <w:docPartUnique/>
      </w:docPartObj>
    </w:sdtPr>
    <w:sdtEndPr>
      <w:rPr>
        <w:noProof/>
      </w:rPr>
    </w:sdtEndPr>
    <w:sdtContent>
      <w:p w:rsidR="00A63AB5" w:rsidRDefault="00BF70FA">
        <w:pPr>
          <w:pStyle w:val="Footer"/>
          <w:jc w:val="center"/>
        </w:pPr>
        <w:r>
          <w:fldChar w:fldCharType="begin"/>
        </w:r>
        <w:r>
          <w:instrText xml:space="preserve"> PAGE   \* MERGEFORMAT </w:instrText>
        </w:r>
        <w:r>
          <w:fldChar w:fldCharType="separate"/>
        </w:r>
        <w:r w:rsidR="00AE7904">
          <w:rPr>
            <w:noProof/>
          </w:rPr>
          <w:t>37</w:t>
        </w:r>
        <w:r>
          <w:rPr>
            <w:noProof/>
          </w:rPr>
          <w:fldChar w:fldCharType="end"/>
        </w:r>
      </w:p>
    </w:sdtContent>
  </w:sdt>
  <w:p w:rsidR="00A63AB5" w:rsidRDefault="00A63A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F13" w:rsidRDefault="00D51F13" w:rsidP="00E10A51">
      <w:pPr>
        <w:spacing w:after="0" w:line="240" w:lineRule="auto"/>
      </w:pPr>
      <w:r>
        <w:separator/>
      </w:r>
    </w:p>
  </w:footnote>
  <w:footnote w:type="continuationSeparator" w:id="0">
    <w:p w:rsidR="00D51F13" w:rsidRDefault="00D51F13" w:rsidP="00E10A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41278"/>
    <w:multiLevelType w:val="hybridMultilevel"/>
    <w:tmpl w:val="95C422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F93BD9"/>
    <w:multiLevelType w:val="hybridMultilevel"/>
    <w:tmpl w:val="5EB82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9A0598"/>
    <w:multiLevelType w:val="hybridMultilevel"/>
    <w:tmpl w:val="955C5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F052BA"/>
    <w:multiLevelType w:val="hybridMultilevel"/>
    <w:tmpl w:val="8F60F7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D7DA4"/>
    <w:rsid w:val="00073317"/>
    <w:rsid w:val="000E2D26"/>
    <w:rsid w:val="000F0432"/>
    <w:rsid w:val="001036A9"/>
    <w:rsid w:val="00136D70"/>
    <w:rsid w:val="001839B1"/>
    <w:rsid w:val="001C7CFE"/>
    <w:rsid w:val="00223368"/>
    <w:rsid w:val="002567F6"/>
    <w:rsid w:val="002A0736"/>
    <w:rsid w:val="002C476A"/>
    <w:rsid w:val="00324D65"/>
    <w:rsid w:val="00326D0D"/>
    <w:rsid w:val="00352A12"/>
    <w:rsid w:val="003D47FA"/>
    <w:rsid w:val="00403CD5"/>
    <w:rsid w:val="004A3351"/>
    <w:rsid w:val="004D1D27"/>
    <w:rsid w:val="0056559E"/>
    <w:rsid w:val="00580A94"/>
    <w:rsid w:val="005D7955"/>
    <w:rsid w:val="005D7DA4"/>
    <w:rsid w:val="0060368B"/>
    <w:rsid w:val="00617EA2"/>
    <w:rsid w:val="006E0AA1"/>
    <w:rsid w:val="007171B3"/>
    <w:rsid w:val="00743AF2"/>
    <w:rsid w:val="007466CF"/>
    <w:rsid w:val="008135BB"/>
    <w:rsid w:val="00816304"/>
    <w:rsid w:val="008629C2"/>
    <w:rsid w:val="00875A00"/>
    <w:rsid w:val="008769B2"/>
    <w:rsid w:val="00896E51"/>
    <w:rsid w:val="008B6037"/>
    <w:rsid w:val="008C5AA2"/>
    <w:rsid w:val="00904C91"/>
    <w:rsid w:val="009226BB"/>
    <w:rsid w:val="009803E8"/>
    <w:rsid w:val="009B2890"/>
    <w:rsid w:val="009B6494"/>
    <w:rsid w:val="00A53CFC"/>
    <w:rsid w:val="00A63AB5"/>
    <w:rsid w:val="00A66C99"/>
    <w:rsid w:val="00A70542"/>
    <w:rsid w:val="00A84DF9"/>
    <w:rsid w:val="00AE7904"/>
    <w:rsid w:val="00B078E9"/>
    <w:rsid w:val="00B42DB2"/>
    <w:rsid w:val="00B80858"/>
    <w:rsid w:val="00BB3E6D"/>
    <w:rsid w:val="00BD045B"/>
    <w:rsid w:val="00BD3496"/>
    <w:rsid w:val="00BF70FA"/>
    <w:rsid w:val="00C44BD8"/>
    <w:rsid w:val="00CD605C"/>
    <w:rsid w:val="00D23DE1"/>
    <w:rsid w:val="00D36129"/>
    <w:rsid w:val="00D51F13"/>
    <w:rsid w:val="00D62F0B"/>
    <w:rsid w:val="00D7576A"/>
    <w:rsid w:val="00D87A6A"/>
    <w:rsid w:val="00DA2B5E"/>
    <w:rsid w:val="00DB59EB"/>
    <w:rsid w:val="00DC7F4D"/>
    <w:rsid w:val="00DD039A"/>
    <w:rsid w:val="00E10A51"/>
    <w:rsid w:val="00E13B9A"/>
    <w:rsid w:val="00E16E19"/>
    <w:rsid w:val="00E17A0D"/>
    <w:rsid w:val="00E44196"/>
    <w:rsid w:val="00ED1545"/>
    <w:rsid w:val="00F25599"/>
    <w:rsid w:val="00F47072"/>
    <w:rsid w:val="00F76E8B"/>
    <w:rsid w:val="00FB523D"/>
    <w:rsid w:val="00FF7B1C"/>
    <w:rsid w:val="00FF7CF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A0386"/>
  <w15:docId w15:val="{C894070C-DA25-4E59-A60A-9D9BBD833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7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78E9"/>
    <w:pPr>
      <w:ind w:left="720"/>
      <w:contextualSpacing/>
    </w:pPr>
  </w:style>
  <w:style w:type="table" w:styleId="TableGrid">
    <w:name w:val="Table Grid"/>
    <w:basedOn w:val="TableNormal"/>
    <w:uiPriority w:val="39"/>
    <w:rsid w:val="00ED1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0A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A51"/>
  </w:style>
  <w:style w:type="paragraph" w:styleId="Footer">
    <w:name w:val="footer"/>
    <w:basedOn w:val="Normal"/>
    <w:link w:val="FooterChar"/>
    <w:uiPriority w:val="99"/>
    <w:unhideWhenUsed/>
    <w:rsid w:val="00E10A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0A51"/>
  </w:style>
  <w:style w:type="paragraph" w:styleId="BalloonText">
    <w:name w:val="Balloon Text"/>
    <w:basedOn w:val="Normal"/>
    <w:link w:val="BalloonTextChar"/>
    <w:uiPriority w:val="99"/>
    <w:semiHidden/>
    <w:unhideWhenUsed/>
    <w:rsid w:val="00E44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1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7371A-854D-491F-AAC0-150AE4FFD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5340</Words>
  <Characters>30440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USPF</cp:lastModifiedBy>
  <cp:revision>6</cp:revision>
  <dcterms:created xsi:type="dcterms:W3CDTF">2023-08-11T11:59:00Z</dcterms:created>
  <dcterms:modified xsi:type="dcterms:W3CDTF">2024-07-18T09:15:00Z</dcterms:modified>
</cp:coreProperties>
</file>