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69" w:rsidRPr="00D10C37" w:rsidRDefault="00010569" w:rsidP="00010569">
      <w:pPr>
        <w:jc w:val="center"/>
        <w:rPr>
          <w:rFonts w:ascii="Cooper Black" w:hAnsi="Cooper Black" w:cs="Times New Roman"/>
          <w:b/>
          <w:sz w:val="28"/>
          <w:szCs w:val="28"/>
        </w:rPr>
      </w:pPr>
      <w:r w:rsidRPr="00D10C37">
        <w:rPr>
          <w:rFonts w:ascii="Cooper Black" w:hAnsi="Cooper Black" w:cs="Times New Roman"/>
          <w:b/>
          <w:sz w:val="28"/>
          <w:szCs w:val="28"/>
        </w:rPr>
        <w:t>APPRAISAL OF THE STUDENTS’ ATTITUDE TO SOCIAL STUDIES IN JUNIOR SECONDARY SCHOOL IN ILORIN-WEST LOCAL GOVERNMENT AREA OF KWARA STATE</w:t>
      </w:r>
    </w:p>
    <w:p w:rsidR="00010569" w:rsidRDefault="00010569" w:rsidP="00010569">
      <w:pPr>
        <w:jc w:val="center"/>
        <w:rPr>
          <w:rFonts w:ascii="Cooper Black" w:hAnsi="Cooper Black" w:cs="Times New Roman"/>
          <w:b/>
          <w:sz w:val="28"/>
          <w:szCs w:val="28"/>
        </w:rPr>
      </w:pPr>
    </w:p>
    <w:p w:rsidR="00010569" w:rsidRDefault="00010569" w:rsidP="00010569">
      <w:pPr>
        <w:jc w:val="center"/>
        <w:rPr>
          <w:rFonts w:ascii="Cooper Black" w:hAnsi="Cooper Black" w:cs="Times New Roman"/>
          <w:b/>
          <w:sz w:val="28"/>
          <w:szCs w:val="28"/>
        </w:rPr>
      </w:pPr>
    </w:p>
    <w:p w:rsidR="00010569" w:rsidRDefault="00010569" w:rsidP="00010569">
      <w:pPr>
        <w:jc w:val="center"/>
        <w:rPr>
          <w:rFonts w:ascii="Cooper Black" w:hAnsi="Cooper Black" w:cs="Times New Roman"/>
          <w:b/>
          <w:i/>
          <w:sz w:val="28"/>
          <w:szCs w:val="28"/>
        </w:rPr>
      </w:pPr>
      <w:r w:rsidRPr="00415F2D">
        <w:rPr>
          <w:rFonts w:ascii="Cooper Black" w:hAnsi="Cooper Black" w:cs="Times New Roman"/>
          <w:b/>
          <w:i/>
          <w:sz w:val="28"/>
          <w:szCs w:val="28"/>
        </w:rPr>
        <w:t>BY</w:t>
      </w:r>
    </w:p>
    <w:p w:rsidR="00010569" w:rsidRDefault="00010569" w:rsidP="00010569">
      <w:pPr>
        <w:jc w:val="center"/>
        <w:rPr>
          <w:rFonts w:ascii="Cooper Black" w:hAnsi="Cooper Black" w:cs="Times New Roman"/>
          <w:b/>
          <w:sz w:val="28"/>
          <w:szCs w:val="28"/>
        </w:rPr>
      </w:pPr>
      <w:r>
        <w:rPr>
          <w:rFonts w:ascii="Cooper Black" w:hAnsi="Cooper Black" w:cs="Times New Roman"/>
          <w:b/>
          <w:sz w:val="28"/>
          <w:szCs w:val="28"/>
        </w:rPr>
        <w:t xml:space="preserve">  </w:t>
      </w:r>
    </w:p>
    <w:p w:rsidR="00010569" w:rsidRPr="00D10C37" w:rsidRDefault="00010569" w:rsidP="00010569">
      <w:pPr>
        <w:jc w:val="center"/>
        <w:rPr>
          <w:rFonts w:ascii="Cooper Black" w:hAnsi="Cooper Black" w:cs="Times New Roman"/>
          <w:b/>
          <w:sz w:val="28"/>
          <w:szCs w:val="28"/>
        </w:rPr>
      </w:pPr>
      <w:r w:rsidRPr="00D10C37">
        <w:rPr>
          <w:rFonts w:ascii="Cooper Black" w:hAnsi="Cooper Black" w:cs="Times New Roman"/>
          <w:b/>
          <w:sz w:val="28"/>
          <w:szCs w:val="28"/>
        </w:rPr>
        <w:t>ABDULSALAM SEKEENAT MODUPE</w:t>
      </w:r>
    </w:p>
    <w:p w:rsidR="00010569" w:rsidRPr="00D10C37" w:rsidRDefault="00010569" w:rsidP="00010569">
      <w:pPr>
        <w:jc w:val="center"/>
        <w:rPr>
          <w:rFonts w:ascii="Cooper Black" w:hAnsi="Cooper Black" w:cs="Times New Roman"/>
          <w:b/>
          <w:sz w:val="28"/>
          <w:szCs w:val="28"/>
        </w:rPr>
      </w:pPr>
      <w:r w:rsidRPr="00D10C37">
        <w:rPr>
          <w:rFonts w:ascii="Cooper Black" w:hAnsi="Cooper Black" w:cs="Times New Roman"/>
          <w:b/>
          <w:sz w:val="28"/>
          <w:szCs w:val="28"/>
        </w:rPr>
        <w:t>EKSU/IL/R4/20/0161</w:t>
      </w:r>
    </w:p>
    <w:p w:rsidR="00010569" w:rsidRPr="00D10C37" w:rsidRDefault="00010569" w:rsidP="00010569">
      <w:pPr>
        <w:jc w:val="center"/>
        <w:rPr>
          <w:rFonts w:ascii="Cooper Black" w:hAnsi="Cooper Black" w:cs="Times New Roman"/>
          <w:b/>
          <w:sz w:val="28"/>
          <w:szCs w:val="28"/>
        </w:rPr>
      </w:pPr>
    </w:p>
    <w:p w:rsidR="00010569" w:rsidRPr="00D10C37" w:rsidRDefault="00010569" w:rsidP="00010569">
      <w:pPr>
        <w:jc w:val="center"/>
        <w:rPr>
          <w:rFonts w:ascii="Cooper Black" w:hAnsi="Cooper Black" w:cs="Times New Roman"/>
          <w:b/>
          <w:sz w:val="28"/>
          <w:szCs w:val="28"/>
        </w:rPr>
      </w:pPr>
      <w:r w:rsidRPr="00D10C37">
        <w:rPr>
          <w:rFonts w:ascii="Cooper Black" w:hAnsi="Cooper Black" w:cs="Times New Roman"/>
          <w:b/>
          <w:sz w:val="28"/>
          <w:szCs w:val="28"/>
        </w:rPr>
        <w:t xml:space="preserve">BEING A RESEARCH PROJECT SUBMITTED TO THE FACULTY OF SOCIAL STUDIES EDUCATION, EKITI STATE UNIVERSITY, ADO-EKITI </w:t>
      </w:r>
    </w:p>
    <w:p w:rsidR="00010569" w:rsidRPr="00D10C37" w:rsidRDefault="00010569" w:rsidP="00010569">
      <w:pPr>
        <w:jc w:val="center"/>
        <w:rPr>
          <w:rFonts w:ascii="Cooper Black" w:hAnsi="Cooper Black" w:cs="Times New Roman"/>
          <w:b/>
          <w:sz w:val="28"/>
          <w:szCs w:val="28"/>
        </w:rPr>
      </w:pPr>
    </w:p>
    <w:p w:rsidR="00010569" w:rsidRPr="00D10C37" w:rsidRDefault="00010569" w:rsidP="00010569">
      <w:pPr>
        <w:jc w:val="center"/>
        <w:rPr>
          <w:rFonts w:ascii="Cooper Black" w:hAnsi="Cooper Black" w:cs="Times New Roman"/>
          <w:b/>
          <w:sz w:val="28"/>
          <w:szCs w:val="28"/>
        </w:rPr>
      </w:pPr>
      <w:r w:rsidRPr="00D10C37">
        <w:rPr>
          <w:rFonts w:ascii="Cooper Black" w:hAnsi="Cooper Black" w:cs="Times New Roman"/>
          <w:b/>
          <w:sz w:val="28"/>
          <w:szCs w:val="28"/>
        </w:rPr>
        <w:t>IN PARTIAL FULFILLMENT OF THE REQUIREMENTS FOR THE AWARD OF BACHELOR DEGREE OF EDUCATION IN SOCIAL STUDIES EDUCATION (BA.ED)</w:t>
      </w:r>
    </w:p>
    <w:p w:rsidR="00010569" w:rsidRPr="00D10C37" w:rsidRDefault="00010569" w:rsidP="00010569">
      <w:pPr>
        <w:ind w:left="5760" w:firstLine="720"/>
        <w:rPr>
          <w:rFonts w:ascii="Cooper Black" w:hAnsi="Cooper Black" w:cs="Times New Roman"/>
          <w:b/>
          <w:sz w:val="28"/>
          <w:szCs w:val="28"/>
        </w:rPr>
      </w:pPr>
    </w:p>
    <w:p w:rsidR="00010569" w:rsidRPr="00D10C37" w:rsidRDefault="00010569" w:rsidP="00010569">
      <w:pPr>
        <w:ind w:left="5760" w:firstLine="720"/>
        <w:rPr>
          <w:rFonts w:ascii="Cooper Black" w:hAnsi="Cooper Black" w:cs="Times New Roman"/>
          <w:b/>
          <w:sz w:val="28"/>
          <w:szCs w:val="28"/>
        </w:rPr>
      </w:pPr>
      <w:r w:rsidRPr="00D10C37">
        <w:rPr>
          <w:rFonts w:ascii="Cooper Black" w:hAnsi="Cooper Black" w:cs="Times New Roman"/>
          <w:b/>
          <w:sz w:val="28"/>
          <w:szCs w:val="28"/>
        </w:rPr>
        <w:t>SEPTEMBER, 2024</w:t>
      </w:r>
    </w:p>
    <w:p w:rsidR="00010569" w:rsidRDefault="00010569" w:rsidP="00010569">
      <w:pPr>
        <w:spacing w:line="480" w:lineRule="auto"/>
        <w:jc w:val="center"/>
        <w:rPr>
          <w:rFonts w:ascii="Times New Roman" w:hAnsi="Times New Roman" w:cs="Times New Roman"/>
          <w:b/>
          <w:sz w:val="28"/>
          <w:szCs w:val="28"/>
        </w:rPr>
      </w:pPr>
    </w:p>
    <w:p w:rsidR="00010569" w:rsidRDefault="00010569" w:rsidP="00010569">
      <w:pPr>
        <w:spacing w:line="480" w:lineRule="auto"/>
        <w:jc w:val="center"/>
        <w:rPr>
          <w:rFonts w:ascii="Times New Roman" w:hAnsi="Times New Roman" w:cs="Times New Roman"/>
          <w:b/>
          <w:sz w:val="28"/>
          <w:szCs w:val="28"/>
        </w:rPr>
      </w:pPr>
    </w:p>
    <w:p w:rsidR="00010569" w:rsidRDefault="00010569" w:rsidP="00010569">
      <w:pPr>
        <w:spacing w:line="480" w:lineRule="auto"/>
        <w:jc w:val="center"/>
        <w:rPr>
          <w:rFonts w:ascii="Times New Roman" w:hAnsi="Times New Roman" w:cs="Times New Roman"/>
          <w:b/>
          <w:sz w:val="28"/>
          <w:szCs w:val="28"/>
        </w:rPr>
      </w:pPr>
    </w:p>
    <w:p w:rsidR="00010569" w:rsidRPr="00827F61" w:rsidRDefault="00010569" w:rsidP="00010569">
      <w:pPr>
        <w:spacing w:line="480" w:lineRule="auto"/>
        <w:jc w:val="center"/>
        <w:rPr>
          <w:rFonts w:ascii="Times New Roman" w:hAnsi="Times New Roman" w:cs="Times New Roman"/>
          <w:b/>
          <w:sz w:val="28"/>
          <w:szCs w:val="28"/>
        </w:rPr>
      </w:pPr>
      <w:r w:rsidRPr="00827F61">
        <w:rPr>
          <w:rFonts w:ascii="Times New Roman" w:hAnsi="Times New Roman" w:cs="Times New Roman"/>
          <w:b/>
          <w:sz w:val="28"/>
          <w:szCs w:val="28"/>
        </w:rPr>
        <w:lastRenderedPageBreak/>
        <w:t>CERTIFICATION</w:t>
      </w:r>
    </w:p>
    <w:p w:rsidR="00010569" w:rsidRPr="00827F61" w:rsidRDefault="00010569" w:rsidP="00010569">
      <w:pPr>
        <w:spacing w:line="480" w:lineRule="auto"/>
        <w:ind w:firstLine="720"/>
        <w:jc w:val="both"/>
        <w:rPr>
          <w:rFonts w:ascii="Times New Roman" w:hAnsi="Times New Roman" w:cs="Times New Roman"/>
          <w:sz w:val="28"/>
          <w:szCs w:val="28"/>
        </w:rPr>
      </w:pPr>
      <w:r w:rsidRPr="00827F61">
        <w:rPr>
          <w:rFonts w:ascii="Times New Roman" w:hAnsi="Times New Roman" w:cs="Times New Roman"/>
          <w:sz w:val="28"/>
          <w:szCs w:val="28"/>
        </w:rPr>
        <w:t xml:space="preserve">This project has been read and approved as meeting part of the requirements of the Department of Social Studies Education Ekiti State University, Ado-Ekiti, Nigeria for the award of Bachelor of Education Degree in Social Studies Education. (B.A.ED) </w:t>
      </w:r>
    </w:p>
    <w:p w:rsidR="00010569" w:rsidRDefault="00010569" w:rsidP="00010569">
      <w:pPr>
        <w:pStyle w:val="NoSpacing"/>
        <w:jc w:val="both"/>
        <w:rPr>
          <w:rFonts w:ascii="Times New Roman" w:hAnsi="Times New Roman" w:cs="Times New Roman"/>
          <w:b/>
          <w:sz w:val="28"/>
          <w:szCs w:val="28"/>
        </w:rPr>
      </w:pPr>
    </w:p>
    <w:p w:rsidR="00010569" w:rsidRPr="00BB106D" w:rsidRDefault="00010569" w:rsidP="00010569">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Dr. Al-Hassan Y.S</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___________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010569" w:rsidRPr="00BB106D" w:rsidRDefault="00010569" w:rsidP="00010569">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Project Supervisor</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Date</w:t>
      </w:r>
    </w:p>
    <w:p w:rsidR="00010569" w:rsidRDefault="00010569" w:rsidP="00010569">
      <w:pPr>
        <w:pStyle w:val="NoSpacing"/>
        <w:jc w:val="both"/>
        <w:rPr>
          <w:rFonts w:ascii="Times New Roman" w:hAnsi="Times New Roman" w:cs="Times New Roman"/>
          <w:b/>
          <w:sz w:val="28"/>
          <w:szCs w:val="28"/>
        </w:rPr>
      </w:pPr>
    </w:p>
    <w:p w:rsidR="00010569" w:rsidRDefault="00010569" w:rsidP="00010569">
      <w:pPr>
        <w:pStyle w:val="NoSpacing"/>
        <w:jc w:val="both"/>
        <w:rPr>
          <w:rFonts w:ascii="Times New Roman" w:hAnsi="Times New Roman" w:cs="Times New Roman"/>
          <w:b/>
          <w:sz w:val="28"/>
          <w:szCs w:val="28"/>
        </w:rPr>
      </w:pPr>
    </w:p>
    <w:p w:rsidR="00010569" w:rsidRPr="00BB106D" w:rsidRDefault="00010569" w:rsidP="00010569">
      <w:pPr>
        <w:pStyle w:val="NoSpacing"/>
        <w:jc w:val="both"/>
        <w:rPr>
          <w:rFonts w:ascii="Times New Roman" w:hAnsi="Times New Roman" w:cs="Times New Roman"/>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p>
    <w:p w:rsidR="00010569" w:rsidRDefault="00010569" w:rsidP="00010569">
      <w:pPr>
        <w:pStyle w:val="NoSpacing"/>
        <w:spacing w:line="480" w:lineRule="auto"/>
        <w:jc w:val="both"/>
        <w:rPr>
          <w:rFonts w:ascii="Times New Roman" w:hAnsi="Times New Roman" w:cs="Times New Roman"/>
          <w:sz w:val="28"/>
          <w:szCs w:val="28"/>
        </w:rPr>
      </w:pPr>
    </w:p>
    <w:p w:rsidR="00010569" w:rsidRPr="00BB106D" w:rsidRDefault="00010569" w:rsidP="00010569">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r>
      <w:r w:rsidRPr="00BB106D">
        <w:rPr>
          <w:rFonts w:ascii="Times New Roman" w:hAnsi="Times New Roman" w:cs="Times New Roman"/>
          <w:b/>
          <w:sz w:val="28"/>
          <w:szCs w:val="28"/>
        </w:rPr>
        <w:t xml:space="preserve">  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010569" w:rsidRPr="00BB106D" w:rsidRDefault="00010569" w:rsidP="00010569">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 xml:space="preserve">Project Coordinator </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BB106D">
        <w:rPr>
          <w:rFonts w:ascii="Times New Roman" w:hAnsi="Times New Roman" w:cs="Times New Roman"/>
          <w:b/>
          <w:sz w:val="28"/>
          <w:szCs w:val="28"/>
        </w:rPr>
        <w:t>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Pr>
          <w:rFonts w:ascii="Times New Roman" w:hAnsi="Times New Roman" w:cs="Times New Roman"/>
          <w:b/>
          <w:sz w:val="28"/>
          <w:szCs w:val="28"/>
        </w:rPr>
        <w:tab/>
      </w:r>
      <w:r w:rsidRPr="00BB106D">
        <w:rPr>
          <w:rFonts w:ascii="Times New Roman" w:hAnsi="Times New Roman" w:cs="Times New Roman"/>
          <w:b/>
          <w:sz w:val="28"/>
          <w:szCs w:val="28"/>
        </w:rPr>
        <w:t xml:space="preserve">       Date</w:t>
      </w:r>
    </w:p>
    <w:p w:rsidR="00010569" w:rsidRPr="00BB106D" w:rsidRDefault="00010569" w:rsidP="00010569">
      <w:pPr>
        <w:pStyle w:val="NoSpacing"/>
        <w:jc w:val="both"/>
        <w:rPr>
          <w:rFonts w:ascii="Times New Roman" w:hAnsi="Times New Roman" w:cs="Times New Roman"/>
          <w:sz w:val="28"/>
          <w:szCs w:val="28"/>
        </w:rPr>
      </w:pPr>
    </w:p>
    <w:p w:rsidR="00010569" w:rsidRDefault="00010569" w:rsidP="00010569">
      <w:pPr>
        <w:pStyle w:val="NoSpacing"/>
        <w:jc w:val="both"/>
        <w:rPr>
          <w:rFonts w:ascii="Times New Roman" w:hAnsi="Times New Roman" w:cs="Times New Roman"/>
          <w:sz w:val="28"/>
          <w:szCs w:val="28"/>
        </w:rPr>
      </w:pPr>
    </w:p>
    <w:p w:rsidR="00010569" w:rsidRPr="00BB106D" w:rsidRDefault="00010569" w:rsidP="00010569">
      <w:pPr>
        <w:pStyle w:val="NoSpacing"/>
        <w:jc w:val="both"/>
        <w:rPr>
          <w:rFonts w:ascii="Times New Roman" w:hAnsi="Times New Roman" w:cs="Times New Roman"/>
          <w:sz w:val="28"/>
          <w:szCs w:val="28"/>
        </w:rPr>
      </w:pPr>
    </w:p>
    <w:p w:rsidR="00010569" w:rsidRPr="00BB106D" w:rsidRDefault="00010569" w:rsidP="00010569">
      <w:pPr>
        <w:pStyle w:val="NoSpacing"/>
        <w:jc w:val="both"/>
        <w:rPr>
          <w:rFonts w:ascii="Times New Roman" w:hAnsi="Times New Roman" w:cs="Times New Roman"/>
          <w:sz w:val="28"/>
          <w:szCs w:val="28"/>
        </w:rPr>
      </w:pPr>
    </w:p>
    <w:p w:rsidR="00010569" w:rsidRPr="00BB106D" w:rsidRDefault="00010569" w:rsidP="00010569">
      <w:pPr>
        <w:pStyle w:val="NoSpacing"/>
        <w:jc w:val="both"/>
        <w:rPr>
          <w:rFonts w:ascii="Times New Roman" w:hAnsi="Times New Roman" w:cs="Times New Roman"/>
          <w:sz w:val="28"/>
          <w:szCs w:val="28"/>
        </w:rPr>
      </w:pPr>
    </w:p>
    <w:p w:rsidR="00010569" w:rsidRPr="00BB106D" w:rsidRDefault="00010569" w:rsidP="00010569">
      <w:pPr>
        <w:pStyle w:val="NoSpacing"/>
        <w:jc w:val="both"/>
        <w:rPr>
          <w:rFonts w:ascii="Times New Roman" w:hAnsi="Times New Roman" w:cs="Times New Roman"/>
          <w:sz w:val="28"/>
          <w:szCs w:val="28"/>
        </w:rPr>
      </w:pPr>
    </w:p>
    <w:p w:rsidR="00010569" w:rsidRPr="00BB106D" w:rsidRDefault="00010569" w:rsidP="00010569">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r>
      <w:r w:rsidRPr="00BB106D">
        <w:rPr>
          <w:rFonts w:ascii="Times New Roman" w:hAnsi="Times New Roman" w:cs="Times New Roman"/>
          <w:b/>
          <w:sz w:val="28"/>
          <w:szCs w:val="28"/>
        </w:rPr>
        <w:t xml:space="preserve">  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010569" w:rsidRPr="00BB106D" w:rsidRDefault="00010569" w:rsidP="00010569">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 xml:space="preserve">External Examiner  </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BB106D">
        <w:rPr>
          <w:rFonts w:ascii="Times New Roman" w:hAnsi="Times New Roman" w:cs="Times New Roman"/>
          <w:b/>
          <w:sz w:val="28"/>
          <w:szCs w:val="28"/>
        </w:rPr>
        <w:t>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sidRPr="00BB106D">
        <w:rPr>
          <w:rFonts w:ascii="Times New Roman" w:hAnsi="Times New Roman" w:cs="Times New Roman"/>
          <w:b/>
          <w:sz w:val="28"/>
          <w:szCs w:val="28"/>
        </w:rPr>
        <w:t>Date</w:t>
      </w:r>
    </w:p>
    <w:p w:rsidR="00010569" w:rsidRDefault="00010569" w:rsidP="00010569">
      <w:pPr>
        <w:spacing w:line="480" w:lineRule="auto"/>
        <w:jc w:val="center"/>
        <w:rPr>
          <w:rFonts w:ascii="Times New Roman" w:hAnsi="Times New Roman" w:cs="Times New Roman"/>
          <w:b/>
          <w:sz w:val="28"/>
          <w:szCs w:val="28"/>
        </w:rPr>
      </w:pPr>
    </w:p>
    <w:p w:rsidR="00010569" w:rsidRDefault="00010569" w:rsidP="00010569">
      <w:pPr>
        <w:spacing w:line="480" w:lineRule="auto"/>
        <w:jc w:val="center"/>
        <w:rPr>
          <w:rFonts w:ascii="Times New Roman" w:hAnsi="Times New Roman" w:cs="Times New Roman"/>
          <w:b/>
          <w:sz w:val="28"/>
          <w:szCs w:val="28"/>
        </w:rPr>
      </w:pPr>
    </w:p>
    <w:p w:rsidR="00010569" w:rsidRDefault="00010569" w:rsidP="00010569">
      <w:pPr>
        <w:spacing w:line="480" w:lineRule="auto"/>
        <w:jc w:val="center"/>
        <w:rPr>
          <w:rFonts w:ascii="Times New Roman" w:hAnsi="Times New Roman" w:cs="Times New Roman"/>
          <w:b/>
          <w:sz w:val="28"/>
          <w:szCs w:val="28"/>
        </w:rPr>
      </w:pPr>
    </w:p>
    <w:p w:rsidR="00010569" w:rsidRPr="00105BF0" w:rsidRDefault="00010569" w:rsidP="00010569">
      <w:pPr>
        <w:spacing w:line="480" w:lineRule="auto"/>
        <w:jc w:val="center"/>
        <w:rPr>
          <w:rFonts w:ascii="Times New Roman" w:hAnsi="Times New Roman" w:cs="Times New Roman"/>
          <w:b/>
          <w:sz w:val="28"/>
          <w:szCs w:val="28"/>
        </w:rPr>
      </w:pPr>
      <w:r w:rsidRPr="00105BF0">
        <w:rPr>
          <w:rFonts w:ascii="Times New Roman" w:hAnsi="Times New Roman" w:cs="Times New Roman"/>
          <w:b/>
          <w:sz w:val="28"/>
          <w:szCs w:val="28"/>
        </w:rPr>
        <w:lastRenderedPageBreak/>
        <w:t>DEDICATION</w:t>
      </w:r>
    </w:p>
    <w:p w:rsidR="00010569" w:rsidRPr="00105BF0" w:rsidRDefault="00010569" w:rsidP="00010569">
      <w:pPr>
        <w:spacing w:line="480" w:lineRule="auto"/>
        <w:ind w:firstLine="720"/>
        <w:jc w:val="both"/>
        <w:rPr>
          <w:rFonts w:ascii="Times New Roman" w:hAnsi="Times New Roman" w:cs="Times New Roman"/>
          <w:sz w:val="28"/>
          <w:szCs w:val="28"/>
        </w:rPr>
      </w:pPr>
      <w:r w:rsidRPr="00105BF0">
        <w:rPr>
          <w:rFonts w:ascii="Times New Roman" w:hAnsi="Times New Roman" w:cs="Times New Roman"/>
          <w:sz w:val="28"/>
          <w:szCs w:val="28"/>
        </w:rPr>
        <w:t>This work is dedicated to Allah, my creator and master, my grand teacher and messenger at Allah Muhammad (PBUH) who taught us the meaning of life.</w:t>
      </w:r>
      <w:r>
        <w:rPr>
          <w:rFonts w:ascii="Times New Roman" w:hAnsi="Times New Roman" w:cs="Times New Roman"/>
          <w:sz w:val="28"/>
          <w:szCs w:val="28"/>
        </w:rPr>
        <w:t xml:space="preserve"> </w:t>
      </w:r>
      <w:r w:rsidRPr="00105BF0">
        <w:rPr>
          <w:rFonts w:ascii="Times New Roman" w:hAnsi="Times New Roman" w:cs="Times New Roman"/>
          <w:sz w:val="28"/>
          <w:szCs w:val="28"/>
        </w:rPr>
        <w:t>And my parent who have never failed to give me both moral and financial support and for providing all I need during my stay at this institution and for teaching me that even the largest task can</w:t>
      </w:r>
      <w:r>
        <w:rPr>
          <w:rFonts w:ascii="Times New Roman" w:hAnsi="Times New Roman" w:cs="Times New Roman"/>
          <w:sz w:val="28"/>
          <w:szCs w:val="28"/>
        </w:rPr>
        <w:t xml:space="preserve"> be accomplished if it is done a</w:t>
      </w:r>
      <w:r w:rsidRPr="00105BF0">
        <w:rPr>
          <w:rFonts w:ascii="Times New Roman" w:hAnsi="Times New Roman" w:cs="Times New Roman"/>
          <w:sz w:val="28"/>
          <w:szCs w:val="28"/>
        </w:rPr>
        <w:t xml:space="preserve"> step at a time.</w:t>
      </w:r>
      <w:r>
        <w:rPr>
          <w:rFonts w:ascii="Times New Roman" w:hAnsi="Times New Roman" w:cs="Times New Roman"/>
          <w:sz w:val="28"/>
          <w:szCs w:val="28"/>
        </w:rPr>
        <w:t xml:space="preserve"> </w:t>
      </w:r>
      <w:r w:rsidRPr="00105BF0">
        <w:rPr>
          <w:rFonts w:ascii="Times New Roman" w:hAnsi="Times New Roman" w:cs="Times New Roman"/>
          <w:sz w:val="28"/>
          <w:szCs w:val="28"/>
        </w:rPr>
        <w:t>I also dedicate this project to all the people who have worked hard to help me complete this project.</w:t>
      </w:r>
    </w:p>
    <w:p w:rsidR="00010569" w:rsidRDefault="00010569" w:rsidP="00010569">
      <w:pPr>
        <w:spacing w:line="480" w:lineRule="auto"/>
        <w:jc w:val="center"/>
        <w:rPr>
          <w:rFonts w:ascii="Times New Roman" w:hAnsi="Times New Roman" w:cs="Times New Roman"/>
          <w:sz w:val="26"/>
          <w:szCs w:val="26"/>
        </w:rPr>
      </w:pPr>
    </w:p>
    <w:p w:rsidR="00010569" w:rsidRDefault="00010569" w:rsidP="00010569">
      <w:pPr>
        <w:spacing w:line="360" w:lineRule="auto"/>
        <w:jc w:val="center"/>
        <w:rPr>
          <w:rFonts w:ascii="Times New Roman" w:hAnsi="Times New Roman" w:cs="Times New Roman"/>
          <w:sz w:val="26"/>
          <w:szCs w:val="26"/>
        </w:rPr>
      </w:pPr>
    </w:p>
    <w:p w:rsidR="00010569" w:rsidRDefault="00010569" w:rsidP="00010569">
      <w:pPr>
        <w:spacing w:line="360" w:lineRule="auto"/>
        <w:jc w:val="center"/>
        <w:rPr>
          <w:rFonts w:ascii="Times New Roman" w:hAnsi="Times New Roman" w:cs="Times New Roman"/>
          <w:sz w:val="26"/>
          <w:szCs w:val="26"/>
        </w:rPr>
      </w:pPr>
    </w:p>
    <w:p w:rsidR="00010569" w:rsidRDefault="00010569" w:rsidP="00010569">
      <w:pPr>
        <w:spacing w:line="360" w:lineRule="auto"/>
        <w:jc w:val="center"/>
        <w:rPr>
          <w:rFonts w:ascii="Times New Roman" w:hAnsi="Times New Roman" w:cs="Times New Roman"/>
          <w:sz w:val="26"/>
          <w:szCs w:val="26"/>
        </w:rPr>
      </w:pPr>
    </w:p>
    <w:p w:rsidR="00010569" w:rsidRDefault="00010569" w:rsidP="00010569">
      <w:pPr>
        <w:spacing w:line="360" w:lineRule="auto"/>
        <w:jc w:val="center"/>
        <w:rPr>
          <w:rFonts w:ascii="Times New Roman" w:hAnsi="Times New Roman" w:cs="Times New Roman"/>
          <w:sz w:val="26"/>
          <w:szCs w:val="26"/>
        </w:rPr>
      </w:pPr>
    </w:p>
    <w:p w:rsidR="00010569" w:rsidRDefault="00010569" w:rsidP="00010569">
      <w:pPr>
        <w:spacing w:line="360" w:lineRule="auto"/>
        <w:jc w:val="center"/>
        <w:rPr>
          <w:rFonts w:ascii="Times New Roman" w:hAnsi="Times New Roman" w:cs="Times New Roman"/>
          <w:sz w:val="26"/>
          <w:szCs w:val="26"/>
        </w:rPr>
      </w:pPr>
    </w:p>
    <w:p w:rsidR="00010569" w:rsidRDefault="00010569" w:rsidP="00010569">
      <w:pPr>
        <w:spacing w:line="360" w:lineRule="auto"/>
        <w:jc w:val="center"/>
        <w:rPr>
          <w:rFonts w:ascii="Times New Roman" w:hAnsi="Times New Roman" w:cs="Times New Roman"/>
          <w:sz w:val="26"/>
          <w:szCs w:val="26"/>
        </w:rPr>
      </w:pPr>
    </w:p>
    <w:p w:rsidR="00010569" w:rsidRDefault="00010569" w:rsidP="00010569">
      <w:pPr>
        <w:spacing w:line="360" w:lineRule="auto"/>
        <w:jc w:val="center"/>
        <w:rPr>
          <w:rFonts w:ascii="Times New Roman" w:hAnsi="Times New Roman" w:cs="Times New Roman"/>
          <w:sz w:val="26"/>
          <w:szCs w:val="26"/>
        </w:rPr>
      </w:pPr>
    </w:p>
    <w:p w:rsidR="00010569" w:rsidRDefault="00010569" w:rsidP="00010569">
      <w:pPr>
        <w:spacing w:line="360" w:lineRule="auto"/>
        <w:jc w:val="center"/>
        <w:rPr>
          <w:rFonts w:ascii="Times New Roman" w:hAnsi="Times New Roman" w:cs="Times New Roman"/>
          <w:sz w:val="26"/>
          <w:szCs w:val="26"/>
        </w:rPr>
      </w:pPr>
    </w:p>
    <w:p w:rsidR="00010569" w:rsidRDefault="00010569" w:rsidP="00010569">
      <w:pPr>
        <w:spacing w:line="360" w:lineRule="auto"/>
        <w:jc w:val="center"/>
        <w:rPr>
          <w:rFonts w:ascii="Times New Roman" w:hAnsi="Times New Roman" w:cs="Times New Roman"/>
          <w:sz w:val="26"/>
          <w:szCs w:val="26"/>
        </w:rPr>
      </w:pPr>
    </w:p>
    <w:p w:rsidR="00010569" w:rsidRDefault="00010569" w:rsidP="00010569">
      <w:pPr>
        <w:spacing w:line="480" w:lineRule="auto"/>
        <w:jc w:val="center"/>
        <w:rPr>
          <w:rFonts w:ascii="Times New Roman" w:hAnsi="Times New Roman" w:cs="Times New Roman"/>
          <w:b/>
          <w:sz w:val="26"/>
          <w:szCs w:val="26"/>
        </w:rPr>
      </w:pPr>
      <w:r w:rsidRPr="007A2E3A">
        <w:rPr>
          <w:rFonts w:ascii="Times New Roman" w:hAnsi="Times New Roman" w:cs="Times New Roman"/>
          <w:b/>
          <w:sz w:val="26"/>
          <w:szCs w:val="26"/>
        </w:rPr>
        <w:lastRenderedPageBreak/>
        <w:t>ACKNOWLEDGEMENT</w:t>
      </w:r>
    </w:p>
    <w:p w:rsidR="00010569" w:rsidRPr="00631D5E" w:rsidRDefault="00010569" w:rsidP="00010569">
      <w:pPr>
        <w:spacing w:line="480" w:lineRule="auto"/>
        <w:ind w:firstLine="720"/>
        <w:jc w:val="both"/>
        <w:rPr>
          <w:rFonts w:ascii="Times New Roman" w:hAnsi="Times New Roman" w:cs="Times New Roman"/>
          <w:sz w:val="26"/>
          <w:szCs w:val="26"/>
        </w:rPr>
      </w:pPr>
      <w:r w:rsidRPr="00631D5E">
        <w:rPr>
          <w:rFonts w:ascii="Times New Roman" w:hAnsi="Times New Roman" w:cs="Times New Roman"/>
          <w:sz w:val="26"/>
          <w:szCs w:val="26"/>
        </w:rPr>
        <w:t>All praises and adoration are meant for Almighty Allah,</w:t>
      </w:r>
      <w:r>
        <w:rPr>
          <w:rFonts w:ascii="Times New Roman" w:hAnsi="Times New Roman" w:cs="Times New Roman"/>
          <w:sz w:val="26"/>
          <w:szCs w:val="26"/>
        </w:rPr>
        <w:t xml:space="preserve"> </w:t>
      </w:r>
      <w:r w:rsidRPr="00631D5E">
        <w:rPr>
          <w:rFonts w:ascii="Times New Roman" w:hAnsi="Times New Roman" w:cs="Times New Roman"/>
          <w:sz w:val="26"/>
          <w:szCs w:val="26"/>
        </w:rPr>
        <w:t>the omniscience, ever living,</w:t>
      </w:r>
      <w:r>
        <w:rPr>
          <w:rFonts w:ascii="Times New Roman" w:hAnsi="Times New Roman" w:cs="Times New Roman"/>
          <w:sz w:val="26"/>
          <w:szCs w:val="26"/>
        </w:rPr>
        <w:t xml:space="preserve"> </w:t>
      </w:r>
      <w:r w:rsidRPr="00631D5E">
        <w:rPr>
          <w:rFonts w:ascii="Times New Roman" w:hAnsi="Times New Roman" w:cs="Times New Roman"/>
          <w:sz w:val="26"/>
          <w:szCs w:val="26"/>
        </w:rPr>
        <w:t>the omnipotent    the cherisher and the sustainer of the whole universe,</w:t>
      </w:r>
      <w:r>
        <w:rPr>
          <w:rFonts w:ascii="Times New Roman" w:hAnsi="Times New Roman" w:cs="Times New Roman"/>
          <w:sz w:val="26"/>
          <w:szCs w:val="26"/>
        </w:rPr>
        <w:t xml:space="preserve"> </w:t>
      </w:r>
      <w:r w:rsidRPr="00631D5E">
        <w:rPr>
          <w:rFonts w:ascii="Times New Roman" w:hAnsi="Times New Roman" w:cs="Times New Roman"/>
          <w:sz w:val="26"/>
          <w:szCs w:val="26"/>
        </w:rPr>
        <w:t xml:space="preserve">who has given me the privilege </w:t>
      </w:r>
      <w:r>
        <w:rPr>
          <w:rFonts w:ascii="Times New Roman" w:hAnsi="Times New Roman" w:cs="Times New Roman"/>
          <w:sz w:val="26"/>
          <w:szCs w:val="26"/>
        </w:rPr>
        <w:t xml:space="preserve">toward the completion of the B.ed </w:t>
      </w:r>
      <w:r w:rsidRPr="00631D5E">
        <w:rPr>
          <w:rFonts w:ascii="Times New Roman" w:hAnsi="Times New Roman" w:cs="Times New Roman"/>
          <w:sz w:val="26"/>
          <w:szCs w:val="26"/>
        </w:rPr>
        <w:t>programe successfully and my whole life entirely.</w:t>
      </w:r>
    </w:p>
    <w:p w:rsidR="00010569" w:rsidRPr="00631D5E" w:rsidRDefault="00010569" w:rsidP="00010569">
      <w:pPr>
        <w:spacing w:line="480" w:lineRule="auto"/>
        <w:ind w:firstLine="720"/>
        <w:jc w:val="both"/>
        <w:rPr>
          <w:rFonts w:ascii="Times New Roman" w:hAnsi="Times New Roman" w:cs="Times New Roman"/>
          <w:sz w:val="26"/>
          <w:szCs w:val="26"/>
        </w:rPr>
      </w:pPr>
      <w:r w:rsidRPr="00631D5E">
        <w:rPr>
          <w:rFonts w:ascii="Times New Roman" w:hAnsi="Times New Roman" w:cs="Times New Roman"/>
          <w:sz w:val="26"/>
          <w:szCs w:val="26"/>
        </w:rPr>
        <w:t>My profound gratitude to my parents Mr and Mrs Abdulsalam for all their moral and financial supports through</w:t>
      </w:r>
      <w:r>
        <w:rPr>
          <w:rFonts w:ascii="Times New Roman" w:hAnsi="Times New Roman" w:cs="Times New Roman"/>
          <w:sz w:val="26"/>
          <w:szCs w:val="26"/>
        </w:rPr>
        <w:t>out</w:t>
      </w:r>
      <w:r w:rsidRPr="00631D5E">
        <w:rPr>
          <w:rFonts w:ascii="Times New Roman" w:hAnsi="Times New Roman" w:cs="Times New Roman"/>
          <w:sz w:val="26"/>
          <w:szCs w:val="26"/>
        </w:rPr>
        <w:t xml:space="preserve"> my Degree programme at Ekiti state University.May Almighty Allah </w:t>
      </w:r>
      <w:r>
        <w:rPr>
          <w:rFonts w:ascii="Times New Roman" w:hAnsi="Times New Roman" w:cs="Times New Roman"/>
          <w:sz w:val="26"/>
          <w:szCs w:val="26"/>
        </w:rPr>
        <w:t xml:space="preserve">preserve </w:t>
      </w:r>
      <w:r w:rsidRPr="00631D5E">
        <w:rPr>
          <w:rFonts w:ascii="Times New Roman" w:hAnsi="Times New Roman" w:cs="Times New Roman"/>
          <w:sz w:val="26"/>
          <w:szCs w:val="26"/>
        </w:rPr>
        <w:t>them to enjoy the fruit of their labour (Ameen).My gratitude also goes to my mentor,</w:t>
      </w:r>
      <w:r>
        <w:rPr>
          <w:rFonts w:ascii="Times New Roman" w:hAnsi="Times New Roman" w:cs="Times New Roman"/>
          <w:sz w:val="26"/>
          <w:szCs w:val="26"/>
        </w:rPr>
        <w:t xml:space="preserve"> </w:t>
      </w:r>
      <w:r w:rsidRPr="00631D5E">
        <w:rPr>
          <w:rFonts w:ascii="Times New Roman" w:hAnsi="Times New Roman" w:cs="Times New Roman"/>
          <w:sz w:val="26"/>
          <w:szCs w:val="26"/>
        </w:rPr>
        <w:t xml:space="preserve">my father and his wife Mr and Mrs Yusuf (Amode) for his support verbally and financially </w:t>
      </w:r>
      <w:r>
        <w:rPr>
          <w:rFonts w:ascii="Times New Roman" w:hAnsi="Times New Roman" w:cs="Times New Roman"/>
          <w:sz w:val="26"/>
          <w:szCs w:val="26"/>
        </w:rPr>
        <w:t xml:space="preserve">all </w:t>
      </w:r>
      <w:r w:rsidRPr="00631D5E">
        <w:rPr>
          <w:rFonts w:ascii="Times New Roman" w:hAnsi="Times New Roman" w:cs="Times New Roman"/>
          <w:sz w:val="26"/>
          <w:szCs w:val="26"/>
        </w:rPr>
        <w:t>through this program JAZAKUMU LLAHU KHAERAN.</w:t>
      </w:r>
      <w:r>
        <w:rPr>
          <w:rFonts w:ascii="Times New Roman" w:hAnsi="Times New Roman" w:cs="Times New Roman"/>
          <w:sz w:val="26"/>
          <w:szCs w:val="26"/>
        </w:rPr>
        <w:t xml:space="preserve"> </w:t>
      </w:r>
      <w:r w:rsidRPr="00631D5E">
        <w:rPr>
          <w:rFonts w:ascii="Times New Roman" w:hAnsi="Times New Roman" w:cs="Times New Roman"/>
          <w:sz w:val="26"/>
          <w:szCs w:val="26"/>
        </w:rPr>
        <w:t>Also i appreciate my brother Abdulmalik and sisters Nafeesah and Rodiyah, for their full support towards my project.</w:t>
      </w:r>
    </w:p>
    <w:p w:rsidR="00010569" w:rsidRPr="00631D5E" w:rsidRDefault="00010569" w:rsidP="00010569">
      <w:pPr>
        <w:spacing w:line="480" w:lineRule="auto"/>
        <w:ind w:firstLine="720"/>
        <w:jc w:val="both"/>
        <w:rPr>
          <w:rFonts w:ascii="Times New Roman" w:hAnsi="Times New Roman" w:cs="Times New Roman"/>
          <w:sz w:val="26"/>
          <w:szCs w:val="26"/>
        </w:rPr>
      </w:pPr>
      <w:r w:rsidRPr="00631D5E">
        <w:rPr>
          <w:rFonts w:ascii="Times New Roman" w:hAnsi="Times New Roman" w:cs="Times New Roman"/>
          <w:sz w:val="26"/>
          <w:szCs w:val="26"/>
        </w:rPr>
        <w:t>My deepest gratitude also goes out to my supervisor, DR AL-HASSAN Y.S  for his time, corrections and enormous assistance in making this work a success. I ask God Almighty Allah to give him more wisdom, to bless his family and to grant his every want.</w:t>
      </w:r>
    </w:p>
    <w:p w:rsidR="00010569" w:rsidRPr="00631D5E" w:rsidRDefault="00010569" w:rsidP="00010569">
      <w:pPr>
        <w:spacing w:line="480" w:lineRule="auto"/>
        <w:ind w:firstLine="720"/>
        <w:jc w:val="both"/>
        <w:rPr>
          <w:rFonts w:ascii="Times New Roman" w:hAnsi="Times New Roman" w:cs="Times New Roman"/>
          <w:sz w:val="26"/>
          <w:szCs w:val="26"/>
        </w:rPr>
      </w:pPr>
      <w:r w:rsidRPr="00631D5E">
        <w:rPr>
          <w:rFonts w:ascii="Times New Roman" w:hAnsi="Times New Roman" w:cs="Times New Roman"/>
          <w:sz w:val="26"/>
          <w:szCs w:val="26"/>
        </w:rPr>
        <w:t>I appreciate my departmental head DR. B.K SABA for his maternal care and other lectures in the department also deserve my sincere gratitude.</w:t>
      </w:r>
      <w:r>
        <w:rPr>
          <w:rFonts w:ascii="Times New Roman" w:hAnsi="Times New Roman" w:cs="Times New Roman"/>
          <w:sz w:val="26"/>
          <w:szCs w:val="26"/>
        </w:rPr>
        <w:t xml:space="preserve"> </w:t>
      </w:r>
      <w:r w:rsidRPr="00631D5E">
        <w:rPr>
          <w:rFonts w:ascii="Times New Roman" w:hAnsi="Times New Roman" w:cs="Times New Roman"/>
          <w:sz w:val="26"/>
          <w:szCs w:val="26"/>
        </w:rPr>
        <w:t>Also i would like to appreciate my wonderful and amazing friends,</w:t>
      </w:r>
      <w:r>
        <w:rPr>
          <w:rFonts w:ascii="Times New Roman" w:hAnsi="Times New Roman" w:cs="Times New Roman"/>
          <w:sz w:val="26"/>
          <w:szCs w:val="26"/>
        </w:rPr>
        <w:t xml:space="preserve"> </w:t>
      </w:r>
      <w:r w:rsidRPr="00631D5E">
        <w:rPr>
          <w:rFonts w:ascii="Times New Roman" w:hAnsi="Times New Roman" w:cs="Times New Roman"/>
          <w:sz w:val="26"/>
          <w:szCs w:val="26"/>
        </w:rPr>
        <w:t>Sobola Favour and Alubarika Yusroh for always be</w:t>
      </w:r>
      <w:r>
        <w:rPr>
          <w:rFonts w:ascii="Times New Roman" w:hAnsi="Times New Roman" w:cs="Times New Roman"/>
          <w:sz w:val="26"/>
          <w:szCs w:val="26"/>
        </w:rPr>
        <w:t xml:space="preserve">en </w:t>
      </w:r>
      <w:r w:rsidRPr="00631D5E">
        <w:rPr>
          <w:rFonts w:ascii="Times New Roman" w:hAnsi="Times New Roman" w:cs="Times New Roman"/>
          <w:sz w:val="26"/>
          <w:szCs w:val="26"/>
        </w:rPr>
        <w:t>there to motivate and get me back up when i am at my lowest.</w:t>
      </w:r>
    </w:p>
    <w:p w:rsidR="00010569" w:rsidRDefault="00010569" w:rsidP="00010569">
      <w:pPr>
        <w:spacing w:line="480" w:lineRule="auto"/>
        <w:ind w:firstLine="720"/>
        <w:jc w:val="both"/>
        <w:rPr>
          <w:rFonts w:ascii="Times New Roman" w:hAnsi="Times New Roman" w:cs="Times New Roman"/>
          <w:sz w:val="26"/>
          <w:szCs w:val="26"/>
        </w:rPr>
      </w:pPr>
      <w:r w:rsidRPr="00631D5E">
        <w:rPr>
          <w:rFonts w:ascii="Times New Roman" w:hAnsi="Times New Roman" w:cs="Times New Roman"/>
          <w:sz w:val="26"/>
          <w:szCs w:val="26"/>
        </w:rPr>
        <w:lastRenderedPageBreak/>
        <w:t>Lastly,</w:t>
      </w:r>
      <w:r>
        <w:rPr>
          <w:rFonts w:ascii="Times New Roman" w:hAnsi="Times New Roman" w:cs="Times New Roman"/>
          <w:sz w:val="26"/>
          <w:szCs w:val="26"/>
        </w:rPr>
        <w:t xml:space="preserve"> </w:t>
      </w:r>
      <w:r w:rsidRPr="00631D5E">
        <w:rPr>
          <w:rFonts w:ascii="Times New Roman" w:hAnsi="Times New Roman" w:cs="Times New Roman"/>
          <w:sz w:val="26"/>
          <w:szCs w:val="26"/>
        </w:rPr>
        <w:t>I appreciate my course mates for their advice and assistance on the completion of this project work, your help was greatly appreciated.</w:t>
      </w:r>
    </w:p>
    <w:p w:rsidR="00010569" w:rsidRDefault="00010569" w:rsidP="00010569">
      <w:pPr>
        <w:spacing w:after="0" w:line="480" w:lineRule="auto"/>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jc w:val="center"/>
        <w:rPr>
          <w:rFonts w:ascii="Times New Roman" w:hAnsi="Times New Roman"/>
          <w:b/>
          <w:sz w:val="28"/>
          <w:szCs w:val="28"/>
        </w:rPr>
      </w:pPr>
    </w:p>
    <w:p w:rsidR="00010569" w:rsidRDefault="00010569" w:rsidP="00010569">
      <w:pPr>
        <w:spacing w:after="0"/>
        <w:rPr>
          <w:rFonts w:ascii="Times New Roman" w:hAnsi="Times New Roman"/>
          <w:b/>
          <w:sz w:val="28"/>
          <w:szCs w:val="28"/>
        </w:rPr>
      </w:pPr>
    </w:p>
    <w:p w:rsidR="00010569" w:rsidRDefault="00010569" w:rsidP="00010569">
      <w:pPr>
        <w:spacing w:after="0"/>
        <w:rPr>
          <w:rFonts w:ascii="Times New Roman" w:hAnsi="Times New Roman"/>
          <w:b/>
          <w:sz w:val="28"/>
          <w:szCs w:val="28"/>
        </w:rPr>
      </w:pPr>
    </w:p>
    <w:p w:rsidR="00010569" w:rsidRPr="006A2EEF" w:rsidRDefault="00010569" w:rsidP="00010569">
      <w:pPr>
        <w:spacing w:after="0"/>
        <w:jc w:val="center"/>
        <w:rPr>
          <w:rFonts w:ascii="Times New Roman" w:hAnsi="Times New Roman"/>
          <w:b/>
          <w:sz w:val="28"/>
          <w:szCs w:val="28"/>
        </w:rPr>
      </w:pPr>
      <w:r w:rsidRPr="006A2EEF">
        <w:rPr>
          <w:rFonts w:ascii="Times New Roman" w:hAnsi="Times New Roman"/>
          <w:b/>
          <w:sz w:val="28"/>
          <w:szCs w:val="28"/>
        </w:rPr>
        <w:lastRenderedPageBreak/>
        <w:t>ABSTRACT</w:t>
      </w:r>
    </w:p>
    <w:p w:rsidR="00010569" w:rsidRDefault="00010569" w:rsidP="00010569">
      <w:pPr>
        <w:spacing w:line="360" w:lineRule="auto"/>
        <w:ind w:firstLine="720"/>
        <w:jc w:val="both"/>
        <w:rPr>
          <w:rFonts w:ascii="Times New Roman" w:hAnsi="Times New Roman" w:cs="Times New Roman"/>
          <w:sz w:val="26"/>
          <w:szCs w:val="26"/>
        </w:rPr>
      </w:pPr>
      <w:r w:rsidRPr="00873D78">
        <w:rPr>
          <w:rFonts w:ascii="Times New Roman" w:hAnsi="Times New Roman"/>
          <w:i/>
          <w:sz w:val="28"/>
          <w:szCs w:val="28"/>
        </w:rPr>
        <w:t>This study examines the</w:t>
      </w:r>
      <w:r>
        <w:rPr>
          <w:rFonts w:ascii="Times New Roman" w:hAnsi="Times New Roman"/>
          <w:i/>
          <w:sz w:val="28"/>
          <w:szCs w:val="28"/>
        </w:rPr>
        <w:t xml:space="preserve"> appraisal of the students’ attitude </w:t>
      </w:r>
      <w:r w:rsidRPr="00873D78">
        <w:rPr>
          <w:rFonts w:ascii="Times New Roman" w:hAnsi="Times New Roman"/>
          <w:i/>
          <w:sz w:val="28"/>
          <w:szCs w:val="28"/>
        </w:rPr>
        <w:t>towards Social Studies in</w:t>
      </w:r>
      <w:r>
        <w:rPr>
          <w:rFonts w:ascii="Times New Roman" w:hAnsi="Times New Roman"/>
          <w:i/>
          <w:sz w:val="28"/>
          <w:szCs w:val="28"/>
        </w:rPr>
        <w:t xml:space="preserve"> Junior Secondary Schools in</w:t>
      </w:r>
      <w:r w:rsidRPr="00873D78">
        <w:rPr>
          <w:rFonts w:ascii="Times New Roman" w:hAnsi="Times New Roman"/>
          <w:i/>
          <w:sz w:val="28"/>
          <w:szCs w:val="28"/>
        </w:rPr>
        <w:t xml:space="preserve"> Ilorin-West Local Government Area of Kwara State. The research aims to assess students' perceptions, interest levels, and engagement with the subject to understand its impact on their academic performance and overall attitude towards learning. Employing a mixed-methods approach, data were collected through surveys and interviews with students, teachers, and education administrators. The findings reveal varied attitudes among students, influenced by factors such as teaching methods, curriculum relevance, and personal interest. The study highlights </w:t>
      </w:r>
      <w:r>
        <w:rPr>
          <w:rFonts w:ascii="Times New Roman" w:hAnsi="Times New Roman"/>
          <w:i/>
          <w:sz w:val="28"/>
          <w:szCs w:val="28"/>
        </w:rPr>
        <w:t>the need for improved</w:t>
      </w:r>
      <w:r w:rsidRPr="00873D78">
        <w:rPr>
          <w:rFonts w:ascii="Times New Roman" w:hAnsi="Times New Roman"/>
          <w:i/>
          <w:sz w:val="28"/>
          <w:szCs w:val="28"/>
        </w:rPr>
        <w:t xml:space="preserve"> strategies and curriculum enhancements to foster a more positive attitude towards Social Studies. Recommendations include the incorporation of interactive teaching techniques and the development of a more relatable curriculum to enhance student engagement and performance.</w:t>
      </w:r>
    </w:p>
    <w:p w:rsidR="00010569" w:rsidRDefault="00010569" w:rsidP="00010569">
      <w:pPr>
        <w:spacing w:line="360" w:lineRule="auto"/>
        <w:ind w:firstLine="720"/>
        <w:jc w:val="both"/>
        <w:rPr>
          <w:rFonts w:ascii="Times New Roman" w:hAnsi="Times New Roman" w:cs="Times New Roman"/>
          <w:sz w:val="26"/>
          <w:szCs w:val="26"/>
        </w:rPr>
      </w:pPr>
    </w:p>
    <w:p w:rsidR="00010569" w:rsidRDefault="00010569" w:rsidP="00010569">
      <w:pPr>
        <w:spacing w:line="360" w:lineRule="auto"/>
        <w:ind w:firstLine="720"/>
        <w:jc w:val="both"/>
        <w:rPr>
          <w:rFonts w:ascii="Times New Roman" w:hAnsi="Times New Roman" w:cs="Times New Roman"/>
          <w:sz w:val="26"/>
          <w:szCs w:val="26"/>
        </w:rPr>
      </w:pPr>
    </w:p>
    <w:p w:rsidR="00010569" w:rsidRDefault="00010569" w:rsidP="00010569">
      <w:pPr>
        <w:spacing w:line="360" w:lineRule="auto"/>
        <w:ind w:firstLine="720"/>
        <w:jc w:val="both"/>
        <w:rPr>
          <w:rFonts w:ascii="Times New Roman" w:hAnsi="Times New Roman" w:cs="Times New Roman"/>
          <w:sz w:val="26"/>
          <w:szCs w:val="26"/>
        </w:rPr>
      </w:pPr>
    </w:p>
    <w:p w:rsidR="00010569" w:rsidRDefault="00010569" w:rsidP="00010569">
      <w:pPr>
        <w:spacing w:line="360" w:lineRule="auto"/>
        <w:ind w:firstLine="720"/>
        <w:jc w:val="both"/>
        <w:rPr>
          <w:rFonts w:ascii="Times New Roman" w:hAnsi="Times New Roman" w:cs="Times New Roman"/>
          <w:sz w:val="26"/>
          <w:szCs w:val="26"/>
        </w:rPr>
      </w:pPr>
    </w:p>
    <w:p w:rsidR="00010569" w:rsidRDefault="00010569" w:rsidP="00010569">
      <w:pPr>
        <w:spacing w:line="360" w:lineRule="auto"/>
        <w:ind w:firstLine="720"/>
        <w:jc w:val="both"/>
        <w:rPr>
          <w:rFonts w:ascii="Times New Roman" w:hAnsi="Times New Roman" w:cs="Times New Roman"/>
          <w:sz w:val="26"/>
          <w:szCs w:val="26"/>
        </w:rPr>
      </w:pPr>
    </w:p>
    <w:p w:rsidR="00010569" w:rsidRDefault="00010569" w:rsidP="00010569">
      <w:pPr>
        <w:spacing w:line="360" w:lineRule="auto"/>
        <w:ind w:firstLine="720"/>
        <w:jc w:val="both"/>
        <w:rPr>
          <w:rFonts w:ascii="Times New Roman" w:hAnsi="Times New Roman" w:cs="Times New Roman"/>
          <w:sz w:val="26"/>
          <w:szCs w:val="26"/>
        </w:rPr>
      </w:pPr>
    </w:p>
    <w:p w:rsidR="00010569" w:rsidRDefault="00010569" w:rsidP="00010569">
      <w:pPr>
        <w:spacing w:line="360" w:lineRule="auto"/>
        <w:ind w:firstLine="720"/>
        <w:jc w:val="both"/>
        <w:rPr>
          <w:rFonts w:ascii="Times New Roman" w:hAnsi="Times New Roman" w:cs="Times New Roman"/>
          <w:sz w:val="26"/>
          <w:szCs w:val="26"/>
        </w:rPr>
      </w:pPr>
    </w:p>
    <w:p w:rsidR="00010569" w:rsidRDefault="00010569" w:rsidP="00010569">
      <w:pPr>
        <w:spacing w:line="360" w:lineRule="auto"/>
        <w:jc w:val="both"/>
        <w:rPr>
          <w:rFonts w:ascii="Times New Roman" w:hAnsi="Times New Roman" w:cs="Times New Roman"/>
          <w:sz w:val="26"/>
          <w:szCs w:val="26"/>
        </w:rPr>
      </w:pPr>
    </w:p>
    <w:p w:rsidR="00010569" w:rsidRPr="00F63F6C" w:rsidRDefault="00010569" w:rsidP="00010569">
      <w:pPr>
        <w:spacing w:line="360" w:lineRule="auto"/>
        <w:jc w:val="center"/>
        <w:rPr>
          <w:rFonts w:ascii="Times New Roman" w:hAnsi="Times New Roman" w:cs="Times New Roman"/>
          <w:b/>
          <w:sz w:val="28"/>
          <w:szCs w:val="28"/>
        </w:rPr>
      </w:pPr>
      <w:r w:rsidRPr="00F63F6C">
        <w:rPr>
          <w:rFonts w:ascii="Times New Roman" w:hAnsi="Times New Roman" w:cs="Times New Roman"/>
          <w:b/>
          <w:sz w:val="28"/>
          <w:szCs w:val="28"/>
        </w:rPr>
        <w:lastRenderedPageBreak/>
        <w:t>TABLE OF CONTENTS</w:t>
      </w:r>
    </w:p>
    <w:p w:rsidR="00010569" w:rsidRPr="00F63F6C" w:rsidRDefault="00010569" w:rsidP="00010569">
      <w:pPr>
        <w:spacing w:line="360" w:lineRule="auto"/>
        <w:rPr>
          <w:rFonts w:ascii="Times New Roman" w:hAnsi="Times New Roman" w:cs="Times New Roman"/>
          <w:sz w:val="28"/>
          <w:szCs w:val="28"/>
        </w:rPr>
      </w:pPr>
      <w:r w:rsidRPr="00F63F6C">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010569" w:rsidRPr="00F63F6C" w:rsidRDefault="00010569" w:rsidP="00010569">
      <w:pPr>
        <w:spacing w:line="360" w:lineRule="auto"/>
        <w:rPr>
          <w:rFonts w:ascii="Times New Roman" w:hAnsi="Times New Roman" w:cs="Times New Roman"/>
          <w:sz w:val="28"/>
          <w:szCs w:val="28"/>
        </w:rPr>
      </w:pPr>
      <w:r w:rsidRPr="00F63F6C">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010569" w:rsidRPr="00F63F6C" w:rsidRDefault="00010569" w:rsidP="00010569">
      <w:pPr>
        <w:spacing w:line="360" w:lineRule="auto"/>
        <w:rPr>
          <w:rFonts w:ascii="Times New Roman" w:hAnsi="Times New Roman" w:cs="Times New Roman"/>
          <w:sz w:val="28"/>
          <w:szCs w:val="28"/>
        </w:rPr>
      </w:pPr>
      <w:r w:rsidRPr="00F63F6C">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010569" w:rsidRPr="00F63F6C" w:rsidRDefault="00010569" w:rsidP="00010569">
      <w:pPr>
        <w:spacing w:line="360" w:lineRule="auto"/>
        <w:rPr>
          <w:rFonts w:ascii="Times New Roman" w:hAnsi="Times New Roman" w:cs="Times New Roman"/>
          <w:sz w:val="28"/>
          <w:szCs w:val="28"/>
        </w:rPr>
      </w:pPr>
      <w:r w:rsidRPr="00F63F6C">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010569" w:rsidRDefault="00010569" w:rsidP="00010569">
      <w:pPr>
        <w:spacing w:line="360" w:lineRule="auto"/>
        <w:rPr>
          <w:rFonts w:ascii="Times New Roman" w:hAnsi="Times New Roman" w:cs="Times New Roman"/>
          <w:sz w:val="28"/>
          <w:szCs w:val="28"/>
        </w:rPr>
      </w:pPr>
      <w:r w:rsidRPr="00F63F6C">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010569" w:rsidRPr="00F63F6C" w:rsidRDefault="00010569" w:rsidP="00010569">
      <w:pPr>
        <w:spacing w:line="360" w:lineRule="auto"/>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010569" w:rsidRDefault="00010569" w:rsidP="00010569">
      <w:pPr>
        <w:spacing w:after="0" w:line="480" w:lineRule="auto"/>
        <w:jc w:val="center"/>
        <w:rPr>
          <w:rFonts w:ascii="Times New Roman" w:hAnsi="Times New Roman" w:cs="Times New Roman"/>
          <w:b/>
          <w:sz w:val="28"/>
          <w:szCs w:val="28"/>
        </w:rPr>
      </w:pPr>
    </w:p>
    <w:p w:rsidR="00010569" w:rsidRDefault="00010569" w:rsidP="00010569">
      <w:pPr>
        <w:spacing w:after="0" w:line="480" w:lineRule="auto"/>
        <w:jc w:val="center"/>
        <w:rPr>
          <w:rFonts w:ascii="Times New Roman" w:hAnsi="Times New Roman" w:cs="Times New Roman"/>
          <w:b/>
          <w:sz w:val="28"/>
          <w:szCs w:val="28"/>
        </w:rPr>
      </w:pPr>
    </w:p>
    <w:p w:rsidR="00010569" w:rsidRDefault="00010569" w:rsidP="00010569">
      <w:pPr>
        <w:spacing w:after="0" w:line="480" w:lineRule="auto"/>
        <w:jc w:val="center"/>
        <w:rPr>
          <w:rFonts w:ascii="Times New Roman" w:hAnsi="Times New Roman" w:cs="Times New Roman"/>
          <w:b/>
          <w:sz w:val="28"/>
          <w:szCs w:val="28"/>
        </w:rPr>
      </w:pPr>
    </w:p>
    <w:p w:rsidR="00010569" w:rsidRDefault="00010569" w:rsidP="00010569">
      <w:pPr>
        <w:spacing w:after="0" w:line="480" w:lineRule="auto"/>
        <w:jc w:val="center"/>
        <w:rPr>
          <w:rFonts w:ascii="Times New Roman" w:hAnsi="Times New Roman" w:cs="Times New Roman"/>
          <w:b/>
          <w:sz w:val="28"/>
          <w:szCs w:val="28"/>
        </w:rPr>
      </w:pPr>
    </w:p>
    <w:p w:rsidR="00010569" w:rsidRDefault="00010569" w:rsidP="00010569">
      <w:pPr>
        <w:spacing w:after="0" w:line="480" w:lineRule="auto"/>
        <w:jc w:val="center"/>
        <w:rPr>
          <w:rFonts w:ascii="Times New Roman" w:hAnsi="Times New Roman" w:cs="Times New Roman"/>
          <w:b/>
          <w:sz w:val="28"/>
          <w:szCs w:val="28"/>
        </w:rPr>
      </w:pPr>
    </w:p>
    <w:p w:rsidR="00010569" w:rsidRDefault="00010569" w:rsidP="00010569">
      <w:pPr>
        <w:spacing w:after="0" w:line="480" w:lineRule="auto"/>
        <w:jc w:val="center"/>
        <w:rPr>
          <w:rFonts w:ascii="Times New Roman" w:hAnsi="Times New Roman" w:cs="Times New Roman"/>
          <w:b/>
          <w:sz w:val="28"/>
          <w:szCs w:val="28"/>
        </w:rPr>
      </w:pPr>
    </w:p>
    <w:p w:rsidR="00010569" w:rsidRDefault="00010569" w:rsidP="00010569">
      <w:pPr>
        <w:spacing w:after="0" w:line="480" w:lineRule="auto"/>
        <w:jc w:val="center"/>
        <w:rPr>
          <w:rFonts w:ascii="Times New Roman" w:hAnsi="Times New Roman" w:cs="Times New Roman"/>
          <w:b/>
          <w:sz w:val="28"/>
          <w:szCs w:val="28"/>
        </w:rPr>
      </w:pPr>
    </w:p>
    <w:p w:rsidR="00010569" w:rsidRDefault="00010569" w:rsidP="00010569">
      <w:pPr>
        <w:spacing w:after="0" w:line="480" w:lineRule="auto"/>
        <w:jc w:val="center"/>
        <w:rPr>
          <w:rFonts w:ascii="Times New Roman" w:hAnsi="Times New Roman" w:cs="Times New Roman"/>
          <w:b/>
          <w:sz w:val="28"/>
          <w:szCs w:val="28"/>
        </w:rPr>
      </w:pPr>
    </w:p>
    <w:p w:rsidR="00010569" w:rsidRDefault="00010569" w:rsidP="00010569">
      <w:pPr>
        <w:spacing w:after="0" w:line="480" w:lineRule="auto"/>
        <w:jc w:val="center"/>
        <w:rPr>
          <w:rFonts w:ascii="Times New Roman" w:hAnsi="Times New Roman" w:cs="Times New Roman"/>
          <w:b/>
          <w:sz w:val="28"/>
          <w:szCs w:val="28"/>
        </w:rPr>
      </w:pPr>
    </w:p>
    <w:p w:rsidR="00010569" w:rsidRDefault="00010569" w:rsidP="00010569">
      <w:pPr>
        <w:spacing w:after="0" w:line="480" w:lineRule="auto"/>
        <w:jc w:val="center"/>
        <w:rPr>
          <w:rFonts w:ascii="Times New Roman" w:hAnsi="Times New Roman" w:cs="Times New Roman"/>
          <w:b/>
          <w:sz w:val="28"/>
          <w:szCs w:val="28"/>
        </w:rPr>
      </w:pPr>
    </w:p>
    <w:p w:rsidR="00010569" w:rsidRDefault="00010569" w:rsidP="00010569">
      <w:pPr>
        <w:spacing w:after="0" w:line="480" w:lineRule="auto"/>
        <w:rPr>
          <w:rFonts w:ascii="Times New Roman" w:hAnsi="Times New Roman" w:cs="Times New Roman"/>
          <w:b/>
          <w:sz w:val="28"/>
          <w:szCs w:val="28"/>
        </w:rPr>
      </w:pPr>
    </w:p>
    <w:p w:rsidR="00010569" w:rsidRPr="0023650D" w:rsidRDefault="00010569" w:rsidP="00010569">
      <w:pPr>
        <w:spacing w:after="0" w:line="480" w:lineRule="auto"/>
        <w:jc w:val="center"/>
        <w:rPr>
          <w:rFonts w:ascii="Times New Roman" w:hAnsi="Times New Roman" w:cs="Times New Roman"/>
          <w:b/>
          <w:sz w:val="28"/>
          <w:szCs w:val="28"/>
        </w:rPr>
      </w:pPr>
      <w:r w:rsidRPr="0023650D">
        <w:rPr>
          <w:rFonts w:ascii="Times New Roman" w:hAnsi="Times New Roman" w:cs="Times New Roman"/>
          <w:b/>
          <w:sz w:val="28"/>
          <w:szCs w:val="28"/>
        </w:rPr>
        <w:lastRenderedPageBreak/>
        <w:t>CHAPTER ONE</w:t>
      </w:r>
    </w:p>
    <w:p w:rsidR="00010569" w:rsidRPr="0023650D" w:rsidRDefault="00010569" w:rsidP="00010569">
      <w:pPr>
        <w:spacing w:after="0" w:line="480" w:lineRule="auto"/>
        <w:jc w:val="center"/>
        <w:rPr>
          <w:rFonts w:ascii="Times New Roman" w:hAnsi="Times New Roman" w:cs="Times New Roman"/>
          <w:b/>
          <w:sz w:val="28"/>
          <w:szCs w:val="28"/>
        </w:rPr>
      </w:pPr>
      <w:r w:rsidRPr="0023650D">
        <w:rPr>
          <w:rFonts w:ascii="Times New Roman" w:hAnsi="Times New Roman" w:cs="Times New Roman"/>
          <w:b/>
          <w:sz w:val="28"/>
          <w:szCs w:val="28"/>
        </w:rPr>
        <w:t>INTRODUCTION</w:t>
      </w:r>
    </w:p>
    <w:p w:rsidR="00010569" w:rsidRPr="001A1569" w:rsidRDefault="00010569" w:rsidP="00010569">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 xml:space="preserve">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010569" w:rsidRPr="001A1569" w:rsidRDefault="00010569" w:rsidP="00010569">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010569" w:rsidRPr="001A1569" w:rsidRDefault="00010569" w:rsidP="00010569">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10569" w:rsidRPr="001A1569" w:rsidRDefault="00010569" w:rsidP="00010569">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010569" w:rsidRPr="001A1569" w:rsidRDefault="00010569" w:rsidP="00010569">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 xml:space="preserve">Significance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010569" w:rsidRPr="001A1569" w:rsidRDefault="00010569" w:rsidP="00010569">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 xml:space="preserve">Research Hypotheses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010569" w:rsidRPr="001A1569" w:rsidRDefault="00010569" w:rsidP="00010569">
      <w:pPr>
        <w:pStyle w:val="Default"/>
        <w:spacing w:line="480" w:lineRule="auto"/>
        <w:jc w:val="both"/>
        <w:rPr>
          <w:bCs/>
          <w:color w:val="auto"/>
          <w:sz w:val="28"/>
          <w:szCs w:val="28"/>
        </w:rPr>
      </w:pPr>
      <w:r w:rsidRPr="001A1569">
        <w:rPr>
          <w:bCs/>
          <w:color w:val="auto"/>
          <w:sz w:val="28"/>
          <w:szCs w:val="28"/>
        </w:rPr>
        <w:t xml:space="preserve">Scope of the Study </w:t>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t>10</w:t>
      </w:r>
    </w:p>
    <w:p w:rsidR="00010569" w:rsidRPr="0023650D" w:rsidRDefault="00010569" w:rsidP="00010569">
      <w:pPr>
        <w:spacing w:after="0" w:line="480" w:lineRule="auto"/>
        <w:jc w:val="center"/>
        <w:rPr>
          <w:rFonts w:ascii="Times New Roman" w:hAnsi="Times New Roman" w:cs="Times New Roman"/>
          <w:b/>
          <w:sz w:val="28"/>
          <w:szCs w:val="28"/>
        </w:rPr>
      </w:pPr>
      <w:r w:rsidRPr="0023650D">
        <w:rPr>
          <w:rFonts w:ascii="Times New Roman" w:hAnsi="Times New Roman" w:cs="Times New Roman"/>
          <w:b/>
          <w:sz w:val="28"/>
          <w:szCs w:val="28"/>
        </w:rPr>
        <w:t>CHAPTER TWO</w:t>
      </w:r>
    </w:p>
    <w:p w:rsidR="00010569" w:rsidRPr="0023650D" w:rsidRDefault="00010569" w:rsidP="00010569">
      <w:pPr>
        <w:spacing w:after="0" w:line="480" w:lineRule="auto"/>
        <w:jc w:val="center"/>
        <w:rPr>
          <w:rFonts w:ascii="Times New Roman" w:hAnsi="Times New Roman" w:cs="Times New Roman"/>
          <w:b/>
          <w:sz w:val="28"/>
          <w:szCs w:val="28"/>
        </w:rPr>
      </w:pPr>
      <w:r w:rsidRPr="0023650D">
        <w:rPr>
          <w:rFonts w:ascii="Times New Roman" w:hAnsi="Times New Roman" w:cs="Times New Roman"/>
          <w:b/>
          <w:sz w:val="28"/>
          <w:szCs w:val="28"/>
        </w:rPr>
        <w:t>REVIEW OF RELATED LITERATURE</w:t>
      </w:r>
    </w:p>
    <w:p w:rsidR="00010569" w:rsidRPr="0023650D" w:rsidRDefault="00010569" w:rsidP="00010569">
      <w:pPr>
        <w:spacing w:after="0" w:line="480" w:lineRule="auto"/>
        <w:jc w:val="both"/>
        <w:rPr>
          <w:rFonts w:ascii="Times New Roman" w:hAnsi="Times New Roman" w:cs="Times New Roman"/>
          <w:sz w:val="28"/>
          <w:szCs w:val="28"/>
        </w:rPr>
      </w:pPr>
      <w:r w:rsidRPr="0023650D">
        <w:rPr>
          <w:rFonts w:ascii="Times New Roman" w:hAnsi="Times New Roman" w:cs="Times New Roman"/>
          <w:sz w:val="28"/>
          <w:szCs w:val="28"/>
        </w:rPr>
        <w:t>Attitudes and their Formation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010569" w:rsidRPr="0023650D" w:rsidRDefault="00010569" w:rsidP="00010569">
      <w:pPr>
        <w:spacing w:after="0" w:line="480" w:lineRule="auto"/>
        <w:jc w:val="both"/>
        <w:rPr>
          <w:rFonts w:ascii="Times New Roman" w:hAnsi="Times New Roman" w:cs="Times New Roman"/>
          <w:sz w:val="28"/>
          <w:szCs w:val="28"/>
        </w:rPr>
      </w:pPr>
      <w:r w:rsidRPr="0023650D">
        <w:rPr>
          <w:rFonts w:ascii="Times New Roman" w:hAnsi="Times New Roman" w:cs="Times New Roman"/>
          <w:sz w:val="28"/>
          <w:szCs w:val="28"/>
        </w:rPr>
        <w:t xml:space="preserve">Students’ Attitudes towards Social Studies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010569" w:rsidRPr="0023650D" w:rsidRDefault="00010569" w:rsidP="00010569">
      <w:pPr>
        <w:spacing w:after="0" w:line="480" w:lineRule="auto"/>
        <w:jc w:val="both"/>
        <w:rPr>
          <w:rFonts w:ascii="Times New Roman" w:hAnsi="Times New Roman" w:cs="Times New Roman"/>
          <w:sz w:val="28"/>
          <w:szCs w:val="28"/>
        </w:rPr>
      </w:pPr>
      <w:r w:rsidRPr="0023650D">
        <w:rPr>
          <w:rFonts w:ascii="Times New Roman" w:hAnsi="Times New Roman" w:cs="Times New Roman"/>
          <w:sz w:val="28"/>
          <w:szCs w:val="28"/>
        </w:rPr>
        <w:t>Students Attitudes towards Social Studies and Achievement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010569" w:rsidRPr="0023650D" w:rsidRDefault="00010569" w:rsidP="00010569">
      <w:pPr>
        <w:spacing w:after="0" w:line="480" w:lineRule="auto"/>
        <w:jc w:val="both"/>
        <w:rPr>
          <w:rFonts w:ascii="Times New Roman" w:hAnsi="Times New Roman" w:cs="Times New Roman"/>
          <w:sz w:val="28"/>
          <w:szCs w:val="28"/>
        </w:rPr>
      </w:pPr>
      <w:r w:rsidRPr="0023650D">
        <w:rPr>
          <w:rFonts w:ascii="Times New Roman" w:hAnsi="Times New Roman" w:cs="Times New Roman"/>
          <w:sz w:val="28"/>
          <w:szCs w:val="28"/>
        </w:rPr>
        <w:t>Factors Influencing Students’ Attitudes towards Social Studies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010569" w:rsidRPr="00113E3F" w:rsidRDefault="00010569" w:rsidP="00010569">
      <w:pPr>
        <w:spacing w:after="0" w:line="480" w:lineRule="auto"/>
        <w:jc w:val="both"/>
        <w:rPr>
          <w:rFonts w:ascii="Times New Roman" w:hAnsi="Times New Roman" w:cs="Times New Roman"/>
          <w:sz w:val="28"/>
          <w:szCs w:val="28"/>
        </w:rPr>
      </w:pPr>
      <w:r w:rsidRPr="00113E3F">
        <w:rPr>
          <w:rFonts w:ascii="Times New Roman" w:hAnsi="Times New Roman" w:cs="Times New Roman"/>
          <w:sz w:val="28"/>
          <w:szCs w:val="28"/>
        </w:rPr>
        <w:t>Learners’ Ability and Competence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13E3F">
        <w:rPr>
          <w:rFonts w:ascii="Times New Roman" w:hAnsi="Times New Roman" w:cs="Times New Roman"/>
          <w:sz w:val="28"/>
          <w:szCs w:val="28"/>
        </w:rPr>
        <w:t xml:space="preserve"> </w:t>
      </w:r>
      <w:r>
        <w:rPr>
          <w:rFonts w:ascii="Times New Roman" w:hAnsi="Times New Roman" w:cs="Times New Roman"/>
          <w:sz w:val="28"/>
          <w:szCs w:val="28"/>
        </w:rPr>
        <w:t>19</w:t>
      </w:r>
    </w:p>
    <w:p w:rsidR="00010569" w:rsidRPr="00113E3F" w:rsidRDefault="00010569" w:rsidP="00010569">
      <w:pPr>
        <w:spacing w:after="0" w:line="480" w:lineRule="auto"/>
        <w:jc w:val="both"/>
        <w:rPr>
          <w:rFonts w:ascii="Times New Roman" w:hAnsi="Times New Roman" w:cs="Times New Roman"/>
          <w:sz w:val="28"/>
          <w:szCs w:val="28"/>
        </w:rPr>
      </w:pPr>
      <w:r w:rsidRPr="00113E3F">
        <w:rPr>
          <w:rFonts w:ascii="Times New Roman" w:hAnsi="Times New Roman" w:cs="Times New Roman"/>
          <w:sz w:val="28"/>
          <w:szCs w:val="28"/>
        </w:rPr>
        <w:t>Attitude Change towards Social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13E3F">
        <w:rPr>
          <w:rFonts w:ascii="Times New Roman" w:hAnsi="Times New Roman" w:cs="Times New Roman"/>
          <w:sz w:val="28"/>
          <w:szCs w:val="28"/>
        </w:rPr>
        <w:t xml:space="preserve"> 2</w:t>
      </w:r>
      <w:r>
        <w:rPr>
          <w:rFonts w:ascii="Times New Roman" w:hAnsi="Times New Roman" w:cs="Times New Roman"/>
          <w:sz w:val="28"/>
          <w:szCs w:val="28"/>
        </w:rPr>
        <w:t>2</w:t>
      </w:r>
    </w:p>
    <w:p w:rsidR="00010569" w:rsidRPr="0023650D" w:rsidRDefault="00010569" w:rsidP="00010569">
      <w:pPr>
        <w:spacing w:after="0" w:line="480" w:lineRule="auto"/>
        <w:jc w:val="both"/>
        <w:rPr>
          <w:rFonts w:ascii="Times New Roman" w:hAnsi="Times New Roman" w:cs="Times New Roman"/>
          <w:sz w:val="28"/>
          <w:szCs w:val="28"/>
        </w:rPr>
      </w:pPr>
      <w:r w:rsidRPr="0023650D">
        <w:rPr>
          <w:rFonts w:ascii="Times New Roman" w:hAnsi="Times New Roman" w:cs="Times New Roman"/>
          <w:sz w:val="28"/>
          <w:szCs w:val="28"/>
        </w:rPr>
        <w:t>Summary of Literature Review</w:t>
      </w:r>
      <w:r>
        <w:rPr>
          <w:rFonts w:ascii="Times New Roman" w:hAnsi="Times New Roman" w:cs="Times New Roman"/>
          <w:sz w:val="28"/>
          <w:szCs w:val="28"/>
        </w:rPr>
        <w:t>ed</w:t>
      </w:r>
      <w:r w:rsidRPr="0023650D">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010569" w:rsidRPr="0023650D" w:rsidRDefault="00010569" w:rsidP="00010569">
      <w:pPr>
        <w:spacing w:after="0" w:line="480" w:lineRule="auto"/>
        <w:jc w:val="center"/>
        <w:rPr>
          <w:rFonts w:ascii="Times New Roman" w:hAnsi="Times New Roman" w:cs="Times New Roman"/>
          <w:b/>
          <w:sz w:val="28"/>
          <w:szCs w:val="28"/>
        </w:rPr>
      </w:pPr>
      <w:r w:rsidRPr="0023650D">
        <w:rPr>
          <w:rFonts w:ascii="Times New Roman" w:hAnsi="Times New Roman" w:cs="Times New Roman"/>
          <w:b/>
          <w:sz w:val="28"/>
          <w:szCs w:val="28"/>
        </w:rPr>
        <w:lastRenderedPageBreak/>
        <w:t>CHAPTER THREE</w:t>
      </w:r>
    </w:p>
    <w:p w:rsidR="00010569" w:rsidRPr="0023650D" w:rsidRDefault="00010569" w:rsidP="00010569">
      <w:pPr>
        <w:spacing w:after="0" w:line="480" w:lineRule="auto"/>
        <w:jc w:val="center"/>
        <w:rPr>
          <w:rFonts w:ascii="Times New Roman" w:hAnsi="Times New Roman" w:cs="Times New Roman"/>
          <w:b/>
          <w:sz w:val="28"/>
          <w:szCs w:val="28"/>
        </w:rPr>
      </w:pPr>
      <w:r w:rsidRPr="0023650D">
        <w:rPr>
          <w:rFonts w:ascii="Times New Roman" w:hAnsi="Times New Roman" w:cs="Times New Roman"/>
          <w:b/>
          <w:sz w:val="28"/>
          <w:szCs w:val="28"/>
        </w:rPr>
        <w:t>RESEARCH METHODOLOGY</w:t>
      </w:r>
    </w:p>
    <w:p w:rsidR="00010569" w:rsidRPr="0023650D" w:rsidRDefault="00010569" w:rsidP="00010569">
      <w:pPr>
        <w:pStyle w:val="NoSpacing"/>
        <w:spacing w:line="480" w:lineRule="auto"/>
        <w:jc w:val="both"/>
        <w:rPr>
          <w:rFonts w:ascii="Times New Roman" w:hAnsi="Times New Roman"/>
          <w:sz w:val="28"/>
          <w:szCs w:val="28"/>
        </w:rPr>
      </w:pPr>
      <w:r w:rsidRPr="0023650D">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010569" w:rsidRPr="0023650D" w:rsidRDefault="00010569" w:rsidP="00010569">
      <w:pPr>
        <w:pStyle w:val="NoSpacing"/>
        <w:spacing w:line="480" w:lineRule="auto"/>
        <w:jc w:val="both"/>
        <w:rPr>
          <w:rFonts w:ascii="Times New Roman" w:hAnsi="Times New Roman"/>
          <w:sz w:val="28"/>
          <w:szCs w:val="28"/>
        </w:rPr>
      </w:pPr>
      <w:r w:rsidRPr="0023650D">
        <w:rPr>
          <w:rFonts w:ascii="Times New Roman" w:hAnsi="Times New Roman"/>
          <w:sz w:val="28"/>
          <w:szCs w:val="28"/>
        </w:rPr>
        <w:t>Population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010569" w:rsidRPr="0023650D" w:rsidRDefault="00010569" w:rsidP="00010569">
      <w:pPr>
        <w:pStyle w:val="NoSpacing"/>
        <w:spacing w:line="480" w:lineRule="auto"/>
        <w:jc w:val="both"/>
        <w:rPr>
          <w:rFonts w:ascii="Times New Roman" w:hAnsi="Times New Roman"/>
          <w:sz w:val="28"/>
          <w:szCs w:val="28"/>
        </w:rPr>
      </w:pPr>
      <w:r w:rsidRPr="0023650D">
        <w:rPr>
          <w:rFonts w:ascii="Times New Roman" w:hAnsi="Times New Roman"/>
          <w:sz w:val="28"/>
          <w:szCs w:val="28"/>
        </w:rPr>
        <w:t>Sample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010569" w:rsidRPr="0023650D" w:rsidRDefault="00010569" w:rsidP="00010569">
      <w:pPr>
        <w:pStyle w:val="NoSpacing"/>
        <w:spacing w:line="480" w:lineRule="auto"/>
        <w:jc w:val="both"/>
        <w:rPr>
          <w:rFonts w:ascii="Times New Roman" w:hAnsi="Times New Roman"/>
          <w:sz w:val="28"/>
          <w:szCs w:val="28"/>
        </w:rPr>
      </w:pPr>
      <w:r w:rsidRPr="0023650D">
        <w:rPr>
          <w:rFonts w:ascii="Times New Roman" w:hAnsi="Times New Roman"/>
          <w:sz w:val="28"/>
          <w:szCs w:val="28"/>
        </w:rPr>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010569" w:rsidRPr="0023650D" w:rsidRDefault="00010569" w:rsidP="00010569">
      <w:pPr>
        <w:pStyle w:val="NoSpacing"/>
        <w:spacing w:line="480" w:lineRule="auto"/>
        <w:jc w:val="both"/>
        <w:rPr>
          <w:rFonts w:ascii="Times New Roman" w:hAnsi="Times New Roman"/>
          <w:sz w:val="28"/>
          <w:szCs w:val="28"/>
        </w:rPr>
      </w:pPr>
      <w:r w:rsidRPr="0023650D">
        <w:rPr>
          <w:rFonts w:ascii="Times New Roman" w:hAnsi="Times New Roman"/>
          <w:sz w:val="28"/>
          <w:szCs w:val="28"/>
        </w:rPr>
        <w:t>Validity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010569" w:rsidRPr="0023650D" w:rsidRDefault="00010569" w:rsidP="00010569">
      <w:pPr>
        <w:pStyle w:val="NoSpacing"/>
        <w:spacing w:line="480" w:lineRule="auto"/>
        <w:jc w:val="both"/>
        <w:rPr>
          <w:rFonts w:ascii="Times New Roman" w:hAnsi="Times New Roman"/>
          <w:sz w:val="28"/>
          <w:szCs w:val="28"/>
        </w:rPr>
      </w:pPr>
      <w:r w:rsidRPr="0023650D">
        <w:rPr>
          <w:rFonts w:ascii="Times New Roman" w:hAnsi="Times New Roman"/>
          <w:sz w:val="28"/>
          <w:szCs w:val="28"/>
        </w:rPr>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010569" w:rsidRPr="0023650D" w:rsidRDefault="00010569" w:rsidP="00010569">
      <w:pPr>
        <w:pStyle w:val="NoSpacing"/>
        <w:spacing w:line="480" w:lineRule="auto"/>
        <w:jc w:val="both"/>
        <w:rPr>
          <w:rFonts w:ascii="Times New Roman" w:hAnsi="Times New Roman"/>
          <w:sz w:val="28"/>
          <w:szCs w:val="28"/>
        </w:rPr>
      </w:pPr>
      <w:r w:rsidRPr="0023650D">
        <w:rPr>
          <w:rFonts w:ascii="Times New Roman" w:hAnsi="Times New Roman"/>
          <w:sz w:val="28"/>
          <w:szCs w:val="28"/>
        </w:rPr>
        <w:t>Procedure for Data Collection</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010569" w:rsidRPr="0023650D" w:rsidRDefault="00010569" w:rsidP="00010569">
      <w:pPr>
        <w:pStyle w:val="NoSpacing"/>
        <w:spacing w:line="480" w:lineRule="auto"/>
        <w:jc w:val="both"/>
        <w:rPr>
          <w:rFonts w:ascii="Times New Roman" w:hAnsi="Times New Roman"/>
          <w:sz w:val="28"/>
          <w:szCs w:val="28"/>
        </w:rPr>
      </w:pPr>
      <w:r w:rsidRPr="0023650D">
        <w:rPr>
          <w:rFonts w:ascii="Times New Roman" w:hAnsi="Times New Roman"/>
          <w:sz w:val="28"/>
          <w:szCs w:val="28"/>
        </w:rPr>
        <w:t>Method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010569" w:rsidRPr="00415F2D" w:rsidRDefault="00010569" w:rsidP="00010569">
      <w:pPr>
        <w:spacing w:after="0" w:line="480" w:lineRule="auto"/>
        <w:jc w:val="center"/>
        <w:rPr>
          <w:rFonts w:ascii="Times New Roman" w:hAnsi="Times New Roman" w:cs="Times New Roman"/>
          <w:b/>
          <w:bCs/>
        </w:rPr>
      </w:pPr>
      <w:r w:rsidRPr="00415F2D">
        <w:rPr>
          <w:rFonts w:ascii="Times New Roman" w:hAnsi="Times New Roman" w:cs="Times New Roman"/>
          <w:b/>
          <w:bCs/>
        </w:rPr>
        <w:t xml:space="preserve">CHAPTER FOUR </w:t>
      </w:r>
    </w:p>
    <w:p w:rsidR="00010569" w:rsidRPr="00415F2D" w:rsidRDefault="00010569" w:rsidP="00010569">
      <w:pPr>
        <w:spacing w:after="0" w:line="480" w:lineRule="auto"/>
        <w:jc w:val="center"/>
        <w:rPr>
          <w:rFonts w:ascii="Times New Roman" w:hAnsi="Times New Roman" w:cs="Times New Roman"/>
          <w:b/>
          <w:bCs/>
        </w:rPr>
      </w:pPr>
      <w:r w:rsidRPr="00415F2D">
        <w:rPr>
          <w:rFonts w:ascii="Times New Roman" w:hAnsi="Times New Roman" w:cs="Times New Roman"/>
          <w:b/>
          <w:bCs/>
        </w:rPr>
        <w:t xml:space="preserve">RESULTS AND DISCUSSION </w:t>
      </w:r>
    </w:p>
    <w:p w:rsidR="00010569" w:rsidRPr="00415F2D" w:rsidRDefault="00010569" w:rsidP="00010569">
      <w:pPr>
        <w:spacing w:after="0" w:line="480" w:lineRule="auto"/>
        <w:jc w:val="both"/>
        <w:rPr>
          <w:rFonts w:ascii="Times New Roman" w:hAnsi="Times New Roman" w:cs="Times New Roman"/>
          <w:bCs/>
          <w:sz w:val="28"/>
          <w:szCs w:val="28"/>
        </w:rPr>
      </w:pPr>
      <w:r w:rsidRPr="00415F2D">
        <w:rPr>
          <w:rFonts w:ascii="Times New Roman" w:hAnsi="Times New Roman" w:cs="Times New Roman"/>
          <w:bCs/>
          <w:sz w:val="28"/>
          <w:szCs w:val="28"/>
        </w:rPr>
        <w:t xml:space="preserve">Presentation of Results </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32</w:t>
      </w:r>
    </w:p>
    <w:p w:rsidR="00010569" w:rsidRPr="00415F2D" w:rsidRDefault="00010569" w:rsidP="00010569">
      <w:pPr>
        <w:spacing w:line="480" w:lineRule="auto"/>
        <w:jc w:val="both"/>
        <w:rPr>
          <w:rFonts w:ascii="Times New Roman" w:hAnsi="Times New Roman" w:cs="Times New Roman"/>
          <w:bCs/>
          <w:sz w:val="28"/>
          <w:szCs w:val="28"/>
        </w:rPr>
      </w:pPr>
      <w:r w:rsidRPr="00415F2D">
        <w:rPr>
          <w:rFonts w:ascii="Times New Roman" w:hAnsi="Times New Roman" w:cs="Times New Roman"/>
          <w:bCs/>
          <w:sz w:val="28"/>
          <w:szCs w:val="28"/>
        </w:rPr>
        <w:t>Discussion of Findings</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 xml:space="preserve"> 41</w:t>
      </w:r>
    </w:p>
    <w:p w:rsidR="00010569" w:rsidRDefault="00010569" w:rsidP="00010569">
      <w:pPr>
        <w:spacing w:after="0" w:line="480" w:lineRule="auto"/>
        <w:jc w:val="center"/>
        <w:rPr>
          <w:rFonts w:ascii="Times New Roman" w:hAnsi="Times New Roman" w:cs="Times New Roman"/>
          <w:b/>
          <w:bCs/>
        </w:rPr>
      </w:pPr>
    </w:p>
    <w:p w:rsidR="00010569" w:rsidRPr="00415F2D" w:rsidRDefault="00010569" w:rsidP="00010569">
      <w:pPr>
        <w:spacing w:after="0" w:line="480" w:lineRule="auto"/>
        <w:jc w:val="center"/>
        <w:rPr>
          <w:rFonts w:ascii="Times New Roman" w:hAnsi="Times New Roman" w:cs="Times New Roman"/>
          <w:b/>
          <w:bCs/>
        </w:rPr>
      </w:pPr>
      <w:r w:rsidRPr="00415F2D">
        <w:rPr>
          <w:rFonts w:ascii="Times New Roman" w:hAnsi="Times New Roman" w:cs="Times New Roman"/>
          <w:b/>
          <w:bCs/>
        </w:rPr>
        <w:t>CHAPTER FIVE</w:t>
      </w:r>
    </w:p>
    <w:p w:rsidR="00010569" w:rsidRPr="00415F2D" w:rsidRDefault="00010569" w:rsidP="00010569">
      <w:pPr>
        <w:spacing w:after="0" w:line="480" w:lineRule="auto"/>
        <w:jc w:val="center"/>
        <w:rPr>
          <w:rFonts w:ascii="Times New Roman" w:hAnsi="Times New Roman" w:cs="Times New Roman"/>
          <w:b/>
          <w:bCs/>
        </w:rPr>
      </w:pPr>
      <w:r w:rsidRPr="00415F2D">
        <w:rPr>
          <w:rFonts w:ascii="Times New Roman" w:hAnsi="Times New Roman" w:cs="Times New Roman"/>
          <w:b/>
          <w:bCs/>
        </w:rPr>
        <w:t>SUMMARY, CONCLUSION AND RECOMMENDATIONS</w:t>
      </w:r>
    </w:p>
    <w:p w:rsidR="00010569" w:rsidRPr="00415F2D" w:rsidRDefault="00010569" w:rsidP="00010569">
      <w:pPr>
        <w:spacing w:line="480" w:lineRule="auto"/>
        <w:rPr>
          <w:rFonts w:ascii="Times New Roman" w:hAnsi="Times New Roman" w:cs="Times New Roman"/>
          <w:bCs/>
          <w:sz w:val="28"/>
          <w:szCs w:val="28"/>
        </w:rPr>
      </w:pPr>
      <w:r w:rsidRPr="00415F2D">
        <w:rPr>
          <w:rFonts w:ascii="Times New Roman" w:hAnsi="Times New Roman" w:cs="Times New Roman"/>
          <w:bCs/>
          <w:sz w:val="28"/>
          <w:szCs w:val="28"/>
        </w:rPr>
        <w:t xml:space="preserve">Introduction </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43</w:t>
      </w:r>
    </w:p>
    <w:p w:rsidR="00010569" w:rsidRPr="00415F2D" w:rsidRDefault="00010569" w:rsidP="00010569">
      <w:pPr>
        <w:spacing w:line="480" w:lineRule="auto"/>
        <w:jc w:val="both"/>
        <w:rPr>
          <w:rFonts w:ascii="Times New Roman" w:hAnsi="Times New Roman" w:cs="Times New Roman"/>
          <w:bCs/>
          <w:sz w:val="28"/>
          <w:szCs w:val="28"/>
        </w:rPr>
      </w:pPr>
      <w:r w:rsidRPr="00415F2D">
        <w:rPr>
          <w:rFonts w:ascii="Times New Roman" w:hAnsi="Times New Roman" w:cs="Times New Roman"/>
          <w:bCs/>
          <w:sz w:val="28"/>
          <w:szCs w:val="28"/>
        </w:rPr>
        <w:t xml:space="preserve">Summary </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43</w:t>
      </w:r>
    </w:p>
    <w:p w:rsidR="00010569" w:rsidRPr="00415F2D" w:rsidRDefault="00010569" w:rsidP="00010569">
      <w:pPr>
        <w:spacing w:line="480" w:lineRule="auto"/>
        <w:jc w:val="both"/>
        <w:rPr>
          <w:rFonts w:ascii="Times New Roman" w:hAnsi="Times New Roman" w:cs="Times New Roman"/>
          <w:bCs/>
          <w:sz w:val="28"/>
          <w:szCs w:val="28"/>
        </w:rPr>
      </w:pPr>
      <w:r w:rsidRPr="00415F2D">
        <w:rPr>
          <w:rFonts w:ascii="Times New Roman" w:hAnsi="Times New Roman" w:cs="Times New Roman"/>
          <w:bCs/>
          <w:sz w:val="28"/>
          <w:szCs w:val="28"/>
        </w:rPr>
        <w:lastRenderedPageBreak/>
        <w:t xml:space="preserve">Conclusion </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44</w:t>
      </w:r>
    </w:p>
    <w:p w:rsidR="00010569" w:rsidRPr="00415F2D" w:rsidRDefault="00010569" w:rsidP="00010569">
      <w:pPr>
        <w:spacing w:line="480" w:lineRule="auto"/>
        <w:jc w:val="both"/>
        <w:rPr>
          <w:rFonts w:ascii="Times New Roman" w:hAnsi="Times New Roman" w:cs="Times New Roman"/>
          <w:bCs/>
          <w:sz w:val="28"/>
          <w:szCs w:val="28"/>
        </w:rPr>
      </w:pPr>
      <w:r w:rsidRPr="00415F2D">
        <w:rPr>
          <w:rFonts w:ascii="Times New Roman" w:hAnsi="Times New Roman" w:cs="Times New Roman"/>
          <w:bCs/>
          <w:sz w:val="28"/>
          <w:szCs w:val="28"/>
        </w:rPr>
        <w:t xml:space="preserve">Recommendations </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45</w:t>
      </w:r>
    </w:p>
    <w:p w:rsidR="00010569" w:rsidRPr="00415F2D" w:rsidRDefault="00010569" w:rsidP="00010569">
      <w:pPr>
        <w:spacing w:line="480" w:lineRule="auto"/>
        <w:jc w:val="both"/>
        <w:rPr>
          <w:rFonts w:ascii="Times New Roman" w:hAnsi="Times New Roman" w:cs="Times New Roman"/>
          <w:sz w:val="28"/>
          <w:szCs w:val="28"/>
        </w:rPr>
      </w:pPr>
      <w:r w:rsidRPr="00415F2D">
        <w:rPr>
          <w:rFonts w:ascii="Times New Roman" w:hAnsi="Times New Roman" w:cs="Times New Roman"/>
          <w:sz w:val="28"/>
          <w:szCs w:val="28"/>
        </w:rPr>
        <w:t xml:space="preserve">Suggestion for Further Studies </w:t>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t>46</w:t>
      </w:r>
    </w:p>
    <w:p w:rsidR="00010569" w:rsidRPr="00415F2D" w:rsidRDefault="00010569" w:rsidP="00010569">
      <w:pPr>
        <w:spacing w:line="480" w:lineRule="auto"/>
        <w:rPr>
          <w:rFonts w:ascii="Times New Roman" w:hAnsi="Times New Roman" w:cs="Times New Roman"/>
          <w:b/>
          <w:sz w:val="28"/>
          <w:szCs w:val="28"/>
        </w:rPr>
      </w:pPr>
      <w:r w:rsidRPr="00415F2D">
        <w:rPr>
          <w:rFonts w:ascii="Times New Roman" w:hAnsi="Times New Roman" w:cs="Times New Roman"/>
          <w:b/>
          <w:sz w:val="28"/>
          <w:szCs w:val="28"/>
        </w:rPr>
        <w:t xml:space="preserve">REFERENCES </w:t>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t>48</w:t>
      </w: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0A5C6F">
      <w:pPr>
        <w:spacing w:after="0" w:line="480" w:lineRule="auto"/>
        <w:jc w:val="center"/>
        <w:rPr>
          <w:rFonts w:ascii="Times New Roman" w:hAnsi="Times New Roman" w:cs="Times New Roman"/>
          <w:b/>
          <w:sz w:val="28"/>
          <w:szCs w:val="28"/>
        </w:rPr>
      </w:pPr>
    </w:p>
    <w:p w:rsidR="00010569" w:rsidRDefault="00010569" w:rsidP="001C02E8">
      <w:pPr>
        <w:spacing w:after="0" w:line="480" w:lineRule="auto"/>
        <w:rPr>
          <w:rFonts w:ascii="Times New Roman" w:hAnsi="Times New Roman" w:cs="Times New Roman"/>
          <w:b/>
          <w:sz w:val="28"/>
          <w:szCs w:val="28"/>
        </w:rPr>
      </w:pPr>
    </w:p>
    <w:p w:rsidR="000A5C6F" w:rsidRPr="009C749F" w:rsidRDefault="000A5C6F" w:rsidP="000A5C6F">
      <w:pPr>
        <w:spacing w:after="0" w:line="480" w:lineRule="auto"/>
        <w:jc w:val="center"/>
        <w:rPr>
          <w:rFonts w:ascii="Times New Roman" w:hAnsi="Times New Roman" w:cs="Times New Roman"/>
          <w:b/>
          <w:sz w:val="28"/>
          <w:szCs w:val="28"/>
        </w:rPr>
      </w:pPr>
      <w:r w:rsidRPr="009C749F">
        <w:rPr>
          <w:rFonts w:ascii="Times New Roman" w:hAnsi="Times New Roman" w:cs="Times New Roman"/>
          <w:b/>
          <w:sz w:val="28"/>
          <w:szCs w:val="28"/>
        </w:rPr>
        <w:lastRenderedPageBreak/>
        <w:t>CHAPTER ONE</w:t>
      </w:r>
    </w:p>
    <w:p w:rsidR="000A5C6F" w:rsidRPr="009C749F" w:rsidRDefault="000A5C6F" w:rsidP="000A5C6F">
      <w:pPr>
        <w:spacing w:after="0" w:line="480" w:lineRule="auto"/>
        <w:jc w:val="center"/>
        <w:rPr>
          <w:rFonts w:ascii="Times New Roman" w:hAnsi="Times New Roman" w:cs="Times New Roman"/>
          <w:b/>
          <w:sz w:val="28"/>
          <w:szCs w:val="28"/>
        </w:rPr>
      </w:pPr>
      <w:r w:rsidRPr="009C749F">
        <w:rPr>
          <w:rFonts w:ascii="Times New Roman" w:hAnsi="Times New Roman" w:cs="Times New Roman"/>
          <w:b/>
          <w:sz w:val="28"/>
          <w:szCs w:val="28"/>
        </w:rPr>
        <w:t>INTRODUCTION</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 xml:space="preserve">Background to the Study </w:t>
      </w:r>
    </w:p>
    <w:p w:rsidR="000A5C6F" w:rsidRPr="009C749F" w:rsidRDefault="000A5C6F" w:rsidP="000A5C6F">
      <w:pPr>
        <w:spacing w:after="0" w:line="480" w:lineRule="auto"/>
        <w:ind w:left="30" w:firstLine="690"/>
        <w:jc w:val="both"/>
        <w:rPr>
          <w:rFonts w:ascii="Times New Roman" w:hAnsi="Times New Roman" w:cs="Times New Roman"/>
          <w:sz w:val="28"/>
          <w:szCs w:val="28"/>
        </w:rPr>
      </w:pPr>
      <w:r w:rsidRPr="009C749F">
        <w:rPr>
          <w:rFonts w:ascii="Times New Roman" w:hAnsi="Times New Roman" w:cs="Times New Roman"/>
          <w:sz w:val="28"/>
          <w:szCs w:val="28"/>
        </w:rPr>
        <w:t xml:space="preserve">Social studies like any other compulsory and examinable subject offered in both primary and secondary schools levels in Nigeria play a key role in shaping how individuals deal with various spheres of private, social and civil life (Anthony &amp; Walshaw, 2013). The Government of Nigeria acknowledges the importance of social studies and sciences in achieving Millennium Development Goals and in the attainment of the Vision 2030 as providing the necessary manpower to steer the country into new technological and industrial development. </w:t>
      </w:r>
    </w:p>
    <w:p w:rsidR="000A5C6F" w:rsidRPr="009C749F" w:rsidRDefault="000A5C6F" w:rsidP="000A5C6F">
      <w:pPr>
        <w:spacing w:after="0" w:line="480" w:lineRule="auto"/>
        <w:ind w:left="30" w:firstLine="690"/>
        <w:jc w:val="both"/>
        <w:rPr>
          <w:rFonts w:ascii="Times New Roman" w:hAnsi="Times New Roman" w:cs="Times New Roman"/>
          <w:sz w:val="28"/>
          <w:szCs w:val="28"/>
        </w:rPr>
      </w:pPr>
      <w:r w:rsidRPr="009C749F">
        <w:rPr>
          <w:rFonts w:ascii="Times New Roman" w:hAnsi="Times New Roman" w:cs="Times New Roman"/>
          <w:sz w:val="28"/>
          <w:szCs w:val="28"/>
        </w:rPr>
        <w:t xml:space="preserve">Bearing in mind the importance attached to the social studies, poor performance of students would lead to ripple Appraisals which would undermine the future development of the country. It limits the learner’s choice on career opportunities and also makes learning and mastering of other subject across the curricular difficult, otherwise the well set objectives of the subject can hardly be achieved due to underachievement in the subject (Aliu, 2015). While most reform efforts seems to embrace the importance of proper learning objectives and </w:t>
      </w:r>
      <w:r w:rsidRPr="009C749F">
        <w:rPr>
          <w:rFonts w:ascii="Times New Roman" w:hAnsi="Times New Roman" w:cs="Times New Roman"/>
          <w:sz w:val="28"/>
          <w:szCs w:val="28"/>
        </w:rPr>
        <w:lastRenderedPageBreak/>
        <w:t xml:space="preserve">instructional methods, they fail to realize the full impact of students attitudes and beliefs can have on learning and achievement. </w:t>
      </w:r>
    </w:p>
    <w:p w:rsidR="000A5C6F" w:rsidRPr="009C749F" w:rsidRDefault="000A5C6F" w:rsidP="000A5C6F">
      <w:pPr>
        <w:spacing w:after="0" w:line="480" w:lineRule="auto"/>
        <w:ind w:left="30" w:firstLine="690"/>
        <w:jc w:val="both"/>
        <w:rPr>
          <w:rFonts w:ascii="Times New Roman" w:hAnsi="Times New Roman" w:cs="Times New Roman"/>
          <w:sz w:val="28"/>
          <w:szCs w:val="28"/>
        </w:rPr>
      </w:pPr>
      <w:r w:rsidRPr="009C749F">
        <w:rPr>
          <w:rFonts w:ascii="Times New Roman" w:hAnsi="Times New Roman" w:cs="Times New Roman"/>
          <w:sz w:val="28"/>
          <w:szCs w:val="28"/>
        </w:rPr>
        <w:t xml:space="preserve">This study confirm the fact that instructional design alone however relevant it may be, cannot alone result in better learning and achievement. The instructional designers must embrace other crucial factors touching on the affective domain which have been proved to affect student learning in a bid to strive and build a bridge between the goals or objectives of Social studies and the student performance. It is important to note that students are not just cognitive individuals but also social persons with beliefs, emotions that influence their learning and achievement (Bello, 2016). </w:t>
      </w:r>
    </w:p>
    <w:p w:rsidR="000A5C6F" w:rsidRPr="009C749F" w:rsidRDefault="000A5C6F" w:rsidP="000A5C6F">
      <w:pPr>
        <w:spacing w:after="0" w:line="480" w:lineRule="auto"/>
        <w:ind w:left="30" w:firstLine="690"/>
        <w:jc w:val="both"/>
        <w:rPr>
          <w:rFonts w:ascii="Times New Roman" w:hAnsi="Times New Roman" w:cs="Times New Roman"/>
          <w:sz w:val="28"/>
          <w:szCs w:val="28"/>
        </w:rPr>
      </w:pPr>
      <w:r w:rsidRPr="009C749F">
        <w:rPr>
          <w:rFonts w:ascii="Times New Roman" w:hAnsi="Times New Roman" w:cs="Times New Roman"/>
          <w:sz w:val="28"/>
          <w:szCs w:val="28"/>
        </w:rPr>
        <w:t xml:space="preserve">Though research, studies show that achievement in social studies is a function of many interrelated variables which can be grouped as student factors, school factors and home factors, students’ attitudes are regarded by many researchers as a key factor to be taken into account when attempting to understand and explain the students’ achievement in social studies (Ajayi, 2017). Attitudes are seen as more or less positive and encompass emotions, beliefs, values and behavior and hence affect individual ways of thinking, acting and behaving which has a lot of implications to teaching and learning (Mensah, 2013). They have a </w:t>
      </w:r>
      <w:r w:rsidRPr="009C749F">
        <w:rPr>
          <w:rFonts w:ascii="Times New Roman" w:hAnsi="Times New Roman" w:cs="Times New Roman"/>
          <w:sz w:val="28"/>
          <w:szCs w:val="28"/>
        </w:rPr>
        <w:lastRenderedPageBreak/>
        <w:t xml:space="preserve">strong Appraisal on behavior which helps in understanding and predicting peoples’ behavior in a wide range of contexts. Attitudes though not directly observable are inferred from observable responses and behaviours which reflect a pattern of beliefs and emotions. They are elicited by certain stimuli and gradually get established into a consistency or a tendency (Wikipedia, the free encyclopaedia). A person’s behaviour and choices when confronted with tasks are determined more by his beliefs and personal experiences rather than by his knowledge of specific tasks (Pilippou &amp; Christou, 2014). </w:t>
      </w:r>
    </w:p>
    <w:p w:rsidR="000A5C6F" w:rsidRPr="009C749F" w:rsidRDefault="000A5C6F" w:rsidP="000A5C6F">
      <w:pPr>
        <w:spacing w:after="0" w:line="480" w:lineRule="auto"/>
        <w:ind w:left="30" w:firstLine="690"/>
        <w:jc w:val="both"/>
        <w:rPr>
          <w:rFonts w:ascii="Times New Roman" w:hAnsi="Times New Roman" w:cs="Times New Roman"/>
          <w:sz w:val="28"/>
          <w:szCs w:val="28"/>
        </w:rPr>
      </w:pPr>
      <w:r w:rsidRPr="009C749F">
        <w:rPr>
          <w:rFonts w:ascii="Times New Roman" w:hAnsi="Times New Roman" w:cs="Times New Roman"/>
          <w:sz w:val="28"/>
          <w:szCs w:val="28"/>
        </w:rPr>
        <w:t xml:space="preserve">Several research studies support the fact that students’ success in social studies depends upon the learners’ attitude towards the subject as this determines their ability, willingness to learn, choice of action and response to challenges. It determines the level of engagement, interest, personal effort without which one can hardly perform (Garden &amp; Smith, 2013). Negative dispositions induces tendencies of fear, anxiety and stress where one resorts to other non productive practices which finally prevents them from experiencing the richness of  social studies and many approaches that could be used to develop competencies in the subject. Consequently, the student exhibit low motivation, decreased level of participation, boredom and behaviour problems including class or lesson </w:t>
      </w:r>
      <w:r w:rsidRPr="009C749F">
        <w:rPr>
          <w:rFonts w:ascii="Times New Roman" w:hAnsi="Times New Roman" w:cs="Times New Roman"/>
          <w:sz w:val="28"/>
          <w:szCs w:val="28"/>
        </w:rPr>
        <w:lastRenderedPageBreak/>
        <w:t xml:space="preserve">avoidance (Abdulganiy, 2016). It should also be noted that failure to learn or achieve in social studies is not confined to less able but also many capable students who fail to bring out their best abilities.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Student attitudes merit a lot of concern due to the fact that they may form roots of personal qualities which may persist to adult life and which may be considered as beneficial or undesirable. Favorable attitude should be created and fostered due to the fact that; there is a common belief that positive attitudes, the liking for, interest in the subject can lead to greater effort and to higher achievement. Positive attitudes in the subject are regarded as a valid objective of social studies education in its own right that should be nurtured regardless of the learners’ achievement level given that the affective domain interacts and influences the cognitive domain thereby affecting learning and achievement in the subject (Macnab, 2017).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Attitude change therefore, requires determining factors driving the attitude and using that information to bring out the necessary change i.e. helping students to learn and bring out their best potentials. These efforts may define the obscure role of the teacher in molding the learners’ attitudes and motivating them towards </w:t>
      </w:r>
      <w:r w:rsidRPr="009C749F">
        <w:rPr>
          <w:rFonts w:ascii="Times New Roman" w:hAnsi="Times New Roman" w:cs="Times New Roman"/>
          <w:sz w:val="28"/>
          <w:szCs w:val="28"/>
        </w:rPr>
        <w:lastRenderedPageBreak/>
        <w:t xml:space="preserve">learning the subject. Continued attention should then be directed towards creating, developing and reinforcing positive attitudes towards the subject (Pintrich, 1999). </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 xml:space="preserve">Statement of the Problem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A negative attitude towards social studies has been found to be a contributing factor towards under-achievement in the subject. The negative attitude in the subject has created a lot of fear and anxiety among students who continue to perform dismally as they lack the interest, curiosity and patience needed for learning and performing related tasks concerning to the subject. Studies on students achievements in social studies have mostly pointed to the fact that student’s attitude is a major contributor yet has received very little attention if any. There is therefore a need to study the Appraisal of student attitudes and beliefs as is the integral part of sociocognitive learning which affects the learning outcomes (Burstein, 2012).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This study would concern itself with a variety of beliefs that students harbor and which have potential Appraisals on their learning processes as would determine their ability and willingness to learn. Students’ opinions and beliefs regarding social studies, how much they like it, how important they think it is, how difficult they perceive it is and the future expectations can be understood as facets </w:t>
      </w:r>
      <w:r w:rsidRPr="009C749F">
        <w:rPr>
          <w:rFonts w:ascii="Times New Roman" w:hAnsi="Times New Roman" w:cs="Times New Roman"/>
          <w:sz w:val="28"/>
          <w:szCs w:val="28"/>
        </w:rPr>
        <w:lastRenderedPageBreak/>
        <w:t xml:space="preserve">of student’s attitudes towards social studies and which determine their success in the subject (Aiken, 2012). The various reform efforts which have been launched to guide the teaching and learning of social studies in schools e.g. the SMASSE project, has not realized any significant improvement in the general performance of the subject. These reforms point to the structural factors which leaves little attention given to student’s factors as a contributor towards teaching and learning of the subject.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This is a clear indication that structural changes alone are a necessary, but not sufficient condition in realizing an improved performance (Bamigboye, 2018). There is a need therefore to understand the learners themselves, their attitudes and perceptions towards the subject with the aim of suggesting strategies for improvement in the teaching and learning of the subject through attitude change. As a result, some balance should be struck between curriculum goals and the student performance (Mullins, 2015).</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 xml:space="preserve">Purpose of the Study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The purpose of this study is to determine the Appraisals of the student’s attitude to Social Studies in Junior Secondary School in Ilorin-West. L.G.A. Specifically the study intends; </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sz w:val="28"/>
          <w:szCs w:val="28"/>
        </w:rPr>
        <w:lastRenderedPageBreak/>
        <w:t>i. To determine the perceptions of students about social studies in public secondary schools in Ilorin West L.G.A.</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sz w:val="28"/>
          <w:szCs w:val="28"/>
        </w:rPr>
        <w:t>ii. To examine the factors influencing student attitudes towards Social study in Ilorin West L.G.A.</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sz w:val="28"/>
          <w:szCs w:val="28"/>
        </w:rPr>
        <w:t>iii. To investigate how the students’ attitudes affect their achievement in Social study in Ilorin West L.G.A.</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sz w:val="28"/>
          <w:szCs w:val="28"/>
        </w:rPr>
        <w:t>iv. To seek recommendations on how to improve students attitudes on their achievement of Social studies in Ilorin West L.G.A.</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Research Questions</w:t>
      </w:r>
    </w:p>
    <w:p w:rsidR="000A5C6F" w:rsidRPr="009C749F" w:rsidRDefault="000A5C6F" w:rsidP="000A5C6F">
      <w:pPr>
        <w:pStyle w:val="ListParagraph"/>
        <w:numPr>
          <w:ilvl w:val="0"/>
          <w:numId w:val="13"/>
        </w:numPr>
        <w:spacing w:after="0" w:line="480" w:lineRule="auto"/>
        <w:ind w:left="450" w:hanging="420"/>
        <w:jc w:val="both"/>
        <w:rPr>
          <w:rFonts w:ascii="Times New Roman" w:hAnsi="Times New Roman" w:cs="Times New Roman"/>
          <w:sz w:val="28"/>
          <w:szCs w:val="28"/>
        </w:rPr>
      </w:pPr>
      <w:r w:rsidRPr="009C749F">
        <w:rPr>
          <w:rFonts w:ascii="Times New Roman" w:hAnsi="Times New Roman" w:cs="Times New Roman"/>
          <w:sz w:val="28"/>
          <w:szCs w:val="28"/>
        </w:rPr>
        <w:t xml:space="preserve">What was the perception of students towards Social Studies in Ilorin West L.G.A? </w:t>
      </w:r>
    </w:p>
    <w:p w:rsidR="000A5C6F" w:rsidRPr="009C749F" w:rsidRDefault="000A5C6F" w:rsidP="000A5C6F">
      <w:pPr>
        <w:pStyle w:val="ListParagraph"/>
        <w:numPr>
          <w:ilvl w:val="0"/>
          <w:numId w:val="13"/>
        </w:numPr>
        <w:spacing w:after="0" w:line="480" w:lineRule="auto"/>
        <w:ind w:left="450" w:hanging="420"/>
        <w:jc w:val="both"/>
        <w:rPr>
          <w:rFonts w:ascii="Times New Roman" w:hAnsi="Times New Roman" w:cs="Times New Roman"/>
          <w:sz w:val="28"/>
          <w:szCs w:val="28"/>
        </w:rPr>
      </w:pPr>
      <w:r w:rsidRPr="009C749F">
        <w:rPr>
          <w:rFonts w:ascii="Times New Roman" w:hAnsi="Times New Roman" w:cs="Times New Roman"/>
          <w:sz w:val="28"/>
          <w:szCs w:val="28"/>
        </w:rPr>
        <w:t>What factors influenced students’ attitudes towards Social Studies in Ilorin West L.G.A.?</w:t>
      </w:r>
    </w:p>
    <w:p w:rsidR="000A5C6F" w:rsidRPr="009C749F" w:rsidRDefault="000A5C6F" w:rsidP="000A5C6F">
      <w:pPr>
        <w:pStyle w:val="ListParagraph"/>
        <w:numPr>
          <w:ilvl w:val="0"/>
          <w:numId w:val="13"/>
        </w:numPr>
        <w:spacing w:after="0" w:line="480" w:lineRule="auto"/>
        <w:ind w:left="450" w:hanging="420"/>
        <w:jc w:val="both"/>
        <w:rPr>
          <w:rFonts w:ascii="Times New Roman" w:hAnsi="Times New Roman" w:cs="Times New Roman"/>
          <w:sz w:val="28"/>
          <w:szCs w:val="28"/>
        </w:rPr>
      </w:pPr>
      <w:r w:rsidRPr="009C749F">
        <w:rPr>
          <w:rFonts w:ascii="Times New Roman" w:hAnsi="Times New Roman" w:cs="Times New Roman"/>
          <w:sz w:val="28"/>
          <w:szCs w:val="28"/>
        </w:rPr>
        <w:t xml:space="preserve">Do students’ attitudes have any impact on their achievement in Social studies in Ilorin West L.G.A?  </w:t>
      </w:r>
    </w:p>
    <w:p w:rsidR="000A5C6F" w:rsidRPr="009C749F" w:rsidRDefault="000A5C6F" w:rsidP="000A5C6F">
      <w:pPr>
        <w:pStyle w:val="ListParagraph"/>
        <w:numPr>
          <w:ilvl w:val="0"/>
          <w:numId w:val="13"/>
        </w:numPr>
        <w:spacing w:after="0" w:line="480" w:lineRule="auto"/>
        <w:ind w:left="450" w:hanging="420"/>
        <w:jc w:val="both"/>
        <w:rPr>
          <w:rFonts w:ascii="Times New Roman" w:hAnsi="Times New Roman" w:cs="Times New Roman"/>
          <w:sz w:val="28"/>
          <w:szCs w:val="28"/>
        </w:rPr>
      </w:pPr>
      <w:r w:rsidRPr="009C749F">
        <w:rPr>
          <w:rFonts w:ascii="Times New Roman" w:hAnsi="Times New Roman" w:cs="Times New Roman"/>
          <w:sz w:val="28"/>
          <w:szCs w:val="28"/>
        </w:rPr>
        <w:t>In which ways could the student attitudes be improved on their achievement in Social studies in Ilorin West L.G.A.?</w:t>
      </w:r>
    </w:p>
    <w:p w:rsidR="000A5C6F" w:rsidRDefault="000A5C6F" w:rsidP="000A5C6F">
      <w:pPr>
        <w:spacing w:after="0" w:line="480" w:lineRule="auto"/>
        <w:jc w:val="both"/>
        <w:rPr>
          <w:rFonts w:ascii="Times New Roman" w:hAnsi="Times New Roman" w:cs="Times New Roman"/>
          <w:b/>
          <w:sz w:val="28"/>
          <w:szCs w:val="28"/>
        </w:rPr>
      </w:pPr>
    </w:p>
    <w:p w:rsidR="000A5C6F" w:rsidRDefault="000A5C6F" w:rsidP="000A5C6F">
      <w:pPr>
        <w:spacing w:after="0" w:line="480" w:lineRule="auto"/>
        <w:jc w:val="both"/>
        <w:rPr>
          <w:rFonts w:ascii="Times New Roman" w:hAnsi="Times New Roman" w:cs="Times New Roman"/>
          <w:b/>
          <w:sz w:val="28"/>
          <w:szCs w:val="28"/>
        </w:rPr>
      </w:pP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 xml:space="preserve">Significance of the Study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Social studies has been in the middle of reform efforts towards an improved performance yet this has never been realized. The findings of this study would help all the interested parties in understanding the factors within the learners themselves and how the learners ultimately can contribute to their own learning processes and performance in the subject. The study was to help in exposing some of the perceptions and beliefs which learners acquire and carry into the classroom environment and which are of paramount importance to all stakeholders in education in attempting to improve teaching and learning of the subject in all schools. The study therefore would provide crucial information to curriculum planners that will guide in the designing policies and strategies towards improving performance in the subject.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The teacher would understand the learners better so as to capture their attention and change their perceptions and attitude towards the subject. Motivation, reinforcement and relevant instructional strategies by the teachers, might help the learners get directions on what is expected.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lastRenderedPageBreak/>
        <w:t xml:space="preserve">Through this study, the learners would understand themselves and that their performance in the subject is a consequence of their actions, attitudes and effort which they can control for their successful learning and improvement in the subject. The school administrators would understand what is ailing the subject and would help in putting up policies towards an enabling learning environment and providing necessary support and be able to put up mechanisms towards improved teaching and learning of the subject e.g providing time, space, materials and moral support.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The study would also be useful to other researchers in supplementing the existing literature on the same study area and would also provide a rich ground for further research based on the gaps left out by this study.</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 xml:space="preserve">RESEARCH HYPOTHESES </w:t>
      </w:r>
    </w:p>
    <w:p w:rsidR="000A5C6F" w:rsidRPr="009C749F" w:rsidRDefault="000A5C6F" w:rsidP="000A5C6F">
      <w:pPr>
        <w:pStyle w:val="ListParagraph"/>
        <w:numPr>
          <w:ilvl w:val="0"/>
          <w:numId w:val="20"/>
        </w:numPr>
        <w:spacing w:after="0" w:line="480" w:lineRule="auto"/>
        <w:jc w:val="both"/>
        <w:rPr>
          <w:rFonts w:ascii="Times New Roman" w:hAnsi="Times New Roman" w:cs="Times New Roman"/>
          <w:b/>
          <w:sz w:val="28"/>
          <w:szCs w:val="28"/>
        </w:rPr>
      </w:pPr>
      <w:r w:rsidRPr="009C749F">
        <w:rPr>
          <w:rFonts w:ascii="Times New Roman" w:hAnsi="Times New Roman" w:cs="Times New Roman"/>
          <w:sz w:val="28"/>
          <w:szCs w:val="28"/>
        </w:rPr>
        <w:t xml:space="preserve">There is no significant influence on students attitudes towards social studies in Ilorin west LGA, Kwara State. </w:t>
      </w:r>
    </w:p>
    <w:p w:rsidR="000A5C6F" w:rsidRDefault="000A5C6F" w:rsidP="000A5C6F">
      <w:pPr>
        <w:pStyle w:val="ListParagraph"/>
        <w:numPr>
          <w:ilvl w:val="0"/>
          <w:numId w:val="20"/>
        </w:numPr>
        <w:spacing w:after="0" w:line="480" w:lineRule="auto"/>
        <w:jc w:val="both"/>
        <w:rPr>
          <w:rFonts w:ascii="Times New Roman" w:hAnsi="Times New Roman" w:cs="Times New Roman"/>
          <w:b/>
          <w:sz w:val="28"/>
          <w:szCs w:val="28"/>
        </w:rPr>
      </w:pPr>
      <w:r w:rsidRPr="009C749F">
        <w:rPr>
          <w:rFonts w:ascii="Times New Roman" w:hAnsi="Times New Roman" w:cs="Times New Roman"/>
          <w:sz w:val="28"/>
          <w:szCs w:val="28"/>
        </w:rPr>
        <w:t xml:space="preserve">There is no significant relationship between students attitude and academic achievement in social in Ilorin west LGA, Kwara State.  </w:t>
      </w:r>
      <w:r w:rsidRPr="009C749F">
        <w:rPr>
          <w:rFonts w:ascii="Times New Roman" w:hAnsi="Times New Roman" w:cs="Times New Roman"/>
          <w:b/>
          <w:sz w:val="28"/>
          <w:szCs w:val="28"/>
        </w:rPr>
        <w:t xml:space="preserve"> </w:t>
      </w:r>
    </w:p>
    <w:p w:rsidR="00672EF9" w:rsidRDefault="00672EF9" w:rsidP="00672EF9">
      <w:pPr>
        <w:spacing w:after="0" w:line="480" w:lineRule="auto"/>
        <w:jc w:val="both"/>
        <w:rPr>
          <w:rFonts w:ascii="Times New Roman" w:hAnsi="Times New Roman" w:cs="Times New Roman"/>
          <w:b/>
          <w:sz w:val="28"/>
          <w:szCs w:val="28"/>
        </w:rPr>
      </w:pPr>
    </w:p>
    <w:p w:rsidR="00672EF9" w:rsidRPr="00672EF9" w:rsidRDefault="00672EF9" w:rsidP="00672EF9">
      <w:pPr>
        <w:spacing w:after="0" w:line="480" w:lineRule="auto"/>
        <w:jc w:val="both"/>
        <w:rPr>
          <w:rFonts w:ascii="Times New Roman" w:hAnsi="Times New Roman" w:cs="Times New Roman"/>
          <w:b/>
          <w:sz w:val="28"/>
          <w:szCs w:val="28"/>
        </w:rPr>
      </w:pPr>
    </w:p>
    <w:p w:rsidR="000A5C6F" w:rsidRPr="009C749F" w:rsidRDefault="000A5C6F" w:rsidP="000A5C6F">
      <w:pPr>
        <w:pStyle w:val="Default"/>
        <w:spacing w:line="480" w:lineRule="auto"/>
        <w:jc w:val="both"/>
        <w:rPr>
          <w:b/>
          <w:bCs/>
          <w:color w:val="auto"/>
          <w:sz w:val="28"/>
          <w:szCs w:val="28"/>
        </w:rPr>
      </w:pPr>
      <w:r w:rsidRPr="009C749F">
        <w:rPr>
          <w:b/>
          <w:bCs/>
          <w:color w:val="auto"/>
          <w:sz w:val="28"/>
          <w:szCs w:val="28"/>
        </w:rPr>
        <w:lastRenderedPageBreak/>
        <w:t xml:space="preserve">Scope of the Study </w:t>
      </w:r>
    </w:p>
    <w:p w:rsidR="000A5C6F" w:rsidRPr="009C749F" w:rsidRDefault="000A5C6F" w:rsidP="000A5C6F">
      <w:pPr>
        <w:pStyle w:val="Default"/>
        <w:spacing w:line="480" w:lineRule="auto"/>
        <w:ind w:firstLine="720"/>
        <w:jc w:val="both"/>
        <w:rPr>
          <w:b/>
          <w:bCs/>
          <w:color w:val="auto"/>
          <w:sz w:val="28"/>
          <w:szCs w:val="28"/>
        </w:rPr>
      </w:pPr>
      <w:r w:rsidRPr="009C749F">
        <w:rPr>
          <w:sz w:val="28"/>
          <w:szCs w:val="28"/>
        </w:rPr>
        <w:t>The study is limited to J SS 3 students in Ilorin West L.G.A of Kwara State. The context scope of this study is limited to Appraisals of the student’s attitude to Social Studies in Junior Secondary School in Ilorin West. L.G.A.</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Definition of operational Terms</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b/>
          <w:sz w:val="28"/>
          <w:szCs w:val="28"/>
        </w:rPr>
        <w:t xml:space="preserve">Appraisal:  </w:t>
      </w:r>
      <w:r w:rsidRPr="009C749F">
        <w:rPr>
          <w:rFonts w:ascii="Times New Roman" w:hAnsi="Times New Roman" w:cs="Times New Roman"/>
          <w:sz w:val="28"/>
          <w:szCs w:val="28"/>
        </w:rPr>
        <w:t>The implication of students’ attitude in social studies to Social Studies in junior secondary schools.</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b/>
          <w:sz w:val="28"/>
          <w:szCs w:val="28"/>
        </w:rPr>
        <w:t xml:space="preserve">Attitude: </w:t>
      </w:r>
      <w:r w:rsidRPr="009C749F">
        <w:rPr>
          <w:rFonts w:ascii="Times New Roman" w:hAnsi="Times New Roman" w:cs="Times New Roman"/>
          <w:sz w:val="28"/>
          <w:szCs w:val="28"/>
        </w:rPr>
        <w:t>This is the behavioral actions of students towards learning of social studies.</w:t>
      </w:r>
    </w:p>
    <w:p w:rsidR="000A5C6F" w:rsidRPr="009C749F" w:rsidRDefault="000A5C6F" w:rsidP="000A5C6F">
      <w:pPr>
        <w:pStyle w:val="ListBullet"/>
        <w:numPr>
          <w:ilvl w:val="0"/>
          <w:numId w:val="0"/>
        </w:numPr>
        <w:spacing w:after="0" w:line="480" w:lineRule="auto"/>
        <w:jc w:val="both"/>
        <w:rPr>
          <w:rFonts w:ascii="Times New Roman" w:hAnsi="Times New Roman" w:cs="Times New Roman"/>
          <w:sz w:val="28"/>
          <w:szCs w:val="28"/>
          <w:shd w:val="clear" w:color="auto" w:fill="FFFFFF"/>
        </w:rPr>
      </w:pPr>
      <w:r w:rsidRPr="009C749F">
        <w:rPr>
          <w:rFonts w:ascii="Times New Roman" w:hAnsi="Times New Roman" w:cs="Times New Roman"/>
          <w:b/>
          <w:sz w:val="28"/>
          <w:szCs w:val="28"/>
        </w:rPr>
        <w:t>Academic Performance:</w:t>
      </w:r>
      <w:r w:rsidRPr="009C749F">
        <w:rPr>
          <w:rFonts w:ascii="Times New Roman" w:hAnsi="Times New Roman" w:cs="Times New Roman"/>
          <w:noProof/>
          <w:sz w:val="28"/>
          <w:szCs w:val="28"/>
        </w:rPr>
        <w:t xml:space="preserve"> </w:t>
      </w:r>
      <w:r w:rsidRPr="009C749F">
        <w:rPr>
          <w:rStyle w:val="Emphasis"/>
          <w:rFonts w:ascii="Times New Roman" w:hAnsi="Times New Roman" w:cs="Times New Roman"/>
          <w:bCs/>
          <w:sz w:val="28"/>
          <w:szCs w:val="28"/>
          <w:shd w:val="clear" w:color="auto" w:fill="FFFFFF"/>
        </w:rPr>
        <w:t>Academic performance</w:t>
      </w:r>
      <w:r w:rsidRPr="009C749F">
        <w:rPr>
          <w:rStyle w:val="apple-converted-space"/>
          <w:rFonts w:ascii="Times New Roman" w:hAnsi="Times New Roman" w:cs="Times New Roman"/>
          <w:sz w:val="28"/>
          <w:szCs w:val="28"/>
          <w:shd w:val="clear" w:color="auto" w:fill="FFFFFF"/>
        </w:rPr>
        <w:t> </w:t>
      </w:r>
      <w:r w:rsidRPr="009C749F">
        <w:rPr>
          <w:rFonts w:ascii="Times New Roman" w:hAnsi="Times New Roman" w:cs="Times New Roman"/>
          <w:sz w:val="28"/>
          <w:szCs w:val="28"/>
          <w:shd w:val="clear" w:color="auto" w:fill="FFFFFF"/>
        </w:rPr>
        <w:t>or "</w:t>
      </w:r>
      <w:r w:rsidRPr="009C749F">
        <w:rPr>
          <w:rStyle w:val="Emphasis"/>
          <w:rFonts w:ascii="Times New Roman" w:hAnsi="Times New Roman" w:cs="Times New Roman"/>
          <w:bCs/>
          <w:sz w:val="28"/>
          <w:szCs w:val="28"/>
          <w:shd w:val="clear" w:color="auto" w:fill="FFFFFF"/>
        </w:rPr>
        <w:t>academic achievement</w:t>
      </w:r>
      <w:r w:rsidRPr="009C749F">
        <w:rPr>
          <w:rFonts w:ascii="Times New Roman" w:hAnsi="Times New Roman" w:cs="Times New Roman"/>
          <w:sz w:val="28"/>
          <w:szCs w:val="28"/>
          <w:shd w:val="clear" w:color="auto" w:fill="FFFFFF"/>
        </w:rPr>
        <w:t>" is the extent to which a student, teacher or institution has attained their short or long-term educational goals.</w:t>
      </w:r>
    </w:p>
    <w:p w:rsidR="000A5C6F" w:rsidRPr="009C749F" w:rsidRDefault="000A5C6F" w:rsidP="000A5C6F">
      <w:pPr>
        <w:pStyle w:val="ListBullet"/>
        <w:numPr>
          <w:ilvl w:val="0"/>
          <w:numId w:val="0"/>
        </w:numPr>
        <w:spacing w:after="0" w:line="480" w:lineRule="auto"/>
        <w:jc w:val="both"/>
        <w:rPr>
          <w:rFonts w:ascii="Times New Roman" w:hAnsi="Times New Roman" w:cs="Times New Roman"/>
          <w:sz w:val="28"/>
          <w:szCs w:val="28"/>
          <w:shd w:val="clear" w:color="auto" w:fill="FFFFFF"/>
        </w:rPr>
      </w:pPr>
      <w:r w:rsidRPr="009C749F">
        <w:rPr>
          <w:rFonts w:ascii="Times New Roman" w:hAnsi="Times New Roman" w:cs="Times New Roman"/>
          <w:b/>
          <w:sz w:val="28"/>
          <w:szCs w:val="28"/>
          <w:shd w:val="clear" w:color="auto" w:fill="FFFFFF"/>
        </w:rPr>
        <w:t>Student</w:t>
      </w:r>
      <w:r w:rsidRPr="009C749F">
        <w:rPr>
          <w:rFonts w:ascii="Times New Roman" w:hAnsi="Times New Roman" w:cs="Times New Roman"/>
          <w:sz w:val="28"/>
          <w:szCs w:val="28"/>
          <w:shd w:val="clear" w:color="auto" w:fill="FFFFFF"/>
        </w:rPr>
        <w:t xml:space="preserve">: typically refer to individuals who are enrolled in educational institutions such as schools, colleges, or universities, pursuing formal education to gain knowledge, skills, and qualifications. </w:t>
      </w:r>
    </w:p>
    <w:p w:rsidR="000A5C6F" w:rsidRPr="009C749F" w:rsidRDefault="000A5C6F" w:rsidP="000A5C6F">
      <w:pPr>
        <w:pStyle w:val="ListBullet"/>
        <w:numPr>
          <w:ilvl w:val="0"/>
          <w:numId w:val="0"/>
        </w:numPr>
        <w:spacing w:after="0" w:line="480" w:lineRule="auto"/>
        <w:jc w:val="both"/>
        <w:rPr>
          <w:rFonts w:ascii="Times New Roman" w:hAnsi="Times New Roman" w:cs="Times New Roman"/>
          <w:sz w:val="28"/>
          <w:szCs w:val="28"/>
          <w:shd w:val="clear" w:color="auto" w:fill="FFFFFF"/>
        </w:rPr>
      </w:pPr>
      <w:r w:rsidRPr="009C749F">
        <w:rPr>
          <w:rFonts w:ascii="Times New Roman" w:hAnsi="Times New Roman" w:cs="Times New Roman"/>
          <w:b/>
          <w:sz w:val="28"/>
          <w:szCs w:val="28"/>
          <w:shd w:val="clear" w:color="auto" w:fill="FFFFFF"/>
        </w:rPr>
        <w:t>Junior secondary:</w:t>
      </w:r>
      <w:r w:rsidRPr="009C749F">
        <w:rPr>
          <w:rFonts w:ascii="Times New Roman" w:hAnsi="Times New Roman" w:cs="Times New Roman"/>
          <w:sz w:val="28"/>
          <w:szCs w:val="28"/>
          <w:shd w:val="clear" w:color="auto" w:fill="FFFFFF"/>
        </w:rPr>
        <w:t xml:space="preserve"> Junior secondary education typically refers to the educational stage that comes after primary education and before senior secondary education. </w:t>
      </w:r>
    </w:p>
    <w:p w:rsidR="000A5C6F" w:rsidRPr="009C749F" w:rsidRDefault="000A5C6F" w:rsidP="000A5C6F">
      <w:pPr>
        <w:pStyle w:val="ListBullet"/>
        <w:numPr>
          <w:ilvl w:val="0"/>
          <w:numId w:val="0"/>
        </w:numPr>
        <w:spacing w:after="0" w:line="480" w:lineRule="auto"/>
        <w:jc w:val="both"/>
        <w:rPr>
          <w:rFonts w:ascii="Times New Roman" w:hAnsi="Times New Roman" w:cs="Times New Roman"/>
          <w:sz w:val="28"/>
          <w:szCs w:val="28"/>
          <w:shd w:val="clear" w:color="auto" w:fill="FFFFFF"/>
        </w:rPr>
      </w:pPr>
      <w:r w:rsidRPr="009C749F">
        <w:rPr>
          <w:rFonts w:ascii="Times New Roman" w:hAnsi="Times New Roman" w:cs="Times New Roman"/>
          <w:b/>
          <w:sz w:val="28"/>
          <w:szCs w:val="28"/>
          <w:shd w:val="clear" w:color="auto" w:fill="FFFFFF"/>
        </w:rPr>
        <w:lastRenderedPageBreak/>
        <w:t>School:</w:t>
      </w:r>
      <w:r w:rsidRPr="009C749F">
        <w:rPr>
          <w:rFonts w:ascii="Times New Roman" w:hAnsi="Times New Roman" w:cs="Times New Roman"/>
          <w:sz w:val="28"/>
          <w:szCs w:val="28"/>
          <w:shd w:val="clear" w:color="auto" w:fill="FFFFFF"/>
        </w:rPr>
        <w:t xml:space="preserve"> is an institution where students go to receive education and instruction from teachers. It can refer to various levels of education, including preschool, primary school (elementary school), secondary school (high school), and higher education institutions such as colleges and universities. </w:t>
      </w:r>
    </w:p>
    <w:p w:rsidR="000A5C6F" w:rsidRPr="009C749F" w:rsidRDefault="000A5C6F" w:rsidP="000A5C6F">
      <w:pPr>
        <w:pStyle w:val="ListBullet"/>
        <w:numPr>
          <w:ilvl w:val="0"/>
          <w:numId w:val="0"/>
        </w:numPr>
        <w:spacing w:after="0" w:line="480" w:lineRule="auto"/>
        <w:jc w:val="both"/>
        <w:rPr>
          <w:rFonts w:ascii="Times New Roman" w:hAnsi="Times New Roman" w:cs="Times New Roman"/>
          <w:sz w:val="28"/>
          <w:szCs w:val="28"/>
          <w:shd w:val="clear" w:color="auto" w:fill="FFFFFF"/>
        </w:rPr>
      </w:pPr>
      <w:r w:rsidRPr="009C749F">
        <w:rPr>
          <w:rFonts w:ascii="Times New Roman" w:hAnsi="Times New Roman" w:cs="Times New Roman"/>
          <w:b/>
          <w:sz w:val="28"/>
          <w:szCs w:val="28"/>
          <w:shd w:val="clear" w:color="auto" w:fill="FFFFFF"/>
        </w:rPr>
        <w:t>Social Studies:</w:t>
      </w:r>
      <w:r w:rsidRPr="009C749F">
        <w:rPr>
          <w:rFonts w:ascii="Times New Roman" w:hAnsi="Times New Roman" w:cs="Times New Roman"/>
          <w:sz w:val="28"/>
          <w:szCs w:val="28"/>
          <w:shd w:val="clear" w:color="auto" w:fill="FFFFFF"/>
        </w:rPr>
        <w:t xml:space="preserve"> Is an academic discipline that encompasses various subjects focused on the study of human society and social relationships. </w:t>
      </w:r>
    </w:p>
    <w:p w:rsidR="000A5C6F" w:rsidRPr="009C749F" w:rsidRDefault="000A5C6F" w:rsidP="000A5C6F">
      <w:pPr>
        <w:pStyle w:val="ListBullet"/>
        <w:numPr>
          <w:ilvl w:val="0"/>
          <w:numId w:val="0"/>
        </w:numPr>
        <w:spacing w:after="0" w:line="480" w:lineRule="auto"/>
        <w:jc w:val="both"/>
        <w:rPr>
          <w:rFonts w:ascii="Times New Roman" w:hAnsi="Times New Roman" w:cs="Times New Roman"/>
          <w:sz w:val="28"/>
          <w:szCs w:val="28"/>
          <w:shd w:val="clear" w:color="auto" w:fill="FFFFFF"/>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0A5C6F" w:rsidRPr="009C749F" w:rsidRDefault="000A5C6F" w:rsidP="000A5C6F">
      <w:pPr>
        <w:spacing w:after="0" w:line="480" w:lineRule="auto"/>
        <w:jc w:val="center"/>
        <w:rPr>
          <w:rFonts w:ascii="Times New Roman" w:hAnsi="Times New Roman" w:cs="Times New Roman"/>
          <w:b/>
          <w:sz w:val="28"/>
          <w:szCs w:val="28"/>
        </w:rPr>
      </w:pPr>
      <w:r w:rsidRPr="009C749F">
        <w:rPr>
          <w:rFonts w:ascii="Times New Roman" w:hAnsi="Times New Roman" w:cs="Times New Roman"/>
          <w:b/>
          <w:sz w:val="28"/>
          <w:szCs w:val="28"/>
        </w:rPr>
        <w:t>CHAPTER TWO</w:t>
      </w:r>
    </w:p>
    <w:p w:rsidR="000A5C6F" w:rsidRPr="009C749F" w:rsidRDefault="000A5C6F" w:rsidP="000A5C6F">
      <w:pPr>
        <w:spacing w:after="0" w:line="480" w:lineRule="auto"/>
        <w:jc w:val="center"/>
        <w:rPr>
          <w:rFonts w:ascii="Times New Roman" w:hAnsi="Times New Roman" w:cs="Times New Roman"/>
          <w:b/>
          <w:sz w:val="28"/>
          <w:szCs w:val="28"/>
        </w:rPr>
      </w:pPr>
      <w:r w:rsidRPr="009C749F">
        <w:rPr>
          <w:rFonts w:ascii="Times New Roman" w:hAnsi="Times New Roman" w:cs="Times New Roman"/>
          <w:b/>
          <w:sz w:val="28"/>
          <w:szCs w:val="28"/>
        </w:rPr>
        <w:t>REVIEW OF RELATED LITERATURE</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In this chapter, literatures relevant to the study were reviewed under the following subheadings:</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sz w:val="28"/>
          <w:szCs w:val="28"/>
        </w:rPr>
        <w:t>Attitudes and their Formation</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sz w:val="28"/>
          <w:szCs w:val="28"/>
        </w:rPr>
        <w:t xml:space="preserve">Students’ Attitudes towards Social Studies </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sz w:val="28"/>
          <w:szCs w:val="28"/>
        </w:rPr>
        <w:t>Factors Influencing Students’ Attitudes towards Social Studies</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sz w:val="28"/>
          <w:szCs w:val="28"/>
        </w:rPr>
        <w:t>Students Attitudes towards Social Studies and Achievement</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sz w:val="28"/>
          <w:szCs w:val="28"/>
        </w:rPr>
        <w:t>Attitude Change towards Social Studies</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sz w:val="28"/>
          <w:szCs w:val="28"/>
        </w:rPr>
        <w:t xml:space="preserve">Summary of Literature Reviewed </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 xml:space="preserve">Attitudes and their Formation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Attitudes are psychological orientations developed as a result of one’s experiences which influence a person’s view of situations, objects people and how to respond to them either positively or negatively or favourably or unfavourably (Mensah, 2013). Attitude is an organization of beliefs feelings and behavioural tendencies towards an object (Vaughan, 2015).Attitudes are positive or negative </w:t>
      </w:r>
      <w:r w:rsidRPr="009C749F">
        <w:rPr>
          <w:rFonts w:ascii="Times New Roman" w:hAnsi="Times New Roman" w:cs="Times New Roman"/>
          <w:sz w:val="28"/>
          <w:szCs w:val="28"/>
        </w:rPr>
        <w:lastRenderedPageBreak/>
        <w:t>views about a person, object, idea or situation which influences individual choice of action and responses to challenges (Usman, 2015). Attitudes have three interrelated qualities or components which vary in direction and degree or strength.</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This include the; Emotional components – how we feel; A cognitive component – thoughts and beliefs; A behavioural components – action, experiences (Maio &amp; Haddock, 2010). The social learning theories by Bandura postulate that individuals acquire attitudes through observing imitating and modeling the behaviors of others. They therefore form through direct experience with models, object or issues or ideas we interact with. They are learnt attributes which affect our behavior. Research has it that people behave in accordance with their attitudes under the conditions that; the attitudes are as a result of personal experience; that one is expecting a favorable outcome or where the model is attractive, popular or successful (Bello, 2017). A student can develop positive attitude towards Social Studies because he or she learns to associate positive experiences or events with it. Also, positive reinforcement creates room for the formation of positive attitude for Social studies (Mensah, 2013)</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Students’ Attitudes towards Social Studies</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lastRenderedPageBreak/>
        <w:t xml:space="preserve">Attitude towards Social Studies presents a disposition towards an aspect of social studies that has been acquired by an individual through his or her beliefs and experiences but which could be changed (Ajayi, 2014). Some authorities regard attitude towards Social Studies as just a like or dislike for Social Studies, while others extend the meaning to embrace beliefs, ability, and usefulness of Social studies. Martino (2017), attitude towards Social Studies is just a positive or negative emotional disposition towards Social Studies. Considering attitude towards Social Studies from multidimensional perspectives, it interprets students attitude towards Social Studies as a more complex scenario characterized by the emotions that one associates with Social Studies, ones beliefs about Social Studies and how one behaves towards Social Studies (Hart, 2015).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This attitude, if negative is reflected by the fact that students may shy away and would always try to avoid social studies tasks. A positive attitude towards the subject is an important educational outcome that should be nurtured regardless of the achievement level of the learners who should be helped in order to bring out their best abilities. They influence our social thought and help us to organize and evaluate stimuli into pleasant or unpleasant or negative or positive or useful or not useful. Attitudes have a strong Appraisal on behaviour which helps in </w:t>
      </w:r>
      <w:r w:rsidRPr="009C749F">
        <w:rPr>
          <w:rFonts w:ascii="Times New Roman" w:hAnsi="Times New Roman" w:cs="Times New Roman"/>
          <w:sz w:val="28"/>
          <w:szCs w:val="28"/>
        </w:rPr>
        <w:lastRenderedPageBreak/>
        <w:t>understanding and predicting peoples’ behaviour in a wide range of contexts. Attitudes though not directly observable are inferred from observable responses and behaviours. They are elicited by certain stimuli and gradually get established into a consistency or a tendency (Wikipedia, the free encyclopaedia).</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Students Attitudes towards Social Studies and Achievement</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 Most research on attitudes points to the fact that attitude plays a crucial role in learning and achievement in social studies (Martino, 2017) hence determines the student’s success in the subject. It determines their ability and willingness to learn the subject, work on a variety of assigned tasks and their persistence in the tasks available. In general, the conceptions students hold about Social studies determines how they approach social studies tasks leading them into either productive or non productive orientations. In many cases, students have been found to approach Social Studies as procedural and rule-oriented.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This prevents them from experiencing the richness of Social Studies and the many approaches that could be used to develop competence in the subject (Mensah, 2018). Most of the researches done tried to establish of the relationship between student attitudes towards Social Studies and academic achievement. Some of these studies accept the fact that there exists a positive correlation between </w:t>
      </w:r>
      <w:r w:rsidRPr="009C749F">
        <w:rPr>
          <w:rFonts w:ascii="Times New Roman" w:hAnsi="Times New Roman" w:cs="Times New Roman"/>
          <w:sz w:val="28"/>
          <w:szCs w:val="28"/>
        </w:rPr>
        <w:lastRenderedPageBreak/>
        <w:t xml:space="preserve">student attitudes towards Social studies and student academic achievement. “Nicolaidou and Philippou (2013), asserts that when students have positive attitudes towards social studies they would achieve better which reflect a significant relationship between attitudes and performance. A study with secondary school students also showed that those with better academic performance exhibited more positive attitudes towards social studies than those with low performance (Yusuf, 2014).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Georgiou (2017), showed that high achievement could serve to predict a positive attitude towards math, but such an attitude could not predict stronger achievement. However, these authors emphasize the role of teachers and schools in changing attitudes stating that, math achievement could be improved by, for example, better teaching methods, more motivated teachers or better course books, which were hoped would lead to the improvement of attitudes towards math. Cheung (2016), in his study of 11-13 year olds, also discovered positive correlation between attitude and social studies achievement. The correlation showed that the more positive the attitude, the higher the level of achievement in the student”. (Maria,  2012). Some researchers have, however, demonstrated that the correlation between attitude towards Social Studies and achievement in Social Studies was </w:t>
      </w:r>
      <w:r w:rsidRPr="009C749F">
        <w:rPr>
          <w:rFonts w:ascii="Times New Roman" w:hAnsi="Times New Roman" w:cs="Times New Roman"/>
          <w:sz w:val="28"/>
          <w:szCs w:val="28"/>
        </w:rPr>
        <w:lastRenderedPageBreak/>
        <w:t>rather weak and could not be considered to be of practical significance. In a meta-analysis of 113 primary studies involving elementary and secondary school children, Ma and Kishor (2017), found that attitude towards Social Studies and achievement in Social Studies was positively and reliably correlated but not strong. The correlation was not statistically significant” (Maria, 2012).</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Factors influencing Students’ Attitudes towards Social Studies</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Research on learner’s attitudes as a predictor to learning and achievement in the subject emphasizes the importance of individual experiences, contexts where students interact with others and with social studies hence becoming an important focal point. Fraser and Kahle (2017), in their research show that learning environments at home, at school and with peer group accounted for a significant amount of variance in student attitudes. “In addition, Mohammed &amp; Waheed (2013), when reviewing literature aimed at understanding attitudes and influences on their development indentified three groups of factors that play vital role in influencing student attitudes.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These include:-Factors associated with students themselves including; Social studies achievement, anxiety , self- efficacy , self -concept, motivation and school experiences ;Factors associated with the school including the teacher and teaching </w:t>
      </w:r>
      <w:r w:rsidRPr="009C749F">
        <w:rPr>
          <w:rFonts w:ascii="Times New Roman" w:hAnsi="Times New Roman" w:cs="Times New Roman"/>
          <w:sz w:val="28"/>
          <w:szCs w:val="28"/>
        </w:rPr>
        <w:lastRenderedPageBreak/>
        <w:t>– teaching materials, classroom management, teachers’ knowledge, attitude towards social studies, beliefs and motivation.; Factors from home environment and society including educational background, parental expectations and occupation of the parent” (Mata, 2012).</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Zimmermann (2014), asserts that factors influencing attitudes include; social studies experiences, perceptions of social studies, self-regulation beliefs, anxiety, self efficacy and self-concept. Wilkins (2013), found that student’s attitudes towards social studies result from such factors as parental influence, teacher influence and peer influence which are generally categorized as social constructs. They came to a conclusion that positive encouragement from teacher, parents and peers guidance could help in initiating positive beliefs about the general importance of social studies which could help in diminishing the development of negative beliefs and attitudes affecting learning.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Most researches on attitudes have focused on a wide range of variables influencing attitudes. This research therefore would consider a few of these variables (student individual factors) with a view of providing in-depth understanding of those factors. These include social studies achievement, social studies ability and general beliefs and perceptions about social studies.</w:t>
      </w:r>
    </w:p>
    <w:p w:rsidR="00672EF9" w:rsidRDefault="00672EF9" w:rsidP="000A5C6F">
      <w:pPr>
        <w:spacing w:after="0" w:line="480" w:lineRule="auto"/>
        <w:jc w:val="both"/>
        <w:rPr>
          <w:rFonts w:ascii="Times New Roman" w:hAnsi="Times New Roman" w:cs="Times New Roman"/>
          <w:b/>
          <w:sz w:val="28"/>
          <w:szCs w:val="28"/>
        </w:rPr>
      </w:pPr>
    </w:p>
    <w:p w:rsidR="00672EF9" w:rsidRDefault="00672EF9" w:rsidP="000A5C6F">
      <w:pPr>
        <w:spacing w:after="0" w:line="480" w:lineRule="auto"/>
        <w:jc w:val="both"/>
        <w:rPr>
          <w:rFonts w:ascii="Times New Roman" w:hAnsi="Times New Roman" w:cs="Times New Roman"/>
          <w:b/>
          <w:sz w:val="28"/>
          <w:szCs w:val="28"/>
        </w:rPr>
      </w:pP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Prior Performance and Rankings in Social Studies</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Students from their own learning experiences in school where the subject performance in most cases is ranked the last, have come to associate the subject with failure. Social Studies is seen as threatening as success and failure seems clear cut. Failure can be glaringly obvious unlike in other subjects, which may require ones observation and opinion or views. The black and white nature of social studies causes panic and anxiety. As a result they ignore the subject and would prefer to engage in other activities that they anticipate will result in reward and those they feel they can tackle (Schunk, 2017). “Nicolaidou and Philippou (2013), showed that negative attitudes are brought about by frequent repeated failures or difficulty in dealing with mathematical tasks which may persists if not remedied.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Attitudes towards Social studies become more negative with the rise school level due to pressures or too demanding tasks and increase in workloads etc. Mato and De La Torre (2010), in a study with secondary school students showed that those who are better academically have more positive attitudes towards Social studies than those with low academic performance hence repeated failures in social </w:t>
      </w:r>
      <w:r w:rsidRPr="009C749F">
        <w:rPr>
          <w:rFonts w:ascii="Times New Roman" w:hAnsi="Times New Roman" w:cs="Times New Roman"/>
          <w:sz w:val="28"/>
          <w:szCs w:val="28"/>
        </w:rPr>
        <w:lastRenderedPageBreak/>
        <w:t>studies leads to unfavorable attitudes. Student’s attitude towards of learning social studies may be considered as both input and outcome variable as attitude towards the subject can be related to educational achievement in ways that reinforce higher or lower performance. Those learners who are positive about the subject tend to do well and vice versa (Gibbons, Kimmel and Oshea, 2016).”as cited by (Mata et al, 2012).</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 xml:space="preserve">Students’ Perceptions and Beliefs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Considering students opinions and beliefs regarding social studies; How much they value and like it and what they forecast for their own future education (Kifer, 2012), reflect the strongest predictor variables affecting student achievement. Students with higher self- concepts i.e. those who thought that doing well in social studies was not so difficult and who valued the importance of social studies were more likely than their peers with low self- concepts to attain a higher social studies achievement (Howie, 2013).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It is therefore important to know what students think concerning the subject as this is likely to influence their performance. Studies on the relationship between social studies achievement and some learner related variables including self- efficacy, beliefs regarding knowledge and attitudes towards social studies, showed </w:t>
      </w:r>
      <w:r w:rsidRPr="009C749F">
        <w:rPr>
          <w:rFonts w:ascii="Times New Roman" w:hAnsi="Times New Roman" w:cs="Times New Roman"/>
          <w:sz w:val="28"/>
          <w:szCs w:val="28"/>
        </w:rPr>
        <w:lastRenderedPageBreak/>
        <w:t xml:space="preserve">that the student’s beliefs regarding their academic performance capabilities in Social Studies were the strongest predictor of achievement in Social Studies (Nasser and Birenbaum, 2014).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The better the students evaluated themselves in doing social studies, the higher their academic performance. The conceptions, attitudes, and expectations of students regarding social studies and social studies teaching have been considered to be very significant factors underlying their school experiences and achievements. The general conceptions determine the way students approach social studies tasks, in many cases leading them into nonproductive paths (Borasi, 2013). “Students have been found to hold a strong procedural and rule-oriented view of social studies and to assume that mathematical questions should be quickly solvable in just a few steps, the goal just being to get “right answers” and within the shortest time possible.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For them, the role of the student is to receive social studies knowledge and to be able to demonstrate so; the role of the teacher is to transmit this knowledge and to ascertain that students acquired it. Different ways of defining concepts, and even different constructions due to different starting points.” (Mensah et al, 2013). “In consequence, they may miss significant aspects of Social studies experience, </w:t>
      </w:r>
      <w:r w:rsidRPr="009C749F">
        <w:rPr>
          <w:rFonts w:ascii="Times New Roman" w:hAnsi="Times New Roman" w:cs="Times New Roman"/>
          <w:sz w:val="28"/>
          <w:szCs w:val="28"/>
        </w:rPr>
        <w:lastRenderedPageBreak/>
        <w:t xml:space="preserve">including making connections between concepts and their applications. They may approach the tasks in the Social studies class with a very narrow frame of mind that keeps them from developing personal methods and build confidence in dealing with Social studies ideas. Associated with these conceptions are students’ expectations of what is a Social studies classroom. If the teacher tries some innovative activities an overt or covert reaction of the students may quickly develop further inhibiting the learning process.” (Ponte, 2016).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Benham (2015), reviewed studies relating to students self–perceptions and academic achievement. His findings were that when students believed that their academic performance was a consequence of their own actions rather than the consequences of factors out of their control, they had better academic achievement. Stemler (2018), who supported the importance of students developing on internal locus of control and he concluded that “Appraisalive schools tend to have a student body who is able to see a connection between hard work , ability and achievement and are less likely to attribute achievement to external factors or those beyond their control.</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Learners’ Ability and Competence</w:t>
      </w:r>
    </w:p>
    <w:p w:rsidR="000A5C6F" w:rsidRPr="009C749F" w:rsidRDefault="000A5C6F" w:rsidP="000A5C6F">
      <w:pPr>
        <w:spacing w:after="0" w:line="480" w:lineRule="auto"/>
        <w:jc w:val="both"/>
        <w:rPr>
          <w:rFonts w:ascii="Times New Roman" w:hAnsi="Times New Roman" w:cs="Times New Roman"/>
          <w:sz w:val="28"/>
          <w:szCs w:val="28"/>
        </w:rPr>
      </w:pPr>
      <w:r w:rsidRPr="009C749F">
        <w:rPr>
          <w:rFonts w:ascii="Times New Roman" w:hAnsi="Times New Roman" w:cs="Times New Roman"/>
          <w:sz w:val="28"/>
          <w:szCs w:val="28"/>
        </w:rPr>
        <w:lastRenderedPageBreak/>
        <w:t xml:space="preserve"> </w:t>
      </w:r>
      <w:r w:rsidRPr="009C749F">
        <w:rPr>
          <w:rFonts w:ascii="Times New Roman" w:hAnsi="Times New Roman" w:cs="Times New Roman"/>
          <w:sz w:val="28"/>
          <w:szCs w:val="28"/>
        </w:rPr>
        <w:tab/>
        <w:t xml:space="preserve">Some research also points to the fact that confidence results from social studies ability (self- efficacy) which is a predictor for achievement in social studies (Flores, 2012). It makes students surer of themselves when handling social studies tasks. Bandura et al (1996), asserts that high level of self- efficacy promote positive school attitudes. “Students who are convinced that they lack the ability to succeed or control the outcome of their learning experiences will not make an effort to engage or excel in school related –work.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Student beliefs about their competence and their expectation for success in school have been directly linked to their levels of engagement as well as their emotional states that promote or interfere with their ability to be academically successful (Babalola, 2013). Those who feel incompetent in the subject tend to be more anxious and fearful in revealing their ignorance in class (Abu-hilal, 2017). They fear that learning will result in embarrassment and humiliation which in turn inhibits them from behaving in ways that might help them e.g. avoiding classes and failing to do assignment” (Theresa, 2006).</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Attitude Change towards Social Studies</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Samson and Maushak (2014) have drawn on findings from a number of studies to create a series of guidelines for Appraisalive design of attitude </w:t>
      </w:r>
      <w:r w:rsidRPr="009C749F">
        <w:rPr>
          <w:rFonts w:ascii="Times New Roman" w:hAnsi="Times New Roman" w:cs="Times New Roman"/>
          <w:sz w:val="28"/>
          <w:szCs w:val="28"/>
        </w:rPr>
        <w:lastRenderedPageBreak/>
        <w:t xml:space="preserve">instruction including; Making instruction realistic relevant and technically stimulating; Presenting a new information; Presenting persuasive massages in a credible manner, Eliciting purposeful emotional involvement; Involving the learner in planning production and delivery of massage; Providing post instruction discussion or critique opportunities. Therefore student interaction and instructional styles should be carefully determined and supported by the teachers concerned so as to ensure successful transfer of knowledge. Smith and Regan (2016), made such similar recommendations for designing instruction for attitude change including; providing persuasive massage, modelling and reinforcing appropriate behaviour, inducing dissonance between cognitive, affective and behavioural components of attitude.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While attitudes can have a powerful Appraisal on behaviour, they are not set isolation. The same influences that bring attitude formation can also be used to bring about attitude change. Certain theories give an insight on how attitudes may be changed; “Learning Theory of Attitude Change: Classical conditioning, operant conditioning and observational learning can be used to bring about attitude change. Classical conditioning can be used to create positive emotional reactions to an object, person or event by associating positive feelings with the target object. </w:t>
      </w:r>
      <w:r w:rsidRPr="009C749F">
        <w:rPr>
          <w:rFonts w:ascii="Times New Roman" w:hAnsi="Times New Roman" w:cs="Times New Roman"/>
          <w:sz w:val="28"/>
          <w:szCs w:val="28"/>
        </w:rPr>
        <w:lastRenderedPageBreak/>
        <w:t xml:space="preserve">Operant conditioning can be used to strengthen desirable attitudes and weaken undesirable ones.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People can also change their attitudes after observing the behaviour of others. Elaboration Likelihood Theory of Attitude Change: This theory of persuasion suggests that people can alter their attitudes in two ways. First, they can be motivated to listen and think about the message, thus leading to an attitude shift. Or, they might be influenced by characteristics of the speaker, leading to a temporary or surface shift in attitude. Messages that are thought-provoking and that appeal to logic are more likely to lead to permanent changes in attitudes. Dissonance Theory of Attitude Change: people can also change their attitudes when they have conflicting beliefs about a topic, subject or issue. In order to reduce the tension created by these incompatible beliefs, people often shift their attitudes” (Kendura, 2013).</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 xml:space="preserve">Summary of Literature Review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Most Research on attitudes have pointed to the fact that attitude played a crucial role in learning social studies hence determines the student’s success in the subject. Research also supported the fact that a positive attitude towards the subject is an important educational outcome that should be constantly nurtured regardless </w:t>
      </w:r>
      <w:r w:rsidRPr="009C749F">
        <w:rPr>
          <w:rFonts w:ascii="Times New Roman" w:hAnsi="Times New Roman" w:cs="Times New Roman"/>
          <w:sz w:val="28"/>
          <w:szCs w:val="28"/>
        </w:rPr>
        <w:lastRenderedPageBreak/>
        <w:t xml:space="preserve">of the achievement level of the learners who should be guided in order to bring out their best abilities and potentials. However, there has not been a consistent findings as to the relationships between attitudes and achievement and on a proper recommendation on how to positively change the attitudes for the benefit of the learners. Literature confirms that it should start from determining the root cause of attitudes and using that information to bring out the expected change which in most cases has remained elusive or not practicable in the school contexts. Bearing in mind various variables that play a role in determining the learner’s attitude, the literature stresses the need for more understanding on the Appraisal of these variables in the learning of the subject which has always received very little attention from the stakeholders.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This study sought to create more awareness and understanding on the common beliefs and perceptions among the students which affects the learning of the subject and suggest more recommendations for improvement in performance through attitude change. The low performance and little engagement in an academic work by the learners may imply that the attitude change has not succeeded or different variables are given priority since attitude is implicit, but should continue as an area of concern among all the stakeholders in education. </w:t>
      </w:r>
      <w:r w:rsidRPr="009C749F">
        <w:rPr>
          <w:rFonts w:ascii="Times New Roman" w:hAnsi="Times New Roman" w:cs="Times New Roman"/>
          <w:sz w:val="28"/>
          <w:szCs w:val="28"/>
        </w:rPr>
        <w:lastRenderedPageBreak/>
        <w:t>This calls for a more concerted effort in order to change some of the student’s beliefs regarding the nature of learning and the factors that affect it. It also necessitates the development of strategies in education contexts to improve student attitudes and engagement as well as improving on the teacher’s supports system.</w:t>
      </w:r>
    </w:p>
    <w:p w:rsidR="000A5C6F" w:rsidRPr="009C749F" w:rsidRDefault="000A5C6F" w:rsidP="000A5C6F">
      <w:pPr>
        <w:spacing w:after="0" w:line="480" w:lineRule="auto"/>
        <w:jc w:val="both"/>
        <w:rPr>
          <w:rFonts w:ascii="Times New Roman" w:hAnsi="Times New Roman" w:cs="Times New Roman"/>
          <w:sz w:val="28"/>
          <w:szCs w:val="28"/>
        </w:rPr>
      </w:pPr>
    </w:p>
    <w:p w:rsidR="000A5C6F" w:rsidRPr="009C749F" w:rsidRDefault="000A5C6F" w:rsidP="000A5C6F">
      <w:pPr>
        <w:spacing w:after="0" w:line="480" w:lineRule="auto"/>
        <w:jc w:val="center"/>
        <w:rPr>
          <w:rFonts w:ascii="Times New Roman" w:hAnsi="Times New Roman" w:cs="Times New Roman"/>
          <w:b/>
          <w:sz w:val="28"/>
          <w:szCs w:val="28"/>
        </w:rPr>
      </w:pPr>
    </w:p>
    <w:p w:rsidR="000A5C6F" w:rsidRPr="009C749F" w:rsidRDefault="000A5C6F" w:rsidP="000A5C6F">
      <w:pPr>
        <w:spacing w:after="0" w:line="480" w:lineRule="auto"/>
        <w:jc w:val="center"/>
        <w:rPr>
          <w:rFonts w:ascii="Times New Roman" w:hAnsi="Times New Roman" w:cs="Times New Roman"/>
          <w:b/>
          <w:sz w:val="28"/>
          <w:szCs w:val="28"/>
        </w:rPr>
      </w:pPr>
    </w:p>
    <w:p w:rsidR="000A5C6F" w:rsidRPr="009C749F" w:rsidRDefault="000A5C6F" w:rsidP="000A5C6F">
      <w:pPr>
        <w:spacing w:after="0" w:line="480" w:lineRule="auto"/>
        <w:jc w:val="center"/>
        <w:rPr>
          <w:rFonts w:ascii="Times New Roman" w:hAnsi="Times New Roman" w:cs="Times New Roman"/>
          <w:b/>
          <w:sz w:val="28"/>
          <w:szCs w:val="28"/>
        </w:rPr>
      </w:pPr>
    </w:p>
    <w:p w:rsidR="000A5C6F" w:rsidRPr="009C749F" w:rsidRDefault="000A5C6F" w:rsidP="000A5C6F">
      <w:pPr>
        <w:spacing w:after="0" w:line="480" w:lineRule="auto"/>
        <w:jc w:val="center"/>
        <w:rPr>
          <w:rFonts w:ascii="Times New Roman" w:hAnsi="Times New Roman" w:cs="Times New Roman"/>
          <w:b/>
          <w:sz w:val="28"/>
          <w:szCs w:val="28"/>
        </w:rPr>
      </w:pPr>
    </w:p>
    <w:p w:rsidR="000A5C6F" w:rsidRPr="009C749F" w:rsidRDefault="000A5C6F" w:rsidP="000A5C6F">
      <w:pPr>
        <w:spacing w:after="0" w:line="480" w:lineRule="auto"/>
        <w:jc w:val="center"/>
        <w:rPr>
          <w:rFonts w:ascii="Times New Roman" w:hAnsi="Times New Roman" w:cs="Times New Roman"/>
          <w:b/>
          <w:sz w:val="28"/>
          <w:szCs w:val="28"/>
        </w:rPr>
      </w:pPr>
    </w:p>
    <w:p w:rsidR="000A5C6F" w:rsidRPr="009C749F" w:rsidRDefault="000A5C6F" w:rsidP="000A5C6F">
      <w:pPr>
        <w:spacing w:after="0" w:line="480" w:lineRule="auto"/>
        <w:jc w:val="center"/>
        <w:rPr>
          <w:rFonts w:ascii="Times New Roman" w:hAnsi="Times New Roman" w:cs="Times New Roman"/>
          <w:b/>
          <w:sz w:val="28"/>
          <w:szCs w:val="28"/>
        </w:rPr>
      </w:pPr>
    </w:p>
    <w:p w:rsidR="000A5C6F" w:rsidRPr="009C749F" w:rsidRDefault="000A5C6F" w:rsidP="000A5C6F">
      <w:pPr>
        <w:spacing w:after="0" w:line="480" w:lineRule="auto"/>
        <w:jc w:val="center"/>
        <w:rPr>
          <w:rFonts w:ascii="Times New Roman" w:hAnsi="Times New Roman" w:cs="Times New Roman"/>
          <w:b/>
          <w:sz w:val="28"/>
          <w:szCs w:val="28"/>
        </w:rPr>
      </w:pPr>
    </w:p>
    <w:p w:rsidR="000A5C6F" w:rsidRPr="009C749F" w:rsidRDefault="000A5C6F"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672EF9" w:rsidRDefault="00672EF9" w:rsidP="000A5C6F">
      <w:pPr>
        <w:spacing w:after="0" w:line="480" w:lineRule="auto"/>
        <w:jc w:val="center"/>
        <w:rPr>
          <w:rFonts w:ascii="Times New Roman" w:hAnsi="Times New Roman" w:cs="Times New Roman"/>
          <w:b/>
          <w:sz w:val="28"/>
          <w:szCs w:val="28"/>
        </w:rPr>
      </w:pPr>
    </w:p>
    <w:p w:rsidR="000A5C6F" w:rsidRPr="009C749F" w:rsidRDefault="000A5C6F" w:rsidP="000A5C6F">
      <w:pPr>
        <w:spacing w:after="0" w:line="480" w:lineRule="auto"/>
        <w:jc w:val="center"/>
        <w:rPr>
          <w:rFonts w:ascii="Times New Roman" w:hAnsi="Times New Roman" w:cs="Times New Roman"/>
          <w:b/>
          <w:sz w:val="28"/>
          <w:szCs w:val="28"/>
        </w:rPr>
      </w:pPr>
      <w:r w:rsidRPr="009C749F">
        <w:rPr>
          <w:rFonts w:ascii="Times New Roman" w:hAnsi="Times New Roman" w:cs="Times New Roman"/>
          <w:b/>
          <w:sz w:val="28"/>
          <w:szCs w:val="28"/>
        </w:rPr>
        <w:t>CHAPTER THREE</w:t>
      </w:r>
    </w:p>
    <w:p w:rsidR="000A5C6F" w:rsidRPr="009C749F" w:rsidRDefault="000A5C6F" w:rsidP="000A5C6F">
      <w:pPr>
        <w:spacing w:after="0" w:line="480" w:lineRule="auto"/>
        <w:jc w:val="center"/>
        <w:rPr>
          <w:rFonts w:ascii="Times New Roman" w:hAnsi="Times New Roman" w:cs="Times New Roman"/>
          <w:b/>
          <w:sz w:val="28"/>
          <w:szCs w:val="28"/>
        </w:rPr>
      </w:pPr>
      <w:r w:rsidRPr="009C749F">
        <w:rPr>
          <w:rFonts w:ascii="Times New Roman" w:hAnsi="Times New Roman" w:cs="Times New Roman"/>
          <w:b/>
          <w:sz w:val="28"/>
          <w:szCs w:val="28"/>
        </w:rPr>
        <w:t>RESEARCH METHODOLOGY</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This chapter is aimed at explaining the methodology used in gathering data for the study. It gives reasons for adoption. The following are the sub-headings under which the chapter is discussed.</w:t>
      </w:r>
    </w:p>
    <w:p w:rsidR="000A5C6F" w:rsidRPr="009C749F" w:rsidRDefault="000A5C6F" w:rsidP="000A5C6F">
      <w:pPr>
        <w:pStyle w:val="NoSpacing"/>
        <w:spacing w:line="480" w:lineRule="auto"/>
        <w:jc w:val="both"/>
        <w:rPr>
          <w:rFonts w:ascii="Times New Roman" w:hAnsi="Times New Roman"/>
          <w:sz w:val="28"/>
          <w:szCs w:val="28"/>
        </w:rPr>
      </w:pPr>
      <w:r w:rsidRPr="009C749F">
        <w:rPr>
          <w:rFonts w:ascii="Times New Roman" w:hAnsi="Times New Roman"/>
          <w:sz w:val="28"/>
          <w:szCs w:val="28"/>
        </w:rPr>
        <w:t>Research Design</w:t>
      </w:r>
    </w:p>
    <w:p w:rsidR="000A5C6F" w:rsidRPr="009C749F" w:rsidRDefault="000A5C6F" w:rsidP="000A5C6F">
      <w:pPr>
        <w:pStyle w:val="NoSpacing"/>
        <w:spacing w:line="480" w:lineRule="auto"/>
        <w:jc w:val="both"/>
        <w:rPr>
          <w:rFonts w:ascii="Times New Roman" w:hAnsi="Times New Roman"/>
          <w:sz w:val="28"/>
          <w:szCs w:val="28"/>
        </w:rPr>
      </w:pPr>
      <w:r w:rsidRPr="009C749F">
        <w:rPr>
          <w:rFonts w:ascii="Times New Roman" w:hAnsi="Times New Roman"/>
          <w:sz w:val="28"/>
          <w:szCs w:val="28"/>
        </w:rPr>
        <w:t>Population</w:t>
      </w:r>
    </w:p>
    <w:p w:rsidR="000A5C6F" w:rsidRPr="009C749F" w:rsidRDefault="000A5C6F" w:rsidP="000A5C6F">
      <w:pPr>
        <w:pStyle w:val="NoSpacing"/>
        <w:spacing w:line="480" w:lineRule="auto"/>
        <w:jc w:val="both"/>
        <w:rPr>
          <w:rFonts w:ascii="Times New Roman" w:hAnsi="Times New Roman"/>
          <w:sz w:val="28"/>
          <w:szCs w:val="28"/>
        </w:rPr>
      </w:pPr>
      <w:r w:rsidRPr="009C749F">
        <w:rPr>
          <w:rFonts w:ascii="Times New Roman" w:hAnsi="Times New Roman"/>
          <w:sz w:val="28"/>
          <w:szCs w:val="28"/>
        </w:rPr>
        <w:t>Sample and Sampling Techniques</w:t>
      </w:r>
    </w:p>
    <w:p w:rsidR="000A5C6F" w:rsidRPr="009C749F" w:rsidRDefault="000A5C6F" w:rsidP="000A5C6F">
      <w:pPr>
        <w:pStyle w:val="NoSpacing"/>
        <w:spacing w:line="480" w:lineRule="auto"/>
        <w:jc w:val="both"/>
        <w:rPr>
          <w:rFonts w:ascii="Times New Roman" w:hAnsi="Times New Roman"/>
          <w:sz w:val="28"/>
          <w:szCs w:val="28"/>
        </w:rPr>
      </w:pPr>
      <w:r w:rsidRPr="009C749F">
        <w:rPr>
          <w:rFonts w:ascii="Times New Roman" w:hAnsi="Times New Roman"/>
          <w:sz w:val="28"/>
          <w:szCs w:val="28"/>
        </w:rPr>
        <w:t>Research Instrument</w:t>
      </w:r>
    </w:p>
    <w:p w:rsidR="000A5C6F" w:rsidRPr="009C749F" w:rsidRDefault="000A5C6F" w:rsidP="000A5C6F">
      <w:pPr>
        <w:pStyle w:val="NoSpacing"/>
        <w:spacing w:line="480" w:lineRule="auto"/>
        <w:jc w:val="both"/>
        <w:rPr>
          <w:rFonts w:ascii="Times New Roman" w:hAnsi="Times New Roman"/>
          <w:sz w:val="28"/>
          <w:szCs w:val="28"/>
        </w:rPr>
      </w:pPr>
      <w:r w:rsidRPr="009C749F">
        <w:rPr>
          <w:rFonts w:ascii="Times New Roman" w:hAnsi="Times New Roman"/>
          <w:sz w:val="28"/>
          <w:szCs w:val="28"/>
        </w:rPr>
        <w:t>Validity of the Instrument</w:t>
      </w:r>
    </w:p>
    <w:p w:rsidR="000A5C6F" w:rsidRPr="009C749F" w:rsidRDefault="000A5C6F" w:rsidP="000A5C6F">
      <w:pPr>
        <w:pStyle w:val="NoSpacing"/>
        <w:spacing w:line="480" w:lineRule="auto"/>
        <w:jc w:val="both"/>
        <w:rPr>
          <w:rFonts w:ascii="Times New Roman" w:hAnsi="Times New Roman"/>
          <w:sz w:val="28"/>
          <w:szCs w:val="28"/>
        </w:rPr>
      </w:pPr>
      <w:r w:rsidRPr="009C749F">
        <w:rPr>
          <w:rFonts w:ascii="Times New Roman" w:hAnsi="Times New Roman"/>
          <w:sz w:val="28"/>
          <w:szCs w:val="28"/>
        </w:rPr>
        <w:t>Reliability of the Instrument</w:t>
      </w:r>
    </w:p>
    <w:p w:rsidR="000A5C6F" w:rsidRPr="009C749F" w:rsidRDefault="000A5C6F" w:rsidP="000A5C6F">
      <w:pPr>
        <w:pStyle w:val="NoSpacing"/>
        <w:spacing w:line="480" w:lineRule="auto"/>
        <w:jc w:val="both"/>
        <w:rPr>
          <w:rFonts w:ascii="Times New Roman" w:hAnsi="Times New Roman"/>
          <w:sz w:val="28"/>
          <w:szCs w:val="28"/>
        </w:rPr>
      </w:pPr>
      <w:r w:rsidRPr="009C749F">
        <w:rPr>
          <w:rFonts w:ascii="Times New Roman" w:hAnsi="Times New Roman"/>
          <w:sz w:val="28"/>
          <w:szCs w:val="28"/>
        </w:rPr>
        <w:t>Procedure for Data Collection</w:t>
      </w:r>
    </w:p>
    <w:p w:rsidR="000A5C6F" w:rsidRPr="009C749F" w:rsidRDefault="000A5C6F" w:rsidP="000A5C6F">
      <w:pPr>
        <w:pStyle w:val="NoSpacing"/>
        <w:spacing w:line="480" w:lineRule="auto"/>
        <w:jc w:val="both"/>
        <w:rPr>
          <w:rFonts w:ascii="Times New Roman" w:hAnsi="Times New Roman"/>
          <w:sz w:val="28"/>
          <w:szCs w:val="28"/>
        </w:rPr>
      </w:pPr>
      <w:r w:rsidRPr="009C749F">
        <w:rPr>
          <w:rFonts w:ascii="Times New Roman" w:hAnsi="Times New Roman"/>
          <w:sz w:val="28"/>
          <w:szCs w:val="28"/>
        </w:rPr>
        <w:t>Method of Data Collection</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Research Design</w:t>
      </w:r>
    </w:p>
    <w:p w:rsidR="000A5C6F" w:rsidRPr="009C749F" w:rsidRDefault="000A5C6F" w:rsidP="000A5C6F">
      <w:pPr>
        <w:spacing w:after="0" w:line="480" w:lineRule="auto"/>
        <w:ind w:firstLine="720"/>
        <w:jc w:val="both"/>
        <w:rPr>
          <w:rFonts w:ascii="Times New Roman" w:hAnsi="Times New Roman" w:cs="Times New Roman"/>
          <w:b/>
          <w:sz w:val="28"/>
          <w:szCs w:val="28"/>
        </w:rPr>
      </w:pPr>
      <w:r w:rsidRPr="009C749F">
        <w:rPr>
          <w:rFonts w:ascii="Times New Roman" w:hAnsi="Times New Roman" w:cs="Times New Roman"/>
          <w:sz w:val="28"/>
          <w:szCs w:val="28"/>
        </w:rPr>
        <w:t xml:space="preserve">The research design for this study is a descriptive research of a survey type. Descriptive research is a systematic investigation into the existing variables in an </w:t>
      </w:r>
      <w:r w:rsidRPr="009C749F">
        <w:rPr>
          <w:rFonts w:ascii="Times New Roman" w:hAnsi="Times New Roman" w:cs="Times New Roman"/>
          <w:sz w:val="28"/>
          <w:szCs w:val="28"/>
        </w:rPr>
        <w:lastRenderedPageBreak/>
        <w:t>attempt to solve a given problem. It also involves collection of data for the purpose of describing the existing situations regarding Appraisals of the student’s attitude to Social Studies in Junior Secondary School in Ilorin-West. L.G.A. In the same vein, Beard and Verma (2010) also agreed that survey method have advantage of being an Appraisalive way of collecting data from a large number of samples relatively cheaply and perhaps in a short time.</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Populations</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The population for the study consisted of all the Junior Secondary Schools in Ilorin-West Local Government Area. </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Sample and Sampling Techniques</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Sample is a portion of the entire population in the field of educational research. Sample and sampling techniques represent the full population on which research was carried out. Thus, in this study four public secondary schools would be selected among the entire Public Secondary Schools in Ilorin West Local Government Area. 25 social studies students were randomly selected from each of the Senior Secondary schools. In all, a total of one hundred (100) respondents were drawn from 4 schools used for the study.</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Research Instrumentation</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lastRenderedPageBreak/>
        <w:t>The major instrument of data collection for this study is questionnaire. A structured questionnaire with relevant items would be used to gather data for the study. Therefore the instrument would be developed by the researcher and would be Appraisal of students’ attitude in social studies in their academic performance in junior secondary school in Ilorin-West L.G.A. In this regard, the questionnaire would be divided into two sections.</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Section A consists of personal data of the respondent such as school, name, sex, education qualification. The section B tried to seek their opinion on the research problem which is “Appraisal of students’ attitude in social studies in their academic performance in junior secondary school in Ilorin West L.G.A”. The responses were scored using 4 liker scale; strongly Agree (SA), Agree (A) strongly disagree (SD), and Disagree. </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Validity of Instrument</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To ensure that each item selected for inclusion in the questionnaire were capable to eliciting responses needed to measure the set objectives for the study, the items were submitted to my supervisor and experts in the field for scrutiny in which a final approval was given for the retention of the instrument as being valid in both face and content.</w:t>
      </w:r>
    </w:p>
    <w:p w:rsidR="00672EF9" w:rsidRDefault="00672EF9" w:rsidP="000A5C6F">
      <w:pPr>
        <w:spacing w:after="0" w:line="480" w:lineRule="auto"/>
        <w:jc w:val="both"/>
        <w:rPr>
          <w:rFonts w:ascii="Times New Roman" w:hAnsi="Times New Roman" w:cs="Times New Roman"/>
          <w:b/>
          <w:sz w:val="28"/>
          <w:szCs w:val="28"/>
        </w:rPr>
      </w:pPr>
    </w:p>
    <w:p w:rsidR="00672EF9" w:rsidRDefault="00672EF9" w:rsidP="000A5C6F">
      <w:pPr>
        <w:spacing w:after="0" w:line="480" w:lineRule="auto"/>
        <w:jc w:val="both"/>
        <w:rPr>
          <w:rFonts w:ascii="Times New Roman" w:hAnsi="Times New Roman" w:cs="Times New Roman"/>
          <w:b/>
          <w:sz w:val="28"/>
          <w:szCs w:val="28"/>
        </w:rPr>
      </w:pP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 xml:space="preserve">Reliability of the Instrument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To determine the reliability of the instrument, a test-re-test method would be adopted by administering 25 copies of the questionnaire to the students of one of the schools that was not part of the sampled of the study within an interval of two weeks. The questionnaire was found to be reliable at 0.05 level of significant.</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 xml:space="preserve">Procedure for Data Collection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The questionnaire was administered by the researcher to the subject by hand with the instructions carefully read out and explained to the understanding of the students. They were given enough time to respond to the various questions after which the questionnaires were collected back on the spot to avoid any type of bias that may arise as a result of filling the answers to the questionnaires at home.</w:t>
      </w:r>
    </w:p>
    <w:p w:rsidR="000A5C6F" w:rsidRPr="009C749F" w:rsidRDefault="000A5C6F" w:rsidP="000A5C6F">
      <w:pPr>
        <w:spacing w:after="0" w:line="480" w:lineRule="auto"/>
        <w:jc w:val="both"/>
        <w:rPr>
          <w:rFonts w:ascii="Times New Roman" w:hAnsi="Times New Roman" w:cs="Times New Roman"/>
          <w:b/>
          <w:sz w:val="28"/>
          <w:szCs w:val="28"/>
        </w:rPr>
      </w:pPr>
      <w:r w:rsidRPr="009C749F">
        <w:rPr>
          <w:rFonts w:ascii="Times New Roman" w:hAnsi="Times New Roman" w:cs="Times New Roman"/>
          <w:b/>
          <w:sz w:val="28"/>
          <w:szCs w:val="28"/>
        </w:rPr>
        <w:t xml:space="preserve">Data Analysis Technique </w:t>
      </w:r>
    </w:p>
    <w:p w:rsidR="000A5C6F" w:rsidRPr="009C749F" w:rsidRDefault="000A5C6F" w:rsidP="000A5C6F">
      <w:pPr>
        <w:spacing w:after="0"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Data to be collected from this study would be analyze using descriptive statistics of frequency counts and average weighted means (AVR).</w:t>
      </w:r>
    </w:p>
    <w:p w:rsidR="000A5C6F" w:rsidRPr="009C749F" w:rsidRDefault="000A5C6F" w:rsidP="000A5C6F">
      <w:pPr>
        <w:spacing w:line="480" w:lineRule="auto"/>
        <w:jc w:val="center"/>
        <w:rPr>
          <w:rFonts w:ascii="Times New Roman" w:hAnsi="Times New Roman" w:cs="Times New Roman"/>
          <w:b/>
          <w:bCs/>
          <w:sz w:val="28"/>
          <w:szCs w:val="28"/>
        </w:rPr>
      </w:pPr>
    </w:p>
    <w:p w:rsidR="000A5C6F" w:rsidRPr="009C749F" w:rsidRDefault="000A5C6F" w:rsidP="000A5C6F">
      <w:pPr>
        <w:spacing w:line="480" w:lineRule="auto"/>
        <w:jc w:val="center"/>
        <w:rPr>
          <w:rFonts w:ascii="Times New Roman" w:hAnsi="Times New Roman" w:cs="Times New Roman"/>
          <w:b/>
          <w:bCs/>
          <w:sz w:val="28"/>
          <w:szCs w:val="28"/>
        </w:rPr>
      </w:pPr>
    </w:p>
    <w:p w:rsidR="000A5C6F" w:rsidRPr="009C749F" w:rsidRDefault="000A5C6F" w:rsidP="000A5C6F">
      <w:pPr>
        <w:spacing w:line="480" w:lineRule="auto"/>
        <w:jc w:val="center"/>
        <w:rPr>
          <w:rFonts w:ascii="Times New Roman" w:hAnsi="Times New Roman" w:cs="Times New Roman"/>
          <w:b/>
          <w:bCs/>
          <w:sz w:val="28"/>
          <w:szCs w:val="28"/>
        </w:rPr>
      </w:pPr>
    </w:p>
    <w:p w:rsidR="000A5C6F" w:rsidRPr="009C749F" w:rsidRDefault="000A5C6F" w:rsidP="000A5C6F">
      <w:pPr>
        <w:spacing w:line="480" w:lineRule="auto"/>
        <w:jc w:val="center"/>
        <w:rPr>
          <w:rFonts w:ascii="Times New Roman" w:hAnsi="Times New Roman" w:cs="Times New Roman"/>
          <w:b/>
          <w:bCs/>
          <w:sz w:val="28"/>
          <w:szCs w:val="28"/>
        </w:rPr>
      </w:pPr>
    </w:p>
    <w:p w:rsidR="000A5C6F" w:rsidRPr="009C749F" w:rsidRDefault="000A5C6F" w:rsidP="000A5C6F">
      <w:pPr>
        <w:jc w:val="center"/>
        <w:rPr>
          <w:rFonts w:ascii="Times New Roman" w:hAnsi="Times New Roman" w:cs="Times New Roman"/>
          <w:b/>
          <w:bCs/>
          <w:sz w:val="28"/>
          <w:szCs w:val="28"/>
        </w:rPr>
      </w:pPr>
      <w:r w:rsidRPr="009C749F">
        <w:rPr>
          <w:rFonts w:ascii="Times New Roman" w:hAnsi="Times New Roman" w:cs="Times New Roman"/>
          <w:b/>
          <w:bCs/>
          <w:sz w:val="28"/>
          <w:szCs w:val="28"/>
        </w:rPr>
        <w:t xml:space="preserve">CHAPTER FOUR </w:t>
      </w:r>
    </w:p>
    <w:p w:rsidR="000A5C6F" w:rsidRPr="009C749F" w:rsidRDefault="000A5C6F" w:rsidP="000A5C6F">
      <w:pPr>
        <w:jc w:val="center"/>
        <w:rPr>
          <w:rFonts w:ascii="Times New Roman" w:hAnsi="Times New Roman" w:cs="Times New Roman"/>
          <w:b/>
          <w:bCs/>
          <w:sz w:val="28"/>
          <w:szCs w:val="28"/>
        </w:rPr>
      </w:pPr>
      <w:r w:rsidRPr="009C749F">
        <w:rPr>
          <w:rFonts w:ascii="Times New Roman" w:hAnsi="Times New Roman" w:cs="Times New Roman"/>
          <w:b/>
          <w:bCs/>
          <w:sz w:val="28"/>
          <w:szCs w:val="28"/>
        </w:rPr>
        <w:t xml:space="preserve">RESULTS AND DISCUSSION </w:t>
      </w:r>
    </w:p>
    <w:p w:rsidR="000A5C6F" w:rsidRPr="009C749F" w:rsidRDefault="000A5C6F" w:rsidP="000A5C6F">
      <w:pPr>
        <w:spacing w:line="480" w:lineRule="auto"/>
        <w:jc w:val="both"/>
        <w:rPr>
          <w:rFonts w:ascii="Times New Roman" w:hAnsi="Times New Roman" w:cs="Times New Roman"/>
          <w:bCs/>
          <w:sz w:val="28"/>
          <w:szCs w:val="28"/>
        </w:rPr>
      </w:pPr>
      <w:r w:rsidRPr="009C749F">
        <w:rPr>
          <w:rFonts w:ascii="Times New Roman" w:hAnsi="Times New Roman" w:cs="Times New Roman"/>
          <w:b/>
          <w:bCs/>
          <w:sz w:val="28"/>
          <w:szCs w:val="28"/>
        </w:rPr>
        <w:tab/>
      </w:r>
      <w:r w:rsidRPr="009C749F">
        <w:rPr>
          <w:rFonts w:ascii="Times New Roman" w:hAnsi="Times New Roman" w:cs="Times New Roman"/>
          <w:bCs/>
          <w:sz w:val="28"/>
          <w:szCs w:val="28"/>
        </w:rPr>
        <w:t xml:space="preserve">This chapter presents the data analysis, presentation of results and discussion of findings. It is presented in tabular format and discussions were made. </w:t>
      </w:r>
    </w:p>
    <w:p w:rsidR="000A5C6F" w:rsidRPr="009C749F" w:rsidRDefault="000A5C6F" w:rsidP="000A5C6F">
      <w:pPr>
        <w:spacing w:line="480"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 xml:space="preserve">Data Analysis </w:t>
      </w:r>
    </w:p>
    <w:p w:rsidR="000A5C6F" w:rsidRPr="009C749F" w:rsidRDefault="000A5C6F" w:rsidP="000A5C6F">
      <w:pPr>
        <w:jc w:val="both"/>
        <w:rPr>
          <w:rFonts w:ascii="Times New Roman" w:hAnsi="Times New Roman" w:cs="Times New Roman"/>
          <w:b/>
          <w:bCs/>
          <w:sz w:val="28"/>
          <w:szCs w:val="28"/>
        </w:rPr>
      </w:pPr>
      <w:r w:rsidRPr="009C749F">
        <w:rPr>
          <w:rFonts w:ascii="Times New Roman" w:hAnsi="Times New Roman" w:cs="Times New Roman"/>
          <w:b/>
          <w:bCs/>
          <w:sz w:val="28"/>
          <w:szCs w:val="28"/>
        </w:rPr>
        <w:t xml:space="preserve">Table 1: Distribution of Respondents Based on Sex </w:t>
      </w:r>
    </w:p>
    <w:tbl>
      <w:tblPr>
        <w:tblStyle w:val="TableGrid"/>
        <w:tblW w:w="0" w:type="auto"/>
        <w:tblLook w:val="04A0"/>
      </w:tblPr>
      <w:tblGrid>
        <w:gridCol w:w="3081"/>
        <w:gridCol w:w="3082"/>
        <w:gridCol w:w="3082"/>
      </w:tblGrid>
      <w:tr w:rsidR="000A5C6F" w:rsidRPr="009C749F" w:rsidTr="000A70C1">
        <w:tc>
          <w:tcPr>
            <w:tcW w:w="3081"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Gender</w:t>
            </w:r>
          </w:p>
        </w:tc>
        <w:tc>
          <w:tcPr>
            <w:tcW w:w="3082"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Frequency</w:t>
            </w:r>
          </w:p>
        </w:tc>
        <w:tc>
          <w:tcPr>
            <w:tcW w:w="3082"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Percentage</w:t>
            </w:r>
          </w:p>
        </w:tc>
      </w:tr>
      <w:tr w:rsidR="000A5C6F" w:rsidRPr="009C749F" w:rsidTr="000A70C1">
        <w:trPr>
          <w:trHeight w:val="440"/>
        </w:trPr>
        <w:tc>
          <w:tcPr>
            <w:tcW w:w="3081"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Male</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42</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42%</w:t>
            </w:r>
          </w:p>
        </w:tc>
      </w:tr>
      <w:tr w:rsidR="000A5C6F" w:rsidRPr="009C749F" w:rsidTr="000A70C1">
        <w:tc>
          <w:tcPr>
            <w:tcW w:w="3081"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Female</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58</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58%</w:t>
            </w:r>
          </w:p>
        </w:tc>
      </w:tr>
      <w:tr w:rsidR="000A5C6F" w:rsidRPr="009C749F" w:rsidTr="000A70C1">
        <w:tc>
          <w:tcPr>
            <w:tcW w:w="3081"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Total</w:t>
            </w:r>
          </w:p>
        </w:tc>
        <w:tc>
          <w:tcPr>
            <w:tcW w:w="3082"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100</w:t>
            </w:r>
          </w:p>
        </w:tc>
        <w:tc>
          <w:tcPr>
            <w:tcW w:w="3082"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100%</w:t>
            </w:r>
          </w:p>
        </w:tc>
      </w:tr>
    </w:tbl>
    <w:p w:rsidR="000A5C6F" w:rsidRPr="009C749F" w:rsidRDefault="000A5C6F" w:rsidP="000A5C6F">
      <w:pPr>
        <w:jc w:val="both"/>
        <w:rPr>
          <w:rFonts w:ascii="Times New Roman" w:hAnsi="Times New Roman" w:cs="Times New Roman"/>
          <w:b/>
          <w:bCs/>
          <w:i/>
          <w:sz w:val="28"/>
          <w:szCs w:val="28"/>
        </w:rPr>
      </w:pPr>
      <w:r w:rsidRPr="009C749F">
        <w:rPr>
          <w:rFonts w:ascii="Times New Roman" w:hAnsi="Times New Roman" w:cs="Times New Roman"/>
          <w:b/>
          <w:bCs/>
          <w:i/>
          <w:sz w:val="28"/>
          <w:szCs w:val="28"/>
        </w:rPr>
        <w:t>Source: Author’s Field Survey, 2024.</w:t>
      </w:r>
    </w:p>
    <w:p w:rsidR="000A5C6F" w:rsidRPr="009C749F" w:rsidRDefault="000A5C6F" w:rsidP="000A5C6F">
      <w:pPr>
        <w:spacing w:line="480" w:lineRule="auto"/>
        <w:jc w:val="both"/>
        <w:rPr>
          <w:rFonts w:ascii="Times New Roman" w:hAnsi="Times New Roman" w:cs="Times New Roman"/>
          <w:bCs/>
          <w:sz w:val="28"/>
          <w:szCs w:val="28"/>
        </w:rPr>
      </w:pPr>
      <w:r w:rsidRPr="009C749F">
        <w:rPr>
          <w:rFonts w:ascii="Times New Roman" w:hAnsi="Times New Roman" w:cs="Times New Roman"/>
          <w:bCs/>
          <w:i/>
          <w:sz w:val="28"/>
          <w:szCs w:val="28"/>
        </w:rPr>
        <w:tab/>
      </w:r>
      <w:r w:rsidRPr="009C749F">
        <w:rPr>
          <w:rFonts w:ascii="Times New Roman" w:hAnsi="Times New Roman" w:cs="Times New Roman"/>
          <w:bCs/>
          <w:sz w:val="28"/>
          <w:szCs w:val="28"/>
        </w:rPr>
        <w:t>Table 1 shows that 42% of the</w:t>
      </w:r>
      <w:r>
        <w:rPr>
          <w:rFonts w:ascii="Times New Roman" w:hAnsi="Times New Roman" w:cs="Times New Roman"/>
          <w:bCs/>
          <w:sz w:val="28"/>
          <w:szCs w:val="28"/>
        </w:rPr>
        <w:t xml:space="preserve"> student </w:t>
      </w:r>
      <w:r w:rsidRPr="009C749F">
        <w:rPr>
          <w:rFonts w:ascii="Times New Roman" w:hAnsi="Times New Roman" w:cs="Times New Roman"/>
          <w:bCs/>
          <w:sz w:val="28"/>
          <w:szCs w:val="28"/>
        </w:rPr>
        <w:t xml:space="preserve">were male and 58% were female. </w:t>
      </w:r>
    </w:p>
    <w:p w:rsidR="000A5C6F" w:rsidRPr="009C749F" w:rsidRDefault="000A5C6F" w:rsidP="000A5C6F">
      <w:pPr>
        <w:jc w:val="both"/>
        <w:rPr>
          <w:rFonts w:ascii="Times New Roman" w:hAnsi="Times New Roman" w:cs="Times New Roman"/>
          <w:b/>
          <w:bCs/>
          <w:sz w:val="28"/>
          <w:szCs w:val="28"/>
        </w:rPr>
      </w:pPr>
      <w:r w:rsidRPr="009C749F">
        <w:rPr>
          <w:rFonts w:ascii="Times New Roman" w:hAnsi="Times New Roman" w:cs="Times New Roman"/>
          <w:b/>
          <w:bCs/>
          <w:sz w:val="28"/>
          <w:szCs w:val="28"/>
        </w:rPr>
        <w:t xml:space="preserve">Table 2: Distribution of Respondents Based on </w:t>
      </w:r>
      <w:r>
        <w:rPr>
          <w:rFonts w:ascii="Times New Roman" w:hAnsi="Times New Roman" w:cs="Times New Roman"/>
          <w:b/>
          <w:bCs/>
          <w:sz w:val="28"/>
          <w:szCs w:val="28"/>
        </w:rPr>
        <w:t>class</w:t>
      </w:r>
      <w:r w:rsidRPr="009C749F">
        <w:rPr>
          <w:rFonts w:ascii="Times New Roman" w:hAnsi="Times New Roman" w:cs="Times New Roman"/>
          <w:b/>
          <w:bCs/>
          <w:sz w:val="28"/>
          <w:szCs w:val="28"/>
        </w:rPr>
        <w:t xml:space="preserve"> </w:t>
      </w:r>
    </w:p>
    <w:tbl>
      <w:tblPr>
        <w:tblStyle w:val="TableGrid"/>
        <w:tblW w:w="0" w:type="auto"/>
        <w:tblLook w:val="04A0"/>
      </w:tblPr>
      <w:tblGrid>
        <w:gridCol w:w="3081"/>
        <w:gridCol w:w="3082"/>
        <w:gridCol w:w="3082"/>
      </w:tblGrid>
      <w:tr w:rsidR="000A5C6F" w:rsidRPr="009C749F" w:rsidTr="000A70C1">
        <w:tc>
          <w:tcPr>
            <w:tcW w:w="3081" w:type="dxa"/>
          </w:tcPr>
          <w:p w:rsidR="000A5C6F" w:rsidRPr="009C749F" w:rsidRDefault="009A3B59" w:rsidP="000A70C1">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Class </w:t>
            </w:r>
          </w:p>
        </w:tc>
        <w:tc>
          <w:tcPr>
            <w:tcW w:w="3082"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Frequency</w:t>
            </w:r>
          </w:p>
        </w:tc>
        <w:tc>
          <w:tcPr>
            <w:tcW w:w="3082"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Percentage</w:t>
            </w:r>
          </w:p>
        </w:tc>
      </w:tr>
      <w:tr w:rsidR="000A5C6F" w:rsidRPr="009C749F" w:rsidTr="000A70C1">
        <w:tc>
          <w:tcPr>
            <w:tcW w:w="3081" w:type="dxa"/>
          </w:tcPr>
          <w:p w:rsidR="000A5C6F" w:rsidRPr="009C749F" w:rsidRDefault="009A3B59" w:rsidP="000A70C1">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J.S.S. 1</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32</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32%</w:t>
            </w:r>
          </w:p>
        </w:tc>
      </w:tr>
      <w:tr w:rsidR="009A3B59" w:rsidRPr="009C749F" w:rsidTr="000A70C1">
        <w:tc>
          <w:tcPr>
            <w:tcW w:w="3081" w:type="dxa"/>
          </w:tcPr>
          <w:p w:rsidR="009A3B59" w:rsidRPr="009C749F" w:rsidRDefault="009A3B59" w:rsidP="000A70C1">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J.S.S. 2</w:t>
            </w:r>
          </w:p>
        </w:tc>
        <w:tc>
          <w:tcPr>
            <w:tcW w:w="3082" w:type="dxa"/>
          </w:tcPr>
          <w:p w:rsidR="009A3B59" w:rsidRPr="009C749F" w:rsidRDefault="009A3B59"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48</w:t>
            </w:r>
          </w:p>
        </w:tc>
        <w:tc>
          <w:tcPr>
            <w:tcW w:w="3082" w:type="dxa"/>
          </w:tcPr>
          <w:p w:rsidR="009A3B59" w:rsidRPr="009C749F" w:rsidRDefault="009A3B59"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48%</w:t>
            </w:r>
          </w:p>
        </w:tc>
      </w:tr>
      <w:tr w:rsidR="009A3B59" w:rsidRPr="009C749F" w:rsidTr="000A70C1">
        <w:tc>
          <w:tcPr>
            <w:tcW w:w="3081" w:type="dxa"/>
          </w:tcPr>
          <w:p w:rsidR="009A3B59" w:rsidRPr="009C749F" w:rsidRDefault="009A3B59" w:rsidP="000A70C1">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J.S.S. 3</w:t>
            </w:r>
          </w:p>
        </w:tc>
        <w:tc>
          <w:tcPr>
            <w:tcW w:w="3082" w:type="dxa"/>
          </w:tcPr>
          <w:p w:rsidR="009A3B59" w:rsidRPr="009C749F" w:rsidRDefault="009A3B59"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20</w:t>
            </w:r>
          </w:p>
        </w:tc>
        <w:tc>
          <w:tcPr>
            <w:tcW w:w="3082" w:type="dxa"/>
          </w:tcPr>
          <w:p w:rsidR="009A3B59" w:rsidRPr="009C749F" w:rsidRDefault="009A3B59"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20%</w:t>
            </w:r>
          </w:p>
        </w:tc>
      </w:tr>
      <w:tr w:rsidR="009A3B59" w:rsidRPr="009C749F" w:rsidTr="000A70C1">
        <w:tc>
          <w:tcPr>
            <w:tcW w:w="3081" w:type="dxa"/>
          </w:tcPr>
          <w:p w:rsidR="009A3B59" w:rsidRPr="009C749F" w:rsidRDefault="009A3B59"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Total</w:t>
            </w:r>
          </w:p>
        </w:tc>
        <w:tc>
          <w:tcPr>
            <w:tcW w:w="3082" w:type="dxa"/>
          </w:tcPr>
          <w:p w:rsidR="009A3B59" w:rsidRPr="009C749F" w:rsidRDefault="009A3B59"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100</w:t>
            </w:r>
          </w:p>
        </w:tc>
        <w:tc>
          <w:tcPr>
            <w:tcW w:w="3082" w:type="dxa"/>
          </w:tcPr>
          <w:p w:rsidR="009A3B59" w:rsidRPr="009C749F" w:rsidRDefault="009A3B59"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100%</w:t>
            </w:r>
          </w:p>
        </w:tc>
      </w:tr>
    </w:tbl>
    <w:p w:rsidR="000A5C6F" w:rsidRPr="009C749F" w:rsidRDefault="000A5C6F" w:rsidP="000A5C6F">
      <w:pPr>
        <w:jc w:val="both"/>
        <w:rPr>
          <w:rFonts w:ascii="Times New Roman" w:hAnsi="Times New Roman" w:cs="Times New Roman"/>
          <w:b/>
          <w:bCs/>
          <w:i/>
          <w:sz w:val="28"/>
          <w:szCs w:val="28"/>
        </w:rPr>
      </w:pPr>
      <w:r w:rsidRPr="009C749F">
        <w:rPr>
          <w:rFonts w:ascii="Times New Roman" w:hAnsi="Times New Roman" w:cs="Times New Roman"/>
          <w:b/>
          <w:bCs/>
          <w:i/>
          <w:sz w:val="28"/>
          <w:szCs w:val="28"/>
        </w:rPr>
        <w:t>Source: Author’s Field Survey, 2024.</w:t>
      </w:r>
    </w:p>
    <w:p w:rsidR="000A5C6F" w:rsidRDefault="000A5C6F" w:rsidP="000A5C6F">
      <w:pPr>
        <w:spacing w:line="480" w:lineRule="auto"/>
        <w:jc w:val="both"/>
        <w:rPr>
          <w:rFonts w:ascii="Times New Roman" w:hAnsi="Times New Roman" w:cs="Times New Roman"/>
          <w:bCs/>
          <w:sz w:val="28"/>
          <w:szCs w:val="28"/>
        </w:rPr>
      </w:pPr>
      <w:r w:rsidRPr="009C749F">
        <w:rPr>
          <w:rFonts w:ascii="Times New Roman" w:hAnsi="Times New Roman" w:cs="Times New Roman"/>
          <w:bCs/>
          <w:i/>
          <w:sz w:val="28"/>
          <w:szCs w:val="28"/>
        </w:rPr>
        <w:lastRenderedPageBreak/>
        <w:tab/>
      </w:r>
      <w:r w:rsidRPr="009C749F">
        <w:rPr>
          <w:rFonts w:ascii="Times New Roman" w:hAnsi="Times New Roman" w:cs="Times New Roman"/>
          <w:bCs/>
          <w:sz w:val="28"/>
          <w:szCs w:val="28"/>
        </w:rPr>
        <w:t xml:space="preserve">Table </w:t>
      </w:r>
      <w:r>
        <w:rPr>
          <w:rFonts w:ascii="Times New Roman" w:hAnsi="Times New Roman" w:cs="Times New Roman"/>
          <w:bCs/>
          <w:sz w:val="28"/>
          <w:szCs w:val="28"/>
        </w:rPr>
        <w:t xml:space="preserve"> above 32 of the student were in JSS 1 which was represented by 32% 48 student were in JSS2  distribution of which was represented with 48% while respondent based on age 20 students were in JSS 3 classes which represented with 20% </w:t>
      </w:r>
    </w:p>
    <w:p w:rsidR="000A5C6F" w:rsidRPr="009C749F" w:rsidRDefault="000A5C6F" w:rsidP="000A5C6F">
      <w:pPr>
        <w:jc w:val="both"/>
        <w:rPr>
          <w:rFonts w:ascii="Times New Roman" w:hAnsi="Times New Roman" w:cs="Times New Roman"/>
          <w:b/>
          <w:bCs/>
          <w:sz w:val="28"/>
          <w:szCs w:val="28"/>
        </w:rPr>
      </w:pPr>
      <w:r w:rsidRPr="009C749F">
        <w:rPr>
          <w:rFonts w:ascii="Times New Roman" w:hAnsi="Times New Roman" w:cs="Times New Roman"/>
          <w:b/>
          <w:bCs/>
          <w:sz w:val="28"/>
          <w:szCs w:val="28"/>
        </w:rPr>
        <w:t>Table 3: Teachers years of experience</w:t>
      </w:r>
    </w:p>
    <w:tbl>
      <w:tblPr>
        <w:tblStyle w:val="TableGrid"/>
        <w:tblW w:w="0" w:type="auto"/>
        <w:tblLook w:val="04A0"/>
      </w:tblPr>
      <w:tblGrid>
        <w:gridCol w:w="3081"/>
        <w:gridCol w:w="3082"/>
        <w:gridCol w:w="3082"/>
      </w:tblGrid>
      <w:tr w:rsidR="000A5C6F" w:rsidRPr="009C749F" w:rsidTr="000A70C1">
        <w:tc>
          <w:tcPr>
            <w:tcW w:w="3081" w:type="dxa"/>
          </w:tcPr>
          <w:p w:rsidR="000A5C6F" w:rsidRPr="009C749F" w:rsidRDefault="009A3B59" w:rsidP="000A70C1">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Age </w:t>
            </w:r>
          </w:p>
        </w:tc>
        <w:tc>
          <w:tcPr>
            <w:tcW w:w="3082"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Frequency</w:t>
            </w:r>
          </w:p>
        </w:tc>
        <w:tc>
          <w:tcPr>
            <w:tcW w:w="3082"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Percentage</w:t>
            </w:r>
          </w:p>
        </w:tc>
      </w:tr>
      <w:tr w:rsidR="000A5C6F" w:rsidRPr="009C749F" w:rsidTr="000A70C1">
        <w:tc>
          <w:tcPr>
            <w:tcW w:w="3081"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 xml:space="preserve">1 – 5 years </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18</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18%</w:t>
            </w:r>
          </w:p>
        </w:tc>
      </w:tr>
      <w:tr w:rsidR="000A5C6F" w:rsidRPr="009C749F" w:rsidTr="000A70C1">
        <w:tc>
          <w:tcPr>
            <w:tcW w:w="3081"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 xml:space="preserve">5 – 10 years </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24</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24%</w:t>
            </w:r>
          </w:p>
        </w:tc>
      </w:tr>
      <w:tr w:rsidR="000A5C6F" w:rsidRPr="009C749F" w:rsidTr="000A70C1">
        <w:tc>
          <w:tcPr>
            <w:tcW w:w="3081"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 xml:space="preserve">11 – 15 years </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39</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39%</w:t>
            </w:r>
          </w:p>
        </w:tc>
      </w:tr>
      <w:tr w:rsidR="000A5C6F" w:rsidRPr="009C749F" w:rsidTr="000A70C1">
        <w:tc>
          <w:tcPr>
            <w:tcW w:w="3081"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 xml:space="preserve">16 – 20 years </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10</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10%</w:t>
            </w:r>
          </w:p>
        </w:tc>
      </w:tr>
      <w:tr w:rsidR="000A5C6F" w:rsidRPr="009C749F" w:rsidTr="000A70C1">
        <w:tc>
          <w:tcPr>
            <w:tcW w:w="3081"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20 years and above</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9</w:t>
            </w:r>
          </w:p>
        </w:tc>
        <w:tc>
          <w:tcPr>
            <w:tcW w:w="3082" w:type="dxa"/>
          </w:tcPr>
          <w:p w:rsidR="000A5C6F" w:rsidRPr="009C749F" w:rsidRDefault="000A5C6F" w:rsidP="000A70C1">
            <w:pPr>
              <w:spacing w:line="276" w:lineRule="auto"/>
              <w:jc w:val="both"/>
              <w:rPr>
                <w:rFonts w:ascii="Times New Roman" w:hAnsi="Times New Roman" w:cs="Times New Roman"/>
                <w:bCs/>
                <w:sz w:val="28"/>
                <w:szCs w:val="28"/>
              </w:rPr>
            </w:pPr>
            <w:r w:rsidRPr="009C749F">
              <w:rPr>
                <w:rFonts w:ascii="Times New Roman" w:hAnsi="Times New Roman" w:cs="Times New Roman"/>
                <w:bCs/>
                <w:sz w:val="28"/>
                <w:szCs w:val="28"/>
              </w:rPr>
              <w:t>9%</w:t>
            </w:r>
          </w:p>
        </w:tc>
      </w:tr>
      <w:tr w:rsidR="000A5C6F" w:rsidRPr="009C749F" w:rsidTr="000A70C1">
        <w:tc>
          <w:tcPr>
            <w:tcW w:w="3081"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Total</w:t>
            </w:r>
          </w:p>
        </w:tc>
        <w:tc>
          <w:tcPr>
            <w:tcW w:w="3082"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10</w:t>
            </w:r>
          </w:p>
        </w:tc>
        <w:tc>
          <w:tcPr>
            <w:tcW w:w="3082" w:type="dxa"/>
          </w:tcPr>
          <w:p w:rsidR="000A5C6F" w:rsidRPr="009C749F" w:rsidRDefault="000A5C6F" w:rsidP="000A70C1">
            <w:pPr>
              <w:spacing w:line="276"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100%</w:t>
            </w:r>
          </w:p>
        </w:tc>
      </w:tr>
    </w:tbl>
    <w:p w:rsidR="000A5C6F" w:rsidRPr="009C749F" w:rsidRDefault="000A5C6F" w:rsidP="000A5C6F">
      <w:pPr>
        <w:jc w:val="both"/>
        <w:rPr>
          <w:rFonts w:ascii="Times New Roman" w:hAnsi="Times New Roman" w:cs="Times New Roman"/>
          <w:b/>
          <w:bCs/>
          <w:i/>
          <w:sz w:val="28"/>
          <w:szCs w:val="28"/>
        </w:rPr>
      </w:pPr>
      <w:r w:rsidRPr="009C749F">
        <w:rPr>
          <w:rFonts w:ascii="Times New Roman" w:hAnsi="Times New Roman" w:cs="Times New Roman"/>
          <w:b/>
          <w:bCs/>
          <w:i/>
          <w:sz w:val="28"/>
          <w:szCs w:val="28"/>
        </w:rPr>
        <w:t>Source: Author’s Field Survey, 2024.</w:t>
      </w:r>
    </w:p>
    <w:p w:rsidR="000A5C6F" w:rsidRPr="009C749F" w:rsidRDefault="000A5C6F" w:rsidP="000A5C6F">
      <w:pPr>
        <w:spacing w:line="480" w:lineRule="auto"/>
        <w:jc w:val="both"/>
        <w:rPr>
          <w:rFonts w:ascii="Times New Roman" w:hAnsi="Times New Roman" w:cs="Times New Roman"/>
          <w:bCs/>
          <w:sz w:val="28"/>
          <w:szCs w:val="28"/>
        </w:rPr>
      </w:pPr>
      <w:r w:rsidRPr="009C749F">
        <w:rPr>
          <w:rFonts w:ascii="Times New Roman" w:hAnsi="Times New Roman" w:cs="Times New Roman"/>
          <w:bCs/>
          <w:i/>
          <w:sz w:val="28"/>
          <w:szCs w:val="28"/>
        </w:rPr>
        <w:tab/>
      </w:r>
      <w:r w:rsidRPr="009C749F">
        <w:rPr>
          <w:rFonts w:ascii="Times New Roman" w:hAnsi="Times New Roman" w:cs="Times New Roman"/>
          <w:bCs/>
          <w:sz w:val="28"/>
          <w:szCs w:val="28"/>
        </w:rPr>
        <w:t>Table 3 shows the years of teaching experience of the teachers. Based on the result above, 18% of the teachers had been between 1 0 5 years. 24% of the teachers had been in teaching service for about 5 – 10 years. 39% had been in teaching service for about 11 – 15 years. 10% had been in teaching service for about 16 – 20 years and 9% others had been in service for about 20 years and above.</w:t>
      </w:r>
    </w:p>
    <w:p w:rsidR="000A5C6F" w:rsidRPr="009C749F" w:rsidRDefault="000A5C6F" w:rsidP="000A5C6F">
      <w:pPr>
        <w:spacing w:line="480"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 xml:space="preserve">Presentation of Results </w:t>
      </w:r>
    </w:p>
    <w:p w:rsidR="000A5C6F" w:rsidRPr="009C749F" w:rsidRDefault="000A5C6F" w:rsidP="000A5C6F">
      <w:pPr>
        <w:spacing w:line="480"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lastRenderedPageBreak/>
        <w:t xml:space="preserve">Research Question One: </w:t>
      </w:r>
      <w:r w:rsidRPr="009C749F">
        <w:rPr>
          <w:rFonts w:ascii="Times New Roman" w:hAnsi="Times New Roman" w:cs="Times New Roman"/>
          <w:color w:val="000000" w:themeColor="text1"/>
          <w:sz w:val="28"/>
          <w:szCs w:val="28"/>
        </w:rPr>
        <w:t>What was the perception of students towards Social Studies in Ilorin West LGA?</w:t>
      </w:r>
    </w:p>
    <w:p w:rsidR="000A5C6F" w:rsidRPr="009C749F" w:rsidRDefault="000A5C6F" w:rsidP="000A5C6F">
      <w:pPr>
        <w:autoSpaceDE w:val="0"/>
        <w:autoSpaceDN w:val="0"/>
        <w:adjustRightInd w:val="0"/>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Table 4: Teachers Responses on the Perception of Students Towards Social Studies</w:t>
      </w:r>
    </w:p>
    <w:tbl>
      <w:tblPr>
        <w:tblStyle w:val="TableGrid"/>
        <w:tblW w:w="0" w:type="auto"/>
        <w:tblLook w:val="04A0"/>
      </w:tblPr>
      <w:tblGrid>
        <w:gridCol w:w="696"/>
        <w:gridCol w:w="3785"/>
        <w:gridCol w:w="859"/>
        <w:gridCol w:w="806"/>
        <w:gridCol w:w="806"/>
        <w:gridCol w:w="854"/>
        <w:gridCol w:w="885"/>
        <w:gridCol w:w="885"/>
      </w:tblGrid>
      <w:tr w:rsidR="000A5C6F" w:rsidRPr="009C749F" w:rsidTr="000A70C1">
        <w:tc>
          <w:tcPr>
            <w:tcW w:w="703"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S/N</w:t>
            </w:r>
          </w:p>
        </w:tc>
        <w:tc>
          <w:tcPr>
            <w:tcW w:w="4137"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ITEMS</w:t>
            </w:r>
          </w:p>
        </w:tc>
        <w:tc>
          <w:tcPr>
            <w:tcW w:w="860"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SA%</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A%</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D%</w:t>
            </w:r>
          </w:p>
        </w:tc>
        <w:tc>
          <w:tcPr>
            <w:tcW w:w="800"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SD%</w:t>
            </w:r>
          </w:p>
        </w:tc>
        <w:tc>
          <w:tcPr>
            <w:tcW w:w="764"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TA%</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TD%</w:t>
            </w:r>
          </w:p>
        </w:tc>
      </w:tr>
      <w:tr w:rsidR="000A5C6F" w:rsidRPr="009C749F" w:rsidTr="000A70C1">
        <w:tc>
          <w:tcPr>
            <w:tcW w:w="70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w:t>
            </w:r>
          </w:p>
        </w:tc>
        <w:tc>
          <w:tcPr>
            <w:tcW w:w="4137"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 xml:space="preserve">Students are of the mindset that social studies is not a professional subject </w:t>
            </w:r>
          </w:p>
        </w:tc>
        <w:tc>
          <w:tcPr>
            <w:tcW w:w="860"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33%</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39%</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18%</w:t>
            </w:r>
          </w:p>
        </w:tc>
        <w:tc>
          <w:tcPr>
            <w:tcW w:w="800"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10%</w:t>
            </w:r>
          </w:p>
        </w:tc>
        <w:tc>
          <w:tcPr>
            <w:tcW w:w="76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72%</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28%</w:t>
            </w:r>
          </w:p>
        </w:tc>
      </w:tr>
      <w:tr w:rsidR="000A5C6F" w:rsidRPr="009C749F" w:rsidTr="000A70C1">
        <w:tc>
          <w:tcPr>
            <w:tcW w:w="70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w:t>
            </w:r>
          </w:p>
        </w:tc>
        <w:tc>
          <w:tcPr>
            <w:tcW w:w="4137"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sz w:val="28"/>
                <w:szCs w:val="28"/>
              </w:rPr>
              <w:t xml:space="preserve">Lack of practical class in social studies limit students interest towards social studies </w:t>
            </w:r>
          </w:p>
        </w:tc>
        <w:tc>
          <w:tcPr>
            <w:tcW w:w="860"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30%</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35%</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23%</w:t>
            </w:r>
          </w:p>
        </w:tc>
        <w:tc>
          <w:tcPr>
            <w:tcW w:w="800"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12%</w:t>
            </w:r>
          </w:p>
        </w:tc>
        <w:tc>
          <w:tcPr>
            <w:tcW w:w="76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65%</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25%</w:t>
            </w:r>
          </w:p>
        </w:tc>
      </w:tr>
      <w:tr w:rsidR="000A5C6F" w:rsidRPr="009C749F" w:rsidTr="000A70C1">
        <w:tc>
          <w:tcPr>
            <w:tcW w:w="70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w:t>
            </w:r>
          </w:p>
        </w:tc>
        <w:tc>
          <w:tcPr>
            <w:tcW w:w="4137" w:type="dxa"/>
          </w:tcPr>
          <w:p w:rsidR="000A5C6F" w:rsidRPr="009C749F" w:rsidRDefault="000A5C6F" w:rsidP="000A70C1">
            <w:pPr>
              <w:spacing w:line="276" w:lineRule="auto"/>
              <w:jc w:val="both"/>
              <w:rPr>
                <w:rFonts w:ascii="Times New Roman" w:hAnsi="Times New Roman" w:cs="Times New Roman"/>
                <w:sz w:val="28"/>
                <w:szCs w:val="28"/>
              </w:rPr>
            </w:pPr>
            <w:r w:rsidRPr="009C749F">
              <w:rPr>
                <w:rFonts w:ascii="Times New Roman" w:hAnsi="Times New Roman" w:cs="Times New Roman"/>
                <w:sz w:val="28"/>
                <w:szCs w:val="28"/>
              </w:rPr>
              <w:t xml:space="preserve">Students are of the opinion that anyone who studied social studies are not gainfully employed </w:t>
            </w:r>
          </w:p>
        </w:tc>
        <w:tc>
          <w:tcPr>
            <w:tcW w:w="860"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22%</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30%</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38%</w:t>
            </w:r>
          </w:p>
        </w:tc>
        <w:tc>
          <w:tcPr>
            <w:tcW w:w="800"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10%</w:t>
            </w:r>
          </w:p>
        </w:tc>
        <w:tc>
          <w:tcPr>
            <w:tcW w:w="76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52%</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48%</w:t>
            </w:r>
          </w:p>
        </w:tc>
      </w:tr>
      <w:tr w:rsidR="000A5C6F" w:rsidRPr="009C749F" w:rsidTr="000A70C1">
        <w:tc>
          <w:tcPr>
            <w:tcW w:w="70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w:t>
            </w:r>
          </w:p>
        </w:tc>
        <w:tc>
          <w:tcPr>
            <w:tcW w:w="4137" w:type="dxa"/>
          </w:tcPr>
          <w:p w:rsidR="000A5C6F" w:rsidRPr="009C749F" w:rsidRDefault="000A5C6F" w:rsidP="000A70C1">
            <w:pPr>
              <w:spacing w:line="276" w:lineRule="auto"/>
              <w:jc w:val="both"/>
              <w:rPr>
                <w:rFonts w:ascii="Times New Roman" w:hAnsi="Times New Roman" w:cs="Times New Roman"/>
                <w:sz w:val="28"/>
                <w:szCs w:val="28"/>
              </w:rPr>
            </w:pPr>
            <w:r w:rsidRPr="009C749F">
              <w:rPr>
                <w:rFonts w:ascii="Times New Roman" w:hAnsi="Times New Roman" w:cs="Times New Roman"/>
                <w:sz w:val="28"/>
                <w:szCs w:val="28"/>
              </w:rPr>
              <w:t>Inadequate teaching and learning hampers students’ enthusiasm towards social studies</w:t>
            </w:r>
          </w:p>
        </w:tc>
        <w:tc>
          <w:tcPr>
            <w:tcW w:w="860"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38%</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42%</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8%</w:t>
            </w:r>
          </w:p>
        </w:tc>
        <w:tc>
          <w:tcPr>
            <w:tcW w:w="800"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12%</w:t>
            </w:r>
          </w:p>
        </w:tc>
        <w:tc>
          <w:tcPr>
            <w:tcW w:w="76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80%</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20%</w:t>
            </w:r>
          </w:p>
        </w:tc>
      </w:tr>
      <w:tr w:rsidR="000A5C6F" w:rsidRPr="009C749F" w:rsidTr="000A70C1">
        <w:tc>
          <w:tcPr>
            <w:tcW w:w="70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5.</w:t>
            </w:r>
          </w:p>
        </w:tc>
        <w:tc>
          <w:tcPr>
            <w:tcW w:w="4137" w:type="dxa"/>
          </w:tcPr>
          <w:p w:rsidR="000A5C6F" w:rsidRPr="009C749F" w:rsidRDefault="000A5C6F" w:rsidP="000A70C1">
            <w:pPr>
              <w:spacing w:line="276" w:lineRule="auto"/>
              <w:jc w:val="both"/>
              <w:rPr>
                <w:rFonts w:ascii="Times New Roman" w:hAnsi="Times New Roman" w:cs="Times New Roman"/>
                <w:sz w:val="28"/>
                <w:szCs w:val="28"/>
              </w:rPr>
            </w:pPr>
            <w:r w:rsidRPr="009C749F">
              <w:rPr>
                <w:rFonts w:ascii="Times New Roman" w:hAnsi="Times New Roman" w:cs="Times New Roman"/>
                <w:color w:val="000000" w:themeColor="text1"/>
                <w:sz w:val="28"/>
                <w:szCs w:val="28"/>
              </w:rPr>
              <w:t xml:space="preserve">Students are of the view that social studies is meant for only relationship </w:t>
            </w:r>
          </w:p>
        </w:tc>
        <w:tc>
          <w:tcPr>
            <w:tcW w:w="860"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31%</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35%</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28%</w:t>
            </w:r>
          </w:p>
        </w:tc>
        <w:tc>
          <w:tcPr>
            <w:tcW w:w="800"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8%</w:t>
            </w:r>
          </w:p>
        </w:tc>
        <w:tc>
          <w:tcPr>
            <w:tcW w:w="76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66%</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36%</w:t>
            </w:r>
          </w:p>
        </w:tc>
      </w:tr>
    </w:tbl>
    <w:p w:rsidR="000A5C6F" w:rsidRPr="009C749F" w:rsidRDefault="000A5C6F" w:rsidP="000A5C6F">
      <w:pPr>
        <w:jc w:val="both"/>
        <w:rPr>
          <w:rFonts w:ascii="Times New Roman" w:hAnsi="Times New Roman" w:cs="Times New Roman"/>
          <w:b/>
          <w:bCs/>
          <w:i/>
          <w:sz w:val="28"/>
          <w:szCs w:val="28"/>
        </w:rPr>
      </w:pPr>
      <w:r w:rsidRPr="009C749F">
        <w:rPr>
          <w:rFonts w:ascii="Times New Roman" w:hAnsi="Times New Roman" w:cs="Times New Roman"/>
          <w:b/>
          <w:bCs/>
          <w:i/>
          <w:sz w:val="28"/>
          <w:szCs w:val="28"/>
        </w:rPr>
        <w:t xml:space="preserve">Source: Author’s Field Survey, 2024.  </w:t>
      </w:r>
      <w:r w:rsidRPr="009C749F">
        <w:rPr>
          <w:rFonts w:ascii="Times New Roman" w:hAnsi="Times New Roman" w:cs="Times New Roman"/>
          <w:b/>
          <w:bCs/>
          <w:i/>
          <w:sz w:val="28"/>
          <w:szCs w:val="28"/>
        </w:rPr>
        <w:tab/>
        <w:t xml:space="preserve"> TA% (Total Agreed%), TD (Total Disagreed %)</w:t>
      </w:r>
    </w:p>
    <w:p w:rsidR="000A5C6F" w:rsidRPr="009C749F" w:rsidRDefault="000A5C6F" w:rsidP="000A5C6F">
      <w:pPr>
        <w:autoSpaceDE w:val="0"/>
        <w:autoSpaceDN w:val="0"/>
        <w:adjustRightInd w:val="0"/>
        <w:spacing w:line="480" w:lineRule="auto"/>
        <w:jc w:val="both"/>
        <w:rPr>
          <w:rFonts w:ascii="Times New Roman" w:hAnsi="Times New Roman" w:cs="Times New Roman"/>
          <w:color w:val="000000" w:themeColor="text1"/>
          <w:sz w:val="28"/>
          <w:szCs w:val="28"/>
        </w:rPr>
      </w:pPr>
      <w:r w:rsidRPr="009C749F">
        <w:rPr>
          <w:rFonts w:ascii="Times New Roman" w:hAnsi="Times New Roman" w:cs="Times New Roman"/>
          <w:b/>
          <w:color w:val="000000" w:themeColor="text1"/>
          <w:sz w:val="28"/>
          <w:szCs w:val="28"/>
        </w:rPr>
        <w:tab/>
      </w:r>
      <w:r w:rsidRPr="009C749F">
        <w:rPr>
          <w:rFonts w:ascii="Times New Roman" w:hAnsi="Times New Roman" w:cs="Times New Roman"/>
          <w:color w:val="000000" w:themeColor="text1"/>
          <w:sz w:val="28"/>
          <w:szCs w:val="28"/>
        </w:rPr>
        <w:t>Table 4 shows that 72% of the teachers totally agreed that students are of the mindset that social studies is not a professional subject while 28% disagreed. 65% agreed that l</w:t>
      </w:r>
      <w:r w:rsidRPr="009C749F">
        <w:rPr>
          <w:rFonts w:ascii="Times New Roman" w:hAnsi="Times New Roman" w:cs="Times New Roman"/>
          <w:sz w:val="28"/>
          <w:szCs w:val="28"/>
        </w:rPr>
        <w:t xml:space="preserve">ack of practical class in social studies limit students interest towards </w:t>
      </w:r>
      <w:r w:rsidRPr="009C749F">
        <w:rPr>
          <w:rFonts w:ascii="Times New Roman" w:hAnsi="Times New Roman" w:cs="Times New Roman"/>
          <w:sz w:val="28"/>
          <w:szCs w:val="28"/>
        </w:rPr>
        <w:lastRenderedPageBreak/>
        <w:t>social studies while 25% disagreed. 52% agreed that students are of the opinion that anyone who studied social studies are not gainfully employed while 48% disagreed. 80% agreed that inadequate teaching and learning hampers students’ enthusiasm towards social studies while 20% disagreed. Lastly, 66% agreed that s</w:t>
      </w:r>
      <w:r w:rsidRPr="009C749F">
        <w:rPr>
          <w:rFonts w:ascii="Times New Roman" w:hAnsi="Times New Roman" w:cs="Times New Roman"/>
          <w:color w:val="000000" w:themeColor="text1"/>
          <w:sz w:val="28"/>
          <w:szCs w:val="28"/>
        </w:rPr>
        <w:t>tudents are of the view that social studies is meant for only relationship while 36% disagreed.</w:t>
      </w:r>
    </w:p>
    <w:p w:rsidR="000A5C6F" w:rsidRPr="009C749F" w:rsidRDefault="000A5C6F" w:rsidP="000A5C6F">
      <w:pPr>
        <w:autoSpaceDE w:val="0"/>
        <w:autoSpaceDN w:val="0"/>
        <w:adjustRightInd w:val="0"/>
        <w:spacing w:line="480" w:lineRule="auto"/>
        <w:jc w:val="both"/>
        <w:rPr>
          <w:rFonts w:ascii="Times New Roman" w:hAnsi="Times New Roman" w:cs="Times New Roman"/>
          <w:color w:val="000000" w:themeColor="text1"/>
          <w:sz w:val="28"/>
          <w:szCs w:val="28"/>
        </w:rPr>
      </w:pPr>
      <w:r w:rsidRPr="009C749F">
        <w:rPr>
          <w:rFonts w:ascii="Times New Roman" w:hAnsi="Times New Roman" w:cs="Times New Roman"/>
          <w:b/>
          <w:color w:val="000000" w:themeColor="text1"/>
          <w:sz w:val="28"/>
          <w:szCs w:val="28"/>
        </w:rPr>
        <w:t xml:space="preserve">Research Question Two: </w:t>
      </w:r>
      <w:r w:rsidRPr="009C749F">
        <w:rPr>
          <w:rFonts w:ascii="Times New Roman" w:hAnsi="Times New Roman" w:cs="Times New Roman"/>
          <w:color w:val="000000" w:themeColor="text1"/>
          <w:sz w:val="28"/>
          <w:szCs w:val="28"/>
        </w:rPr>
        <w:t>What factors influence students’ attitudes towards Social Studies in Ilorin West LGA, Kwara State?</w:t>
      </w:r>
    </w:p>
    <w:p w:rsidR="000A5C6F" w:rsidRPr="009C749F" w:rsidRDefault="000A5C6F" w:rsidP="000A5C6F">
      <w:pPr>
        <w:autoSpaceDE w:val="0"/>
        <w:autoSpaceDN w:val="0"/>
        <w:adjustRightInd w:val="0"/>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 xml:space="preserve">Table 5: Factors Influence Students’ Attitudes Towards Social Studies  </w:t>
      </w:r>
    </w:p>
    <w:tbl>
      <w:tblPr>
        <w:tblStyle w:val="TableGrid"/>
        <w:tblW w:w="0" w:type="auto"/>
        <w:tblLook w:val="04A0"/>
      </w:tblPr>
      <w:tblGrid>
        <w:gridCol w:w="695"/>
        <w:gridCol w:w="3720"/>
        <w:gridCol w:w="869"/>
        <w:gridCol w:w="834"/>
        <w:gridCol w:w="834"/>
        <w:gridCol w:w="854"/>
        <w:gridCol w:w="885"/>
        <w:gridCol w:w="885"/>
      </w:tblGrid>
      <w:tr w:rsidR="000A5C6F" w:rsidRPr="009C749F" w:rsidTr="000A70C1">
        <w:tc>
          <w:tcPr>
            <w:tcW w:w="704"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S/N</w:t>
            </w:r>
          </w:p>
        </w:tc>
        <w:tc>
          <w:tcPr>
            <w:tcW w:w="4124"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ITEMS</w:t>
            </w:r>
          </w:p>
        </w:tc>
        <w:tc>
          <w:tcPr>
            <w:tcW w:w="872"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SA%</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A%</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D%</w:t>
            </w:r>
          </w:p>
        </w:tc>
        <w:tc>
          <w:tcPr>
            <w:tcW w:w="816"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SD%</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TA%</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TD%</w:t>
            </w:r>
          </w:p>
        </w:tc>
      </w:tr>
      <w:tr w:rsidR="000A5C6F" w:rsidRPr="009C749F" w:rsidTr="000A70C1">
        <w:tc>
          <w:tcPr>
            <w:tcW w:w="704"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6.</w:t>
            </w:r>
          </w:p>
        </w:tc>
        <w:tc>
          <w:tcPr>
            <w:tcW w:w="4124"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sz w:val="28"/>
                <w:szCs w:val="28"/>
              </w:rPr>
              <w:t xml:space="preserve">Students whose learning environment do not support learning situation are discouraged from learning social studies </w:t>
            </w:r>
          </w:p>
        </w:tc>
        <w:tc>
          <w:tcPr>
            <w:tcW w:w="87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32%</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44%</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11%</w:t>
            </w:r>
          </w:p>
        </w:tc>
        <w:tc>
          <w:tcPr>
            <w:tcW w:w="81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13%</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76%</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24%</w:t>
            </w:r>
          </w:p>
        </w:tc>
      </w:tr>
      <w:tr w:rsidR="000A5C6F" w:rsidRPr="009C749F" w:rsidTr="000A70C1">
        <w:tc>
          <w:tcPr>
            <w:tcW w:w="704"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7.</w:t>
            </w:r>
          </w:p>
        </w:tc>
        <w:tc>
          <w:tcPr>
            <w:tcW w:w="4124"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sz w:val="28"/>
                <w:szCs w:val="28"/>
              </w:rPr>
              <w:t xml:space="preserve">Students who develop anxiety find learning social studies disturbing </w:t>
            </w:r>
          </w:p>
        </w:tc>
        <w:tc>
          <w:tcPr>
            <w:tcW w:w="87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38%</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47%</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9%</w:t>
            </w:r>
          </w:p>
        </w:tc>
        <w:tc>
          <w:tcPr>
            <w:tcW w:w="81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5%</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86%</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14%</w:t>
            </w:r>
          </w:p>
        </w:tc>
      </w:tr>
      <w:tr w:rsidR="000A5C6F" w:rsidRPr="009C749F" w:rsidTr="000A70C1">
        <w:tc>
          <w:tcPr>
            <w:tcW w:w="704"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8.</w:t>
            </w:r>
          </w:p>
        </w:tc>
        <w:tc>
          <w:tcPr>
            <w:tcW w:w="4124"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 xml:space="preserve">Self-efficacy, self concept, motivation and school experiences are the factors that affect student. </w:t>
            </w:r>
          </w:p>
        </w:tc>
        <w:tc>
          <w:tcPr>
            <w:tcW w:w="87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30%</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35%</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21%</w:t>
            </w:r>
          </w:p>
        </w:tc>
        <w:tc>
          <w:tcPr>
            <w:tcW w:w="81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14$</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65%</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35%</w:t>
            </w:r>
          </w:p>
        </w:tc>
      </w:tr>
      <w:tr w:rsidR="000A5C6F" w:rsidRPr="009C749F" w:rsidTr="000A70C1">
        <w:tc>
          <w:tcPr>
            <w:tcW w:w="704"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9.</w:t>
            </w:r>
          </w:p>
        </w:tc>
        <w:tc>
          <w:tcPr>
            <w:tcW w:w="4124"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 xml:space="preserve">Teacher and teaching method encourages students to attend </w:t>
            </w:r>
            <w:r w:rsidRPr="009C749F">
              <w:rPr>
                <w:rFonts w:ascii="Times New Roman" w:hAnsi="Times New Roman" w:cs="Times New Roman"/>
                <w:color w:val="000000" w:themeColor="text1"/>
                <w:sz w:val="28"/>
                <w:szCs w:val="28"/>
              </w:rPr>
              <w:lastRenderedPageBreak/>
              <w:t>social studies class</w:t>
            </w:r>
          </w:p>
        </w:tc>
        <w:tc>
          <w:tcPr>
            <w:tcW w:w="87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lastRenderedPageBreak/>
              <w:t>46%</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42%</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7%</w:t>
            </w:r>
          </w:p>
        </w:tc>
        <w:tc>
          <w:tcPr>
            <w:tcW w:w="81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5%</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88%</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12%</w:t>
            </w:r>
          </w:p>
        </w:tc>
      </w:tr>
      <w:tr w:rsidR="000A5C6F" w:rsidRPr="009C749F" w:rsidTr="000A70C1">
        <w:tc>
          <w:tcPr>
            <w:tcW w:w="704"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lastRenderedPageBreak/>
              <w:t>10.</w:t>
            </w:r>
          </w:p>
        </w:tc>
        <w:tc>
          <w:tcPr>
            <w:tcW w:w="4124"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 xml:space="preserve">Teachers’ knowledge of social studies compels students to attempt assignment. </w:t>
            </w:r>
          </w:p>
        </w:tc>
        <w:tc>
          <w:tcPr>
            <w:tcW w:w="87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33%</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41%</w:t>
            </w:r>
          </w:p>
        </w:tc>
        <w:tc>
          <w:tcPr>
            <w:tcW w:w="854"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15%</w:t>
            </w:r>
          </w:p>
        </w:tc>
        <w:tc>
          <w:tcPr>
            <w:tcW w:w="81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11</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74%</w:t>
            </w:r>
          </w:p>
        </w:tc>
        <w:tc>
          <w:tcPr>
            <w:tcW w:w="67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26%</w:t>
            </w:r>
          </w:p>
        </w:tc>
      </w:tr>
    </w:tbl>
    <w:p w:rsidR="000A5C6F" w:rsidRPr="009C749F" w:rsidRDefault="000A5C6F" w:rsidP="000A5C6F">
      <w:pPr>
        <w:jc w:val="both"/>
        <w:rPr>
          <w:rFonts w:ascii="Times New Roman" w:hAnsi="Times New Roman" w:cs="Times New Roman"/>
          <w:b/>
          <w:bCs/>
          <w:i/>
          <w:sz w:val="28"/>
          <w:szCs w:val="28"/>
        </w:rPr>
      </w:pPr>
      <w:r w:rsidRPr="009C749F">
        <w:rPr>
          <w:rFonts w:ascii="Times New Roman" w:hAnsi="Times New Roman" w:cs="Times New Roman"/>
          <w:b/>
          <w:bCs/>
          <w:i/>
          <w:sz w:val="28"/>
          <w:szCs w:val="28"/>
        </w:rPr>
        <w:t>Source: Author’s Field Survey, 2024.</w:t>
      </w:r>
    </w:p>
    <w:p w:rsidR="000A5C6F" w:rsidRPr="009C749F" w:rsidRDefault="000A5C6F" w:rsidP="000A5C6F">
      <w:pPr>
        <w:autoSpaceDE w:val="0"/>
        <w:autoSpaceDN w:val="0"/>
        <w:adjustRightInd w:val="0"/>
        <w:spacing w:line="480" w:lineRule="auto"/>
        <w:jc w:val="both"/>
        <w:rPr>
          <w:rFonts w:ascii="Times New Roman" w:hAnsi="Times New Roman" w:cs="Times New Roman"/>
          <w:color w:val="000000" w:themeColor="text1"/>
          <w:sz w:val="28"/>
          <w:szCs w:val="28"/>
        </w:rPr>
      </w:pPr>
      <w:r w:rsidRPr="009C749F">
        <w:rPr>
          <w:rFonts w:ascii="Times New Roman" w:hAnsi="Times New Roman" w:cs="Times New Roman"/>
          <w:b/>
          <w:color w:val="000000" w:themeColor="text1"/>
          <w:sz w:val="28"/>
          <w:szCs w:val="28"/>
        </w:rPr>
        <w:tab/>
      </w:r>
      <w:r w:rsidRPr="009C749F">
        <w:rPr>
          <w:rFonts w:ascii="Times New Roman" w:hAnsi="Times New Roman" w:cs="Times New Roman"/>
          <w:color w:val="000000" w:themeColor="text1"/>
          <w:sz w:val="28"/>
          <w:szCs w:val="28"/>
        </w:rPr>
        <w:t xml:space="preserve">Table 5 shows that 76% of the teachers agreed that </w:t>
      </w:r>
      <w:r w:rsidRPr="009C749F">
        <w:rPr>
          <w:rFonts w:ascii="Times New Roman" w:hAnsi="Times New Roman" w:cs="Times New Roman"/>
          <w:sz w:val="28"/>
          <w:szCs w:val="28"/>
        </w:rPr>
        <w:t>students whose learning environment do not support learning situation are discouraged from learning social studies while 24% disagreed</w:t>
      </w:r>
      <w:r w:rsidRPr="009C749F">
        <w:rPr>
          <w:rFonts w:ascii="Times New Roman" w:hAnsi="Times New Roman" w:cs="Times New Roman"/>
          <w:color w:val="000000" w:themeColor="text1"/>
          <w:sz w:val="28"/>
          <w:szCs w:val="28"/>
        </w:rPr>
        <w:t>. 86% generally agreed that s</w:t>
      </w:r>
      <w:r w:rsidRPr="009C749F">
        <w:rPr>
          <w:rFonts w:ascii="Times New Roman" w:hAnsi="Times New Roman" w:cs="Times New Roman"/>
          <w:sz w:val="28"/>
          <w:szCs w:val="28"/>
        </w:rPr>
        <w:t xml:space="preserve">tudents who develop anxiety find learning social studies disturbing while 14% disagreed. 65% agreed that </w:t>
      </w:r>
      <w:r w:rsidRPr="009C749F">
        <w:rPr>
          <w:rFonts w:ascii="Times New Roman" w:hAnsi="Times New Roman" w:cs="Times New Roman"/>
          <w:color w:val="000000" w:themeColor="text1"/>
          <w:sz w:val="28"/>
          <w:szCs w:val="28"/>
        </w:rPr>
        <w:t>self-efficacy, self concept, motivation and school experiences are the factors that affect student while 35% disagreed. 88% of the teachers totaled agreed that teacher and teaching method encourages students to attend social studies class while 12% disagreed. Also, 74% totally agreed that teachers’ knowledge of social studies compels students to attempt assignment while 26% disagreed.</w:t>
      </w:r>
    </w:p>
    <w:p w:rsidR="000A5C6F" w:rsidRPr="009C749F" w:rsidRDefault="000A5C6F" w:rsidP="000A5C6F">
      <w:pPr>
        <w:autoSpaceDE w:val="0"/>
        <w:autoSpaceDN w:val="0"/>
        <w:adjustRightInd w:val="0"/>
        <w:spacing w:line="480" w:lineRule="auto"/>
        <w:jc w:val="both"/>
        <w:rPr>
          <w:rFonts w:ascii="Times New Roman" w:hAnsi="Times New Roman" w:cs="Times New Roman"/>
          <w:color w:val="000000" w:themeColor="text1"/>
          <w:sz w:val="28"/>
          <w:szCs w:val="28"/>
        </w:rPr>
      </w:pPr>
      <w:r w:rsidRPr="009C749F">
        <w:rPr>
          <w:rFonts w:ascii="Times New Roman" w:hAnsi="Times New Roman" w:cs="Times New Roman"/>
          <w:b/>
          <w:color w:val="000000" w:themeColor="text1"/>
          <w:sz w:val="28"/>
          <w:szCs w:val="28"/>
        </w:rPr>
        <w:t xml:space="preserve">Research Question Three: </w:t>
      </w:r>
      <w:r w:rsidRPr="009C749F">
        <w:rPr>
          <w:rFonts w:ascii="Times New Roman" w:hAnsi="Times New Roman" w:cs="Times New Roman"/>
          <w:color w:val="000000" w:themeColor="text1"/>
          <w:sz w:val="28"/>
          <w:szCs w:val="28"/>
        </w:rPr>
        <w:t>Do students attitudes have any impact on their achievement in Social Studies in Ilorin West LGA, Kwara State?</w:t>
      </w:r>
    </w:p>
    <w:p w:rsidR="000A5C6F" w:rsidRPr="009C749F" w:rsidRDefault="000A5C6F" w:rsidP="000A5C6F">
      <w:pPr>
        <w:autoSpaceDE w:val="0"/>
        <w:autoSpaceDN w:val="0"/>
        <w:adjustRightInd w:val="0"/>
        <w:spacing w:line="480"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 xml:space="preserve">Table 6: Teachers response on the impact of students attitudes on their achievement in social studies </w:t>
      </w:r>
    </w:p>
    <w:tbl>
      <w:tblPr>
        <w:tblStyle w:val="TableGrid"/>
        <w:tblW w:w="0" w:type="auto"/>
        <w:tblLook w:val="04A0"/>
      </w:tblPr>
      <w:tblGrid>
        <w:gridCol w:w="695"/>
        <w:gridCol w:w="3791"/>
        <w:gridCol w:w="854"/>
        <w:gridCol w:w="806"/>
        <w:gridCol w:w="806"/>
        <w:gridCol w:w="854"/>
        <w:gridCol w:w="885"/>
        <w:gridCol w:w="885"/>
      </w:tblGrid>
      <w:tr w:rsidR="000A5C6F" w:rsidRPr="009C749F" w:rsidTr="000A70C1">
        <w:tc>
          <w:tcPr>
            <w:tcW w:w="703"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S/N</w:t>
            </w:r>
          </w:p>
        </w:tc>
        <w:tc>
          <w:tcPr>
            <w:tcW w:w="4145"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ITEMS</w:t>
            </w:r>
          </w:p>
        </w:tc>
        <w:tc>
          <w:tcPr>
            <w:tcW w:w="836"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SA%</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A%</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D%</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SD%</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TA%</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TD%</w:t>
            </w:r>
          </w:p>
        </w:tc>
      </w:tr>
      <w:tr w:rsidR="000A5C6F" w:rsidRPr="009C749F" w:rsidTr="000A70C1">
        <w:tc>
          <w:tcPr>
            <w:tcW w:w="703"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11.</w:t>
            </w:r>
          </w:p>
        </w:tc>
        <w:tc>
          <w:tcPr>
            <w:tcW w:w="4145"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sz w:val="28"/>
                <w:szCs w:val="28"/>
              </w:rPr>
              <w:t xml:space="preserve">Students who attempt </w:t>
            </w:r>
            <w:r w:rsidRPr="009C749F">
              <w:rPr>
                <w:rFonts w:ascii="Times New Roman" w:hAnsi="Times New Roman" w:cs="Times New Roman"/>
                <w:sz w:val="28"/>
                <w:szCs w:val="28"/>
              </w:rPr>
              <w:lastRenderedPageBreak/>
              <w:t xml:space="preserve">assignment perform well in social studies </w:t>
            </w:r>
          </w:p>
        </w:tc>
        <w:tc>
          <w:tcPr>
            <w:tcW w:w="83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lastRenderedPageBreak/>
              <w:t>48%</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30%</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10%</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12%</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78%</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22%</w:t>
            </w:r>
          </w:p>
        </w:tc>
      </w:tr>
      <w:tr w:rsidR="000A5C6F" w:rsidRPr="009C749F" w:rsidTr="000A70C1">
        <w:tc>
          <w:tcPr>
            <w:tcW w:w="703"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lastRenderedPageBreak/>
              <w:t>12.</w:t>
            </w:r>
          </w:p>
        </w:tc>
        <w:tc>
          <w:tcPr>
            <w:tcW w:w="4145" w:type="dxa"/>
          </w:tcPr>
          <w:p w:rsidR="000A5C6F" w:rsidRPr="009C749F" w:rsidRDefault="000A5C6F" w:rsidP="000A70C1">
            <w:pPr>
              <w:spacing w:line="276" w:lineRule="auto"/>
              <w:jc w:val="both"/>
              <w:rPr>
                <w:rFonts w:ascii="Times New Roman" w:hAnsi="Times New Roman" w:cs="Times New Roman"/>
                <w:sz w:val="28"/>
                <w:szCs w:val="28"/>
              </w:rPr>
            </w:pPr>
            <w:r w:rsidRPr="009C749F">
              <w:rPr>
                <w:rFonts w:ascii="Times New Roman" w:hAnsi="Times New Roman" w:cs="Times New Roman"/>
                <w:color w:val="000000" w:themeColor="text1"/>
                <w:sz w:val="28"/>
                <w:szCs w:val="28"/>
              </w:rPr>
              <w:t xml:space="preserve">Attempting class work and questions during social students class coordinate students performance in social studies </w:t>
            </w:r>
          </w:p>
        </w:tc>
        <w:tc>
          <w:tcPr>
            <w:tcW w:w="83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44%</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43%</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8%</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5%</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87%</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13%</w:t>
            </w:r>
          </w:p>
        </w:tc>
      </w:tr>
      <w:tr w:rsidR="000A5C6F" w:rsidRPr="009C749F" w:rsidTr="000A70C1">
        <w:tc>
          <w:tcPr>
            <w:tcW w:w="703"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13.</w:t>
            </w:r>
          </w:p>
        </w:tc>
        <w:tc>
          <w:tcPr>
            <w:tcW w:w="4145"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Students who did not copy note in the class, have no materials to depend on during test and examination in social studies</w:t>
            </w:r>
          </w:p>
        </w:tc>
        <w:tc>
          <w:tcPr>
            <w:tcW w:w="83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34%</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48%</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12%</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6%</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82%</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18%</w:t>
            </w:r>
          </w:p>
        </w:tc>
      </w:tr>
      <w:tr w:rsidR="000A5C6F" w:rsidRPr="009C749F" w:rsidTr="000A70C1">
        <w:tc>
          <w:tcPr>
            <w:tcW w:w="703"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14.</w:t>
            </w:r>
          </w:p>
        </w:tc>
        <w:tc>
          <w:tcPr>
            <w:tcW w:w="4145"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 xml:space="preserve">Students who are absent in social studies class do not perform well. </w:t>
            </w:r>
          </w:p>
        </w:tc>
        <w:tc>
          <w:tcPr>
            <w:tcW w:w="83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38%</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40%</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13%</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9%</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78%</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22%</w:t>
            </w:r>
          </w:p>
        </w:tc>
      </w:tr>
      <w:tr w:rsidR="000A5C6F" w:rsidRPr="009C749F" w:rsidTr="000A70C1">
        <w:tc>
          <w:tcPr>
            <w:tcW w:w="703"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15.</w:t>
            </w:r>
          </w:p>
        </w:tc>
        <w:tc>
          <w:tcPr>
            <w:tcW w:w="4145"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Students who attend class late do not perform well in social studies class</w:t>
            </w:r>
          </w:p>
        </w:tc>
        <w:tc>
          <w:tcPr>
            <w:tcW w:w="836"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35%</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49%</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11%</w:t>
            </w:r>
          </w:p>
        </w:tc>
        <w:tc>
          <w:tcPr>
            <w:tcW w:w="818"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5%</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84%</w:t>
            </w:r>
          </w:p>
        </w:tc>
        <w:tc>
          <w:tcPr>
            <w:tcW w:w="719"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16%</w:t>
            </w:r>
          </w:p>
        </w:tc>
      </w:tr>
    </w:tbl>
    <w:p w:rsidR="000A5C6F" w:rsidRPr="009C749F" w:rsidRDefault="000A5C6F" w:rsidP="000A5C6F">
      <w:pPr>
        <w:jc w:val="both"/>
        <w:rPr>
          <w:rFonts w:ascii="Times New Roman" w:hAnsi="Times New Roman" w:cs="Times New Roman"/>
          <w:b/>
          <w:bCs/>
          <w:i/>
          <w:sz w:val="28"/>
          <w:szCs w:val="28"/>
        </w:rPr>
      </w:pPr>
      <w:r w:rsidRPr="009C749F">
        <w:rPr>
          <w:rFonts w:ascii="Times New Roman" w:hAnsi="Times New Roman" w:cs="Times New Roman"/>
          <w:b/>
          <w:bCs/>
          <w:i/>
          <w:sz w:val="28"/>
          <w:szCs w:val="28"/>
        </w:rPr>
        <w:t>Source: Author’s Field Survey, 2024.</w:t>
      </w:r>
    </w:p>
    <w:p w:rsidR="000A5C6F" w:rsidRPr="009C749F" w:rsidRDefault="000A5C6F" w:rsidP="000A5C6F">
      <w:pPr>
        <w:autoSpaceDE w:val="0"/>
        <w:autoSpaceDN w:val="0"/>
        <w:adjustRightInd w:val="0"/>
        <w:spacing w:line="480" w:lineRule="auto"/>
        <w:jc w:val="both"/>
        <w:rPr>
          <w:rFonts w:ascii="Times New Roman" w:hAnsi="Times New Roman" w:cs="Times New Roman"/>
          <w:color w:val="000000" w:themeColor="text1"/>
          <w:sz w:val="28"/>
          <w:szCs w:val="28"/>
        </w:rPr>
      </w:pPr>
      <w:r w:rsidRPr="009C749F">
        <w:rPr>
          <w:rFonts w:ascii="Times New Roman" w:hAnsi="Times New Roman" w:cs="Times New Roman"/>
          <w:b/>
          <w:color w:val="000000" w:themeColor="text1"/>
          <w:sz w:val="28"/>
          <w:szCs w:val="28"/>
        </w:rPr>
        <w:tab/>
      </w:r>
      <w:r w:rsidRPr="009C749F">
        <w:rPr>
          <w:rFonts w:ascii="Times New Roman" w:hAnsi="Times New Roman" w:cs="Times New Roman"/>
          <w:color w:val="000000" w:themeColor="text1"/>
          <w:sz w:val="28"/>
          <w:szCs w:val="28"/>
        </w:rPr>
        <w:t xml:space="preserve">Table 7 above shows that 78% of the teachers totally agreed that </w:t>
      </w:r>
      <w:r w:rsidRPr="009C749F">
        <w:rPr>
          <w:rFonts w:ascii="Times New Roman" w:hAnsi="Times New Roman" w:cs="Times New Roman"/>
          <w:sz w:val="28"/>
          <w:szCs w:val="28"/>
        </w:rPr>
        <w:t>students who attempt assignment perform well in social studies while 22% disagreed. 87% totally agreed that a</w:t>
      </w:r>
      <w:r w:rsidRPr="009C749F">
        <w:rPr>
          <w:rFonts w:ascii="Times New Roman" w:hAnsi="Times New Roman" w:cs="Times New Roman"/>
          <w:color w:val="000000" w:themeColor="text1"/>
          <w:sz w:val="28"/>
          <w:szCs w:val="28"/>
        </w:rPr>
        <w:t xml:space="preserve">ttempting class work and questions during social students class coordinate students performance in social studies while 13% disagreed. On the assertion that students who did not copy note in the class, have no materials to depend on during test and examination in social studies, 82% totally to this assertion while 18% disagreed. Further, 78% of the teachers totally agreed that students who are absent in social studies class do not perform well while 22% </w:t>
      </w:r>
      <w:r w:rsidRPr="009C749F">
        <w:rPr>
          <w:rFonts w:ascii="Times New Roman" w:hAnsi="Times New Roman" w:cs="Times New Roman"/>
          <w:color w:val="000000" w:themeColor="text1"/>
          <w:sz w:val="28"/>
          <w:szCs w:val="28"/>
        </w:rPr>
        <w:lastRenderedPageBreak/>
        <w:t xml:space="preserve">disagreed. Also, 84% of the teachers totally agreed that students who attend class late do not perform well in social studies class while 16% disagreed. </w:t>
      </w:r>
    </w:p>
    <w:p w:rsidR="000A5C6F" w:rsidRPr="009C749F" w:rsidRDefault="000A5C6F" w:rsidP="000A5C6F">
      <w:pPr>
        <w:autoSpaceDE w:val="0"/>
        <w:autoSpaceDN w:val="0"/>
        <w:adjustRightInd w:val="0"/>
        <w:spacing w:line="480" w:lineRule="auto"/>
        <w:jc w:val="both"/>
        <w:rPr>
          <w:rFonts w:ascii="Times New Roman" w:hAnsi="Times New Roman" w:cs="Times New Roman"/>
          <w:color w:val="000000" w:themeColor="text1"/>
          <w:sz w:val="28"/>
          <w:szCs w:val="28"/>
        </w:rPr>
      </w:pPr>
      <w:r w:rsidRPr="009C749F">
        <w:rPr>
          <w:rFonts w:ascii="Times New Roman" w:hAnsi="Times New Roman" w:cs="Times New Roman"/>
          <w:b/>
          <w:color w:val="000000" w:themeColor="text1"/>
          <w:sz w:val="28"/>
          <w:szCs w:val="28"/>
        </w:rPr>
        <w:t xml:space="preserve">Research Question Four: </w:t>
      </w:r>
      <w:r w:rsidRPr="009C749F">
        <w:rPr>
          <w:rFonts w:ascii="Times New Roman" w:hAnsi="Times New Roman" w:cs="Times New Roman"/>
          <w:color w:val="000000" w:themeColor="text1"/>
          <w:sz w:val="28"/>
          <w:szCs w:val="28"/>
        </w:rPr>
        <w:t>In which ways could the students attitudes be improved on their achievement in Social Studies in Ilorin West LGA, Kwara State?</w:t>
      </w:r>
    </w:p>
    <w:p w:rsidR="000A5C6F" w:rsidRPr="009C749F" w:rsidRDefault="000A5C6F" w:rsidP="000A5C6F">
      <w:pPr>
        <w:autoSpaceDE w:val="0"/>
        <w:autoSpaceDN w:val="0"/>
        <w:adjustRightInd w:val="0"/>
        <w:spacing w:line="480"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Table 7: Teachers responses on the ways in which students attitudes can be improved on their achievement in social studies</w:t>
      </w:r>
    </w:p>
    <w:tbl>
      <w:tblPr>
        <w:tblStyle w:val="TableGrid"/>
        <w:tblW w:w="0" w:type="auto"/>
        <w:tblLook w:val="04A0"/>
      </w:tblPr>
      <w:tblGrid>
        <w:gridCol w:w="693"/>
        <w:gridCol w:w="3716"/>
        <w:gridCol w:w="869"/>
        <w:gridCol w:w="837"/>
        <w:gridCol w:w="837"/>
        <w:gridCol w:w="854"/>
        <w:gridCol w:w="885"/>
        <w:gridCol w:w="885"/>
      </w:tblGrid>
      <w:tr w:rsidR="000A5C6F" w:rsidRPr="009C749F" w:rsidTr="000A70C1">
        <w:tc>
          <w:tcPr>
            <w:tcW w:w="700"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S/N</w:t>
            </w:r>
          </w:p>
        </w:tc>
        <w:tc>
          <w:tcPr>
            <w:tcW w:w="4042"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ITEMS</w:t>
            </w:r>
          </w:p>
        </w:tc>
        <w:tc>
          <w:tcPr>
            <w:tcW w:w="871"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SA%</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A%</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D%</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SD%</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TA%</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TD%</w:t>
            </w:r>
          </w:p>
        </w:tc>
      </w:tr>
      <w:tr w:rsidR="000A5C6F" w:rsidRPr="009C749F" w:rsidTr="000A70C1">
        <w:tc>
          <w:tcPr>
            <w:tcW w:w="700"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16.</w:t>
            </w:r>
          </w:p>
        </w:tc>
        <w:tc>
          <w:tcPr>
            <w:tcW w:w="4042"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 xml:space="preserve">Students who come late to social studies class should be punished </w:t>
            </w:r>
          </w:p>
        </w:tc>
        <w:tc>
          <w:tcPr>
            <w:tcW w:w="871"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44%</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30%</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10%</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16%</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74%</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26%</w:t>
            </w:r>
          </w:p>
        </w:tc>
      </w:tr>
      <w:tr w:rsidR="000A5C6F" w:rsidRPr="009C749F" w:rsidTr="000A70C1">
        <w:tc>
          <w:tcPr>
            <w:tcW w:w="700"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17.</w:t>
            </w:r>
          </w:p>
        </w:tc>
        <w:tc>
          <w:tcPr>
            <w:tcW w:w="4042"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Adequate punish measure should be put in place to curtail students absenteeism in social studies class</w:t>
            </w:r>
          </w:p>
        </w:tc>
        <w:tc>
          <w:tcPr>
            <w:tcW w:w="871"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43%</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55%</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98%</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p>
        </w:tc>
      </w:tr>
      <w:tr w:rsidR="000A5C6F" w:rsidRPr="009C749F" w:rsidTr="000A70C1">
        <w:tc>
          <w:tcPr>
            <w:tcW w:w="700"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18.</w:t>
            </w:r>
          </w:p>
        </w:tc>
        <w:tc>
          <w:tcPr>
            <w:tcW w:w="4042"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Students notebook should be marked to know if their notebooks are up to date.</w:t>
            </w:r>
          </w:p>
        </w:tc>
        <w:tc>
          <w:tcPr>
            <w:tcW w:w="871"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55%</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45%</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100%</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p>
        </w:tc>
      </w:tr>
      <w:tr w:rsidR="000A5C6F" w:rsidRPr="009C749F" w:rsidTr="000A70C1">
        <w:tc>
          <w:tcPr>
            <w:tcW w:w="700"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19.</w:t>
            </w:r>
          </w:p>
        </w:tc>
        <w:tc>
          <w:tcPr>
            <w:tcW w:w="4042"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Social studies teacher teacher should endeavour to mark students classwork to establish if learning has truly taken place</w:t>
            </w:r>
          </w:p>
        </w:tc>
        <w:tc>
          <w:tcPr>
            <w:tcW w:w="871"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48%</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52%</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100%</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p>
        </w:tc>
      </w:tr>
      <w:tr w:rsidR="000A5C6F" w:rsidRPr="009C749F" w:rsidTr="000A70C1">
        <w:tc>
          <w:tcPr>
            <w:tcW w:w="700"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20.</w:t>
            </w:r>
          </w:p>
        </w:tc>
        <w:tc>
          <w:tcPr>
            <w:tcW w:w="4042" w:type="dxa"/>
          </w:tcPr>
          <w:p w:rsidR="000A5C6F" w:rsidRPr="009C749F" w:rsidRDefault="000A5C6F" w:rsidP="000A70C1">
            <w:pPr>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 xml:space="preserve">Students who perform well in social studies should be commended publicly to </w:t>
            </w:r>
            <w:r w:rsidRPr="009C749F">
              <w:rPr>
                <w:rFonts w:ascii="Times New Roman" w:hAnsi="Times New Roman" w:cs="Times New Roman"/>
                <w:color w:val="000000" w:themeColor="text1"/>
                <w:sz w:val="28"/>
                <w:szCs w:val="28"/>
              </w:rPr>
              <w:lastRenderedPageBreak/>
              <w:t>encourage other students to do well.</w:t>
            </w:r>
          </w:p>
        </w:tc>
        <w:tc>
          <w:tcPr>
            <w:tcW w:w="871"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lastRenderedPageBreak/>
              <w:t>38%</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34%</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20%</w:t>
            </w:r>
          </w:p>
        </w:tc>
        <w:tc>
          <w:tcPr>
            <w:tcW w:w="853"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8%</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72%</w:t>
            </w:r>
          </w:p>
        </w:tc>
        <w:tc>
          <w:tcPr>
            <w:tcW w:w="702" w:type="dxa"/>
          </w:tcPr>
          <w:p w:rsidR="000A5C6F" w:rsidRPr="009C749F" w:rsidRDefault="000A5C6F" w:rsidP="000A70C1">
            <w:pPr>
              <w:autoSpaceDE w:val="0"/>
              <w:autoSpaceDN w:val="0"/>
              <w:adjustRightInd w:val="0"/>
              <w:spacing w:line="276"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28%</w:t>
            </w:r>
          </w:p>
        </w:tc>
      </w:tr>
    </w:tbl>
    <w:p w:rsidR="000A5C6F" w:rsidRPr="009C749F" w:rsidRDefault="000A5C6F" w:rsidP="000A5C6F">
      <w:pPr>
        <w:jc w:val="both"/>
        <w:rPr>
          <w:rFonts w:ascii="Times New Roman" w:hAnsi="Times New Roman" w:cs="Times New Roman"/>
          <w:b/>
          <w:bCs/>
          <w:i/>
          <w:sz w:val="28"/>
          <w:szCs w:val="28"/>
        </w:rPr>
      </w:pPr>
      <w:r w:rsidRPr="009C749F">
        <w:rPr>
          <w:rFonts w:ascii="Times New Roman" w:hAnsi="Times New Roman" w:cs="Times New Roman"/>
          <w:b/>
          <w:bCs/>
          <w:i/>
          <w:sz w:val="28"/>
          <w:szCs w:val="28"/>
        </w:rPr>
        <w:lastRenderedPageBreak/>
        <w:t>Source: Author’s Field Survey, 2024.</w:t>
      </w:r>
    </w:p>
    <w:p w:rsidR="000A5C6F" w:rsidRPr="009C749F" w:rsidRDefault="000A5C6F" w:rsidP="000A5C6F">
      <w:pPr>
        <w:autoSpaceDE w:val="0"/>
        <w:autoSpaceDN w:val="0"/>
        <w:adjustRightInd w:val="0"/>
        <w:spacing w:line="480" w:lineRule="auto"/>
        <w:jc w:val="both"/>
        <w:rPr>
          <w:rFonts w:ascii="Times New Roman" w:hAnsi="Times New Roman" w:cs="Times New Roman"/>
          <w:color w:val="000000" w:themeColor="text1"/>
          <w:sz w:val="28"/>
          <w:szCs w:val="28"/>
        </w:rPr>
      </w:pPr>
      <w:r w:rsidRPr="009C749F">
        <w:rPr>
          <w:rFonts w:ascii="Times New Roman" w:hAnsi="Times New Roman" w:cs="Times New Roman"/>
          <w:color w:val="000000" w:themeColor="text1"/>
          <w:sz w:val="28"/>
          <w:szCs w:val="28"/>
        </w:rPr>
        <w:tab/>
        <w:t xml:space="preserve"> Table 7 above shows that 74% of the teachers totally agreed that students who come late to social studies class should be punished while 26% disagreed. 98% totally agreed that adequate punish measure should be put in place to curtail students absenteeism in social studies class while 2% disagreed. Further, all the teachers generally agreed that student’s notebook should be marked to know if their notebooks are up to date. Also on the assertion which says social studies teacher should endeavor to mark student’s class work to establish if learning has truly taken place, all the teachers agreed to this assertion. Lastly, 72% of the teachers agreed that students who perform well in social studies should be commended publicly to encourage other students to do well 28% disagreed.     </w:t>
      </w:r>
    </w:p>
    <w:p w:rsidR="000A5C6F" w:rsidRPr="009C749F" w:rsidRDefault="000A5C6F" w:rsidP="000A5C6F">
      <w:pPr>
        <w:autoSpaceDE w:val="0"/>
        <w:autoSpaceDN w:val="0"/>
        <w:adjustRightInd w:val="0"/>
        <w:spacing w:line="480" w:lineRule="auto"/>
        <w:jc w:val="both"/>
        <w:rPr>
          <w:rFonts w:ascii="Times New Roman" w:hAnsi="Times New Roman" w:cs="Times New Roman"/>
          <w:color w:val="000000" w:themeColor="text1"/>
          <w:sz w:val="28"/>
          <w:szCs w:val="28"/>
        </w:rPr>
      </w:pPr>
      <w:r w:rsidRPr="009C749F">
        <w:rPr>
          <w:rFonts w:ascii="Times New Roman" w:hAnsi="Times New Roman" w:cs="Times New Roman"/>
          <w:b/>
          <w:color w:val="000000" w:themeColor="text1"/>
          <w:sz w:val="28"/>
          <w:szCs w:val="28"/>
        </w:rPr>
        <w:t>Hypothesis One:</w:t>
      </w:r>
      <w:r w:rsidRPr="009C749F">
        <w:rPr>
          <w:rFonts w:ascii="Times New Roman" w:hAnsi="Times New Roman" w:cs="Times New Roman"/>
          <w:color w:val="000000" w:themeColor="text1"/>
          <w:sz w:val="28"/>
          <w:szCs w:val="28"/>
        </w:rPr>
        <w:t xml:space="preserve"> There is no significant influence on student’s attitude towards Social Studies in Ilorin West LGA, Kwara State. </w:t>
      </w:r>
    </w:p>
    <w:p w:rsidR="000A5C6F" w:rsidRPr="009C749F" w:rsidRDefault="000A5C6F" w:rsidP="000A5C6F">
      <w:pPr>
        <w:autoSpaceDE w:val="0"/>
        <w:autoSpaceDN w:val="0"/>
        <w:adjustRightInd w:val="0"/>
        <w:spacing w:line="480"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 xml:space="preserve">Table 7: Chi square analysis on the significant influence on students attitude towards social studies in Ilorin West LGA, Kwara State. </w:t>
      </w:r>
    </w:p>
    <w:tbl>
      <w:tblPr>
        <w:tblStyle w:val="TableList3"/>
        <w:tblW w:w="0" w:type="auto"/>
        <w:tblInd w:w="108" w:type="dxa"/>
        <w:tblLook w:val="04A0"/>
      </w:tblPr>
      <w:tblGrid>
        <w:gridCol w:w="796"/>
        <w:gridCol w:w="901"/>
        <w:gridCol w:w="821"/>
        <w:gridCol w:w="932"/>
        <w:gridCol w:w="1170"/>
        <w:gridCol w:w="1170"/>
        <w:gridCol w:w="1005"/>
        <w:gridCol w:w="1710"/>
      </w:tblGrid>
      <w:tr w:rsidR="000A5C6F" w:rsidRPr="009C749F" w:rsidTr="000A70C1">
        <w:trPr>
          <w:cnfStyle w:val="100000000000"/>
        </w:trPr>
        <w:tc>
          <w:tcPr>
            <w:tcW w:w="796"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N</w:t>
            </w:r>
          </w:p>
        </w:tc>
        <w:tc>
          <w:tcPr>
            <w:tcW w:w="889"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Mean</w:t>
            </w:r>
          </w:p>
        </w:tc>
        <w:tc>
          <w:tcPr>
            <w:tcW w:w="821"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S.D</w:t>
            </w:r>
          </w:p>
        </w:tc>
        <w:tc>
          <w:tcPr>
            <w:tcW w:w="932"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Df</w:t>
            </w:r>
          </w:p>
        </w:tc>
        <w:tc>
          <w:tcPr>
            <w:tcW w:w="1170"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X</w:t>
            </w:r>
            <w:r w:rsidRPr="009C749F">
              <w:rPr>
                <w:color w:val="000000" w:themeColor="text1"/>
                <w:sz w:val="28"/>
                <w:szCs w:val="28"/>
                <w:vertAlign w:val="superscript"/>
              </w:rPr>
              <w:t>2</w:t>
            </w:r>
            <w:r w:rsidRPr="009C749F">
              <w:rPr>
                <w:color w:val="000000" w:themeColor="text1"/>
                <w:sz w:val="28"/>
                <w:szCs w:val="28"/>
              </w:rPr>
              <w:t xml:space="preserve"> Cal</w:t>
            </w:r>
          </w:p>
        </w:tc>
        <w:tc>
          <w:tcPr>
            <w:tcW w:w="1170"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X</w:t>
            </w:r>
            <w:r w:rsidRPr="009C749F">
              <w:rPr>
                <w:color w:val="000000" w:themeColor="text1"/>
                <w:sz w:val="28"/>
                <w:szCs w:val="28"/>
                <w:vertAlign w:val="superscript"/>
              </w:rPr>
              <w:t>2</w:t>
            </w:r>
            <w:r w:rsidRPr="009C749F">
              <w:rPr>
                <w:color w:val="000000" w:themeColor="text1"/>
                <w:sz w:val="28"/>
                <w:szCs w:val="28"/>
              </w:rPr>
              <w:t xml:space="preserve"> Crit</w:t>
            </w:r>
          </w:p>
        </w:tc>
        <w:tc>
          <w:tcPr>
            <w:tcW w:w="1005"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P-</w:t>
            </w:r>
            <w:r w:rsidRPr="009C749F">
              <w:rPr>
                <w:color w:val="000000" w:themeColor="text1"/>
                <w:sz w:val="28"/>
                <w:szCs w:val="28"/>
              </w:rPr>
              <w:lastRenderedPageBreak/>
              <w:t>value</w:t>
            </w:r>
          </w:p>
        </w:tc>
        <w:tc>
          <w:tcPr>
            <w:tcW w:w="1710"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lastRenderedPageBreak/>
              <w:t>Remark</w:t>
            </w:r>
          </w:p>
        </w:tc>
      </w:tr>
      <w:tr w:rsidR="000A5C6F" w:rsidRPr="009C749F" w:rsidTr="000A70C1">
        <w:tc>
          <w:tcPr>
            <w:tcW w:w="796" w:type="dxa"/>
          </w:tcPr>
          <w:p w:rsidR="000A5C6F" w:rsidRPr="009C749F" w:rsidRDefault="000A5C6F" w:rsidP="000A70C1">
            <w:pPr>
              <w:spacing w:line="480" w:lineRule="auto"/>
              <w:jc w:val="center"/>
              <w:rPr>
                <w:sz w:val="28"/>
                <w:szCs w:val="28"/>
              </w:rPr>
            </w:pPr>
            <w:r w:rsidRPr="009C749F">
              <w:rPr>
                <w:sz w:val="28"/>
                <w:szCs w:val="28"/>
              </w:rPr>
              <w:lastRenderedPageBreak/>
              <w:t>100</w:t>
            </w:r>
          </w:p>
        </w:tc>
        <w:tc>
          <w:tcPr>
            <w:tcW w:w="889" w:type="dxa"/>
          </w:tcPr>
          <w:p w:rsidR="000A5C6F" w:rsidRPr="009C749F" w:rsidRDefault="000A5C6F" w:rsidP="000A70C1">
            <w:pPr>
              <w:spacing w:line="480" w:lineRule="auto"/>
              <w:jc w:val="center"/>
              <w:rPr>
                <w:sz w:val="28"/>
                <w:szCs w:val="28"/>
              </w:rPr>
            </w:pPr>
            <w:r w:rsidRPr="009C749F">
              <w:rPr>
                <w:sz w:val="28"/>
                <w:szCs w:val="28"/>
              </w:rPr>
              <w:t>51.56</w:t>
            </w:r>
          </w:p>
        </w:tc>
        <w:tc>
          <w:tcPr>
            <w:tcW w:w="821" w:type="dxa"/>
          </w:tcPr>
          <w:p w:rsidR="000A5C6F" w:rsidRPr="009C749F" w:rsidRDefault="000A5C6F" w:rsidP="000A70C1">
            <w:pPr>
              <w:spacing w:line="480" w:lineRule="auto"/>
              <w:jc w:val="center"/>
              <w:rPr>
                <w:sz w:val="28"/>
                <w:szCs w:val="28"/>
              </w:rPr>
            </w:pPr>
            <w:r w:rsidRPr="009C749F">
              <w:rPr>
                <w:sz w:val="28"/>
                <w:szCs w:val="28"/>
              </w:rPr>
              <w:t>14.8</w:t>
            </w:r>
          </w:p>
        </w:tc>
        <w:tc>
          <w:tcPr>
            <w:tcW w:w="932" w:type="dxa"/>
          </w:tcPr>
          <w:p w:rsidR="000A5C6F" w:rsidRPr="009C749F" w:rsidRDefault="000A5C6F" w:rsidP="000A70C1">
            <w:pPr>
              <w:spacing w:line="480" w:lineRule="auto"/>
              <w:jc w:val="center"/>
              <w:rPr>
                <w:sz w:val="28"/>
                <w:szCs w:val="28"/>
              </w:rPr>
            </w:pPr>
            <w:r w:rsidRPr="009C749F">
              <w:rPr>
                <w:sz w:val="28"/>
                <w:szCs w:val="28"/>
              </w:rPr>
              <w:t>12</w:t>
            </w:r>
          </w:p>
        </w:tc>
        <w:tc>
          <w:tcPr>
            <w:tcW w:w="1170" w:type="dxa"/>
          </w:tcPr>
          <w:p w:rsidR="000A5C6F" w:rsidRPr="009C749F" w:rsidRDefault="000A5C6F" w:rsidP="000A70C1">
            <w:pPr>
              <w:spacing w:line="480" w:lineRule="auto"/>
              <w:jc w:val="center"/>
              <w:rPr>
                <w:sz w:val="28"/>
                <w:szCs w:val="28"/>
              </w:rPr>
            </w:pPr>
            <w:r w:rsidRPr="009C749F">
              <w:rPr>
                <w:sz w:val="28"/>
                <w:szCs w:val="28"/>
              </w:rPr>
              <w:t>71.21</w:t>
            </w:r>
          </w:p>
        </w:tc>
        <w:tc>
          <w:tcPr>
            <w:tcW w:w="1170" w:type="dxa"/>
          </w:tcPr>
          <w:p w:rsidR="000A5C6F" w:rsidRPr="009C749F" w:rsidRDefault="000A5C6F" w:rsidP="000A70C1">
            <w:pPr>
              <w:spacing w:line="480" w:lineRule="auto"/>
              <w:jc w:val="center"/>
              <w:rPr>
                <w:sz w:val="28"/>
                <w:szCs w:val="28"/>
              </w:rPr>
            </w:pPr>
            <w:r w:rsidRPr="009C749F">
              <w:rPr>
                <w:sz w:val="28"/>
                <w:szCs w:val="28"/>
              </w:rPr>
              <w:t>21.03</w:t>
            </w:r>
          </w:p>
        </w:tc>
        <w:tc>
          <w:tcPr>
            <w:tcW w:w="1005" w:type="dxa"/>
          </w:tcPr>
          <w:p w:rsidR="000A5C6F" w:rsidRPr="009C749F" w:rsidRDefault="000A5C6F" w:rsidP="000A70C1">
            <w:pPr>
              <w:spacing w:line="480" w:lineRule="auto"/>
              <w:jc w:val="center"/>
              <w:rPr>
                <w:sz w:val="28"/>
                <w:szCs w:val="28"/>
              </w:rPr>
            </w:pPr>
            <w:r w:rsidRPr="009C749F">
              <w:rPr>
                <w:sz w:val="28"/>
                <w:szCs w:val="28"/>
              </w:rPr>
              <w:t>0.05</w:t>
            </w:r>
          </w:p>
        </w:tc>
        <w:tc>
          <w:tcPr>
            <w:tcW w:w="1710" w:type="dxa"/>
          </w:tcPr>
          <w:p w:rsidR="000A5C6F" w:rsidRPr="009C749F" w:rsidRDefault="000A5C6F" w:rsidP="000A70C1">
            <w:pPr>
              <w:spacing w:line="480" w:lineRule="auto"/>
              <w:jc w:val="center"/>
              <w:rPr>
                <w:sz w:val="28"/>
                <w:szCs w:val="28"/>
              </w:rPr>
            </w:pPr>
            <w:r w:rsidRPr="009C749F">
              <w:rPr>
                <w:sz w:val="28"/>
                <w:szCs w:val="28"/>
              </w:rPr>
              <w:t>H0</w:t>
            </w:r>
            <w:r w:rsidRPr="009C749F">
              <w:rPr>
                <w:sz w:val="28"/>
                <w:szCs w:val="28"/>
                <w:vertAlign w:val="subscript"/>
              </w:rPr>
              <w:t>1</w:t>
            </w:r>
            <w:r w:rsidRPr="009C749F">
              <w:rPr>
                <w:sz w:val="28"/>
                <w:szCs w:val="28"/>
              </w:rPr>
              <w:t xml:space="preserve"> rejected</w:t>
            </w:r>
          </w:p>
        </w:tc>
      </w:tr>
    </w:tbl>
    <w:p w:rsidR="000A5C6F" w:rsidRPr="009C749F" w:rsidRDefault="000A5C6F" w:rsidP="000A5C6F">
      <w:pPr>
        <w:spacing w:line="480" w:lineRule="auto"/>
        <w:jc w:val="both"/>
        <w:rPr>
          <w:rFonts w:ascii="Times New Roman" w:hAnsi="Times New Roman" w:cs="Times New Roman"/>
          <w:b/>
          <w:i/>
          <w:sz w:val="28"/>
          <w:szCs w:val="28"/>
        </w:rPr>
      </w:pPr>
      <w:r w:rsidRPr="009C749F">
        <w:rPr>
          <w:rFonts w:ascii="Times New Roman" w:hAnsi="Times New Roman" w:cs="Times New Roman"/>
          <w:b/>
          <w:i/>
          <w:sz w:val="28"/>
          <w:szCs w:val="28"/>
        </w:rPr>
        <w:t>Source: Research Computation 2024</w:t>
      </w:r>
    </w:p>
    <w:p w:rsidR="000A5C6F" w:rsidRPr="009C749F" w:rsidRDefault="000A5C6F" w:rsidP="000A5C6F">
      <w:pPr>
        <w:autoSpaceDE w:val="0"/>
        <w:autoSpaceDN w:val="0"/>
        <w:adjustRightInd w:val="0"/>
        <w:spacing w:line="480"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ab/>
      </w:r>
      <w:r w:rsidRPr="009C749F">
        <w:rPr>
          <w:rFonts w:ascii="Times New Roman" w:hAnsi="Times New Roman" w:cs="Times New Roman"/>
          <w:sz w:val="28"/>
          <w:szCs w:val="28"/>
        </w:rPr>
        <w:t>The chi-square result above revealed that the calculated value of X</w:t>
      </w:r>
      <w:r w:rsidRPr="009C749F">
        <w:rPr>
          <w:rFonts w:ascii="Times New Roman" w:hAnsi="Times New Roman" w:cs="Times New Roman"/>
          <w:sz w:val="28"/>
          <w:szCs w:val="28"/>
          <w:vertAlign w:val="superscript"/>
        </w:rPr>
        <w:t>2</w:t>
      </w:r>
      <w:r w:rsidRPr="009C749F">
        <w:rPr>
          <w:rFonts w:ascii="Times New Roman" w:hAnsi="Times New Roman" w:cs="Times New Roman"/>
          <w:sz w:val="28"/>
          <w:szCs w:val="28"/>
        </w:rPr>
        <w:t xml:space="preserve"> is 71.21 which is greater than the X</w:t>
      </w:r>
      <w:r w:rsidRPr="009C749F">
        <w:rPr>
          <w:rFonts w:ascii="Times New Roman" w:hAnsi="Times New Roman" w:cs="Times New Roman"/>
          <w:sz w:val="28"/>
          <w:szCs w:val="28"/>
          <w:vertAlign w:val="superscript"/>
        </w:rPr>
        <w:t>2</w:t>
      </w:r>
      <w:r w:rsidRPr="009C749F">
        <w:rPr>
          <w:rFonts w:ascii="Times New Roman" w:hAnsi="Times New Roman" w:cs="Times New Roman"/>
          <w:sz w:val="28"/>
          <w:szCs w:val="28"/>
        </w:rPr>
        <w:t xml:space="preserve"> table value of 21.03. Therefore, the null hypothesis one which stated that t</w:t>
      </w:r>
      <w:r w:rsidRPr="009C749F">
        <w:rPr>
          <w:rFonts w:ascii="Times New Roman" w:hAnsi="Times New Roman" w:cs="Times New Roman"/>
          <w:position w:val="1"/>
          <w:sz w:val="28"/>
          <w:szCs w:val="28"/>
        </w:rPr>
        <w:t xml:space="preserve">here is no </w:t>
      </w:r>
      <w:r w:rsidRPr="009C749F">
        <w:rPr>
          <w:rFonts w:ascii="Times New Roman" w:hAnsi="Times New Roman" w:cs="Times New Roman"/>
          <w:color w:val="000000" w:themeColor="text1"/>
          <w:sz w:val="28"/>
          <w:szCs w:val="28"/>
        </w:rPr>
        <w:t>significant influence of students attitude towards Social Studies in Ilorin West LGA, Kwara State</w:t>
      </w:r>
      <w:r w:rsidRPr="009C749F">
        <w:rPr>
          <w:rFonts w:ascii="Times New Roman" w:hAnsi="Times New Roman" w:cs="Times New Roman"/>
          <w:sz w:val="28"/>
          <w:szCs w:val="28"/>
        </w:rPr>
        <w:t xml:space="preserve"> is hereby rejected. This result implies that </w:t>
      </w:r>
      <w:r w:rsidRPr="009C749F">
        <w:rPr>
          <w:rFonts w:ascii="Times New Roman" w:hAnsi="Times New Roman" w:cs="Times New Roman"/>
          <w:position w:val="1"/>
          <w:sz w:val="28"/>
          <w:szCs w:val="28"/>
        </w:rPr>
        <w:t xml:space="preserve">there is </w:t>
      </w:r>
      <w:r w:rsidRPr="009C749F">
        <w:rPr>
          <w:rFonts w:ascii="Times New Roman" w:hAnsi="Times New Roman" w:cs="Times New Roman"/>
          <w:color w:val="000000" w:themeColor="text1"/>
          <w:sz w:val="28"/>
          <w:szCs w:val="28"/>
        </w:rPr>
        <w:t xml:space="preserve">significant influence of students attitude towards social studies in Ilorin West LGA, Kwara State. </w:t>
      </w:r>
    </w:p>
    <w:p w:rsidR="000A5C6F" w:rsidRPr="009C749F" w:rsidRDefault="000A5C6F" w:rsidP="000A5C6F">
      <w:pPr>
        <w:autoSpaceDE w:val="0"/>
        <w:autoSpaceDN w:val="0"/>
        <w:adjustRightInd w:val="0"/>
        <w:spacing w:line="480" w:lineRule="auto"/>
        <w:jc w:val="both"/>
        <w:rPr>
          <w:rFonts w:ascii="Times New Roman" w:hAnsi="Times New Roman" w:cs="Times New Roman"/>
          <w:color w:val="000000" w:themeColor="text1"/>
          <w:sz w:val="28"/>
          <w:szCs w:val="28"/>
        </w:rPr>
      </w:pPr>
      <w:r w:rsidRPr="009C749F">
        <w:rPr>
          <w:rFonts w:ascii="Times New Roman" w:hAnsi="Times New Roman" w:cs="Times New Roman"/>
          <w:b/>
          <w:color w:val="000000" w:themeColor="text1"/>
          <w:sz w:val="28"/>
          <w:szCs w:val="28"/>
        </w:rPr>
        <w:t xml:space="preserve">Hypothesis Two: </w:t>
      </w:r>
      <w:r w:rsidRPr="009C749F">
        <w:rPr>
          <w:rFonts w:ascii="Times New Roman" w:hAnsi="Times New Roman" w:cs="Times New Roman"/>
          <w:color w:val="000000" w:themeColor="text1"/>
          <w:sz w:val="28"/>
          <w:szCs w:val="28"/>
        </w:rPr>
        <w:t>There is no significant relationship between student’s attitudes and academic achievement in social studies in Ilorin West LGA, Kwara State.</w:t>
      </w:r>
    </w:p>
    <w:p w:rsidR="000A5C6F" w:rsidRPr="009C749F" w:rsidRDefault="000A5C6F" w:rsidP="00672EF9">
      <w:pPr>
        <w:autoSpaceDE w:val="0"/>
        <w:autoSpaceDN w:val="0"/>
        <w:adjustRightInd w:val="0"/>
        <w:spacing w:line="240"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t xml:space="preserve">Table 7: Chi square analysis on the significant relationship between students attitude and academic achievement in social studies in Ilorin West LGA, Kwara State. </w:t>
      </w:r>
    </w:p>
    <w:tbl>
      <w:tblPr>
        <w:tblStyle w:val="TableList3"/>
        <w:tblW w:w="0" w:type="auto"/>
        <w:tblInd w:w="108" w:type="dxa"/>
        <w:tblLook w:val="04A0"/>
      </w:tblPr>
      <w:tblGrid>
        <w:gridCol w:w="796"/>
        <w:gridCol w:w="901"/>
        <w:gridCol w:w="821"/>
        <w:gridCol w:w="932"/>
        <w:gridCol w:w="1170"/>
        <w:gridCol w:w="1170"/>
        <w:gridCol w:w="1005"/>
        <w:gridCol w:w="1710"/>
      </w:tblGrid>
      <w:tr w:rsidR="000A5C6F" w:rsidRPr="009C749F" w:rsidTr="000A70C1">
        <w:trPr>
          <w:cnfStyle w:val="100000000000"/>
        </w:trPr>
        <w:tc>
          <w:tcPr>
            <w:tcW w:w="796"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N</w:t>
            </w:r>
          </w:p>
        </w:tc>
        <w:tc>
          <w:tcPr>
            <w:tcW w:w="889"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Mean</w:t>
            </w:r>
          </w:p>
        </w:tc>
        <w:tc>
          <w:tcPr>
            <w:tcW w:w="821"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S.D</w:t>
            </w:r>
          </w:p>
        </w:tc>
        <w:tc>
          <w:tcPr>
            <w:tcW w:w="932"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Df</w:t>
            </w:r>
          </w:p>
        </w:tc>
        <w:tc>
          <w:tcPr>
            <w:tcW w:w="1170"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X</w:t>
            </w:r>
            <w:r w:rsidRPr="009C749F">
              <w:rPr>
                <w:color w:val="000000" w:themeColor="text1"/>
                <w:sz w:val="28"/>
                <w:szCs w:val="28"/>
                <w:vertAlign w:val="superscript"/>
              </w:rPr>
              <w:t>2</w:t>
            </w:r>
            <w:r w:rsidRPr="009C749F">
              <w:rPr>
                <w:color w:val="000000" w:themeColor="text1"/>
                <w:sz w:val="28"/>
                <w:szCs w:val="28"/>
              </w:rPr>
              <w:t xml:space="preserve"> Cal</w:t>
            </w:r>
          </w:p>
        </w:tc>
        <w:tc>
          <w:tcPr>
            <w:tcW w:w="1170"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X</w:t>
            </w:r>
            <w:r w:rsidRPr="009C749F">
              <w:rPr>
                <w:color w:val="000000" w:themeColor="text1"/>
                <w:sz w:val="28"/>
                <w:szCs w:val="28"/>
                <w:vertAlign w:val="superscript"/>
              </w:rPr>
              <w:t>2</w:t>
            </w:r>
            <w:r w:rsidRPr="009C749F">
              <w:rPr>
                <w:color w:val="000000" w:themeColor="text1"/>
                <w:sz w:val="28"/>
                <w:szCs w:val="28"/>
              </w:rPr>
              <w:t xml:space="preserve"> Crit</w:t>
            </w:r>
          </w:p>
        </w:tc>
        <w:tc>
          <w:tcPr>
            <w:tcW w:w="1005"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P-value</w:t>
            </w:r>
          </w:p>
        </w:tc>
        <w:tc>
          <w:tcPr>
            <w:tcW w:w="1710" w:type="dxa"/>
          </w:tcPr>
          <w:p w:rsidR="000A5C6F" w:rsidRPr="009C749F" w:rsidRDefault="000A5C6F" w:rsidP="000A70C1">
            <w:pPr>
              <w:spacing w:line="480" w:lineRule="auto"/>
              <w:jc w:val="center"/>
              <w:rPr>
                <w:color w:val="000000" w:themeColor="text1"/>
                <w:sz w:val="28"/>
                <w:szCs w:val="28"/>
              </w:rPr>
            </w:pPr>
            <w:r w:rsidRPr="009C749F">
              <w:rPr>
                <w:color w:val="000000" w:themeColor="text1"/>
                <w:sz w:val="28"/>
                <w:szCs w:val="28"/>
              </w:rPr>
              <w:t>Remark</w:t>
            </w:r>
          </w:p>
        </w:tc>
      </w:tr>
      <w:tr w:rsidR="000A5C6F" w:rsidRPr="009C749F" w:rsidTr="000A70C1">
        <w:tc>
          <w:tcPr>
            <w:tcW w:w="796" w:type="dxa"/>
          </w:tcPr>
          <w:p w:rsidR="000A5C6F" w:rsidRPr="009C749F" w:rsidRDefault="000A5C6F" w:rsidP="000A70C1">
            <w:pPr>
              <w:spacing w:line="480" w:lineRule="auto"/>
              <w:jc w:val="center"/>
              <w:rPr>
                <w:sz w:val="28"/>
                <w:szCs w:val="28"/>
              </w:rPr>
            </w:pPr>
            <w:r w:rsidRPr="009C749F">
              <w:rPr>
                <w:sz w:val="28"/>
                <w:szCs w:val="28"/>
              </w:rPr>
              <w:t>100</w:t>
            </w:r>
          </w:p>
        </w:tc>
        <w:tc>
          <w:tcPr>
            <w:tcW w:w="889" w:type="dxa"/>
          </w:tcPr>
          <w:p w:rsidR="000A5C6F" w:rsidRPr="009C749F" w:rsidRDefault="000A5C6F" w:rsidP="000A70C1">
            <w:pPr>
              <w:spacing w:line="480" w:lineRule="auto"/>
              <w:jc w:val="center"/>
              <w:rPr>
                <w:sz w:val="28"/>
                <w:szCs w:val="28"/>
              </w:rPr>
            </w:pPr>
            <w:r w:rsidRPr="009C749F">
              <w:rPr>
                <w:sz w:val="28"/>
                <w:szCs w:val="28"/>
              </w:rPr>
              <w:t>43.8</w:t>
            </w:r>
          </w:p>
        </w:tc>
        <w:tc>
          <w:tcPr>
            <w:tcW w:w="821" w:type="dxa"/>
          </w:tcPr>
          <w:p w:rsidR="000A5C6F" w:rsidRPr="009C749F" w:rsidRDefault="000A5C6F" w:rsidP="000A70C1">
            <w:pPr>
              <w:spacing w:line="480" w:lineRule="auto"/>
              <w:jc w:val="center"/>
              <w:rPr>
                <w:sz w:val="28"/>
                <w:szCs w:val="28"/>
              </w:rPr>
            </w:pPr>
            <w:r w:rsidRPr="009C749F">
              <w:rPr>
                <w:sz w:val="28"/>
                <w:szCs w:val="28"/>
              </w:rPr>
              <w:t>11.4</w:t>
            </w:r>
          </w:p>
        </w:tc>
        <w:tc>
          <w:tcPr>
            <w:tcW w:w="932" w:type="dxa"/>
          </w:tcPr>
          <w:p w:rsidR="000A5C6F" w:rsidRPr="009C749F" w:rsidRDefault="000A5C6F" w:rsidP="000A70C1">
            <w:pPr>
              <w:spacing w:line="480" w:lineRule="auto"/>
              <w:jc w:val="center"/>
              <w:rPr>
                <w:sz w:val="28"/>
                <w:szCs w:val="28"/>
              </w:rPr>
            </w:pPr>
            <w:r w:rsidRPr="009C749F">
              <w:rPr>
                <w:sz w:val="28"/>
                <w:szCs w:val="28"/>
              </w:rPr>
              <w:t>12</w:t>
            </w:r>
          </w:p>
        </w:tc>
        <w:tc>
          <w:tcPr>
            <w:tcW w:w="1170" w:type="dxa"/>
          </w:tcPr>
          <w:p w:rsidR="000A5C6F" w:rsidRPr="009C749F" w:rsidRDefault="000A5C6F" w:rsidP="000A70C1">
            <w:pPr>
              <w:spacing w:line="480" w:lineRule="auto"/>
              <w:jc w:val="center"/>
              <w:rPr>
                <w:sz w:val="28"/>
                <w:szCs w:val="28"/>
              </w:rPr>
            </w:pPr>
            <w:r w:rsidRPr="009C749F">
              <w:rPr>
                <w:sz w:val="28"/>
                <w:szCs w:val="28"/>
              </w:rPr>
              <w:t>66.35</w:t>
            </w:r>
          </w:p>
        </w:tc>
        <w:tc>
          <w:tcPr>
            <w:tcW w:w="1170" w:type="dxa"/>
          </w:tcPr>
          <w:p w:rsidR="000A5C6F" w:rsidRPr="009C749F" w:rsidRDefault="000A5C6F" w:rsidP="000A70C1">
            <w:pPr>
              <w:spacing w:line="480" w:lineRule="auto"/>
              <w:jc w:val="center"/>
              <w:rPr>
                <w:sz w:val="28"/>
                <w:szCs w:val="28"/>
              </w:rPr>
            </w:pPr>
            <w:r w:rsidRPr="009C749F">
              <w:rPr>
                <w:sz w:val="28"/>
                <w:szCs w:val="28"/>
              </w:rPr>
              <w:t>21.03</w:t>
            </w:r>
          </w:p>
        </w:tc>
        <w:tc>
          <w:tcPr>
            <w:tcW w:w="1005" w:type="dxa"/>
          </w:tcPr>
          <w:p w:rsidR="000A5C6F" w:rsidRPr="009C749F" w:rsidRDefault="000A5C6F" w:rsidP="000A70C1">
            <w:pPr>
              <w:spacing w:line="480" w:lineRule="auto"/>
              <w:jc w:val="center"/>
              <w:rPr>
                <w:sz w:val="28"/>
                <w:szCs w:val="28"/>
              </w:rPr>
            </w:pPr>
            <w:r w:rsidRPr="009C749F">
              <w:rPr>
                <w:sz w:val="28"/>
                <w:szCs w:val="28"/>
              </w:rPr>
              <w:t>0.05</w:t>
            </w:r>
          </w:p>
        </w:tc>
        <w:tc>
          <w:tcPr>
            <w:tcW w:w="1710" w:type="dxa"/>
          </w:tcPr>
          <w:p w:rsidR="000A5C6F" w:rsidRPr="009C749F" w:rsidRDefault="000A5C6F" w:rsidP="000A70C1">
            <w:pPr>
              <w:spacing w:line="480" w:lineRule="auto"/>
              <w:jc w:val="center"/>
              <w:rPr>
                <w:sz w:val="28"/>
                <w:szCs w:val="28"/>
              </w:rPr>
            </w:pPr>
            <w:r w:rsidRPr="009C749F">
              <w:rPr>
                <w:sz w:val="28"/>
                <w:szCs w:val="28"/>
              </w:rPr>
              <w:t>H0</w:t>
            </w:r>
            <w:r w:rsidRPr="009C749F">
              <w:rPr>
                <w:sz w:val="28"/>
                <w:szCs w:val="28"/>
                <w:vertAlign w:val="subscript"/>
              </w:rPr>
              <w:t>1</w:t>
            </w:r>
            <w:r w:rsidRPr="009C749F">
              <w:rPr>
                <w:sz w:val="28"/>
                <w:szCs w:val="28"/>
              </w:rPr>
              <w:t xml:space="preserve"> rejected</w:t>
            </w:r>
          </w:p>
        </w:tc>
      </w:tr>
    </w:tbl>
    <w:p w:rsidR="000A5C6F" w:rsidRPr="009C749F" w:rsidRDefault="000A5C6F" w:rsidP="000A5C6F">
      <w:pPr>
        <w:spacing w:line="480" w:lineRule="auto"/>
        <w:jc w:val="both"/>
        <w:rPr>
          <w:rFonts w:ascii="Times New Roman" w:hAnsi="Times New Roman" w:cs="Times New Roman"/>
          <w:b/>
          <w:i/>
          <w:sz w:val="28"/>
          <w:szCs w:val="28"/>
        </w:rPr>
      </w:pPr>
      <w:r w:rsidRPr="009C749F">
        <w:rPr>
          <w:rFonts w:ascii="Times New Roman" w:hAnsi="Times New Roman" w:cs="Times New Roman"/>
          <w:b/>
          <w:i/>
          <w:sz w:val="28"/>
          <w:szCs w:val="28"/>
        </w:rPr>
        <w:t>Source: Research Computation 2024</w:t>
      </w:r>
    </w:p>
    <w:p w:rsidR="000A5C6F" w:rsidRPr="009C749F" w:rsidRDefault="000A5C6F" w:rsidP="000A5C6F">
      <w:pPr>
        <w:autoSpaceDE w:val="0"/>
        <w:autoSpaceDN w:val="0"/>
        <w:adjustRightInd w:val="0"/>
        <w:spacing w:line="480" w:lineRule="auto"/>
        <w:jc w:val="both"/>
        <w:rPr>
          <w:rFonts w:ascii="Times New Roman" w:hAnsi="Times New Roman" w:cs="Times New Roman"/>
          <w:b/>
          <w:color w:val="000000" w:themeColor="text1"/>
          <w:sz w:val="28"/>
          <w:szCs w:val="28"/>
        </w:rPr>
      </w:pPr>
      <w:r w:rsidRPr="009C749F">
        <w:rPr>
          <w:rFonts w:ascii="Times New Roman" w:hAnsi="Times New Roman" w:cs="Times New Roman"/>
          <w:b/>
          <w:color w:val="000000" w:themeColor="text1"/>
          <w:sz w:val="28"/>
          <w:szCs w:val="28"/>
        </w:rPr>
        <w:lastRenderedPageBreak/>
        <w:tab/>
      </w:r>
      <w:r w:rsidRPr="009C749F">
        <w:rPr>
          <w:rFonts w:ascii="Times New Roman" w:hAnsi="Times New Roman" w:cs="Times New Roman"/>
          <w:sz w:val="28"/>
          <w:szCs w:val="28"/>
        </w:rPr>
        <w:t>The chi-square result above revealed that the calculated value of X</w:t>
      </w:r>
      <w:r w:rsidRPr="009C749F">
        <w:rPr>
          <w:rFonts w:ascii="Times New Roman" w:hAnsi="Times New Roman" w:cs="Times New Roman"/>
          <w:sz w:val="28"/>
          <w:szCs w:val="28"/>
          <w:vertAlign w:val="superscript"/>
        </w:rPr>
        <w:t>2</w:t>
      </w:r>
      <w:r w:rsidRPr="009C749F">
        <w:rPr>
          <w:rFonts w:ascii="Times New Roman" w:hAnsi="Times New Roman" w:cs="Times New Roman"/>
          <w:sz w:val="28"/>
          <w:szCs w:val="28"/>
        </w:rPr>
        <w:t xml:space="preserve"> is 66.35 which is greater than the X</w:t>
      </w:r>
      <w:r w:rsidRPr="009C749F">
        <w:rPr>
          <w:rFonts w:ascii="Times New Roman" w:hAnsi="Times New Roman" w:cs="Times New Roman"/>
          <w:sz w:val="28"/>
          <w:szCs w:val="28"/>
          <w:vertAlign w:val="superscript"/>
        </w:rPr>
        <w:t>2</w:t>
      </w:r>
      <w:r w:rsidRPr="009C749F">
        <w:rPr>
          <w:rFonts w:ascii="Times New Roman" w:hAnsi="Times New Roman" w:cs="Times New Roman"/>
          <w:sz w:val="28"/>
          <w:szCs w:val="28"/>
        </w:rPr>
        <w:t xml:space="preserve"> table value of 21.03. Therefore, the null hypothesis one which stated that t</w:t>
      </w:r>
      <w:r w:rsidRPr="009C749F">
        <w:rPr>
          <w:rFonts w:ascii="Times New Roman" w:hAnsi="Times New Roman" w:cs="Times New Roman"/>
          <w:position w:val="1"/>
          <w:sz w:val="28"/>
          <w:szCs w:val="28"/>
        </w:rPr>
        <w:t xml:space="preserve">here is no </w:t>
      </w:r>
      <w:r w:rsidRPr="009C749F">
        <w:rPr>
          <w:rFonts w:ascii="Times New Roman" w:hAnsi="Times New Roman" w:cs="Times New Roman"/>
          <w:color w:val="000000" w:themeColor="text1"/>
          <w:sz w:val="28"/>
          <w:szCs w:val="28"/>
        </w:rPr>
        <w:t>significant relationship between students attitudes and academic achievement in social studies in Ilorin West LGA, Kwara State</w:t>
      </w:r>
      <w:r w:rsidRPr="009C749F">
        <w:rPr>
          <w:rFonts w:ascii="Times New Roman" w:hAnsi="Times New Roman" w:cs="Times New Roman"/>
          <w:sz w:val="28"/>
          <w:szCs w:val="28"/>
        </w:rPr>
        <w:t xml:space="preserve"> is hereby rejected. This results implies that </w:t>
      </w:r>
      <w:r w:rsidRPr="009C749F">
        <w:rPr>
          <w:rFonts w:ascii="Times New Roman" w:hAnsi="Times New Roman" w:cs="Times New Roman"/>
          <w:position w:val="1"/>
          <w:sz w:val="28"/>
          <w:szCs w:val="28"/>
        </w:rPr>
        <w:t xml:space="preserve">there is </w:t>
      </w:r>
      <w:r w:rsidRPr="009C749F">
        <w:rPr>
          <w:rFonts w:ascii="Times New Roman" w:hAnsi="Times New Roman" w:cs="Times New Roman"/>
          <w:color w:val="000000" w:themeColor="text1"/>
          <w:sz w:val="28"/>
          <w:szCs w:val="28"/>
        </w:rPr>
        <w:t>significant relationship between students attitudes and academic achievement in social studies in Ilorin West LGA, Kwara State.</w:t>
      </w:r>
    </w:p>
    <w:p w:rsidR="000A5C6F" w:rsidRPr="009C749F" w:rsidRDefault="000A5C6F" w:rsidP="000A5C6F">
      <w:pPr>
        <w:spacing w:line="480"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Discussion of Findings</w:t>
      </w:r>
    </w:p>
    <w:p w:rsidR="000A5C6F" w:rsidRPr="009C749F" w:rsidRDefault="000A5C6F" w:rsidP="000A5C6F">
      <w:pPr>
        <w:spacing w:line="480" w:lineRule="auto"/>
        <w:jc w:val="both"/>
        <w:rPr>
          <w:rFonts w:ascii="Times New Roman" w:hAnsi="Times New Roman" w:cs="Times New Roman"/>
          <w:sz w:val="28"/>
          <w:szCs w:val="28"/>
        </w:rPr>
      </w:pPr>
      <w:r w:rsidRPr="009C749F">
        <w:rPr>
          <w:rFonts w:ascii="Times New Roman" w:hAnsi="Times New Roman" w:cs="Times New Roman"/>
          <w:b/>
          <w:bCs/>
          <w:sz w:val="28"/>
          <w:szCs w:val="28"/>
        </w:rPr>
        <w:tab/>
      </w:r>
      <w:r w:rsidRPr="009C749F">
        <w:rPr>
          <w:rFonts w:ascii="Times New Roman" w:hAnsi="Times New Roman" w:cs="Times New Roman"/>
          <w:sz w:val="28"/>
          <w:szCs w:val="28"/>
        </w:rPr>
        <w:t>The findings of the study revealed that there is significant influence of students attitude to</w:t>
      </w:r>
      <w:r>
        <w:rPr>
          <w:rFonts w:ascii="Times New Roman" w:hAnsi="Times New Roman" w:cs="Times New Roman"/>
          <w:sz w:val="28"/>
          <w:szCs w:val="28"/>
        </w:rPr>
        <w:t xml:space="preserve"> </w:t>
      </w:r>
      <w:r w:rsidRPr="009C749F">
        <w:rPr>
          <w:rFonts w:ascii="Times New Roman" w:hAnsi="Times New Roman" w:cs="Times New Roman"/>
          <w:sz w:val="28"/>
          <w:szCs w:val="28"/>
        </w:rPr>
        <w:t xml:space="preserve">social studies in junior secondary school in Ilorin West LGA, Kwara State. The findings is in line with Zimmermann (2014) who asserts that factors influencing students attitudes include social studies experience, perceptions of social studies, self-regulations beliefs, anxiety, self efficacy and self concept. Also, Wilkins (2013) argued that students attitudes to social studies result from such factors as parental influence, teacher influence and peer influence which are generally categorized as social construct. </w:t>
      </w:r>
    </w:p>
    <w:p w:rsidR="000A5C6F" w:rsidRPr="009C749F" w:rsidRDefault="000A5C6F" w:rsidP="000A5C6F">
      <w:pPr>
        <w:spacing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The findings of the study also revealed that there is significant relationship between student’s attitudes and academic achievement in social studies in Ilorin</w:t>
      </w:r>
      <w:r>
        <w:rPr>
          <w:rFonts w:ascii="Times New Roman" w:hAnsi="Times New Roman" w:cs="Times New Roman"/>
          <w:sz w:val="28"/>
          <w:szCs w:val="28"/>
        </w:rPr>
        <w:t>-</w:t>
      </w:r>
      <w:r w:rsidRPr="009C749F">
        <w:rPr>
          <w:rFonts w:ascii="Times New Roman" w:hAnsi="Times New Roman" w:cs="Times New Roman"/>
          <w:sz w:val="28"/>
          <w:szCs w:val="28"/>
        </w:rPr>
        <w:lastRenderedPageBreak/>
        <w:t xml:space="preserve">West LGA, Kwara State. This was supported by the findings of Nicolaidou and Philippou (2014) who asserted that when students have positive attitudes to social studies, they would achieve better which reflect a significant relationship between attitudes and performance. </w:t>
      </w:r>
    </w:p>
    <w:p w:rsidR="000A5C6F" w:rsidRPr="009C749F" w:rsidRDefault="000A5C6F" w:rsidP="000A5C6F">
      <w:pPr>
        <w:spacing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Also, the findings revealed that to improve students attitudes to social studies and to enhance students achievement, punishment should be put in place to curtain students absenteeism in social studies class, students notebook should be marked to know if there notebooks are up to date and social studies teacher should endeavour to mark students class-work to establish if learning truly taken place. </w:t>
      </w:r>
    </w:p>
    <w:p w:rsidR="000A5C6F" w:rsidRPr="009C749F" w:rsidRDefault="000A5C6F" w:rsidP="000A5C6F">
      <w:pPr>
        <w:spacing w:line="480" w:lineRule="auto"/>
        <w:jc w:val="both"/>
        <w:rPr>
          <w:rFonts w:ascii="Times New Roman" w:hAnsi="Times New Roman" w:cs="Times New Roman"/>
          <w:color w:val="000000" w:themeColor="text1"/>
          <w:sz w:val="28"/>
          <w:szCs w:val="28"/>
        </w:rPr>
      </w:pPr>
      <w:r w:rsidRPr="009C749F">
        <w:rPr>
          <w:rFonts w:ascii="Times New Roman" w:hAnsi="Times New Roman" w:cs="Times New Roman"/>
          <w:b/>
          <w:bCs/>
          <w:sz w:val="28"/>
          <w:szCs w:val="28"/>
        </w:rPr>
        <w:tab/>
      </w:r>
    </w:p>
    <w:p w:rsidR="000A5C6F" w:rsidRPr="009C749F" w:rsidRDefault="000A5C6F" w:rsidP="000A5C6F">
      <w:pPr>
        <w:spacing w:line="480" w:lineRule="auto"/>
        <w:rPr>
          <w:rFonts w:ascii="Times New Roman" w:hAnsi="Times New Roman" w:cs="Times New Roman"/>
          <w:b/>
          <w:bCs/>
          <w:sz w:val="28"/>
          <w:szCs w:val="28"/>
        </w:rPr>
      </w:pPr>
      <w:r w:rsidRPr="009C749F">
        <w:rPr>
          <w:rFonts w:ascii="Times New Roman" w:hAnsi="Times New Roman" w:cs="Times New Roman"/>
          <w:b/>
          <w:bCs/>
          <w:sz w:val="28"/>
          <w:szCs w:val="28"/>
        </w:rPr>
        <w:br w:type="page"/>
      </w:r>
    </w:p>
    <w:p w:rsidR="000A5C6F" w:rsidRPr="009C749F" w:rsidRDefault="000A5C6F" w:rsidP="000A5C6F">
      <w:pPr>
        <w:spacing w:line="240" w:lineRule="auto"/>
        <w:jc w:val="center"/>
        <w:rPr>
          <w:rFonts w:ascii="Times New Roman" w:hAnsi="Times New Roman" w:cs="Times New Roman"/>
          <w:b/>
          <w:bCs/>
          <w:sz w:val="28"/>
          <w:szCs w:val="28"/>
        </w:rPr>
      </w:pPr>
      <w:r w:rsidRPr="009C749F">
        <w:rPr>
          <w:rFonts w:ascii="Times New Roman" w:hAnsi="Times New Roman" w:cs="Times New Roman"/>
          <w:b/>
          <w:bCs/>
          <w:sz w:val="28"/>
          <w:szCs w:val="28"/>
        </w:rPr>
        <w:lastRenderedPageBreak/>
        <w:t>CHAPTER FIVE</w:t>
      </w:r>
    </w:p>
    <w:p w:rsidR="000A5C6F" w:rsidRPr="009C749F" w:rsidRDefault="000A5C6F" w:rsidP="000A5C6F">
      <w:pPr>
        <w:spacing w:line="480" w:lineRule="auto"/>
        <w:jc w:val="center"/>
        <w:rPr>
          <w:rFonts w:ascii="Times New Roman" w:hAnsi="Times New Roman" w:cs="Times New Roman"/>
          <w:b/>
          <w:bCs/>
          <w:sz w:val="28"/>
          <w:szCs w:val="28"/>
        </w:rPr>
      </w:pPr>
      <w:r w:rsidRPr="009C749F">
        <w:rPr>
          <w:rFonts w:ascii="Times New Roman" w:hAnsi="Times New Roman" w:cs="Times New Roman"/>
          <w:b/>
          <w:bCs/>
          <w:sz w:val="28"/>
          <w:szCs w:val="28"/>
        </w:rPr>
        <w:t>SUMMARY, CONCLUSION AND RECOMMENDATIONS</w:t>
      </w:r>
    </w:p>
    <w:p w:rsidR="000A5C6F" w:rsidRPr="009C749F" w:rsidRDefault="000A5C6F" w:rsidP="000A5C6F">
      <w:pPr>
        <w:spacing w:line="480" w:lineRule="auto"/>
        <w:rPr>
          <w:rFonts w:ascii="Times New Roman" w:hAnsi="Times New Roman" w:cs="Times New Roman"/>
          <w:b/>
          <w:bCs/>
          <w:sz w:val="28"/>
          <w:szCs w:val="28"/>
        </w:rPr>
      </w:pPr>
      <w:r w:rsidRPr="009C749F">
        <w:rPr>
          <w:rFonts w:ascii="Times New Roman" w:hAnsi="Times New Roman" w:cs="Times New Roman"/>
          <w:b/>
          <w:bCs/>
          <w:sz w:val="28"/>
          <w:szCs w:val="28"/>
        </w:rPr>
        <w:t xml:space="preserve">Introduction </w:t>
      </w:r>
    </w:p>
    <w:p w:rsidR="000A5C6F" w:rsidRPr="009C749F" w:rsidRDefault="000A5C6F" w:rsidP="000A5C6F">
      <w:pPr>
        <w:spacing w:line="480" w:lineRule="auto"/>
        <w:jc w:val="both"/>
        <w:rPr>
          <w:rFonts w:ascii="Times New Roman" w:hAnsi="Times New Roman" w:cs="Times New Roman"/>
          <w:bCs/>
          <w:sz w:val="28"/>
          <w:szCs w:val="28"/>
        </w:rPr>
      </w:pPr>
      <w:r w:rsidRPr="009C749F">
        <w:rPr>
          <w:rFonts w:ascii="Times New Roman" w:hAnsi="Times New Roman" w:cs="Times New Roman"/>
          <w:b/>
          <w:bCs/>
          <w:sz w:val="28"/>
          <w:szCs w:val="28"/>
        </w:rPr>
        <w:tab/>
      </w:r>
      <w:r w:rsidRPr="009C749F">
        <w:rPr>
          <w:rFonts w:ascii="Times New Roman" w:hAnsi="Times New Roman" w:cs="Times New Roman"/>
          <w:bCs/>
          <w:sz w:val="28"/>
          <w:szCs w:val="28"/>
        </w:rPr>
        <w:t xml:space="preserve">This chapter presents the summary of the findings, conclusions, implications, recommendations, limitations and suggestion for further studies. </w:t>
      </w:r>
    </w:p>
    <w:p w:rsidR="000A5C6F" w:rsidRPr="009C749F" w:rsidRDefault="000A5C6F" w:rsidP="000A5C6F">
      <w:pPr>
        <w:spacing w:line="480"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Summary</w:t>
      </w:r>
    </w:p>
    <w:p w:rsidR="000A5C6F" w:rsidRPr="009C749F" w:rsidRDefault="000A5C6F" w:rsidP="000A5C6F">
      <w:pPr>
        <w:spacing w:line="480" w:lineRule="auto"/>
        <w:jc w:val="both"/>
        <w:rPr>
          <w:rFonts w:ascii="Times New Roman" w:hAnsi="Times New Roman" w:cs="Times New Roman"/>
          <w:sz w:val="28"/>
          <w:szCs w:val="28"/>
        </w:rPr>
      </w:pPr>
      <w:r w:rsidRPr="009C749F">
        <w:rPr>
          <w:rFonts w:ascii="Times New Roman" w:hAnsi="Times New Roman" w:cs="Times New Roman"/>
          <w:bCs/>
          <w:sz w:val="28"/>
          <w:szCs w:val="28"/>
        </w:rPr>
        <w:tab/>
        <w:t xml:space="preserve">The study examined on the appraisal of students attitude to social studies in junior secondary schools </w:t>
      </w:r>
      <w:r>
        <w:rPr>
          <w:rFonts w:ascii="Times New Roman" w:hAnsi="Times New Roman" w:cs="Times New Roman"/>
          <w:bCs/>
          <w:sz w:val="28"/>
          <w:szCs w:val="28"/>
        </w:rPr>
        <w:t>in Ilorin-</w:t>
      </w:r>
      <w:r w:rsidRPr="009C749F">
        <w:rPr>
          <w:rFonts w:ascii="Times New Roman" w:hAnsi="Times New Roman" w:cs="Times New Roman"/>
          <w:bCs/>
          <w:sz w:val="28"/>
          <w:szCs w:val="28"/>
        </w:rPr>
        <w:t>West LGA, Kwara State. Four research questions were designed to guide this study. The study adopted a descriptive research survey type. The population of the study comprised of teachers in jun</w:t>
      </w:r>
      <w:r>
        <w:rPr>
          <w:rFonts w:ascii="Times New Roman" w:hAnsi="Times New Roman" w:cs="Times New Roman"/>
          <w:bCs/>
          <w:sz w:val="28"/>
          <w:szCs w:val="28"/>
        </w:rPr>
        <w:t>ior secondary schools in Ilorin-</w:t>
      </w:r>
      <w:r w:rsidRPr="009C749F">
        <w:rPr>
          <w:rFonts w:ascii="Times New Roman" w:hAnsi="Times New Roman" w:cs="Times New Roman"/>
          <w:bCs/>
          <w:sz w:val="28"/>
          <w:szCs w:val="28"/>
        </w:rPr>
        <w:t xml:space="preserve">West Local Government Area of Kwara State. A sample of 100 </w:t>
      </w:r>
      <w:r>
        <w:rPr>
          <w:rFonts w:ascii="Times New Roman" w:hAnsi="Times New Roman" w:cs="Times New Roman"/>
          <w:bCs/>
          <w:sz w:val="28"/>
          <w:szCs w:val="28"/>
        </w:rPr>
        <w:t>student</w:t>
      </w:r>
      <w:r w:rsidRPr="009C749F">
        <w:rPr>
          <w:rFonts w:ascii="Times New Roman" w:hAnsi="Times New Roman" w:cs="Times New Roman"/>
          <w:bCs/>
          <w:sz w:val="28"/>
          <w:szCs w:val="28"/>
        </w:rPr>
        <w:t xml:space="preserve"> was sampled from </w:t>
      </w:r>
      <w:r>
        <w:rPr>
          <w:rFonts w:ascii="Times New Roman" w:hAnsi="Times New Roman" w:cs="Times New Roman"/>
          <w:bCs/>
          <w:sz w:val="28"/>
          <w:szCs w:val="28"/>
        </w:rPr>
        <w:t xml:space="preserve">four </w:t>
      </w:r>
      <w:r w:rsidRPr="009C749F">
        <w:rPr>
          <w:rFonts w:ascii="Times New Roman" w:hAnsi="Times New Roman" w:cs="Times New Roman"/>
          <w:bCs/>
          <w:sz w:val="28"/>
          <w:szCs w:val="28"/>
        </w:rPr>
        <w:t xml:space="preserve">public junior secondary school in Ilorin West LGA, Kwara State. A self-structured questionnaire was designed as the study instrument. Based on the findings, it was revealed that </w:t>
      </w:r>
      <w:r w:rsidRPr="009C749F">
        <w:rPr>
          <w:rFonts w:ascii="Times New Roman" w:hAnsi="Times New Roman" w:cs="Times New Roman"/>
          <w:sz w:val="28"/>
          <w:szCs w:val="28"/>
        </w:rPr>
        <w:t xml:space="preserve">there is significant influence of students attitude to social studies in junior secondary school in Ilorin West LGA, Kwara State. The findings of the study also revealed that there is significant relationship between students attitudes and academic achievement in </w:t>
      </w:r>
      <w:r w:rsidRPr="009C749F">
        <w:rPr>
          <w:rFonts w:ascii="Times New Roman" w:hAnsi="Times New Roman" w:cs="Times New Roman"/>
          <w:sz w:val="28"/>
          <w:szCs w:val="28"/>
        </w:rPr>
        <w:lastRenderedPageBreak/>
        <w:t>social studies in Ilorin West LGA, Kwara State. Also, the findings revealed that t</w:t>
      </w:r>
      <w:r>
        <w:rPr>
          <w:rFonts w:ascii="Times New Roman" w:hAnsi="Times New Roman" w:cs="Times New Roman"/>
          <w:sz w:val="28"/>
          <w:szCs w:val="28"/>
        </w:rPr>
        <w:t>o improve students attitudes to</w:t>
      </w:r>
      <w:r w:rsidRPr="009C749F">
        <w:rPr>
          <w:rFonts w:ascii="Times New Roman" w:hAnsi="Times New Roman" w:cs="Times New Roman"/>
          <w:sz w:val="28"/>
          <w:szCs w:val="28"/>
        </w:rPr>
        <w:t xml:space="preserve"> social studies and to enhance students achievement, punishment should be put in place to curtain students absenteeism in social studies class, students notebook should be marked to know if there notebooks are up to date and social studies teacher should endeavour to mark students class-work to establish if learning truly taken place. </w:t>
      </w:r>
    </w:p>
    <w:p w:rsidR="000A5C6F" w:rsidRPr="009C749F" w:rsidRDefault="000A5C6F" w:rsidP="000A5C6F">
      <w:pPr>
        <w:spacing w:line="480"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t>Conclusion</w:t>
      </w:r>
    </w:p>
    <w:p w:rsidR="000A5C6F" w:rsidRPr="009C749F" w:rsidRDefault="000A5C6F" w:rsidP="000A5C6F">
      <w:pPr>
        <w:spacing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Social Studies are subjects that teach value, norms, right attitude and skills development. This needs to be emphasized at the junior secondary school. The value of Social Studies as a subject to the students requires better attention and enthusiasm. And to arouse students attention, value, attitude, only specialist teachers of Social Studies should teach the subject at all levels. The Social Studies teachers should employ the approaches enumerated above to enable students participate actively during teaching-learning process. The reason for this is that knowledge can only be internalized adequately when students are involved in learning process. Orientation should be given to students by Social Studies specialists to enlighten them that Social Studies is useful for the overall development of the nation; that no subject is superior to one another.</w:t>
      </w:r>
    </w:p>
    <w:p w:rsidR="000A70C1" w:rsidRDefault="000A5C6F" w:rsidP="000A70C1">
      <w:pPr>
        <w:spacing w:line="480" w:lineRule="auto"/>
        <w:ind w:firstLine="720"/>
        <w:jc w:val="both"/>
      </w:pPr>
      <w:r w:rsidRPr="009C749F">
        <w:rPr>
          <w:rFonts w:ascii="Times New Roman" w:hAnsi="Times New Roman" w:cs="Times New Roman"/>
          <w:sz w:val="28"/>
          <w:szCs w:val="28"/>
        </w:rPr>
        <w:lastRenderedPageBreak/>
        <w:t>Students' attitude towards some school subjects are measured based on their academic performance. Students whose performance are low, lack positive attitude towards such subjects and do not show interest in the subject. Similarly, some studies linked poor academic performance of students to their attitude towards the subjects. In analyzing the factors that contribute to students' indifferent attitude in Social Studies as a school subject, asserts that teachers' approaches of teaching Social Studies are complex whereby making the comprehension of the subject difficult. The unavailability of instructional materials in teaching the subject stands as barriers to the level of their attitude. Social Studies teachers should the recommended teaching approach and styles in teaching the student Social Studies subject. Studies on students' attitude towards the teaching of Social Studies are non-availability therefore of instructional materials. In schools where there are non-availability of instructional materials, students comprehension becomes a tedious task and this affect students attitude. Thus, students attitude tend to increase in subjects taught with instructional materials and understanding the subject help the students to internalize knowledge.</w:t>
      </w:r>
      <w:r w:rsidR="000A70C1" w:rsidRPr="000A70C1">
        <w:t xml:space="preserve"> </w:t>
      </w:r>
    </w:p>
    <w:p w:rsidR="000A70C1" w:rsidRDefault="000A70C1" w:rsidP="000A70C1">
      <w:pPr>
        <w:spacing w:line="480" w:lineRule="auto"/>
        <w:ind w:firstLine="720"/>
        <w:jc w:val="both"/>
      </w:pPr>
    </w:p>
    <w:p w:rsidR="000A70C1" w:rsidRDefault="000A70C1" w:rsidP="000A70C1">
      <w:pPr>
        <w:spacing w:line="480" w:lineRule="auto"/>
        <w:ind w:firstLine="720"/>
        <w:jc w:val="both"/>
      </w:pPr>
    </w:p>
    <w:p w:rsidR="000A70C1" w:rsidRPr="000A70C1" w:rsidRDefault="000A70C1" w:rsidP="000A70C1">
      <w:pPr>
        <w:spacing w:line="480" w:lineRule="auto"/>
        <w:jc w:val="both"/>
        <w:rPr>
          <w:b/>
        </w:rPr>
      </w:pPr>
      <w:r w:rsidRPr="000A70C1">
        <w:rPr>
          <w:rFonts w:ascii="Times New Roman" w:hAnsi="Times New Roman" w:cs="Times New Roman"/>
          <w:b/>
          <w:sz w:val="28"/>
          <w:szCs w:val="28"/>
        </w:rPr>
        <w:lastRenderedPageBreak/>
        <w:t>Implications of the Study:</w:t>
      </w:r>
    </w:p>
    <w:p w:rsidR="000A70C1" w:rsidRDefault="000A70C1" w:rsidP="000A70C1">
      <w:pPr>
        <w:spacing w:line="480" w:lineRule="auto"/>
        <w:ind w:firstLine="720"/>
        <w:jc w:val="both"/>
        <w:rPr>
          <w:rFonts w:ascii="Times New Roman" w:hAnsi="Times New Roman" w:cs="Times New Roman"/>
          <w:sz w:val="28"/>
          <w:szCs w:val="28"/>
        </w:rPr>
      </w:pPr>
      <w:r w:rsidRPr="000A70C1">
        <w:rPr>
          <w:rFonts w:ascii="Times New Roman" w:hAnsi="Times New Roman" w:cs="Times New Roman"/>
          <w:sz w:val="28"/>
          <w:szCs w:val="28"/>
        </w:rPr>
        <w:t>Curriculum Development: Understanding students' attitudes toward Social Studies can help educators and policymakers design curricula that address students' interests and concerns, potentially making the subj</w:t>
      </w:r>
      <w:r>
        <w:rPr>
          <w:rFonts w:ascii="Times New Roman" w:hAnsi="Times New Roman" w:cs="Times New Roman"/>
          <w:sz w:val="28"/>
          <w:szCs w:val="28"/>
        </w:rPr>
        <w:t>ect more engaging and relevant.</w:t>
      </w:r>
    </w:p>
    <w:p w:rsidR="000A70C1" w:rsidRPr="000A70C1" w:rsidRDefault="000A70C1" w:rsidP="000A70C1">
      <w:pPr>
        <w:spacing w:line="480" w:lineRule="auto"/>
        <w:jc w:val="both"/>
        <w:rPr>
          <w:rFonts w:ascii="Times New Roman" w:hAnsi="Times New Roman" w:cs="Times New Roman"/>
          <w:sz w:val="28"/>
          <w:szCs w:val="28"/>
        </w:rPr>
      </w:pPr>
      <w:r w:rsidRPr="000A70C1">
        <w:rPr>
          <w:rFonts w:ascii="Times New Roman" w:hAnsi="Times New Roman" w:cs="Times New Roman"/>
          <w:sz w:val="28"/>
          <w:szCs w:val="28"/>
        </w:rPr>
        <w:t>Teaching Methods: Insights gained can lead to the adoption of innovative teaching methods that cater to different learning styles and improve student engagement and performance in Social Studies.</w:t>
      </w:r>
    </w:p>
    <w:p w:rsidR="000A70C1" w:rsidRPr="000A70C1" w:rsidRDefault="000A70C1" w:rsidP="000A70C1">
      <w:pPr>
        <w:spacing w:line="480" w:lineRule="auto"/>
        <w:jc w:val="both"/>
        <w:rPr>
          <w:rFonts w:ascii="Times New Roman" w:hAnsi="Times New Roman" w:cs="Times New Roman"/>
          <w:sz w:val="28"/>
          <w:szCs w:val="28"/>
        </w:rPr>
      </w:pPr>
      <w:r w:rsidRPr="000A70C1">
        <w:rPr>
          <w:rFonts w:ascii="Times New Roman" w:hAnsi="Times New Roman" w:cs="Times New Roman"/>
          <w:sz w:val="28"/>
          <w:szCs w:val="28"/>
        </w:rPr>
        <w:t>Educational Policy: The findings may inform local educational authorities about the need for targeted interventions or support programs to enhance students' attitudes towards the subject.</w:t>
      </w:r>
    </w:p>
    <w:p w:rsidR="000A70C1" w:rsidRPr="000A70C1" w:rsidRDefault="000A70C1" w:rsidP="000A70C1">
      <w:pPr>
        <w:spacing w:line="480" w:lineRule="auto"/>
        <w:jc w:val="both"/>
        <w:rPr>
          <w:rFonts w:ascii="Times New Roman" w:hAnsi="Times New Roman" w:cs="Times New Roman"/>
          <w:sz w:val="28"/>
          <w:szCs w:val="28"/>
        </w:rPr>
      </w:pPr>
      <w:r w:rsidRPr="000A70C1">
        <w:rPr>
          <w:rFonts w:ascii="Times New Roman" w:hAnsi="Times New Roman" w:cs="Times New Roman"/>
          <w:sz w:val="28"/>
          <w:szCs w:val="28"/>
        </w:rPr>
        <w:t>Teacher Training: The study can highlight areas where teachers might need additional training or resources to better address students' attitudes and foster a more positive learning environment.</w:t>
      </w:r>
    </w:p>
    <w:p w:rsidR="000A70C1" w:rsidRPr="000A70C1" w:rsidRDefault="000A70C1" w:rsidP="000A70C1">
      <w:pPr>
        <w:spacing w:line="480" w:lineRule="auto"/>
        <w:jc w:val="both"/>
        <w:rPr>
          <w:rFonts w:ascii="Times New Roman" w:hAnsi="Times New Roman" w:cs="Times New Roman"/>
          <w:sz w:val="28"/>
          <w:szCs w:val="28"/>
        </w:rPr>
      </w:pPr>
      <w:r w:rsidRPr="000A70C1">
        <w:rPr>
          <w:rFonts w:ascii="Times New Roman" w:hAnsi="Times New Roman" w:cs="Times New Roman"/>
          <w:sz w:val="28"/>
          <w:szCs w:val="28"/>
        </w:rPr>
        <w:t>Student Support: Identifying factors that influence attitudes can lead to better support systems for students, including counseling or extracurricular activities that promote a positive view of Social Studies.</w:t>
      </w:r>
    </w:p>
    <w:p w:rsidR="000A70C1" w:rsidRPr="000A70C1" w:rsidRDefault="000A70C1" w:rsidP="000A70C1">
      <w:pPr>
        <w:spacing w:line="480" w:lineRule="auto"/>
        <w:jc w:val="both"/>
        <w:rPr>
          <w:rFonts w:ascii="Times New Roman" w:hAnsi="Times New Roman" w:cs="Times New Roman"/>
          <w:sz w:val="28"/>
          <w:szCs w:val="28"/>
        </w:rPr>
      </w:pPr>
    </w:p>
    <w:p w:rsidR="000A5C6F" w:rsidRPr="009C749F" w:rsidRDefault="000A5C6F" w:rsidP="000A5C6F">
      <w:pPr>
        <w:spacing w:line="480" w:lineRule="auto"/>
        <w:jc w:val="both"/>
        <w:rPr>
          <w:rFonts w:ascii="Times New Roman" w:hAnsi="Times New Roman" w:cs="Times New Roman"/>
          <w:b/>
          <w:bCs/>
          <w:sz w:val="28"/>
          <w:szCs w:val="28"/>
        </w:rPr>
      </w:pPr>
      <w:r w:rsidRPr="009C749F">
        <w:rPr>
          <w:rFonts w:ascii="Times New Roman" w:hAnsi="Times New Roman" w:cs="Times New Roman"/>
          <w:b/>
          <w:bCs/>
          <w:sz w:val="28"/>
          <w:szCs w:val="28"/>
        </w:rPr>
        <w:lastRenderedPageBreak/>
        <w:t>Recommendations</w:t>
      </w:r>
    </w:p>
    <w:p w:rsidR="000A5C6F" w:rsidRPr="009C749F" w:rsidRDefault="000A5C6F" w:rsidP="000A5C6F">
      <w:pPr>
        <w:spacing w:line="48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The findings of the study have given rise to the following recommendations:</w:t>
      </w:r>
    </w:p>
    <w:p w:rsidR="000A5C6F" w:rsidRPr="009C749F" w:rsidRDefault="000A5C6F" w:rsidP="000A5C6F">
      <w:pPr>
        <w:pStyle w:val="ListParagraph"/>
        <w:numPr>
          <w:ilvl w:val="0"/>
          <w:numId w:val="22"/>
        </w:numPr>
        <w:spacing w:after="200" w:line="480" w:lineRule="auto"/>
        <w:jc w:val="both"/>
        <w:rPr>
          <w:rFonts w:ascii="Times New Roman" w:hAnsi="Times New Roman" w:cs="Times New Roman"/>
          <w:sz w:val="28"/>
          <w:szCs w:val="28"/>
        </w:rPr>
      </w:pPr>
      <w:r w:rsidRPr="009C749F">
        <w:rPr>
          <w:rFonts w:ascii="Times New Roman" w:hAnsi="Times New Roman" w:cs="Times New Roman"/>
          <w:sz w:val="28"/>
          <w:szCs w:val="28"/>
        </w:rPr>
        <w:t>Only Social Studies teachers should teach the subject.</w:t>
      </w:r>
    </w:p>
    <w:p w:rsidR="000A5C6F" w:rsidRPr="009C749F" w:rsidRDefault="000A5C6F" w:rsidP="000A5C6F">
      <w:pPr>
        <w:pStyle w:val="ListParagraph"/>
        <w:numPr>
          <w:ilvl w:val="0"/>
          <w:numId w:val="22"/>
        </w:numPr>
        <w:spacing w:after="200" w:line="480" w:lineRule="auto"/>
        <w:jc w:val="both"/>
        <w:rPr>
          <w:rFonts w:ascii="Times New Roman" w:hAnsi="Times New Roman" w:cs="Times New Roman"/>
          <w:sz w:val="28"/>
          <w:szCs w:val="28"/>
        </w:rPr>
      </w:pPr>
      <w:r w:rsidRPr="009C749F">
        <w:rPr>
          <w:rFonts w:ascii="Times New Roman" w:hAnsi="Times New Roman" w:cs="Times New Roman"/>
          <w:sz w:val="28"/>
          <w:szCs w:val="28"/>
        </w:rPr>
        <w:t>During teaching-learning process in the normal classroom situation the approaches as indicated in this study should be used by Social Studies teachers in teaching the students.</w:t>
      </w:r>
    </w:p>
    <w:p w:rsidR="000A5C6F" w:rsidRPr="009C749F" w:rsidRDefault="000A5C6F" w:rsidP="000A5C6F">
      <w:pPr>
        <w:pStyle w:val="ListParagraph"/>
        <w:numPr>
          <w:ilvl w:val="0"/>
          <w:numId w:val="22"/>
        </w:numPr>
        <w:spacing w:after="200" w:line="480" w:lineRule="auto"/>
        <w:jc w:val="both"/>
        <w:rPr>
          <w:rFonts w:ascii="Times New Roman" w:hAnsi="Times New Roman" w:cs="Times New Roman"/>
          <w:sz w:val="28"/>
          <w:szCs w:val="28"/>
        </w:rPr>
      </w:pPr>
      <w:r w:rsidRPr="009C749F">
        <w:rPr>
          <w:rFonts w:ascii="Times New Roman" w:hAnsi="Times New Roman" w:cs="Times New Roman"/>
          <w:sz w:val="28"/>
          <w:szCs w:val="28"/>
        </w:rPr>
        <w:t>There is the need to overhaul Social Studies curriculum regularly due to societal dynamism.</w:t>
      </w:r>
    </w:p>
    <w:p w:rsidR="000A5C6F" w:rsidRPr="009C749F" w:rsidRDefault="000A5C6F" w:rsidP="000A5C6F">
      <w:pPr>
        <w:pStyle w:val="ListParagraph"/>
        <w:numPr>
          <w:ilvl w:val="0"/>
          <w:numId w:val="22"/>
        </w:numPr>
        <w:spacing w:after="200" w:line="480" w:lineRule="auto"/>
        <w:jc w:val="both"/>
        <w:rPr>
          <w:rFonts w:ascii="Times New Roman" w:hAnsi="Times New Roman" w:cs="Times New Roman"/>
          <w:sz w:val="28"/>
          <w:szCs w:val="28"/>
        </w:rPr>
      </w:pPr>
      <w:r w:rsidRPr="009C749F">
        <w:rPr>
          <w:rFonts w:ascii="Times New Roman" w:hAnsi="Times New Roman" w:cs="Times New Roman"/>
          <w:sz w:val="28"/>
          <w:szCs w:val="28"/>
        </w:rPr>
        <w:t>Teachers from other subject areas should not be allowed to teach Social Studies at this because they approach the subject from the perception of their subject areas thereby causing boredom and unnecessary negative attitude by the students towards Social Culture.</w:t>
      </w:r>
    </w:p>
    <w:p w:rsidR="000A5C6F" w:rsidRPr="009C749F" w:rsidRDefault="000A5C6F" w:rsidP="000A5C6F">
      <w:pPr>
        <w:pStyle w:val="ListParagraph"/>
        <w:numPr>
          <w:ilvl w:val="0"/>
          <w:numId w:val="22"/>
        </w:numPr>
        <w:spacing w:after="200" w:line="480" w:lineRule="auto"/>
        <w:jc w:val="both"/>
        <w:rPr>
          <w:rFonts w:ascii="Times New Roman" w:hAnsi="Times New Roman" w:cs="Times New Roman"/>
          <w:sz w:val="28"/>
          <w:szCs w:val="28"/>
        </w:rPr>
      </w:pPr>
      <w:r w:rsidRPr="009C749F">
        <w:rPr>
          <w:rFonts w:ascii="Times New Roman" w:hAnsi="Times New Roman" w:cs="Times New Roman"/>
          <w:sz w:val="28"/>
          <w:szCs w:val="28"/>
        </w:rPr>
        <w:t>There has been the need for urgent upsurge in the awareness level of Social Studies among the secondary school students. In order to achieve this goal, students should be made to appreciate the subject. This will enhance their attitude and interest towards the subject. Teachers of Social Studies should employ teaching methods that will make the subject gain more attention than ever before.</w:t>
      </w:r>
    </w:p>
    <w:p w:rsidR="000A70C1" w:rsidRPr="000A70C1" w:rsidRDefault="000A70C1" w:rsidP="000A70C1">
      <w:pPr>
        <w:spacing w:line="480" w:lineRule="auto"/>
        <w:jc w:val="both"/>
        <w:rPr>
          <w:rFonts w:ascii="Times New Roman" w:hAnsi="Times New Roman" w:cs="Times New Roman"/>
          <w:b/>
          <w:sz w:val="28"/>
          <w:szCs w:val="28"/>
        </w:rPr>
      </w:pPr>
      <w:r w:rsidRPr="000A70C1">
        <w:rPr>
          <w:rFonts w:ascii="Times New Roman" w:hAnsi="Times New Roman" w:cs="Times New Roman"/>
          <w:b/>
          <w:sz w:val="28"/>
          <w:szCs w:val="28"/>
        </w:rPr>
        <w:lastRenderedPageBreak/>
        <w:t>Limitations of the Study:</w:t>
      </w:r>
    </w:p>
    <w:p w:rsidR="000A70C1" w:rsidRPr="000A70C1" w:rsidRDefault="000A70C1" w:rsidP="000A70C1">
      <w:pPr>
        <w:spacing w:line="480" w:lineRule="auto"/>
        <w:jc w:val="both"/>
        <w:rPr>
          <w:rFonts w:ascii="Times New Roman" w:hAnsi="Times New Roman" w:cs="Times New Roman"/>
          <w:sz w:val="28"/>
          <w:szCs w:val="28"/>
        </w:rPr>
      </w:pPr>
      <w:r w:rsidRPr="000A70C1">
        <w:rPr>
          <w:rFonts w:ascii="Times New Roman" w:hAnsi="Times New Roman" w:cs="Times New Roman"/>
          <w:sz w:val="28"/>
          <w:szCs w:val="28"/>
        </w:rPr>
        <w:t>Sample Size and Representation: The study might be limited by the size and representativeness of the sample, which could affect the generalizability of the findings to other regions or schools.</w:t>
      </w:r>
    </w:p>
    <w:p w:rsidR="000A70C1" w:rsidRPr="000A70C1" w:rsidRDefault="000A70C1" w:rsidP="000A70C1">
      <w:pPr>
        <w:spacing w:line="480" w:lineRule="auto"/>
        <w:jc w:val="both"/>
        <w:rPr>
          <w:rFonts w:ascii="Times New Roman" w:hAnsi="Times New Roman" w:cs="Times New Roman"/>
          <w:sz w:val="28"/>
          <w:szCs w:val="28"/>
        </w:rPr>
      </w:pPr>
      <w:r w:rsidRPr="000A70C1">
        <w:rPr>
          <w:rFonts w:ascii="Times New Roman" w:hAnsi="Times New Roman" w:cs="Times New Roman"/>
          <w:sz w:val="28"/>
          <w:szCs w:val="28"/>
        </w:rPr>
        <w:t>Subjectivity: Students' attitudes are subjective and can be influenced by various personal, social, and environmental factors, which may not be fully captured by the study.</w:t>
      </w:r>
    </w:p>
    <w:p w:rsidR="000A70C1" w:rsidRPr="000A70C1" w:rsidRDefault="000A70C1" w:rsidP="000A70C1">
      <w:pPr>
        <w:spacing w:line="480" w:lineRule="auto"/>
        <w:jc w:val="both"/>
        <w:rPr>
          <w:rFonts w:ascii="Times New Roman" w:hAnsi="Times New Roman" w:cs="Times New Roman"/>
          <w:sz w:val="28"/>
          <w:szCs w:val="28"/>
        </w:rPr>
      </w:pPr>
      <w:r w:rsidRPr="000A70C1">
        <w:rPr>
          <w:rFonts w:ascii="Times New Roman" w:hAnsi="Times New Roman" w:cs="Times New Roman"/>
          <w:sz w:val="28"/>
          <w:szCs w:val="28"/>
        </w:rPr>
        <w:t>Data Collection Methods: The accuracy of the study's findings depends on the effectiveness of the data collection methods, such as surveys or interviews, which may be affected by response biases or misinterpretations.</w:t>
      </w:r>
    </w:p>
    <w:p w:rsidR="000A70C1" w:rsidRPr="000A70C1" w:rsidRDefault="000A70C1" w:rsidP="000A70C1">
      <w:pPr>
        <w:spacing w:line="480" w:lineRule="auto"/>
        <w:jc w:val="both"/>
        <w:rPr>
          <w:rFonts w:ascii="Times New Roman" w:hAnsi="Times New Roman" w:cs="Times New Roman"/>
          <w:sz w:val="28"/>
          <w:szCs w:val="28"/>
        </w:rPr>
      </w:pPr>
      <w:r w:rsidRPr="000A70C1">
        <w:rPr>
          <w:rFonts w:ascii="Times New Roman" w:hAnsi="Times New Roman" w:cs="Times New Roman"/>
          <w:sz w:val="28"/>
          <w:szCs w:val="28"/>
        </w:rPr>
        <w:t>Temporal Factors: Attitudes toward Social Studies can change over time, so the study's findings may only reflect students' attitudes at a particular moment, not accounting for potential changes in attitudes over time.</w:t>
      </w:r>
    </w:p>
    <w:p w:rsidR="000A70C1" w:rsidRPr="000A70C1" w:rsidRDefault="000A70C1" w:rsidP="000A70C1">
      <w:pPr>
        <w:spacing w:line="480" w:lineRule="auto"/>
        <w:jc w:val="both"/>
        <w:rPr>
          <w:rFonts w:ascii="Times New Roman" w:hAnsi="Times New Roman" w:cs="Times New Roman"/>
          <w:sz w:val="28"/>
          <w:szCs w:val="28"/>
        </w:rPr>
      </w:pPr>
      <w:r w:rsidRPr="000A70C1">
        <w:rPr>
          <w:rFonts w:ascii="Times New Roman" w:hAnsi="Times New Roman" w:cs="Times New Roman"/>
          <w:sz w:val="28"/>
          <w:szCs w:val="28"/>
        </w:rPr>
        <w:t>External Influences: Factors such as family background, peer influence, and societal attitudes towards Social Studies might affect students' perceptions but may not be fully addressed in the study.</w:t>
      </w:r>
    </w:p>
    <w:p w:rsidR="000A70C1" w:rsidRPr="000A70C1" w:rsidRDefault="000A70C1" w:rsidP="000A70C1">
      <w:pPr>
        <w:spacing w:line="480" w:lineRule="auto"/>
        <w:jc w:val="both"/>
        <w:rPr>
          <w:rFonts w:ascii="Times New Roman" w:hAnsi="Times New Roman" w:cs="Times New Roman"/>
          <w:sz w:val="28"/>
          <w:szCs w:val="28"/>
        </w:rPr>
      </w:pPr>
    </w:p>
    <w:p w:rsidR="000A5C6F" w:rsidRPr="009C749F" w:rsidRDefault="000A5C6F" w:rsidP="000A70C1">
      <w:pPr>
        <w:spacing w:line="480" w:lineRule="auto"/>
        <w:jc w:val="both"/>
        <w:rPr>
          <w:rFonts w:ascii="Times New Roman" w:hAnsi="Times New Roman" w:cs="Times New Roman"/>
          <w:b/>
          <w:sz w:val="28"/>
          <w:szCs w:val="28"/>
        </w:rPr>
      </w:pPr>
      <w:r w:rsidRPr="009C749F">
        <w:rPr>
          <w:rFonts w:ascii="Times New Roman" w:hAnsi="Times New Roman" w:cs="Times New Roman"/>
          <w:b/>
          <w:sz w:val="28"/>
          <w:szCs w:val="28"/>
        </w:rPr>
        <w:lastRenderedPageBreak/>
        <w:t>Suggestion for Further Studies</w:t>
      </w:r>
    </w:p>
    <w:p w:rsidR="000A5C6F" w:rsidRPr="009C749F" w:rsidRDefault="000A5C6F" w:rsidP="000A5C6F">
      <w:pPr>
        <w:spacing w:line="480" w:lineRule="auto"/>
        <w:jc w:val="both"/>
        <w:rPr>
          <w:rFonts w:ascii="Times New Roman" w:hAnsi="Times New Roman" w:cs="Times New Roman"/>
          <w:sz w:val="28"/>
          <w:szCs w:val="28"/>
        </w:rPr>
      </w:pPr>
      <w:r w:rsidRPr="009C749F">
        <w:rPr>
          <w:rFonts w:ascii="Times New Roman" w:hAnsi="Times New Roman" w:cs="Times New Roman"/>
          <w:sz w:val="28"/>
          <w:szCs w:val="28"/>
        </w:rPr>
        <w:tab/>
        <w:t xml:space="preserve">Based on the findings, the following topics was suggested for further studies. </w:t>
      </w:r>
    </w:p>
    <w:p w:rsidR="000A5C6F" w:rsidRPr="009C749F" w:rsidRDefault="000A5C6F" w:rsidP="000A5C6F">
      <w:pPr>
        <w:pStyle w:val="ListParagraph"/>
        <w:numPr>
          <w:ilvl w:val="0"/>
          <w:numId w:val="21"/>
        </w:numPr>
        <w:spacing w:after="200" w:line="480" w:lineRule="auto"/>
        <w:jc w:val="both"/>
        <w:rPr>
          <w:rFonts w:ascii="Times New Roman" w:hAnsi="Times New Roman" w:cs="Times New Roman"/>
          <w:sz w:val="28"/>
          <w:szCs w:val="28"/>
        </w:rPr>
      </w:pPr>
      <w:r w:rsidRPr="009C749F">
        <w:rPr>
          <w:rFonts w:ascii="Times New Roman" w:hAnsi="Times New Roman" w:cs="Times New Roman"/>
          <w:sz w:val="28"/>
          <w:szCs w:val="28"/>
        </w:rPr>
        <w:t>Factors affecting poor performance of students in social studies</w:t>
      </w:r>
    </w:p>
    <w:p w:rsidR="000A5C6F" w:rsidRPr="009C749F" w:rsidRDefault="000A5C6F" w:rsidP="000A5C6F">
      <w:pPr>
        <w:pStyle w:val="ListParagraph"/>
        <w:numPr>
          <w:ilvl w:val="0"/>
          <w:numId w:val="21"/>
        </w:numPr>
        <w:spacing w:after="200" w:line="480" w:lineRule="auto"/>
        <w:jc w:val="both"/>
        <w:rPr>
          <w:rFonts w:ascii="Times New Roman" w:hAnsi="Times New Roman" w:cs="Times New Roman"/>
          <w:sz w:val="28"/>
          <w:szCs w:val="28"/>
        </w:rPr>
      </w:pPr>
      <w:r w:rsidRPr="009C749F">
        <w:rPr>
          <w:rFonts w:ascii="Times New Roman" w:hAnsi="Times New Roman" w:cs="Times New Roman"/>
          <w:sz w:val="28"/>
          <w:szCs w:val="28"/>
        </w:rPr>
        <w:t xml:space="preserve">Influence of teachers qualification on the teaching and learning of social studies. </w:t>
      </w:r>
    </w:p>
    <w:p w:rsidR="000A5C6F" w:rsidRPr="009C749F" w:rsidRDefault="000A5C6F" w:rsidP="000A5C6F">
      <w:pPr>
        <w:spacing w:line="480" w:lineRule="auto"/>
        <w:jc w:val="both"/>
        <w:rPr>
          <w:rFonts w:ascii="Times New Roman" w:hAnsi="Times New Roman" w:cs="Times New Roman"/>
          <w:sz w:val="28"/>
          <w:szCs w:val="28"/>
        </w:rPr>
      </w:pPr>
    </w:p>
    <w:p w:rsidR="000A5C6F" w:rsidRPr="009C749F" w:rsidRDefault="000A5C6F" w:rsidP="000A5C6F">
      <w:pPr>
        <w:spacing w:line="480" w:lineRule="auto"/>
        <w:jc w:val="both"/>
        <w:rPr>
          <w:rFonts w:ascii="Times New Roman" w:hAnsi="Times New Roman" w:cs="Times New Roman"/>
          <w:sz w:val="28"/>
          <w:szCs w:val="28"/>
        </w:rPr>
      </w:pPr>
    </w:p>
    <w:p w:rsidR="00672EF9" w:rsidRDefault="00672EF9" w:rsidP="000A5C6F">
      <w:pPr>
        <w:spacing w:line="480" w:lineRule="auto"/>
        <w:jc w:val="center"/>
        <w:rPr>
          <w:rFonts w:ascii="Times New Roman" w:hAnsi="Times New Roman" w:cs="Times New Roman"/>
          <w:b/>
          <w:sz w:val="28"/>
          <w:szCs w:val="28"/>
        </w:rPr>
      </w:pPr>
    </w:p>
    <w:p w:rsidR="00672EF9" w:rsidRDefault="00672EF9" w:rsidP="000A5C6F">
      <w:pPr>
        <w:spacing w:line="480" w:lineRule="auto"/>
        <w:jc w:val="center"/>
        <w:rPr>
          <w:rFonts w:ascii="Times New Roman" w:hAnsi="Times New Roman" w:cs="Times New Roman"/>
          <w:b/>
          <w:sz w:val="28"/>
          <w:szCs w:val="28"/>
        </w:rPr>
      </w:pPr>
    </w:p>
    <w:p w:rsidR="00672EF9" w:rsidRDefault="00672EF9" w:rsidP="000A5C6F">
      <w:pPr>
        <w:spacing w:line="480" w:lineRule="auto"/>
        <w:jc w:val="center"/>
        <w:rPr>
          <w:rFonts w:ascii="Times New Roman" w:hAnsi="Times New Roman" w:cs="Times New Roman"/>
          <w:b/>
          <w:sz w:val="28"/>
          <w:szCs w:val="28"/>
        </w:rPr>
      </w:pPr>
    </w:p>
    <w:p w:rsidR="00672EF9" w:rsidRDefault="00672EF9" w:rsidP="000A5C6F">
      <w:pPr>
        <w:spacing w:line="480" w:lineRule="auto"/>
        <w:jc w:val="center"/>
        <w:rPr>
          <w:rFonts w:ascii="Times New Roman" w:hAnsi="Times New Roman" w:cs="Times New Roman"/>
          <w:b/>
          <w:sz w:val="28"/>
          <w:szCs w:val="28"/>
        </w:rPr>
      </w:pPr>
    </w:p>
    <w:p w:rsidR="00672EF9" w:rsidRDefault="00672EF9" w:rsidP="000A5C6F">
      <w:pPr>
        <w:spacing w:line="480" w:lineRule="auto"/>
        <w:jc w:val="center"/>
        <w:rPr>
          <w:rFonts w:ascii="Times New Roman" w:hAnsi="Times New Roman" w:cs="Times New Roman"/>
          <w:b/>
          <w:sz w:val="28"/>
          <w:szCs w:val="28"/>
        </w:rPr>
      </w:pPr>
    </w:p>
    <w:p w:rsidR="00672EF9" w:rsidRDefault="00672EF9" w:rsidP="000A5C6F">
      <w:pPr>
        <w:spacing w:line="480" w:lineRule="auto"/>
        <w:jc w:val="center"/>
        <w:rPr>
          <w:rFonts w:ascii="Times New Roman" w:hAnsi="Times New Roman" w:cs="Times New Roman"/>
          <w:b/>
          <w:sz w:val="28"/>
          <w:szCs w:val="28"/>
        </w:rPr>
      </w:pPr>
    </w:p>
    <w:p w:rsidR="00672EF9" w:rsidRDefault="00672EF9" w:rsidP="000A5C6F">
      <w:pPr>
        <w:spacing w:line="480" w:lineRule="auto"/>
        <w:jc w:val="center"/>
        <w:rPr>
          <w:rFonts w:ascii="Times New Roman" w:hAnsi="Times New Roman" w:cs="Times New Roman"/>
          <w:b/>
          <w:sz w:val="28"/>
          <w:szCs w:val="28"/>
        </w:rPr>
      </w:pPr>
    </w:p>
    <w:p w:rsidR="00672EF9" w:rsidRDefault="00672EF9" w:rsidP="000A5C6F">
      <w:pPr>
        <w:spacing w:line="480" w:lineRule="auto"/>
        <w:jc w:val="center"/>
        <w:rPr>
          <w:rFonts w:ascii="Times New Roman" w:hAnsi="Times New Roman" w:cs="Times New Roman"/>
          <w:b/>
          <w:sz w:val="28"/>
          <w:szCs w:val="28"/>
        </w:rPr>
      </w:pPr>
    </w:p>
    <w:p w:rsidR="000A5C6F" w:rsidRPr="009C749F" w:rsidRDefault="000A5C6F" w:rsidP="000A5C6F">
      <w:pPr>
        <w:spacing w:line="480" w:lineRule="auto"/>
        <w:jc w:val="center"/>
        <w:rPr>
          <w:rFonts w:ascii="Times New Roman" w:hAnsi="Times New Roman" w:cs="Times New Roman"/>
          <w:b/>
          <w:sz w:val="28"/>
          <w:szCs w:val="28"/>
        </w:rPr>
      </w:pPr>
      <w:r w:rsidRPr="009C749F">
        <w:rPr>
          <w:rFonts w:ascii="Times New Roman" w:hAnsi="Times New Roman" w:cs="Times New Roman"/>
          <w:b/>
          <w:sz w:val="28"/>
          <w:szCs w:val="28"/>
        </w:rPr>
        <w:lastRenderedPageBreak/>
        <w:t>REFERENCES</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Abdulganiy, A. (2016). </w:t>
      </w:r>
      <w:r w:rsidRPr="009C749F">
        <w:rPr>
          <w:rFonts w:ascii="Times New Roman" w:hAnsi="Times New Roman" w:cs="Times New Roman"/>
          <w:bCs/>
          <w:i/>
          <w:iCs/>
          <w:color w:val="000000"/>
          <w:sz w:val="28"/>
          <w:szCs w:val="28"/>
        </w:rPr>
        <w:t xml:space="preserve">Psychology for Appraisalive teaching, </w:t>
      </w:r>
      <w:r w:rsidRPr="009C749F">
        <w:rPr>
          <w:rFonts w:ascii="Times New Roman" w:hAnsi="Times New Roman" w:cs="Times New Roman"/>
          <w:color w:val="000000"/>
          <w:sz w:val="28"/>
          <w:szCs w:val="28"/>
        </w:rPr>
        <w:t xml:space="preserve">university of Miami, USA.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Ajayi, A. (2017). </w:t>
      </w:r>
      <w:r w:rsidRPr="009C749F">
        <w:rPr>
          <w:rFonts w:ascii="Times New Roman" w:hAnsi="Times New Roman" w:cs="Times New Roman"/>
          <w:bCs/>
          <w:i/>
          <w:iCs/>
          <w:color w:val="000000"/>
          <w:sz w:val="28"/>
          <w:szCs w:val="28"/>
        </w:rPr>
        <w:t xml:space="preserve">English language proficiency and contextual factors influencing mathematics achievements of pupils in south America. </w:t>
      </w:r>
      <w:r w:rsidRPr="009C749F">
        <w:rPr>
          <w:rFonts w:ascii="Times New Roman" w:hAnsi="Times New Roman" w:cs="Times New Roman"/>
          <w:color w:val="000000"/>
          <w:sz w:val="28"/>
          <w:szCs w:val="28"/>
        </w:rPr>
        <w:t xml:space="preserve">Enschede, the Netherlands: print partners ipskamp.http://www.interesjournals.org.ER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Ajayi, E. (2014). </w:t>
      </w:r>
      <w:r w:rsidRPr="009C749F">
        <w:rPr>
          <w:rFonts w:ascii="Times New Roman" w:hAnsi="Times New Roman" w:cs="Times New Roman"/>
          <w:bCs/>
          <w:i/>
          <w:iCs/>
          <w:color w:val="000000"/>
          <w:sz w:val="28"/>
          <w:szCs w:val="28"/>
        </w:rPr>
        <w:t>Characteristic of Appraisalive teaching of Mathematics</w:t>
      </w:r>
      <w:r w:rsidRPr="009C749F">
        <w:rPr>
          <w:rFonts w:ascii="Times New Roman" w:hAnsi="Times New Roman" w:cs="Times New Roman"/>
          <w:color w:val="000000"/>
          <w:sz w:val="28"/>
          <w:szCs w:val="28"/>
        </w:rPr>
        <w:t xml:space="preserve">. Journal of Mathematics education 2(2) 146-164.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Aliu, F. (2015). </w:t>
      </w:r>
      <w:r w:rsidRPr="009C749F">
        <w:rPr>
          <w:rFonts w:ascii="Times New Roman" w:hAnsi="Times New Roman" w:cs="Times New Roman"/>
          <w:bCs/>
          <w:i/>
          <w:iCs/>
          <w:color w:val="000000"/>
          <w:sz w:val="28"/>
          <w:szCs w:val="28"/>
        </w:rPr>
        <w:t xml:space="preserve">Students attitudes and perceptions .in D.F pobitalie &amp; A.E beaton Secondary schools analysis of TMSS data. </w:t>
      </w:r>
      <w:r w:rsidRPr="009C749F">
        <w:rPr>
          <w:rFonts w:ascii="Times New Roman" w:hAnsi="Times New Roman" w:cs="Times New Roman"/>
          <w:color w:val="000000"/>
          <w:sz w:val="28"/>
          <w:szCs w:val="28"/>
        </w:rPr>
        <w:t xml:space="preserve">Dordrecht, the Netherlands; kluwer academic publishers.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Anthony, P. &amp; Walshaw, I. (2013).  </w:t>
      </w:r>
      <w:r w:rsidRPr="009C749F">
        <w:rPr>
          <w:rFonts w:ascii="Times New Roman" w:hAnsi="Times New Roman" w:cs="Times New Roman"/>
          <w:bCs/>
          <w:color w:val="000000"/>
          <w:sz w:val="28"/>
          <w:szCs w:val="28"/>
        </w:rPr>
        <w:t xml:space="preserve">A </w:t>
      </w:r>
      <w:r w:rsidRPr="009C749F">
        <w:rPr>
          <w:rFonts w:ascii="Times New Roman" w:hAnsi="Times New Roman" w:cs="Times New Roman"/>
          <w:bCs/>
          <w:i/>
          <w:iCs/>
          <w:color w:val="000000"/>
          <w:sz w:val="28"/>
          <w:szCs w:val="28"/>
        </w:rPr>
        <w:t>case study of the applications of mathematics in secondary schools subjects in Nairobi province</w:t>
      </w:r>
      <w:r w:rsidRPr="009C749F">
        <w:rPr>
          <w:rFonts w:ascii="Times New Roman" w:hAnsi="Times New Roman" w:cs="Times New Roman"/>
          <w:bCs/>
          <w:color w:val="000000"/>
          <w:sz w:val="28"/>
          <w:szCs w:val="28"/>
        </w:rPr>
        <w:t xml:space="preserve">. </w:t>
      </w:r>
      <w:r w:rsidRPr="009C749F">
        <w:rPr>
          <w:rFonts w:ascii="Times New Roman" w:hAnsi="Times New Roman" w:cs="Times New Roman"/>
          <w:color w:val="000000"/>
          <w:sz w:val="28"/>
          <w:szCs w:val="28"/>
        </w:rPr>
        <w:t xml:space="preserve">Unpublished M.ed thesis .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 xml:space="preserve">Aydın, M. and Altındağ, R. ( 2009). </w:t>
      </w:r>
      <w:r w:rsidRPr="009C749F">
        <w:rPr>
          <w:rFonts w:ascii="Times New Roman" w:hAnsi="Times New Roman" w:cs="Times New Roman"/>
          <w:bCs/>
          <w:i/>
          <w:iCs/>
          <w:color w:val="000000"/>
          <w:sz w:val="28"/>
          <w:szCs w:val="28"/>
        </w:rPr>
        <w:t>“Examining elementary school students’ attitudes towards mathematics in terms of some variables</w:t>
      </w:r>
      <w:r w:rsidRPr="009C749F">
        <w:rPr>
          <w:rFonts w:ascii="Times New Roman" w:hAnsi="Times New Roman" w:cs="Times New Roman"/>
          <w:color w:val="000000"/>
          <w:sz w:val="28"/>
          <w:szCs w:val="28"/>
        </w:rPr>
        <w:t xml:space="preserve">,” </w:t>
      </w:r>
      <w:r w:rsidRPr="009C749F">
        <w:rPr>
          <w:rFonts w:ascii="Times New Roman" w:hAnsi="Times New Roman" w:cs="Times New Roman"/>
          <w:i/>
          <w:iCs/>
          <w:color w:val="000000"/>
          <w:sz w:val="28"/>
          <w:szCs w:val="28"/>
        </w:rPr>
        <w:t>Procedia</w:t>
      </w:r>
      <w:r w:rsidRPr="009C749F">
        <w:rPr>
          <w:rFonts w:ascii="Times New Roman" w:hAnsi="Times New Roman" w:cs="Times New Roman"/>
          <w:color w:val="000000"/>
          <w:sz w:val="28"/>
          <w:szCs w:val="28"/>
        </w:rPr>
        <w:t>, vol. 1, no. 1, pp. 291–295</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 xml:space="preserve">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lastRenderedPageBreak/>
        <w:t xml:space="preserve">Bello, R. (2016). </w:t>
      </w:r>
      <w:r w:rsidRPr="009C749F">
        <w:rPr>
          <w:rFonts w:ascii="Times New Roman" w:hAnsi="Times New Roman" w:cs="Times New Roman"/>
          <w:bCs/>
          <w:i/>
          <w:iCs/>
          <w:color w:val="000000"/>
          <w:sz w:val="28"/>
          <w:szCs w:val="28"/>
        </w:rPr>
        <w:t>how attitudes form, change and shape our behavior</w:t>
      </w:r>
      <w:r w:rsidRPr="009C749F">
        <w:rPr>
          <w:rFonts w:ascii="Times New Roman" w:hAnsi="Times New Roman" w:cs="Times New Roman"/>
          <w:color w:val="000000"/>
          <w:sz w:val="28"/>
          <w:szCs w:val="28"/>
        </w:rPr>
        <w:t xml:space="preserve">. Free psychology newslater; About.com.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Bello, T. (2017). </w:t>
      </w:r>
      <w:r w:rsidRPr="009C749F">
        <w:rPr>
          <w:rFonts w:ascii="Times New Roman" w:hAnsi="Times New Roman" w:cs="Times New Roman"/>
          <w:bCs/>
          <w:i/>
          <w:iCs/>
          <w:color w:val="000000"/>
          <w:sz w:val="28"/>
          <w:szCs w:val="28"/>
        </w:rPr>
        <w:t xml:space="preserve">The analysis of multilevel data in education research and </w:t>
      </w:r>
      <w:r w:rsidRPr="009C749F">
        <w:rPr>
          <w:rFonts w:ascii="Times New Roman" w:hAnsi="Times New Roman" w:cs="Times New Roman"/>
          <w:i/>
          <w:iCs/>
          <w:color w:val="000000"/>
          <w:sz w:val="28"/>
          <w:szCs w:val="28"/>
        </w:rPr>
        <w:t xml:space="preserve">evaluation. </w:t>
      </w:r>
      <w:r w:rsidRPr="009C749F">
        <w:rPr>
          <w:rFonts w:ascii="Times New Roman" w:hAnsi="Times New Roman" w:cs="Times New Roman"/>
          <w:color w:val="000000"/>
          <w:sz w:val="28"/>
          <w:szCs w:val="28"/>
        </w:rPr>
        <w:t>A review of research in education, journal 8, 158-223.</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Garden, Z.  &amp; Smith, Y. (2013)</w:t>
      </w:r>
      <w:r w:rsidRPr="009C749F">
        <w:rPr>
          <w:rFonts w:ascii="Times New Roman" w:hAnsi="Times New Roman" w:cs="Times New Roman"/>
          <w:color w:val="000000"/>
          <w:sz w:val="28"/>
          <w:szCs w:val="28"/>
        </w:rPr>
        <w:t>“I</w:t>
      </w:r>
      <w:r w:rsidRPr="009C749F">
        <w:rPr>
          <w:rFonts w:ascii="Times New Roman" w:hAnsi="Times New Roman" w:cs="Times New Roman"/>
          <w:bCs/>
          <w:i/>
          <w:iCs/>
          <w:color w:val="000000"/>
          <w:sz w:val="28"/>
          <w:szCs w:val="28"/>
        </w:rPr>
        <w:t xml:space="preserve">s Victor better than Victoria at maths?” Educational Psychology in Practice, </w:t>
      </w:r>
      <w:r w:rsidRPr="009C749F">
        <w:rPr>
          <w:rFonts w:ascii="Times New Roman" w:hAnsi="Times New Roman" w:cs="Times New Roman"/>
          <w:color w:val="000000"/>
          <w:sz w:val="28"/>
          <w:szCs w:val="28"/>
        </w:rPr>
        <w:t>vol. 23, no. 4, pp. 329–342.</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Hart, E. (2015). </w:t>
      </w:r>
      <w:r w:rsidRPr="009C749F">
        <w:rPr>
          <w:rFonts w:ascii="Times New Roman" w:hAnsi="Times New Roman" w:cs="Times New Roman"/>
          <w:bCs/>
          <w:i/>
          <w:iCs/>
          <w:color w:val="000000"/>
          <w:sz w:val="28"/>
          <w:szCs w:val="28"/>
        </w:rPr>
        <w:t>An investigation into attitudes of students towards mathematics as a subject and their performance in the subject in Nairobi province</w:t>
      </w:r>
      <w:r w:rsidRPr="009C749F">
        <w:rPr>
          <w:rFonts w:ascii="Times New Roman" w:hAnsi="Times New Roman" w:cs="Times New Roman"/>
          <w:color w:val="000000"/>
          <w:sz w:val="28"/>
          <w:szCs w:val="28"/>
        </w:rPr>
        <w:t xml:space="preserve">. Unpublished M. Ed thesis. K.U.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Ma &amp; Kishor, N. (1997).</w:t>
      </w:r>
      <w:r w:rsidRPr="009C749F">
        <w:rPr>
          <w:rFonts w:ascii="Times New Roman" w:hAnsi="Times New Roman" w:cs="Times New Roman"/>
          <w:bCs/>
          <w:i/>
          <w:iCs/>
          <w:color w:val="000000"/>
          <w:sz w:val="28"/>
          <w:szCs w:val="28"/>
        </w:rPr>
        <w:t xml:space="preserve">Assessing the relationship between attitude towards mathematics and achievement in mathematics </w:t>
      </w:r>
      <w:r w:rsidRPr="009C749F">
        <w:rPr>
          <w:rFonts w:ascii="Times New Roman" w:hAnsi="Times New Roman" w:cs="Times New Roman"/>
          <w:color w:val="000000"/>
          <w:sz w:val="28"/>
          <w:szCs w:val="28"/>
        </w:rPr>
        <w:t xml:space="preserve">a meta-analysis journal for research for mathematics education vol. 8 no. 1.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Ma, X. &amp; Kishor, N. (1997</w:t>
      </w:r>
      <w:r w:rsidRPr="009C749F">
        <w:rPr>
          <w:rFonts w:ascii="Times New Roman" w:hAnsi="Times New Roman" w:cs="Times New Roman"/>
          <w:bCs/>
          <w:i/>
          <w:iCs/>
          <w:color w:val="000000"/>
          <w:sz w:val="28"/>
          <w:szCs w:val="28"/>
        </w:rPr>
        <w:t>). “Assessing the relationship between attitude toward mathematics and achievement in mathematics</w:t>
      </w:r>
      <w:r w:rsidRPr="009C749F">
        <w:rPr>
          <w:rFonts w:ascii="Times New Roman" w:hAnsi="Times New Roman" w:cs="Times New Roman"/>
          <w:color w:val="000000"/>
          <w:sz w:val="28"/>
          <w:szCs w:val="28"/>
        </w:rPr>
        <w:t xml:space="preserve">: a meta-analysis,” </w:t>
      </w:r>
      <w:r w:rsidRPr="009C749F">
        <w:rPr>
          <w:rFonts w:ascii="Times New Roman" w:hAnsi="Times New Roman" w:cs="Times New Roman"/>
          <w:i/>
          <w:iCs/>
          <w:color w:val="000000"/>
          <w:sz w:val="28"/>
          <w:szCs w:val="28"/>
        </w:rPr>
        <w:t>Journal for Research in Mathematics Education</w:t>
      </w:r>
      <w:r w:rsidRPr="009C749F">
        <w:rPr>
          <w:rFonts w:ascii="Times New Roman" w:hAnsi="Times New Roman" w:cs="Times New Roman"/>
          <w:color w:val="000000"/>
          <w:sz w:val="28"/>
          <w:szCs w:val="28"/>
        </w:rPr>
        <w:t>, vol. 28, no. 1, pp. 26–47</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 xml:space="preserve">Macnab, D.S. &amp; Comminine, J. A. (1986). </w:t>
      </w:r>
      <w:r w:rsidRPr="009C749F">
        <w:rPr>
          <w:rFonts w:ascii="Times New Roman" w:hAnsi="Times New Roman" w:cs="Times New Roman"/>
          <w:bCs/>
          <w:i/>
          <w:iCs/>
          <w:color w:val="000000"/>
          <w:sz w:val="28"/>
          <w:szCs w:val="28"/>
        </w:rPr>
        <w:t>Teaching and learning mathematics 11-16</w:t>
      </w:r>
      <w:r w:rsidRPr="009C749F">
        <w:rPr>
          <w:rFonts w:ascii="Times New Roman" w:hAnsi="Times New Roman" w:cs="Times New Roman"/>
          <w:color w:val="000000"/>
          <w:sz w:val="28"/>
          <w:szCs w:val="28"/>
        </w:rPr>
        <w:t xml:space="preserve">. Rutledge, London &amp; Newyork.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lastRenderedPageBreak/>
        <w:t xml:space="preserve">Macnab, S. (2017). </w:t>
      </w:r>
      <w:r w:rsidRPr="009C749F">
        <w:rPr>
          <w:rFonts w:ascii="Times New Roman" w:hAnsi="Times New Roman" w:cs="Times New Roman"/>
          <w:bCs/>
          <w:i/>
          <w:iCs/>
          <w:color w:val="000000"/>
          <w:sz w:val="28"/>
          <w:szCs w:val="28"/>
        </w:rPr>
        <w:t>TIMSS Test development. A technical report</w:t>
      </w:r>
      <w:r w:rsidRPr="009C749F">
        <w:rPr>
          <w:rFonts w:ascii="Times New Roman" w:hAnsi="Times New Roman" w:cs="Times New Roman"/>
          <w:color w:val="000000"/>
          <w:sz w:val="28"/>
          <w:szCs w:val="28"/>
        </w:rPr>
        <w:t>. Chestnut hill. M.A Boston College</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Maio, M.  &amp; Haddock, R. (2010). </w:t>
      </w:r>
      <w:r w:rsidRPr="009C749F">
        <w:rPr>
          <w:rFonts w:ascii="Times New Roman" w:hAnsi="Times New Roman" w:cs="Times New Roman"/>
          <w:bCs/>
          <w:i/>
          <w:iCs/>
          <w:color w:val="000000"/>
          <w:sz w:val="28"/>
          <w:szCs w:val="28"/>
        </w:rPr>
        <w:t xml:space="preserve">In student’s words: The development of students attitude towards mathematics. A social perspective </w:t>
      </w:r>
      <w:r w:rsidRPr="009C749F">
        <w:rPr>
          <w:rFonts w:ascii="Times New Roman" w:hAnsi="Times New Roman" w:cs="Times New Roman"/>
          <w:color w:val="000000"/>
          <w:sz w:val="28"/>
          <w:szCs w:val="28"/>
        </w:rPr>
        <w:t xml:space="preserve">Doctoral dissertations university of Massachusetts Boston, dkelly@revere.mec.edu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 xml:space="preserve">Manoah Sylvia, A. Francis, Chisikwa, Indushi, Lukas O.A. Othuari,(2011). </w:t>
      </w:r>
      <w:r w:rsidRPr="009C749F">
        <w:rPr>
          <w:rFonts w:ascii="Times New Roman" w:hAnsi="Times New Roman" w:cs="Times New Roman"/>
          <w:bCs/>
          <w:i/>
          <w:iCs/>
          <w:color w:val="000000"/>
          <w:sz w:val="28"/>
          <w:szCs w:val="28"/>
        </w:rPr>
        <w:t xml:space="preserve">Student attitudes towards mathematics curriculum and its Appraisals on performance. </w:t>
      </w:r>
      <w:r w:rsidRPr="009C749F">
        <w:rPr>
          <w:rFonts w:ascii="Times New Roman" w:hAnsi="Times New Roman" w:cs="Times New Roman"/>
          <w:color w:val="000000"/>
          <w:sz w:val="28"/>
          <w:szCs w:val="28"/>
        </w:rPr>
        <w:t xml:space="preserve">International research journals, Maseno University. </w:t>
      </w:r>
    </w:p>
    <w:p w:rsidR="000A5C6F" w:rsidRPr="009C749F" w:rsidRDefault="000A5C6F" w:rsidP="000A5C6F">
      <w:pPr>
        <w:spacing w:after="0" w:line="480" w:lineRule="auto"/>
        <w:ind w:left="630" w:hanging="630"/>
        <w:jc w:val="both"/>
        <w:rPr>
          <w:rFonts w:ascii="Times New Roman" w:hAnsi="Times New Roman" w:cs="Times New Roman"/>
          <w:sz w:val="28"/>
          <w:szCs w:val="28"/>
        </w:rPr>
      </w:pP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Martino, D. (2017). </w:t>
      </w:r>
      <w:r w:rsidRPr="009C749F">
        <w:rPr>
          <w:rFonts w:ascii="Times New Roman" w:hAnsi="Times New Roman" w:cs="Times New Roman"/>
          <w:bCs/>
          <w:i/>
          <w:iCs/>
          <w:color w:val="000000"/>
          <w:sz w:val="28"/>
          <w:szCs w:val="28"/>
        </w:rPr>
        <w:t>Student’s attitude, behaviour and academic achievement</w:t>
      </w:r>
      <w:r w:rsidRPr="009C749F">
        <w:rPr>
          <w:rFonts w:ascii="Times New Roman" w:hAnsi="Times New Roman" w:cs="Times New Roman"/>
          <w:color w:val="000000"/>
          <w:sz w:val="28"/>
          <w:szCs w:val="28"/>
        </w:rPr>
        <w:t xml:space="preserve">. PhD dissertation.www.mdrc.org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Mensah, N. (2013). </w:t>
      </w:r>
      <w:r w:rsidRPr="009C749F">
        <w:rPr>
          <w:rFonts w:ascii="Times New Roman" w:hAnsi="Times New Roman" w:cs="Times New Roman"/>
          <w:color w:val="000000"/>
          <w:sz w:val="28"/>
          <w:szCs w:val="28"/>
        </w:rPr>
        <w:t>“</w:t>
      </w:r>
      <w:r w:rsidRPr="009C749F">
        <w:rPr>
          <w:rFonts w:ascii="Times New Roman" w:hAnsi="Times New Roman" w:cs="Times New Roman"/>
          <w:bCs/>
          <w:i/>
          <w:iCs/>
          <w:color w:val="000000"/>
          <w:sz w:val="28"/>
          <w:szCs w:val="28"/>
        </w:rPr>
        <w:t>Classroom, home and peer environment influences on student outcomes in science and mathematics</w:t>
      </w:r>
      <w:r w:rsidRPr="009C749F">
        <w:rPr>
          <w:rFonts w:ascii="Times New Roman" w:hAnsi="Times New Roman" w:cs="Times New Roman"/>
          <w:color w:val="000000"/>
          <w:sz w:val="28"/>
          <w:szCs w:val="28"/>
        </w:rPr>
        <w:t xml:space="preserve">: an analysis of systemic reform data, </w:t>
      </w:r>
      <w:r w:rsidRPr="009C749F">
        <w:rPr>
          <w:rFonts w:ascii="Times New Roman" w:hAnsi="Times New Roman" w:cs="Times New Roman"/>
          <w:i/>
          <w:iCs/>
          <w:color w:val="000000"/>
          <w:sz w:val="28"/>
          <w:szCs w:val="28"/>
        </w:rPr>
        <w:t>International Journal of Science Education</w:t>
      </w:r>
      <w:r w:rsidRPr="009C749F">
        <w:rPr>
          <w:rFonts w:ascii="Times New Roman" w:hAnsi="Times New Roman" w:cs="Times New Roman"/>
          <w:color w:val="000000"/>
          <w:sz w:val="28"/>
          <w:szCs w:val="28"/>
        </w:rPr>
        <w:t xml:space="preserve">, vol.29,no.15,pp.1891–1909,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Mensah, W. (2013</w:t>
      </w:r>
      <w:r w:rsidRPr="009C749F">
        <w:rPr>
          <w:rFonts w:ascii="Times New Roman" w:hAnsi="Times New Roman" w:cs="Times New Roman"/>
          <w:color w:val="000000"/>
          <w:sz w:val="28"/>
          <w:szCs w:val="28"/>
        </w:rPr>
        <w:t xml:space="preserve">) </w:t>
      </w:r>
      <w:r w:rsidRPr="009C749F">
        <w:rPr>
          <w:rFonts w:ascii="Times New Roman" w:hAnsi="Times New Roman" w:cs="Times New Roman"/>
          <w:i/>
          <w:iCs/>
          <w:color w:val="000000"/>
          <w:sz w:val="28"/>
          <w:szCs w:val="28"/>
        </w:rPr>
        <w:t>“</w:t>
      </w:r>
      <w:r w:rsidRPr="009C749F">
        <w:rPr>
          <w:rFonts w:ascii="Times New Roman" w:hAnsi="Times New Roman" w:cs="Times New Roman"/>
          <w:bCs/>
          <w:i/>
          <w:iCs/>
          <w:color w:val="000000"/>
          <w:sz w:val="28"/>
          <w:szCs w:val="28"/>
        </w:rPr>
        <w:t xml:space="preserve">Attitude towards mathematics: emotions, expectations and values,” </w:t>
      </w:r>
      <w:r w:rsidRPr="009C749F">
        <w:rPr>
          <w:rFonts w:ascii="Times New Roman" w:hAnsi="Times New Roman" w:cs="Times New Roman"/>
          <w:color w:val="000000"/>
          <w:sz w:val="28"/>
          <w:szCs w:val="28"/>
        </w:rPr>
        <w:t xml:space="preserve">Educational Studies in Mathematics, vol. 49, no. 1, pp. 25–46 </w:t>
      </w:r>
    </w:p>
    <w:p w:rsidR="000A5C6F" w:rsidRPr="009C749F" w:rsidRDefault="000A5C6F" w:rsidP="000A5C6F">
      <w:pPr>
        <w:autoSpaceDE w:val="0"/>
        <w:autoSpaceDN w:val="0"/>
        <w:adjustRightInd w:val="0"/>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 xml:space="preserve">Orton, A. (1989). </w:t>
      </w:r>
      <w:r w:rsidRPr="009C749F">
        <w:rPr>
          <w:rFonts w:ascii="Times New Roman" w:hAnsi="Times New Roman" w:cs="Times New Roman"/>
          <w:bCs/>
          <w:i/>
          <w:iCs/>
          <w:color w:val="000000"/>
          <w:sz w:val="28"/>
          <w:szCs w:val="28"/>
        </w:rPr>
        <w:t>Learning mathematics issues, theory and classroom practice</w:t>
      </w:r>
      <w:r w:rsidRPr="009C749F">
        <w:rPr>
          <w:rFonts w:ascii="Times New Roman" w:hAnsi="Times New Roman" w:cs="Times New Roman"/>
          <w:color w:val="000000"/>
          <w:sz w:val="28"/>
          <w:szCs w:val="28"/>
        </w:rPr>
        <w:t xml:space="preserve">. Cassel Educational Ltd, London. </w:t>
      </w:r>
    </w:p>
    <w:p w:rsidR="000A5C6F" w:rsidRPr="009C749F" w:rsidRDefault="000A5C6F" w:rsidP="000A5C6F">
      <w:pPr>
        <w:spacing w:after="0" w:line="480" w:lineRule="auto"/>
        <w:ind w:left="630" w:hanging="630"/>
        <w:jc w:val="both"/>
        <w:rPr>
          <w:rFonts w:ascii="Times New Roman" w:hAnsi="Times New Roman" w:cs="Times New Roman"/>
          <w:sz w:val="28"/>
          <w:szCs w:val="28"/>
        </w:rPr>
      </w:pP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Pilippou, K. &amp; Christou, R. (2014). </w:t>
      </w:r>
      <w:r w:rsidRPr="009C749F">
        <w:rPr>
          <w:rFonts w:ascii="Times New Roman" w:hAnsi="Times New Roman" w:cs="Times New Roman"/>
          <w:bCs/>
          <w:i/>
          <w:iCs/>
          <w:color w:val="000000"/>
          <w:sz w:val="28"/>
          <w:szCs w:val="28"/>
        </w:rPr>
        <w:t>What successful teachers do</w:t>
      </w:r>
      <w:r w:rsidRPr="009C749F">
        <w:rPr>
          <w:rFonts w:ascii="Times New Roman" w:hAnsi="Times New Roman" w:cs="Times New Roman"/>
          <w:color w:val="000000"/>
          <w:sz w:val="28"/>
          <w:szCs w:val="28"/>
        </w:rPr>
        <w:t xml:space="preserve">. Gorwin press.U.k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Pintrich, J. (1999). </w:t>
      </w:r>
      <w:r w:rsidRPr="009C749F">
        <w:rPr>
          <w:rFonts w:ascii="Times New Roman" w:hAnsi="Times New Roman" w:cs="Times New Roman"/>
          <w:bCs/>
          <w:i/>
          <w:iCs/>
          <w:color w:val="000000"/>
          <w:sz w:val="28"/>
          <w:szCs w:val="28"/>
        </w:rPr>
        <w:t>Re-thinking characteristics of beliefs. Journal of education for teaching: international research pedagogy</w:t>
      </w:r>
      <w:r w:rsidRPr="009C749F">
        <w:rPr>
          <w:rFonts w:ascii="Times New Roman" w:hAnsi="Times New Roman" w:cs="Times New Roman"/>
          <w:color w:val="000000"/>
          <w:sz w:val="28"/>
          <w:szCs w:val="28"/>
        </w:rPr>
        <w:t xml:space="preserve">. 34(2), 93-107.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 xml:space="preserve">Ponte et al (1991). </w:t>
      </w:r>
      <w:r w:rsidRPr="009C749F">
        <w:rPr>
          <w:rFonts w:ascii="Times New Roman" w:hAnsi="Times New Roman" w:cs="Times New Roman"/>
          <w:bCs/>
          <w:i/>
          <w:iCs/>
          <w:color w:val="000000"/>
          <w:sz w:val="28"/>
          <w:szCs w:val="28"/>
        </w:rPr>
        <w:t>Students views and attitudes towards Mathematics teaching and learning</w:t>
      </w:r>
      <w:r w:rsidRPr="009C749F">
        <w:rPr>
          <w:rFonts w:ascii="Times New Roman" w:hAnsi="Times New Roman" w:cs="Times New Roman"/>
          <w:color w:val="000000"/>
          <w:sz w:val="28"/>
          <w:szCs w:val="28"/>
        </w:rPr>
        <w:t xml:space="preserve">. University of Lisbon, Portugal.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 xml:space="preserve">Purker, Williams Watson, (1984). </w:t>
      </w:r>
      <w:r w:rsidRPr="009C749F">
        <w:rPr>
          <w:rFonts w:ascii="Times New Roman" w:hAnsi="Times New Roman" w:cs="Times New Roman"/>
          <w:bCs/>
          <w:i/>
          <w:iCs/>
          <w:color w:val="000000"/>
          <w:sz w:val="28"/>
          <w:szCs w:val="28"/>
        </w:rPr>
        <w:t xml:space="preserve">Inviting school success. A self concept approach to teaching and learning. </w:t>
      </w:r>
      <w:r w:rsidRPr="009C749F">
        <w:rPr>
          <w:rFonts w:ascii="Times New Roman" w:hAnsi="Times New Roman" w:cs="Times New Roman"/>
          <w:color w:val="000000"/>
          <w:sz w:val="28"/>
          <w:szCs w:val="28"/>
        </w:rPr>
        <w:t>wadsworth publishing company, California, U.S.A.</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Ramirez, M. J. (2004).</w:t>
      </w:r>
      <w:r w:rsidRPr="009C749F">
        <w:rPr>
          <w:rFonts w:ascii="Times New Roman" w:hAnsi="Times New Roman" w:cs="Times New Roman"/>
          <w:bCs/>
          <w:i/>
          <w:iCs/>
          <w:color w:val="000000"/>
          <w:sz w:val="28"/>
          <w:szCs w:val="28"/>
        </w:rPr>
        <w:t xml:space="preserve">Understanding the low mathematics achievement among the Chilean students, </w:t>
      </w:r>
      <w:r w:rsidRPr="009C749F">
        <w:rPr>
          <w:rFonts w:ascii="Times New Roman" w:hAnsi="Times New Roman" w:cs="Times New Roman"/>
          <w:color w:val="000000"/>
          <w:sz w:val="28"/>
          <w:szCs w:val="28"/>
        </w:rPr>
        <w:t>a cross-national analysis, unpublished Doctoral Dissertation Boston college, USA.</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 xml:space="preserve">Schenkel, B. (2009). </w:t>
      </w:r>
      <w:r w:rsidRPr="009C749F">
        <w:rPr>
          <w:rFonts w:ascii="Times New Roman" w:hAnsi="Times New Roman" w:cs="Times New Roman"/>
          <w:bCs/>
          <w:i/>
          <w:iCs/>
          <w:color w:val="000000"/>
          <w:sz w:val="28"/>
          <w:szCs w:val="28"/>
        </w:rPr>
        <w:t>Impact of attitude towards mathematics and mathematics performanc</w:t>
      </w:r>
      <w:r w:rsidRPr="009C749F">
        <w:rPr>
          <w:rFonts w:ascii="Times New Roman" w:hAnsi="Times New Roman" w:cs="Times New Roman"/>
          <w:color w:val="000000"/>
          <w:sz w:val="28"/>
          <w:szCs w:val="28"/>
        </w:rPr>
        <w:t>e. Unpublished M.A thesis, mariette college.</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Schofield, H. (1982</w:t>
      </w:r>
      <w:r w:rsidRPr="009C749F">
        <w:rPr>
          <w:rFonts w:ascii="Times New Roman" w:hAnsi="Times New Roman" w:cs="Times New Roman"/>
          <w:bCs/>
          <w:i/>
          <w:iCs/>
          <w:color w:val="000000"/>
          <w:sz w:val="28"/>
          <w:szCs w:val="28"/>
        </w:rPr>
        <w:t>). “Sex, grade, level, and relationships between mathematics attitude and achievement in children,</w:t>
      </w:r>
      <w:r w:rsidRPr="009C749F">
        <w:rPr>
          <w:rFonts w:ascii="Times New Roman" w:hAnsi="Times New Roman" w:cs="Times New Roman"/>
          <w:color w:val="000000"/>
          <w:sz w:val="28"/>
          <w:szCs w:val="28"/>
        </w:rPr>
        <w:t xml:space="preserve">” </w:t>
      </w:r>
      <w:r w:rsidRPr="009C749F">
        <w:rPr>
          <w:rFonts w:ascii="Times New Roman" w:hAnsi="Times New Roman" w:cs="Times New Roman"/>
          <w:i/>
          <w:iCs/>
          <w:color w:val="000000"/>
          <w:sz w:val="28"/>
          <w:szCs w:val="28"/>
        </w:rPr>
        <w:t>Journal of Educational Research</w:t>
      </w:r>
      <w:r w:rsidRPr="009C749F">
        <w:rPr>
          <w:rFonts w:ascii="Times New Roman" w:hAnsi="Times New Roman" w:cs="Times New Roman"/>
          <w:color w:val="000000"/>
          <w:sz w:val="28"/>
          <w:szCs w:val="28"/>
        </w:rPr>
        <w:t xml:space="preserve">, vol. 75, no. 5, pp. 280–284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lastRenderedPageBreak/>
        <w:t xml:space="preserve">Schreiber, J.B. (2000). </w:t>
      </w:r>
      <w:r w:rsidRPr="009C749F">
        <w:rPr>
          <w:rFonts w:ascii="Times New Roman" w:hAnsi="Times New Roman" w:cs="Times New Roman"/>
          <w:bCs/>
          <w:i/>
          <w:iCs/>
          <w:color w:val="000000"/>
          <w:sz w:val="28"/>
          <w:szCs w:val="28"/>
        </w:rPr>
        <w:t xml:space="preserve">Advanced mathematics achievement: </w:t>
      </w:r>
      <w:r w:rsidRPr="009C749F">
        <w:rPr>
          <w:rFonts w:ascii="Times New Roman" w:hAnsi="Times New Roman" w:cs="Times New Roman"/>
          <w:color w:val="000000"/>
          <w:sz w:val="28"/>
          <w:szCs w:val="28"/>
        </w:rPr>
        <w:t xml:space="preserve">A hierarchical linear model wwwlib.umi.com/dissertations/results.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 xml:space="preserve">Turner, J. &amp; Meyer, D. (2009). </w:t>
      </w:r>
      <w:r w:rsidRPr="009C749F">
        <w:rPr>
          <w:rFonts w:ascii="Times New Roman" w:hAnsi="Times New Roman" w:cs="Times New Roman"/>
          <w:bCs/>
          <w:i/>
          <w:iCs/>
          <w:color w:val="000000"/>
          <w:sz w:val="28"/>
          <w:szCs w:val="28"/>
        </w:rPr>
        <w:t>Understanding motivations in mathematics: what is happening in classrooms. A handbook of motivation at school</w:t>
      </w:r>
      <w:r w:rsidRPr="009C749F">
        <w:rPr>
          <w:rFonts w:ascii="Times New Roman" w:hAnsi="Times New Roman" w:cs="Times New Roman"/>
          <w:color w:val="000000"/>
          <w:sz w:val="28"/>
          <w:szCs w:val="28"/>
        </w:rPr>
        <w:t xml:space="preserve">. Routledge/ Francis &amp; Taylor group New York USA .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 xml:space="preserve">Vaughan, W. (2002). </w:t>
      </w:r>
      <w:r w:rsidRPr="009C749F">
        <w:rPr>
          <w:rFonts w:ascii="Times New Roman" w:hAnsi="Times New Roman" w:cs="Times New Roman"/>
          <w:bCs/>
          <w:i/>
          <w:iCs/>
          <w:color w:val="000000"/>
          <w:sz w:val="28"/>
          <w:szCs w:val="28"/>
        </w:rPr>
        <w:t xml:space="preserve">“Appraisals of cooperative learning on achievement and attitude among students of color,” </w:t>
      </w:r>
      <w:r w:rsidRPr="009C749F">
        <w:rPr>
          <w:rFonts w:ascii="Times New Roman" w:hAnsi="Times New Roman" w:cs="Times New Roman"/>
          <w:i/>
          <w:iCs/>
          <w:color w:val="000000"/>
          <w:sz w:val="28"/>
          <w:szCs w:val="28"/>
        </w:rPr>
        <w:t>Journal of Educational Research</w:t>
      </w:r>
      <w:r w:rsidRPr="009C749F">
        <w:rPr>
          <w:rFonts w:ascii="Times New Roman" w:hAnsi="Times New Roman" w:cs="Times New Roman"/>
          <w:color w:val="000000"/>
          <w:sz w:val="28"/>
          <w:szCs w:val="28"/>
        </w:rPr>
        <w:t xml:space="preserve">, vol.95, no.6,pp. 359– 364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color w:val="000000"/>
          <w:sz w:val="28"/>
          <w:szCs w:val="28"/>
        </w:rPr>
        <w:t xml:space="preserve">Wilkins, J. (2004). </w:t>
      </w:r>
      <w:r w:rsidRPr="009C749F">
        <w:rPr>
          <w:rFonts w:ascii="Times New Roman" w:hAnsi="Times New Roman" w:cs="Times New Roman"/>
          <w:bCs/>
          <w:i/>
          <w:iCs/>
          <w:color w:val="000000"/>
          <w:sz w:val="28"/>
          <w:szCs w:val="28"/>
        </w:rPr>
        <w:t xml:space="preserve">Mathematics and science self concept. </w:t>
      </w:r>
      <w:r w:rsidRPr="009C749F">
        <w:rPr>
          <w:rFonts w:ascii="Times New Roman" w:hAnsi="Times New Roman" w:cs="Times New Roman"/>
          <w:color w:val="000000"/>
          <w:sz w:val="28"/>
          <w:szCs w:val="28"/>
        </w:rPr>
        <w:t xml:space="preserve">An international investigation journal of experimental education 72(4), 331-346.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 xml:space="preserve">Usman, G. (2015). </w:t>
      </w:r>
      <w:r w:rsidRPr="009C749F">
        <w:rPr>
          <w:rFonts w:ascii="Times New Roman" w:hAnsi="Times New Roman" w:cs="Times New Roman"/>
          <w:bCs/>
          <w:i/>
          <w:iCs/>
          <w:color w:val="000000"/>
          <w:sz w:val="28"/>
          <w:szCs w:val="28"/>
        </w:rPr>
        <w:t>Sex-differences in attitude of students towards Mathematics in secondary schools</w:t>
      </w:r>
      <w:r w:rsidRPr="009C749F">
        <w:rPr>
          <w:rFonts w:ascii="Times New Roman" w:hAnsi="Times New Roman" w:cs="Times New Roman"/>
          <w:bCs/>
          <w:color w:val="000000"/>
          <w:sz w:val="28"/>
          <w:szCs w:val="28"/>
        </w:rPr>
        <w:t xml:space="preserve">,” </w:t>
      </w:r>
      <w:r w:rsidRPr="009C749F">
        <w:rPr>
          <w:rFonts w:ascii="Times New Roman" w:hAnsi="Times New Roman" w:cs="Times New Roman"/>
          <w:i/>
          <w:iCs/>
          <w:color w:val="000000"/>
          <w:sz w:val="28"/>
          <w:szCs w:val="28"/>
        </w:rPr>
        <w:t>Mathematics Connection</w:t>
      </w:r>
      <w:r w:rsidRPr="009C749F">
        <w:rPr>
          <w:rFonts w:ascii="Times New Roman" w:hAnsi="Times New Roman" w:cs="Times New Roman"/>
          <w:color w:val="000000"/>
          <w:sz w:val="28"/>
          <w:szCs w:val="28"/>
        </w:rPr>
        <w:t xml:space="preserve">, vol. 4, pp. 1–13 </w:t>
      </w:r>
    </w:p>
    <w:p w:rsidR="000A5C6F" w:rsidRPr="009C749F" w:rsidRDefault="000A5C6F" w:rsidP="000A5C6F">
      <w:pPr>
        <w:spacing w:after="0" w:line="480" w:lineRule="auto"/>
        <w:ind w:left="630" w:hanging="630"/>
        <w:jc w:val="both"/>
        <w:rPr>
          <w:rFonts w:ascii="Times New Roman" w:hAnsi="Times New Roman" w:cs="Times New Roman"/>
          <w:color w:val="000000"/>
          <w:sz w:val="28"/>
          <w:szCs w:val="28"/>
        </w:rPr>
      </w:pPr>
      <w:r w:rsidRPr="009C749F">
        <w:rPr>
          <w:rFonts w:ascii="Times New Roman" w:hAnsi="Times New Roman" w:cs="Times New Roman"/>
          <w:sz w:val="28"/>
          <w:szCs w:val="28"/>
        </w:rPr>
        <w:t>Vaughan, B. (2015).</w:t>
      </w:r>
      <w:r w:rsidRPr="009C749F">
        <w:rPr>
          <w:rFonts w:ascii="Times New Roman" w:hAnsi="Times New Roman" w:cs="Times New Roman"/>
          <w:color w:val="000000"/>
          <w:sz w:val="28"/>
          <w:szCs w:val="28"/>
        </w:rPr>
        <w:t xml:space="preserve"> </w:t>
      </w:r>
      <w:r w:rsidRPr="009C749F">
        <w:rPr>
          <w:rFonts w:ascii="Times New Roman" w:hAnsi="Times New Roman" w:cs="Times New Roman"/>
          <w:bCs/>
          <w:i/>
          <w:iCs/>
          <w:color w:val="000000"/>
          <w:sz w:val="28"/>
          <w:szCs w:val="28"/>
        </w:rPr>
        <w:t>Examining disparities in mathematics education. Achievement gap or education gap</w:t>
      </w:r>
      <w:r w:rsidRPr="009C749F">
        <w:rPr>
          <w:rFonts w:ascii="Times New Roman" w:hAnsi="Times New Roman" w:cs="Times New Roman"/>
          <w:color w:val="000000"/>
          <w:sz w:val="28"/>
          <w:szCs w:val="28"/>
        </w:rPr>
        <w:t xml:space="preserve">. High school journal 91(1) 24-42. </w:t>
      </w:r>
    </w:p>
    <w:p w:rsidR="000A5C6F" w:rsidRPr="009C749F" w:rsidRDefault="000A5C6F" w:rsidP="000A5C6F">
      <w:pPr>
        <w:spacing w:after="0" w:line="480" w:lineRule="auto"/>
        <w:ind w:left="630" w:hanging="630"/>
        <w:jc w:val="both"/>
        <w:rPr>
          <w:rFonts w:ascii="Times New Roman" w:hAnsi="Times New Roman" w:cs="Times New Roman"/>
          <w:sz w:val="28"/>
          <w:szCs w:val="28"/>
        </w:rPr>
      </w:pPr>
    </w:p>
    <w:p w:rsidR="000A5C6F" w:rsidRPr="009C749F" w:rsidRDefault="000A5C6F" w:rsidP="000A5C6F">
      <w:pPr>
        <w:spacing w:after="0" w:line="480" w:lineRule="auto"/>
        <w:ind w:left="630" w:hanging="630"/>
        <w:jc w:val="both"/>
        <w:rPr>
          <w:rFonts w:ascii="Times New Roman" w:hAnsi="Times New Roman" w:cs="Times New Roman"/>
          <w:sz w:val="28"/>
          <w:szCs w:val="28"/>
        </w:rPr>
      </w:pPr>
    </w:p>
    <w:p w:rsidR="000A5C6F" w:rsidRPr="009C749F" w:rsidRDefault="000A5C6F" w:rsidP="000A5C6F">
      <w:pPr>
        <w:spacing w:after="0" w:line="480" w:lineRule="auto"/>
        <w:ind w:left="630" w:hanging="630"/>
        <w:jc w:val="both"/>
        <w:rPr>
          <w:rFonts w:ascii="Times New Roman" w:hAnsi="Times New Roman" w:cs="Times New Roman"/>
          <w:sz w:val="28"/>
          <w:szCs w:val="28"/>
        </w:rPr>
      </w:pPr>
    </w:p>
    <w:p w:rsidR="000A5C6F" w:rsidRPr="009C749F" w:rsidRDefault="000A5C6F" w:rsidP="000A5C6F">
      <w:pPr>
        <w:spacing w:after="0" w:line="480" w:lineRule="auto"/>
        <w:ind w:left="630" w:hanging="630"/>
        <w:jc w:val="both"/>
        <w:rPr>
          <w:rFonts w:ascii="Times New Roman" w:hAnsi="Times New Roman" w:cs="Times New Roman"/>
          <w:sz w:val="28"/>
          <w:szCs w:val="28"/>
        </w:rPr>
      </w:pPr>
    </w:p>
    <w:p w:rsidR="000A5C6F" w:rsidRPr="009C749F" w:rsidRDefault="000A5C6F" w:rsidP="000A5C6F">
      <w:pPr>
        <w:pStyle w:val="NoSpacing"/>
        <w:ind w:left="720" w:hanging="720"/>
        <w:jc w:val="center"/>
        <w:rPr>
          <w:rFonts w:ascii="Times New Roman" w:hAnsi="Times New Roman"/>
          <w:sz w:val="28"/>
          <w:szCs w:val="28"/>
        </w:rPr>
      </w:pPr>
      <w:r w:rsidRPr="009C749F">
        <w:rPr>
          <w:rFonts w:ascii="Times New Roman" w:hAnsi="Times New Roman"/>
          <w:b/>
          <w:sz w:val="28"/>
          <w:szCs w:val="28"/>
        </w:rPr>
        <w:lastRenderedPageBreak/>
        <w:t>QUESTIONNAIRE</w:t>
      </w:r>
    </w:p>
    <w:p w:rsidR="000A5C6F" w:rsidRPr="009C749F" w:rsidRDefault="000A5C6F" w:rsidP="000A5C6F">
      <w:pPr>
        <w:pStyle w:val="NoSpacing"/>
        <w:ind w:left="720" w:hanging="720"/>
        <w:jc w:val="center"/>
        <w:rPr>
          <w:rFonts w:ascii="Times New Roman" w:hAnsi="Times New Roman"/>
          <w:b/>
          <w:sz w:val="28"/>
          <w:szCs w:val="28"/>
        </w:rPr>
      </w:pPr>
      <w:r w:rsidRPr="009C749F">
        <w:rPr>
          <w:rFonts w:ascii="Times New Roman" w:hAnsi="Times New Roman"/>
          <w:b/>
          <w:sz w:val="28"/>
          <w:szCs w:val="28"/>
        </w:rPr>
        <w:t xml:space="preserve">EKITI STATE UNIVERSITY IN AFFLIATION WITH </w:t>
      </w:r>
    </w:p>
    <w:p w:rsidR="000A5C6F" w:rsidRPr="009C749F" w:rsidRDefault="000A5C6F" w:rsidP="000A5C6F">
      <w:pPr>
        <w:pStyle w:val="NoSpacing"/>
        <w:ind w:left="720" w:hanging="720"/>
        <w:jc w:val="center"/>
        <w:rPr>
          <w:rFonts w:ascii="Times New Roman" w:hAnsi="Times New Roman"/>
          <w:b/>
          <w:sz w:val="28"/>
          <w:szCs w:val="28"/>
        </w:rPr>
      </w:pPr>
      <w:r w:rsidRPr="009C749F">
        <w:rPr>
          <w:rFonts w:ascii="Times New Roman" w:hAnsi="Times New Roman"/>
          <w:b/>
          <w:sz w:val="28"/>
          <w:szCs w:val="28"/>
        </w:rPr>
        <w:t xml:space="preserve"> KWARA STATE COLLEGE OF EDUCATION ILORIN.</w:t>
      </w:r>
    </w:p>
    <w:p w:rsidR="000A5C6F" w:rsidRPr="009C749F" w:rsidRDefault="000A5C6F" w:rsidP="000A5C6F">
      <w:pPr>
        <w:pStyle w:val="NoSpacing"/>
        <w:ind w:left="720" w:hanging="720"/>
        <w:jc w:val="both"/>
        <w:rPr>
          <w:rFonts w:ascii="Times New Roman" w:hAnsi="Times New Roman"/>
          <w:sz w:val="28"/>
          <w:szCs w:val="28"/>
        </w:rPr>
      </w:pPr>
      <w:r w:rsidRPr="009C749F">
        <w:rPr>
          <w:rFonts w:ascii="Times New Roman" w:hAnsi="Times New Roman"/>
          <w:b/>
          <w:sz w:val="28"/>
          <w:szCs w:val="28"/>
        </w:rPr>
        <w:t xml:space="preserve">                                        DEPARTMENT OF SOCIAL STUDIES</w:t>
      </w:r>
    </w:p>
    <w:p w:rsidR="000A5C6F" w:rsidRPr="009C749F" w:rsidRDefault="000A5C6F" w:rsidP="000A5C6F">
      <w:pPr>
        <w:pStyle w:val="NoSpacing"/>
        <w:jc w:val="both"/>
        <w:rPr>
          <w:rFonts w:ascii="Times New Roman" w:hAnsi="Times New Roman"/>
          <w:sz w:val="28"/>
          <w:szCs w:val="28"/>
        </w:rPr>
      </w:pPr>
      <w:r w:rsidRPr="009C749F">
        <w:rPr>
          <w:rFonts w:ascii="Times New Roman" w:hAnsi="Times New Roman"/>
          <w:sz w:val="28"/>
          <w:szCs w:val="28"/>
        </w:rPr>
        <w:t>Dear Respondent,</w:t>
      </w:r>
    </w:p>
    <w:p w:rsidR="000A5C6F" w:rsidRPr="009C749F" w:rsidRDefault="000A5C6F" w:rsidP="000A5C6F">
      <w:pPr>
        <w:spacing w:after="0" w:line="240" w:lineRule="auto"/>
        <w:ind w:firstLine="720"/>
        <w:jc w:val="both"/>
        <w:rPr>
          <w:rFonts w:ascii="Times New Roman" w:hAnsi="Times New Roman" w:cs="Times New Roman"/>
          <w:sz w:val="28"/>
          <w:szCs w:val="28"/>
        </w:rPr>
      </w:pPr>
      <w:r w:rsidRPr="009C749F">
        <w:rPr>
          <w:rFonts w:ascii="Times New Roman" w:hAnsi="Times New Roman" w:cs="Times New Roman"/>
          <w:sz w:val="28"/>
          <w:szCs w:val="28"/>
        </w:rPr>
        <w:t xml:space="preserve">The questionnaire is designed to elicit information on Appraisals of the student’s attitude to social studies in junior secondary school in Ilorin west. L.G.A. You are to respond to the questions as amicable to you. All information given will be treated with utmost confidentiality and strictly for academic purpose only. </w:t>
      </w:r>
    </w:p>
    <w:p w:rsidR="000A5C6F" w:rsidRPr="009C749F" w:rsidRDefault="000A5C6F" w:rsidP="000A5C6F">
      <w:pPr>
        <w:pStyle w:val="NoSpacing"/>
        <w:ind w:firstLine="720"/>
        <w:jc w:val="both"/>
        <w:rPr>
          <w:rFonts w:ascii="Times New Roman" w:hAnsi="Times New Roman"/>
          <w:sz w:val="28"/>
          <w:szCs w:val="28"/>
        </w:rPr>
      </w:pPr>
      <w:r w:rsidRPr="009C749F">
        <w:rPr>
          <w:rFonts w:ascii="Times New Roman" w:hAnsi="Times New Roman"/>
          <w:sz w:val="28"/>
          <w:szCs w:val="28"/>
        </w:rPr>
        <w:t>Thanks.</w:t>
      </w:r>
    </w:p>
    <w:p w:rsidR="000A5C6F" w:rsidRPr="009C749F" w:rsidRDefault="000A5C6F" w:rsidP="000A5C6F">
      <w:pPr>
        <w:pStyle w:val="NoSpacing"/>
        <w:ind w:firstLine="720"/>
        <w:jc w:val="both"/>
        <w:rPr>
          <w:rFonts w:ascii="Times New Roman" w:hAnsi="Times New Roman"/>
          <w:sz w:val="28"/>
          <w:szCs w:val="28"/>
        </w:rPr>
      </w:pPr>
      <w:r w:rsidRPr="009C749F">
        <w:rPr>
          <w:rFonts w:ascii="Times New Roman" w:hAnsi="Times New Roman"/>
          <w:sz w:val="28"/>
          <w:szCs w:val="28"/>
        </w:rPr>
        <w:t xml:space="preserve">                                                </w:t>
      </w:r>
      <w:r w:rsidRPr="009C749F">
        <w:rPr>
          <w:rFonts w:ascii="Times New Roman" w:hAnsi="Times New Roman"/>
          <w:sz w:val="28"/>
          <w:szCs w:val="28"/>
        </w:rPr>
        <w:tab/>
      </w:r>
      <w:r w:rsidRPr="009C749F">
        <w:rPr>
          <w:rFonts w:ascii="Times New Roman" w:hAnsi="Times New Roman"/>
          <w:sz w:val="28"/>
          <w:szCs w:val="28"/>
        </w:rPr>
        <w:tab/>
      </w:r>
      <w:r w:rsidRPr="009C749F">
        <w:rPr>
          <w:rFonts w:ascii="Times New Roman" w:hAnsi="Times New Roman"/>
          <w:sz w:val="28"/>
          <w:szCs w:val="28"/>
        </w:rPr>
        <w:tab/>
      </w:r>
      <w:r w:rsidR="00C83419">
        <w:rPr>
          <w:rFonts w:ascii="Times New Roman" w:hAnsi="Times New Roman"/>
          <w:sz w:val="28"/>
          <w:szCs w:val="28"/>
        </w:rPr>
        <w:t xml:space="preserve">           </w:t>
      </w:r>
      <w:r w:rsidRPr="009C749F">
        <w:rPr>
          <w:rFonts w:ascii="Times New Roman" w:hAnsi="Times New Roman"/>
          <w:sz w:val="28"/>
          <w:szCs w:val="28"/>
        </w:rPr>
        <w:t>Yours Sincerely</w:t>
      </w:r>
    </w:p>
    <w:p w:rsidR="000A5C6F" w:rsidRPr="009C749F" w:rsidRDefault="000A5C6F" w:rsidP="000A5C6F">
      <w:pPr>
        <w:pStyle w:val="NoSpacing"/>
        <w:ind w:left="5760"/>
        <w:jc w:val="both"/>
        <w:rPr>
          <w:rFonts w:ascii="Times New Roman" w:hAnsi="Times New Roman"/>
          <w:b/>
          <w:sz w:val="28"/>
          <w:szCs w:val="28"/>
        </w:rPr>
      </w:pPr>
      <w:r w:rsidRPr="009C749F">
        <w:rPr>
          <w:rFonts w:ascii="Times New Roman" w:hAnsi="Times New Roman"/>
          <w:b/>
          <w:sz w:val="28"/>
          <w:szCs w:val="28"/>
        </w:rPr>
        <w:t>ABDULSALAM SEKEENAT</w:t>
      </w:r>
    </w:p>
    <w:p w:rsidR="000A5C6F" w:rsidRPr="009C749F" w:rsidRDefault="000A5C6F" w:rsidP="000A5C6F">
      <w:pPr>
        <w:pStyle w:val="NoSpacing"/>
        <w:jc w:val="both"/>
        <w:rPr>
          <w:rFonts w:ascii="Times New Roman" w:hAnsi="Times New Roman"/>
          <w:b/>
          <w:sz w:val="28"/>
          <w:szCs w:val="28"/>
        </w:rPr>
      </w:pPr>
      <w:r w:rsidRPr="009C749F">
        <w:rPr>
          <w:rFonts w:ascii="Times New Roman" w:hAnsi="Times New Roman"/>
          <w:b/>
          <w:sz w:val="28"/>
          <w:szCs w:val="28"/>
        </w:rPr>
        <w:t>Instruction: Please tick (</w:t>
      </w:r>
      <w:r w:rsidRPr="009C749F">
        <w:rPr>
          <w:rFonts w:ascii="Times New Roman" w:hAnsi="Times New Roman"/>
          <w:sz w:val="28"/>
          <w:szCs w:val="28"/>
        </w:rPr>
        <w:t xml:space="preserve">√ </w:t>
      </w:r>
      <w:r w:rsidRPr="009C749F">
        <w:rPr>
          <w:rFonts w:ascii="Times New Roman" w:hAnsi="Times New Roman"/>
          <w:b/>
          <w:sz w:val="28"/>
          <w:szCs w:val="28"/>
        </w:rPr>
        <w:t xml:space="preserve">) appropriate option                                                                   </w:t>
      </w:r>
    </w:p>
    <w:p w:rsidR="000A5C6F" w:rsidRPr="009C749F" w:rsidRDefault="000A5C6F" w:rsidP="000A5C6F">
      <w:pPr>
        <w:pStyle w:val="NoSpacing"/>
        <w:jc w:val="center"/>
        <w:rPr>
          <w:rFonts w:ascii="Times New Roman" w:hAnsi="Times New Roman"/>
          <w:b/>
          <w:bCs/>
          <w:sz w:val="28"/>
          <w:szCs w:val="28"/>
        </w:rPr>
      </w:pPr>
      <w:r w:rsidRPr="009C749F">
        <w:rPr>
          <w:rFonts w:ascii="Times New Roman" w:hAnsi="Times New Roman"/>
          <w:b/>
          <w:bCs/>
          <w:sz w:val="28"/>
          <w:szCs w:val="28"/>
        </w:rPr>
        <w:t>Section A: Personal Data</w:t>
      </w:r>
    </w:p>
    <w:p w:rsidR="000A5C6F" w:rsidRPr="009C749F" w:rsidRDefault="000A5C6F" w:rsidP="000A5C6F">
      <w:pPr>
        <w:pStyle w:val="NoSpacing"/>
        <w:numPr>
          <w:ilvl w:val="0"/>
          <w:numId w:val="5"/>
        </w:numPr>
        <w:ind w:left="360" w:hanging="720"/>
        <w:jc w:val="both"/>
        <w:rPr>
          <w:rFonts w:ascii="Times New Roman" w:hAnsi="Times New Roman"/>
          <w:sz w:val="28"/>
          <w:szCs w:val="28"/>
        </w:rPr>
      </w:pPr>
      <w:r w:rsidRPr="009C749F">
        <w:rPr>
          <w:rFonts w:ascii="Times New Roman" w:hAnsi="Times New Roman"/>
          <w:sz w:val="28"/>
          <w:szCs w:val="28"/>
        </w:rPr>
        <w:t xml:space="preserve">Gender (a) Male (b) Female </w:t>
      </w:r>
    </w:p>
    <w:p w:rsidR="000A5C6F" w:rsidRPr="009C749F" w:rsidRDefault="000A5C6F" w:rsidP="000A5C6F">
      <w:pPr>
        <w:pStyle w:val="NoSpacing"/>
        <w:numPr>
          <w:ilvl w:val="0"/>
          <w:numId w:val="5"/>
        </w:numPr>
        <w:ind w:left="360" w:hanging="720"/>
        <w:jc w:val="both"/>
        <w:rPr>
          <w:rFonts w:ascii="Times New Roman" w:hAnsi="Times New Roman"/>
          <w:sz w:val="28"/>
          <w:szCs w:val="28"/>
        </w:rPr>
      </w:pPr>
      <w:r w:rsidRPr="009C749F">
        <w:rPr>
          <w:rFonts w:ascii="Times New Roman" w:hAnsi="Times New Roman"/>
          <w:sz w:val="28"/>
          <w:szCs w:val="28"/>
        </w:rPr>
        <w:t>Age:……………………………(a) 5-10 (b) 10-15 (c) 15-20 (d) 20-25 (e) 25-30 (f) 30-35 (g) 35-40</w:t>
      </w:r>
    </w:p>
    <w:p w:rsidR="000A5C6F" w:rsidRPr="009C749F" w:rsidRDefault="000A5C6F" w:rsidP="000A5C6F">
      <w:pPr>
        <w:pStyle w:val="NoSpacing"/>
        <w:numPr>
          <w:ilvl w:val="0"/>
          <w:numId w:val="5"/>
        </w:numPr>
        <w:ind w:left="360" w:hanging="720"/>
        <w:jc w:val="both"/>
        <w:rPr>
          <w:rFonts w:ascii="Times New Roman" w:hAnsi="Times New Roman"/>
          <w:sz w:val="28"/>
          <w:szCs w:val="28"/>
        </w:rPr>
      </w:pPr>
      <w:r w:rsidRPr="009C749F">
        <w:rPr>
          <w:rFonts w:ascii="Times New Roman" w:hAnsi="Times New Roman"/>
          <w:sz w:val="28"/>
          <w:szCs w:val="28"/>
        </w:rPr>
        <w:t>Religion: (a) Islam (b) Christianity (c) traditional (d) other specify</w:t>
      </w:r>
    </w:p>
    <w:p w:rsidR="000A5C6F" w:rsidRPr="009C749F" w:rsidRDefault="000A5C6F" w:rsidP="000A5C6F">
      <w:pPr>
        <w:pStyle w:val="NoSpacing"/>
        <w:numPr>
          <w:ilvl w:val="0"/>
          <w:numId w:val="5"/>
        </w:numPr>
        <w:ind w:left="360" w:hanging="720"/>
        <w:jc w:val="both"/>
        <w:rPr>
          <w:rFonts w:ascii="Times New Roman" w:hAnsi="Times New Roman"/>
          <w:sz w:val="28"/>
          <w:szCs w:val="28"/>
        </w:rPr>
      </w:pPr>
      <w:r w:rsidRPr="009C749F">
        <w:rPr>
          <w:rFonts w:ascii="Times New Roman" w:hAnsi="Times New Roman"/>
          <w:sz w:val="28"/>
          <w:szCs w:val="28"/>
        </w:rPr>
        <w:t>Marital status: (a)</w:t>
      </w:r>
      <w:r w:rsidR="0029287C">
        <w:rPr>
          <w:rFonts w:ascii="Times New Roman" w:hAnsi="Times New Roman"/>
          <w:sz w:val="28"/>
          <w:szCs w:val="28"/>
        </w:rPr>
        <w:t xml:space="preserve"> Single </w:t>
      </w:r>
      <w:r w:rsidRPr="009C749F">
        <w:rPr>
          <w:rFonts w:ascii="Times New Roman" w:hAnsi="Times New Roman"/>
          <w:sz w:val="28"/>
          <w:szCs w:val="28"/>
        </w:rPr>
        <w:t xml:space="preserve">(b) married (c) divorce (d) separated (e) widow (f) widower. </w:t>
      </w:r>
    </w:p>
    <w:p w:rsidR="000A5C6F" w:rsidRPr="009C749F" w:rsidRDefault="0029287C" w:rsidP="000A5C6F">
      <w:pPr>
        <w:pStyle w:val="NoSpacing"/>
        <w:numPr>
          <w:ilvl w:val="0"/>
          <w:numId w:val="5"/>
        </w:numPr>
        <w:ind w:left="360" w:hanging="720"/>
        <w:jc w:val="both"/>
        <w:rPr>
          <w:rFonts w:ascii="Times New Roman" w:hAnsi="Times New Roman"/>
          <w:sz w:val="28"/>
          <w:szCs w:val="28"/>
        </w:rPr>
      </w:pPr>
      <w:r>
        <w:rPr>
          <w:rFonts w:ascii="Times New Roman" w:hAnsi="Times New Roman"/>
          <w:sz w:val="28"/>
          <w:szCs w:val="28"/>
        </w:rPr>
        <w:t>Class: (a) J.S.S 1 (b) J.S.S 2 (c) J.S.S 3</w:t>
      </w:r>
    </w:p>
    <w:p w:rsidR="000A5C6F" w:rsidRDefault="000A5C6F" w:rsidP="000A5C6F">
      <w:pPr>
        <w:pStyle w:val="NoSpacing"/>
        <w:ind w:left="-360"/>
        <w:jc w:val="both"/>
        <w:rPr>
          <w:rFonts w:ascii="Times New Roman" w:hAnsi="Times New Roman"/>
          <w:b/>
          <w:bCs/>
          <w:sz w:val="28"/>
          <w:szCs w:val="28"/>
        </w:rPr>
      </w:pPr>
    </w:p>
    <w:p w:rsidR="000A5C6F" w:rsidRPr="009C749F" w:rsidRDefault="000A5C6F" w:rsidP="00C83419">
      <w:pPr>
        <w:pStyle w:val="NoSpacing"/>
        <w:ind w:left="-360"/>
        <w:jc w:val="both"/>
        <w:rPr>
          <w:rFonts w:ascii="Times New Roman" w:hAnsi="Times New Roman"/>
          <w:b/>
          <w:sz w:val="28"/>
          <w:szCs w:val="28"/>
        </w:rPr>
      </w:pPr>
      <w:r w:rsidRPr="009C749F">
        <w:rPr>
          <w:rFonts w:ascii="Times New Roman" w:hAnsi="Times New Roman"/>
          <w:b/>
          <w:bCs/>
          <w:sz w:val="28"/>
          <w:szCs w:val="28"/>
        </w:rPr>
        <w:t xml:space="preserve">Section B: </w:t>
      </w:r>
      <w:r w:rsidRPr="009C749F">
        <w:rPr>
          <w:rFonts w:ascii="Times New Roman" w:hAnsi="Times New Roman"/>
          <w:b/>
          <w:sz w:val="28"/>
          <w:szCs w:val="28"/>
        </w:rPr>
        <w:t xml:space="preserve">Appraisals of the student’s attitude Social Studies in Junior Secondary School </w:t>
      </w:r>
    </w:p>
    <w:p w:rsidR="000A5C6F" w:rsidRPr="009C749F" w:rsidRDefault="000A5C6F" w:rsidP="000A5C6F">
      <w:pPr>
        <w:pStyle w:val="NoSpacing"/>
        <w:rPr>
          <w:rFonts w:ascii="Times New Roman" w:hAnsi="Times New Roman"/>
          <w:b/>
          <w:bCs/>
          <w:sz w:val="28"/>
          <w:szCs w:val="28"/>
        </w:rPr>
      </w:pPr>
      <w:r w:rsidRPr="009C749F">
        <w:rPr>
          <w:rFonts w:ascii="Times New Roman" w:hAnsi="Times New Roman"/>
          <w:b/>
          <w:bCs/>
          <w:sz w:val="28"/>
          <w:szCs w:val="28"/>
        </w:rPr>
        <w:t xml:space="preserve">SA= Strongly Agree </w:t>
      </w:r>
    </w:p>
    <w:p w:rsidR="000A5C6F" w:rsidRPr="009C749F" w:rsidRDefault="000A5C6F" w:rsidP="000A5C6F">
      <w:pPr>
        <w:pStyle w:val="NoSpacing"/>
        <w:rPr>
          <w:rFonts w:ascii="Times New Roman" w:hAnsi="Times New Roman"/>
          <w:bCs/>
          <w:sz w:val="28"/>
          <w:szCs w:val="28"/>
        </w:rPr>
      </w:pPr>
      <w:r w:rsidRPr="009C749F">
        <w:rPr>
          <w:rFonts w:ascii="Times New Roman" w:hAnsi="Times New Roman"/>
          <w:bCs/>
          <w:sz w:val="28"/>
          <w:szCs w:val="28"/>
        </w:rPr>
        <w:t xml:space="preserve">A= Agree </w:t>
      </w:r>
    </w:p>
    <w:p w:rsidR="000A5C6F" w:rsidRPr="009C749F" w:rsidRDefault="000A5C6F" w:rsidP="000A5C6F">
      <w:pPr>
        <w:pStyle w:val="NoSpacing"/>
        <w:rPr>
          <w:rFonts w:ascii="Times New Roman" w:hAnsi="Times New Roman"/>
          <w:bCs/>
          <w:sz w:val="28"/>
          <w:szCs w:val="28"/>
        </w:rPr>
      </w:pPr>
      <w:r w:rsidRPr="009C749F">
        <w:rPr>
          <w:rFonts w:ascii="Times New Roman" w:hAnsi="Times New Roman"/>
          <w:bCs/>
          <w:sz w:val="28"/>
          <w:szCs w:val="28"/>
        </w:rPr>
        <w:t xml:space="preserve">SD= strongly disagreed </w:t>
      </w:r>
    </w:p>
    <w:p w:rsidR="000A5C6F" w:rsidRPr="009C749F" w:rsidRDefault="000A5C6F" w:rsidP="000A5C6F">
      <w:pPr>
        <w:pStyle w:val="NoSpacing"/>
        <w:rPr>
          <w:rFonts w:ascii="Times New Roman" w:hAnsi="Times New Roman"/>
          <w:bCs/>
          <w:sz w:val="28"/>
          <w:szCs w:val="28"/>
        </w:rPr>
      </w:pPr>
      <w:r w:rsidRPr="009C749F">
        <w:rPr>
          <w:rFonts w:ascii="Times New Roman" w:hAnsi="Times New Roman"/>
          <w:bCs/>
          <w:sz w:val="28"/>
          <w:szCs w:val="28"/>
        </w:rPr>
        <w:t xml:space="preserve">D= Disagreed </w:t>
      </w:r>
    </w:p>
    <w:tbl>
      <w:tblPr>
        <w:tblStyle w:val="TableGrid"/>
        <w:tblW w:w="10098" w:type="dxa"/>
        <w:tblLook w:val="04A0"/>
      </w:tblPr>
      <w:tblGrid>
        <w:gridCol w:w="652"/>
        <w:gridCol w:w="6746"/>
        <w:gridCol w:w="630"/>
        <w:gridCol w:w="720"/>
        <w:gridCol w:w="720"/>
        <w:gridCol w:w="630"/>
      </w:tblGrid>
      <w:tr w:rsidR="000A5C6F" w:rsidRPr="009C749F" w:rsidTr="000A70C1">
        <w:trPr>
          <w:trHeight w:val="440"/>
        </w:trPr>
        <w:tc>
          <w:tcPr>
            <w:tcW w:w="652" w:type="dxa"/>
          </w:tcPr>
          <w:p w:rsidR="000A5C6F" w:rsidRPr="009C749F" w:rsidRDefault="000A5C6F" w:rsidP="000A70C1">
            <w:pPr>
              <w:jc w:val="both"/>
              <w:rPr>
                <w:rFonts w:ascii="Times New Roman" w:hAnsi="Times New Roman" w:cs="Times New Roman"/>
                <w:b/>
                <w:sz w:val="28"/>
                <w:szCs w:val="28"/>
              </w:rPr>
            </w:pPr>
            <w:r w:rsidRPr="009C749F">
              <w:rPr>
                <w:rFonts w:ascii="Times New Roman" w:hAnsi="Times New Roman" w:cs="Times New Roman"/>
                <w:b/>
                <w:sz w:val="28"/>
                <w:szCs w:val="28"/>
              </w:rPr>
              <w:t>S/N</w:t>
            </w:r>
          </w:p>
        </w:tc>
        <w:tc>
          <w:tcPr>
            <w:tcW w:w="6746" w:type="dxa"/>
            <w:tcBorders>
              <w:top w:val="single" w:sz="4" w:space="0" w:color="auto"/>
            </w:tcBorders>
          </w:tcPr>
          <w:p w:rsidR="000A5C6F" w:rsidRPr="009C749F" w:rsidRDefault="000A5C6F" w:rsidP="000A70C1">
            <w:pPr>
              <w:pStyle w:val="Default"/>
              <w:jc w:val="both"/>
              <w:rPr>
                <w:b/>
                <w:sz w:val="28"/>
                <w:szCs w:val="28"/>
              </w:rPr>
            </w:pPr>
            <w:r w:rsidRPr="009C749F">
              <w:rPr>
                <w:b/>
                <w:sz w:val="28"/>
                <w:szCs w:val="28"/>
              </w:rPr>
              <w:t>Items</w:t>
            </w:r>
          </w:p>
        </w:tc>
        <w:tc>
          <w:tcPr>
            <w:tcW w:w="630" w:type="dxa"/>
          </w:tcPr>
          <w:p w:rsidR="000A5C6F" w:rsidRPr="009C749F" w:rsidRDefault="000A5C6F" w:rsidP="000A70C1">
            <w:pPr>
              <w:jc w:val="both"/>
              <w:rPr>
                <w:rFonts w:ascii="Times New Roman" w:hAnsi="Times New Roman" w:cs="Times New Roman"/>
                <w:b/>
                <w:sz w:val="28"/>
                <w:szCs w:val="28"/>
              </w:rPr>
            </w:pPr>
            <w:r w:rsidRPr="009C749F">
              <w:rPr>
                <w:rFonts w:ascii="Times New Roman" w:hAnsi="Times New Roman" w:cs="Times New Roman"/>
                <w:b/>
                <w:sz w:val="28"/>
                <w:szCs w:val="28"/>
              </w:rPr>
              <w:t>SA</w:t>
            </w:r>
          </w:p>
        </w:tc>
        <w:tc>
          <w:tcPr>
            <w:tcW w:w="720" w:type="dxa"/>
          </w:tcPr>
          <w:p w:rsidR="000A5C6F" w:rsidRPr="009C749F" w:rsidRDefault="000A5C6F" w:rsidP="000A70C1">
            <w:pPr>
              <w:jc w:val="both"/>
              <w:rPr>
                <w:rFonts w:ascii="Times New Roman" w:hAnsi="Times New Roman" w:cs="Times New Roman"/>
                <w:b/>
                <w:sz w:val="28"/>
                <w:szCs w:val="28"/>
              </w:rPr>
            </w:pPr>
            <w:r w:rsidRPr="009C749F">
              <w:rPr>
                <w:rFonts w:ascii="Times New Roman" w:hAnsi="Times New Roman" w:cs="Times New Roman"/>
                <w:b/>
                <w:sz w:val="28"/>
                <w:szCs w:val="28"/>
              </w:rPr>
              <w:t>A</w:t>
            </w:r>
          </w:p>
        </w:tc>
        <w:tc>
          <w:tcPr>
            <w:tcW w:w="720" w:type="dxa"/>
            <w:tcBorders>
              <w:top w:val="single" w:sz="4" w:space="0" w:color="auto"/>
              <w:right w:val="single" w:sz="4" w:space="0" w:color="auto"/>
            </w:tcBorders>
          </w:tcPr>
          <w:p w:rsidR="000A5C6F" w:rsidRPr="009C749F" w:rsidRDefault="000A5C6F" w:rsidP="000A70C1">
            <w:pPr>
              <w:jc w:val="both"/>
              <w:rPr>
                <w:rFonts w:ascii="Times New Roman" w:hAnsi="Times New Roman" w:cs="Times New Roman"/>
                <w:b/>
                <w:sz w:val="28"/>
                <w:szCs w:val="28"/>
              </w:rPr>
            </w:pPr>
            <w:r w:rsidRPr="009C749F">
              <w:rPr>
                <w:rFonts w:ascii="Times New Roman" w:hAnsi="Times New Roman" w:cs="Times New Roman"/>
                <w:b/>
                <w:sz w:val="28"/>
                <w:szCs w:val="28"/>
              </w:rPr>
              <w:t>D</w:t>
            </w: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b/>
                <w:sz w:val="28"/>
                <w:szCs w:val="28"/>
              </w:rPr>
            </w:pPr>
            <w:r w:rsidRPr="009C749F">
              <w:rPr>
                <w:rFonts w:ascii="Times New Roman" w:hAnsi="Times New Roman" w:cs="Times New Roman"/>
                <w:b/>
                <w:sz w:val="28"/>
                <w:szCs w:val="28"/>
              </w:rPr>
              <w:t>SD</w:t>
            </w: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1.</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Students are of the mindset that social studies is not a professional subject</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2.</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 xml:space="preserve">Lack of  practical class in social studies limit students interest towards social studies </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3.</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 xml:space="preserve">Students are of the opinion that anyone who studied social studies are not gainfully employed </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4.</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 xml:space="preserve">Inadequate teaching and learning hampers students’ </w:t>
            </w:r>
            <w:r w:rsidRPr="009C749F">
              <w:rPr>
                <w:rFonts w:ascii="Times New Roman" w:hAnsi="Times New Roman" w:cs="Times New Roman"/>
                <w:sz w:val="28"/>
                <w:szCs w:val="28"/>
              </w:rPr>
              <w:lastRenderedPageBreak/>
              <w:t>enthusiasm towards social studies.</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lastRenderedPageBreak/>
              <w:t>5</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Students are of the view that social studies is meant for only human relationship</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6.</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 xml:space="preserve">Students whose learning environments do not support learning situation are discouraged from learning social studies </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7.</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Students who develop anxiety find learning social studies disturbing</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8</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self-efficacy, self -concept, motivation and school experiences are the factors that affect student</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9</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 xml:space="preserve">Teacher and teaching method encourages students attend social studies class. teaching materials, </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10.</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 xml:space="preserve">Teachers’ knowledge of social studies compel students to attempt assignment </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11.</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Students who attempt assignment perform well in social studies</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12.</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Attempting class work and questions during social studies class coordinate students performance in social studies</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13.</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Students who did not copy note in the class, have not material to depend on during test and examination in social studies</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14.</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Students who are absent in social studies class do not perform well</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15.</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Students who attend class late do not perform well in social studies class</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16.</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 xml:space="preserve">Students who come late to social studies class should be punished </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17.</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Adequate punish measure should be put in place to curtail students absenteeism in social studies class</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18.</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Students note book should be marked to know if there note books are up to date</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19.</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Social studies teacher should endeavor to mark students class work to establish if learning has truly taken place</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r w:rsidR="000A5C6F" w:rsidRPr="009C749F" w:rsidTr="000A70C1">
        <w:tc>
          <w:tcPr>
            <w:tcW w:w="652"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20.</w:t>
            </w:r>
          </w:p>
        </w:tc>
        <w:tc>
          <w:tcPr>
            <w:tcW w:w="6746" w:type="dxa"/>
          </w:tcPr>
          <w:p w:rsidR="000A5C6F" w:rsidRPr="009C749F" w:rsidRDefault="000A5C6F" w:rsidP="000A70C1">
            <w:pPr>
              <w:jc w:val="both"/>
              <w:rPr>
                <w:rFonts w:ascii="Times New Roman" w:hAnsi="Times New Roman" w:cs="Times New Roman"/>
                <w:sz w:val="28"/>
                <w:szCs w:val="28"/>
              </w:rPr>
            </w:pPr>
            <w:r w:rsidRPr="009C749F">
              <w:rPr>
                <w:rFonts w:ascii="Times New Roman" w:hAnsi="Times New Roman" w:cs="Times New Roman"/>
                <w:sz w:val="28"/>
                <w:szCs w:val="28"/>
              </w:rPr>
              <w:t>Students who perform well in social studies should be commended publicly to encourage other students to do well.</w:t>
            </w:r>
          </w:p>
        </w:tc>
        <w:tc>
          <w:tcPr>
            <w:tcW w:w="63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720" w:type="dxa"/>
          </w:tcPr>
          <w:p w:rsidR="000A5C6F" w:rsidRPr="009C749F" w:rsidRDefault="000A5C6F" w:rsidP="000A70C1">
            <w:pPr>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0A5C6F" w:rsidRPr="009C749F" w:rsidRDefault="000A5C6F" w:rsidP="000A70C1">
            <w:pPr>
              <w:jc w:val="both"/>
              <w:rPr>
                <w:rFonts w:ascii="Times New Roman" w:hAnsi="Times New Roman" w:cs="Times New Roman"/>
                <w:sz w:val="28"/>
                <w:szCs w:val="28"/>
              </w:rPr>
            </w:pPr>
          </w:p>
        </w:tc>
      </w:tr>
    </w:tbl>
    <w:p w:rsidR="00E23F70" w:rsidRDefault="00E23F70" w:rsidP="00672EF9"/>
    <w:sectPr w:rsidR="00E23F70" w:rsidSect="00672EF9">
      <w:footerReference w:type="default" r:id="rId7"/>
      <w:pgSz w:w="12240" w:h="15840"/>
      <w:pgMar w:top="1440" w:right="1440" w:bottom="1440" w:left="1440" w:header="720" w:footer="195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B99" w:rsidRDefault="00820B99" w:rsidP="00E46319">
      <w:pPr>
        <w:spacing w:after="0" w:line="240" w:lineRule="auto"/>
      </w:pPr>
      <w:r>
        <w:separator/>
      </w:r>
    </w:p>
  </w:endnote>
  <w:endnote w:type="continuationSeparator" w:id="1">
    <w:p w:rsidR="00820B99" w:rsidRDefault="00820B99" w:rsidP="00E463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014"/>
      <w:docPartObj>
        <w:docPartGallery w:val="Page Numbers (Bottom of Page)"/>
        <w:docPartUnique/>
      </w:docPartObj>
    </w:sdtPr>
    <w:sdtContent>
      <w:p w:rsidR="000A70C1" w:rsidRDefault="003B7466">
        <w:pPr>
          <w:pStyle w:val="Footer"/>
          <w:jc w:val="center"/>
        </w:pPr>
        <w:fldSimple w:instr=" PAGE   \* MERGEFORMAT ">
          <w:r w:rsidR="001C02E8">
            <w:rPr>
              <w:noProof/>
            </w:rPr>
            <w:t>10</w:t>
          </w:r>
        </w:fldSimple>
      </w:p>
    </w:sdtContent>
  </w:sdt>
  <w:p w:rsidR="000A70C1" w:rsidRDefault="000A70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B99" w:rsidRDefault="00820B99" w:rsidP="00E46319">
      <w:pPr>
        <w:spacing w:after="0" w:line="240" w:lineRule="auto"/>
      </w:pPr>
      <w:r>
        <w:separator/>
      </w:r>
    </w:p>
  </w:footnote>
  <w:footnote w:type="continuationSeparator" w:id="1">
    <w:p w:rsidR="00820B99" w:rsidRDefault="00820B99" w:rsidP="00E463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3E07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8CA2B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33D11"/>
    <w:multiLevelType w:val="hybridMultilevel"/>
    <w:tmpl w:val="6D66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30DA1"/>
    <w:multiLevelType w:val="hybridMultilevel"/>
    <w:tmpl w:val="AC1C2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84959"/>
    <w:multiLevelType w:val="hybridMultilevel"/>
    <w:tmpl w:val="898A148A"/>
    <w:lvl w:ilvl="0" w:tplc="D172914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979FE"/>
    <w:multiLevelType w:val="hybridMultilevel"/>
    <w:tmpl w:val="CA048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864A5"/>
    <w:multiLevelType w:val="hybridMultilevel"/>
    <w:tmpl w:val="B8B20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847EB8"/>
    <w:multiLevelType w:val="hybridMultilevel"/>
    <w:tmpl w:val="365CC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7218A"/>
    <w:multiLevelType w:val="hybridMultilevel"/>
    <w:tmpl w:val="78946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52D7F"/>
    <w:multiLevelType w:val="hybridMultilevel"/>
    <w:tmpl w:val="BA9A3C10"/>
    <w:lvl w:ilvl="0" w:tplc="91169E3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nsid w:val="360D4CA3"/>
    <w:multiLevelType w:val="hybridMultilevel"/>
    <w:tmpl w:val="0A1E9F22"/>
    <w:lvl w:ilvl="0" w:tplc="373C83FE">
      <w:start w:val="7"/>
      <w:numFmt w:val="bullet"/>
      <w:lvlText w:val="-"/>
      <w:lvlJc w:val="left"/>
      <w:pPr>
        <w:ind w:left="936" w:hanging="360"/>
      </w:pPr>
      <w:rPr>
        <w:rFonts w:ascii="Bookman Old Style" w:eastAsia="Times New Roman" w:hAnsi="Bookman Old Style"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nsid w:val="3EB5601A"/>
    <w:multiLevelType w:val="hybridMultilevel"/>
    <w:tmpl w:val="259C3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A4FDF"/>
    <w:multiLevelType w:val="hybridMultilevel"/>
    <w:tmpl w:val="54DAC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C01C2A"/>
    <w:multiLevelType w:val="hybridMultilevel"/>
    <w:tmpl w:val="6F384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F9376A"/>
    <w:multiLevelType w:val="hybridMultilevel"/>
    <w:tmpl w:val="364A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4725CA"/>
    <w:multiLevelType w:val="hybridMultilevel"/>
    <w:tmpl w:val="2904D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4F2EC9"/>
    <w:multiLevelType w:val="hybridMultilevel"/>
    <w:tmpl w:val="48B2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A04FD4"/>
    <w:multiLevelType w:val="hybridMultilevel"/>
    <w:tmpl w:val="8BE6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025243"/>
    <w:multiLevelType w:val="hybridMultilevel"/>
    <w:tmpl w:val="4FB6921E"/>
    <w:lvl w:ilvl="0" w:tplc="3EB899C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B21FD2"/>
    <w:multiLevelType w:val="hybridMultilevel"/>
    <w:tmpl w:val="9E6639D0"/>
    <w:lvl w:ilvl="0" w:tplc="F1B09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6"/>
  </w:num>
  <w:num w:numId="4">
    <w:abstractNumId w:val="21"/>
  </w:num>
  <w:num w:numId="5">
    <w:abstractNumId w:val="10"/>
  </w:num>
  <w:num w:numId="6">
    <w:abstractNumId w:val="2"/>
  </w:num>
  <w:num w:numId="7">
    <w:abstractNumId w:val="20"/>
  </w:num>
  <w:num w:numId="8">
    <w:abstractNumId w:val="19"/>
  </w:num>
  <w:num w:numId="9">
    <w:abstractNumId w:val="8"/>
  </w:num>
  <w:num w:numId="10">
    <w:abstractNumId w:val="13"/>
  </w:num>
  <w:num w:numId="11">
    <w:abstractNumId w:val="9"/>
  </w:num>
  <w:num w:numId="12">
    <w:abstractNumId w:val="18"/>
  </w:num>
  <w:num w:numId="13">
    <w:abstractNumId w:val="11"/>
  </w:num>
  <w:num w:numId="14">
    <w:abstractNumId w:val="0"/>
  </w:num>
  <w:num w:numId="15">
    <w:abstractNumId w:val="17"/>
  </w:num>
  <w:num w:numId="16">
    <w:abstractNumId w:val="5"/>
  </w:num>
  <w:num w:numId="17">
    <w:abstractNumId w:val="16"/>
  </w:num>
  <w:num w:numId="18">
    <w:abstractNumId w:val="4"/>
  </w:num>
  <w:num w:numId="19">
    <w:abstractNumId w:val="7"/>
  </w:num>
  <w:num w:numId="20">
    <w:abstractNumId w:val="14"/>
  </w:num>
  <w:num w:numId="21">
    <w:abstractNumId w:val="12"/>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0A5C6F"/>
    <w:rsid w:val="00010569"/>
    <w:rsid w:val="000A5C6F"/>
    <w:rsid w:val="000A70C1"/>
    <w:rsid w:val="000C7757"/>
    <w:rsid w:val="001C02E8"/>
    <w:rsid w:val="0022543C"/>
    <w:rsid w:val="0029287C"/>
    <w:rsid w:val="003B7466"/>
    <w:rsid w:val="004D3563"/>
    <w:rsid w:val="00672EF9"/>
    <w:rsid w:val="006A3AFF"/>
    <w:rsid w:val="006F346F"/>
    <w:rsid w:val="0072111C"/>
    <w:rsid w:val="008012D1"/>
    <w:rsid w:val="00820B99"/>
    <w:rsid w:val="008376D1"/>
    <w:rsid w:val="009A3B59"/>
    <w:rsid w:val="009E2849"/>
    <w:rsid w:val="00A50EBD"/>
    <w:rsid w:val="00AF3093"/>
    <w:rsid w:val="00C83419"/>
    <w:rsid w:val="00C90008"/>
    <w:rsid w:val="00DD1E31"/>
    <w:rsid w:val="00E12942"/>
    <w:rsid w:val="00E23F70"/>
    <w:rsid w:val="00E46319"/>
    <w:rsid w:val="00EF5AB8"/>
    <w:rsid w:val="00F87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C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C6F"/>
    <w:pPr>
      <w:spacing w:after="0" w:line="240" w:lineRule="auto"/>
    </w:pPr>
  </w:style>
  <w:style w:type="table" w:styleId="TableGrid">
    <w:name w:val="Table Grid"/>
    <w:basedOn w:val="TableNormal"/>
    <w:uiPriority w:val="39"/>
    <w:rsid w:val="000A5C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A5C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5C6F"/>
  </w:style>
  <w:style w:type="paragraph" w:styleId="Header">
    <w:name w:val="header"/>
    <w:basedOn w:val="Normal"/>
    <w:link w:val="HeaderChar"/>
    <w:uiPriority w:val="99"/>
    <w:semiHidden/>
    <w:unhideWhenUsed/>
    <w:rsid w:val="000A5C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5C6F"/>
  </w:style>
  <w:style w:type="character" w:styleId="Emphasis">
    <w:name w:val="Emphasis"/>
    <w:basedOn w:val="DefaultParagraphFont"/>
    <w:uiPriority w:val="20"/>
    <w:qFormat/>
    <w:rsid w:val="000A5C6F"/>
    <w:rPr>
      <w:i/>
      <w:iCs/>
    </w:rPr>
  </w:style>
  <w:style w:type="paragraph" w:styleId="ListParagraph">
    <w:name w:val="List Paragraph"/>
    <w:basedOn w:val="Normal"/>
    <w:uiPriority w:val="34"/>
    <w:qFormat/>
    <w:rsid w:val="000A5C6F"/>
    <w:pPr>
      <w:spacing w:after="160" w:line="259" w:lineRule="auto"/>
      <w:ind w:left="720"/>
      <w:contextualSpacing/>
    </w:pPr>
  </w:style>
  <w:style w:type="table" w:customStyle="1" w:styleId="LightShading1">
    <w:name w:val="Light Shading1"/>
    <w:basedOn w:val="TableNormal"/>
    <w:uiPriority w:val="60"/>
    <w:rsid w:val="000A5C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A5C6F"/>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styleId="ListBullet">
    <w:name w:val="List Bullet"/>
    <w:basedOn w:val="Normal"/>
    <w:uiPriority w:val="99"/>
    <w:unhideWhenUsed/>
    <w:rsid w:val="000A5C6F"/>
    <w:pPr>
      <w:numPr>
        <w:numId w:val="14"/>
      </w:numPr>
      <w:contextualSpacing/>
    </w:pPr>
  </w:style>
  <w:style w:type="character" w:customStyle="1" w:styleId="apple-converted-space">
    <w:name w:val="apple-converted-space"/>
    <w:basedOn w:val="DefaultParagraphFont"/>
    <w:rsid w:val="000A5C6F"/>
  </w:style>
  <w:style w:type="paragraph" w:styleId="NormalWeb">
    <w:name w:val="Normal (Web)"/>
    <w:basedOn w:val="Normal"/>
    <w:uiPriority w:val="99"/>
    <w:unhideWhenUsed/>
    <w:rsid w:val="000A5C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5C6F"/>
    <w:rPr>
      <w:b/>
      <w:bCs/>
    </w:rPr>
  </w:style>
  <w:style w:type="table" w:styleId="TableList3">
    <w:name w:val="Table List 3"/>
    <w:basedOn w:val="TableNormal"/>
    <w:rsid w:val="000A5C6F"/>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10189</Words>
  <Characters>58078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ENGINEER 1</cp:lastModifiedBy>
  <cp:revision>3</cp:revision>
  <cp:lastPrinted>2024-09-03T15:29:00Z</cp:lastPrinted>
  <dcterms:created xsi:type="dcterms:W3CDTF">2024-10-14T12:00:00Z</dcterms:created>
  <dcterms:modified xsi:type="dcterms:W3CDTF">2024-10-14T12:00:00Z</dcterms:modified>
</cp:coreProperties>
</file>