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0A" w:rsidRPr="00D643B5" w:rsidRDefault="00464C0A" w:rsidP="00AC7423">
      <w:pPr>
        <w:spacing w:after="0" w:line="240" w:lineRule="auto"/>
        <w:jc w:val="center"/>
        <w:rPr>
          <w:rFonts w:asciiTheme="majorBidi" w:hAnsiTheme="majorBidi" w:cstheme="majorBidi"/>
          <w:b/>
          <w:sz w:val="26"/>
          <w:szCs w:val="26"/>
        </w:rPr>
      </w:pPr>
      <w:r w:rsidRPr="00D643B5">
        <w:rPr>
          <w:rFonts w:asciiTheme="majorBidi" w:hAnsiTheme="majorBidi" w:cstheme="majorBidi"/>
          <w:b/>
          <w:sz w:val="40"/>
          <w:szCs w:val="40"/>
        </w:rPr>
        <w:t>INFLUENCE OF FIELDTRIP ON BIOLOGY STUDENTS ACHIEVEMENT IN SECONDARY SCHOOL IN ILORIN METROPOLIS</w:t>
      </w:r>
      <w:r w:rsidRPr="00D643B5">
        <w:rPr>
          <w:rFonts w:asciiTheme="majorBidi" w:hAnsiTheme="majorBidi" w:cstheme="majorBidi"/>
          <w:b/>
          <w:sz w:val="26"/>
          <w:szCs w:val="26"/>
        </w:rPr>
        <w:t xml:space="preserve"> </w:t>
      </w:r>
    </w:p>
    <w:p w:rsidR="00464C0A" w:rsidRPr="00D643B5" w:rsidRDefault="00464C0A" w:rsidP="00AC7423">
      <w:pPr>
        <w:spacing w:after="0" w:line="240" w:lineRule="auto"/>
        <w:jc w:val="center"/>
        <w:rPr>
          <w:rFonts w:asciiTheme="majorBidi" w:hAnsiTheme="majorBidi" w:cstheme="majorBidi"/>
          <w:b/>
          <w:sz w:val="26"/>
          <w:szCs w:val="26"/>
        </w:rPr>
      </w:pPr>
    </w:p>
    <w:p w:rsidR="00464C0A" w:rsidRPr="00D643B5" w:rsidRDefault="00464C0A" w:rsidP="00AC7423">
      <w:pPr>
        <w:spacing w:after="0" w:line="240" w:lineRule="auto"/>
        <w:jc w:val="center"/>
        <w:rPr>
          <w:rFonts w:asciiTheme="majorBidi" w:hAnsiTheme="majorBidi" w:cstheme="majorBidi"/>
          <w:b/>
          <w:sz w:val="26"/>
          <w:szCs w:val="26"/>
        </w:rPr>
      </w:pPr>
    </w:p>
    <w:p w:rsidR="00464C0A" w:rsidRPr="00D643B5" w:rsidRDefault="00464C0A" w:rsidP="00AC7423">
      <w:pPr>
        <w:spacing w:after="0" w:line="240" w:lineRule="auto"/>
        <w:jc w:val="center"/>
        <w:rPr>
          <w:rFonts w:asciiTheme="majorBidi" w:hAnsiTheme="majorBidi" w:cstheme="majorBidi"/>
          <w:b/>
          <w:sz w:val="26"/>
          <w:szCs w:val="26"/>
        </w:rPr>
      </w:pPr>
    </w:p>
    <w:p w:rsidR="00464C0A" w:rsidRPr="00D643B5" w:rsidRDefault="00464C0A" w:rsidP="00AC7423">
      <w:pPr>
        <w:spacing w:after="0" w:line="240" w:lineRule="auto"/>
        <w:jc w:val="center"/>
        <w:rPr>
          <w:rFonts w:asciiTheme="majorBidi" w:hAnsiTheme="majorBidi" w:cstheme="majorBidi"/>
          <w:b/>
          <w:sz w:val="26"/>
          <w:szCs w:val="26"/>
        </w:rPr>
      </w:pPr>
    </w:p>
    <w:p w:rsidR="00464C0A" w:rsidRPr="00D643B5" w:rsidRDefault="00464C0A" w:rsidP="00AC7423">
      <w:pPr>
        <w:spacing w:after="0" w:line="240" w:lineRule="auto"/>
        <w:jc w:val="center"/>
        <w:rPr>
          <w:rFonts w:asciiTheme="majorBidi" w:hAnsiTheme="majorBidi" w:cstheme="majorBidi"/>
          <w:b/>
          <w:i/>
          <w:sz w:val="26"/>
          <w:szCs w:val="26"/>
        </w:rPr>
      </w:pPr>
    </w:p>
    <w:p w:rsidR="00464C0A" w:rsidRPr="00D643B5" w:rsidRDefault="00464C0A" w:rsidP="00AC7423">
      <w:pPr>
        <w:spacing w:after="0" w:line="240" w:lineRule="auto"/>
        <w:jc w:val="center"/>
        <w:rPr>
          <w:rFonts w:asciiTheme="majorBidi" w:hAnsiTheme="majorBidi" w:cstheme="majorBidi"/>
          <w:b/>
          <w:sz w:val="26"/>
          <w:szCs w:val="26"/>
        </w:rPr>
      </w:pPr>
      <w:r w:rsidRPr="00D643B5">
        <w:rPr>
          <w:rFonts w:asciiTheme="majorBidi" w:hAnsiTheme="majorBidi" w:cstheme="majorBidi"/>
          <w:b/>
          <w:i/>
          <w:sz w:val="26"/>
          <w:szCs w:val="26"/>
        </w:rPr>
        <w:t>BY</w:t>
      </w:r>
    </w:p>
    <w:p w:rsidR="00464C0A" w:rsidRPr="00D643B5" w:rsidRDefault="00464C0A" w:rsidP="00AC7423">
      <w:pPr>
        <w:spacing w:after="0" w:line="240" w:lineRule="auto"/>
        <w:jc w:val="center"/>
        <w:rPr>
          <w:rFonts w:asciiTheme="majorBidi" w:hAnsiTheme="majorBidi" w:cstheme="majorBidi"/>
          <w:b/>
          <w:sz w:val="26"/>
          <w:szCs w:val="26"/>
        </w:rPr>
      </w:pPr>
    </w:p>
    <w:p w:rsidR="00464C0A" w:rsidRPr="00D643B5" w:rsidRDefault="00464C0A" w:rsidP="00AC7423">
      <w:pPr>
        <w:spacing w:after="0" w:line="240" w:lineRule="auto"/>
        <w:jc w:val="center"/>
        <w:rPr>
          <w:rFonts w:asciiTheme="majorBidi" w:hAnsiTheme="majorBidi" w:cstheme="majorBidi"/>
          <w:b/>
          <w:sz w:val="26"/>
          <w:szCs w:val="26"/>
        </w:rPr>
      </w:pPr>
    </w:p>
    <w:p w:rsidR="00464C0A" w:rsidRPr="00D643B5" w:rsidRDefault="00464C0A" w:rsidP="00AC7423">
      <w:pPr>
        <w:spacing w:after="0" w:line="240" w:lineRule="auto"/>
        <w:jc w:val="center"/>
        <w:rPr>
          <w:rFonts w:asciiTheme="majorBidi" w:hAnsiTheme="majorBidi" w:cstheme="majorBidi"/>
          <w:b/>
          <w:sz w:val="30"/>
          <w:szCs w:val="30"/>
        </w:rPr>
      </w:pPr>
      <w:r w:rsidRPr="00D643B5">
        <w:rPr>
          <w:rFonts w:asciiTheme="majorBidi" w:hAnsiTheme="majorBidi" w:cstheme="majorBidi"/>
          <w:b/>
          <w:sz w:val="44"/>
          <w:szCs w:val="44"/>
        </w:rPr>
        <w:t xml:space="preserve">ALABI, </w:t>
      </w:r>
      <w:proofErr w:type="spellStart"/>
      <w:r w:rsidRPr="00D643B5">
        <w:rPr>
          <w:rFonts w:asciiTheme="majorBidi" w:hAnsiTheme="majorBidi" w:cstheme="majorBidi"/>
          <w:b/>
          <w:sz w:val="44"/>
          <w:szCs w:val="44"/>
        </w:rPr>
        <w:t>Olanike</w:t>
      </w:r>
      <w:proofErr w:type="spellEnd"/>
      <w:r w:rsidRPr="00D643B5">
        <w:rPr>
          <w:rFonts w:asciiTheme="majorBidi" w:hAnsiTheme="majorBidi" w:cstheme="majorBidi"/>
          <w:b/>
          <w:sz w:val="44"/>
          <w:szCs w:val="44"/>
        </w:rPr>
        <w:t xml:space="preserve"> </w:t>
      </w:r>
      <w:proofErr w:type="spellStart"/>
      <w:r w:rsidRPr="00D643B5">
        <w:rPr>
          <w:rFonts w:asciiTheme="majorBidi" w:hAnsiTheme="majorBidi" w:cstheme="majorBidi"/>
          <w:b/>
          <w:sz w:val="44"/>
          <w:szCs w:val="44"/>
        </w:rPr>
        <w:t>Hellen</w:t>
      </w:r>
      <w:proofErr w:type="spellEnd"/>
    </w:p>
    <w:p w:rsidR="00464C0A" w:rsidRPr="00D643B5" w:rsidRDefault="00464C0A" w:rsidP="00AC7423">
      <w:pPr>
        <w:spacing w:after="0" w:line="240" w:lineRule="auto"/>
        <w:jc w:val="center"/>
        <w:rPr>
          <w:rFonts w:asciiTheme="majorBidi" w:hAnsiTheme="majorBidi" w:cstheme="majorBidi"/>
          <w:b/>
          <w:sz w:val="32"/>
          <w:szCs w:val="32"/>
        </w:rPr>
      </w:pPr>
      <w:r w:rsidRPr="00D643B5">
        <w:rPr>
          <w:rFonts w:asciiTheme="majorBidi" w:hAnsiTheme="majorBidi" w:cstheme="majorBidi"/>
          <w:b/>
          <w:sz w:val="32"/>
          <w:szCs w:val="32"/>
        </w:rPr>
        <w:t>EKSU/IL/R3/21/0310</w:t>
      </w:r>
    </w:p>
    <w:p w:rsidR="00464C0A" w:rsidRPr="00D643B5" w:rsidRDefault="00464C0A" w:rsidP="00AC7423">
      <w:pPr>
        <w:spacing w:after="0" w:line="480" w:lineRule="auto"/>
        <w:jc w:val="center"/>
        <w:rPr>
          <w:rFonts w:asciiTheme="majorBidi" w:hAnsiTheme="majorBidi" w:cstheme="majorBidi"/>
          <w:b/>
          <w:sz w:val="26"/>
          <w:szCs w:val="26"/>
        </w:rPr>
      </w:pPr>
    </w:p>
    <w:p w:rsidR="005C5560" w:rsidRPr="00D643B5" w:rsidRDefault="005C5560" w:rsidP="00AC7423">
      <w:pPr>
        <w:spacing w:after="0" w:line="480" w:lineRule="auto"/>
        <w:jc w:val="center"/>
        <w:rPr>
          <w:rFonts w:asciiTheme="majorBidi" w:hAnsiTheme="majorBidi" w:cstheme="majorBidi"/>
          <w:b/>
          <w:sz w:val="26"/>
          <w:szCs w:val="26"/>
        </w:rPr>
      </w:pPr>
    </w:p>
    <w:p w:rsidR="005C5560" w:rsidRPr="00D643B5" w:rsidRDefault="005C5560" w:rsidP="005C5560">
      <w:pPr>
        <w:spacing w:after="0" w:line="240" w:lineRule="auto"/>
        <w:jc w:val="center"/>
        <w:rPr>
          <w:rFonts w:ascii="Arial Narrow" w:hAnsi="Arial Narrow"/>
          <w:b/>
          <w:sz w:val="34"/>
        </w:rPr>
      </w:pPr>
      <w:r w:rsidRPr="00D643B5">
        <w:rPr>
          <w:rFonts w:ascii="Arial Narrow" w:hAnsi="Arial Narrow"/>
          <w:b/>
          <w:sz w:val="34"/>
        </w:rPr>
        <w:t>A RESEARCH PROJECT SUBMITTED TO THE DIRECTORATE OF UNDERGRADUATE STUDIES (DUS), EKITI STATE UNIVERSITY, ADO-EKITI, NIGERIA IN AFFILIATION WITH KWARA STATE COLLEGE OF EDUCATION, ILORIN</w:t>
      </w:r>
    </w:p>
    <w:p w:rsidR="005C5560" w:rsidRPr="00D643B5" w:rsidRDefault="005C5560" w:rsidP="005C5560">
      <w:pPr>
        <w:spacing w:after="0" w:line="240" w:lineRule="auto"/>
        <w:jc w:val="center"/>
        <w:rPr>
          <w:rFonts w:ascii="Arial Narrow" w:hAnsi="Arial Narrow"/>
          <w:b/>
          <w:sz w:val="34"/>
        </w:rPr>
      </w:pPr>
    </w:p>
    <w:p w:rsidR="005C5560" w:rsidRPr="00D643B5" w:rsidRDefault="005C5560" w:rsidP="005C5560">
      <w:pPr>
        <w:spacing w:after="0" w:line="240" w:lineRule="auto"/>
        <w:jc w:val="center"/>
        <w:rPr>
          <w:rFonts w:ascii="Arial Narrow" w:hAnsi="Arial Narrow"/>
          <w:b/>
          <w:sz w:val="34"/>
        </w:rPr>
      </w:pPr>
    </w:p>
    <w:p w:rsidR="005C5560" w:rsidRPr="00D643B5" w:rsidRDefault="005C5560" w:rsidP="005C5560">
      <w:pPr>
        <w:spacing w:after="0" w:line="240" w:lineRule="auto"/>
        <w:jc w:val="center"/>
        <w:rPr>
          <w:rFonts w:ascii="Times New Roman" w:hAnsi="Times New Roman"/>
          <w:b/>
          <w:sz w:val="28"/>
        </w:rPr>
      </w:pPr>
      <w:r w:rsidRPr="00D643B5">
        <w:rPr>
          <w:rFonts w:ascii="Arial Narrow" w:hAnsi="Arial Narrow"/>
          <w:b/>
          <w:sz w:val="34"/>
        </w:rPr>
        <w:t>IN PARTIAL FULFILLMENT OF THE REQUIREMENTS FOR THE AWARD OF BACHELOR OF SCIENCE EDUCATION (B.Sc. Ed.) DEGREE IN BIOLOGY EDUCATION</w:t>
      </w:r>
    </w:p>
    <w:p w:rsidR="005C5560" w:rsidRPr="00D643B5" w:rsidRDefault="005C5560" w:rsidP="005C5560">
      <w:pPr>
        <w:spacing w:after="0" w:line="240" w:lineRule="auto"/>
        <w:jc w:val="center"/>
        <w:rPr>
          <w:rFonts w:ascii="Times New Roman" w:hAnsi="Times New Roman"/>
          <w:b/>
          <w:sz w:val="28"/>
        </w:rPr>
      </w:pPr>
    </w:p>
    <w:p w:rsidR="005C5560" w:rsidRPr="00D643B5" w:rsidRDefault="005C5560" w:rsidP="005C5560">
      <w:pPr>
        <w:spacing w:after="0" w:line="240" w:lineRule="auto"/>
        <w:jc w:val="right"/>
        <w:rPr>
          <w:rFonts w:ascii="Times New Roman" w:hAnsi="Times New Roman"/>
          <w:b/>
          <w:sz w:val="28"/>
        </w:rPr>
      </w:pPr>
    </w:p>
    <w:p w:rsidR="005C5560" w:rsidRPr="00D643B5" w:rsidRDefault="005C5560" w:rsidP="005C5560">
      <w:pPr>
        <w:spacing w:after="0" w:line="240" w:lineRule="auto"/>
        <w:jc w:val="right"/>
        <w:rPr>
          <w:rFonts w:ascii="Times New Roman" w:hAnsi="Times New Roman"/>
          <w:b/>
          <w:sz w:val="28"/>
        </w:rPr>
      </w:pPr>
    </w:p>
    <w:p w:rsidR="005C5560" w:rsidRPr="00D643B5" w:rsidRDefault="005C5560" w:rsidP="005C5560">
      <w:pPr>
        <w:spacing w:after="0" w:line="240" w:lineRule="auto"/>
        <w:jc w:val="right"/>
        <w:rPr>
          <w:rFonts w:ascii="Times New Roman" w:hAnsi="Times New Roman" w:cs="Times New Roman"/>
          <w:b/>
          <w:sz w:val="24"/>
          <w:szCs w:val="24"/>
        </w:rPr>
      </w:pPr>
      <w:r w:rsidRPr="00D643B5">
        <w:rPr>
          <w:rFonts w:ascii="Times New Roman" w:hAnsi="Times New Roman"/>
          <w:b/>
          <w:sz w:val="40"/>
          <w:szCs w:val="34"/>
        </w:rPr>
        <w:t>AUGUST, 2024</w:t>
      </w:r>
    </w:p>
    <w:p w:rsidR="005C5560" w:rsidRPr="00D643B5" w:rsidRDefault="005C5560" w:rsidP="005C5560">
      <w:pPr>
        <w:spacing w:after="0" w:line="240" w:lineRule="auto"/>
        <w:jc w:val="center"/>
        <w:rPr>
          <w:rFonts w:ascii="Times New Roman" w:hAnsi="Times New Roman" w:cs="Times New Roman"/>
          <w:b/>
          <w:sz w:val="24"/>
          <w:szCs w:val="24"/>
        </w:rPr>
      </w:pPr>
    </w:p>
    <w:p w:rsidR="005C5560" w:rsidRPr="00D643B5" w:rsidRDefault="00EB50A4" w:rsidP="005C5560">
      <w:pPr>
        <w:rPr>
          <w:rFonts w:ascii="Times New Roman" w:hAnsi="Times New Roman" w:cs="Times New Roman"/>
          <w:sz w:val="24"/>
          <w:szCs w:val="24"/>
        </w:rPr>
      </w:pPr>
      <w:r>
        <w:rPr>
          <w:rFonts w:ascii="Times New Roman" w:hAnsi="Times New Roman"/>
          <w:b/>
          <w:noProof/>
          <w:sz w:val="40"/>
          <w:szCs w:val="34"/>
        </w:rPr>
        <w:pict>
          <v:rect id="_x0000_s1026" style="position:absolute;margin-left:187.25pt;margin-top:19.6pt;width:55.2pt;height:29.9pt;z-index:251660288" stroked="f"/>
        </w:pict>
      </w:r>
      <w:r w:rsidR="005C5560" w:rsidRPr="00D643B5">
        <w:rPr>
          <w:rFonts w:ascii="Times New Roman" w:hAnsi="Times New Roman" w:cs="Times New Roman"/>
          <w:sz w:val="24"/>
          <w:szCs w:val="24"/>
        </w:rPr>
        <w:br w:type="page"/>
      </w:r>
    </w:p>
    <w:p w:rsidR="005C5560" w:rsidRPr="008E194E" w:rsidRDefault="005C5560" w:rsidP="005C5560">
      <w:pPr>
        <w:spacing w:after="0" w:line="480" w:lineRule="auto"/>
        <w:jc w:val="center"/>
        <w:rPr>
          <w:rFonts w:ascii="Times New Roman" w:hAnsi="Times New Roman"/>
          <w:b/>
          <w:bCs/>
          <w:sz w:val="24"/>
          <w:szCs w:val="24"/>
        </w:rPr>
      </w:pPr>
      <w:r w:rsidRPr="008E194E">
        <w:rPr>
          <w:rFonts w:ascii="Times New Roman" w:hAnsi="Times New Roman"/>
          <w:b/>
          <w:bCs/>
          <w:sz w:val="24"/>
          <w:szCs w:val="24"/>
        </w:rPr>
        <w:lastRenderedPageBreak/>
        <w:t>CERTIFICATION</w:t>
      </w:r>
    </w:p>
    <w:p w:rsidR="005C5560" w:rsidRPr="008E194E" w:rsidRDefault="005C5560" w:rsidP="005C5560">
      <w:pPr>
        <w:spacing w:after="0" w:line="480" w:lineRule="auto"/>
        <w:ind w:firstLine="720"/>
        <w:jc w:val="both"/>
        <w:rPr>
          <w:rFonts w:ascii="Times New Roman" w:hAnsi="Times New Roman"/>
          <w:sz w:val="24"/>
          <w:szCs w:val="24"/>
        </w:rPr>
      </w:pPr>
      <w:r w:rsidRPr="008E194E">
        <w:rPr>
          <w:rFonts w:ascii="Times New Roman" w:hAnsi="Times New Roman"/>
          <w:bCs/>
          <w:sz w:val="24"/>
          <w:szCs w:val="24"/>
        </w:rPr>
        <w:t xml:space="preserve">This is to certify that this project was carried out by </w:t>
      </w:r>
      <w:r w:rsidRPr="008E194E">
        <w:rPr>
          <w:rFonts w:ascii="Times New Roman" w:hAnsi="Times New Roman"/>
          <w:b/>
          <w:sz w:val="24"/>
          <w:szCs w:val="24"/>
        </w:rPr>
        <w:t xml:space="preserve">ALABI, </w:t>
      </w:r>
      <w:proofErr w:type="spellStart"/>
      <w:r w:rsidRPr="008E194E">
        <w:rPr>
          <w:rFonts w:ascii="Times New Roman" w:hAnsi="Times New Roman"/>
          <w:b/>
          <w:sz w:val="24"/>
          <w:szCs w:val="24"/>
        </w:rPr>
        <w:t>Olanike</w:t>
      </w:r>
      <w:proofErr w:type="spellEnd"/>
      <w:r w:rsidRPr="008E194E">
        <w:rPr>
          <w:rFonts w:ascii="Times New Roman" w:hAnsi="Times New Roman"/>
          <w:b/>
          <w:sz w:val="24"/>
          <w:szCs w:val="24"/>
        </w:rPr>
        <w:t xml:space="preserve"> </w:t>
      </w:r>
      <w:proofErr w:type="spellStart"/>
      <w:r w:rsidRPr="008E194E">
        <w:rPr>
          <w:rFonts w:ascii="Times New Roman" w:hAnsi="Times New Roman"/>
          <w:b/>
          <w:sz w:val="24"/>
          <w:szCs w:val="24"/>
        </w:rPr>
        <w:t>Hellen</w:t>
      </w:r>
      <w:proofErr w:type="spellEnd"/>
      <w:r w:rsidRPr="008E194E">
        <w:rPr>
          <w:rFonts w:ascii="Times New Roman" w:hAnsi="Times New Roman"/>
          <w:b/>
          <w:sz w:val="24"/>
          <w:szCs w:val="24"/>
        </w:rPr>
        <w:t xml:space="preserve"> </w:t>
      </w:r>
      <w:r w:rsidRPr="008E194E">
        <w:rPr>
          <w:rFonts w:ascii="Times New Roman" w:hAnsi="Times New Roman"/>
          <w:bCs/>
          <w:sz w:val="24"/>
          <w:szCs w:val="24"/>
        </w:rPr>
        <w:t>w</w:t>
      </w:r>
      <w:r w:rsidRPr="008E194E">
        <w:rPr>
          <w:rFonts w:asciiTheme="majorBidi" w:hAnsiTheme="majorBidi" w:cstheme="majorBidi"/>
          <w:bCs/>
          <w:sz w:val="24"/>
          <w:szCs w:val="24"/>
        </w:rPr>
        <w:t xml:space="preserve">ith the matriculation number </w:t>
      </w:r>
      <w:r w:rsidRPr="008E194E">
        <w:rPr>
          <w:rFonts w:asciiTheme="majorBidi" w:hAnsiTheme="majorBidi" w:cstheme="majorBidi"/>
          <w:b/>
          <w:bCs/>
          <w:sz w:val="24"/>
          <w:szCs w:val="24"/>
        </w:rPr>
        <w:t xml:space="preserve">EKSU/IL/R3/21/0310 </w:t>
      </w:r>
      <w:r w:rsidRPr="008E194E">
        <w:rPr>
          <w:rFonts w:ascii="Times New Roman" w:hAnsi="Times New Roman"/>
          <w:bCs/>
          <w:sz w:val="24"/>
          <w:szCs w:val="24"/>
        </w:rPr>
        <w:t xml:space="preserve">has been read and approved as meeting the requirements for the award of Bachelor of Science Education (B.Sc. Ed.) Degree in the Department of Biology Education, </w:t>
      </w:r>
      <w:proofErr w:type="spellStart"/>
      <w:r w:rsidRPr="008E194E">
        <w:rPr>
          <w:rFonts w:ascii="Times New Roman" w:hAnsi="Times New Roman"/>
          <w:bCs/>
          <w:sz w:val="24"/>
          <w:szCs w:val="24"/>
        </w:rPr>
        <w:t>Ekiti</w:t>
      </w:r>
      <w:proofErr w:type="spellEnd"/>
      <w:r w:rsidRPr="008E194E">
        <w:rPr>
          <w:rFonts w:ascii="Times New Roman" w:hAnsi="Times New Roman"/>
          <w:bCs/>
          <w:sz w:val="24"/>
          <w:szCs w:val="24"/>
        </w:rPr>
        <w:t xml:space="preserve"> State University, Ado-</w:t>
      </w:r>
      <w:proofErr w:type="spellStart"/>
      <w:r w:rsidRPr="008E194E">
        <w:rPr>
          <w:rFonts w:ascii="Times New Roman" w:hAnsi="Times New Roman"/>
          <w:bCs/>
          <w:sz w:val="24"/>
          <w:szCs w:val="24"/>
        </w:rPr>
        <w:t>Ekiti</w:t>
      </w:r>
      <w:proofErr w:type="spellEnd"/>
      <w:r w:rsidRPr="008E194E">
        <w:rPr>
          <w:rFonts w:ascii="Times New Roman" w:hAnsi="Times New Roman"/>
          <w:bCs/>
          <w:sz w:val="24"/>
          <w:szCs w:val="24"/>
        </w:rPr>
        <w:t xml:space="preserve">, Nigeria in affiliation with </w:t>
      </w:r>
      <w:proofErr w:type="spellStart"/>
      <w:r w:rsidRPr="008E194E">
        <w:rPr>
          <w:rFonts w:ascii="Times New Roman" w:hAnsi="Times New Roman"/>
          <w:bCs/>
          <w:sz w:val="24"/>
          <w:szCs w:val="24"/>
        </w:rPr>
        <w:t>Kwara</w:t>
      </w:r>
      <w:proofErr w:type="spellEnd"/>
      <w:r w:rsidRPr="008E194E">
        <w:rPr>
          <w:rFonts w:ascii="Times New Roman" w:hAnsi="Times New Roman"/>
          <w:bCs/>
          <w:sz w:val="24"/>
          <w:szCs w:val="24"/>
        </w:rPr>
        <w:t xml:space="preserve"> State College of Education, Ilorin.</w:t>
      </w:r>
    </w:p>
    <w:p w:rsidR="005C5560" w:rsidRPr="008E194E" w:rsidRDefault="005C5560" w:rsidP="005C5560">
      <w:pPr>
        <w:spacing w:after="0" w:line="480" w:lineRule="auto"/>
        <w:jc w:val="both"/>
        <w:rPr>
          <w:rFonts w:ascii="Times New Roman" w:hAnsi="Times New Roman"/>
          <w:sz w:val="24"/>
          <w:szCs w:val="24"/>
        </w:rPr>
      </w:pPr>
    </w:p>
    <w:p w:rsidR="005C5560" w:rsidRPr="008E194E" w:rsidRDefault="005C5560" w:rsidP="005C5560">
      <w:pPr>
        <w:spacing w:after="0" w:line="480" w:lineRule="auto"/>
        <w:jc w:val="both"/>
        <w:rPr>
          <w:rFonts w:ascii="Times New Roman" w:hAnsi="Times New Roman"/>
          <w:sz w:val="24"/>
          <w:szCs w:val="24"/>
        </w:rPr>
      </w:pPr>
    </w:p>
    <w:p w:rsidR="005C5560" w:rsidRPr="008E194E" w:rsidRDefault="005C5560" w:rsidP="005C5560">
      <w:pPr>
        <w:spacing w:after="0" w:line="240" w:lineRule="auto"/>
        <w:jc w:val="both"/>
        <w:rPr>
          <w:rFonts w:ascii="Times New Roman" w:hAnsi="Times New Roman"/>
          <w:b/>
          <w:sz w:val="24"/>
          <w:szCs w:val="24"/>
          <w:u w:val="single"/>
        </w:rPr>
      </w:pPr>
    </w:p>
    <w:p w:rsidR="005C5560" w:rsidRPr="008E194E" w:rsidRDefault="00EB50A4" w:rsidP="005C5560">
      <w:pPr>
        <w:spacing w:after="0" w:line="240" w:lineRule="auto"/>
        <w:jc w:val="both"/>
        <w:rPr>
          <w:rFonts w:ascii="Times New Roman" w:hAnsi="Times New Roman"/>
          <w:b/>
          <w:sz w:val="24"/>
          <w:szCs w:val="24"/>
        </w:rPr>
      </w:pPr>
      <w:r>
        <w:rPr>
          <w:rFonts w:ascii="Times New Roman" w:hAnsi="Times New Roman"/>
          <w:b/>
          <w:sz w:val="24"/>
          <w:szCs w:val="24"/>
        </w:rPr>
        <w:t xml:space="preserve">Dr. B. J. </w:t>
      </w:r>
      <w:proofErr w:type="spellStart"/>
      <w:r>
        <w:rPr>
          <w:rFonts w:ascii="Times New Roman" w:hAnsi="Times New Roman"/>
          <w:b/>
          <w:sz w:val="24"/>
          <w:szCs w:val="24"/>
        </w:rPr>
        <w:t>Abdulrahim</w:t>
      </w:r>
      <w:proofErr w:type="spellEnd"/>
      <w:r w:rsidR="005C5560" w:rsidRPr="008E194E">
        <w:rPr>
          <w:rFonts w:ascii="Times New Roman" w:hAnsi="Times New Roman"/>
          <w:b/>
          <w:sz w:val="24"/>
          <w:szCs w:val="24"/>
        </w:rPr>
        <w:tab/>
      </w:r>
      <w:r w:rsidR="005C5560" w:rsidRPr="008E194E">
        <w:rPr>
          <w:rFonts w:ascii="Times New Roman" w:hAnsi="Times New Roman"/>
          <w:b/>
          <w:sz w:val="24"/>
          <w:szCs w:val="24"/>
        </w:rPr>
        <w:tab/>
        <w:t>____________________</w:t>
      </w:r>
      <w:r w:rsidR="005C5560" w:rsidRPr="008E194E">
        <w:rPr>
          <w:rFonts w:ascii="Times New Roman" w:hAnsi="Times New Roman"/>
          <w:b/>
          <w:sz w:val="24"/>
          <w:szCs w:val="24"/>
        </w:rPr>
        <w:tab/>
        <w:t>_______________</w:t>
      </w:r>
    </w:p>
    <w:p w:rsidR="005C5560" w:rsidRPr="008E194E" w:rsidRDefault="005C5560" w:rsidP="005C5560">
      <w:pPr>
        <w:spacing w:after="0" w:line="480" w:lineRule="auto"/>
        <w:jc w:val="both"/>
        <w:rPr>
          <w:rFonts w:ascii="Times New Roman" w:hAnsi="Times New Roman"/>
          <w:b/>
          <w:sz w:val="24"/>
          <w:szCs w:val="24"/>
        </w:rPr>
      </w:pPr>
      <w:r w:rsidRPr="008E194E">
        <w:rPr>
          <w:rFonts w:ascii="Times New Roman" w:hAnsi="Times New Roman"/>
          <w:b/>
          <w:sz w:val="24"/>
          <w:szCs w:val="24"/>
        </w:rPr>
        <w:t>Project Supervisor</w:t>
      </w:r>
      <w:r w:rsidRPr="008E194E">
        <w:rPr>
          <w:rFonts w:ascii="Times New Roman" w:hAnsi="Times New Roman"/>
          <w:b/>
          <w:sz w:val="24"/>
          <w:szCs w:val="24"/>
        </w:rPr>
        <w:tab/>
      </w:r>
      <w:r w:rsidRPr="008E194E">
        <w:rPr>
          <w:rFonts w:ascii="Times New Roman" w:hAnsi="Times New Roman"/>
          <w:b/>
          <w:sz w:val="24"/>
          <w:szCs w:val="24"/>
        </w:rPr>
        <w:tab/>
      </w:r>
      <w:r w:rsidRPr="008E194E">
        <w:rPr>
          <w:rFonts w:ascii="Times New Roman" w:hAnsi="Times New Roman"/>
          <w:b/>
          <w:sz w:val="24"/>
          <w:szCs w:val="24"/>
        </w:rPr>
        <w:tab/>
      </w:r>
      <w:r w:rsidRPr="008E194E">
        <w:rPr>
          <w:rFonts w:ascii="Times New Roman" w:hAnsi="Times New Roman"/>
          <w:b/>
          <w:sz w:val="24"/>
          <w:szCs w:val="24"/>
        </w:rPr>
        <w:tab/>
        <w:t>Signature</w:t>
      </w:r>
      <w:r w:rsidRPr="008E194E">
        <w:rPr>
          <w:rFonts w:ascii="Times New Roman" w:hAnsi="Times New Roman"/>
          <w:b/>
          <w:sz w:val="24"/>
          <w:szCs w:val="24"/>
        </w:rPr>
        <w:tab/>
      </w:r>
      <w:r w:rsidRPr="008E194E">
        <w:rPr>
          <w:rFonts w:ascii="Times New Roman" w:hAnsi="Times New Roman"/>
          <w:b/>
          <w:sz w:val="24"/>
          <w:szCs w:val="24"/>
        </w:rPr>
        <w:tab/>
      </w:r>
      <w:r w:rsidRPr="008E194E">
        <w:rPr>
          <w:rFonts w:ascii="Times New Roman" w:hAnsi="Times New Roman"/>
          <w:b/>
          <w:sz w:val="24"/>
          <w:szCs w:val="24"/>
        </w:rPr>
        <w:tab/>
        <w:t>Date</w:t>
      </w:r>
    </w:p>
    <w:p w:rsidR="005C5560" w:rsidRPr="008E194E" w:rsidRDefault="005C5560" w:rsidP="005C5560">
      <w:pPr>
        <w:spacing w:after="0" w:line="480" w:lineRule="auto"/>
        <w:jc w:val="both"/>
        <w:rPr>
          <w:rFonts w:ascii="Times New Roman" w:hAnsi="Times New Roman"/>
          <w:b/>
          <w:sz w:val="24"/>
          <w:szCs w:val="24"/>
        </w:rPr>
      </w:pPr>
    </w:p>
    <w:p w:rsidR="005C5560" w:rsidRPr="008E194E" w:rsidRDefault="005C5560" w:rsidP="005C5560">
      <w:pPr>
        <w:spacing w:after="0" w:line="480" w:lineRule="auto"/>
        <w:jc w:val="both"/>
        <w:rPr>
          <w:rFonts w:ascii="Times New Roman" w:hAnsi="Times New Roman"/>
          <w:b/>
          <w:sz w:val="24"/>
          <w:szCs w:val="24"/>
        </w:rPr>
      </w:pPr>
    </w:p>
    <w:p w:rsidR="005C5560" w:rsidRPr="008E194E" w:rsidRDefault="005C5560" w:rsidP="005C5560">
      <w:pPr>
        <w:spacing w:after="0" w:line="240" w:lineRule="auto"/>
        <w:jc w:val="both"/>
        <w:rPr>
          <w:rFonts w:ascii="Times New Roman" w:hAnsi="Times New Roman"/>
          <w:b/>
          <w:sz w:val="24"/>
          <w:szCs w:val="24"/>
        </w:rPr>
      </w:pPr>
      <w:r w:rsidRPr="008E194E">
        <w:rPr>
          <w:rFonts w:ascii="Times New Roman" w:hAnsi="Times New Roman"/>
          <w:b/>
          <w:sz w:val="24"/>
          <w:szCs w:val="24"/>
        </w:rPr>
        <w:t>______________________</w:t>
      </w:r>
      <w:r w:rsidRPr="008E194E">
        <w:rPr>
          <w:rFonts w:ascii="Times New Roman" w:hAnsi="Times New Roman"/>
          <w:b/>
          <w:sz w:val="24"/>
          <w:szCs w:val="24"/>
        </w:rPr>
        <w:tab/>
      </w:r>
      <w:r w:rsidRPr="008E194E">
        <w:rPr>
          <w:rFonts w:ascii="Times New Roman" w:hAnsi="Times New Roman"/>
          <w:b/>
          <w:sz w:val="24"/>
          <w:szCs w:val="24"/>
        </w:rPr>
        <w:tab/>
        <w:t>____________________</w:t>
      </w:r>
      <w:r w:rsidRPr="008E194E">
        <w:rPr>
          <w:rFonts w:ascii="Times New Roman" w:hAnsi="Times New Roman"/>
          <w:b/>
          <w:sz w:val="24"/>
          <w:szCs w:val="24"/>
        </w:rPr>
        <w:tab/>
        <w:t>_______________</w:t>
      </w:r>
    </w:p>
    <w:p w:rsidR="005C5560" w:rsidRPr="008E194E" w:rsidRDefault="005C5560" w:rsidP="005C5560">
      <w:pPr>
        <w:spacing w:after="0" w:line="480" w:lineRule="auto"/>
        <w:jc w:val="both"/>
        <w:rPr>
          <w:rFonts w:ascii="Times New Roman" w:hAnsi="Times New Roman"/>
          <w:b/>
          <w:sz w:val="24"/>
          <w:szCs w:val="24"/>
        </w:rPr>
      </w:pPr>
      <w:r w:rsidRPr="008E194E">
        <w:rPr>
          <w:rFonts w:ascii="Times New Roman" w:hAnsi="Times New Roman"/>
          <w:b/>
          <w:sz w:val="24"/>
          <w:szCs w:val="24"/>
        </w:rPr>
        <w:t>Project Coordinator</w:t>
      </w:r>
      <w:r w:rsidRPr="008E194E">
        <w:rPr>
          <w:rFonts w:ascii="Times New Roman" w:hAnsi="Times New Roman"/>
          <w:b/>
          <w:sz w:val="24"/>
          <w:szCs w:val="24"/>
        </w:rPr>
        <w:tab/>
      </w:r>
      <w:r w:rsidRPr="008E194E">
        <w:rPr>
          <w:rFonts w:ascii="Times New Roman" w:hAnsi="Times New Roman"/>
          <w:b/>
          <w:sz w:val="24"/>
          <w:szCs w:val="24"/>
        </w:rPr>
        <w:tab/>
      </w:r>
      <w:r w:rsidRPr="008E194E">
        <w:rPr>
          <w:rFonts w:ascii="Times New Roman" w:hAnsi="Times New Roman"/>
          <w:b/>
          <w:sz w:val="24"/>
          <w:szCs w:val="24"/>
        </w:rPr>
        <w:tab/>
      </w:r>
      <w:r w:rsidR="00954518">
        <w:rPr>
          <w:rFonts w:ascii="Times New Roman" w:hAnsi="Times New Roman"/>
          <w:b/>
          <w:sz w:val="24"/>
          <w:szCs w:val="24"/>
        </w:rPr>
        <w:tab/>
      </w:r>
      <w:r w:rsidRPr="008E194E">
        <w:rPr>
          <w:rFonts w:ascii="Times New Roman" w:hAnsi="Times New Roman"/>
          <w:b/>
          <w:sz w:val="24"/>
          <w:szCs w:val="24"/>
        </w:rPr>
        <w:t>Signature</w:t>
      </w:r>
      <w:r w:rsidRPr="008E194E">
        <w:rPr>
          <w:rFonts w:ascii="Times New Roman" w:hAnsi="Times New Roman"/>
          <w:b/>
          <w:sz w:val="24"/>
          <w:szCs w:val="24"/>
        </w:rPr>
        <w:tab/>
      </w:r>
      <w:r w:rsidRPr="008E194E">
        <w:rPr>
          <w:rFonts w:ascii="Times New Roman" w:hAnsi="Times New Roman"/>
          <w:b/>
          <w:sz w:val="24"/>
          <w:szCs w:val="24"/>
        </w:rPr>
        <w:tab/>
      </w:r>
      <w:r w:rsidRPr="008E194E">
        <w:rPr>
          <w:rFonts w:ascii="Times New Roman" w:hAnsi="Times New Roman"/>
          <w:b/>
          <w:sz w:val="24"/>
          <w:szCs w:val="24"/>
        </w:rPr>
        <w:tab/>
        <w:t>Date</w:t>
      </w:r>
    </w:p>
    <w:p w:rsidR="005C5560" w:rsidRPr="008E194E" w:rsidRDefault="005C5560" w:rsidP="005C5560">
      <w:pPr>
        <w:spacing w:after="0" w:line="480" w:lineRule="auto"/>
        <w:jc w:val="both"/>
        <w:rPr>
          <w:rFonts w:ascii="Times New Roman" w:hAnsi="Times New Roman"/>
          <w:b/>
          <w:sz w:val="24"/>
          <w:szCs w:val="24"/>
        </w:rPr>
      </w:pPr>
    </w:p>
    <w:p w:rsidR="005C5560" w:rsidRPr="008E194E" w:rsidRDefault="005C5560" w:rsidP="005C5560">
      <w:pPr>
        <w:spacing w:after="0" w:line="480" w:lineRule="auto"/>
        <w:jc w:val="both"/>
        <w:rPr>
          <w:rFonts w:ascii="Times New Roman" w:hAnsi="Times New Roman"/>
          <w:b/>
          <w:sz w:val="24"/>
          <w:szCs w:val="24"/>
        </w:rPr>
      </w:pPr>
    </w:p>
    <w:p w:rsidR="005C5560" w:rsidRPr="008E194E" w:rsidRDefault="005C5560" w:rsidP="005C5560">
      <w:pPr>
        <w:spacing w:after="0" w:line="240" w:lineRule="auto"/>
        <w:jc w:val="center"/>
        <w:rPr>
          <w:rFonts w:asciiTheme="majorBidi" w:hAnsiTheme="majorBidi" w:cstheme="majorBidi"/>
          <w:b/>
          <w:bCs/>
          <w:sz w:val="24"/>
          <w:szCs w:val="24"/>
        </w:rPr>
      </w:pPr>
    </w:p>
    <w:p w:rsidR="005C5560" w:rsidRPr="008E194E" w:rsidRDefault="005C5560" w:rsidP="005C5560">
      <w:pPr>
        <w:spacing w:after="0" w:line="240" w:lineRule="auto"/>
        <w:jc w:val="both"/>
        <w:rPr>
          <w:rFonts w:asciiTheme="majorBidi" w:hAnsiTheme="majorBidi" w:cstheme="majorBidi"/>
          <w:sz w:val="24"/>
          <w:szCs w:val="24"/>
        </w:rPr>
      </w:pPr>
    </w:p>
    <w:p w:rsidR="006504C7" w:rsidRPr="008E194E" w:rsidRDefault="006504C7">
      <w:pPr>
        <w:rPr>
          <w:rFonts w:ascii="Times New Roman" w:hAnsi="Times New Roman" w:cs="Times New Roman"/>
          <w:b/>
          <w:bCs/>
          <w:sz w:val="24"/>
          <w:szCs w:val="24"/>
        </w:rPr>
      </w:pPr>
      <w:r w:rsidRPr="008E194E">
        <w:rPr>
          <w:rFonts w:ascii="Times New Roman" w:hAnsi="Times New Roman" w:cs="Times New Roman"/>
          <w:b/>
          <w:bCs/>
          <w:sz w:val="24"/>
          <w:szCs w:val="24"/>
        </w:rPr>
        <w:br w:type="page"/>
      </w:r>
    </w:p>
    <w:p w:rsidR="005C5560" w:rsidRPr="008E194E" w:rsidRDefault="005C5560" w:rsidP="005C5560">
      <w:pPr>
        <w:spacing w:after="0" w:line="480" w:lineRule="auto"/>
        <w:jc w:val="center"/>
        <w:rPr>
          <w:rFonts w:ascii="Times New Roman" w:hAnsi="Times New Roman" w:cs="Times New Roman"/>
          <w:b/>
          <w:bCs/>
          <w:sz w:val="24"/>
          <w:szCs w:val="24"/>
        </w:rPr>
      </w:pPr>
      <w:r w:rsidRPr="008E194E">
        <w:rPr>
          <w:rFonts w:ascii="Times New Roman" w:hAnsi="Times New Roman" w:cs="Times New Roman"/>
          <w:b/>
          <w:bCs/>
          <w:sz w:val="24"/>
          <w:szCs w:val="24"/>
        </w:rPr>
        <w:lastRenderedPageBreak/>
        <w:t>DEDICATION</w:t>
      </w:r>
    </w:p>
    <w:p w:rsidR="005C5560" w:rsidRPr="008E194E" w:rsidRDefault="00CC01CF" w:rsidP="005C5560">
      <w:pPr>
        <w:spacing w:after="0" w:line="480" w:lineRule="auto"/>
        <w:ind w:firstLine="720"/>
        <w:jc w:val="both"/>
        <w:rPr>
          <w:rFonts w:ascii="Times New Roman" w:hAnsi="Times New Roman" w:cs="Times New Roman"/>
          <w:sz w:val="24"/>
          <w:szCs w:val="24"/>
        </w:rPr>
      </w:pPr>
      <w:r w:rsidRPr="008E194E">
        <w:rPr>
          <w:rFonts w:ascii="Times New Roman" w:hAnsi="Times New Roman" w:cs="Times New Roman"/>
          <w:sz w:val="24"/>
          <w:szCs w:val="24"/>
        </w:rPr>
        <w:t xml:space="preserve">This work is dedicated to Almighty God for His mercies, provision, kindness, protection and His endless loves with care in my life throughout my academic activities in </w:t>
      </w:r>
      <w:proofErr w:type="spellStart"/>
      <w:r w:rsidRPr="008E194E">
        <w:rPr>
          <w:rFonts w:ascii="Times New Roman" w:hAnsi="Times New Roman" w:cs="Times New Roman"/>
          <w:sz w:val="24"/>
          <w:szCs w:val="24"/>
        </w:rPr>
        <w:t>Ekiti</w:t>
      </w:r>
      <w:proofErr w:type="spellEnd"/>
      <w:r w:rsidRPr="008E194E">
        <w:rPr>
          <w:rFonts w:ascii="Times New Roman" w:hAnsi="Times New Roman" w:cs="Times New Roman"/>
          <w:sz w:val="24"/>
          <w:szCs w:val="24"/>
        </w:rPr>
        <w:t xml:space="preserve"> State University.</w:t>
      </w:r>
    </w:p>
    <w:p w:rsidR="005C5560" w:rsidRPr="008E194E" w:rsidRDefault="005C5560" w:rsidP="005C5560">
      <w:pPr>
        <w:spacing w:after="0" w:line="480" w:lineRule="auto"/>
        <w:jc w:val="both"/>
        <w:rPr>
          <w:rFonts w:ascii="Times New Roman" w:hAnsi="Times New Roman" w:cs="Times New Roman"/>
          <w:sz w:val="24"/>
          <w:szCs w:val="24"/>
        </w:rPr>
      </w:pPr>
    </w:p>
    <w:p w:rsidR="005C5560" w:rsidRPr="008E194E" w:rsidRDefault="005C5560" w:rsidP="005C5560">
      <w:pPr>
        <w:spacing w:after="0" w:line="480" w:lineRule="auto"/>
        <w:rPr>
          <w:rFonts w:ascii="Times New Roman" w:hAnsi="Times New Roman" w:cs="Times New Roman"/>
          <w:b/>
          <w:sz w:val="24"/>
          <w:szCs w:val="24"/>
        </w:rPr>
      </w:pPr>
      <w:r w:rsidRPr="008E194E">
        <w:rPr>
          <w:rFonts w:ascii="Times New Roman" w:hAnsi="Times New Roman" w:cs="Times New Roman"/>
          <w:b/>
          <w:sz w:val="24"/>
          <w:szCs w:val="24"/>
        </w:rPr>
        <w:br w:type="page"/>
      </w:r>
    </w:p>
    <w:p w:rsidR="005C5560" w:rsidRPr="008E194E" w:rsidRDefault="005C5560" w:rsidP="005C5560">
      <w:pPr>
        <w:spacing w:after="0" w:line="480" w:lineRule="auto"/>
        <w:jc w:val="center"/>
        <w:rPr>
          <w:rFonts w:ascii="Times New Roman" w:hAnsi="Times New Roman" w:cs="Times New Roman"/>
          <w:b/>
          <w:sz w:val="24"/>
          <w:szCs w:val="24"/>
        </w:rPr>
      </w:pPr>
      <w:r w:rsidRPr="008E194E">
        <w:rPr>
          <w:rFonts w:ascii="Times New Roman" w:hAnsi="Times New Roman" w:cs="Times New Roman"/>
          <w:b/>
          <w:sz w:val="24"/>
          <w:szCs w:val="24"/>
        </w:rPr>
        <w:lastRenderedPageBreak/>
        <w:t xml:space="preserve">ACKNOWLEDGEMENTS </w:t>
      </w:r>
    </w:p>
    <w:p w:rsidR="005C5560" w:rsidRPr="008E194E" w:rsidRDefault="00A73938" w:rsidP="005C5560">
      <w:pPr>
        <w:spacing w:after="0" w:line="480" w:lineRule="auto"/>
        <w:jc w:val="both"/>
        <w:rPr>
          <w:rFonts w:ascii="Times New Roman" w:hAnsi="Times New Roman" w:cs="Times New Roman"/>
          <w:bCs/>
          <w:sz w:val="24"/>
          <w:szCs w:val="24"/>
        </w:rPr>
      </w:pPr>
      <w:r w:rsidRPr="008E194E">
        <w:rPr>
          <w:rFonts w:ascii="Times New Roman" w:hAnsi="Times New Roman" w:cs="Times New Roman"/>
          <w:bCs/>
          <w:sz w:val="24"/>
          <w:szCs w:val="24"/>
        </w:rPr>
        <w:tab/>
        <w:t>I acknowledge Almighty God for who He is in the journey of lives to accomplish the landmark of intellectual training successfully. A praise and adoration be unto Him.</w:t>
      </w:r>
    </w:p>
    <w:p w:rsidR="00274F82" w:rsidRPr="008E194E" w:rsidRDefault="00274F82" w:rsidP="00274F82">
      <w:pPr>
        <w:spacing w:after="0" w:line="480" w:lineRule="auto"/>
        <w:jc w:val="both"/>
        <w:rPr>
          <w:rFonts w:ascii="Times New Roman" w:hAnsi="Times New Roman" w:cs="Times New Roman"/>
          <w:bCs/>
          <w:sz w:val="24"/>
          <w:szCs w:val="24"/>
        </w:rPr>
      </w:pPr>
      <w:r w:rsidRPr="008E194E">
        <w:rPr>
          <w:rFonts w:ascii="Times New Roman" w:hAnsi="Times New Roman" w:cs="Times New Roman"/>
          <w:bCs/>
          <w:sz w:val="24"/>
          <w:szCs w:val="24"/>
        </w:rPr>
        <w:tab/>
        <w:t xml:space="preserve">My appreciation goes to my supervisor Dr. </w:t>
      </w:r>
      <w:proofErr w:type="spellStart"/>
      <w:r w:rsidRPr="008E194E">
        <w:rPr>
          <w:rFonts w:ascii="Times New Roman" w:hAnsi="Times New Roman" w:cs="Times New Roman"/>
          <w:bCs/>
          <w:sz w:val="24"/>
          <w:szCs w:val="24"/>
        </w:rPr>
        <w:t>Abdulrahim</w:t>
      </w:r>
      <w:proofErr w:type="spellEnd"/>
      <w:r w:rsidRPr="008E194E">
        <w:rPr>
          <w:rFonts w:ascii="Times New Roman" w:hAnsi="Times New Roman" w:cs="Times New Roman"/>
          <w:bCs/>
          <w:sz w:val="24"/>
          <w:szCs w:val="24"/>
        </w:rPr>
        <w:t xml:space="preserve"> B. J. for her endurance and time to read, correct, direct and encouragement in the course of the research work and also Head of Department Mr. </w:t>
      </w:r>
      <w:proofErr w:type="spellStart"/>
      <w:r w:rsidRPr="008E194E">
        <w:rPr>
          <w:rFonts w:ascii="Times New Roman" w:hAnsi="Times New Roman" w:cs="Times New Roman"/>
          <w:bCs/>
          <w:sz w:val="24"/>
          <w:szCs w:val="24"/>
        </w:rPr>
        <w:t>Sadiq</w:t>
      </w:r>
      <w:proofErr w:type="spellEnd"/>
      <w:r w:rsidRPr="008E194E">
        <w:rPr>
          <w:rFonts w:ascii="Times New Roman" w:hAnsi="Times New Roman" w:cs="Times New Roman"/>
          <w:bCs/>
          <w:sz w:val="24"/>
          <w:szCs w:val="24"/>
        </w:rPr>
        <w:t xml:space="preserve"> Hakeem </w:t>
      </w:r>
      <w:proofErr w:type="spellStart"/>
      <w:r w:rsidRPr="008E194E">
        <w:rPr>
          <w:rFonts w:ascii="Times New Roman" w:hAnsi="Times New Roman" w:cs="Times New Roman"/>
          <w:bCs/>
          <w:sz w:val="24"/>
          <w:szCs w:val="24"/>
        </w:rPr>
        <w:t>Ayodeji</w:t>
      </w:r>
      <w:proofErr w:type="spellEnd"/>
      <w:r w:rsidRPr="008E194E">
        <w:rPr>
          <w:rFonts w:ascii="Times New Roman" w:hAnsi="Times New Roman" w:cs="Times New Roman"/>
          <w:bCs/>
          <w:sz w:val="24"/>
          <w:szCs w:val="24"/>
        </w:rPr>
        <w:t xml:space="preserve"> for his supports and encouragements. May Almighty God continue to ease your </w:t>
      </w:r>
      <w:proofErr w:type="gramStart"/>
      <w:r w:rsidRPr="008E194E">
        <w:rPr>
          <w:rFonts w:ascii="Times New Roman" w:hAnsi="Times New Roman" w:cs="Times New Roman"/>
          <w:bCs/>
          <w:sz w:val="24"/>
          <w:szCs w:val="24"/>
        </w:rPr>
        <w:t>affairs.</w:t>
      </w:r>
      <w:proofErr w:type="gramEnd"/>
    </w:p>
    <w:p w:rsidR="00274F82" w:rsidRPr="008E194E" w:rsidRDefault="00274F82" w:rsidP="0062620D">
      <w:pPr>
        <w:spacing w:after="0" w:line="480" w:lineRule="auto"/>
        <w:jc w:val="both"/>
        <w:rPr>
          <w:rFonts w:ascii="Times New Roman" w:hAnsi="Times New Roman" w:cs="Times New Roman"/>
          <w:bCs/>
          <w:sz w:val="24"/>
          <w:szCs w:val="24"/>
        </w:rPr>
      </w:pPr>
      <w:r w:rsidRPr="008E194E">
        <w:rPr>
          <w:rFonts w:ascii="Times New Roman" w:hAnsi="Times New Roman" w:cs="Times New Roman"/>
          <w:bCs/>
          <w:sz w:val="24"/>
          <w:szCs w:val="24"/>
        </w:rPr>
        <w:tab/>
        <w:t>My endless and forever appreciation goes to my loving</w:t>
      </w:r>
      <w:r w:rsidR="00B2430F" w:rsidRPr="008E194E">
        <w:rPr>
          <w:rFonts w:ascii="Times New Roman" w:hAnsi="Times New Roman" w:cs="Times New Roman"/>
          <w:bCs/>
          <w:sz w:val="24"/>
          <w:szCs w:val="24"/>
        </w:rPr>
        <w:t>,</w:t>
      </w:r>
      <w:r w:rsidRPr="008E194E">
        <w:rPr>
          <w:rFonts w:ascii="Times New Roman" w:hAnsi="Times New Roman" w:cs="Times New Roman"/>
          <w:bCs/>
          <w:sz w:val="24"/>
          <w:szCs w:val="24"/>
        </w:rPr>
        <w:t xml:space="preserve"> caring</w:t>
      </w:r>
      <w:r w:rsidR="006C1C64" w:rsidRPr="008E194E">
        <w:rPr>
          <w:rFonts w:ascii="Times New Roman" w:hAnsi="Times New Roman" w:cs="Times New Roman"/>
          <w:bCs/>
          <w:sz w:val="24"/>
          <w:szCs w:val="24"/>
        </w:rPr>
        <w:t xml:space="preserve">, supportive, adviser my mother Mrs. Ruth </w:t>
      </w:r>
      <w:proofErr w:type="spellStart"/>
      <w:r w:rsidR="006C1C64" w:rsidRPr="008E194E">
        <w:rPr>
          <w:rFonts w:ascii="Times New Roman" w:hAnsi="Times New Roman" w:cs="Times New Roman"/>
          <w:bCs/>
          <w:sz w:val="24"/>
          <w:szCs w:val="24"/>
        </w:rPr>
        <w:t>Yemisi</w:t>
      </w:r>
      <w:proofErr w:type="spellEnd"/>
      <w:r w:rsidR="006C1C64" w:rsidRPr="008E194E">
        <w:rPr>
          <w:rFonts w:ascii="Times New Roman" w:hAnsi="Times New Roman" w:cs="Times New Roman"/>
          <w:bCs/>
          <w:sz w:val="24"/>
          <w:szCs w:val="24"/>
        </w:rPr>
        <w:t xml:space="preserve"> </w:t>
      </w:r>
      <w:proofErr w:type="spellStart"/>
      <w:r w:rsidR="006C1C64" w:rsidRPr="008E194E">
        <w:rPr>
          <w:rFonts w:ascii="Times New Roman" w:hAnsi="Times New Roman" w:cs="Times New Roman"/>
          <w:bCs/>
          <w:sz w:val="24"/>
          <w:szCs w:val="24"/>
        </w:rPr>
        <w:t>Alabi</w:t>
      </w:r>
      <w:proofErr w:type="spellEnd"/>
      <w:r w:rsidR="006C1C64" w:rsidRPr="008E194E">
        <w:rPr>
          <w:rFonts w:ascii="Times New Roman" w:hAnsi="Times New Roman" w:cs="Times New Roman"/>
          <w:bCs/>
          <w:sz w:val="24"/>
          <w:szCs w:val="24"/>
        </w:rPr>
        <w:t xml:space="preserve"> for her timely relentless supportive and motherly roles and my father Mr. David </w:t>
      </w:r>
      <w:proofErr w:type="spellStart"/>
      <w:r w:rsidR="006C1C64" w:rsidRPr="008E194E">
        <w:rPr>
          <w:rFonts w:ascii="Times New Roman" w:hAnsi="Times New Roman" w:cs="Times New Roman"/>
          <w:bCs/>
          <w:sz w:val="24"/>
          <w:szCs w:val="24"/>
        </w:rPr>
        <w:t>Olufemi</w:t>
      </w:r>
      <w:proofErr w:type="spellEnd"/>
      <w:r w:rsidR="006C1C64" w:rsidRPr="008E194E">
        <w:rPr>
          <w:rFonts w:ascii="Times New Roman" w:hAnsi="Times New Roman" w:cs="Times New Roman"/>
          <w:bCs/>
          <w:sz w:val="24"/>
          <w:szCs w:val="24"/>
        </w:rPr>
        <w:t xml:space="preserve"> with contribu</w:t>
      </w:r>
      <w:r w:rsidR="0062620D" w:rsidRPr="008E194E">
        <w:rPr>
          <w:rFonts w:ascii="Times New Roman" w:hAnsi="Times New Roman" w:cs="Times New Roman"/>
          <w:bCs/>
          <w:sz w:val="24"/>
          <w:szCs w:val="24"/>
        </w:rPr>
        <w:t xml:space="preserve">tions physically, emotionally, spiritually and financially and also my step mother Mrs. Janet </w:t>
      </w:r>
      <w:proofErr w:type="spellStart"/>
      <w:r w:rsidR="0062620D" w:rsidRPr="008E194E">
        <w:rPr>
          <w:rFonts w:ascii="Times New Roman" w:hAnsi="Times New Roman" w:cs="Times New Roman"/>
          <w:bCs/>
          <w:sz w:val="24"/>
          <w:szCs w:val="24"/>
        </w:rPr>
        <w:t>Alabi</w:t>
      </w:r>
      <w:proofErr w:type="spellEnd"/>
      <w:r w:rsidR="0062620D" w:rsidRPr="008E194E">
        <w:rPr>
          <w:rFonts w:ascii="Times New Roman" w:hAnsi="Times New Roman" w:cs="Times New Roman"/>
          <w:bCs/>
          <w:sz w:val="24"/>
          <w:szCs w:val="24"/>
        </w:rPr>
        <w:t>, I really appreciate everything you’ve done and I owe you a lot. I pray m</w:t>
      </w:r>
      <w:r w:rsidR="00321B84" w:rsidRPr="008E194E">
        <w:rPr>
          <w:rFonts w:ascii="Times New Roman" w:hAnsi="Times New Roman" w:cs="Times New Roman"/>
          <w:bCs/>
          <w:sz w:val="24"/>
          <w:szCs w:val="24"/>
        </w:rPr>
        <w:t>a</w:t>
      </w:r>
      <w:r w:rsidR="0062620D" w:rsidRPr="008E194E">
        <w:rPr>
          <w:rFonts w:ascii="Times New Roman" w:hAnsi="Times New Roman" w:cs="Times New Roman"/>
          <w:bCs/>
          <w:sz w:val="24"/>
          <w:szCs w:val="24"/>
        </w:rPr>
        <w:t>y you not be absent when it is time to reap all you’ve sow (Amen).</w:t>
      </w:r>
    </w:p>
    <w:p w:rsidR="0062620D" w:rsidRPr="008E194E" w:rsidRDefault="0062620D" w:rsidP="00916378">
      <w:pPr>
        <w:spacing w:after="0" w:line="480" w:lineRule="auto"/>
        <w:jc w:val="both"/>
        <w:rPr>
          <w:rFonts w:ascii="Times New Roman" w:hAnsi="Times New Roman" w:cs="Times New Roman"/>
          <w:bCs/>
          <w:sz w:val="24"/>
          <w:szCs w:val="24"/>
        </w:rPr>
      </w:pPr>
      <w:r w:rsidRPr="008E194E">
        <w:rPr>
          <w:rFonts w:ascii="Times New Roman" w:hAnsi="Times New Roman" w:cs="Times New Roman"/>
          <w:bCs/>
          <w:sz w:val="24"/>
          <w:szCs w:val="24"/>
        </w:rPr>
        <w:tab/>
      </w:r>
      <w:r w:rsidR="00321B84" w:rsidRPr="008E194E">
        <w:rPr>
          <w:rFonts w:ascii="Times New Roman" w:hAnsi="Times New Roman" w:cs="Times New Roman"/>
          <w:bCs/>
          <w:sz w:val="24"/>
          <w:szCs w:val="24"/>
        </w:rPr>
        <w:t>M</w:t>
      </w:r>
      <w:r w:rsidRPr="008E194E">
        <w:rPr>
          <w:rFonts w:ascii="Times New Roman" w:hAnsi="Times New Roman" w:cs="Times New Roman"/>
          <w:bCs/>
          <w:sz w:val="24"/>
          <w:szCs w:val="24"/>
        </w:rPr>
        <w:t>y</w:t>
      </w:r>
      <w:r w:rsidR="00321B84" w:rsidRPr="008E194E">
        <w:rPr>
          <w:rFonts w:ascii="Times New Roman" w:hAnsi="Times New Roman" w:cs="Times New Roman"/>
          <w:bCs/>
          <w:sz w:val="24"/>
          <w:szCs w:val="24"/>
        </w:rPr>
        <w:t xml:space="preserve"> </w:t>
      </w:r>
      <w:r w:rsidR="0010612C" w:rsidRPr="008E194E">
        <w:rPr>
          <w:rFonts w:ascii="Times New Roman" w:hAnsi="Times New Roman" w:cs="Times New Roman"/>
          <w:bCs/>
          <w:sz w:val="24"/>
          <w:szCs w:val="24"/>
        </w:rPr>
        <w:t xml:space="preserve">enthusiastic and sincere appreciation goes to my loving, caring, supportive and affectionate siblings Mr. </w:t>
      </w:r>
      <w:proofErr w:type="spellStart"/>
      <w:r w:rsidR="0010612C" w:rsidRPr="008E194E">
        <w:rPr>
          <w:rFonts w:ascii="Times New Roman" w:hAnsi="Times New Roman" w:cs="Times New Roman"/>
          <w:bCs/>
          <w:sz w:val="24"/>
          <w:szCs w:val="24"/>
        </w:rPr>
        <w:t>Yomi</w:t>
      </w:r>
      <w:proofErr w:type="spellEnd"/>
      <w:r w:rsidR="0010612C" w:rsidRPr="008E194E">
        <w:rPr>
          <w:rFonts w:ascii="Times New Roman" w:hAnsi="Times New Roman" w:cs="Times New Roman"/>
          <w:bCs/>
          <w:sz w:val="24"/>
          <w:szCs w:val="24"/>
        </w:rPr>
        <w:t xml:space="preserve"> Emmanuel </w:t>
      </w:r>
      <w:proofErr w:type="spellStart"/>
      <w:r w:rsidR="0010612C" w:rsidRPr="008E194E">
        <w:rPr>
          <w:rFonts w:ascii="Times New Roman" w:hAnsi="Times New Roman" w:cs="Times New Roman"/>
          <w:bCs/>
          <w:sz w:val="24"/>
          <w:szCs w:val="24"/>
        </w:rPr>
        <w:t>Alabi</w:t>
      </w:r>
      <w:proofErr w:type="spellEnd"/>
      <w:r w:rsidR="0010612C" w:rsidRPr="008E194E">
        <w:rPr>
          <w:rFonts w:ascii="Times New Roman" w:hAnsi="Times New Roman" w:cs="Times New Roman"/>
          <w:bCs/>
          <w:sz w:val="24"/>
          <w:szCs w:val="24"/>
        </w:rPr>
        <w:t>, M</w:t>
      </w:r>
      <w:r w:rsidR="008A6D6A">
        <w:rPr>
          <w:rFonts w:ascii="Times New Roman" w:hAnsi="Times New Roman" w:cs="Times New Roman"/>
          <w:bCs/>
          <w:sz w:val="24"/>
          <w:szCs w:val="24"/>
        </w:rPr>
        <w:t>r. Caleb Olaniyi Alabi, Mrs. R.</w:t>
      </w:r>
      <w:bookmarkStart w:id="0" w:name="_GoBack"/>
      <w:bookmarkEnd w:id="0"/>
      <w:r w:rsidR="0010612C" w:rsidRPr="008E194E">
        <w:rPr>
          <w:rFonts w:ascii="Times New Roman" w:hAnsi="Times New Roman" w:cs="Times New Roman"/>
          <w:bCs/>
          <w:sz w:val="24"/>
          <w:szCs w:val="24"/>
        </w:rPr>
        <w:t xml:space="preserve">O. </w:t>
      </w:r>
      <w:proofErr w:type="spellStart"/>
      <w:r w:rsidR="008A6D6A">
        <w:rPr>
          <w:rFonts w:ascii="Times New Roman" w:hAnsi="Times New Roman" w:cs="Times New Roman"/>
          <w:bCs/>
          <w:sz w:val="24"/>
          <w:szCs w:val="24"/>
        </w:rPr>
        <w:t>Ibitoye</w:t>
      </w:r>
      <w:proofErr w:type="spellEnd"/>
      <w:r w:rsidR="008A6D6A">
        <w:rPr>
          <w:rFonts w:ascii="Times New Roman" w:hAnsi="Times New Roman" w:cs="Times New Roman"/>
          <w:bCs/>
          <w:sz w:val="24"/>
          <w:szCs w:val="24"/>
        </w:rPr>
        <w:t xml:space="preserve"> </w:t>
      </w:r>
      <w:r w:rsidR="0010612C" w:rsidRPr="008E194E">
        <w:rPr>
          <w:rFonts w:ascii="Times New Roman" w:hAnsi="Times New Roman" w:cs="Times New Roman"/>
          <w:bCs/>
          <w:sz w:val="24"/>
          <w:szCs w:val="24"/>
        </w:rPr>
        <w:t xml:space="preserve">and Mrs. </w:t>
      </w:r>
      <w:proofErr w:type="spellStart"/>
      <w:r w:rsidR="0010612C" w:rsidRPr="008E194E">
        <w:rPr>
          <w:rFonts w:ascii="Times New Roman" w:hAnsi="Times New Roman" w:cs="Times New Roman"/>
          <w:bCs/>
          <w:sz w:val="24"/>
          <w:szCs w:val="24"/>
        </w:rPr>
        <w:t>Oluwatoin</w:t>
      </w:r>
      <w:proofErr w:type="spellEnd"/>
      <w:r w:rsidR="0010612C" w:rsidRPr="008E194E">
        <w:rPr>
          <w:rFonts w:ascii="Times New Roman" w:hAnsi="Times New Roman" w:cs="Times New Roman"/>
          <w:bCs/>
          <w:sz w:val="24"/>
          <w:szCs w:val="24"/>
        </w:rPr>
        <w:t xml:space="preserve"> Susan for their relentless support and contributions throughout my course of studies ranging from NCE and Degree </w:t>
      </w:r>
      <w:proofErr w:type="spellStart"/>
      <w:r w:rsidR="0010612C" w:rsidRPr="008E194E">
        <w:rPr>
          <w:rFonts w:ascii="Times New Roman" w:hAnsi="Times New Roman" w:cs="Times New Roman"/>
          <w:bCs/>
          <w:sz w:val="24"/>
          <w:szCs w:val="24"/>
        </w:rPr>
        <w:t>programme</w:t>
      </w:r>
      <w:proofErr w:type="spellEnd"/>
      <w:r w:rsidR="0010612C" w:rsidRPr="008E194E">
        <w:rPr>
          <w:rFonts w:ascii="Times New Roman" w:hAnsi="Times New Roman" w:cs="Times New Roman"/>
          <w:bCs/>
          <w:sz w:val="24"/>
          <w:szCs w:val="24"/>
        </w:rPr>
        <w:t xml:space="preserve">, may you be </w:t>
      </w:r>
      <w:proofErr w:type="spellStart"/>
      <w:r w:rsidR="00916378" w:rsidRPr="008E194E">
        <w:rPr>
          <w:rFonts w:ascii="Times New Roman" w:hAnsi="Times New Roman" w:cs="Times New Roman"/>
          <w:bCs/>
          <w:sz w:val="24"/>
          <w:szCs w:val="24"/>
        </w:rPr>
        <w:t>favour</w:t>
      </w:r>
      <w:proofErr w:type="spellEnd"/>
      <w:r w:rsidR="00916378" w:rsidRPr="008E194E">
        <w:rPr>
          <w:rFonts w:ascii="Times New Roman" w:hAnsi="Times New Roman" w:cs="Times New Roman"/>
          <w:bCs/>
          <w:sz w:val="24"/>
          <w:szCs w:val="24"/>
        </w:rPr>
        <w:t xml:space="preserve"> beyond your imaginations and expectation. I love you all.</w:t>
      </w:r>
    </w:p>
    <w:p w:rsidR="00916378" w:rsidRPr="008E194E" w:rsidRDefault="00916378" w:rsidP="00956146">
      <w:pPr>
        <w:spacing w:after="0" w:line="480" w:lineRule="auto"/>
        <w:jc w:val="both"/>
        <w:rPr>
          <w:rFonts w:ascii="Times New Roman" w:hAnsi="Times New Roman" w:cs="Times New Roman"/>
          <w:bCs/>
          <w:sz w:val="24"/>
          <w:szCs w:val="24"/>
        </w:rPr>
      </w:pPr>
      <w:r w:rsidRPr="008E194E">
        <w:rPr>
          <w:rFonts w:ascii="Times New Roman" w:hAnsi="Times New Roman" w:cs="Times New Roman"/>
          <w:bCs/>
          <w:sz w:val="24"/>
          <w:szCs w:val="24"/>
        </w:rPr>
        <w:tab/>
      </w:r>
      <w:r w:rsidR="00F93C84" w:rsidRPr="008E194E">
        <w:rPr>
          <w:rFonts w:ascii="Times New Roman" w:hAnsi="Times New Roman" w:cs="Times New Roman"/>
          <w:bCs/>
          <w:sz w:val="24"/>
          <w:szCs w:val="24"/>
        </w:rPr>
        <w:t xml:space="preserve">My regards goes to my lovely </w:t>
      </w:r>
      <w:proofErr w:type="spellStart"/>
      <w:r w:rsidR="00F93C84" w:rsidRPr="008E194E">
        <w:rPr>
          <w:rFonts w:ascii="Times New Roman" w:hAnsi="Times New Roman" w:cs="Times New Roman"/>
          <w:bCs/>
          <w:sz w:val="24"/>
          <w:szCs w:val="24"/>
        </w:rPr>
        <w:t>neighbours</w:t>
      </w:r>
      <w:proofErr w:type="spellEnd"/>
      <w:r w:rsidR="00F93C84" w:rsidRPr="008E194E">
        <w:rPr>
          <w:rFonts w:ascii="Times New Roman" w:hAnsi="Times New Roman" w:cs="Times New Roman"/>
          <w:bCs/>
          <w:sz w:val="24"/>
          <w:szCs w:val="24"/>
        </w:rPr>
        <w:t xml:space="preserve"> of </w:t>
      </w:r>
      <w:proofErr w:type="spellStart"/>
      <w:r w:rsidR="00F93C84" w:rsidRPr="008E194E">
        <w:rPr>
          <w:rFonts w:ascii="Times New Roman" w:hAnsi="Times New Roman" w:cs="Times New Roman"/>
          <w:bCs/>
          <w:sz w:val="24"/>
          <w:szCs w:val="24"/>
        </w:rPr>
        <w:t>honour</w:t>
      </w:r>
      <w:proofErr w:type="spellEnd"/>
      <w:r w:rsidR="00956146" w:rsidRPr="008E194E">
        <w:rPr>
          <w:rFonts w:ascii="Times New Roman" w:hAnsi="Times New Roman" w:cs="Times New Roman"/>
          <w:bCs/>
          <w:sz w:val="24"/>
          <w:szCs w:val="24"/>
        </w:rPr>
        <w:t xml:space="preserve"> Mr. David </w:t>
      </w:r>
      <w:proofErr w:type="spellStart"/>
      <w:r w:rsidR="00956146" w:rsidRPr="008E194E">
        <w:rPr>
          <w:rFonts w:ascii="Times New Roman" w:hAnsi="Times New Roman" w:cs="Times New Roman"/>
          <w:bCs/>
          <w:sz w:val="24"/>
          <w:szCs w:val="24"/>
        </w:rPr>
        <w:t>Oluwatoyosi</w:t>
      </w:r>
      <w:proofErr w:type="spellEnd"/>
      <w:r w:rsidR="00956146" w:rsidRPr="008E194E">
        <w:rPr>
          <w:rFonts w:ascii="Times New Roman" w:hAnsi="Times New Roman" w:cs="Times New Roman"/>
          <w:bCs/>
          <w:sz w:val="24"/>
          <w:szCs w:val="24"/>
        </w:rPr>
        <w:t xml:space="preserve"> </w:t>
      </w:r>
      <w:proofErr w:type="spellStart"/>
      <w:r w:rsidR="00956146" w:rsidRPr="008E194E">
        <w:rPr>
          <w:rFonts w:ascii="Times New Roman" w:hAnsi="Times New Roman" w:cs="Times New Roman"/>
          <w:bCs/>
          <w:sz w:val="24"/>
          <w:szCs w:val="24"/>
        </w:rPr>
        <w:t>Afolayan</w:t>
      </w:r>
      <w:proofErr w:type="spellEnd"/>
      <w:r w:rsidR="00956146" w:rsidRPr="008E194E">
        <w:rPr>
          <w:rFonts w:ascii="Times New Roman" w:hAnsi="Times New Roman" w:cs="Times New Roman"/>
          <w:bCs/>
          <w:sz w:val="24"/>
          <w:szCs w:val="24"/>
        </w:rPr>
        <w:t xml:space="preserve">, Mrs. </w:t>
      </w:r>
      <w:proofErr w:type="spellStart"/>
      <w:r w:rsidR="00956146" w:rsidRPr="008E194E">
        <w:rPr>
          <w:rFonts w:ascii="Times New Roman" w:hAnsi="Times New Roman" w:cs="Times New Roman"/>
          <w:bCs/>
          <w:sz w:val="24"/>
          <w:szCs w:val="24"/>
        </w:rPr>
        <w:t>Abubakar</w:t>
      </w:r>
      <w:proofErr w:type="spellEnd"/>
      <w:r w:rsidR="00956146" w:rsidRPr="008E194E">
        <w:rPr>
          <w:rFonts w:ascii="Times New Roman" w:hAnsi="Times New Roman" w:cs="Times New Roman"/>
          <w:bCs/>
          <w:sz w:val="24"/>
          <w:szCs w:val="24"/>
        </w:rPr>
        <w:t xml:space="preserve"> </w:t>
      </w:r>
      <w:proofErr w:type="spellStart"/>
      <w:r w:rsidR="00956146" w:rsidRPr="008E194E">
        <w:rPr>
          <w:rFonts w:ascii="Times New Roman" w:hAnsi="Times New Roman" w:cs="Times New Roman"/>
          <w:bCs/>
          <w:sz w:val="24"/>
          <w:szCs w:val="24"/>
        </w:rPr>
        <w:t>Rukayah</w:t>
      </w:r>
      <w:proofErr w:type="spellEnd"/>
      <w:r w:rsidR="00956146" w:rsidRPr="008E194E">
        <w:rPr>
          <w:rFonts w:ascii="Times New Roman" w:hAnsi="Times New Roman" w:cs="Times New Roman"/>
          <w:bCs/>
          <w:sz w:val="24"/>
          <w:szCs w:val="24"/>
        </w:rPr>
        <w:t xml:space="preserve"> for their care, encouragement, support and </w:t>
      </w:r>
      <w:r w:rsidR="00956146" w:rsidRPr="008E194E">
        <w:rPr>
          <w:rFonts w:ascii="Times New Roman" w:hAnsi="Times New Roman" w:cs="Times New Roman"/>
          <w:bCs/>
          <w:sz w:val="24"/>
          <w:szCs w:val="24"/>
        </w:rPr>
        <w:lastRenderedPageBreak/>
        <w:t>understanding throughout my study, I really love, cherish and appreciate you all, dear, may you find peace in whatever you do.</w:t>
      </w:r>
    </w:p>
    <w:p w:rsidR="0037483D" w:rsidRPr="008E194E" w:rsidRDefault="0037483D" w:rsidP="00316FB9">
      <w:pPr>
        <w:spacing w:after="0" w:line="480" w:lineRule="auto"/>
        <w:jc w:val="both"/>
        <w:rPr>
          <w:rFonts w:ascii="Times New Roman" w:hAnsi="Times New Roman" w:cs="Times New Roman"/>
          <w:bCs/>
          <w:sz w:val="24"/>
          <w:szCs w:val="24"/>
        </w:rPr>
      </w:pPr>
      <w:r w:rsidRPr="008E194E">
        <w:rPr>
          <w:rFonts w:ascii="Times New Roman" w:hAnsi="Times New Roman" w:cs="Times New Roman"/>
          <w:bCs/>
          <w:sz w:val="24"/>
          <w:szCs w:val="24"/>
        </w:rPr>
        <w:tab/>
        <w:t xml:space="preserve">Finally, my special thanks goes to my heart understanding twins sister Susan </w:t>
      </w:r>
      <w:proofErr w:type="spellStart"/>
      <w:r w:rsidRPr="008E194E">
        <w:rPr>
          <w:rFonts w:ascii="Times New Roman" w:hAnsi="Times New Roman" w:cs="Times New Roman"/>
          <w:bCs/>
          <w:sz w:val="24"/>
          <w:szCs w:val="24"/>
        </w:rPr>
        <w:t>Asake</w:t>
      </w:r>
      <w:proofErr w:type="spellEnd"/>
      <w:r w:rsidRPr="008E194E">
        <w:rPr>
          <w:rFonts w:ascii="Times New Roman" w:hAnsi="Times New Roman" w:cs="Times New Roman"/>
          <w:bCs/>
          <w:sz w:val="24"/>
          <w:szCs w:val="24"/>
        </w:rPr>
        <w:t xml:space="preserve"> for her support, contribution and financially, my love for you can’t be measured and my D.E. course mates: Grace</w:t>
      </w:r>
      <w:r w:rsidR="00E12154" w:rsidRPr="008E194E">
        <w:rPr>
          <w:rFonts w:ascii="Times New Roman" w:hAnsi="Times New Roman" w:cs="Times New Roman"/>
          <w:bCs/>
          <w:sz w:val="24"/>
          <w:szCs w:val="24"/>
        </w:rPr>
        <w:t>,</w:t>
      </w:r>
      <w:r w:rsidR="00316FB9">
        <w:rPr>
          <w:rFonts w:ascii="Times New Roman" w:hAnsi="Times New Roman" w:cs="Times New Roman"/>
          <w:bCs/>
          <w:sz w:val="24"/>
          <w:szCs w:val="24"/>
        </w:rPr>
        <w:t xml:space="preserve"> </w:t>
      </w:r>
      <w:proofErr w:type="spellStart"/>
      <w:r w:rsidR="00316FB9">
        <w:rPr>
          <w:rFonts w:ascii="Times New Roman" w:hAnsi="Times New Roman" w:cs="Times New Roman"/>
          <w:bCs/>
          <w:sz w:val="24"/>
          <w:szCs w:val="24"/>
        </w:rPr>
        <w:t>Mukthar</w:t>
      </w:r>
      <w:proofErr w:type="spellEnd"/>
      <w:r w:rsidR="00316FB9">
        <w:rPr>
          <w:rFonts w:ascii="Times New Roman" w:hAnsi="Times New Roman" w:cs="Times New Roman"/>
          <w:bCs/>
          <w:sz w:val="24"/>
          <w:szCs w:val="24"/>
        </w:rPr>
        <w:t xml:space="preserve">, </w:t>
      </w:r>
      <w:r w:rsidR="00E12154" w:rsidRPr="008E194E">
        <w:rPr>
          <w:rFonts w:ascii="Times New Roman" w:hAnsi="Times New Roman" w:cs="Times New Roman"/>
          <w:bCs/>
          <w:sz w:val="24"/>
          <w:szCs w:val="24"/>
        </w:rPr>
        <w:t xml:space="preserve">Elizabeth, </w:t>
      </w:r>
      <w:proofErr w:type="spellStart"/>
      <w:r w:rsidR="00E12154" w:rsidRPr="008E194E">
        <w:rPr>
          <w:rFonts w:ascii="Times New Roman" w:hAnsi="Times New Roman" w:cs="Times New Roman"/>
          <w:bCs/>
          <w:sz w:val="24"/>
          <w:szCs w:val="24"/>
        </w:rPr>
        <w:t>Tunde</w:t>
      </w:r>
      <w:proofErr w:type="spellEnd"/>
      <w:r w:rsidR="00E12154" w:rsidRPr="008E194E">
        <w:rPr>
          <w:rFonts w:ascii="Times New Roman" w:hAnsi="Times New Roman" w:cs="Times New Roman"/>
          <w:bCs/>
          <w:sz w:val="24"/>
          <w:szCs w:val="24"/>
        </w:rPr>
        <w:t xml:space="preserve">, </w:t>
      </w:r>
      <w:proofErr w:type="spellStart"/>
      <w:r w:rsidR="00E12154" w:rsidRPr="008E194E">
        <w:rPr>
          <w:rFonts w:ascii="Times New Roman" w:hAnsi="Times New Roman" w:cs="Times New Roman"/>
          <w:bCs/>
          <w:sz w:val="24"/>
          <w:szCs w:val="24"/>
        </w:rPr>
        <w:t>Kafilat</w:t>
      </w:r>
      <w:proofErr w:type="spellEnd"/>
      <w:r w:rsidR="00E12154" w:rsidRPr="008E194E">
        <w:rPr>
          <w:rFonts w:ascii="Times New Roman" w:hAnsi="Times New Roman" w:cs="Times New Roman"/>
          <w:bCs/>
          <w:sz w:val="24"/>
          <w:szCs w:val="24"/>
        </w:rPr>
        <w:t xml:space="preserve">, </w:t>
      </w:r>
      <w:proofErr w:type="spellStart"/>
      <w:r w:rsidR="00E12154" w:rsidRPr="008E194E">
        <w:rPr>
          <w:rFonts w:ascii="Times New Roman" w:hAnsi="Times New Roman" w:cs="Times New Roman"/>
          <w:bCs/>
          <w:sz w:val="24"/>
          <w:szCs w:val="24"/>
        </w:rPr>
        <w:t>Muizat</w:t>
      </w:r>
      <w:proofErr w:type="spellEnd"/>
      <w:r w:rsidR="00E12154" w:rsidRPr="008E194E">
        <w:rPr>
          <w:rFonts w:ascii="Times New Roman" w:hAnsi="Times New Roman" w:cs="Times New Roman"/>
          <w:bCs/>
          <w:sz w:val="24"/>
          <w:szCs w:val="24"/>
        </w:rPr>
        <w:t xml:space="preserve">, </w:t>
      </w:r>
      <w:proofErr w:type="spellStart"/>
      <w:r w:rsidR="00E12154" w:rsidRPr="008E194E">
        <w:rPr>
          <w:rFonts w:ascii="Times New Roman" w:hAnsi="Times New Roman" w:cs="Times New Roman"/>
          <w:bCs/>
          <w:sz w:val="24"/>
          <w:szCs w:val="24"/>
        </w:rPr>
        <w:t>Aishat</w:t>
      </w:r>
      <w:proofErr w:type="spellEnd"/>
      <w:r w:rsidR="00E12154" w:rsidRPr="008E194E">
        <w:rPr>
          <w:rFonts w:ascii="Times New Roman" w:hAnsi="Times New Roman" w:cs="Times New Roman"/>
          <w:bCs/>
          <w:sz w:val="24"/>
          <w:szCs w:val="24"/>
        </w:rPr>
        <w:t xml:space="preserve">, Shola for their understanding and encouragement throughout this </w:t>
      </w:r>
      <w:proofErr w:type="spellStart"/>
      <w:r w:rsidR="00E12154" w:rsidRPr="008E194E">
        <w:rPr>
          <w:rFonts w:ascii="Times New Roman" w:hAnsi="Times New Roman" w:cs="Times New Roman"/>
          <w:bCs/>
          <w:sz w:val="24"/>
          <w:szCs w:val="24"/>
        </w:rPr>
        <w:t>programme</w:t>
      </w:r>
      <w:proofErr w:type="spellEnd"/>
      <w:r w:rsidR="00E12154" w:rsidRPr="008E194E">
        <w:rPr>
          <w:rFonts w:ascii="Times New Roman" w:hAnsi="Times New Roman" w:cs="Times New Roman"/>
          <w:bCs/>
          <w:sz w:val="24"/>
          <w:szCs w:val="24"/>
        </w:rPr>
        <w:t>, may Almighty God in His abundant grace revitalize you all (Amen). You are all a darling.</w:t>
      </w:r>
    </w:p>
    <w:p w:rsidR="005C5560" w:rsidRPr="008E194E" w:rsidRDefault="005C5560" w:rsidP="005C5560">
      <w:pPr>
        <w:spacing w:after="0" w:line="480" w:lineRule="auto"/>
        <w:jc w:val="both"/>
        <w:rPr>
          <w:rFonts w:ascii="Times New Roman" w:hAnsi="Times New Roman" w:cs="Times New Roman"/>
          <w:bCs/>
          <w:sz w:val="24"/>
          <w:szCs w:val="24"/>
        </w:rPr>
      </w:pPr>
    </w:p>
    <w:p w:rsidR="005C5560" w:rsidRPr="008E194E" w:rsidRDefault="005C5560" w:rsidP="005C5560">
      <w:pPr>
        <w:rPr>
          <w:rFonts w:ascii="Times New Roman" w:hAnsi="Times New Roman" w:cs="Times New Roman"/>
          <w:b/>
          <w:sz w:val="24"/>
          <w:szCs w:val="24"/>
        </w:rPr>
      </w:pPr>
      <w:r w:rsidRPr="008E194E">
        <w:rPr>
          <w:rFonts w:ascii="Times New Roman" w:hAnsi="Times New Roman" w:cs="Times New Roman"/>
          <w:b/>
          <w:sz w:val="24"/>
          <w:szCs w:val="24"/>
        </w:rPr>
        <w:br w:type="page"/>
      </w:r>
    </w:p>
    <w:p w:rsidR="005C5560" w:rsidRPr="008E194E" w:rsidRDefault="005C5560" w:rsidP="005C5560">
      <w:pPr>
        <w:spacing w:line="24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ABSTRACT</w:t>
      </w:r>
    </w:p>
    <w:p w:rsidR="005C5560" w:rsidRPr="008E194E" w:rsidRDefault="00040D82" w:rsidP="007A2E0F">
      <w:pPr>
        <w:spacing w:after="0" w:line="240" w:lineRule="auto"/>
        <w:jc w:val="both"/>
        <w:rPr>
          <w:rFonts w:asciiTheme="majorBidi" w:hAnsiTheme="majorBidi" w:cstheme="majorBidi"/>
          <w:b/>
          <w:i/>
          <w:iCs/>
          <w:sz w:val="24"/>
          <w:szCs w:val="24"/>
        </w:rPr>
      </w:pPr>
      <w:r w:rsidRPr="008E194E">
        <w:rPr>
          <w:rFonts w:asciiTheme="majorBidi" w:hAnsiTheme="majorBidi" w:cstheme="majorBidi"/>
          <w:i/>
          <w:iCs/>
          <w:sz w:val="24"/>
          <w:szCs w:val="24"/>
        </w:rPr>
        <w:t xml:space="preserve">This study focused on </w:t>
      </w:r>
      <w:r w:rsidR="00EC4A02" w:rsidRPr="008E194E">
        <w:rPr>
          <w:rFonts w:asciiTheme="majorBidi" w:hAnsiTheme="majorBidi" w:cstheme="majorBidi"/>
          <w:bCs/>
          <w:i/>
          <w:iCs/>
          <w:sz w:val="24"/>
          <w:szCs w:val="24"/>
        </w:rPr>
        <w:t xml:space="preserve">influence of fieldtrip on biology </w:t>
      </w:r>
      <w:proofErr w:type="gramStart"/>
      <w:r w:rsidR="00EC4A02" w:rsidRPr="008E194E">
        <w:rPr>
          <w:rFonts w:asciiTheme="majorBidi" w:hAnsiTheme="majorBidi" w:cstheme="majorBidi"/>
          <w:bCs/>
          <w:i/>
          <w:iCs/>
          <w:sz w:val="24"/>
          <w:szCs w:val="24"/>
        </w:rPr>
        <w:t>students</w:t>
      </w:r>
      <w:proofErr w:type="gramEnd"/>
      <w:r w:rsidR="00EC4A02" w:rsidRPr="008E194E">
        <w:rPr>
          <w:rFonts w:asciiTheme="majorBidi" w:hAnsiTheme="majorBidi" w:cstheme="majorBidi"/>
          <w:bCs/>
          <w:i/>
          <w:iCs/>
          <w:sz w:val="24"/>
          <w:szCs w:val="24"/>
        </w:rPr>
        <w:t xml:space="preserve"> achievement in secondary school in Ilorin metropolis.</w:t>
      </w:r>
      <w:r w:rsidRPr="008E194E">
        <w:rPr>
          <w:rFonts w:asciiTheme="majorBidi" w:hAnsiTheme="majorBidi" w:cstheme="majorBidi"/>
          <w:i/>
          <w:iCs/>
          <w:sz w:val="24"/>
          <w:szCs w:val="24"/>
        </w:rPr>
        <w:t xml:space="preserve"> The study was guided by t</w:t>
      </w:r>
      <w:r w:rsidR="00C74A00" w:rsidRPr="008E194E">
        <w:rPr>
          <w:rFonts w:asciiTheme="majorBidi" w:hAnsiTheme="majorBidi" w:cstheme="majorBidi"/>
          <w:i/>
          <w:iCs/>
          <w:sz w:val="24"/>
          <w:szCs w:val="24"/>
        </w:rPr>
        <w:t>hree</w:t>
      </w:r>
      <w:r w:rsidRPr="008E194E">
        <w:rPr>
          <w:rFonts w:asciiTheme="majorBidi" w:hAnsiTheme="majorBidi" w:cstheme="majorBidi"/>
          <w:i/>
          <w:iCs/>
          <w:sz w:val="24"/>
          <w:szCs w:val="24"/>
        </w:rPr>
        <w:t xml:space="preserve"> specific objectives and t</w:t>
      </w:r>
      <w:r w:rsidR="002A142C" w:rsidRPr="008E194E">
        <w:rPr>
          <w:rFonts w:asciiTheme="majorBidi" w:hAnsiTheme="majorBidi" w:cstheme="majorBidi"/>
          <w:i/>
          <w:iCs/>
          <w:sz w:val="24"/>
          <w:szCs w:val="24"/>
        </w:rPr>
        <w:t>hree</w:t>
      </w:r>
      <w:r w:rsidRPr="008E194E">
        <w:rPr>
          <w:rFonts w:asciiTheme="majorBidi" w:hAnsiTheme="majorBidi" w:cstheme="majorBidi"/>
          <w:i/>
          <w:iCs/>
          <w:sz w:val="24"/>
          <w:szCs w:val="24"/>
        </w:rPr>
        <w:t xml:space="preserve"> corresponding research questions. The study adopted survey research design. The population of the study comprised all Biology students in public secondary schools in </w:t>
      </w:r>
      <w:r w:rsidR="007A2E0F" w:rsidRPr="008E194E">
        <w:rPr>
          <w:rFonts w:asciiTheme="majorBidi" w:hAnsiTheme="majorBidi" w:cstheme="majorBidi"/>
          <w:i/>
          <w:iCs/>
          <w:sz w:val="24"/>
          <w:szCs w:val="24"/>
        </w:rPr>
        <w:t xml:space="preserve">Ilorin metropolis </w:t>
      </w:r>
      <w:r w:rsidRPr="008E194E">
        <w:rPr>
          <w:rFonts w:asciiTheme="majorBidi" w:hAnsiTheme="majorBidi" w:cstheme="majorBidi"/>
          <w:i/>
          <w:iCs/>
          <w:sz w:val="24"/>
          <w:szCs w:val="24"/>
        </w:rPr>
        <w:t xml:space="preserve">out of which </w:t>
      </w:r>
      <w:r w:rsidR="007A2E0F" w:rsidRPr="008E194E">
        <w:rPr>
          <w:rFonts w:asciiTheme="majorBidi" w:hAnsiTheme="majorBidi" w:cstheme="majorBidi"/>
          <w:i/>
          <w:iCs/>
          <w:sz w:val="24"/>
          <w:szCs w:val="24"/>
        </w:rPr>
        <w:t>100</w:t>
      </w:r>
      <w:r w:rsidRPr="008E194E">
        <w:rPr>
          <w:rFonts w:asciiTheme="majorBidi" w:hAnsiTheme="majorBidi" w:cstheme="majorBidi"/>
          <w:i/>
          <w:iCs/>
          <w:sz w:val="24"/>
          <w:szCs w:val="24"/>
        </w:rPr>
        <w:t xml:space="preserve"> were sampled. A structured questionnaire was used for data collection. Mean was used for answering the research questions. The findings of the study revealed that field trips influence students’ attendance, students engagement and examination performance in Biology. Based on these, the researcher recommended that parents/guardians should encourage their wards to participate in field trips by way of sponsoring them whenever necessary. In the same manner, budgetary allocation to science education in secondary schools should be increased significantly; this will make way for sufficient finance for schools to arrange field trips for science subjects like Biology.</w:t>
      </w:r>
    </w:p>
    <w:p w:rsidR="00867306" w:rsidRPr="008E194E" w:rsidRDefault="00867306" w:rsidP="005C5560">
      <w:pPr>
        <w:spacing w:after="0" w:line="480" w:lineRule="auto"/>
        <w:jc w:val="both"/>
        <w:rPr>
          <w:rFonts w:asciiTheme="majorBidi" w:hAnsiTheme="majorBidi" w:cstheme="majorBidi"/>
          <w:b/>
          <w:sz w:val="24"/>
          <w:szCs w:val="24"/>
        </w:rPr>
      </w:pPr>
    </w:p>
    <w:p w:rsidR="00867306" w:rsidRPr="008E194E" w:rsidRDefault="00867306" w:rsidP="005C5560">
      <w:pPr>
        <w:spacing w:after="0" w:line="480" w:lineRule="auto"/>
        <w:jc w:val="both"/>
        <w:rPr>
          <w:rFonts w:asciiTheme="majorBidi" w:hAnsiTheme="majorBidi" w:cstheme="majorBidi"/>
          <w:b/>
          <w:sz w:val="24"/>
          <w:szCs w:val="24"/>
        </w:rPr>
      </w:pPr>
    </w:p>
    <w:p w:rsidR="00867306" w:rsidRPr="008E194E" w:rsidRDefault="00867306">
      <w:pPr>
        <w:rPr>
          <w:rFonts w:asciiTheme="majorBidi" w:hAnsiTheme="majorBidi" w:cstheme="majorBidi"/>
          <w:b/>
          <w:sz w:val="24"/>
          <w:szCs w:val="24"/>
        </w:rPr>
      </w:pPr>
      <w:r w:rsidRPr="008E194E">
        <w:rPr>
          <w:rFonts w:asciiTheme="majorBidi" w:hAnsiTheme="majorBidi" w:cstheme="majorBidi"/>
          <w:b/>
          <w:sz w:val="24"/>
          <w:szCs w:val="24"/>
        </w:rPr>
        <w:br w:type="page"/>
      </w:r>
    </w:p>
    <w:p w:rsidR="002A5830" w:rsidRPr="008E194E" w:rsidRDefault="002A5830" w:rsidP="002A5830">
      <w:pPr>
        <w:spacing w:after="0" w:line="480" w:lineRule="auto"/>
        <w:jc w:val="center"/>
        <w:rPr>
          <w:rFonts w:asciiTheme="majorBidi" w:hAnsiTheme="majorBidi" w:cstheme="majorBidi"/>
          <w:b/>
          <w:sz w:val="24"/>
          <w:szCs w:val="24"/>
        </w:rPr>
      </w:pPr>
      <w:r w:rsidRPr="008E194E">
        <w:rPr>
          <w:rFonts w:asciiTheme="majorBidi" w:hAnsiTheme="majorBidi" w:cstheme="majorBidi"/>
          <w:b/>
          <w:sz w:val="24"/>
          <w:szCs w:val="24"/>
        </w:rPr>
        <w:lastRenderedPageBreak/>
        <w:t>TABLE OF CONTENTS</w:t>
      </w:r>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Title Page</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proofErr w:type="spellStart"/>
      <w:r w:rsidRPr="008E194E">
        <w:rPr>
          <w:rFonts w:asciiTheme="majorBidi" w:hAnsiTheme="majorBidi" w:cstheme="majorBidi"/>
          <w:bCs/>
          <w:sz w:val="24"/>
          <w:szCs w:val="24"/>
        </w:rPr>
        <w:t>i</w:t>
      </w:r>
      <w:proofErr w:type="spellEnd"/>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Certification</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t>ii</w:t>
      </w:r>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Dedication</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t>iii</w:t>
      </w:r>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Acknowledgements</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proofErr w:type="gramStart"/>
      <w:r w:rsidRPr="008E194E">
        <w:rPr>
          <w:rFonts w:asciiTheme="majorBidi" w:hAnsiTheme="majorBidi" w:cstheme="majorBidi"/>
          <w:bCs/>
          <w:sz w:val="24"/>
          <w:szCs w:val="24"/>
        </w:rPr>
        <w:t>iv</w:t>
      </w:r>
      <w:proofErr w:type="gramEnd"/>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Abstract</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proofErr w:type="gramStart"/>
      <w:r w:rsidRPr="008E194E">
        <w:rPr>
          <w:rFonts w:asciiTheme="majorBidi" w:hAnsiTheme="majorBidi" w:cstheme="majorBidi"/>
          <w:bCs/>
          <w:sz w:val="24"/>
          <w:szCs w:val="24"/>
        </w:rPr>
        <w:t>v</w:t>
      </w:r>
      <w:r>
        <w:rPr>
          <w:rFonts w:asciiTheme="majorBidi" w:hAnsiTheme="majorBidi" w:cstheme="majorBidi"/>
          <w:bCs/>
          <w:sz w:val="24"/>
          <w:szCs w:val="24"/>
        </w:rPr>
        <w:t>i</w:t>
      </w:r>
      <w:proofErr w:type="gramEnd"/>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Table of Contents</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t>v</w:t>
      </w:r>
      <w:r>
        <w:rPr>
          <w:rFonts w:asciiTheme="majorBidi" w:hAnsiTheme="majorBidi" w:cstheme="majorBidi"/>
          <w:bCs/>
          <w:sz w:val="24"/>
          <w:szCs w:val="24"/>
        </w:rPr>
        <w:t>i</w:t>
      </w:r>
      <w:r w:rsidRPr="008E194E">
        <w:rPr>
          <w:rFonts w:asciiTheme="majorBidi" w:hAnsiTheme="majorBidi" w:cstheme="majorBidi"/>
          <w:bCs/>
          <w:sz w:val="24"/>
          <w:szCs w:val="24"/>
        </w:rPr>
        <w:t>i</w:t>
      </w:r>
    </w:p>
    <w:p w:rsidR="002A5830" w:rsidRPr="008E194E" w:rsidRDefault="002A5830" w:rsidP="002A5830">
      <w:pPr>
        <w:spacing w:after="0" w:line="480" w:lineRule="auto"/>
        <w:jc w:val="both"/>
        <w:rPr>
          <w:rFonts w:asciiTheme="majorBidi" w:hAnsiTheme="majorBidi" w:cstheme="majorBidi"/>
          <w:bCs/>
          <w:sz w:val="24"/>
          <w:szCs w:val="24"/>
        </w:rPr>
      </w:pPr>
      <w:r w:rsidRPr="008E194E">
        <w:rPr>
          <w:rFonts w:asciiTheme="majorBidi" w:hAnsiTheme="majorBidi" w:cstheme="majorBidi"/>
          <w:bCs/>
          <w:sz w:val="24"/>
          <w:szCs w:val="24"/>
        </w:rPr>
        <w:t>List of Tables</w:t>
      </w:r>
      <w:r w:rsidRPr="008E194E">
        <w:rPr>
          <w:rFonts w:asciiTheme="majorBidi" w:hAnsiTheme="majorBidi" w:cstheme="majorBidi"/>
          <w:bCs/>
          <w:sz w:val="24"/>
          <w:szCs w:val="24"/>
        </w:rPr>
        <w:tab/>
      </w:r>
      <w:r w:rsidRPr="008E194E">
        <w:rPr>
          <w:rFonts w:asciiTheme="majorBidi" w:hAnsiTheme="majorBidi" w:cstheme="majorBidi"/>
          <w:bCs/>
          <w:sz w:val="24"/>
          <w:szCs w:val="24"/>
        </w:rPr>
        <w:tab/>
      </w:r>
      <w:r w:rsidRPr="008E194E">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x</w:t>
      </w:r>
    </w:p>
    <w:p w:rsidR="002A5830" w:rsidRPr="008E194E" w:rsidRDefault="002A5830" w:rsidP="002A5830">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CHAPTER ONE: INTRODUCTION</w:t>
      </w:r>
    </w:p>
    <w:p w:rsidR="002A5830" w:rsidRPr="008E194E" w:rsidRDefault="002A5830" w:rsidP="002A5830">
      <w:pPr>
        <w:spacing w:after="0" w:line="480" w:lineRule="auto"/>
        <w:rPr>
          <w:rFonts w:asciiTheme="majorBidi" w:hAnsiTheme="majorBidi" w:cstheme="majorBidi"/>
          <w:sz w:val="24"/>
          <w:szCs w:val="24"/>
        </w:rPr>
      </w:pPr>
      <w:r w:rsidRPr="008E194E">
        <w:rPr>
          <w:rFonts w:asciiTheme="majorBidi" w:hAnsiTheme="majorBidi" w:cstheme="majorBidi"/>
          <w:sz w:val="24"/>
          <w:szCs w:val="24"/>
        </w:rPr>
        <w:t>Background to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t>1</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w:t>
      </w:r>
      <w:r>
        <w:rPr>
          <w:rFonts w:asciiTheme="majorBidi" w:hAnsiTheme="majorBidi" w:cstheme="majorBidi"/>
          <w:sz w:val="24"/>
          <w:szCs w:val="24"/>
        </w:rPr>
        <w:t>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Purpose of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7</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 xml:space="preserve">Research Questions </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7</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Significance of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8</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Scope of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9</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 xml:space="preserve">Operational Definition of Terms </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9</w:t>
      </w:r>
    </w:p>
    <w:p w:rsidR="002A5830" w:rsidRPr="008E194E" w:rsidRDefault="002A5830" w:rsidP="002A5830">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CHAPTER TWO: REVIEW OF RELATED LITERATURE</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Biology as a School Science</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11</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Science Teaching Methods</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13</w:t>
      </w:r>
    </w:p>
    <w:p w:rsidR="002A5830" w:rsidRPr="008E194E" w:rsidRDefault="002A5830" w:rsidP="002A5830">
      <w:pPr>
        <w:spacing w:after="0" w:line="480" w:lineRule="auto"/>
        <w:jc w:val="both"/>
        <w:rPr>
          <w:rFonts w:asciiTheme="majorBidi" w:hAnsiTheme="majorBidi" w:cstheme="majorBidi"/>
          <w:spacing w:val="-2"/>
          <w:sz w:val="24"/>
          <w:szCs w:val="24"/>
        </w:rPr>
      </w:pPr>
      <w:r w:rsidRPr="008E194E">
        <w:rPr>
          <w:rFonts w:asciiTheme="majorBidi" w:hAnsiTheme="majorBidi" w:cstheme="majorBidi"/>
          <w:sz w:val="24"/>
          <w:szCs w:val="24"/>
        </w:rPr>
        <w:t xml:space="preserve">The Role of Field-Trip in Science </w:t>
      </w:r>
      <w:r w:rsidRPr="008E194E">
        <w:rPr>
          <w:rFonts w:asciiTheme="majorBidi" w:hAnsiTheme="majorBidi" w:cstheme="majorBidi"/>
          <w:spacing w:val="-2"/>
          <w:sz w:val="24"/>
          <w:szCs w:val="24"/>
        </w:rPr>
        <w:t>Teaching</w:t>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Pr>
          <w:rFonts w:asciiTheme="majorBidi" w:hAnsiTheme="majorBidi" w:cstheme="majorBidi"/>
          <w:spacing w:val="-2"/>
          <w:sz w:val="24"/>
          <w:szCs w:val="24"/>
        </w:rPr>
        <w:t>15</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Types of Field-Trips</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17</w:t>
      </w:r>
    </w:p>
    <w:p w:rsidR="002A5830" w:rsidRPr="008E194E" w:rsidRDefault="002A5830" w:rsidP="002A5830">
      <w:pPr>
        <w:spacing w:after="0" w:line="480" w:lineRule="auto"/>
        <w:jc w:val="both"/>
        <w:rPr>
          <w:rFonts w:asciiTheme="majorBidi" w:hAnsiTheme="majorBidi" w:cstheme="majorBidi"/>
          <w:spacing w:val="-4"/>
          <w:sz w:val="24"/>
          <w:szCs w:val="24"/>
        </w:rPr>
      </w:pPr>
      <w:r w:rsidRPr="008E194E">
        <w:rPr>
          <w:rFonts w:asciiTheme="majorBidi" w:hAnsiTheme="majorBidi" w:cstheme="majorBidi"/>
          <w:sz w:val="24"/>
          <w:szCs w:val="24"/>
        </w:rPr>
        <w:lastRenderedPageBreak/>
        <w:t>The Role of the Teacher in Field-</w:t>
      </w:r>
      <w:r w:rsidRPr="008E194E">
        <w:rPr>
          <w:rFonts w:asciiTheme="majorBidi" w:hAnsiTheme="majorBidi" w:cstheme="majorBidi"/>
          <w:spacing w:val="-4"/>
          <w:sz w:val="24"/>
          <w:szCs w:val="24"/>
        </w:rPr>
        <w:t>Trip</w:t>
      </w:r>
      <w:r w:rsidRPr="008E194E">
        <w:rPr>
          <w:rFonts w:asciiTheme="majorBidi" w:hAnsiTheme="majorBidi" w:cstheme="majorBidi"/>
          <w:spacing w:val="-4"/>
          <w:sz w:val="24"/>
          <w:szCs w:val="24"/>
        </w:rPr>
        <w:tab/>
      </w:r>
      <w:r w:rsidRPr="008E194E">
        <w:rPr>
          <w:rFonts w:asciiTheme="majorBidi" w:hAnsiTheme="majorBidi" w:cstheme="majorBidi"/>
          <w:spacing w:val="-4"/>
          <w:sz w:val="24"/>
          <w:szCs w:val="24"/>
        </w:rPr>
        <w:tab/>
      </w:r>
      <w:r w:rsidRPr="008E194E">
        <w:rPr>
          <w:rFonts w:asciiTheme="majorBidi" w:hAnsiTheme="majorBidi" w:cstheme="majorBidi"/>
          <w:spacing w:val="-4"/>
          <w:sz w:val="24"/>
          <w:szCs w:val="24"/>
        </w:rPr>
        <w:tab/>
      </w:r>
      <w:r w:rsidRPr="008E194E">
        <w:rPr>
          <w:rFonts w:asciiTheme="majorBidi" w:hAnsiTheme="majorBidi" w:cstheme="majorBidi"/>
          <w:spacing w:val="-4"/>
          <w:sz w:val="24"/>
          <w:szCs w:val="24"/>
        </w:rPr>
        <w:tab/>
      </w:r>
      <w:r w:rsidRPr="008E194E">
        <w:rPr>
          <w:rFonts w:asciiTheme="majorBidi" w:hAnsiTheme="majorBidi" w:cstheme="majorBidi"/>
          <w:spacing w:val="-4"/>
          <w:sz w:val="24"/>
          <w:szCs w:val="24"/>
        </w:rPr>
        <w:tab/>
      </w:r>
      <w:r w:rsidRPr="008E194E">
        <w:rPr>
          <w:rFonts w:asciiTheme="majorBidi" w:hAnsiTheme="majorBidi" w:cstheme="majorBidi"/>
          <w:spacing w:val="-4"/>
          <w:sz w:val="24"/>
          <w:szCs w:val="24"/>
        </w:rPr>
        <w:tab/>
      </w:r>
      <w:r>
        <w:rPr>
          <w:rFonts w:asciiTheme="majorBidi" w:hAnsiTheme="majorBidi" w:cstheme="majorBidi"/>
          <w:spacing w:val="-4"/>
          <w:sz w:val="24"/>
          <w:szCs w:val="24"/>
        </w:rPr>
        <w:t>19</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Safety Rules for a Field-Trip</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24</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Merits and Demerits of Field-Trip</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26</w:t>
      </w:r>
    </w:p>
    <w:p w:rsidR="002A5830" w:rsidRPr="008E194E" w:rsidRDefault="002A5830" w:rsidP="002A5830">
      <w:pPr>
        <w:spacing w:after="0" w:line="480" w:lineRule="auto"/>
        <w:jc w:val="both"/>
        <w:rPr>
          <w:rFonts w:asciiTheme="majorBidi" w:hAnsiTheme="majorBidi" w:cstheme="majorBidi"/>
          <w:spacing w:val="-2"/>
          <w:sz w:val="24"/>
          <w:szCs w:val="24"/>
        </w:rPr>
      </w:pPr>
      <w:r w:rsidRPr="008E194E">
        <w:rPr>
          <w:rFonts w:asciiTheme="majorBidi" w:hAnsiTheme="majorBidi" w:cstheme="majorBidi"/>
          <w:sz w:val="24"/>
          <w:szCs w:val="24"/>
        </w:rPr>
        <w:t xml:space="preserve">Lecture </w:t>
      </w:r>
      <w:r w:rsidRPr="008E194E">
        <w:rPr>
          <w:rFonts w:asciiTheme="majorBidi" w:hAnsiTheme="majorBidi" w:cstheme="majorBidi"/>
          <w:spacing w:val="-2"/>
          <w:sz w:val="24"/>
          <w:szCs w:val="24"/>
        </w:rPr>
        <w:t>Method</w:t>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Pr>
          <w:rFonts w:asciiTheme="majorBidi" w:hAnsiTheme="majorBidi" w:cstheme="majorBidi"/>
          <w:spacing w:val="-2"/>
          <w:sz w:val="24"/>
          <w:szCs w:val="24"/>
        </w:rPr>
        <w:t>28</w:t>
      </w:r>
    </w:p>
    <w:p w:rsidR="002A5830" w:rsidRPr="008E194E" w:rsidRDefault="002A5830" w:rsidP="002A5830">
      <w:pPr>
        <w:spacing w:after="0" w:line="480" w:lineRule="auto"/>
        <w:jc w:val="both"/>
        <w:rPr>
          <w:rFonts w:asciiTheme="majorBidi" w:hAnsiTheme="majorBidi" w:cstheme="majorBidi"/>
          <w:spacing w:val="-2"/>
          <w:sz w:val="24"/>
          <w:szCs w:val="24"/>
        </w:rPr>
      </w:pPr>
      <w:r w:rsidRPr="008E194E">
        <w:rPr>
          <w:rFonts w:asciiTheme="majorBidi" w:hAnsiTheme="majorBidi" w:cstheme="majorBidi"/>
          <w:sz w:val="24"/>
          <w:szCs w:val="24"/>
        </w:rPr>
        <w:t xml:space="preserve">Students’ Performance in </w:t>
      </w:r>
      <w:r w:rsidRPr="008E194E">
        <w:rPr>
          <w:rFonts w:asciiTheme="majorBidi" w:hAnsiTheme="majorBidi" w:cstheme="majorBidi"/>
          <w:spacing w:val="-2"/>
          <w:sz w:val="24"/>
          <w:szCs w:val="24"/>
        </w:rPr>
        <w:t>Biology</w:t>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sidRPr="008E194E">
        <w:rPr>
          <w:rFonts w:asciiTheme="majorBidi" w:hAnsiTheme="majorBidi" w:cstheme="majorBidi"/>
          <w:spacing w:val="-2"/>
          <w:sz w:val="24"/>
          <w:szCs w:val="24"/>
        </w:rPr>
        <w:tab/>
      </w:r>
      <w:r>
        <w:rPr>
          <w:rFonts w:asciiTheme="majorBidi" w:hAnsiTheme="majorBidi" w:cstheme="majorBidi"/>
          <w:spacing w:val="-2"/>
          <w:sz w:val="24"/>
          <w:szCs w:val="24"/>
        </w:rPr>
        <w:t>30</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Summary of the Literature Reviewed</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32</w:t>
      </w:r>
    </w:p>
    <w:p w:rsidR="002A5830" w:rsidRPr="008E194E" w:rsidRDefault="002A5830" w:rsidP="002A5830">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 xml:space="preserve">CHAPTER THREE: RESEARCH METHODOLOGY </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Research Design</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36</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Population of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37</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Sample and Sampling Techniques</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37</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Research Instrument</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37</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Validity of the Instrument</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37</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Reliability of the Instrument</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ab/>
        <w:t>38</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Procedure for Data Collection</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38</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Data Analysis Technique</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38</w:t>
      </w:r>
    </w:p>
    <w:p w:rsidR="002A5830" w:rsidRPr="008E194E" w:rsidRDefault="002A5830" w:rsidP="002A5830">
      <w:pPr>
        <w:pStyle w:val="Default"/>
        <w:spacing w:line="480" w:lineRule="auto"/>
        <w:jc w:val="both"/>
        <w:rPr>
          <w:rFonts w:asciiTheme="majorBidi" w:hAnsiTheme="majorBidi" w:cstheme="majorBidi"/>
          <w:b/>
          <w:bCs/>
          <w:color w:val="auto"/>
        </w:rPr>
      </w:pPr>
      <w:r w:rsidRPr="008E194E">
        <w:rPr>
          <w:rFonts w:asciiTheme="majorBidi" w:hAnsiTheme="majorBidi" w:cstheme="majorBidi"/>
          <w:b/>
          <w:bCs/>
          <w:color w:val="auto"/>
        </w:rPr>
        <w:t>CHAPTER FOUR: RESULTS AND DISCUSSION</w:t>
      </w:r>
    </w:p>
    <w:p w:rsidR="002A5830" w:rsidRPr="008E194E" w:rsidRDefault="002A5830" w:rsidP="002A5830">
      <w:pPr>
        <w:pStyle w:val="Default"/>
        <w:spacing w:line="480" w:lineRule="auto"/>
        <w:jc w:val="both"/>
        <w:rPr>
          <w:rFonts w:asciiTheme="majorBidi" w:hAnsiTheme="majorBidi" w:cstheme="majorBidi"/>
          <w:color w:val="auto"/>
        </w:rPr>
      </w:pPr>
      <w:r w:rsidRPr="008E194E">
        <w:rPr>
          <w:rFonts w:asciiTheme="majorBidi" w:hAnsiTheme="majorBidi" w:cstheme="majorBidi"/>
          <w:color w:val="auto"/>
        </w:rPr>
        <w:t>Results</w:t>
      </w:r>
      <w:r>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Pr>
          <w:rFonts w:asciiTheme="majorBidi" w:hAnsiTheme="majorBidi" w:cstheme="majorBidi"/>
          <w:color w:val="auto"/>
        </w:rPr>
        <w:t>39</w:t>
      </w:r>
    </w:p>
    <w:p w:rsidR="002A5830" w:rsidRPr="008E194E" w:rsidRDefault="002A5830" w:rsidP="002A5830">
      <w:pPr>
        <w:pStyle w:val="Default"/>
        <w:spacing w:line="480" w:lineRule="auto"/>
        <w:jc w:val="both"/>
        <w:rPr>
          <w:rFonts w:asciiTheme="majorBidi" w:hAnsiTheme="majorBidi" w:cstheme="majorBidi"/>
          <w:color w:val="auto"/>
        </w:rPr>
      </w:pPr>
      <w:r w:rsidRPr="008E194E">
        <w:rPr>
          <w:rFonts w:asciiTheme="majorBidi" w:hAnsiTheme="majorBidi" w:cstheme="majorBidi"/>
          <w:color w:val="auto"/>
        </w:rPr>
        <w:t xml:space="preserve">Discussion of Findings </w:t>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Pr>
          <w:rFonts w:asciiTheme="majorBidi" w:hAnsiTheme="majorBidi" w:cstheme="majorBidi"/>
          <w:color w:val="auto"/>
        </w:rPr>
        <w:t>43</w:t>
      </w:r>
    </w:p>
    <w:p w:rsidR="002A5830" w:rsidRPr="008E194E" w:rsidRDefault="002A5830" w:rsidP="002A5830">
      <w:pPr>
        <w:autoSpaceDE w:val="0"/>
        <w:autoSpaceDN w:val="0"/>
        <w:adjustRightInd w:val="0"/>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CHAPTER FIVE: SUMMARY, CONCLUSION AND RECOMMENDATIONS</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Summary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45</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Conclusion</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45</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lastRenderedPageBreak/>
        <w:t>Implication of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46</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Recommendations</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46</w:t>
      </w:r>
    </w:p>
    <w:p w:rsidR="002A5830" w:rsidRPr="008E194E" w:rsidRDefault="002A5830" w:rsidP="002A5830">
      <w:pPr>
        <w:spacing w:after="0" w:line="480" w:lineRule="auto"/>
        <w:jc w:val="both"/>
        <w:rPr>
          <w:rFonts w:asciiTheme="majorBidi" w:hAnsiTheme="majorBidi" w:cstheme="majorBidi"/>
          <w:sz w:val="24"/>
          <w:szCs w:val="24"/>
        </w:rPr>
      </w:pPr>
      <w:r w:rsidRPr="008E194E">
        <w:rPr>
          <w:rFonts w:asciiTheme="majorBidi" w:eastAsia="Times New Roman" w:hAnsiTheme="majorBidi" w:cstheme="majorBidi"/>
          <w:sz w:val="24"/>
          <w:szCs w:val="24"/>
        </w:rPr>
        <w:t>Limitation of the Study</w:t>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sidRPr="008E194E">
        <w:rPr>
          <w:rFonts w:asciiTheme="majorBidi" w:hAnsiTheme="majorBidi" w:cstheme="majorBidi"/>
          <w:sz w:val="24"/>
          <w:szCs w:val="24"/>
        </w:rPr>
        <w:tab/>
      </w:r>
      <w:r>
        <w:rPr>
          <w:rFonts w:asciiTheme="majorBidi" w:hAnsiTheme="majorBidi" w:cstheme="majorBidi"/>
          <w:sz w:val="24"/>
          <w:szCs w:val="24"/>
        </w:rPr>
        <w:t>47</w:t>
      </w:r>
    </w:p>
    <w:p w:rsidR="002A5830" w:rsidRPr="008E194E" w:rsidRDefault="002A5830" w:rsidP="002A5830">
      <w:pPr>
        <w:spacing w:after="0" w:line="480" w:lineRule="auto"/>
        <w:jc w:val="both"/>
        <w:rPr>
          <w:rFonts w:asciiTheme="majorBidi" w:eastAsia="Times New Roman" w:hAnsiTheme="majorBidi" w:cstheme="majorBidi"/>
          <w:sz w:val="24"/>
          <w:szCs w:val="24"/>
        </w:rPr>
      </w:pPr>
      <w:r w:rsidRPr="008E194E">
        <w:rPr>
          <w:rFonts w:asciiTheme="majorBidi" w:eastAsia="Times New Roman" w:hAnsiTheme="majorBidi" w:cstheme="majorBidi"/>
          <w:sz w:val="24"/>
          <w:szCs w:val="24"/>
        </w:rPr>
        <w:t>Suggestion for Further Studies</w:t>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Pr>
          <w:rFonts w:asciiTheme="majorBidi" w:eastAsia="Times New Roman" w:hAnsiTheme="majorBidi" w:cstheme="majorBidi"/>
          <w:sz w:val="24"/>
          <w:szCs w:val="24"/>
        </w:rPr>
        <w:t>47</w:t>
      </w:r>
    </w:p>
    <w:p w:rsidR="002A5830" w:rsidRPr="008E194E" w:rsidRDefault="002A5830" w:rsidP="002A5830">
      <w:pPr>
        <w:spacing w:after="0" w:line="480" w:lineRule="auto"/>
        <w:jc w:val="both"/>
        <w:rPr>
          <w:rFonts w:asciiTheme="majorBidi" w:eastAsia="Times New Roman" w:hAnsiTheme="majorBidi" w:cstheme="majorBidi"/>
          <w:sz w:val="24"/>
          <w:szCs w:val="24"/>
        </w:rPr>
      </w:pPr>
      <w:r w:rsidRPr="008E194E">
        <w:rPr>
          <w:rFonts w:asciiTheme="majorBidi" w:eastAsia="Times New Roman" w:hAnsiTheme="majorBidi" w:cstheme="majorBidi"/>
          <w:sz w:val="24"/>
          <w:szCs w:val="24"/>
        </w:rPr>
        <w:t>References</w:t>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Pr>
          <w:rFonts w:asciiTheme="majorBidi" w:eastAsia="Times New Roman" w:hAnsiTheme="majorBidi" w:cstheme="majorBidi"/>
          <w:sz w:val="24"/>
          <w:szCs w:val="24"/>
        </w:rPr>
        <w:t>50</w:t>
      </w:r>
    </w:p>
    <w:p w:rsidR="000E0E07" w:rsidRPr="008E194E" w:rsidRDefault="002A5830" w:rsidP="002A5830">
      <w:pPr>
        <w:spacing w:after="0" w:line="480" w:lineRule="auto"/>
        <w:jc w:val="both"/>
        <w:rPr>
          <w:rFonts w:asciiTheme="majorBidi" w:eastAsia="Times New Roman" w:hAnsiTheme="majorBidi" w:cstheme="majorBidi"/>
          <w:sz w:val="24"/>
          <w:szCs w:val="24"/>
        </w:rPr>
      </w:pPr>
      <w:r w:rsidRPr="008E194E">
        <w:rPr>
          <w:rFonts w:asciiTheme="majorBidi" w:eastAsia="Times New Roman" w:hAnsiTheme="majorBidi" w:cstheme="majorBidi"/>
          <w:sz w:val="24"/>
          <w:szCs w:val="24"/>
        </w:rPr>
        <w:t>Appendix</w:t>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sidRPr="008E194E">
        <w:rPr>
          <w:rFonts w:asciiTheme="majorBidi" w:eastAsia="Times New Roman" w:hAnsiTheme="majorBidi" w:cstheme="majorBidi"/>
          <w:sz w:val="24"/>
          <w:szCs w:val="24"/>
        </w:rPr>
        <w:tab/>
      </w:r>
      <w:r>
        <w:rPr>
          <w:rFonts w:asciiTheme="majorBidi" w:eastAsia="Times New Roman" w:hAnsiTheme="majorBidi" w:cstheme="majorBidi"/>
          <w:sz w:val="24"/>
          <w:szCs w:val="24"/>
        </w:rPr>
        <w:t>56</w:t>
      </w:r>
    </w:p>
    <w:p w:rsidR="00906B9F" w:rsidRPr="008E194E" w:rsidRDefault="00906B9F">
      <w:pPr>
        <w:rPr>
          <w:rFonts w:asciiTheme="majorBidi" w:hAnsiTheme="majorBidi" w:cstheme="majorBidi"/>
          <w:bCs/>
          <w:sz w:val="24"/>
          <w:szCs w:val="24"/>
        </w:rPr>
      </w:pPr>
      <w:r w:rsidRPr="008E194E">
        <w:rPr>
          <w:rFonts w:asciiTheme="majorBidi" w:hAnsiTheme="majorBidi" w:cstheme="majorBidi"/>
          <w:bCs/>
          <w:sz w:val="24"/>
          <w:szCs w:val="24"/>
        </w:rPr>
        <w:br w:type="page"/>
      </w:r>
    </w:p>
    <w:p w:rsidR="0093402B" w:rsidRPr="008E194E" w:rsidRDefault="0093402B" w:rsidP="0093402B">
      <w:pPr>
        <w:spacing w:after="0" w:line="480" w:lineRule="auto"/>
        <w:jc w:val="center"/>
        <w:rPr>
          <w:rFonts w:asciiTheme="majorBidi" w:hAnsiTheme="majorBidi" w:cstheme="majorBidi"/>
          <w:b/>
          <w:sz w:val="24"/>
          <w:szCs w:val="24"/>
        </w:rPr>
      </w:pPr>
      <w:r w:rsidRPr="008E194E">
        <w:rPr>
          <w:rFonts w:asciiTheme="majorBidi" w:hAnsiTheme="majorBidi" w:cstheme="majorBidi"/>
          <w:b/>
          <w:sz w:val="24"/>
          <w:szCs w:val="24"/>
        </w:rPr>
        <w:lastRenderedPageBreak/>
        <w:t>LIST OF TABLES</w:t>
      </w:r>
    </w:p>
    <w:p w:rsidR="0093402B" w:rsidRPr="008E194E" w:rsidRDefault="0093402B" w:rsidP="0093402B">
      <w:pPr>
        <w:pStyle w:val="BodyText"/>
        <w:spacing w:line="480" w:lineRule="auto"/>
        <w:ind w:left="0"/>
        <w:rPr>
          <w:rFonts w:asciiTheme="majorBidi" w:hAnsiTheme="majorBidi" w:cstheme="majorBidi"/>
        </w:rPr>
      </w:pPr>
      <w:r w:rsidRPr="008E194E">
        <w:rPr>
          <w:rFonts w:asciiTheme="majorBidi" w:hAnsiTheme="majorBidi" w:cstheme="majorBidi"/>
        </w:rPr>
        <w:t>Table</w:t>
      </w:r>
      <w:r w:rsidRPr="008E194E">
        <w:rPr>
          <w:rFonts w:asciiTheme="majorBidi" w:hAnsiTheme="majorBidi" w:cstheme="majorBidi"/>
          <w:spacing w:val="-1"/>
        </w:rPr>
        <w:t xml:space="preserve"> 4.</w:t>
      </w:r>
      <w:r w:rsidRPr="008E194E">
        <w:rPr>
          <w:rFonts w:asciiTheme="majorBidi" w:hAnsiTheme="majorBidi" w:cstheme="majorBidi"/>
        </w:rPr>
        <w:t>1:</w:t>
      </w:r>
      <w:r w:rsidRPr="008E194E">
        <w:rPr>
          <w:rFonts w:asciiTheme="majorBidi" w:hAnsiTheme="majorBidi" w:cstheme="majorBidi"/>
          <w:spacing w:val="-1"/>
        </w:rPr>
        <w:t xml:space="preserve"> </w:t>
      </w:r>
      <w:r w:rsidRPr="008E194E">
        <w:rPr>
          <w:rFonts w:asciiTheme="majorBidi" w:hAnsiTheme="majorBidi" w:cstheme="majorBidi"/>
          <w:spacing w:val="-1"/>
        </w:rPr>
        <w:tab/>
      </w:r>
      <w:r w:rsidRPr="008E194E">
        <w:rPr>
          <w:rFonts w:asciiTheme="majorBidi" w:hAnsiTheme="majorBidi" w:cstheme="majorBidi"/>
        </w:rPr>
        <w:t xml:space="preserve">Respondents </w:t>
      </w:r>
      <w:proofErr w:type="spellStart"/>
      <w:r w:rsidRPr="008E194E">
        <w:rPr>
          <w:rFonts w:asciiTheme="majorBidi" w:hAnsiTheme="majorBidi" w:cstheme="majorBidi"/>
        </w:rPr>
        <w:t>Biodata</w:t>
      </w:r>
      <w:proofErr w:type="spellEnd"/>
      <w:r w:rsidRPr="008E194E">
        <w:rPr>
          <w:rFonts w:asciiTheme="majorBidi" w:hAnsiTheme="majorBidi" w:cstheme="majorBidi"/>
        </w:rPr>
        <w:t xml:space="preserve"> </w:t>
      </w:r>
      <w:r w:rsidRPr="008E194E">
        <w:rPr>
          <w:rFonts w:asciiTheme="majorBidi" w:hAnsiTheme="majorBidi" w:cstheme="majorBidi"/>
        </w:rPr>
        <w:tab/>
      </w:r>
      <w:r w:rsidRPr="008E194E">
        <w:rPr>
          <w:rFonts w:asciiTheme="majorBidi" w:hAnsiTheme="majorBidi" w:cstheme="majorBidi"/>
        </w:rPr>
        <w:tab/>
      </w:r>
      <w:r w:rsidRPr="008E194E">
        <w:rPr>
          <w:rFonts w:asciiTheme="majorBidi" w:hAnsiTheme="majorBidi" w:cstheme="majorBidi"/>
        </w:rPr>
        <w:tab/>
      </w:r>
      <w:r w:rsidRPr="008E194E">
        <w:rPr>
          <w:rFonts w:asciiTheme="majorBidi" w:hAnsiTheme="majorBidi" w:cstheme="majorBidi"/>
        </w:rPr>
        <w:tab/>
      </w:r>
      <w:r w:rsidRPr="008E194E">
        <w:rPr>
          <w:rFonts w:asciiTheme="majorBidi" w:hAnsiTheme="majorBidi" w:cstheme="majorBidi"/>
        </w:rPr>
        <w:tab/>
      </w:r>
      <w:r w:rsidRPr="008E194E">
        <w:rPr>
          <w:rFonts w:asciiTheme="majorBidi" w:hAnsiTheme="majorBidi" w:cstheme="majorBidi"/>
        </w:rPr>
        <w:tab/>
      </w:r>
      <w:r>
        <w:rPr>
          <w:rFonts w:asciiTheme="majorBidi" w:hAnsiTheme="majorBidi" w:cstheme="majorBidi"/>
        </w:rPr>
        <w:tab/>
        <w:t>39</w:t>
      </w:r>
    </w:p>
    <w:p w:rsidR="0093402B" w:rsidRPr="008E194E" w:rsidRDefault="0093402B" w:rsidP="0093402B">
      <w:pPr>
        <w:pStyle w:val="BodyText"/>
        <w:ind w:left="1440" w:hanging="1440"/>
        <w:jc w:val="left"/>
        <w:rPr>
          <w:rFonts w:asciiTheme="majorBidi" w:hAnsiTheme="majorBidi" w:cstheme="majorBidi"/>
        </w:rPr>
      </w:pPr>
      <w:r w:rsidRPr="008E194E">
        <w:rPr>
          <w:rFonts w:asciiTheme="majorBidi" w:hAnsiTheme="majorBidi" w:cstheme="majorBidi"/>
        </w:rPr>
        <w:t xml:space="preserve">Table 4.2: </w:t>
      </w:r>
      <w:r w:rsidRPr="008E194E">
        <w:rPr>
          <w:rFonts w:asciiTheme="majorBidi" w:hAnsiTheme="majorBidi" w:cstheme="majorBidi"/>
        </w:rPr>
        <w:tab/>
        <w:t xml:space="preserve">Mean and Standard deviation rating of students responses </w:t>
      </w:r>
    </w:p>
    <w:p w:rsidR="0093402B" w:rsidRPr="008E194E" w:rsidRDefault="0093402B" w:rsidP="0093402B">
      <w:pPr>
        <w:pStyle w:val="BodyText"/>
        <w:ind w:left="1440"/>
        <w:jc w:val="left"/>
        <w:rPr>
          <w:rFonts w:asciiTheme="majorBidi" w:hAnsiTheme="majorBidi" w:cstheme="majorBidi"/>
        </w:rPr>
      </w:pPr>
      <w:proofErr w:type="gramStart"/>
      <w:r w:rsidRPr="008E194E">
        <w:rPr>
          <w:rFonts w:asciiTheme="majorBidi" w:hAnsiTheme="majorBidi" w:cstheme="majorBidi"/>
        </w:rPr>
        <w:t>on</w:t>
      </w:r>
      <w:proofErr w:type="gramEnd"/>
      <w:r w:rsidRPr="008E194E">
        <w:rPr>
          <w:rFonts w:asciiTheme="majorBidi" w:hAnsiTheme="majorBidi" w:cstheme="majorBidi"/>
        </w:rPr>
        <w:t xml:space="preserve"> the extent to which field trips influence students’ attendance </w:t>
      </w:r>
    </w:p>
    <w:p w:rsidR="0093402B" w:rsidRPr="008E194E" w:rsidRDefault="0093402B" w:rsidP="0093402B">
      <w:pPr>
        <w:pStyle w:val="BodyText"/>
        <w:ind w:left="1440"/>
        <w:jc w:val="left"/>
        <w:rPr>
          <w:rFonts w:asciiTheme="majorBidi" w:hAnsiTheme="majorBidi" w:cstheme="majorBidi"/>
        </w:rPr>
      </w:pPr>
      <w:proofErr w:type="gramStart"/>
      <w:r w:rsidRPr="008E194E">
        <w:rPr>
          <w:rFonts w:asciiTheme="majorBidi" w:hAnsiTheme="majorBidi" w:cstheme="majorBidi"/>
        </w:rPr>
        <w:t>to</w:t>
      </w:r>
      <w:proofErr w:type="gramEnd"/>
      <w:r w:rsidRPr="008E194E">
        <w:rPr>
          <w:rFonts w:asciiTheme="majorBidi" w:hAnsiTheme="majorBidi" w:cstheme="majorBidi"/>
        </w:rPr>
        <w:t xml:space="preserve"> Biology lesson in secondary schools in Ilorin metropolis</w:t>
      </w:r>
      <w:r w:rsidRPr="008E194E">
        <w:rPr>
          <w:rFonts w:asciiTheme="majorBidi" w:hAnsiTheme="majorBidi" w:cstheme="majorBidi"/>
        </w:rPr>
        <w:tab/>
      </w:r>
      <w:r>
        <w:rPr>
          <w:rFonts w:asciiTheme="majorBidi" w:hAnsiTheme="majorBidi" w:cstheme="majorBidi"/>
        </w:rPr>
        <w:tab/>
        <w:t>40</w:t>
      </w:r>
    </w:p>
    <w:p w:rsidR="0093402B" w:rsidRPr="008E194E" w:rsidRDefault="0093402B" w:rsidP="0093402B">
      <w:pPr>
        <w:pStyle w:val="Default"/>
        <w:rPr>
          <w:rFonts w:asciiTheme="majorBidi" w:hAnsiTheme="majorBidi" w:cstheme="majorBidi"/>
          <w:color w:val="auto"/>
        </w:rPr>
      </w:pPr>
    </w:p>
    <w:p w:rsidR="0093402B" w:rsidRPr="008E194E" w:rsidRDefault="0093402B" w:rsidP="0093402B">
      <w:pPr>
        <w:pStyle w:val="Default"/>
        <w:ind w:left="1440" w:hanging="1440"/>
        <w:rPr>
          <w:rFonts w:asciiTheme="majorBidi" w:hAnsiTheme="majorBidi" w:cstheme="majorBidi"/>
          <w:color w:val="auto"/>
        </w:rPr>
      </w:pPr>
      <w:r w:rsidRPr="008E194E">
        <w:rPr>
          <w:rFonts w:asciiTheme="majorBidi" w:hAnsiTheme="majorBidi" w:cstheme="majorBidi"/>
          <w:color w:val="auto"/>
        </w:rPr>
        <w:t xml:space="preserve">Table 4.3: </w:t>
      </w:r>
      <w:r w:rsidRPr="008E194E">
        <w:rPr>
          <w:rFonts w:asciiTheme="majorBidi" w:hAnsiTheme="majorBidi" w:cstheme="majorBidi"/>
          <w:color w:val="auto"/>
        </w:rPr>
        <w:tab/>
        <w:t xml:space="preserve">Mean and Standard Deviation ratings of students on the extent </w:t>
      </w:r>
    </w:p>
    <w:p w:rsidR="0093402B" w:rsidRDefault="0093402B" w:rsidP="0093402B">
      <w:pPr>
        <w:pStyle w:val="Default"/>
        <w:ind w:left="1440"/>
        <w:rPr>
          <w:rFonts w:asciiTheme="majorBidi" w:hAnsiTheme="majorBidi" w:cstheme="majorBidi"/>
          <w:color w:val="auto"/>
        </w:rPr>
      </w:pPr>
      <w:proofErr w:type="gramStart"/>
      <w:r w:rsidRPr="008E194E">
        <w:rPr>
          <w:rFonts w:asciiTheme="majorBidi" w:hAnsiTheme="majorBidi" w:cstheme="majorBidi"/>
          <w:color w:val="auto"/>
        </w:rPr>
        <w:t>field</w:t>
      </w:r>
      <w:proofErr w:type="gramEnd"/>
      <w:r w:rsidRPr="008E194E">
        <w:rPr>
          <w:rFonts w:asciiTheme="majorBidi" w:hAnsiTheme="majorBidi" w:cstheme="majorBidi"/>
          <w:color w:val="auto"/>
        </w:rPr>
        <w:t xml:space="preserve"> trips influence students’ engagement in Biology lessons in </w:t>
      </w:r>
    </w:p>
    <w:p w:rsidR="0093402B" w:rsidRPr="008E194E" w:rsidRDefault="0093402B" w:rsidP="0093402B">
      <w:pPr>
        <w:pStyle w:val="Default"/>
        <w:ind w:left="1440"/>
        <w:rPr>
          <w:rFonts w:asciiTheme="majorBidi" w:hAnsiTheme="majorBidi" w:cstheme="majorBidi"/>
          <w:color w:val="auto"/>
        </w:rPr>
      </w:pPr>
      <w:proofErr w:type="gramStart"/>
      <w:r w:rsidRPr="008E194E">
        <w:rPr>
          <w:rFonts w:asciiTheme="majorBidi" w:hAnsiTheme="majorBidi" w:cstheme="majorBidi"/>
          <w:color w:val="auto"/>
        </w:rPr>
        <w:t>secondary</w:t>
      </w:r>
      <w:proofErr w:type="gramEnd"/>
      <w:r w:rsidRPr="008E194E">
        <w:rPr>
          <w:rFonts w:asciiTheme="majorBidi" w:hAnsiTheme="majorBidi" w:cstheme="majorBidi"/>
          <w:color w:val="auto"/>
        </w:rPr>
        <w:t xml:space="preserve"> schools in Ilorin metropolis</w:t>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sidRPr="008E194E">
        <w:rPr>
          <w:rFonts w:asciiTheme="majorBidi" w:hAnsiTheme="majorBidi" w:cstheme="majorBidi"/>
          <w:color w:val="auto"/>
        </w:rPr>
        <w:tab/>
      </w:r>
      <w:r>
        <w:rPr>
          <w:rFonts w:asciiTheme="majorBidi" w:hAnsiTheme="majorBidi" w:cstheme="majorBidi"/>
          <w:color w:val="auto"/>
        </w:rPr>
        <w:t>41</w:t>
      </w:r>
    </w:p>
    <w:p w:rsidR="0093402B" w:rsidRPr="008E194E" w:rsidRDefault="0093402B" w:rsidP="0093402B">
      <w:pPr>
        <w:pStyle w:val="Default"/>
        <w:rPr>
          <w:rFonts w:asciiTheme="majorBidi" w:hAnsiTheme="majorBidi" w:cstheme="majorBidi"/>
          <w:color w:val="auto"/>
        </w:rPr>
      </w:pPr>
    </w:p>
    <w:p w:rsidR="0093402B" w:rsidRPr="008E194E" w:rsidRDefault="0093402B" w:rsidP="0093402B">
      <w:pPr>
        <w:pStyle w:val="Default"/>
        <w:ind w:left="1440" w:hanging="1440"/>
        <w:rPr>
          <w:rFonts w:asciiTheme="majorBidi" w:hAnsiTheme="majorBidi" w:cstheme="majorBidi"/>
          <w:color w:val="auto"/>
        </w:rPr>
      </w:pPr>
      <w:r w:rsidRPr="008E194E">
        <w:rPr>
          <w:rFonts w:asciiTheme="majorBidi" w:hAnsiTheme="majorBidi" w:cstheme="majorBidi"/>
          <w:color w:val="auto"/>
        </w:rPr>
        <w:t xml:space="preserve">Table 4.4: </w:t>
      </w:r>
      <w:r w:rsidRPr="008E194E">
        <w:rPr>
          <w:rFonts w:asciiTheme="majorBidi" w:hAnsiTheme="majorBidi" w:cstheme="majorBidi"/>
          <w:color w:val="auto"/>
        </w:rPr>
        <w:tab/>
        <w:t xml:space="preserve">Mean and Standard Deviation ratings of students on the </w:t>
      </w:r>
    </w:p>
    <w:p w:rsidR="0093402B" w:rsidRPr="008E194E" w:rsidRDefault="0093402B" w:rsidP="0093402B">
      <w:pPr>
        <w:pStyle w:val="Default"/>
        <w:ind w:left="1440"/>
        <w:rPr>
          <w:rFonts w:asciiTheme="majorBidi" w:hAnsiTheme="majorBidi" w:cstheme="majorBidi"/>
          <w:color w:val="auto"/>
        </w:rPr>
      </w:pPr>
      <w:proofErr w:type="gramStart"/>
      <w:r w:rsidRPr="008E194E">
        <w:rPr>
          <w:rFonts w:asciiTheme="majorBidi" w:hAnsiTheme="majorBidi" w:cstheme="majorBidi"/>
          <w:color w:val="auto"/>
        </w:rPr>
        <w:t>problems</w:t>
      </w:r>
      <w:proofErr w:type="gramEnd"/>
      <w:r w:rsidRPr="008E194E">
        <w:rPr>
          <w:rFonts w:asciiTheme="majorBidi" w:hAnsiTheme="majorBidi" w:cstheme="majorBidi"/>
          <w:color w:val="auto"/>
        </w:rPr>
        <w:t xml:space="preserve"> hindering the use of field-trips in teaching and </w:t>
      </w:r>
    </w:p>
    <w:p w:rsidR="00224C8F" w:rsidRPr="008E194E" w:rsidRDefault="0093402B" w:rsidP="0093402B">
      <w:pPr>
        <w:pStyle w:val="Default"/>
        <w:ind w:left="1440"/>
        <w:rPr>
          <w:rFonts w:asciiTheme="majorBidi" w:hAnsiTheme="majorBidi" w:cstheme="majorBidi"/>
          <w:color w:val="auto"/>
        </w:rPr>
      </w:pPr>
      <w:proofErr w:type="gramStart"/>
      <w:r w:rsidRPr="008E194E">
        <w:rPr>
          <w:rFonts w:asciiTheme="majorBidi" w:hAnsiTheme="majorBidi" w:cstheme="majorBidi"/>
          <w:color w:val="auto"/>
        </w:rPr>
        <w:t>learning</w:t>
      </w:r>
      <w:proofErr w:type="gramEnd"/>
      <w:r w:rsidRPr="008E194E">
        <w:rPr>
          <w:rFonts w:asciiTheme="majorBidi" w:hAnsiTheme="majorBidi" w:cstheme="majorBidi"/>
          <w:color w:val="auto"/>
        </w:rPr>
        <w:t xml:space="preserve"> o</w:t>
      </w:r>
      <w:r>
        <w:rPr>
          <w:rFonts w:asciiTheme="majorBidi" w:hAnsiTheme="majorBidi" w:cstheme="majorBidi"/>
          <w:color w:val="auto"/>
        </w:rPr>
        <w:t xml:space="preserve">f Biology </w: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t>42</w:t>
      </w:r>
    </w:p>
    <w:p w:rsidR="00224C8F" w:rsidRPr="008E194E" w:rsidRDefault="00224C8F" w:rsidP="00224C8F">
      <w:pPr>
        <w:pStyle w:val="Default"/>
        <w:spacing w:line="480" w:lineRule="auto"/>
        <w:jc w:val="both"/>
        <w:rPr>
          <w:rFonts w:asciiTheme="majorBidi" w:hAnsiTheme="majorBidi" w:cstheme="majorBidi"/>
          <w:color w:val="auto"/>
        </w:rPr>
      </w:pPr>
    </w:p>
    <w:p w:rsidR="00906B9F" w:rsidRPr="008E194E" w:rsidRDefault="00906B9F" w:rsidP="00867306">
      <w:pPr>
        <w:spacing w:after="0" w:line="480" w:lineRule="auto"/>
        <w:jc w:val="both"/>
        <w:rPr>
          <w:rFonts w:asciiTheme="majorBidi" w:hAnsiTheme="majorBidi" w:cstheme="majorBidi"/>
          <w:bCs/>
          <w:sz w:val="24"/>
          <w:szCs w:val="24"/>
        </w:rPr>
      </w:pPr>
    </w:p>
    <w:p w:rsidR="00464C0A" w:rsidRPr="008E194E" w:rsidRDefault="00464C0A" w:rsidP="00AC7423">
      <w:pPr>
        <w:spacing w:after="0" w:line="480" w:lineRule="auto"/>
        <w:rPr>
          <w:rFonts w:asciiTheme="majorBidi" w:hAnsiTheme="majorBidi" w:cstheme="majorBidi"/>
          <w:b/>
          <w:bCs/>
          <w:sz w:val="24"/>
          <w:szCs w:val="24"/>
        </w:rPr>
      </w:pPr>
    </w:p>
    <w:p w:rsidR="00552314" w:rsidRPr="008E194E" w:rsidRDefault="00552314" w:rsidP="00AC7423">
      <w:pPr>
        <w:spacing w:after="0" w:line="480" w:lineRule="auto"/>
        <w:jc w:val="center"/>
        <w:rPr>
          <w:rFonts w:asciiTheme="majorBidi" w:hAnsiTheme="majorBidi" w:cstheme="majorBidi"/>
          <w:b/>
          <w:bCs/>
          <w:sz w:val="24"/>
          <w:szCs w:val="24"/>
        </w:rPr>
        <w:sectPr w:rsidR="00552314" w:rsidRPr="008E194E" w:rsidSect="005C5560">
          <w:footerReference w:type="even" r:id="rId8"/>
          <w:footerReference w:type="default" r:id="rId9"/>
          <w:pgSz w:w="11520" w:h="14400"/>
          <w:pgMar w:top="1440" w:right="1440" w:bottom="1440" w:left="1440" w:header="720" w:footer="1262" w:gutter="0"/>
          <w:pgNumType w:fmt="lowerRoman" w:start="1"/>
          <w:cols w:space="720"/>
          <w:docGrid w:linePitch="360"/>
        </w:sectPr>
      </w:pPr>
    </w:p>
    <w:p w:rsidR="00464C0A" w:rsidRPr="008E194E" w:rsidRDefault="00464C0A" w:rsidP="00AC7423">
      <w:pPr>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CHAPTER ONE</w:t>
      </w:r>
    </w:p>
    <w:p w:rsidR="00464C0A" w:rsidRPr="008E194E" w:rsidRDefault="00464C0A" w:rsidP="00AC7423">
      <w:pPr>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t>INTRODUCTION</w:t>
      </w:r>
    </w:p>
    <w:p w:rsidR="00464C0A" w:rsidRPr="008E194E" w:rsidRDefault="00464C0A" w:rsidP="00AC7423">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Background to the Study</w:t>
      </w:r>
    </w:p>
    <w:p w:rsidR="00A851BA" w:rsidRPr="008E194E" w:rsidRDefault="0072552A" w:rsidP="002B1C6B">
      <w:pPr>
        <w:autoSpaceDE w:val="0"/>
        <w:autoSpaceDN w:val="0"/>
        <w:adjustRightInd w:val="0"/>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Biology is a core science subject offered in the senior secondary school in Nigeria. According to National Policy on Education NPE (2014), the objectives of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education includes the preparation of students to acquire adequate laboratory and field skills in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In the pursuance of the stated objectives, the content and context of the curriculum place emphasis on field studies, guided discovery Laboratory techniques among others. Today, the Nigerian teachers have deviated from the stated objectives, rather than teaching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in the natural settings, the talk and chalk approach to teaching have become a phenomenon in most schools in Nigeria, an approach to teaching where the teacher does the talking while the students are passive in the learning process. Their duties only include listening and answering questions from the teacher. Field trips are rich in educational possibilities as students learn from actual hands-on experience rather than by simply reading or hearing about something. The key to success in science is not just providing students with a science immersion experience, but also enabling them to conceptualize science as a creative process and of thinking other than a defined body of knowledge. According to Yusuf (201</w:t>
      </w:r>
      <w:r w:rsidR="002B1C6B" w:rsidRPr="008E194E">
        <w:rPr>
          <w:rFonts w:asciiTheme="majorBidi" w:hAnsiTheme="majorBidi" w:cstheme="majorBidi"/>
          <w:sz w:val="24"/>
          <w:szCs w:val="24"/>
        </w:rPr>
        <w:t>8</w:t>
      </w:r>
      <w:r w:rsidRPr="008E194E">
        <w:rPr>
          <w:rFonts w:asciiTheme="majorBidi" w:hAnsiTheme="majorBidi" w:cstheme="majorBidi"/>
          <w:sz w:val="24"/>
          <w:szCs w:val="24"/>
        </w:rPr>
        <w:t>), the most natural learning is realized through personal experience. Students involving in their work will make them learn and enjoy it. Field trips help students appreciate the relevance and importance of what they learn in the classroom.</w:t>
      </w:r>
    </w:p>
    <w:p w:rsidR="00444B57" w:rsidRPr="008E194E" w:rsidRDefault="00444B57" w:rsidP="002B1C6B">
      <w:pPr>
        <w:autoSpaceDE w:val="0"/>
        <w:autoSpaceDN w:val="0"/>
        <w:adjustRightInd w:val="0"/>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lastRenderedPageBreak/>
        <w:t xml:space="preserve">The study of Biology involves both practical and theoretical work. Biology practical, according to </w:t>
      </w:r>
      <w:proofErr w:type="spellStart"/>
      <w:r w:rsidRPr="008E194E">
        <w:rPr>
          <w:rFonts w:asciiTheme="majorBidi" w:hAnsiTheme="majorBidi" w:cstheme="majorBidi"/>
          <w:sz w:val="24"/>
          <w:szCs w:val="24"/>
        </w:rPr>
        <w:t>Ndioho</w:t>
      </w:r>
      <w:proofErr w:type="spellEnd"/>
      <w:r w:rsidRPr="008E194E">
        <w:rPr>
          <w:rFonts w:asciiTheme="majorBidi" w:hAnsiTheme="majorBidi" w:cstheme="majorBidi"/>
          <w:sz w:val="24"/>
          <w:szCs w:val="24"/>
        </w:rPr>
        <w:t xml:space="preserve"> (2017), is any learning experience which involves students in activities such as observing, counting, experimenting, recording, observation and carrying out field work/trip. These activities are opposed to the theoretical work which involves listening to talk and taking down notes from such talks. Practical work is an aspect of great importance in the learning of Biology and yet one of the commonest errors observed in secondary schools is the teacher’s omission of some practical work activities in the teaching. Even more neglected is the field trip aspect of practical lessons on the subject (</w:t>
      </w:r>
      <w:proofErr w:type="spellStart"/>
      <w:r w:rsidRPr="008E194E">
        <w:rPr>
          <w:rFonts w:asciiTheme="majorBidi" w:hAnsiTheme="majorBidi" w:cstheme="majorBidi"/>
          <w:sz w:val="24"/>
          <w:szCs w:val="24"/>
        </w:rPr>
        <w:t>Ajaja</w:t>
      </w:r>
      <w:proofErr w:type="spellEnd"/>
      <w:r w:rsidRPr="008E194E">
        <w:rPr>
          <w:rFonts w:asciiTheme="majorBidi" w:hAnsiTheme="majorBidi" w:cstheme="majorBidi"/>
          <w:sz w:val="24"/>
          <w:szCs w:val="24"/>
        </w:rPr>
        <w:t>, 201</w:t>
      </w:r>
      <w:r w:rsidR="002B1C6B" w:rsidRPr="008E194E">
        <w:rPr>
          <w:rFonts w:asciiTheme="majorBidi" w:hAnsiTheme="majorBidi" w:cstheme="majorBidi"/>
          <w:sz w:val="24"/>
          <w:szCs w:val="24"/>
        </w:rPr>
        <w:t>9</w:t>
      </w:r>
      <w:r w:rsidRPr="008E194E">
        <w:rPr>
          <w:rFonts w:asciiTheme="majorBidi" w:hAnsiTheme="majorBidi" w:cstheme="majorBidi"/>
          <w:sz w:val="24"/>
          <w:szCs w:val="24"/>
        </w:rPr>
        <w:t>).</w:t>
      </w:r>
    </w:p>
    <w:p w:rsidR="00A946A2" w:rsidRPr="008E194E" w:rsidRDefault="00A946A2" w:rsidP="00121465">
      <w:pPr>
        <w:autoSpaceDE w:val="0"/>
        <w:autoSpaceDN w:val="0"/>
        <w:adjustRightInd w:val="0"/>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Field trip is an out of classroom learning where students are guided by the teacher to an environment where objects of learning are observed in their natural setting (</w:t>
      </w:r>
      <w:proofErr w:type="spellStart"/>
      <w:r w:rsidRPr="008E194E">
        <w:rPr>
          <w:rFonts w:asciiTheme="majorBidi" w:hAnsiTheme="majorBidi" w:cstheme="majorBidi"/>
          <w:sz w:val="24"/>
          <w:szCs w:val="24"/>
        </w:rPr>
        <w:t>Onah</w:t>
      </w:r>
      <w:proofErr w:type="spellEnd"/>
      <w:r w:rsidRPr="008E194E">
        <w:rPr>
          <w:rFonts w:asciiTheme="majorBidi" w:hAnsiTheme="majorBidi" w:cstheme="majorBidi"/>
          <w:sz w:val="24"/>
          <w:szCs w:val="24"/>
        </w:rPr>
        <w:t>, 2017). It is an excursion taken outside the classroom for the purpose of making relevant observations and obtaining specific information (</w:t>
      </w:r>
      <w:proofErr w:type="spellStart"/>
      <w:r w:rsidRPr="008E194E">
        <w:rPr>
          <w:rFonts w:asciiTheme="majorBidi" w:hAnsiTheme="majorBidi" w:cstheme="majorBidi"/>
          <w:sz w:val="24"/>
          <w:szCs w:val="24"/>
        </w:rPr>
        <w:t>Ogbuluijah</w:t>
      </w:r>
      <w:proofErr w:type="spellEnd"/>
      <w:r w:rsidRPr="008E194E">
        <w:rPr>
          <w:rFonts w:asciiTheme="majorBidi" w:hAnsiTheme="majorBidi" w:cstheme="majorBidi"/>
          <w:sz w:val="24"/>
          <w:szCs w:val="24"/>
        </w:rPr>
        <w:t>, 201</w:t>
      </w:r>
      <w:r w:rsidR="002B1C6B" w:rsidRPr="008E194E">
        <w:rPr>
          <w:rFonts w:asciiTheme="majorBidi" w:hAnsiTheme="majorBidi" w:cstheme="majorBidi"/>
          <w:sz w:val="24"/>
          <w:szCs w:val="24"/>
        </w:rPr>
        <w:t>8</w:t>
      </w:r>
      <w:r w:rsidRPr="008E194E">
        <w:rPr>
          <w:rFonts w:asciiTheme="majorBidi" w:hAnsiTheme="majorBidi" w:cstheme="majorBidi"/>
          <w:sz w:val="24"/>
          <w:szCs w:val="24"/>
        </w:rPr>
        <w:t>). A well-planned field trip affords the students the opportunity to become actively engaged in observing, collecting, classifying, studying relationships and manipulating objects. It is usually planned to take students to places of interest and areas where relevant materials, information or knowledge is available for better teaching and learning of a particular subject matter (</w:t>
      </w:r>
      <w:proofErr w:type="spellStart"/>
      <w:r w:rsidRPr="008E194E">
        <w:rPr>
          <w:rFonts w:asciiTheme="majorBidi" w:hAnsiTheme="majorBidi" w:cstheme="majorBidi"/>
          <w:sz w:val="24"/>
          <w:szCs w:val="24"/>
        </w:rPr>
        <w:t>Amosa</w:t>
      </w:r>
      <w:proofErr w:type="spellEnd"/>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Ogunlade</w:t>
      </w:r>
      <w:proofErr w:type="spellEnd"/>
      <w:r w:rsidRPr="008E194E">
        <w:rPr>
          <w:rFonts w:asciiTheme="majorBidi" w:hAnsiTheme="majorBidi" w:cstheme="majorBidi"/>
          <w:sz w:val="24"/>
          <w:szCs w:val="24"/>
        </w:rPr>
        <w:t xml:space="preserve"> and </w:t>
      </w:r>
      <w:proofErr w:type="spellStart"/>
      <w:r w:rsidRPr="008E194E">
        <w:rPr>
          <w:rFonts w:asciiTheme="majorBidi" w:hAnsiTheme="majorBidi" w:cstheme="majorBidi"/>
          <w:sz w:val="24"/>
          <w:szCs w:val="24"/>
        </w:rPr>
        <w:t>Atobatele</w:t>
      </w:r>
      <w:proofErr w:type="spellEnd"/>
      <w:r w:rsidRPr="008E194E">
        <w:rPr>
          <w:rFonts w:asciiTheme="majorBidi" w:hAnsiTheme="majorBidi" w:cstheme="majorBidi"/>
          <w:sz w:val="24"/>
          <w:szCs w:val="24"/>
        </w:rPr>
        <w:t>, 201</w:t>
      </w:r>
      <w:r w:rsidR="00121465" w:rsidRPr="008E194E">
        <w:rPr>
          <w:rFonts w:asciiTheme="majorBidi" w:hAnsiTheme="majorBidi" w:cstheme="majorBidi"/>
          <w:sz w:val="24"/>
          <w:szCs w:val="24"/>
        </w:rPr>
        <w:t>8</w:t>
      </w:r>
      <w:r w:rsidRPr="008E194E">
        <w:rPr>
          <w:rFonts w:asciiTheme="majorBidi" w:hAnsiTheme="majorBidi" w:cstheme="majorBidi"/>
          <w:sz w:val="24"/>
          <w:szCs w:val="24"/>
        </w:rPr>
        <w:t>). Using field trip in teaching and learning leads to teacher</w:t>
      </w:r>
      <w:r w:rsidRPr="008E194E">
        <w:rPr>
          <w:rFonts w:ascii="Cambria Math" w:hAnsi="Cambria Math" w:cstheme="majorBidi"/>
          <w:sz w:val="24"/>
          <w:szCs w:val="24"/>
        </w:rPr>
        <w:t>‐</w:t>
      </w:r>
      <w:r w:rsidRPr="008E194E">
        <w:rPr>
          <w:rFonts w:asciiTheme="majorBidi" w:hAnsiTheme="majorBidi" w:cstheme="majorBidi"/>
          <w:sz w:val="24"/>
          <w:szCs w:val="24"/>
        </w:rPr>
        <w:t xml:space="preserve">learner interaction outside the classroom. These interactions take place in a new learning environment and result in a meaningful teaching and learning process. </w:t>
      </w:r>
      <w:proofErr w:type="spellStart"/>
      <w:r w:rsidRPr="008E194E">
        <w:rPr>
          <w:rFonts w:asciiTheme="majorBidi" w:hAnsiTheme="majorBidi" w:cstheme="majorBidi"/>
          <w:sz w:val="24"/>
          <w:szCs w:val="24"/>
        </w:rPr>
        <w:t>Fakomogbon</w:t>
      </w:r>
      <w:proofErr w:type="spellEnd"/>
      <w:r w:rsidRPr="008E194E">
        <w:rPr>
          <w:rFonts w:asciiTheme="majorBidi" w:hAnsiTheme="majorBidi" w:cstheme="majorBidi"/>
          <w:sz w:val="24"/>
          <w:szCs w:val="24"/>
        </w:rPr>
        <w:t xml:space="preserve">, Ibrahim, and </w:t>
      </w:r>
      <w:proofErr w:type="spellStart"/>
      <w:r w:rsidRPr="008E194E">
        <w:rPr>
          <w:rFonts w:asciiTheme="majorBidi" w:hAnsiTheme="majorBidi" w:cstheme="majorBidi"/>
          <w:sz w:val="24"/>
          <w:szCs w:val="24"/>
        </w:rPr>
        <w:t>Gegele</w:t>
      </w:r>
      <w:proofErr w:type="spellEnd"/>
      <w:r w:rsidRPr="008E194E">
        <w:rPr>
          <w:rFonts w:asciiTheme="majorBidi" w:hAnsiTheme="majorBidi" w:cstheme="majorBidi"/>
          <w:sz w:val="24"/>
          <w:szCs w:val="24"/>
        </w:rPr>
        <w:t xml:space="preserve"> (2017) noted that the Biology </w:t>
      </w:r>
      <w:r w:rsidRPr="008E194E">
        <w:rPr>
          <w:rFonts w:asciiTheme="majorBidi" w:hAnsiTheme="majorBidi" w:cstheme="majorBidi"/>
          <w:sz w:val="24"/>
          <w:szCs w:val="24"/>
        </w:rPr>
        <w:lastRenderedPageBreak/>
        <w:t>curriculum requires child</w:t>
      </w:r>
      <w:r w:rsidRPr="008E194E">
        <w:rPr>
          <w:rFonts w:ascii="Cambria Math" w:hAnsi="Cambria Math" w:cstheme="majorBidi"/>
          <w:sz w:val="24"/>
          <w:szCs w:val="24"/>
        </w:rPr>
        <w:t>‐</w:t>
      </w:r>
      <w:r w:rsidRPr="008E194E">
        <w:rPr>
          <w:rFonts w:asciiTheme="majorBidi" w:hAnsiTheme="majorBidi" w:cstheme="majorBidi"/>
          <w:sz w:val="24"/>
          <w:szCs w:val="24"/>
        </w:rPr>
        <w:t>centered and activity</w:t>
      </w:r>
      <w:r w:rsidRPr="008E194E">
        <w:rPr>
          <w:rFonts w:ascii="Cambria Math" w:hAnsi="Cambria Math" w:cstheme="majorBidi"/>
          <w:sz w:val="24"/>
          <w:szCs w:val="24"/>
        </w:rPr>
        <w:t>‐</w:t>
      </w:r>
      <w:r w:rsidRPr="008E194E">
        <w:rPr>
          <w:rFonts w:asciiTheme="majorBidi" w:hAnsiTheme="majorBidi" w:cstheme="majorBidi"/>
          <w:sz w:val="24"/>
          <w:szCs w:val="24"/>
        </w:rPr>
        <w:t xml:space="preserve">oriented teaching and learning processes. Nowadays it is imperative to use different teaching methods and learning processes as well as strategies to ensure student understanding. Since field trip is a method of teaching used to collect firsthand information in the course of investigation, this will enable both teachers and students to create meaningful and productive learning both on the field and in schools. </w:t>
      </w:r>
    </w:p>
    <w:p w:rsidR="00A946A2" w:rsidRPr="008E194E" w:rsidRDefault="00A946A2" w:rsidP="00121465">
      <w:pPr>
        <w:autoSpaceDE w:val="0"/>
        <w:autoSpaceDN w:val="0"/>
        <w:adjustRightInd w:val="0"/>
        <w:spacing w:after="0" w:line="480" w:lineRule="auto"/>
        <w:ind w:firstLine="720"/>
        <w:jc w:val="both"/>
        <w:rPr>
          <w:rFonts w:asciiTheme="majorBidi" w:hAnsiTheme="majorBidi" w:cstheme="majorBidi"/>
          <w:sz w:val="24"/>
          <w:szCs w:val="24"/>
        </w:rPr>
      </w:pPr>
      <w:proofErr w:type="spellStart"/>
      <w:r w:rsidRPr="008E194E">
        <w:rPr>
          <w:rFonts w:asciiTheme="majorBidi" w:hAnsiTheme="majorBidi" w:cstheme="majorBidi"/>
          <w:sz w:val="24"/>
          <w:szCs w:val="24"/>
        </w:rPr>
        <w:t>Amosa</w:t>
      </w:r>
      <w:proofErr w:type="spellEnd"/>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Ogunlade</w:t>
      </w:r>
      <w:proofErr w:type="spellEnd"/>
      <w:r w:rsidRPr="008E194E">
        <w:rPr>
          <w:rFonts w:asciiTheme="majorBidi" w:hAnsiTheme="majorBidi" w:cstheme="majorBidi"/>
          <w:sz w:val="24"/>
          <w:szCs w:val="24"/>
        </w:rPr>
        <w:t xml:space="preserve"> and </w:t>
      </w:r>
      <w:proofErr w:type="spellStart"/>
      <w:r w:rsidRPr="008E194E">
        <w:rPr>
          <w:rFonts w:asciiTheme="majorBidi" w:hAnsiTheme="majorBidi" w:cstheme="majorBidi"/>
          <w:sz w:val="24"/>
          <w:szCs w:val="24"/>
        </w:rPr>
        <w:t>Atobatele</w:t>
      </w:r>
      <w:proofErr w:type="spellEnd"/>
      <w:r w:rsidRPr="008E194E">
        <w:rPr>
          <w:rFonts w:asciiTheme="majorBidi" w:hAnsiTheme="majorBidi" w:cstheme="majorBidi"/>
          <w:sz w:val="24"/>
          <w:szCs w:val="24"/>
        </w:rPr>
        <w:t xml:space="preserve"> (201</w:t>
      </w:r>
      <w:r w:rsidR="00121465" w:rsidRPr="008E194E">
        <w:rPr>
          <w:rFonts w:asciiTheme="majorBidi" w:hAnsiTheme="majorBidi" w:cstheme="majorBidi"/>
          <w:sz w:val="24"/>
          <w:szCs w:val="24"/>
        </w:rPr>
        <w:t>8</w:t>
      </w:r>
      <w:r w:rsidRPr="008E194E">
        <w:rPr>
          <w:rFonts w:asciiTheme="majorBidi" w:hAnsiTheme="majorBidi" w:cstheme="majorBidi"/>
          <w:sz w:val="24"/>
          <w:szCs w:val="24"/>
        </w:rPr>
        <w:t>) explained that field trip can be used as a chance to collect data for later analysis, to generate artwork and stimulate discussions both on site and back at schools and universities in tutorials, seminars and workshops. No wonder West African Examination Council (WAEC) (201</w:t>
      </w:r>
      <w:r w:rsidR="00121465" w:rsidRPr="008E194E">
        <w:rPr>
          <w:rFonts w:asciiTheme="majorBidi" w:hAnsiTheme="majorBidi" w:cstheme="majorBidi"/>
          <w:sz w:val="24"/>
          <w:szCs w:val="24"/>
        </w:rPr>
        <w:t>9</w:t>
      </w:r>
      <w:r w:rsidRPr="008E194E">
        <w:rPr>
          <w:rFonts w:asciiTheme="majorBidi" w:hAnsiTheme="majorBidi" w:cstheme="majorBidi"/>
          <w:sz w:val="24"/>
          <w:szCs w:val="24"/>
        </w:rPr>
        <w:t>) recommended that in pursuit of better and satisfactory student performance in science in Nigerian Secondary Schools examination, the study of science subjects should be supplemented by visits to well established government and private experimental and commercial establishment, agricultural research institutes and other institutions that are science-oriented. This recommendation has become an accepted practice as part of the curriculum and or extra-curricular activities in many secondary schools across the states of the federation.</w:t>
      </w:r>
    </w:p>
    <w:p w:rsidR="00274F77" w:rsidRPr="008E194E" w:rsidRDefault="00274F77" w:rsidP="00BF1120">
      <w:pPr>
        <w:autoSpaceDE w:val="0"/>
        <w:autoSpaceDN w:val="0"/>
        <w:adjustRightInd w:val="0"/>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According to </w:t>
      </w:r>
      <w:proofErr w:type="spellStart"/>
      <w:r w:rsidRPr="008E194E">
        <w:rPr>
          <w:rFonts w:asciiTheme="majorBidi" w:hAnsiTheme="majorBidi" w:cstheme="majorBidi"/>
          <w:sz w:val="24"/>
          <w:szCs w:val="24"/>
        </w:rPr>
        <w:t>Akubuilo</w:t>
      </w:r>
      <w:proofErr w:type="spellEnd"/>
      <w:r w:rsidRPr="008E194E">
        <w:rPr>
          <w:rFonts w:asciiTheme="majorBidi" w:hAnsiTheme="majorBidi" w:cstheme="majorBidi"/>
          <w:sz w:val="24"/>
          <w:szCs w:val="24"/>
        </w:rPr>
        <w:t xml:space="preserve"> (20</w:t>
      </w:r>
      <w:r w:rsidR="00BF1120" w:rsidRPr="008E194E">
        <w:rPr>
          <w:rFonts w:asciiTheme="majorBidi" w:hAnsiTheme="majorBidi" w:cstheme="majorBidi"/>
          <w:sz w:val="24"/>
          <w:szCs w:val="24"/>
        </w:rPr>
        <w:t>2</w:t>
      </w:r>
      <w:r w:rsidRPr="008E194E">
        <w:rPr>
          <w:rFonts w:asciiTheme="majorBidi" w:hAnsiTheme="majorBidi" w:cstheme="majorBidi"/>
          <w:sz w:val="24"/>
          <w:szCs w:val="24"/>
        </w:rPr>
        <w:t>0) field-trip is a method of teaching that involves taking the</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students on an excursion outside the classroom for the purpose of making relevant</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observation necessary for understanding of the topic under study. Often times such trips/excursions enable student to obtain scientific, technological and vocational information.</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 xml:space="preserve">Field trip offer students firsthand experience since they see and observe </w:t>
      </w:r>
      <w:r w:rsidRPr="008E194E">
        <w:rPr>
          <w:rFonts w:asciiTheme="majorBidi" w:hAnsiTheme="majorBidi" w:cstheme="majorBidi"/>
          <w:sz w:val="24"/>
          <w:szCs w:val="24"/>
        </w:rPr>
        <w:lastRenderedPageBreak/>
        <w:t>processes in</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natural life settings. Field trip enables students to discover and explore new information</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and also apply/organize previous knowledge by giving concrete examples. Field trips are</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aids the teacher uses to arouse the interest of the learner thereby enabling the learner to</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gain direct experience (</w:t>
      </w:r>
      <w:proofErr w:type="spellStart"/>
      <w:r w:rsidRPr="008E194E">
        <w:rPr>
          <w:rFonts w:asciiTheme="majorBidi" w:hAnsiTheme="majorBidi" w:cstheme="majorBidi"/>
          <w:sz w:val="24"/>
          <w:szCs w:val="24"/>
        </w:rPr>
        <w:t>Ilori</w:t>
      </w:r>
      <w:proofErr w:type="spellEnd"/>
      <w:r w:rsidRPr="008E194E">
        <w:rPr>
          <w:rFonts w:asciiTheme="majorBidi" w:hAnsiTheme="majorBidi" w:cstheme="majorBidi"/>
          <w:sz w:val="24"/>
          <w:szCs w:val="24"/>
        </w:rPr>
        <w:t xml:space="preserve">, 2010). According to </w:t>
      </w:r>
      <w:proofErr w:type="spellStart"/>
      <w:r w:rsidRPr="008E194E">
        <w:rPr>
          <w:rFonts w:asciiTheme="majorBidi" w:hAnsiTheme="majorBidi" w:cstheme="majorBidi"/>
          <w:sz w:val="24"/>
          <w:szCs w:val="24"/>
        </w:rPr>
        <w:t>Bitgood</w:t>
      </w:r>
      <w:proofErr w:type="spellEnd"/>
      <w:r w:rsidRPr="008E194E">
        <w:rPr>
          <w:rFonts w:asciiTheme="majorBidi" w:hAnsiTheme="majorBidi" w:cstheme="majorBidi"/>
          <w:sz w:val="24"/>
          <w:szCs w:val="24"/>
        </w:rPr>
        <w:t xml:space="preserve"> and Stephen (20</w:t>
      </w:r>
      <w:r w:rsidR="00BF1120" w:rsidRPr="008E194E">
        <w:rPr>
          <w:rFonts w:asciiTheme="majorBidi" w:hAnsiTheme="majorBidi" w:cstheme="majorBidi"/>
          <w:sz w:val="24"/>
          <w:szCs w:val="24"/>
        </w:rPr>
        <w:t>1</w:t>
      </w:r>
      <w:r w:rsidRPr="008E194E">
        <w:rPr>
          <w:rFonts w:asciiTheme="majorBidi" w:hAnsiTheme="majorBidi" w:cstheme="majorBidi"/>
          <w:sz w:val="24"/>
          <w:szCs w:val="24"/>
        </w:rPr>
        <w:t>9), Field trip is</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a trip by students to gain firsthand knowledge away from the classroom, as to a museum,</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factory, geological area, or environment of certain plants and animals. Field trip is a trip</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arranged by the school and undertaken for educational purpose in which the students go to</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places where the materials for instruction may be observed and studied directly in their</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natural setting. In field work, students assume active investigative roles, thinking like a</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scientist and doing real science. Direct experience with real objects and processes can give</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form and meaning to primary concepts. Nature plays an active role in effective learning.</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Environmental learning creates close association between the learner and the environment</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thereby granting the students (learner) the opportunity to involve the complete senses in</w:t>
      </w:r>
      <w:r w:rsidR="00CD11EA" w:rsidRPr="008E194E">
        <w:rPr>
          <w:rFonts w:asciiTheme="majorBidi" w:hAnsiTheme="majorBidi" w:cstheme="majorBidi"/>
          <w:sz w:val="24"/>
          <w:szCs w:val="24"/>
        </w:rPr>
        <w:t xml:space="preserve"> </w:t>
      </w:r>
      <w:r w:rsidRPr="008E194E">
        <w:rPr>
          <w:rFonts w:asciiTheme="majorBidi" w:hAnsiTheme="majorBidi" w:cstheme="majorBidi"/>
          <w:sz w:val="24"/>
          <w:szCs w:val="24"/>
        </w:rPr>
        <w:t>the learning process.</w:t>
      </w:r>
    </w:p>
    <w:p w:rsidR="00CD11EA" w:rsidRPr="008E194E" w:rsidRDefault="00177BE5" w:rsidP="007508F8">
      <w:pPr>
        <w:autoSpaceDE w:val="0"/>
        <w:autoSpaceDN w:val="0"/>
        <w:adjustRightInd w:val="0"/>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Field-based approach to learning will create a platform for social learning amongst students. Field trips provide an opportunity to involve students, parents and the teachers in the instructional program. Students can select the place to be visited, developing questions to ask, writing reports or thank you letters after the trip, or evaluating the experiences. Since parents must give their permission, a letter sent home with the permission fr</w:t>
      </w:r>
      <w:r w:rsidR="007508F8" w:rsidRPr="008E194E">
        <w:rPr>
          <w:rFonts w:asciiTheme="majorBidi" w:hAnsiTheme="majorBidi" w:cstheme="majorBidi"/>
          <w:sz w:val="24"/>
          <w:szCs w:val="24"/>
        </w:rPr>
        <w:t>o</w:t>
      </w:r>
      <w:r w:rsidRPr="008E194E">
        <w:rPr>
          <w:rFonts w:asciiTheme="majorBidi" w:hAnsiTheme="majorBidi" w:cstheme="majorBidi"/>
          <w:sz w:val="24"/>
          <w:szCs w:val="24"/>
        </w:rPr>
        <w:t xml:space="preserve">m explaining purpose of the trip is a good way to arouse their curiosity and encourage them to ask the student or teacher about the trip. The parent </w:t>
      </w:r>
      <w:r w:rsidRPr="008E194E">
        <w:rPr>
          <w:rFonts w:asciiTheme="majorBidi" w:hAnsiTheme="majorBidi" w:cstheme="majorBidi"/>
          <w:sz w:val="24"/>
          <w:szCs w:val="24"/>
        </w:rPr>
        <w:lastRenderedPageBreak/>
        <w:t>guides their child in order to make sure that they do not come to any harm. This role allows the parents and teachers to establish a much closer relationship. Science education in the field centers primarily on observational and experimental activities. The natural environment is the main source of information for learning activities. Pupils learn how to use the scientific methods for solving problem. They take and analyze samples, create hypothesis and plan experiments. Also field trips offer a lot of meaningful and educative opportunities to students. These opportunities according to Wilson (201</w:t>
      </w:r>
      <w:r w:rsidR="00BF1120" w:rsidRPr="008E194E">
        <w:rPr>
          <w:rFonts w:asciiTheme="majorBidi" w:hAnsiTheme="majorBidi" w:cstheme="majorBidi"/>
          <w:sz w:val="24"/>
          <w:szCs w:val="24"/>
        </w:rPr>
        <w:t>8</w:t>
      </w:r>
      <w:r w:rsidRPr="008E194E">
        <w:rPr>
          <w:rFonts w:asciiTheme="majorBidi" w:hAnsiTheme="majorBidi" w:cstheme="majorBidi"/>
          <w:sz w:val="24"/>
          <w:szCs w:val="24"/>
        </w:rPr>
        <w:t>) are as follows:</w:t>
      </w:r>
    </w:p>
    <w:p w:rsidR="00ED0FDA" w:rsidRPr="008E194E" w:rsidRDefault="00ED0FDA" w:rsidP="00AC7423">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Field trips provide real learning experience to students as it provides them with the opportunities to put what they learn through other method of teaching into practice.</w:t>
      </w:r>
    </w:p>
    <w:p w:rsidR="00ED0FDA" w:rsidRPr="008E194E" w:rsidRDefault="00ED0FDA" w:rsidP="00AC7423">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Field trips activities give students the opportunities to see the world. (Its cultures, diversities and realities) for themselves.</w:t>
      </w:r>
    </w:p>
    <w:p w:rsidR="00ED0FDA" w:rsidRPr="008E194E" w:rsidRDefault="00ED0FDA" w:rsidP="00AC7423">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Biology field trips give the students opportunities to gather real ecological data.</w:t>
      </w:r>
    </w:p>
    <w:p w:rsidR="00ED0FDA" w:rsidRPr="008E194E" w:rsidRDefault="00ED0FDA" w:rsidP="00AC7423">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As the students go out and study in groups during field trips, their interpersonal relationship improves as they learn to live and work with others, supporting each other during group learning activities.</w:t>
      </w:r>
    </w:p>
    <w:p w:rsidR="00ED0FDA" w:rsidRPr="008E194E" w:rsidRDefault="00ED0FDA" w:rsidP="00AC7423">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Field trips enhance student’s memory as the students have been found to remember what they learn in the trips for many years.</w:t>
      </w:r>
    </w:p>
    <w:p w:rsidR="00DD6EC3" w:rsidRPr="008E194E" w:rsidRDefault="00710D54" w:rsidP="00AC7423">
      <w:pPr>
        <w:autoSpaceDE w:val="0"/>
        <w:autoSpaceDN w:val="0"/>
        <w:adjustRightInd w:val="0"/>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Considering the importance of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and the number of students doing it, it is a disturbing situation to note that large number of students failed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in the Senior Secondary School Examination (SSCE). Statistics from the West African Examination </w:t>
      </w:r>
      <w:r w:rsidRPr="008E194E">
        <w:rPr>
          <w:rFonts w:asciiTheme="majorBidi" w:hAnsiTheme="majorBidi" w:cstheme="majorBidi"/>
          <w:sz w:val="24"/>
          <w:szCs w:val="24"/>
        </w:rPr>
        <w:lastRenderedPageBreak/>
        <w:t xml:space="preserve">Council for the past six years has revealed persistent poor performance in science subjects especially in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(WAEC Chief Examiner’s reports for 201</w:t>
      </w:r>
      <w:r w:rsidR="00341AE3" w:rsidRPr="008E194E">
        <w:rPr>
          <w:rFonts w:asciiTheme="majorBidi" w:hAnsiTheme="majorBidi" w:cstheme="majorBidi"/>
          <w:sz w:val="24"/>
          <w:szCs w:val="24"/>
        </w:rPr>
        <w:t>6</w:t>
      </w:r>
      <w:r w:rsidRPr="008E194E">
        <w:rPr>
          <w:rFonts w:asciiTheme="majorBidi" w:hAnsiTheme="majorBidi" w:cstheme="majorBidi"/>
          <w:sz w:val="24"/>
          <w:szCs w:val="24"/>
        </w:rPr>
        <w:t>, 201</w:t>
      </w:r>
      <w:r w:rsidR="00341AE3" w:rsidRPr="008E194E">
        <w:rPr>
          <w:rFonts w:asciiTheme="majorBidi" w:hAnsiTheme="majorBidi" w:cstheme="majorBidi"/>
          <w:sz w:val="24"/>
          <w:szCs w:val="24"/>
        </w:rPr>
        <w:t>7</w:t>
      </w:r>
      <w:r w:rsidRPr="008E194E">
        <w:rPr>
          <w:rFonts w:asciiTheme="majorBidi" w:hAnsiTheme="majorBidi" w:cstheme="majorBidi"/>
          <w:sz w:val="24"/>
          <w:szCs w:val="24"/>
        </w:rPr>
        <w:t>, 201</w:t>
      </w:r>
      <w:r w:rsidR="00341AE3" w:rsidRPr="008E194E">
        <w:rPr>
          <w:rFonts w:asciiTheme="majorBidi" w:hAnsiTheme="majorBidi" w:cstheme="majorBidi"/>
          <w:sz w:val="24"/>
          <w:szCs w:val="24"/>
        </w:rPr>
        <w:t>8</w:t>
      </w:r>
      <w:r w:rsidRPr="008E194E">
        <w:rPr>
          <w:rFonts w:asciiTheme="majorBidi" w:hAnsiTheme="majorBidi" w:cstheme="majorBidi"/>
          <w:sz w:val="24"/>
          <w:szCs w:val="24"/>
        </w:rPr>
        <w:t>, 201</w:t>
      </w:r>
      <w:r w:rsidR="00341AE3" w:rsidRPr="008E194E">
        <w:rPr>
          <w:rFonts w:asciiTheme="majorBidi" w:hAnsiTheme="majorBidi" w:cstheme="majorBidi"/>
          <w:sz w:val="24"/>
          <w:szCs w:val="24"/>
        </w:rPr>
        <w:t xml:space="preserve">9, 2020 </w:t>
      </w:r>
      <w:r w:rsidRPr="008E194E">
        <w:rPr>
          <w:rFonts w:asciiTheme="majorBidi" w:hAnsiTheme="majorBidi" w:cstheme="majorBidi"/>
          <w:sz w:val="24"/>
          <w:szCs w:val="24"/>
        </w:rPr>
        <w:t>and 20</w:t>
      </w:r>
      <w:r w:rsidR="00341AE3" w:rsidRPr="008E194E">
        <w:rPr>
          <w:rFonts w:asciiTheme="majorBidi" w:hAnsiTheme="majorBidi" w:cstheme="majorBidi"/>
          <w:sz w:val="24"/>
          <w:szCs w:val="24"/>
        </w:rPr>
        <w:t>2</w:t>
      </w:r>
      <w:r w:rsidRPr="008E194E">
        <w:rPr>
          <w:rFonts w:asciiTheme="majorBidi" w:hAnsiTheme="majorBidi" w:cstheme="majorBidi"/>
          <w:sz w:val="24"/>
          <w:szCs w:val="24"/>
        </w:rPr>
        <w:t xml:space="preserve">1). Among the causative factors are Biology teachers’ widespread uses of ineffective lectures and inadequate materials or resources needed for effective teaching of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Egbunonu</w:t>
      </w:r>
      <w:proofErr w:type="spellEnd"/>
      <w:r w:rsidRPr="008E194E">
        <w:rPr>
          <w:rFonts w:asciiTheme="majorBidi" w:hAnsiTheme="majorBidi" w:cstheme="majorBidi"/>
          <w:sz w:val="24"/>
          <w:szCs w:val="24"/>
        </w:rPr>
        <w:t xml:space="preserve"> and </w:t>
      </w:r>
      <w:proofErr w:type="spellStart"/>
      <w:r w:rsidRPr="008E194E">
        <w:rPr>
          <w:rFonts w:asciiTheme="majorBidi" w:hAnsiTheme="majorBidi" w:cstheme="majorBidi"/>
          <w:sz w:val="24"/>
          <w:szCs w:val="24"/>
        </w:rPr>
        <w:t>Ugbaja</w:t>
      </w:r>
      <w:proofErr w:type="spellEnd"/>
      <w:r w:rsidRPr="008E194E">
        <w:rPr>
          <w:rFonts w:asciiTheme="majorBidi" w:hAnsiTheme="majorBidi" w:cstheme="majorBidi"/>
          <w:sz w:val="24"/>
          <w:szCs w:val="24"/>
        </w:rPr>
        <w:t xml:space="preserve"> 2012).This may be due to the fact that emphasis is primarily on students’ poor acquisition. Thus</w:t>
      </w:r>
      <w:r w:rsidR="00B34473" w:rsidRPr="008E194E">
        <w:rPr>
          <w:rFonts w:asciiTheme="majorBidi" w:hAnsiTheme="majorBidi" w:cstheme="majorBidi"/>
          <w:sz w:val="24"/>
          <w:szCs w:val="24"/>
        </w:rPr>
        <w:t>,</w:t>
      </w:r>
      <w:r w:rsidRPr="008E194E">
        <w:rPr>
          <w:rFonts w:asciiTheme="majorBidi" w:hAnsiTheme="majorBidi" w:cstheme="majorBidi"/>
          <w:sz w:val="24"/>
          <w:szCs w:val="24"/>
        </w:rPr>
        <w:t xml:space="preserve">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is presented to the students as a static body of knowledge rather than a dynamic growing field of discovery. There is need to investigate the use of more efficacious strategies in the study of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Therefore, the study is on the </w:t>
      </w:r>
      <w:r w:rsidR="00387E7F" w:rsidRPr="008E194E">
        <w:rPr>
          <w:rFonts w:asciiTheme="majorBidi" w:hAnsiTheme="majorBidi" w:cstheme="majorBidi"/>
          <w:bCs/>
          <w:sz w:val="24"/>
          <w:szCs w:val="24"/>
        </w:rPr>
        <w:t xml:space="preserve">influence of fieldtrip on </w:t>
      </w:r>
      <w:r w:rsidR="00B34473" w:rsidRPr="008E194E">
        <w:rPr>
          <w:rFonts w:asciiTheme="majorBidi" w:hAnsiTheme="majorBidi" w:cstheme="majorBidi"/>
          <w:bCs/>
          <w:sz w:val="24"/>
          <w:szCs w:val="24"/>
        </w:rPr>
        <w:t>Biology</w:t>
      </w:r>
      <w:r w:rsidR="00387E7F" w:rsidRPr="008E194E">
        <w:rPr>
          <w:rFonts w:asciiTheme="majorBidi" w:hAnsiTheme="majorBidi" w:cstheme="majorBidi"/>
          <w:bCs/>
          <w:sz w:val="24"/>
          <w:szCs w:val="24"/>
        </w:rPr>
        <w:t xml:space="preserve"> </w:t>
      </w:r>
      <w:proofErr w:type="gramStart"/>
      <w:r w:rsidR="00387E7F" w:rsidRPr="008E194E">
        <w:rPr>
          <w:rFonts w:asciiTheme="majorBidi" w:hAnsiTheme="majorBidi" w:cstheme="majorBidi"/>
          <w:bCs/>
          <w:sz w:val="24"/>
          <w:szCs w:val="24"/>
        </w:rPr>
        <w:t>students</w:t>
      </w:r>
      <w:proofErr w:type="gramEnd"/>
      <w:r w:rsidR="00387E7F" w:rsidRPr="008E194E">
        <w:rPr>
          <w:rFonts w:asciiTheme="majorBidi" w:hAnsiTheme="majorBidi" w:cstheme="majorBidi"/>
          <w:bCs/>
          <w:sz w:val="24"/>
          <w:szCs w:val="24"/>
        </w:rPr>
        <w:t xml:space="preserve"> achievement in secondary school in Ilorin metropolis</w:t>
      </w:r>
      <w:r w:rsidRPr="008E194E">
        <w:rPr>
          <w:rFonts w:asciiTheme="majorBidi" w:hAnsiTheme="majorBidi" w:cstheme="majorBidi"/>
          <w:sz w:val="24"/>
          <w:szCs w:val="24"/>
        </w:rPr>
        <w:t>.</w:t>
      </w:r>
    </w:p>
    <w:p w:rsidR="00464C0A" w:rsidRPr="008E194E" w:rsidRDefault="00464C0A" w:rsidP="00AC7423">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Statement of the Problem</w:t>
      </w:r>
    </w:p>
    <w:p w:rsidR="00F144DB" w:rsidRPr="008E194E" w:rsidRDefault="00AD06F1" w:rsidP="00AC7423">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Learning Biology is expected to be free from such problems as method of teaching, inadequate infrastructure facilities, and lukewarm attitudes of teachers towards using field trip. Student performance in Biology has been substandard over the years, specifically in the area of practical application. Ideally, in the teaching of Biology, the theory is supposed to be minimal because it is equally a practically oriented subject as it is theoretically oriented. Yet teaching of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is still burdened with astronomical abstract concepts. With the above challenges, many students lose interest in the subject and as a result, record low attendance rate to Biology classes. These cause low rate of classroom attendance during Biology lessons. Sequel to poor class attendance, another fallout from the loss of interest in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occasioned by theory-based teaching is lack of </w:t>
      </w:r>
      <w:r w:rsidRPr="008E194E">
        <w:rPr>
          <w:rFonts w:asciiTheme="majorBidi" w:hAnsiTheme="majorBidi" w:cstheme="majorBidi"/>
          <w:sz w:val="24"/>
          <w:szCs w:val="24"/>
        </w:rPr>
        <w:lastRenderedPageBreak/>
        <w:t xml:space="preserve">student engagement. With low rate of class attendance and lack of engagement in </w:t>
      </w:r>
      <w:r w:rsidR="00B34473" w:rsidRPr="008E194E">
        <w:rPr>
          <w:rFonts w:asciiTheme="majorBidi" w:hAnsiTheme="majorBidi" w:cstheme="majorBidi"/>
          <w:sz w:val="24"/>
          <w:szCs w:val="24"/>
        </w:rPr>
        <w:t>Biology</w:t>
      </w:r>
      <w:r w:rsidRPr="008E194E">
        <w:rPr>
          <w:rFonts w:asciiTheme="majorBidi" w:hAnsiTheme="majorBidi" w:cstheme="majorBidi"/>
          <w:sz w:val="24"/>
          <w:szCs w:val="24"/>
        </w:rPr>
        <w:t xml:space="preserve"> lessons, there will inevitably be poor students’ performance in Biology examination – be it internal or external examinations. The researcher proposes that the above situation might not be the case should field trips be effectively integrated into the process of teaching </w:t>
      </w:r>
      <w:r w:rsidR="00B34473" w:rsidRPr="008E194E">
        <w:rPr>
          <w:rFonts w:asciiTheme="majorBidi" w:hAnsiTheme="majorBidi" w:cstheme="majorBidi"/>
          <w:sz w:val="24"/>
          <w:szCs w:val="24"/>
        </w:rPr>
        <w:t xml:space="preserve">Biology </w:t>
      </w:r>
      <w:r w:rsidRPr="008E194E">
        <w:rPr>
          <w:rFonts w:asciiTheme="majorBidi" w:hAnsiTheme="majorBidi" w:cstheme="majorBidi"/>
          <w:sz w:val="24"/>
          <w:szCs w:val="24"/>
        </w:rPr>
        <w:t>in secondary schools, as it is practical-oriented and expected to make biological concepts concrete in the minds of students.</w:t>
      </w:r>
    </w:p>
    <w:p w:rsidR="00464C0A" w:rsidRPr="008E194E" w:rsidRDefault="00464C0A" w:rsidP="00AC7423">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Purpose of the Study</w:t>
      </w:r>
    </w:p>
    <w:p w:rsidR="00464C0A" w:rsidRPr="008E194E" w:rsidRDefault="00464C0A" w:rsidP="00AC7423">
      <w:pPr>
        <w:spacing w:after="0" w:line="480" w:lineRule="auto"/>
        <w:ind w:firstLine="720"/>
        <w:jc w:val="both"/>
        <w:rPr>
          <w:rFonts w:asciiTheme="majorBidi" w:eastAsia="Arial Unicode MS" w:hAnsiTheme="majorBidi" w:cstheme="majorBidi"/>
          <w:sz w:val="24"/>
          <w:szCs w:val="24"/>
        </w:rPr>
      </w:pPr>
      <w:r w:rsidRPr="008E194E">
        <w:rPr>
          <w:rFonts w:asciiTheme="majorBidi" w:hAnsiTheme="majorBidi" w:cstheme="majorBidi"/>
          <w:sz w:val="24"/>
          <w:szCs w:val="24"/>
        </w:rPr>
        <w:t xml:space="preserve">The main purpose of this study is to investigate the </w:t>
      </w:r>
      <w:r w:rsidRPr="008E194E">
        <w:rPr>
          <w:rFonts w:asciiTheme="majorBidi" w:hAnsiTheme="majorBidi" w:cstheme="majorBidi"/>
          <w:bCs/>
          <w:sz w:val="24"/>
          <w:szCs w:val="24"/>
        </w:rPr>
        <w:t xml:space="preserve">influence of fieldtrip on </w:t>
      </w:r>
      <w:r w:rsidR="00B34473" w:rsidRPr="008E194E">
        <w:rPr>
          <w:rFonts w:asciiTheme="majorBidi" w:hAnsiTheme="majorBidi" w:cstheme="majorBidi"/>
          <w:bCs/>
          <w:sz w:val="24"/>
          <w:szCs w:val="24"/>
        </w:rPr>
        <w:t>Biology</w:t>
      </w:r>
      <w:r w:rsidRPr="008E194E">
        <w:rPr>
          <w:rFonts w:asciiTheme="majorBidi" w:hAnsiTheme="majorBidi" w:cstheme="majorBidi"/>
          <w:bCs/>
          <w:sz w:val="24"/>
          <w:szCs w:val="24"/>
        </w:rPr>
        <w:t xml:space="preserve"> </w:t>
      </w:r>
      <w:proofErr w:type="gramStart"/>
      <w:r w:rsidRPr="008E194E">
        <w:rPr>
          <w:rFonts w:asciiTheme="majorBidi" w:hAnsiTheme="majorBidi" w:cstheme="majorBidi"/>
          <w:bCs/>
          <w:sz w:val="24"/>
          <w:szCs w:val="24"/>
        </w:rPr>
        <w:t>students</w:t>
      </w:r>
      <w:proofErr w:type="gramEnd"/>
      <w:r w:rsidRPr="008E194E">
        <w:rPr>
          <w:rFonts w:asciiTheme="majorBidi" w:hAnsiTheme="majorBidi" w:cstheme="majorBidi"/>
          <w:bCs/>
          <w:sz w:val="24"/>
          <w:szCs w:val="24"/>
        </w:rPr>
        <w:t xml:space="preserve"> achievement in secondary school in Ilorin metropolis</w:t>
      </w:r>
      <w:r w:rsidRPr="008E194E">
        <w:rPr>
          <w:rFonts w:asciiTheme="majorBidi" w:eastAsia="Arial Unicode MS" w:hAnsiTheme="majorBidi" w:cstheme="majorBidi"/>
          <w:sz w:val="24"/>
          <w:szCs w:val="24"/>
        </w:rPr>
        <w:t xml:space="preserve">. </w:t>
      </w:r>
      <w:r w:rsidR="00A615DE" w:rsidRPr="008E194E">
        <w:rPr>
          <w:rFonts w:asciiTheme="majorBidi" w:eastAsia="Arial Unicode MS" w:hAnsiTheme="majorBidi" w:cstheme="majorBidi"/>
          <w:sz w:val="24"/>
          <w:szCs w:val="24"/>
        </w:rPr>
        <w:t>Specifically, the study aimed at the following:</w:t>
      </w:r>
    </w:p>
    <w:p w:rsidR="00A615DE" w:rsidRPr="008E194E" w:rsidRDefault="00A615DE" w:rsidP="00AC7423">
      <w:pPr>
        <w:pStyle w:val="Default"/>
        <w:numPr>
          <w:ilvl w:val="0"/>
          <w:numId w:val="5"/>
        </w:numPr>
        <w:spacing w:line="480" w:lineRule="auto"/>
        <w:ind w:hanging="540"/>
        <w:jc w:val="both"/>
        <w:rPr>
          <w:rFonts w:asciiTheme="majorBidi" w:hAnsiTheme="majorBidi" w:cstheme="majorBidi"/>
          <w:color w:val="auto"/>
        </w:rPr>
      </w:pPr>
      <w:r w:rsidRPr="008E194E">
        <w:rPr>
          <w:rFonts w:asciiTheme="majorBidi" w:hAnsiTheme="majorBidi" w:cstheme="majorBidi"/>
          <w:color w:val="auto"/>
        </w:rPr>
        <w:t>To know the extent field trips influence students’ attendance to Biology lessons in secondary schools in Ilorin metropolis.</w:t>
      </w:r>
    </w:p>
    <w:p w:rsidR="00A615DE" w:rsidRPr="008E194E" w:rsidRDefault="00A615DE" w:rsidP="000E0E07">
      <w:pPr>
        <w:pStyle w:val="Default"/>
        <w:numPr>
          <w:ilvl w:val="0"/>
          <w:numId w:val="5"/>
        </w:numPr>
        <w:spacing w:line="480" w:lineRule="auto"/>
        <w:ind w:hanging="540"/>
        <w:jc w:val="both"/>
        <w:rPr>
          <w:rFonts w:asciiTheme="majorBidi" w:hAnsiTheme="majorBidi" w:cstheme="majorBidi"/>
          <w:color w:val="auto"/>
        </w:rPr>
      </w:pPr>
      <w:r w:rsidRPr="008E194E">
        <w:rPr>
          <w:rFonts w:asciiTheme="majorBidi" w:hAnsiTheme="majorBidi" w:cstheme="majorBidi"/>
          <w:color w:val="auto"/>
        </w:rPr>
        <w:t>To know the extent field trips influence students’ engagement in Biology lessons in secondary schools in Ilorin metropolis.</w:t>
      </w:r>
    </w:p>
    <w:p w:rsidR="00A615DE" w:rsidRPr="008E194E" w:rsidRDefault="00A615DE" w:rsidP="000E0E07">
      <w:pPr>
        <w:pStyle w:val="Default"/>
        <w:numPr>
          <w:ilvl w:val="0"/>
          <w:numId w:val="5"/>
        </w:numPr>
        <w:spacing w:line="480" w:lineRule="auto"/>
        <w:ind w:hanging="540"/>
        <w:jc w:val="both"/>
        <w:rPr>
          <w:rFonts w:asciiTheme="majorBidi" w:hAnsiTheme="majorBidi" w:cstheme="majorBidi"/>
          <w:color w:val="auto"/>
        </w:rPr>
      </w:pPr>
      <w:r w:rsidRPr="008E194E">
        <w:rPr>
          <w:rFonts w:asciiTheme="majorBidi" w:hAnsiTheme="majorBidi" w:cstheme="majorBidi"/>
          <w:color w:val="auto"/>
        </w:rPr>
        <w:t>To know problems hindering the use of field-trips in teaching and learning of Biology.</w:t>
      </w:r>
    </w:p>
    <w:p w:rsidR="00464C0A" w:rsidRPr="008E194E" w:rsidRDefault="00464C0A"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 xml:space="preserve">Research Questions </w:t>
      </w:r>
    </w:p>
    <w:p w:rsidR="00744EB1" w:rsidRPr="008E194E" w:rsidRDefault="00464C0A" w:rsidP="000E0E07">
      <w:pPr>
        <w:pStyle w:val="BodyText"/>
        <w:spacing w:line="480" w:lineRule="auto"/>
        <w:ind w:left="940"/>
        <w:rPr>
          <w:rFonts w:asciiTheme="majorBidi" w:hAnsiTheme="majorBidi" w:cstheme="majorBidi"/>
          <w:spacing w:val="-2"/>
        </w:rPr>
      </w:pPr>
      <w:r w:rsidRPr="008E194E">
        <w:rPr>
          <w:rFonts w:asciiTheme="majorBidi" w:hAnsiTheme="majorBidi" w:cstheme="majorBidi"/>
        </w:rPr>
        <w:t>The following research questions guided the</w:t>
      </w:r>
      <w:r w:rsidRPr="008E194E">
        <w:rPr>
          <w:rFonts w:asciiTheme="majorBidi" w:hAnsiTheme="majorBidi" w:cstheme="majorBidi"/>
          <w:spacing w:val="-2"/>
        </w:rPr>
        <w:t xml:space="preserve"> study:</w:t>
      </w:r>
    </w:p>
    <w:p w:rsidR="00CB029D" w:rsidRPr="008E194E" w:rsidRDefault="00CB029D" w:rsidP="000E0E07">
      <w:pPr>
        <w:pStyle w:val="Default"/>
        <w:numPr>
          <w:ilvl w:val="0"/>
          <w:numId w:val="7"/>
        </w:numPr>
        <w:spacing w:line="480" w:lineRule="auto"/>
        <w:ind w:hanging="540"/>
        <w:jc w:val="both"/>
        <w:rPr>
          <w:rFonts w:asciiTheme="majorBidi" w:hAnsiTheme="majorBidi" w:cstheme="majorBidi"/>
          <w:color w:val="auto"/>
        </w:rPr>
      </w:pPr>
      <w:r w:rsidRPr="008E194E">
        <w:rPr>
          <w:rFonts w:asciiTheme="majorBidi" w:hAnsiTheme="majorBidi" w:cstheme="majorBidi"/>
          <w:color w:val="auto"/>
        </w:rPr>
        <w:t xml:space="preserve">To what extent do field trips influence students’ attendance to </w:t>
      </w:r>
      <w:r w:rsidR="00B379C3" w:rsidRPr="008E194E">
        <w:rPr>
          <w:rFonts w:asciiTheme="majorBidi" w:hAnsiTheme="majorBidi" w:cstheme="majorBidi"/>
          <w:color w:val="auto"/>
        </w:rPr>
        <w:t xml:space="preserve">Biology </w:t>
      </w:r>
      <w:r w:rsidRPr="008E194E">
        <w:rPr>
          <w:rFonts w:asciiTheme="majorBidi" w:hAnsiTheme="majorBidi" w:cstheme="majorBidi"/>
          <w:color w:val="auto"/>
        </w:rPr>
        <w:t xml:space="preserve">lessons in secondary schools in Ilorin metropolis? </w:t>
      </w:r>
    </w:p>
    <w:p w:rsidR="00B379C3" w:rsidRPr="008E194E" w:rsidRDefault="00CB029D" w:rsidP="000E0E07">
      <w:pPr>
        <w:pStyle w:val="Default"/>
        <w:numPr>
          <w:ilvl w:val="0"/>
          <w:numId w:val="7"/>
        </w:numPr>
        <w:spacing w:line="480" w:lineRule="auto"/>
        <w:ind w:hanging="540"/>
        <w:jc w:val="both"/>
        <w:rPr>
          <w:rFonts w:asciiTheme="majorBidi" w:hAnsiTheme="majorBidi" w:cstheme="majorBidi"/>
          <w:color w:val="auto"/>
        </w:rPr>
      </w:pPr>
      <w:r w:rsidRPr="008E194E">
        <w:rPr>
          <w:rFonts w:asciiTheme="majorBidi" w:hAnsiTheme="majorBidi" w:cstheme="majorBidi"/>
          <w:color w:val="auto"/>
        </w:rPr>
        <w:lastRenderedPageBreak/>
        <w:t xml:space="preserve">To what extent do field trips influence students’ engagement in </w:t>
      </w:r>
      <w:r w:rsidR="00B379C3" w:rsidRPr="008E194E">
        <w:rPr>
          <w:rFonts w:asciiTheme="majorBidi" w:hAnsiTheme="majorBidi" w:cstheme="majorBidi"/>
          <w:color w:val="auto"/>
        </w:rPr>
        <w:t xml:space="preserve">Biology </w:t>
      </w:r>
      <w:r w:rsidRPr="008E194E">
        <w:rPr>
          <w:rFonts w:asciiTheme="majorBidi" w:hAnsiTheme="majorBidi" w:cstheme="majorBidi"/>
          <w:color w:val="auto"/>
        </w:rPr>
        <w:t xml:space="preserve">lessons in secondary schools in Ilorin metropolis? </w:t>
      </w:r>
    </w:p>
    <w:p w:rsidR="00B379C3" w:rsidRPr="008E194E" w:rsidRDefault="00B379C3" w:rsidP="000E0E07">
      <w:pPr>
        <w:pStyle w:val="Default"/>
        <w:numPr>
          <w:ilvl w:val="0"/>
          <w:numId w:val="7"/>
        </w:numPr>
        <w:spacing w:line="480" w:lineRule="auto"/>
        <w:ind w:hanging="540"/>
        <w:jc w:val="both"/>
        <w:rPr>
          <w:rFonts w:asciiTheme="majorBidi" w:hAnsiTheme="majorBidi" w:cstheme="majorBidi"/>
          <w:color w:val="auto"/>
        </w:rPr>
      </w:pPr>
      <w:r w:rsidRPr="008E194E">
        <w:rPr>
          <w:rFonts w:asciiTheme="majorBidi" w:hAnsiTheme="majorBidi" w:cstheme="majorBidi"/>
          <w:color w:val="auto"/>
        </w:rPr>
        <w:t>What are the problems hindering the use of field-trips in teaching and learning of Biology?</w:t>
      </w:r>
    </w:p>
    <w:p w:rsidR="00464C0A" w:rsidRPr="008E194E" w:rsidRDefault="00464C0A"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Significance of the Study</w:t>
      </w:r>
    </w:p>
    <w:p w:rsidR="00F700CE" w:rsidRPr="008E194E" w:rsidRDefault="00F700CE" w:rsidP="000E0E07">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The findings of this study would hopefully uplift the standard of </w:t>
      </w:r>
      <w:r w:rsidR="00AC7423" w:rsidRPr="008E194E">
        <w:rPr>
          <w:rFonts w:asciiTheme="majorBidi" w:hAnsiTheme="majorBidi" w:cstheme="majorBidi"/>
          <w:sz w:val="24"/>
          <w:szCs w:val="24"/>
        </w:rPr>
        <w:t xml:space="preserve">Biology </w:t>
      </w:r>
      <w:r w:rsidRPr="008E194E">
        <w:rPr>
          <w:rFonts w:asciiTheme="majorBidi" w:hAnsiTheme="majorBidi" w:cstheme="majorBidi"/>
          <w:sz w:val="24"/>
          <w:szCs w:val="24"/>
        </w:rPr>
        <w:t>teaching and learning as follows</w:t>
      </w:r>
      <w:r w:rsidR="00AC7423" w:rsidRPr="008E194E">
        <w:rPr>
          <w:rFonts w:asciiTheme="majorBidi" w:hAnsiTheme="majorBidi" w:cstheme="majorBidi"/>
          <w:sz w:val="24"/>
          <w:szCs w:val="24"/>
        </w:rPr>
        <w:t>:</w:t>
      </w:r>
    </w:p>
    <w:p w:rsidR="00F700CE"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 xml:space="preserve">Biology Students: </w:t>
      </w:r>
      <w:r w:rsidRPr="008E194E">
        <w:rPr>
          <w:rFonts w:asciiTheme="majorBidi" w:hAnsiTheme="majorBidi" w:cstheme="majorBidi"/>
          <w:sz w:val="24"/>
          <w:szCs w:val="24"/>
        </w:rPr>
        <w:t>Encourage biology students to gain the effectiveness of field-trip strategy in fostering creativity and corporation among students and contribute to the improvement of performance in Biology.</w:t>
      </w:r>
    </w:p>
    <w:p w:rsidR="00F700CE"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Biology Teachers:</w:t>
      </w:r>
      <w:r w:rsidRPr="008E194E">
        <w:rPr>
          <w:rFonts w:asciiTheme="majorBidi" w:hAnsiTheme="majorBidi" w:cstheme="majorBidi"/>
          <w:sz w:val="24"/>
          <w:szCs w:val="24"/>
        </w:rPr>
        <w:t xml:space="preserve"> Enlightened on the effectiveness of field-trip strategy alongside lecture method on students' performance thereby the need for applying the most effective method to substitute traditional method.</w:t>
      </w:r>
    </w:p>
    <w:p w:rsidR="00F700CE"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Researchers:</w:t>
      </w:r>
      <w:r w:rsidRPr="008E194E">
        <w:rPr>
          <w:rFonts w:asciiTheme="majorBidi" w:hAnsiTheme="majorBidi" w:cstheme="majorBidi"/>
          <w:sz w:val="24"/>
          <w:szCs w:val="24"/>
        </w:rPr>
        <w:t xml:space="preserve"> Could also provide empirical evidence and a foundation for further research in the study in relation to teaching and learning strategies suitable for teaching Biology using the field-trip strategy at senior secondary school level.</w:t>
      </w:r>
    </w:p>
    <w:p w:rsidR="00F700CE"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Curriculum Planners:</w:t>
      </w:r>
      <w:r w:rsidRPr="008E194E">
        <w:rPr>
          <w:rFonts w:asciiTheme="majorBidi" w:hAnsiTheme="majorBidi" w:cstheme="majorBidi"/>
          <w:sz w:val="24"/>
          <w:szCs w:val="24"/>
        </w:rPr>
        <w:t xml:space="preserve"> Provide information for better comprehension of how Biology should be taught to learners using field-trip strategies.</w:t>
      </w:r>
    </w:p>
    <w:p w:rsidR="00F700CE"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Professional Bodies:</w:t>
      </w:r>
      <w:r w:rsidRPr="008E194E">
        <w:rPr>
          <w:rFonts w:asciiTheme="majorBidi" w:hAnsiTheme="majorBidi" w:cstheme="majorBidi"/>
          <w:sz w:val="24"/>
          <w:szCs w:val="24"/>
        </w:rPr>
        <w:t xml:space="preserve"> The findings will hopefully be useful to various agencies such as; the</w:t>
      </w:r>
      <w:r w:rsidR="00454AB5" w:rsidRPr="008E194E">
        <w:rPr>
          <w:rFonts w:asciiTheme="majorBidi" w:hAnsiTheme="majorBidi" w:cstheme="majorBidi"/>
          <w:sz w:val="24"/>
          <w:szCs w:val="24"/>
        </w:rPr>
        <w:t xml:space="preserve"> </w:t>
      </w:r>
      <w:r w:rsidRPr="008E194E">
        <w:rPr>
          <w:rFonts w:asciiTheme="majorBidi" w:hAnsiTheme="majorBidi" w:cstheme="majorBidi"/>
          <w:sz w:val="24"/>
          <w:szCs w:val="24"/>
        </w:rPr>
        <w:t>Science Teachers Association of Nigeria (STAN) and the findings will add new knowledge to</w:t>
      </w:r>
      <w:r w:rsidR="00454AB5" w:rsidRPr="008E194E">
        <w:rPr>
          <w:rFonts w:asciiTheme="majorBidi" w:hAnsiTheme="majorBidi" w:cstheme="majorBidi"/>
          <w:sz w:val="24"/>
          <w:szCs w:val="24"/>
        </w:rPr>
        <w:t xml:space="preserve"> </w:t>
      </w:r>
      <w:r w:rsidRPr="008E194E">
        <w:rPr>
          <w:rFonts w:asciiTheme="majorBidi" w:hAnsiTheme="majorBidi" w:cstheme="majorBidi"/>
          <w:sz w:val="24"/>
          <w:szCs w:val="24"/>
        </w:rPr>
        <w:t>existing literature and can be the foundation for further studies.</w:t>
      </w:r>
    </w:p>
    <w:p w:rsidR="00F700CE"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lastRenderedPageBreak/>
        <w:t>Textbook Publishers:</w:t>
      </w:r>
      <w:r w:rsidRPr="008E194E">
        <w:rPr>
          <w:rFonts w:asciiTheme="majorBidi" w:hAnsiTheme="majorBidi" w:cstheme="majorBidi"/>
          <w:sz w:val="24"/>
          <w:szCs w:val="24"/>
        </w:rPr>
        <w:t xml:space="preserve"> The study would benefit publishers to design activities that involve</w:t>
      </w:r>
      <w:r w:rsidR="00454AB5" w:rsidRPr="008E194E">
        <w:rPr>
          <w:rFonts w:asciiTheme="majorBidi" w:hAnsiTheme="majorBidi" w:cstheme="majorBidi"/>
          <w:sz w:val="24"/>
          <w:szCs w:val="24"/>
        </w:rPr>
        <w:t xml:space="preserve"> </w:t>
      </w:r>
      <w:r w:rsidRPr="008E194E">
        <w:rPr>
          <w:rFonts w:asciiTheme="majorBidi" w:hAnsiTheme="majorBidi" w:cstheme="majorBidi"/>
          <w:sz w:val="24"/>
          <w:szCs w:val="24"/>
        </w:rPr>
        <w:t>field-trip strategy to aid meaningful learning among students.</w:t>
      </w:r>
    </w:p>
    <w:p w:rsidR="001921BF" w:rsidRPr="008E194E" w:rsidRDefault="00F700CE" w:rsidP="000E0E07">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 xml:space="preserve">Education Agencies and </w:t>
      </w:r>
      <w:proofErr w:type="spellStart"/>
      <w:r w:rsidRPr="008E194E">
        <w:rPr>
          <w:rFonts w:asciiTheme="majorBidi" w:hAnsiTheme="majorBidi" w:cstheme="majorBidi"/>
          <w:b/>
          <w:bCs/>
          <w:sz w:val="24"/>
          <w:szCs w:val="24"/>
        </w:rPr>
        <w:t>Parastatals</w:t>
      </w:r>
      <w:proofErr w:type="spellEnd"/>
      <w:r w:rsidRPr="008E194E">
        <w:rPr>
          <w:rFonts w:asciiTheme="majorBidi" w:hAnsiTheme="majorBidi" w:cstheme="majorBidi"/>
          <w:b/>
          <w:bCs/>
          <w:sz w:val="24"/>
          <w:szCs w:val="24"/>
        </w:rPr>
        <w:t>:</w:t>
      </w:r>
      <w:r w:rsidRPr="008E194E">
        <w:rPr>
          <w:rFonts w:asciiTheme="majorBidi" w:hAnsiTheme="majorBidi" w:cstheme="majorBidi"/>
          <w:sz w:val="24"/>
          <w:szCs w:val="24"/>
        </w:rPr>
        <w:t xml:space="preserve"> Assist educational agencies such as the Quality</w:t>
      </w:r>
      <w:r w:rsidR="00454AB5" w:rsidRPr="008E194E">
        <w:rPr>
          <w:rFonts w:asciiTheme="majorBidi" w:hAnsiTheme="majorBidi" w:cstheme="majorBidi"/>
          <w:sz w:val="24"/>
          <w:szCs w:val="24"/>
        </w:rPr>
        <w:t xml:space="preserve"> </w:t>
      </w:r>
      <w:r w:rsidRPr="008E194E">
        <w:rPr>
          <w:rFonts w:asciiTheme="majorBidi" w:hAnsiTheme="majorBidi" w:cstheme="majorBidi"/>
          <w:sz w:val="24"/>
          <w:szCs w:val="24"/>
        </w:rPr>
        <w:t>Assurance Agency and the Mass Literacy Boards to organize workshops or training for</w:t>
      </w:r>
      <w:r w:rsidR="00454AB5" w:rsidRPr="008E194E">
        <w:rPr>
          <w:rFonts w:asciiTheme="majorBidi" w:hAnsiTheme="majorBidi" w:cstheme="majorBidi"/>
          <w:sz w:val="24"/>
          <w:szCs w:val="24"/>
        </w:rPr>
        <w:t xml:space="preserve"> </w:t>
      </w:r>
      <w:r w:rsidRPr="008E194E">
        <w:rPr>
          <w:rFonts w:asciiTheme="majorBidi" w:hAnsiTheme="majorBidi" w:cstheme="majorBidi"/>
          <w:sz w:val="24"/>
          <w:szCs w:val="24"/>
        </w:rPr>
        <w:t>science teachers on the need to adopt field-trip strategies in teaching science concepts to</w:t>
      </w:r>
      <w:r w:rsidR="00454AB5" w:rsidRPr="008E194E">
        <w:rPr>
          <w:rFonts w:asciiTheme="majorBidi" w:hAnsiTheme="majorBidi" w:cstheme="majorBidi"/>
          <w:sz w:val="24"/>
          <w:szCs w:val="24"/>
        </w:rPr>
        <w:t xml:space="preserve"> </w:t>
      </w:r>
      <w:r w:rsidRPr="008E194E">
        <w:rPr>
          <w:rFonts w:asciiTheme="majorBidi" w:hAnsiTheme="majorBidi" w:cstheme="majorBidi"/>
          <w:sz w:val="24"/>
          <w:szCs w:val="24"/>
        </w:rPr>
        <w:t>students.</w:t>
      </w:r>
    </w:p>
    <w:p w:rsidR="00464C0A" w:rsidRPr="008E194E" w:rsidRDefault="00464C0A"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Scope of the Study</w:t>
      </w:r>
    </w:p>
    <w:p w:rsidR="00464C0A" w:rsidRPr="008E194E" w:rsidRDefault="00464C0A" w:rsidP="000E0E07">
      <w:pPr>
        <w:spacing w:after="0" w:line="480" w:lineRule="auto"/>
        <w:ind w:firstLine="720"/>
        <w:jc w:val="both"/>
        <w:rPr>
          <w:rFonts w:asciiTheme="majorBidi" w:hAnsiTheme="majorBidi" w:cstheme="majorBidi"/>
          <w:bCs/>
          <w:sz w:val="24"/>
          <w:szCs w:val="24"/>
        </w:rPr>
      </w:pPr>
      <w:r w:rsidRPr="008E194E">
        <w:rPr>
          <w:rFonts w:asciiTheme="majorBidi" w:hAnsiTheme="majorBidi" w:cstheme="majorBidi"/>
          <w:sz w:val="24"/>
          <w:szCs w:val="24"/>
        </w:rPr>
        <w:t xml:space="preserve">This study focused mainly on </w:t>
      </w:r>
      <w:r w:rsidRPr="008E194E">
        <w:rPr>
          <w:rFonts w:asciiTheme="majorBidi" w:hAnsiTheme="majorBidi" w:cstheme="majorBidi"/>
          <w:bCs/>
          <w:sz w:val="24"/>
          <w:szCs w:val="24"/>
        </w:rPr>
        <w:t xml:space="preserve">influence of fieldtrip on </w:t>
      </w:r>
      <w:r w:rsidR="00B34473" w:rsidRPr="008E194E">
        <w:rPr>
          <w:rFonts w:asciiTheme="majorBidi" w:hAnsiTheme="majorBidi" w:cstheme="majorBidi"/>
          <w:bCs/>
          <w:sz w:val="24"/>
          <w:szCs w:val="24"/>
        </w:rPr>
        <w:t>Biology</w:t>
      </w:r>
      <w:r w:rsidRPr="008E194E">
        <w:rPr>
          <w:rFonts w:asciiTheme="majorBidi" w:hAnsiTheme="majorBidi" w:cstheme="majorBidi"/>
          <w:bCs/>
          <w:sz w:val="24"/>
          <w:szCs w:val="24"/>
        </w:rPr>
        <w:t xml:space="preserve"> </w:t>
      </w:r>
      <w:proofErr w:type="gramStart"/>
      <w:r w:rsidRPr="008E194E">
        <w:rPr>
          <w:rFonts w:asciiTheme="majorBidi" w:hAnsiTheme="majorBidi" w:cstheme="majorBidi"/>
          <w:bCs/>
          <w:sz w:val="24"/>
          <w:szCs w:val="24"/>
        </w:rPr>
        <w:t>students</w:t>
      </w:r>
      <w:proofErr w:type="gramEnd"/>
      <w:r w:rsidRPr="008E194E">
        <w:rPr>
          <w:rFonts w:asciiTheme="majorBidi" w:hAnsiTheme="majorBidi" w:cstheme="majorBidi"/>
          <w:bCs/>
          <w:sz w:val="24"/>
          <w:szCs w:val="24"/>
        </w:rPr>
        <w:t xml:space="preserve"> achievement in secondary school</w:t>
      </w:r>
      <w:r w:rsidRPr="008E194E">
        <w:rPr>
          <w:rFonts w:asciiTheme="majorBidi" w:hAnsiTheme="majorBidi" w:cstheme="majorBidi"/>
          <w:sz w:val="24"/>
          <w:szCs w:val="24"/>
        </w:rPr>
        <w:t xml:space="preserve">, its geographical location is limited to Ilorin West Local Government Area, </w:t>
      </w:r>
      <w:proofErr w:type="spellStart"/>
      <w:r w:rsidRPr="008E194E">
        <w:rPr>
          <w:rFonts w:asciiTheme="majorBidi" w:hAnsiTheme="majorBidi" w:cstheme="majorBidi"/>
          <w:sz w:val="24"/>
          <w:szCs w:val="24"/>
        </w:rPr>
        <w:t>Kwara</w:t>
      </w:r>
      <w:proofErr w:type="spellEnd"/>
      <w:r w:rsidRPr="008E194E">
        <w:rPr>
          <w:rFonts w:asciiTheme="majorBidi" w:hAnsiTheme="majorBidi" w:cstheme="majorBidi"/>
          <w:sz w:val="24"/>
          <w:szCs w:val="24"/>
        </w:rPr>
        <w:t xml:space="preserve"> State. Therefore, the present researcher was interested in investigating on the </w:t>
      </w:r>
      <w:r w:rsidRPr="008E194E">
        <w:rPr>
          <w:rFonts w:asciiTheme="majorBidi" w:hAnsiTheme="majorBidi" w:cstheme="majorBidi"/>
          <w:bCs/>
          <w:sz w:val="24"/>
          <w:szCs w:val="24"/>
        </w:rPr>
        <w:t xml:space="preserve">influence of fieldtrip on </w:t>
      </w:r>
      <w:r w:rsidR="00B34473" w:rsidRPr="008E194E">
        <w:rPr>
          <w:rFonts w:asciiTheme="majorBidi" w:hAnsiTheme="majorBidi" w:cstheme="majorBidi"/>
          <w:bCs/>
          <w:sz w:val="24"/>
          <w:szCs w:val="24"/>
        </w:rPr>
        <w:t>Biology</w:t>
      </w:r>
      <w:r w:rsidRPr="008E194E">
        <w:rPr>
          <w:rFonts w:asciiTheme="majorBidi" w:hAnsiTheme="majorBidi" w:cstheme="majorBidi"/>
          <w:bCs/>
          <w:sz w:val="24"/>
          <w:szCs w:val="24"/>
        </w:rPr>
        <w:t xml:space="preserve"> </w:t>
      </w:r>
      <w:proofErr w:type="gramStart"/>
      <w:r w:rsidRPr="008E194E">
        <w:rPr>
          <w:rFonts w:asciiTheme="majorBidi" w:hAnsiTheme="majorBidi" w:cstheme="majorBidi"/>
          <w:bCs/>
          <w:sz w:val="24"/>
          <w:szCs w:val="24"/>
        </w:rPr>
        <w:t>students</w:t>
      </w:r>
      <w:proofErr w:type="gramEnd"/>
      <w:r w:rsidRPr="008E194E">
        <w:rPr>
          <w:rFonts w:asciiTheme="majorBidi" w:hAnsiTheme="majorBidi" w:cstheme="majorBidi"/>
          <w:bCs/>
          <w:sz w:val="24"/>
          <w:szCs w:val="24"/>
        </w:rPr>
        <w:t xml:space="preserve"> achievement in secondary school</w:t>
      </w:r>
      <w:r w:rsidRPr="008E194E">
        <w:rPr>
          <w:rFonts w:asciiTheme="majorBidi" w:hAnsiTheme="majorBidi" w:cstheme="majorBidi"/>
          <w:sz w:val="24"/>
          <w:szCs w:val="24"/>
        </w:rPr>
        <w:t xml:space="preserve"> in Ilorin West LGA, </w:t>
      </w:r>
      <w:proofErr w:type="spellStart"/>
      <w:r w:rsidRPr="008E194E">
        <w:rPr>
          <w:rFonts w:asciiTheme="majorBidi" w:hAnsiTheme="majorBidi" w:cstheme="majorBidi"/>
          <w:sz w:val="24"/>
          <w:szCs w:val="24"/>
        </w:rPr>
        <w:t>Kwara</w:t>
      </w:r>
      <w:proofErr w:type="spellEnd"/>
      <w:r w:rsidRPr="008E194E">
        <w:rPr>
          <w:rFonts w:asciiTheme="majorBidi" w:hAnsiTheme="majorBidi" w:cstheme="majorBidi"/>
          <w:sz w:val="24"/>
          <w:szCs w:val="24"/>
        </w:rPr>
        <w:t xml:space="preserve"> State.</w:t>
      </w:r>
    </w:p>
    <w:p w:rsidR="00464C0A" w:rsidRPr="008E194E" w:rsidRDefault="00464C0A"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 xml:space="preserve">Operational Definition of Terms </w:t>
      </w:r>
    </w:p>
    <w:p w:rsidR="002C5EE8" w:rsidRPr="008E194E" w:rsidRDefault="002C5EE8" w:rsidP="000E0E07">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following terms are defined as used in this study.</w:t>
      </w:r>
    </w:p>
    <w:p w:rsidR="00C17E39" w:rsidRPr="008E194E" w:rsidRDefault="002C5EE8" w:rsidP="000E0E07">
      <w:pPr>
        <w:pStyle w:val="NormalWeb"/>
        <w:spacing w:before="0" w:beforeAutospacing="0" w:after="0" w:afterAutospacing="0" w:line="480" w:lineRule="auto"/>
        <w:jc w:val="both"/>
        <w:rPr>
          <w:rFonts w:asciiTheme="majorBidi" w:hAnsiTheme="majorBidi" w:cstheme="majorBidi"/>
        </w:rPr>
      </w:pPr>
      <w:r w:rsidRPr="008E194E">
        <w:rPr>
          <w:rFonts w:asciiTheme="majorBidi" w:hAnsiTheme="majorBidi" w:cstheme="majorBidi"/>
          <w:b/>
        </w:rPr>
        <w:t>Achievement:</w:t>
      </w:r>
      <w:r w:rsidR="00C17E39" w:rsidRPr="008E194E">
        <w:rPr>
          <w:rFonts w:asciiTheme="majorBidi" w:hAnsiTheme="majorBidi" w:cstheme="majorBidi"/>
        </w:rPr>
        <w:t xml:space="preserve"> means successfully reaching a goal or completing something important after putting in effort and hard work. It's about accomplishing something you set out to do.</w:t>
      </w:r>
    </w:p>
    <w:p w:rsidR="002C5EE8" w:rsidRPr="008E194E" w:rsidRDefault="002C5EE8" w:rsidP="000E0E07">
      <w:pPr>
        <w:pStyle w:val="NormalWeb"/>
        <w:spacing w:before="0" w:beforeAutospacing="0" w:after="0" w:afterAutospacing="0" w:line="480" w:lineRule="auto"/>
        <w:rPr>
          <w:rFonts w:asciiTheme="majorBidi" w:hAnsiTheme="majorBidi" w:cstheme="majorBidi"/>
          <w:bCs/>
        </w:rPr>
      </w:pPr>
      <w:r w:rsidRPr="008E194E">
        <w:rPr>
          <w:rFonts w:asciiTheme="majorBidi" w:hAnsiTheme="majorBidi" w:cstheme="majorBidi"/>
          <w:b/>
        </w:rPr>
        <w:t xml:space="preserve">Biology: </w:t>
      </w:r>
      <w:r w:rsidR="00C17E39" w:rsidRPr="008E194E">
        <w:rPr>
          <w:rFonts w:asciiTheme="majorBidi" w:hAnsiTheme="majorBidi" w:cstheme="majorBidi"/>
        </w:rPr>
        <w:t>is the scientific study of living things, including plants, animals, and microorganisms. It explores how they grow, function, reproduce, and interact with their environments.</w:t>
      </w:r>
    </w:p>
    <w:p w:rsidR="002C5EE8" w:rsidRPr="008E194E" w:rsidRDefault="002C5EE8" w:rsidP="000E0E07">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lastRenderedPageBreak/>
        <w:t xml:space="preserve">Fieldtrip: </w:t>
      </w:r>
      <w:r w:rsidR="00592463" w:rsidRPr="008E194E">
        <w:rPr>
          <w:rFonts w:asciiTheme="majorBidi" w:hAnsiTheme="majorBidi" w:cstheme="majorBidi"/>
          <w:sz w:val="24"/>
          <w:szCs w:val="24"/>
        </w:rPr>
        <w:t>is an educational outing where students visit a place outside their regular classroom to learn about a subject in a real-world setting. Examples include trips to museums, zoos, nature parks, or historical sites.</w:t>
      </w:r>
    </w:p>
    <w:p w:rsidR="002C5EE8" w:rsidRPr="008E194E" w:rsidRDefault="002C5EE8" w:rsidP="000E0E07">
      <w:pPr>
        <w:pStyle w:val="NormalWeb"/>
        <w:spacing w:before="0" w:beforeAutospacing="0" w:after="0" w:afterAutospacing="0" w:line="480" w:lineRule="auto"/>
        <w:rPr>
          <w:rFonts w:asciiTheme="majorBidi" w:hAnsiTheme="majorBidi" w:cstheme="majorBidi"/>
        </w:rPr>
      </w:pPr>
      <w:r w:rsidRPr="008E194E">
        <w:rPr>
          <w:rFonts w:asciiTheme="majorBidi" w:hAnsiTheme="majorBidi" w:cstheme="majorBidi"/>
          <w:b/>
        </w:rPr>
        <w:t xml:space="preserve">Influence: </w:t>
      </w:r>
      <w:r w:rsidR="00592463" w:rsidRPr="008E194E">
        <w:rPr>
          <w:rFonts w:asciiTheme="majorBidi" w:hAnsiTheme="majorBidi" w:cstheme="majorBidi"/>
        </w:rPr>
        <w:t>is the ability to affect or change someone's thoughts, feelings, or actions. It can be exerted through various means, such as persuasion, example, or authority.</w:t>
      </w:r>
    </w:p>
    <w:p w:rsidR="002C5EE8" w:rsidRPr="008E194E" w:rsidRDefault="002C5EE8" w:rsidP="000E0E07">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Secondary School:</w:t>
      </w:r>
      <w:r w:rsidR="009066C7" w:rsidRPr="008E194E">
        <w:rPr>
          <w:rFonts w:asciiTheme="majorBidi" w:hAnsiTheme="majorBidi" w:cstheme="majorBidi"/>
          <w:b/>
          <w:sz w:val="24"/>
          <w:szCs w:val="24"/>
        </w:rPr>
        <w:t xml:space="preserve"> </w:t>
      </w:r>
      <w:r w:rsidR="00B54D89" w:rsidRPr="008E194E">
        <w:rPr>
          <w:rFonts w:asciiTheme="majorBidi" w:hAnsiTheme="majorBidi" w:cstheme="majorBidi"/>
          <w:sz w:val="24"/>
          <w:szCs w:val="24"/>
        </w:rPr>
        <w:t>is the stage of education following primary school and typically includes students from around ages 11 to 18. It is divided into lower secondary (middle school or junior high) and upper secondary (high school), where students receive more advanced and specialized education in various subjects.</w:t>
      </w:r>
    </w:p>
    <w:p w:rsidR="002C5EE8" w:rsidRPr="008E194E" w:rsidRDefault="00C1604D" w:rsidP="000E0E07">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Student</w:t>
      </w:r>
      <w:r w:rsidR="002C5EE8" w:rsidRPr="008E194E">
        <w:rPr>
          <w:rFonts w:asciiTheme="majorBidi" w:hAnsiTheme="majorBidi" w:cstheme="majorBidi"/>
          <w:b/>
          <w:sz w:val="24"/>
          <w:szCs w:val="24"/>
        </w:rPr>
        <w:t xml:space="preserve">: </w:t>
      </w:r>
      <w:r w:rsidR="00AE5945" w:rsidRPr="008E194E">
        <w:rPr>
          <w:rFonts w:asciiTheme="majorBidi" w:hAnsiTheme="majorBidi" w:cstheme="majorBidi"/>
          <w:sz w:val="24"/>
          <w:szCs w:val="24"/>
        </w:rPr>
        <w:t>is a person who is actively engaged in learning, typically enrolled in an educational institution such as a school, college, or university. Students attend classes, study, and complete assignments to gain knowledge and skills.</w:t>
      </w:r>
    </w:p>
    <w:p w:rsidR="003E078A" w:rsidRPr="008E194E" w:rsidRDefault="003E078A">
      <w:pPr>
        <w:rPr>
          <w:rFonts w:asciiTheme="majorBidi" w:hAnsiTheme="majorBidi" w:cstheme="majorBidi"/>
          <w:sz w:val="24"/>
          <w:szCs w:val="24"/>
        </w:rPr>
      </w:pPr>
      <w:r w:rsidRPr="008E194E">
        <w:rPr>
          <w:rFonts w:asciiTheme="majorBidi" w:hAnsiTheme="majorBidi" w:cstheme="majorBidi"/>
          <w:sz w:val="24"/>
          <w:szCs w:val="24"/>
        </w:rPr>
        <w:br w:type="page"/>
      </w:r>
    </w:p>
    <w:p w:rsidR="003E078A" w:rsidRPr="008E194E" w:rsidRDefault="003E078A" w:rsidP="003F4834">
      <w:pPr>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CHAPTER TWO</w:t>
      </w:r>
    </w:p>
    <w:p w:rsidR="003E078A" w:rsidRPr="008E194E" w:rsidRDefault="003E078A" w:rsidP="003F4834">
      <w:pPr>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t>REVIEW OF RELATED LITERATURE</w:t>
      </w:r>
    </w:p>
    <w:p w:rsidR="00A71C41" w:rsidRPr="008E194E" w:rsidRDefault="00A71C41"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This chapter views works related to the present study. These are reviewed under the following subheadings:</w:t>
      </w:r>
    </w:p>
    <w:p w:rsidR="00BF1432" w:rsidRPr="008E194E" w:rsidRDefault="00BF1432" w:rsidP="003F4834">
      <w:pPr>
        <w:pStyle w:val="ListParagraph"/>
        <w:numPr>
          <w:ilvl w:val="0"/>
          <w:numId w:val="9"/>
        </w:num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Biology as a School Science</w:t>
      </w:r>
    </w:p>
    <w:p w:rsidR="00BF1432" w:rsidRPr="008E194E" w:rsidRDefault="00BF1432" w:rsidP="003F4834">
      <w:pPr>
        <w:pStyle w:val="ListParagraph"/>
        <w:numPr>
          <w:ilvl w:val="0"/>
          <w:numId w:val="9"/>
        </w:num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Science Teaching Methods</w:t>
      </w:r>
    </w:p>
    <w:p w:rsidR="00BF1432" w:rsidRPr="008E194E" w:rsidRDefault="00BF1432" w:rsidP="003F4834">
      <w:pPr>
        <w:pStyle w:val="ListParagraph"/>
        <w:numPr>
          <w:ilvl w:val="0"/>
          <w:numId w:val="9"/>
        </w:numPr>
        <w:spacing w:after="0" w:line="480" w:lineRule="auto"/>
        <w:jc w:val="both"/>
        <w:rPr>
          <w:rFonts w:asciiTheme="majorBidi" w:hAnsiTheme="majorBidi" w:cstheme="majorBidi"/>
          <w:spacing w:val="-2"/>
          <w:sz w:val="24"/>
          <w:szCs w:val="24"/>
        </w:rPr>
      </w:pPr>
      <w:r w:rsidRPr="008E194E">
        <w:rPr>
          <w:rFonts w:asciiTheme="majorBidi" w:hAnsiTheme="majorBidi" w:cstheme="majorBidi"/>
          <w:sz w:val="24"/>
          <w:szCs w:val="24"/>
        </w:rPr>
        <w:t xml:space="preserve">The Role of Field-Trip in Science </w:t>
      </w:r>
      <w:r w:rsidRPr="008E194E">
        <w:rPr>
          <w:rFonts w:asciiTheme="majorBidi" w:hAnsiTheme="majorBidi" w:cstheme="majorBidi"/>
          <w:spacing w:val="-2"/>
          <w:sz w:val="24"/>
          <w:szCs w:val="24"/>
        </w:rPr>
        <w:t>Teaching</w:t>
      </w:r>
    </w:p>
    <w:p w:rsidR="00BF1432" w:rsidRPr="008E194E" w:rsidRDefault="00BF1432" w:rsidP="003F4834">
      <w:pPr>
        <w:pStyle w:val="ListParagraph"/>
        <w:numPr>
          <w:ilvl w:val="0"/>
          <w:numId w:val="9"/>
        </w:num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Types of Field-Trips</w:t>
      </w:r>
    </w:p>
    <w:p w:rsidR="00BF1432" w:rsidRPr="008E194E" w:rsidRDefault="00BF1432" w:rsidP="003F4834">
      <w:pPr>
        <w:pStyle w:val="ListParagraph"/>
        <w:numPr>
          <w:ilvl w:val="0"/>
          <w:numId w:val="9"/>
        </w:numPr>
        <w:spacing w:after="0" w:line="480" w:lineRule="auto"/>
        <w:jc w:val="both"/>
        <w:rPr>
          <w:rFonts w:asciiTheme="majorBidi" w:hAnsiTheme="majorBidi" w:cstheme="majorBidi"/>
          <w:spacing w:val="-4"/>
          <w:sz w:val="24"/>
          <w:szCs w:val="24"/>
        </w:rPr>
      </w:pPr>
      <w:r w:rsidRPr="008E194E">
        <w:rPr>
          <w:rFonts w:asciiTheme="majorBidi" w:hAnsiTheme="majorBidi" w:cstheme="majorBidi"/>
          <w:sz w:val="24"/>
          <w:szCs w:val="24"/>
        </w:rPr>
        <w:t>The Role of the Teacher in Field-</w:t>
      </w:r>
      <w:r w:rsidRPr="008E194E">
        <w:rPr>
          <w:rFonts w:asciiTheme="majorBidi" w:hAnsiTheme="majorBidi" w:cstheme="majorBidi"/>
          <w:spacing w:val="-4"/>
          <w:sz w:val="24"/>
          <w:szCs w:val="24"/>
        </w:rPr>
        <w:t>Trip</w:t>
      </w:r>
    </w:p>
    <w:p w:rsidR="00BF1432" w:rsidRPr="008E194E" w:rsidRDefault="00BF1432" w:rsidP="003F4834">
      <w:pPr>
        <w:pStyle w:val="ListParagraph"/>
        <w:numPr>
          <w:ilvl w:val="0"/>
          <w:numId w:val="9"/>
        </w:num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Safety Rules for a Field-Trip</w:t>
      </w:r>
    </w:p>
    <w:p w:rsidR="00BF1432" w:rsidRPr="008E194E" w:rsidRDefault="00BF1432" w:rsidP="003F4834">
      <w:pPr>
        <w:pStyle w:val="ListParagraph"/>
        <w:numPr>
          <w:ilvl w:val="0"/>
          <w:numId w:val="9"/>
        </w:num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Merits and Demerits of Field-Trip</w:t>
      </w:r>
    </w:p>
    <w:p w:rsidR="00BF1432" w:rsidRPr="008E194E" w:rsidRDefault="00BF1432" w:rsidP="003F4834">
      <w:pPr>
        <w:pStyle w:val="ListParagraph"/>
        <w:numPr>
          <w:ilvl w:val="0"/>
          <w:numId w:val="9"/>
        </w:numPr>
        <w:spacing w:after="0" w:line="480" w:lineRule="auto"/>
        <w:jc w:val="both"/>
        <w:rPr>
          <w:rFonts w:asciiTheme="majorBidi" w:hAnsiTheme="majorBidi" w:cstheme="majorBidi"/>
          <w:spacing w:val="-2"/>
          <w:sz w:val="24"/>
          <w:szCs w:val="24"/>
        </w:rPr>
      </w:pPr>
      <w:r w:rsidRPr="008E194E">
        <w:rPr>
          <w:rFonts w:asciiTheme="majorBidi" w:hAnsiTheme="majorBidi" w:cstheme="majorBidi"/>
          <w:sz w:val="24"/>
          <w:szCs w:val="24"/>
        </w:rPr>
        <w:t xml:space="preserve">Lecture </w:t>
      </w:r>
      <w:r w:rsidRPr="008E194E">
        <w:rPr>
          <w:rFonts w:asciiTheme="majorBidi" w:hAnsiTheme="majorBidi" w:cstheme="majorBidi"/>
          <w:spacing w:val="-2"/>
          <w:sz w:val="24"/>
          <w:szCs w:val="24"/>
        </w:rPr>
        <w:t>Method</w:t>
      </w:r>
    </w:p>
    <w:p w:rsidR="00BF1432" w:rsidRPr="008E194E" w:rsidRDefault="00BF1432" w:rsidP="003F4834">
      <w:pPr>
        <w:pStyle w:val="ListParagraph"/>
        <w:numPr>
          <w:ilvl w:val="0"/>
          <w:numId w:val="9"/>
        </w:numPr>
        <w:spacing w:after="0" w:line="480" w:lineRule="auto"/>
        <w:jc w:val="both"/>
        <w:rPr>
          <w:rFonts w:asciiTheme="majorBidi" w:hAnsiTheme="majorBidi" w:cstheme="majorBidi"/>
          <w:spacing w:val="-2"/>
          <w:sz w:val="24"/>
          <w:szCs w:val="24"/>
        </w:rPr>
      </w:pPr>
      <w:r w:rsidRPr="008E194E">
        <w:rPr>
          <w:rFonts w:asciiTheme="majorBidi" w:hAnsiTheme="majorBidi" w:cstheme="majorBidi"/>
          <w:sz w:val="24"/>
          <w:szCs w:val="24"/>
        </w:rPr>
        <w:t xml:space="preserve">Students’ Performance in </w:t>
      </w:r>
      <w:r w:rsidRPr="008E194E">
        <w:rPr>
          <w:rFonts w:asciiTheme="majorBidi" w:hAnsiTheme="majorBidi" w:cstheme="majorBidi"/>
          <w:spacing w:val="-2"/>
          <w:sz w:val="24"/>
          <w:szCs w:val="24"/>
        </w:rPr>
        <w:t>Biology</w:t>
      </w:r>
    </w:p>
    <w:p w:rsidR="00BF1432" w:rsidRPr="008E194E" w:rsidRDefault="00BF1432" w:rsidP="003F4834">
      <w:pPr>
        <w:pStyle w:val="ListParagraph"/>
        <w:numPr>
          <w:ilvl w:val="0"/>
          <w:numId w:val="9"/>
        </w:numPr>
        <w:spacing w:after="0" w:line="480" w:lineRule="auto"/>
        <w:jc w:val="both"/>
        <w:rPr>
          <w:rFonts w:asciiTheme="majorBidi" w:hAnsiTheme="majorBidi" w:cstheme="majorBidi"/>
          <w:sz w:val="24"/>
          <w:szCs w:val="24"/>
        </w:rPr>
      </w:pPr>
      <w:r w:rsidRPr="008E194E">
        <w:rPr>
          <w:rFonts w:asciiTheme="majorBidi" w:hAnsiTheme="majorBidi" w:cstheme="majorBidi"/>
          <w:sz w:val="24"/>
          <w:szCs w:val="24"/>
        </w:rPr>
        <w:t>Summary of the Literature Reviewed</w:t>
      </w:r>
    </w:p>
    <w:p w:rsidR="00687CB3" w:rsidRPr="008E194E" w:rsidRDefault="00687CB3" w:rsidP="003F4834">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Biology as a School Science</w:t>
      </w:r>
    </w:p>
    <w:p w:rsidR="00ED2F06" w:rsidRPr="008E194E" w:rsidRDefault="00ED2F06" w:rsidP="00AC732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As a science subject, Biology at senior secondary school level is often regarded as a “soft”</w:t>
      </w:r>
      <w:r w:rsidR="003F4834" w:rsidRPr="008E194E">
        <w:rPr>
          <w:rFonts w:asciiTheme="majorBidi" w:hAnsiTheme="majorBidi" w:cstheme="majorBidi"/>
          <w:sz w:val="24"/>
          <w:szCs w:val="24"/>
        </w:rPr>
        <w:t xml:space="preserve"> </w:t>
      </w:r>
      <w:r w:rsidRPr="008E194E">
        <w:rPr>
          <w:rFonts w:asciiTheme="majorBidi" w:hAnsiTheme="majorBidi" w:cstheme="majorBidi"/>
          <w:sz w:val="24"/>
          <w:szCs w:val="24"/>
        </w:rPr>
        <w:t xml:space="preserve">option, which has led to the explanation of the relatively enrolment in Biology. Biology is the study of plants and animals as a core subject for many science disciplines in post primary institution in Nigeria; it is designed ultimately to produce educated individuals some of whom may take to biological studies in science professional pursuit. </w:t>
      </w:r>
      <w:r w:rsidRPr="008E194E">
        <w:rPr>
          <w:rFonts w:asciiTheme="majorBidi" w:hAnsiTheme="majorBidi" w:cstheme="majorBidi"/>
          <w:sz w:val="24"/>
          <w:szCs w:val="24"/>
        </w:rPr>
        <w:lastRenderedPageBreak/>
        <w:t>The study of biology education benefits an individual in a number of ways as stated by (Farah, 201</w:t>
      </w:r>
      <w:r w:rsidR="00AC7321" w:rsidRPr="008E194E">
        <w:rPr>
          <w:rFonts w:asciiTheme="majorBidi" w:hAnsiTheme="majorBidi" w:cstheme="majorBidi"/>
          <w:sz w:val="24"/>
          <w:szCs w:val="24"/>
        </w:rPr>
        <w:t>7</w:t>
      </w:r>
      <w:r w:rsidRPr="008E194E">
        <w:rPr>
          <w:rFonts w:asciiTheme="majorBidi" w:hAnsiTheme="majorBidi" w:cstheme="majorBidi"/>
          <w:sz w:val="24"/>
          <w:szCs w:val="24"/>
        </w:rPr>
        <w:t>). Biological science is at the forefront to finding answers to some society most vexing problems.</w:t>
      </w:r>
    </w:p>
    <w:p w:rsidR="00082213" w:rsidRPr="008E194E" w:rsidRDefault="00082213" w:rsidP="00ED0898">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The influence of biology is related to both biotic and abiotic environments comprising elements such as water, nutrient, light, temperature and later comprising animals, plants and microorganisms. Biological science can be traced to the development of agriculture, animal husbandry, </w:t>
      </w:r>
      <w:proofErr w:type="gramStart"/>
      <w:r w:rsidRPr="008E194E">
        <w:rPr>
          <w:rFonts w:asciiTheme="majorBidi" w:hAnsiTheme="majorBidi" w:cstheme="majorBidi"/>
          <w:sz w:val="24"/>
          <w:szCs w:val="24"/>
        </w:rPr>
        <w:t>medicine</w:t>
      </w:r>
      <w:proofErr w:type="gramEnd"/>
      <w:r w:rsidRPr="008E194E">
        <w:rPr>
          <w:rFonts w:asciiTheme="majorBidi" w:hAnsiTheme="majorBidi" w:cstheme="majorBidi"/>
          <w:sz w:val="24"/>
          <w:szCs w:val="24"/>
        </w:rPr>
        <w:t xml:space="preserve"> and food production. Due to the recognition and the contributions of biological studies, scientific and technological problems have been solved as confirmed (</w:t>
      </w:r>
      <w:proofErr w:type="spellStart"/>
      <w:r w:rsidRPr="008E194E">
        <w:rPr>
          <w:rFonts w:asciiTheme="majorBidi" w:hAnsiTheme="majorBidi" w:cstheme="majorBidi"/>
          <w:sz w:val="24"/>
          <w:szCs w:val="24"/>
        </w:rPr>
        <w:t>Abdullahi</w:t>
      </w:r>
      <w:proofErr w:type="spellEnd"/>
      <w:r w:rsidR="00AC7321" w:rsidRPr="008E194E">
        <w:rPr>
          <w:rFonts w:asciiTheme="majorBidi" w:hAnsiTheme="majorBidi" w:cstheme="majorBidi"/>
          <w:sz w:val="24"/>
          <w:szCs w:val="24"/>
        </w:rPr>
        <w:t>,</w:t>
      </w:r>
      <w:r w:rsidRPr="008E194E">
        <w:rPr>
          <w:rFonts w:asciiTheme="majorBidi" w:hAnsiTheme="majorBidi" w:cstheme="majorBidi"/>
          <w:sz w:val="24"/>
          <w:szCs w:val="24"/>
        </w:rPr>
        <w:t xml:space="preserve"> </w:t>
      </w:r>
      <w:r w:rsidR="00ED0898" w:rsidRPr="008E194E">
        <w:rPr>
          <w:rFonts w:asciiTheme="majorBidi" w:hAnsiTheme="majorBidi" w:cstheme="majorBidi"/>
          <w:sz w:val="24"/>
          <w:szCs w:val="24"/>
        </w:rPr>
        <w:t>20</w:t>
      </w:r>
      <w:r w:rsidRPr="008E194E">
        <w:rPr>
          <w:rFonts w:asciiTheme="majorBidi" w:hAnsiTheme="majorBidi" w:cstheme="majorBidi"/>
          <w:sz w:val="24"/>
          <w:szCs w:val="24"/>
        </w:rPr>
        <w:t>18).</w:t>
      </w:r>
    </w:p>
    <w:p w:rsidR="00082213" w:rsidRPr="008E194E" w:rsidRDefault="00082213"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Biology as an important discipline has contributed tremendously to financial, physical and aesthetic benefit to man and to the nation building. The areas of contribution of biology include:</w:t>
      </w:r>
    </w:p>
    <w:p w:rsidR="001908FA" w:rsidRPr="008E194E" w:rsidRDefault="001908FA" w:rsidP="003F4834">
      <w:pPr>
        <w:pStyle w:val="Default"/>
        <w:numPr>
          <w:ilvl w:val="0"/>
          <w:numId w:val="9"/>
        </w:numPr>
        <w:spacing w:line="480" w:lineRule="auto"/>
        <w:jc w:val="both"/>
        <w:rPr>
          <w:rFonts w:asciiTheme="majorBidi" w:hAnsiTheme="majorBidi" w:cstheme="majorBidi"/>
          <w:color w:val="auto"/>
        </w:rPr>
      </w:pPr>
      <w:r w:rsidRPr="008E194E">
        <w:rPr>
          <w:rFonts w:asciiTheme="majorBidi" w:hAnsiTheme="majorBidi" w:cstheme="majorBidi"/>
          <w:b/>
          <w:bCs/>
          <w:color w:val="auto"/>
        </w:rPr>
        <w:t>Medicine</w:t>
      </w:r>
      <w:r w:rsidRPr="008E194E">
        <w:rPr>
          <w:rFonts w:asciiTheme="majorBidi" w:hAnsiTheme="majorBidi" w:cstheme="majorBidi"/>
          <w:color w:val="auto"/>
        </w:rPr>
        <w:t>: Most of the major discoveries in medicine have been developed from practical study of physiological processes.</w:t>
      </w:r>
    </w:p>
    <w:p w:rsidR="001908FA" w:rsidRPr="008E194E" w:rsidRDefault="001908FA" w:rsidP="003F4834">
      <w:pPr>
        <w:pStyle w:val="Default"/>
        <w:numPr>
          <w:ilvl w:val="0"/>
          <w:numId w:val="9"/>
        </w:numPr>
        <w:spacing w:line="480" w:lineRule="auto"/>
        <w:jc w:val="both"/>
        <w:rPr>
          <w:rFonts w:asciiTheme="majorBidi" w:hAnsiTheme="majorBidi" w:cstheme="majorBidi"/>
          <w:color w:val="auto"/>
        </w:rPr>
      </w:pPr>
      <w:r w:rsidRPr="008E194E">
        <w:rPr>
          <w:rFonts w:asciiTheme="majorBidi" w:hAnsiTheme="majorBidi" w:cstheme="majorBidi"/>
          <w:b/>
          <w:bCs/>
          <w:color w:val="auto"/>
        </w:rPr>
        <w:t>Fisheries</w:t>
      </w:r>
      <w:r w:rsidRPr="008E194E">
        <w:rPr>
          <w:rFonts w:asciiTheme="majorBidi" w:hAnsiTheme="majorBidi" w:cstheme="majorBidi"/>
          <w:color w:val="auto"/>
        </w:rPr>
        <w:t>: The propagation, management and conservation of fish and aquatic animal for food, sports and other non-editable products.</w:t>
      </w:r>
    </w:p>
    <w:p w:rsidR="001908FA" w:rsidRPr="008E194E" w:rsidRDefault="001908FA" w:rsidP="003F4834">
      <w:pPr>
        <w:pStyle w:val="Default"/>
        <w:numPr>
          <w:ilvl w:val="0"/>
          <w:numId w:val="9"/>
        </w:numPr>
        <w:spacing w:line="480" w:lineRule="auto"/>
        <w:jc w:val="both"/>
        <w:rPr>
          <w:rFonts w:asciiTheme="majorBidi" w:hAnsiTheme="majorBidi" w:cstheme="majorBidi"/>
          <w:color w:val="auto"/>
        </w:rPr>
      </w:pPr>
      <w:r w:rsidRPr="008E194E">
        <w:rPr>
          <w:rFonts w:asciiTheme="majorBidi" w:hAnsiTheme="majorBidi" w:cstheme="majorBidi"/>
          <w:b/>
          <w:bCs/>
          <w:color w:val="auto"/>
        </w:rPr>
        <w:t>Apiculture</w:t>
      </w:r>
      <w:r w:rsidRPr="008E194E">
        <w:rPr>
          <w:rFonts w:asciiTheme="majorBidi" w:hAnsiTheme="majorBidi" w:cstheme="majorBidi"/>
          <w:color w:val="auto"/>
        </w:rPr>
        <w:t>: The breeding of honey bees for production of honey wax and pollination of crops.</w:t>
      </w:r>
    </w:p>
    <w:p w:rsidR="001908FA" w:rsidRPr="008E194E" w:rsidRDefault="001908FA" w:rsidP="003F4834">
      <w:pPr>
        <w:pStyle w:val="Default"/>
        <w:numPr>
          <w:ilvl w:val="0"/>
          <w:numId w:val="9"/>
        </w:numPr>
        <w:spacing w:line="480" w:lineRule="auto"/>
        <w:jc w:val="both"/>
        <w:rPr>
          <w:rFonts w:asciiTheme="majorBidi" w:hAnsiTheme="majorBidi" w:cstheme="majorBidi"/>
          <w:color w:val="auto"/>
        </w:rPr>
      </w:pPr>
      <w:r w:rsidRPr="008E194E">
        <w:rPr>
          <w:rFonts w:asciiTheme="majorBidi" w:hAnsiTheme="majorBidi" w:cstheme="majorBidi"/>
          <w:b/>
          <w:bCs/>
          <w:color w:val="auto"/>
        </w:rPr>
        <w:t>Parasitology</w:t>
      </w:r>
      <w:r w:rsidRPr="008E194E">
        <w:rPr>
          <w:rFonts w:asciiTheme="majorBidi" w:hAnsiTheme="majorBidi" w:cstheme="majorBidi"/>
          <w:color w:val="auto"/>
        </w:rPr>
        <w:t>: The investigation and control of parasite of man, domestic and wild animals.</w:t>
      </w:r>
    </w:p>
    <w:p w:rsidR="0006690B" w:rsidRPr="008E194E" w:rsidRDefault="001908FA" w:rsidP="003F4834">
      <w:pPr>
        <w:pStyle w:val="Default"/>
        <w:numPr>
          <w:ilvl w:val="0"/>
          <w:numId w:val="9"/>
        </w:numPr>
        <w:spacing w:line="480" w:lineRule="auto"/>
        <w:jc w:val="both"/>
        <w:rPr>
          <w:rFonts w:asciiTheme="majorBidi" w:hAnsiTheme="majorBidi" w:cstheme="majorBidi"/>
          <w:color w:val="auto"/>
        </w:rPr>
      </w:pPr>
      <w:r w:rsidRPr="008E194E">
        <w:rPr>
          <w:rFonts w:asciiTheme="majorBidi" w:hAnsiTheme="majorBidi" w:cstheme="majorBidi"/>
          <w:b/>
          <w:bCs/>
          <w:color w:val="auto"/>
        </w:rPr>
        <w:lastRenderedPageBreak/>
        <w:t>Forestry</w:t>
      </w:r>
      <w:r w:rsidRPr="008E194E">
        <w:rPr>
          <w:rFonts w:asciiTheme="majorBidi" w:hAnsiTheme="majorBidi" w:cstheme="majorBidi"/>
          <w:color w:val="auto"/>
        </w:rPr>
        <w:t>: Planting, culture and development of forest tree for timber, wood, pulps, poles, food and raw material.</w:t>
      </w:r>
    </w:p>
    <w:p w:rsidR="0006690B" w:rsidRPr="008E194E" w:rsidRDefault="0006690B" w:rsidP="003F4834">
      <w:pPr>
        <w:pStyle w:val="Default"/>
        <w:numPr>
          <w:ilvl w:val="0"/>
          <w:numId w:val="9"/>
        </w:numPr>
        <w:spacing w:line="480" w:lineRule="auto"/>
        <w:jc w:val="both"/>
        <w:rPr>
          <w:rFonts w:asciiTheme="majorBidi" w:hAnsiTheme="majorBidi" w:cstheme="majorBidi"/>
          <w:color w:val="auto"/>
        </w:rPr>
      </w:pPr>
      <w:r w:rsidRPr="008E194E">
        <w:rPr>
          <w:rFonts w:asciiTheme="majorBidi" w:hAnsiTheme="majorBidi" w:cstheme="majorBidi"/>
          <w:b/>
          <w:bCs/>
          <w:color w:val="auto"/>
        </w:rPr>
        <w:t xml:space="preserve">Crime detection: </w:t>
      </w:r>
      <w:r w:rsidRPr="008E194E">
        <w:rPr>
          <w:rFonts w:asciiTheme="majorBidi" w:hAnsiTheme="majorBidi" w:cstheme="majorBidi"/>
          <w:color w:val="auto"/>
        </w:rPr>
        <w:t>The knowledge of genetics helps to detect crime using fingerprint as well as using insect to detect crime (forensic entomology).</w:t>
      </w:r>
    </w:p>
    <w:p w:rsidR="00FE0942" w:rsidRPr="008E194E" w:rsidRDefault="00FE0942"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From the above mentioned a good knowledge of these benefits will be of utmost importance to students and create interest of learning in them. Hence, the need for effective study of Biology in secondary schools is emphasized.</w:t>
      </w:r>
    </w:p>
    <w:p w:rsidR="00687CB3" w:rsidRPr="008E194E" w:rsidRDefault="00687CB3" w:rsidP="003F4834">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Science Teaching Methods</w:t>
      </w:r>
    </w:p>
    <w:p w:rsidR="003C602B" w:rsidRPr="008E194E" w:rsidRDefault="003C602B"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Knowledge of the nature of science can enable individual to make more informed decision with respect to scientifically based issues; promote students in depth understanding traditional subject matter and help them distinguish science from other ways of knowing.</w:t>
      </w:r>
    </w:p>
    <w:p w:rsidR="009B1537" w:rsidRPr="008E194E" w:rsidRDefault="003C602B" w:rsidP="00AC732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Science teaching generally and teaching biology in particular cannot be effectively done unless effective instructional methods are employed. There are various methods of teaching biology, some of which are lecture method, demonstration, Field-trip and laboratory methods among others. James (20</w:t>
      </w:r>
      <w:r w:rsidR="00AC7321" w:rsidRPr="008E194E">
        <w:rPr>
          <w:rFonts w:asciiTheme="majorBidi" w:hAnsiTheme="majorBidi" w:cstheme="majorBidi"/>
          <w:sz w:val="24"/>
          <w:szCs w:val="24"/>
        </w:rPr>
        <w:t>18</w:t>
      </w:r>
      <w:r w:rsidRPr="008E194E">
        <w:rPr>
          <w:rFonts w:asciiTheme="majorBidi" w:hAnsiTheme="majorBidi" w:cstheme="majorBidi"/>
          <w:sz w:val="24"/>
          <w:szCs w:val="24"/>
        </w:rPr>
        <w:t xml:space="preserve">) viewed lecture method as one of the most popular method of instruction commonly used for science teaching. He described lecture method as that traditional approach which is referred to as didactic approach, and thus can be defined as a teaching technique in which one person usually the teacher present a spoken discourse on a particular subject. Lecture method of teaching emphasize </w:t>
      </w:r>
      <w:r w:rsidR="00707190" w:rsidRPr="008E194E">
        <w:rPr>
          <w:rFonts w:asciiTheme="majorBidi" w:hAnsiTheme="majorBidi" w:cstheme="majorBidi"/>
          <w:sz w:val="24"/>
          <w:szCs w:val="24"/>
        </w:rPr>
        <w:t>“</w:t>
      </w:r>
      <w:r w:rsidRPr="008E194E">
        <w:rPr>
          <w:rFonts w:asciiTheme="majorBidi" w:hAnsiTheme="majorBidi" w:cstheme="majorBidi"/>
          <w:sz w:val="24"/>
          <w:szCs w:val="24"/>
        </w:rPr>
        <w:t>Talk and Chalk</w:t>
      </w:r>
      <w:r w:rsidR="00707190" w:rsidRPr="008E194E">
        <w:rPr>
          <w:rFonts w:asciiTheme="majorBidi" w:hAnsiTheme="majorBidi" w:cstheme="majorBidi"/>
          <w:sz w:val="24"/>
          <w:szCs w:val="24"/>
        </w:rPr>
        <w:t>”</w:t>
      </w:r>
      <w:r w:rsidR="00AC7321" w:rsidRPr="008E194E">
        <w:rPr>
          <w:rFonts w:asciiTheme="majorBidi" w:hAnsiTheme="majorBidi" w:cstheme="majorBidi"/>
          <w:sz w:val="24"/>
          <w:szCs w:val="24"/>
        </w:rPr>
        <w:t xml:space="preserve"> </w:t>
      </w:r>
      <w:r w:rsidRPr="008E194E">
        <w:rPr>
          <w:rFonts w:asciiTheme="majorBidi" w:hAnsiTheme="majorBidi" w:cstheme="majorBidi"/>
          <w:sz w:val="24"/>
          <w:szCs w:val="24"/>
        </w:rPr>
        <w:t xml:space="preserve">in the teaching of science subjects. More than 80% of the scientific </w:t>
      </w:r>
      <w:r w:rsidRPr="008E194E">
        <w:rPr>
          <w:rFonts w:asciiTheme="majorBidi" w:hAnsiTheme="majorBidi" w:cstheme="majorBidi"/>
          <w:sz w:val="24"/>
          <w:szCs w:val="24"/>
        </w:rPr>
        <w:lastRenderedPageBreak/>
        <w:t>information and principles are delivered as lecture Usman (20</w:t>
      </w:r>
      <w:r w:rsidR="00AC7321" w:rsidRPr="008E194E">
        <w:rPr>
          <w:rFonts w:asciiTheme="majorBidi" w:hAnsiTheme="majorBidi" w:cstheme="majorBidi"/>
          <w:sz w:val="24"/>
          <w:szCs w:val="24"/>
        </w:rPr>
        <w:t>17</w:t>
      </w:r>
      <w:r w:rsidRPr="008E194E">
        <w:rPr>
          <w:rFonts w:asciiTheme="majorBidi" w:hAnsiTheme="majorBidi" w:cstheme="majorBidi"/>
          <w:sz w:val="24"/>
          <w:szCs w:val="24"/>
        </w:rPr>
        <w:t>). Teachers embraced this method for easy coverage of school syllabus. It is characterized by one way flow of information from the teacher who is always active, to the students who are always passive. The method saves time and energy. It allows easy handling of large classes without much stress and is not expensive as only the chalkboard is require.</w:t>
      </w:r>
    </w:p>
    <w:p w:rsidR="00092E41" w:rsidRPr="008E194E" w:rsidRDefault="00092E41" w:rsidP="00AC732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Lecture method is not effective for science teaching. James (20</w:t>
      </w:r>
      <w:r w:rsidR="00AC7321" w:rsidRPr="008E194E">
        <w:rPr>
          <w:rFonts w:asciiTheme="majorBidi" w:hAnsiTheme="majorBidi" w:cstheme="majorBidi"/>
          <w:sz w:val="24"/>
          <w:szCs w:val="24"/>
        </w:rPr>
        <w:t>18</w:t>
      </w:r>
      <w:r w:rsidRPr="008E194E">
        <w:rPr>
          <w:rFonts w:asciiTheme="majorBidi" w:hAnsiTheme="majorBidi" w:cstheme="majorBidi"/>
          <w:sz w:val="24"/>
          <w:szCs w:val="24"/>
        </w:rPr>
        <w:t>) argued that lecture method does not promote meaningful learning of science, because difference in student‘s ability is not considered and it cannot satisfy the individual learning modes. Students easily become restless and disruptive since their attention span is very limited, the researchers added.</w:t>
      </w:r>
    </w:p>
    <w:p w:rsidR="00092E41" w:rsidRPr="008E194E" w:rsidRDefault="00B95535" w:rsidP="00AC732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Demonstration is another method in science teaching which </w:t>
      </w:r>
      <w:proofErr w:type="spellStart"/>
      <w:r w:rsidRPr="008E194E">
        <w:rPr>
          <w:rFonts w:asciiTheme="majorBidi" w:hAnsiTheme="majorBidi" w:cstheme="majorBidi"/>
          <w:sz w:val="24"/>
          <w:szCs w:val="24"/>
        </w:rPr>
        <w:t>Anaso</w:t>
      </w:r>
      <w:proofErr w:type="spellEnd"/>
      <w:r w:rsidRPr="008E194E">
        <w:rPr>
          <w:rFonts w:asciiTheme="majorBidi" w:hAnsiTheme="majorBidi" w:cstheme="majorBidi"/>
          <w:sz w:val="24"/>
          <w:szCs w:val="24"/>
        </w:rPr>
        <w:t xml:space="preserve"> (20</w:t>
      </w:r>
      <w:r w:rsidR="00AC7321" w:rsidRPr="008E194E">
        <w:rPr>
          <w:rFonts w:asciiTheme="majorBidi" w:hAnsiTheme="majorBidi" w:cstheme="majorBidi"/>
          <w:sz w:val="24"/>
          <w:szCs w:val="24"/>
        </w:rPr>
        <w:t>1</w:t>
      </w:r>
      <w:r w:rsidRPr="008E194E">
        <w:rPr>
          <w:rFonts w:asciiTheme="majorBidi" w:hAnsiTheme="majorBidi" w:cstheme="majorBidi"/>
          <w:sz w:val="24"/>
          <w:szCs w:val="24"/>
        </w:rPr>
        <w:t xml:space="preserve">8) simply described as “to display something”. This approach involves showing a particular procedure or skill to the learners who after careful teaching and learning and interaction repeat and practice the same process shown to them. Demonstration method can be used when the available resource, equipment cannot go round for all students in the class. The teacher or some groups of students usually carry it out. The method is less costly in term of materials and it can be used to teach certain techniques or skills, theory and practice. It allows teachers to handle activities that could be harmful to students if carried out by them. However, demonstration does not allow students to develop their skills or manipulate and therefore do not satisfy their entire psychomotor domain. Students always </w:t>
      </w:r>
      <w:r w:rsidRPr="008E194E">
        <w:rPr>
          <w:rFonts w:asciiTheme="majorBidi" w:hAnsiTheme="majorBidi" w:cstheme="majorBidi"/>
          <w:sz w:val="24"/>
          <w:szCs w:val="24"/>
        </w:rPr>
        <w:lastRenderedPageBreak/>
        <w:t>have problems in seeing the details of the objects or activities being carried out during demonstration (</w:t>
      </w:r>
      <w:proofErr w:type="spellStart"/>
      <w:r w:rsidRPr="008E194E">
        <w:rPr>
          <w:rFonts w:asciiTheme="majorBidi" w:hAnsiTheme="majorBidi" w:cstheme="majorBidi"/>
          <w:sz w:val="24"/>
          <w:szCs w:val="24"/>
        </w:rPr>
        <w:t>Anaso</w:t>
      </w:r>
      <w:proofErr w:type="spellEnd"/>
      <w:r w:rsidRPr="008E194E">
        <w:rPr>
          <w:rFonts w:asciiTheme="majorBidi" w:hAnsiTheme="majorBidi" w:cstheme="majorBidi"/>
          <w:sz w:val="24"/>
          <w:szCs w:val="24"/>
        </w:rPr>
        <w:t>, 20</w:t>
      </w:r>
      <w:r w:rsidR="00AC7321" w:rsidRPr="008E194E">
        <w:rPr>
          <w:rFonts w:asciiTheme="majorBidi" w:hAnsiTheme="majorBidi" w:cstheme="majorBidi"/>
          <w:sz w:val="24"/>
          <w:szCs w:val="24"/>
        </w:rPr>
        <w:t>1</w:t>
      </w:r>
      <w:r w:rsidRPr="008E194E">
        <w:rPr>
          <w:rFonts w:asciiTheme="majorBidi" w:hAnsiTheme="majorBidi" w:cstheme="majorBidi"/>
          <w:sz w:val="24"/>
          <w:szCs w:val="24"/>
        </w:rPr>
        <w:t xml:space="preserve">8 &amp; </w:t>
      </w:r>
      <w:proofErr w:type="spellStart"/>
      <w:r w:rsidRPr="008E194E">
        <w:rPr>
          <w:rFonts w:asciiTheme="majorBidi" w:hAnsiTheme="majorBidi" w:cstheme="majorBidi"/>
          <w:sz w:val="24"/>
          <w:szCs w:val="24"/>
        </w:rPr>
        <w:t>Obeka</w:t>
      </w:r>
      <w:proofErr w:type="spellEnd"/>
      <w:r w:rsidRPr="008E194E">
        <w:rPr>
          <w:rFonts w:asciiTheme="majorBidi" w:hAnsiTheme="majorBidi" w:cstheme="majorBidi"/>
          <w:sz w:val="24"/>
          <w:szCs w:val="24"/>
        </w:rPr>
        <w:t>, 201</w:t>
      </w:r>
      <w:r w:rsidR="00AC7321" w:rsidRPr="008E194E">
        <w:rPr>
          <w:rFonts w:asciiTheme="majorBidi" w:hAnsiTheme="majorBidi" w:cstheme="majorBidi"/>
          <w:sz w:val="24"/>
          <w:szCs w:val="24"/>
        </w:rPr>
        <w:t>8</w:t>
      </w:r>
      <w:r w:rsidRPr="008E194E">
        <w:rPr>
          <w:rFonts w:asciiTheme="majorBidi" w:hAnsiTheme="majorBidi" w:cstheme="majorBidi"/>
          <w:sz w:val="24"/>
          <w:szCs w:val="24"/>
        </w:rPr>
        <w:t>).</w:t>
      </w:r>
    </w:p>
    <w:p w:rsidR="009523C2" w:rsidRPr="008E194E" w:rsidRDefault="009523C2" w:rsidP="003F4834">
      <w:pPr>
        <w:spacing w:after="0" w:line="480" w:lineRule="auto"/>
        <w:jc w:val="both"/>
        <w:rPr>
          <w:rFonts w:asciiTheme="majorBidi" w:hAnsiTheme="majorBidi" w:cstheme="majorBidi"/>
          <w:b/>
          <w:bCs/>
          <w:spacing w:val="-2"/>
          <w:sz w:val="24"/>
          <w:szCs w:val="24"/>
        </w:rPr>
      </w:pPr>
      <w:r w:rsidRPr="008E194E">
        <w:rPr>
          <w:rFonts w:asciiTheme="majorBidi" w:hAnsiTheme="majorBidi" w:cstheme="majorBidi"/>
          <w:b/>
          <w:bCs/>
          <w:sz w:val="24"/>
          <w:szCs w:val="24"/>
        </w:rPr>
        <w:t xml:space="preserve">The Role of Field-Trip in Science </w:t>
      </w:r>
      <w:r w:rsidRPr="008E194E">
        <w:rPr>
          <w:rFonts w:asciiTheme="majorBidi" w:hAnsiTheme="majorBidi" w:cstheme="majorBidi"/>
          <w:b/>
          <w:bCs/>
          <w:spacing w:val="-2"/>
          <w:sz w:val="24"/>
          <w:szCs w:val="24"/>
        </w:rPr>
        <w:t>Teaching</w:t>
      </w:r>
    </w:p>
    <w:p w:rsidR="00AE2534" w:rsidRPr="008E194E" w:rsidRDefault="00AE2534" w:rsidP="00AC732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A Field-trip, which may also be termed as an instructional trip, school excursion, or school journey, is defined by </w:t>
      </w:r>
      <w:proofErr w:type="spellStart"/>
      <w:r w:rsidRPr="008E194E">
        <w:rPr>
          <w:rFonts w:asciiTheme="majorBidi" w:hAnsiTheme="majorBidi" w:cstheme="majorBidi"/>
          <w:sz w:val="24"/>
          <w:szCs w:val="24"/>
        </w:rPr>
        <w:t>Krepel</w:t>
      </w:r>
      <w:proofErr w:type="spellEnd"/>
      <w:r w:rsidRPr="008E194E">
        <w:rPr>
          <w:rFonts w:asciiTheme="majorBidi" w:hAnsiTheme="majorBidi" w:cstheme="majorBidi"/>
          <w:sz w:val="24"/>
          <w:szCs w:val="24"/>
        </w:rPr>
        <w:t xml:space="preserve"> and </w:t>
      </w:r>
      <w:proofErr w:type="spellStart"/>
      <w:r w:rsidRPr="008E194E">
        <w:rPr>
          <w:rFonts w:asciiTheme="majorBidi" w:hAnsiTheme="majorBidi" w:cstheme="majorBidi"/>
          <w:sz w:val="24"/>
          <w:szCs w:val="24"/>
        </w:rPr>
        <w:t>Durrall</w:t>
      </w:r>
      <w:proofErr w:type="spellEnd"/>
      <w:r w:rsidRPr="008E194E">
        <w:rPr>
          <w:rFonts w:asciiTheme="majorBidi" w:hAnsiTheme="majorBidi" w:cstheme="majorBidi"/>
          <w:sz w:val="24"/>
          <w:szCs w:val="24"/>
        </w:rPr>
        <w:t xml:space="preserve"> (20</w:t>
      </w:r>
      <w:r w:rsidR="00AC7321" w:rsidRPr="008E194E">
        <w:rPr>
          <w:rFonts w:asciiTheme="majorBidi" w:hAnsiTheme="majorBidi" w:cstheme="majorBidi"/>
          <w:sz w:val="24"/>
          <w:szCs w:val="24"/>
        </w:rPr>
        <w:t>1</w:t>
      </w:r>
      <w:r w:rsidRPr="008E194E">
        <w:rPr>
          <w:rFonts w:asciiTheme="majorBidi" w:hAnsiTheme="majorBidi" w:cstheme="majorBidi"/>
          <w:sz w:val="24"/>
          <w:szCs w:val="24"/>
        </w:rPr>
        <w:t>8) to be a school or class trip with an educational intent, in which students interact with the setting, displays, and exhibits to gain an experiential connection to the ideas, concepts, and subject matter. Tal and Morag (20</w:t>
      </w:r>
      <w:r w:rsidR="00AC7321" w:rsidRPr="008E194E">
        <w:rPr>
          <w:rFonts w:asciiTheme="majorBidi" w:hAnsiTheme="majorBidi" w:cstheme="majorBidi"/>
          <w:sz w:val="24"/>
          <w:szCs w:val="24"/>
        </w:rPr>
        <w:t>1</w:t>
      </w:r>
      <w:r w:rsidRPr="008E194E">
        <w:rPr>
          <w:rFonts w:asciiTheme="majorBidi" w:hAnsiTheme="majorBidi" w:cstheme="majorBidi"/>
          <w:sz w:val="24"/>
          <w:szCs w:val="24"/>
        </w:rPr>
        <w:t>9) described Field trips as student‘s experiences outside of the classroom at interactive locations designed for educational purposes.</w:t>
      </w:r>
    </w:p>
    <w:p w:rsidR="001958CB" w:rsidRPr="008E194E" w:rsidRDefault="001958CB" w:rsidP="003F4834">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Field-Trips may be planned for five purposes; namely to:</w:t>
      </w:r>
    </w:p>
    <w:p w:rsidR="001958CB" w:rsidRPr="008E194E" w:rsidRDefault="001958CB" w:rsidP="003F4834">
      <w:pPr>
        <w:pStyle w:val="Default"/>
        <w:numPr>
          <w:ilvl w:val="0"/>
          <w:numId w:val="11"/>
        </w:numPr>
        <w:spacing w:line="480" w:lineRule="auto"/>
        <w:jc w:val="both"/>
        <w:rPr>
          <w:rFonts w:asciiTheme="majorBidi" w:hAnsiTheme="majorBidi" w:cstheme="majorBidi"/>
          <w:color w:val="auto"/>
        </w:rPr>
      </w:pPr>
      <w:r w:rsidRPr="008E194E">
        <w:rPr>
          <w:rFonts w:asciiTheme="majorBidi" w:hAnsiTheme="majorBidi" w:cstheme="majorBidi"/>
          <w:color w:val="auto"/>
        </w:rPr>
        <w:t>provide firsthand experience,</w:t>
      </w:r>
    </w:p>
    <w:p w:rsidR="001958CB" w:rsidRPr="008E194E" w:rsidRDefault="001958CB" w:rsidP="003F4834">
      <w:pPr>
        <w:pStyle w:val="Default"/>
        <w:numPr>
          <w:ilvl w:val="0"/>
          <w:numId w:val="11"/>
        </w:numPr>
        <w:spacing w:line="480" w:lineRule="auto"/>
        <w:jc w:val="both"/>
        <w:rPr>
          <w:rFonts w:asciiTheme="majorBidi" w:hAnsiTheme="majorBidi" w:cstheme="majorBidi"/>
          <w:color w:val="auto"/>
        </w:rPr>
      </w:pPr>
      <w:r w:rsidRPr="008E194E">
        <w:rPr>
          <w:rFonts w:asciiTheme="majorBidi" w:hAnsiTheme="majorBidi" w:cstheme="majorBidi"/>
          <w:color w:val="auto"/>
        </w:rPr>
        <w:t>stimulate interest and motivation in science,</w:t>
      </w:r>
    </w:p>
    <w:p w:rsidR="001958CB" w:rsidRPr="008E194E" w:rsidRDefault="001958CB" w:rsidP="003F4834">
      <w:pPr>
        <w:pStyle w:val="Default"/>
        <w:numPr>
          <w:ilvl w:val="0"/>
          <w:numId w:val="11"/>
        </w:numPr>
        <w:spacing w:line="480" w:lineRule="auto"/>
        <w:jc w:val="both"/>
        <w:rPr>
          <w:rFonts w:asciiTheme="majorBidi" w:hAnsiTheme="majorBidi" w:cstheme="majorBidi"/>
          <w:color w:val="auto"/>
        </w:rPr>
      </w:pPr>
      <w:r w:rsidRPr="008E194E">
        <w:rPr>
          <w:rFonts w:asciiTheme="majorBidi" w:hAnsiTheme="majorBidi" w:cstheme="majorBidi"/>
          <w:color w:val="auto"/>
        </w:rPr>
        <w:t>add relevance to learning and interrelationships,</w:t>
      </w:r>
    </w:p>
    <w:p w:rsidR="001958CB" w:rsidRPr="008E194E" w:rsidRDefault="001958CB" w:rsidP="003F4834">
      <w:pPr>
        <w:pStyle w:val="Default"/>
        <w:numPr>
          <w:ilvl w:val="0"/>
          <w:numId w:val="11"/>
        </w:numPr>
        <w:spacing w:line="480" w:lineRule="auto"/>
        <w:jc w:val="both"/>
        <w:rPr>
          <w:rFonts w:asciiTheme="majorBidi" w:hAnsiTheme="majorBidi" w:cstheme="majorBidi"/>
          <w:color w:val="auto"/>
        </w:rPr>
      </w:pPr>
      <w:r w:rsidRPr="008E194E">
        <w:rPr>
          <w:rFonts w:asciiTheme="majorBidi" w:hAnsiTheme="majorBidi" w:cstheme="majorBidi"/>
          <w:color w:val="auto"/>
        </w:rPr>
        <w:t>strengthen observation and perception skills, and</w:t>
      </w:r>
    </w:p>
    <w:p w:rsidR="001958CB" w:rsidRPr="008E194E" w:rsidRDefault="001958CB" w:rsidP="00AC7321">
      <w:pPr>
        <w:pStyle w:val="Default"/>
        <w:numPr>
          <w:ilvl w:val="0"/>
          <w:numId w:val="11"/>
        </w:numPr>
        <w:spacing w:line="480" w:lineRule="auto"/>
        <w:jc w:val="both"/>
        <w:rPr>
          <w:rFonts w:asciiTheme="majorBidi" w:hAnsiTheme="majorBidi" w:cstheme="majorBidi"/>
          <w:color w:val="auto"/>
        </w:rPr>
      </w:pPr>
      <w:proofErr w:type="gramStart"/>
      <w:r w:rsidRPr="008E194E">
        <w:rPr>
          <w:rFonts w:asciiTheme="majorBidi" w:hAnsiTheme="majorBidi" w:cstheme="majorBidi"/>
          <w:color w:val="auto"/>
        </w:rPr>
        <w:t>promote</w:t>
      </w:r>
      <w:proofErr w:type="gramEnd"/>
      <w:r w:rsidRPr="008E194E">
        <w:rPr>
          <w:rFonts w:asciiTheme="majorBidi" w:hAnsiTheme="majorBidi" w:cstheme="majorBidi"/>
          <w:color w:val="auto"/>
        </w:rPr>
        <w:t xml:space="preserve"> personal (social) development (</w:t>
      </w:r>
      <w:proofErr w:type="spellStart"/>
      <w:r w:rsidRPr="008E194E">
        <w:rPr>
          <w:rFonts w:asciiTheme="majorBidi" w:hAnsiTheme="majorBidi" w:cstheme="majorBidi"/>
          <w:color w:val="auto"/>
        </w:rPr>
        <w:t>Michie</w:t>
      </w:r>
      <w:proofErr w:type="spellEnd"/>
      <w:r w:rsidRPr="008E194E">
        <w:rPr>
          <w:rFonts w:asciiTheme="majorBidi" w:hAnsiTheme="majorBidi" w:cstheme="majorBidi"/>
          <w:color w:val="auto"/>
        </w:rPr>
        <w:t>, 20</w:t>
      </w:r>
      <w:r w:rsidR="00AC7321" w:rsidRPr="008E194E">
        <w:rPr>
          <w:rFonts w:asciiTheme="majorBidi" w:hAnsiTheme="majorBidi" w:cstheme="majorBidi"/>
          <w:color w:val="auto"/>
        </w:rPr>
        <w:t>16</w:t>
      </w:r>
      <w:r w:rsidRPr="008E194E">
        <w:rPr>
          <w:rFonts w:asciiTheme="majorBidi" w:hAnsiTheme="majorBidi" w:cstheme="majorBidi"/>
          <w:color w:val="auto"/>
        </w:rPr>
        <w:t>).</w:t>
      </w:r>
    </w:p>
    <w:p w:rsidR="0094101B" w:rsidRPr="008E194E" w:rsidRDefault="0094101B" w:rsidP="00A7745A">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Field-trips take students to locations that are unique and cannot be duplicated in the classroom. Each student observes natural settings and creates personally relevant meaning to the experience. Interactive exhibits help students play with concepts, activities often not possible in the classroom. Earlier course content suddenly becomes relevant as students assimilate and accommodate new understanding and cognition (Lei, 201</w:t>
      </w:r>
      <w:r w:rsidR="00AC7321" w:rsidRPr="008E194E">
        <w:rPr>
          <w:rFonts w:asciiTheme="majorBidi" w:hAnsiTheme="majorBidi" w:cstheme="majorBidi"/>
          <w:sz w:val="24"/>
          <w:szCs w:val="24"/>
        </w:rPr>
        <w:t>7</w:t>
      </w:r>
      <w:r w:rsidRPr="008E194E">
        <w:rPr>
          <w:rFonts w:asciiTheme="majorBidi" w:hAnsiTheme="majorBidi" w:cstheme="majorBidi"/>
          <w:sz w:val="24"/>
          <w:szCs w:val="24"/>
        </w:rPr>
        <w:t>a). The connection between the Field- trip venue and the classroom links the Field-</w:t>
      </w:r>
      <w:r w:rsidRPr="008E194E">
        <w:rPr>
          <w:rFonts w:asciiTheme="majorBidi" w:hAnsiTheme="majorBidi" w:cstheme="majorBidi"/>
          <w:sz w:val="24"/>
          <w:szCs w:val="24"/>
        </w:rPr>
        <w:lastRenderedPageBreak/>
        <w:t>trip‘s experiential learning with prior experiences and learning from the classroom (Lei, 201</w:t>
      </w:r>
      <w:r w:rsidR="00AC7321" w:rsidRPr="008E194E">
        <w:rPr>
          <w:rFonts w:asciiTheme="majorBidi" w:hAnsiTheme="majorBidi" w:cstheme="majorBidi"/>
          <w:sz w:val="24"/>
          <w:szCs w:val="24"/>
        </w:rPr>
        <w:t>7</w:t>
      </w:r>
      <w:r w:rsidRPr="008E194E">
        <w:rPr>
          <w:rFonts w:asciiTheme="majorBidi" w:hAnsiTheme="majorBidi" w:cstheme="majorBidi"/>
          <w:sz w:val="24"/>
          <w:szCs w:val="24"/>
        </w:rPr>
        <w:t>b). Students who directly participate during a field experience generate a more positive attitude about the subject. Many researchers have investigated knowledge gain and learning that occurred during Field trips (</w:t>
      </w:r>
      <w:proofErr w:type="spellStart"/>
      <w:r w:rsidRPr="008E194E">
        <w:rPr>
          <w:rFonts w:asciiTheme="majorBidi" w:hAnsiTheme="majorBidi" w:cstheme="majorBidi"/>
          <w:sz w:val="24"/>
          <w:szCs w:val="24"/>
        </w:rPr>
        <w:t>Hudak</w:t>
      </w:r>
      <w:proofErr w:type="spellEnd"/>
      <w:r w:rsidRPr="008E194E">
        <w:rPr>
          <w:rFonts w:asciiTheme="majorBidi" w:hAnsiTheme="majorBidi" w:cstheme="majorBidi"/>
          <w:sz w:val="24"/>
          <w:szCs w:val="24"/>
        </w:rPr>
        <w:t>, 20</w:t>
      </w:r>
      <w:r w:rsidR="00A7745A" w:rsidRPr="008E194E">
        <w:rPr>
          <w:rFonts w:asciiTheme="majorBidi" w:hAnsiTheme="majorBidi" w:cstheme="majorBidi"/>
          <w:sz w:val="24"/>
          <w:szCs w:val="24"/>
        </w:rPr>
        <w:t>18</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Kisiel</w:t>
      </w:r>
      <w:proofErr w:type="spellEnd"/>
      <w:r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Pr="008E194E">
        <w:rPr>
          <w:rFonts w:asciiTheme="majorBidi" w:hAnsiTheme="majorBidi" w:cstheme="majorBidi"/>
          <w:sz w:val="24"/>
          <w:szCs w:val="24"/>
        </w:rPr>
        <w:t>6</w:t>
      </w:r>
      <w:r w:rsidR="00A7745A" w:rsidRPr="008E194E">
        <w:rPr>
          <w:rFonts w:asciiTheme="majorBidi" w:hAnsiTheme="majorBidi" w:cstheme="majorBidi"/>
          <w:sz w:val="24"/>
          <w:szCs w:val="24"/>
        </w:rPr>
        <w:t>b</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Mawdsley</w:t>
      </w:r>
      <w:proofErr w:type="spellEnd"/>
      <w:r w:rsidRPr="008E194E">
        <w:rPr>
          <w:rFonts w:asciiTheme="majorBidi" w:hAnsiTheme="majorBidi" w:cstheme="majorBidi"/>
          <w:sz w:val="24"/>
          <w:szCs w:val="24"/>
        </w:rPr>
        <w:t xml:space="preserve">, </w:t>
      </w:r>
      <w:r w:rsidR="00A7745A" w:rsidRPr="008E194E">
        <w:rPr>
          <w:rFonts w:asciiTheme="majorBidi" w:hAnsiTheme="majorBidi" w:cstheme="majorBidi"/>
          <w:sz w:val="24"/>
          <w:szCs w:val="24"/>
        </w:rPr>
        <w:t>20</w:t>
      </w:r>
      <w:r w:rsidRPr="008E194E">
        <w:rPr>
          <w:rFonts w:asciiTheme="majorBidi" w:hAnsiTheme="majorBidi" w:cstheme="majorBidi"/>
          <w:sz w:val="24"/>
          <w:szCs w:val="24"/>
        </w:rPr>
        <w:t xml:space="preserve">19; </w:t>
      </w:r>
      <w:proofErr w:type="spellStart"/>
      <w:r w:rsidRPr="008E194E">
        <w:rPr>
          <w:rFonts w:asciiTheme="majorBidi" w:hAnsiTheme="majorBidi" w:cstheme="majorBidi"/>
          <w:sz w:val="24"/>
          <w:szCs w:val="24"/>
        </w:rPr>
        <w:t>Michie</w:t>
      </w:r>
      <w:proofErr w:type="spellEnd"/>
      <w:r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Pr="008E194E">
        <w:rPr>
          <w:rFonts w:asciiTheme="majorBidi" w:hAnsiTheme="majorBidi" w:cstheme="majorBidi"/>
          <w:sz w:val="24"/>
          <w:szCs w:val="24"/>
        </w:rPr>
        <w:t xml:space="preserve">7; </w:t>
      </w:r>
      <w:proofErr w:type="spellStart"/>
      <w:r w:rsidRPr="008E194E">
        <w:rPr>
          <w:rFonts w:asciiTheme="majorBidi" w:hAnsiTheme="majorBidi" w:cstheme="majorBidi"/>
          <w:sz w:val="24"/>
          <w:szCs w:val="24"/>
        </w:rPr>
        <w:t>Nadelson</w:t>
      </w:r>
      <w:proofErr w:type="spellEnd"/>
      <w:r w:rsidRPr="008E194E">
        <w:rPr>
          <w:rFonts w:asciiTheme="majorBidi" w:hAnsiTheme="majorBidi" w:cstheme="majorBidi"/>
          <w:sz w:val="24"/>
          <w:szCs w:val="24"/>
        </w:rPr>
        <w:t xml:space="preserve"> &amp; Jordan, 201</w:t>
      </w:r>
      <w:r w:rsidR="00A7745A" w:rsidRPr="008E194E">
        <w:rPr>
          <w:rFonts w:asciiTheme="majorBidi" w:hAnsiTheme="majorBidi" w:cstheme="majorBidi"/>
          <w:sz w:val="24"/>
          <w:szCs w:val="24"/>
        </w:rPr>
        <w:t>6</w:t>
      </w:r>
      <w:r w:rsidRPr="008E194E">
        <w:rPr>
          <w:rFonts w:asciiTheme="majorBidi" w:hAnsiTheme="majorBidi" w:cstheme="majorBidi"/>
          <w:sz w:val="24"/>
          <w:szCs w:val="24"/>
        </w:rPr>
        <w:t xml:space="preserve">; Scarce, </w:t>
      </w:r>
      <w:r w:rsidR="00A7745A" w:rsidRPr="008E194E">
        <w:rPr>
          <w:rFonts w:asciiTheme="majorBidi" w:hAnsiTheme="majorBidi" w:cstheme="majorBidi"/>
          <w:sz w:val="24"/>
          <w:szCs w:val="24"/>
        </w:rPr>
        <w:t>201</w:t>
      </w:r>
      <w:r w:rsidRPr="008E194E">
        <w:rPr>
          <w:rFonts w:asciiTheme="majorBidi" w:hAnsiTheme="majorBidi" w:cstheme="majorBidi"/>
          <w:sz w:val="24"/>
          <w:szCs w:val="24"/>
        </w:rPr>
        <w:t>7; Scribner-MacLean &amp; Kennedy, 20</w:t>
      </w:r>
      <w:r w:rsidR="00A7745A" w:rsidRPr="008E194E">
        <w:rPr>
          <w:rFonts w:asciiTheme="majorBidi" w:hAnsiTheme="majorBidi" w:cstheme="majorBidi"/>
          <w:sz w:val="24"/>
          <w:szCs w:val="24"/>
        </w:rPr>
        <w:t>1</w:t>
      </w:r>
      <w:r w:rsidRPr="008E194E">
        <w:rPr>
          <w:rFonts w:asciiTheme="majorBidi" w:hAnsiTheme="majorBidi" w:cstheme="majorBidi"/>
          <w:sz w:val="24"/>
          <w:szCs w:val="24"/>
        </w:rPr>
        <w:t>7).</w:t>
      </w:r>
    </w:p>
    <w:p w:rsidR="0094101B" w:rsidRPr="008E194E" w:rsidRDefault="0094101B" w:rsidP="00A7745A">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Research by Wilson (201</w:t>
      </w:r>
      <w:r w:rsidR="00A7745A" w:rsidRPr="008E194E">
        <w:rPr>
          <w:rFonts w:asciiTheme="majorBidi" w:hAnsiTheme="majorBidi" w:cstheme="majorBidi"/>
          <w:sz w:val="24"/>
          <w:szCs w:val="24"/>
        </w:rPr>
        <w:t>6</w:t>
      </w:r>
      <w:r w:rsidRPr="008E194E">
        <w:rPr>
          <w:rFonts w:asciiTheme="majorBidi" w:hAnsiTheme="majorBidi" w:cstheme="majorBidi"/>
          <w:sz w:val="24"/>
          <w:szCs w:val="24"/>
        </w:rPr>
        <w:t>) suggested that eighth grade students with an interest in science were significantly more likely to acquire science related careers than students with no interest in science. Yet, science is often limited in elementary school curricula despite the recognized importance of early development of science concepts and skills. Teachers are in position to motivate and capture students</w:t>
      </w:r>
      <w:r w:rsidR="00A7745A" w:rsidRPr="008E194E">
        <w:rPr>
          <w:rFonts w:asciiTheme="majorBidi" w:hAnsiTheme="majorBidi" w:cstheme="majorBidi"/>
          <w:sz w:val="24"/>
          <w:szCs w:val="24"/>
        </w:rPr>
        <w:t>’</w:t>
      </w:r>
      <w:r w:rsidRPr="008E194E">
        <w:rPr>
          <w:rFonts w:asciiTheme="majorBidi" w:hAnsiTheme="majorBidi" w:cstheme="majorBidi"/>
          <w:sz w:val="24"/>
          <w:szCs w:val="24"/>
        </w:rPr>
        <w:t xml:space="preserve"> interest in the sciences. Effective methods to develop student‘s interest include experiential activities and Field-trips, which create authentic learning opportunities for students, regardless of the content area.</w:t>
      </w:r>
    </w:p>
    <w:p w:rsidR="0094101B" w:rsidRPr="008E194E" w:rsidRDefault="0094101B"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However, experiential activities and Field-trips do not simply happen, teachers need to understand that such activities require organization, planning, and student reflection to maximize the learning experience, the same as classroom-based experiential learning. The purpose of this paper is to examine literature concerning experiential learning activities and Field-trips, focusing on science-related Field-trips and the role of the classroom teacher prior to, during and after the field experience.</w:t>
      </w:r>
    </w:p>
    <w:p w:rsidR="0094101B" w:rsidRPr="008E194E" w:rsidRDefault="00600BD1" w:rsidP="00A7745A">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lastRenderedPageBreak/>
        <w:t>To save money and time from preparation and traveling, some instructors choose to simply use the school computers and take digital Field-trips. Options are plentiful and students no doubt learn from the digital experience, but students only experience what the media thinks is important, and the students do not encounter a multidimensional activity in which all their senses are fully involved (National Research Council (NRC), 20</w:t>
      </w:r>
      <w:r w:rsidR="00A7745A" w:rsidRPr="008E194E">
        <w:rPr>
          <w:rFonts w:asciiTheme="majorBidi" w:hAnsiTheme="majorBidi" w:cstheme="majorBidi"/>
          <w:sz w:val="24"/>
          <w:szCs w:val="24"/>
        </w:rPr>
        <w:t>1</w:t>
      </w:r>
      <w:r w:rsidRPr="008E194E">
        <w:rPr>
          <w:rFonts w:asciiTheme="majorBidi" w:hAnsiTheme="majorBidi" w:cstheme="majorBidi"/>
          <w:sz w:val="24"/>
          <w:szCs w:val="24"/>
        </w:rPr>
        <w:t>9). In contrast, Field-trips are experiential, authentic social events that create a new way of knowing an object, concept, or operation. Quality experiences lead to deeper learning and interest development (NRC, 20</w:t>
      </w:r>
      <w:r w:rsidR="00A7745A" w:rsidRPr="008E194E">
        <w:rPr>
          <w:rFonts w:asciiTheme="majorBidi" w:hAnsiTheme="majorBidi" w:cstheme="majorBidi"/>
          <w:sz w:val="24"/>
          <w:szCs w:val="24"/>
        </w:rPr>
        <w:t>1</w:t>
      </w:r>
      <w:r w:rsidRPr="008E194E">
        <w:rPr>
          <w:rFonts w:asciiTheme="majorBidi" w:hAnsiTheme="majorBidi" w:cstheme="majorBidi"/>
          <w:sz w:val="24"/>
          <w:szCs w:val="24"/>
        </w:rPr>
        <w:t>9).</w:t>
      </w:r>
    </w:p>
    <w:p w:rsidR="00600BD1" w:rsidRPr="008E194E" w:rsidRDefault="003A2EF3" w:rsidP="003F4834">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Types of Field-Trips</w:t>
      </w:r>
    </w:p>
    <w:p w:rsidR="009523C2" w:rsidRPr="008E194E" w:rsidRDefault="003A2EF3" w:rsidP="00A7745A">
      <w:pPr>
        <w:pStyle w:val="ListParagraph"/>
        <w:numPr>
          <w:ilvl w:val="0"/>
          <w:numId w:val="12"/>
        </w:num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Formal Field-trips</w:t>
      </w:r>
      <w:r w:rsidRPr="008E194E">
        <w:rPr>
          <w:rFonts w:asciiTheme="majorBidi" w:hAnsiTheme="majorBidi" w:cstheme="majorBidi"/>
          <w:sz w:val="24"/>
          <w:szCs w:val="24"/>
        </w:rPr>
        <w:t xml:space="preserve"> consist of planned, well-orchestrated experiences where students follow a documented format. Government agencies, museums, and businesses offer excellent formal experiential learning activities and programs, which are usually run by the venue‘s staff. One student‘s experience is essentially the same as any other student‘s experience. Teachers find such programs comfortable because the students are bound to a choreographed agenda. However, there are minimal opportunities for students to personally interact and connect to the experience (</w:t>
      </w:r>
      <w:proofErr w:type="spellStart"/>
      <w:r w:rsidRPr="008E194E">
        <w:rPr>
          <w:rFonts w:asciiTheme="majorBidi" w:hAnsiTheme="majorBidi" w:cstheme="majorBidi"/>
          <w:sz w:val="24"/>
          <w:szCs w:val="24"/>
        </w:rPr>
        <w:t>Rennie</w:t>
      </w:r>
      <w:proofErr w:type="spellEnd"/>
      <w:r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Pr="008E194E">
        <w:rPr>
          <w:rFonts w:asciiTheme="majorBidi" w:hAnsiTheme="majorBidi" w:cstheme="majorBidi"/>
          <w:sz w:val="24"/>
          <w:szCs w:val="24"/>
        </w:rPr>
        <w:t>7).</w:t>
      </w:r>
    </w:p>
    <w:p w:rsidR="003A2EF3" w:rsidRPr="008E194E" w:rsidRDefault="003A2EF3" w:rsidP="00A7745A">
      <w:pPr>
        <w:pStyle w:val="ListParagraph"/>
        <w:numPr>
          <w:ilvl w:val="0"/>
          <w:numId w:val="12"/>
        </w:num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t>Informal Field-trips</w:t>
      </w:r>
      <w:r w:rsidRPr="008E194E">
        <w:rPr>
          <w:rFonts w:asciiTheme="majorBidi" w:hAnsiTheme="majorBidi" w:cstheme="majorBidi"/>
          <w:sz w:val="24"/>
          <w:szCs w:val="24"/>
        </w:rPr>
        <w:t xml:space="preserve"> are less structured and offer students some control and choice concerning their activities or environment. When observing students interacting in an informal</w:t>
      </w:r>
      <w:r w:rsidR="007A74A0" w:rsidRPr="008E194E">
        <w:rPr>
          <w:rFonts w:asciiTheme="majorBidi" w:hAnsiTheme="majorBidi" w:cstheme="majorBidi"/>
          <w:sz w:val="24"/>
          <w:szCs w:val="24"/>
        </w:rPr>
        <w:t xml:space="preserve"> education setting such as a science center or field station, teachers are often amazed by how much students know and which </w:t>
      </w:r>
      <w:r w:rsidR="007A74A0" w:rsidRPr="008E194E">
        <w:rPr>
          <w:rFonts w:asciiTheme="majorBidi" w:hAnsiTheme="majorBidi" w:cstheme="majorBidi"/>
          <w:sz w:val="24"/>
          <w:szCs w:val="24"/>
        </w:rPr>
        <w:lastRenderedPageBreak/>
        <w:t>students possess the most knowledge (</w:t>
      </w:r>
      <w:proofErr w:type="spellStart"/>
      <w:r w:rsidR="007A74A0" w:rsidRPr="008E194E">
        <w:rPr>
          <w:rFonts w:asciiTheme="majorBidi" w:hAnsiTheme="majorBidi" w:cstheme="majorBidi"/>
          <w:sz w:val="24"/>
          <w:szCs w:val="24"/>
        </w:rPr>
        <w:t>Rennie</w:t>
      </w:r>
      <w:proofErr w:type="spellEnd"/>
      <w:r w:rsidR="007A74A0"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007A74A0" w:rsidRPr="008E194E">
        <w:rPr>
          <w:rFonts w:asciiTheme="majorBidi" w:hAnsiTheme="majorBidi" w:cstheme="majorBidi"/>
          <w:sz w:val="24"/>
          <w:szCs w:val="24"/>
        </w:rPr>
        <w:t>7). Informal education is a legitimate cognitive learning model. “Informal science experiences - in school-based Field-trips, student projects, community based science youth programs, casual visits to informal learning settings, and press and electronic media can be effectively used to advance science learning” (</w:t>
      </w:r>
      <w:proofErr w:type="spellStart"/>
      <w:r w:rsidR="007A74A0" w:rsidRPr="008E194E">
        <w:rPr>
          <w:rFonts w:asciiTheme="majorBidi" w:hAnsiTheme="majorBidi" w:cstheme="majorBidi"/>
          <w:sz w:val="24"/>
          <w:szCs w:val="24"/>
        </w:rPr>
        <w:t>Hof</w:t>
      </w:r>
      <w:r w:rsidR="006857FA" w:rsidRPr="008E194E">
        <w:rPr>
          <w:rFonts w:asciiTheme="majorBidi" w:hAnsiTheme="majorBidi" w:cstheme="majorBidi"/>
          <w:sz w:val="24"/>
          <w:szCs w:val="24"/>
        </w:rPr>
        <w:t>stein</w:t>
      </w:r>
      <w:proofErr w:type="spellEnd"/>
      <w:r w:rsidR="006857FA" w:rsidRPr="008E194E">
        <w:rPr>
          <w:rFonts w:asciiTheme="majorBidi" w:hAnsiTheme="majorBidi" w:cstheme="majorBidi"/>
          <w:sz w:val="24"/>
          <w:szCs w:val="24"/>
        </w:rPr>
        <w:t xml:space="preserve"> &amp; Rosenfeld, </w:t>
      </w:r>
      <w:r w:rsidR="00A7745A" w:rsidRPr="008E194E">
        <w:rPr>
          <w:rFonts w:asciiTheme="majorBidi" w:hAnsiTheme="majorBidi" w:cstheme="majorBidi"/>
          <w:sz w:val="24"/>
          <w:szCs w:val="24"/>
        </w:rPr>
        <w:t>20</w:t>
      </w:r>
      <w:r w:rsidR="006857FA" w:rsidRPr="008E194E">
        <w:rPr>
          <w:rFonts w:asciiTheme="majorBidi" w:hAnsiTheme="majorBidi" w:cstheme="majorBidi"/>
          <w:sz w:val="24"/>
          <w:szCs w:val="24"/>
        </w:rPr>
        <w:t>16</w:t>
      </w:r>
      <w:r w:rsidR="007A74A0" w:rsidRPr="008E194E">
        <w:rPr>
          <w:rFonts w:asciiTheme="majorBidi" w:hAnsiTheme="majorBidi" w:cstheme="majorBidi"/>
          <w:sz w:val="24"/>
          <w:szCs w:val="24"/>
        </w:rPr>
        <w:t>). Students feel at ease in an informal learning environment. The focus may be individualized, activities are not competitive or assessed, interaction is voluntary and unforced, and social interaction is encouraged. Together, these qualities create an intrinsically motivated students (</w:t>
      </w:r>
      <w:proofErr w:type="spellStart"/>
      <w:r w:rsidR="007A74A0" w:rsidRPr="008E194E">
        <w:rPr>
          <w:rFonts w:asciiTheme="majorBidi" w:hAnsiTheme="majorBidi" w:cstheme="majorBidi"/>
          <w:sz w:val="24"/>
          <w:szCs w:val="24"/>
        </w:rPr>
        <w:t>Rennie</w:t>
      </w:r>
      <w:proofErr w:type="spellEnd"/>
      <w:r w:rsidR="007A74A0"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007A74A0" w:rsidRPr="008E194E">
        <w:rPr>
          <w:rFonts w:asciiTheme="majorBidi" w:hAnsiTheme="majorBidi" w:cstheme="majorBidi"/>
          <w:sz w:val="24"/>
          <w:szCs w:val="24"/>
        </w:rPr>
        <w:t>7) that encourages students to examine their connection to the local and national communities, as well as their connection to the local and global ecosystems (</w:t>
      </w:r>
      <w:proofErr w:type="spellStart"/>
      <w:r w:rsidR="007A74A0" w:rsidRPr="008E194E">
        <w:rPr>
          <w:rFonts w:asciiTheme="majorBidi" w:hAnsiTheme="majorBidi" w:cstheme="majorBidi"/>
          <w:sz w:val="24"/>
          <w:szCs w:val="24"/>
        </w:rPr>
        <w:t>Krepel</w:t>
      </w:r>
      <w:proofErr w:type="spellEnd"/>
      <w:r w:rsidR="007A74A0" w:rsidRPr="008E194E">
        <w:rPr>
          <w:rFonts w:asciiTheme="majorBidi" w:hAnsiTheme="majorBidi" w:cstheme="majorBidi"/>
          <w:sz w:val="24"/>
          <w:szCs w:val="24"/>
        </w:rPr>
        <w:t xml:space="preserve"> &amp; </w:t>
      </w:r>
      <w:proofErr w:type="spellStart"/>
      <w:r w:rsidR="007A74A0" w:rsidRPr="008E194E">
        <w:rPr>
          <w:rFonts w:asciiTheme="majorBidi" w:hAnsiTheme="majorBidi" w:cstheme="majorBidi"/>
          <w:sz w:val="24"/>
          <w:szCs w:val="24"/>
        </w:rPr>
        <w:t>Durral</w:t>
      </w:r>
      <w:proofErr w:type="spellEnd"/>
      <w:r w:rsidR="007A74A0"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007A74A0" w:rsidRPr="008E194E">
        <w:rPr>
          <w:rFonts w:asciiTheme="majorBidi" w:hAnsiTheme="majorBidi" w:cstheme="majorBidi"/>
          <w:sz w:val="24"/>
          <w:szCs w:val="24"/>
        </w:rPr>
        <w:t>8).</w:t>
      </w:r>
    </w:p>
    <w:p w:rsidR="00A509EE" w:rsidRPr="008E194E" w:rsidRDefault="00A509EE" w:rsidP="00A7745A">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Non-school related informal Field-trips such as family activities, also contribute significantly to children‘s science kno</w:t>
      </w:r>
      <w:r w:rsidR="00A7745A" w:rsidRPr="008E194E">
        <w:rPr>
          <w:rFonts w:asciiTheme="majorBidi" w:hAnsiTheme="majorBidi" w:cstheme="majorBidi"/>
          <w:sz w:val="24"/>
          <w:szCs w:val="24"/>
        </w:rPr>
        <w:t>wledge (</w:t>
      </w:r>
      <w:proofErr w:type="spellStart"/>
      <w:r w:rsidR="00A7745A" w:rsidRPr="008E194E">
        <w:rPr>
          <w:rFonts w:asciiTheme="majorBidi" w:hAnsiTheme="majorBidi" w:cstheme="majorBidi"/>
          <w:sz w:val="24"/>
          <w:szCs w:val="24"/>
        </w:rPr>
        <w:t>Rennie</w:t>
      </w:r>
      <w:proofErr w:type="spellEnd"/>
      <w:r w:rsidR="00A7745A" w:rsidRPr="008E194E">
        <w:rPr>
          <w:rFonts w:asciiTheme="majorBidi" w:hAnsiTheme="majorBidi" w:cstheme="majorBidi"/>
          <w:sz w:val="24"/>
          <w:szCs w:val="24"/>
        </w:rPr>
        <w:t xml:space="preserve"> &amp; </w:t>
      </w:r>
      <w:proofErr w:type="spellStart"/>
      <w:r w:rsidR="00A7745A" w:rsidRPr="008E194E">
        <w:rPr>
          <w:rFonts w:asciiTheme="majorBidi" w:hAnsiTheme="majorBidi" w:cstheme="majorBidi"/>
          <w:sz w:val="24"/>
          <w:szCs w:val="24"/>
        </w:rPr>
        <w:t>McClafferty</w:t>
      </w:r>
      <w:proofErr w:type="spellEnd"/>
      <w:r w:rsidR="00A7745A" w:rsidRPr="008E194E">
        <w:rPr>
          <w:rFonts w:asciiTheme="majorBidi" w:hAnsiTheme="majorBidi" w:cstheme="majorBidi"/>
          <w:sz w:val="24"/>
          <w:szCs w:val="24"/>
        </w:rPr>
        <w:t>, 201</w:t>
      </w:r>
      <w:r w:rsidRPr="008E194E">
        <w:rPr>
          <w:rFonts w:asciiTheme="majorBidi" w:hAnsiTheme="majorBidi" w:cstheme="majorBidi"/>
          <w:sz w:val="24"/>
          <w:szCs w:val="24"/>
        </w:rPr>
        <w:t>5), although science knowledge and interest acquired at home may be compromised if the majority of experience occurs through the media such as television and the Internet, in which the children may have difficulty determining reality from entertainment.</w:t>
      </w:r>
    </w:p>
    <w:p w:rsidR="000E0E07" w:rsidRPr="008E194E" w:rsidRDefault="00615C27" w:rsidP="00926396">
      <w:pPr>
        <w:spacing w:after="0" w:line="480" w:lineRule="auto"/>
        <w:ind w:firstLine="720"/>
        <w:jc w:val="both"/>
        <w:rPr>
          <w:rFonts w:asciiTheme="majorBidi" w:hAnsiTheme="majorBidi" w:cstheme="majorBidi"/>
          <w:b/>
          <w:bCs/>
          <w:sz w:val="24"/>
          <w:szCs w:val="24"/>
        </w:rPr>
      </w:pPr>
      <w:r w:rsidRPr="008E194E">
        <w:rPr>
          <w:rFonts w:asciiTheme="majorBidi" w:hAnsiTheme="majorBidi" w:cstheme="majorBidi"/>
          <w:sz w:val="24"/>
          <w:szCs w:val="24"/>
        </w:rPr>
        <w:t xml:space="preserve">Field-trips offer a unique opportunity for students to create connections, which will help them gain understanding and develop an enjoyment of learning. Students on Field-trips sharpen their skills of observation and perception by utilizing all their senses (Nabors </w:t>
      </w:r>
      <w:r w:rsidRPr="008E194E">
        <w:rPr>
          <w:rFonts w:asciiTheme="majorBidi" w:hAnsiTheme="majorBidi" w:cstheme="majorBidi"/>
          <w:i/>
          <w:iCs/>
          <w:sz w:val="24"/>
          <w:szCs w:val="24"/>
        </w:rPr>
        <w:t>et al.</w:t>
      </w:r>
      <w:r w:rsidRPr="008E194E">
        <w:rPr>
          <w:rFonts w:asciiTheme="majorBidi" w:hAnsiTheme="majorBidi" w:cstheme="majorBidi"/>
          <w:sz w:val="24"/>
          <w:szCs w:val="24"/>
        </w:rPr>
        <w:t>, 20</w:t>
      </w:r>
      <w:r w:rsidR="00A7745A" w:rsidRPr="008E194E">
        <w:rPr>
          <w:rFonts w:asciiTheme="majorBidi" w:hAnsiTheme="majorBidi" w:cstheme="majorBidi"/>
          <w:sz w:val="24"/>
          <w:szCs w:val="24"/>
        </w:rPr>
        <w:t>1</w:t>
      </w:r>
      <w:r w:rsidRPr="008E194E">
        <w:rPr>
          <w:rFonts w:asciiTheme="majorBidi" w:hAnsiTheme="majorBidi" w:cstheme="majorBidi"/>
          <w:sz w:val="24"/>
          <w:szCs w:val="24"/>
        </w:rPr>
        <w:t xml:space="preserve">9). Students develop a positive attitude for learning, motivating them to develop connections between the theoretical concepts in the classroom and what has </w:t>
      </w:r>
      <w:r w:rsidRPr="008E194E">
        <w:rPr>
          <w:rFonts w:asciiTheme="majorBidi" w:hAnsiTheme="majorBidi" w:cstheme="majorBidi"/>
          <w:sz w:val="24"/>
          <w:szCs w:val="24"/>
        </w:rPr>
        <w:lastRenderedPageBreak/>
        <w:t xml:space="preserve">been experienced (Falk, Martin, &amp; Balling, </w:t>
      </w:r>
      <w:r w:rsidR="00E013D2" w:rsidRPr="008E194E">
        <w:rPr>
          <w:rFonts w:asciiTheme="majorBidi" w:hAnsiTheme="majorBidi" w:cstheme="majorBidi"/>
          <w:sz w:val="24"/>
          <w:szCs w:val="24"/>
        </w:rPr>
        <w:t>201</w:t>
      </w:r>
      <w:r w:rsidRPr="008E194E">
        <w:rPr>
          <w:rFonts w:asciiTheme="majorBidi" w:hAnsiTheme="majorBidi" w:cstheme="majorBidi"/>
          <w:sz w:val="24"/>
          <w:szCs w:val="24"/>
        </w:rPr>
        <w:t>8). Outdoor Field-trips provide an opportunity for students to develop increased perception, a greater vocabulary, and an increased interest in the outdoors</w:t>
      </w:r>
      <w:r w:rsidR="00F8274B" w:rsidRPr="008E194E">
        <w:rPr>
          <w:rFonts w:asciiTheme="majorBidi" w:hAnsiTheme="majorBidi" w:cstheme="majorBidi"/>
          <w:sz w:val="24"/>
          <w:szCs w:val="24"/>
        </w:rPr>
        <w:t xml:space="preserve"> (Hoisington, </w:t>
      </w:r>
      <w:proofErr w:type="spellStart"/>
      <w:r w:rsidR="00F8274B" w:rsidRPr="008E194E">
        <w:rPr>
          <w:rFonts w:asciiTheme="majorBidi" w:hAnsiTheme="majorBidi" w:cstheme="majorBidi"/>
          <w:sz w:val="24"/>
          <w:szCs w:val="24"/>
        </w:rPr>
        <w:t>Savleski</w:t>
      </w:r>
      <w:proofErr w:type="spellEnd"/>
      <w:r w:rsidR="00F8274B" w:rsidRPr="008E194E">
        <w:rPr>
          <w:rFonts w:asciiTheme="majorBidi" w:hAnsiTheme="majorBidi" w:cstheme="majorBidi"/>
          <w:sz w:val="24"/>
          <w:szCs w:val="24"/>
        </w:rPr>
        <w:t xml:space="preserve">, &amp; </w:t>
      </w:r>
      <w:proofErr w:type="spellStart"/>
      <w:r w:rsidR="00F8274B" w:rsidRPr="008E194E">
        <w:rPr>
          <w:rFonts w:asciiTheme="majorBidi" w:hAnsiTheme="majorBidi" w:cstheme="majorBidi"/>
          <w:sz w:val="24"/>
          <w:szCs w:val="24"/>
        </w:rPr>
        <w:t>DeCosta</w:t>
      </w:r>
      <w:proofErr w:type="spellEnd"/>
      <w:r w:rsidR="00F8274B" w:rsidRPr="008E194E">
        <w:rPr>
          <w:rFonts w:asciiTheme="majorBidi" w:hAnsiTheme="majorBidi" w:cstheme="majorBidi"/>
          <w:sz w:val="24"/>
          <w:szCs w:val="24"/>
        </w:rPr>
        <w:t>, 201</w:t>
      </w:r>
      <w:r w:rsidR="001857AD" w:rsidRPr="008E194E">
        <w:rPr>
          <w:rFonts w:asciiTheme="majorBidi" w:hAnsiTheme="majorBidi" w:cstheme="majorBidi"/>
          <w:sz w:val="24"/>
          <w:szCs w:val="24"/>
        </w:rPr>
        <w:t>6</w:t>
      </w:r>
      <w:r w:rsidR="00F8274B" w:rsidRPr="008E194E">
        <w:rPr>
          <w:rFonts w:asciiTheme="majorBidi" w:hAnsiTheme="majorBidi" w:cstheme="majorBidi"/>
          <w:sz w:val="24"/>
          <w:szCs w:val="24"/>
        </w:rPr>
        <w:t>). Developed interest stimulates curiosity, empowering students to ask questions, discuss observations, consider past experiences, or simply ponder the topic (Farmer, Knapp, &amp; Benton, 20</w:t>
      </w:r>
      <w:r w:rsidR="001857AD" w:rsidRPr="008E194E">
        <w:rPr>
          <w:rFonts w:asciiTheme="majorBidi" w:hAnsiTheme="majorBidi" w:cstheme="majorBidi"/>
          <w:sz w:val="24"/>
          <w:szCs w:val="24"/>
        </w:rPr>
        <w:t>1</w:t>
      </w:r>
      <w:r w:rsidR="00F8274B" w:rsidRPr="008E194E">
        <w:rPr>
          <w:rFonts w:asciiTheme="majorBidi" w:hAnsiTheme="majorBidi" w:cstheme="majorBidi"/>
          <w:sz w:val="24"/>
          <w:szCs w:val="24"/>
        </w:rPr>
        <w:t>7b; NRC, 20</w:t>
      </w:r>
      <w:r w:rsidR="001857AD" w:rsidRPr="008E194E">
        <w:rPr>
          <w:rFonts w:asciiTheme="majorBidi" w:hAnsiTheme="majorBidi" w:cstheme="majorBidi"/>
          <w:sz w:val="24"/>
          <w:szCs w:val="24"/>
        </w:rPr>
        <w:t>1</w:t>
      </w:r>
      <w:r w:rsidR="00F8274B" w:rsidRPr="008E194E">
        <w:rPr>
          <w:rFonts w:asciiTheme="majorBidi" w:hAnsiTheme="majorBidi" w:cstheme="majorBidi"/>
          <w:sz w:val="24"/>
          <w:szCs w:val="24"/>
        </w:rPr>
        <w:t xml:space="preserve">9). When on a Field-trip, the venue is not the only location that affects students; they also gain knowledge and understanding about their neighborhoods and communities as they travel from the school to the Field-trip venue (Nabors </w:t>
      </w:r>
      <w:r w:rsidR="00F8274B" w:rsidRPr="008E194E">
        <w:rPr>
          <w:rFonts w:asciiTheme="majorBidi" w:hAnsiTheme="majorBidi" w:cstheme="majorBidi"/>
          <w:i/>
          <w:iCs/>
          <w:sz w:val="24"/>
          <w:szCs w:val="24"/>
        </w:rPr>
        <w:t>et al.</w:t>
      </w:r>
      <w:r w:rsidR="00F8274B" w:rsidRPr="008E194E">
        <w:rPr>
          <w:rFonts w:asciiTheme="majorBidi" w:hAnsiTheme="majorBidi" w:cstheme="majorBidi"/>
          <w:sz w:val="24"/>
          <w:szCs w:val="24"/>
        </w:rPr>
        <w:t>, 20</w:t>
      </w:r>
      <w:r w:rsidR="001857AD" w:rsidRPr="008E194E">
        <w:rPr>
          <w:rFonts w:asciiTheme="majorBidi" w:hAnsiTheme="majorBidi" w:cstheme="majorBidi"/>
          <w:sz w:val="24"/>
          <w:szCs w:val="24"/>
        </w:rPr>
        <w:t>1</w:t>
      </w:r>
      <w:r w:rsidR="00F8274B" w:rsidRPr="008E194E">
        <w:rPr>
          <w:rFonts w:asciiTheme="majorBidi" w:hAnsiTheme="majorBidi" w:cstheme="majorBidi"/>
          <w:sz w:val="24"/>
          <w:szCs w:val="24"/>
        </w:rPr>
        <w:t xml:space="preserve">9). Therefore this study will investigate the </w:t>
      </w:r>
      <w:r w:rsidR="001F7876" w:rsidRPr="008E194E">
        <w:rPr>
          <w:rFonts w:asciiTheme="majorBidi" w:hAnsiTheme="majorBidi" w:cstheme="majorBidi"/>
          <w:bCs/>
          <w:sz w:val="24"/>
          <w:szCs w:val="24"/>
        </w:rPr>
        <w:t xml:space="preserve">influence of fieldtrip on biology </w:t>
      </w:r>
      <w:proofErr w:type="gramStart"/>
      <w:r w:rsidR="001F7876" w:rsidRPr="008E194E">
        <w:rPr>
          <w:rFonts w:asciiTheme="majorBidi" w:hAnsiTheme="majorBidi" w:cstheme="majorBidi"/>
          <w:bCs/>
          <w:sz w:val="24"/>
          <w:szCs w:val="24"/>
        </w:rPr>
        <w:t>students</w:t>
      </w:r>
      <w:proofErr w:type="gramEnd"/>
      <w:r w:rsidR="001F7876" w:rsidRPr="008E194E">
        <w:rPr>
          <w:rFonts w:asciiTheme="majorBidi" w:hAnsiTheme="majorBidi" w:cstheme="majorBidi"/>
          <w:bCs/>
          <w:sz w:val="24"/>
          <w:szCs w:val="24"/>
        </w:rPr>
        <w:t xml:space="preserve"> achievement in secondary school in Ilorin metropolis</w:t>
      </w:r>
      <w:r w:rsidR="00F8274B" w:rsidRPr="008E194E">
        <w:rPr>
          <w:rFonts w:asciiTheme="majorBidi" w:hAnsiTheme="majorBidi" w:cstheme="majorBidi"/>
          <w:sz w:val="24"/>
          <w:szCs w:val="24"/>
        </w:rPr>
        <w:t>.</w:t>
      </w:r>
    </w:p>
    <w:p w:rsidR="00687CB3" w:rsidRPr="008E194E" w:rsidRDefault="00687CB3" w:rsidP="003F4834">
      <w:pPr>
        <w:spacing w:after="0" w:line="480" w:lineRule="auto"/>
        <w:jc w:val="both"/>
        <w:rPr>
          <w:rFonts w:asciiTheme="majorBidi" w:hAnsiTheme="majorBidi" w:cstheme="majorBidi"/>
          <w:b/>
          <w:bCs/>
          <w:spacing w:val="-4"/>
          <w:sz w:val="24"/>
          <w:szCs w:val="24"/>
        </w:rPr>
      </w:pPr>
      <w:r w:rsidRPr="008E194E">
        <w:rPr>
          <w:rFonts w:asciiTheme="majorBidi" w:hAnsiTheme="majorBidi" w:cstheme="majorBidi"/>
          <w:b/>
          <w:bCs/>
          <w:sz w:val="24"/>
          <w:szCs w:val="24"/>
        </w:rPr>
        <w:t xml:space="preserve">The Role of </w:t>
      </w:r>
      <w:r w:rsidR="00096188" w:rsidRPr="008E194E">
        <w:rPr>
          <w:rFonts w:asciiTheme="majorBidi" w:hAnsiTheme="majorBidi" w:cstheme="majorBidi"/>
          <w:b/>
          <w:bCs/>
          <w:sz w:val="24"/>
          <w:szCs w:val="24"/>
        </w:rPr>
        <w:t xml:space="preserve">the </w:t>
      </w:r>
      <w:r w:rsidRPr="008E194E">
        <w:rPr>
          <w:rFonts w:asciiTheme="majorBidi" w:hAnsiTheme="majorBidi" w:cstheme="majorBidi"/>
          <w:b/>
          <w:bCs/>
          <w:sz w:val="24"/>
          <w:szCs w:val="24"/>
        </w:rPr>
        <w:t>Teacher in Field-</w:t>
      </w:r>
      <w:r w:rsidRPr="008E194E">
        <w:rPr>
          <w:rFonts w:asciiTheme="majorBidi" w:hAnsiTheme="majorBidi" w:cstheme="majorBidi"/>
          <w:b/>
          <w:bCs/>
          <w:spacing w:val="-4"/>
          <w:sz w:val="24"/>
          <w:szCs w:val="24"/>
        </w:rPr>
        <w:t>Trip</w:t>
      </w:r>
    </w:p>
    <w:p w:rsidR="007D3522" w:rsidRPr="008E194E" w:rsidRDefault="007D3522" w:rsidP="0035075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Teachers have little training or pedagogical knowledge relating to the process of Field-trip planning and preparation (Tal and Morag, 20</w:t>
      </w:r>
      <w:r w:rsidR="001857AD" w:rsidRPr="008E194E">
        <w:rPr>
          <w:rFonts w:asciiTheme="majorBidi" w:hAnsiTheme="majorBidi" w:cstheme="majorBidi"/>
          <w:sz w:val="24"/>
          <w:szCs w:val="24"/>
        </w:rPr>
        <w:t>1</w:t>
      </w:r>
      <w:r w:rsidRPr="008E194E">
        <w:rPr>
          <w:rFonts w:asciiTheme="majorBidi" w:hAnsiTheme="majorBidi" w:cstheme="majorBidi"/>
          <w:sz w:val="24"/>
          <w:szCs w:val="24"/>
        </w:rPr>
        <w:t>9). Pre-service teachers experience a Field trip during each clinical classroom observational visit, and it is not unusual if the pre-service teacher went on a Field-trip during clinical classroom observations or student teaching. In spite of these many field experiences, pre-service teachers generally are not taught the pedagogy or methods necessary to plan and orchestrate a Field-trip (</w:t>
      </w:r>
      <w:proofErr w:type="spellStart"/>
      <w:r w:rsidRPr="008E194E">
        <w:rPr>
          <w:rFonts w:asciiTheme="majorBidi" w:hAnsiTheme="majorBidi" w:cstheme="majorBidi"/>
          <w:sz w:val="24"/>
          <w:szCs w:val="24"/>
        </w:rPr>
        <w:t>Kisiel</w:t>
      </w:r>
      <w:proofErr w:type="spellEnd"/>
      <w:r w:rsidRPr="008E194E">
        <w:rPr>
          <w:rFonts w:asciiTheme="majorBidi" w:hAnsiTheme="majorBidi" w:cstheme="majorBidi"/>
          <w:sz w:val="24"/>
          <w:szCs w:val="24"/>
        </w:rPr>
        <w:t>, 20</w:t>
      </w:r>
      <w:r w:rsidR="001857AD" w:rsidRPr="008E194E">
        <w:rPr>
          <w:rFonts w:asciiTheme="majorBidi" w:hAnsiTheme="majorBidi" w:cstheme="majorBidi"/>
          <w:sz w:val="24"/>
          <w:szCs w:val="24"/>
        </w:rPr>
        <w:t>1</w:t>
      </w:r>
      <w:r w:rsidRPr="008E194E">
        <w:rPr>
          <w:rFonts w:asciiTheme="majorBidi" w:hAnsiTheme="majorBidi" w:cstheme="majorBidi"/>
          <w:sz w:val="24"/>
          <w:szCs w:val="24"/>
        </w:rPr>
        <w:t>6b; Tal, 20</w:t>
      </w:r>
      <w:r w:rsidR="00FE7CE5" w:rsidRPr="008E194E">
        <w:rPr>
          <w:rFonts w:asciiTheme="majorBidi" w:hAnsiTheme="majorBidi" w:cstheme="majorBidi"/>
          <w:sz w:val="24"/>
          <w:szCs w:val="24"/>
        </w:rPr>
        <w:t>18</w:t>
      </w:r>
      <w:r w:rsidRPr="008E194E">
        <w:rPr>
          <w:rFonts w:asciiTheme="majorBidi" w:hAnsiTheme="majorBidi" w:cstheme="majorBidi"/>
          <w:sz w:val="24"/>
          <w:szCs w:val="24"/>
        </w:rPr>
        <w:t>). Anderson, Lawson, and Mayer-Smith (20</w:t>
      </w:r>
      <w:r w:rsidR="00350750" w:rsidRPr="008E194E">
        <w:rPr>
          <w:rFonts w:asciiTheme="majorBidi" w:hAnsiTheme="majorBidi" w:cstheme="majorBidi"/>
          <w:sz w:val="24"/>
          <w:szCs w:val="24"/>
        </w:rPr>
        <w:t>1</w:t>
      </w:r>
      <w:r w:rsidRPr="008E194E">
        <w:rPr>
          <w:rFonts w:asciiTheme="majorBidi" w:hAnsiTheme="majorBidi" w:cstheme="majorBidi"/>
          <w:sz w:val="24"/>
          <w:szCs w:val="24"/>
        </w:rPr>
        <w:t xml:space="preserve">6) illustrated that pre-service teachers who gain field experience at a non-school venue gain a more functional, applicable view of constructivist education and teaching skills. For this reason, teacher education programs should include experiential education, </w:t>
      </w:r>
      <w:r w:rsidRPr="008E194E">
        <w:rPr>
          <w:rFonts w:asciiTheme="majorBidi" w:hAnsiTheme="majorBidi" w:cstheme="majorBidi"/>
          <w:sz w:val="24"/>
          <w:szCs w:val="24"/>
        </w:rPr>
        <w:lastRenderedPageBreak/>
        <w:t>and Field-trip preparation and implementation for all pre-service teachers, who need to understand their responsibilities and role before, during and after a Field-trip (Tal &amp; Morag, 20</w:t>
      </w:r>
      <w:r w:rsidR="00350750" w:rsidRPr="008E194E">
        <w:rPr>
          <w:rFonts w:asciiTheme="majorBidi" w:hAnsiTheme="majorBidi" w:cstheme="majorBidi"/>
          <w:sz w:val="24"/>
          <w:szCs w:val="24"/>
        </w:rPr>
        <w:t>1</w:t>
      </w:r>
      <w:r w:rsidRPr="008E194E">
        <w:rPr>
          <w:rFonts w:asciiTheme="majorBidi" w:hAnsiTheme="majorBidi" w:cstheme="majorBidi"/>
          <w:sz w:val="24"/>
          <w:szCs w:val="24"/>
        </w:rPr>
        <w:t>9). According to Tal and Steiner (20</w:t>
      </w:r>
      <w:r w:rsidR="00350750" w:rsidRPr="008E194E">
        <w:rPr>
          <w:rFonts w:asciiTheme="majorBidi" w:hAnsiTheme="majorBidi" w:cstheme="majorBidi"/>
          <w:sz w:val="24"/>
          <w:szCs w:val="24"/>
        </w:rPr>
        <w:t>1</w:t>
      </w:r>
      <w:r w:rsidRPr="008E194E">
        <w:rPr>
          <w:rFonts w:asciiTheme="majorBidi" w:hAnsiTheme="majorBidi" w:cstheme="majorBidi"/>
          <w:sz w:val="24"/>
          <w:szCs w:val="24"/>
        </w:rPr>
        <w:t>6), teachers tend to fall into one of three patterns while on a Field-trip:</w:t>
      </w:r>
    </w:p>
    <w:p w:rsidR="00202771" w:rsidRPr="008E194E" w:rsidRDefault="00202771" w:rsidP="003F4834">
      <w:pPr>
        <w:pStyle w:val="Default"/>
        <w:numPr>
          <w:ilvl w:val="0"/>
          <w:numId w:val="14"/>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Teachers are involved and participate in all the preparation and Field trip activities;</w:t>
      </w:r>
    </w:p>
    <w:p w:rsidR="00202771" w:rsidRPr="008E194E" w:rsidRDefault="00202771" w:rsidP="003F4834">
      <w:pPr>
        <w:pStyle w:val="Default"/>
        <w:numPr>
          <w:ilvl w:val="0"/>
          <w:numId w:val="14"/>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If the Field trip is one that has occurred regularly over the years, school tradition may dictate that teachers follow an established routine, which may or may not be participatory;</w:t>
      </w:r>
    </w:p>
    <w:p w:rsidR="00202771" w:rsidRPr="008E194E" w:rsidRDefault="00202771" w:rsidP="003F4834">
      <w:pPr>
        <w:pStyle w:val="Default"/>
        <w:numPr>
          <w:ilvl w:val="0"/>
          <w:numId w:val="14"/>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Passive teachers do not participate with the students during the experience.</w:t>
      </w:r>
    </w:p>
    <w:p w:rsidR="0074276D" w:rsidRPr="008E194E" w:rsidRDefault="002358D7" w:rsidP="00FB734E">
      <w:pPr>
        <w:spacing w:after="0" w:line="480" w:lineRule="auto"/>
        <w:ind w:firstLine="720"/>
        <w:jc w:val="both"/>
        <w:rPr>
          <w:rFonts w:asciiTheme="majorBidi" w:hAnsiTheme="majorBidi" w:cstheme="majorBidi"/>
          <w:spacing w:val="-4"/>
          <w:sz w:val="24"/>
          <w:szCs w:val="24"/>
        </w:rPr>
      </w:pPr>
      <w:r w:rsidRPr="008E194E">
        <w:rPr>
          <w:rFonts w:asciiTheme="majorBidi" w:hAnsiTheme="majorBidi" w:cstheme="majorBidi"/>
          <w:sz w:val="24"/>
          <w:szCs w:val="24"/>
        </w:rPr>
        <w:t>For example, a teacher may rely completely on the school administration to set up a Field- trip, the teacher may not personally communicate with or visit the venue, or during the Field-trip, the teacher disassociates from the Field-trip activities. Just as professional development is necessary to train teachers how to present a new curriculum, professional development focusing upon Field-trips would help teachers understand the necessity of preplanning, participation, and student reflection (</w:t>
      </w:r>
      <w:proofErr w:type="spellStart"/>
      <w:r w:rsidRPr="008E194E">
        <w:rPr>
          <w:rFonts w:asciiTheme="majorBidi" w:hAnsiTheme="majorBidi" w:cstheme="majorBidi"/>
          <w:sz w:val="24"/>
          <w:szCs w:val="24"/>
        </w:rPr>
        <w:t>Dori</w:t>
      </w:r>
      <w:proofErr w:type="spellEnd"/>
      <w:r w:rsidRPr="008E194E">
        <w:rPr>
          <w:rFonts w:asciiTheme="majorBidi" w:hAnsiTheme="majorBidi" w:cstheme="majorBidi"/>
          <w:sz w:val="24"/>
          <w:szCs w:val="24"/>
        </w:rPr>
        <w:t xml:space="preserve"> &amp; </w:t>
      </w:r>
      <w:proofErr w:type="spellStart"/>
      <w:r w:rsidRPr="008E194E">
        <w:rPr>
          <w:rFonts w:asciiTheme="majorBidi" w:hAnsiTheme="majorBidi" w:cstheme="majorBidi"/>
          <w:sz w:val="24"/>
          <w:szCs w:val="24"/>
        </w:rPr>
        <w:t>Herscovitz</w:t>
      </w:r>
      <w:proofErr w:type="spellEnd"/>
      <w:r w:rsidRPr="008E194E">
        <w:rPr>
          <w:rFonts w:asciiTheme="majorBidi" w:hAnsiTheme="majorBidi" w:cstheme="majorBidi"/>
          <w:sz w:val="24"/>
          <w:szCs w:val="24"/>
        </w:rPr>
        <w:t>, 20</w:t>
      </w:r>
      <w:r w:rsidR="00FB734E" w:rsidRPr="008E194E">
        <w:rPr>
          <w:rFonts w:asciiTheme="majorBidi" w:hAnsiTheme="majorBidi" w:cstheme="majorBidi"/>
          <w:sz w:val="24"/>
          <w:szCs w:val="24"/>
        </w:rPr>
        <w:t>1</w:t>
      </w:r>
      <w:r w:rsidRPr="008E194E">
        <w:rPr>
          <w:rFonts w:asciiTheme="majorBidi" w:hAnsiTheme="majorBidi" w:cstheme="majorBidi"/>
          <w:sz w:val="24"/>
          <w:szCs w:val="24"/>
        </w:rPr>
        <w:t xml:space="preserve">5). Experience in planning and attending </w:t>
      </w:r>
      <w:r w:rsidR="00FB734E" w:rsidRPr="008E194E">
        <w:rPr>
          <w:rFonts w:asciiTheme="majorBidi" w:hAnsiTheme="majorBidi" w:cstheme="majorBidi"/>
          <w:sz w:val="24"/>
          <w:szCs w:val="24"/>
        </w:rPr>
        <w:t>f</w:t>
      </w:r>
      <w:r w:rsidRPr="008E194E">
        <w:rPr>
          <w:rFonts w:asciiTheme="majorBidi" w:hAnsiTheme="majorBidi" w:cstheme="majorBidi"/>
          <w:sz w:val="24"/>
          <w:szCs w:val="24"/>
        </w:rPr>
        <w:t>ield-trips is important for both teachers and students. The teachers need understand how to prepare and teach the students to learn out of the classroom, because the novelty of informal learning is a distraction to students who are unaccustomed to attending Field-trips or non-classroom settings.</w:t>
      </w:r>
    </w:p>
    <w:p w:rsidR="00926396" w:rsidRDefault="00926396" w:rsidP="003F4834">
      <w:pPr>
        <w:spacing w:after="0" w:line="480" w:lineRule="auto"/>
        <w:jc w:val="both"/>
        <w:rPr>
          <w:rFonts w:asciiTheme="majorBidi" w:hAnsiTheme="majorBidi" w:cstheme="majorBidi"/>
          <w:b/>
          <w:bCs/>
          <w:i/>
          <w:iCs/>
          <w:sz w:val="24"/>
          <w:szCs w:val="24"/>
        </w:rPr>
      </w:pPr>
    </w:p>
    <w:p w:rsidR="00926396" w:rsidRDefault="00926396" w:rsidP="003F4834">
      <w:pPr>
        <w:spacing w:after="0" w:line="480" w:lineRule="auto"/>
        <w:jc w:val="both"/>
        <w:rPr>
          <w:rFonts w:asciiTheme="majorBidi" w:hAnsiTheme="majorBidi" w:cstheme="majorBidi"/>
          <w:b/>
          <w:bCs/>
          <w:i/>
          <w:iCs/>
          <w:sz w:val="24"/>
          <w:szCs w:val="24"/>
        </w:rPr>
      </w:pPr>
    </w:p>
    <w:p w:rsidR="002358D7" w:rsidRPr="008E194E" w:rsidRDefault="00FD3A4C" w:rsidP="003F4834">
      <w:pPr>
        <w:spacing w:after="0" w:line="480" w:lineRule="auto"/>
        <w:jc w:val="both"/>
        <w:rPr>
          <w:rFonts w:asciiTheme="majorBidi" w:hAnsiTheme="majorBidi" w:cstheme="majorBidi"/>
          <w:b/>
          <w:bCs/>
          <w:i/>
          <w:iCs/>
          <w:sz w:val="24"/>
          <w:szCs w:val="24"/>
        </w:rPr>
      </w:pPr>
      <w:r w:rsidRPr="008E194E">
        <w:rPr>
          <w:rFonts w:asciiTheme="majorBidi" w:hAnsiTheme="majorBidi" w:cstheme="majorBidi"/>
          <w:b/>
          <w:bCs/>
          <w:i/>
          <w:iCs/>
          <w:sz w:val="24"/>
          <w:szCs w:val="24"/>
        </w:rPr>
        <w:lastRenderedPageBreak/>
        <w:t>Before the Field-Study</w:t>
      </w:r>
    </w:p>
    <w:p w:rsidR="00207EE9" w:rsidRPr="008E194E" w:rsidRDefault="00151772" w:rsidP="00C904CB">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teacher should visit the venue prior to the Field-trip, to learn the layout of the venue and determine whether the venue is suitable for all the students. Religious beliefs, for example, may require a realignment of the activities or development of a differentiated plan for the concerned students. During the student orientation prior to the Field-trip, the teacher should prepare students by describing the venue and its layout. The students should understand the focus or purpose of the experience, through a lesson designed to prepare a conceptual foundation on which the students may connect their experiences (Pace</w:t>
      </w:r>
      <w:r w:rsidR="00FB734E" w:rsidRPr="008E194E">
        <w:rPr>
          <w:rFonts w:asciiTheme="majorBidi" w:hAnsiTheme="majorBidi" w:cstheme="majorBidi"/>
          <w:sz w:val="24"/>
          <w:szCs w:val="24"/>
        </w:rPr>
        <w:t xml:space="preserve"> and</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Tesi</w:t>
      </w:r>
      <w:proofErr w:type="spellEnd"/>
      <w:r w:rsidRPr="008E194E">
        <w:rPr>
          <w:rFonts w:asciiTheme="majorBidi" w:hAnsiTheme="majorBidi" w:cstheme="majorBidi"/>
          <w:sz w:val="24"/>
          <w:szCs w:val="24"/>
        </w:rPr>
        <w:t>, 20</w:t>
      </w:r>
      <w:r w:rsidR="00FB734E" w:rsidRPr="008E194E">
        <w:rPr>
          <w:rFonts w:asciiTheme="majorBidi" w:hAnsiTheme="majorBidi" w:cstheme="majorBidi"/>
          <w:sz w:val="24"/>
          <w:szCs w:val="24"/>
        </w:rPr>
        <w:t>1</w:t>
      </w:r>
      <w:r w:rsidRPr="008E194E">
        <w:rPr>
          <w:rFonts w:asciiTheme="majorBidi" w:hAnsiTheme="majorBidi" w:cstheme="majorBidi"/>
          <w:sz w:val="24"/>
          <w:szCs w:val="24"/>
        </w:rPr>
        <w:t xml:space="preserve">7). Orion </w:t>
      </w:r>
      <w:r w:rsidR="00207EE9" w:rsidRPr="008E194E">
        <w:rPr>
          <w:rFonts w:asciiTheme="majorBidi" w:hAnsiTheme="majorBidi" w:cstheme="majorBidi"/>
          <w:sz w:val="24"/>
          <w:szCs w:val="24"/>
        </w:rPr>
        <w:t xml:space="preserve">and </w:t>
      </w:r>
      <w:proofErr w:type="spellStart"/>
      <w:r w:rsidR="00207EE9" w:rsidRPr="008E194E">
        <w:rPr>
          <w:rFonts w:asciiTheme="majorBidi" w:hAnsiTheme="majorBidi" w:cstheme="majorBidi"/>
          <w:sz w:val="24"/>
          <w:szCs w:val="24"/>
        </w:rPr>
        <w:t>Hofstein</w:t>
      </w:r>
      <w:proofErr w:type="spellEnd"/>
      <w:r w:rsidR="00207EE9" w:rsidRPr="008E194E">
        <w:rPr>
          <w:rFonts w:asciiTheme="majorBidi" w:hAnsiTheme="majorBidi" w:cstheme="majorBidi"/>
          <w:sz w:val="24"/>
          <w:szCs w:val="24"/>
        </w:rPr>
        <w:t xml:space="preserve"> (</w:t>
      </w:r>
      <w:r w:rsidR="00C904CB" w:rsidRPr="008E194E">
        <w:rPr>
          <w:rFonts w:asciiTheme="majorBidi" w:hAnsiTheme="majorBidi" w:cstheme="majorBidi"/>
          <w:sz w:val="24"/>
          <w:szCs w:val="24"/>
        </w:rPr>
        <w:t>2016</w:t>
      </w:r>
      <w:r w:rsidR="00207EE9" w:rsidRPr="008E194E">
        <w:rPr>
          <w:rFonts w:asciiTheme="majorBidi" w:hAnsiTheme="majorBidi" w:cstheme="majorBidi"/>
          <w:sz w:val="24"/>
          <w:szCs w:val="24"/>
        </w:rPr>
        <w:t>) cited three variables that prepare students for Field-trips: understanding the venue layout, the focus of the activities, and being prepared to be in an open informal venue, what t</w:t>
      </w:r>
      <w:r w:rsidR="00EF231E" w:rsidRPr="008E194E">
        <w:rPr>
          <w:rFonts w:asciiTheme="majorBidi" w:hAnsiTheme="majorBidi" w:cstheme="majorBidi"/>
          <w:sz w:val="24"/>
          <w:szCs w:val="24"/>
        </w:rPr>
        <w:t>he authors call ―novelty space.</w:t>
      </w:r>
      <w:r w:rsidR="00207EE9" w:rsidRPr="008E194E">
        <w:rPr>
          <w:rFonts w:asciiTheme="majorBidi" w:hAnsiTheme="majorBidi" w:cstheme="majorBidi"/>
          <w:sz w:val="24"/>
          <w:szCs w:val="24"/>
        </w:rPr>
        <w:t xml:space="preserve"> Reduction of the novelty space would enhance learning during the Field-trip. Prepared students know behavior expectations, increase interaction with the exhibits and look for the connections between the exhibits and classroom concepts. The school‘s science curriculum should connect to the venue and its focus. There is little question that a Field- trip is a valuable experience for the students, but it is important that the teacher connect the students‘ experiences on the trip with concepts and lessons taught in the classroom. The Field-trip should not be a stand-alone experience (</w:t>
      </w:r>
      <w:proofErr w:type="spellStart"/>
      <w:r w:rsidR="00207EE9" w:rsidRPr="008E194E">
        <w:rPr>
          <w:rFonts w:asciiTheme="majorBidi" w:hAnsiTheme="majorBidi" w:cstheme="majorBidi"/>
          <w:sz w:val="24"/>
          <w:szCs w:val="24"/>
        </w:rPr>
        <w:t>Kisiel</w:t>
      </w:r>
      <w:proofErr w:type="spellEnd"/>
      <w:r w:rsidR="00207EE9" w:rsidRPr="008E194E">
        <w:rPr>
          <w:rFonts w:asciiTheme="majorBidi" w:hAnsiTheme="majorBidi" w:cstheme="majorBidi"/>
          <w:sz w:val="24"/>
          <w:szCs w:val="24"/>
        </w:rPr>
        <w:t>, 20</w:t>
      </w:r>
      <w:r w:rsidR="00C904CB" w:rsidRPr="008E194E">
        <w:rPr>
          <w:rFonts w:asciiTheme="majorBidi" w:hAnsiTheme="majorBidi" w:cstheme="majorBidi"/>
          <w:sz w:val="24"/>
          <w:szCs w:val="24"/>
        </w:rPr>
        <w:t>1</w:t>
      </w:r>
      <w:r w:rsidR="00207EE9" w:rsidRPr="008E194E">
        <w:rPr>
          <w:rFonts w:asciiTheme="majorBidi" w:hAnsiTheme="majorBidi" w:cstheme="majorBidi"/>
          <w:sz w:val="24"/>
          <w:szCs w:val="24"/>
        </w:rPr>
        <w:t>6a).</w:t>
      </w:r>
    </w:p>
    <w:p w:rsidR="00207EE9" w:rsidRPr="008E194E" w:rsidRDefault="00D065DF" w:rsidP="003F4834">
      <w:pPr>
        <w:spacing w:after="0" w:line="480" w:lineRule="auto"/>
        <w:jc w:val="both"/>
        <w:rPr>
          <w:rFonts w:asciiTheme="majorBidi" w:hAnsiTheme="majorBidi" w:cstheme="majorBidi"/>
          <w:b/>
          <w:bCs/>
          <w:i/>
          <w:iCs/>
          <w:sz w:val="24"/>
          <w:szCs w:val="24"/>
        </w:rPr>
      </w:pPr>
      <w:r w:rsidRPr="008E194E">
        <w:rPr>
          <w:rFonts w:asciiTheme="majorBidi" w:hAnsiTheme="majorBidi" w:cstheme="majorBidi"/>
          <w:b/>
          <w:bCs/>
          <w:i/>
          <w:iCs/>
          <w:sz w:val="24"/>
          <w:szCs w:val="24"/>
        </w:rPr>
        <w:t>During the Field-Study</w:t>
      </w:r>
    </w:p>
    <w:p w:rsidR="00D065DF" w:rsidRPr="008E194E" w:rsidRDefault="001C4995" w:rsidP="00C904CB">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As the Field-trip begins, the teacher may need to help some students become comfortable in the new environment. As activities begin, the teacher should be prepared </w:t>
      </w:r>
      <w:r w:rsidRPr="008E194E">
        <w:rPr>
          <w:rFonts w:asciiTheme="majorBidi" w:hAnsiTheme="majorBidi" w:cstheme="majorBidi"/>
          <w:sz w:val="24"/>
          <w:szCs w:val="24"/>
        </w:rPr>
        <w:lastRenderedPageBreak/>
        <w:t>to interpret the venue‘s program leader‘s commentary to any unfocused or confused students (</w:t>
      </w:r>
      <w:proofErr w:type="spellStart"/>
      <w:r w:rsidRPr="008E194E">
        <w:rPr>
          <w:rFonts w:asciiTheme="majorBidi" w:hAnsiTheme="majorBidi" w:cstheme="majorBidi"/>
          <w:sz w:val="24"/>
          <w:szCs w:val="24"/>
        </w:rPr>
        <w:t>Rennie</w:t>
      </w:r>
      <w:proofErr w:type="spellEnd"/>
      <w:r w:rsidR="00C904CB" w:rsidRPr="008E194E">
        <w:rPr>
          <w:rFonts w:asciiTheme="majorBidi" w:hAnsiTheme="majorBidi" w:cstheme="majorBidi"/>
          <w:sz w:val="24"/>
          <w:szCs w:val="24"/>
        </w:rPr>
        <w:t xml:space="preserve"> </w:t>
      </w:r>
      <w:r w:rsidRPr="008E194E">
        <w:rPr>
          <w:rFonts w:asciiTheme="majorBidi" w:hAnsiTheme="majorBidi" w:cstheme="majorBidi"/>
          <w:sz w:val="24"/>
          <w:szCs w:val="24"/>
        </w:rPr>
        <w:t xml:space="preserve">&amp; </w:t>
      </w:r>
      <w:proofErr w:type="spellStart"/>
      <w:r w:rsidRPr="008E194E">
        <w:rPr>
          <w:rFonts w:asciiTheme="majorBidi" w:hAnsiTheme="majorBidi" w:cstheme="majorBidi"/>
          <w:sz w:val="24"/>
          <w:szCs w:val="24"/>
        </w:rPr>
        <w:t>McClafferty</w:t>
      </w:r>
      <w:proofErr w:type="spellEnd"/>
      <w:r w:rsidRPr="008E194E">
        <w:rPr>
          <w:rFonts w:asciiTheme="majorBidi" w:hAnsiTheme="majorBidi" w:cstheme="majorBidi"/>
          <w:sz w:val="24"/>
          <w:szCs w:val="24"/>
        </w:rPr>
        <w:t xml:space="preserve">, </w:t>
      </w:r>
      <w:r w:rsidR="00C904CB" w:rsidRPr="008E194E">
        <w:rPr>
          <w:rFonts w:asciiTheme="majorBidi" w:hAnsiTheme="majorBidi" w:cstheme="majorBidi"/>
          <w:sz w:val="24"/>
          <w:szCs w:val="24"/>
        </w:rPr>
        <w:t>20</w:t>
      </w:r>
      <w:r w:rsidRPr="008E194E">
        <w:rPr>
          <w:rFonts w:asciiTheme="majorBidi" w:hAnsiTheme="majorBidi" w:cstheme="majorBidi"/>
          <w:sz w:val="24"/>
          <w:szCs w:val="24"/>
        </w:rPr>
        <w:t>15). During the Field-trip, students experience learning in an authentic, informal, natural setting. Each student‘s prior knowledge gained both from the classroom and from their personal out-of-school experiences, is used to make connections to the Field-trip experience (</w:t>
      </w:r>
      <w:proofErr w:type="spellStart"/>
      <w:r w:rsidRPr="008E194E">
        <w:rPr>
          <w:rFonts w:asciiTheme="majorBidi" w:hAnsiTheme="majorBidi" w:cstheme="majorBidi"/>
          <w:sz w:val="24"/>
          <w:szCs w:val="24"/>
        </w:rPr>
        <w:t>Pasquier</w:t>
      </w:r>
      <w:proofErr w:type="spellEnd"/>
      <w:r w:rsidRPr="008E194E">
        <w:rPr>
          <w:rFonts w:asciiTheme="majorBidi" w:hAnsiTheme="majorBidi" w:cstheme="majorBidi"/>
          <w:sz w:val="24"/>
          <w:szCs w:val="24"/>
        </w:rPr>
        <w:t xml:space="preserve"> &amp; </w:t>
      </w:r>
      <w:proofErr w:type="spellStart"/>
      <w:r w:rsidRPr="008E194E">
        <w:rPr>
          <w:rFonts w:asciiTheme="majorBidi" w:hAnsiTheme="majorBidi" w:cstheme="majorBidi"/>
          <w:sz w:val="24"/>
          <w:szCs w:val="24"/>
        </w:rPr>
        <w:t>Narguizian</w:t>
      </w:r>
      <w:proofErr w:type="spellEnd"/>
      <w:r w:rsidRPr="008E194E">
        <w:rPr>
          <w:rFonts w:asciiTheme="majorBidi" w:hAnsiTheme="majorBidi" w:cstheme="majorBidi"/>
          <w:sz w:val="24"/>
          <w:szCs w:val="24"/>
        </w:rPr>
        <w:t>, 20</w:t>
      </w:r>
      <w:r w:rsidR="00C904CB" w:rsidRPr="008E194E">
        <w:rPr>
          <w:rFonts w:asciiTheme="majorBidi" w:hAnsiTheme="majorBidi" w:cstheme="majorBidi"/>
          <w:sz w:val="24"/>
          <w:szCs w:val="24"/>
        </w:rPr>
        <w:t>1</w:t>
      </w:r>
      <w:r w:rsidRPr="008E194E">
        <w:rPr>
          <w:rFonts w:asciiTheme="majorBidi" w:hAnsiTheme="majorBidi" w:cstheme="majorBidi"/>
          <w:sz w:val="24"/>
          <w:szCs w:val="24"/>
        </w:rPr>
        <w:t>6). The teacher should keep the students engaged. The venue‘s staff should work in concert with the teacher to help students make connections between the experience and the concepts involved. Generally it is the venue‘s staff‘s duty to keep the activities interesting.</w:t>
      </w:r>
    </w:p>
    <w:p w:rsidR="001113E3" w:rsidRPr="008E194E" w:rsidRDefault="001113E3" w:rsidP="00C904CB">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Teachers often utilize worksheets to help students focus on exploring and learning the targeted concepts. Worksheets are quite effective when one worksheet is given to a small group, in which the students are better observers, interact more frequently, discuss the concepts, and</w:t>
      </w:r>
      <w:r w:rsidR="009E2BA3" w:rsidRPr="008E194E">
        <w:rPr>
          <w:rFonts w:asciiTheme="majorBidi" w:hAnsiTheme="majorBidi" w:cstheme="majorBidi"/>
          <w:sz w:val="24"/>
          <w:szCs w:val="24"/>
        </w:rPr>
        <w:t xml:space="preserve"> ultimately develop more connections between the concepts and the experience (</w:t>
      </w:r>
      <w:proofErr w:type="spellStart"/>
      <w:r w:rsidR="009E2BA3" w:rsidRPr="008E194E">
        <w:rPr>
          <w:rFonts w:asciiTheme="majorBidi" w:hAnsiTheme="majorBidi" w:cstheme="majorBidi"/>
          <w:sz w:val="24"/>
          <w:szCs w:val="24"/>
        </w:rPr>
        <w:t>Kisiel</w:t>
      </w:r>
      <w:proofErr w:type="spellEnd"/>
      <w:r w:rsidR="009E2BA3" w:rsidRPr="008E194E">
        <w:rPr>
          <w:rFonts w:asciiTheme="majorBidi" w:hAnsiTheme="majorBidi" w:cstheme="majorBidi"/>
          <w:sz w:val="24"/>
          <w:szCs w:val="24"/>
        </w:rPr>
        <w:t>, 20</w:t>
      </w:r>
      <w:r w:rsidR="00C904CB" w:rsidRPr="008E194E">
        <w:rPr>
          <w:rFonts w:asciiTheme="majorBidi" w:hAnsiTheme="majorBidi" w:cstheme="majorBidi"/>
          <w:sz w:val="24"/>
          <w:szCs w:val="24"/>
        </w:rPr>
        <w:t>1</w:t>
      </w:r>
      <w:r w:rsidR="009E2BA3" w:rsidRPr="008E194E">
        <w:rPr>
          <w:rFonts w:asciiTheme="majorBidi" w:hAnsiTheme="majorBidi" w:cstheme="majorBidi"/>
          <w:sz w:val="24"/>
          <w:szCs w:val="24"/>
        </w:rPr>
        <w:t>6). Simple fill-in-the-blank task completion worksheets are not effective, when every student is responsible for his or her own data, where the focus is solely to fill in the data and not to explore or participate in activities (</w:t>
      </w:r>
      <w:proofErr w:type="spellStart"/>
      <w:r w:rsidR="009E2BA3" w:rsidRPr="008E194E">
        <w:rPr>
          <w:rFonts w:asciiTheme="majorBidi" w:hAnsiTheme="majorBidi" w:cstheme="majorBidi"/>
          <w:sz w:val="24"/>
          <w:szCs w:val="24"/>
        </w:rPr>
        <w:t>Kisiel</w:t>
      </w:r>
      <w:proofErr w:type="spellEnd"/>
      <w:r w:rsidR="009E2BA3" w:rsidRPr="008E194E">
        <w:rPr>
          <w:rFonts w:asciiTheme="majorBidi" w:hAnsiTheme="majorBidi" w:cstheme="majorBidi"/>
          <w:sz w:val="24"/>
          <w:szCs w:val="24"/>
        </w:rPr>
        <w:t>, 20</w:t>
      </w:r>
      <w:r w:rsidR="00C904CB" w:rsidRPr="008E194E">
        <w:rPr>
          <w:rFonts w:asciiTheme="majorBidi" w:hAnsiTheme="majorBidi" w:cstheme="majorBidi"/>
          <w:sz w:val="24"/>
          <w:szCs w:val="24"/>
        </w:rPr>
        <w:t>1</w:t>
      </w:r>
      <w:r w:rsidR="009E2BA3" w:rsidRPr="008E194E">
        <w:rPr>
          <w:rFonts w:asciiTheme="majorBidi" w:hAnsiTheme="majorBidi" w:cstheme="majorBidi"/>
          <w:sz w:val="24"/>
          <w:szCs w:val="24"/>
        </w:rPr>
        <w:t>6).</w:t>
      </w:r>
    </w:p>
    <w:p w:rsidR="009E2BA3" w:rsidRPr="008E194E" w:rsidRDefault="00FD1F21" w:rsidP="00EF231E">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Students respond to a Field-trip in a variety of ways. Average students may suddenly reveal a never seen before level of excitement, focus, and inquiry (</w:t>
      </w:r>
      <w:proofErr w:type="spellStart"/>
      <w:r w:rsidRPr="008E194E">
        <w:rPr>
          <w:rFonts w:asciiTheme="majorBidi" w:hAnsiTheme="majorBidi" w:cstheme="majorBidi"/>
          <w:sz w:val="24"/>
          <w:szCs w:val="24"/>
        </w:rPr>
        <w:t>Hefferan</w:t>
      </w:r>
      <w:proofErr w:type="spellEnd"/>
      <w:r w:rsidRPr="008E194E">
        <w:rPr>
          <w:rFonts w:asciiTheme="majorBidi" w:hAnsiTheme="majorBidi" w:cstheme="majorBidi"/>
          <w:sz w:val="24"/>
          <w:szCs w:val="24"/>
        </w:rPr>
        <w:t xml:space="preserve">, Heywood, &amp; </w:t>
      </w:r>
      <w:proofErr w:type="spellStart"/>
      <w:r w:rsidRPr="008E194E">
        <w:rPr>
          <w:rFonts w:asciiTheme="majorBidi" w:hAnsiTheme="majorBidi" w:cstheme="majorBidi"/>
          <w:sz w:val="24"/>
          <w:szCs w:val="24"/>
        </w:rPr>
        <w:t>Ritte</w:t>
      </w:r>
      <w:proofErr w:type="spellEnd"/>
      <w:r w:rsidRPr="008E194E">
        <w:rPr>
          <w:rFonts w:asciiTheme="majorBidi" w:hAnsiTheme="majorBidi" w:cstheme="majorBidi"/>
          <w:sz w:val="24"/>
          <w:szCs w:val="24"/>
        </w:rPr>
        <w:t>, 20</w:t>
      </w:r>
      <w:r w:rsidR="00C904CB" w:rsidRPr="008E194E">
        <w:rPr>
          <w:rFonts w:asciiTheme="majorBidi" w:hAnsiTheme="majorBidi" w:cstheme="majorBidi"/>
          <w:sz w:val="24"/>
          <w:szCs w:val="24"/>
        </w:rPr>
        <w:t>17</w:t>
      </w:r>
      <w:r w:rsidRPr="008E194E">
        <w:rPr>
          <w:rFonts w:asciiTheme="majorBidi" w:hAnsiTheme="majorBidi" w:cstheme="majorBidi"/>
          <w:sz w:val="24"/>
          <w:szCs w:val="24"/>
        </w:rPr>
        <w:t xml:space="preserve">). Conversely, some students known for strong classroom performances might be less proficient in the field and may or may not enjoy the challenge to succeed in the new informal environment. Each student is unique and each field experience is unique, so that every field experience will result in many different </w:t>
      </w:r>
      <w:r w:rsidRPr="008E194E">
        <w:rPr>
          <w:rFonts w:asciiTheme="majorBidi" w:hAnsiTheme="majorBidi" w:cstheme="majorBidi"/>
          <w:sz w:val="24"/>
          <w:szCs w:val="24"/>
        </w:rPr>
        <w:lastRenderedPageBreak/>
        <w:t>academic, cognitive, and social gains (</w:t>
      </w:r>
      <w:proofErr w:type="spellStart"/>
      <w:r w:rsidRPr="008E194E">
        <w:rPr>
          <w:rFonts w:asciiTheme="majorBidi" w:hAnsiTheme="majorBidi" w:cstheme="majorBidi"/>
          <w:sz w:val="24"/>
          <w:szCs w:val="24"/>
        </w:rPr>
        <w:t>Rennie</w:t>
      </w:r>
      <w:proofErr w:type="spellEnd"/>
      <w:r w:rsidRPr="008E194E">
        <w:rPr>
          <w:rFonts w:asciiTheme="majorBidi" w:hAnsiTheme="majorBidi" w:cstheme="majorBidi"/>
          <w:sz w:val="24"/>
          <w:szCs w:val="24"/>
        </w:rPr>
        <w:t>, 20</w:t>
      </w:r>
      <w:r w:rsidR="00C904CB" w:rsidRPr="008E194E">
        <w:rPr>
          <w:rFonts w:asciiTheme="majorBidi" w:hAnsiTheme="majorBidi" w:cstheme="majorBidi"/>
          <w:sz w:val="24"/>
          <w:szCs w:val="24"/>
        </w:rPr>
        <w:t>1</w:t>
      </w:r>
      <w:r w:rsidRPr="008E194E">
        <w:rPr>
          <w:rFonts w:asciiTheme="majorBidi" w:hAnsiTheme="majorBidi" w:cstheme="majorBidi"/>
          <w:sz w:val="24"/>
          <w:szCs w:val="24"/>
        </w:rPr>
        <w:t>7). Students</w:t>
      </w:r>
      <w:r w:rsidR="00EF231E" w:rsidRPr="008E194E">
        <w:rPr>
          <w:rFonts w:asciiTheme="majorBidi" w:hAnsiTheme="majorBidi" w:cstheme="majorBidi"/>
          <w:sz w:val="24"/>
          <w:szCs w:val="24"/>
        </w:rPr>
        <w:t>’</w:t>
      </w:r>
      <w:r w:rsidRPr="008E194E">
        <w:rPr>
          <w:rFonts w:asciiTheme="majorBidi" w:hAnsiTheme="majorBidi" w:cstheme="majorBidi"/>
          <w:sz w:val="24"/>
          <w:szCs w:val="24"/>
        </w:rPr>
        <w:t xml:space="preserve"> prior knowledge and experience define the cognitive foundation onto which new connections can be made (NRC, 20</w:t>
      </w:r>
      <w:r w:rsidR="00C904CB" w:rsidRPr="008E194E">
        <w:rPr>
          <w:rFonts w:asciiTheme="majorBidi" w:hAnsiTheme="majorBidi" w:cstheme="majorBidi"/>
          <w:sz w:val="24"/>
          <w:szCs w:val="24"/>
        </w:rPr>
        <w:t>1</w:t>
      </w:r>
      <w:r w:rsidRPr="008E194E">
        <w:rPr>
          <w:rFonts w:asciiTheme="majorBidi" w:hAnsiTheme="majorBidi" w:cstheme="majorBidi"/>
          <w:sz w:val="24"/>
          <w:szCs w:val="24"/>
        </w:rPr>
        <w:t>9). If done properly, students will build long term memories of the Field-trip experiences, especially among high school and college students (Wilson, 201</w:t>
      </w:r>
      <w:r w:rsidR="00C904CB" w:rsidRPr="008E194E">
        <w:rPr>
          <w:rFonts w:asciiTheme="majorBidi" w:hAnsiTheme="majorBidi" w:cstheme="majorBidi"/>
          <w:sz w:val="24"/>
          <w:szCs w:val="24"/>
        </w:rPr>
        <w:t>6</w:t>
      </w:r>
      <w:r w:rsidRPr="008E194E">
        <w:rPr>
          <w:rFonts w:asciiTheme="majorBidi" w:hAnsiTheme="majorBidi" w:cstheme="majorBidi"/>
          <w:sz w:val="24"/>
          <w:szCs w:val="24"/>
        </w:rPr>
        <w:t>).</w:t>
      </w:r>
    </w:p>
    <w:p w:rsidR="009E2BA3" w:rsidRPr="008E194E" w:rsidRDefault="00FD1F21" w:rsidP="003F4834">
      <w:pPr>
        <w:spacing w:after="0" w:line="480" w:lineRule="auto"/>
        <w:jc w:val="both"/>
        <w:rPr>
          <w:rFonts w:asciiTheme="majorBidi" w:hAnsiTheme="majorBidi" w:cstheme="majorBidi"/>
          <w:b/>
          <w:bCs/>
          <w:i/>
          <w:iCs/>
          <w:sz w:val="24"/>
          <w:szCs w:val="24"/>
        </w:rPr>
      </w:pPr>
      <w:r w:rsidRPr="008E194E">
        <w:rPr>
          <w:rFonts w:asciiTheme="majorBidi" w:hAnsiTheme="majorBidi" w:cstheme="majorBidi"/>
          <w:b/>
          <w:bCs/>
          <w:i/>
          <w:iCs/>
          <w:sz w:val="24"/>
          <w:szCs w:val="24"/>
        </w:rPr>
        <w:t>After the Field-Study</w:t>
      </w:r>
    </w:p>
    <w:p w:rsidR="00C20A13" w:rsidRPr="008E194E" w:rsidRDefault="00C20A13" w:rsidP="00E247DC">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teacher‘s actions after the field-trip are very important. The students</w:t>
      </w:r>
      <w:r w:rsidR="00C904CB" w:rsidRPr="008E194E">
        <w:rPr>
          <w:rFonts w:asciiTheme="majorBidi" w:hAnsiTheme="majorBidi" w:cstheme="majorBidi"/>
          <w:sz w:val="24"/>
          <w:szCs w:val="24"/>
        </w:rPr>
        <w:t>’</w:t>
      </w:r>
      <w:r w:rsidRPr="008E194E">
        <w:rPr>
          <w:rFonts w:asciiTheme="majorBidi" w:hAnsiTheme="majorBidi" w:cstheme="majorBidi"/>
          <w:sz w:val="24"/>
          <w:szCs w:val="24"/>
        </w:rPr>
        <w:t xml:space="preserve"> experiences need to be reinforced through discussion, activities, reading, a television show or movie (Falk </w:t>
      </w:r>
      <w:r w:rsidR="00E247DC" w:rsidRPr="008E194E">
        <w:rPr>
          <w:rFonts w:asciiTheme="majorBidi" w:hAnsiTheme="majorBidi" w:cstheme="majorBidi"/>
          <w:i/>
          <w:iCs/>
          <w:sz w:val="24"/>
          <w:szCs w:val="24"/>
        </w:rPr>
        <w:t>et al</w:t>
      </w:r>
      <w:r w:rsidR="00E247DC" w:rsidRPr="008E194E">
        <w:rPr>
          <w:rFonts w:asciiTheme="majorBidi" w:hAnsiTheme="majorBidi" w:cstheme="majorBidi"/>
          <w:sz w:val="24"/>
          <w:szCs w:val="24"/>
        </w:rPr>
        <w:t>.,</w:t>
      </w:r>
      <w:r w:rsidRPr="008E194E">
        <w:rPr>
          <w:rFonts w:asciiTheme="majorBidi" w:hAnsiTheme="majorBidi" w:cstheme="majorBidi"/>
          <w:sz w:val="24"/>
          <w:szCs w:val="24"/>
        </w:rPr>
        <w:t xml:space="preserve"> 20</w:t>
      </w:r>
      <w:r w:rsidR="00E247DC" w:rsidRPr="008E194E">
        <w:rPr>
          <w:rFonts w:asciiTheme="majorBidi" w:hAnsiTheme="majorBidi" w:cstheme="majorBidi"/>
          <w:sz w:val="24"/>
          <w:szCs w:val="24"/>
        </w:rPr>
        <w:t>18</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Kisiel</w:t>
      </w:r>
      <w:proofErr w:type="spellEnd"/>
      <w:r w:rsidRPr="008E194E">
        <w:rPr>
          <w:rFonts w:asciiTheme="majorBidi" w:hAnsiTheme="majorBidi" w:cstheme="majorBidi"/>
          <w:sz w:val="24"/>
          <w:szCs w:val="24"/>
        </w:rPr>
        <w:t>, 20</w:t>
      </w:r>
      <w:r w:rsidR="00C904CB" w:rsidRPr="008E194E">
        <w:rPr>
          <w:rFonts w:asciiTheme="majorBidi" w:hAnsiTheme="majorBidi" w:cstheme="majorBidi"/>
          <w:sz w:val="24"/>
          <w:szCs w:val="24"/>
        </w:rPr>
        <w:t>1</w:t>
      </w:r>
      <w:r w:rsidRPr="008E194E">
        <w:rPr>
          <w:rFonts w:asciiTheme="majorBidi" w:hAnsiTheme="majorBidi" w:cstheme="majorBidi"/>
          <w:sz w:val="24"/>
          <w:szCs w:val="24"/>
        </w:rPr>
        <w:t xml:space="preserve">6a; Orion &amp; </w:t>
      </w:r>
      <w:proofErr w:type="spellStart"/>
      <w:r w:rsidRPr="008E194E">
        <w:rPr>
          <w:rFonts w:asciiTheme="majorBidi" w:hAnsiTheme="majorBidi" w:cstheme="majorBidi"/>
          <w:sz w:val="24"/>
          <w:szCs w:val="24"/>
        </w:rPr>
        <w:t>Hofstein</w:t>
      </w:r>
      <w:proofErr w:type="spellEnd"/>
      <w:r w:rsidRPr="008E194E">
        <w:rPr>
          <w:rFonts w:asciiTheme="majorBidi" w:hAnsiTheme="majorBidi" w:cstheme="majorBidi"/>
          <w:sz w:val="24"/>
          <w:szCs w:val="24"/>
        </w:rPr>
        <w:t xml:space="preserve">, </w:t>
      </w:r>
      <w:r w:rsidR="00E247DC" w:rsidRPr="008E194E">
        <w:rPr>
          <w:rFonts w:asciiTheme="majorBidi" w:hAnsiTheme="majorBidi" w:cstheme="majorBidi"/>
          <w:sz w:val="24"/>
          <w:szCs w:val="24"/>
        </w:rPr>
        <w:t>2016</w:t>
      </w:r>
      <w:r w:rsidRPr="008E194E">
        <w:rPr>
          <w:rFonts w:asciiTheme="majorBidi" w:hAnsiTheme="majorBidi" w:cstheme="majorBidi"/>
          <w:sz w:val="24"/>
          <w:szCs w:val="24"/>
        </w:rPr>
        <w:t xml:space="preserve">; Pace &amp; </w:t>
      </w:r>
      <w:proofErr w:type="spellStart"/>
      <w:r w:rsidRPr="008E194E">
        <w:rPr>
          <w:rFonts w:asciiTheme="majorBidi" w:hAnsiTheme="majorBidi" w:cstheme="majorBidi"/>
          <w:sz w:val="24"/>
          <w:szCs w:val="24"/>
        </w:rPr>
        <w:t>Tesi</w:t>
      </w:r>
      <w:proofErr w:type="spellEnd"/>
      <w:r w:rsidRPr="008E194E">
        <w:rPr>
          <w:rFonts w:asciiTheme="majorBidi" w:hAnsiTheme="majorBidi" w:cstheme="majorBidi"/>
          <w:sz w:val="24"/>
          <w:szCs w:val="24"/>
        </w:rPr>
        <w:t>, 20</w:t>
      </w:r>
      <w:r w:rsidR="00E247DC" w:rsidRPr="008E194E">
        <w:rPr>
          <w:rFonts w:asciiTheme="majorBidi" w:hAnsiTheme="majorBidi" w:cstheme="majorBidi"/>
          <w:sz w:val="24"/>
          <w:szCs w:val="24"/>
        </w:rPr>
        <w:t>17</w:t>
      </w:r>
      <w:r w:rsidRPr="008E194E">
        <w:rPr>
          <w:rFonts w:asciiTheme="majorBidi" w:hAnsiTheme="majorBidi" w:cstheme="majorBidi"/>
          <w:sz w:val="24"/>
          <w:szCs w:val="24"/>
        </w:rPr>
        <w:t>; Tal &amp; Steiner, 20</w:t>
      </w:r>
      <w:r w:rsidR="00E247DC" w:rsidRPr="008E194E">
        <w:rPr>
          <w:rFonts w:asciiTheme="majorBidi" w:hAnsiTheme="majorBidi" w:cstheme="majorBidi"/>
          <w:sz w:val="24"/>
          <w:szCs w:val="24"/>
        </w:rPr>
        <w:t>1</w:t>
      </w:r>
      <w:r w:rsidRPr="008E194E">
        <w:rPr>
          <w:rFonts w:asciiTheme="majorBidi" w:hAnsiTheme="majorBidi" w:cstheme="majorBidi"/>
          <w:sz w:val="24"/>
          <w:szCs w:val="24"/>
        </w:rPr>
        <w:t>6). Students need to solidify their new ideas and observations which have not yet made connections. Reflection will help build those connections, as well as reinforce the successful connections already made on the trip. Students generate greater understanding as teachers develop potential connections through reflection (</w:t>
      </w:r>
      <w:proofErr w:type="spellStart"/>
      <w:r w:rsidRPr="008E194E">
        <w:rPr>
          <w:rFonts w:asciiTheme="majorBidi" w:hAnsiTheme="majorBidi" w:cstheme="majorBidi"/>
          <w:sz w:val="24"/>
          <w:szCs w:val="24"/>
        </w:rPr>
        <w:t>Kisiel</w:t>
      </w:r>
      <w:proofErr w:type="spellEnd"/>
      <w:r w:rsidRPr="008E194E">
        <w:rPr>
          <w:rFonts w:asciiTheme="majorBidi" w:hAnsiTheme="majorBidi" w:cstheme="majorBidi"/>
          <w:sz w:val="24"/>
          <w:szCs w:val="24"/>
        </w:rPr>
        <w:t>, 20</w:t>
      </w:r>
      <w:r w:rsidR="00E247DC" w:rsidRPr="008E194E">
        <w:rPr>
          <w:rFonts w:asciiTheme="majorBidi" w:hAnsiTheme="majorBidi" w:cstheme="majorBidi"/>
          <w:sz w:val="24"/>
          <w:szCs w:val="24"/>
        </w:rPr>
        <w:t>1</w:t>
      </w:r>
      <w:r w:rsidRPr="008E194E">
        <w:rPr>
          <w:rFonts w:asciiTheme="majorBidi" w:hAnsiTheme="majorBidi" w:cstheme="majorBidi"/>
          <w:sz w:val="24"/>
          <w:szCs w:val="24"/>
        </w:rPr>
        <w:t>6a). Students should discuss their observations and experiences, and in the case of elementary grades, create presentations to share</w:t>
      </w:r>
      <w:r w:rsidR="00685F8B" w:rsidRPr="008E194E">
        <w:rPr>
          <w:rFonts w:asciiTheme="majorBidi" w:hAnsiTheme="majorBidi" w:cstheme="majorBidi"/>
          <w:sz w:val="24"/>
          <w:szCs w:val="24"/>
        </w:rPr>
        <w:t xml:space="preserve"> with their classmates. During the remainder of the school year, the teacher should connect new classroom concepts to the students</w:t>
      </w:r>
      <w:r w:rsidR="00E247DC" w:rsidRPr="008E194E">
        <w:rPr>
          <w:rFonts w:asciiTheme="majorBidi" w:hAnsiTheme="majorBidi" w:cstheme="majorBidi"/>
          <w:sz w:val="24"/>
          <w:szCs w:val="24"/>
        </w:rPr>
        <w:t>’</w:t>
      </w:r>
      <w:r w:rsidR="00685F8B" w:rsidRPr="008E194E">
        <w:rPr>
          <w:rFonts w:asciiTheme="majorBidi" w:hAnsiTheme="majorBidi" w:cstheme="majorBidi"/>
          <w:sz w:val="24"/>
          <w:szCs w:val="24"/>
        </w:rPr>
        <w:t xml:space="preserve"> Field-trip experiences (</w:t>
      </w:r>
      <w:proofErr w:type="spellStart"/>
      <w:r w:rsidR="00685F8B" w:rsidRPr="008E194E">
        <w:rPr>
          <w:rFonts w:asciiTheme="majorBidi" w:hAnsiTheme="majorBidi" w:cstheme="majorBidi"/>
          <w:sz w:val="24"/>
          <w:szCs w:val="24"/>
        </w:rPr>
        <w:t>Rennie</w:t>
      </w:r>
      <w:proofErr w:type="spellEnd"/>
      <w:r w:rsidR="00685F8B" w:rsidRPr="008E194E">
        <w:rPr>
          <w:rFonts w:asciiTheme="majorBidi" w:hAnsiTheme="majorBidi" w:cstheme="majorBidi"/>
          <w:sz w:val="24"/>
          <w:szCs w:val="24"/>
        </w:rPr>
        <w:t xml:space="preserve"> &amp; </w:t>
      </w:r>
      <w:proofErr w:type="spellStart"/>
      <w:r w:rsidR="00685F8B" w:rsidRPr="008E194E">
        <w:rPr>
          <w:rFonts w:asciiTheme="majorBidi" w:hAnsiTheme="majorBidi" w:cstheme="majorBidi"/>
          <w:sz w:val="24"/>
          <w:szCs w:val="24"/>
        </w:rPr>
        <w:t>McClafferty</w:t>
      </w:r>
      <w:proofErr w:type="spellEnd"/>
      <w:r w:rsidR="00685F8B" w:rsidRPr="008E194E">
        <w:rPr>
          <w:rFonts w:asciiTheme="majorBidi" w:hAnsiTheme="majorBidi" w:cstheme="majorBidi"/>
          <w:sz w:val="24"/>
          <w:szCs w:val="24"/>
        </w:rPr>
        <w:t xml:space="preserve">, </w:t>
      </w:r>
      <w:r w:rsidR="00E247DC" w:rsidRPr="008E194E">
        <w:rPr>
          <w:rFonts w:asciiTheme="majorBidi" w:hAnsiTheme="majorBidi" w:cstheme="majorBidi"/>
          <w:sz w:val="24"/>
          <w:szCs w:val="24"/>
        </w:rPr>
        <w:t>20</w:t>
      </w:r>
      <w:r w:rsidR="00685F8B" w:rsidRPr="008E194E">
        <w:rPr>
          <w:rFonts w:asciiTheme="majorBidi" w:hAnsiTheme="majorBidi" w:cstheme="majorBidi"/>
          <w:sz w:val="24"/>
          <w:szCs w:val="24"/>
        </w:rPr>
        <w:t>15). In Tal &amp; Steiner</w:t>
      </w:r>
      <w:r w:rsidR="00E247DC" w:rsidRPr="008E194E">
        <w:rPr>
          <w:rFonts w:asciiTheme="majorBidi" w:hAnsiTheme="majorBidi" w:cstheme="majorBidi"/>
          <w:sz w:val="24"/>
          <w:szCs w:val="24"/>
        </w:rPr>
        <w:t>’</w:t>
      </w:r>
      <w:r w:rsidR="00685F8B" w:rsidRPr="008E194E">
        <w:rPr>
          <w:rFonts w:asciiTheme="majorBidi" w:hAnsiTheme="majorBidi" w:cstheme="majorBidi"/>
          <w:sz w:val="24"/>
          <w:szCs w:val="24"/>
        </w:rPr>
        <w:t>s (20</w:t>
      </w:r>
      <w:r w:rsidR="00E247DC" w:rsidRPr="008E194E">
        <w:rPr>
          <w:rFonts w:asciiTheme="majorBidi" w:hAnsiTheme="majorBidi" w:cstheme="majorBidi"/>
          <w:sz w:val="24"/>
          <w:szCs w:val="24"/>
        </w:rPr>
        <w:t>1</w:t>
      </w:r>
      <w:r w:rsidR="00685F8B" w:rsidRPr="008E194E">
        <w:rPr>
          <w:rFonts w:asciiTheme="majorBidi" w:hAnsiTheme="majorBidi" w:cstheme="majorBidi"/>
          <w:sz w:val="24"/>
          <w:szCs w:val="24"/>
        </w:rPr>
        <w:t>6) examination of teacher‘s roles during Field-trips to museums, neither elementary nor secondary grade level teachers carried out quality post-visit activities. Teachers must recognize the importance of post Field-trip reflection and debriefing to maximize student‘s interest and learning.</w:t>
      </w:r>
    </w:p>
    <w:p w:rsidR="00926396" w:rsidRDefault="00926396" w:rsidP="003F4834">
      <w:pPr>
        <w:spacing w:after="0" w:line="480" w:lineRule="auto"/>
        <w:jc w:val="both"/>
        <w:rPr>
          <w:rFonts w:asciiTheme="majorBidi" w:hAnsiTheme="majorBidi" w:cstheme="majorBidi"/>
          <w:b/>
          <w:bCs/>
          <w:sz w:val="24"/>
          <w:szCs w:val="24"/>
        </w:rPr>
      </w:pPr>
    </w:p>
    <w:p w:rsidR="00685F8B" w:rsidRPr="008E194E" w:rsidRDefault="003C2D60" w:rsidP="003F4834">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lastRenderedPageBreak/>
        <w:t>Safety Rules for a Field-Trip</w:t>
      </w:r>
    </w:p>
    <w:p w:rsidR="003C2D60" w:rsidRPr="008E194E" w:rsidRDefault="00C305C3"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Field-trip is an interactive and engaging method of learning in environment outside the classroom. Whether planning a zoo expedition with elementary school children or an ecological field study research with a college students, this rules are excellent guidelines for maintaining a safe atmosphere.</w:t>
      </w:r>
    </w:p>
    <w:p w:rsidR="0001096F" w:rsidRPr="008E194E" w:rsidRDefault="0001096F" w:rsidP="003F4834">
      <w:pPr>
        <w:pStyle w:val="Default"/>
        <w:spacing w:line="480" w:lineRule="auto"/>
        <w:jc w:val="both"/>
        <w:rPr>
          <w:rFonts w:asciiTheme="majorBidi" w:hAnsiTheme="majorBidi" w:cstheme="majorBidi"/>
          <w:color w:val="auto"/>
        </w:rPr>
      </w:pPr>
      <w:proofErr w:type="spellStart"/>
      <w:r w:rsidRPr="008E194E">
        <w:rPr>
          <w:rFonts w:asciiTheme="majorBidi" w:hAnsiTheme="majorBidi" w:cstheme="majorBidi"/>
          <w:b/>
          <w:bCs/>
          <w:color w:val="auto"/>
        </w:rPr>
        <w:t>i</w:t>
      </w:r>
      <w:proofErr w:type="spellEnd"/>
      <w:r w:rsidRPr="008E194E">
        <w:rPr>
          <w:rFonts w:asciiTheme="majorBidi" w:hAnsiTheme="majorBidi" w:cstheme="majorBidi"/>
          <w:b/>
          <w:bCs/>
          <w:color w:val="auto"/>
        </w:rPr>
        <w:t>. Safety waivers and permission slips</w:t>
      </w:r>
    </w:p>
    <w:p w:rsidR="00C305C3" w:rsidRPr="008E194E" w:rsidRDefault="00522655"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Most schools program safety waivers or permission slip. Students under eighteen years must have a parents or guidance sign a legal permission slip stating that they accept the child‘s permission in the Field trip. Students eighteen years and above must sign a waiver stating they accept full responsibility for their action and legal implication in the Field-trip.</w:t>
      </w:r>
    </w:p>
    <w:p w:rsidR="00481CF4" w:rsidRPr="008E194E" w:rsidRDefault="00481CF4" w:rsidP="003F4834">
      <w:pPr>
        <w:pStyle w:val="Default"/>
        <w:spacing w:line="480" w:lineRule="auto"/>
        <w:jc w:val="both"/>
        <w:rPr>
          <w:rFonts w:asciiTheme="majorBidi" w:hAnsiTheme="majorBidi" w:cstheme="majorBidi"/>
          <w:b/>
          <w:bCs/>
          <w:color w:val="auto"/>
        </w:rPr>
      </w:pPr>
      <w:r w:rsidRPr="008E194E">
        <w:rPr>
          <w:rFonts w:asciiTheme="majorBidi" w:hAnsiTheme="majorBidi" w:cstheme="majorBidi"/>
          <w:b/>
          <w:bCs/>
          <w:color w:val="auto"/>
        </w:rPr>
        <w:t>ii. Attendance checklist</w:t>
      </w:r>
    </w:p>
    <w:p w:rsidR="00481CF4" w:rsidRPr="008E194E" w:rsidRDefault="00481CF4" w:rsidP="003F4834">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Make an attendance list of each participant. This is helpful to check at period throughout the trip, specifically getting on or off transportation and in the middle of the trip. There is nothing worth than realizing you forgot a kid at the field when arriving to school greeted by questioning parents.</w:t>
      </w:r>
    </w:p>
    <w:p w:rsidR="00481CF4" w:rsidRPr="008E194E" w:rsidRDefault="00481CF4" w:rsidP="003F4834">
      <w:pPr>
        <w:pStyle w:val="Default"/>
        <w:spacing w:line="480" w:lineRule="auto"/>
        <w:jc w:val="both"/>
        <w:rPr>
          <w:rFonts w:asciiTheme="majorBidi" w:hAnsiTheme="majorBidi" w:cstheme="majorBidi"/>
          <w:b/>
          <w:bCs/>
          <w:color w:val="auto"/>
        </w:rPr>
      </w:pPr>
      <w:r w:rsidRPr="008E194E">
        <w:rPr>
          <w:rFonts w:asciiTheme="majorBidi" w:hAnsiTheme="majorBidi" w:cstheme="majorBidi"/>
          <w:b/>
          <w:bCs/>
          <w:color w:val="auto"/>
        </w:rPr>
        <w:t>iii. Closing</w:t>
      </w:r>
    </w:p>
    <w:p w:rsidR="00481CF4" w:rsidRPr="008E194E" w:rsidRDefault="00481CF4" w:rsidP="003F4834">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Rain in the Field-trip can ruin the day and jeopardize the safety of participants, but not if you plan ahead and required them to bring umbrella and raincoat or winter closing. Most Field- trip location requires long pant and sleeves and close-toed shoes.</w:t>
      </w:r>
    </w:p>
    <w:p w:rsidR="00926396" w:rsidRDefault="00926396" w:rsidP="003F4834">
      <w:pPr>
        <w:pStyle w:val="Default"/>
        <w:spacing w:line="480" w:lineRule="auto"/>
        <w:jc w:val="both"/>
        <w:rPr>
          <w:rFonts w:asciiTheme="majorBidi" w:hAnsiTheme="majorBidi" w:cstheme="majorBidi"/>
          <w:b/>
          <w:bCs/>
          <w:color w:val="auto"/>
        </w:rPr>
      </w:pPr>
    </w:p>
    <w:p w:rsidR="00535E4B" w:rsidRPr="008E194E" w:rsidRDefault="00535E4B" w:rsidP="003F4834">
      <w:pPr>
        <w:pStyle w:val="Default"/>
        <w:spacing w:line="480" w:lineRule="auto"/>
        <w:jc w:val="both"/>
        <w:rPr>
          <w:rFonts w:asciiTheme="majorBidi" w:hAnsiTheme="majorBidi" w:cstheme="majorBidi"/>
          <w:b/>
          <w:bCs/>
          <w:color w:val="auto"/>
        </w:rPr>
      </w:pPr>
      <w:r w:rsidRPr="008E194E">
        <w:rPr>
          <w:rFonts w:asciiTheme="majorBidi" w:hAnsiTheme="majorBidi" w:cstheme="majorBidi"/>
          <w:b/>
          <w:bCs/>
          <w:color w:val="auto"/>
        </w:rPr>
        <w:lastRenderedPageBreak/>
        <w:t>iv. Chaperones</w:t>
      </w:r>
    </w:p>
    <w:p w:rsidR="00535E4B" w:rsidRPr="008E194E" w:rsidRDefault="00535E4B" w:rsidP="003F4834">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Chaperones help maintain safety of the group and control the chaos that a large group of kids can course. A good rule is to have one adult for every three or five kids. The chaperone should be a school employee or parents who all participants will respect and follow. If you a planning an extensive or overnight trip, have references of background check conducted for each chaperone.</w:t>
      </w:r>
    </w:p>
    <w:p w:rsidR="00535E4B" w:rsidRPr="008E194E" w:rsidRDefault="00535E4B" w:rsidP="000E0E07">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t>v. Cancelling a field-trip</w:t>
      </w:r>
    </w:p>
    <w:p w:rsidR="00685F8B" w:rsidRPr="008E194E" w:rsidRDefault="00507046"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You may have to cancel Filed-trip depending on weather. If there is flash-flooding, storm or lightening reschedules the trip. Most location reschedule the trip for free or even offer to send a representative to your school.</w:t>
      </w:r>
    </w:p>
    <w:p w:rsidR="00507046" w:rsidRPr="008E194E" w:rsidRDefault="00507046" w:rsidP="003F4834">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t>vi. Bring a first aid kit</w:t>
      </w:r>
    </w:p>
    <w:p w:rsidR="00685F8B" w:rsidRPr="008E194E" w:rsidRDefault="00507046"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Having a basic first aid kit can save hours of stress and potential injury. A complete kit includes bandage gauze and antiseptic, tape, scissors and home-made splint material. While you can prevent an accident, having a first aid kit in each group can limit the potential for disaster in an emergency.</w:t>
      </w:r>
    </w:p>
    <w:p w:rsidR="00207543" w:rsidRPr="008E194E" w:rsidRDefault="00207543" w:rsidP="003F4834">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t>vii. Group</w:t>
      </w:r>
    </w:p>
    <w:p w:rsidR="005B6C9A" w:rsidRPr="008E194E" w:rsidRDefault="00207543"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Participants can be divided into groups and assign to an adult. If students are less than ten years, consider various techniques to keep the group cohesion. For example sing a colored rope the each group that each must to hold on to while walking through a museum or ask each</w:t>
      </w:r>
      <w:r w:rsidR="005B6C9A" w:rsidRPr="008E194E">
        <w:rPr>
          <w:rFonts w:asciiTheme="majorBidi" w:hAnsiTheme="majorBidi" w:cstheme="majorBidi"/>
          <w:sz w:val="24"/>
          <w:szCs w:val="24"/>
        </w:rPr>
        <w:t xml:space="preserve"> chaperone to hold a painted sign so high so that school kid can identify their group while walking through the field.</w:t>
      </w:r>
    </w:p>
    <w:p w:rsidR="00B05FA3" w:rsidRPr="008E194E" w:rsidRDefault="00B05FA3" w:rsidP="003F4834">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lastRenderedPageBreak/>
        <w:t>viii. Rules</w:t>
      </w:r>
    </w:p>
    <w:p w:rsidR="00B05FA3" w:rsidRPr="008E194E" w:rsidRDefault="00B05FA3" w:rsidP="00E247DC">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 xml:space="preserve">Most students need a structure of rule spelled out for them. Before embarking of make a copy of rules and regulation for each participant. To ensure each student will follow the guideline have each kid sign the rule </w:t>
      </w:r>
      <w:r w:rsidR="00E247DC" w:rsidRPr="008E194E">
        <w:rPr>
          <w:rFonts w:asciiTheme="majorBidi" w:hAnsiTheme="majorBidi" w:cstheme="majorBidi"/>
          <w:color w:val="auto"/>
        </w:rPr>
        <w:t>‘</w:t>
      </w:r>
      <w:r w:rsidRPr="008E194E">
        <w:rPr>
          <w:rFonts w:asciiTheme="majorBidi" w:hAnsiTheme="majorBidi" w:cstheme="majorBidi"/>
          <w:color w:val="auto"/>
        </w:rPr>
        <w:t>contract</w:t>
      </w:r>
      <w:r w:rsidR="00E247DC" w:rsidRPr="008E194E">
        <w:rPr>
          <w:rFonts w:asciiTheme="majorBidi" w:hAnsiTheme="majorBidi" w:cstheme="majorBidi"/>
          <w:color w:val="auto"/>
        </w:rPr>
        <w:t>’</w:t>
      </w:r>
      <w:r w:rsidRPr="008E194E">
        <w:rPr>
          <w:rFonts w:asciiTheme="majorBidi" w:hAnsiTheme="majorBidi" w:cstheme="majorBidi"/>
          <w:color w:val="auto"/>
        </w:rPr>
        <w:t xml:space="preserve"> promising to act respective. Rules include; don</w:t>
      </w:r>
      <w:r w:rsidR="00E247DC" w:rsidRPr="008E194E">
        <w:rPr>
          <w:rFonts w:asciiTheme="majorBidi" w:hAnsiTheme="majorBidi" w:cstheme="majorBidi"/>
          <w:color w:val="auto"/>
        </w:rPr>
        <w:t>’</w:t>
      </w:r>
      <w:r w:rsidRPr="008E194E">
        <w:rPr>
          <w:rFonts w:asciiTheme="majorBidi" w:hAnsiTheme="majorBidi" w:cstheme="majorBidi"/>
          <w:color w:val="auto"/>
        </w:rPr>
        <w:t>t run, stay with the group, complete all field course work in a timely manner, obey all traffic laws, listing to the chaperone, and don‘t talk to strangers few to be mentioned.</w:t>
      </w:r>
    </w:p>
    <w:p w:rsidR="00B05FA3" w:rsidRPr="008E194E" w:rsidRDefault="00B05FA3" w:rsidP="003F4834">
      <w:pPr>
        <w:pStyle w:val="Default"/>
        <w:spacing w:line="480" w:lineRule="auto"/>
        <w:jc w:val="both"/>
        <w:rPr>
          <w:rFonts w:asciiTheme="majorBidi" w:hAnsiTheme="majorBidi" w:cstheme="majorBidi"/>
          <w:color w:val="auto"/>
        </w:rPr>
      </w:pPr>
      <w:proofErr w:type="gramStart"/>
      <w:r w:rsidRPr="008E194E">
        <w:rPr>
          <w:rFonts w:asciiTheme="majorBidi" w:hAnsiTheme="majorBidi" w:cstheme="majorBidi"/>
          <w:b/>
          <w:bCs/>
          <w:color w:val="auto"/>
        </w:rPr>
        <w:t>ix</w:t>
      </w:r>
      <w:proofErr w:type="gramEnd"/>
      <w:r w:rsidRPr="008E194E">
        <w:rPr>
          <w:rFonts w:asciiTheme="majorBidi" w:hAnsiTheme="majorBidi" w:cstheme="majorBidi"/>
          <w:b/>
          <w:bCs/>
          <w:color w:val="auto"/>
        </w:rPr>
        <w:t>. Stanger Danger</w:t>
      </w:r>
    </w:p>
    <w:p w:rsidR="00507046" w:rsidRPr="008E194E" w:rsidRDefault="00B05FA3"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safety and security of each child is in your hand. Talking and interactive with stranger can be dangerous. Younger kid especially get confuse in large public places and may lose track of their chaperones. Be sure to stress to participants that they are only to talk Field-trip chaperone or staff in marked uniform. If the safety rules enlisted above are maintained and properly followed, the pupils or students could best enjoy, benefit and retained knowledge gained from seeing real object in their natural environment during the trip.</w:t>
      </w:r>
    </w:p>
    <w:p w:rsidR="00507046" w:rsidRPr="008E194E" w:rsidRDefault="00AA0F19" w:rsidP="003F4834">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Merits and Demerits of Field-</w:t>
      </w:r>
      <w:r w:rsidR="00BF1432" w:rsidRPr="008E194E">
        <w:rPr>
          <w:rFonts w:asciiTheme="majorBidi" w:hAnsiTheme="majorBidi" w:cstheme="majorBidi"/>
          <w:b/>
          <w:bCs/>
          <w:sz w:val="24"/>
          <w:szCs w:val="24"/>
        </w:rPr>
        <w:t>Trip</w:t>
      </w:r>
    </w:p>
    <w:p w:rsidR="00032E17" w:rsidRPr="008E194E" w:rsidRDefault="00AA0F19" w:rsidP="00FF32F2">
      <w:pPr>
        <w:pStyle w:val="Default"/>
        <w:spacing w:line="480" w:lineRule="auto"/>
        <w:ind w:firstLine="720"/>
        <w:jc w:val="both"/>
        <w:rPr>
          <w:rFonts w:asciiTheme="majorBidi" w:hAnsiTheme="majorBidi" w:cstheme="majorBidi"/>
          <w:color w:val="auto"/>
        </w:rPr>
      </w:pPr>
      <w:proofErr w:type="spellStart"/>
      <w:r w:rsidRPr="008E194E">
        <w:rPr>
          <w:rFonts w:asciiTheme="majorBidi" w:hAnsiTheme="majorBidi" w:cstheme="majorBidi"/>
          <w:color w:val="auto"/>
        </w:rPr>
        <w:t>Abdullahi</w:t>
      </w:r>
      <w:proofErr w:type="spellEnd"/>
      <w:r w:rsidRPr="008E194E">
        <w:rPr>
          <w:rFonts w:asciiTheme="majorBidi" w:hAnsiTheme="majorBidi" w:cstheme="majorBidi"/>
          <w:color w:val="auto"/>
        </w:rPr>
        <w:t xml:space="preserve"> (</w:t>
      </w:r>
      <w:r w:rsidR="00FF32F2" w:rsidRPr="008E194E">
        <w:rPr>
          <w:rFonts w:asciiTheme="majorBidi" w:hAnsiTheme="majorBidi" w:cstheme="majorBidi"/>
          <w:color w:val="auto"/>
        </w:rPr>
        <w:t>2018</w:t>
      </w:r>
      <w:r w:rsidRPr="008E194E">
        <w:rPr>
          <w:rFonts w:asciiTheme="majorBidi" w:hAnsiTheme="majorBidi" w:cstheme="majorBidi"/>
          <w:color w:val="auto"/>
        </w:rPr>
        <w:t xml:space="preserve">) and </w:t>
      </w:r>
      <w:proofErr w:type="spellStart"/>
      <w:r w:rsidRPr="008E194E">
        <w:rPr>
          <w:rFonts w:asciiTheme="majorBidi" w:hAnsiTheme="majorBidi" w:cstheme="majorBidi"/>
          <w:color w:val="auto"/>
        </w:rPr>
        <w:t>Obeka</w:t>
      </w:r>
      <w:proofErr w:type="spellEnd"/>
      <w:r w:rsidRPr="008E194E">
        <w:rPr>
          <w:rFonts w:asciiTheme="majorBidi" w:hAnsiTheme="majorBidi" w:cstheme="majorBidi"/>
          <w:color w:val="auto"/>
        </w:rPr>
        <w:t xml:space="preserve"> (201</w:t>
      </w:r>
      <w:r w:rsidR="00E247DC" w:rsidRPr="008E194E">
        <w:rPr>
          <w:rFonts w:asciiTheme="majorBidi" w:hAnsiTheme="majorBidi" w:cstheme="majorBidi"/>
          <w:color w:val="auto"/>
        </w:rPr>
        <w:t>8</w:t>
      </w:r>
      <w:r w:rsidRPr="008E194E">
        <w:rPr>
          <w:rFonts w:asciiTheme="majorBidi" w:hAnsiTheme="majorBidi" w:cstheme="majorBidi"/>
          <w:color w:val="auto"/>
        </w:rPr>
        <w:t>) outline some of the merits and demerits of Field-trip</w:t>
      </w:r>
      <w:r w:rsidR="00032E17" w:rsidRPr="008E194E">
        <w:rPr>
          <w:rFonts w:asciiTheme="majorBidi" w:hAnsiTheme="majorBidi" w:cstheme="majorBidi"/>
          <w:color w:val="auto"/>
        </w:rPr>
        <w:t>:</w:t>
      </w:r>
    </w:p>
    <w:p w:rsidR="00926396" w:rsidRDefault="00926396" w:rsidP="00926396">
      <w:pPr>
        <w:spacing w:after="0" w:line="240" w:lineRule="auto"/>
        <w:jc w:val="both"/>
        <w:rPr>
          <w:rFonts w:asciiTheme="majorBidi" w:hAnsiTheme="majorBidi" w:cstheme="majorBidi"/>
          <w:b/>
          <w:bCs/>
          <w:i/>
          <w:iCs/>
          <w:sz w:val="24"/>
          <w:szCs w:val="24"/>
        </w:rPr>
      </w:pPr>
    </w:p>
    <w:p w:rsidR="00926396" w:rsidRDefault="00926396" w:rsidP="00926396">
      <w:pPr>
        <w:spacing w:after="0" w:line="240" w:lineRule="auto"/>
        <w:jc w:val="both"/>
        <w:rPr>
          <w:rFonts w:asciiTheme="majorBidi" w:hAnsiTheme="majorBidi" w:cstheme="majorBidi"/>
          <w:b/>
          <w:bCs/>
          <w:i/>
          <w:iCs/>
          <w:sz w:val="24"/>
          <w:szCs w:val="24"/>
        </w:rPr>
      </w:pPr>
    </w:p>
    <w:p w:rsidR="00926396" w:rsidRDefault="00926396" w:rsidP="00926396">
      <w:pPr>
        <w:spacing w:after="0" w:line="240" w:lineRule="auto"/>
        <w:jc w:val="both"/>
        <w:rPr>
          <w:rFonts w:asciiTheme="majorBidi" w:hAnsiTheme="majorBidi" w:cstheme="majorBidi"/>
          <w:b/>
          <w:bCs/>
          <w:i/>
          <w:iCs/>
          <w:sz w:val="24"/>
          <w:szCs w:val="24"/>
        </w:rPr>
      </w:pPr>
    </w:p>
    <w:p w:rsidR="00926396" w:rsidRDefault="00926396" w:rsidP="00926396">
      <w:pPr>
        <w:spacing w:after="0" w:line="240" w:lineRule="auto"/>
        <w:jc w:val="both"/>
        <w:rPr>
          <w:rFonts w:asciiTheme="majorBidi" w:hAnsiTheme="majorBidi" w:cstheme="majorBidi"/>
          <w:b/>
          <w:bCs/>
          <w:i/>
          <w:iCs/>
          <w:sz w:val="24"/>
          <w:szCs w:val="24"/>
        </w:rPr>
      </w:pPr>
    </w:p>
    <w:p w:rsidR="00926396" w:rsidRDefault="00926396" w:rsidP="00926396">
      <w:pPr>
        <w:spacing w:after="0" w:line="240" w:lineRule="auto"/>
        <w:jc w:val="both"/>
        <w:rPr>
          <w:rFonts w:asciiTheme="majorBidi" w:hAnsiTheme="majorBidi" w:cstheme="majorBidi"/>
          <w:b/>
          <w:bCs/>
          <w:i/>
          <w:iCs/>
          <w:sz w:val="24"/>
          <w:szCs w:val="24"/>
        </w:rPr>
      </w:pPr>
    </w:p>
    <w:p w:rsidR="00032E17" w:rsidRPr="008E194E" w:rsidRDefault="00032E17" w:rsidP="00926396">
      <w:pPr>
        <w:spacing w:after="0" w:line="480" w:lineRule="auto"/>
        <w:jc w:val="both"/>
        <w:rPr>
          <w:rFonts w:asciiTheme="majorBidi" w:hAnsiTheme="majorBidi" w:cstheme="majorBidi"/>
          <w:b/>
          <w:bCs/>
          <w:i/>
          <w:iCs/>
          <w:sz w:val="24"/>
          <w:szCs w:val="24"/>
        </w:rPr>
      </w:pPr>
      <w:r w:rsidRPr="008E194E">
        <w:rPr>
          <w:rFonts w:asciiTheme="majorBidi" w:hAnsiTheme="majorBidi" w:cstheme="majorBidi"/>
          <w:b/>
          <w:bCs/>
          <w:i/>
          <w:iCs/>
          <w:sz w:val="24"/>
          <w:szCs w:val="24"/>
        </w:rPr>
        <w:lastRenderedPageBreak/>
        <w:t>Merits of Field-Trip</w:t>
      </w:r>
    </w:p>
    <w:p w:rsidR="00032E17" w:rsidRPr="008E194E" w:rsidRDefault="00032E17" w:rsidP="00926396">
      <w:pPr>
        <w:pStyle w:val="Default"/>
        <w:numPr>
          <w:ilvl w:val="0"/>
          <w:numId w:val="16"/>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It enables students to have first-hand experience of real things. Thus, it is considered as providing learning experiences which cannot be brought in to the classroom practically.</w:t>
      </w:r>
    </w:p>
    <w:p w:rsidR="00032E17" w:rsidRPr="008E194E" w:rsidRDefault="00032E17" w:rsidP="003F4834">
      <w:pPr>
        <w:pStyle w:val="Default"/>
        <w:numPr>
          <w:ilvl w:val="0"/>
          <w:numId w:val="16"/>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It tends to relate things studied in the classroom with actual activities outside the classroom that is the society and community. This makes class work or subject matter and instruction more meaningful and enhance students understanding of the subject matter.</w:t>
      </w:r>
    </w:p>
    <w:p w:rsidR="00032E17" w:rsidRPr="008E194E" w:rsidRDefault="00032E17" w:rsidP="003F4834">
      <w:pPr>
        <w:pStyle w:val="Default"/>
        <w:numPr>
          <w:ilvl w:val="0"/>
          <w:numId w:val="16"/>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It affords valuable opportunities to develop interest in some subject area and career opportunities.</w:t>
      </w:r>
    </w:p>
    <w:p w:rsidR="00032E17" w:rsidRPr="008E194E" w:rsidRDefault="00032E17" w:rsidP="00E33311">
      <w:pPr>
        <w:pStyle w:val="Default"/>
        <w:numPr>
          <w:ilvl w:val="0"/>
          <w:numId w:val="16"/>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It helps to arouse students</w:t>
      </w:r>
      <w:r w:rsidR="00E33311" w:rsidRPr="008E194E">
        <w:rPr>
          <w:rFonts w:asciiTheme="majorBidi" w:hAnsiTheme="majorBidi" w:cstheme="majorBidi"/>
          <w:color w:val="auto"/>
        </w:rPr>
        <w:t>’</w:t>
      </w:r>
      <w:r w:rsidRPr="008E194E">
        <w:rPr>
          <w:rFonts w:asciiTheme="majorBidi" w:hAnsiTheme="majorBidi" w:cstheme="majorBidi"/>
          <w:color w:val="auto"/>
        </w:rPr>
        <w:t xml:space="preserve"> interest and increases their motivation to learn a subject and related subject.</w:t>
      </w:r>
    </w:p>
    <w:p w:rsidR="00032E17" w:rsidRPr="008E194E" w:rsidRDefault="00032E17" w:rsidP="003F4834">
      <w:pPr>
        <w:pStyle w:val="Default"/>
        <w:numPr>
          <w:ilvl w:val="0"/>
          <w:numId w:val="16"/>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It makes the students to be more imaginative and inquest live observers. Hence, they acquire skills for careful observation and objective report.</w:t>
      </w:r>
    </w:p>
    <w:p w:rsidR="00032E17" w:rsidRPr="008E194E" w:rsidRDefault="00032E17" w:rsidP="003F4834">
      <w:pPr>
        <w:pStyle w:val="Default"/>
        <w:numPr>
          <w:ilvl w:val="0"/>
          <w:numId w:val="16"/>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It creates opportunities for the students to interact with the experts, and enhances effective learning and teaching.</w:t>
      </w:r>
    </w:p>
    <w:p w:rsidR="00032E17" w:rsidRPr="008E194E" w:rsidRDefault="00032E17" w:rsidP="00E3331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Most Field-trip experiences make demand of all senses. This makes the students to gain a complete picture of the concept than from any other mode of teaching. Teacher-students relationship becomes more cordial and develops more intimately during Field-trip. In the light of the above, the study investigate the </w:t>
      </w:r>
      <w:r w:rsidRPr="008E194E">
        <w:rPr>
          <w:rFonts w:asciiTheme="majorBidi" w:hAnsiTheme="majorBidi" w:cstheme="majorBidi"/>
          <w:bCs/>
          <w:sz w:val="24"/>
          <w:szCs w:val="24"/>
        </w:rPr>
        <w:t xml:space="preserve">influence of fieldtrip on biology </w:t>
      </w:r>
      <w:proofErr w:type="gramStart"/>
      <w:r w:rsidRPr="008E194E">
        <w:rPr>
          <w:rFonts w:asciiTheme="majorBidi" w:hAnsiTheme="majorBidi" w:cstheme="majorBidi"/>
          <w:bCs/>
          <w:sz w:val="24"/>
          <w:szCs w:val="24"/>
        </w:rPr>
        <w:t>students</w:t>
      </w:r>
      <w:proofErr w:type="gramEnd"/>
      <w:r w:rsidRPr="008E194E">
        <w:rPr>
          <w:rFonts w:asciiTheme="majorBidi" w:hAnsiTheme="majorBidi" w:cstheme="majorBidi"/>
          <w:bCs/>
          <w:sz w:val="24"/>
          <w:szCs w:val="24"/>
        </w:rPr>
        <w:t xml:space="preserve"> achievement in secondary school in Ilorin metropolis</w:t>
      </w:r>
      <w:r w:rsidRPr="008E194E">
        <w:rPr>
          <w:rFonts w:asciiTheme="majorBidi" w:hAnsiTheme="majorBidi" w:cstheme="majorBidi"/>
          <w:sz w:val="24"/>
          <w:szCs w:val="24"/>
        </w:rPr>
        <w:t>.</w:t>
      </w:r>
    </w:p>
    <w:p w:rsidR="00AA0F19" w:rsidRPr="008E194E" w:rsidRDefault="00AA0F19" w:rsidP="003F4834">
      <w:pPr>
        <w:pStyle w:val="Default"/>
        <w:spacing w:line="480" w:lineRule="auto"/>
        <w:jc w:val="both"/>
        <w:rPr>
          <w:rFonts w:asciiTheme="majorBidi" w:hAnsiTheme="majorBidi" w:cstheme="majorBidi"/>
          <w:i/>
          <w:iCs/>
          <w:color w:val="auto"/>
        </w:rPr>
      </w:pPr>
      <w:r w:rsidRPr="008E194E">
        <w:rPr>
          <w:rFonts w:asciiTheme="majorBidi" w:hAnsiTheme="majorBidi" w:cstheme="majorBidi"/>
          <w:b/>
          <w:bCs/>
          <w:i/>
          <w:iCs/>
          <w:color w:val="auto"/>
        </w:rPr>
        <w:lastRenderedPageBreak/>
        <w:t>Demerits</w:t>
      </w:r>
    </w:p>
    <w:p w:rsidR="00AA0F19" w:rsidRPr="008E194E" w:rsidRDefault="00AA0F19" w:rsidP="00E33311">
      <w:pPr>
        <w:pStyle w:val="Default"/>
        <w:numPr>
          <w:ilvl w:val="0"/>
          <w:numId w:val="18"/>
        </w:numPr>
        <w:spacing w:line="480" w:lineRule="auto"/>
        <w:ind w:left="900"/>
        <w:jc w:val="both"/>
        <w:rPr>
          <w:rFonts w:asciiTheme="majorBidi" w:hAnsiTheme="majorBidi" w:cstheme="majorBidi"/>
          <w:color w:val="auto"/>
        </w:rPr>
      </w:pPr>
      <w:r w:rsidRPr="008E194E">
        <w:rPr>
          <w:rFonts w:asciiTheme="majorBidi" w:hAnsiTheme="majorBidi" w:cstheme="majorBidi"/>
          <w:color w:val="auto"/>
        </w:rPr>
        <w:t>Expensive to undertake</w:t>
      </w:r>
    </w:p>
    <w:p w:rsidR="00AA0F19" w:rsidRPr="008E194E" w:rsidRDefault="00AA0F19" w:rsidP="00E33311">
      <w:pPr>
        <w:pStyle w:val="Default"/>
        <w:numPr>
          <w:ilvl w:val="0"/>
          <w:numId w:val="18"/>
        </w:numPr>
        <w:spacing w:line="480" w:lineRule="auto"/>
        <w:ind w:left="900"/>
        <w:jc w:val="both"/>
        <w:rPr>
          <w:rFonts w:asciiTheme="majorBidi" w:hAnsiTheme="majorBidi" w:cstheme="majorBidi"/>
          <w:color w:val="auto"/>
        </w:rPr>
      </w:pPr>
      <w:r w:rsidRPr="008E194E">
        <w:rPr>
          <w:rFonts w:asciiTheme="majorBidi" w:hAnsiTheme="majorBidi" w:cstheme="majorBidi"/>
          <w:color w:val="auto"/>
        </w:rPr>
        <w:t>Interrupt time program</w:t>
      </w:r>
    </w:p>
    <w:p w:rsidR="00AA0F19" w:rsidRPr="008E194E" w:rsidRDefault="00AA0F19" w:rsidP="00E33311">
      <w:pPr>
        <w:pStyle w:val="Default"/>
        <w:numPr>
          <w:ilvl w:val="0"/>
          <w:numId w:val="18"/>
        </w:numPr>
        <w:spacing w:line="480" w:lineRule="auto"/>
        <w:ind w:left="900"/>
        <w:jc w:val="both"/>
        <w:rPr>
          <w:rFonts w:asciiTheme="majorBidi" w:hAnsiTheme="majorBidi" w:cstheme="majorBidi"/>
          <w:color w:val="auto"/>
        </w:rPr>
      </w:pPr>
      <w:r w:rsidRPr="008E194E">
        <w:rPr>
          <w:rFonts w:asciiTheme="majorBidi" w:hAnsiTheme="majorBidi" w:cstheme="majorBidi"/>
          <w:color w:val="auto"/>
        </w:rPr>
        <w:t>Exposes participants to danger</w:t>
      </w:r>
    </w:p>
    <w:p w:rsidR="00687CB3" w:rsidRPr="008E194E" w:rsidRDefault="00687CB3" w:rsidP="003F4834">
      <w:pPr>
        <w:spacing w:after="0" w:line="480" w:lineRule="auto"/>
        <w:jc w:val="both"/>
        <w:rPr>
          <w:rFonts w:asciiTheme="majorBidi" w:hAnsiTheme="majorBidi" w:cstheme="majorBidi"/>
          <w:b/>
          <w:bCs/>
          <w:spacing w:val="-2"/>
          <w:sz w:val="24"/>
          <w:szCs w:val="24"/>
        </w:rPr>
      </w:pPr>
      <w:r w:rsidRPr="008E194E">
        <w:rPr>
          <w:rFonts w:asciiTheme="majorBidi" w:hAnsiTheme="majorBidi" w:cstheme="majorBidi"/>
          <w:b/>
          <w:bCs/>
          <w:sz w:val="24"/>
          <w:szCs w:val="24"/>
        </w:rPr>
        <w:t xml:space="preserve">Lecture </w:t>
      </w:r>
      <w:r w:rsidRPr="008E194E">
        <w:rPr>
          <w:rFonts w:asciiTheme="majorBidi" w:hAnsiTheme="majorBidi" w:cstheme="majorBidi"/>
          <w:b/>
          <w:bCs/>
          <w:spacing w:val="-2"/>
          <w:sz w:val="24"/>
          <w:szCs w:val="24"/>
        </w:rPr>
        <w:t>Method</w:t>
      </w:r>
    </w:p>
    <w:p w:rsidR="00032E17" w:rsidRPr="008E194E" w:rsidRDefault="00E93359" w:rsidP="00E33311">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lecture method (talk-chalk method), is a method that involve the teacher centered method of disseminating knowledge where ideas, concepts, generalization and facts are presented to the students who are mainly passive hearers. The students on their own part are expected to memorize the fact and principles presented to them whether they understood or not and even produce verbatim during examination. James (20</w:t>
      </w:r>
      <w:r w:rsidR="00E33311" w:rsidRPr="008E194E">
        <w:rPr>
          <w:rFonts w:asciiTheme="majorBidi" w:hAnsiTheme="majorBidi" w:cstheme="majorBidi"/>
          <w:sz w:val="24"/>
          <w:szCs w:val="24"/>
        </w:rPr>
        <w:t>18</w:t>
      </w:r>
      <w:r w:rsidRPr="008E194E">
        <w:rPr>
          <w:rFonts w:asciiTheme="majorBidi" w:hAnsiTheme="majorBidi" w:cstheme="majorBidi"/>
          <w:sz w:val="24"/>
          <w:szCs w:val="24"/>
        </w:rPr>
        <w:t>) further stated that the term lecture method of teaching is used to describe teaching in which large part or possible the whole of the lesson is occupied by the teacher in exposition and by the students in listening or making note.</w:t>
      </w:r>
    </w:p>
    <w:p w:rsidR="00E93359" w:rsidRPr="008E194E" w:rsidRDefault="00E93359" w:rsidP="00D7040C">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This method has come under the sledge hammer of many science educators and researchers as being deficient in the training of qualitative and even quantitative students with commitment for science and technology (Usman, 20</w:t>
      </w:r>
      <w:r w:rsidR="00E33311" w:rsidRPr="008E194E">
        <w:rPr>
          <w:rFonts w:asciiTheme="majorBidi" w:hAnsiTheme="majorBidi" w:cstheme="majorBidi"/>
          <w:sz w:val="24"/>
          <w:szCs w:val="24"/>
        </w:rPr>
        <w:t>17</w:t>
      </w:r>
      <w:r w:rsidRPr="008E194E">
        <w:rPr>
          <w:rFonts w:asciiTheme="majorBidi" w:hAnsiTheme="majorBidi" w:cstheme="majorBidi"/>
          <w:sz w:val="24"/>
          <w:szCs w:val="24"/>
        </w:rPr>
        <w:t>). In this method the pupils centered activities for developing scientific reasoning and skills are lacking. This therefore creates lack of interest in science (</w:t>
      </w:r>
      <w:proofErr w:type="spellStart"/>
      <w:r w:rsidRPr="008E194E">
        <w:rPr>
          <w:rFonts w:asciiTheme="majorBidi" w:hAnsiTheme="majorBidi" w:cstheme="majorBidi"/>
          <w:sz w:val="24"/>
          <w:szCs w:val="24"/>
        </w:rPr>
        <w:t>Bichi</w:t>
      </w:r>
      <w:proofErr w:type="spellEnd"/>
      <w:r w:rsidRPr="008E194E">
        <w:rPr>
          <w:rFonts w:asciiTheme="majorBidi" w:hAnsiTheme="majorBidi" w:cstheme="majorBidi"/>
          <w:sz w:val="24"/>
          <w:szCs w:val="24"/>
        </w:rPr>
        <w:t>, 20</w:t>
      </w:r>
      <w:r w:rsidR="00D7040C" w:rsidRPr="008E194E">
        <w:rPr>
          <w:rFonts w:asciiTheme="majorBidi" w:hAnsiTheme="majorBidi" w:cstheme="majorBidi"/>
          <w:sz w:val="24"/>
          <w:szCs w:val="24"/>
        </w:rPr>
        <w:t>18</w:t>
      </w:r>
      <w:r w:rsidRPr="008E194E">
        <w:rPr>
          <w:rFonts w:asciiTheme="majorBidi" w:hAnsiTheme="majorBidi" w:cstheme="majorBidi"/>
          <w:sz w:val="24"/>
          <w:szCs w:val="24"/>
        </w:rPr>
        <w:t>).</w:t>
      </w:r>
      <w:r w:rsidR="0086025C" w:rsidRPr="008E194E">
        <w:rPr>
          <w:rFonts w:asciiTheme="majorBidi" w:hAnsiTheme="majorBidi" w:cstheme="majorBidi"/>
          <w:sz w:val="24"/>
          <w:szCs w:val="24"/>
        </w:rPr>
        <w:t xml:space="preserve"> </w:t>
      </w:r>
      <w:r w:rsidRPr="008E194E">
        <w:rPr>
          <w:rFonts w:asciiTheme="majorBidi" w:hAnsiTheme="majorBidi" w:cstheme="majorBidi"/>
          <w:sz w:val="24"/>
          <w:szCs w:val="24"/>
        </w:rPr>
        <w:t>Unfortunately, the traditional lecture method dominated the teaching of science in our secondary school this therefore results in a general low level performance in science subjects (James, 20</w:t>
      </w:r>
      <w:r w:rsidR="00D7040C" w:rsidRPr="008E194E">
        <w:rPr>
          <w:rFonts w:asciiTheme="majorBidi" w:hAnsiTheme="majorBidi" w:cstheme="majorBidi"/>
          <w:sz w:val="24"/>
          <w:szCs w:val="24"/>
        </w:rPr>
        <w:t>18</w:t>
      </w:r>
      <w:r w:rsidRPr="008E194E">
        <w:rPr>
          <w:rFonts w:asciiTheme="majorBidi" w:hAnsiTheme="majorBidi" w:cstheme="majorBidi"/>
          <w:sz w:val="24"/>
          <w:szCs w:val="24"/>
        </w:rPr>
        <w:t>).</w:t>
      </w:r>
    </w:p>
    <w:p w:rsidR="00E93359" w:rsidRPr="008E194E" w:rsidRDefault="003E60BF" w:rsidP="00D7040C">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lastRenderedPageBreak/>
        <w:t xml:space="preserve">Science educators having identified method of teaching as one the factors that contributes poor achievement of students in science as well as to the difference of achievement level of students in science, has therefore called for a change in the teaching methods in our schools. </w:t>
      </w:r>
      <w:proofErr w:type="spellStart"/>
      <w:r w:rsidRPr="008E194E">
        <w:rPr>
          <w:rFonts w:asciiTheme="majorBidi" w:hAnsiTheme="majorBidi" w:cstheme="majorBidi"/>
          <w:sz w:val="24"/>
          <w:szCs w:val="24"/>
        </w:rPr>
        <w:t>Lakpini</w:t>
      </w:r>
      <w:proofErr w:type="spellEnd"/>
      <w:r w:rsidRPr="008E194E">
        <w:rPr>
          <w:rFonts w:asciiTheme="majorBidi" w:hAnsiTheme="majorBidi" w:cstheme="majorBidi"/>
          <w:sz w:val="24"/>
          <w:szCs w:val="24"/>
        </w:rPr>
        <w:t xml:space="preserve"> (20</w:t>
      </w:r>
      <w:r w:rsidR="00D7040C" w:rsidRPr="008E194E">
        <w:rPr>
          <w:rFonts w:asciiTheme="majorBidi" w:hAnsiTheme="majorBidi" w:cstheme="majorBidi"/>
          <w:sz w:val="24"/>
          <w:szCs w:val="24"/>
        </w:rPr>
        <w:t>1</w:t>
      </w:r>
      <w:r w:rsidRPr="008E194E">
        <w:rPr>
          <w:rFonts w:asciiTheme="majorBidi" w:hAnsiTheme="majorBidi" w:cstheme="majorBidi"/>
          <w:sz w:val="24"/>
          <w:szCs w:val="24"/>
        </w:rPr>
        <w:t xml:space="preserve">6) has called for a change from convectional lecture method to individual instructional category. In his view, this will enable pupil carryout higher cognitive operation of analysis, synthesis and evaluation which do not occur in the lecture method. </w:t>
      </w:r>
      <w:proofErr w:type="spellStart"/>
      <w:r w:rsidRPr="008E194E">
        <w:rPr>
          <w:rFonts w:asciiTheme="majorBidi" w:hAnsiTheme="majorBidi" w:cstheme="majorBidi"/>
          <w:sz w:val="24"/>
          <w:szCs w:val="24"/>
        </w:rPr>
        <w:t>Jibrin</w:t>
      </w:r>
      <w:proofErr w:type="spellEnd"/>
      <w:r w:rsidRPr="008E194E">
        <w:rPr>
          <w:rFonts w:asciiTheme="majorBidi" w:hAnsiTheme="majorBidi" w:cstheme="majorBidi"/>
          <w:sz w:val="24"/>
          <w:szCs w:val="24"/>
        </w:rPr>
        <w:t xml:space="preserve"> and </w:t>
      </w:r>
      <w:proofErr w:type="spellStart"/>
      <w:r w:rsidRPr="008E194E">
        <w:rPr>
          <w:rFonts w:asciiTheme="majorBidi" w:hAnsiTheme="majorBidi" w:cstheme="majorBidi"/>
          <w:sz w:val="24"/>
          <w:szCs w:val="24"/>
        </w:rPr>
        <w:t>Nuru</w:t>
      </w:r>
      <w:proofErr w:type="spellEnd"/>
      <w:r w:rsidRPr="008E194E">
        <w:rPr>
          <w:rFonts w:asciiTheme="majorBidi" w:hAnsiTheme="majorBidi" w:cstheme="majorBidi"/>
          <w:sz w:val="24"/>
          <w:szCs w:val="24"/>
        </w:rPr>
        <w:t>, (20</w:t>
      </w:r>
      <w:r w:rsidR="00D7040C" w:rsidRPr="008E194E">
        <w:rPr>
          <w:rFonts w:asciiTheme="majorBidi" w:hAnsiTheme="majorBidi" w:cstheme="majorBidi"/>
          <w:sz w:val="24"/>
          <w:szCs w:val="24"/>
        </w:rPr>
        <w:t>1</w:t>
      </w:r>
      <w:r w:rsidRPr="008E194E">
        <w:rPr>
          <w:rFonts w:asciiTheme="majorBidi" w:hAnsiTheme="majorBidi" w:cstheme="majorBidi"/>
          <w:sz w:val="24"/>
          <w:szCs w:val="24"/>
        </w:rPr>
        <w:t>7) has also called for change from lecture to experimental method in teaching science.</w:t>
      </w:r>
    </w:p>
    <w:p w:rsidR="00AF3F2F" w:rsidRPr="008E194E" w:rsidRDefault="00AF3F2F" w:rsidP="003F4834">
      <w:pPr>
        <w:spacing w:after="0" w:line="480" w:lineRule="auto"/>
        <w:ind w:firstLine="720"/>
        <w:jc w:val="both"/>
        <w:rPr>
          <w:rFonts w:asciiTheme="majorBidi" w:hAnsiTheme="majorBidi" w:cstheme="majorBidi"/>
          <w:b/>
          <w:bCs/>
          <w:spacing w:val="-2"/>
          <w:sz w:val="24"/>
          <w:szCs w:val="24"/>
        </w:rPr>
      </w:pPr>
      <w:r w:rsidRPr="008E194E">
        <w:rPr>
          <w:rFonts w:asciiTheme="majorBidi" w:hAnsiTheme="majorBidi" w:cstheme="majorBidi"/>
          <w:sz w:val="24"/>
          <w:szCs w:val="24"/>
        </w:rPr>
        <w:t xml:space="preserve">Notwithstanding, the numerous criticism associated with lecture method in teaching science, other science educators are strongly of the view that lecture method is still very good in teaching science. </w:t>
      </w:r>
      <w:proofErr w:type="spellStart"/>
      <w:r w:rsidRPr="008E194E">
        <w:rPr>
          <w:rFonts w:asciiTheme="majorBidi" w:hAnsiTheme="majorBidi" w:cstheme="majorBidi"/>
          <w:sz w:val="24"/>
          <w:szCs w:val="24"/>
        </w:rPr>
        <w:t>Ausubel</w:t>
      </w:r>
      <w:proofErr w:type="spellEnd"/>
      <w:r w:rsidRPr="008E194E">
        <w:rPr>
          <w:rFonts w:asciiTheme="majorBidi" w:hAnsiTheme="majorBidi" w:cstheme="majorBidi"/>
          <w:sz w:val="24"/>
          <w:szCs w:val="24"/>
        </w:rPr>
        <w:t xml:space="preserve"> (1971), a strong advocate lecture method which he called reception teaching describe it as more effective method of teaching science. In his view, meaningful learning occurs if the knowledge is linked to the relevant existing concepts in the learners‘ cognitive structure and this learning takes place when new knowledge are arbitrarily incorporated into cognitive structure. He further stated reception learning of concept is the foundation upon which higher learning build and without traditional lecture method there can be no laboratory, discovery or inquiry learning. </w:t>
      </w:r>
      <w:proofErr w:type="spellStart"/>
      <w:r w:rsidRPr="008E194E">
        <w:rPr>
          <w:rFonts w:asciiTheme="majorBidi" w:hAnsiTheme="majorBidi" w:cstheme="majorBidi"/>
          <w:sz w:val="24"/>
          <w:szCs w:val="24"/>
        </w:rPr>
        <w:t>Olarinoye</w:t>
      </w:r>
      <w:proofErr w:type="spellEnd"/>
      <w:r w:rsidRPr="008E194E">
        <w:rPr>
          <w:rFonts w:asciiTheme="majorBidi" w:hAnsiTheme="majorBidi" w:cstheme="majorBidi"/>
          <w:sz w:val="24"/>
          <w:szCs w:val="24"/>
        </w:rPr>
        <w:t>, (2000) also found no significant different between lecture, enquiring role approach and inquiry method of teaching science in Nigerian schools.</w:t>
      </w:r>
    </w:p>
    <w:p w:rsidR="00926396" w:rsidRDefault="00926396" w:rsidP="003F4834">
      <w:pPr>
        <w:spacing w:after="0" w:line="480" w:lineRule="auto"/>
        <w:jc w:val="both"/>
        <w:rPr>
          <w:rFonts w:asciiTheme="majorBidi" w:hAnsiTheme="majorBidi" w:cstheme="majorBidi"/>
          <w:b/>
          <w:bCs/>
          <w:sz w:val="24"/>
          <w:szCs w:val="24"/>
        </w:rPr>
      </w:pPr>
    </w:p>
    <w:p w:rsidR="00926396" w:rsidRDefault="00926396" w:rsidP="003F4834">
      <w:pPr>
        <w:spacing w:after="0" w:line="480" w:lineRule="auto"/>
        <w:jc w:val="both"/>
        <w:rPr>
          <w:rFonts w:asciiTheme="majorBidi" w:hAnsiTheme="majorBidi" w:cstheme="majorBidi"/>
          <w:b/>
          <w:bCs/>
          <w:sz w:val="24"/>
          <w:szCs w:val="24"/>
        </w:rPr>
      </w:pPr>
    </w:p>
    <w:p w:rsidR="00687CB3" w:rsidRPr="008E194E" w:rsidRDefault="00687CB3" w:rsidP="003F4834">
      <w:pPr>
        <w:spacing w:after="0" w:line="480" w:lineRule="auto"/>
        <w:jc w:val="both"/>
        <w:rPr>
          <w:rFonts w:asciiTheme="majorBidi" w:hAnsiTheme="majorBidi" w:cstheme="majorBidi"/>
          <w:b/>
          <w:bCs/>
          <w:spacing w:val="-2"/>
          <w:sz w:val="24"/>
          <w:szCs w:val="24"/>
        </w:rPr>
      </w:pPr>
      <w:r w:rsidRPr="008E194E">
        <w:rPr>
          <w:rFonts w:asciiTheme="majorBidi" w:hAnsiTheme="majorBidi" w:cstheme="majorBidi"/>
          <w:b/>
          <w:bCs/>
          <w:sz w:val="24"/>
          <w:szCs w:val="24"/>
        </w:rPr>
        <w:lastRenderedPageBreak/>
        <w:t xml:space="preserve">Students’ Performance in </w:t>
      </w:r>
      <w:r w:rsidRPr="008E194E">
        <w:rPr>
          <w:rFonts w:asciiTheme="majorBidi" w:hAnsiTheme="majorBidi" w:cstheme="majorBidi"/>
          <w:b/>
          <w:bCs/>
          <w:spacing w:val="-2"/>
          <w:sz w:val="24"/>
          <w:szCs w:val="24"/>
        </w:rPr>
        <w:t>Biology</w:t>
      </w:r>
    </w:p>
    <w:p w:rsidR="008F5C92" w:rsidRPr="008E194E" w:rsidRDefault="008F5C92"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Performance of students in a particular subject or course is determined by short or long term goals acquired. Achievement in Biology goes to emphasize the effort or skill put in to acquire or achieve success in Biology as a science subject.</w:t>
      </w:r>
    </w:p>
    <w:p w:rsidR="008F5C92" w:rsidRPr="008E194E" w:rsidRDefault="00B63045"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Most research findings in achievement in science are also applicable to Biology as a science subject. The teaching of Biology as a science subject requires laboratory strategy and different pedagogical methods that will enhance meaningful learning of the subject. A lot of factors militating against the teaching and learning of sciences in which Biology is included have been discussed. The factors range from instructional materials, teaching strategy, gender disparity, ignorance and attitude of teachers, provision of instructional materials, and student‘s behavior toward learning to facilities provided to mention but some of the factors.</w:t>
      </w:r>
    </w:p>
    <w:p w:rsidR="00B63045" w:rsidRPr="008E194E" w:rsidRDefault="00B63045" w:rsidP="00565073">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James (20</w:t>
      </w:r>
      <w:r w:rsidR="00565073" w:rsidRPr="008E194E">
        <w:rPr>
          <w:rFonts w:asciiTheme="majorBidi" w:hAnsiTheme="majorBidi" w:cstheme="majorBidi"/>
          <w:sz w:val="24"/>
          <w:szCs w:val="24"/>
        </w:rPr>
        <w:t>18</w:t>
      </w:r>
      <w:r w:rsidRPr="008E194E">
        <w:rPr>
          <w:rFonts w:asciiTheme="majorBidi" w:hAnsiTheme="majorBidi" w:cstheme="majorBidi"/>
          <w:sz w:val="24"/>
          <w:szCs w:val="24"/>
        </w:rPr>
        <w:t>) opined that Biology stands out easy to teach and learn among other science subject. This was due the availability of materials and teaching aid that are available in open fields. According to James (20</w:t>
      </w:r>
      <w:r w:rsidR="00565073" w:rsidRPr="008E194E">
        <w:rPr>
          <w:rFonts w:asciiTheme="majorBidi" w:hAnsiTheme="majorBidi" w:cstheme="majorBidi"/>
          <w:sz w:val="24"/>
          <w:szCs w:val="24"/>
        </w:rPr>
        <w:t>18</w:t>
      </w:r>
      <w:r w:rsidRPr="008E194E">
        <w:rPr>
          <w:rFonts w:asciiTheme="majorBidi" w:hAnsiTheme="majorBidi" w:cstheme="majorBidi"/>
          <w:sz w:val="24"/>
          <w:szCs w:val="24"/>
        </w:rPr>
        <w:t xml:space="preserve">) one major reason why Biology has an advantage over other science subject is the fact that Biology could be taught and verified within the wall of the school laboratory or even the open field. It was also reported that a popular method of teaching Biology was to collect plants and animals materials for observation and dissection in the laboratory which is called “practical”. This instructional strategy does not allow active participation of students and thus does not contribute to scientific attitude of students. The Field-trip method of teaching was </w:t>
      </w:r>
      <w:r w:rsidRPr="008E194E">
        <w:rPr>
          <w:rFonts w:asciiTheme="majorBidi" w:hAnsiTheme="majorBidi" w:cstheme="majorBidi"/>
          <w:sz w:val="24"/>
          <w:szCs w:val="24"/>
        </w:rPr>
        <w:lastRenderedPageBreak/>
        <w:t>advocated for students where they solve problems by themselves. The indiscrimination use of lecture method by science teachers which is attributed to the teacher</w:t>
      </w:r>
      <w:r w:rsidR="00565073" w:rsidRPr="008E194E">
        <w:rPr>
          <w:rFonts w:asciiTheme="majorBidi" w:hAnsiTheme="majorBidi" w:cstheme="majorBidi"/>
          <w:sz w:val="24"/>
          <w:szCs w:val="24"/>
        </w:rPr>
        <w:t>’</w:t>
      </w:r>
      <w:r w:rsidRPr="008E194E">
        <w:rPr>
          <w:rFonts w:asciiTheme="majorBidi" w:hAnsiTheme="majorBidi" w:cstheme="majorBidi"/>
          <w:sz w:val="24"/>
          <w:szCs w:val="24"/>
        </w:rPr>
        <w:t>s academic level, contributes to seventy percent of the scientific information receive by the pupil (</w:t>
      </w:r>
      <w:proofErr w:type="spellStart"/>
      <w:r w:rsidRPr="008E194E">
        <w:rPr>
          <w:rFonts w:asciiTheme="majorBidi" w:hAnsiTheme="majorBidi" w:cstheme="majorBidi"/>
          <w:sz w:val="24"/>
          <w:szCs w:val="24"/>
        </w:rPr>
        <w:t>Bichi</w:t>
      </w:r>
      <w:proofErr w:type="spellEnd"/>
      <w:r w:rsidRPr="008E194E">
        <w:rPr>
          <w:rFonts w:asciiTheme="majorBidi" w:hAnsiTheme="majorBidi" w:cstheme="majorBidi"/>
          <w:sz w:val="24"/>
          <w:szCs w:val="24"/>
        </w:rPr>
        <w:t>, 20</w:t>
      </w:r>
      <w:r w:rsidR="00565073" w:rsidRPr="008E194E">
        <w:rPr>
          <w:rFonts w:asciiTheme="majorBidi" w:hAnsiTheme="majorBidi" w:cstheme="majorBidi"/>
          <w:sz w:val="24"/>
          <w:szCs w:val="24"/>
        </w:rPr>
        <w:t>18</w:t>
      </w:r>
      <w:r w:rsidRPr="008E194E">
        <w:rPr>
          <w:rFonts w:asciiTheme="majorBidi" w:hAnsiTheme="majorBidi" w:cstheme="majorBidi"/>
          <w:sz w:val="24"/>
          <w:szCs w:val="24"/>
        </w:rPr>
        <w:t>).</w:t>
      </w:r>
    </w:p>
    <w:p w:rsidR="00B63045" w:rsidRPr="008E194E" w:rsidRDefault="00057D12" w:rsidP="0054026E">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There is much failure in NECO result in recent times, for example, for the past four years 201</w:t>
      </w:r>
      <w:r w:rsidR="00565073" w:rsidRPr="008E194E">
        <w:rPr>
          <w:rFonts w:asciiTheme="majorBidi" w:hAnsiTheme="majorBidi" w:cstheme="majorBidi"/>
          <w:sz w:val="24"/>
          <w:szCs w:val="24"/>
        </w:rPr>
        <w:t>4</w:t>
      </w:r>
      <w:r w:rsidRPr="008E194E">
        <w:rPr>
          <w:rFonts w:asciiTheme="majorBidi" w:hAnsiTheme="majorBidi" w:cstheme="majorBidi"/>
          <w:sz w:val="24"/>
          <w:szCs w:val="24"/>
        </w:rPr>
        <w:t xml:space="preserve"> – 201</w:t>
      </w:r>
      <w:r w:rsidR="00565073" w:rsidRPr="008E194E">
        <w:rPr>
          <w:rFonts w:asciiTheme="majorBidi" w:hAnsiTheme="majorBidi" w:cstheme="majorBidi"/>
          <w:sz w:val="24"/>
          <w:szCs w:val="24"/>
        </w:rPr>
        <w:t>8</w:t>
      </w:r>
      <w:r w:rsidRPr="008E194E">
        <w:rPr>
          <w:rFonts w:asciiTheme="majorBidi" w:hAnsiTheme="majorBidi" w:cstheme="majorBidi"/>
          <w:sz w:val="24"/>
          <w:szCs w:val="24"/>
        </w:rPr>
        <w:t>. The NECO result have been reported to be poor, 39% pass in 201</w:t>
      </w:r>
      <w:r w:rsidR="00565073" w:rsidRPr="008E194E">
        <w:rPr>
          <w:rFonts w:asciiTheme="majorBidi" w:hAnsiTheme="majorBidi" w:cstheme="majorBidi"/>
          <w:sz w:val="24"/>
          <w:szCs w:val="24"/>
        </w:rPr>
        <w:t>7</w:t>
      </w:r>
      <w:r w:rsidRPr="008E194E">
        <w:rPr>
          <w:rFonts w:asciiTheme="majorBidi" w:hAnsiTheme="majorBidi" w:cstheme="majorBidi"/>
          <w:sz w:val="24"/>
          <w:szCs w:val="24"/>
        </w:rPr>
        <w:t xml:space="preserve"> according to the director of NECO. Some of the factors for the failure mentioned were lack of adequate facilities and unqualified number of teachers unable to apply positive teaching strategies. Martin (1994) and </w:t>
      </w:r>
      <w:proofErr w:type="spellStart"/>
      <w:r w:rsidRPr="008E194E">
        <w:rPr>
          <w:rFonts w:asciiTheme="majorBidi" w:hAnsiTheme="majorBidi" w:cstheme="majorBidi"/>
          <w:sz w:val="24"/>
          <w:szCs w:val="24"/>
        </w:rPr>
        <w:t>Oyedokum</w:t>
      </w:r>
      <w:proofErr w:type="spellEnd"/>
      <w:r w:rsidRPr="008E194E">
        <w:rPr>
          <w:rFonts w:asciiTheme="majorBidi" w:hAnsiTheme="majorBidi" w:cstheme="majorBidi"/>
          <w:sz w:val="24"/>
          <w:szCs w:val="24"/>
        </w:rPr>
        <w:t xml:space="preserve"> (1998) as in the </w:t>
      </w:r>
      <w:proofErr w:type="spellStart"/>
      <w:r w:rsidRPr="008E194E">
        <w:rPr>
          <w:rFonts w:asciiTheme="majorBidi" w:hAnsiTheme="majorBidi" w:cstheme="majorBidi"/>
          <w:sz w:val="24"/>
          <w:szCs w:val="24"/>
        </w:rPr>
        <w:t>Bichi</w:t>
      </w:r>
      <w:proofErr w:type="spellEnd"/>
      <w:r w:rsidRPr="008E194E">
        <w:rPr>
          <w:rFonts w:asciiTheme="majorBidi" w:hAnsiTheme="majorBidi" w:cstheme="majorBidi"/>
          <w:sz w:val="24"/>
          <w:szCs w:val="24"/>
        </w:rPr>
        <w:t xml:space="preserve"> (20</w:t>
      </w:r>
      <w:r w:rsidR="00565073" w:rsidRPr="008E194E">
        <w:rPr>
          <w:rFonts w:asciiTheme="majorBidi" w:hAnsiTheme="majorBidi" w:cstheme="majorBidi"/>
          <w:sz w:val="24"/>
          <w:szCs w:val="24"/>
        </w:rPr>
        <w:t>18</w:t>
      </w:r>
      <w:r w:rsidRPr="008E194E">
        <w:rPr>
          <w:rFonts w:asciiTheme="majorBidi" w:hAnsiTheme="majorBidi" w:cstheme="majorBidi"/>
          <w:sz w:val="24"/>
          <w:szCs w:val="24"/>
        </w:rPr>
        <w:t>) investigated the effect of lecture method and inquiry method and concluded that the lecture method was inferior to inquiry in term of enhancing student‘s achievement. James (20</w:t>
      </w:r>
      <w:r w:rsidR="0054026E" w:rsidRPr="008E194E">
        <w:rPr>
          <w:rFonts w:asciiTheme="majorBidi" w:hAnsiTheme="majorBidi" w:cstheme="majorBidi"/>
          <w:sz w:val="24"/>
          <w:szCs w:val="24"/>
        </w:rPr>
        <w:t>18</w:t>
      </w:r>
      <w:r w:rsidRPr="008E194E">
        <w:rPr>
          <w:rFonts w:asciiTheme="majorBidi" w:hAnsiTheme="majorBidi" w:cstheme="majorBidi"/>
          <w:sz w:val="24"/>
          <w:szCs w:val="24"/>
        </w:rPr>
        <w:t>) suggested, biological garden as a teaching strategy and could motivate students.</w:t>
      </w:r>
    </w:p>
    <w:p w:rsidR="00195641" w:rsidRPr="008E194E" w:rsidRDefault="00195641"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It is an indication from modern findings that indoor and outdoor facilities and improvisation of materials are mere proposals which have fully implemented. Recent research findings have shown that most teachers of science do not use instructional materials properly either as a result of ignorance or negative attitude of teachers towards improvisation and use of instructional materials. </w:t>
      </w:r>
      <w:proofErr w:type="spellStart"/>
      <w:r w:rsidRPr="008E194E">
        <w:rPr>
          <w:rFonts w:asciiTheme="majorBidi" w:hAnsiTheme="majorBidi" w:cstheme="majorBidi"/>
          <w:sz w:val="24"/>
          <w:szCs w:val="24"/>
        </w:rPr>
        <w:t>Olarinoye</w:t>
      </w:r>
      <w:proofErr w:type="spellEnd"/>
      <w:r w:rsidRPr="008E194E">
        <w:rPr>
          <w:rFonts w:asciiTheme="majorBidi" w:hAnsiTheme="majorBidi" w:cstheme="majorBidi"/>
          <w:sz w:val="24"/>
          <w:szCs w:val="24"/>
        </w:rPr>
        <w:t xml:space="preserve"> (2000) pointed out that mere use of the materials do not guarantee effective communication or teaching but proper use of it, careful selection and skillful handling by the teacher render its usefulness in facilitating teaching and learning.</w:t>
      </w:r>
    </w:p>
    <w:p w:rsidR="00926396" w:rsidRDefault="00926396" w:rsidP="003F4834">
      <w:pPr>
        <w:spacing w:after="0" w:line="480" w:lineRule="auto"/>
        <w:jc w:val="both"/>
        <w:rPr>
          <w:rFonts w:asciiTheme="majorBidi" w:hAnsiTheme="majorBidi" w:cstheme="majorBidi"/>
          <w:b/>
          <w:bCs/>
          <w:sz w:val="24"/>
          <w:szCs w:val="24"/>
        </w:rPr>
      </w:pPr>
    </w:p>
    <w:p w:rsidR="00687CB3" w:rsidRPr="008E194E" w:rsidRDefault="00687CB3" w:rsidP="003F4834">
      <w:pPr>
        <w:spacing w:after="0" w:line="480" w:lineRule="auto"/>
        <w:jc w:val="both"/>
        <w:rPr>
          <w:rFonts w:asciiTheme="majorBidi" w:hAnsiTheme="majorBidi" w:cstheme="majorBidi"/>
          <w:sz w:val="24"/>
          <w:szCs w:val="24"/>
        </w:rPr>
      </w:pPr>
      <w:r w:rsidRPr="008E194E">
        <w:rPr>
          <w:rFonts w:asciiTheme="majorBidi" w:hAnsiTheme="majorBidi" w:cstheme="majorBidi"/>
          <w:b/>
          <w:bCs/>
          <w:sz w:val="24"/>
          <w:szCs w:val="24"/>
        </w:rPr>
        <w:lastRenderedPageBreak/>
        <w:t>Summary of the Literature Reviewed</w:t>
      </w:r>
    </w:p>
    <w:p w:rsidR="00582560" w:rsidRPr="008E194E" w:rsidRDefault="00860EFF" w:rsidP="003F4834">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Biology has been listed as a compulsory subject in the senior secondary school curriculum due to its importance to scientific courses like </w:t>
      </w:r>
      <w:r w:rsidR="00BF1432" w:rsidRPr="008E194E">
        <w:rPr>
          <w:rFonts w:asciiTheme="majorBidi" w:hAnsiTheme="majorBidi" w:cstheme="majorBidi"/>
          <w:sz w:val="24"/>
          <w:szCs w:val="24"/>
        </w:rPr>
        <w:t>Medicine</w:t>
      </w:r>
      <w:r w:rsidRPr="008E194E">
        <w:rPr>
          <w:rFonts w:asciiTheme="majorBidi" w:hAnsiTheme="majorBidi" w:cstheme="majorBidi"/>
          <w:sz w:val="24"/>
          <w:szCs w:val="24"/>
        </w:rPr>
        <w:t xml:space="preserve">, </w:t>
      </w:r>
      <w:r w:rsidR="00BF1432" w:rsidRPr="008E194E">
        <w:rPr>
          <w:rFonts w:asciiTheme="majorBidi" w:hAnsiTheme="majorBidi" w:cstheme="majorBidi"/>
          <w:sz w:val="24"/>
          <w:szCs w:val="24"/>
        </w:rPr>
        <w:t>Pharmacy</w:t>
      </w:r>
      <w:r w:rsidRPr="008E194E">
        <w:rPr>
          <w:rFonts w:asciiTheme="majorBidi" w:hAnsiTheme="majorBidi" w:cstheme="majorBidi"/>
          <w:sz w:val="24"/>
          <w:szCs w:val="24"/>
        </w:rPr>
        <w:t xml:space="preserve">, </w:t>
      </w:r>
      <w:r w:rsidR="00BF1432" w:rsidRPr="008E194E">
        <w:rPr>
          <w:rFonts w:asciiTheme="majorBidi" w:hAnsiTheme="majorBidi" w:cstheme="majorBidi"/>
          <w:sz w:val="24"/>
          <w:szCs w:val="24"/>
        </w:rPr>
        <w:t>Botany</w:t>
      </w:r>
      <w:r w:rsidRPr="008E194E">
        <w:rPr>
          <w:rFonts w:asciiTheme="majorBidi" w:hAnsiTheme="majorBidi" w:cstheme="majorBidi"/>
          <w:sz w:val="24"/>
          <w:szCs w:val="24"/>
        </w:rPr>
        <w:t xml:space="preserve">, </w:t>
      </w:r>
      <w:r w:rsidR="00BF1432" w:rsidRPr="008E194E">
        <w:rPr>
          <w:rFonts w:asciiTheme="majorBidi" w:hAnsiTheme="majorBidi" w:cstheme="majorBidi"/>
          <w:sz w:val="24"/>
          <w:szCs w:val="24"/>
        </w:rPr>
        <w:t>Zoology</w:t>
      </w:r>
      <w:r w:rsidRPr="008E194E">
        <w:rPr>
          <w:rFonts w:asciiTheme="majorBidi" w:hAnsiTheme="majorBidi" w:cstheme="majorBidi"/>
          <w:sz w:val="24"/>
          <w:szCs w:val="24"/>
        </w:rPr>
        <w:t xml:space="preserve">, </w:t>
      </w:r>
      <w:r w:rsidR="00BF1432" w:rsidRPr="008E194E">
        <w:rPr>
          <w:rFonts w:asciiTheme="majorBidi" w:hAnsiTheme="majorBidi" w:cstheme="majorBidi"/>
          <w:sz w:val="24"/>
          <w:szCs w:val="24"/>
        </w:rPr>
        <w:t>Biochemistry</w:t>
      </w:r>
      <w:r w:rsidRPr="008E194E">
        <w:rPr>
          <w:rFonts w:asciiTheme="majorBidi" w:hAnsiTheme="majorBidi" w:cstheme="majorBidi"/>
          <w:sz w:val="24"/>
          <w:szCs w:val="24"/>
        </w:rPr>
        <w:t xml:space="preserve">, </w:t>
      </w:r>
      <w:proofErr w:type="gramStart"/>
      <w:r w:rsidR="00BF1432" w:rsidRPr="008E194E">
        <w:rPr>
          <w:rFonts w:asciiTheme="majorBidi" w:hAnsiTheme="majorBidi" w:cstheme="majorBidi"/>
          <w:sz w:val="24"/>
          <w:szCs w:val="24"/>
        </w:rPr>
        <w:t>Biotechnology</w:t>
      </w:r>
      <w:proofErr w:type="gramEnd"/>
      <w:r w:rsidR="00BF1432" w:rsidRPr="008E194E">
        <w:rPr>
          <w:rFonts w:asciiTheme="majorBidi" w:hAnsiTheme="majorBidi" w:cstheme="majorBidi"/>
          <w:sz w:val="24"/>
          <w:szCs w:val="24"/>
        </w:rPr>
        <w:t xml:space="preserve"> </w:t>
      </w:r>
      <w:r w:rsidRPr="008E194E">
        <w:rPr>
          <w:rFonts w:asciiTheme="majorBidi" w:hAnsiTheme="majorBidi" w:cstheme="majorBidi"/>
          <w:sz w:val="24"/>
          <w:szCs w:val="24"/>
        </w:rPr>
        <w:t>among others. Biology need to be taught using appropriate teaching strategies.</w:t>
      </w:r>
    </w:p>
    <w:p w:rsidR="009B1ABF" w:rsidRPr="008E194E" w:rsidRDefault="00680947" w:rsidP="0054026E">
      <w:pPr>
        <w:spacing w:after="0" w:line="480" w:lineRule="auto"/>
        <w:ind w:firstLine="720"/>
        <w:jc w:val="both"/>
        <w:rPr>
          <w:rFonts w:asciiTheme="majorBidi" w:hAnsiTheme="majorBidi" w:cstheme="majorBidi"/>
          <w:sz w:val="24"/>
          <w:szCs w:val="24"/>
        </w:rPr>
      </w:pPr>
      <w:proofErr w:type="spellStart"/>
      <w:r w:rsidRPr="008E194E">
        <w:rPr>
          <w:rFonts w:asciiTheme="majorBidi" w:hAnsiTheme="majorBidi" w:cstheme="majorBidi"/>
          <w:sz w:val="24"/>
          <w:szCs w:val="24"/>
        </w:rPr>
        <w:t>Lealey</w:t>
      </w:r>
      <w:proofErr w:type="spellEnd"/>
      <w:r w:rsidRPr="008E194E">
        <w:rPr>
          <w:rFonts w:asciiTheme="majorBidi" w:hAnsiTheme="majorBidi" w:cstheme="majorBidi"/>
          <w:sz w:val="24"/>
          <w:szCs w:val="24"/>
        </w:rPr>
        <w:t xml:space="preserve"> and Michael (20</w:t>
      </w:r>
      <w:r w:rsidR="0054026E" w:rsidRPr="008E194E">
        <w:rPr>
          <w:rFonts w:asciiTheme="majorBidi" w:hAnsiTheme="majorBidi" w:cstheme="majorBidi"/>
          <w:sz w:val="24"/>
          <w:szCs w:val="24"/>
        </w:rPr>
        <w:t>1</w:t>
      </w:r>
      <w:r w:rsidRPr="008E194E">
        <w:rPr>
          <w:rFonts w:asciiTheme="majorBidi" w:hAnsiTheme="majorBidi" w:cstheme="majorBidi"/>
          <w:sz w:val="24"/>
          <w:szCs w:val="24"/>
        </w:rPr>
        <w:t xml:space="preserve">5) investigated the impact of field-trip on </w:t>
      </w:r>
      <w:proofErr w:type="gramStart"/>
      <w:r w:rsidRPr="008E194E">
        <w:rPr>
          <w:rFonts w:asciiTheme="majorBidi" w:hAnsiTheme="majorBidi" w:cstheme="majorBidi"/>
          <w:sz w:val="24"/>
          <w:szCs w:val="24"/>
        </w:rPr>
        <w:t>students‘ achievement</w:t>
      </w:r>
      <w:proofErr w:type="gramEnd"/>
      <w:r w:rsidRPr="008E194E">
        <w:rPr>
          <w:rFonts w:asciiTheme="majorBidi" w:hAnsiTheme="majorBidi" w:cstheme="majorBidi"/>
          <w:sz w:val="24"/>
          <w:szCs w:val="24"/>
        </w:rPr>
        <w:t xml:space="preserve"> and attitude; a comparison of physical verses virtual field-trip to Indian</w:t>
      </w:r>
      <w:r w:rsidR="00660EE3" w:rsidRPr="008E194E">
        <w:rPr>
          <w:rFonts w:asciiTheme="majorBidi" w:hAnsiTheme="majorBidi" w:cstheme="majorBidi"/>
          <w:sz w:val="24"/>
          <w:szCs w:val="24"/>
        </w:rPr>
        <w:t xml:space="preserve"> </w:t>
      </w:r>
      <w:r w:rsidRPr="008E194E">
        <w:rPr>
          <w:rFonts w:asciiTheme="majorBidi" w:hAnsiTheme="majorBidi" w:cstheme="majorBidi"/>
          <w:sz w:val="24"/>
          <w:szCs w:val="24"/>
        </w:rPr>
        <w:t xml:space="preserve">River lagoon. A total of 847 students were used as a population for the sample size of 413 students. </w:t>
      </w:r>
      <w:proofErr w:type="gramStart"/>
      <w:r w:rsidRPr="008E194E">
        <w:rPr>
          <w:rFonts w:asciiTheme="majorBidi" w:hAnsiTheme="majorBidi" w:cstheme="majorBidi"/>
          <w:sz w:val="24"/>
          <w:szCs w:val="24"/>
        </w:rPr>
        <w:t>t-test</w:t>
      </w:r>
      <w:proofErr w:type="gramEnd"/>
      <w:r w:rsidRPr="008E194E">
        <w:rPr>
          <w:rFonts w:asciiTheme="majorBidi" w:hAnsiTheme="majorBidi" w:cstheme="majorBidi"/>
          <w:sz w:val="24"/>
          <w:szCs w:val="24"/>
        </w:rPr>
        <w:t xml:space="preserve"> and analysis of variance (ANOVA) were used to analyze the data. The finding of the study showed that there is</w:t>
      </w:r>
      <w:r w:rsidR="00C16E5C" w:rsidRPr="008E194E">
        <w:rPr>
          <w:rFonts w:asciiTheme="majorBidi" w:hAnsiTheme="majorBidi" w:cstheme="majorBidi"/>
          <w:sz w:val="24"/>
          <w:szCs w:val="24"/>
        </w:rPr>
        <w:t xml:space="preserve"> </w:t>
      </w:r>
      <w:r w:rsidR="009B1ABF" w:rsidRPr="008E194E">
        <w:rPr>
          <w:rFonts w:asciiTheme="majorBidi" w:hAnsiTheme="majorBidi" w:cstheme="majorBidi"/>
          <w:sz w:val="24"/>
          <w:szCs w:val="24"/>
        </w:rPr>
        <w:t>no significance difference between learning style or students</w:t>
      </w:r>
      <w:r w:rsidR="0054026E" w:rsidRPr="008E194E">
        <w:rPr>
          <w:rFonts w:asciiTheme="majorBidi" w:hAnsiTheme="majorBidi" w:cstheme="majorBidi"/>
          <w:sz w:val="24"/>
          <w:szCs w:val="24"/>
        </w:rPr>
        <w:t>’</w:t>
      </w:r>
      <w:r w:rsidR="009B1ABF" w:rsidRPr="008E194E">
        <w:rPr>
          <w:rFonts w:asciiTheme="majorBidi" w:hAnsiTheme="majorBidi" w:cstheme="majorBidi"/>
          <w:sz w:val="24"/>
          <w:szCs w:val="24"/>
        </w:rPr>
        <w:t xml:space="preserve"> ability to answer question at different level. The result also implies that both field-trips promote learning. </w:t>
      </w:r>
      <w:proofErr w:type="spellStart"/>
      <w:r w:rsidR="009B1ABF" w:rsidRPr="008E194E">
        <w:rPr>
          <w:rFonts w:asciiTheme="majorBidi" w:hAnsiTheme="majorBidi" w:cstheme="majorBidi"/>
          <w:sz w:val="24"/>
          <w:szCs w:val="24"/>
        </w:rPr>
        <w:t>Baliiel</w:t>
      </w:r>
      <w:proofErr w:type="spellEnd"/>
      <w:r w:rsidR="009B1ABF" w:rsidRPr="008E194E">
        <w:rPr>
          <w:rFonts w:asciiTheme="majorBidi" w:hAnsiTheme="majorBidi" w:cstheme="majorBidi"/>
          <w:sz w:val="24"/>
          <w:szCs w:val="24"/>
        </w:rPr>
        <w:t xml:space="preserve">, Duran and </w:t>
      </w:r>
      <w:proofErr w:type="spellStart"/>
      <w:r w:rsidR="009B1ABF" w:rsidRPr="008E194E">
        <w:rPr>
          <w:rFonts w:asciiTheme="majorBidi" w:hAnsiTheme="majorBidi" w:cstheme="majorBidi"/>
          <w:sz w:val="24"/>
          <w:szCs w:val="24"/>
        </w:rPr>
        <w:t>Bilgili</w:t>
      </w:r>
      <w:proofErr w:type="spellEnd"/>
      <w:r w:rsidR="009B1ABF" w:rsidRPr="008E194E">
        <w:rPr>
          <w:rFonts w:asciiTheme="majorBidi" w:hAnsiTheme="majorBidi" w:cstheme="majorBidi"/>
          <w:sz w:val="24"/>
          <w:szCs w:val="24"/>
        </w:rPr>
        <w:t xml:space="preserve"> (201</w:t>
      </w:r>
      <w:r w:rsidR="0054026E" w:rsidRPr="008E194E">
        <w:rPr>
          <w:rFonts w:asciiTheme="majorBidi" w:hAnsiTheme="majorBidi" w:cstheme="majorBidi"/>
          <w:sz w:val="24"/>
          <w:szCs w:val="24"/>
        </w:rPr>
        <w:t>8</w:t>
      </w:r>
      <w:r w:rsidR="009B1ABF" w:rsidRPr="008E194E">
        <w:rPr>
          <w:rFonts w:asciiTheme="majorBidi" w:hAnsiTheme="majorBidi" w:cstheme="majorBidi"/>
          <w:sz w:val="24"/>
          <w:szCs w:val="24"/>
        </w:rPr>
        <w:t>) carried out a research work on the effect of teaching the unit space puzzle by using field-trip observation method in science and technology course on the seventh grade students</w:t>
      </w:r>
      <w:r w:rsidR="0054026E" w:rsidRPr="008E194E">
        <w:rPr>
          <w:rFonts w:asciiTheme="majorBidi" w:hAnsiTheme="majorBidi" w:cstheme="majorBidi"/>
          <w:sz w:val="24"/>
          <w:szCs w:val="24"/>
        </w:rPr>
        <w:t>’</w:t>
      </w:r>
      <w:r w:rsidR="009B1ABF" w:rsidRPr="008E194E">
        <w:rPr>
          <w:rFonts w:asciiTheme="majorBidi" w:hAnsiTheme="majorBidi" w:cstheme="majorBidi"/>
          <w:sz w:val="24"/>
          <w:szCs w:val="24"/>
        </w:rPr>
        <w:t xml:space="preserve"> achievement, motivation and attitude. The study consists of sixty-two students from </w:t>
      </w:r>
      <w:proofErr w:type="spellStart"/>
      <w:r w:rsidR="009B1ABF" w:rsidRPr="008E194E">
        <w:rPr>
          <w:rFonts w:asciiTheme="majorBidi" w:hAnsiTheme="majorBidi" w:cstheme="majorBidi"/>
          <w:sz w:val="24"/>
          <w:szCs w:val="24"/>
        </w:rPr>
        <w:t>Milas</w:t>
      </w:r>
      <w:proofErr w:type="spellEnd"/>
      <w:r w:rsidR="009B1ABF" w:rsidRPr="008E194E">
        <w:rPr>
          <w:rFonts w:asciiTheme="majorBidi" w:hAnsiTheme="majorBidi" w:cstheme="majorBidi"/>
          <w:sz w:val="24"/>
          <w:szCs w:val="24"/>
        </w:rPr>
        <w:t xml:space="preserve"> District of </w:t>
      </w:r>
      <w:proofErr w:type="spellStart"/>
      <w:r w:rsidR="009B1ABF" w:rsidRPr="008E194E">
        <w:rPr>
          <w:rFonts w:asciiTheme="majorBidi" w:hAnsiTheme="majorBidi" w:cstheme="majorBidi"/>
          <w:sz w:val="24"/>
          <w:szCs w:val="24"/>
        </w:rPr>
        <w:t>Magla</w:t>
      </w:r>
      <w:proofErr w:type="spellEnd"/>
      <w:r w:rsidR="009B1ABF" w:rsidRPr="008E194E">
        <w:rPr>
          <w:rFonts w:asciiTheme="majorBidi" w:hAnsiTheme="majorBidi" w:cstheme="majorBidi"/>
          <w:sz w:val="24"/>
          <w:szCs w:val="24"/>
        </w:rPr>
        <w:t xml:space="preserve"> city. The instrument used for data collection was motivation and learning strategies questionnaire (MLSQ). Multiple analyses of variance were used to analyze the result. The results reveal that field-trip observation method was influential on students</w:t>
      </w:r>
      <w:r w:rsidR="0054026E" w:rsidRPr="008E194E">
        <w:rPr>
          <w:rFonts w:asciiTheme="majorBidi" w:hAnsiTheme="majorBidi" w:cstheme="majorBidi"/>
          <w:sz w:val="24"/>
          <w:szCs w:val="24"/>
        </w:rPr>
        <w:t>’</w:t>
      </w:r>
      <w:r w:rsidR="009B1ABF" w:rsidRPr="008E194E">
        <w:rPr>
          <w:rFonts w:asciiTheme="majorBidi" w:hAnsiTheme="majorBidi" w:cstheme="majorBidi"/>
          <w:sz w:val="24"/>
          <w:szCs w:val="24"/>
        </w:rPr>
        <w:t xml:space="preserve"> motivation in relation to internal target regulation and perception of self-efficacy for learning and performance. </w:t>
      </w:r>
      <w:proofErr w:type="spellStart"/>
      <w:r w:rsidR="009B1ABF" w:rsidRPr="008E194E">
        <w:rPr>
          <w:rFonts w:asciiTheme="majorBidi" w:hAnsiTheme="majorBidi" w:cstheme="majorBidi"/>
          <w:sz w:val="24"/>
          <w:szCs w:val="24"/>
        </w:rPr>
        <w:t>Igwebuike</w:t>
      </w:r>
      <w:proofErr w:type="spellEnd"/>
      <w:r w:rsidR="009B1ABF" w:rsidRPr="008E194E">
        <w:rPr>
          <w:rFonts w:asciiTheme="majorBidi" w:hAnsiTheme="majorBidi" w:cstheme="majorBidi"/>
          <w:sz w:val="24"/>
          <w:szCs w:val="24"/>
        </w:rPr>
        <w:t>, (201</w:t>
      </w:r>
      <w:r w:rsidR="0054026E" w:rsidRPr="008E194E">
        <w:rPr>
          <w:rFonts w:asciiTheme="majorBidi" w:hAnsiTheme="majorBidi" w:cstheme="majorBidi"/>
          <w:sz w:val="24"/>
          <w:szCs w:val="24"/>
        </w:rPr>
        <w:t>8</w:t>
      </w:r>
      <w:r w:rsidR="009B1ABF" w:rsidRPr="008E194E">
        <w:rPr>
          <w:rFonts w:asciiTheme="majorBidi" w:hAnsiTheme="majorBidi" w:cstheme="majorBidi"/>
          <w:sz w:val="24"/>
          <w:szCs w:val="24"/>
        </w:rPr>
        <w:t xml:space="preserve">) carryout a work on a test of efficacy of Field-trip and discussion approaches to teaching integrated science within constructivist </w:t>
      </w:r>
      <w:proofErr w:type="spellStart"/>
      <w:r w:rsidR="009B1ABF" w:rsidRPr="008E194E">
        <w:rPr>
          <w:rFonts w:asciiTheme="majorBidi" w:hAnsiTheme="majorBidi" w:cstheme="majorBidi"/>
          <w:sz w:val="24"/>
          <w:szCs w:val="24"/>
        </w:rPr>
        <w:t>flavour</w:t>
      </w:r>
      <w:proofErr w:type="spellEnd"/>
      <w:r w:rsidR="009B1ABF" w:rsidRPr="008E194E">
        <w:rPr>
          <w:rFonts w:asciiTheme="majorBidi" w:hAnsiTheme="majorBidi" w:cstheme="majorBidi"/>
          <w:sz w:val="24"/>
          <w:szCs w:val="24"/>
        </w:rPr>
        <w:t xml:space="preserve">. The </w:t>
      </w:r>
      <w:r w:rsidR="009B1ABF" w:rsidRPr="008E194E">
        <w:rPr>
          <w:rFonts w:asciiTheme="majorBidi" w:hAnsiTheme="majorBidi" w:cstheme="majorBidi"/>
          <w:sz w:val="24"/>
          <w:szCs w:val="24"/>
        </w:rPr>
        <w:lastRenderedPageBreak/>
        <w:t>population consists of 47 junior secondary students using non-equivalent group design. Analysis of variance (ANOVA) indicated that there were no significant effects of method on gender. Ahmad, (201</w:t>
      </w:r>
      <w:r w:rsidR="0054026E" w:rsidRPr="008E194E">
        <w:rPr>
          <w:rFonts w:asciiTheme="majorBidi" w:hAnsiTheme="majorBidi" w:cstheme="majorBidi"/>
          <w:sz w:val="24"/>
          <w:szCs w:val="24"/>
        </w:rPr>
        <w:t>8</w:t>
      </w:r>
      <w:r w:rsidR="009B1ABF" w:rsidRPr="008E194E">
        <w:rPr>
          <w:rFonts w:asciiTheme="majorBidi" w:hAnsiTheme="majorBidi" w:cstheme="majorBidi"/>
          <w:sz w:val="24"/>
          <w:szCs w:val="24"/>
        </w:rPr>
        <w:t xml:space="preserve">) investigated the effect of Field-trip on academic achievement and the retention in ecology among senior secondary school students of rural and urban location in Zaria Educational Zone, Kaduna State. The research design used was an experimental design. The population of study consists of 2934 SSI students. 200 students were sampled. The instrument used was ecology achievement test (EAT) and ecology retention test. T-test statistical tool were used to analyze the data. The finding of the study showed that field-trip teaching strategies </w:t>
      </w:r>
      <w:proofErr w:type="spellStart"/>
      <w:r w:rsidR="009B1ABF" w:rsidRPr="008E194E">
        <w:rPr>
          <w:rFonts w:asciiTheme="majorBidi" w:hAnsiTheme="majorBidi" w:cstheme="majorBidi"/>
          <w:sz w:val="24"/>
          <w:szCs w:val="24"/>
        </w:rPr>
        <w:t>favoured</w:t>
      </w:r>
      <w:proofErr w:type="spellEnd"/>
      <w:r w:rsidR="009B1ABF" w:rsidRPr="008E194E">
        <w:rPr>
          <w:rFonts w:asciiTheme="majorBidi" w:hAnsiTheme="majorBidi" w:cstheme="majorBidi"/>
          <w:sz w:val="24"/>
          <w:szCs w:val="24"/>
        </w:rPr>
        <w:t xml:space="preserve"> the experimental group in ecology concept. The study further confirmed that field-trip teaching </w:t>
      </w:r>
      <w:proofErr w:type="spellStart"/>
      <w:r w:rsidR="009B1ABF" w:rsidRPr="008E194E">
        <w:rPr>
          <w:rFonts w:asciiTheme="majorBidi" w:hAnsiTheme="majorBidi" w:cstheme="majorBidi"/>
          <w:sz w:val="24"/>
          <w:szCs w:val="24"/>
        </w:rPr>
        <w:t>favoured</w:t>
      </w:r>
      <w:proofErr w:type="spellEnd"/>
      <w:r w:rsidR="009B1ABF" w:rsidRPr="008E194E">
        <w:rPr>
          <w:rFonts w:asciiTheme="majorBidi" w:hAnsiTheme="majorBidi" w:cstheme="majorBidi"/>
          <w:sz w:val="24"/>
          <w:szCs w:val="24"/>
        </w:rPr>
        <w:t xml:space="preserve"> urban experimental group.</w:t>
      </w:r>
    </w:p>
    <w:p w:rsidR="009B1ABF" w:rsidRPr="008E194E" w:rsidRDefault="0054026E" w:rsidP="0054026E">
      <w:pPr>
        <w:spacing w:after="0" w:line="480" w:lineRule="auto"/>
        <w:ind w:firstLine="720"/>
        <w:jc w:val="both"/>
        <w:rPr>
          <w:rFonts w:asciiTheme="majorBidi" w:hAnsiTheme="majorBidi" w:cstheme="majorBidi"/>
          <w:sz w:val="24"/>
          <w:szCs w:val="24"/>
        </w:rPr>
      </w:pPr>
      <w:proofErr w:type="spellStart"/>
      <w:r w:rsidRPr="008E194E">
        <w:rPr>
          <w:rFonts w:asciiTheme="majorBidi" w:hAnsiTheme="majorBidi" w:cstheme="majorBidi"/>
          <w:sz w:val="24"/>
          <w:szCs w:val="24"/>
        </w:rPr>
        <w:t>Adedeji</w:t>
      </w:r>
      <w:proofErr w:type="spellEnd"/>
      <w:r w:rsidR="009B1ABF" w:rsidRPr="008E194E">
        <w:rPr>
          <w:rFonts w:asciiTheme="majorBidi" w:hAnsiTheme="majorBidi" w:cstheme="majorBidi"/>
          <w:sz w:val="24"/>
          <w:szCs w:val="24"/>
        </w:rPr>
        <w:t xml:space="preserve"> (20</w:t>
      </w:r>
      <w:r w:rsidRPr="008E194E">
        <w:rPr>
          <w:rFonts w:asciiTheme="majorBidi" w:hAnsiTheme="majorBidi" w:cstheme="majorBidi"/>
          <w:sz w:val="24"/>
          <w:szCs w:val="24"/>
        </w:rPr>
        <w:t>1</w:t>
      </w:r>
      <w:r w:rsidR="009B1ABF" w:rsidRPr="008E194E">
        <w:rPr>
          <w:rFonts w:asciiTheme="majorBidi" w:hAnsiTheme="majorBidi" w:cstheme="majorBidi"/>
          <w:sz w:val="24"/>
          <w:szCs w:val="24"/>
        </w:rPr>
        <w:t xml:space="preserve">7) investigated the impact of </w:t>
      </w:r>
      <w:proofErr w:type="gramStart"/>
      <w:r w:rsidR="009B1ABF" w:rsidRPr="008E194E">
        <w:rPr>
          <w:rFonts w:asciiTheme="majorBidi" w:hAnsiTheme="majorBidi" w:cstheme="majorBidi"/>
          <w:sz w:val="24"/>
          <w:szCs w:val="24"/>
        </w:rPr>
        <w:t>students‘ academic</w:t>
      </w:r>
      <w:proofErr w:type="gramEnd"/>
      <w:r w:rsidR="009B1ABF" w:rsidRPr="008E194E">
        <w:rPr>
          <w:rFonts w:asciiTheme="majorBidi" w:hAnsiTheme="majorBidi" w:cstheme="majorBidi"/>
          <w:sz w:val="24"/>
          <w:szCs w:val="24"/>
        </w:rPr>
        <w:t xml:space="preserve"> achievement and learning outcome in mathematics among secondary students in Nigeria using 450 secondary school students drawn from ten schools in two local government areas in Ibadan. The instrument used was achievement test in mathematics (ATM). Data were analyzed using t-test and analysis of variance (ANOVA). The result showed that gender differences were significant when impact of motivation and academic achievement were compared in male and female students. Also another result indicated the significant different when extent of motivation was taken as variable on interest on academic achievement in mathematics based on degree of their motivation.</w:t>
      </w:r>
    </w:p>
    <w:p w:rsidR="00687CB3" w:rsidRPr="008E194E" w:rsidRDefault="00D252F4" w:rsidP="0054026E">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lastRenderedPageBreak/>
        <w:t>Malik and Jamil (201</w:t>
      </w:r>
      <w:r w:rsidR="0054026E" w:rsidRPr="008E194E">
        <w:rPr>
          <w:rFonts w:asciiTheme="majorBidi" w:hAnsiTheme="majorBidi" w:cstheme="majorBidi"/>
          <w:sz w:val="24"/>
          <w:szCs w:val="24"/>
        </w:rPr>
        <w:t>6</w:t>
      </w:r>
      <w:r w:rsidRPr="008E194E">
        <w:rPr>
          <w:rFonts w:asciiTheme="majorBidi" w:hAnsiTheme="majorBidi" w:cstheme="majorBidi"/>
          <w:sz w:val="24"/>
          <w:szCs w:val="24"/>
        </w:rPr>
        <w:t xml:space="preserve">) worked on the effect of motivation and parental influence on the educational attainment of students at secondary level in Pakistan. A sample of 4000 secondary school students from 8 different schools </w:t>
      </w:r>
      <w:proofErr w:type="spellStart"/>
      <w:r w:rsidRPr="008E194E">
        <w:rPr>
          <w:rFonts w:asciiTheme="majorBidi" w:hAnsiTheme="majorBidi" w:cstheme="majorBidi"/>
          <w:sz w:val="24"/>
          <w:szCs w:val="24"/>
        </w:rPr>
        <w:t>ware</w:t>
      </w:r>
      <w:proofErr w:type="spellEnd"/>
      <w:r w:rsidRPr="008E194E">
        <w:rPr>
          <w:rFonts w:asciiTheme="majorBidi" w:hAnsiTheme="majorBidi" w:cstheme="majorBidi"/>
          <w:sz w:val="24"/>
          <w:szCs w:val="24"/>
        </w:rPr>
        <w:t xml:space="preserve"> taken. 20 items questionnaires were </w:t>
      </w:r>
      <w:proofErr w:type="spellStart"/>
      <w:r w:rsidRPr="008E194E">
        <w:rPr>
          <w:rFonts w:asciiTheme="majorBidi" w:hAnsiTheme="majorBidi" w:cstheme="majorBidi"/>
          <w:sz w:val="24"/>
          <w:szCs w:val="24"/>
        </w:rPr>
        <w:t>use</w:t>
      </w:r>
      <w:proofErr w:type="spellEnd"/>
      <w:r w:rsidRPr="008E194E">
        <w:rPr>
          <w:rFonts w:asciiTheme="majorBidi" w:hAnsiTheme="majorBidi" w:cstheme="majorBidi"/>
          <w:sz w:val="24"/>
          <w:szCs w:val="24"/>
        </w:rPr>
        <w:t xml:space="preserve"> to measure </w:t>
      </w:r>
      <w:proofErr w:type="gramStart"/>
      <w:r w:rsidRPr="008E194E">
        <w:rPr>
          <w:rFonts w:asciiTheme="majorBidi" w:hAnsiTheme="majorBidi" w:cstheme="majorBidi"/>
          <w:sz w:val="24"/>
          <w:szCs w:val="24"/>
        </w:rPr>
        <w:t>students</w:t>
      </w:r>
      <w:proofErr w:type="gramEnd"/>
      <w:r w:rsidRPr="008E194E">
        <w:rPr>
          <w:rFonts w:asciiTheme="majorBidi" w:hAnsiTheme="majorBidi" w:cstheme="majorBidi"/>
          <w:sz w:val="24"/>
          <w:szCs w:val="24"/>
        </w:rPr>
        <w:t xml:space="preserve"> level of motivation and parental influence. Simple correlation was used to analyze the result. The result showed that there is strong correlation between parental influence, motivation and academic achievement.</w:t>
      </w:r>
    </w:p>
    <w:p w:rsidR="00687CB3" w:rsidRPr="008E194E" w:rsidRDefault="00550C79" w:rsidP="0054026E">
      <w:pPr>
        <w:spacing w:after="0" w:line="480" w:lineRule="auto"/>
        <w:ind w:firstLine="720"/>
        <w:jc w:val="both"/>
        <w:rPr>
          <w:rFonts w:asciiTheme="majorBidi" w:hAnsiTheme="majorBidi" w:cstheme="majorBidi"/>
          <w:sz w:val="24"/>
          <w:szCs w:val="24"/>
        </w:rPr>
      </w:pPr>
      <w:proofErr w:type="spellStart"/>
      <w:r w:rsidRPr="008E194E">
        <w:rPr>
          <w:rFonts w:asciiTheme="majorBidi" w:hAnsiTheme="majorBidi" w:cstheme="majorBidi"/>
          <w:sz w:val="24"/>
          <w:szCs w:val="24"/>
        </w:rPr>
        <w:t>Badola</w:t>
      </w:r>
      <w:proofErr w:type="spellEnd"/>
      <w:r w:rsidRPr="008E194E">
        <w:rPr>
          <w:rFonts w:asciiTheme="majorBidi" w:hAnsiTheme="majorBidi" w:cstheme="majorBidi"/>
          <w:sz w:val="24"/>
          <w:szCs w:val="24"/>
        </w:rPr>
        <w:t xml:space="preserve"> (201</w:t>
      </w:r>
      <w:r w:rsidR="0054026E" w:rsidRPr="008E194E">
        <w:rPr>
          <w:rFonts w:asciiTheme="majorBidi" w:hAnsiTheme="majorBidi" w:cstheme="majorBidi"/>
          <w:sz w:val="24"/>
          <w:szCs w:val="24"/>
        </w:rPr>
        <w:t>8</w:t>
      </w:r>
      <w:r w:rsidRPr="008E194E">
        <w:rPr>
          <w:rFonts w:asciiTheme="majorBidi" w:hAnsiTheme="majorBidi" w:cstheme="majorBidi"/>
          <w:sz w:val="24"/>
          <w:szCs w:val="24"/>
        </w:rPr>
        <w:t xml:space="preserve">) conducted a study on the academic achievement and motivation of secondary school level students in </w:t>
      </w:r>
      <w:proofErr w:type="spellStart"/>
      <w:r w:rsidRPr="008E194E">
        <w:rPr>
          <w:rFonts w:asciiTheme="majorBidi" w:hAnsiTheme="majorBidi" w:cstheme="majorBidi"/>
          <w:sz w:val="24"/>
          <w:szCs w:val="24"/>
        </w:rPr>
        <w:t>Garhwal</w:t>
      </w:r>
      <w:proofErr w:type="spellEnd"/>
      <w:r w:rsidRPr="008E194E">
        <w:rPr>
          <w:rFonts w:asciiTheme="majorBidi" w:hAnsiTheme="majorBidi" w:cstheme="majorBidi"/>
          <w:sz w:val="24"/>
          <w:szCs w:val="24"/>
        </w:rPr>
        <w:t xml:space="preserve"> U.K. The population consists of 480 students. The data was collected using academic achievement motivation test (AAMT). The data was analyzed using analysis of variance (ANOVA). The result showed that there was a significant different among government, public and convent schools on their academic achievement motivation. Insignificance difference was found between public and convent school students on their academic achievement motivation.</w:t>
      </w:r>
    </w:p>
    <w:p w:rsidR="004C6616" w:rsidRPr="008E194E" w:rsidRDefault="004C6616" w:rsidP="00BF22C8">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Thomas and </w:t>
      </w:r>
      <w:proofErr w:type="spellStart"/>
      <w:r w:rsidRPr="008E194E">
        <w:rPr>
          <w:rFonts w:asciiTheme="majorBidi" w:hAnsiTheme="majorBidi" w:cstheme="majorBidi"/>
          <w:sz w:val="24"/>
          <w:szCs w:val="24"/>
        </w:rPr>
        <w:t>Stocton</w:t>
      </w:r>
      <w:proofErr w:type="spellEnd"/>
      <w:r w:rsidRPr="008E194E">
        <w:rPr>
          <w:rFonts w:asciiTheme="majorBidi" w:hAnsiTheme="majorBidi" w:cstheme="majorBidi"/>
          <w:sz w:val="24"/>
          <w:szCs w:val="24"/>
        </w:rPr>
        <w:t xml:space="preserve"> (201</w:t>
      </w:r>
      <w:r w:rsidR="00BF22C8" w:rsidRPr="008E194E">
        <w:rPr>
          <w:rFonts w:asciiTheme="majorBidi" w:hAnsiTheme="majorBidi" w:cstheme="majorBidi"/>
          <w:sz w:val="24"/>
          <w:szCs w:val="24"/>
        </w:rPr>
        <w:t>9</w:t>
      </w:r>
      <w:r w:rsidRPr="008E194E">
        <w:rPr>
          <w:rFonts w:asciiTheme="majorBidi" w:hAnsiTheme="majorBidi" w:cstheme="majorBidi"/>
          <w:sz w:val="24"/>
          <w:szCs w:val="24"/>
        </w:rPr>
        <w:t>) investigated the impact of socioeconomic status, race, gender and retention on students</w:t>
      </w:r>
      <w:r w:rsidR="00BF22C8" w:rsidRPr="008E194E">
        <w:rPr>
          <w:rFonts w:asciiTheme="majorBidi" w:hAnsiTheme="majorBidi" w:cstheme="majorBidi"/>
          <w:sz w:val="24"/>
          <w:szCs w:val="24"/>
        </w:rPr>
        <w:t>’</w:t>
      </w:r>
      <w:r w:rsidRPr="008E194E">
        <w:rPr>
          <w:rFonts w:asciiTheme="majorBidi" w:hAnsiTheme="majorBidi" w:cstheme="majorBidi"/>
          <w:sz w:val="24"/>
          <w:szCs w:val="24"/>
        </w:rPr>
        <w:t xml:space="preserve"> achievement. The population used was 148 students. The instrument used was socioeconomic status achievement test (SST). Descriptive statistic was used to </w:t>
      </w:r>
      <w:proofErr w:type="gramStart"/>
      <w:r w:rsidRPr="008E194E">
        <w:rPr>
          <w:rFonts w:asciiTheme="majorBidi" w:hAnsiTheme="majorBidi" w:cstheme="majorBidi"/>
          <w:sz w:val="24"/>
          <w:szCs w:val="24"/>
        </w:rPr>
        <w:t>analyzed</w:t>
      </w:r>
      <w:proofErr w:type="gramEnd"/>
      <w:r w:rsidRPr="008E194E">
        <w:rPr>
          <w:rFonts w:asciiTheme="majorBidi" w:hAnsiTheme="majorBidi" w:cstheme="majorBidi"/>
          <w:sz w:val="24"/>
          <w:szCs w:val="24"/>
        </w:rPr>
        <w:t xml:space="preserve"> the data. The result of the finding indicated that there is higher retention rate in children from rich family compared to those from poor family background.</w:t>
      </w:r>
    </w:p>
    <w:p w:rsidR="004C6616" w:rsidRPr="008E194E" w:rsidRDefault="004C6616" w:rsidP="000E0E07">
      <w:pPr>
        <w:spacing w:after="0" w:line="444" w:lineRule="auto"/>
        <w:ind w:firstLine="720"/>
        <w:jc w:val="both"/>
        <w:rPr>
          <w:rFonts w:asciiTheme="majorBidi" w:hAnsiTheme="majorBidi" w:cstheme="majorBidi"/>
          <w:sz w:val="24"/>
          <w:szCs w:val="24"/>
        </w:rPr>
      </w:pPr>
      <w:r w:rsidRPr="008E194E">
        <w:rPr>
          <w:rFonts w:asciiTheme="majorBidi" w:hAnsiTheme="majorBidi" w:cstheme="majorBidi"/>
          <w:sz w:val="24"/>
          <w:szCs w:val="24"/>
        </w:rPr>
        <w:t>Pruett, (201</w:t>
      </w:r>
      <w:r w:rsidR="00BF22C8" w:rsidRPr="008E194E">
        <w:rPr>
          <w:rFonts w:asciiTheme="majorBidi" w:hAnsiTheme="majorBidi" w:cstheme="majorBidi"/>
          <w:sz w:val="24"/>
          <w:szCs w:val="24"/>
        </w:rPr>
        <w:t>9</w:t>
      </w:r>
      <w:r w:rsidRPr="008E194E">
        <w:rPr>
          <w:rFonts w:asciiTheme="majorBidi" w:hAnsiTheme="majorBidi" w:cstheme="majorBidi"/>
          <w:sz w:val="24"/>
          <w:szCs w:val="24"/>
        </w:rPr>
        <w:t xml:space="preserve">) investigated the differences in academic achievement and academic </w:t>
      </w:r>
      <w:proofErr w:type="spellStart"/>
      <w:r w:rsidRPr="008E194E">
        <w:rPr>
          <w:rFonts w:asciiTheme="majorBidi" w:hAnsiTheme="majorBidi" w:cstheme="majorBidi"/>
          <w:sz w:val="24"/>
          <w:szCs w:val="24"/>
        </w:rPr>
        <w:t>self concept</w:t>
      </w:r>
      <w:proofErr w:type="spellEnd"/>
      <w:r w:rsidRPr="008E194E">
        <w:rPr>
          <w:rFonts w:asciiTheme="majorBidi" w:hAnsiTheme="majorBidi" w:cstheme="majorBidi"/>
          <w:sz w:val="24"/>
          <w:szCs w:val="24"/>
        </w:rPr>
        <w:t xml:space="preserve"> based on intellectual ability, grade retention and special education status. </w:t>
      </w:r>
      <w:r w:rsidRPr="008E194E">
        <w:rPr>
          <w:rFonts w:asciiTheme="majorBidi" w:hAnsiTheme="majorBidi" w:cstheme="majorBidi"/>
          <w:sz w:val="24"/>
          <w:szCs w:val="24"/>
        </w:rPr>
        <w:lastRenderedPageBreak/>
        <w:t xml:space="preserve">The population consists of students with broad line intellectual ability (IQ) between (70 and 85). Basic achievement skill inventory (BASI) was used. Pearson correlation and multiple independent t-test were used to </w:t>
      </w:r>
      <w:proofErr w:type="gramStart"/>
      <w:r w:rsidRPr="008E194E">
        <w:rPr>
          <w:rFonts w:asciiTheme="majorBidi" w:hAnsiTheme="majorBidi" w:cstheme="majorBidi"/>
          <w:sz w:val="24"/>
          <w:szCs w:val="24"/>
        </w:rPr>
        <w:t>analyzed</w:t>
      </w:r>
      <w:proofErr w:type="gramEnd"/>
      <w:r w:rsidRPr="008E194E">
        <w:rPr>
          <w:rFonts w:asciiTheme="majorBidi" w:hAnsiTheme="majorBidi" w:cstheme="majorBidi"/>
          <w:sz w:val="24"/>
          <w:szCs w:val="24"/>
        </w:rPr>
        <w:t xml:space="preserve"> the impact of IQ. The result indicated that better retention in mean achievement scores of students taught with </w:t>
      </w:r>
      <w:proofErr w:type="spellStart"/>
      <w:r w:rsidRPr="008E194E">
        <w:rPr>
          <w:rFonts w:asciiTheme="majorBidi" w:hAnsiTheme="majorBidi" w:cstheme="majorBidi"/>
          <w:sz w:val="24"/>
          <w:szCs w:val="24"/>
        </w:rPr>
        <w:t>self concept</w:t>
      </w:r>
      <w:proofErr w:type="spellEnd"/>
      <w:r w:rsidRPr="008E194E">
        <w:rPr>
          <w:rFonts w:asciiTheme="majorBidi" w:hAnsiTheme="majorBidi" w:cstheme="majorBidi"/>
          <w:sz w:val="24"/>
          <w:szCs w:val="24"/>
        </w:rPr>
        <w:t xml:space="preserve"> based over control the group. </w:t>
      </w:r>
      <w:proofErr w:type="spellStart"/>
      <w:r w:rsidRPr="008E194E">
        <w:rPr>
          <w:rFonts w:asciiTheme="majorBidi" w:hAnsiTheme="majorBidi" w:cstheme="majorBidi"/>
          <w:sz w:val="24"/>
          <w:szCs w:val="24"/>
        </w:rPr>
        <w:t>Abduraheem</w:t>
      </w:r>
      <w:proofErr w:type="spellEnd"/>
      <w:r w:rsidRPr="008E194E">
        <w:rPr>
          <w:rFonts w:asciiTheme="majorBidi" w:hAnsiTheme="majorBidi" w:cstheme="majorBidi"/>
          <w:sz w:val="24"/>
          <w:szCs w:val="24"/>
        </w:rPr>
        <w:t xml:space="preserve"> (2011) investigated the effect of discussion method on secondary school students</w:t>
      </w:r>
      <w:r w:rsidR="00BF22C8" w:rsidRPr="008E194E">
        <w:rPr>
          <w:rFonts w:asciiTheme="majorBidi" w:hAnsiTheme="majorBidi" w:cstheme="majorBidi"/>
          <w:sz w:val="24"/>
          <w:szCs w:val="24"/>
        </w:rPr>
        <w:t>’</w:t>
      </w:r>
      <w:r w:rsidRPr="008E194E">
        <w:rPr>
          <w:rFonts w:asciiTheme="majorBidi" w:hAnsiTheme="majorBidi" w:cstheme="majorBidi"/>
          <w:sz w:val="24"/>
          <w:szCs w:val="24"/>
        </w:rPr>
        <w:t xml:space="preserve"> achievement and retention in social studies. The study adopted quasi experimental, pretest, posttest group design. The sample of the study consists of 240 junior secondary school class II students. The instrument used was social studies achievement test (SSAT). The data were analyzed using t-test and analysis of covariance (ANCOVA). The result indicates that there was a significant difference between pretest and achievement mean scores of students in experimental and control group. There was significance difference between retention mean scores of students in the experimental and control group. </w:t>
      </w:r>
      <w:proofErr w:type="spellStart"/>
      <w:r w:rsidRPr="008E194E">
        <w:rPr>
          <w:rFonts w:asciiTheme="majorBidi" w:hAnsiTheme="majorBidi" w:cstheme="majorBidi"/>
          <w:sz w:val="24"/>
          <w:szCs w:val="24"/>
        </w:rPr>
        <w:t>Schwerdt</w:t>
      </w:r>
      <w:proofErr w:type="spellEnd"/>
      <w:r w:rsidRPr="008E194E">
        <w:rPr>
          <w:rFonts w:asciiTheme="majorBidi" w:hAnsiTheme="majorBidi" w:cstheme="majorBidi"/>
          <w:sz w:val="24"/>
          <w:szCs w:val="24"/>
        </w:rPr>
        <w:t xml:space="preserve"> and West (201</w:t>
      </w:r>
      <w:r w:rsidR="007E42C9" w:rsidRPr="008E194E">
        <w:rPr>
          <w:rFonts w:asciiTheme="majorBidi" w:hAnsiTheme="majorBidi" w:cstheme="majorBidi"/>
          <w:sz w:val="24"/>
          <w:szCs w:val="24"/>
        </w:rPr>
        <w:t>8</w:t>
      </w:r>
      <w:r w:rsidRPr="008E194E">
        <w:rPr>
          <w:rFonts w:asciiTheme="majorBidi" w:hAnsiTheme="majorBidi" w:cstheme="majorBidi"/>
          <w:sz w:val="24"/>
          <w:szCs w:val="24"/>
        </w:rPr>
        <w:t xml:space="preserve">) investigated the effect of test-based retention on </w:t>
      </w:r>
      <w:proofErr w:type="gramStart"/>
      <w:r w:rsidRPr="008E194E">
        <w:rPr>
          <w:rFonts w:asciiTheme="majorBidi" w:hAnsiTheme="majorBidi" w:cstheme="majorBidi"/>
          <w:sz w:val="24"/>
          <w:szCs w:val="24"/>
        </w:rPr>
        <w:t>students</w:t>
      </w:r>
      <w:proofErr w:type="gramEnd"/>
      <w:r w:rsidRPr="008E194E">
        <w:rPr>
          <w:rFonts w:asciiTheme="majorBidi" w:hAnsiTheme="majorBidi" w:cstheme="majorBidi"/>
          <w:sz w:val="24"/>
          <w:szCs w:val="24"/>
        </w:rPr>
        <w:t xml:space="preserve"> outcomes over time in Florida. The population consists of 128 students of </w:t>
      </w:r>
      <w:r w:rsidR="00BF1432" w:rsidRPr="008E194E">
        <w:rPr>
          <w:rFonts w:asciiTheme="majorBidi" w:hAnsiTheme="majorBidi" w:cstheme="majorBidi"/>
          <w:sz w:val="24"/>
          <w:szCs w:val="24"/>
        </w:rPr>
        <w:t xml:space="preserve">Grade </w:t>
      </w:r>
      <w:r w:rsidRPr="008E194E">
        <w:rPr>
          <w:rFonts w:asciiTheme="majorBidi" w:hAnsiTheme="majorBidi" w:cstheme="majorBidi"/>
          <w:sz w:val="24"/>
          <w:szCs w:val="24"/>
        </w:rPr>
        <w:t xml:space="preserve">II Florida. The instrument used was Florida assessment test (FAT). The result indicates that test-based retention has positive impact on </w:t>
      </w:r>
      <w:proofErr w:type="gramStart"/>
      <w:r w:rsidRPr="008E194E">
        <w:rPr>
          <w:rFonts w:asciiTheme="majorBidi" w:hAnsiTheme="majorBidi" w:cstheme="majorBidi"/>
          <w:sz w:val="24"/>
          <w:szCs w:val="24"/>
        </w:rPr>
        <w:t>students‘ performance</w:t>
      </w:r>
      <w:proofErr w:type="gramEnd"/>
      <w:r w:rsidRPr="008E194E">
        <w:rPr>
          <w:rFonts w:asciiTheme="majorBidi" w:hAnsiTheme="majorBidi" w:cstheme="majorBidi"/>
          <w:sz w:val="24"/>
          <w:szCs w:val="24"/>
        </w:rPr>
        <w:t xml:space="preserve"> and retention.</w:t>
      </w:r>
    </w:p>
    <w:p w:rsidR="00926396" w:rsidRDefault="00926396">
      <w:pPr>
        <w:rPr>
          <w:rFonts w:asciiTheme="majorBidi" w:hAnsiTheme="majorBidi" w:cstheme="majorBidi"/>
          <w:b/>
          <w:bCs/>
          <w:sz w:val="24"/>
          <w:szCs w:val="24"/>
        </w:rPr>
      </w:pPr>
      <w:r>
        <w:rPr>
          <w:rFonts w:asciiTheme="majorBidi" w:hAnsiTheme="majorBidi" w:cstheme="majorBidi"/>
          <w:b/>
          <w:bCs/>
          <w:sz w:val="24"/>
          <w:szCs w:val="24"/>
        </w:rPr>
        <w:br w:type="page"/>
      </w:r>
    </w:p>
    <w:p w:rsidR="00FE214C" w:rsidRPr="008E194E" w:rsidRDefault="00FE214C" w:rsidP="00694831">
      <w:pPr>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CHAPTER THREE</w:t>
      </w:r>
    </w:p>
    <w:p w:rsidR="00FE214C" w:rsidRPr="008E194E" w:rsidRDefault="00FE214C" w:rsidP="00694831">
      <w:pPr>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t xml:space="preserve">RESEARCH METHODOLOGY </w:t>
      </w:r>
    </w:p>
    <w:p w:rsidR="00FE214C" w:rsidRPr="008E194E" w:rsidRDefault="00FE214C" w:rsidP="00694831">
      <w:pPr>
        <w:spacing w:after="0" w:line="480" w:lineRule="auto"/>
        <w:ind w:firstLine="540"/>
        <w:jc w:val="both"/>
        <w:rPr>
          <w:rFonts w:asciiTheme="majorBidi" w:hAnsiTheme="majorBidi" w:cstheme="majorBidi"/>
          <w:bCs/>
          <w:sz w:val="24"/>
          <w:szCs w:val="24"/>
        </w:rPr>
      </w:pPr>
      <w:r w:rsidRPr="008E194E">
        <w:rPr>
          <w:rFonts w:asciiTheme="majorBidi" w:hAnsiTheme="majorBidi" w:cstheme="majorBidi"/>
          <w:bCs/>
          <w:sz w:val="24"/>
          <w:szCs w:val="24"/>
        </w:rPr>
        <w:t>This chapter deals with methodology and procedures employed in carrying out this research work. The chapter is discussed under the following subheadings:</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Research Design</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Population of the Study</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Sample and Sampling Techniques</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Research Instrument</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Validity of the Instrument</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Reliability of the Instrument</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Procedure for Data Collection</w:t>
      </w:r>
    </w:p>
    <w:p w:rsidR="00FE214C" w:rsidRPr="008E194E" w:rsidRDefault="00FE214C" w:rsidP="000E0E07">
      <w:pPr>
        <w:pStyle w:val="ListParagraph"/>
        <w:numPr>
          <w:ilvl w:val="1"/>
          <w:numId w:val="19"/>
        </w:numPr>
        <w:spacing w:after="0" w:line="480" w:lineRule="auto"/>
        <w:ind w:left="540" w:hanging="540"/>
        <w:jc w:val="both"/>
        <w:rPr>
          <w:rFonts w:asciiTheme="majorBidi" w:hAnsiTheme="majorBidi" w:cstheme="majorBidi"/>
          <w:sz w:val="24"/>
          <w:szCs w:val="24"/>
        </w:rPr>
      </w:pPr>
      <w:r w:rsidRPr="008E194E">
        <w:rPr>
          <w:rFonts w:asciiTheme="majorBidi" w:hAnsiTheme="majorBidi" w:cstheme="majorBidi"/>
          <w:sz w:val="24"/>
          <w:szCs w:val="24"/>
        </w:rPr>
        <w:t>Data Analysis Technique</w:t>
      </w:r>
    </w:p>
    <w:p w:rsidR="00FE214C" w:rsidRPr="008E194E" w:rsidRDefault="00FE214C" w:rsidP="000E0E07">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Research Design</w:t>
      </w:r>
    </w:p>
    <w:p w:rsidR="00FE214C" w:rsidRDefault="00FE214C" w:rsidP="000E0E07">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This research was a descriptive research of the survey type. According to </w:t>
      </w:r>
      <w:proofErr w:type="spellStart"/>
      <w:r w:rsidRPr="008E194E">
        <w:rPr>
          <w:rFonts w:asciiTheme="majorBidi" w:hAnsiTheme="majorBidi" w:cstheme="majorBidi"/>
          <w:sz w:val="24"/>
          <w:szCs w:val="24"/>
        </w:rPr>
        <w:t>Daramola</w:t>
      </w:r>
      <w:proofErr w:type="spellEnd"/>
      <w:r w:rsidRPr="008E194E">
        <w:rPr>
          <w:rFonts w:asciiTheme="majorBidi" w:hAnsiTheme="majorBidi" w:cstheme="majorBidi"/>
          <w:sz w:val="24"/>
          <w:szCs w:val="24"/>
        </w:rPr>
        <w:t xml:space="preserve"> (2006),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926396" w:rsidRPr="008E194E" w:rsidRDefault="00926396" w:rsidP="000E0E07">
      <w:pPr>
        <w:spacing w:after="0" w:line="480" w:lineRule="auto"/>
        <w:ind w:firstLine="720"/>
        <w:jc w:val="both"/>
        <w:rPr>
          <w:rFonts w:asciiTheme="majorBidi" w:hAnsiTheme="majorBidi" w:cstheme="majorBidi"/>
          <w:sz w:val="24"/>
          <w:szCs w:val="24"/>
        </w:rPr>
      </w:pPr>
    </w:p>
    <w:p w:rsidR="00FE214C" w:rsidRPr="008E194E" w:rsidRDefault="00FE214C" w:rsidP="00694831">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lastRenderedPageBreak/>
        <w:t>Population of the Study</w:t>
      </w:r>
    </w:p>
    <w:p w:rsidR="00FE214C" w:rsidRPr="008E194E" w:rsidRDefault="00FE214C" w:rsidP="00694831">
      <w:pPr>
        <w:spacing w:after="0" w:line="480" w:lineRule="auto"/>
        <w:ind w:firstLine="720"/>
        <w:jc w:val="both"/>
        <w:rPr>
          <w:rFonts w:asciiTheme="majorBidi" w:hAnsiTheme="majorBidi" w:cstheme="majorBidi"/>
          <w:b/>
          <w:sz w:val="24"/>
          <w:szCs w:val="24"/>
        </w:rPr>
      </w:pPr>
      <w:r w:rsidRPr="008E194E">
        <w:rPr>
          <w:rFonts w:asciiTheme="majorBidi" w:hAnsiTheme="majorBidi" w:cstheme="majorBidi"/>
          <w:sz w:val="24"/>
          <w:szCs w:val="24"/>
        </w:rPr>
        <w:t>The</w:t>
      </w:r>
      <w:r w:rsidRPr="008E194E">
        <w:rPr>
          <w:rFonts w:asciiTheme="majorBidi" w:hAnsiTheme="majorBidi" w:cstheme="majorBidi"/>
          <w:spacing w:val="1"/>
          <w:sz w:val="24"/>
          <w:szCs w:val="24"/>
        </w:rPr>
        <w:t xml:space="preserve"> </w:t>
      </w:r>
      <w:r w:rsidRPr="008E194E">
        <w:rPr>
          <w:rFonts w:asciiTheme="majorBidi" w:hAnsiTheme="majorBidi" w:cstheme="majorBidi"/>
          <w:sz w:val="24"/>
          <w:szCs w:val="24"/>
        </w:rPr>
        <w:t>study</w:t>
      </w:r>
      <w:r w:rsidRPr="008E194E">
        <w:rPr>
          <w:rFonts w:asciiTheme="majorBidi" w:hAnsiTheme="majorBidi" w:cstheme="majorBidi"/>
          <w:spacing w:val="1"/>
          <w:sz w:val="24"/>
          <w:szCs w:val="24"/>
        </w:rPr>
        <w:t xml:space="preserve"> </w:t>
      </w:r>
      <w:r w:rsidRPr="008E194E">
        <w:rPr>
          <w:rFonts w:asciiTheme="majorBidi" w:hAnsiTheme="majorBidi" w:cstheme="majorBidi"/>
          <w:sz w:val="24"/>
          <w:szCs w:val="24"/>
        </w:rPr>
        <w:t>population</w:t>
      </w:r>
      <w:r w:rsidRPr="008E194E">
        <w:rPr>
          <w:rFonts w:asciiTheme="majorBidi" w:hAnsiTheme="majorBidi" w:cstheme="majorBidi"/>
          <w:spacing w:val="1"/>
          <w:sz w:val="24"/>
          <w:szCs w:val="24"/>
        </w:rPr>
        <w:t xml:space="preserve"> </w:t>
      </w:r>
      <w:r w:rsidRPr="008E194E">
        <w:rPr>
          <w:rFonts w:asciiTheme="majorBidi" w:hAnsiTheme="majorBidi" w:cstheme="majorBidi"/>
          <w:spacing w:val="-1"/>
          <w:sz w:val="24"/>
          <w:szCs w:val="24"/>
        </w:rPr>
        <w:t>comprised</w:t>
      </w:r>
      <w:r w:rsidRPr="008E194E">
        <w:rPr>
          <w:rFonts w:asciiTheme="majorBidi" w:hAnsiTheme="majorBidi" w:cstheme="majorBidi"/>
          <w:sz w:val="24"/>
          <w:szCs w:val="24"/>
        </w:rPr>
        <w:t xml:space="preserve"> Biology students in secondary schools in Ilorin West LGA of </w:t>
      </w:r>
      <w:proofErr w:type="spellStart"/>
      <w:r w:rsidRPr="008E194E">
        <w:rPr>
          <w:rFonts w:asciiTheme="majorBidi" w:hAnsiTheme="majorBidi" w:cstheme="majorBidi"/>
          <w:sz w:val="24"/>
          <w:szCs w:val="24"/>
        </w:rPr>
        <w:t>Kwara</w:t>
      </w:r>
      <w:proofErr w:type="spellEnd"/>
      <w:r w:rsidRPr="008E194E">
        <w:rPr>
          <w:rFonts w:asciiTheme="majorBidi" w:hAnsiTheme="majorBidi" w:cstheme="majorBidi"/>
          <w:sz w:val="24"/>
          <w:szCs w:val="24"/>
        </w:rPr>
        <w:t xml:space="preserve"> State.</w:t>
      </w:r>
    </w:p>
    <w:p w:rsidR="00FE214C" w:rsidRPr="008E194E" w:rsidRDefault="00FE214C" w:rsidP="00694831">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Sample and Sampling Techniques</w:t>
      </w:r>
    </w:p>
    <w:p w:rsidR="00FE214C" w:rsidRPr="008E194E" w:rsidRDefault="00FE214C" w:rsidP="00694831">
      <w:pPr>
        <w:spacing w:after="0" w:line="480" w:lineRule="auto"/>
        <w:ind w:firstLine="720"/>
        <w:jc w:val="both"/>
        <w:rPr>
          <w:rFonts w:asciiTheme="majorBidi" w:hAnsiTheme="majorBidi" w:cstheme="majorBidi"/>
          <w:b/>
          <w:sz w:val="24"/>
          <w:szCs w:val="24"/>
        </w:rPr>
      </w:pPr>
      <w:r w:rsidRPr="008E194E">
        <w:rPr>
          <w:rFonts w:asciiTheme="majorBidi" w:hAnsiTheme="majorBidi" w:cstheme="majorBidi"/>
          <w:sz w:val="24"/>
          <w:szCs w:val="24"/>
        </w:rPr>
        <w:t xml:space="preserve">The researcher made use of random sampling to select four (4) secondary schools out of all the secondary schools in Ilorin West Local Government Area of </w:t>
      </w:r>
      <w:proofErr w:type="spellStart"/>
      <w:r w:rsidRPr="008E194E">
        <w:rPr>
          <w:rFonts w:asciiTheme="majorBidi" w:hAnsiTheme="majorBidi" w:cstheme="majorBidi"/>
          <w:sz w:val="24"/>
          <w:szCs w:val="24"/>
        </w:rPr>
        <w:t>Kwara</w:t>
      </w:r>
      <w:proofErr w:type="spellEnd"/>
      <w:r w:rsidRPr="008E194E">
        <w:rPr>
          <w:rFonts w:asciiTheme="majorBidi" w:hAnsiTheme="majorBidi" w:cstheme="majorBidi"/>
          <w:sz w:val="24"/>
          <w:szCs w:val="24"/>
        </w:rPr>
        <w:t xml:space="preserve"> State. By simple random sampling techniques of balloting, 25 Senior Secondary School II (SS2) Biology students were selected from each of the four schools to give the sample size of 100.</w:t>
      </w:r>
    </w:p>
    <w:p w:rsidR="00FE214C" w:rsidRPr="008E194E" w:rsidRDefault="00FE214C" w:rsidP="00CB259C">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Research Instrument</w:t>
      </w:r>
    </w:p>
    <w:p w:rsidR="00FE214C" w:rsidRPr="008E194E" w:rsidRDefault="00FE214C" w:rsidP="00CB259C">
      <w:pPr>
        <w:spacing w:after="0" w:line="480" w:lineRule="auto"/>
        <w:ind w:firstLine="720"/>
        <w:jc w:val="both"/>
        <w:rPr>
          <w:rFonts w:asciiTheme="majorBidi" w:hAnsiTheme="majorBidi" w:cstheme="majorBidi"/>
          <w:b/>
          <w:bCs/>
          <w:sz w:val="24"/>
          <w:szCs w:val="24"/>
        </w:rPr>
      </w:pPr>
      <w:r w:rsidRPr="008E194E">
        <w:rPr>
          <w:rFonts w:asciiTheme="majorBidi" w:hAnsiTheme="majorBidi" w:cstheme="majorBidi"/>
          <w:sz w:val="24"/>
          <w:szCs w:val="24"/>
        </w:rPr>
        <w:t>An instrument developed by the</w:t>
      </w:r>
      <w:r w:rsidRPr="008E194E">
        <w:rPr>
          <w:rFonts w:asciiTheme="majorBidi" w:hAnsiTheme="majorBidi" w:cstheme="majorBidi"/>
          <w:spacing w:val="1"/>
          <w:sz w:val="24"/>
          <w:szCs w:val="24"/>
        </w:rPr>
        <w:t xml:space="preserve"> </w:t>
      </w:r>
      <w:r w:rsidRPr="008E194E">
        <w:rPr>
          <w:rFonts w:asciiTheme="majorBidi" w:hAnsiTheme="majorBidi" w:cstheme="majorBidi"/>
          <w:sz w:val="24"/>
          <w:szCs w:val="24"/>
        </w:rPr>
        <w:t xml:space="preserve">researcher titled “Questionnaire on </w:t>
      </w:r>
      <w:r w:rsidRPr="008E194E">
        <w:rPr>
          <w:rFonts w:asciiTheme="majorBidi" w:hAnsiTheme="majorBidi" w:cstheme="majorBidi"/>
          <w:bCs/>
          <w:sz w:val="24"/>
          <w:szCs w:val="24"/>
        </w:rPr>
        <w:t>Influence of Fieldtrip on Biology Students Achievement in Secondary School”</w:t>
      </w:r>
      <w:r w:rsidRPr="008E194E">
        <w:rPr>
          <w:rFonts w:asciiTheme="majorBidi" w:hAnsiTheme="majorBidi" w:cstheme="majorBidi"/>
          <w:b/>
          <w:sz w:val="24"/>
          <w:szCs w:val="24"/>
        </w:rPr>
        <w:t xml:space="preserve"> </w:t>
      </w:r>
      <w:r w:rsidRPr="008E194E">
        <w:rPr>
          <w:rFonts w:asciiTheme="majorBidi" w:hAnsiTheme="majorBidi" w:cstheme="majorBidi"/>
          <w:sz w:val="24"/>
          <w:szCs w:val="24"/>
        </w:rPr>
        <w:t xml:space="preserve">(QIFBSASS) will be used to collect data from the respondents. The QIFBSASS comprised two sections, Section A and B. </w:t>
      </w:r>
      <w:r w:rsidR="00C93962" w:rsidRPr="008E194E">
        <w:rPr>
          <w:rFonts w:asciiTheme="majorBidi" w:hAnsiTheme="majorBidi" w:cstheme="majorBidi"/>
          <w:sz w:val="24"/>
          <w:szCs w:val="24"/>
        </w:rPr>
        <w:t>Section A is the personal data of the respondent</w:t>
      </w:r>
      <w:r w:rsidRPr="008E194E">
        <w:rPr>
          <w:rFonts w:asciiTheme="majorBidi" w:hAnsiTheme="majorBidi" w:cstheme="majorBidi"/>
          <w:sz w:val="24"/>
          <w:szCs w:val="24"/>
        </w:rPr>
        <w:t xml:space="preserve"> while Section B comprise of </w:t>
      </w:r>
      <w:r w:rsidR="00C93962" w:rsidRPr="008E194E">
        <w:rPr>
          <w:rFonts w:asciiTheme="majorBidi" w:hAnsiTheme="majorBidi" w:cstheme="majorBidi"/>
          <w:sz w:val="24"/>
          <w:szCs w:val="24"/>
        </w:rPr>
        <w:t>questions relating to influence of fieldtrip on Biology students achievement in secondary school</w:t>
      </w:r>
      <w:r w:rsidRPr="008E194E">
        <w:rPr>
          <w:rFonts w:asciiTheme="majorBidi" w:hAnsiTheme="majorBidi" w:cstheme="majorBidi"/>
          <w:sz w:val="24"/>
          <w:szCs w:val="24"/>
        </w:rPr>
        <w:t>.</w:t>
      </w:r>
    </w:p>
    <w:p w:rsidR="00FE214C" w:rsidRPr="008E194E" w:rsidRDefault="00FE214C" w:rsidP="00CB259C">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 xml:space="preserve">Validity of the Instrument </w:t>
      </w:r>
    </w:p>
    <w:p w:rsidR="00FE214C" w:rsidRPr="008E194E" w:rsidRDefault="00FE214C" w:rsidP="00CB259C">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In order to ensure the validity, the questionnaires will be submitted to the researcher supervisor for careful scrutiny. After careful examination of the instrument by the supervisor, the necessary modification and correction will be made in order to </w:t>
      </w:r>
      <w:r w:rsidRPr="008E194E">
        <w:rPr>
          <w:rFonts w:asciiTheme="majorBidi" w:hAnsiTheme="majorBidi" w:cstheme="majorBidi"/>
          <w:sz w:val="24"/>
          <w:szCs w:val="24"/>
        </w:rPr>
        <w:lastRenderedPageBreak/>
        <w:t>ascertain the reliability. The essence is to ensure that the instrument is effective and consistent.</w:t>
      </w:r>
    </w:p>
    <w:p w:rsidR="00FE214C" w:rsidRPr="008E194E" w:rsidRDefault="00FE214C" w:rsidP="00CB259C">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Reliability of the Instrument</w:t>
      </w:r>
    </w:p>
    <w:p w:rsidR="00FE214C" w:rsidRPr="008E194E" w:rsidRDefault="00FE214C" w:rsidP="00CB259C">
      <w:pPr>
        <w:spacing w:after="0" w:line="480" w:lineRule="auto"/>
        <w:ind w:firstLine="720"/>
        <w:jc w:val="both"/>
        <w:rPr>
          <w:rFonts w:asciiTheme="majorBidi" w:hAnsiTheme="majorBidi" w:cstheme="majorBidi"/>
          <w:bCs/>
          <w:sz w:val="24"/>
          <w:szCs w:val="24"/>
        </w:rPr>
      </w:pPr>
      <w:r w:rsidRPr="008E194E">
        <w:rPr>
          <w:rFonts w:asciiTheme="majorBidi" w:hAnsiTheme="majorBidi" w:cstheme="majorBidi"/>
          <w:sz w:val="24"/>
          <w:szCs w:val="24"/>
        </w:rPr>
        <w:t>The reliability of the instrument will be tested through prior test to schools that did not form part of the final study and reliability co-efficient will be determined.</w:t>
      </w:r>
    </w:p>
    <w:p w:rsidR="00FE214C" w:rsidRPr="008E194E" w:rsidRDefault="00FE214C" w:rsidP="00CB259C">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Procedure for Data Collection</w:t>
      </w:r>
    </w:p>
    <w:p w:rsidR="00FE214C" w:rsidRPr="008E194E" w:rsidRDefault="00FE214C" w:rsidP="00CB259C">
      <w:pPr>
        <w:spacing w:after="0" w:line="480" w:lineRule="auto"/>
        <w:ind w:firstLine="720"/>
        <w:jc w:val="both"/>
        <w:rPr>
          <w:rFonts w:asciiTheme="majorBidi" w:hAnsiTheme="majorBidi" w:cstheme="majorBidi"/>
          <w:b/>
          <w:sz w:val="24"/>
          <w:szCs w:val="24"/>
        </w:rPr>
      </w:pPr>
      <w:r w:rsidRPr="008E194E">
        <w:rPr>
          <w:rFonts w:asciiTheme="majorBidi" w:hAnsiTheme="majorBidi" w:cstheme="majorBidi"/>
          <w:sz w:val="24"/>
          <w:szCs w:val="24"/>
        </w:rPr>
        <w:t>The researcher with the help of research assistants administered the instrument directly to the respondents inside the school premises. It will take an average of five minutes per participant to respond to the questionnaire.</w:t>
      </w:r>
    </w:p>
    <w:p w:rsidR="00FE214C" w:rsidRPr="008E194E" w:rsidRDefault="00FE214C" w:rsidP="00CB259C">
      <w:pPr>
        <w:spacing w:after="0" w:line="480" w:lineRule="auto"/>
        <w:jc w:val="both"/>
        <w:rPr>
          <w:rFonts w:asciiTheme="majorBidi" w:hAnsiTheme="majorBidi" w:cstheme="majorBidi"/>
          <w:b/>
          <w:sz w:val="24"/>
          <w:szCs w:val="24"/>
        </w:rPr>
      </w:pPr>
      <w:r w:rsidRPr="008E194E">
        <w:rPr>
          <w:rFonts w:asciiTheme="majorBidi" w:hAnsiTheme="majorBidi" w:cstheme="majorBidi"/>
          <w:b/>
          <w:sz w:val="24"/>
          <w:szCs w:val="24"/>
        </w:rPr>
        <w:t>Data Analysis Technique</w:t>
      </w:r>
    </w:p>
    <w:p w:rsidR="0001130A" w:rsidRPr="008E194E" w:rsidRDefault="0001130A" w:rsidP="00CB259C">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responses to the questionnaire will be analyzed using SPSS computer software to find the mean and standard deviation of the scores.</w:t>
      </w:r>
    </w:p>
    <w:p w:rsidR="000C1817" w:rsidRPr="008E194E" w:rsidRDefault="000C1817">
      <w:pPr>
        <w:rPr>
          <w:rFonts w:asciiTheme="majorBidi" w:hAnsiTheme="majorBidi" w:cstheme="majorBidi"/>
          <w:sz w:val="24"/>
          <w:szCs w:val="24"/>
        </w:rPr>
      </w:pPr>
      <w:r w:rsidRPr="008E194E">
        <w:rPr>
          <w:rFonts w:asciiTheme="majorBidi" w:hAnsiTheme="majorBidi" w:cstheme="majorBidi"/>
          <w:sz w:val="24"/>
          <w:szCs w:val="24"/>
        </w:rPr>
        <w:br w:type="page"/>
      </w:r>
    </w:p>
    <w:p w:rsidR="002C35FC" w:rsidRPr="008E194E" w:rsidRDefault="00D95D01" w:rsidP="00CB259C">
      <w:pPr>
        <w:pStyle w:val="Default"/>
        <w:spacing w:line="480" w:lineRule="auto"/>
        <w:jc w:val="center"/>
        <w:rPr>
          <w:rFonts w:asciiTheme="majorBidi" w:hAnsiTheme="majorBidi" w:cstheme="majorBidi"/>
          <w:b/>
          <w:bCs/>
          <w:color w:val="auto"/>
        </w:rPr>
      </w:pPr>
      <w:r w:rsidRPr="008E194E">
        <w:rPr>
          <w:rFonts w:asciiTheme="majorBidi" w:hAnsiTheme="majorBidi" w:cstheme="majorBidi"/>
          <w:b/>
          <w:bCs/>
          <w:color w:val="auto"/>
        </w:rPr>
        <w:lastRenderedPageBreak/>
        <w:t>CHAPTER FOUR</w:t>
      </w:r>
    </w:p>
    <w:p w:rsidR="00D95D01" w:rsidRPr="008E194E" w:rsidRDefault="00D95D01" w:rsidP="00CB259C">
      <w:pPr>
        <w:pStyle w:val="Default"/>
        <w:spacing w:line="480" w:lineRule="auto"/>
        <w:jc w:val="center"/>
        <w:rPr>
          <w:rFonts w:asciiTheme="majorBidi" w:hAnsiTheme="majorBidi" w:cstheme="majorBidi"/>
          <w:b/>
          <w:bCs/>
          <w:color w:val="auto"/>
        </w:rPr>
      </w:pPr>
      <w:r w:rsidRPr="008E194E">
        <w:rPr>
          <w:rFonts w:asciiTheme="majorBidi" w:hAnsiTheme="majorBidi" w:cstheme="majorBidi"/>
          <w:b/>
          <w:bCs/>
          <w:color w:val="auto"/>
        </w:rPr>
        <w:t>RESULTS AND DISCUSSION</w:t>
      </w:r>
    </w:p>
    <w:p w:rsidR="00D95D01" w:rsidRPr="008E194E" w:rsidRDefault="00D95D01" w:rsidP="00CB259C">
      <w:pPr>
        <w:pStyle w:val="Default"/>
        <w:spacing w:line="480" w:lineRule="auto"/>
        <w:jc w:val="both"/>
        <w:rPr>
          <w:rFonts w:asciiTheme="majorBidi" w:hAnsiTheme="majorBidi" w:cstheme="majorBidi"/>
          <w:b/>
          <w:bCs/>
          <w:color w:val="auto"/>
        </w:rPr>
      </w:pPr>
      <w:r w:rsidRPr="008E194E">
        <w:rPr>
          <w:rFonts w:asciiTheme="majorBidi" w:hAnsiTheme="majorBidi" w:cstheme="majorBidi"/>
          <w:b/>
          <w:bCs/>
          <w:color w:val="auto"/>
        </w:rPr>
        <w:t>Results</w:t>
      </w:r>
    </w:p>
    <w:p w:rsidR="000B7DCB" w:rsidRPr="008E194E" w:rsidRDefault="000B7DCB" w:rsidP="00CB259C">
      <w:pPr>
        <w:autoSpaceDE w:val="0"/>
        <w:autoSpaceDN w:val="0"/>
        <w:adjustRightInd w:val="0"/>
        <w:spacing w:after="0" w:line="480" w:lineRule="auto"/>
        <w:ind w:firstLine="720"/>
        <w:jc w:val="both"/>
        <w:rPr>
          <w:rFonts w:asciiTheme="majorBidi" w:hAnsiTheme="majorBidi" w:cstheme="majorBidi"/>
          <w:b/>
          <w:bCs/>
          <w:sz w:val="24"/>
          <w:szCs w:val="24"/>
        </w:rPr>
      </w:pPr>
      <w:r w:rsidRPr="008E194E">
        <w:rPr>
          <w:rFonts w:asciiTheme="majorBidi" w:hAnsiTheme="majorBidi" w:cstheme="majorBidi"/>
          <w:sz w:val="24"/>
          <w:szCs w:val="24"/>
        </w:rPr>
        <w:t xml:space="preserve">This chapter is designed to give and analyze the response to the research question formulated from the stated problems in chapter one of this project. It deals with the presentation, analysis and interpretation of the data collected as well as the analysis of the </w:t>
      </w:r>
      <w:proofErr w:type="spellStart"/>
      <w:r w:rsidRPr="008E194E">
        <w:rPr>
          <w:rFonts w:asciiTheme="majorBidi" w:hAnsiTheme="majorBidi" w:cstheme="majorBidi"/>
          <w:sz w:val="24"/>
          <w:szCs w:val="24"/>
        </w:rPr>
        <w:t>biodata</w:t>
      </w:r>
      <w:proofErr w:type="spellEnd"/>
      <w:r w:rsidRPr="008E194E">
        <w:rPr>
          <w:rFonts w:asciiTheme="majorBidi" w:hAnsiTheme="majorBidi" w:cstheme="majorBidi"/>
          <w:sz w:val="24"/>
          <w:szCs w:val="24"/>
        </w:rPr>
        <w:t xml:space="preserve"> of the respondents. Any questionnaire item with mean rating of 2.5</w:t>
      </w:r>
      <w:r w:rsidR="00010BDB" w:rsidRPr="008E194E">
        <w:rPr>
          <w:rFonts w:asciiTheme="majorBidi" w:hAnsiTheme="majorBidi" w:cstheme="majorBidi"/>
          <w:sz w:val="24"/>
          <w:szCs w:val="24"/>
        </w:rPr>
        <w:t>0</w:t>
      </w:r>
      <w:r w:rsidRPr="008E194E">
        <w:rPr>
          <w:rFonts w:asciiTheme="majorBidi" w:hAnsiTheme="majorBidi" w:cstheme="majorBidi"/>
          <w:sz w:val="24"/>
          <w:szCs w:val="24"/>
        </w:rPr>
        <w:t xml:space="preserve"> and above w</w:t>
      </w:r>
      <w:r w:rsidR="00010BDB" w:rsidRPr="008E194E">
        <w:rPr>
          <w:rFonts w:asciiTheme="majorBidi" w:hAnsiTheme="majorBidi" w:cstheme="majorBidi"/>
          <w:sz w:val="24"/>
          <w:szCs w:val="24"/>
        </w:rPr>
        <w:t>as</w:t>
      </w:r>
      <w:r w:rsidRPr="008E194E">
        <w:rPr>
          <w:rFonts w:asciiTheme="majorBidi" w:hAnsiTheme="majorBidi" w:cstheme="majorBidi"/>
          <w:sz w:val="24"/>
          <w:szCs w:val="24"/>
        </w:rPr>
        <w:t xml:space="preserve"> regarded as agreed while any value below 2.5</w:t>
      </w:r>
      <w:r w:rsidR="00010BDB" w:rsidRPr="008E194E">
        <w:rPr>
          <w:rFonts w:asciiTheme="majorBidi" w:hAnsiTheme="majorBidi" w:cstheme="majorBidi"/>
          <w:sz w:val="24"/>
          <w:szCs w:val="24"/>
        </w:rPr>
        <w:t>0</w:t>
      </w:r>
      <w:r w:rsidRPr="008E194E">
        <w:rPr>
          <w:rFonts w:asciiTheme="majorBidi" w:hAnsiTheme="majorBidi" w:cstheme="majorBidi"/>
          <w:sz w:val="24"/>
          <w:szCs w:val="24"/>
        </w:rPr>
        <w:t xml:space="preserve"> w</w:t>
      </w:r>
      <w:r w:rsidR="00010BDB" w:rsidRPr="008E194E">
        <w:rPr>
          <w:rFonts w:asciiTheme="majorBidi" w:hAnsiTheme="majorBidi" w:cstheme="majorBidi"/>
          <w:sz w:val="24"/>
          <w:szCs w:val="24"/>
        </w:rPr>
        <w:t>as</w:t>
      </w:r>
      <w:r w:rsidRPr="008E194E">
        <w:rPr>
          <w:rFonts w:asciiTheme="majorBidi" w:hAnsiTheme="majorBidi" w:cstheme="majorBidi"/>
          <w:sz w:val="24"/>
          <w:szCs w:val="24"/>
        </w:rPr>
        <w:t xml:space="preserve"> regarded as disagreed. </w:t>
      </w:r>
    </w:p>
    <w:p w:rsidR="000B7DCB" w:rsidRPr="008E194E" w:rsidRDefault="000B7DCB" w:rsidP="00CB259C">
      <w:pPr>
        <w:autoSpaceDE w:val="0"/>
        <w:autoSpaceDN w:val="0"/>
        <w:adjustRightInd w:val="0"/>
        <w:spacing w:after="0" w:line="480" w:lineRule="auto"/>
        <w:rPr>
          <w:rFonts w:asciiTheme="majorBidi" w:hAnsiTheme="majorBidi" w:cstheme="majorBidi"/>
          <w:b/>
          <w:bCs/>
          <w:sz w:val="24"/>
          <w:szCs w:val="24"/>
        </w:rPr>
      </w:pPr>
      <w:r w:rsidRPr="008E194E">
        <w:rPr>
          <w:rFonts w:asciiTheme="majorBidi" w:hAnsiTheme="majorBidi" w:cstheme="majorBidi"/>
          <w:b/>
          <w:bCs/>
          <w:sz w:val="24"/>
          <w:szCs w:val="24"/>
        </w:rPr>
        <w:t xml:space="preserve">Analysis of the </w:t>
      </w:r>
      <w:proofErr w:type="spellStart"/>
      <w:r w:rsidRPr="008E194E">
        <w:rPr>
          <w:rFonts w:asciiTheme="majorBidi" w:hAnsiTheme="majorBidi" w:cstheme="majorBidi"/>
          <w:b/>
          <w:bCs/>
          <w:sz w:val="24"/>
          <w:szCs w:val="24"/>
        </w:rPr>
        <w:t>Biodata</w:t>
      </w:r>
      <w:proofErr w:type="spellEnd"/>
      <w:r w:rsidRPr="008E194E">
        <w:rPr>
          <w:rFonts w:asciiTheme="majorBidi" w:hAnsiTheme="majorBidi" w:cstheme="majorBidi"/>
          <w:b/>
          <w:bCs/>
          <w:sz w:val="24"/>
          <w:szCs w:val="24"/>
        </w:rPr>
        <w:t xml:space="preserve"> of the Respondent</w:t>
      </w:r>
    </w:p>
    <w:p w:rsidR="000B7DCB" w:rsidRPr="008E194E" w:rsidRDefault="000B7DCB" w:rsidP="00CB259C">
      <w:pPr>
        <w:pStyle w:val="BodyText"/>
        <w:ind w:left="0"/>
        <w:rPr>
          <w:rFonts w:asciiTheme="majorBidi" w:hAnsiTheme="majorBidi" w:cstheme="majorBidi"/>
          <w:b/>
          <w:bCs/>
        </w:rPr>
      </w:pPr>
      <w:r w:rsidRPr="008E194E">
        <w:rPr>
          <w:rFonts w:asciiTheme="majorBidi" w:hAnsiTheme="majorBidi" w:cstheme="majorBidi"/>
          <w:b/>
          <w:bCs/>
        </w:rPr>
        <w:t>Table</w:t>
      </w:r>
      <w:r w:rsidRPr="008E194E">
        <w:rPr>
          <w:rFonts w:asciiTheme="majorBidi" w:hAnsiTheme="majorBidi" w:cstheme="majorBidi"/>
          <w:b/>
          <w:bCs/>
          <w:spacing w:val="-1"/>
        </w:rPr>
        <w:t xml:space="preserve"> 4.</w:t>
      </w:r>
      <w:r w:rsidRPr="008E194E">
        <w:rPr>
          <w:rFonts w:asciiTheme="majorBidi" w:hAnsiTheme="majorBidi" w:cstheme="majorBidi"/>
          <w:b/>
          <w:bCs/>
        </w:rPr>
        <w:t>1:</w:t>
      </w:r>
      <w:r w:rsidRPr="008E194E">
        <w:rPr>
          <w:rFonts w:asciiTheme="majorBidi" w:hAnsiTheme="majorBidi" w:cstheme="majorBidi"/>
          <w:b/>
          <w:bCs/>
          <w:spacing w:val="-1"/>
        </w:rPr>
        <w:t xml:space="preserve"> </w:t>
      </w:r>
      <w:r w:rsidRPr="008E194E">
        <w:rPr>
          <w:rFonts w:asciiTheme="majorBidi" w:hAnsiTheme="majorBidi" w:cstheme="majorBidi"/>
          <w:b/>
          <w:bCs/>
        </w:rPr>
        <w:t xml:space="preserve">Respondents </w:t>
      </w:r>
      <w:proofErr w:type="spellStart"/>
      <w:r w:rsidRPr="008E194E">
        <w:rPr>
          <w:rFonts w:asciiTheme="majorBidi" w:hAnsiTheme="majorBidi" w:cstheme="majorBidi"/>
          <w:b/>
          <w:bCs/>
        </w:rPr>
        <w:t>Biodata</w:t>
      </w:r>
      <w:proofErr w:type="spellEnd"/>
      <w:r w:rsidRPr="008E194E">
        <w:rPr>
          <w:rFonts w:asciiTheme="majorBidi" w:hAnsiTheme="majorBidi" w:cstheme="majorBidi"/>
          <w:b/>
          <w:bCs/>
        </w:rPr>
        <w:t xml:space="preserve"> (N =</w:t>
      </w:r>
      <w:r w:rsidRPr="008E194E">
        <w:rPr>
          <w:rFonts w:asciiTheme="majorBidi" w:hAnsiTheme="majorBidi" w:cstheme="majorBidi"/>
          <w:b/>
          <w:bCs/>
          <w:spacing w:val="-2"/>
        </w:rPr>
        <w:t xml:space="preserve"> 100</w:t>
      </w:r>
      <w:r w:rsidRPr="008E194E">
        <w:rPr>
          <w:rFonts w:asciiTheme="majorBidi" w:hAnsiTheme="majorBidi" w:cstheme="majorBidi"/>
          <w:b/>
          <w:bCs/>
        </w:rPr>
        <w:t>)</w:t>
      </w:r>
    </w:p>
    <w:tbl>
      <w:tblPr>
        <w:tblW w:w="8596" w:type="dxa"/>
        <w:tblLayout w:type="fixed"/>
        <w:tblCellMar>
          <w:left w:w="0" w:type="dxa"/>
          <w:right w:w="0" w:type="dxa"/>
        </w:tblCellMar>
        <w:tblLook w:val="01E0" w:firstRow="1" w:lastRow="1" w:firstColumn="1" w:lastColumn="1" w:noHBand="0" w:noVBand="0"/>
      </w:tblPr>
      <w:tblGrid>
        <w:gridCol w:w="1800"/>
        <w:gridCol w:w="2880"/>
        <w:gridCol w:w="1951"/>
        <w:gridCol w:w="1965"/>
      </w:tblGrid>
      <w:tr w:rsidR="000B7DCB" w:rsidRPr="008E194E" w:rsidTr="00926396">
        <w:trPr>
          <w:trHeight w:val="299"/>
        </w:trPr>
        <w:tc>
          <w:tcPr>
            <w:tcW w:w="1800" w:type="dxa"/>
            <w:tcBorders>
              <w:top w:val="single" w:sz="4" w:space="0" w:color="000000"/>
              <w:bottom w:val="single" w:sz="4" w:space="0" w:color="000000"/>
            </w:tcBorders>
          </w:tcPr>
          <w:p w:rsidR="000B7DCB" w:rsidRPr="008E194E" w:rsidRDefault="000B7DCB" w:rsidP="0042015C">
            <w:pPr>
              <w:pStyle w:val="TableParagraph"/>
              <w:spacing w:line="360" w:lineRule="auto"/>
              <w:ind w:left="115"/>
              <w:rPr>
                <w:rFonts w:asciiTheme="majorBidi" w:hAnsiTheme="majorBidi" w:cstheme="majorBidi"/>
                <w:b/>
                <w:bCs/>
                <w:sz w:val="24"/>
                <w:szCs w:val="24"/>
              </w:rPr>
            </w:pPr>
            <w:r w:rsidRPr="008E194E">
              <w:rPr>
                <w:rFonts w:asciiTheme="majorBidi" w:hAnsiTheme="majorBidi" w:cstheme="majorBidi"/>
                <w:b/>
                <w:bCs/>
                <w:sz w:val="24"/>
                <w:szCs w:val="24"/>
              </w:rPr>
              <w:t>Demographic</w:t>
            </w:r>
          </w:p>
        </w:tc>
        <w:tc>
          <w:tcPr>
            <w:tcW w:w="2880" w:type="dxa"/>
            <w:tcBorders>
              <w:top w:val="single" w:sz="4" w:space="0" w:color="000000"/>
              <w:bottom w:val="single" w:sz="4" w:space="0" w:color="000000"/>
            </w:tcBorders>
          </w:tcPr>
          <w:p w:rsidR="000B7DCB" w:rsidRPr="008E194E" w:rsidRDefault="000B7DCB" w:rsidP="0042015C">
            <w:pPr>
              <w:pStyle w:val="TableParagraph"/>
              <w:spacing w:line="360" w:lineRule="auto"/>
              <w:ind w:left="180"/>
              <w:rPr>
                <w:rFonts w:asciiTheme="majorBidi" w:hAnsiTheme="majorBidi" w:cstheme="majorBidi"/>
                <w:b/>
                <w:bCs/>
                <w:sz w:val="24"/>
                <w:szCs w:val="24"/>
              </w:rPr>
            </w:pPr>
            <w:r w:rsidRPr="008E194E">
              <w:rPr>
                <w:rFonts w:asciiTheme="majorBidi" w:hAnsiTheme="majorBidi" w:cstheme="majorBidi"/>
                <w:b/>
                <w:bCs/>
                <w:sz w:val="24"/>
                <w:szCs w:val="24"/>
              </w:rPr>
              <w:t>Category</w:t>
            </w:r>
          </w:p>
        </w:tc>
        <w:tc>
          <w:tcPr>
            <w:tcW w:w="1951" w:type="dxa"/>
            <w:tcBorders>
              <w:top w:val="single" w:sz="4" w:space="0" w:color="000000"/>
              <w:bottom w:val="single" w:sz="4" w:space="0" w:color="000000"/>
            </w:tcBorders>
          </w:tcPr>
          <w:p w:rsidR="000B7DCB" w:rsidRPr="008E194E" w:rsidRDefault="000B7DCB" w:rsidP="0042015C">
            <w:pPr>
              <w:pStyle w:val="TableParagraph"/>
              <w:spacing w:line="360" w:lineRule="auto"/>
              <w:ind w:left="151"/>
              <w:rPr>
                <w:rFonts w:asciiTheme="majorBidi" w:hAnsiTheme="majorBidi" w:cstheme="majorBidi"/>
                <w:b/>
                <w:bCs/>
                <w:sz w:val="24"/>
                <w:szCs w:val="24"/>
              </w:rPr>
            </w:pPr>
            <w:r w:rsidRPr="008E194E">
              <w:rPr>
                <w:rFonts w:asciiTheme="majorBidi" w:hAnsiTheme="majorBidi" w:cstheme="majorBidi"/>
                <w:b/>
                <w:bCs/>
                <w:sz w:val="24"/>
                <w:szCs w:val="24"/>
              </w:rPr>
              <w:t>Respondents</w:t>
            </w:r>
            <w:r w:rsidRPr="008E194E">
              <w:rPr>
                <w:rFonts w:asciiTheme="majorBidi" w:hAnsiTheme="majorBidi" w:cstheme="majorBidi"/>
                <w:b/>
                <w:bCs/>
                <w:spacing w:val="-1"/>
                <w:sz w:val="24"/>
                <w:szCs w:val="24"/>
              </w:rPr>
              <w:t xml:space="preserve"> </w:t>
            </w:r>
            <w:r w:rsidRPr="008E194E">
              <w:rPr>
                <w:rFonts w:asciiTheme="majorBidi" w:hAnsiTheme="majorBidi" w:cstheme="majorBidi"/>
                <w:b/>
                <w:bCs/>
                <w:sz w:val="24"/>
                <w:szCs w:val="24"/>
              </w:rPr>
              <w:t>(N)</w:t>
            </w:r>
          </w:p>
        </w:tc>
        <w:tc>
          <w:tcPr>
            <w:tcW w:w="1965" w:type="dxa"/>
            <w:tcBorders>
              <w:top w:val="single" w:sz="4" w:space="0" w:color="000000"/>
              <w:bottom w:val="single" w:sz="4" w:space="0" w:color="000000"/>
            </w:tcBorders>
          </w:tcPr>
          <w:p w:rsidR="000B7DCB" w:rsidRPr="008E194E" w:rsidRDefault="000B7DCB" w:rsidP="0042015C">
            <w:pPr>
              <w:pStyle w:val="TableParagraph"/>
              <w:spacing w:line="360" w:lineRule="auto"/>
              <w:ind w:left="181"/>
              <w:rPr>
                <w:rFonts w:asciiTheme="majorBidi" w:hAnsiTheme="majorBidi" w:cstheme="majorBidi"/>
                <w:b/>
                <w:bCs/>
                <w:sz w:val="24"/>
                <w:szCs w:val="24"/>
              </w:rPr>
            </w:pPr>
            <w:r w:rsidRPr="008E194E">
              <w:rPr>
                <w:rFonts w:asciiTheme="majorBidi" w:hAnsiTheme="majorBidi" w:cstheme="majorBidi"/>
                <w:b/>
                <w:bCs/>
                <w:sz w:val="24"/>
                <w:szCs w:val="24"/>
              </w:rPr>
              <w:t>Percentage</w:t>
            </w:r>
            <w:r w:rsidRPr="008E194E">
              <w:rPr>
                <w:rFonts w:asciiTheme="majorBidi" w:hAnsiTheme="majorBidi" w:cstheme="majorBidi"/>
                <w:b/>
                <w:bCs/>
                <w:spacing w:val="-3"/>
                <w:sz w:val="24"/>
                <w:szCs w:val="24"/>
              </w:rPr>
              <w:t xml:space="preserve"> </w:t>
            </w:r>
            <w:r w:rsidRPr="008E194E">
              <w:rPr>
                <w:rFonts w:asciiTheme="majorBidi" w:hAnsiTheme="majorBidi" w:cstheme="majorBidi"/>
                <w:b/>
                <w:bCs/>
                <w:sz w:val="24"/>
                <w:szCs w:val="24"/>
              </w:rPr>
              <w:t>(%)</w:t>
            </w:r>
          </w:p>
        </w:tc>
      </w:tr>
      <w:tr w:rsidR="000B7DCB" w:rsidRPr="008E194E" w:rsidTr="00926396">
        <w:trPr>
          <w:trHeight w:val="284"/>
        </w:trPr>
        <w:tc>
          <w:tcPr>
            <w:tcW w:w="1800" w:type="dxa"/>
            <w:tcBorders>
              <w:top w:val="single" w:sz="4" w:space="0" w:color="000000"/>
            </w:tcBorders>
          </w:tcPr>
          <w:p w:rsidR="000B7DCB" w:rsidRPr="008E194E" w:rsidRDefault="000B7DCB" w:rsidP="0042015C">
            <w:pPr>
              <w:pStyle w:val="TableParagraph"/>
              <w:spacing w:line="360" w:lineRule="auto"/>
              <w:ind w:left="115"/>
              <w:jc w:val="both"/>
              <w:rPr>
                <w:rFonts w:asciiTheme="majorBidi" w:hAnsiTheme="majorBidi" w:cstheme="majorBidi"/>
                <w:sz w:val="24"/>
                <w:szCs w:val="24"/>
              </w:rPr>
            </w:pPr>
            <w:r w:rsidRPr="008E194E">
              <w:rPr>
                <w:rFonts w:asciiTheme="majorBidi" w:hAnsiTheme="majorBidi" w:cstheme="majorBidi"/>
                <w:sz w:val="24"/>
                <w:szCs w:val="24"/>
              </w:rPr>
              <w:t xml:space="preserve">Gender </w:t>
            </w:r>
          </w:p>
        </w:tc>
        <w:tc>
          <w:tcPr>
            <w:tcW w:w="2880" w:type="dxa"/>
            <w:tcBorders>
              <w:top w:val="single" w:sz="4" w:space="0" w:color="000000"/>
            </w:tcBorders>
          </w:tcPr>
          <w:p w:rsidR="000B7DCB" w:rsidRPr="008E194E" w:rsidRDefault="000B7DCB" w:rsidP="0042015C">
            <w:pPr>
              <w:pStyle w:val="TableParagraph"/>
              <w:spacing w:line="360" w:lineRule="auto"/>
              <w:ind w:left="180"/>
              <w:rPr>
                <w:rFonts w:asciiTheme="majorBidi" w:hAnsiTheme="majorBidi" w:cstheme="majorBidi"/>
                <w:sz w:val="24"/>
                <w:szCs w:val="24"/>
              </w:rPr>
            </w:pPr>
            <w:r w:rsidRPr="008E194E">
              <w:rPr>
                <w:rFonts w:asciiTheme="majorBidi" w:hAnsiTheme="majorBidi" w:cstheme="majorBidi"/>
                <w:sz w:val="24"/>
                <w:szCs w:val="24"/>
              </w:rPr>
              <w:t>Male</w:t>
            </w:r>
          </w:p>
          <w:p w:rsidR="000B7DCB" w:rsidRPr="008E194E" w:rsidRDefault="000B7DCB" w:rsidP="0042015C">
            <w:pPr>
              <w:pStyle w:val="TableParagraph"/>
              <w:spacing w:line="360" w:lineRule="auto"/>
              <w:ind w:left="180"/>
              <w:rPr>
                <w:rFonts w:asciiTheme="majorBidi" w:hAnsiTheme="majorBidi" w:cstheme="majorBidi"/>
                <w:sz w:val="24"/>
                <w:szCs w:val="24"/>
              </w:rPr>
            </w:pPr>
            <w:r w:rsidRPr="008E194E">
              <w:rPr>
                <w:rFonts w:asciiTheme="majorBidi" w:hAnsiTheme="majorBidi" w:cstheme="majorBidi"/>
                <w:sz w:val="24"/>
                <w:szCs w:val="24"/>
              </w:rPr>
              <w:t xml:space="preserve">Female </w:t>
            </w:r>
          </w:p>
        </w:tc>
        <w:tc>
          <w:tcPr>
            <w:tcW w:w="1951" w:type="dxa"/>
            <w:tcBorders>
              <w:top w:val="single" w:sz="4" w:space="0" w:color="000000"/>
            </w:tcBorders>
          </w:tcPr>
          <w:p w:rsidR="000B7DCB" w:rsidRPr="008E194E" w:rsidRDefault="000B7DCB" w:rsidP="0042015C">
            <w:pPr>
              <w:pStyle w:val="TableParagraph"/>
              <w:spacing w:line="360" w:lineRule="auto"/>
              <w:ind w:left="114"/>
              <w:jc w:val="center"/>
              <w:rPr>
                <w:rFonts w:asciiTheme="majorBidi" w:hAnsiTheme="majorBidi" w:cstheme="majorBidi"/>
                <w:sz w:val="24"/>
                <w:szCs w:val="24"/>
              </w:rPr>
            </w:pPr>
            <w:r w:rsidRPr="008E194E">
              <w:rPr>
                <w:rFonts w:asciiTheme="majorBidi" w:hAnsiTheme="majorBidi" w:cstheme="majorBidi"/>
                <w:sz w:val="24"/>
                <w:szCs w:val="24"/>
              </w:rPr>
              <w:t>50</w:t>
            </w:r>
          </w:p>
          <w:p w:rsidR="000B7DCB" w:rsidRPr="008E194E" w:rsidRDefault="000B7DCB" w:rsidP="0042015C">
            <w:pPr>
              <w:pStyle w:val="TableParagraph"/>
              <w:spacing w:line="360" w:lineRule="auto"/>
              <w:ind w:left="114"/>
              <w:jc w:val="center"/>
              <w:rPr>
                <w:rFonts w:asciiTheme="majorBidi" w:hAnsiTheme="majorBidi" w:cstheme="majorBidi"/>
                <w:sz w:val="24"/>
                <w:szCs w:val="24"/>
              </w:rPr>
            </w:pPr>
            <w:r w:rsidRPr="008E194E">
              <w:rPr>
                <w:rFonts w:asciiTheme="majorBidi" w:hAnsiTheme="majorBidi" w:cstheme="majorBidi"/>
                <w:sz w:val="24"/>
                <w:szCs w:val="24"/>
              </w:rPr>
              <w:t>50</w:t>
            </w:r>
          </w:p>
        </w:tc>
        <w:tc>
          <w:tcPr>
            <w:tcW w:w="1965" w:type="dxa"/>
            <w:tcBorders>
              <w:top w:val="single" w:sz="4" w:space="0" w:color="000000"/>
            </w:tcBorders>
          </w:tcPr>
          <w:p w:rsidR="000B7DCB" w:rsidRPr="008E194E" w:rsidRDefault="000B7DCB" w:rsidP="0042015C">
            <w:pPr>
              <w:pStyle w:val="TableParagraph"/>
              <w:spacing w:line="360" w:lineRule="auto"/>
              <w:ind w:left="727" w:right="658"/>
              <w:jc w:val="center"/>
              <w:rPr>
                <w:rFonts w:asciiTheme="majorBidi" w:hAnsiTheme="majorBidi" w:cstheme="majorBidi"/>
                <w:sz w:val="24"/>
                <w:szCs w:val="24"/>
              </w:rPr>
            </w:pPr>
            <w:r w:rsidRPr="008E194E">
              <w:rPr>
                <w:rFonts w:asciiTheme="majorBidi" w:hAnsiTheme="majorBidi" w:cstheme="majorBidi"/>
                <w:sz w:val="24"/>
                <w:szCs w:val="24"/>
              </w:rPr>
              <w:t>50%</w:t>
            </w:r>
          </w:p>
          <w:p w:rsidR="000B7DCB" w:rsidRPr="008E194E" w:rsidRDefault="000B7DCB" w:rsidP="0042015C">
            <w:pPr>
              <w:pStyle w:val="TableParagraph"/>
              <w:spacing w:line="360" w:lineRule="auto"/>
              <w:ind w:left="727" w:right="658"/>
              <w:jc w:val="center"/>
              <w:rPr>
                <w:rFonts w:asciiTheme="majorBidi" w:hAnsiTheme="majorBidi" w:cstheme="majorBidi"/>
                <w:sz w:val="24"/>
                <w:szCs w:val="24"/>
              </w:rPr>
            </w:pPr>
            <w:r w:rsidRPr="008E194E">
              <w:rPr>
                <w:rFonts w:asciiTheme="majorBidi" w:hAnsiTheme="majorBidi" w:cstheme="majorBidi"/>
                <w:sz w:val="24"/>
                <w:szCs w:val="24"/>
              </w:rPr>
              <w:t>50%</w:t>
            </w:r>
          </w:p>
        </w:tc>
      </w:tr>
      <w:tr w:rsidR="000B7DCB" w:rsidRPr="008E194E" w:rsidTr="00926396">
        <w:trPr>
          <w:trHeight w:val="284"/>
        </w:trPr>
        <w:tc>
          <w:tcPr>
            <w:tcW w:w="1800" w:type="dxa"/>
            <w:tcBorders>
              <w:top w:val="single" w:sz="4" w:space="0" w:color="000000"/>
            </w:tcBorders>
          </w:tcPr>
          <w:p w:rsidR="000B7DCB" w:rsidRPr="008E194E" w:rsidRDefault="000B7DCB" w:rsidP="0042015C">
            <w:pPr>
              <w:pStyle w:val="TableParagraph"/>
              <w:spacing w:line="360" w:lineRule="auto"/>
              <w:ind w:left="115"/>
              <w:jc w:val="both"/>
              <w:rPr>
                <w:rFonts w:asciiTheme="majorBidi" w:hAnsiTheme="majorBidi" w:cstheme="majorBidi"/>
                <w:sz w:val="24"/>
                <w:szCs w:val="24"/>
              </w:rPr>
            </w:pPr>
            <w:r w:rsidRPr="008E194E">
              <w:rPr>
                <w:rFonts w:asciiTheme="majorBidi" w:hAnsiTheme="majorBidi" w:cstheme="majorBidi"/>
                <w:sz w:val="24"/>
                <w:szCs w:val="24"/>
              </w:rPr>
              <w:t>Age</w:t>
            </w:r>
          </w:p>
        </w:tc>
        <w:tc>
          <w:tcPr>
            <w:tcW w:w="2880" w:type="dxa"/>
            <w:tcBorders>
              <w:top w:val="single" w:sz="4" w:space="0" w:color="000000"/>
            </w:tcBorders>
          </w:tcPr>
          <w:p w:rsidR="000B7DCB" w:rsidRPr="008E194E" w:rsidRDefault="000B7DCB" w:rsidP="0042015C">
            <w:pPr>
              <w:pStyle w:val="TableParagraph"/>
              <w:spacing w:line="360" w:lineRule="auto"/>
              <w:ind w:left="180"/>
              <w:rPr>
                <w:rFonts w:asciiTheme="majorBidi" w:hAnsiTheme="majorBidi" w:cstheme="majorBidi"/>
                <w:sz w:val="24"/>
                <w:szCs w:val="24"/>
              </w:rPr>
            </w:pPr>
            <w:r w:rsidRPr="008E194E">
              <w:rPr>
                <w:rFonts w:asciiTheme="majorBidi" w:hAnsiTheme="majorBidi" w:cstheme="majorBidi"/>
                <w:sz w:val="24"/>
                <w:szCs w:val="24"/>
              </w:rPr>
              <w:t>15</w:t>
            </w:r>
            <w:r w:rsidRPr="008E194E">
              <w:rPr>
                <w:rFonts w:asciiTheme="majorBidi" w:hAnsiTheme="majorBidi" w:cstheme="majorBidi"/>
                <w:spacing w:val="-2"/>
                <w:sz w:val="24"/>
                <w:szCs w:val="24"/>
              </w:rPr>
              <w:t xml:space="preserve"> </w:t>
            </w:r>
            <w:r w:rsidRPr="008E194E">
              <w:rPr>
                <w:rFonts w:asciiTheme="majorBidi" w:hAnsiTheme="majorBidi" w:cstheme="majorBidi"/>
                <w:sz w:val="24"/>
                <w:szCs w:val="24"/>
              </w:rPr>
              <w:t>-</w:t>
            </w:r>
            <w:r w:rsidRPr="008E194E">
              <w:rPr>
                <w:rFonts w:asciiTheme="majorBidi" w:hAnsiTheme="majorBidi" w:cstheme="majorBidi"/>
                <w:spacing w:val="-2"/>
                <w:sz w:val="24"/>
                <w:szCs w:val="24"/>
              </w:rPr>
              <w:t xml:space="preserve"> </w:t>
            </w:r>
            <w:r w:rsidRPr="008E194E">
              <w:rPr>
                <w:rFonts w:asciiTheme="majorBidi" w:hAnsiTheme="majorBidi" w:cstheme="majorBidi"/>
                <w:sz w:val="24"/>
                <w:szCs w:val="24"/>
              </w:rPr>
              <w:t>1</w:t>
            </w:r>
            <w:r w:rsidR="000E55F1" w:rsidRPr="008E194E">
              <w:rPr>
                <w:rFonts w:asciiTheme="majorBidi" w:hAnsiTheme="majorBidi" w:cstheme="majorBidi"/>
                <w:sz w:val="24"/>
                <w:szCs w:val="24"/>
              </w:rPr>
              <w:t>8</w:t>
            </w:r>
            <w:r w:rsidRPr="008E194E">
              <w:rPr>
                <w:rFonts w:asciiTheme="majorBidi" w:hAnsiTheme="majorBidi" w:cstheme="majorBidi"/>
                <w:spacing w:val="1"/>
                <w:sz w:val="24"/>
                <w:szCs w:val="24"/>
              </w:rPr>
              <w:t xml:space="preserve"> </w:t>
            </w:r>
            <w:r w:rsidRPr="008E194E">
              <w:rPr>
                <w:rFonts w:asciiTheme="majorBidi" w:hAnsiTheme="majorBidi" w:cstheme="majorBidi"/>
                <w:sz w:val="24"/>
                <w:szCs w:val="24"/>
              </w:rPr>
              <w:t>years</w:t>
            </w:r>
          </w:p>
        </w:tc>
        <w:tc>
          <w:tcPr>
            <w:tcW w:w="1951" w:type="dxa"/>
            <w:tcBorders>
              <w:top w:val="single" w:sz="4" w:space="0" w:color="000000"/>
            </w:tcBorders>
          </w:tcPr>
          <w:p w:rsidR="000B7DCB" w:rsidRPr="008E194E" w:rsidRDefault="000B7DCB" w:rsidP="0042015C">
            <w:pPr>
              <w:pStyle w:val="TableParagraph"/>
              <w:spacing w:line="360" w:lineRule="auto"/>
              <w:ind w:left="114"/>
              <w:jc w:val="center"/>
              <w:rPr>
                <w:rFonts w:asciiTheme="majorBidi" w:hAnsiTheme="majorBidi" w:cstheme="majorBidi"/>
                <w:sz w:val="24"/>
                <w:szCs w:val="24"/>
              </w:rPr>
            </w:pPr>
            <w:r w:rsidRPr="008E194E">
              <w:rPr>
                <w:rFonts w:asciiTheme="majorBidi" w:hAnsiTheme="majorBidi" w:cstheme="majorBidi"/>
                <w:sz w:val="24"/>
                <w:szCs w:val="24"/>
              </w:rPr>
              <w:t>17</w:t>
            </w:r>
          </w:p>
        </w:tc>
        <w:tc>
          <w:tcPr>
            <w:tcW w:w="1965" w:type="dxa"/>
            <w:tcBorders>
              <w:top w:val="single" w:sz="4" w:space="0" w:color="000000"/>
            </w:tcBorders>
          </w:tcPr>
          <w:p w:rsidR="000B7DCB" w:rsidRPr="008E194E" w:rsidRDefault="000B7DCB" w:rsidP="0042015C">
            <w:pPr>
              <w:pStyle w:val="TableParagraph"/>
              <w:spacing w:line="360" w:lineRule="auto"/>
              <w:ind w:left="727" w:right="658"/>
              <w:jc w:val="center"/>
              <w:rPr>
                <w:rFonts w:asciiTheme="majorBidi" w:hAnsiTheme="majorBidi" w:cstheme="majorBidi"/>
                <w:sz w:val="24"/>
                <w:szCs w:val="24"/>
              </w:rPr>
            </w:pPr>
            <w:r w:rsidRPr="008E194E">
              <w:rPr>
                <w:rFonts w:asciiTheme="majorBidi" w:hAnsiTheme="majorBidi" w:cstheme="majorBidi"/>
                <w:sz w:val="24"/>
                <w:szCs w:val="24"/>
              </w:rPr>
              <w:t>17%</w:t>
            </w:r>
          </w:p>
        </w:tc>
      </w:tr>
      <w:tr w:rsidR="000B7DCB" w:rsidRPr="008E194E" w:rsidTr="00926396">
        <w:trPr>
          <w:trHeight w:val="300"/>
        </w:trPr>
        <w:tc>
          <w:tcPr>
            <w:tcW w:w="1800" w:type="dxa"/>
          </w:tcPr>
          <w:p w:rsidR="000B7DCB" w:rsidRPr="008E194E" w:rsidRDefault="000B7DCB" w:rsidP="0042015C">
            <w:pPr>
              <w:pStyle w:val="TableParagraph"/>
              <w:spacing w:line="360" w:lineRule="auto"/>
              <w:rPr>
                <w:rFonts w:asciiTheme="majorBidi" w:hAnsiTheme="majorBidi" w:cstheme="majorBidi"/>
                <w:sz w:val="24"/>
                <w:szCs w:val="24"/>
              </w:rPr>
            </w:pPr>
          </w:p>
        </w:tc>
        <w:tc>
          <w:tcPr>
            <w:tcW w:w="2880" w:type="dxa"/>
          </w:tcPr>
          <w:p w:rsidR="000B7DCB" w:rsidRPr="008E194E" w:rsidRDefault="000B7DCB" w:rsidP="0042015C">
            <w:pPr>
              <w:pStyle w:val="TableParagraph"/>
              <w:spacing w:line="360" w:lineRule="auto"/>
              <w:ind w:left="180"/>
              <w:rPr>
                <w:rFonts w:asciiTheme="majorBidi" w:hAnsiTheme="majorBidi" w:cstheme="majorBidi"/>
                <w:sz w:val="24"/>
                <w:szCs w:val="24"/>
              </w:rPr>
            </w:pPr>
            <w:r w:rsidRPr="008E194E">
              <w:rPr>
                <w:rFonts w:asciiTheme="majorBidi" w:hAnsiTheme="majorBidi" w:cstheme="majorBidi"/>
                <w:sz w:val="24"/>
                <w:szCs w:val="24"/>
              </w:rPr>
              <w:t>1</w:t>
            </w:r>
            <w:r w:rsidR="000E55F1" w:rsidRPr="008E194E">
              <w:rPr>
                <w:rFonts w:asciiTheme="majorBidi" w:hAnsiTheme="majorBidi" w:cstheme="majorBidi"/>
                <w:sz w:val="24"/>
                <w:szCs w:val="24"/>
              </w:rPr>
              <w:t>9</w:t>
            </w:r>
            <w:r w:rsidRPr="008E194E">
              <w:rPr>
                <w:rFonts w:asciiTheme="majorBidi" w:hAnsiTheme="majorBidi" w:cstheme="majorBidi"/>
                <w:spacing w:val="-2"/>
                <w:sz w:val="24"/>
                <w:szCs w:val="24"/>
              </w:rPr>
              <w:t xml:space="preserve"> </w:t>
            </w:r>
            <w:r w:rsidRPr="008E194E">
              <w:rPr>
                <w:rFonts w:asciiTheme="majorBidi" w:hAnsiTheme="majorBidi" w:cstheme="majorBidi"/>
                <w:sz w:val="24"/>
                <w:szCs w:val="24"/>
              </w:rPr>
              <w:t>-</w:t>
            </w:r>
            <w:r w:rsidRPr="008E194E">
              <w:rPr>
                <w:rFonts w:asciiTheme="majorBidi" w:hAnsiTheme="majorBidi" w:cstheme="majorBidi"/>
                <w:spacing w:val="-2"/>
                <w:sz w:val="24"/>
                <w:szCs w:val="24"/>
              </w:rPr>
              <w:t xml:space="preserve"> </w:t>
            </w:r>
            <w:r w:rsidR="000E55F1" w:rsidRPr="008E194E">
              <w:rPr>
                <w:rFonts w:asciiTheme="majorBidi" w:hAnsiTheme="majorBidi" w:cstheme="majorBidi"/>
                <w:sz w:val="24"/>
                <w:szCs w:val="24"/>
              </w:rPr>
              <w:t>22</w:t>
            </w:r>
            <w:r w:rsidRPr="008E194E">
              <w:rPr>
                <w:rFonts w:asciiTheme="majorBidi" w:hAnsiTheme="majorBidi" w:cstheme="majorBidi"/>
                <w:spacing w:val="1"/>
                <w:sz w:val="24"/>
                <w:szCs w:val="24"/>
              </w:rPr>
              <w:t xml:space="preserve"> </w:t>
            </w:r>
            <w:r w:rsidRPr="008E194E">
              <w:rPr>
                <w:rFonts w:asciiTheme="majorBidi" w:hAnsiTheme="majorBidi" w:cstheme="majorBidi"/>
                <w:sz w:val="24"/>
                <w:szCs w:val="24"/>
              </w:rPr>
              <w:t>years</w:t>
            </w:r>
          </w:p>
        </w:tc>
        <w:tc>
          <w:tcPr>
            <w:tcW w:w="1951" w:type="dxa"/>
          </w:tcPr>
          <w:p w:rsidR="000B7DCB" w:rsidRPr="008E194E" w:rsidRDefault="000B7DCB" w:rsidP="0042015C">
            <w:pPr>
              <w:pStyle w:val="TableParagraph"/>
              <w:spacing w:line="360" w:lineRule="auto"/>
              <w:ind w:left="892" w:right="778"/>
              <w:jc w:val="center"/>
              <w:rPr>
                <w:rFonts w:asciiTheme="majorBidi" w:hAnsiTheme="majorBidi" w:cstheme="majorBidi"/>
                <w:sz w:val="24"/>
                <w:szCs w:val="24"/>
              </w:rPr>
            </w:pPr>
            <w:r w:rsidRPr="008E194E">
              <w:rPr>
                <w:rFonts w:asciiTheme="majorBidi" w:hAnsiTheme="majorBidi" w:cstheme="majorBidi"/>
                <w:sz w:val="24"/>
                <w:szCs w:val="24"/>
              </w:rPr>
              <w:t>45</w:t>
            </w:r>
          </w:p>
        </w:tc>
        <w:tc>
          <w:tcPr>
            <w:tcW w:w="1965" w:type="dxa"/>
          </w:tcPr>
          <w:p w:rsidR="000B7DCB" w:rsidRPr="008E194E" w:rsidRDefault="000B7DCB" w:rsidP="0042015C">
            <w:pPr>
              <w:pStyle w:val="TableParagraph"/>
              <w:spacing w:line="360" w:lineRule="auto"/>
              <w:ind w:left="727" w:right="658"/>
              <w:jc w:val="center"/>
              <w:rPr>
                <w:rFonts w:asciiTheme="majorBidi" w:hAnsiTheme="majorBidi" w:cstheme="majorBidi"/>
                <w:sz w:val="24"/>
                <w:szCs w:val="24"/>
              </w:rPr>
            </w:pPr>
            <w:r w:rsidRPr="008E194E">
              <w:rPr>
                <w:rFonts w:asciiTheme="majorBidi" w:hAnsiTheme="majorBidi" w:cstheme="majorBidi"/>
                <w:sz w:val="24"/>
                <w:szCs w:val="24"/>
              </w:rPr>
              <w:t>45%</w:t>
            </w:r>
          </w:p>
        </w:tc>
      </w:tr>
      <w:tr w:rsidR="000B7DCB" w:rsidRPr="008E194E" w:rsidTr="00926396">
        <w:trPr>
          <w:trHeight w:val="314"/>
        </w:trPr>
        <w:tc>
          <w:tcPr>
            <w:tcW w:w="1800" w:type="dxa"/>
            <w:tcBorders>
              <w:bottom w:val="single" w:sz="4" w:space="0" w:color="000000"/>
            </w:tcBorders>
          </w:tcPr>
          <w:p w:rsidR="000B7DCB" w:rsidRPr="008E194E" w:rsidRDefault="000B7DCB" w:rsidP="0042015C">
            <w:pPr>
              <w:pStyle w:val="TableParagraph"/>
              <w:spacing w:line="360" w:lineRule="auto"/>
              <w:rPr>
                <w:rFonts w:asciiTheme="majorBidi" w:hAnsiTheme="majorBidi" w:cstheme="majorBidi"/>
                <w:sz w:val="24"/>
                <w:szCs w:val="24"/>
              </w:rPr>
            </w:pPr>
          </w:p>
        </w:tc>
        <w:tc>
          <w:tcPr>
            <w:tcW w:w="2880" w:type="dxa"/>
            <w:tcBorders>
              <w:bottom w:val="single" w:sz="4" w:space="0" w:color="000000"/>
            </w:tcBorders>
          </w:tcPr>
          <w:p w:rsidR="000B7DCB" w:rsidRPr="008E194E" w:rsidRDefault="000B7DCB" w:rsidP="0042015C">
            <w:pPr>
              <w:pStyle w:val="TableParagraph"/>
              <w:spacing w:line="360" w:lineRule="auto"/>
              <w:ind w:left="180"/>
              <w:rPr>
                <w:rFonts w:asciiTheme="majorBidi" w:hAnsiTheme="majorBidi" w:cstheme="majorBidi"/>
                <w:sz w:val="24"/>
                <w:szCs w:val="24"/>
              </w:rPr>
            </w:pPr>
            <w:r w:rsidRPr="008E194E">
              <w:rPr>
                <w:rFonts w:asciiTheme="majorBidi" w:hAnsiTheme="majorBidi" w:cstheme="majorBidi"/>
                <w:sz w:val="24"/>
                <w:szCs w:val="24"/>
              </w:rPr>
              <w:t>2</w:t>
            </w:r>
            <w:r w:rsidR="000E55F1" w:rsidRPr="008E194E">
              <w:rPr>
                <w:rFonts w:asciiTheme="majorBidi" w:hAnsiTheme="majorBidi" w:cstheme="majorBidi"/>
                <w:sz w:val="24"/>
                <w:szCs w:val="24"/>
              </w:rPr>
              <w:t>2</w:t>
            </w:r>
            <w:r w:rsidRPr="008E194E">
              <w:rPr>
                <w:rFonts w:asciiTheme="majorBidi" w:hAnsiTheme="majorBidi" w:cstheme="majorBidi"/>
                <w:sz w:val="24"/>
                <w:szCs w:val="24"/>
              </w:rPr>
              <w:t>years and above</w:t>
            </w:r>
          </w:p>
        </w:tc>
        <w:tc>
          <w:tcPr>
            <w:tcW w:w="1951" w:type="dxa"/>
            <w:tcBorders>
              <w:bottom w:val="single" w:sz="4" w:space="0" w:color="000000"/>
            </w:tcBorders>
          </w:tcPr>
          <w:p w:rsidR="000B7DCB" w:rsidRPr="008E194E" w:rsidRDefault="000B7DCB" w:rsidP="0042015C">
            <w:pPr>
              <w:pStyle w:val="TableParagraph"/>
              <w:spacing w:line="360" w:lineRule="auto"/>
              <w:ind w:left="892" w:right="778"/>
              <w:jc w:val="center"/>
              <w:rPr>
                <w:rFonts w:asciiTheme="majorBidi" w:hAnsiTheme="majorBidi" w:cstheme="majorBidi"/>
                <w:sz w:val="24"/>
                <w:szCs w:val="24"/>
              </w:rPr>
            </w:pPr>
            <w:r w:rsidRPr="008E194E">
              <w:rPr>
                <w:rFonts w:asciiTheme="majorBidi" w:hAnsiTheme="majorBidi" w:cstheme="majorBidi"/>
                <w:sz w:val="24"/>
                <w:szCs w:val="24"/>
              </w:rPr>
              <w:t>38</w:t>
            </w:r>
          </w:p>
        </w:tc>
        <w:tc>
          <w:tcPr>
            <w:tcW w:w="1965" w:type="dxa"/>
            <w:tcBorders>
              <w:bottom w:val="single" w:sz="4" w:space="0" w:color="000000"/>
            </w:tcBorders>
          </w:tcPr>
          <w:p w:rsidR="000B7DCB" w:rsidRPr="008E194E" w:rsidRDefault="000B7DCB" w:rsidP="0042015C">
            <w:pPr>
              <w:pStyle w:val="TableParagraph"/>
              <w:spacing w:line="360" w:lineRule="auto"/>
              <w:ind w:left="727" w:right="658"/>
              <w:jc w:val="center"/>
              <w:rPr>
                <w:rFonts w:asciiTheme="majorBidi" w:hAnsiTheme="majorBidi" w:cstheme="majorBidi"/>
                <w:sz w:val="24"/>
                <w:szCs w:val="24"/>
              </w:rPr>
            </w:pPr>
            <w:r w:rsidRPr="008E194E">
              <w:rPr>
                <w:rFonts w:asciiTheme="majorBidi" w:hAnsiTheme="majorBidi" w:cstheme="majorBidi"/>
                <w:sz w:val="24"/>
                <w:szCs w:val="24"/>
              </w:rPr>
              <w:t>38%</w:t>
            </w:r>
          </w:p>
        </w:tc>
      </w:tr>
    </w:tbl>
    <w:p w:rsidR="000405AD" w:rsidRPr="008E194E" w:rsidRDefault="000405AD" w:rsidP="00CB259C">
      <w:pPr>
        <w:pStyle w:val="Default"/>
        <w:jc w:val="both"/>
        <w:rPr>
          <w:rFonts w:asciiTheme="majorBidi" w:hAnsiTheme="majorBidi" w:cstheme="majorBidi"/>
          <w:color w:val="auto"/>
        </w:rPr>
      </w:pPr>
    </w:p>
    <w:p w:rsidR="00D95D01" w:rsidRPr="008E194E" w:rsidRDefault="000B7DCB" w:rsidP="00CB259C">
      <w:pPr>
        <w:pStyle w:val="Default"/>
        <w:spacing w:line="480" w:lineRule="auto"/>
        <w:jc w:val="both"/>
        <w:rPr>
          <w:rFonts w:asciiTheme="majorBidi" w:hAnsiTheme="majorBidi" w:cstheme="majorBidi"/>
          <w:b/>
          <w:bCs/>
          <w:color w:val="auto"/>
        </w:rPr>
      </w:pPr>
      <w:r w:rsidRPr="008E194E">
        <w:rPr>
          <w:rFonts w:asciiTheme="majorBidi" w:hAnsiTheme="majorBidi" w:cstheme="majorBidi"/>
          <w:color w:val="auto"/>
        </w:rPr>
        <w:tab/>
        <w:t xml:space="preserve">Table 4.1 above shows the analysis of the </w:t>
      </w:r>
      <w:proofErr w:type="spellStart"/>
      <w:r w:rsidRPr="008E194E">
        <w:rPr>
          <w:rFonts w:asciiTheme="majorBidi" w:hAnsiTheme="majorBidi" w:cstheme="majorBidi"/>
          <w:color w:val="auto"/>
        </w:rPr>
        <w:t>biodata</w:t>
      </w:r>
      <w:proofErr w:type="spellEnd"/>
      <w:r w:rsidRPr="008E194E">
        <w:rPr>
          <w:rFonts w:asciiTheme="majorBidi" w:hAnsiTheme="majorBidi" w:cstheme="majorBidi"/>
          <w:color w:val="auto"/>
        </w:rPr>
        <w:t xml:space="preserve"> of the respondents. 50(50%) respondents were male while the remaining 50(50%) were female, that is, the gender are equally represented. 17(17%) of the respondents were between 15 – 1</w:t>
      </w:r>
      <w:r w:rsidR="009C61B2" w:rsidRPr="008E194E">
        <w:rPr>
          <w:rFonts w:asciiTheme="majorBidi" w:hAnsiTheme="majorBidi" w:cstheme="majorBidi"/>
          <w:color w:val="auto"/>
        </w:rPr>
        <w:t>8</w:t>
      </w:r>
      <w:r w:rsidRPr="008E194E">
        <w:rPr>
          <w:rFonts w:asciiTheme="majorBidi" w:hAnsiTheme="majorBidi" w:cstheme="majorBidi"/>
          <w:color w:val="auto"/>
        </w:rPr>
        <w:t xml:space="preserve"> years of age, 45(45%) of the respondents were between the ages of 1</w:t>
      </w:r>
      <w:r w:rsidR="009C61B2" w:rsidRPr="008E194E">
        <w:rPr>
          <w:rFonts w:asciiTheme="majorBidi" w:hAnsiTheme="majorBidi" w:cstheme="majorBidi"/>
          <w:color w:val="auto"/>
        </w:rPr>
        <w:t>9</w:t>
      </w:r>
      <w:r w:rsidRPr="008E194E">
        <w:rPr>
          <w:rFonts w:asciiTheme="majorBidi" w:hAnsiTheme="majorBidi" w:cstheme="majorBidi"/>
          <w:color w:val="auto"/>
        </w:rPr>
        <w:t xml:space="preserve"> – </w:t>
      </w:r>
      <w:r w:rsidR="009C61B2" w:rsidRPr="008E194E">
        <w:rPr>
          <w:rFonts w:asciiTheme="majorBidi" w:hAnsiTheme="majorBidi" w:cstheme="majorBidi"/>
          <w:color w:val="auto"/>
        </w:rPr>
        <w:t>22</w:t>
      </w:r>
      <w:r w:rsidRPr="008E194E">
        <w:rPr>
          <w:rFonts w:asciiTheme="majorBidi" w:hAnsiTheme="majorBidi" w:cstheme="majorBidi"/>
          <w:color w:val="auto"/>
        </w:rPr>
        <w:t xml:space="preserve"> years while 38(38%) of the respondents were 2</w:t>
      </w:r>
      <w:r w:rsidR="009C61B2" w:rsidRPr="008E194E">
        <w:rPr>
          <w:rFonts w:asciiTheme="majorBidi" w:hAnsiTheme="majorBidi" w:cstheme="majorBidi"/>
          <w:color w:val="auto"/>
        </w:rPr>
        <w:t>2</w:t>
      </w:r>
      <w:r w:rsidRPr="008E194E">
        <w:rPr>
          <w:rFonts w:asciiTheme="majorBidi" w:hAnsiTheme="majorBidi" w:cstheme="majorBidi"/>
          <w:color w:val="auto"/>
        </w:rPr>
        <w:t xml:space="preserve"> years and above. </w:t>
      </w:r>
    </w:p>
    <w:p w:rsidR="009A5833" w:rsidRPr="008E194E" w:rsidRDefault="009A5833" w:rsidP="00CB259C">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lastRenderedPageBreak/>
        <w:t>Research Question 1:</w:t>
      </w:r>
      <w:r w:rsidRPr="008E194E">
        <w:rPr>
          <w:rFonts w:asciiTheme="majorBidi" w:hAnsiTheme="majorBidi" w:cstheme="majorBidi"/>
          <w:color w:val="auto"/>
        </w:rPr>
        <w:t xml:space="preserve"> To what extent do field trips influence students’ attendance to Biology lessons in secondary schools in Ilorin metropolis? </w:t>
      </w:r>
    </w:p>
    <w:p w:rsidR="009A5833" w:rsidRPr="008E194E" w:rsidRDefault="009A5833" w:rsidP="0042015C">
      <w:pPr>
        <w:pStyle w:val="Default"/>
        <w:jc w:val="both"/>
        <w:rPr>
          <w:rFonts w:asciiTheme="majorBidi" w:hAnsiTheme="majorBidi" w:cstheme="majorBidi"/>
          <w:color w:val="auto"/>
        </w:rPr>
      </w:pPr>
      <w:r w:rsidRPr="008E194E">
        <w:rPr>
          <w:rFonts w:asciiTheme="majorBidi" w:hAnsiTheme="majorBidi" w:cstheme="majorBidi"/>
          <w:b/>
          <w:bCs/>
          <w:color w:val="auto"/>
        </w:rPr>
        <w:t xml:space="preserve">Table 4.2: </w:t>
      </w:r>
      <w:r w:rsidR="00AB14B4" w:rsidRPr="008E194E">
        <w:rPr>
          <w:rFonts w:asciiTheme="majorBidi" w:hAnsiTheme="majorBidi" w:cstheme="majorBidi"/>
          <w:color w:val="auto"/>
        </w:rPr>
        <w:t>Mean and Standard deviation rating of students responses on the extent to which field trips influence students’ attendance to Biology lesson in secondary schools in Ilorin metropolis</w:t>
      </w:r>
    </w:p>
    <w:tbl>
      <w:tblPr>
        <w:tblStyle w:val="TableGrid"/>
        <w:tblW w:w="9270" w:type="dxa"/>
        <w:tblInd w:w="-162" w:type="dxa"/>
        <w:tblLayout w:type="fixed"/>
        <w:tblLook w:val="04A0" w:firstRow="1" w:lastRow="0" w:firstColumn="1" w:lastColumn="0" w:noHBand="0" w:noVBand="1"/>
      </w:tblPr>
      <w:tblGrid>
        <w:gridCol w:w="648"/>
        <w:gridCol w:w="3852"/>
        <w:gridCol w:w="540"/>
        <w:gridCol w:w="540"/>
        <w:gridCol w:w="540"/>
        <w:gridCol w:w="540"/>
        <w:gridCol w:w="630"/>
        <w:gridCol w:w="810"/>
        <w:gridCol w:w="1170"/>
      </w:tblGrid>
      <w:tr w:rsidR="00394A35" w:rsidRPr="00926396" w:rsidTr="00926396">
        <w:tc>
          <w:tcPr>
            <w:tcW w:w="648" w:type="dxa"/>
          </w:tcPr>
          <w:p w:rsidR="00394A35" w:rsidRPr="00926396" w:rsidRDefault="00394A35" w:rsidP="0042015C">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S/N</w:t>
            </w:r>
          </w:p>
        </w:tc>
        <w:tc>
          <w:tcPr>
            <w:tcW w:w="3852" w:type="dxa"/>
          </w:tcPr>
          <w:p w:rsidR="00394A35" w:rsidRPr="00926396" w:rsidRDefault="00394A35" w:rsidP="0042015C">
            <w:pPr>
              <w:pStyle w:val="Default"/>
              <w:jc w:val="both"/>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 xml:space="preserve">Items </w:t>
            </w:r>
          </w:p>
        </w:tc>
        <w:tc>
          <w:tcPr>
            <w:tcW w:w="540" w:type="dxa"/>
          </w:tcPr>
          <w:p w:rsidR="00394A35" w:rsidRPr="00926396" w:rsidRDefault="00394A35" w:rsidP="00D630D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SA</w:t>
            </w:r>
          </w:p>
        </w:tc>
        <w:tc>
          <w:tcPr>
            <w:tcW w:w="540" w:type="dxa"/>
          </w:tcPr>
          <w:p w:rsidR="00394A35" w:rsidRPr="00926396" w:rsidRDefault="00394A35" w:rsidP="00D630D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A</w:t>
            </w:r>
          </w:p>
        </w:tc>
        <w:tc>
          <w:tcPr>
            <w:tcW w:w="540" w:type="dxa"/>
          </w:tcPr>
          <w:p w:rsidR="00394A35" w:rsidRPr="00926396" w:rsidRDefault="00394A35" w:rsidP="00D630D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D</w:t>
            </w:r>
          </w:p>
        </w:tc>
        <w:tc>
          <w:tcPr>
            <w:tcW w:w="540" w:type="dxa"/>
          </w:tcPr>
          <w:p w:rsidR="00394A35" w:rsidRPr="00926396" w:rsidRDefault="00394A35" w:rsidP="00D630D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SD</w:t>
            </w:r>
          </w:p>
        </w:tc>
        <w:tc>
          <w:tcPr>
            <w:tcW w:w="630" w:type="dxa"/>
          </w:tcPr>
          <w:p w:rsidR="00394A35" w:rsidRPr="00926396" w:rsidRDefault="00EB50A4" w:rsidP="00D630D7">
            <w:pPr>
              <w:autoSpaceDE w:val="0"/>
              <w:autoSpaceDN w:val="0"/>
              <w:adjustRightInd w:val="0"/>
              <w:jc w:val="center"/>
              <w:rPr>
                <w:rFonts w:asciiTheme="majorBidi" w:hAnsiTheme="majorBidi" w:cstheme="majorBidi"/>
                <w:b/>
                <w:bCs/>
                <w:iCs/>
              </w:rPr>
            </w:pPr>
            <m:oMathPara>
              <m:oMathParaPr>
                <m:jc m:val="center"/>
              </m:oMathParaPr>
              <m:oMath>
                <m:acc>
                  <m:accPr>
                    <m:chr m:val="̅"/>
                    <m:ctrlPr>
                      <w:rPr>
                        <w:rFonts w:ascii="Cambria Math" w:hAnsiTheme="majorBidi" w:cstheme="majorBidi"/>
                        <w:b/>
                        <w:bCs/>
                        <w:iCs/>
                      </w:rPr>
                    </m:ctrlPr>
                  </m:accPr>
                  <m:e>
                    <m:r>
                      <m:rPr>
                        <m:sty m:val="b"/>
                      </m:rPr>
                      <w:rPr>
                        <w:rFonts w:ascii="Cambria Math" w:hAnsi="Cambria Math" w:cstheme="majorBidi"/>
                      </w:rPr>
                      <m:t>X</m:t>
                    </m:r>
                  </m:e>
                </m:acc>
              </m:oMath>
            </m:oMathPara>
          </w:p>
        </w:tc>
        <w:tc>
          <w:tcPr>
            <w:tcW w:w="810" w:type="dxa"/>
          </w:tcPr>
          <w:p w:rsidR="00394A35" w:rsidRPr="00926396" w:rsidRDefault="00394A35" w:rsidP="00926396">
            <w:pPr>
              <w:autoSpaceDE w:val="0"/>
              <w:autoSpaceDN w:val="0"/>
              <w:adjustRightInd w:val="0"/>
              <w:jc w:val="center"/>
              <w:rPr>
                <w:rFonts w:asciiTheme="majorBidi" w:hAnsiTheme="majorBidi" w:cstheme="majorBidi"/>
                <w:b/>
                <w:bCs/>
              </w:rPr>
            </w:pPr>
            <w:r w:rsidRPr="00926396">
              <w:rPr>
                <w:rFonts w:asciiTheme="majorBidi" w:hAnsiTheme="majorBidi" w:cstheme="majorBidi"/>
                <w:b/>
                <w:bCs/>
              </w:rPr>
              <w:t>Stand Dev.</w:t>
            </w:r>
          </w:p>
        </w:tc>
        <w:tc>
          <w:tcPr>
            <w:tcW w:w="1170" w:type="dxa"/>
          </w:tcPr>
          <w:p w:rsidR="00394A35" w:rsidRPr="00926396" w:rsidRDefault="005D2DC1" w:rsidP="00D630D7">
            <w:pPr>
              <w:autoSpaceDE w:val="0"/>
              <w:autoSpaceDN w:val="0"/>
              <w:adjustRightInd w:val="0"/>
              <w:jc w:val="center"/>
              <w:rPr>
                <w:rFonts w:asciiTheme="majorBidi" w:hAnsiTheme="majorBidi" w:cstheme="majorBidi"/>
                <w:b/>
                <w:bCs/>
              </w:rPr>
            </w:pPr>
            <w:r w:rsidRPr="00926396">
              <w:rPr>
                <w:rFonts w:asciiTheme="majorBidi" w:hAnsiTheme="majorBidi" w:cstheme="majorBidi"/>
                <w:b/>
                <w:bCs/>
              </w:rPr>
              <w:t>Decision</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The excitement of participating in field trips makes students punctual to Biology classes where field trips are discussed </w:t>
            </w:r>
          </w:p>
        </w:tc>
        <w:tc>
          <w:tcPr>
            <w:tcW w:w="540" w:type="dxa"/>
          </w:tcPr>
          <w:p w:rsidR="00394A35" w:rsidRPr="00926396" w:rsidRDefault="008C34A3"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394A35" w:rsidRPr="00926396" w:rsidRDefault="008C34A3"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394A35" w:rsidRPr="00926396" w:rsidRDefault="008C34A3"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394A35" w:rsidRPr="00926396" w:rsidRDefault="008C34A3"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3.04</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0.98</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2.</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Students tend to regularly attend Biology classes in preparation for slated field trips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3.01</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1.01</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3.</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Biology field trips encourage interactive lectures in the form of good student-teacher rapport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2.70</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0.87</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4.</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The practical experience of students from excursion encourage them to gladly do assignment and other resulting extra-</w:t>
            </w:r>
            <w:proofErr w:type="spellStart"/>
            <w:r w:rsidRPr="00926396">
              <w:rPr>
                <w:rFonts w:asciiTheme="majorBidi" w:hAnsiTheme="majorBidi" w:cstheme="majorBidi"/>
                <w:color w:val="auto"/>
                <w:sz w:val="22"/>
                <w:szCs w:val="22"/>
              </w:rPr>
              <w:t>curricula</w:t>
            </w:r>
            <w:proofErr w:type="spellEnd"/>
            <w:r w:rsidRPr="00926396">
              <w:rPr>
                <w:rFonts w:asciiTheme="majorBidi" w:hAnsiTheme="majorBidi" w:cstheme="majorBidi"/>
                <w:color w:val="auto"/>
                <w:sz w:val="22"/>
                <w:szCs w:val="22"/>
              </w:rPr>
              <w:t xml:space="preserve"> activities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2.92</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0.88</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Depriving students the opportunity to partake in slated field trips for their class causes animosity and consequently student absenteeism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2.89</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0.79</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6.</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proofErr w:type="spellStart"/>
            <w:r w:rsidRPr="00926396">
              <w:rPr>
                <w:rFonts w:asciiTheme="majorBidi" w:hAnsiTheme="majorBidi" w:cstheme="majorBidi"/>
                <w:color w:val="auto"/>
                <w:sz w:val="22"/>
                <w:szCs w:val="22"/>
              </w:rPr>
              <w:t>Organising</w:t>
            </w:r>
            <w:proofErr w:type="spellEnd"/>
            <w:r w:rsidRPr="00926396">
              <w:rPr>
                <w:rFonts w:asciiTheme="majorBidi" w:hAnsiTheme="majorBidi" w:cstheme="majorBidi"/>
                <w:color w:val="auto"/>
                <w:sz w:val="22"/>
                <w:szCs w:val="22"/>
              </w:rPr>
              <w:t xml:space="preserve"> field trips for Biology students can discourage them from coming to class </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60</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25</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2.16</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0.94</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Disagree</w:t>
            </w:r>
            <w:r w:rsidR="005920BA" w:rsidRPr="00926396">
              <w:rPr>
                <w:rFonts w:asciiTheme="majorBidi" w:hAnsiTheme="majorBidi" w:cstheme="majorBidi"/>
                <w:color w:val="auto"/>
                <w:sz w:val="22"/>
                <w:szCs w:val="22"/>
              </w:rPr>
              <w:t>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7.</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An enlightening field trip improves students relations with their Biology teacher and likely increases their subsequent attendance to his/her class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3.02</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0.75</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8.</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Students with prior phobia for Biology and record high rate of absenteeism to its lessons sometimes change their attitude after exposure to Biology excursion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3.05</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1.02</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9.</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An academic term or session in Biology filled with adequate field trips will record more students’ attendance than term/session without field trips </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12</w:t>
            </w:r>
          </w:p>
        </w:tc>
        <w:tc>
          <w:tcPr>
            <w:tcW w:w="540" w:type="dxa"/>
          </w:tcPr>
          <w:p w:rsidR="00394A35" w:rsidRPr="00926396" w:rsidRDefault="004C6027"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2.76</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0.94</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394A35" w:rsidRPr="00926396" w:rsidTr="00926396">
        <w:tc>
          <w:tcPr>
            <w:tcW w:w="648"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3852" w:type="dxa"/>
          </w:tcPr>
          <w:p w:rsidR="00394A35" w:rsidRPr="00926396" w:rsidRDefault="00394A35" w:rsidP="0042015C">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Field trips or not, students will skip Biology classes regardless </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23</w:t>
            </w:r>
          </w:p>
        </w:tc>
        <w:tc>
          <w:tcPr>
            <w:tcW w:w="540" w:type="dxa"/>
          </w:tcPr>
          <w:p w:rsidR="00394A35" w:rsidRPr="00926396" w:rsidRDefault="002611DD"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70</w:t>
            </w:r>
          </w:p>
        </w:tc>
        <w:tc>
          <w:tcPr>
            <w:tcW w:w="63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2.30</w:t>
            </w:r>
          </w:p>
        </w:tc>
        <w:tc>
          <w:tcPr>
            <w:tcW w:w="81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0.85</w:t>
            </w:r>
          </w:p>
        </w:tc>
        <w:tc>
          <w:tcPr>
            <w:tcW w:w="1170" w:type="dxa"/>
          </w:tcPr>
          <w:p w:rsidR="00394A35" w:rsidRPr="00926396" w:rsidRDefault="00DB55CB" w:rsidP="00D630D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Disagree</w:t>
            </w:r>
            <w:r w:rsidR="005920BA" w:rsidRPr="00926396">
              <w:rPr>
                <w:rFonts w:asciiTheme="majorBidi" w:hAnsiTheme="majorBidi" w:cstheme="majorBidi"/>
                <w:color w:val="auto"/>
                <w:sz w:val="22"/>
                <w:szCs w:val="22"/>
              </w:rPr>
              <w:t>d</w:t>
            </w:r>
          </w:p>
        </w:tc>
      </w:tr>
    </w:tbl>
    <w:p w:rsidR="00AB14B4" w:rsidRPr="008E194E" w:rsidRDefault="00AB14B4" w:rsidP="00E40707">
      <w:pPr>
        <w:pStyle w:val="Default"/>
        <w:spacing w:before="240" w:line="480" w:lineRule="auto"/>
        <w:ind w:firstLine="720"/>
        <w:jc w:val="both"/>
        <w:rPr>
          <w:rFonts w:asciiTheme="majorBidi" w:hAnsiTheme="majorBidi" w:cstheme="majorBidi"/>
          <w:color w:val="auto"/>
        </w:rPr>
      </w:pPr>
      <w:r w:rsidRPr="008E194E">
        <w:rPr>
          <w:rFonts w:asciiTheme="majorBidi" w:hAnsiTheme="majorBidi" w:cstheme="majorBidi"/>
          <w:color w:val="auto"/>
        </w:rPr>
        <w:lastRenderedPageBreak/>
        <w:t xml:space="preserve">Table 4.2 revealed that items 1, 2, 3, 4, 5, 7, 8 and 9 have mean scores of 3.04, 3.01, 2.70, 2.92, 2.89, 3.02, 3.05, and 2.76. All these mean scores are above the cutoff point of 2.50. This implies that all these items were accepted by the </w:t>
      </w:r>
      <w:proofErr w:type="gramStart"/>
      <w:r w:rsidRPr="008E194E">
        <w:rPr>
          <w:rFonts w:asciiTheme="majorBidi" w:hAnsiTheme="majorBidi" w:cstheme="majorBidi"/>
          <w:color w:val="auto"/>
        </w:rPr>
        <w:t>students</w:t>
      </w:r>
      <w:proofErr w:type="gramEnd"/>
      <w:r w:rsidRPr="008E194E">
        <w:rPr>
          <w:rFonts w:asciiTheme="majorBidi" w:hAnsiTheme="majorBidi" w:cstheme="majorBidi"/>
          <w:color w:val="auto"/>
        </w:rPr>
        <w:t xml:space="preserve"> .Conversely, items 6 and 10 have mean scores of 2.16 and 2.30, both of which are below the 2.50 mean cutoff point. This implies that these items were rejected by the respondents.</w:t>
      </w:r>
    </w:p>
    <w:p w:rsidR="009210BF" w:rsidRPr="008E194E" w:rsidRDefault="009210BF" w:rsidP="00E40707">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t xml:space="preserve">Research Question 2: </w:t>
      </w:r>
      <w:r w:rsidRPr="008E194E">
        <w:rPr>
          <w:rFonts w:asciiTheme="majorBidi" w:hAnsiTheme="majorBidi" w:cstheme="majorBidi"/>
          <w:color w:val="auto"/>
        </w:rPr>
        <w:t xml:space="preserve">To what extent do field trips influence students’ engagement in Biology lessons in secondary schools in Ilorin metropolis? </w:t>
      </w:r>
    </w:p>
    <w:p w:rsidR="009210BF" w:rsidRPr="008E194E" w:rsidRDefault="009210BF" w:rsidP="00E40707">
      <w:pPr>
        <w:pStyle w:val="Default"/>
        <w:jc w:val="both"/>
        <w:rPr>
          <w:rFonts w:asciiTheme="majorBidi" w:hAnsiTheme="majorBidi" w:cstheme="majorBidi"/>
          <w:b/>
          <w:bCs/>
          <w:color w:val="auto"/>
        </w:rPr>
      </w:pPr>
      <w:r w:rsidRPr="008E194E">
        <w:rPr>
          <w:rFonts w:asciiTheme="majorBidi" w:hAnsiTheme="majorBidi" w:cstheme="majorBidi"/>
          <w:b/>
          <w:bCs/>
          <w:color w:val="auto"/>
        </w:rPr>
        <w:t>Table 4.3:</w:t>
      </w:r>
      <w:r w:rsidRPr="008E194E">
        <w:rPr>
          <w:rFonts w:asciiTheme="majorBidi" w:hAnsiTheme="majorBidi" w:cstheme="majorBidi"/>
          <w:color w:val="auto"/>
        </w:rPr>
        <w:t xml:space="preserve"> </w:t>
      </w:r>
      <w:r w:rsidR="003B0732" w:rsidRPr="008E194E">
        <w:rPr>
          <w:rFonts w:asciiTheme="majorBidi" w:hAnsiTheme="majorBidi" w:cstheme="majorBidi"/>
          <w:color w:val="auto"/>
        </w:rPr>
        <w:t>Mean and Standard Deviation ratings of students on the extent field trips influence students’ engagement in Biology lessons in secondary schools in Ilorin metropolis</w:t>
      </w:r>
    </w:p>
    <w:tbl>
      <w:tblPr>
        <w:tblStyle w:val="TableGrid"/>
        <w:tblW w:w="9108" w:type="dxa"/>
        <w:tblLayout w:type="fixed"/>
        <w:tblLook w:val="04A0" w:firstRow="1" w:lastRow="0" w:firstColumn="1" w:lastColumn="0" w:noHBand="0" w:noVBand="1"/>
      </w:tblPr>
      <w:tblGrid>
        <w:gridCol w:w="648"/>
        <w:gridCol w:w="3690"/>
        <w:gridCol w:w="540"/>
        <w:gridCol w:w="540"/>
        <w:gridCol w:w="540"/>
        <w:gridCol w:w="540"/>
        <w:gridCol w:w="630"/>
        <w:gridCol w:w="810"/>
        <w:gridCol w:w="1170"/>
      </w:tblGrid>
      <w:tr w:rsidR="00DE769E" w:rsidRPr="00926396" w:rsidTr="00926396">
        <w:tc>
          <w:tcPr>
            <w:tcW w:w="648"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S/N</w:t>
            </w:r>
          </w:p>
        </w:tc>
        <w:tc>
          <w:tcPr>
            <w:tcW w:w="3690" w:type="dxa"/>
          </w:tcPr>
          <w:p w:rsidR="00DE769E" w:rsidRPr="00926396" w:rsidRDefault="00DE769E" w:rsidP="00E40707">
            <w:pPr>
              <w:pStyle w:val="Default"/>
              <w:jc w:val="both"/>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 xml:space="preserve">Items </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SA</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A</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D</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SD</w:t>
            </w:r>
          </w:p>
        </w:tc>
        <w:tc>
          <w:tcPr>
            <w:tcW w:w="630" w:type="dxa"/>
          </w:tcPr>
          <w:p w:rsidR="00DE769E" w:rsidRPr="00926396" w:rsidRDefault="00EB50A4" w:rsidP="00E40707">
            <w:pPr>
              <w:autoSpaceDE w:val="0"/>
              <w:autoSpaceDN w:val="0"/>
              <w:adjustRightInd w:val="0"/>
              <w:jc w:val="center"/>
              <w:rPr>
                <w:rFonts w:asciiTheme="majorBidi" w:hAnsiTheme="majorBidi" w:cstheme="majorBidi"/>
                <w:b/>
                <w:bCs/>
                <w:iCs/>
              </w:rPr>
            </w:pPr>
            <m:oMathPara>
              <m:oMath>
                <m:acc>
                  <m:accPr>
                    <m:chr m:val="̅"/>
                    <m:ctrlPr>
                      <w:rPr>
                        <w:rFonts w:ascii="Cambria Math" w:hAnsiTheme="majorBidi" w:cstheme="majorBidi"/>
                        <w:b/>
                        <w:bCs/>
                        <w:iCs/>
                      </w:rPr>
                    </m:ctrlPr>
                  </m:accPr>
                  <m:e>
                    <m:r>
                      <m:rPr>
                        <m:sty m:val="b"/>
                      </m:rPr>
                      <w:rPr>
                        <w:rFonts w:ascii="Cambria Math" w:hAnsi="Cambria Math" w:cstheme="majorBidi"/>
                      </w:rPr>
                      <m:t>X</m:t>
                    </m:r>
                  </m:e>
                </m:acc>
              </m:oMath>
            </m:oMathPara>
          </w:p>
        </w:tc>
        <w:tc>
          <w:tcPr>
            <w:tcW w:w="810" w:type="dxa"/>
          </w:tcPr>
          <w:p w:rsidR="00DE769E" w:rsidRPr="00926396" w:rsidRDefault="00DE769E" w:rsidP="00926396">
            <w:pPr>
              <w:autoSpaceDE w:val="0"/>
              <w:autoSpaceDN w:val="0"/>
              <w:adjustRightInd w:val="0"/>
              <w:jc w:val="center"/>
              <w:rPr>
                <w:rFonts w:asciiTheme="majorBidi" w:hAnsiTheme="majorBidi" w:cstheme="majorBidi"/>
                <w:b/>
                <w:bCs/>
              </w:rPr>
            </w:pPr>
            <w:r w:rsidRPr="00926396">
              <w:rPr>
                <w:rFonts w:asciiTheme="majorBidi" w:hAnsiTheme="majorBidi" w:cstheme="majorBidi"/>
                <w:b/>
                <w:bCs/>
              </w:rPr>
              <w:t>Stand Dev.</w:t>
            </w:r>
          </w:p>
        </w:tc>
        <w:tc>
          <w:tcPr>
            <w:tcW w:w="1170" w:type="dxa"/>
          </w:tcPr>
          <w:p w:rsidR="00DE769E" w:rsidRPr="00926396" w:rsidRDefault="00DE769E" w:rsidP="00E40707">
            <w:pPr>
              <w:autoSpaceDE w:val="0"/>
              <w:autoSpaceDN w:val="0"/>
              <w:adjustRightInd w:val="0"/>
              <w:jc w:val="center"/>
              <w:rPr>
                <w:rFonts w:asciiTheme="majorBidi" w:hAnsiTheme="majorBidi" w:cstheme="majorBidi"/>
                <w:b/>
                <w:bCs/>
              </w:rPr>
            </w:pPr>
            <w:r w:rsidRPr="00926396">
              <w:rPr>
                <w:rFonts w:asciiTheme="majorBidi" w:hAnsiTheme="majorBidi" w:cstheme="majorBidi"/>
                <w:b/>
                <w:bCs/>
              </w:rPr>
              <w:t>Decision</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1.</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Some biological practices learnt during field trips encourage students to read more of such subjects </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3.03</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0.76</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2.</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Too much abstract lecture on Biology without commensurate practical or sightseeing (excursion) cause students to become numb to classroom activities </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60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7</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3.10</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0.95</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3.</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Students are excited to do class work/assignments resulting from field trips </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3.08</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1.02</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4.</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Without sightseeing or any other practical-oriented learning, Biology lessons becomes tedious for many students </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DE769E" w:rsidRPr="00926396" w:rsidRDefault="004C602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3.01</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1.03</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5.</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Knowledge on Biology gained through field trips are easy for students to apply in their everyday academic activities </w:t>
            </w:r>
          </w:p>
        </w:tc>
        <w:tc>
          <w:tcPr>
            <w:tcW w:w="540" w:type="dxa"/>
          </w:tcPr>
          <w:p w:rsidR="00DE769E" w:rsidRPr="00926396" w:rsidRDefault="008C611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DE769E" w:rsidRPr="00926396" w:rsidRDefault="008C611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DE769E" w:rsidRPr="00926396" w:rsidRDefault="008C611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540" w:type="dxa"/>
          </w:tcPr>
          <w:p w:rsidR="00DE769E" w:rsidRPr="00926396" w:rsidRDefault="008C611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3.03</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0.89</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6.</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Good field trips command students co-operation and cause teachers to use less disciplinary measures to manage classroom activities </w:t>
            </w:r>
          </w:p>
        </w:tc>
        <w:tc>
          <w:tcPr>
            <w:tcW w:w="540" w:type="dxa"/>
          </w:tcPr>
          <w:p w:rsidR="00DE769E" w:rsidRPr="00926396" w:rsidRDefault="0026675C"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540" w:type="dxa"/>
          </w:tcPr>
          <w:p w:rsidR="00DE769E" w:rsidRPr="00926396" w:rsidRDefault="0026675C"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26675C"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540" w:type="dxa"/>
          </w:tcPr>
          <w:p w:rsidR="00DE769E" w:rsidRPr="00926396" w:rsidRDefault="0026675C"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2.95</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0.66</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bl>
    <w:p w:rsidR="00926396" w:rsidRDefault="00926396"/>
    <w:tbl>
      <w:tblPr>
        <w:tblStyle w:val="TableGrid"/>
        <w:tblW w:w="9108" w:type="dxa"/>
        <w:tblLayout w:type="fixed"/>
        <w:tblLook w:val="04A0" w:firstRow="1" w:lastRow="0" w:firstColumn="1" w:lastColumn="0" w:noHBand="0" w:noVBand="1"/>
      </w:tblPr>
      <w:tblGrid>
        <w:gridCol w:w="648"/>
        <w:gridCol w:w="3690"/>
        <w:gridCol w:w="540"/>
        <w:gridCol w:w="540"/>
        <w:gridCol w:w="540"/>
        <w:gridCol w:w="540"/>
        <w:gridCol w:w="630"/>
        <w:gridCol w:w="810"/>
        <w:gridCol w:w="1170"/>
      </w:tblGrid>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lastRenderedPageBreak/>
              <w:t>1</w:t>
            </w:r>
            <w:r w:rsidR="00DE769E" w:rsidRPr="00926396">
              <w:rPr>
                <w:rFonts w:asciiTheme="majorBidi" w:hAnsiTheme="majorBidi" w:cstheme="majorBidi"/>
                <w:color w:val="auto"/>
                <w:sz w:val="22"/>
                <w:szCs w:val="22"/>
              </w:rPr>
              <w:t>7.</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Lessons from Biology field trips afford teachers fresh ideas with which to keep students interested in classroom lessons </w:t>
            </w:r>
          </w:p>
        </w:tc>
        <w:tc>
          <w:tcPr>
            <w:tcW w:w="540" w:type="dxa"/>
          </w:tcPr>
          <w:p w:rsidR="00DE769E" w:rsidRPr="00926396" w:rsidRDefault="0074103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74103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25</w:t>
            </w:r>
          </w:p>
        </w:tc>
        <w:tc>
          <w:tcPr>
            <w:tcW w:w="540" w:type="dxa"/>
          </w:tcPr>
          <w:p w:rsidR="00DE769E" w:rsidRPr="00926396" w:rsidRDefault="0074103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12</w:t>
            </w:r>
          </w:p>
        </w:tc>
        <w:tc>
          <w:tcPr>
            <w:tcW w:w="540" w:type="dxa"/>
          </w:tcPr>
          <w:p w:rsidR="00DE769E" w:rsidRPr="00926396" w:rsidRDefault="0074103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13</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3.04</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1.02</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8.</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Unlike in typical classroom setting, during field trips students discuss more about the subject among their peers more than other non-academic issues </w:t>
            </w:r>
          </w:p>
        </w:tc>
        <w:tc>
          <w:tcPr>
            <w:tcW w:w="540" w:type="dxa"/>
          </w:tcPr>
          <w:p w:rsidR="00DE769E" w:rsidRPr="00926396" w:rsidRDefault="00D67CC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540" w:type="dxa"/>
          </w:tcPr>
          <w:p w:rsidR="00DE769E" w:rsidRPr="00926396" w:rsidRDefault="00D67CC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40</w:t>
            </w:r>
          </w:p>
        </w:tc>
        <w:tc>
          <w:tcPr>
            <w:tcW w:w="540" w:type="dxa"/>
          </w:tcPr>
          <w:p w:rsidR="00DE769E" w:rsidRPr="00926396" w:rsidRDefault="00D67CC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DE769E" w:rsidRPr="00926396" w:rsidRDefault="00D67CC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3.12</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0.97</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r w:rsidR="00DE769E" w:rsidRPr="00926396">
              <w:rPr>
                <w:rFonts w:asciiTheme="majorBidi" w:hAnsiTheme="majorBidi" w:cstheme="majorBidi"/>
                <w:color w:val="auto"/>
                <w:sz w:val="22"/>
                <w:szCs w:val="22"/>
              </w:rPr>
              <w:t>9.</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Biology teachers find it difficult to get students cooperation during field trips </w:t>
            </w:r>
          </w:p>
        </w:tc>
        <w:tc>
          <w:tcPr>
            <w:tcW w:w="540" w:type="dxa"/>
          </w:tcPr>
          <w:p w:rsidR="00DE769E" w:rsidRPr="00926396" w:rsidRDefault="002611DD"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540" w:type="dxa"/>
          </w:tcPr>
          <w:p w:rsidR="00DE769E" w:rsidRPr="00926396" w:rsidRDefault="002611DD"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540" w:type="dxa"/>
          </w:tcPr>
          <w:p w:rsidR="00DE769E" w:rsidRPr="00926396" w:rsidRDefault="002611DD"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2611DD"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1.91</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0.99</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Disagreed</w:t>
            </w:r>
          </w:p>
        </w:tc>
      </w:tr>
      <w:tr w:rsidR="00DE769E" w:rsidRPr="00926396" w:rsidTr="00926396">
        <w:tc>
          <w:tcPr>
            <w:tcW w:w="648" w:type="dxa"/>
          </w:tcPr>
          <w:p w:rsidR="00DE769E" w:rsidRPr="00926396" w:rsidRDefault="007F32D5"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2</w:t>
            </w:r>
            <w:r w:rsidR="00DE769E" w:rsidRPr="00926396">
              <w:rPr>
                <w:rFonts w:asciiTheme="majorBidi" w:hAnsiTheme="majorBidi" w:cstheme="majorBidi"/>
                <w:color w:val="auto"/>
                <w:sz w:val="22"/>
                <w:szCs w:val="22"/>
              </w:rPr>
              <w:t>0.</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Field trips guarantee students total commitment to Biology lessons </w:t>
            </w:r>
          </w:p>
        </w:tc>
        <w:tc>
          <w:tcPr>
            <w:tcW w:w="540" w:type="dxa"/>
          </w:tcPr>
          <w:p w:rsidR="00DE769E" w:rsidRPr="00926396" w:rsidRDefault="00AB76A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12</w:t>
            </w:r>
          </w:p>
        </w:tc>
        <w:tc>
          <w:tcPr>
            <w:tcW w:w="540" w:type="dxa"/>
          </w:tcPr>
          <w:p w:rsidR="00DE769E" w:rsidRPr="00926396" w:rsidRDefault="00AB76A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8</w:t>
            </w:r>
          </w:p>
        </w:tc>
        <w:tc>
          <w:tcPr>
            <w:tcW w:w="540" w:type="dxa"/>
          </w:tcPr>
          <w:p w:rsidR="00DE769E" w:rsidRPr="00926396" w:rsidRDefault="00AB76A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45</w:t>
            </w:r>
          </w:p>
        </w:tc>
        <w:tc>
          <w:tcPr>
            <w:tcW w:w="540" w:type="dxa"/>
          </w:tcPr>
          <w:p w:rsidR="00DE769E" w:rsidRPr="00926396" w:rsidRDefault="00AB76A4"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63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2.00</w:t>
            </w:r>
          </w:p>
        </w:tc>
        <w:tc>
          <w:tcPr>
            <w:tcW w:w="810" w:type="dxa"/>
          </w:tcPr>
          <w:p w:rsidR="00DE769E" w:rsidRPr="00926396" w:rsidRDefault="001D01F7"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0.67</w:t>
            </w:r>
          </w:p>
        </w:tc>
        <w:tc>
          <w:tcPr>
            <w:tcW w:w="1170" w:type="dxa"/>
          </w:tcPr>
          <w:p w:rsidR="00DE769E" w:rsidRPr="00926396" w:rsidRDefault="005920B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Disagreed</w:t>
            </w:r>
          </w:p>
        </w:tc>
      </w:tr>
    </w:tbl>
    <w:p w:rsidR="007F32D5" w:rsidRPr="008E194E" w:rsidRDefault="007F32D5" w:rsidP="00E40707">
      <w:pPr>
        <w:pStyle w:val="Default"/>
        <w:spacing w:before="240" w:line="480" w:lineRule="auto"/>
        <w:ind w:firstLine="720"/>
        <w:jc w:val="both"/>
        <w:rPr>
          <w:rFonts w:asciiTheme="majorBidi" w:hAnsiTheme="majorBidi" w:cstheme="majorBidi"/>
          <w:b/>
          <w:bCs/>
          <w:color w:val="auto"/>
        </w:rPr>
      </w:pPr>
      <w:r w:rsidRPr="008E194E">
        <w:rPr>
          <w:rFonts w:asciiTheme="majorBidi" w:hAnsiTheme="majorBidi" w:cstheme="majorBidi"/>
          <w:color w:val="auto"/>
        </w:rPr>
        <w:t>Table 4.3 showed that items 11 through 18 have mean scores above the mean cut off point. Precisely, they have 3.03, 3.10, 3.08, 3.01, 3.03, 2.95, 3.04, and 3.12. The implication is that the respondents who are students agreed with the items. Items 19 and 20 have mean scores of 1.91 and 2.00, hence these items were rejected.</w:t>
      </w:r>
    </w:p>
    <w:p w:rsidR="009210BF" w:rsidRPr="008E194E" w:rsidRDefault="009210BF" w:rsidP="00E40707">
      <w:pPr>
        <w:pStyle w:val="Default"/>
        <w:spacing w:line="480" w:lineRule="auto"/>
        <w:jc w:val="both"/>
        <w:rPr>
          <w:rFonts w:asciiTheme="majorBidi" w:hAnsiTheme="majorBidi" w:cstheme="majorBidi"/>
          <w:color w:val="auto"/>
        </w:rPr>
      </w:pPr>
      <w:r w:rsidRPr="008E194E">
        <w:rPr>
          <w:rFonts w:asciiTheme="majorBidi" w:hAnsiTheme="majorBidi" w:cstheme="majorBidi"/>
          <w:b/>
          <w:bCs/>
          <w:color w:val="auto"/>
        </w:rPr>
        <w:t xml:space="preserve">Research Question 3: </w:t>
      </w:r>
      <w:r w:rsidRPr="008E194E">
        <w:rPr>
          <w:rFonts w:asciiTheme="majorBidi" w:hAnsiTheme="majorBidi" w:cstheme="majorBidi"/>
          <w:color w:val="auto"/>
        </w:rPr>
        <w:t>What are the problems hindering the use of field-trips in teaching and learning of Biology?</w:t>
      </w:r>
    </w:p>
    <w:p w:rsidR="009210BF" w:rsidRPr="008E194E" w:rsidRDefault="009210BF" w:rsidP="00E40707">
      <w:pPr>
        <w:pStyle w:val="Default"/>
        <w:jc w:val="both"/>
        <w:rPr>
          <w:rFonts w:asciiTheme="majorBidi" w:hAnsiTheme="majorBidi" w:cstheme="majorBidi"/>
          <w:color w:val="auto"/>
        </w:rPr>
      </w:pPr>
      <w:r w:rsidRPr="008E194E">
        <w:rPr>
          <w:rFonts w:asciiTheme="majorBidi" w:hAnsiTheme="majorBidi" w:cstheme="majorBidi"/>
          <w:b/>
          <w:bCs/>
          <w:color w:val="auto"/>
        </w:rPr>
        <w:t>Table 4.4:</w:t>
      </w:r>
      <w:r w:rsidR="003B0732" w:rsidRPr="008E194E">
        <w:rPr>
          <w:rFonts w:asciiTheme="majorBidi" w:hAnsiTheme="majorBidi" w:cstheme="majorBidi"/>
          <w:b/>
          <w:bCs/>
          <w:color w:val="auto"/>
        </w:rPr>
        <w:t xml:space="preserve"> </w:t>
      </w:r>
      <w:r w:rsidR="00FE479E" w:rsidRPr="008E194E">
        <w:rPr>
          <w:rFonts w:asciiTheme="majorBidi" w:hAnsiTheme="majorBidi" w:cstheme="majorBidi"/>
          <w:color w:val="auto"/>
        </w:rPr>
        <w:t>Mean and Standard Deviation ratings of students on the problems hindering the use of field-trips in teaching and learning of Biology</w:t>
      </w:r>
    </w:p>
    <w:tbl>
      <w:tblPr>
        <w:tblStyle w:val="TableGrid"/>
        <w:tblW w:w="9288" w:type="dxa"/>
        <w:tblLayout w:type="fixed"/>
        <w:tblLook w:val="04A0" w:firstRow="1" w:lastRow="0" w:firstColumn="1" w:lastColumn="0" w:noHBand="0" w:noVBand="1"/>
      </w:tblPr>
      <w:tblGrid>
        <w:gridCol w:w="648"/>
        <w:gridCol w:w="3690"/>
        <w:gridCol w:w="540"/>
        <w:gridCol w:w="540"/>
        <w:gridCol w:w="540"/>
        <w:gridCol w:w="630"/>
        <w:gridCol w:w="630"/>
        <w:gridCol w:w="900"/>
        <w:gridCol w:w="1170"/>
      </w:tblGrid>
      <w:tr w:rsidR="00DE769E" w:rsidRPr="00926396" w:rsidTr="00E40707">
        <w:tc>
          <w:tcPr>
            <w:tcW w:w="648"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S/N</w:t>
            </w:r>
          </w:p>
        </w:tc>
        <w:tc>
          <w:tcPr>
            <w:tcW w:w="3690" w:type="dxa"/>
          </w:tcPr>
          <w:p w:rsidR="00DE769E" w:rsidRPr="00926396" w:rsidRDefault="00DE769E" w:rsidP="00E40707">
            <w:pPr>
              <w:pStyle w:val="Default"/>
              <w:jc w:val="both"/>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 xml:space="preserve">Items </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SA</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A</w:t>
            </w:r>
          </w:p>
        </w:tc>
        <w:tc>
          <w:tcPr>
            <w:tcW w:w="54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D</w:t>
            </w:r>
          </w:p>
        </w:tc>
        <w:tc>
          <w:tcPr>
            <w:tcW w:w="630" w:type="dxa"/>
          </w:tcPr>
          <w:p w:rsidR="00DE769E" w:rsidRPr="00926396" w:rsidRDefault="00DE769E" w:rsidP="00E40707">
            <w:pPr>
              <w:pStyle w:val="Default"/>
              <w:jc w:val="center"/>
              <w:rPr>
                <w:rFonts w:asciiTheme="majorBidi" w:hAnsiTheme="majorBidi" w:cstheme="majorBidi"/>
                <w:b/>
                <w:bCs/>
                <w:color w:val="auto"/>
                <w:sz w:val="22"/>
                <w:szCs w:val="22"/>
              </w:rPr>
            </w:pPr>
            <w:r w:rsidRPr="00926396">
              <w:rPr>
                <w:rFonts w:asciiTheme="majorBidi" w:hAnsiTheme="majorBidi" w:cstheme="majorBidi"/>
                <w:b/>
                <w:bCs/>
                <w:color w:val="auto"/>
                <w:sz w:val="22"/>
                <w:szCs w:val="22"/>
              </w:rPr>
              <w:t>SD</w:t>
            </w:r>
          </w:p>
        </w:tc>
        <w:tc>
          <w:tcPr>
            <w:tcW w:w="630" w:type="dxa"/>
          </w:tcPr>
          <w:p w:rsidR="00DE769E" w:rsidRPr="00926396" w:rsidRDefault="00EB50A4" w:rsidP="00E40707">
            <w:pPr>
              <w:autoSpaceDE w:val="0"/>
              <w:autoSpaceDN w:val="0"/>
              <w:adjustRightInd w:val="0"/>
              <w:jc w:val="center"/>
              <w:rPr>
                <w:rFonts w:asciiTheme="majorBidi" w:hAnsiTheme="majorBidi" w:cstheme="majorBidi"/>
                <w:b/>
                <w:bCs/>
                <w:iCs/>
              </w:rPr>
            </w:pPr>
            <m:oMathPara>
              <m:oMath>
                <m:acc>
                  <m:accPr>
                    <m:chr m:val="̅"/>
                    <m:ctrlPr>
                      <w:rPr>
                        <w:rFonts w:ascii="Cambria Math" w:hAnsiTheme="majorBidi" w:cstheme="majorBidi"/>
                        <w:b/>
                        <w:bCs/>
                        <w:iCs/>
                      </w:rPr>
                    </m:ctrlPr>
                  </m:accPr>
                  <m:e>
                    <m:r>
                      <m:rPr>
                        <m:sty m:val="b"/>
                      </m:rPr>
                      <w:rPr>
                        <w:rFonts w:ascii="Cambria Math" w:hAnsi="Cambria Math" w:cstheme="majorBidi"/>
                      </w:rPr>
                      <m:t>X</m:t>
                    </m:r>
                  </m:e>
                </m:acc>
              </m:oMath>
            </m:oMathPara>
          </w:p>
        </w:tc>
        <w:tc>
          <w:tcPr>
            <w:tcW w:w="900" w:type="dxa"/>
          </w:tcPr>
          <w:p w:rsidR="00DE769E" w:rsidRPr="00926396" w:rsidRDefault="00DE769E" w:rsidP="00E40707">
            <w:pPr>
              <w:autoSpaceDE w:val="0"/>
              <w:autoSpaceDN w:val="0"/>
              <w:adjustRightInd w:val="0"/>
              <w:jc w:val="center"/>
              <w:rPr>
                <w:rFonts w:asciiTheme="majorBidi" w:hAnsiTheme="majorBidi" w:cstheme="majorBidi"/>
                <w:b/>
                <w:bCs/>
              </w:rPr>
            </w:pPr>
            <w:r w:rsidRPr="00926396">
              <w:rPr>
                <w:rFonts w:asciiTheme="majorBidi" w:hAnsiTheme="majorBidi" w:cstheme="majorBidi"/>
                <w:b/>
                <w:bCs/>
              </w:rPr>
              <w:t>Stand. Dev.</w:t>
            </w:r>
          </w:p>
        </w:tc>
        <w:tc>
          <w:tcPr>
            <w:tcW w:w="1170" w:type="dxa"/>
          </w:tcPr>
          <w:p w:rsidR="00DE769E" w:rsidRPr="00926396" w:rsidRDefault="00DE769E" w:rsidP="00E40707">
            <w:pPr>
              <w:autoSpaceDE w:val="0"/>
              <w:autoSpaceDN w:val="0"/>
              <w:adjustRightInd w:val="0"/>
              <w:jc w:val="center"/>
              <w:rPr>
                <w:rFonts w:asciiTheme="majorBidi" w:hAnsiTheme="majorBidi" w:cstheme="majorBidi"/>
                <w:b/>
                <w:bCs/>
              </w:rPr>
            </w:pPr>
            <w:r w:rsidRPr="00926396">
              <w:rPr>
                <w:rFonts w:asciiTheme="majorBidi" w:hAnsiTheme="majorBidi" w:cstheme="majorBidi"/>
                <w:b/>
                <w:bCs/>
              </w:rPr>
              <w:t>Decision</w:t>
            </w:r>
          </w:p>
        </w:tc>
      </w:tr>
      <w:tr w:rsidR="00DE769E" w:rsidRPr="00926396" w:rsidTr="00E40707">
        <w:tc>
          <w:tcPr>
            <w:tcW w:w="648"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1.</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Funding limitation </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60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3.45</w:t>
            </w:r>
          </w:p>
        </w:tc>
        <w:tc>
          <w:tcPr>
            <w:tcW w:w="900" w:type="dxa"/>
          </w:tcPr>
          <w:p w:rsidR="00DE769E" w:rsidRPr="00926396" w:rsidRDefault="00C779D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0.82</w:t>
            </w:r>
          </w:p>
        </w:tc>
        <w:tc>
          <w:tcPr>
            <w:tcW w:w="117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E40707">
        <w:tc>
          <w:tcPr>
            <w:tcW w:w="648"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2.</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Time constraints </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63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3.25</w:t>
            </w:r>
          </w:p>
        </w:tc>
        <w:tc>
          <w:tcPr>
            <w:tcW w:w="900" w:type="dxa"/>
          </w:tcPr>
          <w:p w:rsidR="00DE769E" w:rsidRPr="00926396" w:rsidRDefault="00C779D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0.77</w:t>
            </w:r>
          </w:p>
        </w:tc>
        <w:tc>
          <w:tcPr>
            <w:tcW w:w="117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E40707">
        <w:tc>
          <w:tcPr>
            <w:tcW w:w="648"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3.</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Transportation problem</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70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8</w:t>
            </w:r>
          </w:p>
        </w:tc>
        <w:tc>
          <w:tcPr>
            <w:tcW w:w="63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w:t>
            </w:r>
          </w:p>
        </w:tc>
        <w:tc>
          <w:tcPr>
            <w:tcW w:w="63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3.58</w:t>
            </w:r>
          </w:p>
        </w:tc>
        <w:tc>
          <w:tcPr>
            <w:tcW w:w="900" w:type="dxa"/>
          </w:tcPr>
          <w:p w:rsidR="00DE769E" w:rsidRPr="00926396" w:rsidRDefault="00C779D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0.94</w:t>
            </w:r>
          </w:p>
        </w:tc>
        <w:tc>
          <w:tcPr>
            <w:tcW w:w="117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E40707">
        <w:tc>
          <w:tcPr>
            <w:tcW w:w="648"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4.</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Difficulty in obtaining parental permission </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15</w:t>
            </w:r>
          </w:p>
        </w:tc>
        <w:tc>
          <w:tcPr>
            <w:tcW w:w="63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63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3.05</w:t>
            </w:r>
          </w:p>
        </w:tc>
        <w:tc>
          <w:tcPr>
            <w:tcW w:w="900" w:type="dxa"/>
          </w:tcPr>
          <w:p w:rsidR="00DE769E" w:rsidRPr="00926396" w:rsidRDefault="00D22EB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w:t>
            </w:r>
            <w:r w:rsidR="00C779DA" w:rsidRPr="00926396">
              <w:rPr>
                <w:rFonts w:asciiTheme="majorBidi" w:hAnsiTheme="majorBidi" w:cstheme="majorBidi"/>
                <w:color w:val="auto"/>
                <w:sz w:val="22"/>
                <w:szCs w:val="22"/>
              </w:rPr>
              <w:t>.84</w:t>
            </w:r>
          </w:p>
        </w:tc>
        <w:tc>
          <w:tcPr>
            <w:tcW w:w="117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r w:rsidR="00DE769E" w:rsidRPr="00926396" w:rsidTr="00E40707">
        <w:tc>
          <w:tcPr>
            <w:tcW w:w="648"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5.</w:t>
            </w:r>
          </w:p>
        </w:tc>
        <w:tc>
          <w:tcPr>
            <w:tcW w:w="3690" w:type="dxa"/>
          </w:tcPr>
          <w:p w:rsidR="00DE769E" w:rsidRPr="00926396" w:rsidRDefault="00DE769E" w:rsidP="00E40707">
            <w:pPr>
              <w:pStyle w:val="Default"/>
              <w:jc w:val="both"/>
              <w:rPr>
                <w:rFonts w:asciiTheme="majorBidi" w:hAnsiTheme="majorBidi" w:cstheme="majorBidi"/>
                <w:color w:val="auto"/>
                <w:sz w:val="22"/>
                <w:szCs w:val="22"/>
              </w:rPr>
            </w:pPr>
            <w:r w:rsidRPr="00926396">
              <w:rPr>
                <w:rFonts w:asciiTheme="majorBidi" w:hAnsiTheme="majorBidi" w:cstheme="majorBidi"/>
                <w:color w:val="auto"/>
                <w:sz w:val="22"/>
                <w:szCs w:val="22"/>
              </w:rPr>
              <w:t xml:space="preserve">Lack of encouragement by the school authority </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35</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50</w:t>
            </w:r>
          </w:p>
        </w:tc>
        <w:tc>
          <w:tcPr>
            <w:tcW w:w="54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13</w:t>
            </w:r>
          </w:p>
        </w:tc>
        <w:tc>
          <w:tcPr>
            <w:tcW w:w="630" w:type="dxa"/>
          </w:tcPr>
          <w:p w:rsidR="00DE769E" w:rsidRPr="00926396" w:rsidRDefault="00DB2F2E"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2</w:t>
            </w:r>
          </w:p>
        </w:tc>
        <w:tc>
          <w:tcPr>
            <w:tcW w:w="63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3.18</w:t>
            </w:r>
          </w:p>
        </w:tc>
        <w:tc>
          <w:tcPr>
            <w:tcW w:w="900" w:type="dxa"/>
          </w:tcPr>
          <w:p w:rsidR="00DE769E" w:rsidRPr="00926396" w:rsidRDefault="00C779DA"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0.79</w:t>
            </w:r>
          </w:p>
        </w:tc>
        <w:tc>
          <w:tcPr>
            <w:tcW w:w="1170" w:type="dxa"/>
          </w:tcPr>
          <w:p w:rsidR="00DE769E" w:rsidRPr="00926396" w:rsidRDefault="00892E62" w:rsidP="00E40707">
            <w:pPr>
              <w:pStyle w:val="Default"/>
              <w:jc w:val="center"/>
              <w:rPr>
                <w:rFonts w:asciiTheme="majorBidi" w:hAnsiTheme="majorBidi" w:cstheme="majorBidi"/>
                <w:color w:val="auto"/>
                <w:sz w:val="22"/>
                <w:szCs w:val="22"/>
              </w:rPr>
            </w:pPr>
            <w:r w:rsidRPr="00926396">
              <w:rPr>
                <w:rFonts w:asciiTheme="majorBidi" w:hAnsiTheme="majorBidi" w:cstheme="majorBidi"/>
                <w:color w:val="auto"/>
                <w:sz w:val="22"/>
                <w:szCs w:val="22"/>
              </w:rPr>
              <w:t>Agreed</w:t>
            </w:r>
          </w:p>
        </w:tc>
      </w:tr>
    </w:tbl>
    <w:p w:rsidR="00D95D01" w:rsidRPr="008E194E" w:rsidRDefault="008F4460" w:rsidP="00E40707">
      <w:pPr>
        <w:autoSpaceDE w:val="0"/>
        <w:autoSpaceDN w:val="0"/>
        <w:adjustRightInd w:val="0"/>
        <w:spacing w:before="240"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From the above table 4.4, the respondents agreed that all the items are problems hindering the use of field trip in teaching and learning of Biology with mean ranging from 3.05 to 3.58.</w:t>
      </w:r>
    </w:p>
    <w:p w:rsidR="00521E5C" w:rsidRPr="008E194E" w:rsidRDefault="00521E5C" w:rsidP="00CB259C">
      <w:pPr>
        <w:pStyle w:val="Default"/>
        <w:spacing w:line="480" w:lineRule="auto"/>
        <w:jc w:val="both"/>
        <w:rPr>
          <w:rFonts w:asciiTheme="majorBidi" w:hAnsiTheme="majorBidi" w:cstheme="majorBidi"/>
          <w:b/>
          <w:bCs/>
          <w:color w:val="auto"/>
        </w:rPr>
      </w:pPr>
      <w:r w:rsidRPr="008E194E">
        <w:rPr>
          <w:rFonts w:asciiTheme="majorBidi" w:hAnsiTheme="majorBidi" w:cstheme="majorBidi"/>
          <w:b/>
          <w:bCs/>
          <w:color w:val="auto"/>
        </w:rPr>
        <w:lastRenderedPageBreak/>
        <w:t xml:space="preserve">Discussion of Findings </w:t>
      </w:r>
    </w:p>
    <w:p w:rsidR="00521E5C" w:rsidRPr="008E194E" w:rsidRDefault="00521E5C" w:rsidP="00CB259C">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 xml:space="preserve">Research question one revealed that students agreed that field trips influence students attendance to Biology lessons in secondary schools. This finding is in line with the submissions of </w:t>
      </w:r>
      <w:proofErr w:type="spellStart"/>
      <w:r w:rsidRPr="008E194E">
        <w:rPr>
          <w:rFonts w:asciiTheme="majorBidi" w:hAnsiTheme="majorBidi" w:cstheme="majorBidi"/>
          <w:color w:val="auto"/>
        </w:rPr>
        <w:t>Ogbuluijah</w:t>
      </w:r>
      <w:proofErr w:type="spellEnd"/>
      <w:r w:rsidRPr="008E194E">
        <w:rPr>
          <w:rFonts w:asciiTheme="majorBidi" w:hAnsiTheme="majorBidi" w:cstheme="majorBidi"/>
          <w:color w:val="auto"/>
        </w:rPr>
        <w:t xml:space="preserve"> (201</w:t>
      </w:r>
      <w:r w:rsidR="00DF09A5" w:rsidRPr="008E194E">
        <w:rPr>
          <w:rFonts w:asciiTheme="majorBidi" w:hAnsiTheme="majorBidi" w:cstheme="majorBidi"/>
          <w:color w:val="auto"/>
        </w:rPr>
        <w:t>8</w:t>
      </w:r>
      <w:r w:rsidRPr="008E194E">
        <w:rPr>
          <w:rFonts w:asciiTheme="majorBidi" w:hAnsiTheme="majorBidi" w:cstheme="majorBidi"/>
          <w:color w:val="auto"/>
        </w:rPr>
        <w:t xml:space="preserve">), </w:t>
      </w:r>
      <w:proofErr w:type="spellStart"/>
      <w:r w:rsidRPr="008E194E">
        <w:rPr>
          <w:rFonts w:asciiTheme="majorBidi" w:hAnsiTheme="majorBidi" w:cstheme="majorBidi"/>
          <w:color w:val="auto"/>
        </w:rPr>
        <w:t>Estawul</w:t>
      </w:r>
      <w:proofErr w:type="spellEnd"/>
      <w:r w:rsidRPr="008E194E">
        <w:rPr>
          <w:rFonts w:asciiTheme="majorBidi" w:hAnsiTheme="majorBidi" w:cstheme="majorBidi"/>
          <w:color w:val="auto"/>
        </w:rPr>
        <w:t xml:space="preserve">, </w:t>
      </w:r>
      <w:proofErr w:type="spellStart"/>
      <w:r w:rsidRPr="008E194E">
        <w:rPr>
          <w:rFonts w:asciiTheme="majorBidi" w:hAnsiTheme="majorBidi" w:cstheme="majorBidi"/>
          <w:color w:val="auto"/>
        </w:rPr>
        <w:t>Sababa</w:t>
      </w:r>
      <w:proofErr w:type="spellEnd"/>
      <w:r w:rsidRPr="008E194E">
        <w:rPr>
          <w:rFonts w:asciiTheme="majorBidi" w:hAnsiTheme="majorBidi" w:cstheme="majorBidi"/>
          <w:color w:val="auto"/>
        </w:rPr>
        <w:t xml:space="preserve"> and </w:t>
      </w:r>
      <w:proofErr w:type="spellStart"/>
      <w:r w:rsidRPr="008E194E">
        <w:rPr>
          <w:rFonts w:asciiTheme="majorBidi" w:hAnsiTheme="majorBidi" w:cstheme="majorBidi"/>
          <w:color w:val="auto"/>
        </w:rPr>
        <w:t>Filgona</w:t>
      </w:r>
      <w:proofErr w:type="spellEnd"/>
      <w:r w:rsidRPr="008E194E">
        <w:rPr>
          <w:rFonts w:asciiTheme="majorBidi" w:hAnsiTheme="majorBidi" w:cstheme="majorBidi"/>
          <w:color w:val="auto"/>
        </w:rPr>
        <w:t xml:space="preserve"> (201</w:t>
      </w:r>
      <w:r w:rsidR="00DF09A5" w:rsidRPr="008E194E">
        <w:rPr>
          <w:rFonts w:asciiTheme="majorBidi" w:hAnsiTheme="majorBidi" w:cstheme="majorBidi"/>
          <w:color w:val="auto"/>
        </w:rPr>
        <w:t>9</w:t>
      </w:r>
      <w:r w:rsidRPr="008E194E">
        <w:rPr>
          <w:rFonts w:asciiTheme="majorBidi" w:hAnsiTheme="majorBidi" w:cstheme="majorBidi"/>
          <w:color w:val="auto"/>
        </w:rPr>
        <w:t xml:space="preserve">) and </w:t>
      </w:r>
      <w:proofErr w:type="spellStart"/>
      <w:r w:rsidRPr="008E194E">
        <w:rPr>
          <w:rFonts w:asciiTheme="majorBidi" w:hAnsiTheme="majorBidi" w:cstheme="majorBidi"/>
          <w:color w:val="auto"/>
        </w:rPr>
        <w:t>Salihu</w:t>
      </w:r>
      <w:proofErr w:type="spellEnd"/>
      <w:r w:rsidRPr="008E194E">
        <w:rPr>
          <w:rFonts w:asciiTheme="majorBidi" w:hAnsiTheme="majorBidi" w:cstheme="majorBidi"/>
          <w:color w:val="auto"/>
        </w:rPr>
        <w:t xml:space="preserve"> and </w:t>
      </w:r>
      <w:proofErr w:type="spellStart"/>
      <w:r w:rsidRPr="008E194E">
        <w:rPr>
          <w:rFonts w:asciiTheme="majorBidi" w:hAnsiTheme="majorBidi" w:cstheme="majorBidi"/>
          <w:color w:val="auto"/>
        </w:rPr>
        <w:t>Abubakar</w:t>
      </w:r>
      <w:proofErr w:type="spellEnd"/>
      <w:r w:rsidRPr="008E194E">
        <w:rPr>
          <w:rFonts w:asciiTheme="majorBidi" w:hAnsiTheme="majorBidi" w:cstheme="majorBidi"/>
          <w:color w:val="auto"/>
        </w:rPr>
        <w:t xml:space="preserve"> (2020), all of whom found a direct correlation between field trips and students classroom attendance in their individual studies.</w:t>
      </w:r>
      <w:r w:rsidRPr="008E194E">
        <w:rPr>
          <w:rFonts w:asciiTheme="majorBidi" w:hAnsiTheme="majorBidi" w:cstheme="majorBidi"/>
          <w:b/>
          <w:bCs/>
          <w:color w:val="auto"/>
        </w:rPr>
        <w:t xml:space="preserve"> </w:t>
      </w:r>
      <w:r w:rsidRPr="008E194E">
        <w:rPr>
          <w:rFonts w:asciiTheme="majorBidi" w:hAnsiTheme="majorBidi" w:cstheme="majorBidi"/>
          <w:color w:val="auto"/>
        </w:rPr>
        <w:t xml:space="preserve">In the same manner, </w:t>
      </w:r>
      <w:proofErr w:type="spellStart"/>
      <w:r w:rsidRPr="008E194E">
        <w:rPr>
          <w:rFonts w:asciiTheme="majorBidi" w:hAnsiTheme="majorBidi" w:cstheme="majorBidi"/>
          <w:color w:val="auto"/>
        </w:rPr>
        <w:t>Salihu</w:t>
      </w:r>
      <w:proofErr w:type="spellEnd"/>
      <w:r w:rsidRPr="008E194E">
        <w:rPr>
          <w:rFonts w:asciiTheme="majorBidi" w:hAnsiTheme="majorBidi" w:cstheme="majorBidi"/>
          <w:color w:val="auto"/>
        </w:rPr>
        <w:t xml:space="preserve"> and </w:t>
      </w:r>
      <w:proofErr w:type="spellStart"/>
      <w:r w:rsidRPr="008E194E">
        <w:rPr>
          <w:rFonts w:asciiTheme="majorBidi" w:hAnsiTheme="majorBidi" w:cstheme="majorBidi"/>
          <w:color w:val="auto"/>
        </w:rPr>
        <w:t>Abubakar</w:t>
      </w:r>
      <w:proofErr w:type="spellEnd"/>
      <w:r w:rsidRPr="008E194E">
        <w:rPr>
          <w:rFonts w:asciiTheme="majorBidi" w:hAnsiTheme="majorBidi" w:cstheme="majorBidi"/>
          <w:color w:val="auto"/>
        </w:rPr>
        <w:t xml:space="preserve"> (2020) illustrated that students performance are often improved when they are exposed to frequent field trips because it has a way of captivating students interest and fostering punctuality and regularity to class, which in turn improve their overall performance. </w:t>
      </w:r>
    </w:p>
    <w:p w:rsidR="0093507B" w:rsidRPr="008E194E" w:rsidRDefault="00521E5C" w:rsidP="00CB259C">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 xml:space="preserve">Research question two revealed that some biological practices learnt during field trips encourage students to read more of such subjects; too much abstract lecture on Biology without commensurate practical or sightseeing (excursion) cause students to become numb to classroom activities; students are excited to do class work/assignments resulting from field trips; without sightseeing or any other practical-oriented learning among others. In the same token, </w:t>
      </w:r>
      <w:proofErr w:type="spellStart"/>
      <w:r w:rsidRPr="008E194E">
        <w:rPr>
          <w:rFonts w:asciiTheme="majorBidi" w:hAnsiTheme="majorBidi" w:cstheme="majorBidi"/>
          <w:sz w:val="24"/>
          <w:szCs w:val="24"/>
        </w:rPr>
        <w:t>Behrendt</w:t>
      </w:r>
      <w:proofErr w:type="spellEnd"/>
      <w:r w:rsidRPr="008E194E">
        <w:rPr>
          <w:rFonts w:asciiTheme="majorBidi" w:hAnsiTheme="majorBidi" w:cstheme="majorBidi"/>
          <w:sz w:val="24"/>
          <w:szCs w:val="24"/>
        </w:rPr>
        <w:t xml:space="preserve"> and Franklin (2014) explained that field trips encourage students’ involvement and participation in the teaching and learning process. </w:t>
      </w:r>
      <w:proofErr w:type="spellStart"/>
      <w:r w:rsidRPr="008E194E">
        <w:rPr>
          <w:rFonts w:asciiTheme="majorBidi" w:hAnsiTheme="majorBidi" w:cstheme="majorBidi"/>
          <w:sz w:val="24"/>
          <w:szCs w:val="24"/>
        </w:rPr>
        <w:t>Amosa</w:t>
      </w:r>
      <w:proofErr w:type="spellEnd"/>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Ogunlade</w:t>
      </w:r>
      <w:proofErr w:type="spellEnd"/>
      <w:r w:rsidRPr="008E194E">
        <w:rPr>
          <w:rFonts w:asciiTheme="majorBidi" w:hAnsiTheme="majorBidi" w:cstheme="majorBidi"/>
          <w:sz w:val="24"/>
          <w:szCs w:val="24"/>
        </w:rPr>
        <w:t xml:space="preserve"> and </w:t>
      </w:r>
      <w:proofErr w:type="spellStart"/>
      <w:r w:rsidRPr="008E194E">
        <w:rPr>
          <w:rFonts w:asciiTheme="majorBidi" w:hAnsiTheme="majorBidi" w:cstheme="majorBidi"/>
          <w:sz w:val="24"/>
          <w:szCs w:val="24"/>
        </w:rPr>
        <w:t>Atobatele</w:t>
      </w:r>
      <w:proofErr w:type="spellEnd"/>
      <w:r w:rsidRPr="008E194E">
        <w:rPr>
          <w:rFonts w:asciiTheme="majorBidi" w:hAnsiTheme="majorBidi" w:cstheme="majorBidi"/>
          <w:sz w:val="24"/>
          <w:szCs w:val="24"/>
        </w:rPr>
        <w:t xml:space="preserve"> (201</w:t>
      </w:r>
      <w:r w:rsidR="00010DF2" w:rsidRPr="008E194E">
        <w:rPr>
          <w:rFonts w:asciiTheme="majorBidi" w:hAnsiTheme="majorBidi" w:cstheme="majorBidi"/>
          <w:sz w:val="24"/>
          <w:szCs w:val="24"/>
        </w:rPr>
        <w:t>6</w:t>
      </w:r>
      <w:r w:rsidRPr="008E194E">
        <w:rPr>
          <w:rFonts w:asciiTheme="majorBidi" w:hAnsiTheme="majorBidi" w:cstheme="majorBidi"/>
          <w:sz w:val="24"/>
          <w:szCs w:val="24"/>
        </w:rPr>
        <w:t xml:space="preserve">) supported this position when they stated that the activities of field trips are usually interesting to students and encourage co-operative learning among students. </w:t>
      </w:r>
    </w:p>
    <w:p w:rsidR="00E92BC3" w:rsidRPr="008E194E" w:rsidRDefault="0093507B" w:rsidP="00CB259C">
      <w:pPr>
        <w:autoSpaceDE w:val="0"/>
        <w:autoSpaceDN w:val="0"/>
        <w:adjustRightInd w:val="0"/>
        <w:spacing w:after="0" w:line="480" w:lineRule="auto"/>
        <w:ind w:firstLine="720"/>
        <w:jc w:val="both"/>
        <w:rPr>
          <w:rFonts w:asciiTheme="majorBidi" w:hAnsiTheme="majorBidi" w:cstheme="majorBidi"/>
          <w:b/>
          <w:bCs/>
          <w:sz w:val="24"/>
          <w:szCs w:val="24"/>
        </w:rPr>
      </w:pPr>
      <w:r w:rsidRPr="008E194E">
        <w:rPr>
          <w:rFonts w:asciiTheme="majorBidi" w:hAnsiTheme="majorBidi" w:cstheme="majorBidi"/>
          <w:sz w:val="24"/>
          <w:szCs w:val="24"/>
        </w:rPr>
        <w:lastRenderedPageBreak/>
        <w:t xml:space="preserve">In research question 3, it was discovered that funding, time constraints, transportation problems, difficulty in obtaining parental permission, lack of encouragement by the school authority are problems hindering the use of field trips in teaching and learning of Biology. This is in line with the findings of </w:t>
      </w:r>
      <w:proofErr w:type="spellStart"/>
      <w:r w:rsidRPr="008E194E">
        <w:rPr>
          <w:rFonts w:asciiTheme="majorBidi" w:hAnsiTheme="majorBidi" w:cstheme="majorBidi"/>
          <w:sz w:val="24"/>
          <w:szCs w:val="24"/>
        </w:rPr>
        <w:t>Udogu</w:t>
      </w:r>
      <w:proofErr w:type="spellEnd"/>
      <w:r w:rsidRPr="008E194E">
        <w:rPr>
          <w:rFonts w:asciiTheme="majorBidi" w:hAnsiTheme="majorBidi" w:cstheme="majorBidi"/>
          <w:sz w:val="24"/>
          <w:szCs w:val="24"/>
        </w:rPr>
        <w:t xml:space="preserve"> (20</w:t>
      </w:r>
      <w:r w:rsidR="00DD12FC" w:rsidRPr="008E194E">
        <w:rPr>
          <w:rFonts w:asciiTheme="majorBidi" w:hAnsiTheme="majorBidi" w:cstheme="majorBidi"/>
          <w:sz w:val="24"/>
          <w:szCs w:val="24"/>
        </w:rPr>
        <w:t>2</w:t>
      </w:r>
      <w:r w:rsidRPr="008E194E">
        <w:rPr>
          <w:rFonts w:asciiTheme="majorBidi" w:hAnsiTheme="majorBidi" w:cstheme="majorBidi"/>
          <w:sz w:val="24"/>
          <w:szCs w:val="24"/>
        </w:rPr>
        <w:t>0) who asserted that many schools prohibit certain field trips due to costs, safety issues, lack of parental consent and transportation needs.</w:t>
      </w:r>
      <w:r w:rsidRPr="008E194E">
        <w:rPr>
          <w:rFonts w:asciiTheme="majorBidi" w:hAnsiTheme="majorBidi" w:cstheme="majorBidi"/>
          <w:b/>
          <w:bCs/>
          <w:sz w:val="24"/>
          <w:szCs w:val="24"/>
        </w:rPr>
        <w:t xml:space="preserve"> </w:t>
      </w:r>
    </w:p>
    <w:p w:rsidR="00E92BC3" w:rsidRPr="008E194E" w:rsidRDefault="00E92BC3">
      <w:pPr>
        <w:rPr>
          <w:rFonts w:asciiTheme="majorBidi" w:hAnsiTheme="majorBidi" w:cstheme="majorBidi"/>
          <w:b/>
          <w:bCs/>
          <w:sz w:val="24"/>
          <w:szCs w:val="24"/>
        </w:rPr>
      </w:pPr>
      <w:r w:rsidRPr="008E194E">
        <w:rPr>
          <w:rFonts w:asciiTheme="majorBidi" w:hAnsiTheme="majorBidi" w:cstheme="majorBidi"/>
          <w:b/>
          <w:bCs/>
          <w:sz w:val="24"/>
          <w:szCs w:val="24"/>
        </w:rPr>
        <w:br w:type="page"/>
      </w:r>
    </w:p>
    <w:p w:rsidR="00C93962" w:rsidRPr="008E194E" w:rsidRDefault="00E92BC3" w:rsidP="00E92BC3">
      <w:pPr>
        <w:autoSpaceDE w:val="0"/>
        <w:autoSpaceDN w:val="0"/>
        <w:adjustRightInd w:val="0"/>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CHAPTER FIVE</w:t>
      </w:r>
    </w:p>
    <w:p w:rsidR="00E92BC3" w:rsidRPr="008E194E" w:rsidRDefault="00E92BC3" w:rsidP="00225BCE">
      <w:pPr>
        <w:autoSpaceDE w:val="0"/>
        <w:autoSpaceDN w:val="0"/>
        <w:adjustRightInd w:val="0"/>
        <w:spacing w:after="0" w:line="480" w:lineRule="auto"/>
        <w:jc w:val="center"/>
        <w:rPr>
          <w:rFonts w:asciiTheme="majorBidi" w:hAnsiTheme="majorBidi" w:cstheme="majorBidi"/>
          <w:b/>
          <w:bCs/>
          <w:sz w:val="24"/>
          <w:szCs w:val="24"/>
        </w:rPr>
      </w:pPr>
      <w:r w:rsidRPr="008E194E">
        <w:rPr>
          <w:rFonts w:asciiTheme="majorBidi" w:hAnsiTheme="majorBidi" w:cstheme="majorBidi"/>
          <w:b/>
          <w:bCs/>
          <w:sz w:val="24"/>
          <w:szCs w:val="24"/>
        </w:rPr>
        <w:t>SUMMARY, CONCLUSION AND RECOMMENDATIONS</w:t>
      </w:r>
    </w:p>
    <w:p w:rsidR="00225BCE" w:rsidRPr="008E194E" w:rsidRDefault="00225BCE" w:rsidP="00225BCE">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Summary</w:t>
      </w:r>
    </w:p>
    <w:p w:rsidR="00F57AB5" w:rsidRPr="008E194E" w:rsidRDefault="00F57AB5" w:rsidP="00663293">
      <w:pPr>
        <w:spacing w:after="0" w:line="480" w:lineRule="auto"/>
        <w:ind w:firstLine="720"/>
        <w:jc w:val="both"/>
        <w:rPr>
          <w:rFonts w:ascii="Times New Roman" w:cstheme="majorBidi"/>
          <w:bCs/>
          <w:sz w:val="24"/>
          <w:szCs w:val="24"/>
        </w:rPr>
      </w:pPr>
      <w:r w:rsidRPr="008E194E">
        <w:rPr>
          <w:rFonts w:ascii="Times New Roman" w:cstheme="majorBidi"/>
          <w:bCs/>
          <w:sz w:val="24"/>
          <w:szCs w:val="24"/>
        </w:rPr>
        <w:t xml:space="preserve">This study was carried out to examine </w:t>
      </w:r>
      <w:r w:rsidR="00663293" w:rsidRPr="008E194E">
        <w:rPr>
          <w:rFonts w:asciiTheme="majorBidi" w:hAnsiTheme="majorBidi" w:cstheme="majorBidi"/>
          <w:bCs/>
          <w:sz w:val="24"/>
          <w:szCs w:val="24"/>
        </w:rPr>
        <w:t xml:space="preserve">influence of fieldtrip on biology </w:t>
      </w:r>
      <w:proofErr w:type="gramStart"/>
      <w:r w:rsidR="00663293" w:rsidRPr="008E194E">
        <w:rPr>
          <w:rFonts w:asciiTheme="majorBidi" w:hAnsiTheme="majorBidi" w:cstheme="majorBidi"/>
          <w:bCs/>
          <w:sz w:val="24"/>
          <w:szCs w:val="24"/>
        </w:rPr>
        <w:t>students</w:t>
      </w:r>
      <w:proofErr w:type="gramEnd"/>
      <w:r w:rsidR="00663293" w:rsidRPr="008E194E">
        <w:rPr>
          <w:rFonts w:asciiTheme="majorBidi" w:hAnsiTheme="majorBidi" w:cstheme="majorBidi"/>
          <w:bCs/>
          <w:sz w:val="24"/>
          <w:szCs w:val="24"/>
        </w:rPr>
        <w:t xml:space="preserve"> achievement in secondary school in Ilorin metropolis</w:t>
      </w:r>
      <w:r w:rsidRPr="008E194E">
        <w:rPr>
          <w:rFonts w:ascii="Times New Roman" w:cstheme="majorBidi"/>
          <w:bCs/>
          <w:sz w:val="24"/>
          <w:szCs w:val="24"/>
        </w:rPr>
        <w:t>. Chapter one of this study comprises of the introduction and the background to study, the statement of the problem, the purpose of the study, scope and limitation of the study and likewise the operational definition of terms that are derived from the study.</w:t>
      </w:r>
    </w:p>
    <w:p w:rsidR="00F57AB5" w:rsidRPr="008E194E" w:rsidRDefault="00F57AB5" w:rsidP="00663293">
      <w:pPr>
        <w:spacing w:after="0" w:line="480" w:lineRule="auto"/>
        <w:jc w:val="both"/>
        <w:rPr>
          <w:rFonts w:ascii="Times New Roman" w:cstheme="majorBidi"/>
          <w:bCs/>
          <w:sz w:val="24"/>
          <w:szCs w:val="24"/>
        </w:rPr>
      </w:pPr>
      <w:r w:rsidRPr="008E194E">
        <w:rPr>
          <w:rFonts w:ascii="Times New Roman" w:cstheme="majorBidi"/>
          <w:bCs/>
          <w:sz w:val="24"/>
          <w:szCs w:val="24"/>
        </w:rPr>
        <w:tab/>
        <w:t>Chapter two studies the review of related literatures and the summary of the literature reviewed.</w:t>
      </w:r>
      <w:r w:rsidR="00663293" w:rsidRPr="008E194E">
        <w:rPr>
          <w:rFonts w:ascii="Times New Roman" w:cstheme="majorBidi"/>
          <w:bCs/>
          <w:sz w:val="24"/>
          <w:szCs w:val="24"/>
        </w:rPr>
        <w:t xml:space="preserve"> </w:t>
      </w:r>
      <w:r w:rsidRPr="008E194E">
        <w:rPr>
          <w:rFonts w:ascii="Times New Roman" w:cstheme="majorBidi"/>
          <w:bCs/>
          <w:sz w:val="24"/>
          <w:szCs w:val="24"/>
        </w:rPr>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225BCE" w:rsidRPr="008E194E" w:rsidRDefault="00F57AB5" w:rsidP="00663293">
      <w:pPr>
        <w:autoSpaceDE w:val="0"/>
        <w:autoSpaceDN w:val="0"/>
        <w:adjustRightInd w:val="0"/>
        <w:spacing w:after="0" w:line="480" w:lineRule="auto"/>
        <w:jc w:val="both"/>
        <w:rPr>
          <w:rFonts w:asciiTheme="majorBidi" w:hAnsiTheme="majorBidi" w:cstheme="majorBidi"/>
          <w:sz w:val="24"/>
          <w:szCs w:val="24"/>
        </w:rPr>
      </w:pPr>
      <w:r w:rsidRPr="008E194E">
        <w:rPr>
          <w:rFonts w:ascii="Times New Roman" w:cstheme="majorBidi"/>
          <w:bCs/>
          <w:sz w:val="24"/>
          <w:szCs w:val="24"/>
        </w:rPr>
        <w:tab/>
        <w:t xml:space="preserve">Furthermore, chapter four of this study analyzed the results of the finding and discussions were made on the result analyzed. The concluding chapter of the study which is chapter five </w:t>
      </w:r>
      <w:proofErr w:type="spellStart"/>
      <w:r w:rsidRPr="008E194E">
        <w:rPr>
          <w:rFonts w:ascii="Times New Roman" w:cstheme="majorBidi"/>
          <w:bCs/>
          <w:sz w:val="24"/>
          <w:szCs w:val="24"/>
        </w:rPr>
        <w:t>summarises</w:t>
      </w:r>
      <w:proofErr w:type="spellEnd"/>
      <w:r w:rsidRPr="008E194E">
        <w:rPr>
          <w:rFonts w:ascii="Times New Roman" w:cstheme="majorBidi"/>
          <w:bCs/>
          <w:sz w:val="24"/>
          <w:szCs w:val="24"/>
        </w:rPr>
        <w:t xml:space="preserve"> the whole chapters in the study, conclusion and also recommendations was drawn.</w:t>
      </w:r>
    </w:p>
    <w:p w:rsidR="00225BCE" w:rsidRPr="008E194E" w:rsidRDefault="00225BCE"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Conclusion</w:t>
      </w:r>
    </w:p>
    <w:p w:rsidR="000D16E0" w:rsidRPr="008E194E" w:rsidRDefault="00663293" w:rsidP="000E0E07">
      <w:pPr>
        <w:pStyle w:val="Default"/>
        <w:spacing w:line="480" w:lineRule="auto"/>
        <w:ind w:firstLine="720"/>
        <w:jc w:val="both"/>
        <w:rPr>
          <w:rFonts w:asciiTheme="majorBidi" w:hAnsiTheme="majorBidi" w:cstheme="majorBidi"/>
          <w:b/>
          <w:bCs/>
          <w:color w:val="auto"/>
        </w:rPr>
      </w:pPr>
      <w:r w:rsidRPr="008E194E">
        <w:rPr>
          <w:rFonts w:asciiTheme="majorBidi" w:hAnsiTheme="majorBidi" w:cstheme="majorBidi"/>
          <w:color w:val="auto"/>
        </w:rPr>
        <w:t>It was concluded from the study that f</w:t>
      </w:r>
      <w:r w:rsidR="000D16E0" w:rsidRPr="008E194E">
        <w:rPr>
          <w:rFonts w:asciiTheme="majorBidi" w:hAnsiTheme="majorBidi" w:cstheme="majorBidi"/>
          <w:color w:val="auto"/>
        </w:rPr>
        <w:t xml:space="preserve">ield trips influence students’ attendance to </w:t>
      </w:r>
      <w:r w:rsidRPr="008E194E">
        <w:rPr>
          <w:rFonts w:asciiTheme="majorBidi" w:hAnsiTheme="majorBidi" w:cstheme="majorBidi"/>
          <w:color w:val="auto"/>
        </w:rPr>
        <w:t xml:space="preserve">Biology </w:t>
      </w:r>
      <w:r w:rsidR="000D16E0" w:rsidRPr="008E194E">
        <w:rPr>
          <w:rFonts w:asciiTheme="majorBidi" w:hAnsiTheme="majorBidi" w:cstheme="majorBidi"/>
          <w:color w:val="auto"/>
        </w:rPr>
        <w:t xml:space="preserve">lessons in secondary schools in </w:t>
      </w:r>
      <w:r w:rsidRPr="008E194E">
        <w:rPr>
          <w:rFonts w:asciiTheme="majorBidi" w:hAnsiTheme="majorBidi" w:cstheme="majorBidi"/>
          <w:color w:val="auto"/>
        </w:rPr>
        <w:t>Ilorin metropolis and also f</w:t>
      </w:r>
      <w:r w:rsidR="000D16E0" w:rsidRPr="008E194E">
        <w:rPr>
          <w:rFonts w:asciiTheme="majorBidi" w:hAnsiTheme="majorBidi" w:cstheme="majorBidi"/>
          <w:color w:val="auto"/>
        </w:rPr>
        <w:t xml:space="preserve">ield trips influence students’ engagement in Biology lessons in secondary schools in </w:t>
      </w:r>
      <w:r w:rsidRPr="008E194E">
        <w:rPr>
          <w:rFonts w:asciiTheme="majorBidi" w:hAnsiTheme="majorBidi" w:cstheme="majorBidi"/>
          <w:color w:val="auto"/>
        </w:rPr>
        <w:t>Ilorin metropolis.</w:t>
      </w:r>
    </w:p>
    <w:p w:rsidR="00225BCE" w:rsidRPr="008E194E" w:rsidRDefault="00225BCE"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lastRenderedPageBreak/>
        <w:t>Implication of the Study</w:t>
      </w:r>
    </w:p>
    <w:p w:rsidR="00663293" w:rsidRPr="008E194E" w:rsidRDefault="00034FE8" w:rsidP="000E0E07">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The study on the influence of field trips on Biology students' achievement highlights the significant educational benefits of experiential learning. Field trips enhance student engagement, improve academic achievement, and foster the development of critical thinking skills. The implications point to the need for a more structured and widespread adoption of field trips in Biology education, supported by well-trained teachers, adequate funding, and collaborative partnerships between schools and external organizations.</w:t>
      </w:r>
    </w:p>
    <w:p w:rsidR="00225BCE" w:rsidRPr="008E194E" w:rsidRDefault="00225BCE" w:rsidP="000E0E07">
      <w:pPr>
        <w:spacing w:after="0" w:line="480" w:lineRule="auto"/>
        <w:jc w:val="both"/>
        <w:rPr>
          <w:rFonts w:asciiTheme="majorBidi" w:hAnsiTheme="majorBidi" w:cstheme="majorBidi"/>
          <w:b/>
          <w:bCs/>
          <w:sz w:val="24"/>
          <w:szCs w:val="24"/>
        </w:rPr>
      </w:pPr>
      <w:r w:rsidRPr="008E194E">
        <w:rPr>
          <w:rFonts w:asciiTheme="majorBidi" w:hAnsiTheme="majorBidi" w:cstheme="majorBidi"/>
          <w:b/>
          <w:bCs/>
          <w:sz w:val="24"/>
          <w:szCs w:val="24"/>
        </w:rPr>
        <w:t>Recommendations</w:t>
      </w:r>
    </w:p>
    <w:p w:rsidR="000D16E0" w:rsidRPr="008E194E" w:rsidRDefault="000D16E0" w:rsidP="000E0E07">
      <w:pPr>
        <w:pStyle w:val="Default"/>
        <w:spacing w:line="480" w:lineRule="auto"/>
        <w:ind w:firstLine="720"/>
        <w:jc w:val="both"/>
        <w:rPr>
          <w:rFonts w:asciiTheme="majorBidi" w:hAnsiTheme="majorBidi" w:cstheme="majorBidi"/>
          <w:color w:val="auto"/>
        </w:rPr>
      </w:pPr>
      <w:r w:rsidRPr="008E194E">
        <w:rPr>
          <w:rFonts w:asciiTheme="majorBidi" w:hAnsiTheme="majorBidi" w:cstheme="majorBidi"/>
          <w:color w:val="auto"/>
        </w:rPr>
        <w:t xml:space="preserve">The following recommendations were made: </w:t>
      </w:r>
    </w:p>
    <w:p w:rsidR="00663293" w:rsidRPr="008E194E" w:rsidRDefault="000D16E0" w:rsidP="000E0E07">
      <w:pPr>
        <w:pStyle w:val="Default"/>
        <w:numPr>
          <w:ilvl w:val="0"/>
          <w:numId w:val="22"/>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 xml:space="preserve">Parents/guardians should encourage their wards to participate in field trips by way of sponsoring them whenever necessary. </w:t>
      </w:r>
    </w:p>
    <w:p w:rsidR="000D16E0" w:rsidRPr="008E194E" w:rsidRDefault="000D16E0" w:rsidP="000E0E07">
      <w:pPr>
        <w:pStyle w:val="Default"/>
        <w:numPr>
          <w:ilvl w:val="0"/>
          <w:numId w:val="22"/>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 xml:space="preserve">In the same manner, budgetary allocation to science education in secondary schools should be increased significantly. This will make way for sufficient finance for schools to arrange field trips for science subjects like Biology. </w:t>
      </w:r>
    </w:p>
    <w:p w:rsidR="000D16E0" w:rsidRPr="008E194E" w:rsidRDefault="000D16E0" w:rsidP="00663293">
      <w:pPr>
        <w:pStyle w:val="Default"/>
        <w:numPr>
          <w:ilvl w:val="0"/>
          <w:numId w:val="22"/>
        </w:numPr>
        <w:spacing w:line="480" w:lineRule="auto"/>
        <w:ind w:left="540" w:hanging="540"/>
        <w:jc w:val="both"/>
        <w:rPr>
          <w:rFonts w:asciiTheme="majorBidi" w:hAnsiTheme="majorBidi" w:cstheme="majorBidi"/>
          <w:color w:val="auto"/>
        </w:rPr>
      </w:pPr>
      <w:r w:rsidRPr="008E194E">
        <w:rPr>
          <w:rFonts w:asciiTheme="majorBidi" w:hAnsiTheme="majorBidi" w:cstheme="majorBidi"/>
          <w:color w:val="auto"/>
        </w:rPr>
        <w:t xml:space="preserve">Policy makers in education, particularly in science education should adjust the science curriculum in secondary schools to make field trip an integral part of Biology lessons. </w:t>
      </w:r>
    </w:p>
    <w:p w:rsidR="00926396" w:rsidRDefault="00926396" w:rsidP="00663293">
      <w:pPr>
        <w:spacing w:after="0" w:line="480" w:lineRule="auto"/>
        <w:jc w:val="both"/>
        <w:rPr>
          <w:rFonts w:asciiTheme="majorBidi" w:eastAsia="Times New Roman" w:hAnsiTheme="majorBidi" w:cstheme="majorBidi"/>
          <w:b/>
          <w:bCs/>
          <w:sz w:val="24"/>
          <w:szCs w:val="24"/>
        </w:rPr>
      </w:pPr>
    </w:p>
    <w:p w:rsidR="00926396" w:rsidRDefault="00926396" w:rsidP="00663293">
      <w:pPr>
        <w:spacing w:after="0" w:line="480" w:lineRule="auto"/>
        <w:jc w:val="both"/>
        <w:rPr>
          <w:rFonts w:asciiTheme="majorBidi" w:eastAsia="Times New Roman" w:hAnsiTheme="majorBidi" w:cstheme="majorBidi"/>
          <w:b/>
          <w:bCs/>
          <w:sz w:val="24"/>
          <w:szCs w:val="24"/>
        </w:rPr>
      </w:pPr>
    </w:p>
    <w:p w:rsidR="00926396" w:rsidRDefault="00926396" w:rsidP="00663293">
      <w:pPr>
        <w:spacing w:after="0" w:line="480" w:lineRule="auto"/>
        <w:jc w:val="both"/>
        <w:rPr>
          <w:rFonts w:asciiTheme="majorBidi" w:eastAsia="Times New Roman" w:hAnsiTheme="majorBidi" w:cstheme="majorBidi"/>
          <w:b/>
          <w:bCs/>
          <w:sz w:val="24"/>
          <w:szCs w:val="24"/>
        </w:rPr>
      </w:pPr>
    </w:p>
    <w:p w:rsidR="00225BCE" w:rsidRPr="008E194E" w:rsidRDefault="00225BCE" w:rsidP="00663293">
      <w:pPr>
        <w:spacing w:after="0" w:line="480" w:lineRule="auto"/>
        <w:jc w:val="both"/>
        <w:rPr>
          <w:rFonts w:asciiTheme="majorBidi" w:hAnsiTheme="majorBidi" w:cstheme="majorBidi"/>
          <w:b/>
          <w:bCs/>
          <w:sz w:val="24"/>
          <w:szCs w:val="24"/>
        </w:rPr>
      </w:pPr>
      <w:r w:rsidRPr="008E194E">
        <w:rPr>
          <w:rFonts w:asciiTheme="majorBidi" w:eastAsia="Times New Roman" w:hAnsiTheme="majorBidi" w:cstheme="majorBidi"/>
          <w:b/>
          <w:bCs/>
          <w:sz w:val="24"/>
          <w:szCs w:val="24"/>
        </w:rPr>
        <w:lastRenderedPageBreak/>
        <w:t>Limitation of the Study</w:t>
      </w:r>
    </w:p>
    <w:p w:rsidR="00694831" w:rsidRPr="008E194E" w:rsidRDefault="00066F44" w:rsidP="00E77621">
      <w:pPr>
        <w:spacing w:after="0" w:line="480" w:lineRule="auto"/>
        <w:jc w:val="both"/>
        <w:rPr>
          <w:rFonts w:ascii="Times New Roman" w:eastAsia="Times New Roman" w:hAnsi="Times New Roman" w:cs="Times New Roman"/>
          <w:sz w:val="24"/>
          <w:szCs w:val="24"/>
        </w:rPr>
      </w:pPr>
      <w:r w:rsidRPr="008E194E">
        <w:rPr>
          <w:rFonts w:asciiTheme="majorBidi" w:eastAsia="Times New Roman" w:hAnsiTheme="majorBidi" w:cstheme="majorBidi"/>
          <w:sz w:val="24"/>
          <w:szCs w:val="24"/>
        </w:rPr>
        <w:tab/>
      </w:r>
      <w:r w:rsidR="00E77621" w:rsidRPr="008E194E">
        <w:rPr>
          <w:rFonts w:ascii="Times New Roman" w:eastAsia="Times New Roman" w:hAnsi="Times New Roman" w:cs="Times New Roman"/>
          <w:sz w:val="24"/>
          <w:szCs w:val="24"/>
        </w:rPr>
        <w:t xml:space="preserve">Based on the time frame and financial constraints in covering all the secondary schools in the local government, the study was limited to the </w:t>
      </w:r>
      <w:r w:rsidR="008616E2" w:rsidRPr="008E194E">
        <w:rPr>
          <w:rFonts w:ascii="Times New Roman" w:eastAsia="Times New Roman" w:hAnsi="Times New Roman" w:cs="Times New Roman"/>
          <w:sz w:val="24"/>
          <w:szCs w:val="24"/>
        </w:rPr>
        <w:t xml:space="preserve">Biology </w:t>
      </w:r>
      <w:r w:rsidR="00E77621" w:rsidRPr="008E194E">
        <w:rPr>
          <w:rFonts w:ascii="Times New Roman" w:eastAsia="Times New Roman" w:hAnsi="Times New Roman" w:cs="Times New Roman"/>
          <w:sz w:val="24"/>
          <w:szCs w:val="24"/>
        </w:rPr>
        <w:t xml:space="preserve">students in senior secondary school (SS2 class). </w:t>
      </w:r>
    </w:p>
    <w:p w:rsidR="00225BCE" w:rsidRPr="008E194E" w:rsidRDefault="00225BCE" w:rsidP="00663293">
      <w:pPr>
        <w:spacing w:after="0" w:line="480" w:lineRule="auto"/>
        <w:jc w:val="both"/>
        <w:rPr>
          <w:rFonts w:asciiTheme="majorBidi" w:eastAsia="Times New Roman" w:hAnsiTheme="majorBidi" w:cstheme="majorBidi"/>
          <w:b/>
          <w:bCs/>
          <w:sz w:val="24"/>
          <w:szCs w:val="24"/>
        </w:rPr>
      </w:pPr>
      <w:r w:rsidRPr="008E194E">
        <w:rPr>
          <w:rFonts w:asciiTheme="majorBidi" w:eastAsia="Times New Roman" w:hAnsiTheme="majorBidi" w:cstheme="majorBidi"/>
          <w:b/>
          <w:bCs/>
          <w:sz w:val="24"/>
          <w:szCs w:val="24"/>
        </w:rPr>
        <w:t>Suggestion for Further Studies</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Future research could focus on a longitudinal approach to assess the long-term effects of field trips on students' academic performance and retention of biological concepts. This will help determine whether the positive influence of field trips has lasting effects over time or if they are short-term gains.</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To understand the broader application of field trips, further studies could compare the influence of field trips on students’ achievements in other subjects like chemistry, physics, or geography. This will help determine whether field trips are particularly effective for biology or if they benefit other disciplines as well.</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Investigating the effects of the frequency and duration of field trips on student outcomes would provide valuable insights into optimal planning. Research could explore whether multiple shorter trips are more beneficial than one extended trip, or whether more frequent trips lead to better retention of knowledge.</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With advancements in technology, future studies could examine the impact of virtual field trips as a supplement or alternative to physical field trips. Researchers could explore whether virtual experiences provide similar benefits to real-life field trips in terms of engagement, understanding, and academic achievement.</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lastRenderedPageBreak/>
        <w:t>Further studies could explore how socioeconomic factors affect students' access to and experience of field trips. Examining the impact of field trip funding, location, and parental involvement across different socio-economic backgrounds could provide insight into inequalities and inform policies for equitable access.</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Future research could analyze if there are any gender-based differences in how students benefit from field trips. Understanding if boys and girls respond differently to experiential learning could help tailor educational practices to meet the needs of all students more effectively.</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Investigating the dynamics of teacher-student interaction during field trips could provide valuable information on how teachers’ facilitation affects the learning outcomes of students. This can also assess the importance of teacher preparation and the pedagogical strategies used during field trips.</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Further research could delve deeper into the extent to which field trips foster critical thinking and problem-solving skills in students. Studies could include assessments before and after field trips to determine how much students’ cognitive abilities in these areas improve.</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t>Comparative studies between urban and rural schools in Ilorin Metropolis could be conducted to explore whether the geographic setting of a school influences the effectiveness of field trips. This could also assess the challenges unique to each setting and propose solutions.</w:t>
      </w:r>
    </w:p>
    <w:p w:rsidR="00101433" w:rsidRPr="008E194E" w:rsidRDefault="00101433" w:rsidP="003F2E00">
      <w:pPr>
        <w:spacing w:after="0" w:line="480" w:lineRule="auto"/>
        <w:ind w:firstLine="720"/>
        <w:jc w:val="both"/>
        <w:rPr>
          <w:rFonts w:asciiTheme="majorBidi" w:hAnsiTheme="majorBidi" w:cstheme="majorBidi"/>
          <w:sz w:val="24"/>
          <w:szCs w:val="24"/>
        </w:rPr>
      </w:pPr>
      <w:r w:rsidRPr="008E194E">
        <w:rPr>
          <w:rFonts w:asciiTheme="majorBidi" w:hAnsiTheme="majorBidi" w:cstheme="majorBidi"/>
          <w:sz w:val="24"/>
          <w:szCs w:val="24"/>
        </w:rPr>
        <w:lastRenderedPageBreak/>
        <w:t>Further studies could explore how field trips influence students' attitudes toward biology as a subject and their interest in pursuing science-related careers. Surveys and interviews could be employed to understand students' perceptions before and after field trips.</w:t>
      </w:r>
    </w:p>
    <w:p w:rsidR="000871F2" w:rsidRPr="008E194E" w:rsidRDefault="003F2E00" w:rsidP="003F2E00">
      <w:pPr>
        <w:spacing w:after="0" w:line="480" w:lineRule="auto"/>
        <w:jc w:val="both"/>
        <w:rPr>
          <w:rFonts w:asciiTheme="majorBidi" w:hAnsiTheme="majorBidi" w:cstheme="majorBidi"/>
          <w:b/>
          <w:bCs/>
          <w:sz w:val="24"/>
          <w:szCs w:val="24"/>
        </w:rPr>
      </w:pPr>
      <w:r w:rsidRPr="008E194E">
        <w:rPr>
          <w:rFonts w:asciiTheme="majorBidi" w:hAnsiTheme="majorBidi" w:cstheme="majorBidi"/>
          <w:sz w:val="24"/>
          <w:szCs w:val="24"/>
        </w:rPr>
        <w:tab/>
      </w:r>
      <w:r w:rsidR="00101433" w:rsidRPr="008E194E">
        <w:rPr>
          <w:rFonts w:asciiTheme="majorBidi" w:hAnsiTheme="majorBidi" w:cstheme="majorBidi"/>
          <w:sz w:val="24"/>
          <w:szCs w:val="24"/>
        </w:rPr>
        <w:t xml:space="preserve">By investigating these areas, future research can offer a more comprehensive understanding of the role field trips play in the educational achievement of </w:t>
      </w:r>
      <w:r w:rsidRPr="008E194E">
        <w:rPr>
          <w:rFonts w:asciiTheme="majorBidi" w:hAnsiTheme="majorBidi" w:cstheme="majorBidi"/>
          <w:sz w:val="24"/>
          <w:szCs w:val="24"/>
        </w:rPr>
        <w:t xml:space="preserve">Biology </w:t>
      </w:r>
      <w:r w:rsidR="00101433" w:rsidRPr="008E194E">
        <w:rPr>
          <w:rFonts w:asciiTheme="majorBidi" w:hAnsiTheme="majorBidi" w:cstheme="majorBidi"/>
          <w:sz w:val="24"/>
          <w:szCs w:val="24"/>
        </w:rPr>
        <w:t xml:space="preserve">students, providing insights for better educational practices and policies. </w:t>
      </w:r>
      <w:r w:rsidR="000871F2" w:rsidRPr="008E194E">
        <w:rPr>
          <w:rFonts w:asciiTheme="majorBidi" w:hAnsiTheme="majorBidi" w:cstheme="majorBidi"/>
          <w:b/>
          <w:bCs/>
          <w:sz w:val="24"/>
          <w:szCs w:val="24"/>
        </w:rPr>
        <w:br w:type="page"/>
      </w:r>
    </w:p>
    <w:p w:rsidR="00124DC2" w:rsidRPr="008E194E" w:rsidRDefault="00BF1120" w:rsidP="00BF1120">
      <w:pPr>
        <w:spacing w:after="0" w:line="24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REFERENCES</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Abdullahi</w:t>
      </w:r>
      <w:proofErr w:type="spellEnd"/>
      <w:r w:rsidRPr="008E194E">
        <w:rPr>
          <w:rFonts w:asciiTheme="majorBidi" w:hAnsiTheme="majorBidi" w:cstheme="majorBidi"/>
          <w:sz w:val="24"/>
          <w:szCs w:val="24"/>
        </w:rPr>
        <w:t xml:space="preserve">, A. (2018). </w:t>
      </w:r>
      <w:r w:rsidRPr="008E194E">
        <w:rPr>
          <w:rFonts w:asciiTheme="majorBidi" w:hAnsiTheme="majorBidi" w:cstheme="majorBidi"/>
          <w:i/>
          <w:iCs/>
          <w:sz w:val="24"/>
          <w:szCs w:val="24"/>
        </w:rPr>
        <w:t>Science Teaching in Nigeria</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Illory</w:t>
      </w:r>
      <w:proofErr w:type="spellEnd"/>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Atoto</w:t>
      </w:r>
      <w:proofErr w:type="spellEnd"/>
      <w:r w:rsidRPr="008E194E">
        <w:rPr>
          <w:rFonts w:asciiTheme="majorBidi" w:hAnsiTheme="majorBidi" w:cstheme="majorBidi"/>
          <w:sz w:val="24"/>
          <w:szCs w:val="24"/>
        </w:rPr>
        <w:t xml:space="preserve"> Press Limited.</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Abduraheem</w:t>
      </w:r>
      <w:proofErr w:type="spellEnd"/>
      <w:r w:rsidRPr="008E194E">
        <w:rPr>
          <w:rFonts w:asciiTheme="majorBidi" w:hAnsiTheme="majorBidi" w:cstheme="majorBidi"/>
          <w:sz w:val="24"/>
          <w:szCs w:val="24"/>
        </w:rPr>
        <w:t xml:space="preserve">, B. O. (2011). Effect of discussion method on secondary school </w:t>
      </w:r>
      <w:proofErr w:type="gramStart"/>
      <w:r w:rsidRPr="008E194E">
        <w:rPr>
          <w:rFonts w:asciiTheme="majorBidi" w:hAnsiTheme="majorBidi" w:cstheme="majorBidi"/>
          <w:sz w:val="24"/>
          <w:szCs w:val="24"/>
        </w:rPr>
        <w:t>students‘ achievement</w:t>
      </w:r>
      <w:proofErr w:type="gramEnd"/>
      <w:r w:rsidRPr="008E194E">
        <w:rPr>
          <w:rFonts w:asciiTheme="majorBidi" w:hAnsiTheme="majorBidi" w:cstheme="majorBidi"/>
          <w:sz w:val="24"/>
          <w:szCs w:val="24"/>
        </w:rPr>
        <w:t xml:space="preserve"> and retention in social studies. </w:t>
      </w:r>
      <w:r w:rsidRPr="008E194E">
        <w:rPr>
          <w:rFonts w:asciiTheme="majorBidi" w:hAnsiTheme="majorBidi" w:cstheme="majorBidi"/>
          <w:i/>
          <w:iCs/>
          <w:sz w:val="24"/>
          <w:szCs w:val="24"/>
        </w:rPr>
        <w:t>European journal of educational studies, 3</w:t>
      </w:r>
      <w:r w:rsidRPr="008E194E">
        <w:rPr>
          <w:rFonts w:asciiTheme="majorBidi" w:hAnsiTheme="majorBidi" w:cstheme="majorBidi"/>
          <w:sz w:val="24"/>
          <w:szCs w:val="24"/>
        </w:rPr>
        <w:t>(2), 44-50.</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Adedeji</w:t>
      </w:r>
      <w:proofErr w:type="spellEnd"/>
      <w:r w:rsidRPr="008E194E">
        <w:rPr>
          <w:rFonts w:asciiTheme="majorBidi" w:hAnsiTheme="majorBidi" w:cstheme="majorBidi"/>
          <w:sz w:val="24"/>
          <w:szCs w:val="24"/>
        </w:rPr>
        <w:t xml:space="preserve">, T. (2017). The impact of motivation on </w:t>
      </w:r>
      <w:proofErr w:type="spellStart"/>
      <w:proofErr w:type="gramStart"/>
      <w:r w:rsidRPr="008E194E">
        <w:rPr>
          <w:rFonts w:asciiTheme="majorBidi" w:hAnsiTheme="majorBidi" w:cstheme="majorBidi"/>
          <w:sz w:val="24"/>
          <w:szCs w:val="24"/>
        </w:rPr>
        <w:t>students</w:t>
      </w:r>
      <w:proofErr w:type="spellEnd"/>
      <w:proofErr w:type="gramEnd"/>
      <w:r w:rsidRPr="008E194E">
        <w:rPr>
          <w:rFonts w:asciiTheme="majorBidi" w:hAnsiTheme="majorBidi" w:cstheme="majorBidi"/>
          <w:sz w:val="24"/>
          <w:szCs w:val="24"/>
        </w:rPr>
        <w:t xml:space="preserve"> academic achievement and learning outcome in mathematics among secondary school students in Nigeria. </w:t>
      </w:r>
      <w:r w:rsidRPr="008E194E">
        <w:rPr>
          <w:rFonts w:asciiTheme="majorBidi" w:hAnsiTheme="majorBidi" w:cstheme="majorBidi"/>
          <w:i/>
          <w:iCs/>
          <w:sz w:val="24"/>
          <w:szCs w:val="24"/>
        </w:rPr>
        <w:t>Eurasia Journal of Mathematics, Science and Technology Education, 3</w:t>
      </w:r>
      <w:r w:rsidRPr="008E194E">
        <w:rPr>
          <w:rFonts w:asciiTheme="majorBidi" w:hAnsiTheme="majorBidi" w:cstheme="majorBidi"/>
          <w:sz w:val="24"/>
          <w:szCs w:val="24"/>
        </w:rPr>
        <w:t>(2), 149-156.</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Ahmad, Y. (2018). Effect of Field trip on academic achievement and retention of rural and urban location in Zaria educational zone, Kaduna state. An unpublished thesis submitted to the department of science education ABU Zaria.</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Ajaja</w:t>
      </w:r>
      <w:proofErr w:type="spellEnd"/>
      <w:r w:rsidRPr="008E194E">
        <w:rPr>
          <w:rFonts w:asciiTheme="majorBidi" w:hAnsiTheme="majorBidi" w:cstheme="majorBidi"/>
          <w:sz w:val="24"/>
          <w:szCs w:val="24"/>
        </w:rPr>
        <w:t xml:space="preserve">, O. P. (2019). Effects of field studies on learning outcome in Biology. </w:t>
      </w:r>
      <w:r w:rsidRPr="008E194E">
        <w:rPr>
          <w:rFonts w:asciiTheme="majorBidi" w:hAnsiTheme="majorBidi" w:cstheme="majorBidi"/>
          <w:i/>
          <w:iCs/>
          <w:sz w:val="24"/>
          <w:szCs w:val="24"/>
        </w:rPr>
        <w:t>Journal of Human Ecology, 31</w:t>
      </w:r>
      <w:r w:rsidRPr="008E194E">
        <w:rPr>
          <w:rFonts w:asciiTheme="majorBidi" w:hAnsiTheme="majorBidi" w:cstheme="majorBidi"/>
          <w:sz w:val="24"/>
          <w:szCs w:val="24"/>
        </w:rPr>
        <w:t>(3).</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Akubuilo</w:t>
      </w:r>
      <w:proofErr w:type="spellEnd"/>
      <w:r w:rsidRPr="008E194E">
        <w:rPr>
          <w:rFonts w:asciiTheme="majorBidi" w:hAnsiTheme="majorBidi" w:cstheme="majorBidi"/>
          <w:sz w:val="24"/>
          <w:szCs w:val="24"/>
        </w:rPr>
        <w:t xml:space="preserve">, A. (2020). A Sense of Place. </w:t>
      </w:r>
      <w:r w:rsidRPr="008E194E">
        <w:rPr>
          <w:rFonts w:asciiTheme="majorBidi" w:hAnsiTheme="majorBidi" w:cstheme="majorBidi"/>
          <w:i/>
          <w:iCs/>
          <w:sz w:val="24"/>
          <w:szCs w:val="24"/>
        </w:rPr>
        <w:t>Science Teacher, 78</w:t>
      </w:r>
      <w:r w:rsidRPr="008E194E">
        <w:rPr>
          <w:rFonts w:asciiTheme="majorBidi" w:hAnsiTheme="majorBidi" w:cstheme="majorBidi"/>
          <w:sz w:val="24"/>
          <w:szCs w:val="24"/>
        </w:rPr>
        <w:t>(5), 12.</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Amosa</w:t>
      </w:r>
      <w:proofErr w:type="spellEnd"/>
      <w:r w:rsidRPr="008E194E">
        <w:rPr>
          <w:rFonts w:asciiTheme="majorBidi" w:hAnsiTheme="majorBidi" w:cstheme="majorBidi"/>
          <w:sz w:val="24"/>
          <w:szCs w:val="24"/>
        </w:rPr>
        <w:t xml:space="preserve"> A. A., </w:t>
      </w:r>
      <w:proofErr w:type="spellStart"/>
      <w:r w:rsidRPr="008E194E">
        <w:rPr>
          <w:rFonts w:asciiTheme="majorBidi" w:hAnsiTheme="majorBidi" w:cstheme="majorBidi"/>
          <w:sz w:val="24"/>
          <w:szCs w:val="24"/>
        </w:rPr>
        <w:t>Ogunlade</w:t>
      </w:r>
      <w:proofErr w:type="spellEnd"/>
      <w:r w:rsidRPr="008E194E">
        <w:rPr>
          <w:rFonts w:asciiTheme="majorBidi" w:hAnsiTheme="majorBidi" w:cstheme="majorBidi"/>
          <w:sz w:val="24"/>
          <w:szCs w:val="24"/>
        </w:rPr>
        <w:t xml:space="preserve">, O. O. &amp; </w:t>
      </w:r>
      <w:proofErr w:type="spellStart"/>
      <w:r w:rsidRPr="008E194E">
        <w:rPr>
          <w:rFonts w:asciiTheme="majorBidi" w:hAnsiTheme="majorBidi" w:cstheme="majorBidi"/>
          <w:sz w:val="24"/>
          <w:szCs w:val="24"/>
        </w:rPr>
        <w:t>Atobatele</w:t>
      </w:r>
      <w:proofErr w:type="spellEnd"/>
      <w:r w:rsidRPr="008E194E">
        <w:rPr>
          <w:rFonts w:asciiTheme="majorBidi" w:hAnsiTheme="majorBidi" w:cstheme="majorBidi"/>
          <w:sz w:val="24"/>
          <w:szCs w:val="24"/>
        </w:rPr>
        <w:t>, A. S. (2018). Effect of Field Trip on Students’ Academic Performance in Basic Technology in Ilorin Metropolis, Nigeria.</w:t>
      </w:r>
      <w:r w:rsidRPr="008E194E">
        <w:rPr>
          <w:rFonts w:asciiTheme="majorBidi" w:hAnsiTheme="majorBidi" w:cstheme="majorBidi"/>
          <w:i/>
          <w:iCs/>
          <w:sz w:val="24"/>
          <w:szCs w:val="24"/>
        </w:rPr>
        <w:t xml:space="preserve"> Malaysian Online Journal of Educational Technology, 3</w:t>
      </w:r>
      <w:r w:rsidRPr="008E194E">
        <w:rPr>
          <w:rFonts w:asciiTheme="majorBidi" w:hAnsiTheme="majorBidi" w:cstheme="majorBidi"/>
          <w:sz w:val="24"/>
          <w:szCs w:val="24"/>
        </w:rPr>
        <w:t>(2).</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Anaso</w:t>
      </w:r>
      <w:proofErr w:type="spellEnd"/>
      <w:r w:rsidRPr="008E194E">
        <w:rPr>
          <w:rFonts w:asciiTheme="majorBidi" w:hAnsiTheme="majorBidi" w:cstheme="majorBidi"/>
          <w:sz w:val="24"/>
          <w:szCs w:val="24"/>
        </w:rPr>
        <w:t xml:space="preserve">, J. N. (2018). Effects of Class-size on the Academic Achievement and Retention of Different Ability Groups </w:t>
      </w:r>
      <w:proofErr w:type="gramStart"/>
      <w:r w:rsidRPr="008E194E">
        <w:rPr>
          <w:rFonts w:asciiTheme="majorBidi" w:hAnsiTheme="majorBidi" w:cstheme="majorBidi"/>
          <w:sz w:val="24"/>
          <w:szCs w:val="24"/>
        </w:rPr>
        <w:t>Among</w:t>
      </w:r>
      <w:proofErr w:type="gramEnd"/>
      <w:r w:rsidRPr="008E194E">
        <w:rPr>
          <w:rFonts w:asciiTheme="majorBidi" w:hAnsiTheme="majorBidi" w:cstheme="majorBidi"/>
          <w:sz w:val="24"/>
          <w:szCs w:val="24"/>
        </w:rPr>
        <w:t xml:space="preserve"> Senior Secondary School Chemistry Student. PhD Dissertation ABU Zaria.</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Ausubel</w:t>
      </w:r>
      <w:proofErr w:type="spellEnd"/>
      <w:r w:rsidRPr="008E194E">
        <w:rPr>
          <w:rFonts w:asciiTheme="majorBidi" w:hAnsiTheme="majorBidi" w:cstheme="majorBidi"/>
          <w:sz w:val="24"/>
          <w:szCs w:val="24"/>
        </w:rPr>
        <w:t xml:space="preserve">, D.P. (1971). </w:t>
      </w:r>
      <w:r w:rsidRPr="008E194E">
        <w:rPr>
          <w:rFonts w:asciiTheme="majorBidi" w:hAnsiTheme="majorBidi" w:cstheme="majorBidi"/>
          <w:i/>
          <w:iCs/>
          <w:sz w:val="24"/>
          <w:szCs w:val="24"/>
        </w:rPr>
        <w:t>The Psychology of Meaningful Verbal Blight</w:t>
      </w:r>
      <w:r w:rsidRPr="008E194E">
        <w:rPr>
          <w:rFonts w:asciiTheme="majorBidi" w:hAnsiTheme="majorBidi" w:cstheme="majorBidi"/>
          <w:sz w:val="24"/>
          <w:szCs w:val="24"/>
        </w:rPr>
        <w:t xml:space="preserve">. Advantages and disadvantages of traditional lecture method. </w:t>
      </w:r>
      <w:r w:rsidRPr="008E194E">
        <w:rPr>
          <w:rFonts w:asciiTheme="majorBidi" w:hAnsiTheme="majorBidi" w:cstheme="majorBidi"/>
          <w:i/>
          <w:iCs/>
          <w:sz w:val="24"/>
          <w:szCs w:val="24"/>
        </w:rPr>
        <w:t xml:space="preserve">Six psychological studies (Pg3-73). </w:t>
      </w:r>
      <w:r w:rsidRPr="008E194E">
        <w:rPr>
          <w:rFonts w:asciiTheme="majorBidi" w:hAnsiTheme="majorBidi" w:cstheme="majorBidi"/>
          <w:sz w:val="24"/>
          <w:szCs w:val="24"/>
        </w:rPr>
        <w:t>New York, NY: Random House Press.</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Badola</w:t>
      </w:r>
      <w:proofErr w:type="spellEnd"/>
      <w:r w:rsidRPr="008E194E">
        <w:rPr>
          <w:rFonts w:asciiTheme="majorBidi" w:hAnsiTheme="majorBidi" w:cstheme="majorBidi"/>
          <w:sz w:val="24"/>
          <w:szCs w:val="24"/>
        </w:rPr>
        <w:t xml:space="preserve">, S. (2018). Effect of school on academic achievement, motivation of secondary level students in </w:t>
      </w:r>
      <w:proofErr w:type="spellStart"/>
      <w:r w:rsidRPr="008E194E">
        <w:rPr>
          <w:rFonts w:asciiTheme="majorBidi" w:hAnsiTheme="majorBidi" w:cstheme="majorBidi"/>
          <w:sz w:val="24"/>
          <w:szCs w:val="24"/>
        </w:rPr>
        <w:t>Garhwal</w:t>
      </w:r>
      <w:proofErr w:type="spellEnd"/>
      <w:r w:rsidRPr="008E194E">
        <w:rPr>
          <w:rFonts w:asciiTheme="majorBidi" w:hAnsiTheme="majorBidi" w:cstheme="majorBidi"/>
          <w:sz w:val="24"/>
          <w:szCs w:val="24"/>
        </w:rPr>
        <w:t xml:space="preserve">, </w:t>
      </w:r>
      <w:r w:rsidRPr="008E194E">
        <w:rPr>
          <w:rFonts w:asciiTheme="majorBidi" w:hAnsiTheme="majorBidi" w:cstheme="majorBidi"/>
          <w:i/>
          <w:iCs/>
          <w:sz w:val="24"/>
          <w:szCs w:val="24"/>
        </w:rPr>
        <w:t>UK, Educational Confab, 2</w:t>
      </w:r>
      <w:r w:rsidRPr="008E194E">
        <w:rPr>
          <w:rFonts w:asciiTheme="majorBidi" w:hAnsiTheme="majorBidi" w:cstheme="majorBidi"/>
          <w:sz w:val="24"/>
          <w:szCs w:val="24"/>
        </w:rPr>
        <w:t>(15) 61-66.</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Baliiel</w:t>
      </w:r>
      <w:proofErr w:type="spellEnd"/>
      <w:r w:rsidRPr="008E194E">
        <w:rPr>
          <w:rFonts w:asciiTheme="majorBidi" w:hAnsiTheme="majorBidi" w:cstheme="majorBidi"/>
          <w:sz w:val="24"/>
          <w:szCs w:val="24"/>
        </w:rPr>
        <w:t xml:space="preserve">, B., Duran, M., </w:t>
      </w:r>
      <w:proofErr w:type="spellStart"/>
      <w:r w:rsidRPr="008E194E">
        <w:rPr>
          <w:rFonts w:asciiTheme="majorBidi" w:hAnsiTheme="majorBidi" w:cstheme="majorBidi"/>
          <w:sz w:val="24"/>
          <w:szCs w:val="24"/>
        </w:rPr>
        <w:t>Bilgili</w:t>
      </w:r>
      <w:proofErr w:type="spellEnd"/>
      <w:r w:rsidRPr="008E194E">
        <w:rPr>
          <w:rFonts w:asciiTheme="majorBidi" w:hAnsiTheme="majorBidi" w:cstheme="majorBidi"/>
          <w:sz w:val="24"/>
          <w:szCs w:val="24"/>
        </w:rPr>
        <w:t xml:space="preserve">, S. (2018). Effect of field trip observation method on the motivation of students. </w:t>
      </w:r>
      <w:proofErr w:type="gramStart"/>
      <w:r w:rsidRPr="008E194E">
        <w:rPr>
          <w:rFonts w:asciiTheme="majorBidi" w:hAnsiTheme="majorBidi" w:cstheme="majorBidi"/>
          <w:sz w:val="24"/>
          <w:szCs w:val="24"/>
        </w:rPr>
        <w:t>a</w:t>
      </w:r>
      <w:proofErr w:type="gramEnd"/>
      <w:r w:rsidRPr="008E194E">
        <w:rPr>
          <w:rFonts w:asciiTheme="majorBidi" w:hAnsiTheme="majorBidi" w:cstheme="majorBidi"/>
          <w:sz w:val="24"/>
          <w:szCs w:val="24"/>
        </w:rPr>
        <w:t xml:space="preserve"> paper presented at 2nd international conference on new trends in education and their implication, 27-29 </w:t>
      </w:r>
      <w:proofErr w:type="spellStart"/>
      <w:r w:rsidRPr="008E194E">
        <w:rPr>
          <w:rFonts w:asciiTheme="majorBidi" w:hAnsiTheme="majorBidi" w:cstheme="majorBidi"/>
          <w:sz w:val="24"/>
          <w:szCs w:val="24"/>
        </w:rPr>
        <w:t>Antalaya</w:t>
      </w:r>
      <w:proofErr w:type="spellEnd"/>
      <w:r w:rsidRPr="008E194E">
        <w:rPr>
          <w:rFonts w:asciiTheme="majorBidi" w:hAnsiTheme="majorBidi" w:cstheme="majorBidi"/>
          <w:sz w:val="24"/>
          <w:szCs w:val="24"/>
        </w:rPr>
        <w:t>-Turkey.</w:t>
      </w:r>
    </w:p>
    <w:p w:rsidR="00D643B5" w:rsidRPr="008E194E" w:rsidRDefault="00D643B5" w:rsidP="00D643B5">
      <w:pPr>
        <w:spacing w:before="240" w:after="0" w:line="240" w:lineRule="auto"/>
        <w:ind w:left="900" w:hanging="900"/>
        <w:jc w:val="both"/>
        <w:rPr>
          <w:rFonts w:asciiTheme="majorBidi" w:hAnsiTheme="majorBidi" w:cstheme="majorBidi"/>
          <w:i/>
          <w:iCs/>
          <w:sz w:val="24"/>
          <w:szCs w:val="24"/>
        </w:rPr>
      </w:pPr>
      <w:proofErr w:type="spellStart"/>
      <w:r w:rsidRPr="008E194E">
        <w:rPr>
          <w:rFonts w:asciiTheme="majorBidi" w:hAnsiTheme="majorBidi" w:cstheme="majorBidi"/>
          <w:sz w:val="24"/>
          <w:szCs w:val="24"/>
        </w:rPr>
        <w:lastRenderedPageBreak/>
        <w:t>Bichi</w:t>
      </w:r>
      <w:proofErr w:type="spellEnd"/>
      <w:r w:rsidRPr="008E194E">
        <w:rPr>
          <w:rFonts w:asciiTheme="majorBidi" w:hAnsiTheme="majorBidi" w:cstheme="majorBidi"/>
          <w:sz w:val="24"/>
          <w:szCs w:val="24"/>
        </w:rPr>
        <w:t xml:space="preserve">, S. S. (2018). The effect of Gender on Academic Achievement in Evolution Concept among senior secondary school using problem-solving instructional strategy. </w:t>
      </w:r>
      <w:r w:rsidRPr="008E194E">
        <w:rPr>
          <w:rFonts w:asciiTheme="majorBidi" w:hAnsiTheme="majorBidi" w:cstheme="majorBidi"/>
          <w:i/>
          <w:iCs/>
          <w:sz w:val="24"/>
          <w:szCs w:val="24"/>
        </w:rPr>
        <w:t>Zaria Journal of students in education 3, (1), 132-138</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Bitgood</w:t>
      </w:r>
      <w:proofErr w:type="spellEnd"/>
      <w:r w:rsidRPr="008E194E">
        <w:rPr>
          <w:rFonts w:asciiTheme="majorBidi" w:hAnsiTheme="majorBidi" w:cstheme="majorBidi"/>
          <w:sz w:val="24"/>
          <w:szCs w:val="24"/>
        </w:rPr>
        <w:t xml:space="preserve">, J. &amp; Stephen, B. (2019). How Nigeria teacher select interactional materials. </w:t>
      </w:r>
      <w:r w:rsidRPr="008E194E">
        <w:rPr>
          <w:rFonts w:asciiTheme="majorBidi" w:hAnsiTheme="majorBidi" w:cstheme="majorBidi"/>
          <w:i/>
          <w:iCs/>
          <w:sz w:val="24"/>
          <w:szCs w:val="24"/>
        </w:rPr>
        <w:t>British Journal of Educational Technology, 19</w:t>
      </w:r>
      <w:r w:rsidRPr="008E194E">
        <w:rPr>
          <w:rFonts w:asciiTheme="majorBidi" w:hAnsiTheme="majorBidi" w:cstheme="majorBidi"/>
          <w:sz w:val="24"/>
          <w:szCs w:val="24"/>
        </w:rPr>
        <w:t>.</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Dori</w:t>
      </w:r>
      <w:proofErr w:type="spellEnd"/>
      <w:r w:rsidRPr="008E194E">
        <w:rPr>
          <w:rFonts w:asciiTheme="majorBidi" w:hAnsiTheme="majorBidi" w:cstheme="majorBidi"/>
          <w:sz w:val="24"/>
          <w:szCs w:val="24"/>
        </w:rPr>
        <w:t xml:space="preserve">, Y. J., and </w:t>
      </w:r>
      <w:proofErr w:type="spellStart"/>
      <w:r w:rsidRPr="008E194E">
        <w:rPr>
          <w:rFonts w:asciiTheme="majorBidi" w:hAnsiTheme="majorBidi" w:cstheme="majorBidi"/>
          <w:sz w:val="24"/>
          <w:szCs w:val="24"/>
        </w:rPr>
        <w:t>Herscovitz</w:t>
      </w:r>
      <w:proofErr w:type="spellEnd"/>
      <w:r w:rsidRPr="008E194E">
        <w:rPr>
          <w:rFonts w:asciiTheme="majorBidi" w:hAnsiTheme="majorBidi" w:cstheme="majorBidi"/>
          <w:sz w:val="24"/>
          <w:szCs w:val="24"/>
        </w:rPr>
        <w:t xml:space="preserve">, O. (2015). Case-based long-term professional development of science teachers. </w:t>
      </w:r>
      <w:r w:rsidRPr="008E194E">
        <w:rPr>
          <w:rFonts w:asciiTheme="majorBidi" w:hAnsiTheme="majorBidi" w:cstheme="majorBidi"/>
          <w:i/>
          <w:iCs/>
          <w:sz w:val="24"/>
          <w:szCs w:val="24"/>
        </w:rPr>
        <w:t>International Journal of Science Education, 27</w:t>
      </w:r>
      <w:r w:rsidRPr="008E194E">
        <w:rPr>
          <w:rFonts w:asciiTheme="majorBidi" w:hAnsiTheme="majorBidi" w:cstheme="majorBidi"/>
          <w:sz w:val="24"/>
          <w:szCs w:val="24"/>
        </w:rPr>
        <w:t>(12), 1413–1446.</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Egbunonu</w:t>
      </w:r>
      <w:proofErr w:type="spellEnd"/>
      <w:r w:rsidRPr="008E194E">
        <w:rPr>
          <w:rFonts w:asciiTheme="majorBidi" w:hAnsiTheme="majorBidi" w:cstheme="majorBidi"/>
          <w:sz w:val="24"/>
          <w:szCs w:val="24"/>
        </w:rPr>
        <w:t xml:space="preserve">, R. N. &amp; </w:t>
      </w:r>
      <w:proofErr w:type="spellStart"/>
      <w:r w:rsidRPr="008E194E">
        <w:rPr>
          <w:rFonts w:asciiTheme="majorBidi" w:hAnsiTheme="majorBidi" w:cstheme="majorBidi"/>
          <w:sz w:val="24"/>
          <w:szCs w:val="24"/>
        </w:rPr>
        <w:t>Ugbaja</w:t>
      </w:r>
      <w:proofErr w:type="spellEnd"/>
      <w:r w:rsidRPr="008E194E">
        <w:rPr>
          <w:rFonts w:asciiTheme="majorBidi" w:hAnsiTheme="majorBidi" w:cstheme="majorBidi"/>
          <w:sz w:val="24"/>
          <w:szCs w:val="24"/>
        </w:rPr>
        <w:t xml:space="preserve">, C. (2012). </w:t>
      </w:r>
      <w:r w:rsidRPr="008E194E">
        <w:rPr>
          <w:rFonts w:asciiTheme="majorBidi" w:hAnsiTheme="majorBidi" w:cstheme="majorBidi"/>
          <w:i/>
          <w:iCs/>
          <w:sz w:val="24"/>
          <w:szCs w:val="24"/>
        </w:rPr>
        <w:t xml:space="preserve">Biology Teachers Perception of the Factors Affecting the Effective Implementation of Biology Curriculum. </w:t>
      </w:r>
      <w:r w:rsidRPr="008E194E">
        <w:rPr>
          <w:rFonts w:asciiTheme="majorBidi" w:hAnsiTheme="majorBidi" w:cstheme="majorBidi"/>
          <w:sz w:val="24"/>
          <w:szCs w:val="24"/>
        </w:rPr>
        <w:t xml:space="preserve">The way forward for Education Reform. In </w:t>
      </w:r>
      <w:proofErr w:type="spellStart"/>
      <w:r w:rsidRPr="008E194E">
        <w:rPr>
          <w:rFonts w:asciiTheme="majorBidi" w:hAnsiTheme="majorBidi" w:cstheme="majorBidi"/>
          <w:sz w:val="24"/>
          <w:szCs w:val="24"/>
        </w:rPr>
        <w:t>Abonyi</w:t>
      </w:r>
      <w:proofErr w:type="spellEnd"/>
      <w:r w:rsidRPr="008E194E">
        <w:rPr>
          <w:rFonts w:asciiTheme="majorBidi" w:hAnsiTheme="majorBidi" w:cstheme="majorBidi"/>
          <w:sz w:val="24"/>
          <w:szCs w:val="24"/>
        </w:rPr>
        <w:t>, O. S. (</w:t>
      </w:r>
      <w:proofErr w:type="spellStart"/>
      <w:proofErr w:type="gramStart"/>
      <w:r w:rsidRPr="008E194E">
        <w:rPr>
          <w:rFonts w:asciiTheme="majorBidi" w:hAnsiTheme="majorBidi" w:cstheme="majorBidi"/>
          <w:sz w:val="24"/>
          <w:szCs w:val="24"/>
        </w:rPr>
        <w:t>ed</w:t>
      </w:r>
      <w:proofErr w:type="spellEnd"/>
      <w:proofErr w:type="gramEnd"/>
      <w:r w:rsidRPr="008E194E">
        <w:rPr>
          <w:rFonts w:asciiTheme="majorBidi" w:hAnsiTheme="majorBidi" w:cstheme="majorBidi"/>
          <w:sz w:val="24"/>
          <w:szCs w:val="24"/>
        </w:rPr>
        <w:t>) proceedings of the 52</w:t>
      </w:r>
      <w:r w:rsidRPr="008E194E">
        <w:rPr>
          <w:rFonts w:asciiTheme="majorBidi" w:hAnsiTheme="majorBidi" w:cstheme="majorBidi"/>
          <w:sz w:val="24"/>
          <w:szCs w:val="24"/>
          <w:vertAlign w:val="superscript"/>
        </w:rPr>
        <w:t>nd</w:t>
      </w:r>
      <w:r w:rsidRPr="008E194E">
        <w:rPr>
          <w:rFonts w:asciiTheme="majorBidi" w:hAnsiTheme="majorBidi" w:cstheme="majorBidi"/>
          <w:sz w:val="24"/>
          <w:szCs w:val="24"/>
        </w:rPr>
        <w:t xml:space="preserve"> Annual Conference of Science Teachers Association of Nigeria, </w:t>
      </w:r>
      <w:proofErr w:type="spellStart"/>
      <w:r w:rsidRPr="008E194E">
        <w:rPr>
          <w:rFonts w:asciiTheme="majorBidi" w:hAnsiTheme="majorBidi" w:cstheme="majorBidi"/>
          <w:sz w:val="24"/>
          <w:szCs w:val="24"/>
        </w:rPr>
        <w:t>pp</w:t>
      </w:r>
      <w:proofErr w:type="spellEnd"/>
      <w:r w:rsidRPr="008E194E">
        <w:rPr>
          <w:rFonts w:asciiTheme="majorBidi" w:hAnsiTheme="majorBidi" w:cstheme="majorBidi"/>
          <w:sz w:val="24"/>
          <w:szCs w:val="24"/>
        </w:rPr>
        <w:t xml:space="preserve"> 235-242.</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Estawul</w:t>
      </w:r>
      <w:proofErr w:type="spellEnd"/>
      <w:r w:rsidRPr="008E194E">
        <w:rPr>
          <w:rFonts w:asciiTheme="majorBidi" w:hAnsiTheme="majorBidi" w:cstheme="majorBidi"/>
          <w:sz w:val="24"/>
          <w:szCs w:val="24"/>
        </w:rPr>
        <w:t xml:space="preserve">, S. S., </w:t>
      </w:r>
      <w:proofErr w:type="spellStart"/>
      <w:r w:rsidRPr="008E194E">
        <w:rPr>
          <w:rFonts w:asciiTheme="majorBidi" w:hAnsiTheme="majorBidi" w:cstheme="majorBidi"/>
          <w:sz w:val="24"/>
          <w:szCs w:val="24"/>
        </w:rPr>
        <w:t>Sababa</w:t>
      </w:r>
      <w:proofErr w:type="spellEnd"/>
      <w:r w:rsidRPr="008E194E">
        <w:rPr>
          <w:rFonts w:asciiTheme="majorBidi" w:hAnsiTheme="majorBidi" w:cstheme="majorBidi"/>
          <w:sz w:val="24"/>
          <w:szCs w:val="24"/>
        </w:rPr>
        <w:t xml:space="preserve">, L. K. and </w:t>
      </w:r>
      <w:proofErr w:type="spellStart"/>
      <w:r w:rsidRPr="008E194E">
        <w:rPr>
          <w:rFonts w:asciiTheme="majorBidi" w:hAnsiTheme="majorBidi" w:cstheme="majorBidi"/>
          <w:sz w:val="24"/>
          <w:szCs w:val="24"/>
        </w:rPr>
        <w:t>Filgona</w:t>
      </w:r>
      <w:proofErr w:type="spellEnd"/>
      <w:r w:rsidRPr="008E194E">
        <w:rPr>
          <w:rFonts w:asciiTheme="majorBidi" w:hAnsiTheme="majorBidi" w:cstheme="majorBidi"/>
          <w:sz w:val="24"/>
          <w:szCs w:val="24"/>
        </w:rPr>
        <w:t xml:space="preserve"> J. (2019). Effect Of Fieldtrip Strategy On Senior Secondary School Students’ Academic Achievement in Geography in </w:t>
      </w:r>
      <w:proofErr w:type="spellStart"/>
      <w:r w:rsidRPr="008E194E">
        <w:rPr>
          <w:rFonts w:asciiTheme="majorBidi" w:hAnsiTheme="majorBidi" w:cstheme="majorBidi"/>
          <w:sz w:val="24"/>
          <w:szCs w:val="24"/>
        </w:rPr>
        <w:t>Numan</w:t>
      </w:r>
      <w:proofErr w:type="spellEnd"/>
      <w:r w:rsidRPr="008E194E">
        <w:rPr>
          <w:rFonts w:asciiTheme="majorBidi" w:hAnsiTheme="majorBidi" w:cstheme="majorBidi"/>
          <w:sz w:val="24"/>
          <w:szCs w:val="24"/>
        </w:rPr>
        <w:t xml:space="preserve"> Educational Zone, Adamawa State, Nigeria. </w:t>
      </w:r>
      <w:r w:rsidRPr="008E194E">
        <w:rPr>
          <w:rFonts w:asciiTheme="majorBidi" w:hAnsiTheme="majorBidi" w:cstheme="majorBidi"/>
          <w:i/>
          <w:iCs/>
          <w:sz w:val="24"/>
          <w:szCs w:val="24"/>
        </w:rPr>
        <w:t>European Journal of Education Studies. 2</w:t>
      </w:r>
      <w:r w:rsidRPr="008E194E">
        <w:rPr>
          <w:rFonts w:asciiTheme="majorBidi" w:hAnsiTheme="majorBidi" w:cstheme="majorBidi"/>
          <w:sz w:val="24"/>
          <w:szCs w:val="24"/>
        </w:rPr>
        <w:t>(12), 139-154.</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i/>
          <w:iCs/>
          <w:sz w:val="24"/>
          <w:szCs w:val="24"/>
        </w:rPr>
      </w:pPr>
      <w:proofErr w:type="spellStart"/>
      <w:r w:rsidRPr="008E194E">
        <w:rPr>
          <w:rFonts w:asciiTheme="majorBidi" w:hAnsiTheme="majorBidi" w:cstheme="majorBidi"/>
          <w:sz w:val="24"/>
          <w:szCs w:val="24"/>
        </w:rPr>
        <w:t>Fakomogbon</w:t>
      </w:r>
      <w:proofErr w:type="spellEnd"/>
      <w:r w:rsidRPr="008E194E">
        <w:rPr>
          <w:rFonts w:asciiTheme="majorBidi" w:hAnsiTheme="majorBidi" w:cstheme="majorBidi"/>
          <w:sz w:val="24"/>
          <w:szCs w:val="24"/>
        </w:rPr>
        <w:t xml:space="preserve"> U. Ibrahim Y. and </w:t>
      </w:r>
      <w:proofErr w:type="spellStart"/>
      <w:r w:rsidRPr="008E194E">
        <w:rPr>
          <w:rFonts w:asciiTheme="majorBidi" w:hAnsiTheme="majorBidi" w:cstheme="majorBidi"/>
          <w:sz w:val="24"/>
          <w:szCs w:val="24"/>
        </w:rPr>
        <w:t>Gegele</w:t>
      </w:r>
      <w:proofErr w:type="spellEnd"/>
      <w:r w:rsidRPr="008E194E">
        <w:rPr>
          <w:rFonts w:asciiTheme="majorBidi" w:hAnsiTheme="majorBidi" w:cstheme="majorBidi"/>
          <w:sz w:val="24"/>
          <w:szCs w:val="24"/>
        </w:rPr>
        <w:t xml:space="preserve"> W. (2017). The contemporary trend in instructional material usage. </w:t>
      </w:r>
      <w:r w:rsidRPr="008E194E">
        <w:rPr>
          <w:rFonts w:asciiTheme="majorBidi" w:hAnsiTheme="majorBidi" w:cstheme="majorBidi"/>
          <w:i/>
          <w:iCs/>
          <w:sz w:val="24"/>
          <w:szCs w:val="24"/>
        </w:rPr>
        <w:t>Multidisciplinary Journal of Research Development, 10</w:t>
      </w:r>
      <w:r w:rsidRPr="008E194E">
        <w:rPr>
          <w:rFonts w:asciiTheme="majorBidi" w:hAnsiTheme="majorBidi" w:cstheme="majorBidi"/>
          <w:sz w:val="24"/>
          <w:szCs w:val="24"/>
        </w:rPr>
        <w:t>(7), 25-29.</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Falk, J. H., Martin, W. W., &amp; Balling, J. D. (2018). The novel field trip phenomenon: Adjustment to novel settings interferes with task learning. </w:t>
      </w:r>
      <w:r w:rsidRPr="008E194E">
        <w:rPr>
          <w:rFonts w:asciiTheme="majorBidi" w:hAnsiTheme="majorBidi" w:cstheme="majorBidi"/>
          <w:i/>
          <w:iCs/>
          <w:sz w:val="24"/>
          <w:szCs w:val="24"/>
        </w:rPr>
        <w:t>Journal of Research in Science Teaching, 15</w:t>
      </w:r>
      <w:r w:rsidRPr="008E194E">
        <w:rPr>
          <w:rFonts w:asciiTheme="majorBidi" w:hAnsiTheme="majorBidi" w:cstheme="majorBidi"/>
          <w:sz w:val="24"/>
          <w:szCs w:val="24"/>
        </w:rPr>
        <w:t>(2), 127–134.</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Farah, S. (2017). What is science and science education, a blog on syarafina-tech-</w:t>
      </w:r>
      <w:proofErr w:type="gramStart"/>
      <w:r w:rsidRPr="008E194E">
        <w:rPr>
          <w:rFonts w:asciiTheme="majorBidi" w:hAnsiTheme="majorBidi" w:cstheme="majorBidi"/>
          <w:sz w:val="24"/>
          <w:szCs w:val="24"/>
        </w:rPr>
        <w:t>science.blogspot.com</w:t>
      </w:r>
      <w:proofErr w:type="gramEnd"/>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Farmer, J., Knapp, D., &amp; Benton, G. (2017b). The effects of primary sources and field trip experience on the knowledge retention of multicultural content. </w:t>
      </w:r>
      <w:r w:rsidRPr="008E194E">
        <w:rPr>
          <w:rFonts w:asciiTheme="majorBidi" w:hAnsiTheme="majorBidi" w:cstheme="majorBidi"/>
          <w:i/>
          <w:iCs/>
          <w:sz w:val="24"/>
          <w:szCs w:val="24"/>
        </w:rPr>
        <w:t>Multicultural Education, 14</w:t>
      </w:r>
      <w:r w:rsidRPr="008E194E">
        <w:rPr>
          <w:rFonts w:asciiTheme="majorBidi" w:hAnsiTheme="majorBidi" w:cstheme="majorBidi"/>
          <w:sz w:val="24"/>
          <w:szCs w:val="24"/>
        </w:rPr>
        <w:t>(3), 27-31.</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Federal Republic of Nigeria (2014). National Policy on Education. 4th edition Lagos: NERDC Press.</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Hefferan</w:t>
      </w:r>
      <w:proofErr w:type="spellEnd"/>
      <w:r w:rsidRPr="008E194E">
        <w:rPr>
          <w:rFonts w:asciiTheme="majorBidi" w:hAnsiTheme="majorBidi" w:cstheme="majorBidi"/>
          <w:sz w:val="24"/>
          <w:szCs w:val="24"/>
        </w:rPr>
        <w:t xml:space="preserve">, K.P., Heywood, N.C., and </w:t>
      </w:r>
      <w:proofErr w:type="spellStart"/>
      <w:r w:rsidRPr="008E194E">
        <w:rPr>
          <w:rFonts w:asciiTheme="majorBidi" w:hAnsiTheme="majorBidi" w:cstheme="majorBidi"/>
          <w:sz w:val="24"/>
          <w:szCs w:val="24"/>
        </w:rPr>
        <w:t>Ritte</w:t>
      </w:r>
      <w:proofErr w:type="spellEnd"/>
      <w:r w:rsidRPr="008E194E">
        <w:rPr>
          <w:rFonts w:asciiTheme="majorBidi" w:hAnsiTheme="majorBidi" w:cstheme="majorBidi"/>
          <w:sz w:val="24"/>
          <w:szCs w:val="24"/>
        </w:rPr>
        <w:t xml:space="preserve">, M.E. (2017). Integrating field trips and classroom learning into a capstone undergraduate research experience. </w:t>
      </w:r>
      <w:r w:rsidRPr="008E194E">
        <w:rPr>
          <w:rFonts w:asciiTheme="majorBidi" w:hAnsiTheme="majorBidi" w:cstheme="majorBidi"/>
          <w:i/>
          <w:iCs/>
          <w:sz w:val="24"/>
          <w:szCs w:val="24"/>
        </w:rPr>
        <w:t>Journal of Geography, 101</w:t>
      </w:r>
      <w:r w:rsidRPr="008E194E">
        <w:rPr>
          <w:rFonts w:asciiTheme="majorBidi" w:hAnsiTheme="majorBidi" w:cstheme="majorBidi"/>
          <w:sz w:val="24"/>
          <w:szCs w:val="24"/>
        </w:rPr>
        <w:t>(5), 183-190.</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lastRenderedPageBreak/>
        <w:t>Hofstein</w:t>
      </w:r>
      <w:proofErr w:type="spellEnd"/>
      <w:r w:rsidRPr="008E194E">
        <w:rPr>
          <w:rFonts w:asciiTheme="majorBidi" w:hAnsiTheme="majorBidi" w:cstheme="majorBidi"/>
          <w:sz w:val="24"/>
          <w:szCs w:val="24"/>
        </w:rPr>
        <w:t xml:space="preserve">, A., and Rosenfeld, S. (2016). Bridging the gap between formal and informal science learning. </w:t>
      </w:r>
      <w:r w:rsidRPr="008E194E">
        <w:rPr>
          <w:rFonts w:asciiTheme="majorBidi" w:hAnsiTheme="majorBidi" w:cstheme="majorBidi"/>
          <w:i/>
          <w:iCs/>
          <w:sz w:val="24"/>
          <w:szCs w:val="24"/>
        </w:rPr>
        <w:t>Studies in Science Education, 28</w:t>
      </w:r>
      <w:r w:rsidRPr="008E194E">
        <w:rPr>
          <w:rFonts w:asciiTheme="majorBidi" w:hAnsiTheme="majorBidi" w:cstheme="majorBidi"/>
          <w:sz w:val="24"/>
          <w:szCs w:val="24"/>
        </w:rPr>
        <w:t>, 87–112.</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Hoisington, C., </w:t>
      </w:r>
      <w:proofErr w:type="spellStart"/>
      <w:r w:rsidRPr="008E194E">
        <w:rPr>
          <w:rFonts w:asciiTheme="majorBidi" w:hAnsiTheme="majorBidi" w:cstheme="majorBidi"/>
          <w:sz w:val="24"/>
          <w:szCs w:val="24"/>
        </w:rPr>
        <w:t>Sableski</w:t>
      </w:r>
      <w:proofErr w:type="spellEnd"/>
      <w:r w:rsidRPr="008E194E">
        <w:rPr>
          <w:rFonts w:asciiTheme="majorBidi" w:hAnsiTheme="majorBidi" w:cstheme="majorBidi"/>
          <w:sz w:val="24"/>
          <w:szCs w:val="24"/>
        </w:rPr>
        <w:t xml:space="preserve">, N., and </w:t>
      </w:r>
      <w:proofErr w:type="spellStart"/>
      <w:r w:rsidRPr="008E194E">
        <w:rPr>
          <w:rFonts w:asciiTheme="majorBidi" w:hAnsiTheme="majorBidi" w:cstheme="majorBidi"/>
          <w:sz w:val="24"/>
          <w:szCs w:val="24"/>
        </w:rPr>
        <w:t>DeCosta</w:t>
      </w:r>
      <w:proofErr w:type="spellEnd"/>
      <w:r w:rsidRPr="008E194E">
        <w:rPr>
          <w:rFonts w:asciiTheme="majorBidi" w:hAnsiTheme="majorBidi" w:cstheme="majorBidi"/>
          <w:sz w:val="24"/>
          <w:szCs w:val="24"/>
        </w:rPr>
        <w:t xml:space="preserve">, I. (2016). A Walk in the woods. </w:t>
      </w:r>
      <w:r w:rsidRPr="008E194E">
        <w:rPr>
          <w:rFonts w:asciiTheme="majorBidi" w:hAnsiTheme="majorBidi" w:cstheme="majorBidi"/>
          <w:i/>
          <w:iCs/>
          <w:sz w:val="24"/>
          <w:szCs w:val="24"/>
        </w:rPr>
        <w:t>Science and Children, 48</w:t>
      </w:r>
      <w:r w:rsidRPr="008E194E">
        <w:rPr>
          <w:rFonts w:asciiTheme="majorBidi" w:hAnsiTheme="majorBidi" w:cstheme="majorBidi"/>
          <w:sz w:val="24"/>
          <w:szCs w:val="24"/>
        </w:rPr>
        <w:t>(2), 27-31.</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Hudak</w:t>
      </w:r>
      <w:proofErr w:type="spellEnd"/>
      <w:r w:rsidRPr="008E194E">
        <w:rPr>
          <w:rFonts w:asciiTheme="majorBidi" w:hAnsiTheme="majorBidi" w:cstheme="majorBidi"/>
          <w:sz w:val="24"/>
          <w:szCs w:val="24"/>
        </w:rPr>
        <w:t xml:space="preserve">, P. (2018). Campus field exercises for introductory geosciences courses. </w:t>
      </w:r>
      <w:r w:rsidRPr="008E194E">
        <w:rPr>
          <w:rFonts w:asciiTheme="majorBidi" w:hAnsiTheme="majorBidi" w:cstheme="majorBidi"/>
          <w:i/>
          <w:iCs/>
          <w:sz w:val="24"/>
          <w:szCs w:val="24"/>
        </w:rPr>
        <w:t>Journal of Geography, 102</w:t>
      </w:r>
      <w:r w:rsidRPr="008E194E">
        <w:rPr>
          <w:rFonts w:asciiTheme="majorBidi" w:hAnsiTheme="majorBidi" w:cstheme="majorBidi"/>
          <w:sz w:val="24"/>
          <w:szCs w:val="24"/>
        </w:rPr>
        <w:t>(5), 220-225.</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Igwebuike</w:t>
      </w:r>
      <w:proofErr w:type="spellEnd"/>
      <w:r w:rsidRPr="008E194E">
        <w:rPr>
          <w:rFonts w:asciiTheme="majorBidi" w:hAnsiTheme="majorBidi" w:cstheme="majorBidi"/>
          <w:sz w:val="24"/>
          <w:szCs w:val="24"/>
        </w:rPr>
        <w:t xml:space="preserve">, T. B. and </w:t>
      </w:r>
      <w:proofErr w:type="spellStart"/>
      <w:r w:rsidRPr="008E194E">
        <w:rPr>
          <w:rFonts w:asciiTheme="majorBidi" w:hAnsiTheme="majorBidi" w:cstheme="majorBidi"/>
          <w:sz w:val="24"/>
          <w:szCs w:val="24"/>
        </w:rPr>
        <w:t>Atomatofa</w:t>
      </w:r>
      <w:proofErr w:type="spellEnd"/>
      <w:r w:rsidRPr="008E194E">
        <w:rPr>
          <w:rFonts w:asciiTheme="majorBidi" w:hAnsiTheme="majorBidi" w:cstheme="majorBidi"/>
          <w:sz w:val="24"/>
          <w:szCs w:val="24"/>
        </w:rPr>
        <w:t xml:space="preserve">, R. (2018). A test of efficacy of field trip and discussion approaches to teach integrated science within a constructivist flavor. </w:t>
      </w:r>
      <w:r w:rsidRPr="008E194E">
        <w:rPr>
          <w:rFonts w:asciiTheme="majorBidi" w:hAnsiTheme="majorBidi" w:cstheme="majorBidi"/>
          <w:i/>
          <w:iCs/>
          <w:sz w:val="24"/>
          <w:szCs w:val="24"/>
        </w:rPr>
        <w:t>Journal of education and practice, 4</w:t>
      </w:r>
      <w:r w:rsidRPr="008E194E">
        <w:rPr>
          <w:rFonts w:asciiTheme="majorBidi" w:hAnsiTheme="majorBidi" w:cstheme="majorBidi"/>
          <w:sz w:val="24"/>
          <w:szCs w:val="24"/>
        </w:rPr>
        <w:t>(13), 22-35.</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Ilori</w:t>
      </w:r>
      <w:proofErr w:type="spellEnd"/>
      <w:r w:rsidRPr="008E194E">
        <w:rPr>
          <w:rFonts w:asciiTheme="majorBidi" w:hAnsiTheme="majorBidi" w:cstheme="majorBidi"/>
          <w:sz w:val="24"/>
          <w:szCs w:val="24"/>
        </w:rPr>
        <w:t>, N. (2010). Local Materials in Science, Technology and Mathematics (STM) Teaching: Identification and Utilization, 38</w:t>
      </w:r>
      <w:r w:rsidRPr="008E194E">
        <w:rPr>
          <w:rFonts w:asciiTheme="majorBidi" w:hAnsiTheme="majorBidi" w:cstheme="majorBidi"/>
          <w:sz w:val="24"/>
          <w:szCs w:val="24"/>
          <w:vertAlign w:val="superscript"/>
        </w:rPr>
        <w:t>th</w:t>
      </w:r>
      <w:r w:rsidRPr="008E194E">
        <w:rPr>
          <w:rFonts w:asciiTheme="majorBidi" w:hAnsiTheme="majorBidi" w:cstheme="majorBidi"/>
          <w:sz w:val="24"/>
          <w:szCs w:val="24"/>
        </w:rPr>
        <w:t xml:space="preserve"> Annual Conference Proceeding of Science Teachers Association of Nigeria (STAN).</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James T. (2018). Effect of Combining Reflective writing with Concepts – Mapping and Lecture Method on pre – service NCE teachers Attitude Achievement in Biology Unpublished Ph. D thesis ABU Zaria</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Jibrin</w:t>
      </w:r>
      <w:proofErr w:type="spellEnd"/>
      <w:r w:rsidRPr="008E194E">
        <w:rPr>
          <w:rFonts w:asciiTheme="majorBidi" w:hAnsiTheme="majorBidi" w:cstheme="majorBidi"/>
          <w:sz w:val="24"/>
          <w:szCs w:val="24"/>
        </w:rPr>
        <w:t xml:space="preserve">, A.G. and </w:t>
      </w:r>
      <w:proofErr w:type="spellStart"/>
      <w:r w:rsidRPr="008E194E">
        <w:rPr>
          <w:rFonts w:asciiTheme="majorBidi" w:hAnsiTheme="majorBidi" w:cstheme="majorBidi"/>
          <w:sz w:val="24"/>
          <w:szCs w:val="24"/>
        </w:rPr>
        <w:t>Nuru</w:t>
      </w:r>
      <w:proofErr w:type="spellEnd"/>
      <w:r w:rsidRPr="008E194E">
        <w:rPr>
          <w:rFonts w:asciiTheme="majorBidi" w:hAnsiTheme="majorBidi" w:cstheme="majorBidi"/>
          <w:sz w:val="24"/>
          <w:szCs w:val="24"/>
        </w:rPr>
        <w:t>, R.A. (2017) The Role of ICT in Teaching Science Technology and Mathematics Education (STME) in Nigeria institution. A paper presented at the National Conference of Nigeria Primary and Teacher Education Association at University of Jos July 31st – 3rd August 2017.</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Kisiel</w:t>
      </w:r>
      <w:proofErr w:type="spellEnd"/>
      <w:r w:rsidRPr="008E194E">
        <w:rPr>
          <w:rFonts w:asciiTheme="majorBidi" w:hAnsiTheme="majorBidi" w:cstheme="majorBidi"/>
          <w:sz w:val="24"/>
          <w:szCs w:val="24"/>
        </w:rPr>
        <w:t xml:space="preserve">, J. (2016a). More than lions and tigers and bears–Creating meaningful field trip lessons. </w:t>
      </w:r>
      <w:r w:rsidRPr="008E194E">
        <w:rPr>
          <w:rFonts w:asciiTheme="majorBidi" w:hAnsiTheme="majorBidi" w:cstheme="majorBidi"/>
          <w:i/>
          <w:iCs/>
          <w:sz w:val="24"/>
          <w:szCs w:val="24"/>
        </w:rPr>
        <w:t>Science Activities, 43</w:t>
      </w:r>
      <w:r w:rsidRPr="008E194E">
        <w:rPr>
          <w:rFonts w:asciiTheme="majorBidi" w:hAnsiTheme="majorBidi" w:cstheme="majorBidi"/>
          <w:sz w:val="24"/>
          <w:szCs w:val="24"/>
        </w:rPr>
        <w:t>(2), 7-10.</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Kisiel</w:t>
      </w:r>
      <w:proofErr w:type="spellEnd"/>
      <w:r w:rsidRPr="008E194E">
        <w:rPr>
          <w:rFonts w:asciiTheme="majorBidi" w:hAnsiTheme="majorBidi" w:cstheme="majorBidi"/>
          <w:sz w:val="24"/>
          <w:szCs w:val="24"/>
        </w:rPr>
        <w:t xml:space="preserve">, J. (2016b). Making field trips work. </w:t>
      </w:r>
      <w:r w:rsidRPr="008E194E">
        <w:rPr>
          <w:rFonts w:asciiTheme="majorBidi" w:hAnsiTheme="majorBidi" w:cstheme="majorBidi"/>
          <w:i/>
          <w:iCs/>
          <w:sz w:val="24"/>
          <w:szCs w:val="24"/>
        </w:rPr>
        <w:t>Science Teacher, 73</w:t>
      </w:r>
      <w:r w:rsidRPr="008E194E">
        <w:rPr>
          <w:rFonts w:asciiTheme="majorBidi" w:hAnsiTheme="majorBidi" w:cstheme="majorBidi"/>
          <w:sz w:val="24"/>
          <w:szCs w:val="24"/>
        </w:rPr>
        <w:t>(1), 46-48.</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Krepel</w:t>
      </w:r>
      <w:proofErr w:type="spellEnd"/>
      <w:r w:rsidRPr="008E194E">
        <w:rPr>
          <w:rFonts w:asciiTheme="majorBidi" w:hAnsiTheme="majorBidi" w:cstheme="majorBidi"/>
          <w:sz w:val="24"/>
          <w:szCs w:val="24"/>
        </w:rPr>
        <w:t xml:space="preserve">, W. J., &amp; </w:t>
      </w:r>
      <w:proofErr w:type="spellStart"/>
      <w:r w:rsidRPr="008E194E">
        <w:rPr>
          <w:rFonts w:asciiTheme="majorBidi" w:hAnsiTheme="majorBidi" w:cstheme="majorBidi"/>
          <w:sz w:val="24"/>
          <w:szCs w:val="24"/>
        </w:rPr>
        <w:t>Durral</w:t>
      </w:r>
      <w:proofErr w:type="spellEnd"/>
      <w:r w:rsidRPr="008E194E">
        <w:rPr>
          <w:rFonts w:asciiTheme="majorBidi" w:hAnsiTheme="majorBidi" w:cstheme="majorBidi"/>
          <w:sz w:val="24"/>
          <w:szCs w:val="24"/>
        </w:rPr>
        <w:t xml:space="preserve">, C. R. (2018). </w:t>
      </w:r>
      <w:r w:rsidRPr="008E194E">
        <w:rPr>
          <w:rFonts w:asciiTheme="majorBidi" w:hAnsiTheme="majorBidi" w:cstheme="majorBidi"/>
          <w:i/>
          <w:iCs/>
          <w:sz w:val="24"/>
          <w:szCs w:val="24"/>
        </w:rPr>
        <w:t>Field trips: A guideline for planning and conducting educational experiences</w:t>
      </w:r>
      <w:r w:rsidRPr="008E194E">
        <w:rPr>
          <w:rFonts w:asciiTheme="majorBidi" w:hAnsiTheme="majorBidi" w:cstheme="majorBidi"/>
          <w:sz w:val="24"/>
          <w:szCs w:val="24"/>
        </w:rPr>
        <w:t>. Washington, DC: National Science Teachers Association.</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Lakpini</w:t>
      </w:r>
      <w:proofErr w:type="spellEnd"/>
      <w:r w:rsidRPr="008E194E">
        <w:rPr>
          <w:rFonts w:asciiTheme="majorBidi" w:hAnsiTheme="majorBidi" w:cstheme="majorBidi"/>
          <w:sz w:val="24"/>
          <w:szCs w:val="24"/>
        </w:rPr>
        <w:t>, M. A. (2016). Effects of a conceptual change instructional strategy on achievement, retention and attitude of SS Biology student with varied abilities. Unpublished PhD Thesis ABU Zaria.</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Lealey</w:t>
      </w:r>
      <w:proofErr w:type="spellEnd"/>
      <w:r w:rsidRPr="008E194E">
        <w:rPr>
          <w:rFonts w:asciiTheme="majorBidi" w:hAnsiTheme="majorBidi" w:cstheme="majorBidi"/>
          <w:sz w:val="24"/>
          <w:szCs w:val="24"/>
        </w:rPr>
        <w:t xml:space="preserve">, C., Michael, A. (2015). Field trips and their effect on </w:t>
      </w:r>
      <w:proofErr w:type="gramStart"/>
      <w:r w:rsidRPr="008E194E">
        <w:rPr>
          <w:rFonts w:asciiTheme="majorBidi" w:hAnsiTheme="majorBidi" w:cstheme="majorBidi"/>
          <w:sz w:val="24"/>
          <w:szCs w:val="24"/>
        </w:rPr>
        <w:t>students‘ achievement</w:t>
      </w:r>
      <w:proofErr w:type="gramEnd"/>
      <w:r w:rsidRPr="008E194E">
        <w:rPr>
          <w:rFonts w:asciiTheme="majorBidi" w:hAnsiTheme="majorBidi" w:cstheme="majorBidi"/>
          <w:sz w:val="24"/>
          <w:szCs w:val="24"/>
        </w:rPr>
        <w:t xml:space="preserve"> and attitudes. A comparison a physical verses virtual field trips to the Indian River lagoon. </w:t>
      </w:r>
      <w:r w:rsidRPr="008E194E">
        <w:rPr>
          <w:rFonts w:asciiTheme="majorBidi" w:hAnsiTheme="majorBidi" w:cstheme="majorBidi"/>
          <w:i/>
          <w:iCs/>
          <w:sz w:val="24"/>
          <w:szCs w:val="24"/>
        </w:rPr>
        <w:t>Journal of college science teaching 34</w:t>
      </w:r>
      <w:r w:rsidRPr="008E194E">
        <w:rPr>
          <w:rFonts w:asciiTheme="majorBidi" w:hAnsiTheme="majorBidi" w:cstheme="majorBidi"/>
          <w:sz w:val="24"/>
          <w:szCs w:val="24"/>
        </w:rPr>
        <w:t>(5)</w:t>
      </w:r>
      <w:r w:rsidRPr="008E194E">
        <w:rPr>
          <w:rFonts w:asciiTheme="majorBidi" w:hAnsiTheme="majorBidi" w:cstheme="majorBidi"/>
          <w:i/>
          <w:iCs/>
          <w:sz w:val="24"/>
          <w:szCs w:val="24"/>
        </w:rPr>
        <w:t xml:space="preserve">, </w:t>
      </w:r>
      <w:r w:rsidRPr="008E194E">
        <w:rPr>
          <w:rFonts w:asciiTheme="majorBidi" w:hAnsiTheme="majorBidi" w:cstheme="majorBidi"/>
          <w:sz w:val="24"/>
          <w:szCs w:val="24"/>
        </w:rPr>
        <w:t>14-17.</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lastRenderedPageBreak/>
        <w:t xml:space="preserve">Lei, S.A. (2017a). Assessment practices of advanced field ecology courses. </w:t>
      </w:r>
      <w:r w:rsidRPr="008E194E">
        <w:rPr>
          <w:rFonts w:asciiTheme="majorBidi" w:hAnsiTheme="majorBidi" w:cstheme="majorBidi"/>
          <w:i/>
          <w:iCs/>
          <w:sz w:val="24"/>
          <w:szCs w:val="24"/>
        </w:rPr>
        <w:t>Education, 130</w:t>
      </w:r>
      <w:r w:rsidRPr="008E194E">
        <w:rPr>
          <w:rFonts w:asciiTheme="majorBidi" w:hAnsiTheme="majorBidi" w:cstheme="majorBidi"/>
          <w:sz w:val="24"/>
          <w:szCs w:val="24"/>
        </w:rPr>
        <w:t>(3), 404-415.</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Lei, S.A. (2017b). Field trips in college biology and ecology courses: Revisiting benefits and drawbacks. </w:t>
      </w:r>
      <w:r w:rsidRPr="008E194E">
        <w:rPr>
          <w:rFonts w:asciiTheme="majorBidi" w:hAnsiTheme="majorBidi" w:cstheme="majorBidi"/>
          <w:i/>
          <w:iCs/>
          <w:sz w:val="24"/>
          <w:szCs w:val="24"/>
        </w:rPr>
        <w:t>Journal of Instructional Psychology, 37</w:t>
      </w:r>
      <w:r w:rsidRPr="008E194E">
        <w:rPr>
          <w:rFonts w:asciiTheme="majorBidi" w:hAnsiTheme="majorBidi" w:cstheme="majorBidi"/>
          <w:sz w:val="24"/>
          <w:szCs w:val="24"/>
        </w:rPr>
        <w:t>(1), 42-48.</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Malik, A.A., Jamil, A. (2016). Effect of motivation and parental influence on the educational attainments of students at secondary school level. </w:t>
      </w:r>
      <w:r w:rsidRPr="008E194E">
        <w:rPr>
          <w:rFonts w:asciiTheme="majorBidi" w:hAnsiTheme="majorBidi" w:cstheme="majorBidi"/>
          <w:i/>
          <w:iCs/>
          <w:sz w:val="24"/>
          <w:szCs w:val="24"/>
        </w:rPr>
        <w:t>Journal of Academic Research International 2</w:t>
      </w:r>
      <w:proofErr w:type="gramStart"/>
      <w:r w:rsidRPr="008E194E">
        <w:rPr>
          <w:rFonts w:asciiTheme="majorBidi" w:hAnsiTheme="majorBidi" w:cstheme="majorBidi"/>
          <w:i/>
          <w:iCs/>
          <w:sz w:val="24"/>
          <w:szCs w:val="24"/>
        </w:rPr>
        <w:t>,</w:t>
      </w:r>
      <w:r w:rsidRPr="008E194E">
        <w:rPr>
          <w:rFonts w:asciiTheme="majorBidi" w:hAnsiTheme="majorBidi" w:cstheme="majorBidi"/>
          <w:sz w:val="24"/>
          <w:szCs w:val="24"/>
        </w:rPr>
        <w:t>(</w:t>
      </w:r>
      <w:proofErr w:type="gramEnd"/>
      <w:r w:rsidRPr="008E194E">
        <w:rPr>
          <w:rFonts w:asciiTheme="majorBidi" w:hAnsiTheme="majorBidi" w:cstheme="majorBidi"/>
          <w:sz w:val="24"/>
          <w:szCs w:val="24"/>
        </w:rPr>
        <w:t>15), 61-66.</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Mawdsley</w:t>
      </w:r>
      <w:proofErr w:type="spellEnd"/>
      <w:r w:rsidRPr="008E194E">
        <w:rPr>
          <w:rFonts w:asciiTheme="majorBidi" w:hAnsiTheme="majorBidi" w:cstheme="majorBidi"/>
          <w:sz w:val="24"/>
          <w:szCs w:val="24"/>
        </w:rPr>
        <w:t xml:space="preserve">. R. D. (2019). Legal issues involving fieldtrips. </w:t>
      </w:r>
      <w:r w:rsidRPr="008E194E">
        <w:rPr>
          <w:rFonts w:asciiTheme="majorBidi" w:hAnsiTheme="majorBidi" w:cstheme="majorBidi"/>
          <w:i/>
          <w:iCs/>
          <w:sz w:val="24"/>
          <w:szCs w:val="24"/>
        </w:rPr>
        <w:t>School Business Affairs, 65</w:t>
      </w:r>
      <w:r w:rsidRPr="008E194E">
        <w:rPr>
          <w:rFonts w:asciiTheme="majorBidi" w:hAnsiTheme="majorBidi" w:cstheme="majorBidi"/>
          <w:sz w:val="24"/>
          <w:szCs w:val="24"/>
        </w:rPr>
        <w:t>(9), 28-31.</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Michie</w:t>
      </w:r>
      <w:proofErr w:type="spellEnd"/>
      <w:r w:rsidRPr="008E194E">
        <w:rPr>
          <w:rFonts w:asciiTheme="majorBidi" w:hAnsiTheme="majorBidi" w:cstheme="majorBidi"/>
          <w:sz w:val="24"/>
          <w:szCs w:val="24"/>
        </w:rPr>
        <w:t xml:space="preserve">, M. (2016). Factors influencing secondary science teachers to organize and conduct field trips. </w:t>
      </w:r>
      <w:r w:rsidRPr="008E194E">
        <w:rPr>
          <w:rFonts w:asciiTheme="majorBidi" w:hAnsiTheme="majorBidi" w:cstheme="majorBidi"/>
          <w:i/>
          <w:iCs/>
          <w:sz w:val="24"/>
          <w:szCs w:val="24"/>
        </w:rPr>
        <w:t>Australian Science Teacher’s Journal, 44</w:t>
      </w:r>
      <w:r w:rsidRPr="008E194E">
        <w:rPr>
          <w:rFonts w:asciiTheme="majorBidi" w:hAnsiTheme="majorBidi" w:cstheme="majorBidi"/>
          <w:sz w:val="24"/>
          <w:szCs w:val="24"/>
        </w:rPr>
        <w:t>, 43–50.</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Michie</w:t>
      </w:r>
      <w:proofErr w:type="spellEnd"/>
      <w:r w:rsidRPr="008E194E">
        <w:rPr>
          <w:rFonts w:asciiTheme="majorBidi" w:hAnsiTheme="majorBidi" w:cstheme="majorBidi"/>
          <w:sz w:val="24"/>
          <w:szCs w:val="24"/>
        </w:rPr>
        <w:t xml:space="preserve">, M. (2017). Field trip Aren‘t worth the effort… Or are they? </w:t>
      </w:r>
      <w:r w:rsidRPr="008E194E">
        <w:rPr>
          <w:rFonts w:asciiTheme="majorBidi" w:hAnsiTheme="majorBidi" w:cstheme="majorBidi"/>
          <w:i/>
          <w:iCs/>
          <w:sz w:val="24"/>
          <w:szCs w:val="24"/>
        </w:rPr>
        <w:t xml:space="preserve">Science Teachers Association of the Northern Territory Journal, </w:t>
      </w:r>
      <w:r w:rsidRPr="008E194E">
        <w:rPr>
          <w:rFonts w:asciiTheme="majorBidi" w:hAnsiTheme="majorBidi" w:cstheme="majorBidi"/>
          <w:sz w:val="24"/>
          <w:szCs w:val="24"/>
        </w:rPr>
        <w:t>(15) 82-92.</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Nabors, M.L., Edwards, L.C., and Murray, R.K. (2019). Making the case for field trips: What research tells us and what site coordinators have to say. </w:t>
      </w:r>
      <w:r w:rsidRPr="008E194E">
        <w:rPr>
          <w:rFonts w:asciiTheme="majorBidi" w:hAnsiTheme="majorBidi" w:cstheme="majorBidi"/>
          <w:i/>
          <w:iCs/>
          <w:sz w:val="24"/>
          <w:szCs w:val="24"/>
        </w:rPr>
        <w:t>Education 129</w:t>
      </w:r>
      <w:r w:rsidRPr="008E194E">
        <w:rPr>
          <w:rFonts w:asciiTheme="majorBidi" w:hAnsiTheme="majorBidi" w:cstheme="majorBidi"/>
          <w:sz w:val="24"/>
          <w:szCs w:val="24"/>
        </w:rPr>
        <w:t>(4), 661-667.</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Nadelson</w:t>
      </w:r>
      <w:proofErr w:type="spellEnd"/>
      <w:r w:rsidRPr="008E194E">
        <w:rPr>
          <w:rFonts w:asciiTheme="majorBidi" w:hAnsiTheme="majorBidi" w:cstheme="majorBidi"/>
          <w:sz w:val="24"/>
          <w:szCs w:val="24"/>
        </w:rPr>
        <w:t xml:space="preserve">, L., and Jordan, J. (2016). Student attitudes toward and recall of outside day: An environmental science field trip. </w:t>
      </w:r>
      <w:r w:rsidRPr="008E194E">
        <w:rPr>
          <w:rFonts w:asciiTheme="majorBidi" w:hAnsiTheme="majorBidi" w:cstheme="majorBidi"/>
          <w:i/>
          <w:iCs/>
          <w:sz w:val="24"/>
          <w:szCs w:val="24"/>
        </w:rPr>
        <w:t>Journal of Educational Research, 105</w:t>
      </w:r>
      <w:r w:rsidRPr="008E194E">
        <w:rPr>
          <w:rFonts w:asciiTheme="majorBidi" w:hAnsiTheme="majorBidi" w:cstheme="majorBidi"/>
          <w:sz w:val="24"/>
          <w:szCs w:val="24"/>
        </w:rPr>
        <w:t>(3), 220-231.</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National Research Council (2019). </w:t>
      </w:r>
      <w:r w:rsidRPr="008E194E">
        <w:rPr>
          <w:rFonts w:asciiTheme="majorBidi" w:hAnsiTheme="majorBidi" w:cstheme="majorBidi"/>
          <w:i/>
          <w:iCs/>
          <w:sz w:val="24"/>
          <w:szCs w:val="24"/>
        </w:rPr>
        <w:t>Learning science in informal environments: People, places, and pursuits</w:t>
      </w:r>
      <w:r w:rsidRPr="008E194E">
        <w:rPr>
          <w:rFonts w:asciiTheme="majorBidi" w:hAnsiTheme="majorBidi" w:cstheme="majorBidi"/>
          <w:sz w:val="24"/>
          <w:szCs w:val="24"/>
        </w:rPr>
        <w:t>. Washington, DC: The National Academies Press.</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National Research Council (2019). </w:t>
      </w:r>
      <w:r w:rsidRPr="008E194E">
        <w:rPr>
          <w:rFonts w:asciiTheme="majorBidi" w:hAnsiTheme="majorBidi" w:cstheme="majorBidi"/>
          <w:i/>
          <w:iCs/>
          <w:sz w:val="24"/>
          <w:szCs w:val="24"/>
        </w:rPr>
        <w:t>Learning science in informal environments: People, places, and pursuits</w:t>
      </w:r>
      <w:r w:rsidRPr="008E194E">
        <w:rPr>
          <w:rFonts w:asciiTheme="majorBidi" w:hAnsiTheme="majorBidi" w:cstheme="majorBidi"/>
          <w:sz w:val="24"/>
          <w:szCs w:val="24"/>
        </w:rPr>
        <w:t>. Washington, DC: The National Academies Press.</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Ndioho</w:t>
      </w:r>
      <w:proofErr w:type="spellEnd"/>
      <w:r w:rsidRPr="008E194E">
        <w:rPr>
          <w:rFonts w:asciiTheme="majorBidi" w:hAnsiTheme="majorBidi" w:cstheme="majorBidi"/>
          <w:sz w:val="24"/>
          <w:szCs w:val="24"/>
        </w:rPr>
        <w:t xml:space="preserve"> A. (2017). Principles and practice of Physics. Ado </w:t>
      </w:r>
      <w:proofErr w:type="spellStart"/>
      <w:r w:rsidRPr="008E194E">
        <w:rPr>
          <w:rFonts w:asciiTheme="majorBidi" w:hAnsiTheme="majorBidi" w:cstheme="majorBidi"/>
          <w:sz w:val="24"/>
          <w:szCs w:val="24"/>
        </w:rPr>
        <w:t>Ekiti</w:t>
      </w:r>
      <w:proofErr w:type="spellEnd"/>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Omolayo</w:t>
      </w:r>
      <w:proofErr w:type="spellEnd"/>
      <w:r w:rsidRPr="008E194E">
        <w:rPr>
          <w:rFonts w:asciiTheme="majorBidi" w:hAnsiTheme="majorBidi" w:cstheme="majorBidi"/>
          <w:sz w:val="24"/>
          <w:szCs w:val="24"/>
        </w:rPr>
        <w:t xml:space="preserve"> Standard Press, Nigeria.</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Obeka</w:t>
      </w:r>
      <w:proofErr w:type="spellEnd"/>
      <w:r w:rsidRPr="008E194E">
        <w:rPr>
          <w:rFonts w:asciiTheme="majorBidi" w:hAnsiTheme="majorBidi" w:cstheme="majorBidi"/>
          <w:sz w:val="24"/>
          <w:szCs w:val="24"/>
        </w:rPr>
        <w:t xml:space="preserve">, S.S. (2018), </w:t>
      </w:r>
      <w:r w:rsidRPr="008E194E">
        <w:rPr>
          <w:rFonts w:asciiTheme="majorBidi" w:hAnsiTheme="majorBidi" w:cstheme="majorBidi"/>
          <w:i/>
          <w:iCs/>
          <w:sz w:val="24"/>
          <w:szCs w:val="24"/>
        </w:rPr>
        <w:t>Current trend in geographical and environmental education</w:t>
      </w:r>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Ahmadu</w:t>
      </w:r>
      <w:proofErr w:type="spellEnd"/>
      <w:r w:rsidRPr="008E194E">
        <w:rPr>
          <w:rFonts w:asciiTheme="majorBidi" w:hAnsiTheme="majorBidi" w:cstheme="majorBidi"/>
          <w:sz w:val="24"/>
          <w:szCs w:val="24"/>
        </w:rPr>
        <w:t xml:space="preserve"> Bello University, Press Ltd.</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Ogbuluijah</w:t>
      </w:r>
      <w:proofErr w:type="spellEnd"/>
      <w:r w:rsidRPr="008E194E">
        <w:rPr>
          <w:rFonts w:asciiTheme="majorBidi" w:hAnsiTheme="majorBidi" w:cstheme="majorBidi"/>
          <w:sz w:val="24"/>
          <w:szCs w:val="24"/>
        </w:rPr>
        <w:t xml:space="preserve">, J. N. (2018). The Impact of Student’s Field Trips on Academic Performances in Agricultural Science in Selected Secondary Schools in Rivers State. </w:t>
      </w:r>
      <w:r w:rsidRPr="008E194E">
        <w:rPr>
          <w:rFonts w:asciiTheme="majorBidi" w:hAnsiTheme="majorBidi" w:cstheme="majorBidi"/>
          <w:i/>
          <w:iCs/>
          <w:sz w:val="24"/>
          <w:szCs w:val="24"/>
        </w:rPr>
        <w:t>Research on Humanities and Social Sciences, 4</w:t>
      </w:r>
      <w:r w:rsidRPr="008E194E">
        <w:rPr>
          <w:rFonts w:asciiTheme="majorBidi" w:hAnsiTheme="majorBidi" w:cstheme="majorBidi"/>
          <w:sz w:val="24"/>
          <w:szCs w:val="24"/>
        </w:rPr>
        <w:t>(17), 118-128.</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lastRenderedPageBreak/>
        <w:t>Olarinoiye</w:t>
      </w:r>
      <w:proofErr w:type="spellEnd"/>
      <w:r w:rsidRPr="008E194E">
        <w:rPr>
          <w:rFonts w:asciiTheme="majorBidi" w:hAnsiTheme="majorBidi" w:cstheme="majorBidi"/>
          <w:sz w:val="24"/>
          <w:szCs w:val="24"/>
        </w:rPr>
        <w:t xml:space="preserve">, R. D. (2000). Strategies for Effective Teaching of Modern Physics. A keynote address Presented </w:t>
      </w:r>
      <w:proofErr w:type="gramStart"/>
      <w:r w:rsidRPr="008E194E">
        <w:rPr>
          <w:rFonts w:asciiTheme="majorBidi" w:hAnsiTheme="majorBidi" w:cstheme="majorBidi"/>
          <w:sz w:val="24"/>
          <w:szCs w:val="24"/>
        </w:rPr>
        <w:t>At</w:t>
      </w:r>
      <w:proofErr w:type="gramEnd"/>
      <w:r w:rsidRPr="008E194E">
        <w:rPr>
          <w:rFonts w:asciiTheme="majorBidi" w:hAnsiTheme="majorBidi" w:cstheme="majorBidi"/>
          <w:sz w:val="24"/>
          <w:szCs w:val="24"/>
        </w:rPr>
        <w:t xml:space="preserve"> STAN Physic Panel Workshop held at Government College </w:t>
      </w:r>
      <w:proofErr w:type="spellStart"/>
      <w:r w:rsidRPr="008E194E">
        <w:rPr>
          <w:rFonts w:asciiTheme="majorBidi" w:hAnsiTheme="majorBidi" w:cstheme="majorBidi"/>
          <w:sz w:val="24"/>
          <w:szCs w:val="24"/>
        </w:rPr>
        <w:t>Katsina</w:t>
      </w:r>
      <w:proofErr w:type="spellEnd"/>
      <w:r w:rsidRPr="008E194E">
        <w:rPr>
          <w:rFonts w:asciiTheme="majorBidi" w:hAnsiTheme="majorBidi" w:cstheme="majorBidi"/>
          <w:sz w:val="24"/>
          <w:szCs w:val="24"/>
        </w:rPr>
        <w:t xml:space="preserve">, </w:t>
      </w:r>
      <w:proofErr w:type="spellStart"/>
      <w:r w:rsidRPr="008E194E">
        <w:rPr>
          <w:rFonts w:asciiTheme="majorBidi" w:hAnsiTheme="majorBidi" w:cstheme="majorBidi"/>
          <w:sz w:val="24"/>
          <w:szCs w:val="24"/>
        </w:rPr>
        <w:t>Katsina</w:t>
      </w:r>
      <w:proofErr w:type="spellEnd"/>
      <w:r w:rsidRPr="008E194E">
        <w:rPr>
          <w:rFonts w:asciiTheme="majorBidi" w:hAnsiTheme="majorBidi" w:cstheme="majorBidi"/>
          <w:sz w:val="24"/>
          <w:szCs w:val="24"/>
        </w:rPr>
        <w:t xml:space="preserve"> State from 24th-29th April.</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Onah</w:t>
      </w:r>
      <w:proofErr w:type="spellEnd"/>
      <w:r w:rsidRPr="008E194E">
        <w:rPr>
          <w:rFonts w:asciiTheme="majorBidi" w:hAnsiTheme="majorBidi" w:cstheme="majorBidi"/>
          <w:sz w:val="24"/>
          <w:szCs w:val="24"/>
        </w:rPr>
        <w:t xml:space="preserve"> H. (2017). Fundamental Principles of Biology. Ibadan: Evans </w:t>
      </w:r>
      <w:proofErr w:type="gramStart"/>
      <w:r w:rsidRPr="008E194E">
        <w:rPr>
          <w:rFonts w:asciiTheme="majorBidi" w:hAnsiTheme="majorBidi" w:cstheme="majorBidi"/>
          <w:sz w:val="24"/>
          <w:szCs w:val="24"/>
        </w:rPr>
        <w:t>Brothers</w:t>
      </w:r>
      <w:proofErr w:type="gramEnd"/>
      <w:r w:rsidRPr="008E194E">
        <w:rPr>
          <w:rFonts w:asciiTheme="majorBidi" w:hAnsiTheme="majorBidi" w:cstheme="majorBidi"/>
          <w:sz w:val="24"/>
          <w:szCs w:val="24"/>
        </w:rPr>
        <w:t xml:space="preserve"> publishers Ltd.</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Orion, N., and </w:t>
      </w:r>
      <w:proofErr w:type="spellStart"/>
      <w:r w:rsidRPr="008E194E">
        <w:rPr>
          <w:rFonts w:asciiTheme="majorBidi" w:hAnsiTheme="majorBidi" w:cstheme="majorBidi"/>
          <w:sz w:val="24"/>
          <w:szCs w:val="24"/>
        </w:rPr>
        <w:t>Hofstein</w:t>
      </w:r>
      <w:proofErr w:type="spellEnd"/>
      <w:r w:rsidRPr="008E194E">
        <w:rPr>
          <w:rFonts w:asciiTheme="majorBidi" w:hAnsiTheme="majorBidi" w:cstheme="majorBidi"/>
          <w:sz w:val="24"/>
          <w:szCs w:val="24"/>
        </w:rPr>
        <w:t xml:space="preserve">, A. (2016). Factors that influence learning during a scientific field trip in a natural environment. </w:t>
      </w:r>
      <w:r w:rsidRPr="008E194E">
        <w:rPr>
          <w:rFonts w:asciiTheme="majorBidi" w:hAnsiTheme="majorBidi" w:cstheme="majorBidi"/>
          <w:i/>
          <w:iCs/>
          <w:sz w:val="24"/>
          <w:szCs w:val="24"/>
        </w:rPr>
        <w:t>Journal of Research in Science Teaching, 31</w:t>
      </w:r>
      <w:r w:rsidRPr="008E194E">
        <w:rPr>
          <w:rFonts w:asciiTheme="majorBidi" w:hAnsiTheme="majorBidi" w:cstheme="majorBidi"/>
          <w:sz w:val="24"/>
          <w:szCs w:val="24"/>
        </w:rPr>
        <w:t>, 1097–1119.</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Pace, S., </w:t>
      </w:r>
      <w:proofErr w:type="spellStart"/>
      <w:r w:rsidRPr="008E194E">
        <w:rPr>
          <w:rFonts w:asciiTheme="majorBidi" w:hAnsiTheme="majorBidi" w:cstheme="majorBidi"/>
          <w:sz w:val="24"/>
          <w:szCs w:val="24"/>
        </w:rPr>
        <w:t>Tesi</w:t>
      </w:r>
      <w:proofErr w:type="spellEnd"/>
      <w:r w:rsidRPr="008E194E">
        <w:rPr>
          <w:rFonts w:asciiTheme="majorBidi" w:hAnsiTheme="majorBidi" w:cstheme="majorBidi"/>
          <w:sz w:val="24"/>
          <w:szCs w:val="24"/>
        </w:rPr>
        <w:t xml:space="preserve">, R. (2017). Adult‘s perception of field trips taken within grades K-12: Eight case studies in the New York metropolitan area. </w:t>
      </w:r>
      <w:r w:rsidRPr="008E194E">
        <w:rPr>
          <w:rFonts w:asciiTheme="majorBidi" w:hAnsiTheme="majorBidi" w:cstheme="majorBidi"/>
          <w:i/>
          <w:iCs/>
          <w:sz w:val="24"/>
          <w:szCs w:val="24"/>
        </w:rPr>
        <w:t>Education, 125</w:t>
      </w:r>
      <w:r w:rsidRPr="008E194E">
        <w:rPr>
          <w:rFonts w:asciiTheme="majorBidi" w:hAnsiTheme="majorBidi" w:cstheme="majorBidi"/>
          <w:sz w:val="24"/>
          <w:szCs w:val="24"/>
        </w:rPr>
        <w:t>(1), 30-40.</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Pasquier</w:t>
      </w:r>
      <w:proofErr w:type="spellEnd"/>
      <w:r w:rsidRPr="008E194E">
        <w:rPr>
          <w:rFonts w:asciiTheme="majorBidi" w:hAnsiTheme="majorBidi" w:cstheme="majorBidi"/>
          <w:sz w:val="24"/>
          <w:szCs w:val="24"/>
        </w:rPr>
        <w:t xml:space="preserve">, M., and </w:t>
      </w:r>
      <w:proofErr w:type="spellStart"/>
      <w:r w:rsidRPr="008E194E">
        <w:rPr>
          <w:rFonts w:asciiTheme="majorBidi" w:hAnsiTheme="majorBidi" w:cstheme="majorBidi"/>
          <w:sz w:val="24"/>
          <w:szCs w:val="24"/>
        </w:rPr>
        <w:t>Narguizian</w:t>
      </w:r>
      <w:proofErr w:type="spellEnd"/>
      <w:r w:rsidRPr="008E194E">
        <w:rPr>
          <w:rFonts w:asciiTheme="majorBidi" w:hAnsiTheme="majorBidi" w:cstheme="majorBidi"/>
          <w:sz w:val="24"/>
          <w:szCs w:val="24"/>
        </w:rPr>
        <w:t xml:space="preserve">, P. J. (2016). Nature as a resource: Effectively planning an outdoor field trip. </w:t>
      </w:r>
      <w:r w:rsidRPr="008E194E">
        <w:rPr>
          <w:rFonts w:asciiTheme="majorBidi" w:hAnsiTheme="majorBidi" w:cstheme="majorBidi"/>
          <w:i/>
          <w:iCs/>
          <w:sz w:val="24"/>
          <w:szCs w:val="24"/>
        </w:rPr>
        <w:t>Science Activities, 43</w:t>
      </w:r>
      <w:r w:rsidRPr="008E194E">
        <w:rPr>
          <w:rFonts w:asciiTheme="majorBidi" w:hAnsiTheme="majorBidi" w:cstheme="majorBidi"/>
          <w:sz w:val="24"/>
          <w:szCs w:val="24"/>
        </w:rPr>
        <w:t>(2), 29-33. Presented at annual meeting of the American educational research association, Chicago. Reflective journal writing. Unpublished thesis saint Xavier University.</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Pruett, K. E. (2019). Difference in academic achievement, </w:t>
      </w:r>
      <w:proofErr w:type="spellStart"/>
      <w:r w:rsidRPr="008E194E">
        <w:rPr>
          <w:rFonts w:asciiTheme="majorBidi" w:hAnsiTheme="majorBidi" w:cstheme="majorBidi"/>
          <w:sz w:val="24"/>
          <w:szCs w:val="24"/>
        </w:rPr>
        <w:t>self concept</w:t>
      </w:r>
      <w:proofErr w:type="spellEnd"/>
      <w:r w:rsidRPr="008E194E">
        <w:rPr>
          <w:rFonts w:asciiTheme="majorBidi" w:hAnsiTheme="majorBidi" w:cstheme="majorBidi"/>
          <w:sz w:val="24"/>
          <w:szCs w:val="24"/>
        </w:rPr>
        <w:t xml:space="preserve"> based on intellectual ability, grade retention and special education status. A thesis presented to faculty of graduate school western Carolina University.</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Rennie</w:t>
      </w:r>
      <w:proofErr w:type="spellEnd"/>
      <w:r w:rsidRPr="008E194E">
        <w:rPr>
          <w:rFonts w:asciiTheme="majorBidi" w:hAnsiTheme="majorBidi" w:cstheme="majorBidi"/>
          <w:sz w:val="24"/>
          <w:szCs w:val="24"/>
        </w:rPr>
        <w:t xml:space="preserve">, L. J. (2017). Learning outside of school. In S.K. </w:t>
      </w:r>
      <w:proofErr w:type="spellStart"/>
      <w:r w:rsidRPr="008E194E">
        <w:rPr>
          <w:rFonts w:asciiTheme="majorBidi" w:hAnsiTheme="majorBidi" w:cstheme="majorBidi"/>
          <w:sz w:val="24"/>
          <w:szCs w:val="24"/>
        </w:rPr>
        <w:t>Abell</w:t>
      </w:r>
      <w:proofErr w:type="spellEnd"/>
      <w:r w:rsidRPr="008E194E">
        <w:rPr>
          <w:rFonts w:asciiTheme="majorBidi" w:hAnsiTheme="majorBidi" w:cstheme="majorBidi"/>
          <w:sz w:val="24"/>
          <w:szCs w:val="24"/>
        </w:rPr>
        <w:t xml:space="preserve"> and N.G. Lederman (eds.), </w:t>
      </w:r>
      <w:r w:rsidRPr="008E194E">
        <w:rPr>
          <w:rFonts w:asciiTheme="majorBidi" w:hAnsiTheme="majorBidi" w:cstheme="majorBidi"/>
          <w:i/>
          <w:iCs/>
          <w:sz w:val="24"/>
          <w:szCs w:val="24"/>
        </w:rPr>
        <w:t>Handbook of Research on Science Education</w:t>
      </w:r>
      <w:r w:rsidRPr="008E194E">
        <w:rPr>
          <w:rFonts w:asciiTheme="majorBidi" w:hAnsiTheme="majorBidi" w:cstheme="majorBidi"/>
          <w:sz w:val="24"/>
          <w:szCs w:val="24"/>
        </w:rPr>
        <w:t xml:space="preserve">. Mahwah, New Jersey: Erlbaum. Retrieved from </w:t>
      </w:r>
      <w:hyperlink r:id="rId10" w:history="1">
        <w:r w:rsidRPr="008E194E">
          <w:rPr>
            <w:rStyle w:val="Hyperlink"/>
            <w:rFonts w:asciiTheme="majorBidi" w:hAnsiTheme="majorBidi" w:cstheme="majorBidi"/>
            <w:color w:val="auto"/>
            <w:sz w:val="24"/>
            <w:szCs w:val="24"/>
          </w:rPr>
          <w:t>https://www.media.wix.com/110836_ez41013794ef&gt;6acd3864de</w:t>
        </w:r>
      </w:hyperlink>
      <w:r w:rsidRPr="008E194E">
        <w:rPr>
          <w:rFonts w:asciiTheme="majorBidi" w:hAnsiTheme="majorBidi" w:cstheme="majorBidi"/>
          <w:sz w:val="24"/>
          <w:szCs w:val="24"/>
        </w:rPr>
        <w:t xml:space="preserve"> 05, June, 2024.</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Rennie</w:t>
      </w:r>
      <w:proofErr w:type="spellEnd"/>
      <w:r w:rsidRPr="008E194E">
        <w:rPr>
          <w:rFonts w:asciiTheme="majorBidi" w:hAnsiTheme="majorBidi" w:cstheme="majorBidi"/>
          <w:sz w:val="24"/>
          <w:szCs w:val="24"/>
        </w:rPr>
        <w:t xml:space="preserve">, L. J., and </w:t>
      </w:r>
      <w:proofErr w:type="spellStart"/>
      <w:r w:rsidRPr="008E194E">
        <w:rPr>
          <w:rFonts w:asciiTheme="majorBidi" w:hAnsiTheme="majorBidi" w:cstheme="majorBidi"/>
          <w:sz w:val="24"/>
          <w:szCs w:val="24"/>
        </w:rPr>
        <w:t>McClafferty</w:t>
      </w:r>
      <w:proofErr w:type="spellEnd"/>
      <w:r w:rsidRPr="008E194E">
        <w:rPr>
          <w:rFonts w:asciiTheme="majorBidi" w:hAnsiTheme="majorBidi" w:cstheme="majorBidi"/>
          <w:sz w:val="24"/>
          <w:szCs w:val="24"/>
        </w:rPr>
        <w:t xml:space="preserve">, T. P. (2015). Using visits to interactive science and technology centers, museums, aquaria, and zoos to promote learning in science. </w:t>
      </w:r>
      <w:r w:rsidRPr="008E194E">
        <w:rPr>
          <w:rFonts w:asciiTheme="majorBidi" w:hAnsiTheme="majorBidi" w:cstheme="majorBidi"/>
          <w:i/>
          <w:iCs/>
          <w:sz w:val="24"/>
          <w:szCs w:val="24"/>
        </w:rPr>
        <w:t xml:space="preserve">Journal of Science Teacher Education, </w:t>
      </w:r>
      <w:r w:rsidRPr="008E194E">
        <w:rPr>
          <w:rFonts w:asciiTheme="majorBidi" w:hAnsiTheme="majorBidi" w:cstheme="majorBidi"/>
          <w:sz w:val="24"/>
          <w:szCs w:val="24"/>
        </w:rPr>
        <w:t>6(4), 175–185.</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Salihu</w:t>
      </w:r>
      <w:proofErr w:type="spellEnd"/>
      <w:r w:rsidRPr="008E194E">
        <w:rPr>
          <w:rFonts w:asciiTheme="majorBidi" w:hAnsiTheme="majorBidi" w:cstheme="majorBidi"/>
          <w:sz w:val="24"/>
          <w:szCs w:val="24"/>
        </w:rPr>
        <w:t xml:space="preserve">, J. J. &amp; </w:t>
      </w:r>
      <w:proofErr w:type="spellStart"/>
      <w:r w:rsidRPr="008E194E">
        <w:rPr>
          <w:rFonts w:asciiTheme="majorBidi" w:hAnsiTheme="majorBidi" w:cstheme="majorBidi"/>
          <w:sz w:val="24"/>
          <w:szCs w:val="24"/>
        </w:rPr>
        <w:t>Ahubakar</w:t>
      </w:r>
      <w:proofErr w:type="spellEnd"/>
      <w:r w:rsidRPr="008E194E">
        <w:rPr>
          <w:rFonts w:asciiTheme="majorBidi" w:hAnsiTheme="majorBidi" w:cstheme="majorBidi"/>
          <w:sz w:val="24"/>
          <w:szCs w:val="24"/>
        </w:rPr>
        <w:t xml:space="preserve"> I. D (2020). Effects of Educational Field Trips </w:t>
      </w:r>
      <w:proofErr w:type="spellStart"/>
      <w:r w:rsidRPr="008E194E">
        <w:rPr>
          <w:rFonts w:asciiTheme="majorBidi" w:hAnsiTheme="majorBidi" w:cstheme="majorBidi"/>
          <w:sz w:val="24"/>
          <w:szCs w:val="24"/>
        </w:rPr>
        <w:t>Oii</w:t>
      </w:r>
      <w:proofErr w:type="spellEnd"/>
      <w:r w:rsidRPr="008E194E">
        <w:rPr>
          <w:rFonts w:asciiTheme="majorBidi" w:hAnsiTheme="majorBidi" w:cstheme="majorBidi"/>
          <w:sz w:val="24"/>
          <w:szCs w:val="24"/>
        </w:rPr>
        <w:t xml:space="preserve"> Social Studies Students’ Academic Achievement </w:t>
      </w:r>
      <w:proofErr w:type="gramStart"/>
      <w:r w:rsidRPr="008E194E">
        <w:rPr>
          <w:rFonts w:asciiTheme="majorBidi" w:hAnsiTheme="majorBidi" w:cstheme="majorBidi"/>
          <w:sz w:val="24"/>
          <w:szCs w:val="24"/>
        </w:rPr>
        <w:t>In</w:t>
      </w:r>
      <w:proofErr w:type="gramEnd"/>
      <w:r w:rsidRPr="008E194E">
        <w:rPr>
          <w:rFonts w:asciiTheme="majorBidi" w:hAnsiTheme="majorBidi" w:cstheme="majorBidi"/>
          <w:sz w:val="24"/>
          <w:szCs w:val="24"/>
        </w:rPr>
        <w:t xml:space="preserve"> Junior Secondary Schools In Kaduna State, Nigeria. </w:t>
      </w:r>
      <w:r w:rsidRPr="008E194E">
        <w:rPr>
          <w:rFonts w:asciiTheme="majorBidi" w:hAnsiTheme="majorBidi" w:cstheme="majorBidi"/>
          <w:i/>
          <w:iCs/>
          <w:sz w:val="24"/>
          <w:szCs w:val="24"/>
        </w:rPr>
        <w:t>Education, Sustainability &amp; Society (ESS) 3</w:t>
      </w:r>
      <w:r w:rsidRPr="008E194E">
        <w:rPr>
          <w:rFonts w:asciiTheme="majorBidi" w:hAnsiTheme="majorBidi" w:cstheme="majorBidi"/>
          <w:sz w:val="24"/>
          <w:szCs w:val="24"/>
        </w:rPr>
        <w:t>(2), 41-44</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Scarce, R. (2017). Field trips as short term experiential education. </w:t>
      </w:r>
      <w:r w:rsidRPr="008E194E">
        <w:rPr>
          <w:rFonts w:asciiTheme="majorBidi" w:hAnsiTheme="majorBidi" w:cstheme="majorBidi"/>
          <w:i/>
          <w:iCs/>
          <w:sz w:val="24"/>
          <w:szCs w:val="24"/>
        </w:rPr>
        <w:t>Teaching Sociology, 25</w:t>
      </w:r>
      <w:r w:rsidRPr="008E194E">
        <w:rPr>
          <w:rFonts w:asciiTheme="majorBidi" w:hAnsiTheme="majorBidi" w:cstheme="majorBidi"/>
          <w:sz w:val="24"/>
          <w:szCs w:val="24"/>
        </w:rPr>
        <w:t>, 219–226.</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lastRenderedPageBreak/>
        <w:t>Schwerdt</w:t>
      </w:r>
      <w:proofErr w:type="spellEnd"/>
      <w:r w:rsidRPr="008E194E">
        <w:rPr>
          <w:rFonts w:asciiTheme="majorBidi" w:hAnsiTheme="majorBidi" w:cstheme="majorBidi"/>
          <w:sz w:val="24"/>
          <w:szCs w:val="24"/>
        </w:rPr>
        <w:t xml:space="preserve">, G., and West, M. R. (2018). Effect of test-based retention on </w:t>
      </w:r>
      <w:proofErr w:type="gramStart"/>
      <w:r w:rsidRPr="008E194E">
        <w:rPr>
          <w:rFonts w:asciiTheme="majorBidi" w:hAnsiTheme="majorBidi" w:cstheme="majorBidi"/>
          <w:sz w:val="24"/>
          <w:szCs w:val="24"/>
        </w:rPr>
        <w:t>students‘ outcomes</w:t>
      </w:r>
      <w:proofErr w:type="gramEnd"/>
      <w:r w:rsidRPr="008E194E">
        <w:rPr>
          <w:rFonts w:asciiTheme="majorBidi" w:hAnsiTheme="majorBidi" w:cstheme="majorBidi"/>
          <w:sz w:val="24"/>
          <w:szCs w:val="24"/>
        </w:rPr>
        <w:t xml:space="preserve"> over time in Florida. Program on education policy and governance working paper series </w:t>
      </w:r>
      <w:r w:rsidRPr="008E194E">
        <w:rPr>
          <w:rFonts w:asciiTheme="majorBidi" w:hAnsiTheme="majorBidi" w:cstheme="majorBidi"/>
          <w:i/>
          <w:iCs/>
          <w:sz w:val="24"/>
          <w:szCs w:val="24"/>
        </w:rPr>
        <w:t xml:space="preserve">Research in science education, </w:t>
      </w:r>
      <w:r w:rsidRPr="008E194E">
        <w:rPr>
          <w:rFonts w:asciiTheme="majorBidi" w:hAnsiTheme="majorBidi" w:cstheme="majorBidi"/>
          <w:sz w:val="24"/>
          <w:szCs w:val="24"/>
        </w:rPr>
        <w:t>36, 111-139.</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Scribner-MacLean, M., and Kennedy, L. (2017). More than just a day away from school: Planning a great science field trip. </w:t>
      </w:r>
      <w:r w:rsidRPr="008E194E">
        <w:rPr>
          <w:rFonts w:asciiTheme="majorBidi" w:hAnsiTheme="majorBidi" w:cstheme="majorBidi"/>
          <w:i/>
          <w:iCs/>
          <w:sz w:val="24"/>
          <w:szCs w:val="24"/>
        </w:rPr>
        <w:t>Science Scope, 30</w:t>
      </w:r>
      <w:r w:rsidRPr="008E194E">
        <w:rPr>
          <w:rFonts w:asciiTheme="majorBidi" w:hAnsiTheme="majorBidi" w:cstheme="majorBidi"/>
          <w:sz w:val="24"/>
          <w:szCs w:val="24"/>
        </w:rPr>
        <w:t>(5), 57-60.</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Tal, R. T. (2018). Community-based environmental education—a case study of teacher–parent collaboration. </w:t>
      </w:r>
      <w:r w:rsidRPr="008E194E">
        <w:rPr>
          <w:rFonts w:asciiTheme="majorBidi" w:hAnsiTheme="majorBidi" w:cstheme="majorBidi"/>
          <w:i/>
          <w:iCs/>
          <w:sz w:val="24"/>
          <w:szCs w:val="24"/>
        </w:rPr>
        <w:t>Environmental Education Research, 10</w:t>
      </w:r>
      <w:r w:rsidRPr="008E194E">
        <w:rPr>
          <w:rFonts w:asciiTheme="majorBidi" w:hAnsiTheme="majorBidi" w:cstheme="majorBidi"/>
          <w:sz w:val="24"/>
          <w:szCs w:val="24"/>
        </w:rPr>
        <w:t>, 523–543.</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Tal, T., and Morag, O. (2019). Reflective Practice as a Means for Preparing to Teach Outdoors in an Ecological Garden. </w:t>
      </w:r>
      <w:r w:rsidRPr="008E194E">
        <w:rPr>
          <w:rFonts w:asciiTheme="majorBidi" w:hAnsiTheme="majorBidi" w:cstheme="majorBidi"/>
          <w:i/>
          <w:iCs/>
          <w:sz w:val="24"/>
          <w:szCs w:val="24"/>
        </w:rPr>
        <w:t>Journal of Science Teacher Education, 20</w:t>
      </w:r>
      <w:r w:rsidRPr="008E194E">
        <w:rPr>
          <w:rFonts w:asciiTheme="majorBidi" w:hAnsiTheme="majorBidi" w:cstheme="majorBidi"/>
          <w:sz w:val="24"/>
          <w:szCs w:val="24"/>
        </w:rPr>
        <w:t>(3), 245-262.</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Tal, T., and Steiner, L. (2016). Patterns of teacher–museum staff relationships: School visits to the educational center of a science museum. </w:t>
      </w:r>
      <w:r w:rsidRPr="008E194E">
        <w:rPr>
          <w:rFonts w:asciiTheme="majorBidi" w:hAnsiTheme="majorBidi" w:cstheme="majorBidi"/>
          <w:i/>
          <w:iCs/>
          <w:sz w:val="24"/>
          <w:szCs w:val="24"/>
        </w:rPr>
        <w:t>Canadian Journal of Science, Mathematics and Technology Education, 6</w:t>
      </w:r>
      <w:r w:rsidRPr="008E194E">
        <w:rPr>
          <w:rFonts w:asciiTheme="majorBidi" w:hAnsiTheme="majorBidi" w:cstheme="majorBidi"/>
          <w:sz w:val="24"/>
          <w:szCs w:val="24"/>
        </w:rPr>
        <w:t>, 25–46.</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Thomas, J., Stockton, C. (2019). The effect of socioeconomic status, race, gender and retention: impact on </w:t>
      </w:r>
      <w:proofErr w:type="gramStart"/>
      <w:r w:rsidRPr="008E194E">
        <w:rPr>
          <w:rFonts w:asciiTheme="majorBidi" w:hAnsiTheme="majorBidi" w:cstheme="majorBidi"/>
          <w:sz w:val="24"/>
          <w:szCs w:val="24"/>
        </w:rPr>
        <w:t>students‘ achievement</w:t>
      </w:r>
      <w:proofErr w:type="gramEnd"/>
      <w:r w:rsidRPr="008E194E">
        <w:rPr>
          <w:rFonts w:asciiTheme="majorBidi" w:hAnsiTheme="majorBidi" w:cstheme="majorBidi"/>
          <w:sz w:val="24"/>
          <w:szCs w:val="24"/>
        </w:rPr>
        <w:t xml:space="preserve">. </w:t>
      </w:r>
      <w:r w:rsidRPr="008E194E">
        <w:rPr>
          <w:rFonts w:asciiTheme="majorBidi" w:hAnsiTheme="majorBidi" w:cstheme="majorBidi"/>
          <w:i/>
          <w:iCs/>
          <w:sz w:val="24"/>
          <w:szCs w:val="24"/>
        </w:rPr>
        <w:t>Louisiana Tech University, 2</w:t>
      </w:r>
      <w:r w:rsidRPr="008E194E">
        <w:rPr>
          <w:rFonts w:asciiTheme="majorBidi" w:hAnsiTheme="majorBidi" w:cstheme="majorBidi"/>
          <w:sz w:val="24"/>
          <w:szCs w:val="24"/>
        </w:rPr>
        <w:t>(3).</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proofErr w:type="spellStart"/>
      <w:r w:rsidRPr="008E194E">
        <w:rPr>
          <w:rFonts w:asciiTheme="majorBidi" w:hAnsiTheme="majorBidi" w:cstheme="majorBidi"/>
          <w:sz w:val="24"/>
          <w:szCs w:val="24"/>
        </w:rPr>
        <w:t>Udogu</w:t>
      </w:r>
      <w:proofErr w:type="spellEnd"/>
      <w:r w:rsidRPr="008E194E">
        <w:rPr>
          <w:rFonts w:asciiTheme="majorBidi" w:hAnsiTheme="majorBidi" w:cstheme="majorBidi"/>
          <w:sz w:val="24"/>
          <w:szCs w:val="24"/>
        </w:rPr>
        <w:t xml:space="preserve"> (2020). “</w:t>
      </w:r>
      <w:r w:rsidRPr="008E194E">
        <w:rPr>
          <w:rFonts w:asciiTheme="majorBidi" w:hAnsiTheme="majorBidi" w:cstheme="majorBidi"/>
          <w:i/>
          <w:iCs/>
          <w:sz w:val="24"/>
          <w:szCs w:val="24"/>
        </w:rPr>
        <w:t>The Educational Value of Field Trips”. Education Next. Retrieved 4 July, 2024.</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Usman, I. A. (2017). The Relationship between Student‘s Performance in Practical Activities and Their Academic Achievement in Integrate Science Using NISTEP Mode of Teaching. An Unpublished PhD Thesis ABU, Zaria.</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West African Examination Council 2016, 2017, 2018, 2019, 2020 and 2021 </w:t>
      </w:r>
      <w:r w:rsidRPr="008E194E">
        <w:rPr>
          <w:rFonts w:asciiTheme="majorBidi" w:hAnsiTheme="majorBidi" w:cstheme="majorBidi"/>
          <w:i/>
          <w:iCs/>
          <w:sz w:val="24"/>
          <w:szCs w:val="24"/>
        </w:rPr>
        <w:t xml:space="preserve">Chief Examiners Report, </w:t>
      </w:r>
      <w:r w:rsidRPr="008E194E">
        <w:rPr>
          <w:rFonts w:asciiTheme="majorBidi" w:hAnsiTheme="majorBidi" w:cstheme="majorBidi"/>
          <w:sz w:val="24"/>
          <w:szCs w:val="24"/>
        </w:rPr>
        <w:t>WASSCE.</w:t>
      </w:r>
    </w:p>
    <w:p w:rsidR="00D643B5" w:rsidRPr="008E194E" w:rsidRDefault="00D643B5" w:rsidP="00D643B5">
      <w:pPr>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Wilson, M. (2016). Field Trip Fundamentals. </w:t>
      </w:r>
      <w:r w:rsidRPr="008E194E">
        <w:rPr>
          <w:rFonts w:asciiTheme="majorBidi" w:hAnsiTheme="majorBidi" w:cstheme="majorBidi"/>
          <w:i/>
          <w:iCs/>
          <w:sz w:val="24"/>
          <w:szCs w:val="24"/>
        </w:rPr>
        <w:t>Educational Digest, 76</w:t>
      </w:r>
      <w:r w:rsidRPr="008E194E">
        <w:rPr>
          <w:rFonts w:asciiTheme="majorBidi" w:hAnsiTheme="majorBidi" w:cstheme="majorBidi"/>
          <w:sz w:val="24"/>
          <w:szCs w:val="24"/>
        </w:rPr>
        <w:t>(6), 63-64.</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sz w:val="24"/>
          <w:szCs w:val="24"/>
        </w:rPr>
      </w:pPr>
      <w:r w:rsidRPr="008E194E">
        <w:rPr>
          <w:rFonts w:asciiTheme="majorBidi" w:hAnsiTheme="majorBidi" w:cstheme="majorBidi"/>
          <w:sz w:val="24"/>
          <w:szCs w:val="24"/>
        </w:rPr>
        <w:t xml:space="preserve">Wilson, M. (2018). </w:t>
      </w:r>
      <w:r w:rsidRPr="008E194E">
        <w:rPr>
          <w:rFonts w:asciiTheme="majorBidi" w:hAnsiTheme="majorBidi" w:cstheme="majorBidi"/>
          <w:i/>
          <w:iCs/>
          <w:sz w:val="24"/>
          <w:szCs w:val="24"/>
        </w:rPr>
        <w:t>Field Trip Fundamentals. Educational Digest, 76</w:t>
      </w:r>
      <w:r w:rsidRPr="008E194E">
        <w:rPr>
          <w:rFonts w:asciiTheme="majorBidi" w:hAnsiTheme="majorBidi" w:cstheme="majorBidi"/>
          <w:sz w:val="24"/>
          <w:szCs w:val="24"/>
        </w:rPr>
        <w:t>(6), 63-64.</w:t>
      </w:r>
    </w:p>
    <w:p w:rsidR="00D643B5" w:rsidRPr="008E194E" w:rsidRDefault="00D643B5" w:rsidP="00D643B5">
      <w:pPr>
        <w:autoSpaceDE w:val="0"/>
        <w:autoSpaceDN w:val="0"/>
        <w:adjustRightInd w:val="0"/>
        <w:spacing w:before="240" w:after="0" w:line="240" w:lineRule="auto"/>
        <w:ind w:left="900" w:hanging="900"/>
        <w:jc w:val="both"/>
        <w:rPr>
          <w:rFonts w:asciiTheme="majorBidi" w:hAnsiTheme="majorBidi" w:cstheme="majorBidi"/>
          <w:i/>
          <w:iCs/>
          <w:sz w:val="24"/>
          <w:szCs w:val="24"/>
        </w:rPr>
      </w:pPr>
      <w:r w:rsidRPr="008E194E">
        <w:rPr>
          <w:rFonts w:asciiTheme="majorBidi" w:hAnsiTheme="majorBidi" w:cstheme="majorBidi"/>
          <w:sz w:val="24"/>
          <w:szCs w:val="24"/>
        </w:rPr>
        <w:t xml:space="preserve">Yusuf, A. (2018). Effect of field trip method of teaching on students’ performance in Social Studies. </w:t>
      </w:r>
      <w:r w:rsidRPr="008E194E">
        <w:rPr>
          <w:rFonts w:asciiTheme="majorBidi" w:hAnsiTheme="majorBidi" w:cstheme="majorBidi"/>
          <w:i/>
          <w:iCs/>
          <w:sz w:val="24"/>
          <w:szCs w:val="24"/>
        </w:rPr>
        <w:t xml:space="preserve">Ilorin Journal of Education, 2, </w:t>
      </w:r>
      <w:r w:rsidRPr="008E194E">
        <w:rPr>
          <w:rFonts w:asciiTheme="majorBidi" w:hAnsiTheme="majorBidi" w:cstheme="majorBidi"/>
          <w:sz w:val="24"/>
          <w:szCs w:val="24"/>
        </w:rPr>
        <w:t>7</w:t>
      </w:r>
      <w:r w:rsidRPr="008E194E">
        <w:rPr>
          <w:rFonts w:asciiTheme="majorBidi" w:eastAsia="CambriaMath" w:hAnsiTheme="majorBidi" w:cstheme="majorBidi"/>
          <w:sz w:val="24"/>
          <w:szCs w:val="24"/>
        </w:rPr>
        <w:t>-</w:t>
      </w:r>
      <w:r w:rsidRPr="008E194E">
        <w:rPr>
          <w:rFonts w:asciiTheme="majorBidi" w:hAnsiTheme="majorBidi" w:cstheme="majorBidi"/>
          <w:sz w:val="24"/>
          <w:szCs w:val="24"/>
        </w:rPr>
        <w:t>17</w:t>
      </w:r>
      <w:r w:rsidRPr="008E194E">
        <w:rPr>
          <w:rFonts w:asciiTheme="majorBidi" w:hAnsiTheme="majorBidi" w:cstheme="majorBidi"/>
          <w:i/>
          <w:iCs/>
          <w:sz w:val="24"/>
          <w:szCs w:val="24"/>
        </w:rPr>
        <w:t>.</w:t>
      </w:r>
    </w:p>
    <w:p w:rsidR="000871F2" w:rsidRPr="008E194E" w:rsidRDefault="000871F2">
      <w:pPr>
        <w:rPr>
          <w:rFonts w:asciiTheme="majorBidi" w:hAnsiTheme="majorBidi" w:cstheme="majorBidi"/>
          <w:sz w:val="24"/>
          <w:szCs w:val="24"/>
        </w:rPr>
      </w:pPr>
      <w:r w:rsidRPr="008E194E">
        <w:rPr>
          <w:rFonts w:asciiTheme="majorBidi" w:hAnsiTheme="majorBidi" w:cstheme="majorBidi"/>
          <w:sz w:val="24"/>
          <w:szCs w:val="24"/>
        </w:rPr>
        <w:br w:type="page"/>
      </w:r>
    </w:p>
    <w:p w:rsidR="000871F2" w:rsidRPr="008E194E" w:rsidRDefault="000871F2" w:rsidP="00A83F1B">
      <w:pPr>
        <w:spacing w:after="0" w:line="240" w:lineRule="auto"/>
        <w:jc w:val="center"/>
        <w:rPr>
          <w:rFonts w:asciiTheme="majorBidi" w:hAnsiTheme="majorBidi" w:cstheme="majorBidi"/>
          <w:b/>
          <w:bCs/>
          <w:sz w:val="24"/>
          <w:szCs w:val="24"/>
        </w:rPr>
      </w:pPr>
      <w:r w:rsidRPr="008E194E">
        <w:rPr>
          <w:rFonts w:asciiTheme="majorBidi" w:hAnsiTheme="majorBidi" w:cstheme="majorBidi"/>
          <w:b/>
          <w:bCs/>
          <w:sz w:val="24"/>
          <w:szCs w:val="24"/>
        </w:rPr>
        <w:lastRenderedPageBreak/>
        <w:t xml:space="preserve">APPENDIX </w:t>
      </w:r>
    </w:p>
    <w:p w:rsidR="000871F2" w:rsidRPr="008E194E" w:rsidRDefault="000871F2" w:rsidP="00A83F1B">
      <w:pPr>
        <w:spacing w:before="240" w:after="0" w:line="240" w:lineRule="auto"/>
        <w:jc w:val="center"/>
        <w:rPr>
          <w:rFonts w:asciiTheme="majorBidi" w:hAnsiTheme="majorBidi" w:cstheme="majorBidi"/>
          <w:b/>
          <w:bCs/>
          <w:sz w:val="24"/>
          <w:szCs w:val="24"/>
        </w:rPr>
      </w:pPr>
      <w:r w:rsidRPr="008E194E">
        <w:rPr>
          <w:rFonts w:asciiTheme="majorBidi" w:hAnsiTheme="majorBidi" w:cstheme="majorBidi"/>
          <w:b/>
          <w:bCs/>
          <w:sz w:val="24"/>
          <w:szCs w:val="24"/>
        </w:rPr>
        <w:t>EKITI STATE UNIVERITY, ADO-EKITI, NIGERIA</w:t>
      </w:r>
    </w:p>
    <w:p w:rsidR="000871F2" w:rsidRPr="008E194E" w:rsidRDefault="000871F2" w:rsidP="00A83F1B">
      <w:pPr>
        <w:spacing w:after="0" w:line="240" w:lineRule="auto"/>
        <w:jc w:val="center"/>
        <w:rPr>
          <w:rFonts w:asciiTheme="majorBidi" w:hAnsiTheme="majorBidi" w:cstheme="majorBidi"/>
          <w:b/>
          <w:bCs/>
          <w:i/>
          <w:iCs/>
          <w:sz w:val="24"/>
          <w:szCs w:val="24"/>
        </w:rPr>
      </w:pPr>
      <w:r w:rsidRPr="008E194E">
        <w:rPr>
          <w:rFonts w:asciiTheme="majorBidi" w:hAnsiTheme="majorBidi" w:cstheme="majorBidi"/>
          <w:b/>
          <w:bCs/>
          <w:i/>
          <w:iCs/>
          <w:sz w:val="24"/>
          <w:szCs w:val="24"/>
        </w:rPr>
        <w:t>IN AFFILIATION WITH</w:t>
      </w:r>
    </w:p>
    <w:p w:rsidR="000871F2" w:rsidRPr="008E194E" w:rsidRDefault="000871F2" w:rsidP="00A83F1B">
      <w:pPr>
        <w:spacing w:after="0" w:line="240" w:lineRule="auto"/>
        <w:jc w:val="center"/>
        <w:rPr>
          <w:rFonts w:asciiTheme="majorBidi" w:hAnsiTheme="majorBidi" w:cstheme="majorBidi"/>
          <w:b/>
          <w:bCs/>
          <w:sz w:val="24"/>
          <w:szCs w:val="24"/>
        </w:rPr>
      </w:pPr>
      <w:r w:rsidRPr="008E194E">
        <w:rPr>
          <w:rFonts w:asciiTheme="majorBidi" w:hAnsiTheme="majorBidi" w:cstheme="majorBidi"/>
          <w:b/>
          <w:bCs/>
          <w:sz w:val="24"/>
          <w:szCs w:val="24"/>
        </w:rPr>
        <w:t>KWARA STATE COLLEGE OF EDUCATION, ILORIN</w:t>
      </w:r>
    </w:p>
    <w:p w:rsidR="000871F2" w:rsidRPr="008E194E" w:rsidRDefault="000871F2" w:rsidP="00A83F1B">
      <w:pPr>
        <w:spacing w:after="0" w:line="240" w:lineRule="auto"/>
        <w:jc w:val="center"/>
        <w:rPr>
          <w:rFonts w:asciiTheme="majorBidi" w:hAnsiTheme="majorBidi" w:cstheme="majorBidi"/>
          <w:b/>
          <w:bCs/>
          <w:sz w:val="24"/>
          <w:szCs w:val="24"/>
        </w:rPr>
      </w:pPr>
    </w:p>
    <w:p w:rsidR="000871F2" w:rsidRPr="008E194E" w:rsidRDefault="000871F2" w:rsidP="00A83F1B">
      <w:pPr>
        <w:pStyle w:val="Default"/>
        <w:jc w:val="center"/>
        <w:rPr>
          <w:rFonts w:asciiTheme="majorBidi" w:hAnsiTheme="majorBidi" w:cstheme="majorBidi"/>
          <w:b/>
          <w:color w:val="auto"/>
        </w:rPr>
      </w:pPr>
      <w:r w:rsidRPr="008E194E">
        <w:rPr>
          <w:rFonts w:asciiTheme="majorBidi" w:eastAsia="Arial Unicode MS" w:hAnsiTheme="majorBidi" w:cstheme="majorBidi"/>
          <w:b/>
          <w:color w:val="auto"/>
        </w:rPr>
        <w:t xml:space="preserve">QUESTIONNAIRE ON </w:t>
      </w:r>
      <w:r w:rsidRPr="008E194E">
        <w:rPr>
          <w:rFonts w:asciiTheme="majorBidi" w:hAnsiTheme="majorBidi" w:cstheme="majorBidi"/>
          <w:b/>
          <w:color w:val="auto"/>
        </w:rPr>
        <w:t>INFLUENCE OF FIELDTRIP ON BIOLOGY STUDENTS ACHIEVEMENT IN SECONDARY SCHOOL IN ILORIN METROPOLIS</w:t>
      </w:r>
    </w:p>
    <w:p w:rsidR="000871F2" w:rsidRPr="008E194E" w:rsidRDefault="000871F2" w:rsidP="00A83F1B">
      <w:pPr>
        <w:pStyle w:val="Default"/>
        <w:spacing w:before="240"/>
        <w:jc w:val="both"/>
        <w:rPr>
          <w:rFonts w:asciiTheme="majorBidi" w:hAnsiTheme="majorBidi" w:cstheme="majorBidi"/>
          <w:bCs/>
          <w:color w:val="auto"/>
        </w:rPr>
      </w:pPr>
      <w:r w:rsidRPr="008E194E">
        <w:rPr>
          <w:rFonts w:asciiTheme="majorBidi" w:hAnsiTheme="majorBidi" w:cstheme="majorBidi"/>
          <w:bCs/>
          <w:color w:val="auto"/>
        </w:rPr>
        <w:t>Dear Respondent,</w:t>
      </w:r>
    </w:p>
    <w:p w:rsidR="000871F2" w:rsidRPr="008E194E" w:rsidRDefault="000871F2" w:rsidP="00A83F1B">
      <w:pPr>
        <w:pStyle w:val="Default"/>
        <w:ind w:firstLine="720"/>
        <w:jc w:val="both"/>
        <w:rPr>
          <w:rFonts w:asciiTheme="majorBidi" w:hAnsiTheme="majorBidi" w:cstheme="majorBidi"/>
          <w:bCs/>
          <w:color w:val="auto"/>
        </w:rPr>
      </w:pPr>
      <w:r w:rsidRPr="008E194E">
        <w:rPr>
          <w:rFonts w:asciiTheme="majorBidi" w:hAnsiTheme="majorBidi" w:cstheme="majorBidi"/>
          <w:bCs/>
          <w:color w:val="auto"/>
        </w:rPr>
        <w:t>This research questionnaire is designed to collect information on “</w:t>
      </w:r>
      <w:r w:rsidRPr="008E194E">
        <w:rPr>
          <w:rFonts w:asciiTheme="majorBidi" w:hAnsiTheme="majorBidi" w:cstheme="majorBidi"/>
          <w:b/>
          <w:color w:val="auto"/>
        </w:rPr>
        <w:t>INFLUENCE OF FIELDTRIP ON BIOLOGY STUDENTS ACHIEVEMENT IN SECONDARY SCHOOL IN ILORIN METROPOLIS</w:t>
      </w:r>
      <w:r w:rsidRPr="008E194E">
        <w:rPr>
          <w:rFonts w:asciiTheme="majorBidi" w:hAnsiTheme="majorBidi" w:cstheme="majorBidi"/>
          <w:bCs/>
          <w:color w:val="auto"/>
        </w:rPr>
        <w:t>”</w:t>
      </w:r>
      <w:r w:rsidRPr="008E194E">
        <w:rPr>
          <w:rFonts w:asciiTheme="majorBidi" w:hAnsiTheme="majorBidi" w:cstheme="majorBidi"/>
          <w:color w:val="auto"/>
        </w:rPr>
        <w:t>.</w:t>
      </w:r>
    </w:p>
    <w:p w:rsidR="000871F2" w:rsidRPr="008E194E" w:rsidRDefault="000871F2" w:rsidP="00A83F1B">
      <w:pPr>
        <w:pStyle w:val="Default"/>
        <w:jc w:val="both"/>
        <w:rPr>
          <w:rFonts w:asciiTheme="majorBidi" w:hAnsiTheme="majorBidi" w:cstheme="majorBidi"/>
          <w:bCs/>
          <w:color w:val="auto"/>
        </w:rPr>
      </w:pPr>
      <w:r w:rsidRPr="008E194E">
        <w:rPr>
          <w:rFonts w:asciiTheme="majorBidi" w:hAnsiTheme="majorBidi" w:cstheme="majorBidi"/>
          <w:bCs/>
          <w:color w:val="auto"/>
        </w:rPr>
        <w:tab/>
        <w:t>The information supply will be strictly for academic purpose, we therefore anticipate your co-operation.</w:t>
      </w:r>
    </w:p>
    <w:p w:rsidR="000871F2" w:rsidRPr="008E194E" w:rsidRDefault="000871F2" w:rsidP="00A83F1B">
      <w:pPr>
        <w:spacing w:after="0" w:line="240" w:lineRule="auto"/>
        <w:ind w:left="5940"/>
        <w:jc w:val="both"/>
        <w:rPr>
          <w:rFonts w:asciiTheme="majorBidi" w:hAnsiTheme="majorBidi" w:cstheme="majorBidi"/>
          <w:sz w:val="24"/>
          <w:szCs w:val="24"/>
        </w:rPr>
      </w:pPr>
      <w:r w:rsidRPr="008E194E">
        <w:rPr>
          <w:rFonts w:asciiTheme="majorBidi" w:hAnsiTheme="majorBidi" w:cstheme="majorBidi"/>
          <w:sz w:val="24"/>
          <w:szCs w:val="24"/>
        </w:rPr>
        <w:t>Yours faithfully,</w:t>
      </w:r>
    </w:p>
    <w:p w:rsidR="000871F2" w:rsidRPr="008E194E" w:rsidRDefault="000871F2" w:rsidP="00A83F1B">
      <w:pPr>
        <w:spacing w:after="0" w:line="240" w:lineRule="auto"/>
        <w:ind w:left="5940"/>
        <w:jc w:val="both"/>
        <w:rPr>
          <w:rFonts w:asciiTheme="majorBidi" w:hAnsiTheme="majorBidi" w:cstheme="majorBidi"/>
          <w:sz w:val="24"/>
          <w:szCs w:val="24"/>
        </w:rPr>
      </w:pPr>
    </w:p>
    <w:p w:rsidR="000871F2" w:rsidRPr="008E194E" w:rsidRDefault="000871F2" w:rsidP="00A83F1B">
      <w:pPr>
        <w:spacing w:after="0" w:line="240" w:lineRule="auto"/>
        <w:ind w:left="5940"/>
        <w:jc w:val="both"/>
        <w:rPr>
          <w:rFonts w:asciiTheme="majorBidi" w:hAnsiTheme="majorBidi" w:cstheme="majorBidi"/>
          <w:b/>
          <w:bCs/>
          <w:sz w:val="24"/>
          <w:szCs w:val="24"/>
        </w:rPr>
      </w:pPr>
      <w:r w:rsidRPr="008E194E">
        <w:rPr>
          <w:rFonts w:asciiTheme="majorBidi" w:hAnsiTheme="majorBidi" w:cstheme="majorBidi"/>
          <w:b/>
          <w:bCs/>
          <w:sz w:val="24"/>
          <w:szCs w:val="24"/>
        </w:rPr>
        <w:t xml:space="preserve">ALABI, </w:t>
      </w:r>
      <w:proofErr w:type="spellStart"/>
      <w:r w:rsidRPr="008E194E">
        <w:rPr>
          <w:rFonts w:asciiTheme="majorBidi" w:hAnsiTheme="majorBidi" w:cstheme="majorBidi"/>
          <w:b/>
          <w:bCs/>
          <w:sz w:val="24"/>
          <w:szCs w:val="24"/>
        </w:rPr>
        <w:t>Olanike</w:t>
      </w:r>
      <w:proofErr w:type="spellEnd"/>
      <w:r w:rsidRPr="008E194E">
        <w:rPr>
          <w:rFonts w:asciiTheme="majorBidi" w:hAnsiTheme="majorBidi" w:cstheme="majorBidi"/>
          <w:b/>
          <w:bCs/>
          <w:sz w:val="24"/>
          <w:szCs w:val="24"/>
        </w:rPr>
        <w:t xml:space="preserve"> </w:t>
      </w:r>
      <w:proofErr w:type="spellStart"/>
      <w:r w:rsidRPr="008E194E">
        <w:rPr>
          <w:rFonts w:asciiTheme="majorBidi" w:hAnsiTheme="majorBidi" w:cstheme="majorBidi"/>
          <w:b/>
          <w:bCs/>
          <w:sz w:val="24"/>
          <w:szCs w:val="24"/>
        </w:rPr>
        <w:t>Hellen</w:t>
      </w:r>
      <w:proofErr w:type="spellEnd"/>
    </w:p>
    <w:p w:rsidR="000871F2" w:rsidRPr="008E194E" w:rsidRDefault="000871F2" w:rsidP="00A83F1B">
      <w:pPr>
        <w:spacing w:after="0" w:line="240" w:lineRule="auto"/>
        <w:rPr>
          <w:rFonts w:asciiTheme="majorBidi" w:hAnsiTheme="majorBidi" w:cstheme="majorBidi"/>
          <w:b/>
          <w:sz w:val="24"/>
          <w:szCs w:val="24"/>
        </w:rPr>
      </w:pPr>
      <w:r w:rsidRPr="008E194E">
        <w:rPr>
          <w:rFonts w:asciiTheme="majorBidi" w:hAnsiTheme="majorBidi" w:cstheme="majorBidi"/>
          <w:b/>
          <w:sz w:val="24"/>
          <w:szCs w:val="24"/>
        </w:rPr>
        <w:t xml:space="preserve">SECTION A: RESPONDENT’S DEMOGRAPHIC DATA </w:t>
      </w:r>
    </w:p>
    <w:p w:rsidR="000871F2" w:rsidRPr="008E194E" w:rsidRDefault="000871F2" w:rsidP="00A83F1B">
      <w:pPr>
        <w:spacing w:after="0" w:line="240" w:lineRule="auto"/>
        <w:rPr>
          <w:rFonts w:asciiTheme="majorBidi" w:hAnsiTheme="majorBidi" w:cstheme="majorBidi"/>
          <w:sz w:val="24"/>
          <w:szCs w:val="24"/>
        </w:rPr>
      </w:pPr>
      <w:r w:rsidRPr="008E194E">
        <w:rPr>
          <w:rFonts w:asciiTheme="majorBidi" w:hAnsiTheme="majorBidi" w:cstheme="majorBidi"/>
          <w:sz w:val="24"/>
          <w:szCs w:val="24"/>
        </w:rPr>
        <w:t>Gender: Male (   ) Female (   )</w:t>
      </w:r>
    </w:p>
    <w:p w:rsidR="000871F2" w:rsidRPr="008E194E" w:rsidRDefault="000871F2" w:rsidP="00A83F1B">
      <w:pPr>
        <w:spacing w:after="0" w:line="240" w:lineRule="auto"/>
        <w:rPr>
          <w:rFonts w:asciiTheme="majorBidi" w:hAnsiTheme="majorBidi" w:cstheme="majorBidi"/>
          <w:sz w:val="24"/>
          <w:szCs w:val="24"/>
        </w:rPr>
      </w:pPr>
      <w:r w:rsidRPr="008E194E">
        <w:rPr>
          <w:rFonts w:asciiTheme="majorBidi" w:hAnsiTheme="majorBidi" w:cstheme="majorBidi"/>
          <w:sz w:val="24"/>
          <w:szCs w:val="24"/>
        </w:rPr>
        <w:t>Age: Under 15 (   ) 15-18 (   ) 19-22 (   ) Over 22 (   )</w:t>
      </w:r>
    </w:p>
    <w:p w:rsidR="000871F2" w:rsidRPr="008E194E" w:rsidRDefault="000871F2" w:rsidP="00A83F1B">
      <w:pPr>
        <w:spacing w:after="0" w:line="240" w:lineRule="auto"/>
        <w:rPr>
          <w:rFonts w:asciiTheme="majorBidi" w:hAnsiTheme="majorBidi" w:cstheme="majorBidi"/>
          <w:b/>
          <w:sz w:val="24"/>
          <w:szCs w:val="24"/>
        </w:rPr>
      </w:pPr>
      <w:r w:rsidRPr="008E194E">
        <w:rPr>
          <w:rFonts w:asciiTheme="majorBidi" w:hAnsiTheme="majorBidi" w:cstheme="majorBidi"/>
          <w:b/>
          <w:sz w:val="24"/>
          <w:szCs w:val="24"/>
        </w:rPr>
        <w:t>SECTION B</w:t>
      </w:r>
    </w:p>
    <w:p w:rsidR="000871F2" w:rsidRPr="008E194E" w:rsidRDefault="000871F2" w:rsidP="00A83F1B">
      <w:pPr>
        <w:spacing w:after="0" w:line="240" w:lineRule="auto"/>
        <w:rPr>
          <w:rFonts w:asciiTheme="majorBidi" w:hAnsiTheme="majorBidi" w:cstheme="majorBidi"/>
          <w:sz w:val="24"/>
          <w:szCs w:val="24"/>
        </w:rPr>
      </w:pPr>
      <w:r w:rsidRPr="008E194E">
        <w:rPr>
          <w:rFonts w:asciiTheme="majorBidi" w:hAnsiTheme="majorBidi" w:cstheme="majorBidi"/>
          <w:b/>
          <w:sz w:val="24"/>
          <w:szCs w:val="24"/>
        </w:rPr>
        <w:t xml:space="preserve">Instruction: </w:t>
      </w:r>
      <w:r w:rsidRPr="008E194E">
        <w:rPr>
          <w:rFonts w:asciiTheme="majorBidi" w:hAnsiTheme="majorBidi" w:cstheme="majorBidi"/>
          <w:sz w:val="24"/>
          <w:szCs w:val="24"/>
        </w:rPr>
        <w:t>Please tick (√) the appropriate option.</w:t>
      </w:r>
    </w:p>
    <w:p w:rsidR="000871F2" w:rsidRPr="008E194E" w:rsidRDefault="000871F2" w:rsidP="00A83F1B">
      <w:pPr>
        <w:spacing w:after="0" w:line="240" w:lineRule="auto"/>
        <w:jc w:val="both"/>
        <w:rPr>
          <w:rFonts w:asciiTheme="majorBidi" w:hAnsiTheme="majorBidi" w:cstheme="majorBidi"/>
          <w:sz w:val="24"/>
          <w:szCs w:val="24"/>
        </w:rPr>
      </w:pPr>
      <w:r w:rsidRPr="008E194E">
        <w:rPr>
          <w:rFonts w:asciiTheme="majorBidi" w:hAnsiTheme="majorBidi" w:cstheme="majorBidi"/>
          <w:b/>
          <w:sz w:val="24"/>
          <w:szCs w:val="24"/>
        </w:rPr>
        <w:t xml:space="preserve">KEY: </w:t>
      </w:r>
      <w:r w:rsidRPr="008E194E">
        <w:rPr>
          <w:rFonts w:asciiTheme="majorBidi" w:hAnsiTheme="majorBidi" w:cstheme="majorBidi"/>
          <w:sz w:val="24"/>
          <w:szCs w:val="24"/>
        </w:rPr>
        <w:t>Strongly Agree (SA), Agree (A), Strongly Disagree (SD), Disagree (D)</w:t>
      </w:r>
    </w:p>
    <w:tbl>
      <w:tblPr>
        <w:tblStyle w:val="TableGrid"/>
        <w:tblW w:w="0" w:type="auto"/>
        <w:tblLayout w:type="fixed"/>
        <w:tblLook w:val="04A0" w:firstRow="1" w:lastRow="0" w:firstColumn="1" w:lastColumn="0" w:noHBand="0" w:noVBand="1"/>
      </w:tblPr>
      <w:tblGrid>
        <w:gridCol w:w="648"/>
        <w:gridCol w:w="6120"/>
        <w:gridCol w:w="540"/>
        <w:gridCol w:w="540"/>
        <w:gridCol w:w="540"/>
        <w:gridCol w:w="468"/>
      </w:tblGrid>
      <w:tr w:rsidR="000871F2" w:rsidRPr="008E194E" w:rsidTr="002A142C">
        <w:tc>
          <w:tcPr>
            <w:tcW w:w="648"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S/N</w:t>
            </w:r>
          </w:p>
        </w:tc>
        <w:tc>
          <w:tcPr>
            <w:tcW w:w="612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TO WHAT EXTENT DO FIELD TRIPS INFLUENCE STUDENTS’ ATTENDANCE TO BIOLOGY LESSONS IN SECONDARY SCHOOLS IN ILORIN METROPOLIS?</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SA</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A</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SD</w:t>
            </w:r>
          </w:p>
        </w:tc>
        <w:tc>
          <w:tcPr>
            <w:tcW w:w="468"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D</w:t>
            </w: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1.</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The excitement of participating in field trips makes students punctual to Biology classes where field trips are discussed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2.</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Students tend to regularly attend Biology classes in preparation for slated field trips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3.</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Biology field trips encourage interactive lectures in the form of good student-teacher rapport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4.</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The practical experience of students from excursion encourage them to gladly do assignment and other resulting extra-</w:t>
            </w:r>
            <w:proofErr w:type="spellStart"/>
            <w:r w:rsidRPr="008E194E">
              <w:rPr>
                <w:rFonts w:asciiTheme="majorBidi" w:hAnsiTheme="majorBidi" w:cstheme="majorBidi"/>
                <w:color w:val="auto"/>
              </w:rPr>
              <w:t>curricula</w:t>
            </w:r>
            <w:proofErr w:type="spellEnd"/>
            <w:r w:rsidRPr="008E194E">
              <w:rPr>
                <w:rFonts w:asciiTheme="majorBidi" w:hAnsiTheme="majorBidi" w:cstheme="majorBidi"/>
                <w:color w:val="auto"/>
              </w:rPr>
              <w:t xml:space="preserve"> activities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5.</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Depriving students the opportunity to partake in slated field trips for their class causes animosity and consequently student absenteeism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lastRenderedPageBreak/>
              <w:t>6.</w:t>
            </w:r>
          </w:p>
        </w:tc>
        <w:tc>
          <w:tcPr>
            <w:tcW w:w="6120" w:type="dxa"/>
          </w:tcPr>
          <w:p w:rsidR="000871F2" w:rsidRPr="008E194E" w:rsidRDefault="000871F2" w:rsidP="00A83F1B">
            <w:pPr>
              <w:pStyle w:val="Default"/>
              <w:jc w:val="both"/>
              <w:rPr>
                <w:rFonts w:asciiTheme="majorBidi" w:hAnsiTheme="majorBidi" w:cstheme="majorBidi"/>
                <w:color w:val="auto"/>
              </w:rPr>
            </w:pPr>
            <w:proofErr w:type="spellStart"/>
            <w:r w:rsidRPr="008E194E">
              <w:rPr>
                <w:rFonts w:asciiTheme="majorBidi" w:hAnsiTheme="majorBidi" w:cstheme="majorBidi"/>
                <w:color w:val="auto"/>
              </w:rPr>
              <w:t>Organising</w:t>
            </w:r>
            <w:proofErr w:type="spellEnd"/>
            <w:r w:rsidRPr="008E194E">
              <w:rPr>
                <w:rFonts w:asciiTheme="majorBidi" w:hAnsiTheme="majorBidi" w:cstheme="majorBidi"/>
                <w:color w:val="auto"/>
              </w:rPr>
              <w:t xml:space="preserve"> field trips for Biology students can discourage them from coming to class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7.</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An enlightening field trip improves students relations with their Biology teacher and likely increases their subsequent attendance to his/her class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8.</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Students with prior phobia for Biology and record high rate of absenteeism to its lessons sometimes change their attitude after exposure to Biology excursion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9.</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An academic term or session in Biology filled with adequate field trips will record more students’ attendance than term/session without field trips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10.</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Field trips or not, students will skip Biology classes regardless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S/N</w:t>
            </w:r>
          </w:p>
        </w:tc>
        <w:tc>
          <w:tcPr>
            <w:tcW w:w="612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TO WHAT EXTENT DO FIELD TRIPS INFLUENCE STUDENTS’ ENGAGEMENT IN BIOLOGY LESSONS IN SECONDARY SCHOOLS IN ILORIN METROPOLIS?</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SA</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A</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SD</w:t>
            </w:r>
          </w:p>
        </w:tc>
        <w:tc>
          <w:tcPr>
            <w:tcW w:w="468"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D</w:t>
            </w: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1.</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Some biological practices learnt during field trips encourage students to read more of such subjects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2.</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Too much abstract lecture on Biology without commensurate practical or sightseeing (excursion) cause students to become numb to classroom activities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3.</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Students are excited to do class work/assignments resulting from field trips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4.</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Without sightseeing or any other practical-oriented learning, Biology lessons becomes tedious for many students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5.</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Knowledge on Biology gained through field trips are easy for students to apply in their everyday academic activities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6.</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Good field trips command students co-operation and cause teachers to use less disciplinary measures to manage classroom activities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7.</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Lessons from Biology field trips afford teachers fresh ideas with which to keep students interested in classroom lessons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8.</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Unlike in typical classroom setting, during field trips students discuss more about the subject among their peers more than other non-academic issues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9.</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Biology teachers find it difficult to get students cooperation during field trips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10.</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Field trips guarantee students total commitment to Biology lessons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lastRenderedPageBreak/>
              <w:t>S/N</w:t>
            </w:r>
          </w:p>
        </w:tc>
        <w:tc>
          <w:tcPr>
            <w:tcW w:w="612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WHAT ARE THE PROBLEMS HINDERING THE USE OF FIELD-TRIPS IN TEACHING AND LEARNING OF BIOLOGY?</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SA</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A</w:t>
            </w:r>
          </w:p>
        </w:tc>
        <w:tc>
          <w:tcPr>
            <w:tcW w:w="540"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SD</w:t>
            </w:r>
          </w:p>
        </w:tc>
        <w:tc>
          <w:tcPr>
            <w:tcW w:w="468" w:type="dxa"/>
          </w:tcPr>
          <w:p w:rsidR="000871F2" w:rsidRPr="008E194E" w:rsidRDefault="000871F2" w:rsidP="00A83F1B">
            <w:pPr>
              <w:pStyle w:val="Default"/>
              <w:jc w:val="center"/>
              <w:rPr>
                <w:rFonts w:asciiTheme="majorBidi" w:hAnsiTheme="majorBidi" w:cstheme="majorBidi"/>
                <w:b/>
                <w:bCs/>
                <w:color w:val="auto"/>
              </w:rPr>
            </w:pPr>
            <w:r w:rsidRPr="008E194E">
              <w:rPr>
                <w:rFonts w:asciiTheme="majorBidi" w:hAnsiTheme="majorBidi" w:cstheme="majorBidi"/>
                <w:b/>
                <w:bCs/>
                <w:color w:val="auto"/>
              </w:rPr>
              <w:t>D</w:t>
            </w: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1.</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Funding limitation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2.</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Time constraints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3.</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Transportation problem</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4.</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Difficulty in obtaining parental permission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r w:rsidR="000871F2" w:rsidRPr="008E194E" w:rsidTr="002A142C">
        <w:tc>
          <w:tcPr>
            <w:tcW w:w="648"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5.</w:t>
            </w:r>
          </w:p>
        </w:tc>
        <w:tc>
          <w:tcPr>
            <w:tcW w:w="6120" w:type="dxa"/>
          </w:tcPr>
          <w:p w:rsidR="000871F2" w:rsidRPr="008E194E" w:rsidRDefault="000871F2" w:rsidP="00A83F1B">
            <w:pPr>
              <w:pStyle w:val="Default"/>
              <w:jc w:val="both"/>
              <w:rPr>
                <w:rFonts w:asciiTheme="majorBidi" w:hAnsiTheme="majorBidi" w:cstheme="majorBidi"/>
                <w:color w:val="auto"/>
              </w:rPr>
            </w:pPr>
            <w:r w:rsidRPr="008E194E">
              <w:rPr>
                <w:rFonts w:asciiTheme="majorBidi" w:hAnsiTheme="majorBidi" w:cstheme="majorBidi"/>
                <w:color w:val="auto"/>
              </w:rPr>
              <w:t xml:space="preserve">Lack of encouragement by the school authority </w:t>
            </w: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540" w:type="dxa"/>
          </w:tcPr>
          <w:p w:rsidR="000871F2" w:rsidRPr="008E194E" w:rsidRDefault="000871F2" w:rsidP="00A83F1B">
            <w:pPr>
              <w:pStyle w:val="Default"/>
              <w:jc w:val="both"/>
              <w:rPr>
                <w:rFonts w:asciiTheme="majorBidi" w:hAnsiTheme="majorBidi" w:cstheme="majorBidi"/>
                <w:color w:val="auto"/>
              </w:rPr>
            </w:pPr>
          </w:p>
        </w:tc>
        <w:tc>
          <w:tcPr>
            <w:tcW w:w="468" w:type="dxa"/>
          </w:tcPr>
          <w:p w:rsidR="000871F2" w:rsidRPr="008E194E" w:rsidRDefault="000871F2" w:rsidP="00A83F1B">
            <w:pPr>
              <w:pStyle w:val="Default"/>
              <w:jc w:val="both"/>
              <w:rPr>
                <w:rFonts w:asciiTheme="majorBidi" w:hAnsiTheme="majorBidi" w:cstheme="majorBidi"/>
                <w:color w:val="auto"/>
              </w:rPr>
            </w:pPr>
          </w:p>
        </w:tc>
      </w:tr>
    </w:tbl>
    <w:p w:rsidR="00B76215" w:rsidRPr="008E194E" w:rsidRDefault="00B76215" w:rsidP="00A83F1B">
      <w:pPr>
        <w:spacing w:line="240" w:lineRule="auto"/>
        <w:rPr>
          <w:rFonts w:asciiTheme="majorBidi" w:hAnsiTheme="majorBidi" w:cstheme="majorBidi"/>
          <w:b/>
          <w:bCs/>
          <w:sz w:val="24"/>
          <w:szCs w:val="24"/>
        </w:rPr>
      </w:pPr>
    </w:p>
    <w:sectPr w:rsidR="00B76215" w:rsidRPr="008E194E" w:rsidSect="00552314">
      <w:pgSz w:w="11520" w:h="14400"/>
      <w:pgMar w:top="1440" w:right="1440" w:bottom="1440" w:left="1440" w:header="720" w:footer="12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56" w:rsidRDefault="00B81056" w:rsidP="001368E3">
      <w:pPr>
        <w:spacing w:after="0" w:line="240" w:lineRule="auto"/>
      </w:pPr>
      <w:r>
        <w:separator/>
      </w:r>
    </w:p>
  </w:endnote>
  <w:endnote w:type="continuationSeparator" w:id="0">
    <w:p w:rsidR="00B81056" w:rsidRDefault="00B81056" w:rsidP="0013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Mat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A4" w:rsidRDefault="00EB50A4" w:rsidP="00BF2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0A4" w:rsidRDefault="00EB5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A4" w:rsidRDefault="00EB50A4" w:rsidP="00BF2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D6A">
      <w:rPr>
        <w:rStyle w:val="PageNumber"/>
        <w:noProof/>
      </w:rPr>
      <w:t>10</w:t>
    </w:r>
    <w:r>
      <w:rPr>
        <w:rStyle w:val="PageNumber"/>
      </w:rPr>
      <w:fldChar w:fldCharType="end"/>
    </w:r>
  </w:p>
  <w:p w:rsidR="00EB50A4" w:rsidRDefault="00EB5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56" w:rsidRDefault="00B81056" w:rsidP="001368E3">
      <w:pPr>
        <w:spacing w:after="0" w:line="240" w:lineRule="auto"/>
      </w:pPr>
      <w:r>
        <w:separator/>
      </w:r>
    </w:p>
  </w:footnote>
  <w:footnote w:type="continuationSeparator" w:id="0">
    <w:p w:rsidR="00B81056" w:rsidRDefault="00B81056" w:rsidP="00136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8FB"/>
    <w:multiLevelType w:val="hybridMultilevel"/>
    <w:tmpl w:val="78E0B032"/>
    <w:lvl w:ilvl="0" w:tplc="439E7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C2C5B"/>
    <w:multiLevelType w:val="hybridMultilevel"/>
    <w:tmpl w:val="C346D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53CFF"/>
    <w:multiLevelType w:val="hybridMultilevel"/>
    <w:tmpl w:val="C346D1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C003F"/>
    <w:multiLevelType w:val="hybridMultilevel"/>
    <w:tmpl w:val="9F54E3CC"/>
    <w:lvl w:ilvl="0" w:tplc="95E885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E34224"/>
    <w:multiLevelType w:val="hybridMultilevel"/>
    <w:tmpl w:val="1C7E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11CF4"/>
    <w:multiLevelType w:val="hybridMultilevel"/>
    <w:tmpl w:val="B97E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65B86"/>
    <w:multiLevelType w:val="hybridMultilevel"/>
    <w:tmpl w:val="BEB0D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92206A"/>
    <w:multiLevelType w:val="hybridMultilevel"/>
    <w:tmpl w:val="693A36DE"/>
    <w:lvl w:ilvl="0" w:tplc="14B2368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74DF7"/>
    <w:multiLevelType w:val="hybridMultilevel"/>
    <w:tmpl w:val="8E56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07EEE"/>
    <w:multiLevelType w:val="hybridMultilevel"/>
    <w:tmpl w:val="647EA402"/>
    <w:lvl w:ilvl="0" w:tplc="F3F839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4620FC"/>
    <w:multiLevelType w:val="hybridMultilevel"/>
    <w:tmpl w:val="98102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F45FD4"/>
    <w:multiLevelType w:val="hybridMultilevel"/>
    <w:tmpl w:val="51D49D34"/>
    <w:lvl w:ilvl="0" w:tplc="0EBEE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2E2B6D"/>
    <w:multiLevelType w:val="hybridMultilevel"/>
    <w:tmpl w:val="B6B8386C"/>
    <w:lvl w:ilvl="0" w:tplc="152CBA66">
      <w:start w:val="2"/>
      <w:numFmt w:val="decimal"/>
      <w:lvlText w:val="%1"/>
      <w:lvlJc w:val="left"/>
      <w:pPr>
        <w:ind w:left="820" w:hanging="632"/>
      </w:pPr>
      <w:rPr>
        <w:rFonts w:hint="default"/>
        <w:lang w:val="en-US" w:eastAsia="en-US" w:bidi="ar-SA"/>
      </w:rPr>
    </w:lvl>
    <w:lvl w:ilvl="1" w:tplc="585E8A86">
      <w:numFmt w:val="none"/>
      <w:lvlText w:val=""/>
      <w:lvlJc w:val="left"/>
      <w:pPr>
        <w:tabs>
          <w:tab w:val="num" w:pos="360"/>
        </w:tabs>
      </w:pPr>
    </w:lvl>
    <w:lvl w:ilvl="2" w:tplc="A33835F8">
      <w:numFmt w:val="none"/>
      <w:lvlText w:val=""/>
      <w:lvlJc w:val="left"/>
      <w:pPr>
        <w:tabs>
          <w:tab w:val="num" w:pos="360"/>
        </w:tabs>
      </w:pPr>
    </w:lvl>
    <w:lvl w:ilvl="3" w:tplc="C6DED2E4">
      <w:numFmt w:val="bullet"/>
      <w:lvlText w:val="•"/>
      <w:lvlJc w:val="left"/>
      <w:pPr>
        <w:ind w:left="3526" w:hanging="600"/>
      </w:pPr>
      <w:rPr>
        <w:rFonts w:hint="default"/>
        <w:lang w:val="en-US" w:eastAsia="en-US" w:bidi="ar-SA"/>
      </w:rPr>
    </w:lvl>
    <w:lvl w:ilvl="4" w:tplc="FF5E42F2">
      <w:numFmt w:val="bullet"/>
      <w:lvlText w:val="•"/>
      <w:lvlJc w:val="left"/>
      <w:pPr>
        <w:ind w:left="4580" w:hanging="600"/>
      </w:pPr>
      <w:rPr>
        <w:rFonts w:hint="default"/>
        <w:lang w:val="en-US" w:eastAsia="en-US" w:bidi="ar-SA"/>
      </w:rPr>
    </w:lvl>
    <w:lvl w:ilvl="5" w:tplc="9E06FB82">
      <w:numFmt w:val="bullet"/>
      <w:lvlText w:val="•"/>
      <w:lvlJc w:val="left"/>
      <w:pPr>
        <w:ind w:left="5633" w:hanging="600"/>
      </w:pPr>
      <w:rPr>
        <w:rFonts w:hint="default"/>
        <w:lang w:val="en-US" w:eastAsia="en-US" w:bidi="ar-SA"/>
      </w:rPr>
    </w:lvl>
    <w:lvl w:ilvl="6" w:tplc="3D125552">
      <w:numFmt w:val="bullet"/>
      <w:lvlText w:val="•"/>
      <w:lvlJc w:val="left"/>
      <w:pPr>
        <w:ind w:left="6686" w:hanging="600"/>
      </w:pPr>
      <w:rPr>
        <w:rFonts w:hint="default"/>
        <w:lang w:val="en-US" w:eastAsia="en-US" w:bidi="ar-SA"/>
      </w:rPr>
    </w:lvl>
    <w:lvl w:ilvl="7" w:tplc="8B1AC9CA">
      <w:numFmt w:val="bullet"/>
      <w:lvlText w:val="•"/>
      <w:lvlJc w:val="left"/>
      <w:pPr>
        <w:ind w:left="7740" w:hanging="600"/>
      </w:pPr>
      <w:rPr>
        <w:rFonts w:hint="default"/>
        <w:lang w:val="en-US" w:eastAsia="en-US" w:bidi="ar-SA"/>
      </w:rPr>
    </w:lvl>
    <w:lvl w:ilvl="8" w:tplc="C368F0A4">
      <w:numFmt w:val="bullet"/>
      <w:lvlText w:val="•"/>
      <w:lvlJc w:val="left"/>
      <w:pPr>
        <w:ind w:left="8793" w:hanging="600"/>
      </w:pPr>
      <w:rPr>
        <w:rFonts w:hint="default"/>
        <w:lang w:val="en-US" w:eastAsia="en-US" w:bidi="ar-SA"/>
      </w:rPr>
    </w:lvl>
  </w:abstractNum>
  <w:abstractNum w:abstractNumId="14">
    <w:nsid w:val="51EA541B"/>
    <w:multiLevelType w:val="hybridMultilevel"/>
    <w:tmpl w:val="886C2C4A"/>
    <w:lvl w:ilvl="0" w:tplc="7FEE50A4">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2"/>
        <w:lang w:val="en-US" w:eastAsia="en-US" w:bidi="ar-SA"/>
      </w:rPr>
    </w:lvl>
    <w:lvl w:ilvl="1" w:tplc="D52A594C">
      <w:numFmt w:val="bullet"/>
      <w:lvlText w:val="•"/>
      <w:lvlJc w:val="left"/>
      <w:pPr>
        <w:ind w:left="1816" w:hanging="360"/>
      </w:pPr>
      <w:rPr>
        <w:rFonts w:hint="default"/>
        <w:lang w:val="en-US" w:eastAsia="en-US" w:bidi="ar-SA"/>
      </w:rPr>
    </w:lvl>
    <w:lvl w:ilvl="2" w:tplc="3D7C2704">
      <w:numFmt w:val="bullet"/>
      <w:lvlText w:val="•"/>
      <w:lvlJc w:val="left"/>
      <w:pPr>
        <w:ind w:left="2692" w:hanging="360"/>
      </w:pPr>
      <w:rPr>
        <w:rFonts w:hint="default"/>
        <w:lang w:val="en-US" w:eastAsia="en-US" w:bidi="ar-SA"/>
      </w:rPr>
    </w:lvl>
    <w:lvl w:ilvl="3" w:tplc="34B09E72">
      <w:numFmt w:val="bullet"/>
      <w:lvlText w:val="•"/>
      <w:lvlJc w:val="left"/>
      <w:pPr>
        <w:ind w:left="3568" w:hanging="360"/>
      </w:pPr>
      <w:rPr>
        <w:rFonts w:hint="default"/>
        <w:lang w:val="en-US" w:eastAsia="en-US" w:bidi="ar-SA"/>
      </w:rPr>
    </w:lvl>
    <w:lvl w:ilvl="4" w:tplc="F7868DEE">
      <w:numFmt w:val="bullet"/>
      <w:lvlText w:val="•"/>
      <w:lvlJc w:val="left"/>
      <w:pPr>
        <w:ind w:left="4444" w:hanging="360"/>
      </w:pPr>
      <w:rPr>
        <w:rFonts w:hint="default"/>
        <w:lang w:val="en-US" w:eastAsia="en-US" w:bidi="ar-SA"/>
      </w:rPr>
    </w:lvl>
    <w:lvl w:ilvl="5" w:tplc="5F12A582">
      <w:numFmt w:val="bullet"/>
      <w:lvlText w:val="•"/>
      <w:lvlJc w:val="left"/>
      <w:pPr>
        <w:ind w:left="5320" w:hanging="360"/>
      </w:pPr>
      <w:rPr>
        <w:rFonts w:hint="default"/>
        <w:lang w:val="en-US" w:eastAsia="en-US" w:bidi="ar-SA"/>
      </w:rPr>
    </w:lvl>
    <w:lvl w:ilvl="6" w:tplc="1F6E199A">
      <w:numFmt w:val="bullet"/>
      <w:lvlText w:val="•"/>
      <w:lvlJc w:val="left"/>
      <w:pPr>
        <w:ind w:left="6196" w:hanging="360"/>
      </w:pPr>
      <w:rPr>
        <w:rFonts w:hint="default"/>
        <w:lang w:val="en-US" w:eastAsia="en-US" w:bidi="ar-SA"/>
      </w:rPr>
    </w:lvl>
    <w:lvl w:ilvl="7" w:tplc="930CA9BE">
      <w:numFmt w:val="bullet"/>
      <w:lvlText w:val="•"/>
      <w:lvlJc w:val="left"/>
      <w:pPr>
        <w:ind w:left="7072" w:hanging="360"/>
      </w:pPr>
      <w:rPr>
        <w:rFonts w:hint="default"/>
        <w:lang w:val="en-US" w:eastAsia="en-US" w:bidi="ar-SA"/>
      </w:rPr>
    </w:lvl>
    <w:lvl w:ilvl="8" w:tplc="5C62A7D8">
      <w:numFmt w:val="bullet"/>
      <w:lvlText w:val="•"/>
      <w:lvlJc w:val="left"/>
      <w:pPr>
        <w:ind w:left="7948" w:hanging="360"/>
      </w:pPr>
      <w:rPr>
        <w:rFonts w:hint="default"/>
        <w:lang w:val="en-US" w:eastAsia="en-US" w:bidi="ar-SA"/>
      </w:rPr>
    </w:lvl>
  </w:abstractNum>
  <w:abstractNum w:abstractNumId="15">
    <w:nsid w:val="5E470577"/>
    <w:multiLevelType w:val="hybridMultilevel"/>
    <w:tmpl w:val="7124CB00"/>
    <w:lvl w:ilvl="0" w:tplc="14B236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EC2733"/>
    <w:multiLevelType w:val="hybridMultilevel"/>
    <w:tmpl w:val="56A42204"/>
    <w:lvl w:ilvl="0" w:tplc="DE641DE6">
      <w:start w:val="1"/>
      <w:numFmt w:val="lowerRoman"/>
      <w:lvlText w:val="%1."/>
      <w:lvlJc w:val="left"/>
      <w:pPr>
        <w:ind w:left="720" w:hanging="720"/>
      </w:pPr>
      <w:rPr>
        <w:rFonts w:ascii="Times-Bold" w:hAnsi="Times-Bold" w:cs="Times-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FC2781"/>
    <w:multiLevelType w:val="hybridMultilevel"/>
    <w:tmpl w:val="5C1AA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A35D2D"/>
    <w:multiLevelType w:val="hybridMultilevel"/>
    <w:tmpl w:val="9238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FB111F"/>
    <w:multiLevelType w:val="hybridMultilevel"/>
    <w:tmpl w:val="EACE6420"/>
    <w:lvl w:ilvl="0" w:tplc="95E8855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086E96"/>
    <w:multiLevelType w:val="hybridMultilevel"/>
    <w:tmpl w:val="15F0F7B8"/>
    <w:lvl w:ilvl="0" w:tplc="BD6A127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6A6A06"/>
    <w:multiLevelType w:val="hybridMultilevel"/>
    <w:tmpl w:val="98102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8"/>
  </w:num>
  <w:num w:numId="4">
    <w:abstractNumId w:val="6"/>
  </w:num>
  <w:num w:numId="5">
    <w:abstractNumId w:val="1"/>
  </w:num>
  <w:num w:numId="6">
    <w:abstractNumId w:val="2"/>
  </w:num>
  <w:num w:numId="7">
    <w:abstractNumId w:val="11"/>
  </w:num>
  <w:num w:numId="8">
    <w:abstractNumId w:val="13"/>
  </w:num>
  <w:num w:numId="9">
    <w:abstractNumId w:val="9"/>
  </w:num>
  <w:num w:numId="10">
    <w:abstractNumId w:val="4"/>
  </w:num>
  <w:num w:numId="11">
    <w:abstractNumId w:val="12"/>
  </w:num>
  <w:num w:numId="12">
    <w:abstractNumId w:val="15"/>
  </w:num>
  <w:num w:numId="13">
    <w:abstractNumId w:val="8"/>
  </w:num>
  <w:num w:numId="14">
    <w:abstractNumId w:val="3"/>
  </w:num>
  <w:num w:numId="15">
    <w:abstractNumId w:val="19"/>
  </w:num>
  <w:num w:numId="16">
    <w:abstractNumId w:val="10"/>
  </w:num>
  <w:num w:numId="17">
    <w:abstractNumId w:val="7"/>
  </w:num>
  <w:num w:numId="18">
    <w:abstractNumId w:val="0"/>
  </w:num>
  <w:num w:numId="19">
    <w:abstractNumId w:val="5"/>
  </w:num>
  <w:num w:numId="20">
    <w:abstractNumId w:val="21"/>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4C0A"/>
    <w:rsid w:val="0001096F"/>
    <w:rsid w:val="00010BDB"/>
    <w:rsid w:val="00010DF2"/>
    <w:rsid w:val="0001130A"/>
    <w:rsid w:val="00024D8F"/>
    <w:rsid w:val="00032E17"/>
    <w:rsid w:val="00034FE8"/>
    <w:rsid w:val="000405AD"/>
    <w:rsid w:val="00040D82"/>
    <w:rsid w:val="00040F09"/>
    <w:rsid w:val="000543EE"/>
    <w:rsid w:val="000566A0"/>
    <w:rsid w:val="00057D12"/>
    <w:rsid w:val="0006690B"/>
    <w:rsid w:val="00066F44"/>
    <w:rsid w:val="00082213"/>
    <w:rsid w:val="00086F92"/>
    <w:rsid w:val="000871F2"/>
    <w:rsid w:val="00092E41"/>
    <w:rsid w:val="0009403B"/>
    <w:rsid w:val="00094B58"/>
    <w:rsid w:val="00096188"/>
    <w:rsid w:val="000B1341"/>
    <w:rsid w:val="000B77A1"/>
    <w:rsid w:val="000B7DCB"/>
    <w:rsid w:val="000C1817"/>
    <w:rsid w:val="000D16E0"/>
    <w:rsid w:val="000E0E07"/>
    <w:rsid w:val="000E55F1"/>
    <w:rsid w:val="00101433"/>
    <w:rsid w:val="0010612C"/>
    <w:rsid w:val="001113E3"/>
    <w:rsid w:val="00121465"/>
    <w:rsid w:val="00124DC2"/>
    <w:rsid w:val="00130F6F"/>
    <w:rsid w:val="001368E3"/>
    <w:rsid w:val="00146186"/>
    <w:rsid w:val="00151772"/>
    <w:rsid w:val="00161F52"/>
    <w:rsid w:val="001730EF"/>
    <w:rsid w:val="00177BE5"/>
    <w:rsid w:val="001857AD"/>
    <w:rsid w:val="001908FA"/>
    <w:rsid w:val="001921BF"/>
    <w:rsid w:val="00195641"/>
    <w:rsid w:val="001958CB"/>
    <w:rsid w:val="001C4995"/>
    <w:rsid w:val="001D01F7"/>
    <w:rsid w:val="001F2E4D"/>
    <w:rsid w:val="001F7876"/>
    <w:rsid w:val="002021DA"/>
    <w:rsid w:val="00202771"/>
    <w:rsid w:val="00207543"/>
    <w:rsid w:val="00207EE9"/>
    <w:rsid w:val="00224C8F"/>
    <w:rsid w:val="00225BCE"/>
    <w:rsid w:val="002358D7"/>
    <w:rsid w:val="002570EC"/>
    <w:rsid w:val="002611DD"/>
    <w:rsid w:val="0026675C"/>
    <w:rsid w:val="00274F77"/>
    <w:rsid w:val="00274F82"/>
    <w:rsid w:val="00285F02"/>
    <w:rsid w:val="00294A60"/>
    <w:rsid w:val="002A142C"/>
    <w:rsid w:val="002A5117"/>
    <w:rsid w:val="002A5830"/>
    <w:rsid w:val="002A7B5F"/>
    <w:rsid w:val="002B1C6B"/>
    <w:rsid w:val="002C35FC"/>
    <w:rsid w:val="002C5EE8"/>
    <w:rsid w:val="002D326F"/>
    <w:rsid w:val="002D4C77"/>
    <w:rsid w:val="002E30F1"/>
    <w:rsid w:val="003027F8"/>
    <w:rsid w:val="0031137F"/>
    <w:rsid w:val="00315777"/>
    <w:rsid w:val="00316FB9"/>
    <w:rsid w:val="00321B84"/>
    <w:rsid w:val="00333370"/>
    <w:rsid w:val="00341AE3"/>
    <w:rsid w:val="00345782"/>
    <w:rsid w:val="00350750"/>
    <w:rsid w:val="0037483D"/>
    <w:rsid w:val="00387E7F"/>
    <w:rsid w:val="00394A35"/>
    <w:rsid w:val="003A2EF3"/>
    <w:rsid w:val="003B0732"/>
    <w:rsid w:val="003C2D60"/>
    <w:rsid w:val="003C602B"/>
    <w:rsid w:val="003E078A"/>
    <w:rsid w:val="003E60BF"/>
    <w:rsid w:val="003F2E00"/>
    <w:rsid w:val="003F4834"/>
    <w:rsid w:val="003F7438"/>
    <w:rsid w:val="0042015C"/>
    <w:rsid w:val="00443498"/>
    <w:rsid w:val="00444B57"/>
    <w:rsid w:val="00454AB5"/>
    <w:rsid w:val="00464C0A"/>
    <w:rsid w:val="004733B0"/>
    <w:rsid w:val="00481CF4"/>
    <w:rsid w:val="004935DC"/>
    <w:rsid w:val="004C6027"/>
    <w:rsid w:val="004C6616"/>
    <w:rsid w:val="004D324E"/>
    <w:rsid w:val="004E7985"/>
    <w:rsid w:val="00507046"/>
    <w:rsid w:val="00521E5C"/>
    <w:rsid w:val="00522655"/>
    <w:rsid w:val="00535E4B"/>
    <w:rsid w:val="0054026E"/>
    <w:rsid w:val="005418D8"/>
    <w:rsid w:val="00550C79"/>
    <w:rsid w:val="00552314"/>
    <w:rsid w:val="00552E01"/>
    <w:rsid w:val="00553E18"/>
    <w:rsid w:val="00565073"/>
    <w:rsid w:val="00582560"/>
    <w:rsid w:val="005920BA"/>
    <w:rsid w:val="00592463"/>
    <w:rsid w:val="00596B8A"/>
    <w:rsid w:val="005B6C9A"/>
    <w:rsid w:val="005C5560"/>
    <w:rsid w:val="005D2DC1"/>
    <w:rsid w:val="005F7056"/>
    <w:rsid w:val="00600BD1"/>
    <w:rsid w:val="00615C27"/>
    <w:rsid w:val="00621F7A"/>
    <w:rsid w:val="0062620D"/>
    <w:rsid w:val="006504C7"/>
    <w:rsid w:val="00655FAD"/>
    <w:rsid w:val="00660EE3"/>
    <w:rsid w:val="00662A9F"/>
    <w:rsid w:val="00663293"/>
    <w:rsid w:val="00680947"/>
    <w:rsid w:val="00681D3D"/>
    <w:rsid w:val="006857FA"/>
    <w:rsid w:val="00685F8B"/>
    <w:rsid w:val="00687CB3"/>
    <w:rsid w:val="00690B75"/>
    <w:rsid w:val="00694831"/>
    <w:rsid w:val="006A297D"/>
    <w:rsid w:val="006A47BC"/>
    <w:rsid w:val="006C1C64"/>
    <w:rsid w:val="006C6C2A"/>
    <w:rsid w:val="006F3B37"/>
    <w:rsid w:val="00707190"/>
    <w:rsid w:val="00710D54"/>
    <w:rsid w:val="00712392"/>
    <w:rsid w:val="0072552A"/>
    <w:rsid w:val="00741037"/>
    <w:rsid w:val="0074276D"/>
    <w:rsid w:val="00744C6E"/>
    <w:rsid w:val="00744EB1"/>
    <w:rsid w:val="007508F8"/>
    <w:rsid w:val="007554CF"/>
    <w:rsid w:val="007570A3"/>
    <w:rsid w:val="00777F93"/>
    <w:rsid w:val="00793A45"/>
    <w:rsid w:val="007A2E0F"/>
    <w:rsid w:val="007A533A"/>
    <w:rsid w:val="007A74A0"/>
    <w:rsid w:val="007B07A4"/>
    <w:rsid w:val="007D3522"/>
    <w:rsid w:val="007E42C9"/>
    <w:rsid w:val="007F32D5"/>
    <w:rsid w:val="008048F5"/>
    <w:rsid w:val="008307D8"/>
    <w:rsid w:val="00836BB6"/>
    <w:rsid w:val="00841259"/>
    <w:rsid w:val="0086025C"/>
    <w:rsid w:val="00860EFF"/>
    <w:rsid w:val="008616E2"/>
    <w:rsid w:val="00865487"/>
    <w:rsid w:val="00867306"/>
    <w:rsid w:val="0088644A"/>
    <w:rsid w:val="00892E62"/>
    <w:rsid w:val="00894EB9"/>
    <w:rsid w:val="008A645F"/>
    <w:rsid w:val="008A6D6A"/>
    <w:rsid w:val="008C34A3"/>
    <w:rsid w:val="008C611A"/>
    <w:rsid w:val="008E194E"/>
    <w:rsid w:val="008E5BD5"/>
    <w:rsid w:val="008F4460"/>
    <w:rsid w:val="008F5C92"/>
    <w:rsid w:val="009066C7"/>
    <w:rsid w:val="00906B9F"/>
    <w:rsid w:val="00916378"/>
    <w:rsid w:val="009210BF"/>
    <w:rsid w:val="00926396"/>
    <w:rsid w:val="009276F5"/>
    <w:rsid w:val="0093402B"/>
    <w:rsid w:val="0093507B"/>
    <w:rsid w:val="0094101B"/>
    <w:rsid w:val="009523C2"/>
    <w:rsid w:val="00954518"/>
    <w:rsid w:val="00956146"/>
    <w:rsid w:val="009578E9"/>
    <w:rsid w:val="009A5833"/>
    <w:rsid w:val="009B1537"/>
    <w:rsid w:val="009B1ABF"/>
    <w:rsid w:val="009B744D"/>
    <w:rsid w:val="009C61B2"/>
    <w:rsid w:val="009E2BA3"/>
    <w:rsid w:val="00A14739"/>
    <w:rsid w:val="00A509EE"/>
    <w:rsid w:val="00A52747"/>
    <w:rsid w:val="00A54CC0"/>
    <w:rsid w:val="00A615DE"/>
    <w:rsid w:val="00A71803"/>
    <w:rsid w:val="00A71C41"/>
    <w:rsid w:val="00A73938"/>
    <w:rsid w:val="00A74260"/>
    <w:rsid w:val="00A766E5"/>
    <w:rsid w:val="00A76F06"/>
    <w:rsid w:val="00A7745A"/>
    <w:rsid w:val="00A83F1B"/>
    <w:rsid w:val="00A851BA"/>
    <w:rsid w:val="00A946A2"/>
    <w:rsid w:val="00AA0F19"/>
    <w:rsid w:val="00AA5C16"/>
    <w:rsid w:val="00AB073C"/>
    <w:rsid w:val="00AB14B4"/>
    <w:rsid w:val="00AB171E"/>
    <w:rsid w:val="00AB76A4"/>
    <w:rsid w:val="00AC7321"/>
    <w:rsid w:val="00AC7423"/>
    <w:rsid w:val="00AD06F1"/>
    <w:rsid w:val="00AE2534"/>
    <w:rsid w:val="00AE5945"/>
    <w:rsid w:val="00AF1377"/>
    <w:rsid w:val="00AF3F2F"/>
    <w:rsid w:val="00B01B03"/>
    <w:rsid w:val="00B05FA3"/>
    <w:rsid w:val="00B2430F"/>
    <w:rsid w:val="00B34473"/>
    <w:rsid w:val="00B379C3"/>
    <w:rsid w:val="00B54D89"/>
    <w:rsid w:val="00B63045"/>
    <w:rsid w:val="00B65EAC"/>
    <w:rsid w:val="00B67C81"/>
    <w:rsid w:val="00B71198"/>
    <w:rsid w:val="00B76215"/>
    <w:rsid w:val="00B81056"/>
    <w:rsid w:val="00B86D28"/>
    <w:rsid w:val="00B95535"/>
    <w:rsid w:val="00BC136F"/>
    <w:rsid w:val="00BC59FD"/>
    <w:rsid w:val="00BF1120"/>
    <w:rsid w:val="00BF1432"/>
    <w:rsid w:val="00BF22C8"/>
    <w:rsid w:val="00C1604D"/>
    <w:rsid w:val="00C16E5C"/>
    <w:rsid w:val="00C17E39"/>
    <w:rsid w:val="00C20A13"/>
    <w:rsid w:val="00C305C3"/>
    <w:rsid w:val="00C51E1C"/>
    <w:rsid w:val="00C61F52"/>
    <w:rsid w:val="00C74A00"/>
    <w:rsid w:val="00C779DA"/>
    <w:rsid w:val="00C80345"/>
    <w:rsid w:val="00C812C8"/>
    <w:rsid w:val="00C904CB"/>
    <w:rsid w:val="00C93962"/>
    <w:rsid w:val="00CB029D"/>
    <w:rsid w:val="00CB259C"/>
    <w:rsid w:val="00CC01CF"/>
    <w:rsid w:val="00CD11EA"/>
    <w:rsid w:val="00D065DF"/>
    <w:rsid w:val="00D15A84"/>
    <w:rsid w:val="00D22EBE"/>
    <w:rsid w:val="00D252F4"/>
    <w:rsid w:val="00D308B7"/>
    <w:rsid w:val="00D3723C"/>
    <w:rsid w:val="00D630D7"/>
    <w:rsid w:val="00D643B5"/>
    <w:rsid w:val="00D67CC4"/>
    <w:rsid w:val="00D7040C"/>
    <w:rsid w:val="00D95D01"/>
    <w:rsid w:val="00DA6CF0"/>
    <w:rsid w:val="00DB2F2E"/>
    <w:rsid w:val="00DB55CB"/>
    <w:rsid w:val="00DD12FC"/>
    <w:rsid w:val="00DD6EC3"/>
    <w:rsid w:val="00DD7DB1"/>
    <w:rsid w:val="00DE769E"/>
    <w:rsid w:val="00DF09A5"/>
    <w:rsid w:val="00DF43F3"/>
    <w:rsid w:val="00E013D2"/>
    <w:rsid w:val="00E12154"/>
    <w:rsid w:val="00E247DC"/>
    <w:rsid w:val="00E33311"/>
    <w:rsid w:val="00E40707"/>
    <w:rsid w:val="00E4438C"/>
    <w:rsid w:val="00E653B6"/>
    <w:rsid w:val="00E70A3E"/>
    <w:rsid w:val="00E77621"/>
    <w:rsid w:val="00E8052C"/>
    <w:rsid w:val="00E916B1"/>
    <w:rsid w:val="00E92BC3"/>
    <w:rsid w:val="00E93359"/>
    <w:rsid w:val="00EB50A4"/>
    <w:rsid w:val="00EC4A02"/>
    <w:rsid w:val="00ED0898"/>
    <w:rsid w:val="00ED0FDA"/>
    <w:rsid w:val="00ED2F06"/>
    <w:rsid w:val="00EF19E9"/>
    <w:rsid w:val="00EF231E"/>
    <w:rsid w:val="00EF3A3E"/>
    <w:rsid w:val="00F014D0"/>
    <w:rsid w:val="00F144DB"/>
    <w:rsid w:val="00F253A7"/>
    <w:rsid w:val="00F57AB5"/>
    <w:rsid w:val="00F700CE"/>
    <w:rsid w:val="00F724C2"/>
    <w:rsid w:val="00F8274B"/>
    <w:rsid w:val="00F93C84"/>
    <w:rsid w:val="00F94157"/>
    <w:rsid w:val="00FB734E"/>
    <w:rsid w:val="00FC22DF"/>
    <w:rsid w:val="00FD1F21"/>
    <w:rsid w:val="00FD3A4C"/>
    <w:rsid w:val="00FE0942"/>
    <w:rsid w:val="00FE214C"/>
    <w:rsid w:val="00FE479E"/>
    <w:rsid w:val="00FE7CE5"/>
    <w:rsid w:val="00FF3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5B513EC-A89F-4ED4-8FAE-DBDB6215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C0A"/>
  </w:style>
  <w:style w:type="paragraph" w:styleId="Heading2">
    <w:name w:val="heading 2"/>
    <w:basedOn w:val="Normal"/>
    <w:next w:val="Normal"/>
    <w:link w:val="Heading2Char"/>
    <w:uiPriority w:val="9"/>
    <w:unhideWhenUsed/>
    <w:qFormat/>
    <w:rsid w:val="00464C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4C0A"/>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semiHidden/>
    <w:unhideWhenUsed/>
    <w:rsid w:val="00464C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4C0A"/>
  </w:style>
  <w:style w:type="character" w:styleId="PageNumber">
    <w:name w:val="page number"/>
    <w:basedOn w:val="DefaultParagraphFont"/>
    <w:uiPriority w:val="99"/>
    <w:semiHidden/>
    <w:unhideWhenUsed/>
    <w:rsid w:val="00464C0A"/>
  </w:style>
  <w:style w:type="paragraph" w:styleId="ListParagraph">
    <w:name w:val="List Paragraph"/>
    <w:basedOn w:val="Normal"/>
    <w:uiPriority w:val="1"/>
    <w:qFormat/>
    <w:rsid w:val="00464C0A"/>
    <w:pPr>
      <w:ind w:left="720"/>
      <w:contextualSpacing/>
    </w:pPr>
  </w:style>
  <w:style w:type="paragraph" w:styleId="BodyText">
    <w:name w:val="Body Text"/>
    <w:basedOn w:val="Normal"/>
    <w:link w:val="BodyTextChar"/>
    <w:uiPriority w:val="1"/>
    <w:qFormat/>
    <w:rsid w:val="00464C0A"/>
    <w:pPr>
      <w:widowControl w:val="0"/>
      <w:autoSpaceDE w:val="0"/>
      <w:autoSpaceDN w:val="0"/>
      <w:spacing w:after="0" w:line="240" w:lineRule="auto"/>
      <w:ind w:left="2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64C0A"/>
    <w:rPr>
      <w:rFonts w:ascii="Times New Roman" w:eastAsia="Times New Roman" w:hAnsi="Times New Roman" w:cs="Times New Roman"/>
      <w:sz w:val="24"/>
      <w:szCs w:val="24"/>
    </w:rPr>
  </w:style>
  <w:style w:type="character" w:customStyle="1" w:styleId="hgkelc">
    <w:name w:val="hgkelc"/>
    <w:basedOn w:val="DefaultParagraphFont"/>
    <w:rsid w:val="00464C0A"/>
  </w:style>
  <w:style w:type="paragraph" w:customStyle="1" w:styleId="Default">
    <w:name w:val="Default"/>
    <w:rsid w:val="00CB029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B07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17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C17E39"/>
  </w:style>
  <w:style w:type="character" w:styleId="Hyperlink">
    <w:name w:val="Hyperlink"/>
    <w:basedOn w:val="DefaultParagraphFont"/>
    <w:uiPriority w:val="99"/>
    <w:unhideWhenUsed/>
    <w:rsid w:val="00B76215"/>
    <w:rPr>
      <w:color w:val="0000FF" w:themeColor="hyperlink"/>
      <w:u w:val="single"/>
    </w:rPr>
  </w:style>
  <w:style w:type="paragraph" w:customStyle="1" w:styleId="TableParagraph">
    <w:name w:val="Table Paragraph"/>
    <w:basedOn w:val="Normal"/>
    <w:uiPriority w:val="1"/>
    <w:qFormat/>
    <w:rsid w:val="000B7DCB"/>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94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35"/>
    <w:rPr>
      <w:rFonts w:ascii="Tahoma" w:hAnsi="Tahoma" w:cs="Tahoma"/>
      <w:sz w:val="16"/>
      <w:szCs w:val="16"/>
    </w:rPr>
  </w:style>
  <w:style w:type="paragraph" w:styleId="Header">
    <w:name w:val="header"/>
    <w:basedOn w:val="Normal"/>
    <w:link w:val="HeaderChar"/>
    <w:uiPriority w:val="99"/>
    <w:semiHidden/>
    <w:unhideWhenUsed/>
    <w:rsid w:val="005C55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2129">
      <w:bodyDiv w:val="1"/>
      <w:marLeft w:val="0"/>
      <w:marRight w:val="0"/>
      <w:marTop w:val="0"/>
      <w:marBottom w:val="0"/>
      <w:divBdr>
        <w:top w:val="none" w:sz="0" w:space="0" w:color="auto"/>
        <w:left w:val="none" w:sz="0" w:space="0" w:color="auto"/>
        <w:bottom w:val="none" w:sz="0" w:space="0" w:color="auto"/>
        <w:right w:val="none" w:sz="0" w:space="0" w:color="auto"/>
      </w:divBdr>
      <w:divsChild>
        <w:div w:id="957563070">
          <w:marLeft w:val="0"/>
          <w:marRight w:val="0"/>
          <w:marTop w:val="0"/>
          <w:marBottom w:val="0"/>
          <w:divBdr>
            <w:top w:val="none" w:sz="0" w:space="0" w:color="auto"/>
            <w:left w:val="none" w:sz="0" w:space="0" w:color="auto"/>
            <w:bottom w:val="none" w:sz="0" w:space="0" w:color="auto"/>
            <w:right w:val="none" w:sz="0" w:space="0" w:color="auto"/>
          </w:divBdr>
          <w:divsChild>
            <w:div w:id="1587613318">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2061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933">
          <w:marLeft w:val="0"/>
          <w:marRight w:val="0"/>
          <w:marTop w:val="0"/>
          <w:marBottom w:val="0"/>
          <w:divBdr>
            <w:top w:val="none" w:sz="0" w:space="0" w:color="auto"/>
            <w:left w:val="none" w:sz="0" w:space="0" w:color="auto"/>
            <w:bottom w:val="none" w:sz="0" w:space="0" w:color="auto"/>
            <w:right w:val="none" w:sz="0" w:space="0" w:color="auto"/>
          </w:divBdr>
          <w:divsChild>
            <w:div w:id="113256331">
              <w:marLeft w:val="0"/>
              <w:marRight w:val="0"/>
              <w:marTop w:val="0"/>
              <w:marBottom w:val="0"/>
              <w:divBdr>
                <w:top w:val="none" w:sz="0" w:space="0" w:color="auto"/>
                <w:left w:val="none" w:sz="0" w:space="0" w:color="auto"/>
                <w:bottom w:val="none" w:sz="0" w:space="0" w:color="auto"/>
                <w:right w:val="none" w:sz="0" w:space="0" w:color="auto"/>
              </w:divBdr>
              <w:divsChild>
                <w:div w:id="219831679">
                  <w:marLeft w:val="0"/>
                  <w:marRight w:val="0"/>
                  <w:marTop w:val="0"/>
                  <w:marBottom w:val="0"/>
                  <w:divBdr>
                    <w:top w:val="none" w:sz="0" w:space="0" w:color="auto"/>
                    <w:left w:val="none" w:sz="0" w:space="0" w:color="auto"/>
                    <w:bottom w:val="none" w:sz="0" w:space="0" w:color="auto"/>
                    <w:right w:val="none" w:sz="0" w:space="0" w:color="auto"/>
                  </w:divBdr>
                  <w:divsChild>
                    <w:div w:id="166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7726">
      <w:bodyDiv w:val="1"/>
      <w:marLeft w:val="0"/>
      <w:marRight w:val="0"/>
      <w:marTop w:val="0"/>
      <w:marBottom w:val="0"/>
      <w:divBdr>
        <w:top w:val="none" w:sz="0" w:space="0" w:color="auto"/>
        <w:left w:val="none" w:sz="0" w:space="0" w:color="auto"/>
        <w:bottom w:val="none" w:sz="0" w:space="0" w:color="auto"/>
        <w:right w:val="none" w:sz="0" w:space="0" w:color="auto"/>
      </w:divBdr>
      <w:divsChild>
        <w:div w:id="956717338">
          <w:marLeft w:val="0"/>
          <w:marRight w:val="0"/>
          <w:marTop w:val="0"/>
          <w:marBottom w:val="0"/>
          <w:divBdr>
            <w:top w:val="none" w:sz="0" w:space="0" w:color="auto"/>
            <w:left w:val="none" w:sz="0" w:space="0" w:color="auto"/>
            <w:bottom w:val="none" w:sz="0" w:space="0" w:color="auto"/>
            <w:right w:val="none" w:sz="0" w:space="0" w:color="auto"/>
          </w:divBdr>
          <w:divsChild>
            <w:div w:id="245961113">
              <w:marLeft w:val="0"/>
              <w:marRight w:val="0"/>
              <w:marTop w:val="0"/>
              <w:marBottom w:val="0"/>
              <w:divBdr>
                <w:top w:val="none" w:sz="0" w:space="0" w:color="auto"/>
                <w:left w:val="none" w:sz="0" w:space="0" w:color="auto"/>
                <w:bottom w:val="none" w:sz="0" w:space="0" w:color="auto"/>
                <w:right w:val="none" w:sz="0" w:space="0" w:color="auto"/>
              </w:divBdr>
              <w:divsChild>
                <w:div w:id="1422022472">
                  <w:marLeft w:val="0"/>
                  <w:marRight w:val="0"/>
                  <w:marTop w:val="0"/>
                  <w:marBottom w:val="0"/>
                  <w:divBdr>
                    <w:top w:val="none" w:sz="0" w:space="0" w:color="auto"/>
                    <w:left w:val="none" w:sz="0" w:space="0" w:color="auto"/>
                    <w:bottom w:val="none" w:sz="0" w:space="0" w:color="auto"/>
                    <w:right w:val="none" w:sz="0" w:space="0" w:color="auto"/>
                  </w:divBdr>
                  <w:divsChild>
                    <w:div w:id="17023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29777">
          <w:marLeft w:val="0"/>
          <w:marRight w:val="0"/>
          <w:marTop w:val="0"/>
          <w:marBottom w:val="0"/>
          <w:divBdr>
            <w:top w:val="none" w:sz="0" w:space="0" w:color="auto"/>
            <w:left w:val="none" w:sz="0" w:space="0" w:color="auto"/>
            <w:bottom w:val="none" w:sz="0" w:space="0" w:color="auto"/>
            <w:right w:val="none" w:sz="0" w:space="0" w:color="auto"/>
          </w:divBdr>
          <w:divsChild>
            <w:div w:id="1725372799">
              <w:marLeft w:val="0"/>
              <w:marRight w:val="0"/>
              <w:marTop w:val="0"/>
              <w:marBottom w:val="0"/>
              <w:divBdr>
                <w:top w:val="none" w:sz="0" w:space="0" w:color="auto"/>
                <w:left w:val="none" w:sz="0" w:space="0" w:color="auto"/>
                <w:bottom w:val="none" w:sz="0" w:space="0" w:color="auto"/>
                <w:right w:val="none" w:sz="0" w:space="0" w:color="auto"/>
              </w:divBdr>
              <w:divsChild>
                <w:div w:id="958949583">
                  <w:marLeft w:val="0"/>
                  <w:marRight w:val="0"/>
                  <w:marTop w:val="0"/>
                  <w:marBottom w:val="0"/>
                  <w:divBdr>
                    <w:top w:val="none" w:sz="0" w:space="0" w:color="auto"/>
                    <w:left w:val="none" w:sz="0" w:space="0" w:color="auto"/>
                    <w:bottom w:val="none" w:sz="0" w:space="0" w:color="auto"/>
                    <w:right w:val="none" w:sz="0" w:space="0" w:color="auto"/>
                  </w:divBdr>
                  <w:divsChild>
                    <w:div w:id="13571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dia.wix.com/110836_ez41013794ef%3e6acd3864de"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3B27-FD27-4405-8258-5B2DB3BB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68</Pages>
  <Words>13784</Words>
  <Characters>78571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287</cp:revision>
  <cp:lastPrinted>2024-10-14T09:39:00Z</cp:lastPrinted>
  <dcterms:created xsi:type="dcterms:W3CDTF">2024-05-31T09:29:00Z</dcterms:created>
  <dcterms:modified xsi:type="dcterms:W3CDTF">2024-10-14T09:46:00Z</dcterms:modified>
</cp:coreProperties>
</file>