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51F" w:rsidRPr="007E6D2D" w:rsidRDefault="00C0251F" w:rsidP="00C0251F">
      <w:pPr>
        <w:spacing w:line="240" w:lineRule="auto"/>
        <w:jc w:val="center"/>
        <w:rPr>
          <w:rFonts w:asciiTheme="majorBidi" w:hAnsiTheme="majorBidi" w:cstheme="majorBidi"/>
          <w:b/>
          <w:sz w:val="30"/>
          <w:szCs w:val="30"/>
        </w:rPr>
      </w:pPr>
      <w:r w:rsidRPr="007E6D2D">
        <w:rPr>
          <w:rFonts w:asciiTheme="majorBidi" w:hAnsiTheme="majorBidi" w:cstheme="majorBidi"/>
          <w:b/>
          <w:sz w:val="30"/>
          <w:szCs w:val="30"/>
        </w:rPr>
        <w:t>VOCATIONAL EDUCATION AND EMPLOYMENT OPPORTUNITIES</w:t>
      </w:r>
      <w:r>
        <w:rPr>
          <w:rFonts w:asciiTheme="majorBidi" w:hAnsiTheme="majorBidi" w:cstheme="majorBidi"/>
          <w:b/>
          <w:sz w:val="30"/>
          <w:szCs w:val="30"/>
        </w:rPr>
        <w:t xml:space="preserve"> FO</w:t>
      </w:r>
      <w:r>
        <w:rPr>
          <w:rFonts w:asciiTheme="majorBidi" w:hAnsiTheme="majorBidi" w:cstheme="majorBidi"/>
          <w:b/>
          <w:sz w:val="30"/>
          <w:szCs w:val="30"/>
        </w:rPr>
        <w:softHyphen/>
        <w:t>R YOUTH IN ILORIN METROPOLIS</w:t>
      </w:r>
    </w:p>
    <w:p w:rsidR="00C0251F" w:rsidRDefault="00C0251F" w:rsidP="00C0251F">
      <w:pPr>
        <w:jc w:val="center"/>
        <w:rPr>
          <w:rFonts w:asciiTheme="majorBidi" w:hAnsiTheme="majorBidi" w:cstheme="majorBidi"/>
          <w:b/>
          <w:sz w:val="40"/>
          <w:szCs w:val="28"/>
        </w:rPr>
      </w:pPr>
    </w:p>
    <w:p w:rsidR="00C0251F" w:rsidRPr="00ED438C" w:rsidRDefault="00C0251F" w:rsidP="00C0251F">
      <w:pPr>
        <w:jc w:val="center"/>
        <w:rPr>
          <w:rFonts w:asciiTheme="majorBidi" w:hAnsiTheme="majorBidi" w:cstheme="majorBidi"/>
          <w:b/>
          <w:sz w:val="40"/>
          <w:szCs w:val="28"/>
        </w:rPr>
      </w:pPr>
      <w:r w:rsidRPr="00ED438C">
        <w:rPr>
          <w:rFonts w:asciiTheme="majorBidi" w:hAnsiTheme="majorBidi" w:cstheme="majorBidi"/>
          <w:b/>
          <w:sz w:val="40"/>
          <w:szCs w:val="28"/>
        </w:rPr>
        <w:t xml:space="preserve">BY </w:t>
      </w:r>
    </w:p>
    <w:p w:rsidR="00526DA7" w:rsidRDefault="00526DA7" w:rsidP="00C0251F">
      <w:pPr>
        <w:spacing w:after="0" w:line="240" w:lineRule="auto"/>
        <w:jc w:val="center"/>
        <w:rPr>
          <w:rFonts w:asciiTheme="majorBidi" w:hAnsiTheme="majorBidi" w:cstheme="majorBidi"/>
          <w:b/>
          <w:sz w:val="44"/>
          <w:szCs w:val="18"/>
        </w:rPr>
      </w:pPr>
    </w:p>
    <w:p w:rsidR="00C0251F" w:rsidRPr="00AB531F" w:rsidRDefault="00526DA7" w:rsidP="00C0251F">
      <w:pPr>
        <w:spacing w:after="0" w:line="240" w:lineRule="auto"/>
        <w:jc w:val="center"/>
        <w:rPr>
          <w:rFonts w:asciiTheme="majorBidi" w:hAnsiTheme="majorBidi" w:cstheme="majorBidi"/>
          <w:b/>
          <w:sz w:val="44"/>
          <w:szCs w:val="18"/>
        </w:rPr>
      </w:pPr>
      <w:r>
        <w:rPr>
          <w:rFonts w:asciiTheme="majorBidi" w:hAnsiTheme="majorBidi" w:cstheme="majorBidi"/>
          <w:b/>
          <w:sz w:val="44"/>
          <w:szCs w:val="18"/>
        </w:rPr>
        <w:t>IMAM SHAKIRAT ABEBI</w:t>
      </w:r>
    </w:p>
    <w:p w:rsidR="00C0251F" w:rsidRPr="0015542C" w:rsidRDefault="00526DA7" w:rsidP="00C0251F">
      <w:pPr>
        <w:spacing w:after="0" w:line="240" w:lineRule="auto"/>
        <w:jc w:val="center"/>
        <w:rPr>
          <w:rFonts w:asciiTheme="majorBidi" w:hAnsiTheme="majorBidi" w:cstheme="majorBidi"/>
          <w:b/>
          <w:bCs/>
          <w:sz w:val="38"/>
          <w:szCs w:val="16"/>
        </w:rPr>
      </w:pPr>
      <w:r>
        <w:rPr>
          <w:rFonts w:asciiTheme="majorBidi" w:hAnsiTheme="majorBidi" w:cstheme="majorBidi"/>
          <w:b/>
          <w:bCs/>
          <w:sz w:val="38"/>
          <w:szCs w:val="16"/>
        </w:rPr>
        <w:t>MATRIC NO: 21/0977</w:t>
      </w:r>
    </w:p>
    <w:p w:rsidR="00C0251F" w:rsidRDefault="00C0251F" w:rsidP="00C0251F">
      <w:pPr>
        <w:spacing w:after="0"/>
        <w:jc w:val="center"/>
        <w:rPr>
          <w:rFonts w:asciiTheme="majorBidi" w:hAnsiTheme="majorBidi" w:cstheme="majorBidi"/>
          <w:b/>
          <w:bCs/>
          <w:sz w:val="44"/>
        </w:rPr>
      </w:pPr>
    </w:p>
    <w:p w:rsidR="00C0251F" w:rsidRPr="00ED438C" w:rsidRDefault="00C0251F" w:rsidP="00C0251F">
      <w:pPr>
        <w:spacing w:after="0"/>
        <w:jc w:val="center"/>
        <w:rPr>
          <w:rFonts w:asciiTheme="majorBidi" w:hAnsiTheme="majorBidi" w:cstheme="majorBidi"/>
          <w:b/>
          <w:bCs/>
          <w:sz w:val="32"/>
        </w:rPr>
      </w:pPr>
    </w:p>
    <w:p w:rsidR="00C0251F" w:rsidRPr="00ED438C" w:rsidRDefault="00C0251F" w:rsidP="00C0251F">
      <w:pPr>
        <w:jc w:val="center"/>
        <w:rPr>
          <w:rFonts w:asciiTheme="majorBidi" w:hAnsiTheme="majorBidi" w:cstheme="majorBidi"/>
          <w:sz w:val="26"/>
        </w:rPr>
      </w:pPr>
    </w:p>
    <w:p w:rsidR="00C0251F" w:rsidRPr="00ED438C" w:rsidRDefault="00C0251F" w:rsidP="00C0251F">
      <w:pPr>
        <w:jc w:val="center"/>
        <w:rPr>
          <w:rFonts w:asciiTheme="majorBidi" w:hAnsiTheme="majorBidi" w:cstheme="majorBidi"/>
          <w:b/>
          <w:sz w:val="28"/>
          <w:szCs w:val="28"/>
        </w:rPr>
      </w:pPr>
      <w:r w:rsidRPr="00ED438C">
        <w:rPr>
          <w:rFonts w:asciiTheme="majorBidi" w:hAnsiTheme="majorBidi" w:cstheme="majorBidi"/>
          <w:b/>
          <w:sz w:val="28"/>
          <w:szCs w:val="28"/>
        </w:rPr>
        <w:t>BEING A RESEARCH PROJECT SUBMITTED TO THE DEPARTMENT OF BUSINESS EDUCATION, KWARA STATE COLLEGE OF EDUCATION, ILORIN.</w:t>
      </w:r>
    </w:p>
    <w:p w:rsidR="00C0251F" w:rsidRPr="00ED438C" w:rsidRDefault="00C0251F" w:rsidP="00C0251F">
      <w:pPr>
        <w:jc w:val="center"/>
        <w:rPr>
          <w:rFonts w:asciiTheme="majorBidi" w:hAnsiTheme="majorBidi" w:cstheme="majorBidi"/>
          <w:b/>
          <w:sz w:val="28"/>
          <w:szCs w:val="28"/>
        </w:rPr>
      </w:pPr>
    </w:p>
    <w:p w:rsidR="00C0251F" w:rsidRPr="00ED438C" w:rsidRDefault="00C0251F" w:rsidP="00C0251F">
      <w:pPr>
        <w:jc w:val="center"/>
        <w:rPr>
          <w:rFonts w:asciiTheme="majorBidi" w:hAnsiTheme="majorBidi" w:cstheme="majorBidi"/>
          <w:b/>
          <w:sz w:val="28"/>
          <w:szCs w:val="28"/>
        </w:rPr>
      </w:pPr>
      <w:r w:rsidRPr="00ED438C">
        <w:rPr>
          <w:rFonts w:asciiTheme="majorBidi" w:hAnsiTheme="majorBidi" w:cstheme="majorBidi"/>
          <w:b/>
          <w:sz w:val="28"/>
          <w:szCs w:val="28"/>
        </w:rPr>
        <w:t>IN PARTIAL FULFILLMENT OF THE REQUIREMENT FOR THE AWARD OF NIGERIA CERTIFICATE IN EDUCATION (NCE).</w:t>
      </w:r>
    </w:p>
    <w:p w:rsidR="00C0251F" w:rsidRPr="00ED438C" w:rsidRDefault="00C0251F" w:rsidP="00C0251F">
      <w:pPr>
        <w:ind w:left="6480"/>
        <w:jc w:val="both"/>
        <w:rPr>
          <w:rFonts w:asciiTheme="majorBidi" w:hAnsiTheme="majorBidi" w:cstheme="majorBidi"/>
          <w:b/>
          <w:sz w:val="28"/>
          <w:szCs w:val="28"/>
        </w:rPr>
      </w:pPr>
    </w:p>
    <w:p w:rsidR="00C0251F" w:rsidRDefault="00526DA7" w:rsidP="00C0251F">
      <w:pPr>
        <w:jc w:val="right"/>
        <w:rPr>
          <w:rFonts w:asciiTheme="majorBidi" w:hAnsiTheme="majorBidi" w:cstheme="majorBidi"/>
          <w:b/>
          <w:sz w:val="28"/>
          <w:szCs w:val="28"/>
        </w:rPr>
      </w:pPr>
      <w:r>
        <w:rPr>
          <w:rFonts w:asciiTheme="majorBidi" w:hAnsiTheme="majorBidi" w:cstheme="majorBidi"/>
          <w:b/>
          <w:sz w:val="28"/>
          <w:szCs w:val="28"/>
        </w:rPr>
        <w:t>JULY</w:t>
      </w:r>
      <w:r w:rsidR="00C0251F">
        <w:rPr>
          <w:rFonts w:asciiTheme="majorBidi" w:hAnsiTheme="majorBidi" w:cstheme="majorBidi"/>
          <w:b/>
          <w:sz w:val="28"/>
          <w:szCs w:val="28"/>
        </w:rPr>
        <w:t>, 202</w:t>
      </w:r>
      <w:r>
        <w:rPr>
          <w:rFonts w:asciiTheme="majorBidi" w:hAnsiTheme="majorBidi" w:cstheme="majorBidi"/>
          <w:b/>
          <w:sz w:val="28"/>
          <w:szCs w:val="28"/>
        </w:rPr>
        <w:t>4</w:t>
      </w:r>
    </w:p>
    <w:p w:rsidR="00C0251F" w:rsidRDefault="00C0251F" w:rsidP="00C0251F">
      <w:pPr>
        <w:jc w:val="right"/>
        <w:rPr>
          <w:rFonts w:asciiTheme="majorBidi" w:hAnsiTheme="majorBidi" w:cstheme="majorBidi"/>
          <w:b/>
          <w:sz w:val="28"/>
          <w:szCs w:val="28"/>
        </w:rPr>
      </w:pPr>
    </w:p>
    <w:p w:rsidR="00C0251F" w:rsidRDefault="00C0251F" w:rsidP="00C0251F">
      <w:pPr>
        <w:jc w:val="right"/>
        <w:rPr>
          <w:rFonts w:asciiTheme="majorBidi" w:hAnsiTheme="majorBidi" w:cstheme="majorBidi"/>
          <w:b/>
          <w:sz w:val="28"/>
          <w:szCs w:val="28"/>
        </w:rPr>
      </w:pPr>
    </w:p>
    <w:p w:rsidR="00C0251F" w:rsidRDefault="00C0251F" w:rsidP="00C0251F">
      <w:pPr>
        <w:jc w:val="right"/>
        <w:rPr>
          <w:rFonts w:asciiTheme="majorBidi" w:hAnsiTheme="majorBidi" w:cstheme="majorBidi"/>
          <w:b/>
          <w:sz w:val="28"/>
          <w:szCs w:val="28"/>
        </w:rPr>
      </w:pPr>
    </w:p>
    <w:p w:rsidR="00C0251F" w:rsidRPr="00CD4027" w:rsidRDefault="00C0251F" w:rsidP="00C0251F">
      <w:pPr>
        <w:spacing w:line="480" w:lineRule="auto"/>
        <w:jc w:val="center"/>
        <w:rPr>
          <w:rFonts w:asciiTheme="majorBidi" w:hAnsiTheme="majorBidi" w:cstheme="majorBidi"/>
          <w:b/>
          <w:sz w:val="28"/>
          <w:szCs w:val="28"/>
        </w:rPr>
      </w:pPr>
      <w:r w:rsidRPr="00CD4027">
        <w:rPr>
          <w:rFonts w:asciiTheme="majorBidi" w:hAnsiTheme="majorBidi" w:cstheme="majorBidi"/>
          <w:b/>
          <w:sz w:val="28"/>
          <w:szCs w:val="28"/>
        </w:rPr>
        <w:lastRenderedPageBreak/>
        <w:t>CERTIFICATION</w:t>
      </w:r>
    </w:p>
    <w:p w:rsidR="00C0251F" w:rsidRDefault="00C0251F" w:rsidP="00C0251F">
      <w:pPr>
        <w:spacing w:line="480" w:lineRule="auto"/>
        <w:ind w:firstLine="720"/>
        <w:jc w:val="both"/>
        <w:rPr>
          <w:rFonts w:asciiTheme="majorBidi" w:hAnsiTheme="majorBidi" w:cstheme="majorBidi"/>
          <w:sz w:val="28"/>
          <w:szCs w:val="28"/>
        </w:rPr>
      </w:pPr>
      <w:r w:rsidRPr="00CD4027">
        <w:rPr>
          <w:rFonts w:asciiTheme="majorBidi" w:hAnsiTheme="majorBidi" w:cstheme="majorBidi"/>
          <w:sz w:val="28"/>
          <w:szCs w:val="28"/>
        </w:rPr>
        <w:t>This is to certify that this project was conducted</w:t>
      </w:r>
      <w:r>
        <w:rPr>
          <w:rFonts w:asciiTheme="majorBidi" w:hAnsiTheme="majorBidi" w:cstheme="majorBidi"/>
          <w:sz w:val="28"/>
          <w:szCs w:val="28"/>
        </w:rPr>
        <w:t xml:space="preserve"> by</w:t>
      </w:r>
      <w:r w:rsidRPr="00CD4027">
        <w:rPr>
          <w:rFonts w:asciiTheme="majorBidi" w:hAnsiTheme="majorBidi" w:cstheme="majorBidi"/>
          <w:sz w:val="28"/>
          <w:szCs w:val="28"/>
        </w:rPr>
        <w:t xml:space="preserve"> </w:t>
      </w:r>
      <w:r w:rsidR="00227A19">
        <w:rPr>
          <w:rFonts w:asciiTheme="majorBidi" w:hAnsiTheme="majorBidi" w:cstheme="majorBidi"/>
          <w:b/>
          <w:bCs/>
          <w:sz w:val="28"/>
          <w:szCs w:val="28"/>
        </w:rPr>
        <w:t>Imam Shakirat Abebi</w:t>
      </w:r>
      <w:r w:rsidR="00B01A9F">
        <w:rPr>
          <w:rFonts w:asciiTheme="majorBidi" w:hAnsiTheme="majorBidi" w:cstheme="majorBidi"/>
          <w:b/>
          <w:bCs/>
          <w:sz w:val="28"/>
          <w:szCs w:val="28"/>
        </w:rPr>
        <w:t>, 21</w:t>
      </w:r>
      <w:r>
        <w:rPr>
          <w:rFonts w:asciiTheme="majorBidi" w:hAnsiTheme="majorBidi" w:cstheme="majorBidi"/>
          <w:b/>
          <w:bCs/>
          <w:sz w:val="28"/>
          <w:szCs w:val="28"/>
        </w:rPr>
        <w:t>/</w:t>
      </w:r>
      <w:r w:rsidR="00B01A9F">
        <w:rPr>
          <w:rFonts w:asciiTheme="majorBidi" w:hAnsiTheme="majorBidi" w:cstheme="majorBidi"/>
          <w:b/>
          <w:bCs/>
          <w:sz w:val="28"/>
          <w:szCs w:val="28"/>
        </w:rPr>
        <w:t>0977</w:t>
      </w:r>
      <w:r>
        <w:rPr>
          <w:rFonts w:asciiTheme="majorBidi" w:hAnsiTheme="majorBidi" w:cstheme="majorBidi"/>
          <w:sz w:val="28"/>
          <w:szCs w:val="28"/>
        </w:rPr>
        <w:t xml:space="preserve"> of </w:t>
      </w:r>
      <w:r w:rsidRPr="00CD4027">
        <w:rPr>
          <w:rFonts w:asciiTheme="majorBidi" w:hAnsiTheme="majorBidi" w:cstheme="majorBidi"/>
          <w:sz w:val="28"/>
          <w:szCs w:val="28"/>
        </w:rPr>
        <w:t>the Department of Business Education, School of Vocational and Technical Education, Kwara State College of Education, Ilorin.</w:t>
      </w:r>
    </w:p>
    <w:p w:rsidR="00C0251F" w:rsidRDefault="00C0251F" w:rsidP="00C0251F">
      <w:pPr>
        <w:spacing w:after="0" w:line="240" w:lineRule="auto"/>
        <w:ind w:firstLine="720"/>
        <w:jc w:val="both"/>
        <w:rPr>
          <w:rFonts w:asciiTheme="majorBidi" w:hAnsiTheme="majorBidi" w:cstheme="majorBidi"/>
          <w:sz w:val="28"/>
          <w:szCs w:val="28"/>
        </w:rPr>
      </w:pPr>
    </w:p>
    <w:p w:rsidR="00635EC0" w:rsidRDefault="00635EC0" w:rsidP="00C0251F">
      <w:pPr>
        <w:spacing w:after="0" w:line="240" w:lineRule="auto"/>
        <w:ind w:firstLine="720"/>
        <w:jc w:val="both"/>
        <w:rPr>
          <w:rFonts w:asciiTheme="majorBidi" w:hAnsiTheme="majorBidi" w:cstheme="majorBidi"/>
          <w:sz w:val="28"/>
          <w:szCs w:val="28"/>
        </w:rPr>
      </w:pPr>
    </w:p>
    <w:p w:rsidR="00635EC0" w:rsidRPr="00CD4027" w:rsidRDefault="00635EC0" w:rsidP="00C0251F">
      <w:pPr>
        <w:spacing w:after="0" w:line="240" w:lineRule="auto"/>
        <w:ind w:firstLine="720"/>
        <w:jc w:val="both"/>
        <w:rPr>
          <w:rFonts w:asciiTheme="majorBidi" w:hAnsiTheme="majorBidi" w:cstheme="majorBidi"/>
          <w:sz w:val="28"/>
          <w:szCs w:val="28"/>
        </w:rPr>
      </w:pPr>
    </w:p>
    <w:p w:rsidR="00C0251F" w:rsidRPr="00CD4027" w:rsidRDefault="00C0251F" w:rsidP="00C0251F">
      <w:pPr>
        <w:spacing w:after="0" w:line="240" w:lineRule="auto"/>
        <w:jc w:val="both"/>
        <w:rPr>
          <w:rFonts w:asciiTheme="majorBidi" w:hAnsiTheme="majorBidi" w:cstheme="majorBidi"/>
          <w:sz w:val="28"/>
          <w:szCs w:val="28"/>
        </w:rPr>
      </w:pPr>
      <w:r w:rsidRPr="00CD4027">
        <w:rPr>
          <w:rFonts w:asciiTheme="majorBidi" w:hAnsiTheme="majorBidi" w:cstheme="majorBidi"/>
          <w:sz w:val="28"/>
          <w:szCs w:val="28"/>
        </w:rPr>
        <w:t>Mr. Mustapha, S. B.</w:t>
      </w:r>
      <w:r w:rsidRPr="00CD4027">
        <w:rPr>
          <w:rFonts w:asciiTheme="majorBidi" w:hAnsiTheme="majorBidi" w:cstheme="majorBidi"/>
          <w:sz w:val="28"/>
          <w:szCs w:val="28"/>
        </w:rPr>
        <w:tab/>
        <w:t xml:space="preserve">       ______________         ____________</w:t>
      </w:r>
    </w:p>
    <w:p w:rsidR="00C0251F" w:rsidRPr="00CD4027" w:rsidRDefault="00C0251F" w:rsidP="00C0251F">
      <w:pPr>
        <w:spacing w:after="0" w:line="240" w:lineRule="auto"/>
        <w:jc w:val="both"/>
        <w:rPr>
          <w:rFonts w:asciiTheme="majorBidi" w:hAnsiTheme="majorBidi" w:cstheme="majorBidi"/>
          <w:b/>
          <w:sz w:val="28"/>
          <w:szCs w:val="28"/>
        </w:rPr>
      </w:pPr>
      <w:r w:rsidRPr="00CD4027">
        <w:rPr>
          <w:rFonts w:asciiTheme="majorBidi" w:hAnsiTheme="majorBidi" w:cstheme="majorBidi"/>
          <w:b/>
          <w:sz w:val="28"/>
          <w:szCs w:val="28"/>
        </w:rPr>
        <w:t xml:space="preserve">Project Supervisor </w:t>
      </w:r>
      <w:r w:rsidRPr="00CD4027">
        <w:rPr>
          <w:rFonts w:asciiTheme="majorBidi" w:hAnsiTheme="majorBidi" w:cstheme="majorBidi"/>
          <w:b/>
          <w:sz w:val="28"/>
          <w:szCs w:val="28"/>
        </w:rPr>
        <w:tab/>
      </w:r>
      <w:r w:rsidRPr="00CD4027">
        <w:rPr>
          <w:rFonts w:asciiTheme="majorBidi" w:hAnsiTheme="majorBidi" w:cstheme="majorBidi"/>
          <w:b/>
          <w:sz w:val="28"/>
          <w:szCs w:val="28"/>
        </w:rPr>
        <w:tab/>
        <w:t>Signature                   Date</w:t>
      </w:r>
    </w:p>
    <w:p w:rsidR="00C0251F" w:rsidRDefault="00C0251F" w:rsidP="00C0251F">
      <w:pPr>
        <w:spacing w:after="0" w:line="240" w:lineRule="auto"/>
        <w:jc w:val="both"/>
        <w:rPr>
          <w:rFonts w:asciiTheme="majorBidi" w:hAnsiTheme="majorBidi" w:cstheme="majorBidi"/>
          <w:b/>
          <w:sz w:val="28"/>
          <w:szCs w:val="28"/>
        </w:rPr>
      </w:pPr>
    </w:p>
    <w:p w:rsidR="00C0251F" w:rsidRPr="00CD4027" w:rsidRDefault="00C0251F" w:rsidP="00C0251F">
      <w:pPr>
        <w:spacing w:after="0" w:line="240" w:lineRule="auto"/>
        <w:jc w:val="both"/>
        <w:rPr>
          <w:rFonts w:asciiTheme="majorBidi" w:hAnsiTheme="majorBidi" w:cstheme="majorBidi"/>
          <w:b/>
          <w:sz w:val="28"/>
          <w:szCs w:val="28"/>
        </w:rPr>
      </w:pPr>
      <w:r w:rsidRPr="00CD4027">
        <w:rPr>
          <w:rFonts w:asciiTheme="majorBidi" w:hAnsiTheme="majorBidi" w:cstheme="majorBidi"/>
          <w:b/>
          <w:sz w:val="28"/>
          <w:szCs w:val="28"/>
        </w:rPr>
        <w:tab/>
      </w:r>
    </w:p>
    <w:p w:rsidR="00C0251F" w:rsidRDefault="00C0251F" w:rsidP="00C0251F">
      <w:pPr>
        <w:spacing w:after="0" w:line="240" w:lineRule="auto"/>
        <w:jc w:val="both"/>
        <w:rPr>
          <w:rFonts w:asciiTheme="majorBidi" w:hAnsiTheme="majorBidi" w:cstheme="majorBidi"/>
          <w:b/>
          <w:sz w:val="28"/>
          <w:szCs w:val="28"/>
        </w:rPr>
      </w:pPr>
    </w:p>
    <w:p w:rsidR="00C0251F" w:rsidRPr="00CD4027" w:rsidRDefault="00C0251F" w:rsidP="00C0251F">
      <w:pPr>
        <w:spacing w:after="0" w:line="240" w:lineRule="auto"/>
        <w:jc w:val="both"/>
        <w:rPr>
          <w:rFonts w:asciiTheme="majorBidi" w:hAnsiTheme="majorBidi" w:cstheme="majorBidi"/>
          <w:b/>
          <w:sz w:val="28"/>
          <w:szCs w:val="28"/>
        </w:rPr>
      </w:pPr>
    </w:p>
    <w:p w:rsidR="00C0251F" w:rsidRPr="00CD4027" w:rsidRDefault="00C0251F" w:rsidP="00C0251F">
      <w:pPr>
        <w:spacing w:after="0" w:line="240" w:lineRule="auto"/>
        <w:jc w:val="both"/>
        <w:rPr>
          <w:rFonts w:asciiTheme="majorBidi" w:hAnsiTheme="majorBidi" w:cstheme="majorBidi"/>
          <w:sz w:val="28"/>
          <w:szCs w:val="28"/>
        </w:rPr>
      </w:pPr>
      <w:r w:rsidRPr="00CD4027">
        <w:rPr>
          <w:rFonts w:asciiTheme="majorBidi" w:hAnsiTheme="majorBidi" w:cstheme="majorBidi"/>
          <w:sz w:val="28"/>
          <w:szCs w:val="28"/>
        </w:rPr>
        <w:t xml:space="preserve">Mr. Adefila, J. S.  </w:t>
      </w:r>
      <w:r w:rsidRPr="00CD4027">
        <w:rPr>
          <w:rFonts w:asciiTheme="majorBidi" w:hAnsiTheme="majorBidi" w:cstheme="majorBidi"/>
          <w:sz w:val="28"/>
          <w:szCs w:val="28"/>
        </w:rPr>
        <w:tab/>
      </w:r>
      <w:r w:rsidRPr="00CD4027">
        <w:rPr>
          <w:rFonts w:asciiTheme="majorBidi" w:hAnsiTheme="majorBidi" w:cstheme="majorBidi"/>
          <w:sz w:val="28"/>
          <w:szCs w:val="28"/>
        </w:rPr>
        <w:tab/>
        <w:t xml:space="preserve">     ______________         ____________</w:t>
      </w:r>
    </w:p>
    <w:p w:rsidR="00C0251F" w:rsidRPr="00CD4027" w:rsidRDefault="00C0251F" w:rsidP="00C0251F">
      <w:pPr>
        <w:spacing w:after="0" w:line="240" w:lineRule="auto"/>
        <w:jc w:val="both"/>
        <w:rPr>
          <w:rFonts w:asciiTheme="majorBidi" w:hAnsiTheme="majorBidi" w:cstheme="majorBidi"/>
          <w:b/>
          <w:sz w:val="28"/>
          <w:szCs w:val="28"/>
        </w:rPr>
      </w:pPr>
      <w:r w:rsidRPr="00CD4027">
        <w:rPr>
          <w:rFonts w:asciiTheme="majorBidi" w:hAnsiTheme="majorBidi" w:cstheme="majorBidi"/>
          <w:b/>
          <w:sz w:val="28"/>
          <w:szCs w:val="28"/>
        </w:rPr>
        <w:t xml:space="preserve">Head of Department              Signature </w:t>
      </w:r>
      <w:r w:rsidRPr="00CD4027">
        <w:rPr>
          <w:rFonts w:asciiTheme="majorBidi" w:hAnsiTheme="majorBidi" w:cstheme="majorBidi"/>
          <w:b/>
          <w:sz w:val="28"/>
          <w:szCs w:val="28"/>
        </w:rPr>
        <w:tab/>
      </w:r>
      <w:r w:rsidRPr="00CD4027">
        <w:rPr>
          <w:rFonts w:asciiTheme="majorBidi" w:hAnsiTheme="majorBidi" w:cstheme="majorBidi"/>
          <w:b/>
          <w:sz w:val="28"/>
          <w:szCs w:val="28"/>
        </w:rPr>
        <w:tab/>
        <w:t xml:space="preserve">      Date</w:t>
      </w:r>
    </w:p>
    <w:p w:rsidR="00C0251F" w:rsidRPr="00CD4027" w:rsidRDefault="00C0251F" w:rsidP="00C0251F">
      <w:pPr>
        <w:spacing w:after="0" w:line="240" w:lineRule="auto"/>
        <w:jc w:val="both"/>
        <w:rPr>
          <w:rFonts w:asciiTheme="majorBidi" w:hAnsiTheme="majorBidi" w:cstheme="majorBidi"/>
          <w:b/>
          <w:sz w:val="28"/>
          <w:szCs w:val="28"/>
        </w:rPr>
      </w:pPr>
    </w:p>
    <w:p w:rsidR="00C0251F" w:rsidRDefault="00C0251F" w:rsidP="00C0251F">
      <w:pPr>
        <w:spacing w:after="0" w:line="240" w:lineRule="auto"/>
        <w:jc w:val="both"/>
        <w:rPr>
          <w:rFonts w:asciiTheme="majorBidi" w:hAnsiTheme="majorBidi" w:cstheme="majorBidi"/>
          <w:b/>
          <w:sz w:val="28"/>
          <w:szCs w:val="28"/>
        </w:rPr>
      </w:pPr>
    </w:p>
    <w:p w:rsidR="00C0251F" w:rsidRPr="00CD4027" w:rsidRDefault="00C0251F" w:rsidP="00C0251F">
      <w:pPr>
        <w:spacing w:after="0" w:line="240" w:lineRule="auto"/>
        <w:jc w:val="both"/>
        <w:rPr>
          <w:rFonts w:asciiTheme="majorBidi" w:hAnsiTheme="majorBidi" w:cstheme="majorBidi"/>
          <w:b/>
          <w:sz w:val="28"/>
          <w:szCs w:val="28"/>
        </w:rPr>
      </w:pPr>
    </w:p>
    <w:p w:rsidR="00C0251F" w:rsidRPr="00CD4027" w:rsidRDefault="00C0251F" w:rsidP="00C0251F">
      <w:pPr>
        <w:spacing w:after="0" w:line="240" w:lineRule="auto"/>
        <w:jc w:val="both"/>
        <w:rPr>
          <w:rFonts w:asciiTheme="majorBidi" w:hAnsiTheme="majorBidi" w:cstheme="majorBidi"/>
          <w:b/>
          <w:sz w:val="28"/>
          <w:szCs w:val="28"/>
        </w:rPr>
      </w:pPr>
    </w:p>
    <w:p w:rsidR="00C0251F" w:rsidRPr="00CD4027" w:rsidRDefault="00C0251F" w:rsidP="00C0251F">
      <w:pPr>
        <w:spacing w:after="0" w:line="240" w:lineRule="auto"/>
        <w:jc w:val="both"/>
        <w:rPr>
          <w:rFonts w:asciiTheme="majorBidi" w:hAnsiTheme="majorBidi" w:cstheme="majorBidi"/>
          <w:sz w:val="28"/>
          <w:szCs w:val="28"/>
        </w:rPr>
      </w:pPr>
      <w:r w:rsidRPr="00CD4027">
        <w:rPr>
          <w:rFonts w:asciiTheme="majorBidi" w:hAnsiTheme="majorBidi" w:cstheme="majorBidi"/>
          <w:sz w:val="28"/>
          <w:szCs w:val="28"/>
        </w:rPr>
        <w:t>Mrs. K. A. Aluko</w:t>
      </w:r>
      <w:r w:rsidRPr="00CD4027">
        <w:rPr>
          <w:rFonts w:asciiTheme="majorBidi" w:hAnsiTheme="majorBidi" w:cstheme="majorBidi"/>
          <w:sz w:val="28"/>
          <w:szCs w:val="28"/>
        </w:rPr>
        <w:tab/>
        <w:t xml:space="preserve">        </w:t>
      </w:r>
      <w:r w:rsidRPr="00CD4027">
        <w:rPr>
          <w:rFonts w:asciiTheme="majorBidi" w:hAnsiTheme="majorBidi" w:cstheme="majorBidi"/>
          <w:sz w:val="28"/>
          <w:szCs w:val="28"/>
        </w:rPr>
        <w:tab/>
        <w:t xml:space="preserve">    ______________         ____________</w:t>
      </w:r>
    </w:p>
    <w:p w:rsidR="00C0251F" w:rsidRPr="00CD4027" w:rsidRDefault="00C0251F" w:rsidP="00C0251F">
      <w:pPr>
        <w:spacing w:after="0" w:line="240" w:lineRule="auto"/>
        <w:jc w:val="both"/>
        <w:rPr>
          <w:rFonts w:asciiTheme="majorBidi" w:hAnsiTheme="majorBidi" w:cstheme="majorBidi"/>
          <w:b/>
          <w:sz w:val="28"/>
          <w:szCs w:val="28"/>
        </w:rPr>
      </w:pPr>
      <w:r w:rsidRPr="00CD4027">
        <w:rPr>
          <w:rFonts w:asciiTheme="majorBidi" w:hAnsiTheme="majorBidi" w:cstheme="majorBidi"/>
          <w:b/>
          <w:sz w:val="28"/>
          <w:szCs w:val="28"/>
        </w:rPr>
        <w:t>Project Co-ordinator             Signature                    Date</w:t>
      </w:r>
    </w:p>
    <w:p w:rsidR="00C0251F" w:rsidRPr="00CD4027" w:rsidRDefault="00C0251F" w:rsidP="00C0251F">
      <w:pPr>
        <w:spacing w:after="0" w:line="240" w:lineRule="auto"/>
        <w:jc w:val="both"/>
        <w:rPr>
          <w:rFonts w:asciiTheme="majorBidi" w:hAnsiTheme="majorBidi" w:cstheme="majorBidi"/>
          <w:sz w:val="28"/>
          <w:szCs w:val="28"/>
        </w:rPr>
      </w:pPr>
    </w:p>
    <w:p w:rsidR="00C0251F" w:rsidRPr="00CD4027" w:rsidRDefault="00C0251F" w:rsidP="00C0251F">
      <w:pPr>
        <w:spacing w:after="0" w:line="480" w:lineRule="auto"/>
        <w:jc w:val="center"/>
        <w:rPr>
          <w:rFonts w:asciiTheme="majorBidi" w:hAnsiTheme="majorBidi" w:cstheme="majorBidi"/>
          <w:b/>
          <w:sz w:val="28"/>
          <w:szCs w:val="28"/>
        </w:rPr>
      </w:pPr>
    </w:p>
    <w:p w:rsidR="00C0251F" w:rsidRPr="00CD4027" w:rsidRDefault="00C0251F" w:rsidP="00C0251F">
      <w:pPr>
        <w:spacing w:line="480" w:lineRule="auto"/>
        <w:jc w:val="center"/>
        <w:rPr>
          <w:rFonts w:asciiTheme="majorBidi" w:hAnsiTheme="majorBidi" w:cstheme="majorBidi"/>
          <w:b/>
          <w:sz w:val="28"/>
          <w:szCs w:val="28"/>
        </w:rPr>
      </w:pPr>
    </w:p>
    <w:p w:rsidR="00C0251F" w:rsidRPr="00ED438C" w:rsidRDefault="00C0251F" w:rsidP="00C0251F">
      <w:pPr>
        <w:jc w:val="center"/>
        <w:rPr>
          <w:rFonts w:asciiTheme="majorBidi" w:hAnsiTheme="majorBidi" w:cstheme="majorBidi"/>
          <w:sz w:val="28"/>
          <w:szCs w:val="28"/>
        </w:rPr>
      </w:pPr>
    </w:p>
    <w:p w:rsidR="00C0251F" w:rsidRPr="00CD4027" w:rsidRDefault="00C0251F" w:rsidP="00C0251F">
      <w:pPr>
        <w:spacing w:line="480" w:lineRule="auto"/>
        <w:jc w:val="center"/>
        <w:rPr>
          <w:rFonts w:asciiTheme="majorBidi" w:hAnsiTheme="majorBidi" w:cstheme="majorBidi"/>
          <w:b/>
          <w:sz w:val="28"/>
          <w:szCs w:val="28"/>
        </w:rPr>
      </w:pPr>
      <w:r w:rsidRPr="00CD4027">
        <w:rPr>
          <w:rFonts w:asciiTheme="majorBidi" w:hAnsiTheme="majorBidi" w:cstheme="majorBidi"/>
          <w:b/>
          <w:sz w:val="28"/>
          <w:szCs w:val="28"/>
        </w:rPr>
        <w:lastRenderedPageBreak/>
        <w:t>DEDICATION</w:t>
      </w:r>
    </w:p>
    <w:p w:rsidR="00C0251F" w:rsidRPr="00CD4027" w:rsidRDefault="00C0251F" w:rsidP="00C0251F">
      <w:pPr>
        <w:spacing w:line="480" w:lineRule="auto"/>
        <w:ind w:firstLine="720"/>
        <w:jc w:val="both"/>
        <w:rPr>
          <w:rFonts w:asciiTheme="majorBidi" w:hAnsiTheme="majorBidi" w:cstheme="majorBidi"/>
          <w:sz w:val="28"/>
          <w:szCs w:val="28"/>
        </w:rPr>
      </w:pPr>
      <w:r w:rsidRPr="00CD4027">
        <w:rPr>
          <w:rFonts w:asciiTheme="majorBidi" w:hAnsiTheme="majorBidi" w:cstheme="majorBidi"/>
          <w:sz w:val="28"/>
          <w:szCs w:val="28"/>
        </w:rPr>
        <w:t xml:space="preserve">This project is dedicated to Almighty Allah, the maker of heaven and the earth. The author and finisher of </w:t>
      </w:r>
      <w:r>
        <w:rPr>
          <w:rFonts w:asciiTheme="majorBidi" w:hAnsiTheme="majorBidi" w:cstheme="majorBidi"/>
          <w:sz w:val="28"/>
          <w:szCs w:val="28"/>
        </w:rPr>
        <w:t>our faith, who brought us</w:t>
      </w:r>
      <w:r w:rsidRPr="00CD4027">
        <w:rPr>
          <w:rFonts w:asciiTheme="majorBidi" w:hAnsiTheme="majorBidi" w:cstheme="majorBidi"/>
          <w:sz w:val="28"/>
          <w:szCs w:val="28"/>
        </w:rPr>
        <w:t xml:space="preserve"> </w:t>
      </w:r>
      <w:r>
        <w:rPr>
          <w:rFonts w:asciiTheme="majorBidi" w:hAnsiTheme="majorBidi" w:cstheme="majorBidi"/>
          <w:sz w:val="28"/>
          <w:szCs w:val="28"/>
        </w:rPr>
        <w:t>out of horrible pits and set our</w:t>
      </w:r>
      <w:r w:rsidRPr="00CD4027">
        <w:rPr>
          <w:rFonts w:asciiTheme="majorBidi" w:hAnsiTheme="majorBidi" w:cstheme="majorBidi"/>
          <w:sz w:val="28"/>
          <w:szCs w:val="28"/>
        </w:rPr>
        <w:t xml:space="preserve"> feet upon the rock and established </w:t>
      </w:r>
      <w:r>
        <w:rPr>
          <w:rFonts w:asciiTheme="majorBidi" w:hAnsiTheme="majorBidi" w:cstheme="majorBidi"/>
          <w:sz w:val="28"/>
          <w:szCs w:val="28"/>
        </w:rPr>
        <w:t>our</w:t>
      </w:r>
      <w:r w:rsidRPr="00CD4027">
        <w:rPr>
          <w:rFonts w:asciiTheme="majorBidi" w:hAnsiTheme="majorBidi" w:cstheme="majorBidi"/>
          <w:sz w:val="28"/>
          <w:szCs w:val="28"/>
        </w:rPr>
        <w:t xml:space="preserve"> goings.  Your name will be highly praised for ever.</w:t>
      </w:r>
    </w:p>
    <w:p w:rsidR="00C0251F" w:rsidRPr="002E5DB8" w:rsidRDefault="00C0251F" w:rsidP="00C0251F">
      <w:pPr>
        <w:spacing w:line="480" w:lineRule="auto"/>
        <w:ind w:firstLine="720"/>
        <w:jc w:val="center"/>
        <w:rPr>
          <w:rFonts w:asciiTheme="majorBidi" w:hAnsiTheme="majorBidi" w:cstheme="majorBidi"/>
          <w:b/>
          <w:bCs/>
          <w:sz w:val="28"/>
          <w:szCs w:val="28"/>
        </w:rPr>
      </w:pPr>
    </w:p>
    <w:p w:rsidR="00C0251F" w:rsidRPr="002E5DB8" w:rsidRDefault="00C0251F" w:rsidP="00C0251F">
      <w:pPr>
        <w:spacing w:line="480" w:lineRule="auto"/>
        <w:ind w:firstLine="720"/>
        <w:jc w:val="center"/>
        <w:rPr>
          <w:rFonts w:asciiTheme="majorBidi" w:hAnsiTheme="majorBidi" w:cstheme="majorBidi"/>
          <w:b/>
          <w:bCs/>
          <w:sz w:val="28"/>
          <w:szCs w:val="28"/>
        </w:rPr>
      </w:pPr>
    </w:p>
    <w:p w:rsidR="00C0251F" w:rsidRPr="002E5DB8" w:rsidRDefault="00C0251F" w:rsidP="00C0251F">
      <w:pPr>
        <w:spacing w:line="480" w:lineRule="auto"/>
        <w:ind w:firstLine="720"/>
        <w:jc w:val="center"/>
        <w:rPr>
          <w:rFonts w:asciiTheme="majorBidi" w:hAnsiTheme="majorBidi" w:cstheme="majorBidi"/>
          <w:b/>
          <w:bCs/>
          <w:sz w:val="28"/>
          <w:szCs w:val="28"/>
        </w:rPr>
      </w:pPr>
    </w:p>
    <w:p w:rsidR="00C0251F" w:rsidRPr="002E5DB8" w:rsidRDefault="00C0251F" w:rsidP="00C0251F">
      <w:pPr>
        <w:spacing w:line="480" w:lineRule="auto"/>
        <w:ind w:firstLine="720"/>
        <w:jc w:val="center"/>
        <w:rPr>
          <w:rFonts w:asciiTheme="majorBidi" w:hAnsiTheme="majorBidi" w:cstheme="majorBidi"/>
          <w:b/>
          <w:bCs/>
          <w:sz w:val="28"/>
          <w:szCs w:val="28"/>
        </w:rPr>
      </w:pPr>
    </w:p>
    <w:p w:rsidR="00C0251F" w:rsidRPr="002E5DB8" w:rsidRDefault="00C0251F" w:rsidP="00C0251F">
      <w:pPr>
        <w:spacing w:line="480" w:lineRule="auto"/>
        <w:ind w:firstLine="720"/>
        <w:jc w:val="center"/>
        <w:rPr>
          <w:rFonts w:asciiTheme="majorBidi" w:hAnsiTheme="majorBidi" w:cstheme="majorBidi"/>
          <w:b/>
          <w:bCs/>
          <w:sz w:val="28"/>
          <w:szCs w:val="28"/>
        </w:rPr>
      </w:pPr>
    </w:p>
    <w:p w:rsidR="00C0251F" w:rsidRPr="002E5DB8" w:rsidRDefault="00C0251F" w:rsidP="00C0251F">
      <w:pPr>
        <w:spacing w:line="480" w:lineRule="auto"/>
        <w:ind w:firstLine="720"/>
        <w:jc w:val="center"/>
        <w:rPr>
          <w:rFonts w:asciiTheme="majorBidi" w:hAnsiTheme="majorBidi" w:cstheme="majorBidi"/>
          <w:b/>
          <w:bCs/>
          <w:sz w:val="28"/>
          <w:szCs w:val="28"/>
        </w:rPr>
      </w:pPr>
    </w:p>
    <w:p w:rsidR="00C0251F" w:rsidRPr="002E5DB8" w:rsidRDefault="00C0251F" w:rsidP="00C0251F">
      <w:pPr>
        <w:spacing w:line="480" w:lineRule="auto"/>
        <w:ind w:firstLine="720"/>
        <w:jc w:val="center"/>
        <w:rPr>
          <w:rFonts w:asciiTheme="majorBidi" w:hAnsiTheme="majorBidi" w:cstheme="majorBidi"/>
          <w:b/>
          <w:bCs/>
          <w:sz w:val="28"/>
          <w:szCs w:val="28"/>
        </w:rPr>
      </w:pPr>
    </w:p>
    <w:p w:rsidR="00C0251F" w:rsidRDefault="00C0251F" w:rsidP="00C0251F">
      <w:pPr>
        <w:spacing w:line="480" w:lineRule="auto"/>
        <w:ind w:firstLine="720"/>
        <w:jc w:val="center"/>
        <w:rPr>
          <w:rFonts w:asciiTheme="majorBidi" w:hAnsiTheme="majorBidi" w:cstheme="majorBidi"/>
          <w:b/>
          <w:bCs/>
          <w:sz w:val="28"/>
          <w:szCs w:val="28"/>
        </w:rPr>
      </w:pPr>
    </w:p>
    <w:p w:rsidR="00C0251F" w:rsidRDefault="00C0251F" w:rsidP="00C0251F">
      <w:pPr>
        <w:spacing w:line="480" w:lineRule="auto"/>
        <w:ind w:firstLine="720"/>
        <w:jc w:val="center"/>
        <w:rPr>
          <w:rFonts w:asciiTheme="majorBidi" w:hAnsiTheme="majorBidi" w:cstheme="majorBidi"/>
          <w:b/>
          <w:bCs/>
          <w:sz w:val="28"/>
          <w:szCs w:val="28"/>
        </w:rPr>
      </w:pPr>
    </w:p>
    <w:p w:rsidR="00C0251F" w:rsidRPr="00CD4027" w:rsidRDefault="00C0251F" w:rsidP="00C0251F">
      <w:pPr>
        <w:spacing w:line="480" w:lineRule="auto"/>
        <w:jc w:val="center"/>
        <w:rPr>
          <w:rFonts w:asciiTheme="majorBidi" w:hAnsiTheme="majorBidi" w:cstheme="majorBidi"/>
          <w:b/>
          <w:sz w:val="28"/>
          <w:szCs w:val="28"/>
        </w:rPr>
      </w:pPr>
      <w:r w:rsidRPr="00CD4027">
        <w:rPr>
          <w:rFonts w:asciiTheme="majorBidi" w:hAnsiTheme="majorBidi" w:cstheme="majorBidi"/>
          <w:b/>
          <w:sz w:val="28"/>
          <w:szCs w:val="28"/>
        </w:rPr>
        <w:lastRenderedPageBreak/>
        <w:t>ACKNOWLEDGEMENT</w:t>
      </w:r>
      <w:r>
        <w:rPr>
          <w:rFonts w:asciiTheme="majorBidi" w:hAnsiTheme="majorBidi" w:cstheme="majorBidi"/>
          <w:b/>
          <w:sz w:val="28"/>
          <w:szCs w:val="28"/>
        </w:rPr>
        <w:t>S</w:t>
      </w:r>
    </w:p>
    <w:p w:rsidR="00C0251F" w:rsidRDefault="00C0251F" w:rsidP="00C0251F">
      <w:pPr>
        <w:pStyle w:val="Title"/>
        <w:spacing w:line="480" w:lineRule="auto"/>
        <w:ind w:firstLine="720"/>
        <w:jc w:val="both"/>
        <w:rPr>
          <w:rFonts w:ascii="Times New Roman" w:hAnsi="Times New Roman"/>
          <w:b w:val="0"/>
          <w:bCs w:val="0"/>
          <w:szCs w:val="28"/>
        </w:rPr>
      </w:pPr>
      <w:r>
        <w:rPr>
          <w:rFonts w:ascii="Times New Roman" w:hAnsi="Times New Roman"/>
          <w:b w:val="0"/>
          <w:bCs w:val="0"/>
          <w:szCs w:val="28"/>
        </w:rPr>
        <w:t>I am grateful to Almighty Allah for giving me the strength, knowledge and understanding to complete this project. His love has been more than sufficient to keep and sustain me.</w:t>
      </w:r>
    </w:p>
    <w:p w:rsidR="00C0251F" w:rsidRDefault="00C0251F" w:rsidP="00C0251F">
      <w:pPr>
        <w:pStyle w:val="Title"/>
        <w:spacing w:line="480" w:lineRule="auto"/>
        <w:jc w:val="both"/>
        <w:rPr>
          <w:rFonts w:ascii="Times New Roman" w:hAnsi="Times New Roman"/>
          <w:b w:val="0"/>
          <w:bCs w:val="0"/>
          <w:szCs w:val="28"/>
        </w:rPr>
      </w:pPr>
      <w:r>
        <w:rPr>
          <w:rFonts w:ascii="Times New Roman" w:hAnsi="Times New Roman"/>
          <w:b w:val="0"/>
          <w:bCs w:val="0"/>
          <w:szCs w:val="28"/>
        </w:rPr>
        <w:tab/>
        <w:t xml:space="preserve">My profound gratitude goes to my wonderful supervisor in person of Mr. Mustapha, S.B. for his invaluable support, patience, time and guidance in seeing me to the completion of this research work. </w:t>
      </w:r>
    </w:p>
    <w:p w:rsidR="00C0251F" w:rsidRDefault="00C0251F" w:rsidP="00C0251F">
      <w:pPr>
        <w:pStyle w:val="Title"/>
        <w:spacing w:line="480" w:lineRule="auto"/>
        <w:ind w:firstLine="720"/>
        <w:jc w:val="both"/>
        <w:rPr>
          <w:rFonts w:ascii="Times New Roman" w:hAnsi="Times New Roman"/>
          <w:b w:val="0"/>
          <w:bCs w:val="0"/>
          <w:szCs w:val="28"/>
        </w:rPr>
      </w:pPr>
      <w:r>
        <w:rPr>
          <w:rFonts w:ascii="Times New Roman" w:hAnsi="Times New Roman"/>
          <w:b w:val="0"/>
          <w:bCs w:val="0"/>
          <w:szCs w:val="28"/>
        </w:rPr>
        <w:t>Also my gratitude goes to my head department in person of Mr. Adefila, J.S. and other lecturers both teaching and non teaching staff. May Almighty Allah continue to bless you and protect you all.</w:t>
      </w:r>
    </w:p>
    <w:p w:rsidR="00C0251F" w:rsidRDefault="00C0251F" w:rsidP="00635EC0">
      <w:pPr>
        <w:pStyle w:val="Title"/>
        <w:spacing w:line="480" w:lineRule="auto"/>
        <w:ind w:firstLine="720"/>
        <w:jc w:val="both"/>
        <w:rPr>
          <w:rFonts w:ascii="Times New Roman" w:hAnsi="Times New Roman"/>
          <w:b w:val="0"/>
          <w:bCs w:val="0"/>
          <w:szCs w:val="28"/>
        </w:rPr>
      </w:pPr>
      <w:r>
        <w:rPr>
          <w:rFonts w:ascii="Times New Roman" w:hAnsi="Times New Roman"/>
          <w:b w:val="0"/>
          <w:bCs w:val="0"/>
          <w:szCs w:val="28"/>
        </w:rPr>
        <w:t xml:space="preserve">I would like to express my gratitude toward my parents in person of Mr. &amp; Mrs. </w:t>
      </w:r>
      <w:r w:rsidR="00635EC0">
        <w:rPr>
          <w:rFonts w:ascii="Times New Roman" w:hAnsi="Times New Roman"/>
          <w:b w:val="0"/>
          <w:bCs w:val="0"/>
          <w:szCs w:val="28"/>
        </w:rPr>
        <w:t>Imam</w:t>
      </w:r>
      <w:r>
        <w:rPr>
          <w:rFonts w:ascii="Times New Roman" w:hAnsi="Times New Roman"/>
          <w:b w:val="0"/>
          <w:bCs w:val="0"/>
          <w:szCs w:val="28"/>
        </w:rPr>
        <w:t>, for their kind co-operation and encouragement which help me in the completion of this project. May Almighty Allah continue to bless you and you shall reap all the fruit of your labour. (Amen).</w:t>
      </w:r>
    </w:p>
    <w:p w:rsidR="00C0251F" w:rsidRDefault="00C0251F" w:rsidP="00C0251F">
      <w:pPr>
        <w:pStyle w:val="Title"/>
        <w:spacing w:line="480" w:lineRule="auto"/>
        <w:ind w:firstLine="720"/>
        <w:jc w:val="both"/>
        <w:rPr>
          <w:rFonts w:ascii="Times New Roman" w:hAnsi="Times New Roman"/>
          <w:b w:val="0"/>
          <w:bCs w:val="0"/>
          <w:szCs w:val="28"/>
        </w:rPr>
      </w:pPr>
      <w:r>
        <w:rPr>
          <w:rFonts w:ascii="Times New Roman" w:hAnsi="Times New Roman"/>
          <w:b w:val="0"/>
          <w:bCs w:val="0"/>
          <w:szCs w:val="28"/>
        </w:rPr>
        <w:t>My appreciation also goes to my brother and sisters thank you for your support.</w:t>
      </w:r>
    </w:p>
    <w:p w:rsidR="00C0251F" w:rsidRDefault="00C0251F" w:rsidP="00C0251F">
      <w:pPr>
        <w:jc w:val="center"/>
        <w:rPr>
          <w:rFonts w:asciiTheme="majorBidi" w:hAnsiTheme="majorBidi" w:cstheme="majorBidi"/>
          <w:b/>
          <w:sz w:val="32"/>
          <w:szCs w:val="28"/>
        </w:rPr>
      </w:pPr>
    </w:p>
    <w:p w:rsidR="00C0251F" w:rsidRPr="00ED438C" w:rsidRDefault="00C0251F" w:rsidP="00C0251F">
      <w:pPr>
        <w:jc w:val="center"/>
        <w:rPr>
          <w:rFonts w:asciiTheme="majorBidi" w:hAnsiTheme="majorBidi" w:cstheme="majorBidi"/>
          <w:b/>
          <w:sz w:val="32"/>
          <w:szCs w:val="28"/>
        </w:rPr>
      </w:pPr>
      <w:r w:rsidRPr="00ED438C">
        <w:rPr>
          <w:rFonts w:asciiTheme="majorBidi" w:hAnsiTheme="majorBidi" w:cstheme="majorBidi"/>
          <w:b/>
          <w:sz w:val="32"/>
          <w:szCs w:val="28"/>
        </w:rPr>
        <w:lastRenderedPageBreak/>
        <w:t>ABSTRACT</w:t>
      </w:r>
    </w:p>
    <w:p w:rsidR="00C0251F" w:rsidRPr="008F2929" w:rsidRDefault="00C0251F" w:rsidP="00C0251F">
      <w:pPr>
        <w:spacing w:line="240" w:lineRule="auto"/>
        <w:jc w:val="both"/>
        <w:rPr>
          <w:rFonts w:asciiTheme="majorBidi" w:hAnsiTheme="majorBidi" w:cstheme="majorBidi"/>
          <w:sz w:val="28"/>
          <w:szCs w:val="28"/>
        </w:rPr>
      </w:pPr>
      <w:r w:rsidRPr="00ED438C">
        <w:rPr>
          <w:rFonts w:asciiTheme="majorBidi" w:hAnsiTheme="majorBidi" w:cstheme="majorBidi"/>
          <w:b/>
          <w:sz w:val="26"/>
        </w:rPr>
        <w:tab/>
      </w:r>
      <w:r w:rsidRPr="00ED438C">
        <w:rPr>
          <w:rFonts w:asciiTheme="majorBidi" w:hAnsiTheme="majorBidi" w:cstheme="majorBidi"/>
          <w:i/>
          <w:sz w:val="28"/>
          <w:szCs w:val="28"/>
        </w:rPr>
        <w:t xml:space="preserve">The purpose of this study was to investigate the </w:t>
      </w:r>
      <w:r w:rsidRPr="00B8748C">
        <w:rPr>
          <w:rFonts w:asciiTheme="majorBidi" w:hAnsiTheme="majorBidi" w:cstheme="majorBidi"/>
          <w:bCs/>
          <w:i/>
          <w:iCs/>
          <w:sz w:val="28"/>
          <w:szCs w:val="28"/>
        </w:rPr>
        <w:t>Vocational Education and Employment Opportunities for Youth in Ilorin Metropolis</w:t>
      </w:r>
      <w:r>
        <w:rPr>
          <w:rFonts w:asciiTheme="majorBidi" w:hAnsiTheme="majorBidi" w:cstheme="majorBidi"/>
          <w:bCs/>
          <w:i/>
          <w:iCs/>
          <w:sz w:val="28"/>
          <w:szCs w:val="28"/>
        </w:rPr>
        <w:t>. A descriptive survey analysis was use with questionnaire used as a research instrument. A research hypotheses was tested at 0.05 alpha level of significance. Conclusion were drawn from the findings that there is existence of employment opportunities in vocational and technical education and it can serve as a tool to address the rate of unemployment in Nigeria. Recommendations made on how vocational education will reduce the level of youth une</w:t>
      </w:r>
      <w:r w:rsidRPr="00740D4D">
        <w:rPr>
          <w:rFonts w:asciiTheme="majorBidi" w:hAnsiTheme="majorBidi" w:cstheme="majorBidi"/>
          <w:bCs/>
          <w:i/>
          <w:iCs/>
          <w:sz w:val="28"/>
          <w:szCs w:val="28"/>
        </w:rPr>
        <w:t xml:space="preserve">mployment in Nigeria amongst which are: </w:t>
      </w:r>
      <w:r w:rsidRPr="00740D4D">
        <w:rPr>
          <w:rFonts w:asciiTheme="majorBidi" w:hAnsiTheme="majorBidi" w:cstheme="majorBidi"/>
          <w:i/>
          <w:iCs/>
          <w:sz w:val="28"/>
          <w:szCs w:val="28"/>
        </w:rPr>
        <w:t>The students vocational education should be enlightened on the importance of the programme to become self employed and not to add to the number of the unemployed graduates in Nigeria. The government should employ the competent hands of the facilitators of vocational education programme in Nigeria tertiary institutions of learning to man the programmes that are tailored towards poverty eradication.</w:t>
      </w:r>
      <w:r w:rsidRPr="008F2929">
        <w:rPr>
          <w:rFonts w:asciiTheme="majorBidi" w:hAnsiTheme="majorBidi" w:cstheme="majorBidi"/>
          <w:sz w:val="28"/>
          <w:szCs w:val="28"/>
        </w:rPr>
        <w:t xml:space="preserve"> </w:t>
      </w:r>
    </w:p>
    <w:p w:rsidR="00C0251F" w:rsidRPr="008F2929" w:rsidRDefault="00C0251F" w:rsidP="00C0251F">
      <w:pPr>
        <w:spacing w:line="480" w:lineRule="auto"/>
        <w:jc w:val="both"/>
        <w:rPr>
          <w:rFonts w:asciiTheme="majorBidi" w:hAnsiTheme="majorBidi" w:cstheme="majorBidi"/>
          <w:sz w:val="28"/>
          <w:szCs w:val="28"/>
        </w:rPr>
      </w:pPr>
    </w:p>
    <w:p w:rsidR="00C0251F" w:rsidRPr="008E7A2F" w:rsidRDefault="00C0251F" w:rsidP="00C0251F">
      <w:pPr>
        <w:spacing w:line="240" w:lineRule="auto"/>
        <w:jc w:val="both"/>
        <w:rPr>
          <w:rFonts w:asciiTheme="majorBidi" w:hAnsiTheme="majorBidi" w:cstheme="majorBidi"/>
          <w:bCs/>
          <w:i/>
          <w:iCs/>
          <w:sz w:val="28"/>
          <w:szCs w:val="28"/>
        </w:rPr>
      </w:pPr>
    </w:p>
    <w:p w:rsidR="00C0251F" w:rsidRPr="00ED438C" w:rsidRDefault="00C0251F" w:rsidP="00C0251F">
      <w:pPr>
        <w:jc w:val="both"/>
        <w:rPr>
          <w:rFonts w:asciiTheme="majorBidi" w:hAnsiTheme="majorBidi" w:cstheme="majorBidi"/>
          <w:i/>
          <w:iCs/>
          <w:sz w:val="28"/>
          <w:szCs w:val="28"/>
        </w:rPr>
      </w:pPr>
    </w:p>
    <w:p w:rsidR="00C0251F" w:rsidRPr="00ED438C" w:rsidRDefault="00C0251F" w:rsidP="00C0251F">
      <w:pPr>
        <w:jc w:val="both"/>
        <w:rPr>
          <w:rFonts w:asciiTheme="majorBidi" w:hAnsiTheme="majorBidi" w:cstheme="majorBidi"/>
          <w:i/>
          <w:iCs/>
          <w:sz w:val="28"/>
          <w:szCs w:val="28"/>
        </w:rPr>
      </w:pPr>
    </w:p>
    <w:p w:rsidR="00C0251F" w:rsidRPr="00ED438C" w:rsidRDefault="00C0251F" w:rsidP="00C0251F">
      <w:pPr>
        <w:jc w:val="both"/>
        <w:rPr>
          <w:rFonts w:asciiTheme="majorBidi" w:hAnsiTheme="majorBidi" w:cstheme="majorBidi"/>
          <w:i/>
          <w:iCs/>
          <w:sz w:val="28"/>
          <w:szCs w:val="28"/>
        </w:rPr>
      </w:pPr>
    </w:p>
    <w:p w:rsidR="00C0251F" w:rsidRPr="00ED438C" w:rsidRDefault="00C0251F" w:rsidP="00C0251F">
      <w:pPr>
        <w:jc w:val="both"/>
        <w:rPr>
          <w:rFonts w:asciiTheme="majorBidi" w:hAnsiTheme="majorBidi" w:cstheme="majorBidi"/>
          <w:i/>
          <w:iCs/>
          <w:sz w:val="28"/>
          <w:szCs w:val="28"/>
        </w:rPr>
      </w:pPr>
    </w:p>
    <w:p w:rsidR="00C0251F" w:rsidRPr="00ED438C" w:rsidRDefault="00C0251F" w:rsidP="00C0251F">
      <w:pPr>
        <w:jc w:val="both"/>
        <w:rPr>
          <w:rFonts w:asciiTheme="majorBidi" w:hAnsiTheme="majorBidi" w:cstheme="majorBidi"/>
          <w:i/>
          <w:iCs/>
          <w:sz w:val="28"/>
          <w:szCs w:val="28"/>
        </w:rPr>
      </w:pPr>
    </w:p>
    <w:p w:rsidR="00C0251F" w:rsidRPr="00ED438C" w:rsidRDefault="00C0251F" w:rsidP="00C0251F">
      <w:pPr>
        <w:jc w:val="both"/>
        <w:rPr>
          <w:rFonts w:asciiTheme="majorBidi" w:hAnsiTheme="majorBidi" w:cstheme="majorBidi"/>
          <w:i/>
          <w:iCs/>
          <w:sz w:val="28"/>
          <w:szCs w:val="28"/>
        </w:rPr>
      </w:pPr>
    </w:p>
    <w:p w:rsidR="00C0251F" w:rsidRPr="00ED438C" w:rsidRDefault="00C0251F" w:rsidP="00C0251F">
      <w:pPr>
        <w:jc w:val="both"/>
        <w:rPr>
          <w:rFonts w:asciiTheme="majorBidi" w:hAnsiTheme="majorBidi" w:cstheme="majorBidi"/>
          <w:i/>
          <w:iCs/>
          <w:sz w:val="28"/>
          <w:szCs w:val="28"/>
        </w:rPr>
      </w:pPr>
    </w:p>
    <w:p w:rsidR="00C0251F" w:rsidRPr="00ED438C" w:rsidRDefault="00C0251F" w:rsidP="00C0251F">
      <w:pPr>
        <w:jc w:val="center"/>
        <w:rPr>
          <w:rFonts w:asciiTheme="majorBidi" w:hAnsiTheme="majorBidi" w:cstheme="majorBidi"/>
          <w:b/>
          <w:iCs/>
          <w:sz w:val="32"/>
          <w:szCs w:val="28"/>
        </w:rPr>
      </w:pPr>
      <w:r w:rsidRPr="00ED438C">
        <w:rPr>
          <w:rFonts w:asciiTheme="majorBidi" w:hAnsiTheme="majorBidi" w:cstheme="majorBidi"/>
          <w:b/>
          <w:iCs/>
          <w:sz w:val="32"/>
          <w:szCs w:val="28"/>
        </w:rPr>
        <w:lastRenderedPageBreak/>
        <w:t>TABLE OF CONTENTS</w:t>
      </w:r>
    </w:p>
    <w:p w:rsidR="00C0251F" w:rsidRPr="00ED438C" w:rsidRDefault="00C0251F" w:rsidP="00C0251F">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Title Page</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Pr>
          <w:rFonts w:asciiTheme="majorBidi" w:hAnsiTheme="majorBidi" w:cstheme="majorBidi"/>
          <w:sz w:val="28"/>
          <w:szCs w:val="28"/>
        </w:rPr>
        <w:t xml:space="preserve"> </w:t>
      </w:r>
      <w:r w:rsidRPr="00ED438C">
        <w:rPr>
          <w:rFonts w:asciiTheme="majorBidi" w:hAnsiTheme="majorBidi" w:cstheme="majorBidi"/>
          <w:sz w:val="28"/>
          <w:szCs w:val="28"/>
        </w:rPr>
        <w:t>i</w:t>
      </w:r>
    </w:p>
    <w:p w:rsidR="00C0251F" w:rsidRPr="00ED438C" w:rsidRDefault="00C0251F" w:rsidP="00C0251F">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Certification</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w:t>
      </w:r>
      <w:r w:rsidRPr="00ED438C">
        <w:rPr>
          <w:rFonts w:asciiTheme="majorBidi" w:hAnsiTheme="majorBidi" w:cstheme="majorBidi"/>
          <w:sz w:val="28"/>
          <w:szCs w:val="28"/>
        </w:rPr>
        <w:t>ii</w:t>
      </w:r>
    </w:p>
    <w:p w:rsidR="00C0251F" w:rsidRPr="00ED438C" w:rsidRDefault="00C0251F" w:rsidP="00C0251F">
      <w:pPr>
        <w:spacing w:line="360" w:lineRule="auto"/>
        <w:jc w:val="both"/>
        <w:rPr>
          <w:rFonts w:asciiTheme="majorBidi" w:hAnsiTheme="majorBidi" w:cstheme="majorBidi"/>
          <w:sz w:val="28"/>
          <w:szCs w:val="28"/>
        </w:rPr>
      </w:pPr>
      <w:r w:rsidRPr="00ED438C">
        <w:rPr>
          <w:rFonts w:asciiTheme="majorBidi" w:hAnsiTheme="majorBidi" w:cstheme="majorBidi"/>
          <w:sz w:val="28"/>
          <w:szCs w:val="28"/>
        </w:rPr>
        <w:t>Dedication</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ED438C">
        <w:rPr>
          <w:rFonts w:asciiTheme="majorBidi" w:hAnsiTheme="majorBidi" w:cstheme="majorBidi"/>
          <w:sz w:val="28"/>
          <w:szCs w:val="28"/>
        </w:rPr>
        <w:t>iii</w:t>
      </w:r>
    </w:p>
    <w:p w:rsidR="00C0251F" w:rsidRPr="00ED438C" w:rsidRDefault="00C0251F" w:rsidP="00C0251F">
      <w:pPr>
        <w:spacing w:line="360" w:lineRule="auto"/>
        <w:jc w:val="both"/>
        <w:rPr>
          <w:rFonts w:asciiTheme="majorBidi" w:hAnsiTheme="majorBidi" w:cstheme="majorBidi"/>
          <w:sz w:val="28"/>
          <w:szCs w:val="28"/>
        </w:rPr>
      </w:pPr>
      <w:r w:rsidRPr="00ED438C">
        <w:rPr>
          <w:rFonts w:asciiTheme="majorBidi" w:hAnsiTheme="majorBidi" w:cstheme="majorBidi"/>
          <w:sz w:val="28"/>
          <w:szCs w:val="28"/>
        </w:rPr>
        <w:t>Acknowledgements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w:t>
      </w:r>
      <w:r w:rsidRPr="00ED438C">
        <w:rPr>
          <w:rFonts w:asciiTheme="majorBidi" w:hAnsiTheme="majorBidi" w:cstheme="majorBidi"/>
          <w:sz w:val="28"/>
          <w:szCs w:val="28"/>
        </w:rPr>
        <w:t>iv</w:t>
      </w:r>
    </w:p>
    <w:p w:rsidR="00C0251F" w:rsidRPr="00ED438C" w:rsidRDefault="00C0251F" w:rsidP="00C0251F">
      <w:pPr>
        <w:spacing w:line="360" w:lineRule="auto"/>
        <w:jc w:val="both"/>
        <w:rPr>
          <w:rFonts w:asciiTheme="majorBidi" w:hAnsiTheme="majorBidi" w:cstheme="majorBidi"/>
          <w:sz w:val="28"/>
          <w:szCs w:val="28"/>
        </w:rPr>
      </w:pPr>
      <w:r w:rsidRPr="00ED438C">
        <w:rPr>
          <w:rFonts w:asciiTheme="majorBidi" w:hAnsiTheme="majorBidi" w:cstheme="majorBidi"/>
          <w:sz w:val="28"/>
          <w:szCs w:val="28"/>
        </w:rPr>
        <w:t>Abs</w:t>
      </w:r>
      <w:r>
        <w:rPr>
          <w:rFonts w:asciiTheme="majorBidi" w:hAnsiTheme="majorBidi" w:cstheme="majorBidi"/>
          <w:sz w:val="28"/>
          <w:szCs w:val="28"/>
        </w:rPr>
        <w:t>tract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v</w:t>
      </w:r>
    </w:p>
    <w:p w:rsidR="00C0251F" w:rsidRPr="00ED438C" w:rsidRDefault="00C0251F" w:rsidP="00C0251F">
      <w:pPr>
        <w:spacing w:line="360" w:lineRule="auto"/>
        <w:jc w:val="both"/>
        <w:rPr>
          <w:rFonts w:asciiTheme="majorBidi" w:hAnsiTheme="majorBidi" w:cstheme="majorBidi"/>
          <w:sz w:val="28"/>
          <w:szCs w:val="28"/>
        </w:rPr>
      </w:pPr>
      <w:r w:rsidRPr="00ED438C">
        <w:rPr>
          <w:rFonts w:asciiTheme="majorBidi" w:hAnsiTheme="majorBidi" w:cstheme="majorBidi"/>
          <w:sz w:val="28"/>
          <w:szCs w:val="28"/>
        </w:rPr>
        <w:t>Table of c</w:t>
      </w:r>
      <w:r>
        <w:rPr>
          <w:rFonts w:asciiTheme="majorBidi" w:hAnsiTheme="majorBidi" w:cstheme="majorBidi"/>
          <w:sz w:val="28"/>
          <w:szCs w:val="28"/>
        </w:rPr>
        <w:t>ontents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vi</w:t>
      </w:r>
    </w:p>
    <w:p w:rsidR="00C0251F" w:rsidRPr="00ED438C" w:rsidRDefault="00C0251F" w:rsidP="00C0251F">
      <w:pPr>
        <w:spacing w:line="360" w:lineRule="auto"/>
        <w:jc w:val="both"/>
        <w:rPr>
          <w:rFonts w:asciiTheme="majorBidi" w:hAnsiTheme="majorBidi" w:cstheme="majorBidi"/>
          <w:b/>
          <w:sz w:val="30"/>
          <w:szCs w:val="28"/>
        </w:rPr>
      </w:pPr>
      <w:r w:rsidRPr="00ED438C">
        <w:rPr>
          <w:rFonts w:asciiTheme="majorBidi" w:hAnsiTheme="majorBidi" w:cstheme="majorBidi"/>
          <w:b/>
          <w:sz w:val="30"/>
          <w:szCs w:val="28"/>
        </w:rPr>
        <w:t>CHAPTER ONE: INTRODUCTION</w:t>
      </w:r>
    </w:p>
    <w:p w:rsidR="00C0251F" w:rsidRPr="00ED438C" w:rsidRDefault="00C0251F" w:rsidP="00C0251F">
      <w:pPr>
        <w:spacing w:line="360" w:lineRule="auto"/>
        <w:jc w:val="both"/>
        <w:rPr>
          <w:rFonts w:asciiTheme="majorBidi" w:hAnsiTheme="majorBidi" w:cstheme="majorBidi"/>
          <w:sz w:val="28"/>
          <w:szCs w:val="28"/>
        </w:rPr>
      </w:pPr>
      <w:r>
        <w:rPr>
          <w:rFonts w:asciiTheme="majorBidi" w:hAnsiTheme="majorBidi" w:cstheme="majorBidi"/>
          <w:sz w:val="28"/>
          <w:szCs w:val="28"/>
        </w:rPr>
        <w:t>1.1</w:t>
      </w:r>
      <w:r>
        <w:rPr>
          <w:rFonts w:asciiTheme="majorBidi" w:hAnsiTheme="majorBidi" w:cstheme="majorBidi"/>
          <w:sz w:val="28"/>
          <w:szCs w:val="28"/>
        </w:rPr>
        <w:tab/>
      </w:r>
      <w:r w:rsidRPr="00ED438C">
        <w:rPr>
          <w:rFonts w:asciiTheme="majorBidi" w:hAnsiTheme="majorBidi" w:cstheme="majorBidi"/>
          <w:sz w:val="28"/>
          <w:szCs w:val="28"/>
        </w:rPr>
        <w:t>Background of the Study</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w:t>
      </w:r>
      <w:r w:rsidRPr="00ED438C">
        <w:rPr>
          <w:rFonts w:asciiTheme="majorBidi" w:hAnsiTheme="majorBidi" w:cstheme="majorBidi"/>
          <w:sz w:val="28"/>
          <w:szCs w:val="28"/>
        </w:rPr>
        <w:t>1</w:t>
      </w:r>
    </w:p>
    <w:p w:rsidR="00C0251F" w:rsidRPr="00ED438C" w:rsidRDefault="00C0251F" w:rsidP="00C0251F">
      <w:pPr>
        <w:spacing w:line="360" w:lineRule="auto"/>
        <w:jc w:val="both"/>
        <w:rPr>
          <w:rFonts w:asciiTheme="majorBidi" w:hAnsiTheme="majorBidi" w:cstheme="majorBidi"/>
          <w:sz w:val="28"/>
          <w:szCs w:val="28"/>
        </w:rPr>
      </w:pPr>
      <w:r>
        <w:rPr>
          <w:rFonts w:asciiTheme="majorBidi" w:hAnsiTheme="majorBidi" w:cstheme="majorBidi"/>
          <w:sz w:val="28"/>
          <w:szCs w:val="28"/>
        </w:rPr>
        <w:t>1.2</w:t>
      </w:r>
      <w:r>
        <w:rPr>
          <w:rFonts w:asciiTheme="majorBidi" w:hAnsiTheme="majorBidi" w:cstheme="majorBidi"/>
          <w:sz w:val="28"/>
          <w:szCs w:val="28"/>
        </w:rPr>
        <w:tab/>
      </w:r>
      <w:r w:rsidRPr="00ED438C">
        <w:rPr>
          <w:rFonts w:asciiTheme="majorBidi" w:hAnsiTheme="majorBidi" w:cstheme="majorBidi"/>
          <w:sz w:val="28"/>
          <w:szCs w:val="28"/>
        </w:rPr>
        <w:t>Statement</w:t>
      </w:r>
      <w:r>
        <w:rPr>
          <w:rFonts w:asciiTheme="majorBidi" w:hAnsiTheme="majorBidi" w:cstheme="majorBidi"/>
          <w:sz w:val="28"/>
          <w:szCs w:val="28"/>
        </w:rPr>
        <w:t xml:space="preserve"> of the Problem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3</w:t>
      </w:r>
    </w:p>
    <w:p w:rsidR="00C0251F" w:rsidRPr="00ED438C" w:rsidRDefault="00C0251F" w:rsidP="00C0251F">
      <w:pPr>
        <w:spacing w:line="360" w:lineRule="auto"/>
        <w:jc w:val="both"/>
        <w:rPr>
          <w:rFonts w:asciiTheme="majorBidi" w:hAnsiTheme="majorBidi" w:cstheme="majorBidi"/>
          <w:sz w:val="28"/>
          <w:szCs w:val="28"/>
        </w:rPr>
      </w:pPr>
      <w:r>
        <w:rPr>
          <w:rFonts w:asciiTheme="majorBidi" w:hAnsiTheme="majorBidi" w:cstheme="majorBidi"/>
          <w:sz w:val="28"/>
          <w:szCs w:val="28"/>
        </w:rPr>
        <w:t>1.3</w:t>
      </w:r>
      <w:r>
        <w:rPr>
          <w:rFonts w:asciiTheme="majorBidi" w:hAnsiTheme="majorBidi" w:cstheme="majorBidi"/>
          <w:sz w:val="28"/>
          <w:szCs w:val="28"/>
        </w:rPr>
        <w:tab/>
      </w:r>
      <w:r w:rsidRPr="00ED438C">
        <w:rPr>
          <w:rFonts w:asciiTheme="majorBidi" w:hAnsiTheme="majorBidi" w:cstheme="majorBidi"/>
          <w:sz w:val="28"/>
          <w:szCs w:val="28"/>
        </w:rPr>
        <w:t>Purpose of the Study</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4</w:t>
      </w:r>
    </w:p>
    <w:p w:rsidR="00C0251F" w:rsidRPr="00ED438C" w:rsidRDefault="00C0251F" w:rsidP="00C0251F">
      <w:pPr>
        <w:spacing w:line="360" w:lineRule="auto"/>
        <w:jc w:val="both"/>
        <w:rPr>
          <w:rFonts w:asciiTheme="majorBidi" w:hAnsiTheme="majorBidi" w:cstheme="majorBidi"/>
          <w:sz w:val="28"/>
          <w:szCs w:val="28"/>
        </w:rPr>
      </w:pPr>
      <w:r>
        <w:rPr>
          <w:rFonts w:asciiTheme="majorBidi" w:hAnsiTheme="majorBidi" w:cstheme="majorBidi"/>
          <w:sz w:val="28"/>
          <w:szCs w:val="28"/>
        </w:rPr>
        <w:t>1.4</w:t>
      </w:r>
      <w:r>
        <w:rPr>
          <w:rFonts w:asciiTheme="majorBidi" w:hAnsiTheme="majorBidi" w:cstheme="majorBidi"/>
          <w:sz w:val="28"/>
          <w:szCs w:val="28"/>
        </w:rPr>
        <w:tab/>
      </w:r>
      <w:r w:rsidRPr="00ED438C">
        <w:rPr>
          <w:rFonts w:asciiTheme="majorBidi" w:hAnsiTheme="majorBidi" w:cstheme="majorBidi"/>
          <w:sz w:val="28"/>
          <w:szCs w:val="28"/>
        </w:rPr>
        <w:t>Research Questions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5</w:t>
      </w:r>
    </w:p>
    <w:p w:rsidR="00C0251F" w:rsidRPr="00ED438C" w:rsidRDefault="00C0251F" w:rsidP="00C0251F">
      <w:pPr>
        <w:spacing w:line="360" w:lineRule="auto"/>
        <w:jc w:val="both"/>
        <w:rPr>
          <w:rFonts w:asciiTheme="majorBidi" w:hAnsiTheme="majorBidi" w:cstheme="majorBidi"/>
          <w:sz w:val="28"/>
          <w:szCs w:val="28"/>
        </w:rPr>
      </w:pPr>
      <w:r>
        <w:rPr>
          <w:rFonts w:asciiTheme="majorBidi" w:hAnsiTheme="majorBidi" w:cstheme="majorBidi"/>
          <w:sz w:val="28"/>
          <w:szCs w:val="28"/>
        </w:rPr>
        <w:t>1.5</w:t>
      </w:r>
      <w:r>
        <w:rPr>
          <w:rFonts w:asciiTheme="majorBidi" w:hAnsiTheme="majorBidi" w:cstheme="majorBidi"/>
          <w:sz w:val="28"/>
          <w:szCs w:val="28"/>
        </w:rPr>
        <w:tab/>
      </w:r>
      <w:r w:rsidRPr="00ED438C">
        <w:rPr>
          <w:rFonts w:asciiTheme="majorBidi" w:hAnsiTheme="majorBidi" w:cstheme="majorBidi"/>
          <w:sz w:val="28"/>
          <w:szCs w:val="28"/>
        </w:rPr>
        <w:t>Rese</w:t>
      </w:r>
      <w:r>
        <w:rPr>
          <w:rFonts w:asciiTheme="majorBidi" w:hAnsiTheme="majorBidi" w:cstheme="majorBidi"/>
          <w:sz w:val="28"/>
          <w:szCs w:val="28"/>
        </w:rPr>
        <w:t>arch Hypotheses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Pr>
          <w:rFonts w:asciiTheme="majorBidi" w:hAnsiTheme="majorBidi" w:cstheme="majorBidi"/>
          <w:sz w:val="28"/>
          <w:szCs w:val="28"/>
        </w:rPr>
        <w:tab/>
        <w:t xml:space="preserve">  5</w:t>
      </w:r>
    </w:p>
    <w:p w:rsidR="00C0251F" w:rsidRPr="00ED438C" w:rsidRDefault="00C0251F" w:rsidP="00C0251F">
      <w:pPr>
        <w:spacing w:line="360" w:lineRule="auto"/>
        <w:jc w:val="both"/>
        <w:rPr>
          <w:rFonts w:asciiTheme="majorBidi" w:hAnsiTheme="majorBidi" w:cstheme="majorBidi"/>
          <w:sz w:val="28"/>
          <w:szCs w:val="28"/>
        </w:rPr>
      </w:pPr>
      <w:r>
        <w:rPr>
          <w:rFonts w:asciiTheme="majorBidi" w:hAnsiTheme="majorBidi" w:cstheme="majorBidi"/>
          <w:sz w:val="28"/>
          <w:szCs w:val="28"/>
        </w:rPr>
        <w:t>1.6</w:t>
      </w:r>
      <w:r>
        <w:rPr>
          <w:rFonts w:asciiTheme="majorBidi" w:hAnsiTheme="majorBidi" w:cstheme="majorBidi"/>
          <w:sz w:val="28"/>
          <w:szCs w:val="28"/>
        </w:rPr>
        <w:tab/>
        <w:t>Scope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t xml:space="preserve">  6</w:t>
      </w:r>
    </w:p>
    <w:p w:rsidR="00C0251F" w:rsidRDefault="00C0251F" w:rsidP="00C0251F">
      <w:pPr>
        <w:spacing w:line="360" w:lineRule="auto"/>
        <w:jc w:val="both"/>
        <w:rPr>
          <w:rFonts w:asciiTheme="majorBidi" w:hAnsiTheme="majorBidi" w:cstheme="majorBidi"/>
          <w:sz w:val="28"/>
          <w:szCs w:val="28"/>
        </w:rPr>
      </w:pPr>
      <w:r>
        <w:rPr>
          <w:rFonts w:asciiTheme="majorBidi" w:hAnsiTheme="majorBidi" w:cstheme="majorBidi"/>
          <w:sz w:val="28"/>
          <w:szCs w:val="28"/>
        </w:rPr>
        <w:t>1.7</w:t>
      </w:r>
      <w:r>
        <w:rPr>
          <w:rFonts w:asciiTheme="majorBidi" w:hAnsiTheme="majorBidi" w:cstheme="majorBidi"/>
          <w:sz w:val="28"/>
          <w:szCs w:val="28"/>
        </w:rPr>
        <w:tab/>
      </w:r>
      <w:r w:rsidRPr="00ED438C">
        <w:rPr>
          <w:rFonts w:asciiTheme="majorBidi" w:hAnsiTheme="majorBidi" w:cstheme="majorBidi"/>
          <w:sz w:val="28"/>
          <w:szCs w:val="28"/>
        </w:rPr>
        <w:t>Definition of Terms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6</w:t>
      </w:r>
    </w:p>
    <w:p w:rsidR="00C0251F" w:rsidRDefault="00C0251F" w:rsidP="00C0251F">
      <w:pPr>
        <w:spacing w:line="360" w:lineRule="auto"/>
        <w:jc w:val="both"/>
        <w:rPr>
          <w:rFonts w:asciiTheme="majorBidi" w:hAnsiTheme="majorBidi" w:cstheme="majorBidi"/>
          <w:sz w:val="28"/>
          <w:szCs w:val="28"/>
        </w:rPr>
      </w:pPr>
    </w:p>
    <w:p w:rsidR="00C0251F" w:rsidRPr="00ED438C" w:rsidRDefault="00C0251F" w:rsidP="00C0251F">
      <w:pPr>
        <w:spacing w:line="480" w:lineRule="auto"/>
        <w:jc w:val="both"/>
        <w:rPr>
          <w:rFonts w:asciiTheme="majorBidi" w:hAnsiTheme="majorBidi" w:cstheme="majorBidi"/>
          <w:b/>
          <w:sz w:val="30"/>
          <w:szCs w:val="28"/>
        </w:rPr>
      </w:pPr>
      <w:r w:rsidRPr="00ED438C">
        <w:rPr>
          <w:rFonts w:asciiTheme="majorBidi" w:hAnsiTheme="majorBidi" w:cstheme="majorBidi"/>
          <w:b/>
          <w:sz w:val="30"/>
          <w:szCs w:val="28"/>
        </w:rPr>
        <w:lastRenderedPageBreak/>
        <w:t>CHAPTER TWO: REVIEW OF RELATED LITERATURE</w:t>
      </w:r>
    </w:p>
    <w:p w:rsidR="00C0251F" w:rsidRPr="00ED438C" w:rsidRDefault="00C0251F" w:rsidP="00C0251F">
      <w:pPr>
        <w:spacing w:line="480" w:lineRule="auto"/>
        <w:jc w:val="both"/>
        <w:rPr>
          <w:rFonts w:asciiTheme="majorBidi" w:hAnsiTheme="majorBidi" w:cstheme="majorBidi"/>
          <w:sz w:val="28"/>
          <w:szCs w:val="28"/>
        </w:rPr>
      </w:pPr>
      <w:r>
        <w:rPr>
          <w:rFonts w:asciiTheme="majorBidi" w:hAnsiTheme="majorBidi" w:cstheme="majorBidi"/>
          <w:sz w:val="28"/>
          <w:szCs w:val="28"/>
        </w:rPr>
        <w:t>2.1</w:t>
      </w:r>
      <w:r>
        <w:rPr>
          <w:rFonts w:asciiTheme="majorBidi" w:hAnsiTheme="majorBidi" w:cstheme="majorBidi"/>
          <w:sz w:val="28"/>
          <w:szCs w:val="28"/>
        </w:rPr>
        <w:tab/>
        <w:t>Ancient Practice of Technology</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7</w:t>
      </w:r>
    </w:p>
    <w:p w:rsidR="00C0251F" w:rsidRPr="00ED438C" w:rsidRDefault="00C0251F" w:rsidP="00C0251F">
      <w:pPr>
        <w:spacing w:line="480" w:lineRule="auto"/>
        <w:jc w:val="both"/>
        <w:rPr>
          <w:rFonts w:asciiTheme="majorBidi" w:hAnsiTheme="majorBidi" w:cstheme="majorBidi"/>
          <w:sz w:val="28"/>
          <w:szCs w:val="28"/>
        </w:rPr>
      </w:pPr>
      <w:r>
        <w:rPr>
          <w:rFonts w:asciiTheme="majorBidi" w:hAnsiTheme="majorBidi" w:cstheme="majorBidi"/>
          <w:sz w:val="28"/>
          <w:szCs w:val="28"/>
        </w:rPr>
        <w:t>2.2</w:t>
      </w:r>
      <w:r>
        <w:rPr>
          <w:rFonts w:asciiTheme="majorBidi" w:hAnsiTheme="majorBidi" w:cstheme="majorBidi"/>
          <w:sz w:val="28"/>
          <w:szCs w:val="28"/>
        </w:rPr>
        <w:tab/>
        <w:t>Technology in School</w:t>
      </w:r>
      <w:r>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ED438C">
        <w:rPr>
          <w:rFonts w:asciiTheme="majorBidi" w:hAnsiTheme="majorBidi" w:cstheme="majorBidi"/>
          <w:sz w:val="28"/>
          <w:szCs w:val="28"/>
        </w:rPr>
        <w:t>1</w:t>
      </w:r>
      <w:r>
        <w:rPr>
          <w:rFonts w:asciiTheme="majorBidi" w:hAnsiTheme="majorBidi" w:cstheme="majorBidi"/>
          <w:sz w:val="28"/>
          <w:szCs w:val="28"/>
        </w:rPr>
        <w:t>0</w:t>
      </w:r>
    </w:p>
    <w:p w:rsidR="00C0251F" w:rsidRPr="00ED438C" w:rsidRDefault="00C0251F" w:rsidP="00C0251F">
      <w:pPr>
        <w:spacing w:line="480" w:lineRule="auto"/>
        <w:ind w:left="720" w:hanging="720"/>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t>Influence of Instructional Facilities on the Teaching of Vocational Education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13</w:t>
      </w:r>
    </w:p>
    <w:p w:rsidR="00C0251F" w:rsidRPr="00ED438C" w:rsidRDefault="00C0251F" w:rsidP="00C0251F">
      <w:pPr>
        <w:spacing w:line="480" w:lineRule="auto"/>
        <w:jc w:val="both"/>
        <w:rPr>
          <w:rFonts w:asciiTheme="majorBidi" w:hAnsiTheme="majorBidi" w:cstheme="majorBidi"/>
          <w:sz w:val="28"/>
          <w:szCs w:val="28"/>
        </w:rPr>
      </w:pPr>
      <w:r>
        <w:rPr>
          <w:rFonts w:asciiTheme="majorBidi" w:hAnsiTheme="majorBidi" w:cstheme="majorBidi"/>
          <w:sz w:val="28"/>
          <w:szCs w:val="28"/>
        </w:rPr>
        <w:t>2.4</w:t>
      </w:r>
      <w:r>
        <w:rPr>
          <w:rFonts w:asciiTheme="majorBidi" w:hAnsiTheme="majorBidi" w:cstheme="majorBidi"/>
          <w:sz w:val="28"/>
          <w:szCs w:val="28"/>
        </w:rPr>
        <w:tab/>
        <w:t>Importance of Vocational Education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15</w:t>
      </w:r>
    </w:p>
    <w:p w:rsidR="00C0251F" w:rsidRPr="00ED438C" w:rsidRDefault="00C0251F" w:rsidP="00C0251F">
      <w:pPr>
        <w:spacing w:line="480" w:lineRule="auto"/>
        <w:jc w:val="both"/>
        <w:rPr>
          <w:rFonts w:asciiTheme="majorBidi" w:hAnsiTheme="majorBidi" w:cstheme="majorBidi"/>
          <w:b/>
          <w:sz w:val="30"/>
          <w:szCs w:val="28"/>
        </w:rPr>
      </w:pPr>
      <w:r>
        <w:rPr>
          <w:rFonts w:asciiTheme="majorBidi" w:hAnsiTheme="majorBidi" w:cstheme="majorBidi"/>
          <w:sz w:val="28"/>
          <w:szCs w:val="28"/>
        </w:rPr>
        <w:t>2.5</w:t>
      </w:r>
      <w:r>
        <w:rPr>
          <w:rFonts w:asciiTheme="majorBidi" w:hAnsiTheme="majorBidi" w:cstheme="majorBidi"/>
          <w:sz w:val="28"/>
          <w:szCs w:val="28"/>
        </w:rPr>
        <w:tab/>
      </w:r>
      <w:r w:rsidRPr="00ED438C">
        <w:rPr>
          <w:rFonts w:asciiTheme="majorBidi" w:hAnsiTheme="majorBidi" w:cstheme="majorBidi"/>
          <w:sz w:val="28"/>
          <w:szCs w:val="28"/>
        </w:rPr>
        <w:t>Summary of L</w:t>
      </w:r>
      <w:r>
        <w:rPr>
          <w:rFonts w:asciiTheme="majorBidi" w:hAnsiTheme="majorBidi" w:cstheme="majorBidi"/>
          <w:sz w:val="28"/>
          <w:szCs w:val="28"/>
        </w:rPr>
        <w:t>iterature Reviewed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19   </w:t>
      </w:r>
      <w:r w:rsidRPr="00ED438C">
        <w:rPr>
          <w:rFonts w:asciiTheme="majorBidi" w:hAnsiTheme="majorBidi" w:cstheme="majorBidi"/>
          <w:sz w:val="28"/>
          <w:szCs w:val="28"/>
        </w:rPr>
        <w:t xml:space="preserve"> </w:t>
      </w:r>
      <w:r w:rsidRPr="00ED438C">
        <w:rPr>
          <w:rFonts w:asciiTheme="majorBidi" w:hAnsiTheme="majorBidi" w:cstheme="majorBidi"/>
          <w:b/>
          <w:sz w:val="30"/>
          <w:szCs w:val="28"/>
        </w:rPr>
        <w:t>CHAPTER THREE: RESEARCH METHOD</w:t>
      </w:r>
      <w:r>
        <w:rPr>
          <w:rFonts w:asciiTheme="majorBidi" w:hAnsiTheme="majorBidi" w:cstheme="majorBidi"/>
          <w:b/>
          <w:sz w:val="30"/>
          <w:szCs w:val="28"/>
        </w:rPr>
        <w:t>OLOGY</w:t>
      </w:r>
    </w:p>
    <w:p w:rsidR="00C0251F" w:rsidRPr="00ED438C" w:rsidRDefault="00C0251F" w:rsidP="00C0251F">
      <w:pPr>
        <w:spacing w:line="480" w:lineRule="auto"/>
        <w:jc w:val="both"/>
        <w:rPr>
          <w:rFonts w:asciiTheme="majorBidi" w:hAnsiTheme="majorBidi" w:cstheme="majorBidi"/>
          <w:sz w:val="28"/>
          <w:szCs w:val="28"/>
        </w:rPr>
      </w:pPr>
      <w:r>
        <w:rPr>
          <w:rFonts w:asciiTheme="majorBidi" w:hAnsiTheme="majorBidi" w:cstheme="majorBidi"/>
          <w:sz w:val="28"/>
          <w:szCs w:val="28"/>
        </w:rPr>
        <w:t>3.1</w:t>
      </w:r>
      <w:r>
        <w:rPr>
          <w:rFonts w:asciiTheme="majorBidi" w:hAnsiTheme="majorBidi" w:cstheme="majorBidi"/>
          <w:sz w:val="28"/>
          <w:szCs w:val="28"/>
        </w:rPr>
        <w:tab/>
      </w:r>
      <w:r w:rsidRPr="00ED438C">
        <w:rPr>
          <w:rFonts w:asciiTheme="majorBidi" w:hAnsiTheme="majorBidi" w:cstheme="majorBidi"/>
          <w:sz w:val="28"/>
          <w:szCs w:val="28"/>
        </w:rPr>
        <w:t>Research Design</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20</w:t>
      </w:r>
    </w:p>
    <w:p w:rsidR="00C0251F" w:rsidRPr="00ED438C" w:rsidRDefault="00C0251F" w:rsidP="00C0251F">
      <w:pPr>
        <w:spacing w:line="480" w:lineRule="auto"/>
        <w:jc w:val="both"/>
        <w:rPr>
          <w:rFonts w:asciiTheme="majorBidi" w:hAnsiTheme="majorBidi" w:cstheme="majorBidi"/>
          <w:sz w:val="28"/>
          <w:szCs w:val="28"/>
        </w:rPr>
      </w:pPr>
      <w:r>
        <w:rPr>
          <w:rFonts w:asciiTheme="majorBidi" w:hAnsiTheme="majorBidi" w:cstheme="majorBidi"/>
          <w:sz w:val="28"/>
          <w:szCs w:val="28"/>
        </w:rPr>
        <w:t>3.2</w:t>
      </w:r>
      <w:r>
        <w:rPr>
          <w:rFonts w:asciiTheme="majorBidi" w:hAnsiTheme="majorBidi" w:cstheme="majorBidi"/>
          <w:sz w:val="28"/>
          <w:szCs w:val="28"/>
        </w:rPr>
        <w:tab/>
      </w:r>
      <w:r w:rsidRPr="00ED438C">
        <w:rPr>
          <w:rFonts w:asciiTheme="majorBidi" w:hAnsiTheme="majorBidi" w:cstheme="majorBidi"/>
          <w:sz w:val="28"/>
          <w:szCs w:val="28"/>
        </w:rPr>
        <w:t>Population</w:t>
      </w:r>
      <w:r>
        <w:rPr>
          <w:rFonts w:asciiTheme="majorBidi" w:hAnsiTheme="majorBidi" w:cstheme="majorBidi"/>
          <w:sz w:val="28"/>
          <w:szCs w:val="28"/>
        </w:rPr>
        <w:t xml:space="preserve"> of the Study</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21</w:t>
      </w:r>
    </w:p>
    <w:p w:rsidR="00C0251F" w:rsidRPr="00ED438C" w:rsidRDefault="00C0251F" w:rsidP="00C0251F">
      <w:pPr>
        <w:spacing w:line="480" w:lineRule="auto"/>
        <w:jc w:val="both"/>
        <w:rPr>
          <w:rFonts w:asciiTheme="majorBidi" w:hAnsiTheme="majorBidi" w:cstheme="majorBidi"/>
          <w:sz w:val="28"/>
          <w:szCs w:val="28"/>
        </w:rPr>
      </w:pPr>
      <w:r>
        <w:rPr>
          <w:rFonts w:asciiTheme="majorBidi" w:hAnsiTheme="majorBidi" w:cstheme="majorBidi"/>
          <w:sz w:val="28"/>
          <w:szCs w:val="28"/>
        </w:rPr>
        <w:t>3.3</w:t>
      </w:r>
      <w:r>
        <w:rPr>
          <w:rFonts w:asciiTheme="majorBidi" w:hAnsiTheme="majorBidi" w:cstheme="majorBidi"/>
          <w:sz w:val="28"/>
          <w:szCs w:val="28"/>
        </w:rPr>
        <w:tab/>
      </w:r>
      <w:r w:rsidRPr="00ED438C">
        <w:rPr>
          <w:rFonts w:asciiTheme="majorBidi" w:hAnsiTheme="majorBidi" w:cstheme="majorBidi"/>
          <w:sz w:val="28"/>
          <w:szCs w:val="28"/>
        </w:rPr>
        <w:t>Sample and Sampling Techniques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21 3.4</w:t>
      </w:r>
      <w:r>
        <w:rPr>
          <w:rFonts w:asciiTheme="majorBidi" w:hAnsiTheme="majorBidi" w:cstheme="majorBidi"/>
          <w:sz w:val="28"/>
          <w:szCs w:val="28"/>
        </w:rPr>
        <w:tab/>
      </w:r>
      <w:r w:rsidRPr="00ED438C">
        <w:rPr>
          <w:rFonts w:asciiTheme="majorBidi" w:hAnsiTheme="majorBidi" w:cstheme="majorBidi"/>
          <w:sz w:val="28"/>
          <w:szCs w:val="28"/>
        </w:rPr>
        <w:t xml:space="preserve">Research Instrument </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21</w:t>
      </w:r>
    </w:p>
    <w:p w:rsidR="00C0251F" w:rsidRPr="00ED438C" w:rsidRDefault="00C0251F" w:rsidP="00C0251F">
      <w:pPr>
        <w:spacing w:line="480" w:lineRule="auto"/>
        <w:jc w:val="both"/>
        <w:rPr>
          <w:rFonts w:asciiTheme="majorBidi" w:hAnsiTheme="majorBidi" w:cstheme="majorBidi"/>
          <w:sz w:val="28"/>
          <w:szCs w:val="28"/>
        </w:rPr>
      </w:pPr>
      <w:r>
        <w:rPr>
          <w:rFonts w:asciiTheme="majorBidi" w:hAnsiTheme="majorBidi" w:cstheme="majorBidi"/>
          <w:sz w:val="28"/>
          <w:szCs w:val="28"/>
        </w:rPr>
        <w:t>3.5</w:t>
      </w:r>
      <w:r>
        <w:rPr>
          <w:rFonts w:asciiTheme="majorBidi" w:hAnsiTheme="majorBidi" w:cstheme="majorBidi"/>
          <w:sz w:val="28"/>
          <w:szCs w:val="28"/>
        </w:rPr>
        <w:tab/>
      </w:r>
      <w:r w:rsidRPr="00ED438C">
        <w:rPr>
          <w:rFonts w:asciiTheme="majorBidi" w:hAnsiTheme="majorBidi" w:cstheme="majorBidi"/>
          <w:sz w:val="28"/>
          <w:szCs w:val="28"/>
        </w:rPr>
        <w:t>Validity of the Instrument</w:t>
      </w:r>
      <w:r>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22</w:t>
      </w:r>
    </w:p>
    <w:p w:rsidR="00C0251F" w:rsidRPr="00ED438C" w:rsidRDefault="00C0251F" w:rsidP="00C0251F">
      <w:pPr>
        <w:spacing w:line="480" w:lineRule="auto"/>
        <w:jc w:val="both"/>
        <w:rPr>
          <w:rFonts w:asciiTheme="majorBidi" w:hAnsiTheme="majorBidi" w:cstheme="majorBidi"/>
          <w:sz w:val="28"/>
          <w:szCs w:val="28"/>
        </w:rPr>
      </w:pPr>
      <w:r>
        <w:rPr>
          <w:rFonts w:asciiTheme="majorBidi" w:hAnsiTheme="majorBidi" w:cstheme="majorBidi"/>
          <w:sz w:val="28"/>
          <w:szCs w:val="28"/>
        </w:rPr>
        <w:t>3.6</w:t>
      </w:r>
      <w:r>
        <w:rPr>
          <w:rFonts w:asciiTheme="majorBidi" w:hAnsiTheme="majorBidi" w:cstheme="majorBidi"/>
          <w:sz w:val="28"/>
          <w:szCs w:val="28"/>
        </w:rPr>
        <w:tab/>
      </w:r>
      <w:r w:rsidRPr="00ED438C">
        <w:rPr>
          <w:rFonts w:asciiTheme="majorBidi" w:hAnsiTheme="majorBidi" w:cstheme="majorBidi"/>
          <w:sz w:val="28"/>
          <w:szCs w:val="28"/>
        </w:rPr>
        <w:t>Reliability of the Instrument</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22</w:t>
      </w:r>
    </w:p>
    <w:p w:rsidR="00C0251F" w:rsidRPr="00ED438C" w:rsidRDefault="00C0251F" w:rsidP="00C0251F">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3.7</w:t>
      </w:r>
      <w:r>
        <w:rPr>
          <w:rFonts w:asciiTheme="majorBidi" w:hAnsiTheme="majorBidi" w:cstheme="majorBidi"/>
          <w:sz w:val="28"/>
          <w:szCs w:val="28"/>
        </w:rPr>
        <w:tab/>
      </w:r>
      <w:r w:rsidRPr="00ED438C">
        <w:rPr>
          <w:rFonts w:asciiTheme="majorBidi" w:hAnsiTheme="majorBidi" w:cstheme="majorBidi"/>
          <w:sz w:val="28"/>
          <w:szCs w:val="28"/>
        </w:rPr>
        <w:t>Administration</w:t>
      </w:r>
      <w:r>
        <w:rPr>
          <w:rFonts w:asciiTheme="majorBidi" w:hAnsiTheme="majorBidi" w:cstheme="majorBidi"/>
          <w:sz w:val="28"/>
          <w:szCs w:val="28"/>
        </w:rPr>
        <w:t xml:space="preserve"> of the Instrument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23</w:t>
      </w:r>
    </w:p>
    <w:p w:rsidR="00C0251F" w:rsidRPr="00ED438C" w:rsidRDefault="00C0251F" w:rsidP="00C0251F">
      <w:pPr>
        <w:spacing w:line="480" w:lineRule="auto"/>
        <w:jc w:val="both"/>
        <w:rPr>
          <w:rFonts w:asciiTheme="majorBidi" w:hAnsiTheme="majorBidi" w:cstheme="majorBidi"/>
          <w:sz w:val="28"/>
          <w:szCs w:val="28"/>
        </w:rPr>
      </w:pPr>
      <w:r>
        <w:rPr>
          <w:rFonts w:asciiTheme="majorBidi" w:hAnsiTheme="majorBidi" w:cstheme="majorBidi"/>
          <w:sz w:val="28"/>
          <w:szCs w:val="28"/>
        </w:rPr>
        <w:t>3.8</w:t>
      </w:r>
      <w:r>
        <w:rPr>
          <w:rFonts w:asciiTheme="majorBidi" w:hAnsiTheme="majorBidi" w:cstheme="majorBidi"/>
          <w:sz w:val="28"/>
          <w:szCs w:val="28"/>
        </w:rPr>
        <w:tab/>
      </w:r>
      <w:r w:rsidRPr="00ED438C">
        <w:rPr>
          <w:rFonts w:asciiTheme="majorBidi" w:hAnsiTheme="majorBidi" w:cstheme="majorBidi"/>
          <w:sz w:val="28"/>
          <w:szCs w:val="28"/>
        </w:rPr>
        <w:t>Data Analysis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23</w:t>
      </w:r>
    </w:p>
    <w:p w:rsidR="00C0251F" w:rsidRPr="00ED438C" w:rsidRDefault="00C0251F" w:rsidP="00C0251F">
      <w:pPr>
        <w:spacing w:line="480" w:lineRule="auto"/>
        <w:jc w:val="both"/>
        <w:rPr>
          <w:rFonts w:asciiTheme="majorBidi" w:hAnsiTheme="majorBidi" w:cstheme="majorBidi"/>
          <w:b/>
          <w:sz w:val="30"/>
          <w:szCs w:val="28"/>
        </w:rPr>
      </w:pPr>
      <w:r w:rsidRPr="00ED438C">
        <w:rPr>
          <w:rFonts w:asciiTheme="majorBidi" w:hAnsiTheme="majorBidi" w:cstheme="majorBidi"/>
          <w:b/>
          <w:sz w:val="30"/>
          <w:szCs w:val="28"/>
        </w:rPr>
        <w:t>CHAPTER FOUR: RESULTS AND DISCUSSION</w:t>
      </w:r>
    </w:p>
    <w:p w:rsidR="00C0251F" w:rsidRPr="00ED438C" w:rsidRDefault="00C0251F" w:rsidP="00C0251F">
      <w:pPr>
        <w:spacing w:line="480" w:lineRule="auto"/>
        <w:jc w:val="both"/>
        <w:rPr>
          <w:rFonts w:asciiTheme="majorBidi" w:hAnsiTheme="majorBidi" w:cstheme="majorBidi"/>
          <w:sz w:val="28"/>
          <w:szCs w:val="28"/>
        </w:rPr>
      </w:pPr>
      <w:r>
        <w:rPr>
          <w:rFonts w:asciiTheme="majorBidi" w:hAnsiTheme="majorBidi" w:cstheme="majorBidi"/>
          <w:sz w:val="28"/>
          <w:szCs w:val="28"/>
        </w:rPr>
        <w:t>4.1</w:t>
      </w:r>
      <w:r>
        <w:rPr>
          <w:rFonts w:asciiTheme="majorBidi" w:hAnsiTheme="majorBidi" w:cstheme="majorBidi"/>
          <w:sz w:val="28"/>
          <w:szCs w:val="28"/>
        </w:rPr>
        <w:tab/>
        <w:t>Presentation and Analysis of Respondent</w:t>
      </w:r>
      <w:r>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24</w:t>
      </w:r>
    </w:p>
    <w:p w:rsidR="00C0251F" w:rsidRPr="00ED438C" w:rsidRDefault="00C0251F" w:rsidP="00C0251F">
      <w:pPr>
        <w:spacing w:line="480" w:lineRule="auto"/>
        <w:jc w:val="both"/>
        <w:rPr>
          <w:rFonts w:asciiTheme="majorBidi" w:hAnsiTheme="majorBidi" w:cstheme="majorBidi"/>
          <w:sz w:val="28"/>
          <w:szCs w:val="28"/>
        </w:rPr>
      </w:pPr>
      <w:r>
        <w:rPr>
          <w:rFonts w:asciiTheme="majorBidi" w:hAnsiTheme="majorBidi" w:cstheme="majorBidi"/>
          <w:sz w:val="28"/>
          <w:szCs w:val="28"/>
        </w:rPr>
        <w:t>4.2</w:t>
      </w:r>
      <w:r>
        <w:rPr>
          <w:rFonts w:asciiTheme="majorBidi" w:hAnsiTheme="majorBidi" w:cstheme="majorBidi"/>
          <w:sz w:val="28"/>
          <w:szCs w:val="28"/>
        </w:rPr>
        <w:tab/>
      </w:r>
      <w:r w:rsidRPr="00ED438C">
        <w:rPr>
          <w:rFonts w:asciiTheme="majorBidi" w:hAnsiTheme="majorBidi" w:cstheme="majorBidi"/>
          <w:sz w:val="28"/>
          <w:szCs w:val="28"/>
        </w:rPr>
        <w:t>Discussion of</w:t>
      </w:r>
      <w:r>
        <w:rPr>
          <w:rFonts w:asciiTheme="majorBidi" w:hAnsiTheme="majorBidi" w:cstheme="majorBidi"/>
          <w:sz w:val="28"/>
          <w:szCs w:val="28"/>
        </w:rPr>
        <w:t xml:space="preserve"> Findings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30</w:t>
      </w:r>
    </w:p>
    <w:p w:rsidR="00C0251F" w:rsidRPr="00ED438C" w:rsidRDefault="00C0251F" w:rsidP="00C0251F">
      <w:pPr>
        <w:spacing w:line="480" w:lineRule="auto"/>
        <w:jc w:val="both"/>
        <w:rPr>
          <w:rFonts w:asciiTheme="majorBidi" w:hAnsiTheme="majorBidi" w:cstheme="majorBidi"/>
          <w:sz w:val="28"/>
          <w:szCs w:val="28"/>
        </w:rPr>
      </w:pPr>
      <w:r w:rsidRPr="00ED438C">
        <w:rPr>
          <w:rFonts w:asciiTheme="majorBidi" w:hAnsiTheme="majorBidi" w:cstheme="majorBidi"/>
          <w:b/>
          <w:sz w:val="28"/>
          <w:szCs w:val="28"/>
        </w:rPr>
        <w:t xml:space="preserve">CHAPTER FIVE:  SUMMARY, CONCLUSION AND RECOMMENDATIONS </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p>
    <w:p w:rsidR="00C0251F" w:rsidRPr="00ED438C" w:rsidRDefault="00C0251F" w:rsidP="00C0251F">
      <w:pPr>
        <w:spacing w:line="480" w:lineRule="auto"/>
        <w:jc w:val="both"/>
        <w:rPr>
          <w:rFonts w:asciiTheme="majorBidi" w:hAnsiTheme="majorBidi" w:cstheme="majorBidi"/>
          <w:sz w:val="28"/>
          <w:szCs w:val="28"/>
        </w:rPr>
      </w:pPr>
      <w:r>
        <w:rPr>
          <w:rFonts w:asciiTheme="majorBidi" w:hAnsiTheme="majorBidi" w:cstheme="majorBidi"/>
          <w:sz w:val="28"/>
          <w:szCs w:val="28"/>
        </w:rPr>
        <w:t>5.1</w:t>
      </w:r>
      <w:r>
        <w:rPr>
          <w:rFonts w:asciiTheme="majorBidi" w:hAnsiTheme="majorBidi" w:cstheme="majorBidi"/>
          <w:sz w:val="28"/>
          <w:szCs w:val="28"/>
        </w:rPr>
        <w:tab/>
      </w:r>
      <w:r w:rsidRPr="00ED438C">
        <w:rPr>
          <w:rFonts w:asciiTheme="majorBidi" w:hAnsiTheme="majorBidi" w:cstheme="majorBidi"/>
          <w:sz w:val="28"/>
          <w:szCs w:val="28"/>
        </w:rPr>
        <w:t>Summary</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33</w:t>
      </w:r>
    </w:p>
    <w:p w:rsidR="00C0251F" w:rsidRPr="00ED438C" w:rsidRDefault="00C0251F" w:rsidP="00C0251F">
      <w:pPr>
        <w:spacing w:line="480" w:lineRule="auto"/>
        <w:jc w:val="both"/>
        <w:rPr>
          <w:rFonts w:asciiTheme="majorBidi" w:hAnsiTheme="majorBidi" w:cstheme="majorBidi"/>
          <w:sz w:val="28"/>
          <w:szCs w:val="28"/>
        </w:rPr>
      </w:pPr>
      <w:r>
        <w:rPr>
          <w:rFonts w:asciiTheme="majorBidi" w:hAnsiTheme="majorBidi" w:cstheme="majorBidi"/>
          <w:sz w:val="28"/>
          <w:szCs w:val="28"/>
        </w:rPr>
        <w:t>5.2</w:t>
      </w:r>
      <w:r>
        <w:rPr>
          <w:rFonts w:asciiTheme="majorBidi" w:hAnsiTheme="majorBidi" w:cstheme="majorBidi"/>
          <w:sz w:val="28"/>
          <w:szCs w:val="28"/>
        </w:rPr>
        <w:tab/>
      </w:r>
      <w:r w:rsidRPr="00ED438C">
        <w:rPr>
          <w:rFonts w:asciiTheme="majorBidi" w:hAnsiTheme="majorBidi" w:cstheme="majorBidi"/>
          <w:sz w:val="28"/>
          <w:szCs w:val="28"/>
        </w:rPr>
        <w:t>Conclusion</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33</w:t>
      </w:r>
    </w:p>
    <w:p w:rsidR="00C0251F" w:rsidRPr="00ED438C" w:rsidRDefault="00C0251F" w:rsidP="00C0251F">
      <w:pPr>
        <w:spacing w:line="480" w:lineRule="auto"/>
        <w:jc w:val="both"/>
        <w:rPr>
          <w:rFonts w:asciiTheme="majorBidi" w:hAnsiTheme="majorBidi" w:cstheme="majorBidi"/>
          <w:sz w:val="28"/>
          <w:szCs w:val="28"/>
        </w:rPr>
      </w:pPr>
      <w:r>
        <w:rPr>
          <w:rFonts w:asciiTheme="majorBidi" w:hAnsiTheme="majorBidi" w:cstheme="majorBidi"/>
          <w:sz w:val="28"/>
          <w:szCs w:val="28"/>
        </w:rPr>
        <w:t>5.3</w:t>
      </w:r>
      <w:r>
        <w:rPr>
          <w:rFonts w:asciiTheme="majorBidi" w:hAnsiTheme="majorBidi" w:cstheme="majorBidi"/>
          <w:sz w:val="28"/>
          <w:szCs w:val="28"/>
        </w:rPr>
        <w:tab/>
      </w:r>
      <w:r w:rsidRPr="00ED438C">
        <w:rPr>
          <w:rFonts w:asciiTheme="majorBidi" w:hAnsiTheme="majorBidi" w:cstheme="majorBidi"/>
          <w:sz w:val="28"/>
          <w:szCs w:val="28"/>
        </w:rPr>
        <w:t>Recommendations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34</w:t>
      </w:r>
    </w:p>
    <w:p w:rsidR="00C0251F" w:rsidRPr="00ED438C" w:rsidRDefault="00C0251F" w:rsidP="00C0251F">
      <w:pPr>
        <w:spacing w:line="480" w:lineRule="auto"/>
        <w:ind w:firstLine="720"/>
        <w:jc w:val="both"/>
        <w:rPr>
          <w:rFonts w:asciiTheme="majorBidi" w:hAnsiTheme="majorBidi" w:cstheme="majorBidi"/>
          <w:b/>
          <w:sz w:val="28"/>
          <w:szCs w:val="28"/>
        </w:rPr>
      </w:pPr>
      <w:r w:rsidRPr="00ED438C">
        <w:rPr>
          <w:rFonts w:asciiTheme="majorBidi" w:hAnsiTheme="majorBidi" w:cstheme="majorBidi"/>
          <w:b/>
          <w:sz w:val="28"/>
          <w:szCs w:val="28"/>
        </w:rPr>
        <w:t>References</w:t>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t xml:space="preserve">      </w:t>
      </w:r>
      <w:r>
        <w:rPr>
          <w:rFonts w:asciiTheme="majorBidi" w:hAnsiTheme="majorBidi" w:cstheme="majorBidi"/>
          <w:b/>
          <w:sz w:val="28"/>
          <w:szCs w:val="28"/>
        </w:rPr>
        <w:t xml:space="preserve">              35</w:t>
      </w:r>
    </w:p>
    <w:p w:rsidR="00C0251F" w:rsidRPr="00ED438C" w:rsidRDefault="00C0251F" w:rsidP="00C0251F">
      <w:pPr>
        <w:spacing w:line="480" w:lineRule="auto"/>
        <w:ind w:firstLine="720"/>
        <w:jc w:val="both"/>
        <w:rPr>
          <w:rFonts w:asciiTheme="majorBidi" w:hAnsiTheme="majorBidi" w:cstheme="majorBidi"/>
          <w:b/>
          <w:sz w:val="36"/>
          <w:szCs w:val="28"/>
        </w:rPr>
      </w:pPr>
      <w:r>
        <w:rPr>
          <w:rFonts w:asciiTheme="majorBidi" w:hAnsiTheme="majorBidi" w:cstheme="majorBidi"/>
          <w:b/>
          <w:sz w:val="28"/>
          <w:szCs w:val="28"/>
        </w:rPr>
        <w:t>Appendix</w:t>
      </w:r>
      <w:r>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t xml:space="preserve">      </w:t>
      </w:r>
      <w:r>
        <w:rPr>
          <w:rFonts w:asciiTheme="majorBidi" w:hAnsiTheme="majorBidi" w:cstheme="majorBidi"/>
          <w:b/>
          <w:sz w:val="28"/>
          <w:szCs w:val="28"/>
        </w:rPr>
        <w:t xml:space="preserve">    36</w:t>
      </w:r>
    </w:p>
    <w:p w:rsidR="00C0251F" w:rsidRDefault="00C0251F" w:rsidP="00C0251F">
      <w:pPr>
        <w:spacing w:line="480" w:lineRule="auto"/>
        <w:jc w:val="both"/>
        <w:rPr>
          <w:rFonts w:asciiTheme="majorBidi" w:hAnsiTheme="majorBidi" w:cstheme="majorBidi"/>
          <w:sz w:val="28"/>
          <w:szCs w:val="28"/>
        </w:rPr>
      </w:pPr>
    </w:p>
    <w:p w:rsidR="009A7910" w:rsidRPr="008F2929" w:rsidRDefault="009A7910" w:rsidP="001A2FCA">
      <w:pPr>
        <w:spacing w:line="480" w:lineRule="auto"/>
        <w:jc w:val="center"/>
        <w:rPr>
          <w:rFonts w:ascii="Times New Roman" w:hAnsi="Times New Roman" w:cs="Times New Roman"/>
          <w:b/>
          <w:sz w:val="28"/>
          <w:szCs w:val="28"/>
        </w:rPr>
      </w:pPr>
      <w:r w:rsidRPr="008F2929">
        <w:rPr>
          <w:rFonts w:ascii="Times New Roman" w:hAnsi="Times New Roman" w:cs="Times New Roman"/>
          <w:b/>
          <w:sz w:val="28"/>
          <w:szCs w:val="28"/>
        </w:rPr>
        <w:lastRenderedPageBreak/>
        <w:t>CHAPTER ONE</w:t>
      </w:r>
    </w:p>
    <w:p w:rsidR="009A7910" w:rsidRPr="008F2929" w:rsidRDefault="009A7910" w:rsidP="001A2FCA">
      <w:pPr>
        <w:spacing w:line="480" w:lineRule="auto"/>
        <w:jc w:val="center"/>
        <w:rPr>
          <w:rFonts w:ascii="Times New Roman" w:hAnsi="Times New Roman" w:cs="Times New Roman"/>
          <w:b/>
          <w:sz w:val="28"/>
          <w:szCs w:val="28"/>
        </w:rPr>
      </w:pPr>
      <w:r w:rsidRPr="008F2929">
        <w:rPr>
          <w:rFonts w:ascii="Times New Roman" w:hAnsi="Times New Roman" w:cs="Times New Roman"/>
          <w:b/>
          <w:sz w:val="28"/>
          <w:szCs w:val="28"/>
        </w:rPr>
        <w:t>INTRODUCTION</w:t>
      </w:r>
    </w:p>
    <w:p w:rsidR="009A7910" w:rsidRPr="008F2929" w:rsidRDefault="009A7910" w:rsidP="001A2FCA">
      <w:pPr>
        <w:pStyle w:val="ListParagraph"/>
        <w:numPr>
          <w:ilvl w:val="1"/>
          <w:numId w:val="3"/>
        </w:numPr>
        <w:spacing w:line="480" w:lineRule="auto"/>
        <w:jc w:val="both"/>
        <w:rPr>
          <w:rFonts w:ascii="Times New Roman" w:hAnsi="Times New Roman" w:cs="Times New Roman"/>
          <w:b/>
          <w:sz w:val="28"/>
          <w:szCs w:val="28"/>
        </w:rPr>
      </w:pPr>
      <w:r w:rsidRPr="008F2929">
        <w:rPr>
          <w:rFonts w:ascii="Times New Roman" w:hAnsi="Times New Roman" w:cs="Times New Roman"/>
          <w:b/>
          <w:sz w:val="28"/>
          <w:szCs w:val="28"/>
        </w:rPr>
        <w:t>Background to the Study</w:t>
      </w:r>
    </w:p>
    <w:p w:rsidR="009A7910" w:rsidRPr="008F2929" w:rsidRDefault="009A7910" w:rsidP="001A2FCA">
      <w:pPr>
        <w:spacing w:line="480" w:lineRule="auto"/>
        <w:ind w:firstLine="720"/>
        <w:jc w:val="both"/>
        <w:rPr>
          <w:rFonts w:ascii="Times New Roman" w:hAnsi="Times New Roman" w:cs="Times New Roman"/>
          <w:sz w:val="28"/>
          <w:szCs w:val="28"/>
        </w:rPr>
      </w:pPr>
      <w:r w:rsidRPr="008F2929">
        <w:rPr>
          <w:rFonts w:ascii="Times New Roman" w:hAnsi="Times New Roman" w:cs="Times New Roman"/>
          <w:sz w:val="28"/>
          <w:szCs w:val="28"/>
        </w:rPr>
        <w:t>Vocational education is the type of education that is trying to equip learner with skills, knowledge and attitude required for self employment. The most widely accepted objective of vocational education is to provide a mechanism for meeting the man power needs of the local community, state, nation as whole.</w:t>
      </w:r>
    </w:p>
    <w:p w:rsidR="001A2FCA" w:rsidRPr="008F2929" w:rsidRDefault="009A7910" w:rsidP="001A2FCA">
      <w:pPr>
        <w:spacing w:line="480" w:lineRule="auto"/>
        <w:ind w:firstLine="720"/>
        <w:jc w:val="both"/>
        <w:rPr>
          <w:rFonts w:ascii="Times New Roman" w:hAnsi="Times New Roman" w:cs="Times New Roman"/>
          <w:sz w:val="28"/>
          <w:szCs w:val="28"/>
        </w:rPr>
      </w:pPr>
      <w:r w:rsidRPr="008F2929">
        <w:rPr>
          <w:rFonts w:ascii="Times New Roman" w:hAnsi="Times New Roman" w:cs="Times New Roman"/>
          <w:sz w:val="28"/>
          <w:szCs w:val="28"/>
        </w:rPr>
        <w:t>Vocational education refers to the life experience on education and training that makes one fit and carry on useful occupation. The history of vocational education in Nigeria can be traced to the olden days when parents passed their trade or occupation on their children whereby the children gets skilled or used to the occupational training they acquired from their parents or guidance and what they have learned by trial and errors during their productive stage.</w:t>
      </w:r>
    </w:p>
    <w:p w:rsidR="00CC243A" w:rsidRPr="008F2929" w:rsidRDefault="009A7910" w:rsidP="00CC243A">
      <w:pPr>
        <w:spacing w:line="480" w:lineRule="auto"/>
        <w:ind w:firstLine="720"/>
        <w:jc w:val="both"/>
        <w:rPr>
          <w:rFonts w:ascii="Times New Roman" w:hAnsi="Times New Roman" w:cs="Times New Roman"/>
          <w:sz w:val="28"/>
          <w:szCs w:val="28"/>
        </w:rPr>
      </w:pPr>
      <w:r w:rsidRPr="008F2929">
        <w:rPr>
          <w:rFonts w:ascii="Times New Roman" w:hAnsi="Times New Roman" w:cs="Times New Roman"/>
          <w:sz w:val="28"/>
          <w:szCs w:val="28"/>
        </w:rPr>
        <w:lastRenderedPageBreak/>
        <w:t xml:space="preserve">There was another new development in which a young child would become house servant to a close relative who could clothe and feed him or her for some years of usefulness as promised, he or she could then gradually be introduced to the craft. These crafts vary according to the families in making contributions of vocational education to the employment in Nigeria evidence from Ilorin metropolis in </w:t>
      </w:r>
      <w:r w:rsidR="005A369A" w:rsidRPr="008F2929">
        <w:rPr>
          <w:rFonts w:ascii="Times New Roman" w:hAnsi="Times New Roman" w:cs="Times New Roman"/>
          <w:sz w:val="28"/>
          <w:szCs w:val="28"/>
        </w:rPr>
        <w:t>Kwara State</w:t>
      </w:r>
      <w:r w:rsidRPr="008F2929">
        <w:rPr>
          <w:rFonts w:ascii="Times New Roman" w:hAnsi="Times New Roman" w:cs="Times New Roman"/>
          <w:sz w:val="28"/>
          <w:szCs w:val="28"/>
        </w:rPr>
        <w:t>. It cannot be over emphasized with training in vocational education, students are helped to develop their interests in knowledge and be able to stand on their own after training. So, many areas are opened to the vocational students to show their expertise, such area include working as a secretary in the office, as typists, teachers in fine arts, carpentry, and hand crafts and also teaching the related subjects in any technical, commercial or higher institutions.</w:t>
      </w:r>
    </w:p>
    <w:p w:rsidR="009A7910" w:rsidRPr="008F2929" w:rsidRDefault="009A7910" w:rsidP="00CC243A">
      <w:pPr>
        <w:spacing w:line="480" w:lineRule="auto"/>
        <w:ind w:firstLine="720"/>
        <w:jc w:val="both"/>
        <w:rPr>
          <w:rFonts w:ascii="Times New Roman" w:hAnsi="Times New Roman" w:cs="Times New Roman"/>
          <w:sz w:val="28"/>
          <w:szCs w:val="28"/>
        </w:rPr>
      </w:pPr>
      <w:r w:rsidRPr="008F2929">
        <w:rPr>
          <w:rFonts w:ascii="Times New Roman" w:hAnsi="Times New Roman" w:cs="Times New Roman"/>
          <w:sz w:val="28"/>
          <w:szCs w:val="28"/>
        </w:rPr>
        <w:t>Vocational education helps to plan the curriculum to cater for difference in talents and opportunities, it makes the students to live effectively in our modern generation of science and technology, encourage the self improve</w:t>
      </w:r>
      <w:r w:rsidR="007358C0">
        <w:rPr>
          <w:rFonts w:ascii="Times New Roman" w:hAnsi="Times New Roman" w:cs="Times New Roman"/>
          <w:sz w:val="28"/>
          <w:szCs w:val="28"/>
        </w:rPr>
        <w:t>ment in the school and later in</w:t>
      </w:r>
      <w:r w:rsidRPr="008F2929">
        <w:rPr>
          <w:rFonts w:ascii="Times New Roman" w:hAnsi="Times New Roman" w:cs="Times New Roman"/>
          <w:sz w:val="28"/>
          <w:szCs w:val="28"/>
        </w:rPr>
        <w:t>,</w:t>
      </w:r>
      <w:r w:rsidR="007358C0">
        <w:rPr>
          <w:rFonts w:ascii="Times New Roman" w:hAnsi="Times New Roman" w:cs="Times New Roman"/>
          <w:sz w:val="28"/>
          <w:szCs w:val="28"/>
        </w:rPr>
        <w:t xml:space="preserve"> </w:t>
      </w:r>
      <w:r w:rsidRPr="008F2929">
        <w:rPr>
          <w:rFonts w:ascii="Times New Roman" w:hAnsi="Times New Roman" w:cs="Times New Roman"/>
          <w:sz w:val="28"/>
          <w:szCs w:val="28"/>
        </w:rPr>
        <w:t>ife occupationally competent and provide learning experience that will develop individual skill and ability.</w:t>
      </w:r>
    </w:p>
    <w:p w:rsidR="009A7910" w:rsidRPr="008F2929" w:rsidRDefault="009A7910" w:rsidP="001A2FCA">
      <w:pPr>
        <w:pStyle w:val="ListParagraph"/>
        <w:numPr>
          <w:ilvl w:val="1"/>
          <w:numId w:val="3"/>
        </w:num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lastRenderedPageBreak/>
        <w:t>Statement of the problem</w:t>
      </w:r>
    </w:p>
    <w:p w:rsidR="009A7910" w:rsidRPr="008F2929" w:rsidRDefault="009A7910" w:rsidP="002D388C">
      <w:pPr>
        <w:spacing w:line="480" w:lineRule="auto"/>
        <w:ind w:firstLine="720"/>
        <w:jc w:val="both"/>
        <w:rPr>
          <w:rFonts w:ascii="Times New Roman" w:hAnsi="Times New Roman" w:cs="Times New Roman"/>
          <w:sz w:val="28"/>
          <w:szCs w:val="28"/>
        </w:rPr>
      </w:pPr>
      <w:r w:rsidRPr="008F2929">
        <w:rPr>
          <w:rFonts w:ascii="Times New Roman" w:hAnsi="Times New Roman" w:cs="Times New Roman"/>
          <w:sz w:val="28"/>
          <w:szCs w:val="28"/>
        </w:rPr>
        <w:t>The problem of this study arises from the fact that very little information is passed</w:t>
      </w:r>
      <w:r w:rsidR="001E3C5E">
        <w:rPr>
          <w:rFonts w:ascii="Times New Roman" w:hAnsi="Times New Roman" w:cs="Times New Roman"/>
          <w:sz w:val="28"/>
          <w:szCs w:val="28"/>
        </w:rPr>
        <w:t xml:space="preserve">. </w:t>
      </w:r>
      <w:r w:rsidRPr="008F2929">
        <w:rPr>
          <w:rFonts w:ascii="Times New Roman" w:hAnsi="Times New Roman" w:cs="Times New Roman"/>
          <w:sz w:val="28"/>
          <w:szCs w:val="28"/>
        </w:rPr>
        <w:t>To the people concerning the nature of available occupation or those that have recently developed. This includes information on the prospects for immediate employment as well as information regarding training requirements and employment opportunities on completion of training.</w:t>
      </w:r>
      <w:r w:rsidR="002D388C">
        <w:rPr>
          <w:rFonts w:ascii="Times New Roman" w:hAnsi="Times New Roman" w:cs="Times New Roman"/>
          <w:sz w:val="28"/>
          <w:szCs w:val="28"/>
        </w:rPr>
        <w:t xml:space="preserve"> </w:t>
      </w:r>
      <w:r w:rsidRPr="008F2929">
        <w:rPr>
          <w:rFonts w:ascii="Times New Roman" w:hAnsi="Times New Roman" w:cs="Times New Roman"/>
          <w:sz w:val="28"/>
          <w:szCs w:val="28"/>
        </w:rPr>
        <w:t>A vocational education programme which is designed to help meet national manpower needs may actually decrease individual option for a particular occupations.</w:t>
      </w:r>
    </w:p>
    <w:p w:rsidR="008C25E6" w:rsidRPr="008F2929" w:rsidRDefault="009A7910" w:rsidP="005A7DB7">
      <w:pPr>
        <w:spacing w:line="480" w:lineRule="auto"/>
        <w:ind w:firstLine="720"/>
        <w:jc w:val="both"/>
        <w:rPr>
          <w:rFonts w:ascii="Times New Roman" w:hAnsi="Times New Roman" w:cs="Times New Roman"/>
          <w:sz w:val="28"/>
          <w:szCs w:val="28"/>
        </w:rPr>
      </w:pPr>
      <w:r w:rsidRPr="004674FC">
        <w:rPr>
          <w:rFonts w:ascii="Times New Roman" w:hAnsi="Times New Roman" w:cs="Times New Roman"/>
          <w:sz w:val="28"/>
          <w:szCs w:val="28"/>
        </w:rPr>
        <w:t>Low paym</w:t>
      </w:r>
      <w:r w:rsidR="00D03A56">
        <w:rPr>
          <w:rFonts w:ascii="Times New Roman" w:hAnsi="Times New Roman" w:cs="Times New Roman"/>
          <w:sz w:val="28"/>
          <w:szCs w:val="28"/>
        </w:rPr>
        <w:t xml:space="preserve">ent and poor working conditions, </w:t>
      </w:r>
      <w:r w:rsidRPr="004674FC">
        <w:rPr>
          <w:rFonts w:ascii="Times New Roman" w:hAnsi="Times New Roman" w:cs="Times New Roman"/>
          <w:sz w:val="28"/>
          <w:szCs w:val="28"/>
        </w:rPr>
        <w:t>Failure to produce skilled workers to meet society man power needs may also decrease individual opt</w:t>
      </w:r>
      <w:r w:rsidR="004674FC">
        <w:rPr>
          <w:rFonts w:ascii="Times New Roman" w:hAnsi="Times New Roman" w:cs="Times New Roman"/>
          <w:sz w:val="28"/>
          <w:szCs w:val="28"/>
        </w:rPr>
        <w:t>ion for a particular occupation</w:t>
      </w:r>
      <w:r w:rsidR="00B26678">
        <w:rPr>
          <w:rFonts w:ascii="Times New Roman" w:hAnsi="Times New Roman" w:cs="Times New Roman"/>
          <w:sz w:val="28"/>
          <w:szCs w:val="28"/>
        </w:rPr>
        <w:t xml:space="preserve">, </w:t>
      </w:r>
      <w:r w:rsidR="008C25E6" w:rsidRPr="008F2929">
        <w:rPr>
          <w:rFonts w:ascii="Times New Roman" w:hAnsi="Times New Roman" w:cs="Times New Roman"/>
          <w:sz w:val="28"/>
          <w:szCs w:val="28"/>
        </w:rPr>
        <w:t xml:space="preserve">Academic education feels that vocational education decrease individual towards option for job, the attention of government was not directed </w:t>
      </w:r>
      <w:r w:rsidR="00A92584" w:rsidRPr="008F2929">
        <w:rPr>
          <w:rFonts w:ascii="Times New Roman" w:hAnsi="Times New Roman" w:cs="Times New Roman"/>
          <w:sz w:val="28"/>
          <w:szCs w:val="28"/>
        </w:rPr>
        <w:t>towards vocational educational d</w:t>
      </w:r>
      <w:r w:rsidR="008C25E6" w:rsidRPr="008F2929">
        <w:rPr>
          <w:rFonts w:ascii="Times New Roman" w:hAnsi="Times New Roman" w:cs="Times New Roman"/>
          <w:sz w:val="28"/>
          <w:szCs w:val="28"/>
        </w:rPr>
        <w:t xml:space="preserve">ue to lack of interests or </w:t>
      </w:r>
      <w:r w:rsidR="005A7DB7">
        <w:rPr>
          <w:rFonts w:ascii="Times New Roman" w:hAnsi="Times New Roman" w:cs="Times New Roman"/>
          <w:sz w:val="28"/>
          <w:szCs w:val="28"/>
        </w:rPr>
        <w:t xml:space="preserve">ignorance or other inadequacies, </w:t>
      </w:r>
      <w:r w:rsidR="008C25E6" w:rsidRPr="008F2929">
        <w:rPr>
          <w:rFonts w:ascii="Times New Roman" w:hAnsi="Times New Roman" w:cs="Times New Roman"/>
          <w:sz w:val="28"/>
          <w:szCs w:val="28"/>
        </w:rPr>
        <w:t>Insufficient, manpower, equipment and materials to carry out the vocation</w:t>
      </w:r>
      <w:r w:rsidR="00A92584" w:rsidRPr="008F2929">
        <w:rPr>
          <w:rFonts w:ascii="Times New Roman" w:hAnsi="Times New Roman" w:cs="Times New Roman"/>
          <w:sz w:val="28"/>
          <w:szCs w:val="28"/>
        </w:rPr>
        <w:t xml:space="preserve">al education programmes  were not available or provided by the government. They look down on such educational programmes. Therefore, </w:t>
      </w:r>
      <w:r w:rsidR="00A92584" w:rsidRPr="008F2929">
        <w:rPr>
          <w:rFonts w:ascii="Times New Roman" w:hAnsi="Times New Roman" w:cs="Times New Roman"/>
          <w:sz w:val="28"/>
          <w:szCs w:val="28"/>
        </w:rPr>
        <w:lastRenderedPageBreak/>
        <w:t xml:space="preserve">out of ignorance made them to develop wrong attitude towards </w:t>
      </w:r>
      <w:r w:rsidR="00697AC7" w:rsidRPr="008F2929">
        <w:rPr>
          <w:rFonts w:ascii="Times New Roman" w:hAnsi="Times New Roman" w:cs="Times New Roman"/>
          <w:sz w:val="28"/>
          <w:szCs w:val="28"/>
        </w:rPr>
        <w:t>fuse programmes.</w:t>
      </w:r>
    </w:p>
    <w:p w:rsidR="00697AC7" w:rsidRPr="008F2929" w:rsidRDefault="00AF353C" w:rsidP="001A2FCA">
      <w:pPr>
        <w:pStyle w:val="ListParagraph"/>
        <w:numPr>
          <w:ilvl w:val="1"/>
          <w:numId w:val="3"/>
        </w:num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Purpose of the Study</w:t>
      </w:r>
    </w:p>
    <w:p w:rsidR="00AF353C" w:rsidRPr="008F2929" w:rsidRDefault="0033537C" w:rsidP="00FA68C1">
      <w:pPr>
        <w:spacing w:line="480" w:lineRule="auto"/>
        <w:ind w:firstLine="720"/>
        <w:jc w:val="both"/>
        <w:rPr>
          <w:rFonts w:ascii="Times New Roman" w:hAnsi="Times New Roman" w:cs="Times New Roman"/>
          <w:sz w:val="28"/>
          <w:szCs w:val="28"/>
        </w:rPr>
      </w:pPr>
      <w:r w:rsidRPr="008F2929">
        <w:rPr>
          <w:rFonts w:ascii="Times New Roman" w:hAnsi="Times New Roman" w:cs="Times New Roman"/>
          <w:sz w:val="28"/>
          <w:szCs w:val="28"/>
        </w:rPr>
        <w:t>The aim of this study is to examined the vocational education and employment opportunities for the youth in Ilorin Metropolis in Kwara State.</w:t>
      </w:r>
    </w:p>
    <w:p w:rsidR="005B0E1E" w:rsidRPr="008F2929" w:rsidRDefault="005B0E1E" w:rsidP="000A7241">
      <w:pPr>
        <w:pStyle w:val="ListParagraph"/>
        <w:numPr>
          <w:ilvl w:val="0"/>
          <w:numId w:val="6"/>
        </w:numPr>
        <w:spacing w:line="480" w:lineRule="auto"/>
        <w:ind w:left="720" w:hanging="630"/>
        <w:jc w:val="both"/>
        <w:rPr>
          <w:rFonts w:ascii="Times New Roman" w:hAnsi="Times New Roman" w:cs="Times New Roman"/>
          <w:sz w:val="28"/>
          <w:szCs w:val="28"/>
        </w:rPr>
      </w:pPr>
      <w:r w:rsidRPr="008F2929">
        <w:rPr>
          <w:rFonts w:ascii="Times New Roman" w:hAnsi="Times New Roman" w:cs="Times New Roman"/>
          <w:sz w:val="28"/>
          <w:szCs w:val="28"/>
        </w:rPr>
        <w:t xml:space="preserve">Determine whether vocational education has any impact on employment opportunities among youth in Ilorin </w:t>
      </w:r>
      <w:r w:rsidR="00120ED5" w:rsidRPr="008F2929">
        <w:rPr>
          <w:rFonts w:ascii="Times New Roman" w:hAnsi="Times New Roman" w:cs="Times New Roman"/>
          <w:sz w:val="28"/>
          <w:szCs w:val="28"/>
        </w:rPr>
        <w:t>Metropolis</w:t>
      </w:r>
      <w:r w:rsidRPr="008F2929">
        <w:rPr>
          <w:rFonts w:ascii="Times New Roman" w:hAnsi="Times New Roman" w:cs="Times New Roman"/>
          <w:sz w:val="28"/>
          <w:szCs w:val="28"/>
        </w:rPr>
        <w:t>.</w:t>
      </w:r>
    </w:p>
    <w:p w:rsidR="005B0E1E" w:rsidRPr="008F2929" w:rsidRDefault="005B0E1E" w:rsidP="000A7241">
      <w:pPr>
        <w:pStyle w:val="ListParagraph"/>
        <w:numPr>
          <w:ilvl w:val="0"/>
          <w:numId w:val="6"/>
        </w:numPr>
        <w:spacing w:line="480" w:lineRule="auto"/>
        <w:ind w:left="720" w:hanging="630"/>
        <w:jc w:val="both"/>
        <w:rPr>
          <w:rFonts w:ascii="Times New Roman" w:hAnsi="Times New Roman" w:cs="Times New Roman"/>
          <w:sz w:val="28"/>
          <w:szCs w:val="28"/>
        </w:rPr>
      </w:pPr>
      <w:r w:rsidRPr="008F2929">
        <w:rPr>
          <w:rFonts w:ascii="Times New Roman" w:hAnsi="Times New Roman" w:cs="Times New Roman"/>
          <w:sz w:val="28"/>
          <w:szCs w:val="28"/>
        </w:rPr>
        <w:t>Access the relationship between vocational training and employment opportunities Ilorin Metropolis.</w:t>
      </w:r>
    </w:p>
    <w:p w:rsidR="00431A80" w:rsidRDefault="005B0E1E" w:rsidP="000A7241">
      <w:pPr>
        <w:pStyle w:val="ListParagraph"/>
        <w:numPr>
          <w:ilvl w:val="0"/>
          <w:numId w:val="6"/>
        </w:numPr>
        <w:spacing w:line="480" w:lineRule="auto"/>
        <w:ind w:left="720" w:hanging="630"/>
        <w:jc w:val="both"/>
        <w:rPr>
          <w:rFonts w:ascii="Times New Roman" w:hAnsi="Times New Roman" w:cs="Times New Roman"/>
          <w:sz w:val="28"/>
          <w:szCs w:val="28"/>
        </w:rPr>
      </w:pPr>
      <w:r w:rsidRPr="008F2929">
        <w:rPr>
          <w:rFonts w:ascii="Times New Roman" w:hAnsi="Times New Roman" w:cs="Times New Roman"/>
          <w:sz w:val="28"/>
          <w:szCs w:val="28"/>
        </w:rPr>
        <w:t>Determine whether vocational training has any influence on unemployment among youth in Ilorin Metropolis.</w:t>
      </w:r>
    </w:p>
    <w:p w:rsidR="00804755" w:rsidRPr="008F2929" w:rsidRDefault="00804755" w:rsidP="001A2FCA">
      <w:pPr>
        <w:pStyle w:val="ListParagraph"/>
        <w:numPr>
          <w:ilvl w:val="1"/>
          <w:numId w:val="3"/>
        </w:num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Research Question</w:t>
      </w:r>
      <w:r w:rsidR="00151908">
        <w:rPr>
          <w:rFonts w:ascii="Times New Roman" w:hAnsi="Times New Roman" w:cs="Times New Roman"/>
          <w:b/>
          <w:bCs/>
          <w:sz w:val="28"/>
          <w:szCs w:val="28"/>
        </w:rPr>
        <w:t>s</w:t>
      </w:r>
    </w:p>
    <w:p w:rsidR="00FA77C3" w:rsidRPr="008F2929" w:rsidRDefault="00FA77C3" w:rsidP="000A7241">
      <w:pPr>
        <w:pStyle w:val="ListParagraph"/>
        <w:numPr>
          <w:ilvl w:val="0"/>
          <w:numId w:val="7"/>
        </w:numPr>
        <w:spacing w:line="480" w:lineRule="auto"/>
        <w:ind w:left="720" w:hanging="630"/>
        <w:jc w:val="both"/>
        <w:rPr>
          <w:rFonts w:ascii="Times New Roman" w:hAnsi="Times New Roman" w:cs="Times New Roman"/>
          <w:sz w:val="28"/>
          <w:szCs w:val="28"/>
        </w:rPr>
      </w:pPr>
      <w:r w:rsidRPr="008F2929">
        <w:rPr>
          <w:rFonts w:ascii="Times New Roman" w:hAnsi="Times New Roman" w:cs="Times New Roman"/>
          <w:sz w:val="28"/>
          <w:szCs w:val="28"/>
        </w:rPr>
        <w:t>Does vocational education has any impact on employment opportunities among youth in Ilorin Metropolis?</w:t>
      </w:r>
    </w:p>
    <w:p w:rsidR="00FA77C3" w:rsidRPr="008F2929" w:rsidRDefault="00FA77C3" w:rsidP="000A7241">
      <w:pPr>
        <w:pStyle w:val="ListParagraph"/>
        <w:numPr>
          <w:ilvl w:val="0"/>
          <w:numId w:val="7"/>
        </w:numPr>
        <w:spacing w:line="480" w:lineRule="auto"/>
        <w:ind w:left="720" w:hanging="630"/>
        <w:jc w:val="both"/>
        <w:rPr>
          <w:rFonts w:ascii="Times New Roman" w:hAnsi="Times New Roman" w:cs="Times New Roman"/>
          <w:sz w:val="28"/>
          <w:szCs w:val="28"/>
        </w:rPr>
      </w:pPr>
      <w:r w:rsidRPr="008F2929">
        <w:rPr>
          <w:rFonts w:ascii="Times New Roman" w:hAnsi="Times New Roman" w:cs="Times New Roman"/>
          <w:sz w:val="28"/>
          <w:szCs w:val="28"/>
        </w:rPr>
        <w:t>Is there any relationship between vocational training and employment opportunities among youth in Ilorin Metropolis?</w:t>
      </w:r>
    </w:p>
    <w:p w:rsidR="00FA2B2B" w:rsidRPr="008F2929" w:rsidRDefault="00FA77C3" w:rsidP="000A7241">
      <w:pPr>
        <w:pStyle w:val="ListParagraph"/>
        <w:numPr>
          <w:ilvl w:val="0"/>
          <w:numId w:val="7"/>
        </w:numPr>
        <w:spacing w:line="480" w:lineRule="auto"/>
        <w:ind w:left="720" w:hanging="630"/>
        <w:jc w:val="both"/>
        <w:rPr>
          <w:rFonts w:ascii="Times New Roman" w:hAnsi="Times New Roman" w:cs="Times New Roman"/>
          <w:sz w:val="28"/>
          <w:szCs w:val="28"/>
        </w:rPr>
      </w:pPr>
      <w:r w:rsidRPr="008F2929">
        <w:rPr>
          <w:rFonts w:ascii="Times New Roman" w:hAnsi="Times New Roman" w:cs="Times New Roman"/>
          <w:sz w:val="28"/>
          <w:szCs w:val="28"/>
        </w:rPr>
        <w:lastRenderedPageBreak/>
        <w:t>Does vocational training has any influence on unemployment youth in Ilorin Metropolis?</w:t>
      </w:r>
    </w:p>
    <w:p w:rsidR="004F7CB9" w:rsidRPr="008F2929" w:rsidRDefault="006C1BBA" w:rsidP="001A2FCA">
      <w:pPr>
        <w:pStyle w:val="ListParagraph"/>
        <w:numPr>
          <w:ilvl w:val="1"/>
          <w:numId w:val="3"/>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Research Hypothese</w:t>
      </w:r>
      <w:r w:rsidR="004F7CB9" w:rsidRPr="008F2929">
        <w:rPr>
          <w:rFonts w:ascii="Times New Roman" w:hAnsi="Times New Roman" w:cs="Times New Roman"/>
          <w:b/>
          <w:bCs/>
          <w:sz w:val="28"/>
          <w:szCs w:val="28"/>
        </w:rPr>
        <w:t>s</w:t>
      </w:r>
    </w:p>
    <w:p w:rsidR="005B0E1E" w:rsidRPr="008F2929" w:rsidRDefault="00E24576" w:rsidP="001A2FCA">
      <w:pPr>
        <w:spacing w:line="480" w:lineRule="auto"/>
        <w:ind w:left="810" w:hanging="810"/>
        <w:jc w:val="both"/>
        <w:rPr>
          <w:rFonts w:ascii="Times New Roman" w:hAnsi="Times New Roman" w:cs="Times New Roman"/>
          <w:sz w:val="28"/>
          <w:szCs w:val="28"/>
        </w:rPr>
      </w:pPr>
      <w:r w:rsidRPr="008F2929">
        <w:rPr>
          <w:rFonts w:ascii="Times New Roman" w:hAnsi="Times New Roman" w:cs="Times New Roman"/>
          <w:b/>
          <w:bCs/>
          <w:sz w:val="28"/>
          <w:szCs w:val="28"/>
        </w:rPr>
        <w:t>Ho</w:t>
      </w:r>
      <w:r w:rsidRPr="008F2929">
        <w:rPr>
          <w:rFonts w:ascii="Times New Roman" w:hAnsi="Times New Roman" w:cs="Times New Roman"/>
          <w:b/>
          <w:bCs/>
          <w:sz w:val="28"/>
          <w:szCs w:val="28"/>
          <w:vertAlign w:val="subscript"/>
        </w:rPr>
        <w:t>1</w:t>
      </w:r>
      <w:r w:rsidRPr="008F2929">
        <w:rPr>
          <w:rFonts w:ascii="Times New Roman" w:hAnsi="Times New Roman" w:cs="Times New Roman"/>
          <w:b/>
          <w:bCs/>
          <w:sz w:val="28"/>
          <w:szCs w:val="28"/>
        </w:rPr>
        <w:t>:</w:t>
      </w:r>
      <w:r w:rsidRPr="008F2929">
        <w:rPr>
          <w:rFonts w:ascii="Times New Roman" w:hAnsi="Times New Roman" w:cs="Times New Roman"/>
          <w:b/>
          <w:bCs/>
          <w:sz w:val="28"/>
          <w:szCs w:val="28"/>
        </w:rPr>
        <w:tab/>
      </w:r>
      <w:r w:rsidR="005B0E1E" w:rsidRPr="008F2929">
        <w:rPr>
          <w:rFonts w:ascii="Times New Roman" w:hAnsi="Times New Roman" w:cs="Times New Roman"/>
          <w:sz w:val="28"/>
          <w:szCs w:val="28"/>
        </w:rPr>
        <w:t xml:space="preserve"> </w:t>
      </w:r>
      <w:r w:rsidR="00E0040D" w:rsidRPr="008F2929">
        <w:rPr>
          <w:rFonts w:ascii="Times New Roman" w:hAnsi="Times New Roman" w:cs="Times New Roman"/>
          <w:sz w:val="28"/>
          <w:szCs w:val="28"/>
        </w:rPr>
        <w:t xml:space="preserve">Vocational Education has no impact on employment </w:t>
      </w:r>
      <w:r w:rsidR="002C29E6" w:rsidRPr="008F2929">
        <w:rPr>
          <w:rFonts w:ascii="Times New Roman" w:hAnsi="Times New Roman" w:cs="Times New Roman"/>
          <w:sz w:val="28"/>
          <w:szCs w:val="28"/>
        </w:rPr>
        <w:t>opportunities among youth in Ilorin Metropolis.</w:t>
      </w:r>
    </w:p>
    <w:p w:rsidR="00E82F07" w:rsidRPr="008F2929" w:rsidRDefault="002C29E6" w:rsidP="001A2FCA">
      <w:pPr>
        <w:spacing w:line="480" w:lineRule="auto"/>
        <w:ind w:left="810" w:hanging="810"/>
        <w:jc w:val="both"/>
        <w:rPr>
          <w:rFonts w:ascii="Times New Roman" w:hAnsi="Times New Roman" w:cs="Times New Roman"/>
          <w:sz w:val="28"/>
          <w:szCs w:val="28"/>
        </w:rPr>
      </w:pPr>
      <w:r w:rsidRPr="008F2929">
        <w:rPr>
          <w:rFonts w:ascii="Times New Roman" w:hAnsi="Times New Roman" w:cs="Times New Roman"/>
          <w:b/>
          <w:bCs/>
          <w:sz w:val="28"/>
          <w:szCs w:val="28"/>
        </w:rPr>
        <w:t>Ho</w:t>
      </w:r>
      <w:r w:rsidRPr="008F2929">
        <w:rPr>
          <w:rFonts w:ascii="Times New Roman" w:hAnsi="Times New Roman" w:cs="Times New Roman"/>
          <w:b/>
          <w:bCs/>
          <w:sz w:val="28"/>
          <w:szCs w:val="28"/>
          <w:vertAlign w:val="subscript"/>
        </w:rPr>
        <w:t>2</w:t>
      </w:r>
      <w:r w:rsidRPr="008F2929">
        <w:rPr>
          <w:rFonts w:ascii="Times New Roman" w:hAnsi="Times New Roman" w:cs="Times New Roman"/>
          <w:b/>
          <w:bCs/>
          <w:sz w:val="28"/>
          <w:szCs w:val="28"/>
        </w:rPr>
        <w:t>:</w:t>
      </w:r>
      <w:r w:rsidRPr="008F2929">
        <w:rPr>
          <w:rFonts w:ascii="Times New Roman" w:hAnsi="Times New Roman" w:cs="Times New Roman"/>
          <w:b/>
          <w:bCs/>
          <w:sz w:val="28"/>
          <w:szCs w:val="28"/>
        </w:rPr>
        <w:tab/>
      </w:r>
      <w:r w:rsidR="00E82F07" w:rsidRPr="008F2929">
        <w:rPr>
          <w:rFonts w:ascii="Times New Roman" w:hAnsi="Times New Roman" w:cs="Times New Roman"/>
          <w:sz w:val="28"/>
          <w:szCs w:val="28"/>
        </w:rPr>
        <w:t>Is there any significant relationship between vocational training and employment opportunities among youth in Ilorin Metropolis.</w:t>
      </w:r>
    </w:p>
    <w:p w:rsidR="003C2E03" w:rsidRPr="008F2929" w:rsidRDefault="00E82F07" w:rsidP="001A2FCA">
      <w:pPr>
        <w:spacing w:line="480" w:lineRule="auto"/>
        <w:ind w:left="810" w:hanging="810"/>
        <w:jc w:val="both"/>
        <w:rPr>
          <w:rFonts w:ascii="Times New Roman" w:hAnsi="Times New Roman" w:cs="Times New Roman"/>
          <w:sz w:val="28"/>
          <w:szCs w:val="28"/>
        </w:rPr>
      </w:pPr>
      <w:r w:rsidRPr="008F2929">
        <w:rPr>
          <w:rFonts w:ascii="Times New Roman" w:hAnsi="Times New Roman" w:cs="Times New Roman"/>
          <w:b/>
          <w:bCs/>
          <w:sz w:val="28"/>
          <w:szCs w:val="28"/>
        </w:rPr>
        <w:t>Ho</w:t>
      </w:r>
      <w:r w:rsidRPr="008F2929">
        <w:rPr>
          <w:rFonts w:ascii="Times New Roman" w:hAnsi="Times New Roman" w:cs="Times New Roman"/>
          <w:b/>
          <w:bCs/>
          <w:sz w:val="28"/>
          <w:szCs w:val="28"/>
          <w:vertAlign w:val="subscript"/>
        </w:rPr>
        <w:t>3</w:t>
      </w:r>
      <w:r w:rsidRPr="008F2929">
        <w:rPr>
          <w:rFonts w:ascii="Times New Roman" w:hAnsi="Times New Roman" w:cs="Times New Roman"/>
          <w:b/>
          <w:bCs/>
          <w:sz w:val="28"/>
          <w:szCs w:val="28"/>
        </w:rPr>
        <w:t>:</w:t>
      </w:r>
      <w:r w:rsidRPr="008F2929">
        <w:rPr>
          <w:rFonts w:ascii="Times New Roman" w:hAnsi="Times New Roman" w:cs="Times New Roman"/>
          <w:b/>
          <w:bCs/>
          <w:sz w:val="28"/>
          <w:szCs w:val="28"/>
        </w:rPr>
        <w:tab/>
      </w:r>
      <w:r w:rsidR="001C3D97" w:rsidRPr="008F2929">
        <w:rPr>
          <w:rFonts w:ascii="Times New Roman" w:hAnsi="Times New Roman" w:cs="Times New Roman"/>
          <w:sz w:val="28"/>
          <w:szCs w:val="28"/>
        </w:rPr>
        <w:t>Vocational training has no influence on unemployment among youth in Ilorin Metropolis.</w:t>
      </w:r>
    </w:p>
    <w:p w:rsidR="003C2E03" w:rsidRPr="008F2929" w:rsidRDefault="003C2E03" w:rsidP="001A2FCA">
      <w:pPr>
        <w:pStyle w:val="ListParagraph"/>
        <w:numPr>
          <w:ilvl w:val="1"/>
          <w:numId w:val="3"/>
        </w:num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Scope of the Study</w:t>
      </w:r>
    </w:p>
    <w:p w:rsidR="00CE6849" w:rsidRPr="008F2929" w:rsidRDefault="00AE61B1" w:rsidP="000A7241">
      <w:pPr>
        <w:spacing w:line="480" w:lineRule="auto"/>
        <w:ind w:firstLine="720"/>
        <w:jc w:val="both"/>
        <w:rPr>
          <w:rFonts w:ascii="Times New Roman" w:hAnsi="Times New Roman" w:cs="Times New Roman"/>
          <w:sz w:val="28"/>
          <w:szCs w:val="28"/>
        </w:rPr>
      </w:pPr>
      <w:r w:rsidRPr="008F2929">
        <w:rPr>
          <w:rFonts w:ascii="Times New Roman" w:hAnsi="Times New Roman" w:cs="Times New Roman"/>
          <w:sz w:val="28"/>
          <w:szCs w:val="28"/>
        </w:rPr>
        <w:t>The study focus on the employment opportunities for youth through the vocational educational technology centre. The training centre plays an important role in empowerment of the youth and equip young people with the right skills to meet the needs and requirements in the labour market and at the same time reducing the youth employment in Kwara State.</w:t>
      </w:r>
    </w:p>
    <w:p w:rsidR="00142205" w:rsidRPr="008F2929" w:rsidRDefault="00142205" w:rsidP="001A2FCA">
      <w:pPr>
        <w:pStyle w:val="ListParagraph"/>
        <w:numPr>
          <w:ilvl w:val="1"/>
          <w:numId w:val="3"/>
        </w:num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lastRenderedPageBreak/>
        <w:t>Definition of Terms</w:t>
      </w:r>
    </w:p>
    <w:p w:rsidR="001E29E9" w:rsidRPr="008F2929" w:rsidRDefault="00A80CA0"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 xml:space="preserve">Vocational: </w:t>
      </w:r>
      <w:r w:rsidR="001E29E9" w:rsidRPr="008F2929">
        <w:rPr>
          <w:rFonts w:ascii="Times New Roman" w:hAnsi="Times New Roman" w:cs="Times New Roman"/>
          <w:sz w:val="28"/>
          <w:szCs w:val="28"/>
        </w:rPr>
        <w:t>Connected with the skills, knowledge that you need to have in order to do a particular job.</w:t>
      </w:r>
    </w:p>
    <w:p w:rsidR="00DE0B2C" w:rsidRPr="008F2929" w:rsidRDefault="00EA0F50"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 xml:space="preserve">Vocational Education: </w:t>
      </w:r>
      <w:r w:rsidR="00FE63F9" w:rsidRPr="008F2929">
        <w:rPr>
          <w:rFonts w:ascii="Times New Roman" w:hAnsi="Times New Roman" w:cs="Times New Roman"/>
          <w:sz w:val="28"/>
          <w:szCs w:val="28"/>
        </w:rPr>
        <w:t>Education that prepares people to work as a technician or to take up in a skilled craft or trade as a trades person or artisan.</w:t>
      </w:r>
    </w:p>
    <w:p w:rsidR="001F3E9D" w:rsidRPr="008F2929" w:rsidRDefault="00DE0B2C" w:rsidP="0058621F">
      <w:pPr>
        <w:spacing w:line="360" w:lineRule="auto"/>
        <w:jc w:val="both"/>
        <w:rPr>
          <w:rFonts w:ascii="Times New Roman" w:hAnsi="Times New Roman" w:cs="Times New Roman"/>
          <w:sz w:val="28"/>
          <w:szCs w:val="28"/>
        </w:rPr>
      </w:pPr>
      <w:r w:rsidRPr="008F2929">
        <w:rPr>
          <w:rFonts w:ascii="Times New Roman" w:hAnsi="Times New Roman" w:cs="Times New Roman"/>
          <w:b/>
          <w:bCs/>
          <w:sz w:val="28"/>
          <w:szCs w:val="28"/>
        </w:rPr>
        <w:t xml:space="preserve">Education: </w:t>
      </w:r>
      <w:r w:rsidR="001F3E9D" w:rsidRPr="008F2929">
        <w:rPr>
          <w:rFonts w:ascii="Times New Roman" w:hAnsi="Times New Roman" w:cs="Times New Roman"/>
          <w:sz w:val="28"/>
          <w:szCs w:val="28"/>
        </w:rPr>
        <w:t>A process of teaching, training and learning especially in school or colleges.</w:t>
      </w:r>
    </w:p>
    <w:p w:rsidR="00F51D33" w:rsidRPr="008F2929" w:rsidRDefault="00F51D33" w:rsidP="0058621F">
      <w:pPr>
        <w:spacing w:line="360" w:lineRule="auto"/>
        <w:jc w:val="both"/>
        <w:rPr>
          <w:rFonts w:ascii="Times New Roman" w:hAnsi="Times New Roman" w:cs="Times New Roman"/>
          <w:sz w:val="28"/>
          <w:szCs w:val="28"/>
        </w:rPr>
      </w:pPr>
      <w:r w:rsidRPr="008F2929">
        <w:rPr>
          <w:rFonts w:ascii="Times New Roman" w:hAnsi="Times New Roman" w:cs="Times New Roman"/>
          <w:b/>
          <w:bCs/>
          <w:sz w:val="28"/>
          <w:szCs w:val="28"/>
        </w:rPr>
        <w:t xml:space="preserve">Employment: </w:t>
      </w:r>
      <w:r w:rsidRPr="008F2929">
        <w:rPr>
          <w:rFonts w:ascii="Times New Roman" w:hAnsi="Times New Roman" w:cs="Times New Roman"/>
          <w:sz w:val="28"/>
          <w:szCs w:val="28"/>
        </w:rPr>
        <w:t>Work, especially when it is done to earn money.</w:t>
      </w:r>
    </w:p>
    <w:p w:rsidR="001E26F5" w:rsidRPr="008F2929" w:rsidRDefault="00F51D33" w:rsidP="0058621F">
      <w:pPr>
        <w:spacing w:line="360" w:lineRule="auto"/>
        <w:jc w:val="both"/>
        <w:rPr>
          <w:rFonts w:ascii="Times New Roman" w:hAnsi="Times New Roman" w:cs="Times New Roman"/>
          <w:sz w:val="28"/>
          <w:szCs w:val="28"/>
        </w:rPr>
      </w:pPr>
      <w:r w:rsidRPr="008F2929">
        <w:rPr>
          <w:rFonts w:ascii="Times New Roman" w:hAnsi="Times New Roman" w:cs="Times New Roman"/>
          <w:b/>
          <w:bCs/>
          <w:sz w:val="28"/>
          <w:szCs w:val="28"/>
        </w:rPr>
        <w:t xml:space="preserve">Opportunities: </w:t>
      </w:r>
      <w:r w:rsidR="00162EB3" w:rsidRPr="008F2929">
        <w:rPr>
          <w:rFonts w:ascii="Times New Roman" w:hAnsi="Times New Roman" w:cs="Times New Roman"/>
          <w:sz w:val="28"/>
          <w:szCs w:val="28"/>
        </w:rPr>
        <w:t>A time when a particular situation makes it possible to achieve something</w:t>
      </w:r>
      <w:r w:rsidR="001E26F5" w:rsidRPr="008F2929">
        <w:rPr>
          <w:rFonts w:ascii="Times New Roman" w:hAnsi="Times New Roman" w:cs="Times New Roman"/>
          <w:sz w:val="28"/>
          <w:szCs w:val="28"/>
        </w:rPr>
        <w:t>.</w:t>
      </w:r>
    </w:p>
    <w:p w:rsidR="00B76906" w:rsidRDefault="00B76906" w:rsidP="001A2FCA">
      <w:pPr>
        <w:spacing w:line="480" w:lineRule="auto"/>
        <w:jc w:val="center"/>
        <w:rPr>
          <w:rFonts w:ascii="Times New Roman" w:hAnsi="Times New Roman" w:cs="Times New Roman"/>
          <w:b/>
          <w:bCs/>
          <w:sz w:val="28"/>
          <w:szCs w:val="28"/>
        </w:rPr>
      </w:pPr>
    </w:p>
    <w:p w:rsidR="00B76906" w:rsidRDefault="00B76906" w:rsidP="001A2FCA">
      <w:pPr>
        <w:spacing w:line="480" w:lineRule="auto"/>
        <w:jc w:val="center"/>
        <w:rPr>
          <w:rFonts w:ascii="Times New Roman" w:hAnsi="Times New Roman" w:cs="Times New Roman"/>
          <w:b/>
          <w:bCs/>
          <w:sz w:val="28"/>
          <w:szCs w:val="28"/>
        </w:rPr>
      </w:pPr>
    </w:p>
    <w:p w:rsidR="00B76906" w:rsidRDefault="00B76906" w:rsidP="001A2FCA">
      <w:pPr>
        <w:spacing w:line="480" w:lineRule="auto"/>
        <w:jc w:val="center"/>
        <w:rPr>
          <w:rFonts w:ascii="Times New Roman" w:hAnsi="Times New Roman" w:cs="Times New Roman"/>
          <w:b/>
          <w:bCs/>
          <w:sz w:val="28"/>
          <w:szCs w:val="28"/>
        </w:rPr>
      </w:pPr>
    </w:p>
    <w:p w:rsidR="00B76906" w:rsidRDefault="00B76906" w:rsidP="001A2FCA">
      <w:pPr>
        <w:spacing w:line="480" w:lineRule="auto"/>
        <w:jc w:val="center"/>
        <w:rPr>
          <w:rFonts w:ascii="Times New Roman" w:hAnsi="Times New Roman" w:cs="Times New Roman"/>
          <w:b/>
          <w:bCs/>
          <w:sz w:val="28"/>
          <w:szCs w:val="28"/>
        </w:rPr>
      </w:pPr>
    </w:p>
    <w:p w:rsidR="00B76906" w:rsidRDefault="00B76906" w:rsidP="001A2FCA">
      <w:pPr>
        <w:spacing w:line="480" w:lineRule="auto"/>
        <w:jc w:val="center"/>
        <w:rPr>
          <w:rFonts w:ascii="Times New Roman" w:hAnsi="Times New Roman" w:cs="Times New Roman"/>
          <w:b/>
          <w:bCs/>
          <w:sz w:val="28"/>
          <w:szCs w:val="28"/>
        </w:rPr>
      </w:pPr>
    </w:p>
    <w:p w:rsidR="002C29E6" w:rsidRPr="008F2929" w:rsidRDefault="00173A34" w:rsidP="001A2FCA">
      <w:pPr>
        <w:spacing w:line="48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lastRenderedPageBreak/>
        <w:t>CHAPTER TWO</w:t>
      </w:r>
    </w:p>
    <w:p w:rsidR="00173A34" w:rsidRPr="008F2929" w:rsidRDefault="00173A34" w:rsidP="001A2FCA">
      <w:pPr>
        <w:spacing w:line="48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REVIEW OF RELATED LITERATURE</w:t>
      </w:r>
    </w:p>
    <w:p w:rsidR="001F008B" w:rsidRPr="008F2929" w:rsidRDefault="00E106BA" w:rsidP="001A2FCA">
      <w:p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tab/>
        <w:t>This chapter is concerned with the reviewing of works of several scholars on the subject matter of the study under the following sub-headings:</w:t>
      </w:r>
    </w:p>
    <w:p w:rsidR="00AF5ED4" w:rsidRPr="008F2929" w:rsidRDefault="00AF5ED4" w:rsidP="001A2FCA">
      <w:pPr>
        <w:pStyle w:val="ListParagraph"/>
        <w:numPr>
          <w:ilvl w:val="0"/>
          <w:numId w:val="9"/>
        </w:num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t>Ancient Practice of Technology.</w:t>
      </w:r>
    </w:p>
    <w:p w:rsidR="00AF5ED4" w:rsidRPr="008F2929" w:rsidRDefault="00AF5ED4" w:rsidP="001A2FCA">
      <w:pPr>
        <w:pStyle w:val="ListParagraph"/>
        <w:numPr>
          <w:ilvl w:val="0"/>
          <w:numId w:val="9"/>
        </w:num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t>Technology in Schools</w:t>
      </w:r>
    </w:p>
    <w:p w:rsidR="00AF5ED4" w:rsidRPr="008F2929" w:rsidRDefault="00AF5ED4" w:rsidP="001A2FCA">
      <w:pPr>
        <w:pStyle w:val="ListParagraph"/>
        <w:numPr>
          <w:ilvl w:val="0"/>
          <w:numId w:val="9"/>
        </w:num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t>Influence of Instructional Facilities on the Teaching of Vocational Education</w:t>
      </w:r>
    </w:p>
    <w:p w:rsidR="00AF5ED4" w:rsidRPr="008F2929" w:rsidRDefault="00AF5ED4" w:rsidP="001A2FCA">
      <w:pPr>
        <w:pStyle w:val="ListParagraph"/>
        <w:numPr>
          <w:ilvl w:val="0"/>
          <w:numId w:val="9"/>
        </w:num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t>Importance of Vocational Education, and</w:t>
      </w:r>
    </w:p>
    <w:p w:rsidR="00AF5ED4" w:rsidRPr="008F2929" w:rsidRDefault="00AF5ED4" w:rsidP="001A2FCA">
      <w:pPr>
        <w:pStyle w:val="ListParagraph"/>
        <w:numPr>
          <w:ilvl w:val="0"/>
          <w:numId w:val="9"/>
        </w:num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t>Summary of the Literature Reviewed.</w:t>
      </w:r>
    </w:p>
    <w:p w:rsidR="003B3A09" w:rsidRPr="008F2929" w:rsidRDefault="00AF5ED4"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2.1</w:t>
      </w:r>
      <w:r w:rsidRPr="008F2929">
        <w:rPr>
          <w:rFonts w:ascii="Times New Roman" w:hAnsi="Times New Roman" w:cs="Times New Roman"/>
          <w:b/>
          <w:bCs/>
          <w:sz w:val="28"/>
          <w:szCs w:val="28"/>
        </w:rPr>
        <w:tab/>
      </w:r>
      <w:r w:rsidR="004F0BF0" w:rsidRPr="008F2929">
        <w:rPr>
          <w:rFonts w:ascii="Times New Roman" w:hAnsi="Times New Roman" w:cs="Times New Roman"/>
          <w:b/>
          <w:bCs/>
          <w:sz w:val="28"/>
          <w:szCs w:val="28"/>
        </w:rPr>
        <w:t>Ancient Practice of Technology</w:t>
      </w:r>
    </w:p>
    <w:p w:rsidR="003B3A09" w:rsidRPr="008F2929" w:rsidRDefault="003B3A09"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1807FC" w:rsidRPr="008F2929">
        <w:rPr>
          <w:rFonts w:ascii="Times New Roman" w:hAnsi="Times New Roman" w:cs="Times New Roman"/>
          <w:sz w:val="28"/>
          <w:szCs w:val="28"/>
        </w:rPr>
        <w:t xml:space="preserve">The history of the development of science and technology over the decades or ages, according to Ogulade (2002), has been closely related to the development of man himself. The vocational and technical education, in one </w:t>
      </w:r>
      <w:r w:rsidR="001807FC" w:rsidRPr="008F2929">
        <w:rPr>
          <w:rFonts w:ascii="Times New Roman" w:hAnsi="Times New Roman" w:cs="Times New Roman"/>
          <w:sz w:val="28"/>
          <w:szCs w:val="28"/>
        </w:rPr>
        <w:lastRenderedPageBreak/>
        <w:t>form or another, was in vogue before the introduction of western education in Nigeria.</w:t>
      </w:r>
    </w:p>
    <w:p w:rsidR="001807FC" w:rsidRPr="008F2929" w:rsidRDefault="001807FC" w:rsidP="001A2FCA">
      <w:p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tab/>
        <w:t>Traditional education offered recipient an opportunities to acquire skills, it is the evident of formal education in this country that neglected vocational education totally this made technical education to have a slow start and developed that expected than other forms of education in Nigeria. This was due to the fact that the pioneers of Western Education Nigeria</w:t>
      </w:r>
      <w:r w:rsidR="002B02EC" w:rsidRPr="008F2929">
        <w:rPr>
          <w:rFonts w:ascii="Times New Roman" w:hAnsi="Times New Roman" w:cs="Times New Roman"/>
          <w:sz w:val="28"/>
          <w:szCs w:val="28"/>
        </w:rPr>
        <w:t xml:space="preserve"> were unable to popularize technical and vocational education because the former is more expensive in term of equipment and staff (Agbionu, 2006</w:t>
      </w:r>
      <w:r w:rsidR="005773D4" w:rsidRPr="008F2929">
        <w:rPr>
          <w:rFonts w:ascii="Times New Roman" w:hAnsi="Times New Roman" w:cs="Times New Roman"/>
          <w:sz w:val="28"/>
          <w:szCs w:val="28"/>
        </w:rPr>
        <w:t>). The situation was further complicate by the fact that most of the British Colonial Policy makers were literacy men and women who had studied classes at the University Oxford, Cambridge and London. In addition, all the voluntary agencies, which pioneered western education in</w:t>
      </w:r>
      <w:r w:rsidR="00543B3C" w:rsidRPr="008F2929">
        <w:rPr>
          <w:rFonts w:ascii="Times New Roman" w:hAnsi="Times New Roman" w:cs="Times New Roman"/>
          <w:sz w:val="28"/>
          <w:szCs w:val="28"/>
        </w:rPr>
        <w:t xml:space="preserve"> this country, were more interested in the ability to read the Bible than in the ability to turn screw and pumps.</w:t>
      </w:r>
    </w:p>
    <w:p w:rsidR="005754C8" w:rsidRPr="008F2929" w:rsidRDefault="005754C8" w:rsidP="001A2FCA">
      <w:p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tab/>
        <w:t>According to Akuyuo (2005)</w:t>
      </w:r>
      <w:r w:rsidR="00FB61EE" w:rsidRPr="008F2929">
        <w:rPr>
          <w:rFonts w:ascii="Times New Roman" w:hAnsi="Times New Roman" w:cs="Times New Roman"/>
          <w:sz w:val="28"/>
          <w:szCs w:val="28"/>
        </w:rPr>
        <w:t xml:space="preserve">, despite the fact that poor image portrayed during this era, traditional form of African education was education was mainly </w:t>
      </w:r>
      <w:r w:rsidR="00FB61EE" w:rsidRPr="008F2929">
        <w:rPr>
          <w:rFonts w:ascii="Times New Roman" w:hAnsi="Times New Roman" w:cs="Times New Roman"/>
          <w:sz w:val="28"/>
          <w:szCs w:val="28"/>
        </w:rPr>
        <w:lastRenderedPageBreak/>
        <w:t>on vocation. The traditional vocation system is mostly classified into three groups, trade craft and agricultural education, professional</w:t>
      </w:r>
      <w:r w:rsidR="00121A3B" w:rsidRPr="008F2929">
        <w:rPr>
          <w:rFonts w:ascii="Times New Roman" w:hAnsi="Times New Roman" w:cs="Times New Roman"/>
          <w:sz w:val="28"/>
          <w:szCs w:val="28"/>
        </w:rPr>
        <w:t>s  such as medicine, priesthood, etc. The vocational training then was largely in the apprenticeship system where the traditional educational system mostly involved in attachment of trainees to an experienced craftsman in the communities to be trained to acquire specific vocational education skills to enable the end product earns their living.</w:t>
      </w:r>
    </w:p>
    <w:p w:rsidR="00104A53" w:rsidRPr="008F2929" w:rsidRDefault="00121A3B" w:rsidP="001A2FCA">
      <w:pPr>
        <w:spacing w:line="480" w:lineRule="auto"/>
        <w:jc w:val="both"/>
        <w:rPr>
          <w:rFonts w:asciiTheme="majorBidi" w:hAnsiTheme="majorBidi" w:cstheme="majorBidi"/>
          <w:sz w:val="28"/>
          <w:szCs w:val="28"/>
        </w:rPr>
      </w:pPr>
      <w:r w:rsidRPr="008F2929">
        <w:rPr>
          <w:rFonts w:ascii="Times New Roman" w:hAnsi="Times New Roman" w:cs="Times New Roman"/>
          <w:sz w:val="28"/>
          <w:szCs w:val="28"/>
        </w:rPr>
        <w:tab/>
      </w:r>
      <w:r w:rsidR="00104A53" w:rsidRPr="008F2929">
        <w:rPr>
          <w:rFonts w:asciiTheme="majorBidi" w:hAnsiTheme="majorBidi" w:cstheme="majorBidi"/>
          <w:sz w:val="28"/>
          <w:szCs w:val="28"/>
        </w:rPr>
        <w:t>Ejenari</w:t>
      </w:r>
      <w:r w:rsidR="008B7C94" w:rsidRPr="008F2929">
        <w:rPr>
          <w:rFonts w:asciiTheme="majorBidi" w:hAnsiTheme="majorBidi" w:cstheme="majorBidi"/>
          <w:sz w:val="28"/>
          <w:szCs w:val="28"/>
        </w:rPr>
        <w:t xml:space="preserve">, </w:t>
      </w:r>
      <w:r w:rsidR="00104A53" w:rsidRPr="008F2929">
        <w:rPr>
          <w:rFonts w:asciiTheme="majorBidi" w:hAnsiTheme="majorBidi" w:cstheme="majorBidi"/>
          <w:sz w:val="28"/>
          <w:szCs w:val="28"/>
        </w:rPr>
        <w:t>D</w:t>
      </w:r>
      <w:r w:rsidR="008B7C94" w:rsidRPr="008F2929">
        <w:rPr>
          <w:rFonts w:asciiTheme="majorBidi" w:hAnsiTheme="majorBidi" w:cstheme="majorBidi"/>
          <w:sz w:val="28"/>
          <w:szCs w:val="28"/>
        </w:rPr>
        <w:t xml:space="preserve"> </w:t>
      </w:r>
      <w:r w:rsidR="00104A53" w:rsidRPr="008F2929">
        <w:rPr>
          <w:rFonts w:asciiTheme="majorBidi" w:hAnsiTheme="majorBidi" w:cstheme="majorBidi"/>
          <w:sz w:val="28"/>
          <w:szCs w:val="28"/>
        </w:rPr>
        <w:t>(2006)</w:t>
      </w:r>
      <w:r w:rsidR="008B7C94" w:rsidRPr="008F2929">
        <w:rPr>
          <w:rFonts w:asciiTheme="majorBidi" w:hAnsiTheme="majorBidi" w:cstheme="majorBidi"/>
          <w:sz w:val="28"/>
          <w:szCs w:val="28"/>
        </w:rPr>
        <w:t>.</w:t>
      </w:r>
      <w:r w:rsidR="00104A53" w:rsidRPr="008F2929">
        <w:rPr>
          <w:rFonts w:asciiTheme="majorBidi" w:hAnsiTheme="majorBidi" w:cstheme="majorBidi"/>
          <w:sz w:val="28"/>
          <w:szCs w:val="28"/>
        </w:rPr>
        <w:t xml:space="preserve"> </w:t>
      </w:r>
      <w:r w:rsidR="008B7C94" w:rsidRPr="008F2929">
        <w:rPr>
          <w:rFonts w:asciiTheme="majorBidi" w:hAnsiTheme="majorBidi" w:cstheme="majorBidi"/>
          <w:sz w:val="28"/>
          <w:szCs w:val="28"/>
        </w:rPr>
        <w:t xml:space="preserve">Stressed </w:t>
      </w:r>
      <w:r w:rsidR="00104A53" w:rsidRPr="008F2929">
        <w:rPr>
          <w:rFonts w:asciiTheme="majorBidi" w:hAnsiTheme="majorBidi" w:cstheme="majorBidi"/>
          <w:sz w:val="28"/>
          <w:szCs w:val="28"/>
        </w:rPr>
        <w:t>that traditional education existed with the multilateral aim of characters training and job orientation, which it's objectives are  as follows:</w:t>
      </w:r>
    </w:p>
    <w:p w:rsidR="00104A53" w:rsidRPr="008F2929" w:rsidRDefault="00104A53" w:rsidP="001A2FCA">
      <w:pPr>
        <w:pStyle w:val="ListParagraph"/>
        <w:numPr>
          <w:ilvl w:val="0"/>
          <w:numId w:val="13"/>
        </w:numPr>
        <w:spacing w:line="480" w:lineRule="auto"/>
        <w:ind w:left="450"/>
        <w:jc w:val="both"/>
        <w:rPr>
          <w:rFonts w:asciiTheme="majorBidi" w:hAnsiTheme="majorBidi" w:cstheme="majorBidi"/>
          <w:sz w:val="28"/>
          <w:szCs w:val="28"/>
        </w:rPr>
      </w:pPr>
      <w:r w:rsidRPr="008F2929">
        <w:rPr>
          <w:rFonts w:asciiTheme="majorBidi" w:hAnsiTheme="majorBidi" w:cstheme="majorBidi"/>
          <w:sz w:val="28"/>
          <w:szCs w:val="28"/>
        </w:rPr>
        <w:t xml:space="preserve">To </w:t>
      </w:r>
      <w:r w:rsidR="00E651CB" w:rsidRPr="008F2929">
        <w:rPr>
          <w:rFonts w:asciiTheme="majorBidi" w:hAnsiTheme="majorBidi" w:cstheme="majorBidi"/>
          <w:sz w:val="28"/>
          <w:szCs w:val="28"/>
        </w:rPr>
        <w:t>develop</w:t>
      </w:r>
      <w:r w:rsidRPr="008F2929">
        <w:rPr>
          <w:rFonts w:asciiTheme="majorBidi" w:hAnsiTheme="majorBidi" w:cstheme="majorBidi"/>
          <w:sz w:val="28"/>
          <w:szCs w:val="28"/>
        </w:rPr>
        <w:t xml:space="preserve"> specific vocational training</w:t>
      </w:r>
    </w:p>
    <w:p w:rsidR="00104A53" w:rsidRPr="008F2929" w:rsidRDefault="00104A53" w:rsidP="001A2FCA">
      <w:pPr>
        <w:pStyle w:val="ListParagraph"/>
        <w:numPr>
          <w:ilvl w:val="0"/>
          <w:numId w:val="13"/>
        </w:numPr>
        <w:spacing w:line="480" w:lineRule="auto"/>
        <w:ind w:left="450"/>
        <w:jc w:val="both"/>
        <w:rPr>
          <w:rFonts w:asciiTheme="majorBidi" w:hAnsiTheme="majorBidi" w:cstheme="majorBidi"/>
          <w:sz w:val="28"/>
          <w:szCs w:val="28"/>
        </w:rPr>
      </w:pPr>
      <w:r w:rsidRPr="008F2929">
        <w:rPr>
          <w:rFonts w:asciiTheme="majorBidi" w:hAnsiTheme="majorBidi" w:cstheme="majorBidi"/>
          <w:sz w:val="28"/>
          <w:szCs w:val="28"/>
        </w:rPr>
        <w:t xml:space="preserve">To </w:t>
      </w:r>
      <w:r w:rsidR="00E651CB" w:rsidRPr="008F2929">
        <w:rPr>
          <w:rFonts w:asciiTheme="majorBidi" w:hAnsiTheme="majorBidi" w:cstheme="majorBidi"/>
          <w:sz w:val="28"/>
          <w:szCs w:val="28"/>
        </w:rPr>
        <w:t>develop</w:t>
      </w:r>
      <w:r w:rsidRPr="008F2929">
        <w:rPr>
          <w:rFonts w:asciiTheme="majorBidi" w:hAnsiTheme="majorBidi" w:cstheme="majorBidi"/>
          <w:sz w:val="28"/>
          <w:szCs w:val="28"/>
        </w:rPr>
        <w:t xml:space="preserve"> intellectual skills;</w:t>
      </w:r>
    </w:p>
    <w:p w:rsidR="00104A53" w:rsidRPr="008F2929" w:rsidRDefault="00104A53" w:rsidP="001A2FCA">
      <w:pPr>
        <w:pStyle w:val="ListParagraph"/>
        <w:numPr>
          <w:ilvl w:val="0"/>
          <w:numId w:val="13"/>
        </w:numPr>
        <w:spacing w:line="480" w:lineRule="auto"/>
        <w:ind w:left="450"/>
        <w:jc w:val="both"/>
        <w:rPr>
          <w:rFonts w:asciiTheme="majorBidi" w:hAnsiTheme="majorBidi" w:cstheme="majorBidi"/>
          <w:sz w:val="28"/>
          <w:szCs w:val="28"/>
        </w:rPr>
      </w:pPr>
      <w:r w:rsidRPr="008F2929">
        <w:rPr>
          <w:rFonts w:asciiTheme="majorBidi" w:hAnsiTheme="majorBidi" w:cstheme="majorBidi"/>
          <w:sz w:val="28"/>
          <w:szCs w:val="28"/>
        </w:rPr>
        <w:t>To develop a healthy attitude towards honest labour;</w:t>
      </w:r>
    </w:p>
    <w:p w:rsidR="00104A53" w:rsidRPr="008F2929" w:rsidRDefault="00104A53" w:rsidP="001A2FCA">
      <w:pPr>
        <w:pStyle w:val="ListParagraph"/>
        <w:numPr>
          <w:ilvl w:val="0"/>
          <w:numId w:val="13"/>
        </w:numPr>
        <w:spacing w:line="480" w:lineRule="auto"/>
        <w:ind w:left="450"/>
        <w:jc w:val="both"/>
        <w:rPr>
          <w:rFonts w:asciiTheme="majorBidi" w:hAnsiTheme="majorBidi" w:cstheme="majorBidi"/>
          <w:sz w:val="28"/>
          <w:szCs w:val="28"/>
        </w:rPr>
      </w:pPr>
      <w:r w:rsidRPr="008F2929">
        <w:rPr>
          <w:rFonts w:asciiTheme="majorBidi" w:hAnsiTheme="majorBidi" w:cstheme="majorBidi"/>
          <w:sz w:val="28"/>
          <w:szCs w:val="28"/>
        </w:rPr>
        <w:t xml:space="preserve">To develop a sense of belonging and to participate actively in family and community affairs and confirm to the social order of the day.the education </w:t>
      </w:r>
      <w:r w:rsidRPr="008F2929">
        <w:rPr>
          <w:rFonts w:asciiTheme="majorBidi" w:hAnsiTheme="majorBidi" w:cstheme="majorBidi"/>
          <w:sz w:val="28"/>
          <w:szCs w:val="28"/>
        </w:rPr>
        <w:lastRenderedPageBreak/>
        <w:t>was largely vocation : and as such function in training those who created job;</w:t>
      </w:r>
    </w:p>
    <w:p w:rsidR="00A530CC" w:rsidRPr="008F2929" w:rsidRDefault="00104A53" w:rsidP="001A2FCA">
      <w:pPr>
        <w:pStyle w:val="ListParagraph"/>
        <w:numPr>
          <w:ilvl w:val="0"/>
          <w:numId w:val="13"/>
        </w:numPr>
        <w:spacing w:line="480" w:lineRule="auto"/>
        <w:ind w:left="450"/>
        <w:jc w:val="both"/>
        <w:rPr>
          <w:rFonts w:asciiTheme="majorBidi" w:hAnsiTheme="majorBidi" w:cstheme="majorBidi"/>
          <w:sz w:val="28"/>
          <w:szCs w:val="28"/>
        </w:rPr>
      </w:pPr>
      <w:r w:rsidRPr="008F2929">
        <w:rPr>
          <w:rFonts w:asciiTheme="majorBidi" w:hAnsiTheme="majorBidi" w:cstheme="majorBidi"/>
          <w:sz w:val="28"/>
          <w:szCs w:val="28"/>
        </w:rPr>
        <w:t xml:space="preserve">To develop the child talent physical skills.W ,aka,(2002)also stressed that the technology started with hand work and local craft which has been an important practical aspect of educational  process </w:t>
      </w:r>
      <w:r w:rsidR="008B1177" w:rsidRPr="008F2929">
        <w:rPr>
          <w:rFonts w:asciiTheme="majorBidi" w:hAnsiTheme="majorBidi" w:cstheme="majorBidi"/>
          <w:sz w:val="28"/>
          <w:szCs w:val="28"/>
        </w:rPr>
        <w:t>especially</w:t>
      </w:r>
      <w:r w:rsidRPr="008F2929">
        <w:rPr>
          <w:rFonts w:asciiTheme="majorBidi" w:hAnsiTheme="majorBidi" w:cstheme="majorBidi"/>
          <w:sz w:val="28"/>
          <w:szCs w:val="28"/>
        </w:rPr>
        <w:t xml:space="preserve"> in Nigeria for a long time.it has flourished over the year on the for of  cloth weaving, basket making, pottery, wood carving, dyeing,bead making among others.</w:t>
      </w:r>
    </w:p>
    <w:p w:rsidR="00022B97" w:rsidRPr="008F2929" w:rsidRDefault="00A530CC" w:rsidP="001A2FCA">
      <w:pPr>
        <w:spacing w:line="480" w:lineRule="auto"/>
        <w:ind w:left="90"/>
        <w:jc w:val="both"/>
        <w:rPr>
          <w:rFonts w:asciiTheme="majorBidi" w:hAnsiTheme="majorBidi" w:cstheme="majorBidi"/>
          <w:sz w:val="28"/>
          <w:szCs w:val="28"/>
        </w:rPr>
      </w:pPr>
      <w:r w:rsidRPr="008F2929">
        <w:rPr>
          <w:rFonts w:asciiTheme="majorBidi" w:hAnsiTheme="majorBidi" w:cstheme="majorBidi"/>
          <w:b/>
          <w:bCs/>
          <w:sz w:val="28"/>
          <w:szCs w:val="28"/>
        </w:rPr>
        <w:t>2.2</w:t>
      </w:r>
      <w:r w:rsidR="00E651CB" w:rsidRPr="008F2929">
        <w:rPr>
          <w:rFonts w:asciiTheme="majorBidi" w:hAnsiTheme="majorBidi" w:cstheme="majorBidi"/>
          <w:b/>
          <w:bCs/>
          <w:sz w:val="28"/>
          <w:szCs w:val="28"/>
        </w:rPr>
        <w:tab/>
      </w:r>
      <w:r w:rsidR="00104A53" w:rsidRPr="008F2929">
        <w:rPr>
          <w:rFonts w:asciiTheme="majorBidi" w:hAnsiTheme="majorBidi" w:cstheme="majorBidi"/>
          <w:b/>
          <w:bCs/>
          <w:sz w:val="28"/>
          <w:szCs w:val="28"/>
        </w:rPr>
        <w:t>Vocational  and technology education in schools</w:t>
      </w:r>
    </w:p>
    <w:p w:rsidR="00022B97" w:rsidRPr="008F2929" w:rsidRDefault="00104A53" w:rsidP="001A2FCA">
      <w:pPr>
        <w:spacing w:line="480" w:lineRule="auto"/>
        <w:ind w:left="90" w:firstLine="630"/>
        <w:jc w:val="both"/>
        <w:rPr>
          <w:rFonts w:asciiTheme="majorBidi" w:hAnsiTheme="majorBidi" w:cstheme="majorBidi"/>
          <w:sz w:val="28"/>
          <w:szCs w:val="28"/>
        </w:rPr>
      </w:pPr>
      <w:r w:rsidRPr="008F2929">
        <w:rPr>
          <w:rFonts w:asciiTheme="majorBidi" w:hAnsiTheme="majorBidi" w:cstheme="majorBidi"/>
          <w:sz w:val="28"/>
          <w:szCs w:val="28"/>
        </w:rPr>
        <w:t>Technical and vocational education according to Akandla</w:t>
      </w:r>
      <w:r w:rsidR="00D57251" w:rsidRPr="008F2929">
        <w:rPr>
          <w:rFonts w:asciiTheme="majorBidi" w:hAnsiTheme="majorBidi" w:cstheme="majorBidi"/>
          <w:sz w:val="28"/>
          <w:szCs w:val="28"/>
        </w:rPr>
        <w:t xml:space="preserve"> </w:t>
      </w:r>
      <w:r w:rsidRPr="008F2929">
        <w:rPr>
          <w:rFonts w:asciiTheme="majorBidi" w:hAnsiTheme="majorBidi" w:cstheme="majorBidi"/>
          <w:sz w:val="28"/>
          <w:szCs w:val="28"/>
        </w:rPr>
        <w:t>(2012)</w:t>
      </w:r>
      <w:r w:rsidR="001D0C99" w:rsidRPr="008F2929">
        <w:rPr>
          <w:rFonts w:asciiTheme="majorBidi" w:hAnsiTheme="majorBidi" w:cstheme="majorBidi"/>
          <w:sz w:val="28"/>
          <w:szCs w:val="28"/>
        </w:rPr>
        <w:t xml:space="preserve">, </w:t>
      </w:r>
      <w:r w:rsidRPr="008F2929">
        <w:rPr>
          <w:rFonts w:asciiTheme="majorBidi" w:hAnsiTheme="majorBidi" w:cstheme="majorBidi"/>
          <w:sz w:val="28"/>
          <w:szCs w:val="28"/>
        </w:rPr>
        <w:t>was formally organized in 2010.</w:t>
      </w:r>
      <w:r w:rsidR="00D57251" w:rsidRPr="008F2929">
        <w:rPr>
          <w:rFonts w:asciiTheme="majorBidi" w:hAnsiTheme="majorBidi" w:cstheme="majorBidi"/>
          <w:sz w:val="28"/>
          <w:szCs w:val="28"/>
        </w:rPr>
        <w:t xml:space="preserve"> </w:t>
      </w:r>
      <w:r w:rsidRPr="008F2929">
        <w:rPr>
          <w:rFonts w:asciiTheme="majorBidi" w:hAnsiTheme="majorBidi" w:cstheme="majorBidi"/>
          <w:sz w:val="28"/>
          <w:szCs w:val="28"/>
        </w:rPr>
        <w:t>two of the earlier schools, the memorial industrial schools founded by Christian missionary society (</w:t>
      </w:r>
      <w:r w:rsidR="00984EAB" w:rsidRPr="008F2929">
        <w:rPr>
          <w:rFonts w:asciiTheme="majorBidi" w:hAnsiTheme="majorBidi" w:cstheme="majorBidi"/>
          <w:sz w:val="28"/>
          <w:szCs w:val="28"/>
        </w:rPr>
        <w:t>CMS</w:t>
      </w:r>
      <w:r w:rsidRPr="008F2929">
        <w:rPr>
          <w:rFonts w:asciiTheme="majorBidi" w:hAnsiTheme="majorBidi" w:cstheme="majorBidi"/>
          <w:sz w:val="28"/>
          <w:szCs w:val="28"/>
        </w:rPr>
        <w:t>)</w:t>
      </w:r>
      <w:r w:rsidR="00022B97" w:rsidRPr="008F2929">
        <w:rPr>
          <w:rFonts w:asciiTheme="majorBidi" w:hAnsiTheme="majorBidi" w:cstheme="majorBidi"/>
          <w:sz w:val="28"/>
          <w:szCs w:val="28"/>
        </w:rPr>
        <w:t xml:space="preserve"> </w:t>
      </w:r>
      <w:r w:rsidRPr="008F2929">
        <w:rPr>
          <w:rFonts w:asciiTheme="majorBidi" w:hAnsiTheme="majorBidi" w:cstheme="majorBidi"/>
          <w:sz w:val="28"/>
          <w:szCs w:val="28"/>
        </w:rPr>
        <w:t>at Calabar had already included some commercial and vocational subjects such as printing, carpentry, mechanics, bricklaying among the subjects offered in the curriculum.</w:t>
      </w:r>
    </w:p>
    <w:p w:rsidR="00104A53" w:rsidRPr="008F2929" w:rsidRDefault="00104A53" w:rsidP="00315BB4">
      <w:pPr>
        <w:spacing w:line="480" w:lineRule="auto"/>
        <w:ind w:left="90" w:firstLine="630"/>
        <w:jc w:val="both"/>
        <w:rPr>
          <w:rFonts w:asciiTheme="majorBidi" w:hAnsiTheme="majorBidi" w:cstheme="majorBidi"/>
          <w:sz w:val="28"/>
          <w:szCs w:val="28"/>
        </w:rPr>
      </w:pPr>
      <w:r w:rsidRPr="008F2929">
        <w:rPr>
          <w:rFonts w:asciiTheme="majorBidi" w:hAnsiTheme="majorBidi" w:cstheme="majorBidi"/>
          <w:sz w:val="28"/>
          <w:szCs w:val="28"/>
        </w:rPr>
        <w:t>Akuya</w:t>
      </w:r>
      <w:r w:rsidR="00022B97" w:rsidRPr="008F2929">
        <w:rPr>
          <w:rFonts w:asciiTheme="majorBidi" w:hAnsiTheme="majorBidi" w:cstheme="majorBidi"/>
          <w:sz w:val="28"/>
          <w:szCs w:val="28"/>
        </w:rPr>
        <w:t xml:space="preserve">, </w:t>
      </w:r>
      <w:r w:rsidRPr="008F2929">
        <w:rPr>
          <w:rFonts w:asciiTheme="majorBidi" w:hAnsiTheme="majorBidi" w:cstheme="majorBidi"/>
          <w:sz w:val="28"/>
          <w:szCs w:val="28"/>
        </w:rPr>
        <w:t>(2001)</w:t>
      </w:r>
      <w:r w:rsidR="00872575" w:rsidRPr="008F2929">
        <w:rPr>
          <w:rFonts w:asciiTheme="majorBidi" w:hAnsiTheme="majorBidi" w:cstheme="majorBidi"/>
          <w:sz w:val="28"/>
          <w:szCs w:val="28"/>
        </w:rPr>
        <w:t>.</w:t>
      </w:r>
      <w:r w:rsidRPr="008F2929">
        <w:rPr>
          <w:rFonts w:asciiTheme="majorBidi" w:hAnsiTheme="majorBidi" w:cstheme="majorBidi"/>
          <w:sz w:val="28"/>
          <w:szCs w:val="28"/>
        </w:rPr>
        <w:t xml:space="preserve"> </w:t>
      </w:r>
      <w:r w:rsidR="00872575" w:rsidRPr="008F2929">
        <w:rPr>
          <w:rFonts w:asciiTheme="majorBidi" w:hAnsiTheme="majorBidi" w:cstheme="majorBidi"/>
          <w:sz w:val="28"/>
          <w:szCs w:val="28"/>
        </w:rPr>
        <w:t xml:space="preserve">Stressed  </w:t>
      </w:r>
      <w:r w:rsidRPr="008F2929">
        <w:rPr>
          <w:rFonts w:asciiTheme="majorBidi" w:hAnsiTheme="majorBidi" w:cstheme="majorBidi"/>
          <w:sz w:val="28"/>
          <w:szCs w:val="28"/>
        </w:rPr>
        <w:t xml:space="preserve">that their objectives was not only to train interpreter, clerks and man power for church, </w:t>
      </w:r>
      <w:r w:rsidR="00872575" w:rsidRPr="008F2929">
        <w:rPr>
          <w:rFonts w:asciiTheme="majorBidi" w:hAnsiTheme="majorBidi" w:cstheme="majorBidi"/>
          <w:sz w:val="28"/>
          <w:szCs w:val="28"/>
        </w:rPr>
        <w:t>commercial</w:t>
      </w:r>
      <w:r w:rsidRPr="008F2929">
        <w:rPr>
          <w:rFonts w:asciiTheme="majorBidi" w:hAnsiTheme="majorBidi" w:cstheme="majorBidi"/>
          <w:sz w:val="28"/>
          <w:szCs w:val="28"/>
        </w:rPr>
        <w:t xml:space="preserve"> houses and the </w:t>
      </w:r>
      <w:r w:rsidRPr="008F2929">
        <w:rPr>
          <w:rFonts w:asciiTheme="majorBidi" w:hAnsiTheme="majorBidi" w:cstheme="majorBidi"/>
          <w:sz w:val="28"/>
          <w:szCs w:val="28"/>
        </w:rPr>
        <w:lastRenderedPageBreak/>
        <w:t xml:space="preserve">government departments alone but also  to ensure self-reliance and productivity in every individual apart from these two schools, this course offered at  government department, training </w:t>
      </w:r>
      <w:r w:rsidR="00044B19" w:rsidRPr="008F2929">
        <w:rPr>
          <w:rFonts w:asciiTheme="majorBidi" w:hAnsiTheme="majorBidi" w:cstheme="majorBidi"/>
          <w:sz w:val="28"/>
          <w:szCs w:val="28"/>
        </w:rPr>
        <w:t>centers</w:t>
      </w:r>
      <w:r w:rsidRPr="008F2929">
        <w:rPr>
          <w:rFonts w:asciiTheme="majorBidi" w:hAnsiTheme="majorBidi" w:cstheme="majorBidi"/>
          <w:sz w:val="28"/>
          <w:szCs w:val="28"/>
        </w:rPr>
        <w:t xml:space="preserve"> were of pose secondary School in nature and only a selected few could benefit from that </w:t>
      </w:r>
      <w:r w:rsidR="00044B19" w:rsidRPr="008F2929">
        <w:rPr>
          <w:rFonts w:asciiTheme="majorBidi" w:hAnsiTheme="majorBidi" w:cstheme="majorBidi"/>
          <w:sz w:val="28"/>
          <w:szCs w:val="28"/>
        </w:rPr>
        <w:t>arrangement. Vocational</w:t>
      </w:r>
      <w:r w:rsidRPr="008F2929">
        <w:rPr>
          <w:rFonts w:asciiTheme="majorBidi" w:hAnsiTheme="majorBidi" w:cstheme="majorBidi"/>
          <w:sz w:val="28"/>
          <w:szCs w:val="28"/>
        </w:rPr>
        <w:t xml:space="preserve"> education not only teach the" how" of every performance but also the "why"</w:t>
      </w:r>
      <w:r w:rsidR="00044B19" w:rsidRPr="008F2929">
        <w:rPr>
          <w:rFonts w:asciiTheme="majorBidi" w:hAnsiTheme="majorBidi" w:cstheme="majorBidi"/>
          <w:sz w:val="28"/>
          <w:szCs w:val="28"/>
        </w:rPr>
        <w:t xml:space="preserve"> </w:t>
      </w:r>
      <w:r w:rsidRPr="008F2929">
        <w:rPr>
          <w:rFonts w:asciiTheme="majorBidi" w:hAnsiTheme="majorBidi" w:cstheme="majorBidi"/>
          <w:sz w:val="28"/>
          <w:szCs w:val="28"/>
        </w:rPr>
        <w:t>if it.</w:t>
      </w:r>
    </w:p>
    <w:p w:rsidR="00104A53" w:rsidRPr="008F2929" w:rsidRDefault="00104A53"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  </w:t>
      </w:r>
      <w:r w:rsidR="00CF3C0A" w:rsidRPr="008F2929">
        <w:rPr>
          <w:rFonts w:asciiTheme="majorBidi" w:hAnsiTheme="majorBidi" w:cstheme="majorBidi"/>
          <w:sz w:val="28"/>
          <w:szCs w:val="28"/>
        </w:rPr>
        <w:tab/>
      </w:r>
      <w:r w:rsidRPr="008F2929">
        <w:rPr>
          <w:rFonts w:asciiTheme="majorBidi" w:hAnsiTheme="majorBidi" w:cstheme="majorBidi"/>
          <w:sz w:val="28"/>
          <w:szCs w:val="28"/>
        </w:rPr>
        <w:t>The importance of vocational education made it to be revisited and re-</w:t>
      </w:r>
      <w:r w:rsidR="00CF3C0A" w:rsidRPr="008F2929">
        <w:rPr>
          <w:rFonts w:asciiTheme="majorBidi" w:hAnsiTheme="majorBidi" w:cstheme="majorBidi"/>
          <w:sz w:val="28"/>
          <w:szCs w:val="28"/>
        </w:rPr>
        <w:t>emphasized</w:t>
      </w:r>
      <w:r w:rsidRPr="008F2929">
        <w:rPr>
          <w:rFonts w:asciiTheme="majorBidi" w:hAnsiTheme="majorBidi" w:cstheme="majorBidi"/>
          <w:sz w:val="28"/>
          <w:szCs w:val="28"/>
        </w:rPr>
        <w:t xml:space="preserve"> in the educational policy of Nigeria. Hence in 1945, the first major recommendations for the introduction of formal organized technical and vocational education at the primary and secondary School level education in West Africa proposed that the remises of defunct yaba hign college should be converted into technical institute.</w:t>
      </w:r>
    </w:p>
    <w:p w:rsidR="00CC6E86" w:rsidRPr="008F2929" w:rsidRDefault="008A1DAA"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 </w:t>
      </w:r>
      <w:r w:rsidRPr="008F2929">
        <w:rPr>
          <w:rFonts w:asciiTheme="majorBidi" w:hAnsiTheme="majorBidi" w:cstheme="majorBidi"/>
          <w:sz w:val="28"/>
          <w:szCs w:val="28"/>
        </w:rPr>
        <w:tab/>
      </w:r>
      <w:r w:rsidR="00104A53" w:rsidRPr="008F2929">
        <w:rPr>
          <w:rFonts w:asciiTheme="majorBidi" w:hAnsiTheme="majorBidi" w:cstheme="majorBidi"/>
          <w:sz w:val="28"/>
          <w:szCs w:val="28"/>
        </w:rPr>
        <w:t>Ozoro (2003)</w:t>
      </w:r>
      <w:r w:rsidR="00DB7804" w:rsidRPr="008F2929">
        <w:rPr>
          <w:rFonts w:asciiTheme="majorBidi" w:hAnsiTheme="majorBidi" w:cstheme="majorBidi"/>
          <w:sz w:val="28"/>
          <w:szCs w:val="28"/>
        </w:rPr>
        <w:t>,</w:t>
      </w:r>
      <w:r w:rsidR="00104A53" w:rsidRPr="008F2929">
        <w:rPr>
          <w:rFonts w:asciiTheme="majorBidi" w:hAnsiTheme="majorBidi" w:cstheme="majorBidi"/>
          <w:sz w:val="28"/>
          <w:szCs w:val="28"/>
        </w:rPr>
        <w:t xml:space="preserve"> viewed that secondary education plays a pivotal role in development because it is where a solid foundation for the acquisition of scientific and technological skills must be laid to sustain purposeful </w:t>
      </w:r>
      <w:r w:rsidR="00104A53" w:rsidRPr="008F2929">
        <w:rPr>
          <w:rFonts w:asciiTheme="majorBidi" w:hAnsiTheme="majorBidi" w:cstheme="majorBidi"/>
          <w:sz w:val="28"/>
          <w:szCs w:val="28"/>
        </w:rPr>
        <w:lastRenderedPageBreak/>
        <w:t>development.</w:t>
      </w:r>
      <w:r w:rsidR="00DB7804" w:rsidRPr="008F2929">
        <w:rPr>
          <w:rFonts w:asciiTheme="majorBidi" w:hAnsiTheme="majorBidi" w:cstheme="majorBidi"/>
          <w:sz w:val="28"/>
          <w:szCs w:val="28"/>
        </w:rPr>
        <w:t xml:space="preserve"> </w:t>
      </w:r>
      <w:r w:rsidR="00CC6E86" w:rsidRPr="008F2929">
        <w:rPr>
          <w:rFonts w:asciiTheme="majorBidi" w:hAnsiTheme="majorBidi" w:cstheme="majorBidi"/>
          <w:sz w:val="28"/>
          <w:szCs w:val="28"/>
        </w:rPr>
        <w:t xml:space="preserve">He </w:t>
      </w:r>
      <w:r w:rsidR="00104A53" w:rsidRPr="008F2929">
        <w:rPr>
          <w:rFonts w:asciiTheme="majorBidi" w:hAnsiTheme="majorBidi" w:cstheme="majorBidi"/>
          <w:sz w:val="28"/>
          <w:szCs w:val="28"/>
        </w:rPr>
        <w:t xml:space="preserve">stressed further that if  the foundation for long  term and </w:t>
      </w:r>
      <w:r w:rsidR="00CC6E86" w:rsidRPr="008F2929">
        <w:rPr>
          <w:rFonts w:asciiTheme="majorBidi" w:hAnsiTheme="majorBidi" w:cstheme="majorBidi"/>
          <w:sz w:val="28"/>
          <w:szCs w:val="28"/>
        </w:rPr>
        <w:t>manful</w:t>
      </w:r>
      <w:r w:rsidR="00104A53" w:rsidRPr="008F2929">
        <w:rPr>
          <w:rFonts w:asciiTheme="majorBidi" w:hAnsiTheme="majorBidi" w:cstheme="majorBidi"/>
          <w:sz w:val="28"/>
          <w:szCs w:val="28"/>
        </w:rPr>
        <w:t xml:space="preserve"> development.</w:t>
      </w:r>
    </w:p>
    <w:p w:rsidR="00FA04D7" w:rsidRPr="008F2929" w:rsidRDefault="00104A53" w:rsidP="001A2FCA">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 xml:space="preserve"> He also stressed that technical education is indeed the education required for many occupations which demands a technical education programmes which begins in the secondary School and continues for two or more years beyond. </w:t>
      </w:r>
    </w:p>
    <w:p w:rsidR="00DF21D8" w:rsidRPr="008F2929" w:rsidRDefault="00104A53" w:rsidP="00DF21D8">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With this fact ,the national policy on  education (</w:t>
      </w:r>
      <w:r w:rsidR="00624B77" w:rsidRPr="008F2929">
        <w:rPr>
          <w:rFonts w:asciiTheme="majorBidi" w:hAnsiTheme="majorBidi" w:cstheme="majorBidi"/>
          <w:sz w:val="28"/>
          <w:szCs w:val="28"/>
        </w:rPr>
        <w:t>CMS</w:t>
      </w:r>
      <w:r w:rsidRPr="008F2929">
        <w:rPr>
          <w:rFonts w:asciiTheme="majorBidi" w:hAnsiTheme="majorBidi" w:cstheme="majorBidi"/>
          <w:sz w:val="28"/>
          <w:szCs w:val="28"/>
        </w:rPr>
        <w:t>) broken  secondary School education into two others, each three years duration . the first segment is the Junior secondary school (</w:t>
      </w:r>
      <w:r w:rsidR="008B1177" w:rsidRPr="008F2929">
        <w:rPr>
          <w:rFonts w:asciiTheme="majorBidi" w:hAnsiTheme="majorBidi" w:cstheme="majorBidi"/>
          <w:sz w:val="28"/>
          <w:szCs w:val="28"/>
        </w:rPr>
        <w:t>JSS</w:t>
      </w:r>
      <w:r w:rsidRPr="008F2929">
        <w:rPr>
          <w:rFonts w:asciiTheme="majorBidi" w:hAnsiTheme="majorBidi" w:cstheme="majorBidi"/>
          <w:sz w:val="28"/>
          <w:szCs w:val="28"/>
        </w:rPr>
        <w:t>) which is both academic and pre</w:t>
      </w:r>
      <w:r w:rsidR="003C5C1D" w:rsidRPr="008F2929">
        <w:rPr>
          <w:rFonts w:asciiTheme="majorBidi" w:hAnsiTheme="majorBidi" w:cstheme="majorBidi"/>
          <w:sz w:val="28"/>
          <w:szCs w:val="28"/>
        </w:rPr>
        <w:t>-</w:t>
      </w:r>
      <w:r w:rsidRPr="008F2929">
        <w:rPr>
          <w:rFonts w:asciiTheme="majorBidi" w:hAnsiTheme="majorBidi" w:cstheme="majorBidi"/>
          <w:sz w:val="28"/>
          <w:szCs w:val="28"/>
        </w:rPr>
        <w:t xml:space="preserve">vocational activities such as </w:t>
      </w:r>
      <w:r w:rsidR="003C5C1D" w:rsidRPr="008F2929">
        <w:rPr>
          <w:rFonts w:asciiTheme="majorBidi" w:hAnsiTheme="majorBidi" w:cstheme="majorBidi"/>
          <w:sz w:val="28"/>
          <w:szCs w:val="28"/>
        </w:rPr>
        <w:t xml:space="preserve">Business </w:t>
      </w:r>
      <w:r w:rsidRPr="008F2929">
        <w:rPr>
          <w:rFonts w:asciiTheme="majorBidi" w:hAnsiTheme="majorBidi" w:cstheme="majorBidi"/>
          <w:sz w:val="28"/>
          <w:szCs w:val="28"/>
        </w:rPr>
        <w:t>Education,</w:t>
      </w:r>
      <w:r w:rsidR="008B1177" w:rsidRPr="008F2929">
        <w:rPr>
          <w:rFonts w:asciiTheme="majorBidi" w:hAnsiTheme="majorBidi" w:cstheme="majorBidi"/>
          <w:sz w:val="28"/>
          <w:szCs w:val="28"/>
        </w:rPr>
        <w:t xml:space="preserve"> </w:t>
      </w:r>
      <w:r w:rsidR="003C5C1D" w:rsidRPr="008F2929">
        <w:rPr>
          <w:rFonts w:asciiTheme="majorBidi" w:hAnsiTheme="majorBidi" w:cstheme="majorBidi"/>
          <w:sz w:val="28"/>
          <w:szCs w:val="28"/>
        </w:rPr>
        <w:t>Introductory Technology</w:t>
      </w:r>
      <w:r w:rsidRPr="008F2929">
        <w:rPr>
          <w:rFonts w:asciiTheme="majorBidi" w:hAnsiTheme="majorBidi" w:cstheme="majorBidi"/>
          <w:sz w:val="28"/>
          <w:szCs w:val="28"/>
        </w:rPr>
        <w:t xml:space="preserve">, </w:t>
      </w:r>
      <w:r w:rsidR="003C5C1D" w:rsidRPr="008F2929">
        <w:rPr>
          <w:rFonts w:asciiTheme="majorBidi" w:hAnsiTheme="majorBidi" w:cstheme="majorBidi"/>
          <w:sz w:val="28"/>
          <w:szCs w:val="28"/>
        </w:rPr>
        <w:t>Home Economics</w:t>
      </w:r>
      <w:r w:rsidR="007D66A0" w:rsidRPr="008F2929">
        <w:rPr>
          <w:rFonts w:asciiTheme="majorBidi" w:hAnsiTheme="majorBidi" w:cstheme="majorBidi"/>
          <w:sz w:val="28"/>
          <w:szCs w:val="28"/>
        </w:rPr>
        <w:t xml:space="preserve">,  </w:t>
      </w:r>
      <w:r w:rsidRPr="008F2929">
        <w:rPr>
          <w:rFonts w:asciiTheme="majorBidi" w:hAnsiTheme="majorBidi" w:cstheme="majorBidi"/>
          <w:sz w:val="28"/>
          <w:szCs w:val="28"/>
        </w:rPr>
        <w:t>Agriculture and Local Craft.</w:t>
      </w:r>
    </w:p>
    <w:p w:rsidR="007E0707" w:rsidRPr="008F2929" w:rsidRDefault="00104A53" w:rsidP="007E0707">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According to Ogunniyi</w:t>
      </w:r>
      <w:r w:rsidR="003C5C1D" w:rsidRPr="008F2929">
        <w:rPr>
          <w:rFonts w:asciiTheme="majorBidi" w:hAnsiTheme="majorBidi" w:cstheme="majorBidi"/>
          <w:sz w:val="28"/>
          <w:szCs w:val="28"/>
        </w:rPr>
        <w:t>,</w:t>
      </w:r>
      <w:r w:rsidR="00573ADF" w:rsidRPr="008F2929">
        <w:rPr>
          <w:rFonts w:asciiTheme="majorBidi" w:hAnsiTheme="majorBidi" w:cstheme="majorBidi"/>
          <w:sz w:val="28"/>
          <w:szCs w:val="28"/>
        </w:rPr>
        <w:t xml:space="preserve"> (2007).</w:t>
      </w:r>
      <w:r w:rsidRPr="008F2929">
        <w:rPr>
          <w:rFonts w:asciiTheme="majorBidi" w:hAnsiTheme="majorBidi" w:cstheme="majorBidi"/>
          <w:sz w:val="28"/>
          <w:szCs w:val="28"/>
        </w:rPr>
        <w:t xml:space="preserve"> </w:t>
      </w:r>
      <w:r w:rsidR="00573ADF" w:rsidRPr="008F2929">
        <w:rPr>
          <w:rFonts w:asciiTheme="majorBidi" w:hAnsiTheme="majorBidi" w:cstheme="majorBidi"/>
          <w:sz w:val="28"/>
          <w:szCs w:val="28"/>
        </w:rPr>
        <w:t xml:space="preserve">Teaching </w:t>
      </w:r>
      <w:r w:rsidRPr="008F2929">
        <w:rPr>
          <w:rFonts w:asciiTheme="majorBidi" w:hAnsiTheme="majorBidi" w:cstheme="majorBidi"/>
          <w:sz w:val="28"/>
          <w:szCs w:val="28"/>
        </w:rPr>
        <w:t>as a concept can be explained as an act of practice or profession that can be related to various activities undertaken by more experienced and knowledge persons so as to help others to learn. Seweje</w:t>
      </w:r>
      <w:r w:rsidR="00537145" w:rsidRPr="008F2929">
        <w:rPr>
          <w:rFonts w:asciiTheme="majorBidi" w:hAnsiTheme="majorBidi" w:cstheme="majorBidi"/>
          <w:sz w:val="28"/>
          <w:szCs w:val="28"/>
        </w:rPr>
        <w:t>,</w:t>
      </w:r>
      <w:r w:rsidRPr="008F2929">
        <w:rPr>
          <w:rFonts w:asciiTheme="majorBidi" w:hAnsiTheme="majorBidi" w:cstheme="majorBidi"/>
          <w:sz w:val="28"/>
          <w:szCs w:val="28"/>
        </w:rPr>
        <w:t xml:space="preserve"> (2003), stressed that for teaching to be effective,</w:t>
      </w:r>
      <w:r w:rsidR="00E55B1A" w:rsidRPr="008F2929">
        <w:rPr>
          <w:rFonts w:asciiTheme="majorBidi" w:hAnsiTheme="majorBidi" w:cstheme="majorBidi"/>
          <w:sz w:val="28"/>
          <w:szCs w:val="28"/>
        </w:rPr>
        <w:t xml:space="preserve"> </w:t>
      </w:r>
      <w:r w:rsidRPr="008F2929">
        <w:rPr>
          <w:rFonts w:asciiTheme="majorBidi" w:hAnsiTheme="majorBidi" w:cstheme="majorBidi"/>
          <w:sz w:val="28"/>
          <w:szCs w:val="28"/>
        </w:rPr>
        <w:t xml:space="preserve">it must be able to ensure Permanente relative changes in </w:t>
      </w:r>
      <w:r w:rsidR="00E55B1A" w:rsidRPr="008F2929">
        <w:rPr>
          <w:rFonts w:asciiTheme="majorBidi" w:hAnsiTheme="majorBidi" w:cstheme="majorBidi"/>
          <w:sz w:val="28"/>
          <w:szCs w:val="28"/>
        </w:rPr>
        <w:t>behavior</w:t>
      </w:r>
      <w:r w:rsidRPr="008F2929">
        <w:rPr>
          <w:rFonts w:asciiTheme="majorBidi" w:hAnsiTheme="majorBidi" w:cstheme="majorBidi"/>
          <w:sz w:val="28"/>
          <w:szCs w:val="28"/>
        </w:rPr>
        <w:t xml:space="preserve"> of the learners . It is this </w:t>
      </w:r>
      <w:r w:rsidRPr="008F2929">
        <w:rPr>
          <w:rFonts w:asciiTheme="majorBidi" w:hAnsiTheme="majorBidi" w:cstheme="majorBidi"/>
          <w:sz w:val="28"/>
          <w:szCs w:val="28"/>
        </w:rPr>
        <w:lastRenderedPageBreak/>
        <w:t>change that are expected of students of introductory technology so as to perform productively and to  meet  the national need  of the subject ineffective.</w:t>
      </w:r>
    </w:p>
    <w:p w:rsidR="00104A53" w:rsidRPr="008F2929" w:rsidRDefault="00104A53" w:rsidP="007E0707">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The effectiveness of the teaching can be traced to the Inability, of such teaching to present students or expose the recipient to the practical situation on which the subject is completely based.</w:t>
      </w:r>
    </w:p>
    <w:p w:rsidR="00104A53" w:rsidRPr="008F2929" w:rsidRDefault="0068347E" w:rsidP="00B77E78">
      <w:pPr>
        <w:spacing w:line="480" w:lineRule="auto"/>
        <w:ind w:left="720" w:hanging="720"/>
        <w:jc w:val="both"/>
        <w:rPr>
          <w:rFonts w:asciiTheme="majorBidi" w:hAnsiTheme="majorBidi" w:cstheme="majorBidi"/>
          <w:b/>
          <w:bCs/>
          <w:sz w:val="28"/>
          <w:szCs w:val="28"/>
        </w:rPr>
      </w:pPr>
      <w:r w:rsidRPr="008F2929">
        <w:rPr>
          <w:rFonts w:asciiTheme="majorBidi" w:hAnsiTheme="majorBidi" w:cstheme="majorBidi"/>
          <w:b/>
          <w:bCs/>
          <w:sz w:val="28"/>
          <w:szCs w:val="28"/>
        </w:rPr>
        <w:t>2.3</w:t>
      </w:r>
      <w:r w:rsidRPr="008F2929">
        <w:rPr>
          <w:rFonts w:asciiTheme="majorBidi" w:hAnsiTheme="majorBidi" w:cstheme="majorBidi"/>
          <w:b/>
          <w:bCs/>
          <w:sz w:val="28"/>
          <w:szCs w:val="28"/>
        </w:rPr>
        <w:tab/>
      </w:r>
      <w:r w:rsidR="00104A53" w:rsidRPr="008F2929">
        <w:rPr>
          <w:rFonts w:asciiTheme="majorBidi" w:hAnsiTheme="majorBidi" w:cstheme="majorBidi"/>
          <w:b/>
          <w:bCs/>
          <w:sz w:val="28"/>
          <w:szCs w:val="28"/>
        </w:rPr>
        <w:t xml:space="preserve">The influence of </w:t>
      </w:r>
      <w:r w:rsidR="00BB3379" w:rsidRPr="008F2929">
        <w:rPr>
          <w:rFonts w:asciiTheme="majorBidi" w:hAnsiTheme="majorBidi" w:cstheme="majorBidi"/>
          <w:b/>
          <w:bCs/>
          <w:sz w:val="28"/>
          <w:szCs w:val="28"/>
        </w:rPr>
        <w:t xml:space="preserve">Instructional Facilities </w:t>
      </w:r>
      <w:r w:rsidR="00104A53" w:rsidRPr="008F2929">
        <w:rPr>
          <w:rFonts w:asciiTheme="majorBidi" w:hAnsiTheme="majorBidi" w:cstheme="majorBidi"/>
          <w:b/>
          <w:bCs/>
          <w:sz w:val="28"/>
          <w:szCs w:val="28"/>
        </w:rPr>
        <w:t xml:space="preserve">on the </w:t>
      </w:r>
      <w:r w:rsidR="00BB3379" w:rsidRPr="008F2929">
        <w:rPr>
          <w:rFonts w:asciiTheme="majorBidi" w:hAnsiTheme="majorBidi" w:cstheme="majorBidi"/>
          <w:b/>
          <w:bCs/>
          <w:sz w:val="28"/>
          <w:szCs w:val="28"/>
        </w:rPr>
        <w:t xml:space="preserve">Teaching </w:t>
      </w:r>
      <w:r w:rsidR="00104A53" w:rsidRPr="008F2929">
        <w:rPr>
          <w:rFonts w:asciiTheme="majorBidi" w:hAnsiTheme="majorBidi" w:cstheme="majorBidi"/>
          <w:b/>
          <w:bCs/>
          <w:sz w:val="28"/>
          <w:szCs w:val="28"/>
        </w:rPr>
        <w:t xml:space="preserve">of </w:t>
      </w:r>
      <w:r w:rsidR="00BB3379" w:rsidRPr="008F2929">
        <w:rPr>
          <w:rFonts w:asciiTheme="majorBidi" w:hAnsiTheme="majorBidi" w:cstheme="majorBidi"/>
          <w:b/>
          <w:bCs/>
          <w:sz w:val="28"/>
          <w:szCs w:val="28"/>
        </w:rPr>
        <w:t>Vocational Education</w:t>
      </w:r>
    </w:p>
    <w:p w:rsidR="002D680B" w:rsidRPr="008F2929" w:rsidRDefault="00104A53"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   </w:t>
      </w:r>
      <w:r w:rsidR="00BB3379" w:rsidRPr="008F2929">
        <w:rPr>
          <w:rFonts w:asciiTheme="majorBidi" w:hAnsiTheme="majorBidi" w:cstheme="majorBidi"/>
          <w:sz w:val="28"/>
          <w:szCs w:val="28"/>
        </w:rPr>
        <w:tab/>
      </w:r>
      <w:r w:rsidRPr="008F2929">
        <w:rPr>
          <w:rFonts w:asciiTheme="majorBidi" w:hAnsiTheme="majorBidi" w:cstheme="majorBidi"/>
          <w:sz w:val="28"/>
          <w:szCs w:val="28"/>
        </w:rPr>
        <w:t xml:space="preserve"> Instructional facilities are specifically prepared  device that expedite lea</w:t>
      </w:r>
      <w:r w:rsidR="004F74C6" w:rsidRPr="008F2929">
        <w:rPr>
          <w:rFonts w:asciiTheme="majorBidi" w:hAnsiTheme="majorBidi" w:cstheme="majorBidi"/>
          <w:sz w:val="28"/>
          <w:szCs w:val="28"/>
        </w:rPr>
        <w:t>ning through the physical sense</w:t>
      </w:r>
      <w:r w:rsidRPr="008F2929">
        <w:rPr>
          <w:rFonts w:asciiTheme="majorBidi" w:hAnsiTheme="majorBidi" w:cstheme="majorBidi"/>
          <w:sz w:val="28"/>
          <w:szCs w:val="28"/>
        </w:rPr>
        <w:t>.</w:t>
      </w:r>
      <w:r w:rsidR="004F74C6" w:rsidRPr="008F2929">
        <w:rPr>
          <w:rFonts w:asciiTheme="majorBidi" w:hAnsiTheme="majorBidi" w:cstheme="majorBidi"/>
          <w:sz w:val="28"/>
          <w:szCs w:val="28"/>
        </w:rPr>
        <w:t xml:space="preserve"> Omigbodan, L. </w:t>
      </w:r>
      <w:r w:rsidRPr="008F2929">
        <w:rPr>
          <w:rFonts w:asciiTheme="majorBidi" w:hAnsiTheme="majorBidi" w:cstheme="majorBidi"/>
          <w:sz w:val="28"/>
          <w:szCs w:val="28"/>
        </w:rPr>
        <w:t>(2008)</w:t>
      </w:r>
      <w:r w:rsidR="004F74C6" w:rsidRPr="008F2929">
        <w:rPr>
          <w:rFonts w:asciiTheme="majorBidi" w:hAnsiTheme="majorBidi" w:cstheme="majorBidi"/>
          <w:sz w:val="28"/>
          <w:szCs w:val="28"/>
        </w:rPr>
        <w:t xml:space="preserve">, </w:t>
      </w:r>
      <w:r w:rsidRPr="008F2929">
        <w:rPr>
          <w:rFonts w:asciiTheme="majorBidi" w:hAnsiTheme="majorBidi" w:cstheme="majorBidi"/>
          <w:sz w:val="28"/>
          <w:szCs w:val="28"/>
        </w:rPr>
        <w:t>opined that  an individualized approach through laboratory lesson is elementary school sometimes has a more posit</w:t>
      </w:r>
      <w:r w:rsidR="004F74C6" w:rsidRPr="008F2929">
        <w:rPr>
          <w:rFonts w:asciiTheme="majorBidi" w:hAnsiTheme="majorBidi" w:cstheme="majorBidi"/>
          <w:sz w:val="28"/>
          <w:szCs w:val="28"/>
        </w:rPr>
        <w:t xml:space="preserve">ive effect on attitude and high </w:t>
      </w:r>
      <w:r w:rsidRPr="008F2929">
        <w:rPr>
          <w:rFonts w:asciiTheme="majorBidi" w:hAnsiTheme="majorBidi" w:cstheme="majorBidi"/>
          <w:sz w:val="28"/>
          <w:szCs w:val="28"/>
        </w:rPr>
        <w:t>performance than the good school environment such as well-planned and organized facilities tends to develop good student attitude.</w:t>
      </w:r>
    </w:p>
    <w:p w:rsidR="003545F6" w:rsidRPr="008F2929" w:rsidRDefault="00104A53" w:rsidP="001A2FCA">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Akande (2006)</w:t>
      </w:r>
      <w:r w:rsidR="00536CEA" w:rsidRPr="008F2929">
        <w:rPr>
          <w:rFonts w:asciiTheme="majorBidi" w:hAnsiTheme="majorBidi" w:cstheme="majorBidi"/>
          <w:sz w:val="28"/>
          <w:szCs w:val="28"/>
        </w:rPr>
        <w:t>,</w:t>
      </w:r>
      <w:r w:rsidRPr="008F2929">
        <w:rPr>
          <w:rFonts w:asciiTheme="majorBidi" w:hAnsiTheme="majorBidi" w:cstheme="majorBidi"/>
          <w:sz w:val="28"/>
          <w:szCs w:val="28"/>
        </w:rPr>
        <w:t xml:space="preserve"> emphasized that the importance of instructional material especially while teaching as they are designed to facilitate teachers effort during class room teaching.</w:t>
      </w:r>
      <w:r w:rsidR="00B77E78" w:rsidRPr="008F2929">
        <w:rPr>
          <w:rFonts w:asciiTheme="majorBidi" w:hAnsiTheme="majorBidi" w:cstheme="majorBidi"/>
          <w:sz w:val="28"/>
          <w:szCs w:val="28"/>
        </w:rPr>
        <w:t xml:space="preserve"> In </w:t>
      </w:r>
      <w:r w:rsidRPr="008F2929">
        <w:rPr>
          <w:rFonts w:asciiTheme="majorBidi" w:hAnsiTheme="majorBidi" w:cstheme="majorBidi"/>
          <w:sz w:val="28"/>
          <w:szCs w:val="28"/>
        </w:rPr>
        <w:t xml:space="preserve">this case , instructional materials will </w:t>
      </w:r>
      <w:r w:rsidRPr="008F2929">
        <w:rPr>
          <w:rFonts w:asciiTheme="majorBidi" w:hAnsiTheme="majorBidi" w:cstheme="majorBidi"/>
          <w:sz w:val="28"/>
          <w:szCs w:val="28"/>
        </w:rPr>
        <w:lastRenderedPageBreak/>
        <w:t xml:space="preserve">complement  his teaching through which the student's are </w:t>
      </w:r>
      <w:r w:rsidR="00357AD4" w:rsidRPr="008F2929">
        <w:rPr>
          <w:rFonts w:asciiTheme="majorBidi" w:hAnsiTheme="majorBidi" w:cstheme="majorBidi"/>
          <w:sz w:val="28"/>
          <w:szCs w:val="28"/>
        </w:rPr>
        <w:t>initiated</w:t>
      </w:r>
      <w:r w:rsidRPr="008F2929">
        <w:rPr>
          <w:rFonts w:asciiTheme="majorBidi" w:hAnsiTheme="majorBidi" w:cstheme="majorBidi"/>
          <w:sz w:val="28"/>
          <w:szCs w:val="28"/>
        </w:rPr>
        <w:t xml:space="preserve"> to discover facts themselves.</w:t>
      </w:r>
    </w:p>
    <w:p w:rsidR="00782FDB" w:rsidRPr="008F2929" w:rsidRDefault="00104A53" w:rsidP="001A2FCA">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Farrant (2009)</w:t>
      </w:r>
      <w:r w:rsidR="003545F6" w:rsidRPr="008F2929">
        <w:rPr>
          <w:rFonts w:asciiTheme="majorBidi" w:hAnsiTheme="majorBidi" w:cstheme="majorBidi"/>
          <w:sz w:val="28"/>
          <w:szCs w:val="28"/>
        </w:rPr>
        <w:t>,</w:t>
      </w:r>
      <w:r w:rsidRPr="008F2929">
        <w:rPr>
          <w:rFonts w:asciiTheme="majorBidi" w:hAnsiTheme="majorBidi" w:cstheme="majorBidi"/>
          <w:sz w:val="28"/>
          <w:szCs w:val="28"/>
        </w:rPr>
        <w:t xml:space="preserve"> </w:t>
      </w:r>
      <w:r w:rsidR="003545F6" w:rsidRPr="008F2929">
        <w:rPr>
          <w:rFonts w:asciiTheme="majorBidi" w:hAnsiTheme="majorBidi" w:cstheme="majorBidi"/>
          <w:sz w:val="28"/>
          <w:szCs w:val="28"/>
        </w:rPr>
        <w:t>viewed</w:t>
      </w:r>
      <w:r w:rsidRPr="008F2929">
        <w:rPr>
          <w:rFonts w:asciiTheme="majorBidi" w:hAnsiTheme="majorBidi" w:cstheme="majorBidi"/>
          <w:sz w:val="28"/>
          <w:szCs w:val="28"/>
        </w:rPr>
        <w:t xml:space="preserve"> instructional materials enable students to learn independently . for the learning environment in which such learning will take place should be well facilitated, that is supplies with </w:t>
      </w:r>
      <w:r w:rsidR="007228B6" w:rsidRPr="008F2929">
        <w:rPr>
          <w:rFonts w:asciiTheme="majorBidi" w:hAnsiTheme="majorBidi" w:cstheme="majorBidi"/>
          <w:sz w:val="28"/>
          <w:szCs w:val="28"/>
        </w:rPr>
        <w:t>various</w:t>
      </w:r>
      <w:r w:rsidRPr="008F2929">
        <w:rPr>
          <w:rFonts w:asciiTheme="majorBidi" w:hAnsiTheme="majorBidi" w:cstheme="majorBidi"/>
          <w:sz w:val="28"/>
          <w:szCs w:val="28"/>
        </w:rPr>
        <w:t xml:space="preserve"> meaningful and educative materials .he also points out the effect  of lack of suitable teaching aids as it reduces the effectiveness of a good deal of teaching that goes on the schools.</w:t>
      </w:r>
      <w:r w:rsidR="00CB6BBF" w:rsidRPr="008F2929">
        <w:rPr>
          <w:rFonts w:asciiTheme="majorBidi" w:hAnsiTheme="majorBidi" w:cstheme="majorBidi"/>
          <w:sz w:val="28"/>
          <w:szCs w:val="28"/>
        </w:rPr>
        <w:t xml:space="preserve"> </w:t>
      </w:r>
      <w:r w:rsidR="003562A3" w:rsidRPr="008F2929">
        <w:rPr>
          <w:rFonts w:asciiTheme="majorBidi" w:hAnsiTheme="majorBidi" w:cstheme="majorBidi"/>
          <w:sz w:val="28"/>
          <w:szCs w:val="28"/>
        </w:rPr>
        <w:t xml:space="preserve">According </w:t>
      </w:r>
      <w:r w:rsidRPr="008F2929">
        <w:rPr>
          <w:rFonts w:asciiTheme="majorBidi" w:hAnsiTheme="majorBidi" w:cstheme="majorBidi"/>
          <w:sz w:val="28"/>
          <w:szCs w:val="28"/>
        </w:rPr>
        <w:t>to Ibrahim (2002),</w:t>
      </w:r>
      <w:r w:rsidR="00CB6BBF" w:rsidRPr="008F2929">
        <w:rPr>
          <w:rFonts w:asciiTheme="majorBidi" w:hAnsiTheme="majorBidi" w:cstheme="majorBidi"/>
          <w:sz w:val="28"/>
          <w:szCs w:val="28"/>
        </w:rPr>
        <w:t xml:space="preserve"> he </w:t>
      </w:r>
      <w:r w:rsidR="00731C14" w:rsidRPr="008F2929">
        <w:rPr>
          <w:rFonts w:asciiTheme="majorBidi" w:hAnsiTheme="majorBidi" w:cstheme="majorBidi"/>
          <w:sz w:val="28"/>
          <w:szCs w:val="28"/>
        </w:rPr>
        <w:t xml:space="preserve">stated </w:t>
      </w:r>
      <w:r w:rsidR="00CB6BBF" w:rsidRPr="008F2929">
        <w:rPr>
          <w:rFonts w:asciiTheme="majorBidi" w:hAnsiTheme="majorBidi" w:cstheme="majorBidi"/>
          <w:sz w:val="28"/>
          <w:szCs w:val="28"/>
        </w:rPr>
        <w:t>that one needs to h</w:t>
      </w:r>
      <w:r w:rsidRPr="008F2929">
        <w:rPr>
          <w:rFonts w:asciiTheme="majorBidi" w:hAnsiTheme="majorBidi" w:cstheme="majorBidi"/>
          <w:sz w:val="28"/>
          <w:szCs w:val="28"/>
        </w:rPr>
        <w:t>ave an interest in a traditional approach.</w:t>
      </w:r>
      <w:r w:rsidR="003562A3" w:rsidRPr="008F2929">
        <w:rPr>
          <w:rFonts w:asciiTheme="majorBidi" w:hAnsiTheme="majorBidi" w:cstheme="majorBidi"/>
          <w:sz w:val="28"/>
          <w:szCs w:val="28"/>
        </w:rPr>
        <w:t xml:space="preserve"> </w:t>
      </w:r>
      <w:r w:rsidRPr="008F2929">
        <w:rPr>
          <w:rFonts w:asciiTheme="majorBidi" w:hAnsiTheme="majorBidi" w:cstheme="majorBidi"/>
          <w:sz w:val="28"/>
          <w:szCs w:val="28"/>
        </w:rPr>
        <w:t>this is completely and   largely verbal  information in which only the most intelligent student can learn.</w:t>
      </w:r>
      <w:r w:rsidR="003562A3" w:rsidRPr="008F2929">
        <w:rPr>
          <w:rFonts w:asciiTheme="majorBidi" w:hAnsiTheme="majorBidi" w:cstheme="majorBidi"/>
          <w:sz w:val="28"/>
          <w:szCs w:val="28"/>
        </w:rPr>
        <w:t xml:space="preserve"> Hence </w:t>
      </w:r>
      <w:r w:rsidRPr="008F2929">
        <w:rPr>
          <w:rFonts w:asciiTheme="majorBidi" w:hAnsiTheme="majorBidi" w:cstheme="majorBidi"/>
          <w:sz w:val="28"/>
          <w:szCs w:val="28"/>
        </w:rPr>
        <w:t xml:space="preserve">, teaching of the subject through the </w:t>
      </w:r>
      <w:r w:rsidR="00117B54" w:rsidRPr="008F2929">
        <w:rPr>
          <w:rFonts w:asciiTheme="majorBidi" w:hAnsiTheme="majorBidi" w:cstheme="majorBidi"/>
          <w:sz w:val="28"/>
          <w:szCs w:val="28"/>
        </w:rPr>
        <w:t>laboratory</w:t>
      </w:r>
      <w:r w:rsidRPr="008F2929">
        <w:rPr>
          <w:rFonts w:asciiTheme="majorBidi" w:hAnsiTheme="majorBidi" w:cstheme="majorBidi"/>
          <w:sz w:val="28"/>
          <w:szCs w:val="28"/>
        </w:rPr>
        <w:t xml:space="preserve"> atmosphere will induce positive attitude  that results to high performance of the students to acquire more knowledge and skills at  this initial stage of learning technology.</w:t>
      </w:r>
    </w:p>
    <w:p w:rsidR="00F76ABE" w:rsidRPr="008F2929" w:rsidRDefault="00104A53" w:rsidP="001A2FCA">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Donatus (2008)</w:t>
      </w:r>
      <w:r w:rsidR="00782FDB" w:rsidRPr="008F2929">
        <w:rPr>
          <w:rFonts w:asciiTheme="majorBidi" w:hAnsiTheme="majorBidi" w:cstheme="majorBidi"/>
          <w:sz w:val="28"/>
          <w:szCs w:val="28"/>
        </w:rPr>
        <w:t xml:space="preserve">, </w:t>
      </w:r>
      <w:r w:rsidRPr="008F2929">
        <w:rPr>
          <w:rFonts w:asciiTheme="majorBidi" w:hAnsiTheme="majorBidi" w:cstheme="majorBidi"/>
          <w:sz w:val="28"/>
          <w:szCs w:val="28"/>
        </w:rPr>
        <w:t xml:space="preserve">stated that where the teacher does not make use of any aids at all </w:t>
      </w:r>
      <w:r w:rsidR="00CE1FFE" w:rsidRPr="008F2929">
        <w:rPr>
          <w:rFonts w:asciiTheme="majorBidi" w:hAnsiTheme="majorBidi" w:cstheme="majorBidi"/>
          <w:sz w:val="28"/>
          <w:szCs w:val="28"/>
        </w:rPr>
        <w:t>would</w:t>
      </w:r>
      <w:r w:rsidRPr="008F2929">
        <w:rPr>
          <w:rFonts w:asciiTheme="majorBidi" w:hAnsiTheme="majorBidi" w:cstheme="majorBidi"/>
          <w:sz w:val="28"/>
          <w:szCs w:val="28"/>
        </w:rPr>
        <w:t xml:space="preserve"> fetch him </w:t>
      </w:r>
      <w:r w:rsidR="008F4D32" w:rsidRPr="008F2929">
        <w:rPr>
          <w:rFonts w:asciiTheme="majorBidi" w:hAnsiTheme="majorBidi" w:cstheme="majorBidi"/>
          <w:sz w:val="28"/>
          <w:szCs w:val="28"/>
        </w:rPr>
        <w:t xml:space="preserve">nothing </w:t>
      </w:r>
      <w:r w:rsidRPr="008F2929">
        <w:rPr>
          <w:rFonts w:asciiTheme="majorBidi" w:hAnsiTheme="majorBidi" w:cstheme="majorBidi"/>
          <w:sz w:val="28"/>
          <w:szCs w:val="28"/>
        </w:rPr>
        <w:t xml:space="preserve">and this can lead to failure as a matter of fact , teaching of vocational education at the elementary level cannot be made </w:t>
      </w:r>
      <w:r w:rsidRPr="008F2929">
        <w:rPr>
          <w:rFonts w:asciiTheme="majorBidi" w:hAnsiTheme="majorBidi" w:cstheme="majorBidi"/>
          <w:sz w:val="28"/>
          <w:szCs w:val="28"/>
        </w:rPr>
        <w:lastRenderedPageBreak/>
        <w:t>in isolation with an ideal school environment if the teaching is to be meaningful.</w:t>
      </w:r>
      <w:r w:rsidR="00940307" w:rsidRPr="008F2929">
        <w:rPr>
          <w:rFonts w:asciiTheme="majorBidi" w:hAnsiTheme="majorBidi" w:cstheme="majorBidi"/>
          <w:sz w:val="28"/>
          <w:szCs w:val="28"/>
        </w:rPr>
        <w:t xml:space="preserve"> O</w:t>
      </w:r>
      <w:r w:rsidRPr="008F2929">
        <w:rPr>
          <w:rFonts w:asciiTheme="majorBidi" w:hAnsiTheme="majorBidi" w:cstheme="majorBidi"/>
          <w:sz w:val="28"/>
          <w:szCs w:val="28"/>
        </w:rPr>
        <w:t>mighodun</w:t>
      </w:r>
      <w:r w:rsidR="00940307" w:rsidRPr="008F2929">
        <w:rPr>
          <w:rFonts w:asciiTheme="majorBidi" w:hAnsiTheme="majorBidi" w:cstheme="majorBidi"/>
          <w:sz w:val="28"/>
          <w:szCs w:val="28"/>
        </w:rPr>
        <w:t xml:space="preserve"> </w:t>
      </w:r>
      <w:r w:rsidRPr="008F2929">
        <w:rPr>
          <w:rFonts w:asciiTheme="majorBidi" w:hAnsiTheme="majorBidi" w:cstheme="majorBidi"/>
          <w:sz w:val="28"/>
          <w:szCs w:val="28"/>
        </w:rPr>
        <w:t>(2008)</w:t>
      </w:r>
      <w:r w:rsidR="00940307" w:rsidRPr="008F2929">
        <w:rPr>
          <w:rFonts w:asciiTheme="majorBidi" w:hAnsiTheme="majorBidi" w:cstheme="majorBidi"/>
          <w:sz w:val="28"/>
          <w:szCs w:val="28"/>
        </w:rPr>
        <w:t>,</w:t>
      </w:r>
      <w:r w:rsidRPr="008F2929">
        <w:rPr>
          <w:rFonts w:asciiTheme="majorBidi" w:hAnsiTheme="majorBidi" w:cstheme="majorBidi"/>
          <w:sz w:val="28"/>
          <w:szCs w:val="28"/>
        </w:rPr>
        <w:t xml:space="preserve"> also  emphasized the need for a particular course of study and  specialized in it , not only that he/she needs to be able to function effectively in the choose career</w:t>
      </w:r>
      <w:r w:rsidR="002A0F55" w:rsidRPr="008F2929">
        <w:rPr>
          <w:rFonts w:asciiTheme="majorBidi" w:hAnsiTheme="majorBidi" w:cstheme="majorBidi"/>
          <w:sz w:val="28"/>
          <w:szCs w:val="28"/>
        </w:rPr>
        <w:t>.</w:t>
      </w:r>
      <w:r w:rsidRPr="008F2929">
        <w:rPr>
          <w:rFonts w:asciiTheme="majorBidi" w:hAnsiTheme="majorBidi" w:cstheme="majorBidi"/>
          <w:sz w:val="28"/>
          <w:szCs w:val="28"/>
        </w:rPr>
        <w:t xml:space="preserve"> </w:t>
      </w:r>
    </w:p>
    <w:p w:rsidR="00F76ABE" w:rsidRPr="008F2929" w:rsidRDefault="00104A53" w:rsidP="001A2FCA">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Majenite</w:t>
      </w:r>
      <w:r w:rsidR="00F76ABE" w:rsidRPr="008F2929">
        <w:rPr>
          <w:rFonts w:asciiTheme="majorBidi" w:hAnsiTheme="majorBidi" w:cstheme="majorBidi"/>
          <w:sz w:val="28"/>
          <w:szCs w:val="28"/>
        </w:rPr>
        <w:t xml:space="preserve"> </w:t>
      </w:r>
      <w:r w:rsidRPr="008F2929">
        <w:rPr>
          <w:rFonts w:asciiTheme="majorBidi" w:hAnsiTheme="majorBidi" w:cstheme="majorBidi"/>
          <w:sz w:val="28"/>
          <w:szCs w:val="28"/>
        </w:rPr>
        <w:t>(2002)</w:t>
      </w:r>
      <w:r w:rsidR="00F76ABE" w:rsidRPr="008F2929">
        <w:rPr>
          <w:rFonts w:asciiTheme="majorBidi" w:hAnsiTheme="majorBidi" w:cstheme="majorBidi"/>
          <w:sz w:val="28"/>
          <w:szCs w:val="28"/>
        </w:rPr>
        <w:t>,</w:t>
      </w:r>
      <w:r w:rsidRPr="008F2929">
        <w:rPr>
          <w:rFonts w:asciiTheme="majorBidi" w:hAnsiTheme="majorBidi" w:cstheme="majorBidi"/>
          <w:sz w:val="28"/>
          <w:szCs w:val="28"/>
        </w:rPr>
        <w:t xml:space="preserve"> </w:t>
      </w:r>
      <w:r w:rsidR="00F76ABE" w:rsidRPr="008F2929">
        <w:rPr>
          <w:rFonts w:asciiTheme="majorBidi" w:hAnsiTheme="majorBidi" w:cstheme="majorBidi"/>
          <w:sz w:val="28"/>
          <w:szCs w:val="28"/>
        </w:rPr>
        <w:t>viewed</w:t>
      </w:r>
      <w:r w:rsidRPr="008F2929">
        <w:rPr>
          <w:rFonts w:asciiTheme="majorBidi" w:hAnsiTheme="majorBidi" w:cstheme="majorBidi"/>
          <w:sz w:val="28"/>
          <w:szCs w:val="28"/>
        </w:rPr>
        <w:t xml:space="preserve"> that vocational education as a specialized education where those individuals who have special interest in preparing for a particular occupation or family occupation select course or programme. It is that part of the process of education aimed at developing the competencies needed to function effectively in an occupation or group of occupation.</w:t>
      </w:r>
    </w:p>
    <w:p w:rsidR="00104A53" w:rsidRPr="008F2929" w:rsidRDefault="00104A53" w:rsidP="001A2FCA">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 xml:space="preserve">In </w:t>
      </w:r>
      <w:r w:rsidR="00F76ABE" w:rsidRPr="008F2929">
        <w:rPr>
          <w:rFonts w:asciiTheme="majorBidi" w:hAnsiTheme="majorBidi" w:cstheme="majorBidi"/>
          <w:sz w:val="28"/>
          <w:szCs w:val="28"/>
        </w:rPr>
        <w:t>view of kann (2009)</w:t>
      </w:r>
      <w:r w:rsidRPr="008F2929">
        <w:rPr>
          <w:rFonts w:asciiTheme="majorBidi" w:hAnsiTheme="majorBidi" w:cstheme="majorBidi"/>
          <w:sz w:val="28"/>
          <w:szCs w:val="28"/>
        </w:rPr>
        <w:t xml:space="preserve">, effective and technical training can only be given where  the training Job are carried on the same way with the same operation, the tools , equipment and </w:t>
      </w:r>
      <w:r w:rsidR="00837670" w:rsidRPr="008F2929">
        <w:rPr>
          <w:rFonts w:asciiTheme="majorBidi" w:hAnsiTheme="majorBidi" w:cstheme="majorBidi"/>
          <w:sz w:val="28"/>
          <w:szCs w:val="28"/>
        </w:rPr>
        <w:t>machines</w:t>
      </w:r>
      <w:r w:rsidRPr="008F2929">
        <w:rPr>
          <w:rFonts w:asciiTheme="majorBidi" w:hAnsiTheme="majorBidi" w:cstheme="majorBidi"/>
          <w:sz w:val="28"/>
          <w:szCs w:val="28"/>
        </w:rPr>
        <w:t xml:space="preserve"> as in occupation itself.</w:t>
      </w:r>
    </w:p>
    <w:p w:rsidR="00104A53" w:rsidRPr="008F2929" w:rsidRDefault="00837670" w:rsidP="001A2FCA">
      <w:pPr>
        <w:spacing w:line="480" w:lineRule="auto"/>
        <w:jc w:val="both"/>
        <w:rPr>
          <w:rFonts w:asciiTheme="majorBidi" w:hAnsiTheme="majorBidi" w:cstheme="majorBidi"/>
          <w:b/>
          <w:bCs/>
          <w:sz w:val="28"/>
          <w:szCs w:val="28"/>
        </w:rPr>
      </w:pPr>
      <w:r w:rsidRPr="008F2929">
        <w:rPr>
          <w:rFonts w:asciiTheme="majorBidi" w:hAnsiTheme="majorBidi" w:cstheme="majorBidi"/>
          <w:b/>
          <w:bCs/>
          <w:sz w:val="28"/>
          <w:szCs w:val="28"/>
        </w:rPr>
        <w:t>2.4</w:t>
      </w:r>
      <w:r w:rsidRPr="008F2929">
        <w:rPr>
          <w:rFonts w:asciiTheme="majorBidi" w:hAnsiTheme="majorBidi" w:cstheme="majorBidi"/>
          <w:b/>
          <w:bCs/>
          <w:sz w:val="28"/>
          <w:szCs w:val="28"/>
        </w:rPr>
        <w:tab/>
      </w:r>
      <w:r w:rsidR="00104A53" w:rsidRPr="008F2929">
        <w:rPr>
          <w:rFonts w:asciiTheme="majorBidi" w:hAnsiTheme="majorBidi" w:cstheme="majorBidi"/>
          <w:b/>
          <w:bCs/>
          <w:sz w:val="28"/>
          <w:szCs w:val="28"/>
        </w:rPr>
        <w:t>Importance of vocational education</w:t>
      </w:r>
    </w:p>
    <w:p w:rsidR="0053421C" w:rsidRPr="008F2929" w:rsidRDefault="00104A53"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     </w:t>
      </w:r>
      <w:r w:rsidR="00755D1D" w:rsidRPr="008F2929">
        <w:rPr>
          <w:rFonts w:asciiTheme="majorBidi" w:hAnsiTheme="majorBidi" w:cstheme="majorBidi"/>
          <w:sz w:val="28"/>
          <w:szCs w:val="28"/>
        </w:rPr>
        <w:tab/>
      </w:r>
      <w:r w:rsidRPr="008F2929">
        <w:rPr>
          <w:rFonts w:asciiTheme="majorBidi" w:hAnsiTheme="majorBidi" w:cstheme="majorBidi"/>
          <w:sz w:val="28"/>
          <w:szCs w:val="28"/>
        </w:rPr>
        <w:t xml:space="preserve"> Some years back, the terms vocational and technical education was  </w:t>
      </w:r>
      <w:r w:rsidR="00F51D0A" w:rsidRPr="008F2929">
        <w:rPr>
          <w:rFonts w:asciiTheme="majorBidi" w:hAnsiTheme="majorBidi" w:cstheme="majorBidi"/>
          <w:sz w:val="28"/>
          <w:szCs w:val="28"/>
        </w:rPr>
        <w:t>misinterpreted</w:t>
      </w:r>
      <w:r w:rsidRPr="008F2929">
        <w:rPr>
          <w:rFonts w:asciiTheme="majorBidi" w:hAnsiTheme="majorBidi" w:cstheme="majorBidi"/>
          <w:sz w:val="28"/>
          <w:szCs w:val="28"/>
        </w:rPr>
        <w:t xml:space="preserve"> to mean only those  forms of education or training absolutely essential for the performance of specialized occupation skills.</w:t>
      </w:r>
    </w:p>
    <w:p w:rsidR="00104A53" w:rsidRPr="008F2929" w:rsidRDefault="00104A53" w:rsidP="001A2FCA">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lastRenderedPageBreak/>
        <w:t xml:space="preserve">Vocational  education includes all forms of knowledge and training that will contribute meaningful activities , utilizing-work experiences as part of an educational process to enrich the </w:t>
      </w:r>
      <w:r w:rsidR="00E96434" w:rsidRPr="008F2929">
        <w:rPr>
          <w:rFonts w:asciiTheme="majorBidi" w:hAnsiTheme="majorBidi" w:cstheme="majorBidi"/>
          <w:sz w:val="28"/>
          <w:szCs w:val="28"/>
        </w:rPr>
        <w:t>spirit or Sau</w:t>
      </w:r>
      <w:r w:rsidRPr="008F2929">
        <w:rPr>
          <w:rFonts w:asciiTheme="majorBidi" w:hAnsiTheme="majorBidi" w:cstheme="majorBidi"/>
          <w:sz w:val="28"/>
          <w:szCs w:val="28"/>
        </w:rPr>
        <w:t>. Vocational education is both a body of knowledge and an educational process</w:t>
      </w:r>
      <w:r w:rsidR="00E96434" w:rsidRPr="008F2929">
        <w:rPr>
          <w:rFonts w:asciiTheme="majorBidi" w:hAnsiTheme="majorBidi" w:cstheme="majorBidi"/>
          <w:sz w:val="28"/>
          <w:szCs w:val="28"/>
        </w:rPr>
        <w:t xml:space="preserve">         </w:t>
      </w:r>
      <w:r w:rsidRPr="008F2929">
        <w:rPr>
          <w:rFonts w:asciiTheme="majorBidi" w:hAnsiTheme="majorBidi" w:cstheme="majorBidi"/>
          <w:sz w:val="28"/>
          <w:szCs w:val="28"/>
        </w:rPr>
        <w:t>( violas,2001)</w:t>
      </w:r>
    </w:p>
    <w:p w:rsidR="00104A53" w:rsidRPr="008F2929" w:rsidRDefault="00104A53"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      Evans (2006) stated that vocational education has three general objectives,</w:t>
      </w:r>
      <w:r w:rsidR="00E96434" w:rsidRPr="008F2929">
        <w:rPr>
          <w:rFonts w:asciiTheme="majorBidi" w:hAnsiTheme="majorBidi" w:cstheme="majorBidi"/>
          <w:sz w:val="28"/>
          <w:szCs w:val="28"/>
        </w:rPr>
        <w:t xml:space="preserve"> </w:t>
      </w:r>
      <w:r w:rsidR="00F51D0A">
        <w:rPr>
          <w:rFonts w:asciiTheme="majorBidi" w:hAnsiTheme="majorBidi" w:cstheme="majorBidi"/>
          <w:sz w:val="28"/>
          <w:szCs w:val="28"/>
        </w:rPr>
        <w:t>such as</w:t>
      </w:r>
      <w:r w:rsidRPr="008F2929">
        <w:rPr>
          <w:rFonts w:asciiTheme="majorBidi" w:hAnsiTheme="majorBidi" w:cstheme="majorBidi"/>
          <w:sz w:val="28"/>
          <w:szCs w:val="28"/>
        </w:rPr>
        <w:t>;</w:t>
      </w:r>
    </w:p>
    <w:p w:rsidR="00104A53" w:rsidRPr="008F2929" w:rsidRDefault="00104A53" w:rsidP="001A2FCA">
      <w:pPr>
        <w:pStyle w:val="ListParagraph"/>
        <w:numPr>
          <w:ilvl w:val="0"/>
          <w:numId w:val="14"/>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To meet the manpower needs of the society;</w:t>
      </w:r>
    </w:p>
    <w:p w:rsidR="00104A53" w:rsidRPr="008F2929" w:rsidRDefault="00104A53" w:rsidP="001A2FCA">
      <w:pPr>
        <w:pStyle w:val="ListParagraph"/>
        <w:numPr>
          <w:ilvl w:val="0"/>
          <w:numId w:val="14"/>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To increase the options available to the students;  </w:t>
      </w:r>
    </w:p>
    <w:p w:rsidR="0027503F" w:rsidRPr="008F2929" w:rsidRDefault="00104A53" w:rsidP="001A2FCA">
      <w:pPr>
        <w:pStyle w:val="ListParagraph"/>
        <w:numPr>
          <w:ilvl w:val="0"/>
          <w:numId w:val="14"/>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To  provide motivation for learning.</w:t>
      </w:r>
    </w:p>
    <w:p w:rsidR="0043056E" w:rsidRPr="008F2929" w:rsidRDefault="00104A53" w:rsidP="001A2FCA">
      <w:pPr>
        <w:spacing w:line="480" w:lineRule="auto"/>
        <w:ind w:firstLine="360"/>
        <w:jc w:val="both"/>
        <w:rPr>
          <w:rFonts w:asciiTheme="majorBidi" w:hAnsiTheme="majorBidi" w:cstheme="majorBidi"/>
          <w:sz w:val="28"/>
          <w:szCs w:val="28"/>
        </w:rPr>
      </w:pPr>
      <w:r w:rsidRPr="008F2929">
        <w:rPr>
          <w:rFonts w:asciiTheme="majorBidi" w:hAnsiTheme="majorBidi" w:cstheme="majorBidi"/>
          <w:sz w:val="28"/>
          <w:szCs w:val="28"/>
        </w:rPr>
        <w:t>Meeting the  man power needs of the society is the principal objectives of vocational education despite the increasing rate of technological change.</w:t>
      </w:r>
      <w:r w:rsidR="00115F88" w:rsidRPr="008F2929">
        <w:rPr>
          <w:rFonts w:asciiTheme="majorBidi" w:hAnsiTheme="majorBidi" w:cstheme="majorBidi"/>
          <w:sz w:val="28"/>
          <w:szCs w:val="28"/>
        </w:rPr>
        <w:t xml:space="preserve"> </w:t>
      </w:r>
      <w:r w:rsidRPr="008F2929">
        <w:rPr>
          <w:rFonts w:asciiTheme="majorBidi" w:hAnsiTheme="majorBidi" w:cstheme="majorBidi"/>
          <w:sz w:val="28"/>
          <w:szCs w:val="28"/>
        </w:rPr>
        <w:t>As motivation for learning, the role of vocational education is to interpret general education and it's values to vocational students.</w:t>
      </w:r>
    </w:p>
    <w:p w:rsidR="0043056E" w:rsidRPr="008F2929" w:rsidRDefault="00104A53" w:rsidP="001A2FCA">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According to fafunwa</w:t>
      </w:r>
      <w:r w:rsidR="00115F88" w:rsidRPr="008F2929">
        <w:rPr>
          <w:rFonts w:asciiTheme="majorBidi" w:hAnsiTheme="majorBidi" w:cstheme="majorBidi"/>
          <w:sz w:val="28"/>
          <w:szCs w:val="28"/>
        </w:rPr>
        <w:t xml:space="preserve"> </w:t>
      </w:r>
      <w:r w:rsidRPr="008F2929">
        <w:rPr>
          <w:rFonts w:asciiTheme="majorBidi" w:hAnsiTheme="majorBidi" w:cstheme="majorBidi"/>
          <w:sz w:val="28"/>
          <w:szCs w:val="28"/>
        </w:rPr>
        <w:t>(2007)</w:t>
      </w:r>
      <w:r w:rsidR="00962980" w:rsidRPr="008F2929">
        <w:rPr>
          <w:rFonts w:asciiTheme="majorBidi" w:hAnsiTheme="majorBidi" w:cstheme="majorBidi"/>
          <w:sz w:val="28"/>
          <w:szCs w:val="28"/>
        </w:rPr>
        <w:t>,</w:t>
      </w:r>
      <w:r w:rsidRPr="008F2929">
        <w:rPr>
          <w:rFonts w:asciiTheme="majorBidi" w:hAnsiTheme="majorBidi" w:cstheme="majorBidi"/>
          <w:sz w:val="28"/>
          <w:szCs w:val="28"/>
        </w:rPr>
        <w:t xml:space="preserve"> productivity is the measure of the efficiency.</w:t>
      </w:r>
      <w:r w:rsidR="00962980" w:rsidRPr="008F2929">
        <w:rPr>
          <w:rFonts w:asciiTheme="majorBidi" w:hAnsiTheme="majorBidi" w:cstheme="majorBidi"/>
          <w:sz w:val="28"/>
          <w:szCs w:val="28"/>
        </w:rPr>
        <w:t xml:space="preserve"> </w:t>
      </w:r>
      <w:r w:rsidRPr="008F2929">
        <w:rPr>
          <w:rFonts w:asciiTheme="majorBidi" w:hAnsiTheme="majorBidi" w:cstheme="majorBidi"/>
          <w:sz w:val="28"/>
          <w:szCs w:val="28"/>
        </w:rPr>
        <w:t xml:space="preserve">productivity also depends heavily on the attitudes of knowledge and </w:t>
      </w:r>
      <w:r w:rsidRPr="008F2929">
        <w:rPr>
          <w:rFonts w:asciiTheme="majorBidi" w:hAnsiTheme="majorBidi" w:cstheme="majorBidi"/>
          <w:sz w:val="28"/>
          <w:szCs w:val="28"/>
        </w:rPr>
        <w:lastRenderedPageBreak/>
        <w:t>skills of people which in turn reflects the educational training and complex organiz</w:t>
      </w:r>
      <w:r w:rsidR="00962980" w:rsidRPr="008F2929">
        <w:rPr>
          <w:rFonts w:asciiTheme="majorBidi" w:hAnsiTheme="majorBidi" w:cstheme="majorBidi"/>
          <w:sz w:val="28"/>
          <w:szCs w:val="28"/>
        </w:rPr>
        <w:t>ation which technology requires</w:t>
      </w:r>
      <w:r w:rsidRPr="008F2929">
        <w:rPr>
          <w:rFonts w:asciiTheme="majorBidi" w:hAnsiTheme="majorBidi" w:cstheme="majorBidi"/>
          <w:sz w:val="28"/>
          <w:szCs w:val="28"/>
        </w:rPr>
        <w:t>,</w:t>
      </w:r>
    </w:p>
    <w:p w:rsidR="00104A53" w:rsidRPr="008F2929" w:rsidRDefault="00104A53" w:rsidP="001A2FCA">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Broadly speaking , vocational education concerns itself with the development of the individual students in five areas:</w:t>
      </w:r>
    </w:p>
    <w:p w:rsidR="00104A53" w:rsidRPr="008F2929" w:rsidRDefault="007C3E31" w:rsidP="001A2FCA">
      <w:pPr>
        <w:pStyle w:val="ListParagraph"/>
        <w:numPr>
          <w:ilvl w:val="0"/>
          <w:numId w:val="15"/>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Personal </w:t>
      </w:r>
      <w:r w:rsidR="00104A53" w:rsidRPr="008F2929">
        <w:rPr>
          <w:rFonts w:asciiTheme="majorBidi" w:hAnsiTheme="majorBidi" w:cstheme="majorBidi"/>
          <w:sz w:val="28"/>
          <w:szCs w:val="28"/>
        </w:rPr>
        <w:t>skills and attitudes;.</w:t>
      </w:r>
    </w:p>
    <w:p w:rsidR="00104A53" w:rsidRPr="008F2929" w:rsidRDefault="00492A36" w:rsidP="001A2FCA">
      <w:pPr>
        <w:pStyle w:val="ListParagraph"/>
        <w:numPr>
          <w:ilvl w:val="0"/>
          <w:numId w:val="15"/>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Communication </w:t>
      </w:r>
      <w:r w:rsidR="00104A53" w:rsidRPr="008F2929">
        <w:rPr>
          <w:rFonts w:asciiTheme="majorBidi" w:hAnsiTheme="majorBidi" w:cstheme="majorBidi"/>
          <w:sz w:val="28"/>
          <w:szCs w:val="28"/>
        </w:rPr>
        <w:t>and occupation skills and technological literacy;</w:t>
      </w:r>
    </w:p>
    <w:p w:rsidR="00104A53" w:rsidRPr="008F2929" w:rsidRDefault="00492A36" w:rsidP="001A2FCA">
      <w:pPr>
        <w:pStyle w:val="ListParagraph"/>
        <w:numPr>
          <w:ilvl w:val="0"/>
          <w:numId w:val="15"/>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Broad </w:t>
      </w:r>
      <w:r w:rsidR="00104A53" w:rsidRPr="008F2929">
        <w:rPr>
          <w:rFonts w:asciiTheme="majorBidi" w:hAnsiTheme="majorBidi" w:cstheme="majorBidi"/>
          <w:sz w:val="28"/>
          <w:szCs w:val="28"/>
        </w:rPr>
        <w:t>and specific occupational skills and knowledge;</w:t>
      </w:r>
    </w:p>
    <w:p w:rsidR="00104A53" w:rsidRPr="008F2929" w:rsidRDefault="00104A53" w:rsidP="001A2FCA">
      <w:pPr>
        <w:pStyle w:val="ListParagraph"/>
        <w:numPr>
          <w:ilvl w:val="0"/>
          <w:numId w:val="15"/>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Employ ability skills; and the</w:t>
      </w:r>
    </w:p>
    <w:p w:rsidR="00104A53" w:rsidRPr="008F2929" w:rsidRDefault="00492A36" w:rsidP="001A2FCA">
      <w:pPr>
        <w:pStyle w:val="ListParagraph"/>
        <w:numPr>
          <w:ilvl w:val="0"/>
          <w:numId w:val="15"/>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Foundation </w:t>
      </w:r>
      <w:r w:rsidR="00104A53" w:rsidRPr="008F2929">
        <w:rPr>
          <w:rFonts w:asciiTheme="majorBidi" w:hAnsiTheme="majorBidi" w:cstheme="majorBidi"/>
          <w:sz w:val="28"/>
          <w:szCs w:val="28"/>
        </w:rPr>
        <w:t xml:space="preserve">for career planning and </w:t>
      </w:r>
      <w:r w:rsidR="008B1177" w:rsidRPr="008F2929">
        <w:rPr>
          <w:rFonts w:asciiTheme="majorBidi" w:hAnsiTheme="majorBidi" w:cstheme="majorBidi"/>
          <w:sz w:val="28"/>
          <w:szCs w:val="28"/>
        </w:rPr>
        <w:t>lifelong</w:t>
      </w:r>
      <w:r w:rsidR="00104A53" w:rsidRPr="008F2929">
        <w:rPr>
          <w:rFonts w:asciiTheme="majorBidi" w:hAnsiTheme="majorBidi" w:cstheme="majorBidi"/>
          <w:sz w:val="28"/>
          <w:szCs w:val="28"/>
        </w:rPr>
        <w:t xml:space="preserve"> learning</w:t>
      </w:r>
    </w:p>
    <w:p w:rsidR="00104A53" w:rsidRPr="008F2929" w:rsidRDefault="008C2080"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 </w:t>
      </w:r>
      <w:r w:rsidRPr="008F2929">
        <w:rPr>
          <w:rFonts w:asciiTheme="majorBidi" w:hAnsiTheme="majorBidi" w:cstheme="majorBidi"/>
          <w:sz w:val="28"/>
          <w:szCs w:val="28"/>
        </w:rPr>
        <w:tab/>
      </w:r>
      <w:r w:rsidR="00104A53" w:rsidRPr="008F2929">
        <w:rPr>
          <w:rFonts w:asciiTheme="majorBidi" w:hAnsiTheme="majorBidi" w:cstheme="majorBidi"/>
          <w:sz w:val="28"/>
          <w:szCs w:val="28"/>
        </w:rPr>
        <w:t xml:space="preserve">Setting technology development, as a goal for a nation is not a wishful thinking but this can only be achieved through a sound vocational education because a decline in the capacity of individual citizens to develop effective work habits to become effective problem solver and to communicate will </w:t>
      </w:r>
      <w:r w:rsidR="00727F20" w:rsidRPr="008F2929">
        <w:rPr>
          <w:rFonts w:asciiTheme="majorBidi" w:hAnsiTheme="majorBidi" w:cstheme="majorBidi"/>
          <w:sz w:val="28"/>
          <w:szCs w:val="28"/>
        </w:rPr>
        <w:t>conferred</w:t>
      </w:r>
      <w:r w:rsidR="00104A53" w:rsidRPr="008F2929">
        <w:rPr>
          <w:rFonts w:asciiTheme="majorBidi" w:hAnsiTheme="majorBidi" w:cstheme="majorBidi"/>
          <w:sz w:val="28"/>
          <w:szCs w:val="28"/>
        </w:rPr>
        <w:t xml:space="preserve"> us to a meager existence.</w:t>
      </w:r>
      <w:r w:rsidR="00727F20" w:rsidRPr="008F2929">
        <w:rPr>
          <w:rFonts w:asciiTheme="majorBidi" w:hAnsiTheme="majorBidi" w:cstheme="majorBidi"/>
          <w:sz w:val="28"/>
          <w:szCs w:val="28"/>
        </w:rPr>
        <w:t xml:space="preserve"> </w:t>
      </w:r>
      <w:r w:rsidR="00104A53" w:rsidRPr="008F2929">
        <w:rPr>
          <w:rFonts w:asciiTheme="majorBidi" w:hAnsiTheme="majorBidi" w:cstheme="majorBidi"/>
          <w:sz w:val="28"/>
          <w:szCs w:val="28"/>
        </w:rPr>
        <w:t>therefore, the development growth and qualities of our existing vocation programme for a successful technological development is desirable.</w:t>
      </w:r>
    </w:p>
    <w:p w:rsidR="00104A53" w:rsidRPr="008F2929" w:rsidRDefault="00104A53" w:rsidP="001A2FCA">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lastRenderedPageBreak/>
        <w:t>Vocational education help  to achieve the following aim as contained in the national policy on education (NPE)</w:t>
      </w:r>
      <w:r w:rsidR="00F51D0A">
        <w:rPr>
          <w:rFonts w:asciiTheme="majorBidi" w:hAnsiTheme="majorBidi" w:cstheme="majorBidi"/>
          <w:sz w:val="28"/>
          <w:szCs w:val="28"/>
        </w:rPr>
        <w:t>.</w:t>
      </w:r>
    </w:p>
    <w:p w:rsidR="00104A53" w:rsidRPr="008F2929" w:rsidRDefault="00104A53" w:rsidP="002565D6">
      <w:pPr>
        <w:pStyle w:val="ListParagraph"/>
        <w:numPr>
          <w:ilvl w:val="0"/>
          <w:numId w:val="16"/>
        </w:numPr>
        <w:spacing w:line="480" w:lineRule="auto"/>
        <w:ind w:left="540" w:hanging="450"/>
        <w:jc w:val="both"/>
        <w:rPr>
          <w:rFonts w:asciiTheme="majorBidi" w:hAnsiTheme="majorBidi" w:cstheme="majorBidi"/>
          <w:sz w:val="28"/>
          <w:szCs w:val="28"/>
        </w:rPr>
      </w:pPr>
      <w:r w:rsidRPr="008F2929">
        <w:rPr>
          <w:rFonts w:asciiTheme="majorBidi" w:hAnsiTheme="majorBidi" w:cstheme="majorBidi"/>
          <w:sz w:val="28"/>
          <w:szCs w:val="28"/>
        </w:rPr>
        <w:t>It equips the students to be effective in the modern age of science and technology.</w:t>
      </w:r>
    </w:p>
    <w:p w:rsidR="00104A53" w:rsidRPr="008F2929" w:rsidRDefault="00104A53" w:rsidP="002565D6">
      <w:pPr>
        <w:pStyle w:val="ListParagraph"/>
        <w:numPr>
          <w:ilvl w:val="0"/>
          <w:numId w:val="16"/>
        </w:numPr>
        <w:spacing w:line="480" w:lineRule="auto"/>
        <w:ind w:left="540" w:hanging="450"/>
        <w:jc w:val="both"/>
        <w:rPr>
          <w:rFonts w:asciiTheme="majorBidi" w:hAnsiTheme="majorBidi" w:cstheme="majorBidi"/>
          <w:sz w:val="28"/>
          <w:szCs w:val="28"/>
        </w:rPr>
      </w:pPr>
      <w:r w:rsidRPr="008F2929">
        <w:rPr>
          <w:rFonts w:asciiTheme="majorBidi" w:hAnsiTheme="majorBidi" w:cstheme="majorBidi"/>
          <w:sz w:val="28"/>
          <w:szCs w:val="28"/>
        </w:rPr>
        <w:t>It raises a generation of people who think for themselves, respect the views and feeling of others, respect the dignity of labour and appreciate those values specified under broad nation aim and live as good citizens; and</w:t>
      </w:r>
    </w:p>
    <w:p w:rsidR="003176BF" w:rsidRDefault="00104A53" w:rsidP="003176BF">
      <w:pPr>
        <w:pStyle w:val="ListParagraph"/>
        <w:numPr>
          <w:ilvl w:val="0"/>
          <w:numId w:val="16"/>
        </w:numPr>
        <w:spacing w:line="480" w:lineRule="auto"/>
        <w:ind w:left="540" w:hanging="450"/>
        <w:jc w:val="both"/>
        <w:rPr>
          <w:rFonts w:asciiTheme="majorBidi" w:hAnsiTheme="majorBidi" w:cstheme="majorBidi"/>
          <w:sz w:val="28"/>
          <w:szCs w:val="28"/>
        </w:rPr>
      </w:pPr>
      <w:r w:rsidRPr="008F2929">
        <w:rPr>
          <w:rFonts w:asciiTheme="majorBidi" w:hAnsiTheme="majorBidi" w:cstheme="majorBidi"/>
          <w:sz w:val="28"/>
          <w:szCs w:val="28"/>
        </w:rPr>
        <w:t>It lays necessary foundation for the provision of quality and motivated man power thereby enhancing the overall development of the nation's economy.</w:t>
      </w:r>
    </w:p>
    <w:p w:rsidR="00104A53" w:rsidRDefault="00104A53" w:rsidP="003176BF">
      <w:pPr>
        <w:spacing w:line="480" w:lineRule="auto"/>
        <w:ind w:left="90" w:firstLine="450"/>
        <w:jc w:val="both"/>
        <w:rPr>
          <w:rFonts w:asciiTheme="majorBidi" w:hAnsiTheme="majorBidi" w:cstheme="majorBidi"/>
          <w:sz w:val="28"/>
          <w:szCs w:val="28"/>
        </w:rPr>
      </w:pPr>
      <w:r w:rsidRPr="003176BF">
        <w:rPr>
          <w:rFonts w:asciiTheme="majorBidi" w:hAnsiTheme="majorBidi" w:cstheme="majorBidi"/>
          <w:sz w:val="28"/>
          <w:szCs w:val="28"/>
        </w:rPr>
        <w:t xml:space="preserve"> More observations also revealed that vocational education helps to reduce the problem of unemployment as students need not depend on government and other agencies for employment since they by contributing to the growth and economy development of the nation.</w:t>
      </w:r>
    </w:p>
    <w:p w:rsidR="003176BF" w:rsidRPr="003176BF" w:rsidRDefault="003176BF" w:rsidP="003176BF">
      <w:pPr>
        <w:spacing w:line="480" w:lineRule="auto"/>
        <w:ind w:left="90" w:firstLine="450"/>
        <w:jc w:val="both"/>
        <w:rPr>
          <w:rFonts w:asciiTheme="majorBidi" w:hAnsiTheme="majorBidi" w:cstheme="majorBidi"/>
          <w:sz w:val="28"/>
          <w:szCs w:val="28"/>
        </w:rPr>
      </w:pPr>
    </w:p>
    <w:p w:rsidR="00104A53" w:rsidRPr="008F2929" w:rsidRDefault="00104A53" w:rsidP="001A2FCA">
      <w:pPr>
        <w:spacing w:line="480" w:lineRule="auto"/>
        <w:jc w:val="both"/>
        <w:rPr>
          <w:rFonts w:asciiTheme="majorBidi" w:hAnsiTheme="majorBidi" w:cstheme="majorBidi"/>
          <w:b/>
          <w:bCs/>
          <w:sz w:val="28"/>
          <w:szCs w:val="28"/>
        </w:rPr>
      </w:pPr>
      <w:r w:rsidRPr="008F2929">
        <w:rPr>
          <w:rFonts w:asciiTheme="majorBidi" w:hAnsiTheme="majorBidi" w:cstheme="majorBidi"/>
          <w:b/>
          <w:bCs/>
          <w:sz w:val="28"/>
          <w:szCs w:val="28"/>
        </w:rPr>
        <w:lastRenderedPageBreak/>
        <w:t>2.5</w:t>
      </w:r>
      <w:r w:rsidR="00C634F6" w:rsidRPr="008F2929">
        <w:rPr>
          <w:rFonts w:asciiTheme="majorBidi" w:hAnsiTheme="majorBidi" w:cstheme="majorBidi"/>
          <w:b/>
          <w:bCs/>
          <w:sz w:val="28"/>
          <w:szCs w:val="28"/>
        </w:rPr>
        <w:tab/>
      </w:r>
      <w:r w:rsidR="00DC2CB3" w:rsidRPr="008F2929">
        <w:rPr>
          <w:rFonts w:asciiTheme="majorBidi" w:hAnsiTheme="majorBidi" w:cstheme="majorBidi"/>
          <w:b/>
          <w:bCs/>
          <w:sz w:val="28"/>
          <w:szCs w:val="28"/>
        </w:rPr>
        <w:t>Summary of the literature review</w:t>
      </w:r>
      <w:r w:rsidRPr="008F2929">
        <w:rPr>
          <w:rFonts w:asciiTheme="majorBidi" w:hAnsiTheme="majorBidi" w:cstheme="majorBidi"/>
          <w:b/>
          <w:bCs/>
          <w:sz w:val="28"/>
          <w:szCs w:val="28"/>
        </w:rPr>
        <w:t>ed.</w:t>
      </w:r>
    </w:p>
    <w:p w:rsidR="00104A53" w:rsidRPr="008F2929" w:rsidRDefault="00104A53" w:rsidP="001A2FCA">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 xml:space="preserve">This chapter examined the review of different authors on the topic under investigation as follows the objectives of traditional education according to </w:t>
      </w:r>
      <w:r w:rsidR="001D4C3C" w:rsidRPr="008F2929">
        <w:rPr>
          <w:rFonts w:asciiTheme="majorBidi" w:hAnsiTheme="majorBidi" w:cstheme="majorBidi"/>
          <w:sz w:val="28"/>
          <w:szCs w:val="28"/>
        </w:rPr>
        <w:t>Ayaka</w:t>
      </w:r>
      <w:r w:rsidRPr="008F2929">
        <w:rPr>
          <w:rFonts w:asciiTheme="majorBidi" w:hAnsiTheme="majorBidi" w:cstheme="majorBidi"/>
          <w:sz w:val="28"/>
          <w:szCs w:val="28"/>
        </w:rPr>
        <w:t>,</w:t>
      </w:r>
      <w:r w:rsidR="001D4C3C" w:rsidRPr="008F2929">
        <w:rPr>
          <w:rFonts w:asciiTheme="majorBidi" w:hAnsiTheme="majorBidi" w:cstheme="majorBidi"/>
          <w:sz w:val="28"/>
          <w:szCs w:val="28"/>
        </w:rPr>
        <w:t xml:space="preserve"> P. </w:t>
      </w:r>
      <w:r w:rsidRPr="008F2929">
        <w:rPr>
          <w:rFonts w:asciiTheme="majorBidi" w:hAnsiTheme="majorBidi" w:cstheme="majorBidi"/>
          <w:sz w:val="28"/>
          <w:szCs w:val="28"/>
        </w:rPr>
        <w:t>(2000)</w:t>
      </w:r>
      <w:r w:rsidR="001D4C3C" w:rsidRPr="008F2929">
        <w:rPr>
          <w:rFonts w:asciiTheme="majorBidi" w:hAnsiTheme="majorBidi" w:cstheme="majorBidi"/>
          <w:sz w:val="28"/>
          <w:szCs w:val="28"/>
        </w:rPr>
        <w:t>,</w:t>
      </w:r>
      <w:r w:rsidRPr="008F2929">
        <w:rPr>
          <w:rFonts w:asciiTheme="majorBidi" w:hAnsiTheme="majorBidi" w:cstheme="majorBidi"/>
          <w:sz w:val="28"/>
          <w:szCs w:val="28"/>
        </w:rPr>
        <w:t xml:space="preserve"> is to develop specific vocational training,</w:t>
      </w:r>
      <w:r w:rsidR="002344A8" w:rsidRPr="008F2929">
        <w:rPr>
          <w:rFonts w:asciiTheme="majorBidi" w:hAnsiTheme="majorBidi" w:cstheme="majorBidi"/>
          <w:sz w:val="28"/>
          <w:szCs w:val="28"/>
        </w:rPr>
        <w:t xml:space="preserve"> </w:t>
      </w:r>
      <w:r w:rsidRPr="008F2929">
        <w:rPr>
          <w:rFonts w:asciiTheme="majorBidi" w:hAnsiTheme="majorBidi" w:cstheme="majorBidi"/>
          <w:sz w:val="28"/>
          <w:szCs w:val="28"/>
        </w:rPr>
        <w:t>to develop   specific vocational training,</w:t>
      </w:r>
      <w:r w:rsidR="001D4C3C" w:rsidRPr="008F2929">
        <w:rPr>
          <w:rFonts w:asciiTheme="majorBidi" w:hAnsiTheme="majorBidi" w:cstheme="majorBidi"/>
          <w:sz w:val="28"/>
          <w:szCs w:val="28"/>
        </w:rPr>
        <w:t xml:space="preserve"> </w:t>
      </w:r>
      <w:r w:rsidR="0046134A" w:rsidRPr="008F2929">
        <w:rPr>
          <w:rFonts w:asciiTheme="majorBidi" w:hAnsiTheme="majorBidi" w:cstheme="majorBidi"/>
          <w:sz w:val="28"/>
          <w:szCs w:val="28"/>
        </w:rPr>
        <w:t>to develop intell</w:t>
      </w:r>
      <w:r w:rsidRPr="008F2929">
        <w:rPr>
          <w:rFonts w:asciiTheme="majorBidi" w:hAnsiTheme="majorBidi" w:cstheme="majorBidi"/>
          <w:sz w:val="28"/>
          <w:szCs w:val="28"/>
        </w:rPr>
        <w:t>ectual skills,</w:t>
      </w:r>
      <w:r w:rsidR="0046134A" w:rsidRPr="008F2929">
        <w:rPr>
          <w:rFonts w:asciiTheme="majorBidi" w:hAnsiTheme="majorBidi" w:cstheme="majorBidi"/>
          <w:sz w:val="28"/>
          <w:szCs w:val="28"/>
        </w:rPr>
        <w:t xml:space="preserve"> </w:t>
      </w:r>
      <w:r w:rsidRPr="008F2929">
        <w:rPr>
          <w:rFonts w:asciiTheme="majorBidi" w:hAnsiTheme="majorBidi" w:cstheme="majorBidi"/>
          <w:sz w:val="28"/>
          <w:szCs w:val="28"/>
        </w:rPr>
        <w:t>to develop healthy attitude towards honest labour,</w:t>
      </w:r>
      <w:r w:rsidR="001D4C3C" w:rsidRPr="008F2929">
        <w:rPr>
          <w:rFonts w:asciiTheme="majorBidi" w:hAnsiTheme="majorBidi" w:cstheme="majorBidi"/>
          <w:sz w:val="28"/>
          <w:szCs w:val="28"/>
        </w:rPr>
        <w:t xml:space="preserve"> </w:t>
      </w:r>
      <w:r w:rsidRPr="008F2929">
        <w:rPr>
          <w:rFonts w:asciiTheme="majorBidi" w:hAnsiTheme="majorBidi" w:cstheme="majorBidi"/>
          <w:sz w:val="28"/>
          <w:szCs w:val="28"/>
        </w:rPr>
        <w:t xml:space="preserve">e.tc.                            </w:t>
      </w:r>
    </w:p>
    <w:p w:rsidR="00697AC7" w:rsidRPr="008F2929" w:rsidRDefault="00697AC7" w:rsidP="001A2FCA">
      <w:pPr>
        <w:spacing w:line="480" w:lineRule="auto"/>
        <w:ind w:left="720"/>
        <w:jc w:val="both"/>
        <w:rPr>
          <w:rFonts w:ascii="Times New Roman" w:hAnsi="Times New Roman" w:cs="Times New Roman"/>
          <w:sz w:val="28"/>
          <w:szCs w:val="28"/>
        </w:rPr>
      </w:pPr>
    </w:p>
    <w:p w:rsidR="008C25E6" w:rsidRPr="008F2929" w:rsidRDefault="008C25E6" w:rsidP="001A2FCA">
      <w:pPr>
        <w:spacing w:line="480" w:lineRule="auto"/>
        <w:jc w:val="both"/>
        <w:rPr>
          <w:rFonts w:ascii="Times New Roman" w:hAnsi="Times New Roman" w:cs="Times New Roman"/>
          <w:sz w:val="28"/>
          <w:szCs w:val="28"/>
        </w:rPr>
      </w:pPr>
    </w:p>
    <w:p w:rsidR="00721D80" w:rsidRPr="008F2929" w:rsidRDefault="00721D80" w:rsidP="001A2FCA">
      <w:pPr>
        <w:spacing w:line="480" w:lineRule="auto"/>
        <w:jc w:val="center"/>
        <w:rPr>
          <w:rFonts w:ascii="Times New Roman" w:hAnsi="Times New Roman" w:cs="Times New Roman"/>
          <w:b/>
          <w:bCs/>
          <w:sz w:val="28"/>
          <w:szCs w:val="28"/>
        </w:rPr>
      </w:pPr>
    </w:p>
    <w:p w:rsidR="00721D80" w:rsidRPr="008F2929" w:rsidRDefault="00721D80" w:rsidP="001A2FCA">
      <w:pPr>
        <w:spacing w:line="480" w:lineRule="auto"/>
        <w:jc w:val="center"/>
        <w:rPr>
          <w:rFonts w:ascii="Times New Roman" w:hAnsi="Times New Roman" w:cs="Times New Roman"/>
          <w:b/>
          <w:bCs/>
          <w:sz w:val="28"/>
          <w:szCs w:val="28"/>
        </w:rPr>
      </w:pPr>
    </w:p>
    <w:p w:rsidR="00721D80" w:rsidRPr="008F2929" w:rsidRDefault="00721D80" w:rsidP="001A2FCA">
      <w:pPr>
        <w:spacing w:line="480" w:lineRule="auto"/>
        <w:jc w:val="center"/>
        <w:rPr>
          <w:rFonts w:ascii="Times New Roman" w:hAnsi="Times New Roman" w:cs="Times New Roman"/>
          <w:b/>
          <w:bCs/>
          <w:sz w:val="28"/>
          <w:szCs w:val="28"/>
        </w:rPr>
      </w:pPr>
    </w:p>
    <w:p w:rsidR="00721D80" w:rsidRPr="008F2929" w:rsidRDefault="00721D80" w:rsidP="001A2FCA">
      <w:pPr>
        <w:spacing w:line="480" w:lineRule="auto"/>
        <w:jc w:val="center"/>
        <w:rPr>
          <w:rFonts w:ascii="Times New Roman" w:hAnsi="Times New Roman" w:cs="Times New Roman"/>
          <w:b/>
          <w:bCs/>
          <w:sz w:val="28"/>
          <w:szCs w:val="28"/>
        </w:rPr>
      </w:pPr>
    </w:p>
    <w:p w:rsidR="00721D80" w:rsidRDefault="00721D80" w:rsidP="001A2FCA">
      <w:pPr>
        <w:spacing w:line="480" w:lineRule="auto"/>
        <w:jc w:val="center"/>
        <w:rPr>
          <w:rFonts w:ascii="Times New Roman" w:hAnsi="Times New Roman" w:cs="Times New Roman"/>
          <w:b/>
          <w:bCs/>
          <w:sz w:val="28"/>
          <w:szCs w:val="28"/>
        </w:rPr>
      </w:pPr>
    </w:p>
    <w:p w:rsidR="003176BF" w:rsidRPr="008F2929" w:rsidRDefault="003176BF" w:rsidP="001A2FCA">
      <w:pPr>
        <w:spacing w:line="480" w:lineRule="auto"/>
        <w:jc w:val="center"/>
        <w:rPr>
          <w:rFonts w:ascii="Times New Roman" w:hAnsi="Times New Roman" w:cs="Times New Roman"/>
          <w:b/>
          <w:bCs/>
          <w:sz w:val="28"/>
          <w:szCs w:val="28"/>
        </w:rPr>
      </w:pPr>
    </w:p>
    <w:p w:rsidR="008C25E6" w:rsidRPr="008F2929" w:rsidRDefault="00776A8E" w:rsidP="001A2FCA">
      <w:pPr>
        <w:spacing w:line="48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lastRenderedPageBreak/>
        <w:t>CHAPTER THREE</w:t>
      </w:r>
    </w:p>
    <w:p w:rsidR="00776A8E" w:rsidRPr="008F2929" w:rsidRDefault="00776A8E" w:rsidP="001A2FCA">
      <w:pPr>
        <w:spacing w:line="48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RESEARCH METHODOLOGY</w:t>
      </w:r>
    </w:p>
    <w:p w:rsidR="00C27E34" w:rsidRPr="008F2929" w:rsidRDefault="00C27E34"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Pr="008F2929">
        <w:rPr>
          <w:rFonts w:ascii="Times New Roman" w:hAnsi="Times New Roman" w:cs="Times New Roman"/>
          <w:sz w:val="28"/>
          <w:szCs w:val="28"/>
        </w:rPr>
        <w:t xml:space="preserve">This chapter consists of all procedures employed in the course of this study. This is done under the following sub-heading: Research Design, Population of the Study, Same and Sampling Techniques, Research Instrument, Validity of Instrument, Reliability of Instrument, </w:t>
      </w:r>
      <w:r w:rsidR="00C9102A" w:rsidRPr="008F2929">
        <w:rPr>
          <w:rFonts w:ascii="Times New Roman" w:hAnsi="Times New Roman" w:cs="Times New Roman"/>
          <w:sz w:val="28"/>
          <w:szCs w:val="28"/>
        </w:rPr>
        <w:t>Administration of the Study</w:t>
      </w:r>
      <w:r w:rsidRPr="008F2929">
        <w:rPr>
          <w:rFonts w:ascii="Times New Roman" w:hAnsi="Times New Roman" w:cs="Times New Roman"/>
          <w:sz w:val="28"/>
          <w:szCs w:val="28"/>
        </w:rPr>
        <w:t xml:space="preserve"> and Data Analysis Techniques.</w:t>
      </w:r>
    </w:p>
    <w:p w:rsidR="00C27E34" w:rsidRPr="008F2929" w:rsidRDefault="00C27E34"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3.1</w:t>
      </w:r>
      <w:r w:rsidRPr="008F2929">
        <w:rPr>
          <w:rFonts w:ascii="Times New Roman" w:hAnsi="Times New Roman" w:cs="Times New Roman"/>
          <w:b/>
          <w:bCs/>
          <w:sz w:val="28"/>
          <w:szCs w:val="28"/>
        </w:rPr>
        <w:tab/>
        <w:t>Research Design</w:t>
      </w:r>
    </w:p>
    <w:p w:rsidR="003D6442" w:rsidRDefault="00C27E34"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3D6442" w:rsidRPr="008F2929">
        <w:rPr>
          <w:rFonts w:ascii="Times New Roman" w:hAnsi="Times New Roman" w:cs="Times New Roman"/>
          <w:sz w:val="28"/>
          <w:szCs w:val="28"/>
        </w:rPr>
        <w:t>A survey research design was adopted for the study. Descriptive survey according to Azuka (2002),</w:t>
      </w:r>
      <w:r w:rsidR="00357AD4" w:rsidRPr="008F2929">
        <w:rPr>
          <w:rFonts w:ascii="Times New Roman" w:hAnsi="Times New Roman" w:cs="Times New Roman"/>
          <w:sz w:val="28"/>
          <w:szCs w:val="28"/>
        </w:rPr>
        <w:t xml:space="preserve"> is basic for all types of research</w:t>
      </w:r>
      <w:r w:rsidR="003D6442" w:rsidRPr="008F2929">
        <w:rPr>
          <w:rFonts w:ascii="Times New Roman" w:hAnsi="Times New Roman" w:cs="Times New Roman"/>
          <w:sz w:val="28"/>
          <w:szCs w:val="28"/>
        </w:rPr>
        <w:t xml:space="preserve"> on assessing the situation as a pre-requisite to in inference and generalization. It consists of a set of gathered data analyzed, summarized and interpreted along certain lines of thought for the pursuit of a specific purpose or study population.</w:t>
      </w:r>
    </w:p>
    <w:p w:rsidR="003176BF" w:rsidRDefault="003176BF" w:rsidP="001A2FCA">
      <w:pPr>
        <w:spacing w:line="480" w:lineRule="auto"/>
        <w:jc w:val="both"/>
        <w:rPr>
          <w:rFonts w:ascii="Times New Roman" w:hAnsi="Times New Roman" w:cs="Times New Roman"/>
          <w:sz w:val="28"/>
          <w:szCs w:val="28"/>
        </w:rPr>
      </w:pPr>
    </w:p>
    <w:p w:rsidR="003176BF" w:rsidRPr="008F2929" w:rsidRDefault="003176BF" w:rsidP="001A2FCA">
      <w:pPr>
        <w:spacing w:line="480" w:lineRule="auto"/>
        <w:jc w:val="both"/>
        <w:rPr>
          <w:rFonts w:ascii="Times New Roman" w:hAnsi="Times New Roman" w:cs="Times New Roman"/>
          <w:sz w:val="28"/>
          <w:szCs w:val="28"/>
        </w:rPr>
      </w:pPr>
    </w:p>
    <w:p w:rsidR="00FC2749" w:rsidRPr="008F2929" w:rsidRDefault="003D6442"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lastRenderedPageBreak/>
        <w:t>3.2</w:t>
      </w:r>
      <w:r w:rsidRPr="008F2929">
        <w:rPr>
          <w:rFonts w:ascii="Times New Roman" w:hAnsi="Times New Roman" w:cs="Times New Roman"/>
          <w:b/>
          <w:bCs/>
          <w:sz w:val="28"/>
          <w:szCs w:val="28"/>
        </w:rPr>
        <w:tab/>
      </w:r>
      <w:r w:rsidR="00FC2749" w:rsidRPr="008F2929">
        <w:rPr>
          <w:rFonts w:ascii="Times New Roman" w:hAnsi="Times New Roman" w:cs="Times New Roman"/>
          <w:b/>
          <w:bCs/>
          <w:sz w:val="28"/>
          <w:szCs w:val="28"/>
        </w:rPr>
        <w:t>Population of the Study</w:t>
      </w:r>
    </w:p>
    <w:p w:rsidR="00D66DF8" w:rsidRPr="008F2929" w:rsidRDefault="00FC2749"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D66DF8" w:rsidRPr="008F2929">
        <w:rPr>
          <w:rFonts w:ascii="Times New Roman" w:hAnsi="Times New Roman" w:cs="Times New Roman"/>
          <w:sz w:val="28"/>
          <w:szCs w:val="28"/>
        </w:rPr>
        <w:t xml:space="preserve">The population for the study comprises of all students of vocational and technical education in </w:t>
      </w:r>
      <w:r w:rsidR="00357AD4" w:rsidRPr="008F2929">
        <w:rPr>
          <w:rFonts w:ascii="Times New Roman" w:hAnsi="Times New Roman" w:cs="Times New Roman"/>
          <w:sz w:val="28"/>
          <w:szCs w:val="28"/>
        </w:rPr>
        <w:t xml:space="preserve">Kwara State College </w:t>
      </w:r>
      <w:r w:rsidR="00D66DF8" w:rsidRPr="008F2929">
        <w:rPr>
          <w:rFonts w:ascii="Times New Roman" w:hAnsi="Times New Roman" w:cs="Times New Roman"/>
          <w:sz w:val="28"/>
          <w:szCs w:val="28"/>
        </w:rPr>
        <w:t xml:space="preserve">of </w:t>
      </w:r>
      <w:r w:rsidR="00357AD4" w:rsidRPr="008F2929">
        <w:rPr>
          <w:rFonts w:ascii="Times New Roman" w:hAnsi="Times New Roman" w:cs="Times New Roman"/>
          <w:sz w:val="28"/>
          <w:szCs w:val="28"/>
        </w:rPr>
        <w:t>Education</w:t>
      </w:r>
      <w:r w:rsidR="00D66DF8" w:rsidRPr="008F2929">
        <w:rPr>
          <w:rFonts w:ascii="Times New Roman" w:hAnsi="Times New Roman" w:cs="Times New Roman"/>
          <w:sz w:val="28"/>
          <w:szCs w:val="28"/>
        </w:rPr>
        <w:t>, Ilorin.</w:t>
      </w:r>
    </w:p>
    <w:p w:rsidR="00D4646F" w:rsidRPr="008F2929" w:rsidRDefault="00CC27CC"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3.3</w:t>
      </w:r>
      <w:r w:rsidRPr="008F2929">
        <w:rPr>
          <w:rFonts w:ascii="Times New Roman" w:hAnsi="Times New Roman" w:cs="Times New Roman"/>
          <w:b/>
          <w:bCs/>
          <w:sz w:val="28"/>
          <w:szCs w:val="28"/>
        </w:rPr>
        <w:tab/>
      </w:r>
      <w:r w:rsidR="00D4646F" w:rsidRPr="008F2929">
        <w:rPr>
          <w:rFonts w:ascii="Times New Roman" w:hAnsi="Times New Roman" w:cs="Times New Roman"/>
          <w:b/>
          <w:bCs/>
          <w:sz w:val="28"/>
          <w:szCs w:val="28"/>
        </w:rPr>
        <w:t>Sample and Sampling Techniques</w:t>
      </w:r>
    </w:p>
    <w:p w:rsidR="000F6B99" w:rsidRPr="008F2929" w:rsidRDefault="00D4646F"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A82F74" w:rsidRPr="008F2929">
        <w:rPr>
          <w:rFonts w:ascii="Times New Roman" w:hAnsi="Times New Roman" w:cs="Times New Roman"/>
          <w:sz w:val="28"/>
          <w:szCs w:val="28"/>
        </w:rPr>
        <w:t xml:space="preserve">A sample random sampling techniques was used, the sample of the study is made up of one hundred and students of </w:t>
      </w:r>
      <w:r w:rsidR="00215600" w:rsidRPr="008F2929">
        <w:rPr>
          <w:rFonts w:ascii="Times New Roman" w:hAnsi="Times New Roman" w:cs="Times New Roman"/>
          <w:sz w:val="28"/>
          <w:szCs w:val="28"/>
        </w:rPr>
        <w:t xml:space="preserve">Kwara State College </w:t>
      </w:r>
      <w:r w:rsidR="00A82F74" w:rsidRPr="008F2929">
        <w:rPr>
          <w:rFonts w:ascii="Times New Roman" w:hAnsi="Times New Roman" w:cs="Times New Roman"/>
          <w:sz w:val="28"/>
          <w:szCs w:val="28"/>
        </w:rPr>
        <w:t xml:space="preserve">of </w:t>
      </w:r>
      <w:r w:rsidR="00215600" w:rsidRPr="008F2929">
        <w:rPr>
          <w:rFonts w:ascii="Times New Roman" w:hAnsi="Times New Roman" w:cs="Times New Roman"/>
          <w:sz w:val="28"/>
          <w:szCs w:val="28"/>
        </w:rPr>
        <w:t>Education</w:t>
      </w:r>
      <w:r w:rsidR="00A82F74" w:rsidRPr="008F2929">
        <w:rPr>
          <w:rFonts w:ascii="Times New Roman" w:hAnsi="Times New Roman" w:cs="Times New Roman"/>
          <w:sz w:val="28"/>
          <w:szCs w:val="28"/>
        </w:rPr>
        <w:t>, Ilorin</w:t>
      </w:r>
      <w:r w:rsidR="000F6B99" w:rsidRPr="008F2929">
        <w:rPr>
          <w:rFonts w:ascii="Times New Roman" w:hAnsi="Times New Roman" w:cs="Times New Roman"/>
          <w:sz w:val="28"/>
          <w:szCs w:val="28"/>
        </w:rPr>
        <w:t>.</w:t>
      </w:r>
    </w:p>
    <w:tbl>
      <w:tblPr>
        <w:tblStyle w:val="TableGrid"/>
        <w:tblW w:w="8912" w:type="dxa"/>
        <w:tblInd w:w="720" w:type="dxa"/>
        <w:tblLook w:val="04A0"/>
      </w:tblPr>
      <w:tblGrid>
        <w:gridCol w:w="652"/>
        <w:gridCol w:w="4101"/>
        <w:gridCol w:w="4159"/>
      </w:tblGrid>
      <w:tr w:rsidR="00554A3A" w:rsidRPr="008F2929" w:rsidTr="00554A3A">
        <w:tc>
          <w:tcPr>
            <w:tcW w:w="236" w:type="dxa"/>
            <w:tcBorders>
              <w:right w:val="single" w:sz="4" w:space="0" w:color="auto"/>
            </w:tcBorders>
          </w:tcPr>
          <w:p w:rsidR="00554A3A" w:rsidRPr="008F2929" w:rsidRDefault="00554A3A" w:rsidP="0021560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S/N</w:t>
            </w:r>
          </w:p>
        </w:tc>
        <w:tc>
          <w:tcPr>
            <w:tcW w:w="4278" w:type="dxa"/>
            <w:tcBorders>
              <w:left w:val="single" w:sz="4" w:space="0" w:color="auto"/>
            </w:tcBorders>
          </w:tcPr>
          <w:p w:rsidR="00554A3A" w:rsidRPr="008F2929" w:rsidRDefault="00554A3A" w:rsidP="0021560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Names of Department</w:t>
            </w:r>
          </w:p>
        </w:tc>
        <w:tc>
          <w:tcPr>
            <w:tcW w:w="4398" w:type="dxa"/>
          </w:tcPr>
          <w:p w:rsidR="00554A3A" w:rsidRPr="008F2929" w:rsidRDefault="00554A3A" w:rsidP="0021560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Total</w:t>
            </w:r>
          </w:p>
        </w:tc>
      </w:tr>
      <w:tr w:rsidR="00554A3A" w:rsidRPr="008F2929" w:rsidTr="00554A3A">
        <w:tc>
          <w:tcPr>
            <w:tcW w:w="236" w:type="dxa"/>
            <w:tcBorders>
              <w:right w:val="single" w:sz="4" w:space="0" w:color="auto"/>
            </w:tcBorders>
          </w:tcPr>
          <w:p w:rsidR="00554A3A" w:rsidRPr="008F2929" w:rsidRDefault="00554A3A" w:rsidP="0021560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1</w:t>
            </w:r>
          </w:p>
        </w:tc>
        <w:tc>
          <w:tcPr>
            <w:tcW w:w="4278" w:type="dxa"/>
            <w:tcBorders>
              <w:left w:val="single" w:sz="4" w:space="0" w:color="auto"/>
            </w:tcBorders>
          </w:tcPr>
          <w:p w:rsidR="00554A3A" w:rsidRPr="008F2929" w:rsidRDefault="00554A3A" w:rsidP="0021560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Business Education (DM)</w:t>
            </w:r>
          </w:p>
        </w:tc>
        <w:tc>
          <w:tcPr>
            <w:tcW w:w="4398" w:type="dxa"/>
          </w:tcPr>
          <w:p w:rsidR="00554A3A" w:rsidRPr="008F2929" w:rsidRDefault="00554A3A" w:rsidP="0021560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170</w:t>
            </w:r>
          </w:p>
        </w:tc>
      </w:tr>
      <w:tr w:rsidR="00554A3A" w:rsidRPr="008F2929" w:rsidTr="00554A3A">
        <w:tc>
          <w:tcPr>
            <w:tcW w:w="236" w:type="dxa"/>
            <w:tcBorders>
              <w:right w:val="single" w:sz="4" w:space="0" w:color="auto"/>
            </w:tcBorders>
          </w:tcPr>
          <w:p w:rsidR="00554A3A" w:rsidRPr="008F2929" w:rsidRDefault="00554A3A" w:rsidP="0021560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2.</w:t>
            </w:r>
          </w:p>
        </w:tc>
        <w:tc>
          <w:tcPr>
            <w:tcW w:w="4278" w:type="dxa"/>
            <w:tcBorders>
              <w:left w:val="single" w:sz="4" w:space="0" w:color="auto"/>
            </w:tcBorders>
          </w:tcPr>
          <w:p w:rsidR="00554A3A" w:rsidRPr="008F2929" w:rsidRDefault="00554A3A" w:rsidP="0021560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Agricultural Education</w:t>
            </w:r>
          </w:p>
        </w:tc>
        <w:tc>
          <w:tcPr>
            <w:tcW w:w="4398" w:type="dxa"/>
          </w:tcPr>
          <w:p w:rsidR="00554A3A" w:rsidRPr="008F2929" w:rsidRDefault="00554A3A" w:rsidP="0021560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70</w:t>
            </w:r>
          </w:p>
        </w:tc>
      </w:tr>
      <w:tr w:rsidR="00554A3A" w:rsidRPr="008F2929" w:rsidTr="00554A3A">
        <w:tc>
          <w:tcPr>
            <w:tcW w:w="236" w:type="dxa"/>
            <w:tcBorders>
              <w:right w:val="single" w:sz="4" w:space="0" w:color="auto"/>
            </w:tcBorders>
          </w:tcPr>
          <w:p w:rsidR="00554A3A" w:rsidRPr="008F2929" w:rsidRDefault="00554A3A" w:rsidP="0021560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3.</w:t>
            </w:r>
          </w:p>
        </w:tc>
        <w:tc>
          <w:tcPr>
            <w:tcW w:w="4278" w:type="dxa"/>
            <w:tcBorders>
              <w:left w:val="single" w:sz="4" w:space="0" w:color="auto"/>
            </w:tcBorders>
          </w:tcPr>
          <w:p w:rsidR="00554A3A" w:rsidRPr="008F2929" w:rsidRDefault="00554A3A" w:rsidP="0021560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Home-Economics</w:t>
            </w:r>
          </w:p>
        </w:tc>
        <w:tc>
          <w:tcPr>
            <w:tcW w:w="4398" w:type="dxa"/>
          </w:tcPr>
          <w:p w:rsidR="00554A3A" w:rsidRPr="008F2929" w:rsidRDefault="00554A3A" w:rsidP="0021560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50</w:t>
            </w:r>
          </w:p>
        </w:tc>
      </w:tr>
      <w:tr w:rsidR="00554A3A" w:rsidRPr="008F2929" w:rsidTr="00554A3A">
        <w:tc>
          <w:tcPr>
            <w:tcW w:w="236" w:type="dxa"/>
            <w:tcBorders>
              <w:right w:val="single" w:sz="4" w:space="0" w:color="auto"/>
            </w:tcBorders>
          </w:tcPr>
          <w:p w:rsidR="00554A3A" w:rsidRPr="008F2929" w:rsidRDefault="00554A3A" w:rsidP="0021560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4.</w:t>
            </w:r>
          </w:p>
        </w:tc>
        <w:tc>
          <w:tcPr>
            <w:tcW w:w="4278" w:type="dxa"/>
            <w:tcBorders>
              <w:left w:val="single" w:sz="4" w:space="0" w:color="auto"/>
            </w:tcBorders>
          </w:tcPr>
          <w:p w:rsidR="00554A3A" w:rsidRPr="008F2929" w:rsidRDefault="00554A3A" w:rsidP="0021560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Fine-Art</w:t>
            </w:r>
          </w:p>
        </w:tc>
        <w:tc>
          <w:tcPr>
            <w:tcW w:w="4398" w:type="dxa"/>
          </w:tcPr>
          <w:p w:rsidR="00554A3A" w:rsidRPr="008F2929" w:rsidRDefault="00554A3A" w:rsidP="0021560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40</w:t>
            </w:r>
          </w:p>
        </w:tc>
      </w:tr>
      <w:tr w:rsidR="00554A3A" w:rsidRPr="008F2929" w:rsidTr="00554A3A">
        <w:tc>
          <w:tcPr>
            <w:tcW w:w="236" w:type="dxa"/>
            <w:tcBorders>
              <w:right w:val="single" w:sz="4" w:space="0" w:color="auto"/>
            </w:tcBorders>
          </w:tcPr>
          <w:p w:rsidR="00554A3A" w:rsidRPr="008F2929" w:rsidRDefault="00554A3A" w:rsidP="0021560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5.</w:t>
            </w:r>
          </w:p>
        </w:tc>
        <w:tc>
          <w:tcPr>
            <w:tcW w:w="4278" w:type="dxa"/>
            <w:tcBorders>
              <w:left w:val="single" w:sz="4" w:space="0" w:color="auto"/>
            </w:tcBorders>
          </w:tcPr>
          <w:p w:rsidR="00554A3A" w:rsidRPr="008F2929" w:rsidRDefault="00554A3A" w:rsidP="0021560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Technical Education</w:t>
            </w:r>
          </w:p>
        </w:tc>
        <w:tc>
          <w:tcPr>
            <w:tcW w:w="4398" w:type="dxa"/>
          </w:tcPr>
          <w:p w:rsidR="00554A3A" w:rsidRPr="008F2929" w:rsidRDefault="00554A3A" w:rsidP="0021560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20</w:t>
            </w:r>
          </w:p>
        </w:tc>
      </w:tr>
    </w:tbl>
    <w:p w:rsidR="003176BF" w:rsidRDefault="003176BF" w:rsidP="001A2FCA">
      <w:pPr>
        <w:spacing w:line="480" w:lineRule="auto"/>
        <w:jc w:val="both"/>
        <w:rPr>
          <w:rFonts w:ascii="Times New Roman" w:hAnsi="Times New Roman" w:cs="Times New Roman"/>
          <w:b/>
          <w:bCs/>
          <w:sz w:val="28"/>
          <w:szCs w:val="28"/>
        </w:rPr>
      </w:pPr>
    </w:p>
    <w:p w:rsidR="00776A8E" w:rsidRPr="008F2929" w:rsidRDefault="008B50B1"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3.4</w:t>
      </w:r>
      <w:r w:rsidRPr="008F2929">
        <w:rPr>
          <w:rFonts w:ascii="Times New Roman" w:hAnsi="Times New Roman" w:cs="Times New Roman"/>
          <w:b/>
          <w:bCs/>
          <w:sz w:val="28"/>
          <w:szCs w:val="28"/>
        </w:rPr>
        <w:tab/>
      </w:r>
      <w:r w:rsidR="00D66DF8" w:rsidRPr="008F2929">
        <w:rPr>
          <w:rFonts w:ascii="Times New Roman" w:hAnsi="Times New Roman" w:cs="Times New Roman"/>
          <w:sz w:val="28"/>
          <w:szCs w:val="28"/>
        </w:rPr>
        <w:t xml:space="preserve"> </w:t>
      </w:r>
      <w:r w:rsidR="00554A3A" w:rsidRPr="008F2929">
        <w:rPr>
          <w:rFonts w:ascii="Times New Roman" w:hAnsi="Times New Roman" w:cs="Times New Roman"/>
          <w:b/>
          <w:bCs/>
          <w:sz w:val="28"/>
          <w:szCs w:val="28"/>
        </w:rPr>
        <w:t>Research Instrument</w:t>
      </w:r>
    </w:p>
    <w:p w:rsidR="00227072" w:rsidRPr="008F2929" w:rsidRDefault="00554A3A"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D63763" w:rsidRPr="008F2929">
        <w:rPr>
          <w:rFonts w:ascii="Times New Roman" w:hAnsi="Times New Roman" w:cs="Times New Roman"/>
          <w:sz w:val="28"/>
          <w:szCs w:val="28"/>
        </w:rPr>
        <w:t xml:space="preserve">A research designed questionnaire was adopted as instrument for the study. The questionnaire consists of two sections (A &amp; B). Section A contains </w:t>
      </w:r>
      <w:r w:rsidR="00D63763" w:rsidRPr="008F2929">
        <w:rPr>
          <w:rFonts w:ascii="Times New Roman" w:hAnsi="Times New Roman" w:cs="Times New Roman"/>
          <w:sz w:val="28"/>
          <w:szCs w:val="28"/>
        </w:rPr>
        <w:lastRenderedPageBreak/>
        <w:t>the respondent personal data and section B. contains the questions items relating to vocational education opportunities in Nigeria evidence from Ilorin metropolis in answered by the respondents ticking any of the alternatives to be provide</w:t>
      </w:r>
      <w:r w:rsidR="00227072" w:rsidRPr="008F2929">
        <w:rPr>
          <w:rFonts w:ascii="Times New Roman" w:hAnsi="Times New Roman" w:cs="Times New Roman"/>
          <w:sz w:val="28"/>
          <w:szCs w:val="28"/>
        </w:rPr>
        <w:t>d.</w:t>
      </w:r>
    </w:p>
    <w:p w:rsidR="00E21890" w:rsidRPr="008F2929" w:rsidRDefault="00C739C1"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3.5</w:t>
      </w:r>
      <w:r w:rsidRPr="008F2929">
        <w:rPr>
          <w:rFonts w:ascii="Times New Roman" w:hAnsi="Times New Roman" w:cs="Times New Roman"/>
          <w:b/>
          <w:bCs/>
          <w:sz w:val="28"/>
          <w:szCs w:val="28"/>
        </w:rPr>
        <w:tab/>
      </w:r>
      <w:r w:rsidR="00E21890" w:rsidRPr="008F2929">
        <w:rPr>
          <w:rFonts w:ascii="Times New Roman" w:hAnsi="Times New Roman" w:cs="Times New Roman"/>
          <w:b/>
          <w:bCs/>
          <w:sz w:val="28"/>
          <w:szCs w:val="28"/>
        </w:rPr>
        <w:t>Validity of the Instrument</w:t>
      </w:r>
    </w:p>
    <w:p w:rsidR="00966BF5" w:rsidRPr="008F2929" w:rsidRDefault="00E21890"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966BF5" w:rsidRPr="008F2929">
        <w:rPr>
          <w:rFonts w:ascii="Times New Roman" w:hAnsi="Times New Roman" w:cs="Times New Roman"/>
          <w:sz w:val="28"/>
          <w:szCs w:val="28"/>
        </w:rPr>
        <w:t>After constructing the questionnaire, the investigation ensured its content validity by checking the questionnaire items with the objectives and research questions of the study. After this exercise, the questionnaire was given to the supervisor and other two (2) experts school of science and school of education  for their construction that the final questionnaire was used for this study.</w:t>
      </w:r>
    </w:p>
    <w:p w:rsidR="00A86D75" w:rsidRPr="008F2929" w:rsidRDefault="00A86D75"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3.6</w:t>
      </w:r>
      <w:r w:rsidRPr="008F2929">
        <w:rPr>
          <w:rFonts w:ascii="Times New Roman" w:hAnsi="Times New Roman" w:cs="Times New Roman"/>
          <w:b/>
          <w:bCs/>
          <w:sz w:val="28"/>
          <w:szCs w:val="28"/>
        </w:rPr>
        <w:tab/>
        <w:t>Reliability of the Instrument</w:t>
      </w:r>
    </w:p>
    <w:p w:rsidR="007567B2" w:rsidRPr="008F2929" w:rsidRDefault="00A86D75"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7567B2" w:rsidRPr="008F2929">
        <w:rPr>
          <w:rFonts w:ascii="Times New Roman" w:hAnsi="Times New Roman" w:cs="Times New Roman"/>
          <w:sz w:val="28"/>
          <w:szCs w:val="28"/>
        </w:rPr>
        <w:t>After constructing the question, the investigator ensured it test- retest method by checking the respondents score items with the questionnaire. Study after this exercise, the respondents score was given to the supervisor. The consistency and depend ability of the reliability. It was based on tier construction that the final respondent was used for this study.</w:t>
      </w:r>
    </w:p>
    <w:p w:rsidR="00554A3A" w:rsidRPr="008F2929" w:rsidRDefault="00C9102A"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lastRenderedPageBreak/>
        <w:t>3.7</w:t>
      </w:r>
      <w:r w:rsidRPr="008F2929">
        <w:rPr>
          <w:rFonts w:ascii="Times New Roman" w:hAnsi="Times New Roman" w:cs="Times New Roman"/>
          <w:b/>
          <w:bCs/>
          <w:sz w:val="28"/>
          <w:szCs w:val="28"/>
        </w:rPr>
        <w:tab/>
      </w:r>
      <w:r w:rsidR="00D63763" w:rsidRPr="008F2929">
        <w:rPr>
          <w:rFonts w:ascii="Times New Roman" w:hAnsi="Times New Roman" w:cs="Times New Roman"/>
          <w:sz w:val="28"/>
          <w:szCs w:val="28"/>
        </w:rPr>
        <w:t xml:space="preserve">  </w:t>
      </w:r>
      <w:r w:rsidR="008D26D2" w:rsidRPr="008F2929">
        <w:rPr>
          <w:rFonts w:ascii="Times New Roman" w:hAnsi="Times New Roman" w:cs="Times New Roman"/>
          <w:b/>
          <w:bCs/>
          <w:sz w:val="28"/>
          <w:szCs w:val="28"/>
        </w:rPr>
        <w:t>Administration of the Study</w:t>
      </w:r>
    </w:p>
    <w:p w:rsidR="008D26D2" w:rsidRPr="008F2929" w:rsidRDefault="008D26D2"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0921DF" w:rsidRPr="008F2929">
        <w:rPr>
          <w:rFonts w:ascii="Times New Roman" w:hAnsi="Times New Roman" w:cs="Times New Roman"/>
          <w:sz w:val="28"/>
          <w:szCs w:val="28"/>
        </w:rPr>
        <w:t xml:space="preserve">The investigators were physically present in the administration of the questionnaire to the students of vocational and technical education in </w:t>
      </w:r>
      <w:r w:rsidR="002D26E2" w:rsidRPr="008F2929">
        <w:rPr>
          <w:rFonts w:ascii="Times New Roman" w:hAnsi="Times New Roman" w:cs="Times New Roman"/>
          <w:sz w:val="28"/>
          <w:szCs w:val="28"/>
        </w:rPr>
        <w:t xml:space="preserve">Kwara State College </w:t>
      </w:r>
      <w:r w:rsidR="000921DF" w:rsidRPr="008F2929">
        <w:rPr>
          <w:rFonts w:ascii="Times New Roman" w:hAnsi="Times New Roman" w:cs="Times New Roman"/>
          <w:sz w:val="28"/>
          <w:szCs w:val="28"/>
        </w:rPr>
        <w:t xml:space="preserve">of </w:t>
      </w:r>
      <w:r w:rsidR="002D26E2" w:rsidRPr="008F2929">
        <w:rPr>
          <w:rFonts w:ascii="Times New Roman" w:hAnsi="Times New Roman" w:cs="Times New Roman"/>
          <w:sz w:val="28"/>
          <w:szCs w:val="28"/>
        </w:rPr>
        <w:t>Education</w:t>
      </w:r>
      <w:r w:rsidR="000921DF" w:rsidRPr="008F2929">
        <w:rPr>
          <w:rFonts w:ascii="Times New Roman" w:hAnsi="Times New Roman" w:cs="Times New Roman"/>
          <w:sz w:val="28"/>
          <w:szCs w:val="28"/>
        </w:rPr>
        <w:t>, Ilorin. The researcher enjoyed the cooperation of the school in the distribution and collection of the questionnaire from respondent</w:t>
      </w:r>
    </w:p>
    <w:p w:rsidR="000921DF" w:rsidRPr="008F2929" w:rsidRDefault="00CA454A" w:rsidP="0002349F">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3.8</w:t>
      </w:r>
      <w:r w:rsidRPr="008F2929">
        <w:rPr>
          <w:rFonts w:ascii="Times New Roman" w:hAnsi="Times New Roman" w:cs="Times New Roman"/>
          <w:b/>
          <w:bCs/>
          <w:sz w:val="28"/>
          <w:szCs w:val="28"/>
        </w:rPr>
        <w:tab/>
      </w:r>
      <w:r w:rsidR="00431BAF" w:rsidRPr="008F2929">
        <w:rPr>
          <w:rFonts w:ascii="Times New Roman" w:hAnsi="Times New Roman" w:cs="Times New Roman"/>
          <w:b/>
          <w:bCs/>
          <w:sz w:val="28"/>
          <w:szCs w:val="28"/>
        </w:rPr>
        <w:t>Data Analysis</w:t>
      </w:r>
    </w:p>
    <w:p w:rsidR="00431BAF" w:rsidRPr="008F2929" w:rsidRDefault="00431BAF"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766371" w:rsidRPr="008F2929">
        <w:rPr>
          <w:rFonts w:ascii="Times New Roman" w:hAnsi="Times New Roman" w:cs="Times New Roman"/>
          <w:sz w:val="28"/>
          <w:szCs w:val="28"/>
        </w:rPr>
        <w:t>The main statistical method that was adopted for analyzing the data collected from the respondents in the field was percentage and t-test.</w:t>
      </w:r>
    </w:p>
    <w:p w:rsidR="00C27E34" w:rsidRPr="008F2929" w:rsidRDefault="00C27E34" w:rsidP="001A2FCA">
      <w:pPr>
        <w:spacing w:line="480" w:lineRule="auto"/>
        <w:jc w:val="both"/>
        <w:rPr>
          <w:rFonts w:ascii="Times New Roman" w:hAnsi="Times New Roman" w:cs="Times New Roman"/>
          <w:sz w:val="28"/>
          <w:szCs w:val="28"/>
        </w:rPr>
      </w:pPr>
    </w:p>
    <w:p w:rsidR="00641934" w:rsidRDefault="00641934" w:rsidP="001A2FCA">
      <w:pPr>
        <w:pStyle w:val="ListParagraph"/>
        <w:spacing w:line="480" w:lineRule="auto"/>
        <w:jc w:val="center"/>
        <w:rPr>
          <w:rFonts w:ascii="Times New Roman" w:hAnsi="Times New Roman" w:cs="Times New Roman"/>
          <w:b/>
          <w:bCs/>
          <w:sz w:val="28"/>
          <w:szCs w:val="28"/>
        </w:rPr>
      </w:pPr>
    </w:p>
    <w:p w:rsidR="00641934" w:rsidRDefault="00641934" w:rsidP="001A2FCA">
      <w:pPr>
        <w:pStyle w:val="ListParagraph"/>
        <w:spacing w:line="480" w:lineRule="auto"/>
        <w:jc w:val="center"/>
        <w:rPr>
          <w:rFonts w:ascii="Times New Roman" w:hAnsi="Times New Roman" w:cs="Times New Roman"/>
          <w:b/>
          <w:bCs/>
          <w:sz w:val="28"/>
          <w:szCs w:val="28"/>
        </w:rPr>
      </w:pPr>
    </w:p>
    <w:p w:rsidR="00641934" w:rsidRDefault="00641934" w:rsidP="001A2FCA">
      <w:pPr>
        <w:pStyle w:val="ListParagraph"/>
        <w:spacing w:line="480" w:lineRule="auto"/>
        <w:jc w:val="center"/>
        <w:rPr>
          <w:rFonts w:ascii="Times New Roman" w:hAnsi="Times New Roman" w:cs="Times New Roman"/>
          <w:b/>
          <w:bCs/>
          <w:sz w:val="28"/>
          <w:szCs w:val="28"/>
        </w:rPr>
      </w:pPr>
    </w:p>
    <w:p w:rsidR="00641934" w:rsidRDefault="00641934" w:rsidP="001A2FCA">
      <w:pPr>
        <w:pStyle w:val="ListParagraph"/>
        <w:spacing w:line="480" w:lineRule="auto"/>
        <w:jc w:val="center"/>
        <w:rPr>
          <w:rFonts w:ascii="Times New Roman" w:hAnsi="Times New Roman" w:cs="Times New Roman"/>
          <w:b/>
          <w:bCs/>
          <w:sz w:val="28"/>
          <w:szCs w:val="28"/>
        </w:rPr>
      </w:pPr>
    </w:p>
    <w:p w:rsidR="00641934" w:rsidRDefault="00641934" w:rsidP="001A2FCA">
      <w:pPr>
        <w:pStyle w:val="ListParagraph"/>
        <w:spacing w:line="480" w:lineRule="auto"/>
        <w:jc w:val="center"/>
        <w:rPr>
          <w:rFonts w:ascii="Times New Roman" w:hAnsi="Times New Roman" w:cs="Times New Roman"/>
          <w:b/>
          <w:bCs/>
          <w:sz w:val="28"/>
          <w:szCs w:val="28"/>
        </w:rPr>
      </w:pPr>
    </w:p>
    <w:p w:rsidR="009A7910" w:rsidRPr="008F2929" w:rsidRDefault="009330C5" w:rsidP="001A2FCA">
      <w:pPr>
        <w:pStyle w:val="ListParagraph"/>
        <w:spacing w:line="48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lastRenderedPageBreak/>
        <w:t>CHAPTER FOUR</w:t>
      </w:r>
    </w:p>
    <w:p w:rsidR="009330C5" w:rsidRPr="008F2929" w:rsidRDefault="009330C5" w:rsidP="001A2FCA">
      <w:pPr>
        <w:pStyle w:val="ListParagraph"/>
        <w:spacing w:line="48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DATA ANALYSIS AND DISCUSSION OF RESULT</w:t>
      </w:r>
    </w:p>
    <w:p w:rsidR="009330C5" w:rsidRPr="008F2929" w:rsidRDefault="006A155E" w:rsidP="001A2FCA">
      <w:p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tab/>
      </w:r>
      <w:r w:rsidR="00C25A9F" w:rsidRPr="008F2929">
        <w:rPr>
          <w:rFonts w:ascii="Times New Roman" w:hAnsi="Times New Roman" w:cs="Times New Roman"/>
          <w:sz w:val="28"/>
          <w:szCs w:val="28"/>
        </w:rPr>
        <w:t>This research work titled investigating the vocational education and employment opportunities for youths in Ilorin Metropolis. The analysis was presented in sections. Section one presented the bio-data variable distribution of respondents opinion.</w:t>
      </w:r>
    </w:p>
    <w:p w:rsidR="002D0429" w:rsidRPr="008F2929" w:rsidRDefault="002D0429" w:rsidP="00E927A9">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4.</w:t>
      </w:r>
      <w:r w:rsidR="00E927A9">
        <w:rPr>
          <w:rFonts w:ascii="Times New Roman" w:hAnsi="Times New Roman" w:cs="Times New Roman"/>
          <w:b/>
          <w:bCs/>
          <w:sz w:val="28"/>
          <w:szCs w:val="28"/>
        </w:rPr>
        <w:t>1</w:t>
      </w:r>
      <w:r w:rsidRPr="008F2929">
        <w:rPr>
          <w:rFonts w:ascii="Times New Roman" w:hAnsi="Times New Roman" w:cs="Times New Roman"/>
          <w:b/>
          <w:bCs/>
          <w:sz w:val="28"/>
          <w:szCs w:val="28"/>
        </w:rPr>
        <w:tab/>
        <w:t>Presentation and Analysis of Respondents’ Bio-Data</w:t>
      </w:r>
    </w:p>
    <w:p w:rsidR="002D0429" w:rsidRPr="008F2929" w:rsidRDefault="002D0429" w:rsidP="00641934">
      <w:pPr>
        <w:spacing w:line="36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4001D3" w:rsidRPr="008F2929">
        <w:rPr>
          <w:rFonts w:ascii="Times New Roman" w:hAnsi="Times New Roman" w:cs="Times New Roman"/>
          <w:sz w:val="28"/>
          <w:szCs w:val="28"/>
        </w:rPr>
        <w:t>This section of the research work has the result of analysis taken on the respondents’ bio-data contained in the questionnaire. These were clearly expressed in tabulated form showing the items under study in frequency counts and percentage analysis of each variable tested.</w:t>
      </w:r>
    </w:p>
    <w:p w:rsidR="003125C3" w:rsidRPr="008F2929" w:rsidRDefault="003125C3" w:rsidP="00641934">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Table 1: Shows the Distribution of Questionnaires to the Respondents</w:t>
      </w:r>
    </w:p>
    <w:tbl>
      <w:tblPr>
        <w:tblStyle w:val="TableGrid"/>
        <w:tblW w:w="0" w:type="auto"/>
        <w:tblLook w:val="04A0"/>
      </w:tblPr>
      <w:tblGrid>
        <w:gridCol w:w="3066"/>
        <w:gridCol w:w="3049"/>
        <w:gridCol w:w="3029"/>
      </w:tblGrid>
      <w:tr w:rsidR="00731757" w:rsidRPr="008F2929" w:rsidTr="00731757">
        <w:tc>
          <w:tcPr>
            <w:tcW w:w="3192" w:type="dxa"/>
          </w:tcPr>
          <w:p w:rsidR="00731757" w:rsidRPr="008F2929" w:rsidRDefault="00731757" w:rsidP="00641934">
            <w:pPr>
              <w:spacing w:line="36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Questionnaire</w:t>
            </w:r>
          </w:p>
        </w:tc>
        <w:tc>
          <w:tcPr>
            <w:tcW w:w="3192" w:type="dxa"/>
          </w:tcPr>
          <w:p w:rsidR="00731757" w:rsidRPr="008F2929" w:rsidRDefault="00731757" w:rsidP="00641934">
            <w:pPr>
              <w:spacing w:line="36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Number of Respondents</w:t>
            </w:r>
          </w:p>
        </w:tc>
        <w:tc>
          <w:tcPr>
            <w:tcW w:w="3192" w:type="dxa"/>
          </w:tcPr>
          <w:p w:rsidR="00731757" w:rsidRPr="008F2929" w:rsidRDefault="00731757" w:rsidP="00641934">
            <w:pPr>
              <w:spacing w:line="36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Percentage</w:t>
            </w:r>
          </w:p>
        </w:tc>
      </w:tr>
      <w:tr w:rsidR="00731757" w:rsidRPr="008F2929" w:rsidTr="00731757">
        <w:tc>
          <w:tcPr>
            <w:tcW w:w="3192" w:type="dxa"/>
          </w:tcPr>
          <w:p w:rsidR="00731757" w:rsidRPr="008F2929" w:rsidRDefault="001C6F16"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Completed</w:t>
            </w:r>
          </w:p>
        </w:tc>
        <w:tc>
          <w:tcPr>
            <w:tcW w:w="3192" w:type="dxa"/>
          </w:tcPr>
          <w:p w:rsidR="00731757" w:rsidRPr="008F2929" w:rsidRDefault="001C6F1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100</w:t>
            </w:r>
          </w:p>
        </w:tc>
        <w:tc>
          <w:tcPr>
            <w:tcW w:w="3192" w:type="dxa"/>
          </w:tcPr>
          <w:p w:rsidR="00731757" w:rsidRPr="008F2929" w:rsidRDefault="001C6F1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100%</w:t>
            </w:r>
          </w:p>
        </w:tc>
      </w:tr>
      <w:tr w:rsidR="00731757" w:rsidRPr="008F2929" w:rsidTr="00731757">
        <w:tc>
          <w:tcPr>
            <w:tcW w:w="3192" w:type="dxa"/>
          </w:tcPr>
          <w:p w:rsidR="00731757" w:rsidRPr="008F2929" w:rsidRDefault="001C6F16"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Not completed</w:t>
            </w:r>
          </w:p>
        </w:tc>
        <w:tc>
          <w:tcPr>
            <w:tcW w:w="3192" w:type="dxa"/>
          </w:tcPr>
          <w:p w:rsidR="00731757" w:rsidRPr="008F2929" w:rsidRDefault="001C6F1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00</w:t>
            </w:r>
          </w:p>
        </w:tc>
        <w:tc>
          <w:tcPr>
            <w:tcW w:w="3192" w:type="dxa"/>
          </w:tcPr>
          <w:p w:rsidR="00731757" w:rsidRPr="008F2929" w:rsidRDefault="001C6F1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0%</w:t>
            </w:r>
          </w:p>
        </w:tc>
      </w:tr>
      <w:tr w:rsidR="00731757" w:rsidRPr="008F2929" w:rsidTr="00731757">
        <w:tc>
          <w:tcPr>
            <w:tcW w:w="3192" w:type="dxa"/>
          </w:tcPr>
          <w:p w:rsidR="00731757" w:rsidRPr="008F2929" w:rsidRDefault="001C6F16" w:rsidP="00641934">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Total</w:t>
            </w:r>
          </w:p>
        </w:tc>
        <w:tc>
          <w:tcPr>
            <w:tcW w:w="3192" w:type="dxa"/>
          </w:tcPr>
          <w:p w:rsidR="00731757" w:rsidRPr="008F2929" w:rsidRDefault="001C6F16" w:rsidP="00641934">
            <w:pPr>
              <w:spacing w:line="36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100</w:t>
            </w:r>
          </w:p>
        </w:tc>
        <w:tc>
          <w:tcPr>
            <w:tcW w:w="3192" w:type="dxa"/>
          </w:tcPr>
          <w:p w:rsidR="00731757" w:rsidRPr="008F2929" w:rsidRDefault="001C6F16" w:rsidP="00641934">
            <w:pPr>
              <w:spacing w:line="36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100%</w:t>
            </w:r>
          </w:p>
        </w:tc>
      </w:tr>
    </w:tbl>
    <w:p w:rsidR="003125C3" w:rsidRPr="008F2929" w:rsidRDefault="00DD74DD" w:rsidP="001A2FCA">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Source: Research Survey (2024</w:t>
      </w:r>
      <w:r w:rsidR="004541D0" w:rsidRPr="008F2929">
        <w:rPr>
          <w:rFonts w:ascii="Times New Roman" w:hAnsi="Times New Roman" w:cs="Times New Roman"/>
          <w:b/>
          <w:bCs/>
          <w:sz w:val="28"/>
          <w:szCs w:val="28"/>
        </w:rPr>
        <w:t>)</w:t>
      </w:r>
      <w:r w:rsidR="00346876" w:rsidRPr="008F2929">
        <w:rPr>
          <w:rFonts w:ascii="Times New Roman" w:hAnsi="Times New Roman" w:cs="Times New Roman"/>
          <w:b/>
          <w:bCs/>
          <w:sz w:val="28"/>
          <w:szCs w:val="28"/>
        </w:rPr>
        <w:t>.</w:t>
      </w:r>
    </w:p>
    <w:p w:rsidR="00346876" w:rsidRPr="008F2929" w:rsidRDefault="00346876"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lastRenderedPageBreak/>
        <w:tab/>
      </w:r>
      <w:r w:rsidR="009A2D10" w:rsidRPr="008F2929">
        <w:rPr>
          <w:rFonts w:ascii="Times New Roman" w:hAnsi="Times New Roman" w:cs="Times New Roman"/>
          <w:sz w:val="28"/>
          <w:szCs w:val="28"/>
        </w:rPr>
        <w:t>We can see that 100 copies of questionnaires distributed to the respondents, 100 copies were completed while none is uncompleted.</w:t>
      </w:r>
    </w:p>
    <w:p w:rsidR="009A2D10" w:rsidRPr="008F2929" w:rsidRDefault="009A2D10"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Table 2: Shows the Respondents Distribution by Sex</w:t>
      </w:r>
    </w:p>
    <w:tbl>
      <w:tblPr>
        <w:tblStyle w:val="TableGrid"/>
        <w:tblW w:w="0" w:type="auto"/>
        <w:tblLook w:val="04A0"/>
      </w:tblPr>
      <w:tblGrid>
        <w:gridCol w:w="3015"/>
        <w:gridCol w:w="3073"/>
        <w:gridCol w:w="3056"/>
      </w:tblGrid>
      <w:tr w:rsidR="00B51030" w:rsidRPr="008F2929" w:rsidTr="003646F9">
        <w:tc>
          <w:tcPr>
            <w:tcW w:w="3192" w:type="dxa"/>
          </w:tcPr>
          <w:p w:rsidR="00B51030" w:rsidRPr="008F2929" w:rsidRDefault="00B51030" w:rsidP="00910693">
            <w:pPr>
              <w:spacing w:line="36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Sex</w:t>
            </w:r>
          </w:p>
        </w:tc>
        <w:tc>
          <w:tcPr>
            <w:tcW w:w="3192" w:type="dxa"/>
          </w:tcPr>
          <w:p w:rsidR="00B51030" w:rsidRPr="008F2929" w:rsidRDefault="00B51030" w:rsidP="00910693">
            <w:pPr>
              <w:spacing w:line="36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Number of Respondents</w:t>
            </w:r>
          </w:p>
        </w:tc>
        <w:tc>
          <w:tcPr>
            <w:tcW w:w="3192" w:type="dxa"/>
          </w:tcPr>
          <w:p w:rsidR="00B51030" w:rsidRPr="008F2929" w:rsidRDefault="00B51030" w:rsidP="00910693">
            <w:pPr>
              <w:spacing w:line="36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Percentage</w:t>
            </w:r>
          </w:p>
        </w:tc>
      </w:tr>
      <w:tr w:rsidR="00B51030" w:rsidRPr="008F2929" w:rsidTr="003646F9">
        <w:tc>
          <w:tcPr>
            <w:tcW w:w="3192" w:type="dxa"/>
          </w:tcPr>
          <w:p w:rsidR="00B51030" w:rsidRPr="008F2929" w:rsidRDefault="00B51030"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Male</w:t>
            </w:r>
          </w:p>
        </w:tc>
        <w:tc>
          <w:tcPr>
            <w:tcW w:w="3192" w:type="dxa"/>
          </w:tcPr>
          <w:p w:rsidR="00B51030" w:rsidRPr="008F2929" w:rsidRDefault="00B51030"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40</w:t>
            </w:r>
          </w:p>
        </w:tc>
        <w:tc>
          <w:tcPr>
            <w:tcW w:w="3192" w:type="dxa"/>
          </w:tcPr>
          <w:p w:rsidR="00B51030" w:rsidRPr="008F2929" w:rsidRDefault="00B51030"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40%</w:t>
            </w:r>
          </w:p>
        </w:tc>
      </w:tr>
      <w:tr w:rsidR="00B51030" w:rsidRPr="008F2929" w:rsidTr="003646F9">
        <w:tc>
          <w:tcPr>
            <w:tcW w:w="3192" w:type="dxa"/>
          </w:tcPr>
          <w:p w:rsidR="00B51030" w:rsidRPr="008F2929" w:rsidRDefault="00B51030"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Female</w:t>
            </w:r>
          </w:p>
        </w:tc>
        <w:tc>
          <w:tcPr>
            <w:tcW w:w="3192" w:type="dxa"/>
          </w:tcPr>
          <w:p w:rsidR="00B51030" w:rsidRPr="008F2929" w:rsidRDefault="00B51030"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60</w:t>
            </w:r>
          </w:p>
        </w:tc>
        <w:tc>
          <w:tcPr>
            <w:tcW w:w="3192" w:type="dxa"/>
          </w:tcPr>
          <w:p w:rsidR="00B51030" w:rsidRPr="008F2929" w:rsidRDefault="00B51030"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60%</w:t>
            </w:r>
          </w:p>
        </w:tc>
      </w:tr>
      <w:tr w:rsidR="00B51030" w:rsidRPr="008F2929" w:rsidTr="003646F9">
        <w:tc>
          <w:tcPr>
            <w:tcW w:w="3192" w:type="dxa"/>
          </w:tcPr>
          <w:p w:rsidR="00B51030" w:rsidRPr="008F2929" w:rsidRDefault="00B51030" w:rsidP="00910693">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Total</w:t>
            </w:r>
          </w:p>
        </w:tc>
        <w:tc>
          <w:tcPr>
            <w:tcW w:w="3192" w:type="dxa"/>
          </w:tcPr>
          <w:p w:rsidR="00B51030" w:rsidRPr="008F2929" w:rsidRDefault="00B51030" w:rsidP="00910693">
            <w:pPr>
              <w:spacing w:line="36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100</w:t>
            </w:r>
          </w:p>
        </w:tc>
        <w:tc>
          <w:tcPr>
            <w:tcW w:w="3192" w:type="dxa"/>
          </w:tcPr>
          <w:p w:rsidR="00B51030" w:rsidRPr="008F2929" w:rsidRDefault="00B51030" w:rsidP="00910693">
            <w:pPr>
              <w:spacing w:line="36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100%</w:t>
            </w:r>
          </w:p>
        </w:tc>
      </w:tr>
    </w:tbl>
    <w:p w:rsidR="00B51030" w:rsidRPr="008F2929" w:rsidRDefault="00DD74DD" w:rsidP="0091069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Source: Research Survey (2024</w:t>
      </w:r>
      <w:r w:rsidR="00B51030" w:rsidRPr="008F2929">
        <w:rPr>
          <w:rFonts w:ascii="Times New Roman" w:hAnsi="Times New Roman" w:cs="Times New Roman"/>
          <w:b/>
          <w:bCs/>
          <w:sz w:val="28"/>
          <w:szCs w:val="28"/>
        </w:rPr>
        <w:t>).</w:t>
      </w:r>
    </w:p>
    <w:p w:rsidR="00B51030" w:rsidRPr="008F2929" w:rsidRDefault="00B51030" w:rsidP="00910693">
      <w:pPr>
        <w:spacing w:line="36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8F5A4A" w:rsidRPr="008F2929">
        <w:rPr>
          <w:rFonts w:ascii="Times New Roman" w:hAnsi="Times New Roman" w:cs="Times New Roman"/>
          <w:sz w:val="28"/>
          <w:szCs w:val="28"/>
        </w:rPr>
        <w:t>Table 2, shows that the distribution of the respondent by sex, we can see that there are more female than male. Male (40%) and while female is (60%)</w:t>
      </w:r>
      <w:r w:rsidR="007F3A34" w:rsidRPr="008F2929">
        <w:rPr>
          <w:rFonts w:ascii="Times New Roman" w:hAnsi="Times New Roman" w:cs="Times New Roman"/>
          <w:sz w:val="28"/>
          <w:szCs w:val="28"/>
        </w:rPr>
        <w:t>.</w:t>
      </w:r>
    </w:p>
    <w:p w:rsidR="00FD012C" w:rsidRDefault="00FD012C" w:rsidP="00910693">
      <w:pPr>
        <w:spacing w:line="360" w:lineRule="auto"/>
        <w:jc w:val="both"/>
        <w:rPr>
          <w:rFonts w:ascii="Times New Roman" w:hAnsi="Times New Roman" w:cs="Times New Roman"/>
          <w:b/>
          <w:bCs/>
          <w:sz w:val="28"/>
          <w:szCs w:val="28"/>
        </w:rPr>
      </w:pPr>
    </w:p>
    <w:p w:rsidR="00FD012C" w:rsidRDefault="00FD012C" w:rsidP="00910693">
      <w:pPr>
        <w:spacing w:line="360" w:lineRule="auto"/>
        <w:jc w:val="both"/>
        <w:rPr>
          <w:rFonts w:ascii="Times New Roman" w:hAnsi="Times New Roman" w:cs="Times New Roman"/>
          <w:b/>
          <w:bCs/>
          <w:sz w:val="28"/>
          <w:szCs w:val="28"/>
        </w:rPr>
      </w:pPr>
    </w:p>
    <w:p w:rsidR="00FD012C" w:rsidRDefault="00FD012C" w:rsidP="00910693">
      <w:pPr>
        <w:spacing w:line="360" w:lineRule="auto"/>
        <w:jc w:val="both"/>
        <w:rPr>
          <w:rFonts w:ascii="Times New Roman" w:hAnsi="Times New Roman" w:cs="Times New Roman"/>
          <w:b/>
          <w:bCs/>
          <w:sz w:val="28"/>
          <w:szCs w:val="28"/>
        </w:rPr>
      </w:pPr>
    </w:p>
    <w:p w:rsidR="00FD012C" w:rsidRDefault="00FD012C" w:rsidP="00910693">
      <w:pPr>
        <w:spacing w:line="360" w:lineRule="auto"/>
        <w:jc w:val="both"/>
        <w:rPr>
          <w:rFonts w:ascii="Times New Roman" w:hAnsi="Times New Roman" w:cs="Times New Roman"/>
          <w:b/>
          <w:bCs/>
          <w:sz w:val="28"/>
          <w:szCs w:val="28"/>
        </w:rPr>
      </w:pPr>
    </w:p>
    <w:p w:rsidR="00FD012C" w:rsidRDefault="00FD012C" w:rsidP="00910693">
      <w:pPr>
        <w:spacing w:line="360" w:lineRule="auto"/>
        <w:jc w:val="both"/>
        <w:rPr>
          <w:rFonts w:ascii="Times New Roman" w:hAnsi="Times New Roman" w:cs="Times New Roman"/>
          <w:b/>
          <w:bCs/>
          <w:sz w:val="28"/>
          <w:szCs w:val="28"/>
        </w:rPr>
      </w:pPr>
    </w:p>
    <w:p w:rsidR="00FD012C" w:rsidRDefault="00FD012C" w:rsidP="00910693">
      <w:pPr>
        <w:spacing w:line="360" w:lineRule="auto"/>
        <w:jc w:val="both"/>
        <w:rPr>
          <w:rFonts w:ascii="Times New Roman" w:hAnsi="Times New Roman" w:cs="Times New Roman"/>
          <w:b/>
          <w:bCs/>
          <w:sz w:val="28"/>
          <w:szCs w:val="28"/>
        </w:rPr>
      </w:pPr>
    </w:p>
    <w:p w:rsidR="007F3A34" w:rsidRPr="008F2929" w:rsidRDefault="00941FC1" w:rsidP="00910693">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lastRenderedPageBreak/>
        <w:t>Answering Research Questions</w:t>
      </w:r>
    </w:p>
    <w:p w:rsidR="00CF6CA7" w:rsidRPr="008F2929" w:rsidRDefault="00CF6CA7" w:rsidP="00910693">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Table 3: Response of the Respondents on Employment Opportunities among youths.</w:t>
      </w:r>
    </w:p>
    <w:tbl>
      <w:tblPr>
        <w:tblStyle w:val="TableGrid"/>
        <w:tblW w:w="0" w:type="auto"/>
        <w:tblLook w:val="04A0"/>
      </w:tblPr>
      <w:tblGrid>
        <w:gridCol w:w="652"/>
        <w:gridCol w:w="4694"/>
        <w:gridCol w:w="1127"/>
        <w:gridCol w:w="1164"/>
        <w:gridCol w:w="1507"/>
      </w:tblGrid>
      <w:tr w:rsidR="00F06D70" w:rsidRPr="008F2929" w:rsidTr="00066802">
        <w:tc>
          <w:tcPr>
            <w:tcW w:w="590" w:type="dxa"/>
          </w:tcPr>
          <w:p w:rsidR="00F06D70" w:rsidRPr="008F2929" w:rsidRDefault="00F06D70" w:rsidP="00641934">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S/N</w:t>
            </w:r>
          </w:p>
        </w:tc>
        <w:tc>
          <w:tcPr>
            <w:tcW w:w="5278" w:type="dxa"/>
          </w:tcPr>
          <w:p w:rsidR="00F06D70" w:rsidRPr="008F2929" w:rsidRDefault="00F06D70" w:rsidP="00641934">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Items</w:t>
            </w:r>
          </w:p>
        </w:tc>
        <w:tc>
          <w:tcPr>
            <w:tcW w:w="1170" w:type="dxa"/>
          </w:tcPr>
          <w:p w:rsidR="00F06D70" w:rsidRPr="008F2929" w:rsidRDefault="00F06D70" w:rsidP="00641934">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Yes (%)</w:t>
            </w:r>
          </w:p>
        </w:tc>
        <w:tc>
          <w:tcPr>
            <w:tcW w:w="1215" w:type="dxa"/>
          </w:tcPr>
          <w:p w:rsidR="00F06D70" w:rsidRPr="008F2929" w:rsidRDefault="00F06D70" w:rsidP="00641934">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No (%)</w:t>
            </w:r>
          </w:p>
        </w:tc>
        <w:tc>
          <w:tcPr>
            <w:tcW w:w="1323" w:type="dxa"/>
          </w:tcPr>
          <w:p w:rsidR="00F06D70" w:rsidRPr="008F2929" w:rsidRDefault="00F06D70" w:rsidP="00641934">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Sometimes</w:t>
            </w:r>
          </w:p>
        </w:tc>
      </w:tr>
      <w:tr w:rsidR="00F06D70" w:rsidRPr="008F2929" w:rsidTr="00066802">
        <w:tc>
          <w:tcPr>
            <w:tcW w:w="590" w:type="dxa"/>
          </w:tcPr>
          <w:p w:rsidR="00F06D70" w:rsidRPr="008F2929" w:rsidRDefault="00F06D70"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1.</w:t>
            </w:r>
          </w:p>
        </w:tc>
        <w:tc>
          <w:tcPr>
            <w:tcW w:w="5278" w:type="dxa"/>
          </w:tcPr>
          <w:p w:rsidR="00F06D70" w:rsidRPr="008F2929" w:rsidRDefault="00F06D70"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Youths can easily gain self reliant jobs</w:t>
            </w:r>
          </w:p>
        </w:tc>
        <w:tc>
          <w:tcPr>
            <w:tcW w:w="1170" w:type="dxa"/>
          </w:tcPr>
          <w:p w:rsidR="00F06D70" w:rsidRPr="008F2929" w:rsidRDefault="00F06D70"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75 (75%)</w:t>
            </w:r>
          </w:p>
        </w:tc>
        <w:tc>
          <w:tcPr>
            <w:tcW w:w="1215" w:type="dxa"/>
          </w:tcPr>
          <w:p w:rsidR="00F06D70" w:rsidRPr="008F2929" w:rsidRDefault="00F06D70"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8 (8%)</w:t>
            </w:r>
          </w:p>
        </w:tc>
        <w:tc>
          <w:tcPr>
            <w:tcW w:w="1323" w:type="dxa"/>
          </w:tcPr>
          <w:p w:rsidR="00F06D70" w:rsidRPr="008F2929" w:rsidRDefault="00F06D70"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17 (17</w:t>
            </w:r>
            <w:r w:rsidR="007A0DDD" w:rsidRPr="008F2929">
              <w:rPr>
                <w:rFonts w:ascii="Times New Roman" w:hAnsi="Times New Roman" w:cs="Times New Roman"/>
                <w:sz w:val="28"/>
                <w:szCs w:val="28"/>
              </w:rPr>
              <w:t>%)</w:t>
            </w:r>
          </w:p>
        </w:tc>
      </w:tr>
      <w:tr w:rsidR="00B13396" w:rsidRPr="008F2929" w:rsidTr="00066802">
        <w:tc>
          <w:tcPr>
            <w:tcW w:w="590" w:type="dxa"/>
          </w:tcPr>
          <w:p w:rsidR="00B13396" w:rsidRPr="008F2929" w:rsidRDefault="00B13396"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2.</w:t>
            </w:r>
          </w:p>
        </w:tc>
        <w:tc>
          <w:tcPr>
            <w:tcW w:w="5278" w:type="dxa"/>
          </w:tcPr>
          <w:p w:rsidR="00B13396" w:rsidRPr="008F2929" w:rsidRDefault="00B13396"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Youth can easily gain employment in government establishment.</w:t>
            </w:r>
          </w:p>
        </w:tc>
        <w:tc>
          <w:tcPr>
            <w:tcW w:w="1170" w:type="dxa"/>
          </w:tcPr>
          <w:p w:rsidR="00B13396" w:rsidRPr="008F2929" w:rsidRDefault="00B1339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68 (68%)</w:t>
            </w:r>
          </w:p>
        </w:tc>
        <w:tc>
          <w:tcPr>
            <w:tcW w:w="1215" w:type="dxa"/>
          </w:tcPr>
          <w:p w:rsidR="00B13396" w:rsidRPr="008F2929" w:rsidRDefault="00B1339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19 (19%)</w:t>
            </w:r>
          </w:p>
        </w:tc>
        <w:tc>
          <w:tcPr>
            <w:tcW w:w="1323" w:type="dxa"/>
          </w:tcPr>
          <w:p w:rsidR="00B13396" w:rsidRPr="008F2929" w:rsidRDefault="00B1339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13 (13%)</w:t>
            </w:r>
          </w:p>
        </w:tc>
      </w:tr>
      <w:tr w:rsidR="00B13396" w:rsidRPr="008F2929" w:rsidTr="00066802">
        <w:tc>
          <w:tcPr>
            <w:tcW w:w="590" w:type="dxa"/>
          </w:tcPr>
          <w:p w:rsidR="00B13396" w:rsidRPr="008F2929" w:rsidRDefault="00B13396"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3.</w:t>
            </w:r>
          </w:p>
        </w:tc>
        <w:tc>
          <w:tcPr>
            <w:tcW w:w="5278" w:type="dxa"/>
          </w:tcPr>
          <w:p w:rsidR="00B13396" w:rsidRPr="008F2929" w:rsidRDefault="00B13396"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Youths are given preferential treatment in employment inter-views</w:t>
            </w:r>
          </w:p>
        </w:tc>
        <w:tc>
          <w:tcPr>
            <w:tcW w:w="1170" w:type="dxa"/>
          </w:tcPr>
          <w:p w:rsidR="00B13396" w:rsidRPr="008F2929" w:rsidRDefault="00B1339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80 (80%)</w:t>
            </w:r>
          </w:p>
        </w:tc>
        <w:tc>
          <w:tcPr>
            <w:tcW w:w="1215" w:type="dxa"/>
          </w:tcPr>
          <w:p w:rsidR="00B13396" w:rsidRPr="008F2929" w:rsidRDefault="00B1339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10 (10%)</w:t>
            </w:r>
          </w:p>
        </w:tc>
        <w:tc>
          <w:tcPr>
            <w:tcW w:w="1323" w:type="dxa"/>
          </w:tcPr>
          <w:p w:rsidR="00B13396" w:rsidRPr="008F2929" w:rsidRDefault="00B1339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10 (10%)</w:t>
            </w:r>
          </w:p>
        </w:tc>
      </w:tr>
      <w:tr w:rsidR="006D5A28" w:rsidRPr="008F2929" w:rsidTr="00066802">
        <w:tc>
          <w:tcPr>
            <w:tcW w:w="590" w:type="dxa"/>
          </w:tcPr>
          <w:p w:rsidR="006D5A28" w:rsidRPr="008F2929" w:rsidRDefault="006D5A28"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4.</w:t>
            </w:r>
          </w:p>
        </w:tc>
        <w:tc>
          <w:tcPr>
            <w:tcW w:w="5278" w:type="dxa"/>
          </w:tcPr>
          <w:p w:rsidR="006D5A28" w:rsidRPr="008F2929" w:rsidRDefault="006D5A28"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Youths have access to employment programmes from government.</w:t>
            </w:r>
          </w:p>
        </w:tc>
        <w:tc>
          <w:tcPr>
            <w:tcW w:w="1170" w:type="dxa"/>
          </w:tcPr>
          <w:p w:rsidR="006D5A28" w:rsidRPr="008F2929" w:rsidRDefault="007C3C3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68</w:t>
            </w:r>
            <w:r w:rsidR="006D5A28" w:rsidRPr="008F2929">
              <w:rPr>
                <w:rFonts w:ascii="Times New Roman" w:hAnsi="Times New Roman" w:cs="Times New Roman"/>
                <w:sz w:val="28"/>
                <w:szCs w:val="28"/>
              </w:rPr>
              <w:t xml:space="preserve"> (</w:t>
            </w:r>
            <w:r w:rsidRPr="008F2929">
              <w:rPr>
                <w:rFonts w:ascii="Times New Roman" w:hAnsi="Times New Roman" w:cs="Times New Roman"/>
                <w:sz w:val="28"/>
                <w:szCs w:val="28"/>
              </w:rPr>
              <w:t>68</w:t>
            </w:r>
            <w:r w:rsidR="006D5A28" w:rsidRPr="008F2929">
              <w:rPr>
                <w:rFonts w:ascii="Times New Roman" w:hAnsi="Times New Roman" w:cs="Times New Roman"/>
                <w:sz w:val="28"/>
                <w:szCs w:val="28"/>
              </w:rPr>
              <w:t>%)</w:t>
            </w:r>
          </w:p>
        </w:tc>
        <w:tc>
          <w:tcPr>
            <w:tcW w:w="1215" w:type="dxa"/>
          </w:tcPr>
          <w:p w:rsidR="006D5A28" w:rsidRPr="008F2929" w:rsidRDefault="007C3C3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12</w:t>
            </w:r>
            <w:r w:rsidR="006D5A28" w:rsidRPr="008F2929">
              <w:rPr>
                <w:rFonts w:ascii="Times New Roman" w:hAnsi="Times New Roman" w:cs="Times New Roman"/>
                <w:sz w:val="28"/>
                <w:szCs w:val="28"/>
              </w:rPr>
              <w:t xml:space="preserve"> (</w:t>
            </w:r>
            <w:r w:rsidRPr="008F2929">
              <w:rPr>
                <w:rFonts w:ascii="Times New Roman" w:hAnsi="Times New Roman" w:cs="Times New Roman"/>
                <w:sz w:val="28"/>
                <w:szCs w:val="28"/>
              </w:rPr>
              <w:t>12</w:t>
            </w:r>
            <w:r w:rsidR="006D5A28" w:rsidRPr="008F2929">
              <w:rPr>
                <w:rFonts w:ascii="Times New Roman" w:hAnsi="Times New Roman" w:cs="Times New Roman"/>
                <w:sz w:val="28"/>
                <w:szCs w:val="28"/>
              </w:rPr>
              <w:t>%)</w:t>
            </w:r>
          </w:p>
        </w:tc>
        <w:tc>
          <w:tcPr>
            <w:tcW w:w="1323" w:type="dxa"/>
          </w:tcPr>
          <w:p w:rsidR="006D5A28" w:rsidRPr="008F2929" w:rsidRDefault="007C3C3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30</w:t>
            </w:r>
            <w:r w:rsidR="006D5A28" w:rsidRPr="008F2929">
              <w:rPr>
                <w:rFonts w:ascii="Times New Roman" w:hAnsi="Times New Roman" w:cs="Times New Roman"/>
                <w:sz w:val="28"/>
                <w:szCs w:val="28"/>
              </w:rPr>
              <w:t xml:space="preserve"> (</w:t>
            </w:r>
            <w:r w:rsidRPr="008F2929">
              <w:rPr>
                <w:rFonts w:ascii="Times New Roman" w:hAnsi="Times New Roman" w:cs="Times New Roman"/>
                <w:sz w:val="28"/>
                <w:szCs w:val="28"/>
              </w:rPr>
              <w:t>30</w:t>
            </w:r>
            <w:r w:rsidR="006D5A28" w:rsidRPr="008F2929">
              <w:rPr>
                <w:rFonts w:ascii="Times New Roman" w:hAnsi="Times New Roman" w:cs="Times New Roman"/>
                <w:sz w:val="28"/>
                <w:szCs w:val="28"/>
              </w:rPr>
              <w:t>%)</w:t>
            </w:r>
          </w:p>
        </w:tc>
      </w:tr>
      <w:tr w:rsidR="007C3C36" w:rsidRPr="008F2929" w:rsidTr="00066802">
        <w:tc>
          <w:tcPr>
            <w:tcW w:w="590" w:type="dxa"/>
          </w:tcPr>
          <w:p w:rsidR="007C3C36" w:rsidRPr="008F2929" w:rsidRDefault="007C3C36"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5.</w:t>
            </w:r>
          </w:p>
        </w:tc>
        <w:tc>
          <w:tcPr>
            <w:tcW w:w="5278" w:type="dxa"/>
          </w:tcPr>
          <w:p w:rsidR="007C3C36" w:rsidRPr="008F2929" w:rsidRDefault="007C3C36"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Youths of this training get employment grants from government.</w:t>
            </w:r>
          </w:p>
        </w:tc>
        <w:tc>
          <w:tcPr>
            <w:tcW w:w="1170" w:type="dxa"/>
          </w:tcPr>
          <w:p w:rsidR="007C3C36" w:rsidRPr="008F2929" w:rsidRDefault="007C3C3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72 (72%)</w:t>
            </w:r>
          </w:p>
        </w:tc>
        <w:tc>
          <w:tcPr>
            <w:tcW w:w="1215" w:type="dxa"/>
          </w:tcPr>
          <w:p w:rsidR="007C3C36" w:rsidRPr="008F2929" w:rsidRDefault="007C3C3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8 (8%)</w:t>
            </w:r>
          </w:p>
        </w:tc>
        <w:tc>
          <w:tcPr>
            <w:tcW w:w="1323" w:type="dxa"/>
          </w:tcPr>
          <w:p w:rsidR="007C3C36" w:rsidRPr="008F2929" w:rsidRDefault="007C3C3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20 (20%)</w:t>
            </w:r>
          </w:p>
        </w:tc>
      </w:tr>
      <w:tr w:rsidR="00B401F7" w:rsidRPr="008F2929" w:rsidTr="00066802">
        <w:tc>
          <w:tcPr>
            <w:tcW w:w="590" w:type="dxa"/>
          </w:tcPr>
          <w:p w:rsidR="00B401F7" w:rsidRPr="008F2929" w:rsidRDefault="00B401F7" w:rsidP="00FD012C">
            <w:pPr>
              <w:jc w:val="both"/>
              <w:rPr>
                <w:rFonts w:ascii="Times New Roman" w:hAnsi="Times New Roman" w:cs="Times New Roman"/>
                <w:sz w:val="28"/>
                <w:szCs w:val="28"/>
              </w:rPr>
            </w:pPr>
            <w:r w:rsidRPr="008F2929">
              <w:rPr>
                <w:rFonts w:ascii="Times New Roman" w:hAnsi="Times New Roman" w:cs="Times New Roman"/>
                <w:sz w:val="28"/>
                <w:szCs w:val="28"/>
              </w:rPr>
              <w:t>6.</w:t>
            </w:r>
          </w:p>
        </w:tc>
        <w:tc>
          <w:tcPr>
            <w:tcW w:w="5278" w:type="dxa"/>
          </w:tcPr>
          <w:p w:rsidR="00B401F7" w:rsidRPr="008F2929" w:rsidRDefault="00B401F7" w:rsidP="00FD012C">
            <w:pPr>
              <w:jc w:val="both"/>
              <w:rPr>
                <w:rFonts w:ascii="Times New Roman" w:hAnsi="Times New Roman" w:cs="Times New Roman"/>
                <w:sz w:val="28"/>
                <w:szCs w:val="28"/>
              </w:rPr>
            </w:pPr>
            <w:r w:rsidRPr="008F2929">
              <w:rPr>
                <w:rFonts w:ascii="Times New Roman" w:hAnsi="Times New Roman" w:cs="Times New Roman"/>
                <w:sz w:val="28"/>
                <w:szCs w:val="28"/>
              </w:rPr>
              <w:t>Youths expectations include, in some countries, the prospect of better opportunities overseas</w:t>
            </w:r>
          </w:p>
        </w:tc>
        <w:tc>
          <w:tcPr>
            <w:tcW w:w="1170" w:type="dxa"/>
          </w:tcPr>
          <w:p w:rsidR="00B401F7" w:rsidRPr="008F2929" w:rsidRDefault="00B401F7" w:rsidP="00FD012C">
            <w:pPr>
              <w:jc w:val="center"/>
              <w:rPr>
                <w:rFonts w:ascii="Times New Roman" w:hAnsi="Times New Roman" w:cs="Times New Roman"/>
                <w:sz w:val="28"/>
                <w:szCs w:val="28"/>
              </w:rPr>
            </w:pPr>
            <w:r w:rsidRPr="008F2929">
              <w:rPr>
                <w:rFonts w:ascii="Times New Roman" w:hAnsi="Times New Roman" w:cs="Times New Roman"/>
                <w:sz w:val="28"/>
                <w:szCs w:val="28"/>
              </w:rPr>
              <w:t>89 (89%)</w:t>
            </w:r>
          </w:p>
        </w:tc>
        <w:tc>
          <w:tcPr>
            <w:tcW w:w="1215" w:type="dxa"/>
          </w:tcPr>
          <w:p w:rsidR="00B401F7" w:rsidRPr="008F2929" w:rsidRDefault="00B401F7" w:rsidP="00FD012C">
            <w:pPr>
              <w:jc w:val="center"/>
              <w:rPr>
                <w:rFonts w:ascii="Times New Roman" w:hAnsi="Times New Roman" w:cs="Times New Roman"/>
                <w:sz w:val="28"/>
                <w:szCs w:val="28"/>
              </w:rPr>
            </w:pPr>
            <w:r w:rsidRPr="008F2929">
              <w:rPr>
                <w:rFonts w:ascii="Times New Roman" w:hAnsi="Times New Roman" w:cs="Times New Roman"/>
                <w:sz w:val="28"/>
                <w:szCs w:val="28"/>
              </w:rPr>
              <w:t>2 (2%)</w:t>
            </w:r>
          </w:p>
        </w:tc>
        <w:tc>
          <w:tcPr>
            <w:tcW w:w="1323" w:type="dxa"/>
          </w:tcPr>
          <w:p w:rsidR="00B401F7" w:rsidRPr="008F2929" w:rsidRDefault="00B401F7" w:rsidP="00FD012C">
            <w:pPr>
              <w:jc w:val="center"/>
              <w:rPr>
                <w:rFonts w:ascii="Times New Roman" w:hAnsi="Times New Roman" w:cs="Times New Roman"/>
                <w:sz w:val="28"/>
                <w:szCs w:val="28"/>
              </w:rPr>
            </w:pPr>
            <w:r w:rsidRPr="008F2929">
              <w:rPr>
                <w:rFonts w:ascii="Times New Roman" w:hAnsi="Times New Roman" w:cs="Times New Roman"/>
                <w:sz w:val="28"/>
                <w:szCs w:val="28"/>
              </w:rPr>
              <w:t>9 (9%)</w:t>
            </w:r>
          </w:p>
        </w:tc>
      </w:tr>
      <w:tr w:rsidR="007C3C36" w:rsidRPr="008F2929" w:rsidTr="00066802">
        <w:tc>
          <w:tcPr>
            <w:tcW w:w="590" w:type="dxa"/>
          </w:tcPr>
          <w:p w:rsidR="007C3C36" w:rsidRPr="008F2929" w:rsidRDefault="00B401F7" w:rsidP="00FD012C">
            <w:pPr>
              <w:jc w:val="both"/>
              <w:rPr>
                <w:rFonts w:ascii="Times New Roman" w:hAnsi="Times New Roman" w:cs="Times New Roman"/>
                <w:sz w:val="28"/>
                <w:szCs w:val="28"/>
              </w:rPr>
            </w:pPr>
            <w:r w:rsidRPr="008F2929">
              <w:rPr>
                <w:rFonts w:ascii="Times New Roman" w:hAnsi="Times New Roman" w:cs="Times New Roman"/>
                <w:sz w:val="28"/>
                <w:szCs w:val="28"/>
              </w:rPr>
              <w:t>7.</w:t>
            </w:r>
          </w:p>
        </w:tc>
        <w:tc>
          <w:tcPr>
            <w:tcW w:w="5278" w:type="dxa"/>
          </w:tcPr>
          <w:p w:rsidR="007C3C36" w:rsidRPr="008F2929" w:rsidRDefault="00B401F7" w:rsidP="00FD012C">
            <w:pPr>
              <w:jc w:val="both"/>
              <w:rPr>
                <w:rFonts w:ascii="Times New Roman" w:hAnsi="Times New Roman" w:cs="Times New Roman"/>
                <w:sz w:val="28"/>
                <w:szCs w:val="28"/>
              </w:rPr>
            </w:pPr>
            <w:r w:rsidRPr="008F2929">
              <w:rPr>
                <w:rFonts w:ascii="Times New Roman" w:hAnsi="Times New Roman" w:cs="Times New Roman"/>
                <w:sz w:val="28"/>
                <w:szCs w:val="28"/>
              </w:rPr>
              <w:t>Increasing youths peoples’ ability to properly place themselves in the labour market.</w:t>
            </w:r>
          </w:p>
        </w:tc>
        <w:tc>
          <w:tcPr>
            <w:tcW w:w="1170" w:type="dxa"/>
          </w:tcPr>
          <w:p w:rsidR="007C3C36" w:rsidRPr="008F2929" w:rsidRDefault="007C3C36" w:rsidP="00FD012C">
            <w:pPr>
              <w:jc w:val="both"/>
              <w:rPr>
                <w:rFonts w:ascii="Times New Roman" w:hAnsi="Times New Roman" w:cs="Times New Roman"/>
                <w:sz w:val="28"/>
                <w:szCs w:val="28"/>
              </w:rPr>
            </w:pPr>
          </w:p>
        </w:tc>
        <w:tc>
          <w:tcPr>
            <w:tcW w:w="1215" w:type="dxa"/>
          </w:tcPr>
          <w:p w:rsidR="007C3C36" w:rsidRPr="008F2929" w:rsidRDefault="007C3C36" w:rsidP="00FD012C">
            <w:pPr>
              <w:jc w:val="both"/>
              <w:rPr>
                <w:rFonts w:ascii="Times New Roman" w:hAnsi="Times New Roman" w:cs="Times New Roman"/>
                <w:sz w:val="28"/>
                <w:szCs w:val="28"/>
              </w:rPr>
            </w:pPr>
          </w:p>
        </w:tc>
        <w:tc>
          <w:tcPr>
            <w:tcW w:w="1323" w:type="dxa"/>
          </w:tcPr>
          <w:p w:rsidR="007C3C36" w:rsidRPr="008F2929" w:rsidRDefault="007C3C36" w:rsidP="00FD012C">
            <w:pPr>
              <w:jc w:val="both"/>
              <w:rPr>
                <w:rFonts w:ascii="Times New Roman" w:hAnsi="Times New Roman" w:cs="Times New Roman"/>
                <w:sz w:val="28"/>
                <w:szCs w:val="28"/>
              </w:rPr>
            </w:pPr>
          </w:p>
        </w:tc>
      </w:tr>
    </w:tbl>
    <w:p w:rsidR="00CF6CA7" w:rsidRPr="008F2929" w:rsidRDefault="00DD74DD" w:rsidP="00FD012C">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Source: Research Survey (2024</w:t>
      </w:r>
      <w:r w:rsidR="00FE5DAD" w:rsidRPr="008F2929">
        <w:rPr>
          <w:rFonts w:ascii="Times New Roman" w:hAnsi="Times New Roman" w:cs="Times New Roman"/>
          <w:b/>
          <w:bCs/>
          <w:sz w:val="28"/>
          <w:szCs w:val="28"/>
        </w:rPr>
        <w:t>)</w:t>
      </w:r>
      <w:r w:rsidR="000E21CA" w:rsidRPr="008F2929">
        <w:rPr>
          <w:rFonts w:ascii="Times New Roman" w:hAnsi="Times New Roman" w:cs="Times New Roman"/>
          <w:b/>
          <w:bCs/>
          <w:sz w:val="28"/>
          <w:szCs w:val="28"/>
        </w:rPr>
        <w:t>.</w:t>
      </w:r>
    </w:p>
    <w:p w:rsidR="000E21CA" w:rsidRDefault="00AF6A7D" w:rsidP="001A2FCA">
      <w:p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lastRenderedPageBreak/>
        <w:tab/>
        <w:t>Table 3 shows the response of the respondent on the employment opportunities among youths. It can be deducted from the table that most students believe there is a career path in health, engineering and hospitality in employment opportunities and vocational training and also trade school is a place to get vocation and technology education. Artisans also needs vocational trainin</w:t>
      </w:r>
      <w:r w:rsidR="008F2929">
        <w:rPr>
          <w:rFonts w:ascii="Times New Roman" w:hAnsi="Times New Roman" w:cs="Times New Roman"/>
          <w:sz w:val="28"/>
          <w:szCs w:val="28"/>
        </w:rPr>
        <w:t>g as agreed by most respondents</w:t>
      </w:r>
      <w:r w:rsidRPr="008F2929">
        <w:rPr>
          <w:rFonts w:ascii="Times New Roman" w:hAnsi="Times New Roman" w:cs="Times New Roman"/>
          <w:sz w:val="28"/>
          <w:szCs w:val="28"/>
        </w:rPr>
        <w:t>.</w:t>
      </w:r>
    </w:p>
    <w:p w:rsidR="008F2929" w:rsidRPr="008F2929" w:rsidRDefault="008F2929" w:rsidP="001A2FCA">
      <w:pPr>
        <w:spacing w:line="480" w:lineRule="auto"/>
        <w:jc w:val="both"/>
        <w:rPr>
          <w:rFonts w:ascii="Times New Roman" w:hAnsi="Times New Roman" w:cs="Times New Roman"/>
          <w:sz w:val="28"/>
          <w:szCs w:val="28"/>
        </w:rPr>
      </w:pPr>
    </w:p>
    <w:p w:rsidR="002A1F04" w:rsidRDefault="002A1F04" w:rsidP="001A2FCA">
      <w:pPr>
        <w:spacing w:line="480" w:lineRule="auto"/>
        <w:jc w:val="both"/>
        <w:rPr>
          <w:rFonts w:ascii="Times New Roman" w:hAnsi="Times New Roman" w:cs="Times New Roman"/>
          <w:b/>
          <w:bCs/>
          <w:sz w:val="28"/>
          <w:szCs w:val="28"/>
        </w:rPr>
      </w:pPr>
    </w:p>
    <w:p w:rsidR="002A1F04" w:rsidRDefault="002A1F04" w:rsidP="001A2FCA">
      <w:pPr>
        <w:spacing w:line="480" w:lineRule="auto"/>
        <w:jc w:val="both"/>
        <w:rPr>
          <w:rFonts w:ascii="Times New Roman" w:hAnsi="Times New Roman" w:cs="Times New Roman"/>
          <w:b/>
          <w:bCs/>
          <w:sz w:val="28"/>
          <w:szCs w:val="28"/>
        </w:rPr>
      </w:pPr>
    </w:p>
    <w:p w:rsidR="002A1F04" w:rsidRDefault="002A1F04" w:rsidP="001A2FCA">
      <w:pPr>
        <w:spacing w:line="480" w:lineRule="auto"/>
        <w:jc w:val="both"/>
        <w:rPr>
          <w:rFonts w:ascii="Times New Roman" w:hAnsi="Times New Roman" w:cs="Times New Roman"/>
          <w:b/>
          <w:bCs/>
          <w:sz w:val="28"/>
          <w:szCs w:val="28"/>
        </w:rPr>
      </w:pPr>
    </w:p>
    <w:p w:rsidR="002A1F04" w:rsidRDefault="002A1F04" w:rsidP="001A2FCA">
      <w:pPr>
        <w:spacing w:line="480" w:lineRule="auto"/>
        <w:jc w:val="both"/>
        <w:rPr>
          <w:rFonts w:ascii="Times New Roman" w:hAnsi="Times New Roman" w:cs="Times New Roman"/>
          <w:b/>
          <w:bCs/>
          <w:sz w:val="28"/>
          <w:szCs w:val="28"/>
        </w:rPr>
      </w:pPr>
    </w:p>
    <w:p w:rsidR="002A1F04" w:rsidRDefault="002A1F04" w:rsidP="001A2FCA">
      <w:pPr>
        <w:spacing w:line="480" w:lineRule="auto"/>
        <w:jc w:val="both"/>
        <w:rPr>
          <w:rFonts w:ascii="Times New Roman" w:hAnsi="Times New Roman" w:cs="Times New Roman"/>
          <w:b/>
          <w:bCs/>
          <w:sz w:val="28"/>
          <w:szCs w:val="28"/>
        </w:rPr>
      </w:pPr>
    </w:p>
    <w:p w:rsidR="002A1F04" w:rsidRDefault="002A1F04" w:rsidP="001A2FCA">
      <w:pPr>
        <w:spacing w:line="480" w:lineRule="auto"/>
        <w:jc w:val="both"/>
        <w:rPr>
          <w:rFonts w:ascii="Times New Roman" w:hAnsi="Times New Roman" w:cs="Times New Roman"/>
          <w:b/>
          <w:bCs/>
          <w:sz w:val="28"/>
          <w:szCs w:val="28"/>
        </w:rPr>
      </w:pPr>
    </w:p>
    <w:p w:rsidR="002A1F04" w:rsidRDefault="002A1F04" w:rsidP="001A2FCA">
      <w:pPr>
        <w:spacing w:line="480" w:lineRule="auto"/>
        <w:jc w:val="both"/>
        <w:rPr>
          <w:rFonts w:ascii="Times New Roman" w:hAnsi="Times New Roman" w:cs="Times New Roman"/>
          <w:b/>
          <w:bCs/>
          <w:sz w:val="28"/>
          <w:szCs w:val="28"/>
        </w:rPr>
      </w:pPr>
    </w:p>
    <w:p w:rsidR="00AF6A7D" w:rsidRPr="008F2929" w:rsidRDefault="00C01332"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lastRenderedPageBreak/>
        <w:t>Table 4: Response of the Respondents on the Vocational Training</w:t>
      </w:r>
    </w:p>
    <w:tbl>
      <w:tblPr>
        <w:tblStyle w:val="TableGrid"/>
        <w:tblW w:w="0" w:type="auto"/>
        <w:tblLook w:val="04A0"/>
      </w:tblPr>
      <w:tblGrid>
        <w:gridCol w:w="652"/>
        <w:gridCol w:w="4694"/>
        <w:gridCol w:w="1127"/>
        <w:gridCol w:w="1164"/>
        <w:gridCol w:w="1507"/>
      </w:tblGrid>
      <w:tr w:rsidR="009E1E48" w:rsidRPr="008F2929" w:rsidTr="003646F9">
        <w:tc>
          <w:tcPr>
            <w:tcW w:w="590" w:type="dxa"/>
          </w:tcPr>
          <w:p w:rsidR="009E1E48" w:rsidRPr="008F2929" w:rsidRDefault="009E1E48" w:rsidP="00910693">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S/N</w:t>
            </w:r>
          </w:p>
        </w:tc>
        <w:tc>
          <w:tcPr>
            <w:tcW w:w="5278" w:type="dxa"/>
          </w:tcPr>
          <w:p w:rsidR="009E1E48" w:rsidRPr="008F2929" w:rsidRDefault="009E1E48" w:rsidP="00910693">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Items</w:t>
            </w:r>
          </w:p>
        </w:tc>
        <w:tc>
          <w:tcPr>
            <w:tcW w:w="1170" w:type="dxa"/>
          </w:tcPr>
          <w:p w:rsidR="009E1E48" w:rsidRPr="008F2929" w:rsidRDefault="009E1E48" w:rsidP="00910693">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Yes (%)</w:t>
            </w:r>
          </w:p>
        </w:tc>
        <w:tc>
          <w:tcPr>
            <w:tcW w:w="1215" w:type="dxa"/>
          </w:tcPr>
          <w:p w:rsidR="009E1E48" w:rsidRPr="008F2929" w:rsidRDefault="009E1E48" w:rsidP="00910693">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No (%)</w:t>
            </w:r>
          </w:p>
        </w:tc>
        <w:tc>
          <w:tcPr>
            <w:tcW w:w="1323" w:type="dxa"/>
          </w:tcPr>
          <w:p w:rsidR="009E1E48" w:rsidRPr="008F2929" w:rsidRDefault="009E1E48" w:rsidP="00910693">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Sometimes</w:t>
            </w:r>
          </w:p>
        </w:tc>
      </w:tr>
      <w:tr w:rsidR="009E1E48" w:rsidRPr="008F2929" w:rsidTr="003646F9">
        <w:tc>
          <w:tcPr>
            <w:tcW w:w="590" w:type="dxa"/>
          </w:tcPr>
          <w:p w:rsidR="009E1E48" w:rsidRPr="008F2929" w:rsidRDefault="009E1E48"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1.</w:t>
            </w:r>
          </w:p>
        </w:tc>
        <w:tc>
          <w:tcPr>
            <w:tcW w:w="5278" w:type="dxa"/>
          </w:tcPr>
          <w:p w:rsidR="009E1E48" w:rsidRPr="008F2929" w:rsidRDefault="009E1E48"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Graduates of vocational training have copies access to over sea job</w:t>
            </w:r>
          </w:p>
        </w:tc>
        <w:tc>
          <w:tcPr>
            <w:tcW w:w="1170"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90 (90%)</w:t>
            </w:r>
          </w:p>
        </w:tc>
        <w:tc>
          <w:tcPr>
            <w:tcW w:w="1215"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 (1%)</w:t>
            </w:r>
          </w:p>
        </w:tc>
        <w:tc>
          <w:tcPr>
            <w:tcW w:w="1323"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9 (9%)</w:t>
            </w:r>
          </w:p>
        </w:tc>
      </w:tr>
      <w:tr w:rsidR="009E1E48" w:rsidRPr="008F2929" w:rsidTr="003646F9">
        <w:tc>
          <w:tcPr>
            <w:tcW w:w="590" w:type="dxa"/>
          </w:tcPr>
          <w:p w:rsidR="009E1E48" w:rsidRPr="008F2929" w:rsidRDefault="009E1E48"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2.</w:t>
            </w:r>
          </w:p>
        </w:tc>
        <w:tc>
          <w:tcPr>
            <w:tcW w:w="5278" w:type="dxa"/>
          </w:tcPr>
          <w:p w:rsidR="009E1E48" w:rsidRPr="008F2929" w:rsidRDefault="009E1E48"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Artisans also require vocational training.</w:t>
            </w:r>
          </w:p>
        </w:tc>
        <w:tc>
          <w:tcPr>
            <w:tcW w:w="1170"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68 (68%)</w:t>
            </w:r>
          </w:p>
        </w:tc>
        <w:tc>
          <w:tcPr>
            <w:tcW w:w="1215"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19 (19%)</w:t>
            </w:r>
          </w:p>
        </w:tc>
        <w:tc>
          <w:tcPr>
            <w:tcW w:w="1323"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13 (13%)</w:t>
            </w:r>
          </w:p>
        </w:tc>
      </w:tr>
      <w:tr w:rsidR="009E1E48" w:rsidRPr="008F2929" w:rsidTr="003646F9">
        <w:tc>
          <w:tcPr>
            <w:tcW w:w="590" w:type="dxa"/>
          </w:tcPr>
          <w:p w:rsidR="009E1E48" w:rsidRPr="008F2929" w:rsidRDefault="009E1E48"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3.</w:t>
            </w:r>
          </w:p>
        </w:tc>
        <w:tc>
          <w:tcPr>
            <w:tcW w:w="5278" w:type="dxa"/>
          </w:tcPr>
          <w:p w:rsidR="009E1E48" w:rsidRPr="008F2929" w:rsidRDefault="009E1E48"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 xml:space="preserve">Vocational training provide necessary knowledge and skills for employment. </w:t>
            </w:r>
          </w:p>
        </w:tc>
        <w:tc>
          <w:tcPr>
            <w:tcW w:w="1170"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82 (82%)</w:t>
            </w:r>
          </w:p>
        </w:tc>
        <w:tc>
          <w:tcPr>
            <w:tcW w:w="1215"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10 (10%)</w:t>
            </w:r>
          </w:p>
        </w:tc>
        <w:tc>
          <w:tcPr>
            <w:tcW w:w="1323"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12 (12%)</w:t>
            </w:r>
          </w:p>
        </w:tc>
      </w:tr>
      <w:tr w:rsidR="009E1E48" w:rsidRPr="008F2929" w:rsidTr="003646F9">
        <w:tc>
          <w:tcPr>
            <w:tcW w:w="590" w:type="dxa"/>
          </w:tcPr>
          <w:p w:rsidR="009E1E48" w:rsidRPr="008F2929" w:rsidRDefault="009E1E48"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4.</w:t>
            </w:r>
          </w:p>
        </w:tc>
        <w:tc>
          <w:tcPr>
            <w:tcW w:w="5278" w:type="dxa"/>
          </w:tcPr>
          <w:p w:rsidR="009E1E48" w:rsidRPr="008F2929" w:rsidRDefault="009E1E48"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Graduates of vocational training have edge above others to gain employment.</w:t>
            </w:r>
          </w:p>
        </w:tc>
        <w:tc>
          <w:tcPr>
            <w:tcW w:w="1170"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99 (99%)</w:t>
            </w:r>
          </w:p>
        </w:tc>
        <w:tc>
          <w:tcPr>
            <w:tcW w:w="1215"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0 (0%)</w:t>
            </w:r>
          </w:p>
        </w:tc>
        <w:tc>
          <w:tcPr>
            <w:tcW w:w="1323"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 (1%)</w:t>
            </w:r>
          </w:p>
        </w:tc>
      </w:tr>
      <w:tr w:rsidR="009E1E48" w:rsidRPr="008F2929" w:rsidTr="003646F9">
        <w:tc>
          <w:tcPr>
            <w:tcW w:w="590" w:type="dxa"/>
          </w:tcPr>
          <w:p w:rsidR="009E1E48" w:rsidRPr="008F2929" w:rsidRDefault="009E1E48"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5.</w:t>
            </w:r>
          </w:p>
        </w:tc>
        <w:tc>
          <w:tcPr>
            <w:tcW w:w="5278" w:type="dxa"/>
          </w:tcPr>
          <w:p w:rsidR="009E1E48" w:rsidRPr="008F2929" w:rsidRDefault="00027B8C"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Vocational training increases youth with relevant skill easier for decent work.</w:t>
            </w:r>
          </w:p>
        </w:tc>
        <w:tc>
          <w:tcPr>
            <w:tcW w:w="1170"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7</w:t>
            </w:r>
            <w:r w:rsidR="00027B8C" w:rsidRPr="008F2929">
              <w:rPr>
                <w:rFonts w:ascii="Times New Roman" w:hAnsi="Times New Roman" w:cs="Times New Roman"/>
                <w:sz w:val="28"/>
                <w:szCs w:val="28"/>
              </w:rPr>
              <w:t>9</w:t>
            </w:r>
            <w:r w:rsidRPr="008F2929">
              <w:rPr>
                <w:rFonts w:ascii="Times New Roman" w:hAnsi="Times New Roman" w:cs="Times New Roman"/>
                <w:sz w:val="28"/>
                <w:szCs w:val="28"/>
              </w:rPr>
              <w:t xml:space="preserve"> (</w:t>
            </w:r>
            <w:r w:rsidR="00027B8C" w:rsidRPr="008F2929">
              <w:rPr>
                <w:rFonts w:ascii="Times New Roman" w:hAnsi="Times New Roman" w:cs="Times New Roman"/>
                <w:sz w:val="28"/>
                <w:szCs w:val="28"/>
              </w:rPr>
              <w:t>79</w:t>
            </w:r>
            <w:r w:rsidRPr="008F2929">
              <w:rPr>
                <w:rFonts w:ascii="Times New Roman" w:hAnsi="Times New Roman" w:cs="Times New Roman"/>
                <w:sz w:val="28"/>
                <w:szCs w:val="28"/>
              </w:rPr>
              <w:t>%)</w:t>
            </w:r>
          </w:p>
        </w:tc>
        <w:tc>
          <w:tcPr>
            <w:tcW w:w="1215" w:type="dxa"/>
          </w:tcPr>
          <w:p w:rsidR="009E1E48" w:rsidRPr="008F2929" w:rsidRDefault="00027B8C"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10</w:t>
            </w:r>
            <w:r w:rsidR="009E1E48" w:rsidRPr="008F2929">
              <w:rPr>
                <w:rFonts w:ascii="Times New Roman" w:hAnsi="Times New Roman" w:cs="Times New Roman"/>
                <w:sz w:val="28"/>
                <w:szCs w:val="28"/>
              </w:rPr>
              <w:t xml:space="preserve"> (</w:t>
            </w:r>
            <w:r w:rsidRPr="008F2929">
              <w:rPr>
                <w:rFonts w:ascii="Times New Roman" w:hAnsi="Times New Roman" w:cs="Times New Roman"/>
                <w:sz w:val="28"/>
                <w:szCs w:val="28"/>
              </w:rPr>
              <w:t>10</w:t>
            </w:r>
            <w:r w:rsidR="009E1E48" w:rsidRPr="008F2929">
              <w:rPr>
                <w:rFonts w:ascii="Times New Roman" w:hAnsi="Times New Roman" w:cs="Times New Roman"/>
                <w:sz w:val="28"/>
                <w:szCs w:val="28"/>
              </w:rPr>
              <w:t>%)</w:t>
            </w:r>
          </w:p>
        </w:tc>
        <w:tc>
          <w:tcPr>
            <w:tcW w:w="1323" w:type="dxa"/>
          </w:tcPr>
          <w:p w:rsidR="009E1E48" w:rsidRPr="008F2929" w:rsidRDefault="00027B8C"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11</w:t>
            </w:r>
            <w:r w:rsidR="009E1E48" w:rsidRPr="008F2929">
              <w:rPr>
                <w:rFonts w:ascii="Times New Roman" w:hAnsi="Times New Roman" w:cs="Times New Roman"/>
                <w:sz w:val="28"/>
                <w:szCs w:val="28"/>
              </w:rPr>
              <w:t xml:space="preserve"> (</w:t>
            </w:r>
            <w:r w:rsidRPr="008F2929">
              <w:rPr>
                <w:rFonts w:ascii="Times New Roman" w:hAnsi="Times New Roman" w:cs="Times New Roman"/>
                <w:sz w:val="28"/>
                <w:szCs w:val="28"/>
              </w:rPr>
              <w:t>11</w:t>
            </w:r>
            <w:r w:rsidR="009E1E48" w:rsidRPr="008F2929">
              <w:rPr>
                <w:rFonts w:ascii="Times New Roman" w:hAnsi="Times New Roman" w:cs="Times New Roman"/>
                <w:sz w:val="28"/>
                <w:szCs w:val="28"/>
              </w:rPr>
              <w:t>%)</w:t>
            </w:r>
          </w:p>
        </w:tc>
      </w:tr>
      <w:tr w:rsidR="009E1E48" w:rsidRPr="008F2929" w:rsidTr="003646F9">
        <w:tc>
          <w:tcPr>
            <w:tcW w:w="590" w:type="dxa"/>
          </w:tcPr>
          <w:p w:rsidR="009E1E48" w:rsidRPr="008F2929" w:rsidRDefault="009E1E48"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6.</w:t>
            </w:r>
          </w:p>
        </w:tc>
        <w:tc>
          <w:tcPr>
            <w:tcW w:w="5278" w:type="dxa"/>
          </w:tcPr>
          <w:p w:rsidR="009E1E48" w:rsidRPr="008F2929" w:rsidRDefault="00027B8C"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Vocational training is just like apprenticeship program</w:t>
            </w:r>
          </w:p>
        </w:tc>
        <w:tc>
          <w:tcPr>
            <w:tcW w:w="1170"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89 (89%)</w:t>
            </w:r>
          </w:p>
        </w:tc>
        <w:tc>
          <w:tcPr>
            <w:tcW w:w="1215" w:type="dxa"/>
          </w:tcPr>
          <w:p w:rsidR="009E1E48" w:rsidRPr="008F2929" w:rsidRDefault="00027B8C"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w:t>
            </w:r>
            <w:r w:rsidR="009E1E48" w:rsidRPr="008F2929">
              <w:rPr>
                <w:rFonts w:ascii="Times New Roman" w:hAnsi="Times New Roman" w:cs="Times New Roman"/>
                <w:sz w:val="28"/>
                <w:szCs w:val="28"/>
              </w:rPr>
              <w:t xml:space="preserve"> (</w:t>
            </w:r>
            <w:r w:rsidRPr="008F2929">
              <w:rPr>
                <w:rFonts w:ascii="Times New Roman" w:hAnsi="Times New Roman" w:cs="Times New Roman"/>
                <w:sz w:val="28"/>
                <w:szCs w:val="28"/>
              </w:rPr>
              <w:t>1</w:t>
            </w:r>
            <w:r w:rsidR="009E1E48" w:rsidRPr="008F2929">
              <w:rPr>
                <w:rFonts w:ascii="Times New Roman" w:hAnsi="Times New Roman" w:cs="Times New Roman"/>
                <w:sz w:val="28"/>
                <w:szCs w:val="28"/>
              </w:rPr>
              <w:t>%)</w:t>
            </w:r>
          </w:p>
        </w:tc>
        <w:tc>
          <w:tcPr>
            <w:tcW w:w="1323" w:type="dxa"/>
          </w:tcPr>
          <w:p w:rsidR="009E1E48" w:rsidRPr="008F2929" w:rsidRDefault="00027B8C"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10</w:t>
            </w:r>
            <w:r w:rsidR="009E1E48" w:rsidRPr="008F2929">
              <w:rPr>
                <w:rFonts w:ascii="Times New Roman" w:hAnsi="Times New Roman" w:cs="Times New Roman"/>
                <w:sz w:val="28"/>
                <w:szCs w:val="28"/>
              </w:rPr>
              <w:t xml:space="preserve"> (</w:t>
            </w:r>
            <w:r w:rsidRPr="008F2929">
              <w:rPr>
                <w:rFonts w:ascii="Times New Roman" w:hAnsi="Times New Roman" w:cs="Times New Roman"/>
                <w:sz w:val="28"/>
                <w:szCs w:val="28"/>
              </w:rPr>
              <w:t>10</w:t>
            </w:r>
            <w:r w:rsidR="009E1E48" w:rsidRPr="008F2929">
              <w:rPr>
                <w:rFonts w:ascii="Times New Roman" w:hAnsi="Times New Roman" w:cs="Times New Roman"/>
                <w:sz w:val="28"/>
                <w:szCs w:val="28"/>
              </w:rPr>
              <w:t>%)</w:t>
            </w:r>
          </w:p>
        </w:tc>
      </w:tr>
      <w:tr w:rsidR="0043029F" w:rsidRPr="008F2929" w:rsidTr="003646F9">
        <w:tc>
          <w:tcPr>
            <w:tcW w:w="590" w:type="dxa"/>
          </w:tcPr>
          <w:p w:rsidR="0043029F" w:rsidRPr="008F2929" w:rsidRDefault="0043029F"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7.</w:t>
            </w:r>
          </w:p>
        </w:tc>
        <w:tc>
          <w:tcPr>
            <w:tcW w:w="5278" w:type="dxa"/>
          </w:tcPr>
          <w:p w:rsidR="0043029F" w:rsidRPr="008F2929" w:rsidRDefault="0043029F"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Vocational training is just youths to be self reliant</w:t>
            </w:r>
          </w:p>
        </w:tc>
        <w:tc>
          <w:tcPr>
            <w:tcW w:w="1170" w:type="dxa"/>
          </w:tcPr>
          <w:p w:rsidR="0043029F" w:rsidRPr="008F2929" w:rsidRDefault="0043029F"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75 (75%)</w:t>
            </w:r>
          </w:p>
        </w:tc>
        <w:tc>
          <w:tcPr>
            <w:tcW w:w="1215" w:type="dxa"/>
          </w:tcPr>
          <w:p w:rsidR="0043029F" w:rsidRPr="008F2929" w:rsidRDefault="0043029F"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8 (8%)</w:t>
            </w:r>
          </w:p>
        </w:tc>
        <w:tc>
          <w:tcPr>
            <w:tcW w:w="1323" w:type="dxa"/>
          </w:tcPr>
          <w:p w:rsidR="0043029F" w:rsidRPr="008F2929" w:rsidRDefault="0043029F"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17 (17%)</w:t>
            </w:r>
          </w:p>
        </w:tc>
      </w:tr>
    </w:tbl>
    <w:p w:rsidR="00C01332" w:rsidRPr="008F2929" w:rsidRDefault="009E1E48"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 xml:space="preserve">Source: Research </w:t>
      </w:r>
      <w:r w:rsidR="00DD74DD">
        <w:rPr>
          <w:rFonts w:ascii="Times New Roman" w:hAnsi="Times New Roman" w:cs="Times New Roman"/>
          <w:b/>
          <w:bCs/>
          <w:sz w:val="28"/>
          <w:szCs w:val="28"/>
        </w:rPr>
        <w:t>Survey (2024</w:t>
      </w:r>
      <w:r w:rsidRPr="008F2929">
        <w:rPr>
          <w:rFonts w:ascii="Times New Roman" w:hAnsi="Times New Roman" w:cs="Times New Roman"/>
          <w:b/>
          <w:bCs/>
          <w:sz w:val="28"/>
          <w:szCs w:val="28"/>
        </w:rPr>
        <w:t>).</w:t>
      </w:r>
    </w:p>
    <w:p w:rsidR="002C4D6F" w:rsidRPr="008F2929" w:rsidRDefault="002C4D6F" w:rsidP="001A2FCA">
      <w:p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lastRenderedPageBreak/>
        <w:tab/>
        <w:t>Table 4, shows the response of the respondents on the employment opportunities and employment opportunities provides necessary knowledge and skills for employment and that it increases the youth with relevant skills for decent work. Vocational and technological education is also important for the sustainability of development.</w:t>
      </w:r>
    </w:p>
    <w:p w:rsidR="009A7910" w:rsidRPr="008F2929" w:rsidRDefault="00AB67A9"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Testing of Hypothesis</w:t>
      </w:r>
    </w:p>
    <w:p w:rsidR="008D50A9" w:rsidRPr="008F2929" w:rsidRDefault="004360BE"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Ho</w:t>
      </w:r>
      <w:r w:rsidRPr="008F2929">
        <w:rPr>
          <w:rFonts w:ascii="Times New Roman" w:hAnsi="Times New Roman" w:cs="Times New Roman"/>
          <w:b/>
          <w:bCs/>
          <w:sz w:val="28"/>
          <w:szCs w:val="28"/>
          <w:vertAlign w:val="subscript"/>
        </w:rPr>
        <w:t>1</w:t>
      </w:r>
      <w:r w:rsidRPr="008F2929">
        <w:rPr>
          <w:rFonts w:ascii="Times New Roman" w:hAnsi="Times New Roman" w:cs="Times New Roman"/>
          <w:b/>
          <w:bCs/>
          <w:sz w:val="28"/>
          <w:szCs w:val="28"/>
        </w:rPr>
        <w:t>: Vocational Education has no Significant Impact on Employment Opportunities among Youth in Ilorin Metropolis.</w:t>
      </w:r>
    </w:p>
    <w:p w:rsidR="004360BE" w:rsidRPr="008F2929" w:rsidRDefault="008D50A9"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 xml:space="preserve">Table 5: </w:t>
      </w:r>
      <w:r w:rsidR="001A3EEE" w:rsidRPr="008F2929">
        <w:rPr>
          <w:rFonts w:ascii="Times New Roman" w:hAnsi="Times New Roman" w:cs="Times New Roman"/>
          <w:b/>
          <w:bCs/>
          <w:sz w:val="28"/>
          <w:szCs w:val="28"/>
        </w:rPr>
        <w:t>Summary t-test stati</w:t>
      </w:r>
      <w:r w:rsidR="00A77831" w:rsidRPr="008F2929">
        <w:rPr>
          <w:rFonts w:ascii="Times New Roman" w:hAnsi="Times New Roman" w:cs="Times New Roman"/>
          <w:b/>
          <w:bCs/>
          <w:sz w:val="28"/>
          <w:szCs w:val="28"/>
        </w:rPr>
        <w:t>sti</w:t>
      </w:r>
      <w:r w:rsidR="001A3EEE" w:rsidRPr="008F2929">
        <w:rPr>
          <w:rFonts w:ascii="Times New Roman" w:hAnsi="Times New Roman" w:cs="Times New Roman"/>
          <w:b/>
          <w:bCs/>
          <w:sz w:val="28"/>
          <w:szCs w:val="28"/>
        </w:rPr>
        <w:t>cal analysis showing the significant relationship between employment opportunities and vocational training.</w:t>
      </w:r>
      <w:r w:rsidR="004360BE" w:rsidRPr="008F2929">
        <w:rPr>
          <w:rFonts w:ascii="Times New Roman" w:hAnsi="Times New Roman" w:cs="Times New Roman"/>
          <w:b/>
          <w:bCs/>
          <w:sz w:val="28"/>
          <w:szCs w:val="28"/>
        </w:rPr>
        <w:t xml:space="preserve"> </w:t>
      </w:r>
    </w:p>
    <w:tbl>
      <w:tblPr>
        <w:tblStyle w:val="TableGrid"/>
        <w:tblW w:w="8568" w:type="dxa"/>
        <w:tblInd w:w="720" w:type="dxa"/>
        <w:tblLook w:val="04A0"/>
      </w:tblPr>
      <w:tblGrid>
        <w:gridCol w:w="1663"/>
        <w:gridCol w:w="636"/>
        <w:gridCol w:w="901"/>
        <w:gridCol w:w="706"/>
        <w:gridCol w:w="636"/>
        <w:gridCol w:w="1508"/>
        <w:gridCol w:w="1134"/>
        <w:gridCol w:w="1384"/>
      </w:tblGrid>
      <w:tr w:rsidR="00BC3EC8" w:rsidRPr="008F2929" w:rsidTr="00344156">
        <w:tc>
          <w:tcPr>
            <w:tcW w:w="1645" w:type="dxa"/>
          </w:tcPr>
          <w:p w:rsidR="00046DAA" w:rsidRPr="008F2929" w:rsidRDefault="00046DAA" w:rsidP="00054DE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Variable</w:t>
            </w:r>
          </w:p>
        </w:tc>
        <w:tc>
          <w:tcPr>
            <w:tcW w:w="631" w:type="dxa"/>
          </w:tcPr>
          <w:p w:rsidR="00046DAA" w:rsidRPr="008F2929" w:rsidRDefault="00046DAA" w:rsidP="00054DE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N</w:t>
            </w:r>
          </w:p>
        </w:tc>
        <w:tc>
          <w:tcPr>
            <w:tcW w:w="893" w:type="dxa"/>
          </w:tcPr>
          <w:p w:rsidR="00E33B7A" w:rsidRPr="008F2929" w:rsidRDefault="00046DAA" w:rsidP="00054DE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Mean</w:t>
            </w:r>
          </w:p>
          <w:p w:rsidR="00046DAA" w:rsidRPr="008F2929" w:rsidRDefault="00046DAA" w:rsidP="00054DE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 xml:space="preserve"> X</w:t>
            </w:r>
          </w:p>
        </w:tc>
        <w:tc>
          <w:tcPr>
            <w:tcW w:w="700" w:type="dxa"/>
          </w:tcPr>
          <w:p w:rsidR="00046DAA" w:rsidRPr="008F2929" w:rsidRDefault="00046DAA" w:rsidP="00054DE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SD</w:t>
            </w:r>
          </w:p>
        </w:tc>
        <w:tc>
          <w:tcPr>
            <w:tcW w:w="631" w:type="dxa"/>
          </w:tcPr>
          <w:p w:rsidR="00046DAA" w:rsidRPr="008F2929" w:rsidRDefault="00046DAA" w:rsidP="00054DE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DF</w:t>
            </w:r>
          </w:p>
        </w:tc>
        <w:tc>
          <w:tcPr>
            <w:tcW w:w="1493" w:type="dxa"/>
          </w:tcPr>
          <w:p w:rsidR="00046DAA" w:rsidRPr="008F2929" w:rsidRDefault="00046DAA" w:rsidP="00054DE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Calculated Value</w:t>
            </w:r>
          </w:p>
        </w:tc>
        <w:tc>
          <w:tcPr>
            <w:tcW w:w="1123" w:type="dxa"/>
          </w:tcPr>
          <w:p w:rsidR="00046DAA" w:rsidRPr="008F2929" w:rsidRDefault="00046DAA" w:rsidP="00054DE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Critical Value</w:t>
            </w:r>
          </w:p>
        </w:tc>
        <w:tc>
          <w:tcPr>
            <w:tcW w:w="1452" w:type="dxa"/>
          </w:tcPr>
          <w:p w:rsidR="00046DAA" w:rsidRPr="008F2929" w:rsidRDefault="00E33B7A" w:rsidP="00054DE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Remark</w:t>
            </w:r>
          </w:p>
        </w:tc>
      </w:tr>
      <w:tr w:rsidR="00BC3EC8" w:rsidRPr="008F2929" w:rsidTr="00344156">
        <w:tc>
          <w:tcPr>
            <w:tcW w:w="1645" w:type="dxa"/>
          </w:tcPr>
          <w:p w:rsidR="00046DAA" w:rsidRPr="008F2929" w:rsidRDefault="00BC3EC8" w:rsidP="00054DE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Employment opportunity</w:t>
            </w:r>
          </w:p>
        </w:tc>
        <w:tc>
          <w:tcPr>
            <w:tcW w:w="631" w:type="dxa"/>
          </w:tcPr>
          <w:p w:rsidR="00046DAA" w:rsidRPr="008F2929" w:rsidRDefault="00BC3EC8" w:rsidP="00054DE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100</w:t>
            </w:r>
          </w:p>
        </w:tc>
        <w:tc>
          <w:tcPr>
            <w:tcW w:w="893" w:type="dxa"/>
          </w:tcPr>
          <w:p w:rsidR="00046DAA" w:rsidRPr="008F2929" w:rsidRDefault="00BC3EC8" w:rsidP="00054DE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7.73</w:t>
            </w:r>
          </w:p>
        </w:tc>
        <w:tc>
          <w:tcPr>
            <w:tcW w:w="700" w:type="dxa"/>
          </w:tcPr>
          <w:p w:rsidR="00046DAA" w:rsidRPr="008F2929" w:rsidRDefault="00BC3EC8" w:rsidP="00054DE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7.81</w:t>
            </w:r>
          </w:p>
        </w:tc>
        <w:tc>
          <w:tcPr>
            <w:tcW w:w="631" w:type="dxa"/>
          </w:tcPr>
          <w:p w:rsidR="00046DAA" w:rsidRPr="008F2929" w:rsidRDefault="00BC3EC8" w:rsidP="00054DE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198</w:t>
            </w:r>
          </w:p>
        </w:tc>
        <w:tc>
          <w:tcPr>
            <w:tcW w:w="1493" w:type="dxa"/>
          </w:tcPr>
          <w:p w:rsidR="00046DAA" w:rsidRPr="008F2929" w:rsidRDefault="00BC3EC8" w:rsidP="00054DE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2.03</w:t>
            </w:r>
          </w:p>
        </w:tc>
        <w:tc>
          <w:tcPr>
            <w:tcW w:w="1123" w:type="dxa"/>
          </w:tcPr>
          <w:p w:rsidR="00046DAA" w:rsidRPr="008F2929" w:rsidRDefault="00BC3EC8" w:rsidP="00054DE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1.960</w:t>
            </w:r>
          </w:p>
        </w:tc>
        <w:tc>
          <w:tcPr>
            <w:tcW w:w="1452" w:type="dxa"/>
          </w:tcPr>
          <w:p w:rsidR="00046DAA" w:rsidRPr="008F2929" w:rsidRDefault="00C82F22" w:rsidP="00054DE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b/>
                <w:bCs/>
                <w:sz w:val="28"/>
                <w:szCs w:val="28"/>
              </w:rPr>
              <w:t>Accepted</w:t>
            </w:r>
          </w:p>
        </w:tc>
      </w:tr>
      <w:tr w:rsidR="00BC3EC8" w:rsidRPr="008F2929" w:rsidTr="00344156">
        <w:tc>
          <w:tcPr>
            <w:tcW w:w="1645" w:type="dxa"/>
          </w:tcPr>
          <w:p w:rsidR="00046DAA" w:rsidRPr="008F2929" w:rsidRDefault="00C82F22" w:rsidP="00054DE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Vocational Training</w:t>
            </w:r>
          </w:p>
        </w:tc>
        <w:tc>
          <w:tcPr>
            <w:tcW w:w="631" w:type="dxa"/>
          </w:tcPr>
          <w:p w:rsidR="00046DAA" w:rsidRPr="008F2929" w:rsidRDefault="00C82F22" w:rsidP="00054DE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100</w:t>
            </w:r>
          </w:p>
        </w:tc>
        <w:tc>
          <w:tcPr>
            <w:tcW w:w="893" w:type="dxa"/>
          </w:tcPr>
          <w:p w:rsidR="00046DAA" w:rsidRPr="008F2929" w:rsidRDefault="00C82F22" w:rsidP="00054DE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6.41</w:t>
            </w:r>
          </w:p>
        </w:tc>
        <w:tc>
          <w:tcPr>
            <w:tcW w:w="700" w:type="dxa"/>
          </w:tcPr>
          <w:p w:rsidR="00046DAA" w:rsidRPr="008F2929" w:rsidRDefault="00C82F22" w:rsidP="00054DE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7.05</w:t>
            </w:r>
          </w:p>
        </w:tc>
        <w:tc>
          <w:tcPr>
            <w:tcW w:w="631" w:type="dxa"/>
          </w:tcPr>
          <w:p w:rsidR="00046DAA" w:rsidRPr="008F2929" w:rsidRDefault="00046DAA" w:rsidP="00054DE0">
            <w:pPr>
              <w:pStyle w:val="ListParagraph"/>
              <w:spacing w:line="360" w:lineRule="auto"/>
              <w:ind w:left="0"/>
              <w:jc w:val="center"/>
              <w:rPr>
                <w:rFonts w:ascii="Times New Roman" w:hAnsi="Times New Roman" w:cs="Times New Roman"/>
                <w:sz w:val="28"/>
                <w:szCs w:val="28"/>
              </w:rPr>
            </w:pPr>
          </w:p>
        </w:tc>
        <w:tc>
          <w:tcPr>
            <w:tcW w:w="1493" w:type="dxa"/>
          </w:tcPr>
          <w:p w:rsidR="00046DAA" w:rsidRPr="008F2929" w:rsidRDefault="00046DAA" w:rsidP="00054DE0">
            <w:pPr>
              <w:pStyle w:val="ListParagraph"/>
              <w:spacing w:line="360" w:lineRule="auto"/>
              <w:ind w:left="0"/>
              <w:jc w:val="center"/>
              <w:rPr>
                <w:rFonts w:ascii="Times New Roman" w:hAnsi="Times New Roman" w:cs="Times New Roman"/>
                <w:sz w:val="28"/>
                <w:szCs w:val="28"/>
              </w:rPr>
            </w:pPr>
          </w:p>
        </w:tc>
        <w:tc>
          <w:tcPr>
            <w:tcW w:w="1123" w:type="dxa"/>
          </w:tcPr>
          <w:p w:rsidR="00046DAA" w:rsidRPr="008F2929" w:rsidRDefault="00046DAA" w:rsidP="00054DE0">
            <w:pPr>
              <w:pStyle w:val="ListParagraph"/>
              <w:spacing w:line="360" w:lineRule="auto"/>
              <w:ind w:left="0"/>
              <w:jc w:val="center"/>
              <w:rPr>
                <w:rFonts w:ascii="Times New Roman" w:hAnsi="Times New Roman" w:cs="Times New Roman"/>
                <w:sz w:val="28"/>
                <w:szCs w:val="28"/>
              </w:rPr>
            </w:pPr>
          </w:p>
        </w:tc>
        <w:tc>
          <w:tcPr>
            <w:tcW w:w="1452" w:type="dxa"/>
          </w:tcPr>
          <w:p w:rsidR="00046DAA" w:rsidRPr="008F2929" w:rsidRDefault="00C82F22" w:rsidP="00054DE0">
            <w:pPr>
              <w:pStyle w:val="ListParagraph"/>
              <w:spacing w:line="360" w:lineRule="auto"/>
              <w:ind w:left="0"/>
              <w:jc w:val="both"/>
              <w:rPr>
                <w:rFonts w:ascii="Times New Roman" w:hAnsi="Times New Roman" w:cs="Times New Roman"/>
                <w:b/>
                <w:bCs/>
                <w:sz w:val="28"/>
                <w:szCs w:val="28"/>
              </w:rPr>
            </w:pPr>
            <w:r w:rsidRPr="008F2929">
              <w:rPr>
                <w:rFonts w:ascii="Times New Roman" w:hAnsi="Times New Roman" w:cs="Times New Roman"/>
                <w:b/>
                <w:bCs/>
                <w:sz w:val="28"/>
                <w:szCs w:val="28"/>
              </w:rPr>
              <w:t>Ho</w:t>
            </w:r>
            <w:r w:rsidRPr="008F2929">
              <w:rPr>
                <w:rFonts w:ascii="Times New Roman" w:hAnsi="Times New Roman" w:cs="Times New Roman"/>
                <w:b/>
                <w:bCs/>
                <w:sz w:val="28"/>
                <w:szCs w:val="28"/>
                <w:vertAlign w:val="subscript"/>
              </w:rPr>
              <w:t>3</w:t>
            </w:r>
            <w:r w:rsidRPr="008F2929">
              <w:rPr>
                <w:rFonts w:ascii="Times New Roman" w:hAnsi="Times New Roman" w:cs="Times New Roman"/>
                <w:b/>
                <w:bCs/>
                <w:sz w:val="28"/>
                <w:szCs w:val="28"/>
              </w:rPr>
              <w:t xml:space="preserve"> Rejected</w:t>
            </w:r>
          </w:p>
        </w:tc>
      </w:tr>
    </w:tbl>
    <w:p w:rsidR="009A7910" w:rsidRPr="008F2929" w:rsidRDefault="00353319" w:rsidP="001A2FCA">
      <w:pPr>
        <w:pStyle w:val="ListParagraph"/>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P (0.05 level of Significance (one tail)</w:t>
      </w:r>
    </w:p>
    <w:p w:rsidR="00A75420" w:rsidRPr="008F2929" w:rsidRDefault="00B95EAA" w:rsidP="001A2FCA">
      <w:pPr>
        <w:spacing w:line="480" w:lineRule="auto"/>
        <w:ind w:firstLine="720"/>
        <w:jc w:val="both"/>
        <w:rPr>
          <w:rFonts w:ascii="Times New Roman" w:hAnsi="Times New Roman" w:cs="Times New Roman"/>
          <w:sz w:val="28"/>
          <w:szCs w:val="28"/>
        </w:rPr>
      </w:pPr>
      <w:r w:rsidRPr="008F2929">
        <w:rPr>
          <w:rFonts w:ascii="Times New Roman" w:hAnsi="Times New Roman" w:cs="Times New Roman"/>
          <w:sz w:val="28"/>
          <w:szCs w:val="28"/>
        </w:rPr>
        <w:lastRenderedPageBreak/>
        <w:t xml:space="preserve">From findings as depicted in table above shows that the calculated value of </w:t>
      </w:r>
      <w:r w:rsidR="00A15548">
        <w:rPr>
          <w:rFonts w:ascii="Times New Roman" w:hAnsi="Times New Roman" w:cs="Times New Roman"/>
          <w:sz w:val="28"/>
          <w:szCs w:val="28"/>
        </w:rPr>
        <w:t xml:space="preserve"> </w:t>
      </w:r>
      <w:r w:rsidRPr="008F2929">
        <w:rPr>
          <w:rFonts w:ascii="Times New Roman" w:hAnsi="Times New Roman" w:cs="Times New Roman"/>
          <w:sz w:val="28"/>
          <w:szCs w:val="28"/>
        </w:rPr>
        <w:t>2.03 is greater than the critical t-value of 1.960 at 198 degree of freedom and 0.05 level of significant. Therefore the null hypothesis is here by rejected and the alternative hypotheses upheld. This implies that there is no significant relationship between employment opportunity and vocational training</w:t>
      </w:r>
      <w:r w:rsidR="00CA6E72" w:rsidRPr="008F2929">
        <w:rPr>
          <w:rFonts w:ascii="Times New Roman" w:hAnsi="Times New Roman" w:cs="Times New Roman"/>
          <w:sz w:val="28"/>
          <w:szCs w:val="28"/>
        </w:rPr>
        <w:t>.</w:t>
      </w:r>
    </w:p>
    <w:p w:rsidR="00CA6E72" w:rsidRPr="008F2929" w:rsidRDefault="00A15548" w:rsidP="001A2FCA">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4.2</w:t>
      </w:r>
      <w:r>
        <w:rPr>
          <w:rFonts w:ascii="Times New Roman" w:hAnsi="Times New Roman" w:cs="Times New Roman"/>
          <w:b/>
          <w:bCs/>
          <w:sz w:val="28"/>
          <w:szCs w:val="28"/>
        </w:rPr>
        <w:tab/>
      </w:r>
      <w:r w:rsidR="00CA6E72" w:rsidRPr="008F2929">
        <w:rPr>
          <w:rFonts w:ascii="Times New Roman" w:hAnsi="Times New Roman" w:cs="Times New Roman"/>
          <w:b/>
          <w:bCs/>
          <w:sz w:val="28"/>
          <w:szCs w:val="28"/>
        </w:rPr>
        <w:t>Discussion of Findings</w:t>
      </w:r>
    </w:p>
    <w:p w:rsidR="00C34134" w:rsidRPr="008F2929" w:rsidRDefault="00CA6E72"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3646F9" w:rsidRPr="008F2929">
        <w:rPr>
          <w:rFonts w:ascii="Times New Roman" w:hAnsi="Times New Roman" w:cs="Times New Roman"/>
          <w:sz w:val="28"/>
          <w:szCs w:val="28"/>
        </w:rPr>
        <w:t>Table</w:t>
      </w:r>
      <w:r w:rsidR="0083630B" w:rsidRPr="008F2929">
        <w:rPr>
          <w:rFonts w:ascii="Times New Roman" w:hAnsi="Times New Roman" w:cs="Times New Roman"/>
          <w:sz w:val="28"/>
          <w:szCs w:val="28"/>
        </w:rPr>
        <w:t xml:space="preserve"> 3,</w:t>
      </w:r>
      <w:r w:rsidR="003646F9" w:rsidRPr="008F2929">
        <w:rPr>
          <w:rFonts w:ascii="Times New Roman" w:hAnsi="Times New Roman" w:cs="Times New Roman"/>
          <w:sz w:val="28"/>
          <w:szCs w:val="28"/>
        </w:rPr>
        <w:t xml:space="preserve"> shows the response of the respondent on the employment opportunities and vocation</w:t>
      </w:r>
      <w:r w:rsidR="00144133" w:rsidRPr="008F2929">
        <w:rPr>
          <w:rFonts w:ascii="Times New Roman" w:hAnsi="Times New Roman" w:cs="Times New Roman"/>
          <w:sz w:val="28"/>
          <w:szCs w:val="28"/>
        </w:rPr>
        <w:t>al training. It can be deduced from the table that most students believe there is a career path in health, engineering, and hospitality in vocational training and also trade school</w:t>
      </w:r>
      <w:r w:rsidR="00C34134" w:rsidRPr="008F2929">
        <w:rPr>
          <w:rFonts w:ascii="Times New Roman" w:hAnsi="Times New Roman" w:cs="Times New Roman"/>
          <w:sz w:val="28"/>
          <w:szCs w:val="28"/>
        </w:rPr>
        <w:t xml:space="preserve"> is  a place to get a vocational and technology education. Artisans also needs vocational training as agreed by most respondents.</w:t>
      </w:r>
    </w:p>
    <w:p w:rsidR="00CA6E72" w:rsidRPr="008F2929" w:rsidRDefault="00C34134" w:rsidP="001A2FCA">
      <w:p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tab/>
      </w:r>
      <w:r w:rsidR="0083630B" w:rsidRPr="008F2929">
        <w:rPr>
          <w:rFonts w:ascii="Times New Roman" w:hAnsi="Times New Roman" w:cs="Times New Roman"/>
          <w:sz w:val="28"/>
          <w:szCs w:val="28"/>
        </w:rPr>
        <w:t xml:space="preserve">Table </w:t>
      </w:r>
      <w:r w:rsidR="00144133" w:rsidRPr="008F2929">
        <w:rPr>
          <w:rFonts w:ascii="Times New Roman" w:hAnsi="Times New Roman" w:cs="Times New Roman"/>
          <w:sz w:val="28"/>
          <w:szCs w:val="28"/>
        </w:rPr>
        <w:t xml:space="preserve"> </w:t>
      </w:r>
      <w:r w:rsidR="0083630B" w:rsidRPr="008F2929">
        <w:rPr>
          <w:rFonts w:ascii="Times New Roman" w:hAnsi="Times New Roman" w:cs="Times New Roman"/>
          <w:sz w:val="28"/>
          <w:szCs w:val="28"/>
        </w:rPr>
        <w:t>4, shows the responses of the respondents on the employment opportunities among youths, where most of the respondents agreed that vocational and technological education pro</w:t>
      </w:r>
      <w:r w:rsidR="00F77EB2" w:rsidRPr="008F2929">
        <w:rPr>
          <w:rFonts w:ascii="Times New Roman" w:hAnsi="Times New Roman" w:cs="Times New Roman"/>
          <w:sz w:val="28"/>
          <w:szCs w:val="28"/>
        </w:rPr>
        <w:t xml:space="preserve">vide necessary knowledge and skills </w:t>
      </w:r>
      <w:r w:rsidR="00F77EB2" w:rsidRPr="008F2929">
        <w:rPr>
          <w:rFonts w:ascii="Times New Roman" w:hAnsi="Times New Roman" w:cs="Times New Roman"/>
          <w:sz w:val="28"/>
          <w:szCs w:val="28"/>
        </w:rPr>
        <w:lastRenderedPageBreak/>
        <w:t>for employment and that it increase the youth with relevant skills for decent work.</w:t>
      </w:r>
    </w:p>
    <w:p w:rsidR="00F77EB2" w:rsidRPr="008F2929" w:rsidRDefault="00F77EB2" w:rsidP="00FD012C">
      <w:pPr>
        <w:spacing w:line="480" w:lineRule="auto"/>
        <w:ind w:firstLine="720"/>
        <w:jc w:val="both"/>
        <w:rPr>
          <w:rFonts w:ascii="Times New Roman" w:hAnsi="Times New Roman" w:cs="Times New Roman"/>
          <w:sz w:val="28"/>
          <w:szCs w:val="28"/>
        </w:rPr>
      </w:pPr>
      <w:r w:rsidRPr="008F2929">
        <w:rPr>
          <w:rFonts w:ascii="Times New Roman" w:hAnsi="Times New Roman" w:cs="Times New Roman"/>
          <w:sz w:val="28"/>
          <w:szCs w:val="28"/>
        </w:rPr>
        <w:t>Table 5, above shows that the calculated value of 2.03 is greater than the critical t-value of 1.960 at 198 degree of freedom and 0.05 level of significance. Therefore the null hypothesis is hereby rejected and the alternative hypotheses upheld</w:t>
      </w:r>
      <w:r w:rsidR="00395DB1" w:rsidRPr="008F2929">
        <w:rPr>
          <w:rFonts w:ascii="Times New Roman" w:hAnsi="Times New Roman" w:cs="Times New Roman"/>
          <w:sz w:val="28"/>
          <w:szCs w:val="28"/>
        </w:rPr>
        <w:t xml:space="preserve"> this implies that there is significant relationship between employment opportunity and vocational training</w:t>
      </w:r>
      <w:r w:rsidR="007D144C" w:rsidRPr="008F2929">
        <w:rPr>
          <w:rFonts w:ascii="Times New Roman" w:hAnsi="Times New Roman" w:cs="Times New Roman"/>
          <w:sz w:val="28"/>
          <w:szCs w:val="28"/>
        </w:rPr>
        <w:t>s</w:t>
      </w:r>
      <w:r w:rsidR="00B40CC9">
        <w:rPr>
          <w:rFonts w:ascii="Times New Roman" w:hAnsi="Times New Roman" w:cs="Times New Roman"/>
          <w:sz w:val="28"/>
          <w:szCs w:val="28"/>
        </w:rPr>
        <w:t>.</w:t>
      </w:r>
    </w:p>
    <w:p w:rsidR="009A7910" w:rsidRPr="008F2929" w:rsidRDefault="00324DE5" w:rsidP="001A2FCA">
      <w:pPr>
        <w:pStyle w:val="ListParagraph"/>
        <w:spacing w:line="480" w:lineRule="auto"/>
        <w:jc w:val="both"/>
        <w:rPr>
          <w:rFonts w:ascii="Times New Roman" w:hAnsi="Times New Roman" w:cs="Times New Roman"/>
          <w:sz w:val="28"/>
          <w:szCs w:val="28"/>
        </w:rPr>
      </w:pPr>
      <w:r>
        <w:rPr>
          <w:rFonts w:ascii="Times New Roman" w:hAnsi="Times New Roman" w:cs="Times New Roman"/>
          <w:sz w:val="28"/>
          <w:szCs w:val="28"/>
        </w:rPr>
        <w:t>`</w:t>
      </w:r>
    </w:p>
    <w:p w:rsidR="009A7910" w:rsidRDefault="00324DE5" w:rsidP="001A2FCA">
      <w:pPr>
        <w:pStyle w:val="ListParagraph"/>
        <w:spacing w:line="480" w:lineRule="auto"/>
        <w:jc w:val="both"/>
        <w:rPr>
          <w:rFonts w:ascii="Times New Roman" w:hAnsi="Times New Roman" w:cs="Times New Roman"/>
          <w:sz w:val="28"/>
          <w:szCs w:val="28"/>
        </w:rPr>
      </w:pPr>
      <w:r>
        <w:rPr>
          <w:rFonts w:ascii="Times New Roman" w:hAnsi="Times New Roman" w:cs="Times New Roman"/>
          <w:sz w:val="28"/>
          <w:szCs w:val="28"/>
        </w:rPr>
        <w:t>`</w:t>
      </w:r>
    </w:p>
    <w:p w:rsidR="00A6263E" w:rsidRDefault="00A6263E" w:rsidP="001A2FCA">
      <w:pPr>
        <w:pStyle w:val="ListParagraph"/>
        <w:spacing w:line="480" w:lineRule="auto"/>
        <w:jc w:val="both"/>
        <w:rPr>
          <w:rFonts w:ascii="Times New Roman" w:hAnsi="Times New Roman" w:cs="Times New Roman"/>
          <w:sz w:val="28"/>
          <w:szCs w:val="28"/>
        </w:rPr>
      </w:pPr>
    </w:p>
    <w:p w:rsidR="00A6263E" w:rsidRDefault="00A6263E" w:rsidP="001A2FCA">
      <w:pPr>
        <w:pStyle w:val="ListParagraph"/>
        <w:spacing w:line="480" w:lineRule="auto"/>
        <w:jc w:val="both"/>
        <w:rPr>
          <w:rFonts w:ascii="Times New Roman" w:hAnsi="Times New Roman" w:cs="Times New Roman"/>
          <w:sz w:val="28"/>
          <w:szCs w:val="28"/>
        </w:rPr>
      </w:pPr>
    </w:p>
    <w:p w:rsidR="00A6263E" w:rsidRDefault="00A6263E" w:rsidP="001A2FCA">
      <w:pPr>
        <w:pStyle w:val="ListParagraph"/>
        <w:spacing w:line="480" w:lineRule="auto"/>
        <w:jc w:val="both"/>
        <w:rPr>
          <w:rFonts w:ascii="Times New Roman" w:hAnsi="Times New Roman" w:cs="Times New Roman"/>
          <w:sz w:val="28"/>
          <w:szCs w:val="28"/>
        </w:rPr>
      </w:pPr>
    </w:p>
    <w:p w:rsidR="00A6263E" w:rsidRDefault="00A6263E" w:rsidP="001A2FCA">
      <w:pPr>
        <w:pStyle w:val="ListParagraph"/>
        <w:spacing w:line="480" w:lineRule="auto"/>
        <w:jc w:val="both"/>
        <w:rPr>
          <w:rFonts w:ascii="Times New Roman" w:hAnsi="Times New Roman" w:cs="Times New Roman"/>
          <w:sz w:val="28"/>
          <w:szCs w:val="28"/>
        </w:rPr>
      </w:pPr>
    </w:p>
    <w:p w:rsidR="00A6263E" w:rsidRDefault="00A6263E" w:rsidP="001A2FCA">
      <w:pPr>
        <w:pStyle w:val="ListParagraph"/>
        <w:spacing w:line="480" w:lineRule="auto"/>
        <w:jc w:val="both"/>
        <w:rPr>
          <w:rFonts w:ascii="Times New Roman" w:hAnsi="Times New Roman" w:cs="Times New Roman"/>
          <w:sz w:val="28"/>
          <w:szCs w:val="28"/>
        </w:rPr>
      </w:pPr>
    </w:p>
    <w:p w:rsidR="00A6263E" w:rsidRDefault="00A6263E" w:rsidP="001A2FCA">
      <w:pPr>
        <w:pStyle w:val="ListParagraph"/>
        <w:spacing w:line="480" w:lineRule="auto"/>
        <w:jc w:val="both"/>
        <w:rPr>
          <w:rFonts w:ascii="Times New Roman" w:hAnsi="Times New Roman" w:cs="Times New Roman"/>
          <w:sz w:val="28"/>
          <w:szCs w:val="28"/>
        </w:rPr>
      </w:pPr>
    </w:p>
    <w:p w:rsidR="00A6263E" w:rsidRPr="008F2929" w:rsidRDefault="00A6263E" w:rsidP="001A2FCA">
      <w:pPr>
        <w:pStyle w:val="ListParagraph"/>
        <w:spacing w:line="480" w:lineRule="auto"/>
        <w:jc w:val="both"/>
        <w:rPr>
          <w:rFonts w:ascii="Times New Roman" w:hAnsi="Times New Roman" w:cs="Times New Roman"/>
          <w:sz w:val="28"/>
          <w:szCs w:val="28"/>
        </w:rPr>
      </w:pPr>
    </w:p>
    <w:p w:rsidR="00D9730E" w:rsidRPr="008F2929" w:rsidRDefault="00C37062" w:rsidP="001A2FCA">
      <w:pPr>
        <w:spacing w:line="480" w:lineRule="auto"/>
        <w:jc w:val="center"/>
        <w:rPr>
          <w:rFonts w:asciiTheme="majorBidi" w:hAnsiTheme="majorBidi" w:cstheme="majorBidi"/>
          <w:b/>
          <w:bCs/>
          <w:sz w:val="28"/>
          <w:szCs w:val="28"/>
        </w:rPr>
      </w:pPr>
      <w:r w:rsidRPr="008F2929">
        <w:rPr>
          <w:rFonts w:asciiTheme="majorBidi" w:hAnsiTheme="majorBidi" w:cstheme="majorBidi"/>
          <w:b/>
          <w:bCs/>
          <w:sz w:val="28"/>
          <w:szCs w:val="28"/>
        </w:rPr>
        <w:lastRenderedPageBreak/>
        <w:t>CHAPTER FIVE</w:t>
      </w:r>
    </w:p>
    <w:p w:rsidR="00C37062" w:rsidRPr="008F2929" w:rsidRDefault="00C37062" w:rsidP="001A2FCA">
      <w:pPr>
        <w:spacing w:line="480" w:lineRule="auto"/>
        <w:jc w:val="center"/>
        <w:rPr>
          <w:rFonts w:asciiTheme="majorBidi" w:hAnsiTheme="majorBidi" w:cstheme="majorBidi"/>
          <w:b/>
          <w:bCs/>
          <w:sz w:val="28"/>
          <w:szCs w:val="28"/>
        </w:rPr>
      </w:pPr>
      <w:r w:rsidRPr="008F2929">
        <w:rPr>
          <w:rFonts w:asciiTheme="majorBidi" w:hAnsiTheme="majorBidi" w:cstheme="majorBidi"/>
          <w:b/>
          <w:bCs/>
          <w:sz w:val="28"/>
          <w:szCs w:val="28"/>
        </w:rPr>
        <w:t>SUMMARY, CONCLUSION AND REC</w:t>
      </w:r>
      <w:r w:rsidR="00324DE5">
        <w:rPr>
          <w:rFonts w:asciiTheme="majorBidi" w:hAnsiTheme="majorBidi" w:cstheme="majorBidi"/>
          <w:b/>
          <w:bCs/>
          <w:sz w:val="28"/>
          <w:szCs w:val="28"/>
        </w:rPr>
        <w:t>`</w:t>
      </w:r>
      <w:r w:rsidRPr="008F2929">
        <w:rPr>
          <w:rFonts w:asciiTheme="majorBidi" w:hAnsiTheme="majorBidi" w:cstheme="majorBidi"/>
          <w:b/>
          <w:bCs/>
          <w:sz w:val="28"/>
          <w:szCs w:val="28"/>
        </w:rPr>
        <w:t>OMMENDATIONS</w:t>
      </w:r>
    </w:p>
    <w:p w:rsidR="00C37062" w:rsidRPr="008F2929" w:rsidRDefault="001A6302" w:rsidP="001A2FCA">
      <w:pPr>
        <w:spacing w:line="480" w:lineRule="auto"/>
        <w:jc w:val="both"/>
        <w:rPr>
          <w:rFonts w:asciiTheme="majorBidi" w:hAnsiTheme="majorBidi" w:cstheme="majorBidi"/>
          <w:b/>
          <w:bCs/>
          <w:sz w:val="28"/>
          <w:szCs w:val="28"/>
        </w:rPr>
      </w:pPr>
      <w:r w:rsidRPr="008F2929">
        <w:rPr>
          <w:rFonts w:asciiTheme="majorBidi" w:hAnsiTheme="majorBidi" w:cstheme="majorBidi"/>
          <w:b/>
          <w:bCs/>
          <w:sz w:val="28"/>
          <w:szCs w:val="28"/>
        </w:rPr>
        <w:t>Summary</w:t>
      </w:r>
    </w:p>
    <w:p w:rsidR="004E3EC9" w:rsidRPr="008F2929" w:rsidRDefault="005D2E00" w:rsidP="001A2FCA">
      <w:pPr>
        <w:spacing w:line="480" w:lineRule="auto"/>
        <w:jc w:val="both"/>
        <w:rPr>
          <w:rFonts w:asciiTheme="majorBidi" w:hAnsiTheme="majorBidi" w:cstheme="majorBidi"/>
          <w:sz w:val="28"/>
          <w:szCs w:val="28"/>
        </w:rPr>
      </w:pPr>
      <w:r w:rsidRPr="008F2929">
        <w:rPr>
          <w:rFonts w:asciiTheme="majorBidi" w:hAnsiTheme="majorBidi" w:cstheme="majorBidi"/>
          <w:b/>
          <w:bCs/>
          <w:sz w:val="28"/>
          <w:szCs w:val="28"/>
        </w:rPr>
        <w:tab/>
      </w:r>
      <w:r w:rsidR="004E3EC9" w:rsidRPr="008F2929">
        <w:rPr>
          <w:rFonts w:asciiTheme="majorBidi" w:hAnsiTheme="majorBidi" w:cstheme="majorBidi"/>
          <w:sz w:val="28"/>
          <w:szCs w:val="28"/>
        </w:rPr>
        <w:t>The study investigate the vocational education and employment opportunity in Ilorin Metropolis.</w:t>
      </w:r>
    </w:p>
    <w:p w:rsidR="004E3EC9" w:rsidRPr="008F2929" w:rsidRDefault="004E3EC9"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ab/>
        <w:t>One hundred respondents participated in the study by responding to questionnaire survey. Three research hypothesis were proposed for the study while weighted average method was adopted to analysis data gathered from questionnaire distributed.</w:t>
      </w:r>
    </w:p>
    <w:p w:rsidR="004E3EC9" w:rsidRPr="008F2929" w:rsidRDefault="004E3EC9"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ab/>
        <w:t>The study shows the following findings:</w:t>
      </w:r>
    </w:p>
    <w:p w:rsidR="004E3EC9" w:rsidRPr="008F2929" w:rsidRDefault="004E3EC9" w:rsidP="001A2FCA">
      <w:pPr>
        <w:pStyle w:val="ListParagraph"/>
        <w:numPr>
          <w:ilvl w:val="0"/>
          <w:numId w:val="1"/>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Significant difference exist between vocational training and employment opportunities among youth in Ilorin Metropolis.</w:t>
      </w:r>
    </w:p>
    <w:p w:rsidR="00E717A5" w:rsidRPr="008F2929" w:rsidRDefault="004E3EC9" w:rsidP="001A2FCA">
      <w:pPr>
        <w:pStyle w:val="ListParagraph"/>
        <w:numPr>
          <w:ilvl w:val="0"/>
          <w:numId w:val="1"/>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Vocational training has no influence on unemployment among youth in Ilorin  </w:t>
      </w:r>
      <w:r w:rsidR="00E717A5" w:rsidRPr="008F2929">
        <w:rPr>
          <w:rFonts w:asciiTheme="majorBidi" w:hAnsiTheme="majorBidi" w:cstheme="majorBidi"/>
          <w:sz w:val="28"/>
          <w:szCs w:val="28"/>
        </w:rPr>
        <w:t>Metropolis.</w:t>
      </w:r>
    </w:p>
    <w:p w:rsidR="001A6302" w:rsidRPr="008F2929" w:rsidRDefault="00746C81" w:rsidP="001A2FCA">
      <w:pPr>
        <w:pStyle w:val="ListParagraph"/>
        <w:numPr>
          <w:ilvl w:val="0"/>
          <w:numId w:val="1"/>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lastRenderedPageBreak/>
        <w:t>Vocational education has no impact on employment opportunities among youth in Ilorin Metropolis.</w:t>
      </w:r>
      <w:r w:rsidR="001A6302" w:rsidRPr="008F2929">
        <w:rPr>
          <w:rFonts w:asciiTheme="majorBidi" w:hAnsiTheme="majorBidi" w:cstheme="majorBidi"/>
          <w:b/>
          <w:bCs/>
          <w:sz w:val="28"/>
          <w:szCs w:val="28"/>
        </w:rPr>
        <w:tab/>
      </w:r>
    </w:p>
    <w:p w:rsidR="00554BE2" w:rsidRPr="008F2929" w:rsidRDefault="00554BE2" w:rsidP="001A2FCA">
      <w:pPr>
        <w:spacing w:line="480" w:lineRule="auto"/>
        <w:jc w:val="both"/>
        <w:rPr>
          <w:rFonts w:asciiTheme="majorBidi" w:hAnsiTheme="majorBidi" w:cstheme="majorBidi"/>
          <w:b/>
          <w:bCs/>
          <w:sz w:val="28"/>
          <w:szCs w:val="28"/>
        </w:rPr>
      </w:pPr>
      <w:r w:rsidRPr="008F2929">
        <w:rPr>
          <w:rFonts w:asciiTheme="majorBidi" w:hAnsiTheme="majorBidi" w:cstheme="majorBidi"/>
          <w:b/>
          <w:bCs/>
          <w:sz w:val="28"/>
          <w:szCs w:val="28"/>
        </w:rPr>
        <w:t>Conclusion</w:t>
      </w:r>
    </w:p>
    <w:p w:rsidR="00554BE2" w:rsidRPr="008F2929" w:rsidRDefault="00554BE2" w:rsidP="001A2FCA">
      <w:pPr>
        <w:spacing w:line="480" w:lineRule="auto"/>
        <w:jc w:val="both"/>
        <w:rPr>
          <w:rFonts w:asciiTheme="majorBidi" w:hAnsiTheme="majorBidi" w:cstheme="majorBidi"/>
          <w:sz w:val="28"/>
          <w:szCs w:val="28"/>
        </w:rPr>
      </w:pPr>
      <w:r w:rsidRPr="008F2929">
        <w:rPr>
          <w:rFonts w:asciiTheme="majorBidi" w:hAnsiTheme="majorBidi" w:cstheme="majorBidi"/>
          <w:b/>
          <w:bCs/>
          <w:sz w:val="28"/>
          <w:szCs w:val="28"/>
        </w:rPr>
        <w:tab/>
      </w:r>
      <w:r w:rsidR="008E237F" w:rsidRPr="008F2929">
        <w:rPr>
          <w:rFonts w:asciiTheme="majorBidi" w:hAnsiTheme="majorBidi" w:cstheme="majorBidi"/>
          <w:sz w:val="28"/>
          <w:szCs w:val="28"/>
        </w:rPr>
        <w:t>Employment is a relationship between two parties usually based on contract where work is paid for, where one party, which may be a corporation, for profit, not for profit organization, cooperative or other entity is the employer and the other is the employee, which may being the form of an hourly wage, by piece work or an annual salary, depending on the type of work an employee does or which sector they are working in.</w:t>
      </w:r>
    </w:p>
    <w:p w:rsidR="008E237F" w:rsidRPr="008F2929" w:rsidRDefault="008E237F"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ab/>
        <w:t>The employment opportunities in vocational and technical education includes teaching, agriculture technologist, information</w:t>
      </w:r>
      <w:r w:rsidR="000973B7" w:rsidRPr="008F2929">
        <w:rPr>
          <w:rFonts w:asciiTheme="majorBidi" w:hAnsiTheme="majorBidi" w:cstheme="majorBidi"/>
          <w:sz w:val="28"/>
          <w:szCs w:val="28"/>
        </w:rPr>
        <w:t xml:space="preserve"> and communication technology, technical planning and product development, education among youth</w:t>
      </w:r>
      <w:r w:rsidR="006C5D43" w:rsidRPr="008F2929">
        <w:rPr>
          <w:rFonts w:asciiTheme="majorBidi" w:hAnsiTheme="majorBidi" w:cstheme="majorBidi"/>
          <w:sz w:val="28"/>
          <w:szCs w:val="28"/>
        </w:rPr>
        <w:t>.</w:t>
      </w:r>
    </w:p>
    <w:p w:rsidR="00A6263E" w:rsidRDefault="00A6263E" w:rsidP="001A2FCA">
      <w:pPr>
        <w:spacing w:line="480" w:lineRule="auto"/>
        <w:jc w:val="both"/>
        <w:rPr>
          <w:rFonts w:asciiTheme="majorBidi" w:hAnsiTheme="majorBidi" w:cstheme="majorBidi"/>
          <w:b/>
          <w:bCs/>
          <w:sz w:val="28"/>
          <w:szCs w:val="28"/>
        </w:rPr>
      </w:pPr>
    </w:p>
    <w:p w:rsidR="00A6263E" w:rsidRDefault="00A6263E" w:rsidP="001A2FCA">
      <w:pPr>
        <w:spacing w:line="480" w:lineRule="auto"/>
        <w:jc w:val="both"/>
        <w:rPr>
          <w:rFonts w:asciiTheme="majorBidi" w:hAnsiTheme="majorBidi" w:cstheme="majorBidi"/>
          <w:b/>
          <w:bCs/>
          <w:sz w:val="28"/>
          <w:szCs w:val="28"/>
        </w:rPr>
      </w:pPr>
    </w:p>
    <w:p w:rsidR="006C5D43" w:rsidRPr="008F2929" w:rsidRDefault="00BF45CE" w:rsidP="001A2FCA">
      <w:pPr>
        <w:spacing w:line="480" w:lineRule="auto"/>
        <w:jc w:val="both"/>
        <w:rPr>
          <w:rFonts w:asciiTheme="majorBidi" w:hAnsiTheme="majorBidi" w:cstheme="majorBidi"/>
          <w:b/>
          <w:bCs/>
          <w:sz w:val="28"/>
          <w:szCs w:val="28"/>
        </w:rPr>
      </w:pPr>
      <w:r w:rsidRPr="008F2929">
        <w:rPr>
          <w:rFonts w:asciiTheme="majorBidi" w:hAnsiTheme="majorBidi" w:cstheme="majorBidi"/>
          <w:b/>
          <w:bCs/>
          <w:sz w:val="28"/>
          <w:szCs w:val="28"/>
        </w:rPr>
        <w:lastRenderedPageBreak/>
        <w:t>Recommendation</w:t>
      </w:r>
      <w:r w:rsidR="00015329">
        <w:rPr>
          <w:rFonts w:asciiTheme="majorBidi" w:hAnsiTheme="majorBidi" w:cstheme="majorBidi"/>
          <w:b/>
          <w:bCs/>
          <w:sz w:val="28"/>
          <w:szCs w:val="28"/>
        </w:rPr>
        <w:t>s</w:t>
      </w:r>
    </w:p>
    <w:p w:rsidR="00BF45CE" w:rsidRPr="008F2929" w:rsidRDefault="00BF45CE" w:rsidP="001A2FCA">
      <w:pPr>
        <w:spacing w:line="480" w:lineRule="auto"/>
        <w:jc w:val="both"/>
        <w:rPr>
          <w:rFonts w:asciiTheme="majorBidi" w:hAnsiTheme="majorBidi" w:cstheme="majorBidi"/>
          <w:sz w:val="28"/>
          <w:szCs w:val="28"/>
        </w:rPr>
      </w:pPr>
      <w:r w:rsidRPr="008F2929">
        <w:rPr>
          <w:rFonts w:asciiTheme="majorBidi" w:hAnsiTheme="majorBidi" w:cstheme="majorBidi"/>
          <w:b/>
          <w:bCs/>
          <w:sz w:val="28"/>
          <w:szCs w:val="28"/>
        </w:rPr>
        <w:tab/>
      </w:r>
      <w:r w:rsidR="002362F1" w:rsidRPr="008F2929">
        <w:rPr>
          <w:rFonts w:asciiTheme="majorBidi" w:hAnsiTheme="majorBidi" w:cstheme="majorBidi"/>
          <w:sz w:val="28"/>
          <w:szCs w:val="28"/>
        </w:rPr>
        <w:t>Based on the findings of the result, the following recommendation were made.</w:t>
      </w:r>
    </w:p>
    <w:p w:rsidR="002362F1" w:rsidRPr="008F2929" w:rsidRDefault="002362F1" w:rsidP="001A2FCA">
      <w:pPr>
        <w:pStyle w:val="ListParagraph"/>
        <w:numPr>
          <w:ilvl w:val="0"/>
          <w:numId w:val="2"/>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The students vocational education should be enlightened on the importance of the programme to become self employed and not to add to the number of the unemployed graduates in Nigeria.</w:t>
      </w:r>
    </w:p>
    <w:p w:rsidR="00063BC7" w:rsidRPr="008F2929" w:rsidRDefault="00063BC7" w:rsidP="001A2FCA">
      <w:pPr>
        <w:pStyle w:val="ListParagraph"/>
        <w:numPr>
          <w:ilvl w:val="0"/>
          <w:numId w:val="2"/>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The government should employ the competent hands of the facilitators of vocational education programme in Nigeria tertiary institutions of learning to man the programmes that are tailored towards poverty eradication.</w:t>
      </w:r>
    </w:p>
    <w:p w:rsidR="002362F1" w:rsidRPr="008F2929" w:rsidRDefault="00063BC7" w:rsidP="001A2FCA">
      <w:pPr>
        <w:pStyle w:val="ListParagraph"/>
        <w:numPr>
          <w:ilvl w:val="0"/>
          <w:numId w:val="2"/>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Government should help the graduates of vocation education programmes financially so as to improve the standard of living of graduates in Nigeria. </w:t>
      </w:r>
    </w:p>
    <w:p w:rsidR="007D144C" w:rsidRPr="008F2929" w:rsidRDefault="007D144C" w:rsidP="00A36602">
      <w:pPr>
        <w:spacing w:line="480" w:lineRule="auto"/>
        <w:jc w:val="both"/>
        <w:rPr>
          <w:rFonts w:asciiTheme="majorBidi" w:hAnsiTheme="majorBidi" w:cstheme="majorBidi"/>
          <w:sz w:val="28"/>
          <w:szCs w:val="28"/>
        </w:rPr>
      </w:pPr>
    </w:p>
    <w:p w:rsidR="007D144C" w:rsidRDefault="007D144C" w:rsidP="00A36602">
      <w:pPr>
        <w:spacing w:line="480" w:lineRule="auto"/>
        <w:jc w:val="both"/>
        <w:rPr>
          <w:rFonts w:asciiTheme="majorBidi" w:hAnsiTheme="majorBidi" w:cstheme="majorBidi"/>
          <w:sz w:val="28"/>
          <w:szCs w:val="28"/>
        </w:rPr>
      </w:pPr>
    </w:p>
    <w:p w:rsidR="00A36602" w:rsidRPr="00A36602" w:rsidRDefault="00A36602" w:rsidP="00EF5054">
      <w:pPr>
        <w:pStyle w:val="ListParagraph"/>
        <w:spacing w:line="480" w:lineRule="auto"/>
        <w:jc w:val="center"/>
        <w:rPr>
          <w:rFonts w:ascii="Times New Roman" w:hAnsi="Times New Roman" w:cs="Times New Roman"/>
          <w:b/>
          <w:sz w:val="28"/>
          <w:szCs w:val="28"/>
        </w:rPr>
      </w:pPr>
      <w:r w:rsidRPr="00A36602">
        <w:rPr>
          <w:rFonts w:ascii="Times New Roman" w:hAnsi="Times New Roman" w:cs="Times New Roman"/>
          <w:b/>
          <w:sz w:val="28"/>
          <w:szCs w:val="28"/>
        </w:rPr>
        <w:lastRenderedPageBreak/>
        <w:t>REFERENCES</w:t>
      </w:r>
    </w:p>
    <w:p w:rsidR="00A36602" w:rsidRDefault="00A36602" w:rsidP="00A36602">
      <w:pPr>
        <w:pStyle w:val="ListParagraph"/>
        <w:spacing w:line="240" w:lineRule="auto"/>
        <w:ind w:hanging="630"/>
        <w:jc w:val="both"/>
        <w:rPr>
          <w:rFonts w:ascii="Times New Roman" w:hAnsi="Times New Roman" w:cs="Times New Roman"/>
          <w:sz w:val="28"/>
          <w:szCs w:val="28"/>
        </w:rPr>
      </w:pPr>
      <w:r w:rsidRPr="00A36602">
        <w:rPr>
          <w:rFonts w:ascii="Times New Roman" w:hAnsi="Times New Roman" w:cs="Times New Roman"/>
          <w:sz w:val="28"/>
          <w:szCs w:val="28"/>
        </w:rPr>
        <w:t>Agbionu, W. (2006). Vocational Education Programme in Nigeria. Issues and Challenges `</w:t>
      </w:r>
      <w:r w:rsidRPr="00A36602">
        <w:rPr>
          <w:rFonts w:ascii="Times New Roman" w:hAnsi="Times New Roman" w:cs="Times New Roman"/>
          <w:sz w:val="28"/>
          <w:szCs w:val="28"/>
        </w:rPr>
        <w:tab/>
        <w:t>in technical teachers education</w:t>
      </w:r>
      <w:r>
        <w:rPr>
          <w:rFonts w:ascii="Times New Roman" w:hAnsi="Times New Roman" w:cs="Times New Roman"/>
          <w:sz w:val="28"/>
          <w:szCs w:val="28"/>
        </w:rPr>
        <w:t>.</w:t>
      </w:r>
    </w:p>
    <w:p w:rsidR="00A36602" w:rsidRPr="00A36602" w:rsidRDefault="00A36602" w:rsidP="00A36602">
      <w:pPr>
        <w:pStyle w:val="ListParagraph"/>
        <w:spacing w:line="240" w:lineRule="auto"/>
        <w:ind w:hanging="630"/>
        <w:jc w:val="both"/>
        <w:rPr>
          <w:rFonts w:ascii="Times New Roman" w:hAnsi="Times New Roman" w:cs="Times New Roman"/>
          <w:sz w:val="28"/>
          <w:szCs w:val="28"/>
        </w:rPr>
      </w:pPr>
      <w:r w:rsidRPr="00A36602">
        <w:rPr>
          <w:rFonts w:ascii="Times New Roman" w:hAnsi="Times New Roman" w:cs="Times New Roman"/>
          <w:sz w:val="28"/>
          <w:szCs w:val="28"/>
        </w:rPr>
        <w:t xml:space="preserve"> </w:t>
      </w:r>
    </w:p>
    <w:p w:rsidR="00A36602" w:rsidRDefault="00A36602" w:rsidP="00A36602">
      <w:pPr>
        <w:pStyle w:val="ListParagraph"/>
        <w:spacing w:line="240" w:lineRule="auto"/>
        <w:ind w:hanging="630"/>
        <w:jc w:val="both"/>
        <w:rPr>
          <w:rFonts w:ascii="Times New Roman" w:hAnsi="Times New Roman" w:cs="Times New Roman"/>
          <w:sz w:val="28"/>
          <w:szCs w:val="28"/>
        </w:rPr>
      </w:pPr>
      <w:r w:rsidRPr="00A36602">
        <w:rPr>
          <w:rFonts w:ascii="Times New Roman" w:hAnsi="Times New Roman" w:cs="Times New Roman"/>
          <w:sz w:val="28"/>
          <w:szCs w:val="28"/>
        </w:rPr>
        <w:t>Akiyao, A. (2005), Vocation Education in Nigeria. Enugu: solar press Ltd.</w:t>
      </w:r>
    </w:p>
    <w:p w:rsidR="00A36602" w:rsidRPr="00A36602" w:rsidRDefault="00A36602" w:rsidP="00A36602">
      <w:pPr>
        <w:pStyle w:val="ListParagraph"/>
        <w:spacing w:line="240" w:lineRule="auto"/>
        <w:ind w:hanging="630"/>
        <w:jc w:val="both"/>
        <w:rPr>
          <w:rFonts w:ascii="Times New Roman" w:hAnsi="Times New Roman" w:cs="Times New Roman"/>
          <w:sz w:val="28"/>
          <w:szCs w:val="28"/>
        </w:rPr>
      </w:pPr>
    </w:p>
    <w:p w:rsidR="00A36602" w:rsidRDefault="00A36602" w:rsidP="00A36602">
      <w:pPr>
        <w:pStyle w:val="ListParagraph"/>
        <w:spacing w:line="240" w:lineRule="auto"/>
        <w:ind w:hanging="630"/>
        <w:jc w:val="both"/>
        <w:rPr>
          <w:rFonts w:ascii="Times New Roman" w:hAnsi="Times New Roman" w:cs="Times New Roman"/>
          <w:sz w:val="28"/>
          <w:szCs w:val="28"/>
        </w:rPr>
      </w:pPr>
      <w:r w:rsidRPr="00A36602">
        <w:rPr>
          <w:rFonts w:ascii="Times New Roman" w:hAnsi="Times New Roman" w:cs="Times New Roman"/>
          <w:sz w:val="28"/>
          <w:szCs w:val="28"/>
        </w:rPr>
        <w:t>Akande, A. (2012). Vocational Education in Schools Ibadan: university press</w:t>
      </w:r>
    </w:p>
    <w:p w:rsidR="00A36602" w:rsidRPr="00A36602" w:rsidRDefault="00A36602" w:rsidP="00A36602">
      <w:pPr>
        <w:pStyle w:val="ListParagraph"/>
        <w:spacing w:line="240" w:lineRule="auto"/>
        <w:ind w:hanging="630"/>
        <w:jc w:val="both"/>
        <w:rPr>
          <w:rFonts w:ascii="Times New Roman" w:hAnsi="Times New Roman" w:cs="Times New Roman"/>
          <w:sz w:val="28"/>
          <w:szCs w:val="28"/>
        </w:rPr>
      </w:pPr>
    </w:p>
    <w:p w:rsidR="00EF5054" w:rsidRDefault="00A36602" w:rsidP="00EF5054">
      <w:pPr>
        <w:pStyle w:val="ListParagraph"/>
        <w:spacing w:line="240" w:lineRule="auto"/>
        <w:ind w:hanging="630"/>
        <w:jc w:val="both"/>
        <w:rPr>
          <w:rFonts w:ascii="Times New Roman" w:hAnsi="Times New Roman" w:cs="Times New Roman"/>
          <w:sz w:val="28"/>
          <w:szCs w:val="28"/>
        </w:rPr>
      </w:pPr>
      <w:r w:rsidRPr="00A36602">
        <w:rPr>
          <w:rFonts w:ascii="Times New Roman" w:hAnsi="Times New Roman" w:cs="Times New Roman"/>
          <w:sz w:val="28"/>
          <w:szCs w:val="28"/>
        </w:rPr>
        <w:t>Akuyao (2001). Vocational Educational in Nigeria Enugu: solar press Ltd.</w:t>
      </w:r>
    </w:p>
    <w:p w:rsidR="00EF5054" w:rsidRPr="00EF5054" w:rsidRDefault="00EF5054" w:rsidP="00EF5054">
      <w:pPr>
        <w:pStyle w:val="ListParagraph"/>
        <w:spacing w:line="240" w:lineRule="auto"/>
        <w:ind w:hanging="630"/>
        <w:jc w:val="both"/>
        <w:rPr>
          <w:rFonts w:ascii="Times New Roman" w:hAnsi="Times New Roman" w:cs="Times New Roman"/>
          <w:sz w:val="28"/>
          <w:szCs w:val="28"/>
        </w:rPr>
      </w:pPr>
    </w:p>
    <w:p w:rsidR="00A36602" w:rsidRDefault="00A36602" w:rsidP="00A36602">
      <w:pPr>
        <w:pStyle w:val="ListParagraph"/>
        <w:spacing w:line="240" w:lineRule="auto"/>
        <w:ind w:hanging="630"/>
        <w:jc w:val="both"/>
        <w:rPr>
          <w:rFonts w:ascii="Times New Roman" w:hAnsi="Times New Roman" w:cs="Times New Roman"/>
          <w:sz w:val="28"/>
          <w:szCs w:val="28"/>
        </w:rPr>
      </w:pPr>
      <w:r w:rsidRPr="00A36602">
        <w:rPr>
          <w:rFonts w:ascii="Times New Roman" w:hAnsi="Times New Roman" w:cs="Times New Roman"/>
          <w:sz w:val="28"/>
          <w:szCs w:val="28"/>
        </w:rPr>
        <w:t>Akande, A. (2006). Vocational Education in schools. Ibadan: university press</w:t>
      </w:r>
    </w:p>
    <w:p w:rsidR="00EF5054" w:rsidRDefault="00EF5054" w:rsidP="00A36602">
      <w:pPr>
        <w:pStyle w:val="ListParagraph"/>
        <w:spacing w:line="240" w:lineRule="auto"/>
        <w:ind w:hanging="630"/>
        <w:jc w:val="both"/>
        <w:rPr>
          <w:rFonts w:ascii="Times New Roman" w:hAnsi="Times New Roman" w:cs="Times New Roman"/>
          <w:sz w:val="28"/>
          <w:szCs w:val="28"/>
        </w:rPr>
      </w:pPr>
    </w:p>
    <w:p w:rsidR="00A36602" w:rsidRPr="00A36602" w:rsidRDefault="00A36602" w:rsidP="00A36602">
      <w:pPr>
        <w:pStyle w:val="ListParagraph"/>
        <w:spacing w:line="240" w:lineRule="auto"/>
        <w:ind w:hanging="630"/>
        <w:jc w:val="both"/>
        <w:rPr>
          <w:rFonts w:ascii="Times New Roman" w:hAnsi="Times New Roman" w:cs="Times New Roman"/>
          <w:sz w:val="28"/>
          <w:szCs w:val="28"/>
        </w:rPr>
      </w:pPr>
      <w:r w:rsidRPr="00A36602">
        <w:rPr>
          <w:rFonts w:ascii="Times New Roman" w:hAnsi="Times New Roman" w:cs="Times New Roman"/>
          <w:sz w:val="28"/>
          <w:szCs w:val="28"/>
        </w:rPr>
        <w:t>Donates, W. (2008). Introductory technology. Ibadan evans press</w:t>
      </w:r>
    </w:p>
    <w:p w:rsidR="00EF5054" w:rsidRDefault="00EF5054" w:rsidP="00EF5054">
      <w:pPr>
        <w:pStyle w:val="ListParagraph"/>
        <w:spacing w:line="240" w:lineRule="auto"/>
        <w:ind w:hanging="630"/>
        <w:jc w:val="both"/>
        <w:rPr>
          <w:rFonts w:ascii="Times New Roman" w:hAnsi="Times New Roman" w:cs="Times New Roman"/>
          <w:sz w:val="28"/>
          <w:szCs w:val="28"/>
        </w:rPr>
      </w:pPr>
    </w:p>
    <w:p w:rsidR="00EF5054" w:rsidRPr="00EF5054" w:rsidRDefault="00EF5054" w:rsidP="00EF5054">
      <w:pPr>
        <w:pStyle w:val="ListParagraph"/>
        <w:spacing w:line="240" w:lineRule="auto"/>
        <w:ind w:hanging="630"/>
        <w:jc w:val="both"/>
        <w:rPr>
          <w:rFonts w:ascii="Times New Roman" w:hAnsi="Times New Roman" w:cs="Times New Roman"/>
          <w:sz w:val="28"/>
          <w:szCs w:val="28"/>
        </w:rPr>
      </w:pPr>
      <w:r w:rsidRPr="00A36602">
        <w:rPr>
          <w:rFonts w:ascii="Times New Roman" w:hAnsi="Times New Roman" w:cs="Times New Roman"/>
          <w:sz w:val="28"/>
          <w:szCs w:val="28"/>
        </w:rPr>
        <w:t>Ejenari, D. (2002). Foundation of technical education. Ibadan: spectrum books</w:t>
      </w:r>
      <w:r>
        <w:rPr>
          <w:rFonts w:ascii="Times New Roman" w:hAnsi="Times New Roman" w:cs="Times New Roman"/>
          <w:sz w:val="28"/>
          <w:szCs w:val="28"/>
        </w:rPr>
        <w:t>.</w:t>
      </w:r>
    </w:p>
    <w:p w:rsidR="00B4524C" w:rsidRPr="00EF5054" w:rsidRDefault="00B4524C" w:rsidP="00B4524C">
      <w:pPr>
        <w:spacing w:line="240" w:lineRule="auto"/>
        <w:ind w:left="720" w:hanging="720"/>
        <w:jc w:val="both"/>
        <w:rPr>
          <w:rFonts w:ascii="Times New Roman" w:hAnsi="Times New Roman" w:cs="Times New Roman"/>
          <w:sz w:val="28"/>
          <w:szCs w:val="28"/>
        </w:rPr>
      </w:pPr>
      <w:r w:rsidRPr="00EF5054">
        <w:rPr>
          <w:rFonts w:ascii="Times New Roman" w:hAnsi="Times New Roman" w:cs="Times New Roman"/>
          <w:sz w:val="28"/>
          <w:szCs w:val="28"/>
        </w:rPr>
        <w:t>Evans, N. (2005). Foundation of Vocational Education. Colombia: Marrill Publishing Company.</w:t>
      </w:r>
    </w:p>
    <w:p w:rsidR="00B4524C" w:rsidRDefault="00B4524C" w:rsidP="00B4524C">
      <w:pPr>
        <w:pStyle w:val="ListParagraph"/>
        <w:spacing w:line="240" w:lineRule="auto"/>
        <w:ind w:hanging="630"/>
        <w:jc w:val="both"/>
        <w:rPr>
          <w:rFonts w:ascii="Times New Roman" w:hAnsi="Times New Roman" w:cs="Times New Roman"/>
          <w:sz w:val="28"/>
          <w:szCs w:val="28"/>
        </w:rPr>
      </w:pPr>
      <w:r w:rsidRPr="00A36602">
        <w:rPr>
          <w:rFonts w:ascii="Times New Roman" w:hAnsi="Times New Roman" w:cs="Times New Roman"/>
          <w:sz w:val="28"/>
          <w:szCs w:val="28"/>
        </w:rPr>
        <w:t xml:space="preserve">Fafunwa , A.B, (2007). New perspective in Africa Education Lagos: Macmillian </w:t>
      </w:r>
    </w:p>
    <w:p w:rsidR="00A36602" w:rsidRPr="00EF5054" w:rsidRDefault="00A36602" w:rsidP="00EF5054">
      <w:pPr>
        <w:spacing w:line="240" w:lineRule="auto"/>
        <w:ind w:left="720" w:hanging="720"/>
        <w:jc w:val="both"/>
        <w:rPr>
          <w:rFonts w:ascii="Times New Roman" w:hAnsi="Times New Roman" w:cs="Times New Roman"/>
          <w:sz w:val="28"/>
          <w:szCs w:val="28"/>
        </w:rPr>
      </w:pPr>
      <w:r w:rsidRPr="00EF5054">
        <w:rPr>
          <w:rFonts w:ascii="Times New Roman" w:hAnsi="Times New Roman" w:cs="Times New Roman"/>
          <w:sz w:val="28"/>
          <w:szCs w:val="28"/>
        </w:rPr>
        <w:t>Majemite, S. (2002). Youth and Vocational Education, a paper presented at a national conference on Youth and Education, FCE, Kotangora, Niger State.</w:t>
      </w:r>
    </w:p>
    <w:p w:rsidR="00B4524C" w:rsidRPr="00EF5054" w:rsidRDefault="00B4524C" w:rsidP="00B4524C">
      <w:pPr>
        <w:spacing w:line="240" w:lineRule="auto"/>
        <w:ind w:left="720" w:hanging="720"/>
        <w:jc w:val="both"/>
        <w:rPr>
          <w:rFonts w:ascii="Times New Roman" w:hAnsi="Times New Roman" w:cs="Times New Roman"/>
          <w:sz w:val="28"/>
          <w:szCs w:val="28"/>
        </w:rPr>
      </w:pPr>
      <w:r w:rsidRPr="00EF5054">
        <w:rPr>
          <w:rFonts w:ascii="Times New Roman" w:hAnsi="Times New Roman" w:cs="Times New Roman"/>
          <w:sz w:val="28"/>
          <w:szCs w:val="28"/>
        </w:rPr>
        <w:t>Njaka, P. (2002). The role of vocational and technical education in technological and national development. Journal of Technical Teacher’s Education.</w:t>
      </w:r>
    </w:p>
    <w:p w:rsidR="001A2FCA" w:rsidRPr="00A36602" w:rsidRDefault="001A2FCA" w:rsidP="00A36602">
      <w:pPr>
        <w:spacing w:line="240" w:lineRule="auto"/>
        <w:jc w:val="center"/>
        <w:rPr>
          <w:rFonts w:asciiTheme="majorBidi" w:hAnsiTheme="majorBidi" w:cstheme="majorBidi"/>
          <w:b/>
          <w:sz w:val="28"/>
          <w:szCs w:val="28"/>
        </w:rPr>
      </w:pPr>
    </w:p>
    <w:p w:rsidR="001A2FCA" w:rsidRPr="008F2929" w:rsidRDefault="001A2FCA" w:rsidP="001A2FCA">
      <w:pPr>
        <w:spacing w:line="480" w:lineRule="auto"/>
        <w:jc w:val="center"/>
        <w:rPr>
          <w:rFonts w:asciiTheme="majorBidi" w:hAnsiTheme="majorBidi" w:cstheme="majorBidi"/>
          <w:b/>
          <w:sz w:val="28"/>
          <w:szCs w:val="28"/>
        </w:rPr>
      </w:pPr>
    </w:p>
    <w:p w:rsidR="00DA216D" w:rsidRPr="008F2929" w:rsidRDefault="00DA216D" w:rsidP="001A2FCA">
      <w:pPr>
        <w:spacing w:line="480" w:lineRule="auto"/>
        <w:jc w:val="center"/>
        <w:rPr>
          <w:rFonts w:asciiTheme="majorBidi" w:hAnsiTheme="majorBidi" w:cstheme="majorBidi"/>
          <w:b/>
          <w:sz w:val="28"/>
          <w:szCs w:val="28"/>
        </w:rPr>
      </w:pPr>
      <w:r w:rsidRPr="008F2929">
        <w:rPr>
          <w:rFonts w:asciiTheme="majorBidi" w:hAnsiTheme="majorBidi" w:cstheme="majorBidi"/>
          <w:b/>
          <w:sz w:val="28"/>
          <w:szCs w:val="28"/>
        </w:rPr>
        <w:lastRenderedPageBreak/>
        <w:t>APPENDIX</w:t>
      </w:r>
    </w:p>
    <w:p w:rsidR="00DA216D" w:rsidRPr="008F2929" w:rsidRDefault="00DA216D" w:rsidP="00A6263E">
      <w:pPr>
        <w:spacing w:line="240" w:lineRule="auto"/>
        <w:jc w:val="center"/>
        <w:rPr>
          <w:rFonts w:asciiTheme="majorBidi" w:hAnsiTheme="majorBidi" w:cstheme="majorBidi"/>
          <w:b/>
          <w:sz w:val="28"/>
          <w:szCs w:val="28"/>
        </w:rPr>
      </w:pPr>
      <w:r w:rsidRPr="008F2929">
        <w:rPr>
          <w:rFonts w:asciiTheme="majorBidi" w:hAnsiTheme="majorBidi" w:cstheme="majorBidi"/>
          <w:b/>
          <w:sz w:val="28"/>
          <w:szCs w:val="28"/>
        </w:rPr>
        <w:t>BUSINESS EDUCATION DEPARTMENT, KWARA STATE COLLEGE OF EDUCATION, ILORIN.</w:t>
      </w:r>
    </w:p>
    <w:p w:rsidR="00DA216D" w:rsidRDefault="004B537F" w:rsidP="00A6263E">
      <w:pPr>
        <w:spacing w:line="240" w:lineRule="auto"/>
        <w:jc w:val="center"/>
        <w:rPr>
          <w:rFonts w:asciiTheme="majorBidi" w:hAnsiTheme="majorBidi" w:cstheme="majorBidi"/>
          <w:b/>
          <w:sz w:val="28"/>
          <w:szCs w:val="28"/>
        </w:rPr>
      </w:pPr>
      <w:r w:rsidRPr="008F2929">
        <w:rPr>
          <w:rFonts w:asciiTheme="majorBidi" w:hAnsiTheme="majorBidi" w:cstheme="majorBidi"/>
          <w:b/>
          <w:sz w:val="28"/>
          <w:szCs w:val="28"/>
        </w:rPr>
        <w:t>VOCATIONAL EDUCATION AND EMPLOYMENT OPPORTUNITIES FOR YOUTH IN ILORIN METROPOLIS.</w:t>
      </w:r>
    </w:p>
    <w:p w:rsidR="00010860" w:rsidRPr="008F2929" w:rsidRDefault="00010860" w:rsidP="00A6263E">
      <w:pPr>
        <w:spacing w:line="240" w:lineRule="auto"/>
        <w:jc w:val="center"/>
        <w:rPr>
          <w:rFonts w:asciiTheme="majorBidi" w:hAnsiTheme="majorBidi" w:cstheme="majorBidi"/>
          <w:b/>
          <w:sz w:val="28"/>
          <w:szCs w:val="28"/>
        </w:rPr>
      </w:pPr>
    </w:p>
    <w:p w:rsidR="00DA216D" w:rsidRPr="008F2929" w:rsidRDefault="00DA216D"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Dear respondents </w:t>
      </w:r>
    </w:p>
    <w:p w:rsidR="00DA216D" w:rsidRPr="008F2929" w:rsidRDefault="00DA216D" w:rsidP="001A2FCA">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 xml:space="preserve">This questionnaire is designed and intended to elicit information that will be useful for a research project of this nature. </w:t>
      </w:r>
      <w:r w:rsidRPr="008F2929">
        <w:rPr>
          <w:rFonts w:asciiTheme="majorBidi" w:hAnsiTheme="majorBidi" w:cstheme="majorBidi"/>
          <w:sz w:val="28"/>
          <w:szCs w:val="28"/>
        </w:rPr>
        <w:tab/>
        <w:t xml:space="preserve">I would appreciate your assistance in the execution of this project by taking time out to respond to the question below. Your responses will be treated confidentially. </w:t>
      </w:r>
    </w:p>
    <w:p w:rsidR="00DA216D" w:rsidRPr="008F2929" w:rsidRDefault="00DA216D"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Thank you </w:t>
      </w:r>
      <w:r w:rsidRPr="008F2929">
        <w:rPr>
          <w:rFonts w:asciiTheme="majorBidi" w:hAnsiTheme="majorBidi" w:cstheme="majorBidi"/>
          <w:sz w:val="28"/>
          <w:szCs w:val="28"/>
        </w:rPr>
        <w:tab/>
      </w:r>
      <w:r w:rsidRPr="008F2929">
        <w:rPr>
          <w:rFonts w:asciiTheme="majorBidi" w:hAnsiTheme="majorBidi" w:cstheme="majorBidi"/>
          <w:sz w:val="28"/>
          <w:szCs w:val="28"/>
        </w:rPr>
        <w:tab/>
      </w:r>
      <w:r w:rsidRPr="008F2929">
        <w:rPr>
          <w:rFonts w:asciiTheme="majorBidi" w:hAnsiTheme="majorBidi" w:cstheme="majorBidi"/>
          <w:sz w:val="28"/>
          <w:szCs w:val="28"/>
        </w:rPr>
        <w:tab/>
      </w:r>
      <w:r w:rsidRPr="008F2929">
        <w:rPr>
          <w:rFonts w:asciiTheme="majorBidi" w:hAnsiTheme="majorBidi" w:cstheme="majorBidi"/>
          <w:sz w:val="28"/>
          <w:szCs w:val="28"/>
        </w:rPr>
        <w:tab/>
      </w:r>
      <w:r w:rsidRPr="008F2929">
        <w:rPr>
          <w:rFonts w:asciiTheme="majorBidi" w:hAnsiTheme="majorBidi" w:cstheme="majorBidi"/>
          <w:sz w:val="28"/>
          <w:szCs w:val="28"/>
        </w:rPr>
        <w:tab/>
      </w:r>
      <w:r w:rsidRPr="008F2929">
        <w:rPr>
          <w:rFonts w:asciiTheme="majorBidi" w:hAnsiTheme="majorBidi" w:cstheme="majorBidi"/>
          <w:sz w:val="28"/>
          <w:szCs w:val="28"/>
        </w:rPr>
        <w:tab/>
      </w:r>
      <w:r w:rsidRPr="008F2929">
        <w:rPr>
          <w:rFonts w:asciiTheme="majorBidi" w:hAnsiTheme="majorBidi" w:cstheme="majorBidi"/>
          <w:sz w:val="28"/>
          <w:szCs w:val="28"/>
        </w:rPr>
        <w:tab/>
      </w:r>
      <w:r w:rsidRPr="008F2929">
        <w:rPr>
          <w:rFonts w:asciiTheme="majorBidi" w:hAnsiTheme="majorBidi" w:cstheme="majorBidi"/>
          <w:sz w:val="28"/>
          <w:szCs w:val="28"/>
        </w:rPr>
        <w:tab/>
      </w:r>
    </w:p>
    <w:p w:rsidR="00DA216D" w:rsidRPr="008F2929" w:rsidRDefault="00DA216D" w:rsidP="00C44773">
      <w:pPr>
        <w:spacing w:line="480" w:lineRule="auto"/>
        <w:ind w:left="3600" w:firstLine="720"/>
        <w:jc w:val="center"/>
        <w:rPr>
          <w:rFonts w:asciiTheme="majorBidi" w:hAnsiTheme="majorBidi" w:cstheme="majorBidi"/>
          <w:b/>
          <w:bCs/>
          <w:i/>
          <w:sz w:val="28"/>
          <w:szCs w:val="28"/>
        </w:rPr>
      </w:pPr>
      <w:r w:rsidRPr="008F2929">
        <w:rPr>
          <w:rFonts w:asciiTheme="majorBidi" w:hAnsiTheme="majorBidi" w:cstheme="majorBidi"/>
          <w:b/>
          <w:bCs/>
          <w:i/>
          <w:sz w:val="28"/>
          <w:szCs w:val="28"/>
        </w:rPr>
        <w:t>Yours faithfully,</w:t>
      </w:r>
    </w:p>
    <w:p w:rsidR="00DA216D" w:rsidRPr="008F2929" w:rsidRDefault="00A63C3B" w:rsidP="00A63C3B">
      <w:pPr>
        <w:spacing w:line="480" w:lineRule="auto"/>
        <w:ind w:left="4320" w:firstLine="720"/>
        <w:jc w:val="center"/>
        <w:rPr>
          <w:rFonts w:asciiTheme="majorBidi" w:hAnsiTheme="majorBidi" w:cstheme="majorBidi"/>
          <w:i/>
          <w:sz w:val="28"/>
          <w:szCs w:val="28"/>
        </w:rPr>
      </w:pPr>
      <w:r>
        <w:rPr>
          <w:rFonts w:asciiTheme="majorBidi" w:hAnsiTheme="majorBidi" w:cstheme="majorBidi"/>
          <w:b/>
          <w:bCs/>
          <w:i/>
          <w:sz w:val="28"/>
          <w:szCs w:val="28"/>
        </w:rPr>
        <w:t>Imam Shakirat Abebi</w:t>
      </w:r>
    </w:p>
    <w:p w:rsidR="00DA216D" w:rsidRDefault="00DA216D" w:rsidP="001A2FCA">
      <w:pPr>
        <w:spacing w:line="480" w:lineRule="auto"/>
        <w:jc w:val="both"/>
        <w:rPr>
          <w:rFonts w:asciiTheme="majorBidi" w:hAnsiTheme="majorBidi" w:cstheme="majorBidi"/>
          <w:sz w:val="28"/>
          <w:szCs w:val="28"/>
        </w:rPr>
      </w:pPr>
    </w:p>
    <w:p w:rsidR="00D660E4" w:rsidRPr="008F2929" w:rsidRDefault="00D660E4" w:rsidP="001A2FCA">
      <w:pPr>
        <w:spacing w:line="480" w:lineRule="auto"/>
        <w:jc w:val="both"/>
        <w:rPr>
          <w:rFonts w:asciiTheme="majorBidi" w:hAnsiTheme="majorBidi" w:cstheme="majorBidi"/>
          <w:sz w:val="28"/>
          <w:szCs w:val="28"/>
        </w:rPr>
      </w:pPr>
    </w:p>
    <w:p w:rsidR="0072527A" w:rsidRPr="008F2929" w:rsidRDefault="0072527A" w:rsidP="001A2FCA">
      <w:pPr>
        <w:spacing w:line="480" w:lineRule="auto"/>
        <w:jc w:val="both"/>
        <w:rPr>
          <w:rFonts w:asciiTheme="majorBidi" w:hAnsiTheme="majorBidi" w:cstheme="majorBidi"/>
          <w:b/>
          <w:sz w:val="28"/>
          <w:szCs w:val="28"/>
        </w:rPr>
      </w:pPr>
      <w:r w:rsidRPr="008F2929">
        <w:rPr>
          <w:rFonts w:asciiTheme="majorBidi" w:hAnsiTheme="majorBidi" w:cstheme="majorBidi"/>
          <w:b/>
          <w:sz w:val="28"/>
          <w:szCs w:val="28"/>
        </w:rPr>
        <w:lastRenderedPageBreak/>
        <w:t>Section A: Personal Information</w:t>
      </w:r>
    </w:p>
    <w:p w:rsidR="0072527A" w:rsidRPr="008F2929" w:rsidRDefault="0072527A" w:rsidP="00BE483F">
      <w:pPr>
        <w:pStyle w:val="ListParagraph"/>
        <w:numPr>
          <w:ilvl w:val="0"/>
          <w:numId w:val="11"/>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Name of </w:t>
      </w:r>
      <w:r w:rsidR="00986DBE" w:rsidRPr="008F2929">
        <w:rPr>
          <w:rFonts w:asciiTheme="majorBidi" w:hAnsiTheme="majorBidi" w:cstheme="majorBidi"/>
          <w:sz w:val="28"/>
          <w:szCs w:val="28"/>
        </w:rPr>
        <w:t>Res</w:t>
      </w:r>
      <w:r w:rsidR="00D32FFB">
        <w:rPr>
          <w:rFonts w:asciiTheme="majorBidi" w:hAnsiTheme="majorBidi" w:cstheme="majorBidi"/>
          <w:sz w:val="28"/>
          <w:szCs w:val="28"/>
        </w:rPr>
        <w:t>p</w:t>
      </w:r>
      <w:r w:rsidR="00986DBE" w:rsidRPr="008F2929">
        <w:rPr>
          <w:rFonts w:asciiTheme="majorBidi" w:hAnsiTheme="majorBidi" w:cstheme="majorBidi"/>
          <w:sz w:val="28"/>
          <w:szCs w:val="28"/>
        </w:rPr>
        <w:t>ondent</w:t>
      </w:r>
      <w:r w:rsidRPr="008F2929">
        <w:rPr>
          <w:rFonts w:asciiTheme="majorBidi" w:hAnsiTheme="majorBidi" w:cstheme="majorBidi"/>
          <w:sz w:val="28"/>
          <w:szCs w:val="28"/>
        </w:rPr>
        <w:t>:_________________________________________</w:t>
      </w:r>
    </w:p>
    <w:p w:rsidR="0072527A" w:rsidRPr="008F2929" w:rsidRDefault="0072527A" w:rsidP="00BE483F">
      <w:pPr>
        <w:pStyle w:val="ListParagraph"/>
        <w:numPr>
          <w:ilvl w:val="0"/>
          <w:numId w:val="11"/>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Gender: Male (    ), Female (    )</w:t>
      </w:r>
    </w:p>
    <w:p w:rsidR="0072527A" w:rsidRPr="008F2929" w:rsidRDefault="00986DBE" w:rsidP="00BE483F">
      <w:pPr>
        <w:pStyle w:val="ListParagraph"/>
        <w:numPr>
          <w:ilvl w:val="0"/>
          <w:numId w:val="11"/>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Department</w:t>
      </w:r>
      <w:r w:rsidR="0072527A" w:rsidRPr="008F2929">
        <w:rPr>
          <w:rFonts w:asciiTheme="majorBidi" w:hAnsiTheme="majorBidi" w:cstheme="majorBidi"/>
          <w:sz w:val="28"/>
          <w:szCs w:val="28"/>
        </w:rPr>
        <w:t xml:space="preserve">: 0-10yrs (   ), 11-20years (   ) 21-30years </w:t>
      </w:r>
    </w:p>
    <w:p w:rsidR="007C0214" w:rsidRPr="008F2929" w:rsidRDefault="007C0214" w:rsidP="00BE483F">
      <w:pPr>
        <w:pStyle w:val="ListParagraph"/>
        <w:numPr>
          <w:ilvl w:val="0"/>
          <w:numId w:val="11"/>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Educational Qualification:______________________________________</w:t>
      </w:r>
    </w:p>
    <w:p w:rsidR="007C0214" w:rsidRPr="008F2929" w:rsidRDefault="007C0214" w:rsidP="00BE483F">
      <w:pPr>
        <w:pStyle w:val="ListParagraph"/>
        <w:numPr>
          <w:ilvl w:val="0"/>
          <w:numId w:val="11"/>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Year of Graduation:__________________________________________</w:t>
      </w:r>
    </w:p>
    <w:p w:rsidR="007C0214" w:rsidRPr="008F2929" w:rsidRDefault="007C0214" w:rsidP="00BE483F">
      <w:pPr>
        <w:pStyle w:val="ListParagraph"/>
        <w:numPr>
          <w:ilvl w:val="0"/>
          <w:numId w:val="11"/>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Nature of the Job:</w:t>
      </w:r>
      <w:r w:rsidRPr="008F2929">
        <w:rPr>
          <w:rFonts w:asciiTheme="majorBidi" w:hAnsiTheme="majorBidi" w:cstheme="majorBidi"/>
          <w:sz w:val="28"/>
          <w:szCs w:val="28"/>
        </w:rPr>
        <w:tab/>
        <w:t>Trading [ ]</w:t>
      </w:r>
      <w:r w:rsidRPr="008F2929">
        <w:rPr>
          <w:rFonts w:asciiTheme="majorBidi" w:hAnsiTheme="majorBidi" w:cstheme="majorBidi"/>
          <w:sz w:val="28"/>
          <w:szCs w:val="28"/>
        </w:rPr>
        <w:tab/>
        <w:t>Manufacturing [  )</w:t>
      </w:r>
    </w:p>
    <w:p w:rsidR="0072527A" w:rsidRPr="008F2929" w:rsidRDefault="0072527A" w:rsidP="001A2FCA">
      <w:pPr>
        <w:spacing w:line="480" w:lineRule="auto"/>
        <w:jc w:val="both"/>
        <w:rPr>
          <w:rFonts w:asciiTheme="majorBidi" w:hAnsiTheme="majorBidi" w:cstheme="majorBidi"/>
          <w:b/>
          <w:sz w:val="28"/>
          <w:szCs w:val="28"/>
        </w:rPr>
      </w:pPr>
      <w:r w:rsidRPr="008F2929">
        <w:rPr>
          <w:rFonts w:asciiTheme="majorBidi" w:hAnsiTheme="majorBidi" w:cstheme="majorBidi"/>
          <w:b/>
          <w:sz w:val="28"/>
          <w:szCs w:val="28"/>
        </w:rPr>
        <w:t>SECTION</w:t>
      </w:r>
      <w:r w:rsidRPr="008F2929">
        <w:rPr>
          <w:rFonts w:asciiTheme="majorBidi" w:hAnsiTheme="majorBidi" w:cstheme="majorBidi"/>
          <w:sz w:val="28"/>
          <w:szCs w:val="28"/>
        </w:rPr>
        <w:t xml:space="preserve"> </w:t>
      </w:r>
      <w:r w:rsidRPr="008F2929">
        <w:rPr>
          <w:rFonts w:asciiTheme="majorBidi" w:hAnsiTheme="majorBidi" w:cstheme="majorBidi"/>
          <w:b/>
          <w:sz w:val="28"/>
          <w:szCs w:val="28"/>
        </w:rPr>
        <w:t>B</w:t>
      </w:r>
    </w:p>
    <w:p w:rsidR="0072527A" w:rsidRPr="008F2929" w:rsidRDefault="0072527A" w:rsidP="001A2FCA">
      <w:pPr>
        <w:spacing w:line="480" w:lineRule="auto"/>
        <w:jc w:val="both"/>
        <w:rPr>
          <w:rFonts w:asciiTheme="majorBidi" w:hAnsiTheme="majorBidi" w:cstheme="majorBidi"/>
          <w:b/>
          <w:sz w:val="28"/>
          <w:szCs w:val="28"/>
        </w:rPr>
      </w:pPr>
      <w:r w:rsidRPr="008F2929">
        <w:rPr>
          <w:rFonts w:asciiTheme="majorBidi" w:hAnsiTheme="majorBidi" w:cstheme="majorBidi"/>
          <w:b/>
          <w:sz w:val="28"/>
          <w:szCs w:val="28"/>
        </w:rPr>
        <w:t xml:space="preserve">Instruction </w:t>
      </w:r>
    </w:p>
    <w:p w:rsidR="0072527A" w:rsidRPr="008F2929" w:rsidRDefault="0072527A" w:rsidP="001A2FCA">
      <w:pPr>
        <w:spacing w:line="480" w:lineRule="auto"/>
        <w:jc w:val="both"/>
        <w:rPr>
          <w:rFonts w:asciiTheme="majorBidi" w:hAnsiTheme="majorBidi" w:cstheme="majorBidi"/>
          <w:sz w:val="28"/>
          <w:szCs w:val="28"/>
        </w:rPr>
      </w:pPr>
      <w:r w:rsidRPr="008F2929">
        <w:rPr>
          <w:rFonts w:asciiTheme="majorBidi" w:hAnsiTheme="majorBidi" w:cstheme="majorBidi"/>
          <w:b/>
          <w:sz w:val="28"/>
          <w:szCs w:val="28"/>
        </w:rPr>
        <w:tab/>
      </w:r>
      <w:r w:rsidRPr="008F2929">
        <w:rPr>
          <w:rFonts w:asciiTheme="majorBidi" w:hAnsiTheme="majorBidi" w:cstheme="majorBidi"/>
          <w:sz w:val="28"/>
          <w:szCs w:val="28"/>
        </w:rPr>
        <w:t>You are required to tick (√) any of the following alternative of your choice.</w:t>
      </w:r>
    </w:p>
    <w:p w:rsidR="0072527A" w:rsidRPr="008F2929" w:rsidRDefault="0072527A"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SA</w:t>
      </w:r>
      <w:r w:rsidRPr="008F2929">
        <w:rPr>
          <w:rFonts w:asciiTheme="majorBidi" w:hAnsiTheme="majorBidi" w:cstheme="majorBidi"/>
          <w:sz w:val="28"/>
          <w:szCs w:val="28"/>
        </w:rPr>
        <w:tab/>
      </w:r>
      <w:r w:rsidRPr="008F2929">
        <w:rPr>
          <w:rFonts w:asciiTheme="majorBidi" w:hAnsiTheme="majorBidi" w:cstheme="majorBidi"/>
          <w:sz w:val="28"/>
          <w:szCs w:val="28"/>
        </w:rPr>
        <w:tab/>
        <w:t>=</w:t>
      </w:r>
      <w:r w:rsidRPr="008F2929">
        <w:rPr>
          <w:rFonts w:asciiTheme="majorBidi" w:hAnsiTheme="majorBidi" w:cstheme="majorBidi"/>
          <w:sz w:val="28"/>
          <w:szCs w:val="28"/>
        </w:rPr>
        <w:tab/>
        <w:t xml:space="preserve">Strongly Agreed </w:t>
      </w:r>
    </w:p>
    <w:p w:rsidR="0072527A" w:rsidRPr="008F2929" w:rsidRDefault="0072527A"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A</w:t>
      </w:r>
      <w:r w:rsidRPr="008F2929">
        <w:rPr>
          <w:rFonts w:asciiTheme="majorBidi" w:hAnsiTheme="majorBidi" w:cstheme="majorBidi"/>
          <w:sz w:val="28"/>
          <w:szCs w:val="28"/>
        </w:rPr>
        <w:tab/>
      </w:r>
      <w:r w:rsidRPr="008F2929">
        <w:rPr>
          <w:rFonts w:asciiTheme="majorBidi" w:hAnsiTheme="majorBidi" w:cstheme="majorBidi"/>
          <w:sz w:val="28"/>
          <w:szCs w:val="28"/>
        </w:rPr>
        <w:tab/>
        <w:t>=</w:t>
      </w:r>
      <w:r w:rsidRPr="008F2929">
        <w:rPr>
          <w:rFonts w:asciiTheme="majorBidi" w:hAnsiTheme="majorBidi" w:cstheme="majorBidi"/>
          <w:sz w:val="28"/>
          <w:szCs w:val="28"/>
        </w:rPr>
        <w:tab/>
        <w:t xml:space="preserve">Agreed </w:t>
      </w:r>
    </w:p>
    <w:p w:rsidR="0072527A" w:rsidRPr="008F2929" w:rsidRDefault="0072527A"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D</w:t>
      </w:r>
      <w:r w:rsidRPr="008F2929">
        <w:rPr>
          <w:rFonts w:asciiTheme="majorBidi" w:hAnsiTheme="majorBidi" w:cstheme="majorBidi"/>
          <w:sz w:val="28"/>
          <w:szCs w:val="28"/>
        </w:rPr>
        <w:tab/>
      </w:r>
      <w:r w:rsidRPr="008F2929">
        <w:rPr>
          <w:rFonts w:asciiTheme="majorBidi" w:hAnsiTheme="majorBidi" w:cstheme="majorBidi"/>
          <w:sz w:val="28"/>
          <w:szCs w:val="28"/>
        </w:rPr>
        <w:tab/>
        <w:t>=</w:t>
      </w:r>
      <w:r w:rsidRPr="008F2929">
        <w:rPr>
          <w:rFonts w:asciiTheme="majorBidi" w:hAnsiTheme="majorBidi" w:cstheme="majorBidi"/>
          <w:sz w:val="28"/>
          <w:szCs w:val="28"/>
        </w:rPr>
        <w:tab/>
        <w:t xml:space="preserve">Disagreed </w:t>
      </w:r>
    </w:p>
    <w:p w:rsidR="0072527A" w:rsidRPr="008F2929" w:rsidRDefault="0072527A"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lastRenderedPageBreak/>
        <w:t>SD</w:t>
      </w:r>
      <w:r w:rsidRPr="008F2929">
        <w:rPr>
          <w:rFonts w:asciiTheme="majorBidi" w:hAnsiTheme="majorBidi" w:cstheme="majorBidi"/>
          <w:sz w:val="28"/>
          <w:szCs w:val="28"/>
        </w:rPr>
        <w:tab/>
      </w:r>
      <w:r w:rsidRPr="008F2929">
        <w:rPr>
          <w:rFonts w:asciiTheme="majorBidi" w:hAnsiTheme="majorBidi" w:cstheme="majorBidi"/>
          <w:sz w:val="28"/>
          <w:szCs w:val="28"/>
        </w:rPr>
        <w:tab/>
        <w:t>=</w:t>
      </w:r>
      <w:r w:rsidRPr="008F2929">
        <w:rPr>
          <w:rFonts w:asciiTheme="majorBidi" w:hAnsiTheme="majorBidi" w:cstheme="majorBidi"/>
          <w:sz w:val="28"/>
          <w:szCs w:val="28"/>
        </w:rPr>
        <w:tab/>
        <w:t xml:space="preserve">Strongly Disagreed </w:t>
      </w:r>
    </w:p>
    <w:tbl>
      <w:tblPr>
        <w:tblStyle w:val="TableGrid"/>
        <w:tblW w:w="0" w:type="auto"/>
        <w:tblLook w:val="04A0"/>
      </w:tblPr>
      <w:tblGrid>
        <w:gridCol w:w="896"/>
        <w:gridCol w:w="6087"/>
        <w:gridCol w:w="625"/>
        <w:gridCol w:w="447"/>
        <w:gridCol w:w="447"/>
        <w:gridCol w:w="642"/>
      </w:tblGrid>
      <w:tr w:rsidR="0072527A" w:rsidRPr="008F2929" w:rsidTr="00061E4F">
        <w:tc>
          <w:tcPr>
            <w:tcW w:w="896" w:type="dxa"/>
          </w:tcPr>
          <w:p w:rsidR="0072527A" w:rsidRPr="008F2929" w:rsidRDefault="0072527A" w:rsidP="00F35BB5">
            <w:pPr>
              <w:spacing w:line="480" w:lineRule="auto"/>
              <w:jc w:val="both"/>
              <w:rPr>
                <w:rFonts w:asciiTheme="majorBidi" w:hAnsiTheme="majorBidi" w:cstheme="majorBidi"/>
                <w:b/>
                <w:sz w:val="28"/>
                <w:szCs w:val="28"/>
              </w:rPr>
            </w:pPr>
            <w:r w:rsidRPr="008F2929">
              <w:rPr>
                <w:rFonts w:asciiTheme="majorBidi" w:hAnsiTheme="majorBidi" w:cstheme="majorBidi"/>
                <w:b/>
                <w:sz w:val="28"/>
                <w:szCs w:val="28"/>
              </w:rPr>
              <w:t>S/N</w:t>
            </w:r>
          </w:p>
        </w:tc>
        <w:tc>
          <w:tcPr>
            <w:tcW w:w="6087" w:type="dxa"/>
          </w:tcPr>
          <w:p w:rsidR="0072527A" w:rsidRPr="008F2929" w:rsidRDefault="0072527A" w:rsidP="00F35BB5">
            <w:pPr>
              <w:spacing w:line="480" w:lineRule="auto"/>
              <w:jc w:val="both"/>
              <w:rPr>
                <w:rFonts w:asciiTheme="majorBidi" w:hAnsiTheme="majorBidi" w:cstheme="majorBidi"/>
                <w:b/>
                <w:sz w:val="28"/>
                <w:szCs w:val="28"/>
              </w:rPr>
            </w:pPr>
            <w:r w:rsidRPr="008F2929">
              <w:rPr>
                <w:rFonts w:asciiTheme="majorBidi" w:hAnsiTheme="majorBidi" w:cstheme="majorBidi"/>
                <w:b/>
                <w:sz w:val="28"/>
                <w:szCs w:val="28"/>
              </w:rPr>
              <w:t xml:space="preserve">ITEMS </w:t>
            </w:r>
          </w:p>
        </w:tc>
        <w:tc>
          <w:tcPr>
            <w:tcW w:w="625" w:type="dxa"/>
          </w:tcPr>
          <w:p w:rsidR="0072527A" w:rsidRPr="008F2929" w:rsidRDefault="0072527A" w:rsidP="00F35BB5">
            <w:pPr>
              <w:spacing w:line="480" w:lineRule="auto"/>
              <w:jc w:val="both"/>
              <w:rPr>
                <w:rFonts w:asciiTheme="majorBidi" w:hAnsiTheme="majorBidi" w:cstheme="majorBidi"/>
                <w:b/>
                <w:sz w:val="28"/>
                <w:szCs w:val="28"/>
              </w:rPr>
            </w:pPr>
            <w:r w:rsidRPr="008F2929">
              <w:rPr>
                <w:rFonts w:asciiTheme="majorBidi" w:hAnsiTheme="majorBidi" w:cstheme="majorBidi"/>
                <w:b/>
                <w:sz w:val="28"/>
                <w:szCs w:val="28"/>
              </w:rPr>
              <w:t>SA</w:t>
            </w:r>
          </w:p>
        </w:tc>
        <w:tc>
          <w:tcPr>
            <w:tcW w:w="447" w:type="dxa"/>
          </w:tcPr>
          <w:p w:rsidR="0072527A" w:rsidRPr="008F2929" w:rsidRDefault="0072527A" w:rsidP="00F35BB5">
            <w:pPr>
              <w:spacing w:line="480" w:lineRule="auto"/>
              <w:jc w:val="both"/>
              <w:rPr>
                <w:rFonts w:asciiTheme="majorBidi" w:hAnsiTheme="majorBidi" w:cstheme="majorBidi"/>
                <w:b/>
                <w:sz w:val="28"/>
                <w:szCs w:val="28"/>
              </w:rPr>
            </w:pPr>
            <w:r w:rsidRPr="008F2929">
              <w:rPr>
                <w:rFonts w:asciiTheme="majorBidi" w:hAnsiTheme="majorBidi" w:cstheme="majorBidi"/>
                <w:b/>
                <w:sz w:val="28"/>
                <w:szCs w:val="28"/>
              </w:rPr>
              <w:t>A</w:t>
            </w:r>
          </w:p>
        </w:tc>
        <w:tc>
          <w:tcPr>
            <w:tcW w:w="447" w:type="dxa"/>
          </w:tcPr>
          <w:p w:rsidR="0072527A" w:rsidRPr="008F2929" w:rsidRDefault="0072527A" w:rsidP="00F35BB5">
            <w:pPr>
              <w:spacing w:line="480" w:lineRule="auto"/>
              <w:jc w:val="both"/>
              <w:rPr>
                <w:rFonts w:asciiTheme="majorBidi" w:hAnsiTheme="majorBidi" w:cstheme="majorBidi"/>
                <w:b/>
                <w:sz w:val="28"/>
                <w:szCs w:val="28"/>
              </w:rPr>
            </w:pPr>
            <w:r w:rsidRPr="008F2929">
              <w:rPr>
                <w:rFonts w:asciiTheme="majorBidi" w:hAnsiTheme="majorBidi" w:cstheme="majorBidi"/>
                <w:b/>
                <w:sz w:val="28"/>
                <w:szCs w:val="28"/>
              </w:rPr>
              <w:t>D</w:t>
            </w:r>
          </w:p>
        </w:tc>
        <w:tc>
          <w:tcPr>
            <w:tcW w:w="642" w:type="dxa"/>
          </w:tcPr>
          <w:p w:rsidR="0072527A" w:rsidRPr="008F2929" w:rsidRDefault="0072527A" w:rsidP="00F35BB5">
            <w:pPr>
              <w:spacing w:line="480" w:lineRule="auto"/>
              <w:jc w:val="both"/>
              <w:rPr>
                <w:rFonts w:asciiTheme="majorBidi" w:hAnsiTheme="majorBidi" w:cstheme="majorBidi"/>
                <w:b/>
                <w:sz w:val="28"/>
                <w:szCs w:val="28"/>
              </w:rPr>
            </w:pPr>
            <w:r w:rsidRPr="008F2929">
              <w:rPr>
                <w:rFonts w:asciiTheme="majorBidi" w:hAnsiTheme="majorBidi" w:cstheme="majorBidi"/>
                <w:b/>
                <w:sz w:val="28"/>
                <w:szCs w:val="28"/>
              </w:rPr>
              <w:t>SD</w:t>
            </w:r>
          </w:p>
        </w:tc>
      </w:tr>
      <w:tr w:rsidR="0072527A" w:rsidRPr="008F2929" w:rsidTr="00061E4F">
        <w:tc>
          <w:tcPr>
            <w:tcW w:w="896" w:type="dxa"/>
          </w:tcPr>
          <w:p w:rsidR="0072527A" w:rsidRPr="008F2929" w:rsidRDefault="00AF119D" w:rsidP="00F35BB5">
            <w:pPr>
              <w:spacing w:line="480" w:lineRule="auto"/>
              <w:ind w:left="360"/>
              <w:jc w:val="both"/>
              <w:rPr>
                <w:rFonts w:asciiTheme="majorBidi" w:hAnsiTheme="majorBidi" w:cstheme="majorBidi"/>
                <w:b/>
                <w:bCs/>
                <w:sz w:val="28"/>
                <w:szCs w:val="28"/>
              </w:rPr>
            </w:pPr>
            <w:r w:rsidRPr="008F2929">
              <w:rPr>
                <w:rFonts w:asciiTheme="majorBidi" w:hAnsiTheme="majorBidi" w:cstheme="majorBidi"/>
                <w:b/>
                <w:bCs/>
                <w:sz w:val="28"/>
                <w:szCs w:val="28"/>
              </w:rPr>
              <w:t>A</w:t>
            </w:r>
          </w:p>
        </w:tc>
        <w:tc>
          <w:tcPr>
            <w:tcW w:w="6087" w:type="dxa"/>
          </w:tcPr>
          <w:p w:rsidR="0072527A" w:rsidRPr="008F2929" w:rsidRDefault="00AF119D" w:rsidP="00F35BB5">
            <w:pPr>
              <w:spacing w:line="480" w:lineRule="auto"/>
              <w:jc w:val="center"/>
              <w:rPr>
                <w:rFonts w:asciiTheme="majorBidi" w:hAnsiTheme="majorBidi" w:cstheme="majorBidi"/>
                <w:b/>
                <w:bCs/>
                <w:sz w:val="28"/>
                <w:szCs w:val="28"/>
              </w:rPr>
            </w:pPr>
            <w:r w:rsidRPr="008F2929">
              <w:rPr>
                <w:rFonts w:asciiTheme="majorBidi" w:hAnsiTheme="majorBidi" w:cstheme="majorBidi"/>
                <w:b/>
                <w:bCs/>
                <w:sz w:val="28"/>
                <w:szCs w:val="28"/>
              </w:rPr>
              <w:t>Employment Opportunities among Youths</w:t>
            </w:r>
          </w:p>
        </w:tc>
        <w:tc>
          <w:tcPr>
            <w:tcW w:w="625" w:type="dxa"/>
          </w:tcPr>
          <w:p w:rsidR="0072527A" w:rsidRPr="008F2929" w:rsidRDefault="0072527A" w:rsidP="00F35BB5">
            <w:pPr>
              <w:spacing w:line="480" w:lineRule="auto"/>
              <w:jc w:val="both"/>
              <w:rPr>
                <w:rFonts w:asciiTheme="majorBidi" w:hAnsiTheme="majorBidi" w:cstheme="majorBidi"/>
                <w:b/>
                <w:bCs/>
                <w:sz w:val="28"/>
                <w:szCs w:val="28"/>
              </w:rPr>
            </w:pPr>
          </w:p>
        </w:tc>
        <w:tc>
          <w:tcPr>
            <w:tcW w:w="447" w:type="dxa"/>
          </w:tcPr>
          <w:p w:rsidR="0072527A" w:rsidRPr="008F2929" w:rsidRDefault="0072527A" w:rsidP="00F35BB5">
            <w:pPr>
              <w:spacing w:line="480" w:lineRule="auto"/>
              <w:jc w:val="both"/>
              <w:rPr>
                <w:rFonts w:asciiTheme="majorBidi" w:hAnsiTheme="majorBidi" w:cstheme="majorBidi"/>
                <w:b/>
                <w:bCs/>
                <w:sz w:val="28"/>
                <w:szCs w:val="28"/>
              </w:rPr>
            </w:pPr>
          </w:p>
        </w:tc>
        <w:tc>
          <w:tcPr>
            <w:tcW w:w="447" w:type="dxa"/>
          </w:tcPr>
          <w:p w:rsidR="0072527A" w:rsidRPr="008F2929" w:rsidRDefault="0072527A" w:rsidP="00F35BB5">
            <w:pPr>
              <w:spacing w:line="480" w:lineRule="auto"/>
              <w:jc w:val="both"/>
              <w:rPr>
                <w:rFonts w:asciiTheme="majorBidi" w:hAnsiTheme="majorBidi" w:cstheme="majorBidi"/>
                <w:b/>
                <w:bCs/>
                <w:sz w:val="28"/>
                <w:szCs w:val="28"/>
              </w:rPr>
            </w:pPr>
          </w:p>
        </w:tc>
        <w:tc>
          <w:tcPr>
            <w:tcW w:w="642" w:type="dxa"/>
          </w:tcPr>
          <w:p w:rsidR="0072527A" w:rsidRPr="008F2929" w:rsidRDefault="0072527A" w:rsidP="00F35BB5">
            <w:pPr>
              <w:spacing w:line="480" w:lineRule="auto"/>
              <w:jc w:val="both"/>
              <w:rPr>
                <w:rFonts w:asciiTheme="majorBidi" w:hAnsiTheme="majorBidi" w:cstheme="majorBidi"/>
                <w:b/>
                <w:bCs/>
                <w:sz w:val="28"/>
                <w:szCs w:val="28"/>
              </w:rPr>
            </w:pPr>
          </w:p>
        </w:tc>
      </w:tr>
      <w:tr w:rsidR="0072527A" w:rsidRPr="008F2929" w:rsidTr="00061E4F">
        <w:tc>
          <w:tcPr>
            <w:tcW w:w="896" w:type="dxa"/>
          </w:tcPr>
          <w:p w:rsidR="0072527A" w:rsidRPr="008F2929" w:rsidRDefault="0072527A"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72527A" w:rsidRPr="008F2929" w:rsidRDefault="00AF119D"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Youths can easily gain self-reliant jobs</w:t>
            </w:r>
          </w:p>
        </w:tc>
        <w:tc>
          <w:tcPr>
            <w:tcW w:w="625"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642" w:type="dxa"/>
          </w:tcPr>
          <w:p w:rsidR="0072527A" w:rsidRPr="008F2929" w:rsidRDefault="0072527A" w:rsidP="00F35BB5">
            <w:pPr>
              <w:spacing w:line="480" w:lineRule="auto"/>
              <w:jc w:val="both"/>
              <w:rPr>
                <w:rFonts w:asciiTheme="majorBidi" w:hAnsiTheme="majorBidi" w:cstheme="majorBidi"/>
                <w:sz w:val="28"/>
                <w:szCs w:val="28"/>
              </w:rPr>
            </w:pPr>
          </w:p>
        </w:tc>
      </w:tr>
      <w:tr w:rsidR="0072527A" w:rsidRPr="008F2929" w:rsidTr="00061E4F">
        <w:tc>
          <w:tcPr>
            <w:tcW w:w="896" w:type="dxa"/>
          </w:tcPr>
          <w:p w:rsidR="0072527A" w:rsidRPr="008F2929" w:rsidRDefault="0072527A"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72527A" w:rsidRPr="008F2929" w:rsidRDefault="000B5AFB"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Youths are able to gain employment in government establishments.</w:t>
            </w:r>
          </w:p>
        </w:tc>
        <w:tc>
          <w:tcPr>
            <w:tcW w:w="625"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642" w:type="dxa"/>
          </w:tcPr>
          <w:p w:rsidR="0072527A" w:rsidRPr="008F2929" w:rsidRDefault="0072527A" w:rsidP="00F35BB5">
            <w:pPr>
              <w:spacing w:line="480" w:lineRule="auto"/>
              <w:jc w:val="both"/>
              <w:rPr>
                <w:rFonts w:asciiTheme="majorBidi" w:hAnsiTheme="majorBidi" w:cstheme="majorBidi"/>
                <w:sz w:val="28"/>
                <w:szCs w:val="28"/>
              </w:rPr>
            </w:pPr>
          </w:p>
        </w:tc>
      </w:tr>
      <w:tr w:rsidR="0072527A" w:rsidRPr="008F2929" w:rsidTr="00061E4F">
        <w:tc>
          <w:tcPr>
            <w:tcW w:w="896" w:type="dxa"/>
          </w:tcPr>
          <w:p w:rsidR="0072527A" w:rsidRPr="008F2929" w:rsidRDefault="0072527A"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72527A" w:rsidRPr="008F2929" w:rsidRDefault="000B5AFB"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Youths are given preferential treatment in employment interviews</w:t>
            </w:r>
          </w:p>
        </w:tc>
        <w:tc>
          <w:tcPr>
            <w:tcW w:w="625"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642" w:type="dxa"/>
          </w:tcPr>
          <w:p w:rsidR="0072527A" w:rsidRPr="008F2929" w:rsidRDefault="0072527A" w:rsidP="00F35BB5">
            <w:pPr>
              <w:spacing w:line="480" w:lineRule="auto"/>
              <w:jc w:val="both"/>
              <w:rPr>
                <w:rFonts w:asciiTheme="majorBidi" w:hAnsiTheme="majorBidi" w:cstheme="majorBidi"/>
                <w:sz w:val="28"/>
                <w:szCs w:val="28"/>
              </w:rPr>
            </w:pPr>
          </w:p>
        </w:tc>
      </w:tr>
      <w:tr w:rsidR="0072527A" w:rsidRPr="008F2929" w:rsidTr="00061E4F">
        <w:tc>
          <w:tcPr>
            <w:tcW w:w="896" w:type="dxa"/>
          </w:tcPr>
          <w:p w:rsidR="0072527A" w:rsidRPr="008F2929" w:rsidRDefault="0072527A"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72527A" w:rsidRPr="008F2929" w:rsidRDefault="000B5AFB"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Youths have access to employment programmes from government.</w:t>
            </w:r>
          </w:p>
        </w:tc>
        <w:tc>
          <w:tcPr>
            <w:tcW w:w="625"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642" w:type="dxa"/>
          </w:tcPr>
          <w:p w:rsidR="0072527A" w:rsidRPr="008F2929" w:rsidRDefault="0072527A" w:rsidP="00F35BB5">
            <w:pPr>
              <w:spacing w:line="480" w:lineRule="auto"/>
              <w:jc w:val="both"/>
              <w:rPr>
                <w:rFonts w:asciiTheme="majorBidi" w:hAnsiTheme="majorBidi" w:cstheme="majorBidi"/>
                <w:sz w:val="28"/>
                <w:szCs w:val="28"/>
              </w:rPr>
            </w:pPr>
          </w:p>
        </w:tc>
      </w:tr>
      <w:tr w:rsidR="0072527A" w:rsidRPr="008F2929" w:rsidTr="00061E4F">
        <w:tc>
          <w:tcPr>
            <w:tcW w:w="896" w:type="dxa"/>
          </w:tcPr>
          <w:p w:rsidR="0072527A" w:rsidRPr="008F2929" w:rsidRDefault="0072527A"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72527A" w:rsidRPr="008F2929" w:rsidRDefault="000B5AFB"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Youths of this training get employment grants from government.</w:t>
            </w:r>
          </w:p>
        </w:tc>
        <w:tc>
          <w:tcPr>
            <w:tcW w:w="625"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642" w:type="dxa"/>
          </w:tcPr>
          <w:p w:rsidR="0072527A" w:rsidRPr="008F2929" w:rsidRDefault="0072527A" w:rsidP="00F35BB5">
            <w:pPr>
              <w:spacing w:line="480" w:lineRule="auto"/>
              <w:jc w:val="both"/>
              <w:rPr>
                <w:rFonts w:asciiTheme="majorBidi" w:hAnsiTheme="majorBidi" w:cstheme="majorBidi"/>
                <w:sz w:val="28"/>
                <w:szCs w:val="28"/>
              </w:rPr>
            </w:pPr>
          </w:p>
        </w:tc>
      </w:tr>
      <w:tr w:rsidR="0072527A" w:rsidRPr="008F2929" w:rsidTr="00061E4F">
        <w:tc>
          <w:tcPr>
            <w:tcW w:w="896" w:type="dxa"/>
          </w:tcPr>
          <w:p w:rsidR="0072527A" w:rsidRPr="008F2929" w:rsidRDefault="0072527A"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72527A" w:rsidRPr="008F2929" w:rsidRDefault="000B5AFB"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Youths expectations include, in some countries, the prospect of better opportunities overseas.</w:t>
            </w:r>
          </w:p>
        </w:tc>
        <w:tc>
          <w:tcPr>
            <w:tcW w:w="625"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642" w:type="dxa"/>
          </w:tcPr>
          <w:p w:rsidR="0072527A" w:rsidRPr="008F2929" w:rsidRDefault="0072527A" w:rsidP="00F35BB5">
            <w:pPr>
              <w:spacing w:line="480" w:lineRule="auto"/>
              <w:jc w:val="both"/>
              <w:rPr>
                <w:rFonts w:asciiTheme="majorBidi" w:hAnsiTheme="majorBidi" w:cstheme="majorBidi"/>
                <w:sz w:val="28"/>
                <w:szCs w:val="28"/>
              </w:rPr>
            </w:pPr>
          </w:p>
        </w:tc>
      </w:tr>
      <w:tr w:rsidR="0072527A" w:rsidRPr="008F2929" w:rsidTr="00061E4F">
        <w:tc>
          <w:tcPr>
            <w:tcW w:w="896" w:type="dxa"/>
          </w:tcPr>
          <w:p w:rsidR="0072527A" w:rsidRPr="008F2929" w:rsidRDefault="0072527A"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72527A" w:rsidRPr="008F2929" w:rsidRDefault="00F255F2"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Increasing youths people’s ability to properly place </w:t>
            </w:r>
            <w:r w:rsidR="009E2376" w:rsidRPr="008F2929">
              <w:rPr>
                <w:rFonts w:asciiTheme="majorBidi" w:hAnsiTheme="majorBidi" w:cstheme="majorBidi"/>
                <w:sz w:val="28"/>
                <w:szCs w:val="28"/>
              </w:rPr>
              <w:t>themselves</w:t>
            </w:r>
            <w:r w:rsidRPr="008F2929">
              <w:rPr>
                <w:rFonts w:asciiTheme="majorBidi" w:hAnsiTheme="majorBidi" w:cstheme="majorBidi"/>
                <w:sz w:val="28"/>
                <w:szCs w:val="28"/>
              </w:rPr>
              <w:t xml:space="preserve"> in the labour market.</w:t>
            </w:r>
          </w:p>
        </w:tc>
        <w:tc>
          <w:tcPr>
            <w:tcW w:w="625"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642" w:type="dxa"/>
          </w:tcPr>
          <w:p w:rsidR="0072527A" w:rsidRPr="008F2929" w:rsidRDefault="0072527A" w:rsidP="00F35BB5">
            <w:pPr>
              <w:spacing w:line="480" w:lineRule="auto"/>
              <w:jc w:val="both"/>
              <w:rPr>
                <w:rFonts w:asciiTheme="majorBidi" w:hAnsiTheme="majorBidi" w:cstheme="majorBidi"/>
                <w:sz w:val="28"/>
                <w:szCs w:val="28"/>
              </w:rPr>
            </w:pPr>
          </w:p>
        </w:tc>
      </w:tr>
      <w:tr w:rsidR="0072527A" w:rsidRPr="008F2929" w:rsidTr="00061E4F">
        <w:tc>
          <w:tcPr>
            <w:tcW w:w="896" w:type="dxa"/>
          </w:tcPr>
          <w:p w:rsidR="0072527A" w:rsidRPr="008F2929" w:rsidRDefault="0046537D" w:rsidP="00F35BB5">
            <w:pPr>
              <w:spacing w:line="480" w:lineRule="auto"/>
              <w:jc w:val="center"/>
              <w:rPr>
                <w:rFonts w:asciiTheme="majorBidi" w:hAnsiTheme="majorBidi" w:cstheme="majorBidi"/>
                <w:b/>
                <w:bCs/>
                <w:sz w:val="28"/>
                <w:szCs w:val="28"/>
              </w:rPr>
            </w:pPr>
            <w:r w:rsidRPr="008F2929">
              <w:rPr>
                <w:rFonts w:asciiTheme="majorBidi" w:hAnsiTheme="majorBidi" w:cstheme="majorBidi"/>
                <w:b/>
                <w:bCs/>
                <w:sz w:val="28"/>
                <w:szCs w:val="28"/>
              </w:rPr>
              <w:lastRenderedPageBreak/>
              <w:t>B</w:t>
            </w:r>
          </w:p>
        </w:tc>
        <w:tc>
          <w:tcPr>
            <w:tcW w:w="6087" w:type="dxa"/>
          </w:tcPr>
          <w:p w:rsidR="0072527A" w:rsidRPr="008F2929" w:rsidRDefault="0046537D" w:rsidP="00F35BB5">
            <w:pPr>
              <w:spacing w:line="480" w:lineRule="auto"/>
              <w:jc w:val="center"/>
              <w:rPr>
                <w:rFonts w:asciiTheme="majorBidi" w:hAnsiTheme="majorBidi" w:cstheme="majorBidi"/>
                <w:b/>
                <w:bCs/>
                <w:sz w:val="28"/>
                <w:szCs w:val="28"/>
              </w:rPr>
            </w:pPr>
            <w:r w:rsidRPr="008F2929">
              <w:rPr>
                <w:rFonts w:asciiTheme="majorBidi" w:hAnsiTheme="majorBidi" w:cstheme="majorBidi"/>
                <w:b/>
                <w:bCs/>
                <w:sz w:val="28"/>
                <w:szCs w:val="28"/>
              </w:rPr>
              <w:t xml:space="preserve">Vocational </w:t>
            </w:r>
            <w:r w:rsidR="00C44A93" w:rsidRPr="008F2929">
              <w:rPr>
                <w:rFonts w:asciiTheme="majorBidi" w:hAnsiTheme="majorBidi" w:cstheme="majorBidi"/>
                <w:b/>
                <w:bCs/>
                <w:sz w:val="28"/>
                <w:szCs w:val="28"/>
              </w:rPr>
              <w:t>Training</w:t>
            </w:r>
          </w:p>
        </w:tc>
        <w:tc>
          <w:tcPr>
            <w:tcW w:w="625"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642" w:type="dxa"/>
          </w:tcPr>
          <w:p w:rsidR="0072527A" w:rsidRPr="008F2929" w:rsidRDefault="0072527A" w:rsidP="00F35BB5">
            <w:pPr>
              <w:spacing w:line="480" w:lineRule="auto"/>
              <w:jc w:val="both"/>
              <w:rPr>
                <w:rFonts w:asciiTheme="majorBidi" w:hAnsiTheme="majorBidi" w:cstheme="majorBidi"/>
                <w:sz w:val="28"/>
                <w:szCs w:val="28"/>
              </w:rPr>
            </w:pPr>
          </w:p>
        </w:tc>
      </w:tr>
      <w:tr w:rsidR="0072527A" w:rsidRPr="008F2929" w:rsidTr="00061E4F">
        <w:tc>
          <w:tcPr>
            <w:tcW w:w="896" w:type="dxa"/>
          </w:tcPr>
          <w:p w:rsidR="0072527A" w:rsidRPr="008F2929" w:rsidRDefault="0072527A"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72527A" w:rsidRPr="008F2929" w:rsidRDefault="00C44A93"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Graduates of vocational training have copies access to oversea jobs</w:t>
            </w:r>
            <w:r w:rsidR="00061E4F" w:rsidRPr="008F2929">
              <w:rPr>
                <w:rFonts w:asciiTheme="majorBidi" w:hAnsiTheme="majorBidi" w:cstheme="majorBidi"/>
                <w:sz w:val="28"/>
                <w:szCs w:val="28"/>
              </w:rPr>
              <w:t>.</w:t>
            </w:r>
          </w:p>
        </w:tc>
        <w:tc>
          <w:tcPr>
            <w:tcW w:w="625"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642" w:type="dxa"/>
          </w:tcPr>
          <w:p w:rsidR="0072527A" w:rsidRPr="008F2929" w:rsidRDefault="0072527A" w:rsidP="00F35BB5">
            <w:pPr>
              <w:spacing w:line="480" w:lineRule="auto"/>
              <w:jc w:val="both"/>
              <w:rPr>
                <w:rFonts w:asciiTheme="majorBidi" w:hAnsiTheme="majorBidi" w:cstheme="majorBidi"/>
                <w:sz w:val="28"/>
                <w:szCs w:val="28"/>
              </w:rPr>
            </w:pPr>
          </w:p>
        </w:tc>
      </w:tr>
      <w:tr w:rsidR="00061E4F" w:rsidRPr="008F2929" w:rsidTr="00061E4F">
        <w:tc>
          <w:tcPr>
            <w:tcW w:w="896" w:type="dxa"/>
          </w:tcPr>
          <w:p w:rsidR="00061E4F" w:rsidRPr="008F2929" w:rsidRDefault="00061E4F"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061E4F" w:rsidRPr="008F2929" w:rsidRDefault="00061E4F"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Artisan  also require vocational training.</w:t>
            </w:r>
          </w:p>
        </w:tc>
        <w:tc>
          <w:tcPr>
            <w:tcW w:w="625" w:type="dxa"/>
          </w:tcPr>
          <w:p w:rsidR="00061E4F" w:rsidRPr="008F2929" w:rsidRDefault="00061E4F" w:rsidP="00F35BB5">
            <w:pPr>
              <w:spacing w:line="480" w:lineRule="auto"/>
              <w:jc w:val="both"/>
              <w:rPr>
                <w:rFonts w:asciiTheme="majorBidi" w:hAnsiTheme="majorBidi" w:cstheme="majorBidi"/>
                <w:sz w:val="28"/>
                <w:szCs w:val="28"/>
              </w:rPr>
            </w:pPr>
          </w:p>
        </w:tc>
        <w:tc>
          <w:tcPr>
            <w:tcW w:w="447" w:type="dxa"/>
          </w:tcPr>
          <w:p w:rsidR="00061E4F" w:rsidRPr="008F2929" w:rsidRDefault="00061E4F" w:rsidP="00F35BB5">
            <w:pPr>
              <w:spacing w:line="480" w:lineRule="auto"/>
              <w:jc w:val="both"/>
              <w:rPr>
                <w:rFonts w:asciiTheme="majorBidi" w:hAnsiTheme="majorBidi" w:cstheme="majorBidi"/>
                <w:sz w:val="28"/>
                <w:szCs w:val="28"/>
              </w:rPr>
            </w:pPr>
          </w:p>
        </w:tc>
        <w:tc>
          <w:tcPr>
            <w:tcW w:w="447" w:type="dxa"/>
          </w:tcPr>
          <w:p w:rsidR="00061E4F" w:rsidRPr="008F2929" w:rsidRDefault="00061E4F" w:rsidP="00F35BB5">
            <w:pPr>
              <w:spacing w:line="480" w:lineRule="auto"/>
              <w:jc w:val="both"/>
              <w:rPr>
                <w:rFonts w:asciiTheme="majorBidi" w:hAnsiTheme="majorBidi" w:cstheme="majorBidi"/>
                <w:sz w:val="28"/>
                <w:szCs w:val="28"/>
              </w:rPr>
            </w:pPr>
          </w:p>
        </w:tc>
        <w:tc>
          <w:tcPr>
            <w:tcW w:w="642" w:type="dxa"/>
          </w:tcPr>
          <w:p w:rsidR="00061E4F" w:rsidRPr="008F2929" w:rsidRDefault="00061E4F" w:rsidP="00F35BB5">
            <w:pPr>
              <w:spacing w:line="480" w:lineRule="auto"/>
              <w:jc w:val="both"/>
              <w:rPr>
                <w:rFonts w:asciiTheme="majorBidi" w:hAnsiTheme="majorBidi" w:cstheme="majorBidi"/>
                <w:sz w:val="28"/>
                <w:szCs w:val="28"/>
              </w:rPr>
            </w:pPr>
          </w:p>
        </w:tc>
      </w:tr>
      <w:tr w:rsidR="00061E4F" w:rsidRPr="008F2929" w:rsidTr="00061E4F">
        <w:tc>
          <w:tcPr>
            <w:tcW w:w="896" w:type="dxa"/>
          </w:tcPr>
          <w:p w:rsidR="00061E4F" w:rsidRPr="008F2929" w:rsidRDefault="00061E4F"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061E4F" w:rsidRPr="008F2929" w:rsidRDefault="00061E4F"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Vocational training provide necessary knowledge and skills for  employment.</w:t>
            </w:r>
          </w:p>
        </w:tc>
        <w:tc>
          <w:tcPr>
            <w:tcW w:w="625" w:type="dxa"/>
          </w:tcPr>
          <w:p w:rsidR="00061E4F" w:rsidRPr="008F2929" w:rsidRDefault="00061E4F" w:rsidP="00F35BB5">
            <w:pPr>
              <w:spacing w:line="480" w:lineRule="auto"/>
              <w:jc w:val="both"/>
              <w:rPr>
                <w:rFonts w:asciiTheme="majorBidi" w:hAnsiTheme="majorBidi" w:cstheme="majorBidi"/>
                <w:sz w:val="28"/>
                <w:szCs w:val="28"/>
              </w:rPr>
            </w:pPr>
          </w:p>
        </w:tc>
        <w:tc>
          <w:tcPr>
            <w:tcW w:w="447" w:type="dxa"/>
          </w:tcPr>
          <w:p w:rsidR="00061E4F" w:rsidRPr="008F2929" w:rsidRDefault="00061E4F" w:rsidP="00F35BB5">
            <w:pPr>
              <w:spacing w:line="480" w:lineRule="auto"/>
              <w:jc w:val="both"/>
              <w:rPr>
                <w:rFonts w:asciiTheme="majorBidi" w:hAnsiTheme="majorBidi" w:cstheme="majorBidi"/>
                <w:sz w:val="28"/>
                <w:szCs w:val="28"/>
              </w:rPr>
            </w:pPr>
          </w:p>
        </w:tc>
        <w:tc>
          <w:tcPr>
            <w:tcW w:w="447" w:type="dxa"/>
          </w:tcPr>
          <w:p w:rsidR="00061E4F" w:rsidRPr="008F2929" w:rsidRDefault="00061E4F" w:rsidP="00F35BB5">
            <w:pPr>
              <w:spacing w:line="480" w:lineRule="auto"/>
              <w:jc w:val="both"/>
              <w:rPr>
                <w:rFonts w:asciiTheme="majorBidi" w:hAnsiTheme="majorBidi" w:cstheme="majorBidi"/>
                <w:sz w:val="28"/>
                <w:szCs w:val="28"/>
              </w:rPr>
            </w:pPr>
          </w:p>
        </w:tc>
        <w:tc>
          <w:tcPr>
            <w:tcW w:w="642" w:type="dxa"/>
          </w:tcPr>
          <w:p w:rsidR="00061E4F" w:rsidRPr="008F2929" w:rsidRDefault="00061E4F" w:rsidP="00F35BB5">
            <w:pPr>
              <w:spacing w:line="480" w:lineRule="auto"/>
              <w:jc w:val="both"/>
              <w:rPr>
                <w:rFonts w:asciiTheme="majorBidi" w:hAnsiTheme="majorBidi" w:cstheme="majorBidi"/>
                <w:sz w:val="28"/>
                <w:szCs w:val="28"/>
              </w:rPr>
            </w:pPr>
          </w:p>
        </w:tc>
      </w:tr>
      <w:tr w:rsidR="00061E4F" w:rsidRPr="008F2929" w:rsidTr="00061E4F">
        <w:tc>
          <w:tcPr>
            <w:tcW w:w="896" w:type="dxa"/>
          </w:tcPr>
          <w:p w:rsidR="00061E4F" w:rsidRPr="008F2929" w:rsidRDefault="00061E4F"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061E4F" w:rsidRPr="008F2929" w:rsidRDefault="00061E4F"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Graduates of vocational training </w:t>
            </w:r>
            <w:r w:rsidR="0047309A" w:rsidRPr="008F2929">
              <w:rPr>
                <w:rFonts w:asciiTheme="majorBidi" w:hAnsiTheme="majorBidi" w:cstheme="majorBidi"/>
                <w:sz w:val="28"/>
                <w:szCs w:val="28"/>
              </w:rPr>
              <w:t>have edge above others to gain employment.</w:t>
            </w:r>
          </w:p>
        </w:tc>
        <w:tc>
          <w:tcPr>
            <w:tcW w:w="625" w:type="dxa"/>
          </w:tcPr>
          <w:p w:rsidR="00061E4F" w:rsidRPr="008F2929" w:rsidRDefault="00061E4F" w:rsidP="00F35BB5">
            <w:pPr>
              <w:spacing w:line="480" w:lineRule="auto"/>
              <w:jc w:val="both"/>
              <w:rPr>
                <w:rFonts w:asciiTheme="majorBidi" w:hAnsiTheme="majorBidi" w:cstheme="majorBidi"/>
                <w:sz w:val="28"/>
                <w:szCs w:val="28"/>
              </w:rPr>
            </w:pPr>
          </w:p>
        </w:tc>
        <w:tc>
          <w:tcPr>
            <w:tcW w:w="447" w:type="dxa"/>
          </w:tcPr>
          <w:p w:rsidR="00061E4F" w:rsidRPr="008F2929" w:rsidRDefault="00061E4F" w:rsidP="00F35BB5">
            <w:pPr>
              <w:spacing w:line="480" w:lineRule="auto"/>
              <w:jc w:val="both"/>
              <w:rPr>
                <w:rFonts w:asciiTheme="majorBidi" w:hAnsiTheme="majorBidi" w:cstheme="majorBidi"/>
                <w:sz w:val="28"/>
                <w:szCs w:val="28"/>
              </w:rPr>
            </w:pPr>
          </w:p>
        </w:tc>
        <w:tc>
          <w:tcPr>
            <w:tcW w:w="447" w:type="dxa"/>
          </w:tcPr>
          <w:p w:rsidR="00061E4F" w:rsidRPr="008F2929" w:rsidRDefault="00061E4F" w:rsidP="00F35BB5">
            <w:pPr>
              <w:spacing w:line="480" w:lineRule="auto"/>
              <w:jc w:val="both"/>
              <w:rPr>
                <w:rFonts w:asciiTheme="majorBidi" w:hAnsiTheme="majorBidi" w:cstheme="majorBidi"/>
                <w:sz w:val="28"/>
                <w:szCs w:val="28"/>
              </w:rPr>
            </w:pPr>
          </w:p>
        </w:tc>
        <w:tc>
          <w:tcPr>
            <w:tcW w:w="642" w:type="dxa"/>
          </w:tcPr>
          <w:p w:rsidR="00061E4F" w:rsidRPr="008F2929" w:rsidRDefault="00061E4F" w:rsidP="00F35BB5">
            <w:pPr>
              <w:spacing w:line="480" w:lineRule="auto"/>
              <w:jc w:val="both"/>
              <w:rPr>
                <w:rFonts w:asciiTheme="majorBidi" w:hAnsiTheme="majorBidi" w:cstheme="majorBidi"/>
                <w:sz w:val="28"/>
                <w:szCs w:val="28"/>
              </w:rPr>
            </w:pPr>
          </w:p>
        </w:tc>
      </w:tr>
      <w:tr w:rsidR="0047309A" w:rsidRPr="008F2929" w:rsidTr="00061E4F">
        <w:tc>
          <w:tcPr>
            <w:tcW w:w="896" w:type="dxa"/>
          </w:tcPr>
          <w:p w:rsidR="0047309A" w:rsidRPr="008F2929" w:rsidRDefault="0047309A"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47309A" w:rsidRPr="008F2929" w:rsidRDefault="0047309A"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Vocational training increase youth with relevant skill easier for decent work.</w:t>
            </w:r>
          </w:p>
        </w:tc>
        <w:tc>
          <w:tcPr>
            <w:tcW w:w="625" w:type="dxa"/>
          </w:tcPr>
          <w:p w:rsidR="0047309A" w:rsidRPr="008F2929" w:rsidRDefault="0047309A" w:rsidP="00F35BB5">
            <w:pPr>
              <w:spacing w:line="480" w:lineRule="auto"/>
              <w:jc w:val="both"/>
              <w:rPr>
                <w:rFonts w:asciiTheme="majorBidi" w:hAnsiTheme="majorBidi" w:cstheme="majorBidi"/>
                <w:sz w:val="28"/>
                <w:szCs w:val="28"/>
              </w:rPr>
            </w:pPr>
          </w:p>
        </w:tc>
        <w:tc>
          <w:tcPr>
            <w:tcW w:w="447" w:type="dxa"/>
          </w:tcPr>
          <w:p w:rsidR="0047309A" w:rsidRPr="008F2929" w:rsidRDefault="0047309A" w:rsidP="00F35BB5">
            <w:pPr>
              <w:spacing w:line="480" w:lineRule="auto"/>
              <w:jc w:val="both"/>
              <w:rPr>
                <w:rFonts w:asciiTheme="majorBidi" w:hAnsiTheme="majorBidi" w:cstheme="majorBidi"/>
                <w:sz w:val="28"/>
                <w:szCs w:val="28"/>
              </w:rPr>
            </w:pPr>
          </w:p>
        </w:tc>
        <w:tc>
          <w:tcPr>
            <w:tcW w:w="447" w:type="dxa"/>
          </w:tcPr>
          <w:p w:rsidR="0047309A" w:rsidRPr="008F2929" w:rsidRDefault="0047309A" w:rsidP="00F35BB5">
            <w:pPr>
              <w:spacing w:line="480" w:lineRule="auto"/>
              <w:jc w:val="both"/>
              <w:rPr>
                <w:rFonts w:asciiTheme="majorBidi" w:hAnsiTheme="majorBidi" w:cstheme="majorBidi"/>
                <w:sz w:val="28"/>
                <w:szCs w:val="28"/>
              </w:rPr>
            </w:pPr>
          </w:p>
        </w:tc>
        <w:tc>
          <w:tcPr>
            <w:tcW w:w="642" w:type="dxa"/>
          </w:tcPr>
          <w:p w:rsidR="0047309A" w:rsidRPr="008F2929" w:rsidRDefault="0047309A" w:rsidP="00F35BB5">
            <w:pPr>
              <w:spacing w:line="480" w:lineRule="auto"/>
              <w:jc w:val="both"/>
              <w:rPr>
                <w:rFonts w:asciiTheme="majorBidi" w:hAnsiTheme="majorBidi" w:cstheme="majorBidi"/>
                <w:sz w:val="28"/>
                <w:szCs w:val="28"/>
              </w:rPr>
            </w:pPr>
          </w:p>
        </w:tc>
      </w:tr>
      <w:tr w:rsidR="0047309A" w:rsidRPr="008F2929" w:rsidTr="00061E4F">
        <w:tc>
          <w:tcPr>
            <w:tcW w:w="896" w:type="dxa"/>
          </w:tcPr>
          <w:p w:rsidR="0047309A" w:rsidRPr="008F2929" w:rsidRDefault="0047309A"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47309A" w:rsidRPr="008F2929" w:rsidRDefault="0047309A"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Vocational training is just like apprenticeship program.</w:t>
            </w:r>
          </w:p>
        </w:tc>
        <w:tc>
          <w:tcPr>
            <w:tcW w:w="625" w:type="dxa"/>
          </w:tcPr>
          <w:p w:rsidR="0047309A" w:rsidRPr="008F2929" w:rsidRDefault="0047309A" w:rsidP="00F35BB5">
            <w:pPr>
              <w:spacing w:line="480" w:lineRule="auto"/>
              <w:jc w:val="both"/>
              <w:rPr>
                <w:rFonts w:asciiTheme="majorBidi" w:hAnsiTheme="majorBidi" w:cstheme="majorBidi"/>
                <w:sz w:val="28"/>
                <w:szCs w:val="28"/>
              </w:rPr>
            </w:pPr>
          </w:p>
        </w:tc>
        <w:tc>
          <w:tcPr>
            <w:tcW w:w="447" w:type="dxa"/>
          </w:tcPr>
          <w:p w:rsidR="0047309A" w:rsidRPr="008F2929" w:rsidRDefault="0047309A" w:rsidP="00F35BB5">
            <w:pPr>
              <w:spacing w:line="480" w:lineRule="auto"/>
              <w:jc w:val="both"/>
              <w:rPr>
                <w:rFonts w:asciiTheme="majorBidi" w:hAnsiTheme="majorBidi" w:cstheme="majorBidi"/>
                <w:sz w:val="28"/>
                <w:szCs w:val="28"/>
              </w:rPr>
            </w:pPr>
          </w:p>
        </w:tc>
        <w:tc>
          <w:tcPr>
            <w:tcW w:w="447" w:type="dxa"/>
          </w:tcPr>
          <w:p w:rsidR="0047309A" w:rsidRPr="008F2929" w:rsidRDefault="0047309A" w:rsidP="00F35BB5">
            <w:pPr>
              <w:spacing w:line="480" w:lineRule="auto"/>
              <w:jc w:val="both"/>
              <w:rPr>
                <w:rFonts w:asciiTheme="majorBidi" w:hAnsiTheme="majorBidi" w:cstheme="majorBidi"/>
                <w:sz w:val="28"/>
                <w:szCs w:val="28"/>
              </w:rPr>
            </w:pPr>
          </w:p>
        </w:tc>
        <w:tc>
          <w:tcPr>
            <w:tcW w:w="642" w:type="dxa"/>
          </w:tcPr>
          <w:p w:rsidR="0047309A" w:rsidRPr="008F2929" w:rsidRDefault="0047309A" w:rsidP="00F35BB5">
            <w:pPr>
              <w:spacing w:line="480" w:lineRule="auto"/>
              <w:jc w:val="both"/>
              <w:rPr>
                <w:rFonts w:asciiTheme="majorBidi" w:hAnsiTheme="majorBidi" w:cstheme="majorBidi"/>
                <w:sz w:val="28"/>
                <w:szCs w:val="28"/>
              </w:rPr>
            </w:pPr>
          </w:p>
        </w:tc>
      </w:tr>
      <w:tr w:rsidR="0047309A" w:rsidRPr="008F2929" w:rsidTr="00061E4F">
        <w:tc>
          <w:tcPr>
            <w:tcW w:w="896" w:type="dxa"/>
          </w:tcPr>
          <w:p w:rsidR="0047309A" w:rsidRPr="008F2929" w:rsidRDefault="0047309A"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47309A" w:rsidRPr="008F2929" w:rsidRDefault="0047309A"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Vocational education makes youths to be self reliant.</w:t>
            </w:r>
          </w:p>
        </w:tc>
        <w:tc>
          <w:tcPr>
            <w:tcW w:w="625" w:type="dxa"/>
          </w:tcPr>
          <w:p w:rsidR="0047309A" w:rsidRPr="008F2929" w:rsidRDefault="0047309A" w:rsidP="00F35BB5">
            <w:pPr>
              <w:spacing w:line="480" w:lineRule="auto"/>
              <w:jc w:val="both"/>
              <w:rPr>
                <w:rFonts w:asciiTheme="majorBidi" w:hAnsiTheme="majorBidi" w:cstheme="majorBidi"/>
                <w:sz w:val="28"/>
                <w:szCs w:val="28"/>
              </w:rPr>
            </w:pPr>
          </w:p>
        </w:tc>
        <w:tc>
          <w:tcPr>
            <w:tcW w:w="447" w:type="dxa"/>
          </w:tcPr>
          <w:p w:rsidR="0047309A" w:rsidRPr="008F2929" w:rsidRDefault="0047309A" w:rsidP="00F35BB5">
            <w:pPr>
              <w:spacing w:line="480" w:lineRule="auto"/>
              <w:jc w:val="both"/>
              <w:rPr>
                <w:rFonts w:asciiTheme="majorBidi" w:hAnsiTheme="majorBidi" w:cstheme="majorBidi"/>
                <w:sz w:val="28"/>
                <w:szCs w:val="28"/>
              </w:rPr>
            </w:pPr>
          </w:p>
        </w:tc>
        <w:tc>
          <w:tcPr>
            <w:tcW w:w="447" w:type="dxa"/>
          </w:tcPr>
          <w:p w:rsidR="0047309A" w:rsidRPr="008F2929" w:rsidRDefault="0047309A" w:rsidP="00F35BB5">
            <w:pPr>
              <w:spacing w:line="480" w:lineRule="auto"/>
              <w:jc w:val="both"/>
              <w:rPr>
                <w:rFonts w:asciiTheme="majorBidi" w:hAnsiTheme="majorBidi" w:cstheme="majorBidi"/>
                <w:sz w:val="28"/>
                <w:szCs w:val="28"/>
              </w:rPr>
            </w:pPr>
          </w:p>
        </w:tc>
        <w:tc>
          <w:tcPr>
            <w:tcW w:w="642" w:type="dxa"/>
          </w:tcPr>
          <w:p w:rsidR="0047309A" w:rsidRPr="008F2929" w:rsidRDefault="0047309A" w:rsidP="00F35BB5">
            <w:pPr>
              <w:spacing w:line="480" w:lineRule="auto"/>
              <w:jc w:val="both"/>
              <w:rPr>
                <w:rFonts w:asciiTheme="majorBidi" w:hAnsiTheme="majorBidi" w:cstheme="majorBidi"/>
                <w:sz w:val="28"/>
                <w:szCs w:val="28"/>
              </w:rPr>
            </w:pPr>
          </w:p>
        </w:tc>
      </w:tr>
    </w:tbl>
    <w:p w:rsidR="0072527A" w:rsidRDefault="0072527A" w:rsidP="001A2FCA">
      <w:pPr>
        <w:spacing w:line="480" w:lineRule="auto"/>
        <w:jc w:val="both"/>
        <w:rPr>
          <w:rFonts w:asciiTheme="majorBidi" w:hAnsiTheme="majorBidi" w:cstheme="majorBidi"/>
          <w:sz w:val="28"/>
          <w:szCs w:val="28"/>
        </w:rPr>
      </w:pPr>
    </w:p>
    <w:sectPr w:rsidR="0072527A" w:rsidSect="00FF2C9D">
      <w:footerReference w:type="default" r:id="rId7"/>
      <w:pgSz w:w="12240" w:h="13824" w:code="1"/>
      <w:pgMar w:top="1440" w:right="1440" w:bottom="1440" w:left="187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B04" w:rsidRDefault="00695B04" w:rsidP="00AD11A3">
      <w:pPr>
        <w:spacing w:after="0" w:line="240" w:lineRule="auto"/>
      </w:pPr>
      <w:r>
        <w:separator/>
      </w:r>
    </w:p>
  </w:endnote>
  <w:endnote w:type="continuationSeparator" w:id="1">
    <w:p w:rsidR="00695B04" w:rsidRDefault="00695B04" w:rsidP="00AD11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8395"/>
      <w:docPartObj>
        <w:docPartGallery w:val="Page Numbers (Bottom of Page)"/>
        <w:docPartUnique/>
      </w:docPartObj>
    </w:sdtPr>
    <w:sdtContent>
      <w:p w:rsidR="003E19EE" w:rsidRDefault="00877211">
        <w:pPr>
          <w:pStyle w:val="Footer"/>
          <w:jc w:val="center"/>
        </w:pPr>
        <w:fldSimple w:instr=" PAGE   \* MERGEFORMAT ">
          <w:r w:rsidR="006C1107">
            <w:rPr>
              <w:noProof/>
            </w:rPr>
            <w:t>ii</w:t>
          </w:r>
        </w:fldSimple>
      </w:p>
    </w:sdtContent>
  </w:sdt>
  <w:p w:rsidR="003E19EE" w:rsidRDefault="003E19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B04" w:rsidRDefault="00695B04" w:rsidP="00AD11A3">
      <w:pPr>
        <w:spacing w:after="0" w:line="240" w:lineRule="auto"/>
      </w:pPr>
      <w:r>
        <w:separator/>
      </w:r>
    </w:p>
  </w:footnote>
  <w:footnote w:type="continuationSeparator" w:id="1">
    <w:p w:rsidR="00695B04" w:rsidRDefault="00695B04" w:rsidP="00AD11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59E4"/>
    <w:multiLevelType w:val="hybridMultilevel"/>
    <w:tmpl w:val="A7CCCE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65E11"/>
    <w:multiLevelType w:val="hybridMultilevel"/>
    <w:tmpl w:val="4F9C80C8"/>
    <w:lvl w:ilvl="0" w:tplc="21921F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96FEA"/>
    <w:multiLevelType w:val="hybridMultilevel"/>
    <w:tmpl w:val="66124E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A12D3"/>
    <w:multiLevelType w:val="hybridMultilevel"/>
    <w:tmpl w:val="B4E2BF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36B65"/>
    <w:multiLevelType w:val="hybridMultilevel"/>
    <w:tmpl w:val="48C64E72"/>
    <w:lvl w:ilvl="0" w:tplc="DA44F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5904B5"/>
    <w:multiLevelType w:val="hybridMultilevel"/>
    <w:tmpl w:val="930CB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2D3006"/>
    <w:multiLevelType w:val="hybridMultilevel"/>
    <w:tmpl w:val="5688241C"/>
    <w:lvl w:ilvl="0" w:tplc="FA52C4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44E1A"/>
    <w:multiLevelType w:val="hybridMultilevel"/>
    <w:tmpl w:val="BA04BCEC"/>
    <w:lvl w:ilvl="0" w:tplc="23C6EA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761600"/>
    <w:multiLevelType w:val="hybridMultilevel"/>
    <w:tmpl w:val="B14AD142"/>
    <w:lvl w:ilvl="0" w:tplc="2B327A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2F3696"/>
    <w:multiLevelType w:val="hybridMultilevel"/>
    <w:tmpl w:val="5C908234"/>
    <w:lvl w:ilvl="0" w:tplc="892829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4E1367"/>
    <w:multiLevelType w:val="hybridMultilevel"/>
    <w:tmpl w:val="2EA49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DD60E8"/>
    <w:multiLevelType w:val="multilevel"/>
    <w:tmpl w:val="186E8F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4B02B1E"/>
    <w:multiLevelType w:val="hybridMultilevel"/>
    <w:tmpl w:val="0CB0225C"/>
    <w:lvl w:ilvl="0" w:tplc="CA2A4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4113CB"/>
    <w:multiLevelType w:val="hybridMultilevel"/>
    <w:tmpl w:val="A128E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F14472"/>
    <w:multiLevelType w:val="hybridMultilevel"/>
    <w:tmpl w:val="1550E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FC4BA5"/>
    <w:multiLevelType w:val="hybridMultilevel"/>
    <w:tmpl w:val="8DC4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B2109A"/>
    <w:multiLevelType w:val="hybridMultilevel"/>
    <w:tmpl w:val="BA04BCEC"/>
    <w:lvl w:ilvl="0" w:tplc="23C6EA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11"/>
  </w:num>
  <w:num w:numId="4">
    <w:abstractNumId w:val="9"/>
  </w:num>
  <w:num w:numId="5">
    <w:abstractNumId w:val="4"/>
  </w:num>
  <w:num w:numId="6">
    <w:abstractNumId w:val="12"/>
  </w:num>
  <w:num w:numId="7">
    <w:abstractNumId w:val="6"/>
  </w:num>
  <w:num w:numId="8">
    <w:abstractNumId w:val="1"/>
  </w:num>
  <w:num w:numId="9">
    <w:abstractNumId w:val="15"/>
  </w:num>
  <w:num w:numId="10">
    <w:abstractNumId w:val="14"/>
  </w:num>
  <w:num w:numId="11">
    <w:abstractNumId w:val="13"/>
  </w:num>
  <w:num w:numId="12">
    <w:abstractNumId w:val="10"/>
  </w:num>
  <w:num w:numId="13">
    <w:abstractNumId w:val="5"/>
  </w:num>
  <w:num w:numId="14">
    <w:abstractNumId w:val="0"/>
  </w:num>
  <w:num w:numId="15">
    <w:abstractNumId w:val="3"/>
  </w:num>
  <w:num w:numId="16">
    <w:abstractNumId w:val="2"/>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C37062"/>
    <w:rsid w:val="00010860"/>
    <w:rsid w:val="00015329"/>
    <w:rsid w:val="00022B97"/>
    <w:rsid w:val="0002349F"/>
    <w:rsid w:val="00027B8C"/>
    <w:rsid w:val="00044B19"/>
    <w:rsid w:val="00046DAA"/>
    <w:rsid w:val="00054DE0"/>
    <w:rsid w:val="00061E4F"/>
    <w:rsid w:val="00063773"/>
    <w:rsid w:val="00063BC7"/>
    <w:rsid w:val="00066802"/>
    <w:rsid w:val="000921DF"/>
    <w:rsid w:val="000973B7"/>
    <w:rsid w:val="000A2549"/>
    <w:rsid w:val="000A7241"/>
    <w:rsid w:val="000B5AFB"/>
    <w:rsid w:val="000D1B2D"/>
    <w:rsid w:val="000E21CA"/>
    <w:rsid w:val="000E4408"/>
    <w:rsid w:val="000F6B99"/>
    <w:rsid w:val="00104A53"/>
    <w:rsid w:val="00110031"/>
    <w:rsid w:val="00115C36"/>
    <w:rsid w:val="00115F88"/>
    <w:rsid w:val="00117B54"/>
    <w:rsid w:val="00120ED5"/>
    <w:rsid w:val="00121A3B"/>
    <w:rsid w:val="0012497D"/>
    <w:rsid w:val="00124A69"/>
    <w:rsid w:val="00141795"/>
    <w:rsid w:val="00142205"/>
    <w:rsid w:val="00144133"/>
    <w:rsid w:val="00151908"/>
    <w:rsid w:val="0015542C"/>
    <w:rsid w:val="00162EB3"/>
    <w:rsid w:val="00173A34"/>
    <w:rsid w:val="001807FC"/>
    <w:rsid w:val="001A2FCA"/>
    <w:rsid w:val="001A3EEE"/>
    <w:rsid w:val="001A6302"/>
    <w:rsid w:val="001C3D97"/>
    <w:rsid w:val="001C6F16"/>
    <w:rsid w:val="001D0C99"/>
    <w:rsid w:val="001D4C3C"/>
    <w:rsid w:val="001E24AB"/>
    <w:rsid w:val="001E26F5"/>
    <w:rsid w:val="001E29E9"/>
    <w:rsid w:val="001E3C5E"/>
    <w:rsid w:val="001F008B"/>
    <w:rsid w:val="001F3E9D"/>
    <w:rsid w:val="002007CC"/>
    <w:rsid w:val="00215600"/>
    <w:rsid w:val="00227072"/>
    <w:rsid w:val="00227265"/>
    <w:rsid w:val="00227A19"/>
    <w:rsid w:val="002344A8"/>
    <w:rsid w:val="002362F1"/>
    <w:rsid w:val="00237BC6"/>
    <w:rsid w:val="002565D6"/>
    <w:rsid w:val="00271DF2"/>
    <w:rsid w:val="0027503F"/>
    <w:rsid w:val="00291A8C"/>
    <w:rsid w:val="002A0F55"/>
    <w:rsid w:val="002A1F04"/>
    <w:rsid w:val="002B02EC"/>
    <w:rsid w:val="002C29E6"/>
    <w:rsid w:val="002C30BF"/>
    <w:rsid w:val="002C4D6F"/>
    <w:rsid w:val="002D0429"/>
    <w:rsid w:val="002D26E2"/>
    <w:rsid w:val="002D388C"/>
    <w:rsid w:val="002D680B"/>
    <w:rsid w:val="00304EB6"/>
    <w:rsid w:val="00305DED"/>
    <w:rsid w:val="003125C3"/>
    <w:rsid w:val="00315BB4"/>
    <w:rsid w:val="003176BF"/>
    <w:rsid w:val="00324DE5"/>
    <w:rsid w:val="0033537C"/>
    <w:rsid w:val="003360EB"/>
    <w:rsid w:val="00344156"/>
    <w:rsid w:val="00344E23"/>
    <w:rsid w:val="00346876"/>
    <w:rsid w:val="00353319"/>
    <w:rsid w:val="003545F6"/>
    <w:rsid w:val="003562A3"/>
    <w:rsid w:val="00357AD4"/>
    <w:rsid w:val="003646F9"/>
    <w:rsid w:val="00365757"/>
    <w:rsid w:val="00392AA3"/>
    <w:rsid w:val="00395DB1"/>
    <w:rsid w:val="003A2817"/>
    <w:rsid w:val="003B3A09"/>
    <w:rsid w:val="003C2E03"/>
    <w:rsid w:val="003C5C1D"/>
    <w:rsid w:val="003D6442"/>
    <w:rsid w:val="003E19EE"/>
    <w:rsid w:val="004001D3"/>
    <w:rsid w:val="0040327A"/>
    <w:rsid w:val="0043029F"/>
    <w:rsid w:val="0043056E"/>
    <w:rsid w:val="00431A80"/>
    <w:rsid w:val="00431BAF"/>
    <w:rsid w:val="004360BE"/>
    <w:rsid w:val="00446471"/>
    <w:rsid w:val="004541D0"/>
    <w:rsid w:val="0046134A"/>
    <w:rsid w:val="004635CE"/>
    <w:rsid w:val="0046537D"/>
    <w:rsid w:val="004674FC"/>
    <w:rsid w:val="0047309A"/>
    <w:rsid w:val="004730A9"/>
    <w:rsid w:val="00487FA7"/>
    <w:rsid w:val="00492A36"/>
    <w:rsid w:val="004B38C9"/>
    <w:rsid w:val="004B537F"/>
    <w:rsid w:val="004C33BD"/>
    <w:rsid w:val="004D089D"/>
    <w:rsid w:val="004E3604"/>
    <w:rsid w:val="004E3EC9"/>
    <w:rsid w:val="004F0BF0"/>
    <w:rsid w:val="004F74C6"/>
    <w:rsid w:val="004F7CB9"/>
    <w:rsid w:val="005018B7"/>
    <w:rsid w:val="00506A34"/>
    <w:rsid w:val="0052151E"/>
    <w:rsid w:val="00526DA7"/>
    <w:rsid w:val="0053421C"/>
    <w:rsid w:val="00536CEA"/>
    <w:rsid w:val="00537145"/>
    <w:rsid w:val="00541502"/>
    <w:rsid w:val="0054275B"/>
    <w:rsid w:val="005436E1"/>
    <w:rsid w:val="00543B3C"/>
    <w:rsid w:val="00547D09"/>
    <w:rsid w:val="00554A3A"/>
    <w:rsid w:val="00554BE2"/>
    <w:rsid w:val="00573ADF"/>
    <w:rsid w:val="005754C8"/>
    <w:rsid w:val="005773D4"/>
    <w:rsid w:val="0058621F"/>
    <w:rsid w:val="005946CB"/>
    <w:rsid w:val="005A369A"/>
    <w:rsid w:val="005A7DB7"/>
    <w:rsid w:val="005B0E1E"/>
    <w:rsid w:val="005B7373"/>
    <w:rsid w:val="005C2D41"/>
    <w:rsid w:val="005D2E00"/>
    <w:rsid w:val="005E5756"/>
    <w:rsid w:val="006066EF"/>
    <w:rsid w:val="00624B77"/>
    <w:rsid w:val="00634614"/>
    <w:rsid w:val="00635752"/>
    <w:rsid w:val="00635EC0"/>
    <w:rsid w:val="00641934"/>
    <w:rsid w:val="006659B9"/>
    <w:rsid w:val="0067616C"/>
    <w:rsid w:val="0068347E"/>
    <w:rsid w:val="00695B04"/>
    <w:rsid w:val="00697AC7"/>
    <w:rsid w:val="006A155E"/>
    <w:rsid w:val="006C1107"/>
    <w:rsid w:val="006C1BBA"/>
    <w:rsid w:val="006C5D43"/>
    <w:rsid w:val="006D0208"/>
    <w:rsid w:val="006D5A28"/>
    <w:rsid w:val="00716BF3"/>
    <w:rsid w:val="00721D80"/>
    <w:rsid w:val="0072260C"/>
    <w:rsid w:val="007228B6"/>
    <w:rsid w:val="00722F79"/>
    <w:rsid w:val="00723DC9"/>
    <w:rsid w:val="0072527A"/>
    <w:rsid w:val="0072751C"/>
    <w:rsid w:val="00727F20"/>
    <w:rsid w:val="00731757"/>
    <w:rsid w:val="00731C14"/>
    <w:rsid w:val="007358C0"/>
    <w:rsid w:val="00740D4D"/>
    <w:rsid w:val="00746C3A"/>
    <w:rsid w:val="00746C81"/>
    <w:rsid w:val="00755D1D"/>
    <w:rsid w:val="007567B2"/>
    <w:rsid w:val="007603C8"/>
    <w:rsid w:val="00766371"/>
    <w:rsid w:val="00775824"/>
    <w:rsid w:val="00776A8E"/>
    <w:rsid w:val="00782FDB"/>
    <w:rsid w:val="007A0DDD"/>
    <w:rsid w:val="007B5A1E"/>
    <w:rsid w:val="007C0214"/>
    <w:rsid w:val="007C3C36"/>
    <w:rsid w:val="007C3E31"/>
    <w:rsid w:val="007D144C"/>
    <w:rsid w:val="007D66A0"/>
    <w:rsid w:val="007E0707"/>
    <w:rsid w:val="007E6D2D"/>
    <w:rsid w:val="007F3A34"/>
    <w:rsid w:val="00804451"/>
    <w:rsid w:val="00804755"/>
    <w:rsid w:val="00823C0E"/>
    <w:rsid w:val="00832659"/>
    <w:rsid w:val="00836066"/>
    <w:rsid w:val="0083630B"/>
    <w:rsid w:val="00837670"/>
    <w:rsid w:val="00864524"/>
    <w:rsid w:val="00871D37"/>
    <w:rsid w:val="00872575"/>
    <w:rsid w:val="00876724"/>
    <w:rsid w:val="00877211"/>
    <w:rsid w:val="00884EB3"/>
    <w:rsid w:val="00890E74"/>
    <w:rsid w:val="008A0150"/>
    <w:rsid w:val="008A1DAA"/>
    <w:rsid w:val="008A5A65"/>
    <w:rsid w:val="008B1177"/>
    <w:rsid w:val="008B50B1"/>
    <w:rsid w:val="008B7C94"/>
    <w:rsid w:val="008C2080"/>
    <w:rsid w:val="008C25E6"/>
    <w:rsid w:val="008D26D2"/>
    <w:rsid w:val="008D50A9"/>
    <w:rsid w:val="008D6DBF"/>
    <w:rsid w:val="008E237F"/>
    <w:rsid w:val="008E7A2F"/>
    <w:rsid w:val="008F1942"/>
    <w:rsid w:val="008F2929"/>
    <w:rsid w:val="008F4D32"/>
    <w:rsid w:val="008F5A4A"/>
    <w:rsid w:val="009059B0"/>
    <w:rsid w:val="00910693"/>
    <w:rsid w:val="0093172C"/>
    <w:rsid w:val="00932911"/>
    <w:rsid w:val="009330C5"/>
    <w:rsid w:val="009341A1"/>
    <w:rsid w:val="00934408"/>
    <w:rsid w:val="00940307"/>
    <w:rsid w:val="00941FC1"/>
    <w:rsid w:val="00962980"/>
    <w:rsid w:val="00966BF5"/>
    <w:rsid w:val="00973B79"/>
    <w:rsid w:val="00984EAB"/>
    <w:rsid w:val="00986DBE"/>
    <w:rsid w:val="00996F17"/>
    <w:rsid w:val="009A2D10"/>
    <w:rsid w:val="009A7910"/>
    <w:rsid w:val="009D2CE6"/>
    <w:rsid w:val="009E1E48"/>
    <w:rsid w:val="009E2376"/>
    <w:rsid w:val="00A00CE8"/>
    <w:rsid w:val="00A063F1"/>
    <w:rsid w:val="00A15548"/>
    <w:rsid w:val="00A36602"/>
    <w:rsid w:val="00A530CC"/>
    <w:rsid w:val="00A6263E"/>
    <w:rsid w:val="00A63C3B"/>
    <w:rsid w:val="00A75420"/>
    <w:rsid w:val="00A77831"/>
    <w:rsid w:val="00A80CA0"/>
    <w:rsid w:val="00A82F74"/>
    <w:rsid w:val="00A86D75"/>
    <w:rsid w:val="00A913BA"/>
    <w:rsid w:val="00A92584"/>
    <w:rsid w:val="00AA3FBD"/>
    <w:rsid w:val="00AB5B09"/>
    <w:rsid w:val="00AB67A9"/>
    <w:rsid w:val="00AD0D5A"/>
    <w:rsid w:val="00AD11A3"/>
    <w:rsid w:val="00AE61B1"/>
    <w:rsid w:val="00AF119D"/>
    <w:rsid w:val="00AF353C"/>
    <w:rsid w:val="00AF5ED4"/>
    <w:rsid w:val="00AF6A7D"/>
    <w:rsid w:val="00B016DA"/>
    <w:rsid w:val="00B01A9F"/>
    <w:rsid w:val="00B13396"/>
    <w:rsid w:val="00B26678"/>
    <w:rsid w:val="00B401F7"/>
    <w:rsid w:val="00B40CC9"/>
    <w:rsid w:val="00B430AA"/>
    <w:rsid w:val="00B4524C"/>
    <w:rsid w:val="00B51030"/>
    <w:rsid w:val="00B76906"/>
    <w:rsid w:val="00B77E78"/>
    <w:rsid w:val="00B851E7"/>
    <w:rsid w:val="00B8748C"/>
    <w:rsid w:val="00B95EAA"/>
    <w:rsid w:val="00BA38CE"/>
    <w:rsid w:val="00BB3379"/>
    <w:rsid w:val="00BB568B"/>
    <w:rsid w:val="00BC3EC8"/>
    <w:rsid w:val="00BE257A"/>
    <w:rsid w:val="00BE483F"/>
    <w:rsid w:val="00BF45CE"/>
    <w:rsid w:val="00C01332"/>
    <w:rsid w:val="00C0251F"/>
    <w:rsid w:val="00C167E7"/>
    <w:rsid w:val="00C24D78"/>
    <w:rsid w:val="00C25A9F"/>
    <w:rsid w:val="00C27E34"/>
    <w:rsid w:val="00C34134"/>
    <w:rsid w:val="00C37062"/>
    <w:rsid w:val="00C44773"/>
    <w:rsid w:val="00C44A93"/>
    <w:rsid w:val="00C634F6"/>
    <w:rsid w:val="00C739C1"/>
    <w:rsid w:val="00C82F22"/>
    <w:rsid w:val="00C9102A"/>
    <w:rsid w:val="00C963E1"/>
    <w:rsid w:val="00CA2DC5"/>
    <w:rsid w:val="00CA454A"/>
    <w:rsid w:val="00CA6E72"/>
    <w:rsid w:val="00CB1AD6"/>
    <w:rsid w:val="00CB6BBF"/>
    <w:rsid w:val="00CC243A"/>
    <w:rsid w:val="00CC27CC"/>
    <w:rsid w:val="00CC6E86"/>
    <w:rsid w:val="00CD51AA"/>
    <w:rsid w:val="00CE1275"/>
    <w:rsid w:val="00CE1FFE"/>
    <w:rsid w:val="00CE6849"/>
    <w:rsid w:val="00CF3C0A"/>
    <w:rsid w:val="00CF6CA7"/>
    <w:rsid w:val="00D03A56"/>
    <w:rsid w:val="00D32FFB"/>
    <w:rsid w:val="00D45255"/>
    <w:rsid w:val="00D45F5C"/>
    <w:rsid w:val="00D4646F"/>
    <w:rsid w:val="00D50445"/>
    <w:rsid w:val="00D57251"/>
    <w:rsid w:val="00D63763"/>
    <w:rsid w:val="00D660E4"/>
    <w:rsid w:val="00D66DF8"/>
    <w:rsid w:val="00D8120A"/>
    <w:rsid w:val="00D8148C"/>
    <w:rsid w:val="00D87DDC"/>
    <w:rsid w:val="00D87E71"/>
    <w:rsid w:val="00D92369"/>
    <w:rsid w:val="00D925D1"/>
    <w:rsid w:val="00D930AA"/>
    <w:rsid w:val="00D9730E"/>
    <w:rsid w:val="00DA216D"/>
    <w:rsid w:val="00DA2B98"/>
    <w:rsid w:val="00DB0733"/>
    <w:rsid w:val="00DB7804"/>
    <w:rsid w:val="00DC2116"/>
    <w:rsid w:val="00DC2CB3"/>
    <w:rsid w:val="00DD74DD"/>
    <w:rsid w:val="00DE0B2C"/>
    <w:rsid w:val="00DF21D8"/>
    <w:rsid w:val="00E0040D"/>
    <w:rsid w:val="00E02657"/>
    <w:rsid w:val="00E04D78"/>
    <w:rsid w:val="00E106BA"/>
    <w:rsid w:val="00E115C3"/>
    <w:rsid w:val="00E21890"/>
    <w:rsid w:val="00E2228D"/>
    <w:rsid w:val="00E24576"/>
    <w:rsid w:val="00E33B7A"/>
    <w:rsid w:val="00E35FF2"/>
    <w:rsid w:val="00E37961"/>
    <w:rsid w:val="00E37EEA"/>
    <w:rsid w:val="00E40768"/>
    <w:rsid w:val="00E55B1A"/>
    <w:rsid w:val="00E635F5"/>
    <w:rsid w:val="00E651CB"/>
    <w:rsid w:val="00E65ECB"/>
    <w:rsid w:val="00E717A5"/>
    <w:rsid w:val="00E75651"/>
    <w:rsid w:val="00E80952"/>
    <w:rsid w:val="00E82F07"/>
    <w:rsid w:val="00E927A9"/>
    <w:rsid w:val="00E96262"/>
    <w:rsid w:val="00E96434"/>
    <w:rsid w:val="00EA0F50"/>
    <w:rsid w:val="00EA6A86"/>
    <w:rsid w:val="00ED2024"/>
    <w:rsid w:val="00EF5054"/>
    <w:rsid w:val="00F06D70"/>
    <w:rsid w:val="00F24E97"/>
    <w:rsid w:val="00F255F2"/>
    <w:rsid w:val="00F35BB5"/>
    <w:rsid w:val="00F42229"/>
    <w:rsid w:val="00F46725"/>
    <w:rsid w:val="00F51D0A"/>
    <w:rsid w:val="00F51D33"/>
    <w:rsid w:val="00F7028A"/>
    <w:rsid w:val="00F76617"/>
    <w:rsid w:val="00F76ABE"/>
    <w:rsid w:val="00F77EB2"/>
    <w:rsid w:val="00F9117A"/>
    <w:rsid w:val="00FA04D7"/>
    <w:rsid w:val="00FA2B2B"/>
    <w:rsid w:val="00FA68C1"/>
    <w:rsid w:val="00FA77C3"/>
    <w:rsid w:val="00FB61EE"/>
    <w:rsid w:val="00FC2749"/>
    <w:rsid w:val="00FC3B19"/>
    <w:rsid w:val="00FD012C"/>
    <w:rsid w:val="00FD0E78"/>
    <w:rsid w:val="00FD1628"/>
    <w:rsid w:val="00FE40AD"/>
    <w:rsid w:val="00FE5DAD"/>
    <w:rsid w:val="00FE63F9"/>
    <w:rsid w:val="00FE6A7F"/>
    <w:rsid w:val="00FF2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3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EC9"/>
    <w:pPr>
      <w:ind w:left="720"/>
      <w:contextualSpacing/>
    </w:pPr>
  </w:style>
  <w:style w:type="paragraph" w:styleId="Header">
    <w:name w:val="header"/>
    <w:basedOn w:val="Normal"/>
    <w:link w:val="HeaderChar"/>
    <w:uiPriority w:val="99"/>
    <w:semiHidden/>
    <w:unhideWhenUsed/>
    <w:rsid w:val="00AD11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11A3"/>
  </w:style>
  <w:style w:type="paragraph" w:styleId="Footer">
    <w:name w:val="footer"/>
    <w:basedOn w:val="Normal"/>
    <w:link w:val="FooterChar"/>
    <w:uiPriority w:val="99"/>
    <w:unhideWhenUsed/>
    <w:rsid w:val="00AD1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1A3"/>
  </w:style>
  <w:style w:type="table" w:styleId="TableGrid">
    <w:name w:val="Table Grid"/>
    <w:basedOn w:val="TableNormal"/>
    <w:uiPriority w:val="59"/>
    <w:rsid w:val="00554A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E65ECB"/>
    <w:pPr>
      <w:spacing w:after="0" w:line="240" w:lineRule="auto"/>
      <w:jc w:val="center"/>
    </w:pPr>
    <w:rPr>
      <w:rFonts w:ascii="Bookman Old Style" w:eastAsia="Calibri" w:hAnsi="Bookman Old Style" w:cs="Times New Roman"/>
      <w:b/>
      <w:bCs/>
      <w:sz w:val="28"/>
      <w:szCs w:val="24"/>
      <w:lang w:val="en-GB"/>
    </w:rPr>
  </w:style>
  <w:style w:type="character" w:customStyle="1" w:styleId="TitleChar">
    <w:name w:val="Title Char"/>
    <w:basedOn w:val="DefaultParagraphFont"/>
    <w:link w:val="Title"/>
    <w:rsid w:val="00E65ECB"/>
    <w:rPr>
      <w:rFonts w:ascii="Bookman Old Style" w:eastAsia="Calibri" w:hAnsi="Bookman Old Style" w:cs="Times New Roman"/>
      <w:b/>
      <w:bCs/>
      <w:sz w:val="28"/>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47</Pages>
  <Words>5476</Words>
  <Characters>31214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OGELE</cp:lastModifiedBy>
  <cp:revision>375</cp:revision>
  <cp:lastPrinted>2024-07-02T09:57:00Z</cp:lastPrinted>
  <dcterms:created xsi:type="dcterms:W3CDTF">2022-09-26T12:39:00Z</dcterms:created>
  <dcterms:modified xsi:type="dcterms:W3CDTF">2024-07-02T09:58:00Z</dcterms:modified>
</cp:coreProperties>
</file>