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7C1" w:rsidRPr="00534DB2" w:rsidRDefault="00B577C1" w:rsidP="00B577C1">
      <w:pPr>
        <w:jc w:val="center"/>
        <w:rPr>
          <w:rFonts w:ascii="Arial Black" w:hAnsi="Arial Black"/>
          <w:sz w:val="30"/>
        </w:rPr>
      </w:pPr>
      <w:r w:rsidRPr="00534DB2">
        <w:rPr>
          <w:rFonts w:ascii="Arial Black" w:hAnsi="Arial Black"/>
          <w:sz w:val="30"/>
        </w:rPr>
        <w:t>THE EFFECT OF INSTRUCTIONAL MATERIAL ON STUDENTS ACADEMIC PERFORMANCE IN CHEMISTRY IN SELECTED SECONDARY SCHOOLS IN ILORIN WEST.</w:t>
      </w:r>
    </w:p>
    <w:p w:rsidR="00B577C1" w:rsidRPr="00A07D30" w:rsidRDefault="00B577C1" w:rsidP="00B577C1">
      <w:pPr>
        <w:jc w:val="center"/>
        <w:rPr>
          <w:rFonts w:ascii="Arial Black" w:hAnsi="Arial Black"/>
          <w:sz w:val="26"/>
        </w:rPr>
      </w:pPr>
    </w:p>
    <w:p w:rsidR="00B577C1" w:rsidRPr="00A07D30" w:rsidRDefault="00B577C1" w:rsidP="00B577C1">
      <w:pPr>
        <w:jc w:val="center"/>
        <w:rPr>
          <w:rFonts w:ascii="Arial Black" w:hAnsi="Arial Black"/>
          <w:sz w:val="26"/>
        </w:rPr>
      </w:pPr>
      <w:r w:rsidRPr="00A07D30">
        <w:rPr>
          <w:rFonts w:ascii="Arial Black" w:hAnsi="Arial Black"/>
          <w:sz w:val="26"/>
        </w:rPr>
        <w:t>BY</w:t>
      </w:r>
    </w:p>
    <w:p w:rsidR="00B577C1" w:rsidRPr="00534DB2" w:rsidRDefault="00B577C1" w:rsidP="00B577C1">
      <w:pPr>
        <w:jc w:val="center"/>
        <w:rPr>
          <w:rFonts w:ascii="Arial Black" w:hAnsi="Arial Black"/>
          <w:sz w:val="34"/>
        </w:rPr>
      </w:pPr>
      <w:r w:rsidRPr="00534DB2">
        <w:rPr>
          <w:rFonts w:ascii="Arial Black" w:hAnsi="Arial Black"/>
          <w:sz w:val="34"/>
        </w:rPr>
        <w:t xml:space="preserve">YUSUF FATOMOH ALATIKA </w:t>
      </w:r>
    </w:p>
    <w:p w:rsidR="00B577C1" w:rsidRPr="00534DB2" w:rsidRDefault="00B577C1" w:rsidP="00B577C1">
      <w:pPr>
        <w:jc w:val="center"/>
        <w:rPr>
          <w:rFonts w:ascii="Arial Black" w:hAnsi="Arial Black"/>
          <w:sz w:val="34"/>
        </w:rPr>
      </w:pPr>
      <w:r w:rsidRPr="00534DB2">
        <w:rPr>
          <w:rFonts w:ascii="Arial Black" w:hAnsi="Arial Black"/>
          <w:sz w:val="34"/>
        </w:rPr>
        <w:t>KWCOED/IL/21/0518</w:t>
      </w:r>
    </w:p>
    <w:p w:rsidR="00B577C1" w:rsidRPr="00A07D30" w:rsidRDefault="00B577C1" w:rsidP="00B577C1">
      <w:pPr>
        <w:jc w:val="center"/>
        <w:rPr>
          <w:rFonts w:ascii="Arial Black" w:hAnsi="Arial Black"/>
          <w:sz w:val="26"/>
        </w:rPr>
      </w:pPr>
    </w:p>
    <w:p w:rsidR="00B577C1" w:rsidRPr="00A07D30" w:rsidRDefault="00B577C1" w:rsidP="00B577C1">
      <w:pPr>
        <w:jc w:val="center"/>
        <w:rPr>
          <w:rFonts w:ascii="Arial Black" w:hAnsi="Arial Black"/>
          <w:sz w:val="26"/>
        </w:rPr>
      </w:pPr>
      <w:r w:rsidRPr="00A07D30">
        <w:rPr>
          <w:rFonts w:ascii="Arial Black" w:hAnsi="Arial Black"/>
          <w:sz w:val="26"/>
        </w:rPr>
        <w:t>A RESEARCH PROJECT SUBMITTED TO THE DEPARTMENT OF CHEMISTRY, SCHOOL OF SCIENCE KWARA STATE COLLEGE OF EDUCATION ILORIN,</w:t>
      </w:r>
    </w:p>
    <w:p w:rsidR="00B577C1" w:rsidRPr="00A07D30" w:rsidRDefault="00B577C1" w:rsidP="00B577C1">
      <w:pPr>
        <w:jc w:val="center"/>
        <w:rPr>
          <w:rFonts w:ascii="Arial Black" w:hAnsi="Arial Black"/>
          <w:sz w:val="26"/>
        </w:rPr>
      </w:pPr>
    </w:p>
    <w:p w:rsidR="00B577C1" w:rsidRPr="00A07D30" w:rsidRDefault="00B577C1" w:rsidP="00B577C1">
      <w:pPr>
        <w:jc w:val="center"/>
        <w:rPr>
          <w:rFonts w:ascii="Arial Black" w:hAnsi="Arial Black"/>
          <w:sz w:val="26"/>
        </w:rPr>
      </w:pPr>
      <w:r w:rsidRPr="00A07D30">
        <w:rPr>
          <w:rFonts w:ascii="Arial Black" w:hAnsi="Arial Black"/>
          <w:sz w:val="26"/>
        </w:rPr>
        <w:t>IN PARTIAL FULFILLMENT OF THE REQUIREMENT FOR THE AWARD OF NIGERIA CERTIFICATE IN EDUCATION (NCE).</w:t>
      </w:r>
    </w:p>
    <w:p w:rsidR="00B577C1" w:rsidRPr="00A07D30" w:rsidRDefault="00B577C1" w:rsidP="00B577C1">
      <w:pPr>
        <w:jc w:val="center"/>
        <w:rPr>
          <w:rFonts w:ascii="Arial Black" w:hAnsi="Arial Black"/>
          <w:sz w:val="26"/>
        </w:rPr>
      </w:pPr>
    </w:p>
    <w:p w:rsidR="00B577C1" w:rsidRPr="00534DB2" w:rsidRDefault="00B577C1" w:rsidP="00B577C1">
      <w:pPr>
        <w:jc w:val="right"/>
        <w:rPr>
          <w:rFonts w:ascii="Arial Black" w:hAnsi="Arial Black"/>
          <w:sz w:val="30"/>
        </w:rPr>
      </w:pPr>
      <w:r w:rsidRPr="00534DB2">
        <w:rPr>
          <w:rFonts w:ascii="Arial Black" w:hAnsi="Arial Black"/>
          <w:sz w:val="30"/>
        </w:rPr>
        <w:t>August, 2024.</w:t>
      </w:r>
    </w:p>
    <w:p w:rsidR="00B577C1" w:rsidRDefault="00B577C1" w:rsidP="00B577C1"/>
    <w:p w:rsidR="00B577C1" w:rsidRPr="00A07D30" w:rsidRDefault="00B577C1" w:rsidP="00B577C1">
      <w:pPr>
        <w:jc w:val="center"/>
        <w:rPr>
          <w:rFonts w:ascii="Bookman Old Style" w:hAnsi="Bookman Old Style"/>
          <w:b/>
          <w:sz w:val="24"/>
        </w:rPr>
      </w:pPr>
      <w:r>
        <w:br w:type="page"/>
      </w:r>
      <w:r w:rsidRPr="00A07D30">
        <w:rPr>
          <w:rFonts w:ascii="Bookman Old Style" w:hAnsi="Bookman Old Style"/>
          <w:b/>
          <w:sz w:val="24"/>
        </w:rPr>
        <w:lastRenderedPageBreak/>
        <w:t>CERTIFICATION</w:t>
      </w:r>
    </w:p>
    <w:p w:rsidR="00B577C1" w:rsidRPr="00ED311B" w:rsidRDefault="00B577C1" w:rsidP="00B577C1">
      <w:pPr>
        <w:ind w:firstLine="540"/>
        <w:rPr>
          <w:rFonts w:ascii="Bookman Old Style" w:hAnsi="Bookman Old Style"/>
          <w:sz w:val="24"/>
        </w:rPr>
      </w:pPr>
      <w:r w:rsidRPr="00ED311B">
        <w:rPr>
          <w:rFonts w:ascii="Bookman Old Style" w:hAnsi="Bookman Old Style" w:cs="Bookman Old Style"/>
          <w:sz w:val="24"/>
        </w:rPr>
        <w:t xml:space="preserve">This project work has been read and approved as meeting the requirement of the Department of </w:t>
      </w:r>
      <w:r w:rsidRPr="00ED311B">
        <w:rPr>
          <w:rFonts w:ascii="Bookman Old Style" w:hAnsi="Bookman Old Style"/>
          <w:b/>
          <w:bCs/>
          <w:sz w:val="24"/>
        </w:rPr>
        <w:t>Integrated Science / Chemistry</w:t>
      </w:r>
      <w:r w:rsidRPr="00ED311B">
        <w:rPr>
          <w:rFonts w:ascii="Bookman Old Style" w:hAnsi="Bookman Old Style" w:cs="Bookman Old Style"/>
          <w:sz w:val="24"/>
        </w:rPr>
        <w:t xml:space="preserve">, school of science </w:t>
      </w:r>
      <w:proofErr w:type="spellStart"/>
      <w:r w:rsidRPr="00ED311B">
        <w:rPr>
          <w:rFonts w:ascii="Bookman Old Style" w:hAnsi="Bookman Old Style" w:cs="Bookman Old Style"/>
          <w:sz w:val="24"/>
        </w:rPr>
        <w:t>Kwara</w:t>
      </w:r>
      <w:proofErr w:type="spellEnd"/>
      <w:r w:rsidRPr="00ED311B">
        <w:rPr>
          <w:rFonts w:ascii="Bookman Old Style" w:hAnsi="Bookman Old Style" w:cs="Bookman Old Style"/>
          <w:sz w:val="24"/>
        </w:rPr>
        <w:t xml:space="preserve"> State College of Education, Ilorin.</w:t>
      </w:r>
      <w:r w:rsidRPr="00ED311B">
        <w:rPr>
          <w:rFonts w:ascii="Bookman Old Style" w:hAnsi="Bookman Old Style"/>
          <w:sz w:val="24"/>
        </w:rPr>
        <w:t xml:space="preserve"> This is to certify that this study on the “The Effect of Instructional Material on Students Academic Performance in Chemistry in Selected Secondary Schools in Ilorin West” was carried out by </w:t>
      </w:r>
      <w:r w:rsidRPr="00ED311B">
        <w:rPr>
          <w:rFonts w:ascii="Bookman Old Style" w:hAnsi="Bookman Old Style"/>
          <w:b/>
          <w:sz w:val="24"/>
        </w:rPr>
        <w:t>YUSUF FATIMOH ALATIKA</w:t>
      </w:r>
      <w:r w:rsidRPr="00ED311B">
        <w:rPr>
          <w:rFonts w:ascii="Bookman Old Style" w:hAnsi="Bookman Old Style"/>
          <w:sz w:val="24"/>
        </w:rPr>
        <w:t xml:space="preserve"> with Matric Number </w:t>
      </w:r>
      <w:r w:rsidRPr="00ED311B">
        <w:rPr>
          <w:rFonts w:ascii="Bookman Old Style" w:hAnsi="Bookman Old Style"/>
          <w:b/>
          <w:bCs/>
          <w:sz w:val="24"/>
        </w:rPr>
        <w:t>KWCOED/IL/21/0518</w:t>
      </w:r>
      <w:r w:rsidRPr="00ED311B">
        <w:rPr>
          <w:rFonts w:ascii="Bookman Old Style" w:hAnsi="Bookman Old Style"/>
          <w:sz w:val="24"/>
        </w:rPr>
        <w:t xml:space="preserve"> the award of certificate in </w:t>
      </w:r>
      <w:r w:rsidRPr="00ED311B">
        <w:rPr>
          <w:rFonts w:ascii="Bookman Old Style" w:hAnsi="Bookman Old Style" w:cs="Bookman Old Style"/>
          <w:sz w:val="24"/>
        </w:rPr>
        <w:t xml:space="preserve">Nigeria certificate in Education (N.C.E) </w:t>
      </w:r>
      <w:r w:rsidRPr="00ED311B">
        <w:rPr>
          <w:rFonts w:ascii="Bookman Old Style" w:hAnsi="Bookman Old Style"/>
          <w:sz w:val="24"/>
        </w:rPr>
        <w:t xml:space="preserve">of </w:t>
      </w:r>
      <w:proofErr w:type="spellStart"/>
      <w:r w:rsidRPr="00ED311B">
        <w:rPr>
          <w:rFonts w:ascii="Bookman Old Style" w:hAnsi="Bookman Old Style"/>
          <w:sz w:val="24"/>
        </w:rPr>
        <w:t>Kwara</w:t>
      </w:r>
      <w:proofErr w:type="spellEnd"/>
      <w:r w:rsidRPr="00ED311B">
        <w:rPr>
          <w:rFonts w:ascii="Bookman Old Style" w:hAnsi="Bookman Old Style"/>
          <w:sz w:val="24"/>
        </w:rPr>
        <w:t xml:space="preserve"> State College of Education, Ilorin.</w:t>
      </w:r>
    </w:p>
    <w:p w:rsidR="00B577C1" w:rsidRDefault="00B577C1" w:rsidP="00B577C1">
      <w:pPr>
        <w:rPr>
          <w:rFonts w:ascii="Bookman Old Style" w:hAnsi="Bookman Old Style"/>
          <w:sz w:val="24"/>
        </w:rPr>
      </w:pPr>
    </w:p>
    <w:p w:rsidR="00B577C1" w:rsidRPr="00A07D30" w:rsidRDefault="00B577C1" w:rsidP="00B577C1">
      <w:pPr>
        <w:spacing w:after="0"/>
        <w:rPr>
          <w:rFonts w:ascii="Bookman Old Style" w:hAnsi="Bookman Old Style"/>
          <w:b/>
          <w:sz w:val="24"/>
        </w:rPr>
      </w:pP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t>_______________</w:t>
      </w:r>
      <w:r w:rsidRPr="00A07D30">
        <w:rPr>
          <w:rFonts w:ascii="Bookman Old Style" w:hAnsi="Bookman Old Style"/>
          <w:b/>
          <w:sz w:val="24"/>
        </w:rPr>
        <w:tab/>
      </w:r>
      <w:r w:rsidRPr="00A07D30">
        <w:rPr>
          <w:rFonts w:ascii="Bookman Old Style" w:hAnsi="Bookman Old Style"/>
          <w:b/>
          <w:sz w:val="24"/>
        </w:rPr>
        <w:tab/>
        <w:t>____________</w:t>
      </w:r>
    </w:p>
    <w:p w:rsidR="00B577C1" w:rsidRPr="00A07D30" w:rsidRDefault="00B577C1" w:rsidP="00B577C1">
      <w:pPr>
        <w:spacing w:after="0"/>
        <w:rPr>
          <w:rFonts w:ascii="Bookman Old Style" w:hAnsi="Bookman Old Style"/>
          <w:b/>
          <w:sz w:val="24"/>
        </w:rPr>
      </w:pPr>
      <w:r w:rsidRPr="00ED311B">
        <w:rPr>
          <w:rFonts w:ascii="Bookman Old Style" w:eastAsia="Times New Roman" w:hAnsi="Bookman Old Style"/>
          <w:b/>
          <w:sz w:val="24"/>
        </w:rPr>
        <w:t>DR. ADEBAYO S.A</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 xml:space="preserve">    </w:t>
      </w:r>
      <w:r w:rsidRPr="00A07D30">
        <w:rPr>
          <w:rFonts w:ascii="Bookman Old Style" w:hAnsi="Bookman Old Style"/>
          <w:b/>
          <w:sz w:val="24"/>
        </w:rPr>
        <w:t>Signature</w:t>
      </w:r>
      <w:r w:rsidRPr="00A07D30">
        <w:rPr>
          <w:rFonts w:ascii="Bookman Old Style" w:hAnsi="Bookman Old Style"/>
          <w:b/>
          <w:sz w:val="24"/>
        </w:rPr>
        <w:tab/>
      </w:r>
      <w:r w:rsidRPr="00A07D30">
        <w:rPr>
          <w:rFonts w:ascii="Bookman Old Style" w:hAnsi="Bookman Old Style"/>
          <w:b/>
          <w:sz w:val="24"/>
        </w:rPr>
        <w:tab/>
        <w:t xml:space="preserve">     Date</w:t>
      </w:r>
    </w:p>
    <w:p w:rsidR="00B577C1" w:rsidRPr="00A07D30" w:rsidRDefault="00B577C1" w:rsidP="00B577C1">
      <w:pPr>
        <w:spacing w:after="0"/>
        <w:rPr>
          <w:rFonts w:ascii="Bookman Old Style" w:hAnsi="Bookman Old Style"/>
          <w:b/>
          <w:sz w:val="24"/>
        </w:rPr>
      </w:pPr>
      <w:r w:rsidRPr="00A07D30">
        <w:rPr>
          <w:rFonts w:ascii="Bookman Old Style" w:hAnsi="Bookman Old Style"/>
          <w:b/>
          <w:sz w:val="24"/>
        </w:rPr>
        <w:t>Project Supervisor</w:t>
      </w:r>
    </w:p>
    <w:p w:rsidR="00B577C1" w:rsidRPr="00A07D30" w:rsidRDefault="00B577C1" w:rsidP="00B577C1">
      <w:pPr>
        <w:rPr>
          <w:rFonts w:ascii="Bookman Old Style" w:hAnsi="Bookman Old Style"/>
          <w:b/>
          <w:sz w:val="24"/>
        </w:rPr>
      </w:pPr>
    </w:p>
    <w:p w:rsidR="00B577C1" w:rsidRPr="00A07D30" w:rsidRDefault="00B577C1" w:rsidP="00B577C1">
      <w:pPr>
        <w:spacing w:after="0"/>
        <w:rPr>
          <w:rFonts w:ascii="Bookman Old Style" w:hAnsi="Bookman Old Style"/>
          <w:b/>
          <w:sz w:val="24"/>
        </w:rPr>
      </w:pP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t>_______________</w:t>
      </w:r>
      <w:r w:rsidRPr="00A07D30">
        <w:rPr>
          <w:rFonts w:ascii="Bookman Old Style" w:hAnsi="Bookman Old Style"/>
          <w:b/>
          <w:sz w:val="24"/>
        </w:rPr>
        <w:tab/>
      </w:r>
      <w:r w:rsidRPr="00A07D30">
        <w:rPr>
          <w:rFonts w:ascii="Bookman Old Style" w:hAnsi="Bookman Old Style"/>
          <w:b/>
          <w:sz w:val="24"/>
        </w:rPr>
        <w:tab/>
        <w:t>____________</w:t>
      </w:r>
    </w:p>
    <w:p w:rsidR="00B577C1" w:rsidRPr="00A07D30" w:rsidRDefault="00B577C1" w:rsidP="00B577C1">
      <w:pPr>
        <w:spacing w:after="0"/>
        <w:rPr>
          <w:rFonts w:ascii="Bookman Old Style" w:hAnsi="Bookman Old Style"/>
          <w:b/>
          <w:sz w:val="24"/>
        </w:rPr>
      </w:pPr>
      <w:r w:rsidRPr="00360FF5">
        <w:rPr>
          <w:rFonts w:ascii="Bookman Old Style" w:eastAsia="Times New Roman" w:hAnsi="Bookman Old Style"/>
          <w:b/>
          <w:sz w:val="24"/>
        </w:rPr>
        <w:t>DR. (MRS.) V.O BABATUNDE</w:t>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t xml:space="preserve">    Signature </w:t>
      </w:r>
      <w:r w:rsidRPr="00A07D30">
        <w:rPr>
          <w:rFonts w:ascii="Bookman Old Style" w:hAnsi="Bookman Old Style"/>
          <w:b/>
          <w:sz w:val="24"/>
        </w:rPr>
        <w:tab/>
      </w:r>
      <w:r w:rsidRPr="00A07D30">
        <w:rPr>
          <w:rFonts w:ascii="Bookman Old Style" w:hAnsi="Bookman Old Style"/>
          <w:b/>
          <w:sz w:val="24"/>
        </w:rPr>
        <w:tab/>
        <w:t xml:space="preserve">      Date</w:t>
      </w:r>
    </w:p>
    <w:p w:rsidR="00B577C1" w:rsidRPr="00A07D30" w:rsidRDefault="00B577C1" w:rsidP="00B577C1">
      <w:pPr>
        <w:rPr>
          <w:rFonts w:ascii="Bookman Old Style" w:hAnsi="Bookman Old Style"/>
          <w:b/>
          <w:sz w:val="24"/>
        </w:rPr>
      </w:pPr>
      <w:r w:rsidRPr="00A07D30">
        <w:rPr>
          <w:rFonts w:ascii="Bookman Old Style" w:hAnsi="Bookman Old Style"/>
          <w:b/>
          <w:sz w:val="24"/>
        </w:rPr>
        <w:t>Head of Department</w:t>
      </w:r>
    </w:p>
    <w:p w:rsidR="00B577C1" w:rsidRPr="00A07D30" w:rsidRDefault="00B577C1" w:rsidP="00B577C1">
      <w:pPr>
        <w:rPr>
          <w:rFonts w:ascii="Bookman Old Style" w:hAnsi="Bookman Old Style"/>
          <w:b/>
          <w:sz w:val="24"/>
        </w:rPr>
      </w:pPr>
    </w:p>
    <w:p w:rsidR="00B577C1" w:rsidRPr="00A07D30" w:rsidRDefault="00B577C1" w:rsidP="00B577C1">
      <w:pPr>
        <w:spacing w:after="0"/>
        <w:rPr>
          <w:rFonts w:ascii="Bookman Old Style" w:hAnsi="Bookman Old Style"/>
          <w:b/>
          <w:sz w:val="24"/>
        </w:rPr>
      </w:pPr>
      <w:r>
        <w:rPr>
          <w:rFonts w:ascii="Bookman Old Style" w:hAnsi="Bookman Old Style"/>
          <w:b/>
          <w:sz w:val="24"/>
        </w:rPr>
        <w:t>_________________________</w:t>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t>_______________</w:t>
      </w:r>
      <w:r w:rsidRPr="00A07D30">
        <w:rPr>
          <w:rFonts w:ascii="Bookman Old Style" w:hAnsi="Bookman Old Style"/>
          <w:b/>
          <w:sz w:val="24"/>
        </w:rPr>
        <w:tab/>
      </w:r>
      <w:r w:rsidRPr="00A07D30">
        <w:rPr>
          <w:rFonts w:ascii="Bookman Old Style" w:hAnsi="Bookman Old Style"/>
          <w:b/>
          <w:sz w:val="24"/>
        </w:rPr>
        <w:tab/>
        <w:t>____________</w:t>
      </w:r>
    </w:p>
    <w:p w:rsidR="00B577C1" w:rsidRPr="00A07D30" w:rsidRDefault="00B577C1" w:rsidP="00B577C1">
      <w:pPr>
        <w:spacing w:after="0"/>
        <w:rPr>
          <w:rFonts w:ascii="Bookman Old Style" w:hAnsi="Bookman Old Style"/>
          <w:b/>
          <w:sz w:val="24"/>
        </w:rPr>
      </w:pPr>
      <w:r w:rsidRPr="00A07D30">
        <w:rPr>
          <w:rFonts w:ascii="Bookman Old Style" w:hAnsi="Bookman Old Style"/>
          <w:b/>
          <w:sz w:val="24"/>
        </w:rPr>
        <w:t>Project Co-coordinator</w:t>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r>
      <w:r w:rsidRPr="00A07D30">
        <w:rPr>
          <w:rFonts w:ascii="Bookman Old Style" w:hAnsi="Bookman Old Style"/>
          <w:b/>
          <w:sz w:val="24"/>
        </w:rPr>
        <w:tab/>
        <w:t xml:space="preserve">     Signature</w:t>
      </w:r>
      <w:r w:rsidRPr="00A07D30">
        <w:rPr>
          <w:rFonts w:ascii="Bookman Old Style" w:hAnsi="Bookman Old Style"/>
          <w:b/>
          <w:sz w:val="24"/>
        </w:rPr>
        <w:tab/>
      </w:r>
      <w:r w:rsidRPr="00A07D30">
        <w:rPr>
          <w:rFonts w:ascii="Bookman Old Style" w:hAnsi="Bookman Old Style"/>
          <w:b/>
          <w:sz w:val="24"/>
        </w:rPr>
        <w:tab/>
        <w:t xml:space="preserve">      Date</w:t>
      </w:r>
    </w:p>
    <w:p w:rsidR="00B577C1" w:rsidRPr="00A07D30" w:rsidRDefault="00B577C1" w:rsidP="00B577C1">
      <w:pPr>
        <w:rPr>
          <w:rFonts w:ascii="Bookman Old Style" w:hAnsi="Bookman Old Style"/>
          <w:b/>
          <w:sz w:val="24"/>
        </w:rPr>
      </w:pPr>
    </w:p>
    <w:p w:rsidR="00B577C1" w:rsidRDefault="00B577C1" w:rsidP="00B577C1">
      <w:pPr>
        <w:rPr>
          <w:rFonts w:ascii="Bookman Old Style" w:hAnsi="Bookman Old Style"/>
          <w:sz w:val="24"/>
        </w:rPr>
      </w:pPr>
    </w:p>
    <w:p w:rsidR="00B577C1" w:rsidRPr="00A07D30" w:rsidRDefault="00B577C1" w:rsidP="00B577C1">
      <w:pPr>
        <w:jc w:val="center"/>
        <w:rPr>
          <w:rFonts w:ascii="Bookman Old Style" w:hAnsi="Bookman Old Style"/>
          <w:sz w:val="24"/>
        </w:rPr>
      </w:pPr>
      <w:r>
        <w:rPr>
          <w:rFonts w:ascii="Bookman Old Style" w:hAnsi="Bookman Old Style"/>
          <w:sz w:val="24"/>
        </w:rPr>
        <w:br w:type="page"/>
      </w:r>
      <w:r w:rsidRPr="00A07D30">
        <w:rPr>
          <w:rFonts w:ascii="Bookman Old Style" w:hAnsi="Bookman Old Style"/>
          <w:b/>
          <w:sz w:val="24"/>
        </w:rPr>
        <w:lastRenderedPageBreak/>
        <w:t>DEDICATION</w:t>
      </w:r>
    </w:p>
    <w:p w:rsidR="00B577C1" w:rsidRPr="00A07D30" w:rsidRDefault="00B577C1" w:rsidP="00B577C1">
      <w:pPr>
        <w:ind w:firstLine="720"/>
        <w:rPr>
          <w:rFonts w:ascii="Bookman Old Style" w:hAnsi="Bookman Old Style"/>
          <w:sz w:val="24"/>
        </w:rPr>
      </w:pPr>
      <w:r w:rsidRPr="00A07D30">
        <w:rPr>
          <w:rFonts w:ascii="Bookman Old Style" w:hAnsi="Bookman Old Style"/>
          <w:sz w:val="24"/>
        </w:rPr>
        <w:t xml:space="preserve">This project is dedicated to the Almighty </w:t>
      </w:r>
      <w:r>
        <w:rPr>
          <w:rFonts w:ascii="Bookman Old Style" w:hAnsi="Bookman Old Style"/>
          <w:sz w:val="24"/>
        </w:rPr>
        <w:t>Allah</w:t>
      </w:r>
      <w:r w:rsidRPr="00A07D30">
        <w:rPr>
          <w:rFonts w:ascii="Bookman Old Style" w:hAnsi="Bookman Old Style"/>
          <w:sz w:val="24"/>
        </w:rPr>
        <w:t xml:space="preserve"> the giver of live who has made it possible for </w:t>
      </w:r>
      <w:r>
        <w:rPr>
          <w:rFonts w:ascii="Bookman Old Style" w:hAnsi="Bookman Old Style"/>
          <w:sz w:val="24"/>
        </w:rPr>
        <w:t>me</w:t>
      </w:r>
      <w:r w:rsidRPr="00A07D30">
        <w:rPr>
          <w:rFonts w:ascii="Bookman Old Style" w:hAnsi="Bookman Old Style"/>
          <w:sz w:val="24"/>
        </w:rPr>
        <w:t xml:space="preserve"> to complete N.C.E </w:t>
      </w:r>
      <w:proofErr w:type="spellStart"/>
      <w:r w:rsidRPr="00A07D30">
        <w:rPr>
          <w:rFonts w:ascii="Bookman Old Style" w:hAnsi="Bookman Old Style"/>
          <w:sz w:val="24"/>
        </w:rPr>
        <w:t>programme</w:t>
      </w:r>
      <w:proofErr w:type="spellEnd"/>
      <w:r w:rsidRPr="00A07D30">
        <w:rPr>
          <w:rFonts w:ascii="Bookman Old Style" w:hAnsi="Bookman Old Style"/>
          <w:sz w:val="24"/>
        </w:rPr>
        <w:t xml:space="preserve"> and also to </w:t>
      </w:r>
      <w:r>
        <w:rPr>
          <w:rFonts w:ascii="Bookman Old Style" w:hAnsi="Bookman Old Style"/>
          <w:sz w:val="24"/>
        </w:rPr>
        <w:t>my beloved parent</w:t>
      </w:r>
      <w:r w:rsidRPr="00A07D30">
        <w:rPr>
          <w:rFonts w:ascii="Bookman Old Style" w:hAnsi="Bookman Old Style"/>
          <w:sz w:val="24"/>
        </w:rPr>
        <w:t>s for thei</w:t>
      </w:r>
      <w:r>
        <w:rPr>
          <w:rFonts w:ascii="Bookman Old Style" w:hAnsi="Bookman Old Style"/>
          <w:sz w:val="24"/>
        </w:rPr>
        <w:t>r help and prayer towards our su</w:t>
      </w:r>
      <w:r w:rsidRPr="00A07D30">
        <w:rPr>
          <w:rFonts w:ascii="Bookman Old Style" w:hAnsi="Bookman Old Style"/>
          <w:sz w:val="24"/>
        </w:rPr>
        <w:t xml:space="preserve">ccess. </w:t>
      </w:r>
    </w:p>
    <w:p w:rsidR="00B577C1" w:rsidRPr="00A07D30" w:rsidRDefault="00B577C1" w:rsidP="00B577C1">
      <w:pPr>
        <w:rPr>
          <w:rFonts w:ascii="Bookman Old Style" w:hAnsi="Bookman Old Style"/>
          <w:sz w:val="24"/>
        </w:rPr>
      </w:pPr>
    </w:p>
    <w:p w:rsidR="00B577C1" w:rsidRDefault="00B577C1" w:rsidP="00B577C1">
      <w:pPr>
        <w:pStyle w:val="Heading1"/>
        <w:spacing w:after="240"/>
        <w:jc w:val="center"/>
      </w:pPr>
      <w:r>
        <w:rPr>
          <w:rFonts w:ascii="Bookman Old Style" w:hAnsi="Bookman Old Style"/>
          <w:sz w:val="24"/>
          <w:szCs w:val="24"/>
        </w:rPr>
        <w:br w:type="page"/>
      </w:r>
      <w:bookmarkStart w:id="0" w:name="_heading=h.gjdgxs" w:colFirst="0" w:colLast="0"/>
      <w:bookmarkEnd w:id="0"/>
      <w:r>
        <w:rPr>
          <w:b/>
        </w:rPr>
        <w:lastRenderedPageBreak/>
        <w:t>ACKNOWLEDGEMENT</w:t>
      </w:r>
    </w:p>
    <w:p w:rsidR="00B577C1" w:rsidRDefault="00B577C1" w:rsidP="00B577C1">
      <w:pPr>
        <w:spacing w:line="360" w:lineRule="auto"/>
        <w:ind w:firstLine="540"/>
      </w:pPr>
      <w:r>
        <w:rPr>
          <w:rFonts w:ascii="Times New Roman" w:eastAsia="Times New Roman" w:hAnsi="Times New Roman" w:cs="Times New Roman"/>
          <w:sz w:val="24"/>
        </w:rPr>
        <w:t>I give all thanks, honor, praises and adoration to Almighty God who in His infinite mercy and immense grace guided me right from the beginning of this program till date. I thank Him for His grace from the beginning of the study till its completion.</w:t>
      </w:r>
    </w:p>
    <w:p w:rsidR="00B577C1" w:rsidRDefault="00B577C1" w:rsidP="00B577C1">
      <w:pPr>
        <w:spacing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My profound gratitude goes to my supervisor, Dr. Adebayo S.A for his efforts in making sure that this research work comes to success. May God continue to bless you, bless your generation and continue to increase you in </w:t>
      </w:r>
      <w:proofErr w:type="gramStart"/>
      <w:r>
        <w:rPr>
          <w:rFonts w:ascii="Times New Roman" w:eastAsia="Times New Roman" w:hAnsi="Times New Roman" w:cs="Times New Roman"/>
          <w:sz w:val="24"/>
        </w:rPr>
        <w:t>all your</w:t>
      </w:r>
      <w:proofErr w:type="gramEnd"/>
      <w:r>
        <w:rPr>
          <w:rFonts w:ascii="Times New Roman" w:eastAsia="Times New Roman" w:hAnsi="Times New Roman" w:cs="Times New Roman"/>
          <w:sz w:val="24"/>
        </w:rPr>
        <w:t xml:space="preserve"> endeavor. My appreciation also goes to my two H.O.Ds Dr. (Mrs.) V.O </w:t>
      </w:r>
      <w:proofErr w:type="spellStart"/>
      <w:r>
        <w:rPr>
          <w:rFonts w:ascii="Times New Roman" w:eastAsia="Times New Roman" w:hAnsi="Times New Roman" w:cs="Times New Roman"/>
          <w:sz w:val="24"/>
        </w:rPr>
        <w:t>Babatunde</w:t>
      </w:r>
      <w:proofErr w:type="spellEnd"/>
      <w:r>
        <w:rPr>
          <w:rFonts w:ascii="Times New Roman" w:eastAsia="Times New Roman" w:hAnsi="Times New Roman" w:cs="Times New Roman"/>
          <w:sz w:val="24"/>
        </w:rPr>
        <w:t xml:space="preserve"> and Dr. (Mrs.) </w:t>
      </w:r>
      <w:proofErr w:type="spellStart"/>
      <w:r>
        <w:rPr>
          <w:rFonts w:ascii="Times New Roman" w:eastAsia="Times New Roman" w:hAnsi="Times New Roman" w:cs="Times New Roman"/>
          <w:sz w:val="24"/>
        </w:rPr>
        <w:t>Abdulrahim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Basirat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Jibril</w:t>
      </w:r>
      <w:proofErr w:type="spellEnd"/>
      <w:r>
        <w:rPr>
          <w:rFonts w:ascii="Times New Roman" w:eastAsia="Times New Roman" w:hAnsi="Times New Roman" w:cs="Times New Roman"/>
          <w:sz w:val="24"/>
        </w:rPr>
        <w:t xml:space="preserve"> for their support and guidance. Best lecture in person of Dr. </w:t>
      </w:r>
      <w:proofErr w:type="spellStart"/>
      <w:r>
        <w:rPr>
          <w:rFonts w:ascii="Times New Roman" w:eastAsia="Times New Roman" w:hAnsi="Times New Roman" w:cs="Times New Roman"/>
          <w:sz w:val="24"/>
        </w:rPr>
        <w:t>Zakariyau</w:t>
      </w:r>
      <w:proofErr w:type="spellEnd"/>
      <w:r>
        <w:rPr>
          <w:rFonts w:ascii="Times New Roman" w:eastAsia="Times New Roman" w:hAnsi="Times New Roman" w:cs="Times New Roman"/>
          <w:sz w:val="24"/>
        </w:rPr>
        <w:t xml:space="preserve"> B Adebayo who was always there for us to assist in academic and moral aspect. May almighty Allah continue to shower his infinite mercies on </w:t>
      </w:r>
      <w:proofErr w:type="gramStart"/>
      <w:r>
        <w:rPr>
          <w:rFonts w:ascii="Times New Roman" w:eastAsia="Times New Roman" w:hAnsi="Times New Roman" w:cs="Times New Roman"/>
          <w:sz w:val="24"/>
        </w:rPr>
        <w:t>you.</w:t>
      </w:r>
      <w:proofErr w:type="gramEnd"/>
      <w:r>
        <w:rPr>
          <w:rFonts w:ascii="Times New Roman" w:eastAsia="Times New Roman" w:hAnsi="Times New Roman" w:cs="Times New Roman"/>
          <w:sz w:val="24"/>
        </w:rPr>
        <w:t xml:space="preserve"> </w:t>
      </w:r>
    </w:p>
    <w:p w:rsidR="00B577C1" w:rsidRDefault="00B577C1" w:rsidP="00B577C1">
      <w:pPr>
        <w:tabs>
          <w:tab w:val="left" w:pos="2520"/>
          <w:tab w:val="left" w:pos="3220"/>
          <w:tab w:val="center" w:pos="4500"/>
        </w:tabs>
        <w:spacing w:line="360" w:lineRule="auto"/>
        <w:ind w:firstLine="540"/>
      </w:pPr>
      <w:r>
        <w:rPr>
          <w:rFonts w:ascii="Times New Roman" w:eastAsia="Times New Roman" w:hAnsi="Times New Roman" w:cs="Times New Roman"/>
          <w:sz w:val="24"/>
        </w:rPr>
        <w:t xml:space="preserve">Special thanks to my parents, Mr. and Mrs. Yusuf </w:t>
      </w:r>
      <w:proofErr w:type="spellStart"/>
      <w:r>
        <w:rPr>
          <w:rFonts w:ascii="Times New Roman" w:eastAsia="Times New Roman" w:hAnsi="Times New Roman" w:cs="Times New Roman"/>
          <w:sz w:val="24"/>
        </w:rPr>
        <w:t>Alatika</w:t>
      </w:r>
      <w:proofErr w:type="spellEnd"/>
      <w:r>
        <w:rPr>
          <w:rFonts w:ascii="Times New Roman" w:eastAsia="Times New Roman" w:hAnsi="Times New Roman" w:cs="Times New Roman"/>
          <w:sz w:val="24"/>
        </w:rPr>
        <w:t xml:space="preserve"> for their support, prayers and words of encouragement. It is my prayer that God spare their lives to eat the fruits of their labor in good health and wealth,</w:t>
      </w:r>
    </w:p>
    <w:p w:rsidR="00B577C1" w:rsidRDefault="00B577C1" w:rsidP="00B577C1">
      <w:pPr>
        <w:tabs>
          <w:tab w:val="left" w:pos="2520"/>
          <w:tab w:val="left" w:pos="3220"/>
          <w:tab w:val="center" w:pos="4500"/>
        </w:tabs>
        <w:spacing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My sincere gratitude also goes to my family member who has giving me full </w:t>
      </w:r>
      <w:proofErr w:type="spellStart"/>
      <w:r>
        <w:rPr>
          <w:rFonts w:ascii="Times New Roman" w:eastAsia="Times New Roman" w:hAnsi="Times New Roman" w:cs="Times New Roman"/>
          <w:sz w:val="24"/>
        </w:rPr>
        <w:t>support,good</w:t>
      </w:r>
      <w:proofErr w:type="spellEnd"/>
      <w:r>
        <w:rPr>
          <w:rFonts w:ascii="Times New Roman" w:eastAsia="Times New Roman" w:hAnsi="Times New Roman" w:cs="Times New Roman"/>
          <w:sz w:val="24"/>
        </w:rPr>
        <w:t xml:space="preserve"> caring and financial assistance in person of Mr. Yusuf </w:t>
      </w:r>
      <w:proofErr w:type="spellStart"/>
      <w:r>
        <w:rPr>
          <w:rFonts w:ascii="Times New Roman" w:eastAsia="Times New Roman" w:hAnsi="Times New Roman" w:cs="Times New Roman"/>
          <w:sz w:val="24"/>
        </w:rPr>
        <w:t>Abdulwasiu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Alatika</w:t>
      </w:r>
      <w:proofErr w:type="spellEnd"/>
      <w:r>
        <w:rPr>
          <w:rFonts w:ascii="Times New Roman" w:eastAsia="Times New Roman" w:hAnsi="Times New Roman" w:cs="Times New Roman"/>
          <w:sz w:val="24"/>
        </w:rPr>
        <w:t xml:space="preserve">, Mr. Yusuf </w:t>
      </w:r>
      <w:proofErr w:type="spellStart"/>
      <w:r>
        <w:rPr>
          <w:rFonts w:ascii="Times New Roman" w:eastAsia="Times New Roman" w:hAnsi="Times New Roman" w:cs="Times New Roman"/>
          <w:sz w:val="24"/>
        </w:rPr>
        <w:t>Hammad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Alatika</w:t>
      </w:r>
      <w:proofErr w:type="spellEnd"/>
      <w:r>
        <w:rPr>
          <w:rFonts w:ascii="Times New Roman" w:eastAsia="Times New Roman" w:hAnsi="Times New Roman" w:cs="Times New Roman"/>
          <w:sz w:val="24"/>
        </w:rPr>
        <w:t xml:space="preserve">, Mr. Yusuf </w:t>
      </w:r>
      <w:proofErr w:type="spellStart"/>
      <w:r>
        <w:rPr>
          <w:rFonts w:ascii="Times New Roman" w:eastAsia="Times New Roman" w:hAnsi="Times New Roman" w:cs="Times New Roman"/>
          <w:sz w:val="24"/>
        </w:rPr>
        <w:t>Abdullahi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Alatika</w:t>
      </w:r>
      <w:proofErr w:type="spellEnd"/>
      <w:r>
        <w:rPr>
          <w:rFonts w:ascii="Times New Roman" w:eastAsia="Times New Roman" w:hAnsi="Times New Roman" w:cs="Times New Roman"/>
          <w:sz w:val="24"/>
        </w:rPr>
        <w:t xml:space="preserve"> and my lovely junior sister which is Yusuf </w:t>
      </w:r>
      <w:proofErr w:type="spellStart"/>
      <w:r>
        <w:rPr>
          <w:rFonts w:ascii="Times New Roman" w:eastAsia="Times New Roman" w:hAnsi="Times New Roman" w:cs="Times New Roman"/>
          <w:sz w:val="24"/>
        </w:rPr>
        <w:t>Shakirat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Alatika</w:t>
      </w:r>
      <w:proofErr w:type="spellEnd"/>
      <w:r>
        <w:rPr>
          <w:rFonts w:ascii="Times New Roman" w:eastAsia="Times New Roman" w:hAnsi="Times New Roman" w:cs="Times New Roman"/>
          <w:sz w:val="24"/>
        </w:rPr>
        <w:t xml:space="preserve"> and everyone that has contributed to the success of this program. I appreciate you all, and I thank you for your support. May Almighty God continue to bless you all (Amen)</w:t>
      </w:r>
    </w:p>
    <w:p w:rsidR="00B577C1" w:rsidRDefault="00B577C1" w:rsidP="00B577C1">
      <w:pPr>
        <w:tabs>
          <w:tab w:val="left" w:pos="2520"/>
          <w:tab w:val="left" w:pos="3220"/>
          <w:tab w:val="center" w:pos="4500"/>
        </w:tabs>
        <w:spacing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My vote of thanks also goes to my beloved ones in person of Yusuf </w:t>
      </w:r>
      <w:proofErr w:type="spellStart"/>
      <w:r>
        <w:rPr>
          <w:rFonts w:ascii="Times New Roman" w:eastAsia="Times New Roman" w:hAnsi="Times New Roman" w:cs="Times New Roman"/>
          <w:sz w:val="24"/>
        </w:rPr>
        <w:t>Rasheedah</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Olumuyiwa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Taiwo</w:t>
      </w:r>
      <w:proofErr w:type="spellEnd"/>
      <w:r>
        <w:rPr>
          <w:rFonts w:ascii="Times New Roman" w:eastAsia="Times New Roman" w:hAnsi="Times New Roman" w:cs="Times New Roman"/>
          <w:sz w:val="24"/>
        </w:rPr>
        <w:t xml:space="preserve"> and people </w:t>
      </w:r>
      <w:proofErr w:type="gramStart"/>
      <w:r>
        <w:rPr>
          <w:rFonts w:ascii="Times New Roman" w:eastAsia="Times New Roman" w:hAnsi="Times New Roman" w:cs="Times New Roman"/>
          <w:sz w:val="24"/>
        </w:rPr>
        <w:t>that I can’t not be able to mention their name</w:t>
      </w:r>
      <w:proofErr w:type="gramEnd"/>
      <w:r>
        <w:rPr>
          <w:rFonts w:ascii="Times New Roman" w:eastAsia="Times New Roman" w:hAnsi="Times New Roman" w:cs="Times New Roman"/>
          <w:sz w:val="24"/>
        </w:rPr>
        <w:t xml:space="preserve">. Thank you and God bless you all. </w:t>
      </w:r>
    </w:p>
    <w:p w:rsidR="00B577C1" w:rsidRPr="00A07D30" w:rsidRDefault="00B577C1" w:rsidP="00B577C1">
      <w:pPr>
        <w:rPr>
          <w:rFonts w:ascii="Bookman Old Style" w:hAnsi="Bookman Old Style"/>
          <w:sz w:val="24"/>
        </w:rPr>
      </w:pPr>
    </w:p>
    <w:p w:rsidR="00B577C1" w:rsidRPr="00A07D30" w:rsidRDefault="00B577C1" w:rsidP="00B577C1">
      <w:pPr>
        <w:jc w:val="center"/>
        <w:rPr>
          <w:rFonts w:ascii="Bookman Old Style" w:hAnsi="Bookman Old Style"/>
          <w:sz w:val="24"/>
        </w:rPr>
      </w:pPr>
      <w:r>
        <w:rPr>
          <w:rFonts w:ascii="Bookman Old Style" w:hAnsi="Bookman Old Style"/>
          <w:sz w:val="24"/>
        </w:rPr>
        <w:br w:type="page"/>
      </w:r>
      <w:r w:rsidRPr="00AE2E6E">
        <w:rPr>
          <w:rFonts w:ascii="Bookman Old Style" w:hAnsi="Bookman Old Style"/>
          <w:b/>
          <w:sz w:val="24"/>
        </w:rPr>
        <w:lastRenderedPageBreak/>
        <w:t>ABSTRACT</w:t>
      </w:r>
    </w:p>
    <w:p w:rsidR="00B577C1" w:rsidRPr="00AE2E6E" w:rsidRDefault="00B577C1" w:rsidP="00B577C1">
      <w:pPr>
        <w:spacing w:line="360" w:lineRule="auto"/>
        <w:ind w:firstLine="720"/>
        <w:rPr>
          <w:rFonts w:ascii="Bookman Old Style" w:hAnsi="Bookman Old Style"/>
          <w:i/>
          <w:sz w:val="24"/>
        </w:rPr>
      </w:pPr>
      <w:r w:rsidRPr="00AE2E6E">
        <w:rPr>
          <w:rFonts w:ascii="Bookman Old Style" w:hAnsi="Bookman Old Style"/>
          <w:i/>
          <w:sz w:val="24"/>
        </w:rPr>
        <w:t xml:space="preserve">The research work examined the effects of instruction </w:t>
      </w:r>
      <w:r>
        <w:rPr>
          <w:rFonts w:ascii="Bookman Old Style" w:hAnsi="Bookman Old Style"/>
          <w:i/>
          <w:sz w:val="24"/>
        </w:rPr>
        <w:t>materials on student's academic</w:t>
      </w:r>
      <w:r w:rsidRPr="00AE2E6E">
        <w:rPr>
          <w:rFonts w:ascii="Bookman Old Style" w:hAnsi="Bookman Old Style"/>
          <w:i/>
          <w:sz w:val="24"/>
        </w:rPr>
        <w:t xml:space="preserve"> performance in chemistry in selected secondary schools in Ilorin, Metropolis. The sample population consists of one hundred respondents (100), which comprise a total </w:t>
      </w:r>
      <w:proofErr w:type="gramStart"/>
      <w:r w:rsidRPr="00AE2E6E">
        <w:rPr>
          <w:rFonts w:ascii="Bookman Old Style" w:hAnsi="Bookman Old Style"/>
          <w:i/>
          <w:sz w:val="24"/>
        </w:rPr>
        <w:t>of five (5) second</w:t>
      </w:r>
      <w:r>
        <w:rPr>
          <w:rFonts w:ascii="Bookman Old Style" w:hAnsi="Bookman Old Style"/>
          <w:i/>
          <w:sz w:val="24"/>
        </w:rPr>
        <w:t>ary school in Il</w:t>
      </w:r>
      <w:r w:rsidRPr="00AE2E6E">
        <w:rPr>
          <w:rFonts w:ascii="Bookman Old Style" w:hAnsi="Bookman Old Style"/>
          <w:i/>
          <w:sz w:val="24"/>
        </w:rPr>
        <w:t xml:space="preserve">orin </w:t>
      </w:r>
      <w:r>
        <w:rPr>
          <w:rFonts w:ascii="Bookman Old Style" w:hAnsi="Bookman Old Style"/>
          <w:i/>
          <w:sz w:val="24"/>
        </w:rPr>
        <w:t>West local government Area</w:t>
      </w:r>
      <w:proofErr w:type="gramEnd"/>
      <w:r w:rsidRPr="00AE2E6E">
        <w:rPr>
          <w:rFonts w:ascii="Bookman Old Style" w:hAnsi="Bookman Old Style"/>
          <w:i/>
          <w:sz w:val="24"/>
        </w:rPr>
        <w:t>. Questionnaires was the main instrument used for data collection the chi-square was used to test the hypotheses formulated shows that the null hypotheses were fail to rejected based on the findings, it was recommended that chemistry teachers should try to use instructional materials during the lesson to allow the behavior changes in students and effective teaching and learning processes for a long period of time.</w:t>
      </w:r>
    </w:p>
    <w:p w:rsidR="00B577C1" w:rsidRPr="00A07D30" w:rsidRDefault="00B577C1" w:rsidP="00B577C1">
      <w:pPr>
        <w:rPr>
          <w:rFonts w:ascii="Bookman Old Style" w:hAnsi="Bookman Old Style"/>
          <w:sz w:val="24"/>
        </w:rPr>
      </w:pPr>
    </w:p>
    <w:p w:rsidR="00B577C1" w:rsidRPr="00A07D30" w:rsidRDefault="00B577C1" w:rsidP="00B577C1">
      <w:pPr>
        <w:rPr>
          <w:rFonts w:ascii="Bookman Old Style" w:hAnsi="Bookman Old Style"/>
          <w:sz w:val="24"/>
        </w:rPr>
      </w:pPr>
    </w:p>
    <w:p w:rsidR="00B577C1" w:rsidRPr="00A07D30" w:rsidRDefault="00B577C1" w:rsidP="00B577C1">
      <w:pPr>
        <w:rPr>
          <w:rFonts w:ascii="Bookman Old Style" w:hAnsi="Bookman Old Style"/>
          <w:sz w:val="24"/>
        </w:rPr>
      </w:pPr>
    </w:p>
    <w:p w:rsidR="00B577C1" w:rsidRPr="00AE2E6E" w:rsidRDefault="00B577C1" w:rsidP="00B577C1">
      <w:pPr>
        <w:jc w:val="center"/>
        <w:rPr>
          <w:rFonts w:ascii="Bookman Old Style" w:hAnsi="Bookman Old Style"/>
          <w:b/>
          <w:sz w:val="24"/>
        </w:rPr>
      </w:pPr>
      <w:r>
        <w:rPr>
          <w:rFonts w:ascii="Bookman Old Style" w:hAnsi="Bookman Old Style"/>
          <w:sz w:val="24"/>
        </w:rPr>
        <w:br w:type="page"/>
      </w:r>
      <w:r w:rsidRPr="00AE2E6E">
        <w:rPr>
          <w:rFonts w:ascii="Bookman Old Style" w:hAnsi="Bookman Old Style"/>
          <w:b/>
          <w:sz w:val="24"/>
        </w:rPr>
        <w:lastRenderedPageBreak/>
        <w:t>TABLE OF CONTENTS</w:t>
      </w:r>
    </w:p>
    <w:p w:rsidR="00B577C1" w:rsidRPr="00AE2E6E" w:rsidRDefault="00B577C1" w:rsidP="00B577C1">
      <w:pPr>
        <w:rPr>
          <w:rFonts w:ascii="Bookman Old Style" w:hAnsi="Bookman Old Style"/>
          <w:b/>
          <w:sz w:val="24"/>
        </w:rPr>
      </w:pPr>
      <w:r w:rsidRPr="00AE2E6E">
        <w:rPr>
          <w:rFonts w:ascii="Bookman Old Style" w:hAnsi="Bookman Old Style"/>
          <w:b/>
          <w:sz w:val="24"/>
        </w:rPr>
        <w:t>Title page</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i</w:t>
      </w:r>
    </w:p>
    <w:p w:rsidR="00B577C1" w:rsidRPr="00AE2E6E" w:rsidRDefault="00B577C1" w:rsidP="00B577C1">
      <w:pPr>
        <w:rPr>
          <w:rFonts w:ascii="Bookman Old Style" w:hAnsi="Bookman Old Style"/>
          <w:b/>
          <w:sz w:val="24"/>
        </w:rPr>
      </w:pPr>
      <w:r w:rsidRPr="00AE2E6E">
        <w:rPr>
          <w:rFonts w:ascii="Bookman Old Style" w:hAnsi="Bookman Old Style"/>
          <w:b/>
          <w:sz w:val="24"/>
        </w:rPr>
        <w:t>Certification</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ii</w:t>
      </w:r>
    </w:p>
    <w:p w:rsidR="00B577C1" w:rsidRPr="00AE2E6E" w:rsidRDefault="00B577C1" w:rsidP="00B577C1">
      <w:pPr>
        <w:rPr>
          <w:rFonts w:ascii="Bookman Old Style" w:hAnsi="Bookman Old Style"/>
          <w:b/>
          <w:sz w:val="24"/>
        </w:rPr>
      </w:pPr>
      <w:r w:rsidRPr="00AE2E6E">
        <w:rPr>
          <w:rFonts w:ascii="Bookman Old Style" w:hAnsi="Bookman Old Style"/>
          <w:b/>
          <w:sz w:val="24"/>
        </w:rPr>
        <w:t>Dedication</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iii</w:t>
      </w:r>
    </w:p>
    <w:p w:rsidR="00B577C1" w:rsidRPr="00AE2E6E" w:rsidRDefault="00B577C1" w:rsidP="00B577C1">
      <w:pPr>
        <w:rPr>
          <w:rFonts w:ascii="Bookman Old Style" w:hAnsi="Bookman Old Style"/>
          <w:b/>
          <w:sz w:val="24"/>
        </w:rPr>
      </w:pPr>
      <w:r w:rsidRPr="00AE2E6E">
        <w:rPr>
          <w:rFonts w:ascii="Bookman Old Style" w:hAnsi="Bookman Old Style"/>
          <w:b/>
          <w:sz w:val="24"/>
        </w:rPr>
        <w:t>Acknowledgements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proofErr w:type="gramStart"/>
      <w:r>
        <w:rPr>
          <w:rFonts w:ascii="Bookman Old Style" w:hAnsi="Bookman Old Style"/>
          <w:b/>
          <w:sz w:val="24"/>
        </w:rPr>
        <w:t>iv</w:t>
      </w:r>
      <w:proofErr w:type="gramEnd"/>
    </w:p>
    <w:p w:rsidR="00B577C1" w:rsidRPr="00AE2E6E" w:rsidRDefault="00B577C1" w:rsidP="00B577C1">
      <w:pPr>
        <w:rPr>
          <w:rFonts w:ascii="Bookman Old Style" w:hAnsi="Bookman Old Style"/>
          <w:b/>
          <w:sz w:val="24"/>
        </w:rPr>
      </w:pPr>
      <w:r w:rsidRPr="00AE2E6E">
        <w:rPr>
          <w:rFonts w:ascii="Bookman Old Style" w:hAnsi="Bookman Old Style"/>
          <w:b/>
          <w:sz w:val="24"/>
        </w:rPr>
        <w:t>Abstract</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v</w:t>
      </w:r>
    </w:p>
    <w:p w:rsidR="00B577C1" w:rsidRPr="00AE2E6E" w:rsidRDefault="00B577C1" w:rsidP="00B577C1">
      <w:pPr>
        <w:rPr>
          <w:rFonts w:ascii="Bookman Old Style" w:hAnsi="Bookman Old Style"/>
          <w:b/>
          <w:sz w:val="24"/>
        </w:rPr>
      </w:pPr>
      <w:r w:rsidRPr="00AE2E6E">
        <w:rPr>
          <w:rFonts w:ascii="Bookman Old Style" w:hAnsi="Bookman Old Style"/>
          <w:b/>
          <w:sz w:val="24"/>
        </w:rPr>
        <w:t>Table of Contents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proofErr w:type="gramStart"/>
      <w:r>
        <w:rPr>
          <w:rFonts w:ascii="Bookman Old Style" w:hAnsi="Bookman Old Style"/>
          <w:b/>
          <w:sz w:val="24"/>
        </w:rPr>
        <w:t>vi</w:t>
      </w:r>
      <w:proofErr w:type="gramEnd"/>
    </w:p>
    <w:p w:rsidR="00B577C1" w:rsidRPr="00AE2E6E" w:rsidRDefault="00B577C1" w:rsidP="00B577C1">
      <w:pPr>
        <w:rPr>
          <w:rFonts w:ascii="Bookman Old Style" w:hAnsi="Bookman Old Style"/>
          <w:b/>
          <w:sz w:val="24"/>
        </w:rPr>
      </w:pPr>
      <w:r w:rsidRPr="00AE2E6E">
        <w:rPr>
          <w:rFonts w:ascii="Bookman Old Style" w:hAnsi="Bookman Old Style"/>
          <w:b/>
          <w:sz w:val="24"/>
        </w:rPr>
        <w:t>CHAPTER ONE: INTRODUCTION</w:t>
      </w:r>
    </w:p>
    <w:p w:rsidR="00B577C1" w:rsidRPr="00A07D30" w:rsidRDefault="00B577C1" w:rsidP="00B577C1">
      <w:pPr>
        <w:rPr>
          <w:rFonts w:ascii="Bookman Old Style" w:hAnsi="Bookman Old Style"/>
          <w:sz w:val="24"/>
        </w:rPr>
      </w:pPr>
      <w:r>
        <w:rPr>
          <w:rFonts w:ascii="Bookman Old Style" w:hAnsi="Bookman Old Style"/>
          <w:sz w:val="24"/>
        </w:rPr>
        <w:t xml:space="preserve">1.1 </w:t>
      </w:r>
      <w:r w:rsidRPr="00A07D30">
        <w:rPr>
          <w:rFonts w:ascii="Bookman Old Style" w:hAnsi="Bookman Old Style"/>
          <w:sz w:val="24"/>
        </w:rPr>
        <w:t>Background to the Study</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1</w:t>
      </w:r>
    </w:p>
    <w:p w:rsidR="00B577C1" w:rsidRPr="00A07D30" w:rsidRDefault="00B577C1" w:rsidP="00B577C1">
      <w:pPr>
        <w:rPr>
          <w:rFonts w:ascii="Bookman Old Style" w:hAnsi="Bookman Old Style"/>
          <w:sz w:val="24"/>
        </w:rPr>
      </w:pPr>
      <w:r>
        <w:rPr>
          <w:rFonts w:ascii="Bookman Old Style" w:hAnsi="Bookman Old Style"/>
          <w:sz w:val="24"/>
        </w:rPr>
        <w:t xml:space="preserve">1.2 </w:t>
      </w:r>
      <w:r w:rsidRPr="00A07D30">
        <w:rPr>
          <w:rFonts w:ascii="Bookman Old Style" w:hAnsi="Bookman Old Style"/>
          <w:sz w:val="24"/>
        </w:rPr>
        <w:t>Statement of the Problem</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3</w:t>
      </w:r>
    </w:p>
    <w:p w:rsidR="00B577C1" w:rsidRPr="00A07D30" w:rsidRDefault="00B577C1" w:rsidP="00B577C1">
      <w:pPr>
        <w:rPr>
          <w:rFonts w:ascii="Bookman Old Style" w:hAnsi="Bookman Old Style"/>
          <w:sz w:val="24"/>
        </w:rPr>
      </w:pPr>
      <w:r>
        <w:rPr>
          <w:rFonts w:ascii="Bookman Old Style" w:hAnsi="Bookman Old Style"/>
          <w:sz w:val="24"/>
        </w:rPr>
        <w:t xml:space="preserve">1.3 </w:t>
      </w:r>
      <w:r w:rsidRPr="00A07D30">
        <w:rPr>
          <w:rFonts w:ascii="Bookman Old Style" w:hAnsi="Bookman Old Style"/>
          <w:sz w:val="24"/>
        </w:rPr>
        <w:t>Purpose of the Study</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4</w:t>
      </w:r>
    </w:p>
    <w:p w:rsidR="00B577C1" w:rsidRPr="00A07D30" w:rsidRDefault="00B577C1" w:rsidP="00B577C1">
      <w:pPr>
        <w:rPr>
          <w:rFonts w:ascii="Bookman Old Style" w:hAnsi="Bookman Old Style"/>
          <w:sz w:val="24"/>
        </w:rPr>
      </w:pPr>
      <w:r>
        <w:rPr>
          <w:rFonts w:ascii="Bookman Old Style" w:hAnsi="Bookman Old Style"/>
          <w:sz w:val="24"/>
        </w:rPr>
        <w:t xml:space="preserve">1.4 </w:t>
      </w:r>
      <w:r w:rsidRPr="00A07D30">
        <w:rPr>
          <w:rFonts w:ascii="Bookman Old Style" w:hAnsi="Bookman Old Style"/>
          <w:sz w:val="24"/>
        </w:rPr>
        <w:t>Research Question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5</w:t>
      </w:r>
    </w:p>
    <w:p w:rsidR="00B577C1" w:rsidRPr="00A07D30" w:rsidRDefault="00B577C1" w:rsidP="00B577C1">
      <w:pPr>
        <w:rPr>
          <w:rFonts w:ascii="Bookman Old Style" w:hAnsi="Bookman Old Style"/>
          <w:sz w:val="24"/>
        </w:rPr>
      </w:pPr>
      <w:r>
        <w:rPr>
          <w:rFonts w:ascii="Bookman Old Style" w:hAnsi="Bookman Old Style"/>
          <w:sz w:val="24"/>
        </w:rPr>
        <w:t xml:space="preserve">1.5 </w:t>
      </w:r>
      <w:r w:rsidRPr="00A07D30">
        <w:rPr>
          <w:rFonts w:ascii="Bookman Old Style" w:hAnsi="Bookman Old Style"/>
          <w:sz w:val="24"/>
        </w:rPr>
        <w:t>Research Hypotheses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5</w:t>
      </w:r>
    </w:p>
    <w:p w:rsidR="00B577C1" w:rsidRPr="00A07D30" w:rsidRDefault="00B577C1" w:rsidP="00B577C1">
      <w:pPr>
        <w:rPr>
          <w:rFonts w:ascii="Bookman Old Style" w:hAnsi="Bookman Old Style"/>
          <w:sz w:val="24"/>
        </w:rPr>
      </w:pPr>
      <w:r>
        <w:rPr>
          <w:rFonts w:ascii="Bookman Old Style" w:hAnsi="Bookman Old Style"/>
          <w:sz w:val="24"/>
        </w:rPr>
        <w:t xml:space="preserve">1.6 </w:t>
      </w:r>
      <w:r w:rsidRPr="00A07D30">
        <w:rPr>
          <w:rFonts w:ascii="Bookman Old Style" w:hAnsi="Bookman Old Style"/>
          <w:sz w:val="24"/>
        </w:rPr>
        <w:t>Significance of the Study</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6</w:t>
      </w:r>
    </w:p>
    <w:p w:rsidR="00B577C1" w:rsidRPr="00A07D30" w:rsidRDefault="00B577C1" w:rsidP="00B577C1">
      <w:pPr>
        <w:rPr>
          <w:rFonts w:ascii="Bookman Old Style" w:hAnsi="Bookman Old Style"/>
          <w:sz w:val="24"/>
        </w:rPr>
      </w:pPr>
      <w:r>
        <w:rPr>
          <w:rFonts w:ascii="Bookman Old Style" w:hAnsi="Bookman Old Style"/>
          <w:sz w:val="24"/>
        </w:rPr>
        <w:t xml:space="preserve">1.7 </w:t>
      </w:r>
      <w:r w:rsidRPr="00A07D30">
        <w:rPr>
          <w:rFonts w:ascii="Bookman Old Style" w:hAnsi="Bookman Old Style"/>
          <w:sz w:val="24"/>
        </w:rPr>
        <w:t>Scope of the Study</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7</w:t>
      </w:r>
    </w:p>
    <w:p w:rsidR="00B577C1" w:rsidRPr="00A07D30" w:rsidRDefault="00B577C1" w:rsidP="00B577C1">
      <w:pPr>
        <w:rPr>
          <w:rFonts w:ascii="Bookman Old Style" w:hAnsi="Bookman Old Style"/>
          <w:sz w:val="24"/>
        </w:rPr>
      </w:pPr>
      <w:r>
        <w:rPr>
          <w:rFonts w:ascii="Bookman Old Style" w:hAnsi="Bookman Old Style"/>
          <w:sz w:val="24"/>
        </w:rPr>
        <w:t xml:space="preserve">1.8 </w:t>
      </w:r>
      <w:r w:rsidRPr="00A07D30">
        <w:rPr>
          <w:rFonts w:ascii="Bookman Old Style" w:hAnsi="Bookman Old Style"/>
          <w:sz w:val="24"/>
        </w:rPr>
        <w:t>Operational Definition of Term</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7</w:t>
      </w:r>
    </w:p>
    <w:p w:rsidR="00B577C1" w:rsidRPr="00AE2E6E" w:rsidRDefault="00B577C1" w:rsidP="00B577C1">
      <w:pPr>
        <w:rPr>
          <w:rFonts w:ascii="Bookman Old Style" w:hAnsi="Bookman Old Style"/>
          <w:b/>
          <w:sz w:val="24"/>
        </w:rPr>
      </w:pPr>
      <w:r w:rsidRPr="00AE2E6E">
        <w:rPr>
          <w:rFonts w:ascii="Bookman Old Style" w:hAnsi="Bookman Old Style"/>
          <w:b/>
          <w:sz w:val="24"/>
        </w:rPr>
        <w:t>CHAPTER TWO REVIEW OF RELATED LITERATURE</w:t>
      </w:r>
    </w:p>
    <w:p w:rsidR="00B577C1" w:rsidRPr="00021093" w:rsidRDefault="00B577C1" w:rsidP="00B577C1">
      <w:pPr>
        <w:ind w:left="450" w:hanging="450"/>
        <w:rPr>
          <w:sz w:val="20"/>
        </w:rPr>
      </w:pPr>
      <w:r w:rsidRPr="00021093">
        <w:rPr>
          <w:rFonts w:ascii="Bookman Old Style" w:hAnsi="Bookman Old Style"/>
          <w:sz w:val="24"/>
        </w:rPr>
        <w:t>2.1 Objectives and contents of senior secondary chemistry curriculum</w:t>
      </w:r>
      <w:r>
        <w:rPr>
          <w:rFonts w:ascii="Bookman Old Style" w:hAnsi="Bookman Old Style"/>
          <w:sz w:val="24"/>
        </w:rPr>
        <w:t xml:space="preserve">     8</w:t>
      </w:r>
    </w:p>
    <w:p w:rsidR="00B577C1" w:rsidRPr="00021093" w:rsidRDefault="00B577C1" w:rsidP="00B577C1">
      <w:pPr>
        <w:ind w:left="450" w:hanging="450"/>
        <w:rPr>
          <w:sz w:val="20"/>
        </w:rPr>
      </w:pPr>
      <w:r w:rsidRPr="00021093">
        <w:rPr>
          <w:rFonts w:ascii="Bookman Old Style" w:hAnsi="Bookman Old Style"/>
          <w:sz w:val="24"/>
        </w:rPr>
        <w:t xml:space="preserve">2.2 Meaning, nature, functions and classification if instructional </w:t>
      </w:r>
      <w:proofErr w:type="gramStart"/>
      <w:r w:rsidRPr="00021093">
        <w:rPr>
          <w:rFonts w:ascii="Bookman Old Style" w:hAnsi="Bookman Old Style"/>
          <w:sz w:val="24"/>
        </w:rPr>
        <w:t>materials</w:t>
      </w:r>
      <w:r>
        <w:rPr>
          <w:rFonts w:ascii="Bookman Old Style" w:hAnsi="Bookman Old Style"/>
          <w:sz w:val="24"/>
        </w:rPr>
        <w:t xml:space="preserve">  </w:t>
      </w:r>
      <w:r>
        <w:rPr>
          <w:rFonts w:ascii="Bookman Old Style" w:hAnsi="Bookman Old Style"/>
          <w:sz w:val="24"/>
        </w:rPr>
        <w:t>9</w:t>
      </w:r>
      <w:proofErr w:type="gramEnd"/>
    </w:p>
    <w:p w:rsidR="00B577C1" w:rsidRPr="00021093" w:rsidRDefault="00B577C1" w:rsidP="00B577C1">
      <w:pPr>
        <w:ind w:left="450" w:hanging="450"/>
        <w:rPr>
          <w:sz w:val="20"/>
        </w:rPr>
      </w:pPr>
      <w:r w:rsidRPr="00021093">
        <w:rPr>
          <w:rFonts w:ascii="Bookman Old Style" w:hAnsi="Bookman Old Style"/>
          <w:sz w:val="24"/>
        </w:rPr>
        <w:t>2.3 Role of instructional materials in teaching and learning of chemistry</w:t>
      </w:r>
      <w:r>
        <w:rPr>
          <w:rFonts w:ascii="Bookman Old Style" w:hAnsi="Bookman Old Style"/>
          <w:sz w:val="24"/>
        </w:rPr>
        <w:t xml:space="preserve">   </w:t>
      </w:r>
      <w:r>
        <w:rPr>
          <w:rFonts w:ascii="Bookman Old Style" w:hAnsi="Bookman Old Style"/>
          <w:sz w:val="24"/>
        </w:rPr>
        <w:t>12</w:t>
      </w:r>
    </w:p>
    <w:p w:rsidR="00B577C1" w:rsidRPr="00021093" w:rsidRDefault="00B577C1" w:rsidP="00B577C1">
      <w:pPr>
        <w:ind w:left="450" w:hanging="450"/>
        <w:rPr>
          <w:sz w:val="20"/>
        </w:rPr>
      </w:pPr>
      <w:r w:rsidRPr="00021093">
        <w:rPr>
          <w:rFonts w:ascii="Bookman Old Style" w:hAnsi="Bookman Old Style"/>
          <w:sz w:val="24"/>
        </w:rPr>
        <w:t>2.4 Factor influencing uses of instructional materials in teaching of chemistry in secondary school</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w:t>
      </w:r>
      <w:r>
        <w:rPr>
          <w:rFonts w:ascii="Bookman Old Style" w:hAnsi="Bookman Old Style"/>
          <w:sz w:val="24"/>
        </w:rPr>
        <w:t>14</w:t>
      </w:r>
    </w:p>
    <w:p w:rsidR="00B577C1" w:rsidRPr="00021093" w:rsidRDefault="00B577C1" w:rsidP="00B577C1">
      <w:pPr>
        <w:ind w:left="450" w:hanging="450"/>
        <w:rPr>
          <w:sz w:val="20"/>
        </w:rPr>
      </w:pPr>
      <w:r w:rsidRPr="00021093">
        <w:rPr>
          <w:rFonts w:ascii="Bookman Old Style" w:hAnsi="Bookman Old Style"/>
          <w:sz w:val="24"/>
        </w:rPr>
        <w:t>2.5 Appraisal of literature reviewed</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w:t>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w:t>
      </w:r>
      <w:r>
        <w:rPr>
          <w:rFonts w:ascii="Bookman Old Style" w:hAnsi="Bookman Old Style"/>
          <w:sz w:val="24"/>
        </w:rPr>
        <w:t>15</w:t>
      </w:r>
    </w:p>
    <w:p w:rsidR="00B577C1" w:rsidRPr="009027BD" w:rsidRDefault="00B577C1" w:rsidP="00B577C1">
      <w:pPr>
        <w:rPr>
          <w:rFonts w:ascii="Bookman Old Style" w:hAnsi="Bookman Old Style"/>
          <w:b/>
          <w:sz w:val="24"/>
        </w:rPr>
      </w:pPr>
      <w:r>
        <w:rPr>
          <w:rFonts w:ascii="Bookman Old Style" w:hAnsi="Bookman Old Style"/>
          <w:b/>
          <w:sz w:val="24"/>
        </w:rPr>
        <w:br w:type="page"/>
      </w:r>
      <w:r w:rsidRPr="009027BD">
        <w:rPr>
          <w:rFonts w:ascii="Bookman Old Style" w:hAnsi="Bookman Old Style"/>
          <w:b/>
          <w:sz w:val="24"/>
        </w:rPr>
        <w:lastRenderedPageBreak/>
        <w:t>CHAPTER THREE: RESEARCH METHODS</w:t>
      </w:r>
    </w:p>
    <w:p w:rsidR="00B577C1" w:rsidRPr="00A07D30" w:rsidRDefault="00B577C1" w:rsidP="00B577C1">
      <w:pPr>
        <w:rPr>
          <w:rFonts w:ascii="Bookman Old Style" w:hAnsi="Bookman Old Style"/>
          <w:sz w:val="24"/>
        </w:rPr>
      </w:pPr>
      <w:r>
        <w:rPr>
          <w:rFonts w:ascii="Bookman Old Style" w:hAnsi="Bookman Old Style"/>
          <w:sz w:val="24"/>
        </w:rPr>
        <w:t xml:space="preserve">3.1 </w:t>
      </w:r>
      <w:r w:rsidRPr="00A07D30">
        <w:rPr>
          <w:rFonts w:ascii="Bookman Old Style" w:hAnsi="Bookman Old Style"/>
          <w:sz w:val="24"/>
        </w:rPr>
        <w:t>R</w:t>
      </w:r>
      <w:r>
        <w:rPr>
          <w:rFonts w:ascii="Bookman Old Style" w:hAnsi="Bookman Old Style"/>
          <w:sz w:val="24"/>
        </w:rPr>
        <w:t>esear</w:t>
      </w:r>
      <w:r w:rsidRPr="00A07D30">
        <w:rPr>
          <w:rFonts w:ascii="Bookman Old Style" w:hAnsi="Bookman Old Style"/>
          <w:sz w:val="24"/>
        </w:rPr>
        <w:t>ch Design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17</w:t>
      </w:r>
    </w:p>
    <w:p w:rsidR="00B577C1" w:rsidRPr="00A07D30" w:rsidRDefault="00B577C1" w:rsidP="00B577C1">
      <w:pPr>
        <w:rPr>
          <w:rFonts w:ascii="Bookman Old Style" w:hAnsi="Bookman Old Style"/>
          <w:sz w:val="24"/>
        </w:rPr>
      </w:pPr>
      <w:r>
        <w:rPr>
          <w:rFonts w:ascii="Bookman Old Style" w:hAnsi="Bookman Old Style"/>
          <w:sz w:val="24"/>
        </w:rPr>
        <w:t>3.2 Po</w:t>
      </w:r>
      <w:r w:rsidRPr="00A07D30">
        <w:rPr>
          <w:rFonts w:ascii="Bookman Old Style" w:hAnsi="Bookman Old Style"/>
          <w:sz w:val="24"/>
        </w:rPr>
        <w:t>pulation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17</w:t>
      </w:r>
    </w:p>
    <w:p w:rsidR="00B577C1" w:rsidRPr="00A07D30" w:rsidRDefault="00B577C1" w:rsidP="00B577C1">
      <w:pPr>
        <w:rPr>
          <w:rFonts w:ascii="Bookman Old Style" w:hAnsi="Bookman Old Style"/>
          <w:sz w:val="24"/>
        </w:rPr>
      </w:pPr>
      <w:r>
        <w:rPr>
          <w:rFonts w:ascii="Bookman Old Style" w:hAnsi="Bookman Old Style"/>
          <w:sz w:val="24"/>
        </w:rPr>
        <w:t xml:space="preserve">3.3 </w:t>
      </w:r>
      <w:r w:rsidRPr="00A07D30">
        <w:rPr>
          <w:rFonts w:ascii="Bookman Old Style" w:hAnsi="Bookman Old Style"/>
          <w:sz w:val="24"/>
        </w:rPr>
        <w:t>Sample and Sampling Techniques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17</w:t>
      </w:r>
    </w:p>
    <w:p w:rsidR="00B577C1" w:rsidRPr="00A07D30" w:rsidRDefault="00B577C1" w:rsidP="00B577C1">
      <w:pPr>
        <w:rPr>
          <w:rFonts w:ascii="Bookman Old Style" w:hAnsi="Bookman Old Style"/>
          <w:sz w:val="24"/>
        </w:rPr>
      </w:pPr>
      <w:r>
        <w:rPr>
          <w:rFonts w:ascii="Bookman Old Style" w:hAnsi="Bookman Old Style"/>
          <w:sz w:val="24"/>
        </w:rPr>
        <w:t>3.4 Research I</w:t>
      </w:r>
      <w:r w:rsidRPr="00A07D30">
        <w:rPr>
          <w:rFonts w:ascii="Bookman Old Style" w:hAnsi="Bookman Old Style"/>
          <w:sz w:val="24"/>
        </w:rPr>
        <w:t>nstrument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18</w:t>
      </w:r>
    </w:p>
    <w:p w:rsidR="00B577C1" w:rsidRPr="00A07D30" w:rsidRDefault="00B577C1" w:rsidP="00B577C1">
      <w:pPr>
        <w:rPr>
          <w:rFonts w:ascii="Bookman Old Style" w:hAnsi="Bookman Old Style"/>
          <w:sz w:val="24"/>
        </w:rPr>
      </w:pPr>
      <w:r>
        <w:rPr>
          <w:rFonts w:ascii="Bookman Old Style" w:hAnsi="Bookman Old Style"/>
          <w:sz w:val="24"/>
        </w:rPr>
        <w:t xml:space="preserve">3.5 </w:t>
      </w:r>
      <w:r w:rsidRPr="00A07D30">
        <w:rPr>
          <w:rFonts w:ascii="Bookman Old Style" w:hAnsi="Bookman Old Style"/>
          <w:sz w:val="24"/>
        </w:rPr>
        <w:t>Validity of the Instrumen</w:t>
      </w:r>
      <w:r>
        <w:rPr>
          <w:rFonts w:ascii="Bookman Old Style" w:hAnsi="Bookman Old Style"/>
          <w:sz w:val="24"/>
        </w:rPr>
        <w:t>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18</w:t>
      </w:r>
    </w:p>
    <w:p w:rsidR="00B577C1" w:rsidRPr="00A07D30" w:rsidRDefault="00B577C1" w:rsidP="00B577C1">
      <w:pPr>
        <w:rPr>
          <w:rFonts w:ascii="Bookman Old Style" w:hAnsi="Bookman Old Style"/>
          <w:sz w:val="24"/>
        </w:rPr>
      </w:pPr>
      <w:r>
        <w:rPr>
          <w:rFonts w:ascii="Bookman Old Style" w:hAnsi="Bookman Old Style"/>
          <w:sz w:val="24"/>
        </w:rPr>
        <w:t xml:space="preserve">3.6 </w:t>
      </w:r>
      <w:r w:rsidRPr="00A07D30">
        <w:rPr>
          <w:rFonts w:ascii="Bookman Old Style" w:hAnsi="Bookman Old Style"/>
          <w:sz w:val="24"/>
        </w:rPr>
        <w:t>Reliability of the Instrument</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19</w:t>
      </w:r>
    </w:p>
    <w:p w:rsidR="00B577C1" w:rsidRPr="00A07D30" w:rsidRDefault="00B577C1" w:rsidP="00B577C1">
      <w:pPr>
        <w:rPr>
          <w:rFonts w:ascii="Bookman Old Style" w:hAnsi="Bookman Old Style"/>
          <w:sz w:val="24"/>
        </w:rPr>
      </w:pPr>
      <w:r>
        <w:rPr>
          <w:rFonts w:ascii="Bookman Old Style" w:hAnsi="Bookman Old Style"/>
          <w:sz w:val="24"/>
        </w:rPr>
        <w:t>3.7 Procedure for Duta Colle</w:t>
      </w:r>
      <w:r w:rsidRPr="00A07D30">
        <w:rPr>
          <w:rFonts w:ascii="Bookman Old Style" w:hAnsi="Bookman Old Style"/>
          <w:sz w:val="24"/>
        </w:rPr>
        <w:t>ction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19</w:t>
      </w:r>
    </w:p>
    <w:p w:rsidR="00B577C1" w:rsidRPr="00A07D30" w:rsidRDefault="00B577C1" w:rsidP="00B577C1">
      <w:pPr>
        <w:rPr>
          <w:rFonts w:ascii="Bookman Old Style" w:hAnsi="Bookman Old Style"/>
          <w:sz w:val="24"/>
        </w:rPr>
      </w:pPr>
      <w:r>
        <w:rPr>
          <w:rFonts w:ascii="Bookman Old Style" w:hAnsi="Bookman Old Style"/>
          <w:sz w:val="24"/>
        </w:rPr>
        <w:t>3.8 Data Analysis Technique</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19</w:t>
      </w:r>
    </w:p>
    <w:p w:rsidR="00B577C1" w:rsidRPr="009027BD" w:rsidRDefault="00B577C1" w:rsidP="00B577C1">
      <w:pPr>
        <w:rPr>
          <w:rFonts w:ascii="Bookman Old Style" w:hAnsi="Bookman Old Style"/>
          <w:b/>
          <w:sz w:val="24"/>
        </w:rPr>
      </w:pPr>
      <w:r w:rsidRPr="009027BD">
        <w:rPr>
          <w:rFonts w:ascii="Bookman Old Style" w:hAnsi="Bookman Old Style"/>
          <w:b/>
          <w:sz w:val="24"/>
        </w:rPr>
        <w:t>CHAPTER FOUR: RESULT AND DISCUSSION</w:t>
      </w:r>
    </w:p>
    <w:p w:rsidR="00B577C1" w:rsidRPr="00A07D30" w:rsidRDefault="00B577C1" w:rsidP="00B577C1">
      <w:pPr>
        <w:rPr>
          <w:rFonts w:ascii="Bookman Old Style" w:hAnsi="Bookman Old Style"/>
          <w:sz w:val="24"/>
        </w:rPr>
      </w:pPr>
      <w:r>
        <w:rPr>
          <w:rFonts w:ascii="Bookman Old Style" w:hAnsi="Bookman Old Style"/>
          <w:sz w:val="24"/>
        </w:rPr>
        <w:t xml:space="preserve">4.1 </w:t>
      </w:r>
      <w:r w:rsidRPr="00A07D30">
        <w:rPr>
          <w:rFonts w:ascii="Bookman Old Style" w:hAnsi="Bookman Old Style"/>
          <w:sz w:val="24"/>
        </w:rPr>
        <w:t>R</w:t>
      </w:r>
      <w:r>
        <w:rPr>
          <w:rFonts w:ascii="Bookman Old Style" w:hAnsi="Bookman Old Style"/>
          <w:sz w:val="24"/>
        </w:rPr>
        <w:t>esult and</w:t>
      </w:r>
      <w:r w:rsidRPr="00A07D30">
        <w:rPr>
          <w:rFonts w:ascii="Bookman Old Style" w:hAnsi="Bookman Old Style"/>
          <w:sz w:val="24"/>
        </w:rPr>
        <w:t xml:space="preserve"> Finding</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20</w:t>
      </w:r>
    </w:p>
    <w:p w:rsidR="00B577C1" w:rsidRPr="00021093" w:rsidRDefault="00B577C1" w:rsidP="00B577C1">
      <w:pPr>
        <w:rPr>
          <w:rFonts w:ascii="Bookman Old Style" w:hAnsi="Bookman Old Style"/>
          <w:b/>
          <w:sz w:val="24"/>
        </w:rPr>
      </w:pPr>
      <w:r w:rsidRPr="009027BD">
        <w:rPr>
          <w:rFonts w:ascii="Bookman Old Style" w:hAnsi="Bookman Old Style"/>
          <w:b/>
          <w:sz w:val="24"/>
        </w:rPr>
        <w:t>CHAPTER FIVE: SUMMARY, CONCLUSION AND</w:t>
      </w:r>
      <w:r>
        <w:rPr>
          <w:rFonts w:ascii="Bookman Old Style" w:hAnsi="Bookman Old Style"/>
          <w:b/>
          <w:sz w:val="24"/>
        </w:rPr>
        <w:t xml:space="preserve"> </w:t>
      </w:r>
      <w:r w:rsidRPr="00021093">
        <w:rPr>
          <w:rFonts w:ascii="Bookman Old Style" w:hAnsi="Bookman Old Style"/>
          <w:b/>
          <w:sz w:val="24"/>
        </w:rPr>
        <w:t>RECOMMENDATIONS</w:t>
      </w:r>
    </w:p>
    <w:p w:rsidR="00B577C1" w:rsidRPr="00A07D30" w:rsidRDefault="00B577C1" w:rsidP="00B577C1">
      <w:pPr>
        <w:rPr>
          <w:rFonts w:ascii="Bookman Old Style" w:hAnsi="Bookman Old Style"/>
          <w:sz w:val="24"/>
        </w:rPr>
      </w:pPr>
      <w:r>
        <w:rPr>
          <w:rFonts w:ascii="Bookman Old Style" w:hAnsi="Bookman Old Style"/>
          <w:sz w:val="24"/>
        </w:rPr>
        <w:t xml:space="preserve">5.1 </w:t>
      </w:r>
      <w:r w:rsidRPr="00A07D30">
        <w:rPr>
          <w:rFonts w:ascii="Bookman Old Style" w:hAnsi="Bookman Old Style"/>
          <w:sz w:val="24"/>
        </w:rPr>
        <w:t>Summary</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27</w:t>
      </w:r>
    </w:p>
    <w:p w:rsidR="00B577C1" w:rsidRPr="00A07D30" w:rsidRDefault="00B577C1" w:rsidP="00B577C1">
      <w:pPr>
        <w:rPr>
          <w:rFonts w:ascii="Bookman Old Style" w:hAnsi="Bookman Old Style"/>
          <w:sz w:val="24"/>
        </w:rPr>
      </w:pPr>
      <w:r>
        <w:rPr>
          <w:rFonts w:ascii="Bookman Old Style" w:hAnsi="Bookman Old Style"/>
          <w:sz w:val="24"/>
        </w:rPr>
        <w:t xml:space="preserve">5.2 </w:t>
      </w:r>
      <w:r w:rsidRPr="00A07D30">
        <w:rPr>
          <w:rFonts w:ascii="Bookman Old Style" w:hAnsi="Bookman Old Style"/>
          <w:sz w:val="24"/>
        </w:rPr>
        <w:t>Conclusion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28</w:t>
      </w:r>
    </w:p>
    <w:p w:rsidR="00B577C1" w:rsidRPr="00A07D30" w:rsidRDefault="00B577C1" w:rsidP="00B577C1">
      <w:pPr>
        <w:rPr>
          <w:rFonts w:ascii="Bookman Old Style" w:hAnsi="Bookman Old Style"/>
          <w:sz w:val="24"/>
        </w:rPr>
      </w:pPr>
      <w:r>
        <w:rPr>
          <w:rFonts w:ascii="Bookman Old Style" w:hAnsi="Bookman Old Style"/>
          <w:sz w:val="24"/>
        </w:rPr>
        <w:t xml:space="preserve">5.3 </w:t>
      </w:r>
      <w:r w:rsidRPr="00A07D30">
        <w:rPr>
          <w:rFonts w:ascii="Bookman Old Style" w:hAnsi="Bookman Old Style"/>
          <w:sz w:val="24"/>
        </w:rPr>
        <w:t>Recommendation</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29</w:t>
      </w:r>
    </w:p>
    <w:p w:rsidR="00B577C1" w:rsidRPr="00A07D30" w:rsidRDefault="00B577C1" w:rsidP="00B577C1">
      <w:pPr>
        <w:rPr>
          <w:rFonts w:ascii="Bookman Old Style" w:hAnsi="Bookman Old Style"/>
          <w:sz w:val="24"/>
        </w:rPr>
      </w:pPr>
      <w:r>
        <w:rPr>
          <w:rFonts w:ascii="Bookman Old Style" w:hAnsi="Bookman Old Style"/>
          <w:sz w:val="24"/>
        </w:rPr>
        <w:t xml:space="preserve">5.4 </w:t>
      </w:r>
      <w:r w:rsidRPr="00A07D30">
        <w:rPr>
          <w:rFonts w:ascii="Bookman Old Style" w:hAnsi="Bookman Old Style"/>
          <w:sz w:val="24"/>
        </w:rPr>
        <w:t>Suggestion for Further Studies</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30</w:t>
      </w:r>
    </w:p>
    <w:p w:rsidR="00B577C1" w:rsidRPr="009027BD" w:rsidRDefault="00B577C1" w:rsidP="00B577C1">
      <w:pPr>
        <w:rPr>
          <w:rFonts w:ascii="Bookman Old Style" w:hAnsi="Bookman Old Style"/>
          <w:b/>
          <w:sz w:val="24"/>
        </w:rPr>
      </w:pPr>
      <w:r w:rsidRPr="009027BD">
        <w:rPr>
          <w:rFonts w:ascii="Bookman Old Style" w:hAnsi="Bookman Old Style"/>
          <w:b/>
          <w:sz w:val="24"/>
        </w:rPr>
        <w:t>References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31</w:t>
      </w:r>
    </w:p>
    <w:p w:rsidR="00B577C1" w:rsidRPr="009027BD" w:rsidRDefault="00B577C1" w:rsidP="00B577C1">
      <w:pPr>
        <w:rPr>
          <w:rFonts w:ascii="Bookman Old Style" w:hAnsi="Bookman Old Style"/>
          <w:b/>
          <w:sz w:val="24"/>
        </w:rPr>
      </w:pPr>
      <w:r w:rsidRPr="009027BD">
        <w:rPr>
          <w:rFonts w:ascii="Bookman Old Style" w:hAnsi="Bookman Old Style"/>
          <w:b/>
          <w:sz w:val="24"/>
        </w:rPr>
        <w:t>Appendix</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33</w:t>
      </w:r>
    </w:p>
    <w:p w:rsidR="00B577C1" w:rsidRDefault="00B577C1" w:rsidP="001F459B">
      <w:pPr>
        <w:spacing w:after="0" w:line="480" w:lineRule="auto"/>
        <w:ind w:firstLine="720"/>
        <w:jc w:val="center"/>
        <w:rPr>
          <w:rFonts w:ascii="Bookman Old Style" w:hAnsi="Bookman Old Style" w:cs="Times New Roman"/>
          <w:b/>
          <w:sz w:val="26"/>
        </w:rPr>
        <w:sectPr w:rsidR="00B577C1" w:rsidSect="00B577C1">
          <w:footerReference w:type="default" r:id="rId9"/>
          <w:pgSz w:w="11906" w:h="16838"/>
          <w:pgMar w:top="1440" w:right="1440" w:bottom="1440" w:left="1440" w:header="850" w:footer="994" w:gutter="0"/>
          <w:pgNumType w:fmt="lowerRoman"/>
          <w:cols w:space="425"/>
          <w:docGrid w:type="lines" w:linePitch="312"/>
        </w:sectPr>
      </w:pP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lastRenderedPageBreak/>
        <w:t>CHAPTER ONE</w:t>
      </w: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INTRODUCTION</w:t>
      </w:r>
    </w:p>
    <w:p w:rsidR="002344FC" w:rsidRPr="001F459B" w:rsidRDefault="002934CC" w:rsidP="001F459B">
      <w:pPr>
        <w:spacing w:after="0" w:line="480" w:lineRule="auto"/>
        <w:ind w:firstLine="720"/>
        <w:rPr>
          <w:rFonts w:ascii="Bookman Old Style" w:hAnsi="Bookman Old Style" w:cs="Times New Roman"/>
          <w:b/>
          <w:sz w:val="26"/>
        </w:rPr>
      </w:pPr>
      <w:r w:rsidRPr="001F459B">
        <w:rPr>
          <w:rFonts w:ascii="Bookman Old Style" w:hAnsi="Bookman Old Style" w:cs="Times New Roman"/>
          <w:b/>
          <w:sz w:val="26"/>
        </w:rPr>
        <w:t>1.1 BACKGROUND OF THE STUDY</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Science play an important role in the building and development of any nation, Science is the study of physical and natural world through observation and experiments. Science is all around us now. The process of how the air we breathe is also science. Looking up into the atmosphere gives a glimpse into the astronomy, another branch of science. Science is everywhere and its one of the most important topic </w:t>
      </w:r>
      <w:r w:rsidR="00BF776D" w:rsidRPr="001F459B">
        <w:rPr>
          <w:rFonts w:ascii="Bookman Old Style" w:hAnsi="Bookman Old Style" w:cs="Times New Roman"/>
          <w:sz w:val="26"/>
        </w:rPr>
        <w:t>does</w:t>
      </w:r>
      <w:r w:rsidR="002934CC" w:rsidRPr="001F459B">
        <w:rPr>
          <w:rFonts w:ascii="Bookman Old Style" w:hAnsi="Bookman Old Style" w:cs="Times New Roman"/>
          <w:sz w:val="26"/>
        </w:rPr>
        <w:t xml:space="preserve"> </w:t>
      </w:r>
      <w:r w:rsidRPr="001F459B">
        <w:rPr>
          <w:rFonts w:ascii="Bookman Old Style" w:hAnsi="Bookman Old Style" w:cs="Times New Roman"/>
          <w:sz w:val="26"/>
        </w:rPr>
        <w:t>study all over the</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world.</w:t>
      </w:r>
    </w:p>
    <w:p w:rsidR="00262F8E"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Chemistry is the science that deals with the properties, composition,</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and structure of substances, the transformations they undergo, and the</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energy that is released or absorbed during these processes. We learn about</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elements, atomic number and mass number, isotopes, moles, and compounds, We know that all matter is made up of atoms, but chemist</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 xml:space="preserve">describe the structure of atoms using models. </w:t>
      </w:r>
      <w:proofErr w:type="gramStart"/>
      <w:r w:rsidRPr="001F459B">
        <w:rPr>
          <w:rFonts w:ascii="Bookman Old Style" w:hAnsi="Bookman Old Style" w:cs="Times New Roman"/>
          <w:sz w:val="26"/>
        </w:rPr>
        <w:t>Rutherford's model of</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atom</w:t>
      </w:r>
      <w:r w:rsidR="002934CC" w:rsidRPr="001F459B">
        <w:rPr>
          <w:rFonts w:ascii="Bookman Old Style" w:hAnsi="Bookman Old Style" w:cs="Times New Roman"/>
          <w:sz w:val="26"/>
        </w:rPr>
        <w:t xml:space="preserve"> </w:t>
      </w:r>
      <w:r w:rsidRPr="001F459B">
        <w:rPr>
          <w:rFonts w:ascii="Bookman Old Style" w:hAnsi="Bookman Old Style" w:cs="Times New Roman"/>
          <w:sz w:val="26"/>
        </w:rPr>
        <w:t>(1911).</w:t>
      </w:r>
      <w:proofErr w:type="gramEnd"/>
      <w:r w:rsidR="002934CC" w:rsidRPr="001F459B">
        <w:rPr>
          <w:rFonts w:ascii="Bookman Old Style" w:hAnsi="Bookman Old Style" w:cs="Times New Roman"/>
          <w:sz w:val="26"/>
        </w:rPr>
        <w:t xml:space="preserve"> </w:t>
      </w:r>
    </w:p>
    <w:p w:rsidR="002344FC"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A little more than a century ago, the chemist Dmitri Mendeleev published an early form of the periodic table, which </w:t>
      </w:r>
      <w:r w:rsidR="002934CC" w:rsidRPr="001F459B">
        <w:rPr>
          <w:rFonts w:ascii="Bookman Old Style" w:hAnsi="Bookman Old Style" w:cs="Times New Roman"/>
          <w:sz w:val="26"/>
        </w:rPr>
        <w:t>organizes</w:t>
      </w:r>
      <w:r w:rsidRPr="001F459B">
        <w:rPr>
          <w:rFonts w:ascii="Bookman Old Style" w:hAnsi="Bookman Old Style" w:cs="Times New Roman"/>
          <w:sz w:val="26"/>
        </w:rPr>
        <w:t xml:space="preserve"> the known elements of our world. His method of classifying the elements was so</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 xml:space="preserve">useful that we still use it till date. We learn to apply this table </w:t>
      </w:r>
      <w:r w:rsidR="002934CC" w:rsidRPr="001F459B">
        <w:rPr>
          <w:rFonts w:ascii="Bookman Old Style" w:hAnsi="Bookman Old Style" w:cs="Times New Roman"/>
          <w:sz w:val="26"/>
        </w:rPr>
        <w:t>to an understanding trend</w:t>
      </w:r>
      <w:r w:rsidRPr="001F459B">
        <w:rPr>
          <w:rFonts w:ascii="Bookman Old Style" w:hAnsi="Bookman Old Style" w:cs="Times New Roman"/>
          <w:sz w:val="26"/>
        </w:rPr>
        <w:t>.</w:t>
      </w:r>
    </w:p>
    <w:p w:rsidR="002344FC" w:rsidRPr="001F459B" w:rsidRDefault="00262F8E" w:rsidP="001F459B">
      <w:pPr>
        <w:spacing w:after="0" w:line="480" w:lineRule="auto"/>
        <w:ind w:firstLine="720"/>
        <w:rPr>
          <w:rFonts w:ascii="Bookman Old Style" w:hAnsi="Bookman Old Style" w:cs="Times New Roman"/>
          <w:sz w:val="26"/>
        </w:rPr>
      </w:pPr>
      <w:r>
        <w:rPr>
          <w:rFonts w:ascii="Bookman Old Style" w:hAnsi="Bookman Old Style" w:cs="Times New Roman"/>
          <w:sz w:val="26"/>
        </w:rPr>
        <w:lastRenderedPageBreak/>
        <w:t>M.C. Linn, (20</w:t>
      </w:r>
      <w:r w:rsidR="00560622" w:rsidRPr="001F459B">
        <w:rPr>
          <w:rFonts w:ascii="Bookman Old Style" w:hAnsi="Bookman Old Style" w:cs="Times New Roman"/>
          <w:sz w:val="26"/>
        </w:rPr>
        <w:t>1</w:t>
      </w:r>
      <w:r>
        <w:rPr>
          <w:rFonts w:ascii="Bookman Old Style" w:hAnsi="Bookman Old Style" w:cs="Times New Roman"/>
          <w:sz w:val="26"/>
        </w:rPr>
        <w:t>7</w:t>
      </w:r>
      <w:r w:rsidR="00560622" w:rsidRPr="001F459B">
        <w:rPr>
          <w:rFonts w:ascii="Bookman Old Style" w:hAnsi="Bookman Old Style" w:cs="Times New Roman"/>
          <w:sz w:val="26"/>
        </w:rPr>
        <w:t>) Science education brings to life the systemic complex nature of science teaching and learning science educators, technologist, and policy makers are jointly designing innovative instruction, continually refining it based on classroom studies and developing a more robust perspective on science teaching and learning.</w:t>
      </w:r>
    </w:p>
    <w:p w:rsidR="002344FC"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Science education is concerned with the sharing of scientific</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knowledge, and methods with peoples most traditionally considered part of the scientific community. Science education should be able to transform the teacher centered classroom lecture into a problem solving arena. This</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encourage originality and creativity in the National Policy of Education in</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1968, it is been mentioned that; at the primary level, science education been taught by specialist teachers of which explanatory, practical, and</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experimental methods be used in teaching; At the secondary level, science</w:t>
      </w:r>
      <w:r w:rsidR="002934CC" w:rsidRPr="001F459B">
        <w:rPr>
          <w:rFonts w:ascii="Bookman Old Style" w:hAnsi="Bookman Old Style" w:cs="Times New Roman"/>
          <w:sz w:val="26"/>
        </w:rPr>
        <w:t xml:space="preserve"> </w:t>
      </w:r>
      <w:r w:rsidRPr="001F459B">
        <w:rPr>
          <w:rFonts w:ascii="Bookman Old Style" w:hAnsi="Bookman Old Style" w:cs="Times New Roman"/>
          <w:sz w:val="26"/>
        </w:rPr>
        <w:t xml:space="preserve">education be taught of which English, Mathematics, and Biology are made compulsory for all students; at the tertiary level, more resources are devoted to science and technology education. Admission into the science and business courses is weighted in the ratio of 70:30, in </w:t>
      </w:r>
      <w:proofErr w:type="spellStart"/>
      <w:r w:rsidRPr="001F459B">
        <w:rPr>
          <w:rFonts w:ascii="Bookman Old Style" w:hAnsi="Bookman Old Style" w:cs="Times New Roman"/>
          <w:sz w:val="26"/>
        </w:rPr>
        <w:t>favour</w:t>
      </w:r>
      <w:proofErr w:type="spellEnd"/>
      <w:r w:rsidRPr="001F459B">
        <w:rPr>
          <w:rFonts w:ascii="Bookman Old Style" w:hAnsi="Bookman Old Style" w:cs="Times New Roman"/>
          <w:sz w:val="26"/>
        </w:rPr>
        <w:t xml:space="preserve"> of the</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 xml:space="preserve">science courses. </w:t>
      </w:r>
      <w:proofErr w:type="gramStart"/>
      <w:r w:rsidRPr="001F459B">
        <w:rPr>
          <w:rFonts w:ascii="Bookman Old Style" w:hAnsi="Bookman Old Style" w:cs="Times New Roman"/>
          <w:sz w:val="26"/>
        </w:rPr>
        <w:t>it</w:t>
      </w:r>
      <w:proofErr w:type="gramEnd"/>
      <w:r w:rsidRPr="001F459B">
        <w:rPr>
          <w:rFonts w:ascii="Bookman Old Style" w:hAnsi="Bookman Old Style" w:cs="Times New Roman"/>
          <w:sz w:val="26"/>
        </w:rPr>
        <w:t xml:space="preserve"> also encouraged the establishment of science institution such as Polytechnics, </w:t>
      </w:r>
      <w:proofErr w:type="spellStart"/>
      <w:r w:rsidRPr="001F459B">
        <w:rPr>
          <w:rFonts w:ascii="Bookman Old Style" w:hAnsi="Bookman Old Style" w:cs="Times New Roman"/>
          <w:sz w:val="26"/>
        </w:rPr>
        <w:t>monotechnics</w:t>
      </w:r>
      <w:proofErr w:type="spellEnd"/>
      <w:r w:rsidRPr="001F459B">
        <w:rPr>
          <w:rFonts w:ascii="Bookman Old Style" w:hAnsi="Bookman Old Style" w:cs="Times New Roman"/>
          <w:sz w:val="26"/>
        </w:rPr>
        <w:t xml:space="preserve"> and trade centers. This is all in an attempt to improve the Nigerian scientists. </w:t>
      </w:r>
      <w:proofErr w:type="gramStart"/>
      <w:r w:rsidRPr="001F459B">
        <w:rPr>
          <w:rFonts w:ascii="Bookman Old Style" w:hAnsi="Bookman Old Style" w:cs="Times New Roman"/>
          <w:sz w:val="26"/>
        </w:rPr>
        <w:t>Universal Basic Education Commission.</w:t>
      </w:r>
      <w:proofErr w:type="gramEnd"/>
      <w:r w:rsidRPr="001F459B">
        <w:rPr>
          <w:rFonts w:ascii="Bookman Old Style" w:hAnsi="Bookman Old Style" w:cs="Times New Roman"/>
          <w:sz w:val="26"/>
        </w:rPr>
        <w:t xml:space="preserve"> (201</w:t>
      </w:r>
      <w:r w:rsidR="00262F8E">
        <w:rPr>
          <w:rFonts w:ascii="Bookman Old Style" w:hAnsi="Bookman Old Style" w:cs="Times New Roman"/>
          <w:sz w:val="26"/>
        </w:rPr>
        <w:t>9</w:t>
      </w:r>
      <w:r w:rsidRPr="001F459B">
        <w:rPr>
          <w:rFonts w:ascii="Bookman Old Style" w:hAnsi="Bookman Old Style" w:cs="Times New Roman"/>
          <w:sz w:val="26"/>
        </w:rPr>
        <w:t>).</w:t>
      </w:r>
    </w:p>
    <w:p w:rsidR="00031F0E" w:rsidRDefault="00031F0E" w:rsidP="001F459B">
      <w:pPr>
        <w:spacing w:after="0" w:line="480" w:lineRule="auto"/>
        <w:ind w:firstLine="720"/>
        <w:rPr>
          <w:rFonts w:ascii="Bookman Old Style" w:hAnsi="Bookman Old Style" w:cs="Times New Roman"/>
          <w:sz w:val="26"/>
        </w:rPr>
      </w:pP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lastRenderedPageBreak/>
        <w:t>Education plays an important role in the building of any nation, it is the process through which the trainees in man is attended to, and transformed into a well baked and balanced individual for the betterment of himself and</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the society</w:t>
      </w:r>
      <w:r w:rsidR="00262F8E">
        <w:rPr>
          <w:rFonts w:ascii="Bookman Old Style" w:hAnsi="Bookman Old Style" w:cs="Times New Roman"/>
          <w:sz w:val="26"/>
        </w:rPr>
        <w:t xml:space="preserve">. According to </w:t>
      </w:r>
      <w:proofErr w:type="spellStart"/>
      <w:r w:rsidR="00262F8E">
        <w:rPr>
          <w:rFonts w:ascii="Bookman Old Style" w:hAnsi="Bookman Old Style" w:cs="Times New Roman"/>
          <w:sz w:val="26"/>
        </w:rPr>
        <w:t>Parankimali</w:t>
      </w:r>
      <w:proofErr w:type="spellEnd"/>
      <w:r w:rsidR="00262F8E">
        <w:rPr>
          <w:rFonts w:ascii="Bookman Old Style" w:hAnsi="Bookman Old Style" w:cs="Times New Roman"/>
          <w:sz w:val="26"/>
        </w:rPr>
        <w:t xml:space="preserve"> (2018</w:t>
      </w:r>
      <w:r w:rsidRPr="001F459B">
        <w:rPr>
          <w:rFonts w:ascii="Bookman Old Style" w:hAnsi="Bookman Old Style" w:cs="Times New Roman"/>
          <w:sz w:val="26"/>
        </w:rPr>
        <w:t>), education is a</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systematic process through which a child or an adult acquire knowledge experience,</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skill and sound attitude. While recounting the role of education the</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National Policy of Educatio</w:t>
      </w:r>
      <w:r w:rsidR="00031F0E">
        <w:rPr>
          <w:rFonts w:ascii="Bookman Old Style" w:hAnsi="Bookman Old Style" w:cs="Times New Roman"/>
          <w:sz w:val="26"/>
        </w:rPr>
        <w:t>n (FRN, 2018</w:t>
      </w:r>
      <w:r w:rsidRPr="001F459B">
        <w:rPr>
          <w:rFonts w:ascii="Bookman Old Style" w:hAnsi="Bookman Old Style" w:cs="Times New Roman"/>
          <w:sz w:val="26"/>
        </w:rPr>
        <w:t>), explained that education fosters</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the worth and development of the individual for each individual's sake and</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for the general develo</w:t>
      </w:r>
      <w:r w:rsidR="00262F8E">
        <w:rPr>
          <w:rFonts w:ascii="Bookman Old Style" w:hAnsi="Bookman Old Style" w:cs="Times New Roman"/>
          <w:sz w:val="26"/>
        </w:rPr>
        <w:t>pment of the society (</w:t>
      </w:r>
      <w:proofErr w:type="spellStart"/>
      <w:r w:rsidR="00262F8E">
        <w:rPr>
          <w:rFonts w:ascii="Bookman Old Style" w:hAnsi="Bookman Old Style" w:cs="Times New Roman"/>
          <w:sz w:val="26"/>
        </w:rPr>
        <w:t>Usman</w:t>
      </w:r>
      <w:proofErr w:type="spellEnd"/>
      <w:r w:rsidR="00262F8E">
        <w:rPr>
          <w:rFonts w:ascii="Bookman Old Style" w:hAnsi="Bookman Old Style" w:cs="Times New Roman"/>
          <w:sz w:val="26"/>
        </w:rPr>
        <w:t>, 201</w:t>
      </w:r>
      <w:r w:rsidRPr="001F459B">
        <w:rPr>
          <w:rFonts w:ascii="Bookman Old Style" w:hAnsi="Bookman Old Style" w:cs="Times New Roman"/>
          <w:sz w:val="26"/>
        </w:rPr>
        <w:t xml:space="preserve">9). </w:t>
      </w:r>
      <w:proofErr w:type="gramStart"/>
      <w:r w:rsidRPr="001F459B">
        <w:rPr>
          <w:rFonts w:ascii="Bookman Old Style" w:hAnsi="Bookman Old Style" w:cs="Times New Roman"/>
          <w:sz w:val="26"/>
        </w:rPr>
        <w:t>However, if the</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 xml:space="preserve">aims, goals and objectives of the education are to be achieved, there </w:t>
      </w:r>
      <w:proofErr w:type="spellStart"/>
      <w:r w:rsidRPr="001F459B">
        <w:rPr>
          <w:rFonts w:ascii="Bookman Old Style" w:hAnsi="Bookman Old Style" w:cs="Times New Roman"/>
          <w:sz w:val="26"/>
        </w:rPr>
        <w:t>isneed</w:t>
      </w:r>
      <w:proofErr w:type="spellEnd"/>
      <w:r w:rsidRPr="001F459B">
        <w:rPr>
          <w:rFonts w:ascii="Bookman Old Style" w:hAnsi="Bookman Old Style" w:cs="Times New Roman"/>
          <w:sz w:val="26"/>
        </w:rPr>
        <w:t xml:space="preserve"> to make use of an appropriate medium or media to transmit the required information from the teacher to the students.</w:t>
      </w:r>
      <w:proofErr w:type="gramEnd"/>
    </w:p>
    <w:p w:rsidR="002344FC" w:rsidRPr="001F459B" w:rsidRDefault="002934CC"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t>1.2 STATEMENT OF THE PROBLEM</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need for instructional materials in teaching and learning is being felt now more than ever before in the history of education in Nigeria S</w:t>
      </w:r>
      <w:r w:rsidR="00262F8E">
        <w:rPr>
          <w:rFonts w:ascii="Bookman Old Style" w:hAnsi="Bookman Old Style" w:cs="Times New Roman"/>
          <w:sz w:val="26"/>
        </w:rPr>
        <w:t>econdary Schools (</w:t>
      </w:r>
      <w:proofErr w:type="spellStart"/>
      <w:r w:rsidR="00262F8E">
        <w:rPr>
          <w:rFonts w:ascii="Bookman Old Style" w:hAnsi="Bookman Old Style" w:cs="Times New Roman"/>
          <w:sz w:val="26"/>
        </w:rPr>
        <w:t>Adegbija</w:t>
      </w:r>
      <w:proofErr w:type="spellEnd"/>
      <w:r w:rsidR="00262F8E">
        <w:rPr>
          <w:rFonts w:ascii="Bookman Old Style" w:hAnsi="Bookman Old Style" w:cs="Times New Roman"/>
          <w:sz w:val="26"/>
        </w:rPr>
        <w:t>, 2018</w:t>
      </w:r>
      <w:r w:rsidRPr="001F459B">
        <w:rPr>
          <w:rFonts w:ascii="Bookman Old Style" w:hAnsi="Bookman Old Style" w:cs="Times New Roman"/>
          <w:sz w:val="26"/>
        </w:rPr>
        <w:t>). This is due to the fact that, the success of effective communication in any teaching and learning system rest principally in the use of additional and supportive learning materials.</w:t>
      </w:r>
    </w:p>
    <w:p w:rsidR="001F459B" w:rsidRDefault="001F459B" w:rsidP="001F459B">
      <w:pPr>
        <w:spacing w:after="0" w:line="480" w:lineRule="auto"/>
        <w:ind w:firstLine="720"/>
        <w:rPr>
          <w:rFonts w:ascii="Bookman Old Style" w:hAnsi="Bookman Old Style" w:cs="Times New Roman"/>
          <w:sz w:val="26"/>
        </w:rPr>
      </w:pPr>
    </w:p>
    <w:p w:rsidR="001F459B" w:rsidRDefault="001F459B" w:rsidP="001F459B">
      <w:pPr>
        <w:spacing w:after="0" w:line="480" w:lineRule="auto"/>
        <w:ind w:firstLine="720"/>
        <w:rPr>
          <w:rFonts w:ascii="Bookman Old Style" w:hAnsi="Bookman Old Style" w:cs="Times New Roman"/>
          <w:sz w:val="26"/>
        </w:rPr>
      </w:pPr>
    </w:p>
    <w:p w:rsidR="00522370"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lastRenderedPageBreak/>
        <w:t xml:space="preserve">However, it is important to find out whether teachers in Secondary Schools (Chemistry teachers) make use of instructional materials to enhance their teaching. </w:t>
      </w:r>
      <w:r w:rsidR="00262F8E" w:rsidRPr="001F459B">
        <w:rPr>
          <w:rFonts w:ascii="Bookman Old Style" w:hAnsi="Bookman Old Style" w:cs="Times New Roman"/>
          <w:sz w:val="26"/>
        </w:rPr>
        <w:t xml:space="preserve">If </w:t>
      </w:r>
      <w:r w:rsidRPr="001F459B">
        <w:rPr>
          <w:rFonts w:ascii="Bookman Old Style" w:hAnsi="Bookman Old Style" w:cs="Times New Roman"/>
          <w:sz w:val="26"/>
        </w:rPr>
        <w:t xml:space="preserve">they do not do so, there may be reduction of productivity in terms of </w:t>
      </w:r>
      <w:proofErr w:type="gramStart"/>
      <w:r w:rsidRPr="001F459B">
        <w:rPr>
          <w:rFonts w:ascii="Bookman Old Style" w:hAnsi="Bookman Old Style" w:cs="Times New Roman"/>
          <w:sz w:val="26"/>
        </w:rPr>
        <w:t>students</w:t>
      </w:r>
      <w:proofErr w:type="gramEnd"/>
      <w:r w:rsidRPr="001F459B">
        <w:rPr>
          <w:rFonts w:ascii="Bookman Old Style" w:hAnsi="Bookman Old Style" w:cs="Times New Roman"/>
          <w:sz w:val="26"/>
        </w:rPr>
        <w:t xml:space="preserve"> attainment.</w:t>
      </w:r>
      <w:r w:rsidR="002934CC" w:rsidRPr="001F459B">
        <w:rPr>
          <w:rFonts w:ascii="Bookman Old Style" w:hAnsi="Bookman Old Style" w:cs="Times New Roman"/>
          <w:sz w:val="26"/>
        </w:rPr>
        <w:t xml:space="preserve"> </w:t>
      </w:r>
      <w:r w:rsidRPr="001F459B">
        <w:rPr>
          <w:rFonts w:ascii="Bookman Old Style" w:hAnsi="Bookman Old Style" w:cs="Times New Roman"/>
          <w:sz w:val="26"/>
        </w:rPr>
        <w:t>Based on the literature review by the researcher, none of the research</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 xml:space="preserve">work assessed the effects of instructional material on </w:t>
      </w:r>
      <w:proofErr w:type="spellStart"/>
      <w:proofErr w:type="gramStart"/>
      <w:r w:rsidRPr="001F459B">
        <w:rPr>
          <w:rFonts w:ascii="Bookman Old Style" w:hAnsi="Bookman Old Style" w:cs="Times New Roman"/>
          <w:sz w:val="26"/>
        </w:rPr>
        <w:t>students</w:t>
      </w:r>
      <w:proofErr w:type="spellEnd"/>
      <w:proofErr w:type="gramEnd"/>
      <w:r w:rsidRPr="001F459B">
        <w:rPr>
          <w:rFonts w:ascii="Bookman Old Style" w:hAnsi="Bookman Old Style" w:cs="Times New Roman"/>
          <w:sz w:val="26"/>
        </w:rPr>
        <w:t xml:space="preserve"> academic</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performance in chemistry in secondary schools. Hence the study is set out</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to determine the effect of adequate instructional materials on the</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performance of chemistry students in secondary schools in Ilorin</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metropolis.</w:t>
      </w:r>
    </w:p>
    <w:p w:rsidR="002344FC" w:rsidRPr="001F459B" w:rsidRDefault="002934CC"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t>1.3 PURPOSE OF THE STUDY</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main purpose of this study to access the place of instructional materials on student's academic performance in chemistry in secondary schools specifically the study will;</w:t>
      </w:r>
    </w:p>
    <w:p w:rsidR="002344FC" w:rsidRPr="001F459B" w:rsidRDefault="00560622" w:rsidP="001F459B">
      <w:pPr>
        <w:pStyle w:val="ListParagraph"/>
        <w:numPr>
          <w:ilvl w:val="0"/>
          <w:numId w:val="2"/>
        </w:numPr>
        <w:spacing w:after="0" w:line="480" w:lineRule="auto"/>
        <w:ind w:left="540" w:hanging="360"/>
        <w:rPr>
          <w:rFonts w:ascii="Bookman Old Style" w:hAnsi="Bookman Old Style" w:cs="Times New Roman"/>
          <w:sz w:val="26"/>
        </w:rPr>
      </w:pPr>
      <w:r w:rsidRPr="001F459B">
        <w:rPr>
          <w:rFonts w:ascii="Bookman Old Style" w:hAnsi="Bookman Old Style" w:cs="Times New Roman"/>
          <w:sz w:val="26"/>
        </w:rPr>
        <w:t>Determine the effects of adequate use of instructional materials on the performance of students in chemistry.</w:t>
      </w:r>
    </w:p>
    <w:p w:rsidR="002344FC" w:rsidRPr="001F459B" w:rsidRDefault="00560622" w:rsidP="001F459B">
      <w:pPr>
        <w:pStyle w:val="ListParagraph"/>
        <w:numPr>
          <w:ilvl w:val="0"/>
          <w:numId w:val="2"/>
        </w:numPr>
        <w:spacing w:after="0" w:line="480" w:lineRule="auto"/>
        <w:ind w:left="540" w:hanging="360"/>
        <w:rPr>
          <w:rFonts w:ascii="Bookman Old Style" w:hAnsi="Bookman Old Style" w:cs="Times New Roman"/>
          <w:sz w:val="26"/>
        </w:rPr>
      </w:pPr>
      <w:r w:rsidRPr="001F459B">
        <w:rPr>
          <w:rFonts w:ascii="Bookman Old Style" w:hAnsi="Bookman Old Style" w:cs="Times New Roman"/>
          <w:sz w:val="26"/>
        </w:rPr>
        <w:t>Identify various instructional materials on how they are integrated into the teaching of chemistry in secondary schools.</w:t>
      </w:r>
    </w:p>
    <w:p w:rsidR="002344FC" w:rsidRPr="001F459B" w:rsidRDefault="00560622" w:rsidP="001F459B">
      <w:pPr>
        <w:pStyle w:val="ListParagraph"/>
        <w:numPr>
          <w:ilvl w:val="0"/>
          <w:numId w:val="2"/>
        </w:numPr>
        <w:spacing w:after="0" w:line="480" w:lineRule="auto"/>
        <w:ind w:left="540" w:hanging="360"/>
        <w:rPr>
          <w:rFonts w:ascii="Bookman Old Style" w:hAnsi="Bookman Old Style" w:cs="Times New Roman"/>
          <w:sz w:val="26"/>
        </w:rPr>
      </w:pPr>
      <w:r w:rsidRPr="001F459B">
        <w:rPr>
          <w:rFonts w:ascii="Bookman Old Style" w:hAnsi="Bookman Old Style" w:cs="Times New Roman"/>
          <w:sz w:val="26"/>
        </w:rPr>
        <w:t>Compare the performance of schools that uses instructional materials to supplement their teaching and those that do not use it.</w:t>
      </w:r>
    </w:p>
    <w:p w:rsidR="002344FC" w:rsidRPr="001F459B" w:rsidRDefault="00560622" w:rsidP="001F459B">
      <w:pPr>
        <w:pStyle w:val="ListParagraph"/>
        <w:numPr>
          <w:ilvl w:val="0"/>
          <w:numId w:val="2"/>
        </w:numPr>
        <w:spacing w:after="0" w:line="480" w:lineRule="auto"/>
        <w:ind w:left="540" w:hanging="360"/>
        <w:rPr>
          <w:rFonts w:ascii="Bookman Old Style" w:hAnsi="Bookman Old Style" w:cs="Times New Roman"/>
          <w:sz w:val="26"/>
        </w:rPr>
      </w:pPr>
      <w:r w:rsidRPr="001F459B">
        <w:rPr>
          <w:rFonts w:ascii="Bookman Old Style" w:hAnsi="Bookman Old Style" w:cs="Times New Roman"/>
          <w:sz w:val="26"/>
        </w:rPr>
        <w:t>Highlights some of the importance of instructional materials as a teaching</w:t>
      </w:r>
      <w:r w:rsidR="002934CC" w:rsidRPr="001F459B">
        <w:rPr>
          <w:rFonts w:ascii="Bookman Old Style" w:hAnsi="Bookman Old Style" w:cs="Times New Roman"/>
          <w:sz w:val="26"/>
        </w:rPr>
        <w:t xml:space="preserve"> </w:t>
      </w:r>
      <w:r w:rsidRPr="001F459B">
        <w:rPr>
          <w:rFonts w:ascii="Bookman Old Style" w:hAnsi="Bookman Old Style" w:cs="Times New Roman"/>
          <w:sz w:val="26"/>
        </w:rPr>
        <w:t>tools in chemistry instruction in secondary schools</w:t>
      </w:r>
    </w:p>
    <w:p w:rsidR="002344FC" w:rsidRPr="001F459B" w:rsidRDefault="00560622" w:rsidP="001F459B">
      <w:pPr>
        <w:pStyle w:val="ListParagraph"/>
        <w:numPr>
          <w:ilvl w:val="0"/>
          <w:numId w:val="2"/>
        </w:numPr>
        <w:spacing w:after="0" w:line="480" w:lineRule="auto"/>
        <w:ind w:left="540" w:hanging="360"/>
        <w:rPr>
          <w:rFonts w:ascii="Bookman Old Style" w:hAnsi="Bookman Old Style" w:cs="Times New Roman"/>
          <w:sz w:val="26"/>
        </w:rPr>
      </w:pPr>
      <w:r w:rsidRPr="001F459B">
        <w:rPr>
          <w:rFonts w:ascii="Bookman Old Style" w:hAnsi="Bookman Old Style" w:cs="Times New Roman"/>
          <w:sz w:val="26"/>
        </w:rPr>
        <w:t xml:space="preserve">Explain why in spite of the use of instructional materials some </w:t>
      </w:r>
      <w:r w:rsidRPr="001F459B">
        <w:rPr>
          <w:rFonts w:ascii="Bookman Old Style" w:hAnsi="Bookman Old Style" w:cs="Times New Roman"/>
          <w:sz w:val="26"/>
        </w:rPr>
        <w:lastRenderedPageBreak/>
        <w:t>students</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still perform poorly in the subject.</w:t>
      </w:r>
    </w:p>
    <w:p w:rsidR="002344FC" w:rsidRPr="001F459B" w:rsidRDefault="006014BB"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t>1.4 RESEARCH QUESTIONS</w:t>
      </w:r>
    </w:p>
    <w:p w:rsidR="00BF776D"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In this study, answers will be sought to the following research</w:t>
      </w:r>
      <w:r w:rsidR="00BF776D" w:rsidRPr="001F459B">
        <w:rPr>
          <w:rFonts w:ascii="Bookman Old Style" w:hAnsi="Bookman Old Style" w:cs="Times New Roman"/>
          <w:sz w:val="26"/>
        </w:rPr>
        <w:t xml:space="preserve"> questions.</w:t>
      </w:r>
    </w:p>
    <w:p w:rsidR="002344FC" w:rsidRPr="001F459B" w:rsidRDefault="00560622" w:rsidP="001F459B">
      <w:pPr>
        <w:pStyle w:val="ListParagraph"/>
        <w:numPr>
          <w:ilvl w:val="0"/>
          <w:numId w:val="3"/>
        </w:numPr>
        <w:spacing w:after="0" w:line="480" w:lineRule="auto"/>
        <w:ind w:left="540" w:hanging="180"/>
        <w:rPr>
          <w:rFonts w:ascii="Bookman Old Style" w:hAnsi="Bookman Old Style" w:cs="Times New Roman"/>
          <w:sz w:val="26"/>
        </w:rPr>
      </w:pPr>
      <w:r w:rsidRPr="001F459B">
        <w:rPr>
          <w:rFonts w:ascii="Bookman Old Style" w:hAnsi="Bookman Old Style" w:cs="Times New Roman"/>
          <w:sz w:val="26"/>
        </w:rPr>
        <w:t>Does the use of instructional materials improve the performance of students in chemistry?</w:t>
      </w:r>
    </w:p>
    <w:p w:rsidR="002344FC" w:rsidRPr="001F459B" w:rsidRDefault="00560622" w:rsidP="001F459B">
      <w:pPr>
        <w:pStyle w:val="ListParagraph"/>
        <w:numPr>
          <w:ilvl w:val="0"/>
          <w:numId w:val="3"/>
        </w:numPr>
        <w:spacing w:after="0" w:line="480" w:lineRule="auto"/>
        <w:ind w:left="540" w:hanging="180"/>
        <w:rPr>
          <w:rFonts w:ascii="Bookman Old Style" w:hAnsi="Bookman Old Style" w:cs="Times New Roman"/>
          <w:sz w:val="26"/>
        </w:rPr>
      </w:pPr>
      <w:r w:rsidRPr="001F459B">
        <w:rPr>
          <w:rFonts w:ascii="Bookman Old Style" w:hAnsi="Bookman Old Style" w:cs="Times New Roman"/>
          <w:sz w:val="26"/>
        </w:rPr>
        <w:t>Do instructional materials serve as a form of motivation to learning chemistry?</w:t>
      </w:r>
    </w:p>
    <w:p w:rsidR="002344FC" w:rsidRPr="001F459B" w:rsidRDefault="00560622" w:rsidP="001F459B">
      <w:pPr>
        <w:pStyle w:val="ListParagraph"/>
        <w:numPr>
          <w:ilvl w:val="0"/>
          <w:numId w:val="3"/>
        </w:numPr>
        <w:spacing w:after="0" w:line="480" w:lineRule="auto"/>
        <w:ind w:left="540" w:hanging="180"/>
        <w:rPr>
          <w:rFonts w:ascii="Bookman Old Style" w:hAnsi="Bookman Old Style" w:cs="Times New Roman"/>
          <w:sz w:val="26"/>
        </w:rPr>
      </w:pPr>
      <w:r w:rsidRPr="001F459B">
        <w:rPr>
          <w:rFonts w:ascii="Bookman Old Style" w:hAnsi="Bookman Old Style" w:cs="Times New Roman"/>
          <w:sz w:val="26"/>
        </w:rPr>
        <w:t>How available are these instructional materials?</w:t>
      </w:r>
    </w:p>
    <w:p w:rsidR="002344FC" w:rsidRPr="001F459B" w:rsidRDefault="00560622" w:rsidP="001F459B">
      <w:pPr>
        <w:pStyle w:val="ListParagraph"/>
        <w:numPr>
          <w:ilvl w:val="0"/>
          <w:numId w:val="3"/>
        </w:numPr>
        <w:spacing w:after="0" w:line="480" w:lineRule="auto"/>
        <w:ind w:left="540" w:hanging="180"/>
        <w:rPr>
          <w:rFonts w:ascii="Bookman Old Style" w:hAnsi="Bookman Old Style" w:cs="Times New Roman"/>
          <w:sz w:val="26"/>
        </w:rPr>
      </w:pPr>
      <w:r w:rsidRPr="001F459B">
        <w:rPr>
          <w:rFonts w:ascii="Bookman Old Style" w:hAnsi="Bookman Old Style" w:cs="Times New Roman"/>
          <w:sz w:val="26"/>
        </w:rPr>
        <w:t>Does the type of materials used have effects on the students' performance in chemistry?</w:t>
      </w:r>
    </w:p>
    <w:p w:rsidR="002344FC" w:rsidRPr="001F459B" w:rsidRDefault="006014BB"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t>1.5 RESEARCH HYPOTHESES</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following hypotheses were generated for the study</w:t>
      </w:r>
      <w:r w:rsidR="00BF776D" w:rsidRPr="001F459B">
        <w:rPr>
          <w:rFonts w:ascii="Bookman Old Style" w:hAnsi="Bookman Old Style" w:cs="Times New Roman"/>
          <w:sz w:val="26"/>
        </w:rPr>
        <w:t>:</w:t>
      </w:r>
    </w:p>
    <w:p w:rsidR="002344FC" w:rsidRPr="001F459B" w:rsidRDefault="00560622" w:rsidP="00031F0E">
      <w:pPr>
        <w:spacing w:after="0" w:line="480" w:lineRule="auto"/>
        <w:ind w:left="1170" w:hanging="810"/>
        <w:rPr>
          <w:rFonts w:ascii="Bookman Old Style" w:hAnsi="Bookman Old Style" w:cs="Times New Roman"/>
          <w:sz w:val="26"/>
        </w:rPr>
      </w:pPr>
      <w:r w:rsidRPr="001F459B">
        <w:rPr>
          <w:rFonts w:ascii="Bookman Old Style" w:hAnsi="Bookman Old Style" w:cs="Times New Roman"/>
          <w:b/>
          <w:sz w:val="26"/>
        </w:rPr>
        <w:t>HO</w:t>
      </w:r>
      <w:r w:rsidR="006014BB" w:rsidRPr="001F459B">
        <w:rPr>
          <w:rFonts w:ascii="Bookman Old Style" w:hAnsi="Bookman Old Style" w:cs="Times New Roman"/>
          <w:b/>
          <w:sz w:val="26"/>
          <w:vertAlign w:val="subscript"/>
        </w:rPr>
        <w:t>1</w:t>
      </w:r>
      <w:r w:rsidRPr="001F459B">
        <w:rPr>
          <w:rFonts w:ascii="Bookman Old Style" w:hAnsi="Bookman Old Style" w:cs="Times New Roman"/>
          <w:b/>
          <w:sz w:val="26"/>
        </w:rPr>
        <w:t>:</w:t>
      </w:r>
      <w:r w:rsidRPr="001F459B">
        <w:rPr>
          <w:rFonts w:ascii="Bookman Old Style" w:hAnsi="Bookman Old Style" w:cs="Times New Roman"/>
          <w:sz w:val="26"/>
        </w:rPr>
        <w:t xml:space="preserve"> </w:t>
      </w:r>
      <w:proofErr w:type="gramStart"/>
      <w:r w:rsidRPr="001F459B">
        <w:rPr>
          <w:rFonts w:ascii="Bookman Old Style" w:hAnsi="Bookman Old Style" w:cs="Times New Roman"/>
          <w:sz w:val="26"/>
        </w:rPr>
        <w:t>Instructional materials has</w:t>
      </w:r>
      <w:proofErr w:type="gramEnd"/>
      <w:r w:rsidRPr="001F459B">
        <w:rPr>
          <w:rFonts w:ascii="Bookman Old Style" w:hAnsi="Bookman Old Style" w:cs="Times New Roman"/>
          <w:sz w:val="26"/>
        </w:rPr>
        <w:t xml:space="preserve"> no significant effect on the academic</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performance of students in chemistry.</w:t>
      </w:r>
    </w:p>
    <w:p w:rsidR="002344FC" w:rsidRPr="001F459B" w:rsidRDefault="00560622" w:rsidP="00031F0E">
      <w:pPr>
        <w:spacing w:after="0" w:line="480" w:lineRule="auto"/>
        <w:ind w:left="1170" w:hanging="810"/>
        <w:rPr>
          <w:rFonts w:ascii="Bookman Old Style" w:hAnsi="Bookman Old Style" w:cs="Times New Roman"/>
          <w:sz w:val="26"/>
        </w:rPr>
      </w:pPr>
      <w:r w:rsidRPr="001F459B">
        <w:rPr>
          <w:rFonts w:ascii="Bookman Old Style" w:hAnsi="Bookman Old Style" w:cs="Times New Roman"/>
          <w:b/>
          <w:sz w:val="26"/>
        </w:rPr>
        <w:t>HO</w:t>
      </w:r>
      <w:r w:rsidR="006014BB" w:rsidRPr="001F459B">
        <w:rPr>
          <w:rFonts w:ascii="Bookman Old Style" w:hAnsi="Bookman Old Style" w:cs="Times New Roman"/>
          <w:b/>
          <w:sz w:val="26"/>
          <w:vertAlign w:val="subscript"/>
        </w:rPr>
        <w:t>2</w:t>
      </w:r>
      <w:r w:rsidRPr="001F459B">
        <w:rPr>
          <w:rFonts w:ascii="Bookman Old Style" w:hAnsi="Bookman Old Style" w:cs="Times New Roman"/>
          <w:b/>
          <w:sz w:val="26"/>
        </w:rPr>
        <w:t>:</w:t>
      </w:r>
      <w:r w:rsidRPr="001F459B">
        <w:rPr>
          <w:rFonts w:ascii="Bookman Old Style" w:hAnsi="Bookman Old Style" w:cs="Times New Roman"/>
          <w:sz w:val="26"/>
        </w:rPr>
        <w:t xml:space="preserve"> </w:t>
      </w:r>
      <w:proofErr w:type="gramStart"/>
      <w:r w:rsidRPr="001F459B">
        <w:rPr>
          <w:rFonts w:ascii="Bookman Old Style" w:hAnsi="Bookman Old Style" w:cs="Times New Roman"/>
          <w:sz w:val="26"/>
        </w:rPr>
        <w:t>Instructional materials has</w:t>
      </w:r>
      <w:proofErr w:type="gramEnd"/>
      <w:r w:rsidRPr="001F459B">
        <w:rPr>
          <w:rFonts w:ascii="Bookman Old Style" w:hAnsi="Bookman Old Style" w:cs="Times New Roman"/>
          <w:sz w:val="26"/>
        </w:rPr>
        <w:t xml:space="preserve"> no significant effect on students motivation to</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learn.</w:t>
      </w:r>
    </w:p>
    <w:p w:rsidR="002344FC" w:rsidRPr="001F459B" w:rsidRDefault="00560622" w:rsidP="00031F0E">
      <w:pPr>
        <w:spacing w:after="0" w:line="480" w:lineRule="auto"/>
        <w:ind w:left="1170" w:hanging="810"/>
        <w:rPr>
          <w:rFonts w:ascii="Bookman Old Style" w:hAnsi="Bookman Old Style" w:cs="Times New Roman"/>
          <w:sz w:val="26"/>
        </w:rPr>
      </w:pPr>
      <w:r w:rsidRPr="001F459B">
        <w:rPr>
          <w:rFonts w:ascii="Bookman Old Style" w:hAnsi="Bookman Old Style" w:cs="Times New Roman"/>
          <w:b/>
          <w:sz w:val="26"/>
        </w:rPr>
        <w:t>H0</w:t>
      </w:r>
      <w:r w:rsidRPr="001F459B">
        <w:rPr>
          <w:rFonts w:ascii="Bookman Old Style" w:hAnsi="Bookman Old Style" w:cs="Times New Roman"/>
          <w:b/>
          <w:sz w:val="26"/>
          <w:vertAlign w:val="subscript"/>
        </w:rPr>
        <w:t>3</w:t>
      </w:r>
      <w:r w:rsidRPr="001F459B">
        <w:rPr>
          <w:rFonts w:ascii="Bookman Old Style" w:hAnsi="Bookman Old Style" w:cs="Times New Roman"/>
          <w:b/>
          <w:sz w:val="26"/>
        </w:rPr>
        <w:t>:</w:t>
      </w:r>
      <w:r w:rsidRPr="001F459B">
        <w:rPr>
          <w:rFonts w:ascii="Bookman Old Style" w:hAnsi="Bookman Old Style" w:cs="Times New Roman"/>
          <w:sz w:val="26"/>
        </w:rPr>
        <w:t xml:space="preserve"> </w:t>
      </w:r>
      <w:proofErr w:type="gramStart"/>
      <w:r w:rsidRPr="001F459B">
        <w:rPr>
          <w:rFonts w:ascii="Bookman Old Style" w:hAnsi="Bookman Old Style" w:cs="Times New Roman"/>
          <w:sz w:val="26"/>
        </w:rPr>
        <w:t>Instructional materials has</w:t>
      </w:r>
      <w:proofErr w:type="gramEnd"/>
      <w:r w:rsidRPr="001F459B">
        <w:rPr>
          <w:rFonts w:ascii="Bookman Old Style" w:hAnsi="Bookman Old Style" w:cs="Times New Roman"/>
          <w:sz w:val="26"/>
        </w:rPr>
        <w:t xml:space="preserve"> no significant effect on the type of</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instructional materials used.</w:t>
      </w:r>
    </w:p>
    <w:p w:rsidR="002344FC" w:rsidRPr="001F459B" w:rsidRDefault="00560622" w:rsidP="00031F0E">
      <w:pPr>
        <w:spacing w:after="0" w:line="480" w:lineRule="auto"/>
        <w:ind w:left="1170" w:hanging="810"/>
        <w:rPr>
          <w:rFonts w:ascii="Bookman Old Style" w:hAnsi="Bookman Old Style" w:cs="Times New Roman"/>
          <w:sz w:val="26"/>
        </w:rPr>
      </w:pPr>
      <w:r w:rsidRPr="001F459B">
        <w:rPr>
          <w:rFonts w:ascii="Bookman Old Style" w:hAnsi="Bookman Old Style" w:cs="Times New Roman"/>
          <w:b/>
          <w:sz w:val="26"/>
        </w:rPr>
        <w:t>HO</w:t>
      </w:r>
      <w:r w:rsidR="006014BB" w:rsidRPr="001F459B">
        <w:rPr>
          <w:rFonts w:ascii="Bookman Old Style" w:hAnsi="Bookman Old Style" w:cs="Times New Roman"/>
          <w:b/>
          <w:sz w:val="26"/>
          <w:vertAlign w:val="subscript"/>
        </w:rPr>
        <w:t>4</w:t>
      </w:r>
      <w:r w:rsidRPr="001F459B">
        <w:rPr>
          <w:rFonts w:ascii="Bookman Old Style" w:hAnsi="Bookman Old Style" w:cs="Times New Roman"/>
          <w:sz w:val="26"/>
        </w:rPr>
        <w:t xml:space="preserve">: </w:t>
      </w:r>
      <w:proofErr w:type="gramStart"/>
      <w:r w:rsidRPr="001F459B">
        <w:rPr>
          <w:rFonts w:ascii="Bookman Old Style" w:hAnsi="Bookman Old Style" w:cs="Times New Roman"/>
          <w:sz w:val="26"/>
        </w:rPr>
        <w:t>Instructional materials has</w:t>
      </w:r>
      <w:proofErr w:type="gramEnd"/>
      <w:r w:rsidRPr="001F459B">
        <w:rPr>
          <w:rFonts w:ascii="Bookman Old Style" w:hAnsi="Bookman Old Style" w:cs="Times New Roman"/>
          <w:sz w:val="26"/>
        </w:rPr>
        <w:t xml:space="preserve"> no significant effect on academic performance of students and lack of adequate instructional materials for chemistry instruction.</w:t>
      </w:r>
    </w:p>
    <w:p w:rsidR="002344FC" w:rsidRPr="001F459B" w:rsidRDefault="006014BB"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lastRenderedPageBreak/>
        <w:t>1.6 SIGNIFICANT OF THE STUDY</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The study will be of benefit to </w:t>
      </w:r>
      <w:proofErr w:type="gramStart"/>
      <w:r w:rsidRPr="001F459B">
        <w:rPr>
          <w:rFonts w:ascii="Bookman Old Style" w:hAnsi="Bookman Old Style" w:cs="Times New Roman"/>
          <w:sz w:val="26"/>
        </w:rPr>
        <w:t>teachers</w:t>
      </w:r>
      <w:proofErr w:type="gramEnd"/>
      <w:r w:rsidRPr="001F459B">
        <w:rPr>
          <w:rFonts w:ascii="Bookman Old Style" w:hAnsi="Bookman Old Style" w:cs="Times New Roman"/>
          <w:sz w:val="26"/>
        </w:rPr>
        <w:t xml:space="preserve"> curriculum developers, education administrators as well as the researchers. </w:t>
      </w:r>
      <w:proofErr w:type="gramStart"/>
      <w:r w:rsidRPr="001F459B">
        <w:rPr>
          <w:rFonts w:ascii="Bookman Old Style" w:hAnsi="Bookman Old Style" w:cs="Times New Roman"/>
          <w:sz w:val="26"/>
        </w:rPr>
        <w:t>it</w:t>
      </w:r>
      <w:proofErr w:type="gramEnd"/>
      <w:r w:rsidRPr="001F459B">
        <w:rPr>
          <w:rFonts w:ascii="Bookman Old Style" w:hAnsi="Bookman Old Style" w:cs="Times New Roman"/>
          <w:sz w:val="26"/>
        </w:rPr>
        <w:t xml:space="preserve"> will be of great</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benefit to the chemistry teachers in secondary schools by making them know the importance of instructional materials and adding values to their instructional strategies. The study will also assist in making adjustment on the use of these instructional resources such as active learning and</w:t>
      </w:r>
      <w:r w:rsidR="00522370" w:rsidRPr="001F459B">
        <w:rPr>
          <w:rFonts w:ascii="Bookman Old Style" w:hAnsi="Bookman Old Style" w:cs="Times New Roman"/>
          <w:sz w:val="26"/>
        </w:rPr>
        <w:t xml:space="preserve"> </w:t>
      </w:r>
      <w:r w:rsidRPr="001F459B">
        <w:rPr>
          <w:rFonts w:ascii="Bookman Old Style" w:hAnsi="Bookman Old Style" w:cs="Times New Roman"/>
          <w:sz w:val="26"/>
        </w:rPr>
        <w:t>assessment in their learning</w:t>
      </w:r>
      <w:r w:rsidR="00BF776D" w:rsidRPr="001F459B">
        <w:rPr>
          <w:rFonts w:ascii="Bookman Old Style" w:hAnsi="Bookman Old Style" w:cs="Times New Roman"/>
          <w:sz w:val="26"/>
        </w:rPr>
        <w:t>.</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The result of </w:t>
      </w:r>
      <w:proofErr w:type="gramStart"/>
      <w:r w:rsidRPr="001F459B">
        <w:rPr>
          <w:rFonts w:ascii="Bookman Old Style" w:hAnsi="Bookman Old Style" w:cs="Times New Roman"/>
          <w:sz w:val="26"/>
        </w:rPr>
        <w:t>this findings</w:t>
      </w:r>
      <w:proofErr w:type="gramEnd"/>
      <w:r w:rsidRPr="001F459B">
        <w:rPr>
          <w:rFonts w:ascii="Bookman Old Style" w:hAnsi="Bookman Old Style" w:cs="Times New Roman"/>
          <w:sz w:val="26"/>
        </w:rPr>
        <w:t xml:space="preserve"> may also be </w:t>
      </w:r>
      <w:r w:rsidR="00031F0E" w:rsidRPr="001F459B">
        <w:rPr>
          <w:rFonts w:ascii="Bookman Old Style" w:hAnsi="Bookman Old Style" w:cs="Times New Roman"/>
          <w:sz w:val="26"/>
        </w:rPr>
        <w:t>used</w:t>
      </w:r>
      <w:r w:rsidRPr="001F459B">
        <w:rPr>
          <w:rFonts w:ascii="Bookman Old Style" w:hAnsi="Bookman Old Style" w:cs="Times New Roman"/>
          <w:sz w:val="26"/>
        </w:rPr>
        <w:t xml:space="preserve"> as the curriculum</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developers in guiding the teachers in schools (Secondary Schools) on how to use certain educational media available for the schools to complement</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their instructional package and enhance their teaching in schools.</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Finally, the findings of this study will be a reference point to future</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researchers who may also want to replicate the same study in other region</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 xml:space="preserve">of the state and country at large. </w:t>
      </w:r>
      <w:proofErr w:type="gramStart"/>
      <w:r w:rsidRPr="001F459B">
        <w:rPr>
          <w:rFonts w:ascii="Bookman Old Style" w:hAnsi="Bookman Old Style" w:cs="Times New Roman"/>
          <w:sz w:val="26"/>
        </w:rPr>
        <w:t>it</w:t>
      </w:r>
      <w:proofErr w:type="gramEnd"/>
      <w:r w:rsidRPr="001F459B">
        <w:rPr>
          <w:rFonts w:ascii="Bookman Old Style" w:hAnsi="Bookman Old Style" w:cs="Times New Roman"/>
          <w:sz w:val="26"/>
        </w:rPr>
        <w:t xml:space="preserve"> will also show the actual state of the</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instructional materials available to most of the schools sampled and the needs for urgent and prompt attention to make learning continues</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processes.</w:t>
      </w:r>
    </w:p>
    <w:p w:rsidR="001F459B" w:rsidRDefault="001F459B">
      <w:pPr>
        <w:widowControl/>
        <w:jc w:val="left"/>
        <w:rPr>
          <w:rFonts w:ascii="Bookman Old Style" w:hAnsi="Bookman Old Style" w:cs="Times New Roman"/>
          <w:b/>
          <w:sz w:val="26"/>
        </w:rPr>
      </w:pPr>
      <w:r>
        <w:rPr>
          <w:rFonts w:ascii="Bookman Old Style" w:hAnsi="Bookman Old Style" w:cs="Times New Roman"/>
          <w:b/>
          <w:sz w:val="26"/>
        </w:rPr>
        <w:br w:type="page"/>
      </w:r>
    </w:p>
    <w:p w:rsidR="002344FC" w:rsidRPr="001F459B" w:rsidRDefault="006014BB"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lastRenderedPageBreak/>
        <w:t>1.7 SCOPE OF THE STUDY</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This research work is based on the influence of instructional materials on academic performance of chemistry students in Ilorin </w:t>
      </w:r>
      <w:r w:rsidR="00262F8E">
        <w:rPr>
          <w:rFonts w:ascii="Bookman Old Style" w:hAnsi="Bookman Old Style" w:cs="Times New Roman"/>
          <w:sz w:val="26"/>
        </w:rPr>
        <w:t xml:space="preserve">West local </w:t>
      </w:r>
      <w:r w:rsidR="00FC1C82">
        <w:rPr>
          <w:rFonts w:ascii="Bookman Old Style" w:hAnsi="Bookman Old Style" w:cs="Times New Roman"/>
          <w:sz w:val="26"/>
        </w:rPr>
        <w:t>govern</w:t>
      </w:r>
      <w:r w:rsidR="00FC1C82" w:rsidRPr="001F459B">
        <w:rPr>
          <w:rFonts w:ascii="Bookman Old Style" w:hAnsi="Bookman Old Style" w:cs="Times New Roman"/>
          <w:sz w:val="26"/>
        </w:rPr>
        <w:t>m</w:t>
      </w:r>
      <w:r w:rsidR="00FC1C82">
        <w:rPr>
          <w:rFonts w:ascii="Bookman Old Style" w:hAnsi="Bookman Old Style" w:cs="Times New Roman"/>
          <w:sz w:val="26"/>
        </w:rPr>
        <w:t>ent Area</w:t>
      </w:r>
      <w:r w:rsidRPr="001F459B">
        <w:rPr>
          <w:rFonts w:ascii="Bookman Old Style" w:hAnsi="Bookman Old Style" w:cs="Times New Roman"/>
          <w:sz w:val="26"/>
        </w:rPr>
        <w:t>.</w:t>
      </w:r>
      <w:r w:rsidR="00FC1C82">
        <w:rPr>
          <w:rFonts w:ascii="Bookman Old Style" w:hAnsi="Bookman Old Style" w:cs="Times New Roman"/>
          <w:sz w:val="26"/>
        </w:rPr>
        <w:t xml:space="preserve"> </w:t>
      </w:r>
    </w:p>
    <w:p w:rsidR="002344FC" w:rsidRPr="001F459B" w:rsidRDefault="006014BB"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t>1.8 OPERATIONAL DEFINITION OF TERMS</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following terms are defined based on their operational usage in this</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research work;</w:t>
      </w:r>
    </w:p>
    <w:p w:rsidR="002344FC" w:rsidRPr="001F459B" w:rsidRDefault="00560622" w:rsidP="001F459B">
      <w:pPr>
        <w:spacing w:after="0" w:line="480" w:lineRule="auto"/>
        <w:rPr>
          <w:rFonts w:ascii="Bookman Old Style" w:hAnsi="Bookman Old Style" w:cs="Times New Roman"/>
          <w:sz w:val="26"/>
        </w:rPr>
      </w:pPr>
      <w:r w:rsidRPr="001F459B">
        <w:rPr>
          <w:rFonts w:ascii="Bookman Old Style" w:hAnsi="Bookman Old Style" w:cs="Times New Roman"/>
          <w:b/>
          <w:sz w:val="26"/>
        </w:rPr>
        <w:t>Effects</w:t>
      </w:r>
      <w:r w:rsidRPr="001F459B">
        <w:rPr>
          <w:rFonts w:ascii="Bookman Old Style" w:hAnsi="Bookman Old Style" w:cs="Times New Roman"/>
          <w:sz w:val="26"/>
        </w:rPr>
        <w:t>: is a change which is also as a result or consequence of an action or</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 xml:space="preserve">other cause. </w:t>
      </w:r>
      <w:proofErr w:type="gramStart"/>
      <w:r w:rsidRPr="001F459B">
        <w:rPr>
          <w:rFonts w:ascii="Bookman Old Style" w:hAnsi="Bookman Old Style" w:cs="Times New Roman"/>
          <w:sz w:val="26"/>
        </w:rPr>
        <w:t>it</w:t>
      </w:r>
      <w:proofErr w:type="gramEnd"/>
      <w:r w:rsidRPr="001F459B">
        <w:rPr>
          <w:rFonts w:ascii="Bookman Old Style" w:hAnsi="Bookman Old Style" w:cs="Times New Roman"/>
          <w:sz w:val="26"/>
        </w:rPr>
        <w:t xml:space="preserve"> also the state of being or becoming operative with the use of instructional materials in teaching and learning process.</w:t>
      </w:r>
    </w:p>
    <w:p w:rsidR="002344FC" w:rsidRPr="001F459B" w:rsidRDefault="00560622" w:rsidP="001F459B">
      <w:pPr>
        <w:spacing w:after="0" w:line="480" w:lineRule="auto"/>
        <w:rPr>
          <w:rFonts w:ascii="Bookman Old Style" w:hAnsi="Bookman Old Style" w:cs="Times New Roman"/>
          <w:sz w:val="26"/>
        </w:rPr>
      </w:pPr>
      <w:r w:rsidRPr="001F459B">
        <w:rPr>
          <w:rFonts w:ascii="Bookman Old Style" w:hAnsi="Bookman Old Style" w:cs="Times New Roman"/>
          <w:b/>
          <w:sz w:val="26"/>
        </w:rPr>
        <w:t>Instructional Materials:</w:t>
      </w:r>
      <w:r w:rsidRPr="001F459B">
        <w:rPr>
          <w:rFonts w:ascii="Bookman Old Style" w:hAnsi="Bookman Old Style" w:cs="Times New Roman"/>
          <w:sz w:val="26"/>
        </w:rPr>
        <w:t xml:space="preserve"> These are the human and non-human materials</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or facilities that can be used to ease, encourage, improve and promote</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teaching and learning activities. There are materials used in the process of</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 xml:space="preserve">instruction. </w:t>
      </w:r>
      <w:proofErr w:type="gramStart"/>
      <w:r w:rsidRPr="001F459B">
        <w:rPr>
          <w:rFonts w:ascii="Bookman Old Style" w:hAnsi="Bookman Old Style" w:cs="Times New Roman"/>
          <w:sz w:val="26"/>
        </w:rPr>
        <w:t>these</w:t>
      </w:r>
      <w:proofErr w:type="gramEnd"/>
      <w:r w:rsidRPr="001F459B">
        <w:rPr>
          <w:rFonts w:ascii="Bookman Old Style" w:hAnsi="Bookman Old Style" w:cs="Times New Roman"/>
          <w:sz w:val="26"/>
        </w:rPr>
        <w:t xml:space="preserve"> are; Audio, Visual and Audio-Visual materials.</w:t>
      </w:r>
    </w:p>
    <w:p w:rsidR="002344FC" w:rsidRPr="001F459B" w:rsidRDefault="00560622" w:rsidP="001F459B">
      <w:pPr>
        <w:spacing w:after="0" w:line="480" w:lineRule="auto"/>
        <w:rPr>
          <w:rFonts w:ascii="Bookman Old Style" w:hAnsi="Bookman Old Style" w:cs="Times New Roman"/>
          <w:sz w:val="26"/>
        </w:rPr>
      </w:pPr>
      <w:r w:rsidRPr="001F459B">
        <w:rPr>
          <w:rFonts w:ascii="Bookman Old Style" w:hAnsi="Bookman Old Style" w:cs="Times New Roman"/>
          <w:b/>
          <w:sz w:val="26"/>
        </w:rPr>
        <w:t>Academic Performance:</w:t>
      </w:r>
      <w:r w:rsidRPr="001F459B">
        <w:rPr>
          <w:rFonts w:ascii="Bookman Old Style" w:hAnsi="Bookman Old Style" w:cs="Times New Roman"/>
          <w:sz w:val="26"/>
        </w:rPr>
        <w:t xml:space="preserve"> This refers to the scores of learning in a</w:t>
      </w:r>
      <w:r w:rsidR="006014BB" w:rsidRPr="001F459B">
        <w:rPr>
          <w:rFonts w:ascii="Bookman Old Style" w:hAnsi="Bookman Old Style" w:cs="Times New Roman"/>
          <w:sz w:val="26"/>
        </w:rPr>
        <w:t xml:space="preserve"> </w:t>
      </w:r>
      <w:r w:rsidRPr="001F459B">
        <w:rPr>
          <w:rFonts w:ascii="Bookman Old Style" w:hAnsi="Bookman Old Style" w:cs="Times New Roman"/>
          <w:sz w:val="26"/>
        </w:rPr>
        <w:t>particular subject for both examination and class work.</w:t>
      </w:r>
    </w:p>
    <w:p w:rsidR="006014BB" w:rsidRPr="001F459B" w:rsidRDefault="00560622" w:rsidP="001F459B">
      <w:pPr>
        <w:spacing w:after="0" w:line="480" w:lineRule="auto"/>
        <w:rPr>
          <w:rFonts w:ascii="Bookman Old Style" w:hAnsi="Bookman Old Style" w:cs="Times New Roman"/>
          <w:sz w:val="26"/>
        </w:rPr>
      </w:pPr>
      <w:r w:rsidRPr="001F459B">
        <w:rPr>
          <w:rFonts w:ascii="Bookman Old Style" w:hAnsi="Bookman Old Style" w:cs="Times New Roman"/>
          <w:b/>
          <w:sz w:val="26"/>
        </w:rPr>
        <w:t>Chemistry:</w:t>
      </w:r>
      <w:r w:rsidRPr="001F459B">
        <w:rPr>
          <w:rFonts w:ascii="Bookman Old Style" w:hAnsi="Bookman Old Style" w:cs="Times New Roman"/>
          <w:sz w:val="26"/>
        </w:rPr>
        <w:t xml:space="preserve"> This is the branch of science concerned with the substances of which matter is composed, the investigation of their properties and reactions, and the use of such reaction to form new substances.</w:t>
      </w:r>
      <w:r w:rsidR="006014BB" w:rsidRPr="001F459B">
        <w:rPr>
          <w:rFonts w:ascii="Bookman Old Style" w:hAnsi="Bookman Old Style" w:cs="Times New Roman"/>
          <w:sz w:val="26"/>
        </w:rPr>
        <w:t xml:space="preserve"> </w:t>
      </w:r>
    </w:p>
    <w:p w:rsidR="006014BB" w:rsidRPr="001F459B" w:rsidRDefault="006014BB" w:rsidP="001F459B">
      <w:pPr>
        <w:widowControl/>
        <w:spacing w:after="0" w:line="480" w:lineRule="auto"/>
        <w:ind w:firstLine="720"/>
        <w:rPr>
          <w:rFonts w:ascii="Bookman Old Style" w:hAnsi="Bookman Old Style" w:cs="Times New Roman"/>
          <w:sz w:val="26"/>
        </w:rPr>
      </w:pPr>
      <w:r w:rsidRPr="001F459B">
        <w:rPr>
          <w:rFonts w:ascii="Bookman Old Style" w:hAnsi="Bookman Old Style" w:cs="Times New Roman"/>
          <w:sz w:val="26"/>
        </w:rPr>
        <w:br w:type="page"/>
      </w: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lastRenderedPageBreak/>
        <w:t>CHAPTER TWO</w:t>
      </w: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REVIEW OF RELATED LITERATURE</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This chapter is reviewed under the following sub-headings;</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Objectives and Contents of Senior Secondary Chemistry Curriculum, Meaning, Nature, Functions and Classification of Educational Resources Materials, Roles of instructional Materials in Teaching of</w:t>
      </w:r>
      <w:r w:rsidR="000A0859" w:rsidRPr="001F459B">
        <w:rPr>
          <w:rFonts w:ascii="Bookman Old Style" w:hAnsi="Bookman Old Style" w:cs="Times New Roman"/>
          <w:sz w:val="26"/>
        </w:rPr>
        <w:t xml:space="preserve"> Chemistry in Secondary Schools, </w:t>
      </w:r>
      <w:r w:rsidRPr="001F459B">
        <w:rPr>
          <w:rFonts w:ascii="Bookman Old Style" w:hAnsi="Bookman Old Style" w:cs="Times New Roman"/>
          <w:sz w:val="26"/>
        </w:rPr>
        <w:t>Appraisal of Literature Reviewed.</w:t>
      </w:r>
    </w:p>
    <w:p w:rsidR="002344FC" w:rsidRPr="001F459B" w:rsidRDefault="001F459B"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t>2.1 OBJECTIVES AND CONTENTS OF SENIOR SECONDARY CHEMISTRY CURRICULUM</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Curriculum refers to the means and materials with which students will</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interact for the purpose of achieving identified educational outcome</w:t>
      </w:r>
      <w:r w:rsidR="000A0859" w:rsidRPr="001F459B">
        <w:rPr>
          <w:rFonts w:ascii="Bookman Old Style" w:hAnsi="Bookman Old Style" w:cs="Times New Roman"/>
          <w:sz w:val="26"/>
        </w:rPr>
        <w:t xml:space="preserve"> </w:t>
      </w:r>
      <w:r w:rsidR="003E0EC5">
        <w:rPr>
          <w:rFonts w:ascii="Bookman Old Style" w:hAnsi="Bookman Old Style" w:cs="Times New Roman"/>
          <w:sz w:val="26"/>
        </w:rPr>
        <w:t>Edward, (2016</w:t>
      </w:r>
      <w:r w:rsidRPr="001F459B">
        <w:rPr>
          <w:rFonts w:ascii="Bookman Old Style" w:hAnsi="Bookman Old Style" w:cs="Times New Roman"/>
          <w:sz w:val="26"/>
        </w:rPr>
        <w:t>).</w:t>
      </w:r>
      <w:r w:rsidR="000A0859" w:rsidRPr="001F459B">
        <w:rPr>
          <w:rFonts w:ascii="Bookman Old Style" w:hAnsi="Bookman Old Style" w:cs="Times New Roman"/>
          <w:sz w:val="26"/>
        </w:rPr>
        <w:t xml:space="preserve"> </w:t>
      </w:r>
      <w:proofErr w:type="spellStart"/>
      <w:r w:rsidR="003E0EC5">
        <w:rPr>
          <w:rFonts w:ascii="Bookman Old Style" w:hAnsi="Bookman Old Style" w:cs="Times New Roman"/>
          <w:sz w:val="26"/>
        </w:rPr>
        <w:t>Wojtezak</w:t>
      </w:r>
      <w:proofErr w:type="spellEnd"/>
      <w:r w:rsidR="003E0EC5">
        <w:rPr>
          <w:rFonts w:ascii="Bookman Old Style" w:hAnsi="Bookman Old Style" w:cs="Times New Roman"/>
          <w:sz w:val="26"/>
        </w:rPr>
        <w:t>, (2017</w:t>
      </w:r>
      <w:r w:rsidR="004544AE">
        <w:rPr>
          <w:rFonts w:ascii="Bookman Old Style" w:hAnsi="Bookman Old Style" w:cs="Times New Roman"/>
          <w:sz w:val="26"/>
        </w:rPr>
        <w:t xml:space="preserve">) defines Curriculum as an </w:t>
      </w:r>
      <w:r w:rsidR="004544AE" w:rsidRPr="001F459B">
        <w:rPr>
          <w:rFonts w:ascii="Bookman Old Style" w:hAnsi="Bookman Old Style" w:cs="Times New Roman"/>
          <w:sz w:val="26"/>
        </w:rPr>
        <w:t xml:space="preserve">Educational </w:t>
      </w:r>
      <w:r w:rsidRPr="001F459B">
        <w:rPr>
          <w:rFonts w:ascii="Bookman Old Style" w:hAnsi="Bookman Old Style" w:cs="Times New Roman"/>
          <w:sz w:val="26"/>
        </w:rPr>
        <w:t>plans that spells out which goals and objectives should be achieved, which topics should be</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covered and which methods are to be used for learning, teaching and evaluation. Curriculum typically refers to the knowledge and skills</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students are expected to learn, which includes the learning standards or learning objectives they are expected to meet; the units and lessons that</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teachers teach; the assignments and projects given to the students; the books, materials, video presentations and readings used in a course and the tests, assessments and other methods used to evaluates students learning.</w:t>
      </w:r>
      <w:r w:rsidR="000A0859" w:rsidRPr="001F459B">
        <w:rPr>
          <w:rFonts w:ascii="Bookman Old Style" w:hAnsi="Bookman Old Style" w:cs="Times New Roman"/>
          <w:sz w:val="26"/>
        </w:rPr>
        <w:t xml:space="preserve"> </w:t>
      </w:r>
      <w:proofErr w:type="gramStart"/>
      <w:r w:rsidRPr="001F459B">
        <w:rPr>
          <w:rFonts w:ascii="Bookman Old Style" w:hAnsi="Bookman Old Style" w:cs="Times New Roman"/>
          <w:sz w:val="26"/>
        </w:rPr>
        <w:t xml:space="preserve">(Tom </w:t>
      </w:r>
      <w:r w:rsidR="003E0EC5" w:rsidRPr="001F459B">
        <w:rPr>
          <w:rFonts w:ascii="Bookman Old Style" w:hAnsi="Bookman Old Style" w:cs="Times New Roman"/>
          <w:sz w:val="26"/>
        </w:rPr>
        <w:t xml:space="preserve">Vander </w:t>
      </w:r>
      <w:r w:rsidRPr="001F459B">
        <w:rPr>
          <w:rFonts w:ascii="Bookman Old Style" w:hAnsi="Bookman Old Style" w:cs="Times New Roman"/>
          <w:sz w:val="26"/>
        </w:rPr>
        <w:t>Ark, 2017).</w:t>
      </w:r>
      <w:proofErr w:type="gramEnd"/>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lastRenderedPageBreak/>
        <w:t>The objectives of senior secondar</w:t>
      </w:r>
      <w:r w:rsidR="001F459B">
        <w:rPr>
          <w:rFonts w:ascii="Bookman Old Style" w:hAnsi="Bookman Old Style" w:cs="Times New Roman"/>
          <w:sz w:val="26"/>
        </w:rPr>
        <w:t>y chemistry curriculum are:</w:t>
      </w:r>
      <w:r w:rsidR="00EE703F">
        <w:rPr>
          <w:rFonts w:ascii="Bookman Old Style" w:hAnsi="Bookman Old Style" w:cs="Times New Roman"/>
          <w:sz w:val="26"/>
        </w:rPr>
        <w:t xml:space="preserve"> (</w:t>
      </w:r>
      <w:r w:rsidR="00EE703F" w:rsidRPr="00EE703F">
        <w:rPr>
          <w:rFonts w:ascii="Bookman Old Style" w:hAnsi="Bookman Old Style" w:cs="Times New Roman"/>
          <w:b/>
          <w:sz w:val="26"/>
        </w:rPr>
        <w:t>PENN STATE BEHREND</w:t>
      </w:r>
      <w:r w:rsidR="00EE703F">
        <w:rPr>
          <w:rFonts w:ascii="Bookman Old Style" w:hAnsi="Bookman Old Style" w:cs="Times New Roman"/>
          <w:sz w:val="26"/>
        </w:rPr>
        <w:t>)</w:t>
      </w:r>
    </w:p>
    <w:p w:rsidR="002344FC" w:rsidRPr="001F459B" w:rsidRDefault="00560622" w:rsidP="003E0EC5">
      <w:pPr>
        <w:pStyle w:val="ListParagraph"/>
        <w:numPr>
          <w:ilvl w:val="0"/>
          <w:numId w:val="5"/>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The student will understand the inter-disciplinary nature of chemistry and to integrate knowledge of mathematics, physics and other disciplines to a wide variety of chemistry problems.</w:t>
      </w:r>
    </w:p>
    <w:p w:rsidR="002344FC" w:rsidRPr="001F459B" w:rsidRDefault="00560622" w:rsidP="003E0EC5">
      <w:pPr>
        <w:pStyle w:val="ListParagraph"/>
        <w:numPr>
          <w:ilvl w:val="0"/>
          <w:numId w:val="5"/>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The student will understand the importance of the periodic table of the elements, how it came to be, and its role in organizing chemistry information.</w:t>
      </w:r>
    </w:p>
    <w:p w:rsidR="002344FC" w:rsidRPr="001F459B" w:rsidRDefault="00560622" w:rsidP="003E0EC5">
      <w:pPr>
        <w:pStyle w:val="ListParagraph"/>
        <w:numPr>
          <w:ilvl w:val="0"/>
          <w:numId w:val="5"/>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The student will acquire a foundation of chemistry with sufficient breadth and depth to enable them to understand and critically interpret the primary</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chemical literature.</w:t>
      </w:r>
    </w:p>
    <w:p w:rsidR="002344FC" w:rsidRPr="001F459B" w:rsidRDefault="00560622" w:rsidP="003E0EC5">
      <w:pPr>
        <w:pStyle w:val="ListParagraph"/>
        <w:numPr>
          <w:ilvl w:val="0"/>
          <w:numId w:val="5"/>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The students will learn professionalism including the ability to learn and</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apply basic ethical principles.</w:t>
      </w:r>
    </w:p>
    <w:p w:rsidR="002344FC" w:rsidRPr="001F459B" w:rsidRDefault="001F459B" w:rsidP="003E0EC5">
      <w:pPr>
        <w:spacing w:after="0" w:line="480" w:lineRule="auto"/>
        <w:ind w:left="630" w:hanging="630"/>
        <w:rPr>
          <w:rFonts w:ascii="Bookman Old Style" w:hAnsi="Bookman Old Style" w:cs="Times New Roman"/>
          <w:b/>
          <w:sz w:val="26"/>
        </w:rPr>
      </w:pPr>
      <w:r w:rsidRPr="001F459B">
        <w:rPr>
          <w:rFonts w:ascii="Bookman Old Style" w:hAnsi="Bookman Old Style" w:cs="Times New Roman"/>
          <w:b/>
          <w:sz w:val="26"/>
        </w:rPr>
        <w:t>2.2 MEANING, NATURE, FUNCTIONS AND CLASSIFICATION IF INSTRUCTIONAL MATERIALS</w:t>
      </w:r>
    </w:p>
    <w:p w:rsidR="002344FC" w:rsidRPr="001F459B" w:rsidRDefault="003E0EC5" w:rsidP="001F459B">
      <w:pPr>
        <w:spacing w:after="0" w:line="480" w:lineRule="auto"/>
        <w:ind w:firstLine="720"/>
        <w:rPr>
          <w:rFonts w:ascii="Bookman Old Style" w:hAnsi="Bookman Old Style" w:cs="Times New Roman"/>
          <w:sz w:val="26"/>
        </w:rPr>
      </w:pPr>
      <w:proofErr w:type="spellStart"/>
      <w:r>
        <w:rPr>
          <w:rFonts w:ascii="Bookman Old Style" w:hAnsi="Bookman Old Style" w:cs="Times New Roman"/>
          <w:sz w:val="26"/>
        </w:rPr>
        <w:t>Ishola</w:t>
      </w:r>
      <w:proofErr w:type="spellEnd"/>
      <w:r>
        <w:rPr>
          <w:rFonts w:ascii="Bookman Old Style" w:hAnsi="Bookman Old Style" w:cs="Times New Roman"/>
          <w:sz w:val="26"/>
        </w:rPr>
        <w:t>, (2019</w:t>
      </w:r>
      <w:r w:rsidR="00560622" w:rsidRPr="001F459B">
        <w:rPr>
          <w:rFonts w:ascii="Bookman Old Style" w:hAnsi="Bookman Old Style" w:cs="Times New Roman"/>
          <w:sz w:val="26"/>
        </w:rPr>
        <w:t>)</w:t>
      </w:r>
      <w:r>
        <w:rPr>
          <w:rFonts w:ascii="Bookman Old Style" w:hAnsi="Bookman Old Style" w:cs="Times New Roman"/>
          <w:sz w:val="26"/>
        </w:rPr>
        <w:t>,</w:t>
      </w:r>
      <w:r w:rsidR="00560622" w:rsidRPr="001F459B">
        <w:rPr>
          <w:rFonts w:ascii="Bookman Old Style" w:hAnsi="Bookman Old Style" w:cs="Times New Roman"/>
          <w:sz w:val="26"/>
        </w:rPr>
        <w:t xml:space="preserve"> described instructional materials as objects or devices that assist the teachers to present their lessons logically and sequentially to the learners. </w:t>
      </w:r>
      <w:proofErr w:type="spellStart"/>
      <w:r w:rsidR="00560622" w:rsidRPr="001F459B">
        <w:rPr>
          <w:rFonts w:ascii="Bookman Old Style" w:hAnsi="Bookman Old Style" w:cs="Times New Roman"/>
          <w:sz w:val="26"/>
        </w:rPr>
        <w:t>Olu</w:t>
      </w:r>
      <w:r>
        <w:rPr>
          <w:rFonts w:ascii="Bookman Old Style" w:hAnsi="Bookman Old Style" w:cs="Times New Roman"/>
          <w:sz w:val="26"/>
        </w:rPr>
        <w:t>wagbohunmi</w:t>
      </w:r>
      <w:proofErr w:type="spellEnd"/>
      <w:r>
        <w:rPr>
          <w:rFonts w:ascii="Bookman Old Style" w:hAnsi="Bookman Old Style" w:cs="Times New Roman"/>
          <w:sz w:val="26"/>
        </w:rPr>
        <w:t xml:space="preserve"> and </w:t>
      </w:r>
      <w:proofErr w:type="spellStart"/>
      <w:r>
        <w:rPr>
          <w:rFonts w:ascii="Bookman Old Style" w:hAnsi="Bookman Old Style" w:cs="Times New Roman"/>
          <w:sz w:val="26"/>
        </w:rPr>
        <w:t>Abdulraheem</w:t>
      </w:r>
      <w:proofErr w:type="spellEnd"/>
      <w:r>
        <w:rPr>
          <w:rFonts w:ascii="Bookman Old Style" w:hAnsi="Bookman Old Style" w:cs="Times New Roman"/>
          <w:sz w:val="26"/>
        </w:rPr>
        <w:t xml:space="preserve"> (2018</w:t>
      </w:r>
      <w:proofErr w:type="gramStart"/>
      <w:r w:rsidR="00560622" w:rsidRPr="001F459B">
        <w:rPr>
          <w:rFonts w:ascii="Bookman Old Style" w:hAnsi="Bookman Old Style" w:cs="Times New Roman"/>
          <w:sz w:val="26"/>
        </w:rPr>
        <w:t>)</w:t>
      </w:r>
      <w:r>
        <w:rPr>
          <w:rFonts w:ascii="Bookman Old Style" w:hAnsi="Bookman Old Style" w:cs="Times New Roman"/>
          <w:sz w:val="26"/>
        </w:rPr>
        <w:t>,</w:t>
      </w:r>
      <w:proofErr w:type="gramEnd"/>
      <w:r w:rsidR="00560622" w:rsidRPr="001F459B">
        <w:rPr>
          <w:rFonts w:ascii="Bookman Old Style" w:hAnsi="Bookman Old Style" w:cs="Times New Roman"/>
          <w:sz w:val="26"/>
        </w:rPr>
        <w:t xml:space="preserve"> acknowledged that instructional materials are such used by teachers to aid explanations and make learning of subject matters understandable to students during teaching and learning process.</w:t>
      </w:r>
    </w:p>
    <w:p w:rsidR="001F459B" w:rsidRDefault="001F459B" w:rsidP="001F459B">
      <w:pPr>
        <w:spacing w:after="0" w:line="480" w:lineRule="auto"/>
        <w:ind w:firstLine="720"/>
        <w:rPr>
          <w:rFonts w:ascii="Bookman Old Style" w:hAnsi="Bookman Old Style" w:cs="Times New Roman"/>
          <w:sz w:val="26"/>
        </w:rPr>
      </w:pP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lastRenderedPageBreak/>
        <w:t>More so, in achieving the aims and goals of education, technology serves as a medium for curriculum enhancement and has brought solutions</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 xml:space="preserve">to the pressing problem of curriculum implementation. </w:t>
      </w:r>
      <w:r w:rsidR="003E0EC5" w:rsidRPr="001F459B">
        <w:rPr>
          <w:rFonts w:ascii="Bookman Old Style" w:hAnsi="Bookman Old Style" w:cs="Times New Roman"/>
          <w:sz w:val="26"/>
        </w:rPr>
        <w:t xml:space="preserve">Its </w:t>
      </w:r>
      <w:r w:rsidRPr="001F459B">
        <w:rPr>
          <w:rFonts w:ascii="Bookman Old Style" w:hAnsi="Bookman Old Style" w:cs="Times New Roman"/>
          <w:sz w:val="26"/>
        </w:rPr>
        <w:t>role in teaching and learning is becoming one of the most important and widely discussed</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issues in contemporary education. The Association of Education and</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Com</w:t>
      </w:r>
      <w:r w:rsidR="003E0EC5">
        <w:rPr>
          <w:rFonts w:ascii="Bookman Old Style" w:hAnsi="Bookman Old Style" w:cs="Times New Roman"/>
          <w:sz w:val="26"/>
        </w:rPr>
        <w:t>munication Technology (NCET, 2018) cited by Yusuf (2019</w:t>
      </w:r>
      <w:r w:rsidRPr="001F459B">
        <w:rPr>
          <w:rFonts w:ascii="Bookman Old Style" w:hAnsi="Bookman Old Style" w:cs="Times New Roman"/>
          <w:sz w:val="26"/>
        </w:rPr>
        <w:t>)</w:t>
      </w:r>
      <w:r w:rsidR="003E0EC5">
        <w:rPr>
          <w:rFonts w:ascii="Bookman Old Style" w:hAnsi="Bookman Old Style" w:cs="Times New Roman"/>
          <w:sz w:val="26"/>
        </w:rPr>
        <w:t>,</w:t>
      </w:r>
      <w:r w:rsidRPr="001F459B">
        <w:rPr>
          <w:rFonts w:ascii="Bookman Old Style" w:hAnsi="Bookman Old Style" w:cs="Times New Roman"/>
          <w:sz w:val="26"/>
        </w:rPr>
        <w:t xml:space="preserve"> defined technology as the study of ethics </w:t>
      </w:r>
      <w:r w:rsidR="003E0EC5" w:rsidRPr="001F459B">
        <w:rPr>
          <w:rFonts w:ascii="Bookman Old Style" w:hAnsi="Bookman Old Style" w:cs="Times New Roman"/>
          <w:sz w:val="26"/>
        </w:rPr>
        <w:t>practice</w:t>
      </w:r>
      <w:r w:rsidRPr="001F459B">
        <w:rPr>
          <w:rFonts w:ascii="Bookman Old Style" w:hAnsi="Bookman Old Style" w:cs="Times New Roman"/>
          <w:sz w:val="26"/>
        </w:rPr>
        <w:t xml:space="preserve"> of facilitating learning, and</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improving performance by creating, using and managing appropriate</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technological process and resources.</w:t>
      </w:r>
    </w:p>
    <w:p w:rsidR="00B5578D"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Instructional materials are educational resources used to improve student knowledge, abilities and skills to monitor their assimilation of informatio</w:t>
      </w:r>
      <w:r w:rsidR="000A0859" w:rsidRPr="001F459B">
        <w:rPr>
          <w:rFonts w:ascii="Bookman Old Style" w:hAnsi="Bookman Old Style" w:cs="Times New Roman"/>
          <w:sz w:val="26"/>
        </w:rPr>
        <w:t>n and contribute to their over</w:t>
      </w:r>
      <w:r w:rsidRPr="001F459B">
        <w:rPr>
          <w:rFonts w:ascii="Bookman Old Style" w:hAnsi="Bookman Old Style" w:cs="Times New Roman"/>
          <w:sz w:val="26"/>
        </w:rPr>
        <w:t>all development and upbringing man academic environment (</w:t>
      </w:r>
      <w:proofErr w:type="spellStart"/>
      <w:r w:rsidRPr="001F459B">
        <w:rPr>
          <w:rFonts w:ascii="Bookman Old Style" w:hAnsi="Bookman Old Style" w:cs="Times New Roman"/>
          <w:sz w:val="26"/>
        </w:rPr>
        <w:t>Usm</w:t>
      </w:r>
      <w:r w:rsidR="003E0EC5">
        <w:rPr>
          <w:rFonts w:ascii="Bookman Old Style" w:hAnsi="Bookman Old Style" w:cs="Times New Roman"/>
          <w:sz w:val="26"/>
        </w:rPr>
        <w:t>an</w:t>
      </w:r>
      <w:proofErr w:type="spellEnd"/>
      <w:r w:rsidR="003E0EC5">
        <w:rPr>
          <w:rFonts w:ascii="Bookman Old Style" w:hAnsi="Bookman Old Style" w:cs="Times New Roman"/>
          <w:sz w:val="26"/>
        </w:rPr>
        <w:t>, 201</w:t>
      </w:r>
      <w:r w:rsidRPr="001F459B">
        <w:rPr>
          <w:rFonts w:ascii="Bookman Old Style" w:hAnsi="Bookman Old Style" w:cs="Times New Roman"/>
          <w:sz w:val="26"/>
        </w:rPr>
        <w:t>9).</w:t>
      </w:r>
      <w:r w:rsidR="000A0859" w:rsidRPr="001F459B">
        <w:rPr>
          <w:rFonts w:ascii="Bookman Old Style" w:hAnsi="Bookman Old Style" w:cs="Times New Roman"/>
          <w:sz w:val="26"/>
        </w:rPr>
        <w:t xml:space="preserve"> </w:t>
      </w:r>
    </w:p>
    <w:p w:rsidR="00B5578D" w:rsidRDefault="00B5578D" w:rsidP="001F459B">
      <w:pPr>
        <w:spacing w:after="0" w:line="480" w:lineRule="auto"/>
        <w:ind w:firstLine="720"/>
        <w:rPr>
          <w:rFonts w:ascii="Bookman Old Style" w:hAnsi="Bookman Old Style" w:cs="Times New Roman"/>
          <w:sz w:val="26"/>
        </w:rPr>
      </w:pPr>
      <w:r>
        <w:rPr>
          <w:rFonts w:ascii="Bookman Old Style" w:hAnsi="Bookman Old Style" w:cs="Times New Roman"/>
          <w:sz w:val="26"/>
        </w:rPr>
        <w:t>According</w:t>
      </w:r>
      <w:r w:rsidR="009F478D">
        <w:rPr>
          <w:rFonts w:ascii="Bookman Old Style" w:hAnsi="Bookman Old Style" w:cs="Times New Roman"/>
          <w:sz w:val="26"/>
        </w:rPr>
        <w:t xml:space="preserve"> to William H. (2018</w:t>
      </w:r>
      <w:r>
        <w:rPr>
          <w:rFonts w:ascii="Bookman Old Style" w:hAnsi="Bookman Old Style" w:cs="Times New Roman"/>
          <w:sz w:val="26"/>
        </w:rPr>
        <w:t xml:space="preserve">) the essence of producing instructional material, is to </w:t>
      </w:r>
      <w:proofErr w:type="spellStart"/>
      <w:r>
        <w:rPr>
          <w:rFonts w:ascii="Bookman Old Style" w:hAnsi="Bookman Old Style" w:cs="Times New Roman"/>
          <w:sz w:val="26"/>
        </w:rPr>
        <w:t>facilliate</w:t>
      </w:r>
      <w:proofErr w:type="spellEnd"/>
      <w:r>
        <w:rPr>
          <w:rFonts w:ascii="Bookman Old Style" w:hAnsi="Bookman Old Style" w:cs="Times New Roman"/>
          <w:sz w:val="26"/>
        </w:rPr>
        <w:t xml:space="preserve"> the teaching learning process, the essence is not use. Such instructional materials as objects to be presented</w:t>
      </w:r>
      <w:r w:rsidR="006B13B2">
        <w:rPr>
          <w:rFonts w:ascii="Bookman Old Style" w:hAnsi="Bookman Old Style" w:cs="Times New Roman"/>
          <w:sz w:val="26"/>
        </w:rPr>
        <w:t xml:space="preserve"> during award winning national exhibitions on improved instructional materials. It the essence of producing instructional material is to use such materials to facilitate teaching learning it. </w:t>
      </w:r>
    </w:p>
    <w:p w:rsidR="002E1F00" w:rsidRDefault="006B13B2" w:rsidP="001F459B">
      <w:pPr>
        <w:spacing w:after="0" w:line="480" w:lineRule="auto"/>
        <w:ind w:firstLine="720"/>
        <w:rPr>
          <w:rFonts w:ascii="Bookman Old Style" w:hAnsi="Bookman Old Style" w:cs="Times New Roman"/>
          <w:sz w:val="26"/>
        </w:rPr>
      </w:pPr>
      <w:r>
        <w:rPr>
          <w:rFonts w:ascii="Bookman Old Style" w:hAnsi="Bookman Old Style" w:cs="Times New Roman"/>
          <w:sz w:val="26"/>
        </w:rPr>
        <w:t xml:space="preserve">Therefore seems logical that the best approach to adopt in </w:t>
      </w:r>
      <w:proofErr w:type="gramStart"/>
      <w:r>
        <w:rPr>
          <w:rFonts w:ascii="Bookman Old Style" w:hAnsi="Bookman Old Style" w:cs="Times New Roman"/>
          <w:sz w:val="26"/>
        </w:rPr>
        <w:t>an</w:t>
      </w:r>
      <w:proofErr w:type="gramEnd"/>
      <w:r>
        <w:rPr>
          <w:rFonts w:ascii="Bookman Old Style" w:hAnsi="Bookman Old Style" w:cs="Times New Roman"/>
          <w:sz w:val="26"/>
        </w:rPr>
        <w:t xml:space="preserve"> production exercise is to </w:t>
      </w:r>
      <w:r w:rsidR="002E1F00">
        <w:rPr>
          <w:rFonts w:ascii="Bookman Old Style" w:hAnsi="Bookman Old Style" w:cs="Times New Roman"/>
          <w:sz w:val="26"/>
        </w:rPr>
        <w:t xml:space="preserve">predict out produce on research findings on how individual learn. </w:t>
      </w:r>
    </w:p>
    <w:p w:rsidR="006B13B2" w:rsidRDefault="002E1F00" w:rsidP="001F459B">
      <w:pPr>
        <w:spacing w:after="0" w:line="480" w:lineRule="auto"/>
        <w:ind w:firstLine="720"/>
        <w:rPr>
          <w:rFonts w:ascii="Bookman Old Style" w:hAnsi="Bookman Old Style" w:cs="Times New Roman"/>
          <w:sz w:val="26"/>
        </w:rPr>
      </w:pPr>
      <w:r>
        <w:rPr>
          <w:rFonts w:ascii="Bookman Old Style" w:hAnsi="Bookman Old Style" w:cs="Times New Roman"/>
          <w:sz w:val="26"/>
        </w:rPr>
        <w:lastRenderedPageBreak/>
        <w:t xml:space="preserve">More so while presenting various learning the ones, one has to be sure that </w:t>
      </w:r>
      <w:proofErr w:type="gramStart"/>
      <w:r>
        <w:rPr>
          <w:rFonts w:ascii="Bookman Old Style" w:hAnsi="Bookman Old Style" w:cs="Times New Roman"/>
          <w:sz w:val="26"/>
        </w:rPr>
        <w:t>a classroom teachers</w:t>
      </w:r>
      <w:proofErr w:type="gramEnd"/>
      <w:r>
        <w:rPr>
          <w:rFonts w:ascii="Bookman Old Style" w:hAnsi="Bookman Old Style" w:cs="Times New Roman"/>
          <w:sz w:val="26"/>
        </w:rPr>
        <w:t xml:space="preserve"> is guided by expert ideas during his production and utilization of instructional materials. They supply a concrete basis for conception thinking and reduce.     </w:t>
      </w:r>
      <w:r w:rsidR="006B13B2">
        <w:rPr>
          <w:rFonts w:ascii="Bookman Old Style" w:hAnsi="Bookman Old Style" w:cs="Times New Roman"/>
          <w:sz w:val="26"/>
        </w:rPr>
        <w:t xml:space="preserve"> </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use of teaching aids dated back to as early as 150BC with the Greek's visual, audio, and technological aids evolved over-time, using a variety of teaching aids allows students to learn many different level of</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their own pace.</w:t>
      </w:r>
    </w:p>
    <w:p w:rsidR="002344FC"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Certain guidelines are followed in selecting and utilization of these instructional materials in teaching and learning to facilitate effective understan</w:t>
      </w:r>
      <w:r w:rsidR="003E0EC5">
        <w:rPr>
          <w:rFonts w:ascii="Bookman Old Style" w:hAnsi="Bookman Old Style" w:cs="Times New Roman"/>
          <w:sz w:val="26"/>
        </w:rPr>
        <w:t xml:space="preserve">ding. </w:t>
      </w:r>
      <w:proofErr w:type="spellStart"/>
      <w:r w:rsidR="003E0EC5">
        <w:rPr>
          <w:rFonts w:ascii="Bookman Old Style" w:hAnsi="Bookman Old Style" w:cs="Times New Roman"/>
          <w:sz w:val="26"/>
        </w:rPr>
        <w:t>Onasanga</w:t>
      </w:r>
      <w:proofErr w:type="spellEnd"/>
      <w:r w:rsidR="003E0EC5">
        <w:rPr>
          <w:rFonts w:ascii="Bookman Old Style" w:hAnsi="Bookman Old Style" w:cs="Times New Roman"/>
          <w:sz w:val="26"/>
        </w:rPr>
        <w:t xml:space="preserve"> and </w:t>
      </w:r>
      <w:proofErr w:type="spellStart"/>
      <w:r w:rsidR="003E0EC5">
        <w:rPr>
          <w:rFonts w:ascii="Bookman Old Style" w:hAnsi="Bookman Old Style" w:cs="Times New Roman"/>
          <w:sz w:val="26"/>
        </w:rPr>
        <w:t>Adegbija</w:t>
      </w:r>
      <w:proofErr w:type="spellEnd"/>
      <w:r w:rsidR="003E0EC5">
        <w:rPr>
          <w:rFonts w:ascii="Bookman Old Style" w:hAnsi="Bookman Old Style" w:cs="Times New Roman"/>
          <w:sz w:val="26"/>
        </w:rPr>
        <w:t>, (201</w:t>
      </w:r>
      <w:r w:rsidRPr="001F459B">
        <w:rPr>
          <w:rFonts w:ascii="Bookman Old Style" w:hAnsi="Bookman Old Style" w:cs="Times New Roman"/>
          <w:sz w:val="26"/>
        </w:rPr>
        <w:t>7) suggested that whenever or wherever these materials are selected for use, it must reflect the lesson;</w:t>
      </w:r>
    </w:p>
    <w:p w:rsidR="002344FC" w:rsidRPr="001F459B" w:rsidRDefault="00560622" w:rsidP="001F459B">
      <w:pPr>
        <w:pStyle w:val="ListParagraph"/>
        <w:numPr>
          <w:ilvl w:val="0"/>
          <w:numId w:val="22"/>
        </w:numPr>
        <w:spacing w:after="0" w:line="360" w:lineRule="auto"/>
        <w:rPr>
          <w:rFonts w:ascii="Bookman Old Style" w:hAnsi="Bookman Old Style" w:cs="Times New Roman"/>
          <w:sz w:val="26"/>
        </w:rPr>
      </w:pPr>
      <w:r w:rsidRPr="001F459B">
        <w:rPr>
          <w:rFonts w:ascii="Bookman Old Style" w:hAnsi="Bookman Old Style" w:cs="Times New Roman"/>
          <w:sz w:val="26"/>
        </w:rPr>
        <w:t>Objectives</w:t>
      </w:r>
    </w:p>
    <w:p w:rsidR="002344FC" w:rsidRPr="001F459B" w:rsidRDefault="00560622" w:rsidP="001F459B">
      <w:pPr>
        <w:pStyle w:val="ListParagraph"/>
        <w:numPr>
          <w:ilvl w:val="0"/>
          <w:numId w:val="22"/>
        </w:numPr>
        <w:spacing w:after="0" w:line="360" w:lineRule="auto"/>
        <w:rPr>
          <w:rFonts w:ascii="Bookman Old Style" w:hAnsi="Bookman Old Style" w:cs="Times New Roman"/>
          <w:sz w:val="26"/>
        </w:rPr>
      </w:pPr>
      <w:r w:rsidRPr="001F459B">
        <w:rPr>
          <w:rFonts w:ascii="Bookman Old Style" w:hAnsi="Bookman Old Style" w:cs="Times New Roman"/>
          <w:sz w:val="26"/>
        </w:rPr>
        <w:t>Content</w:t>
      </w:r>
    </w:p>
    <w:p w:rsidR="002344FC" w:rsidRPr="001F459B" w:rsidRDefault="00560622" w:rsidP="001F459B">
      <w:pPr>
        <w:pStyle w:val="ListParagraph"/>
        <w:numPr>
          <w:ilvl w:val="0"/>
          <w:numId w:val="22"/>
        </w:numPr>
        <w:spacing w:after="0" w:line="360" w:lineRule="auto"/>
        <w:rPr>
          <w:rFonts w:ascii="Bookman Old Style" w:hAnsi="Bookman Old Style" w:cs="Times New Roman"/>
          <w:sz w:val="26"/>
        </w:rPr>
      </w:pPr>
      <w:r w:rsidRPr="001F459B">
        <w:rPr>
          <w:rFonts w:ascii="Bookman Old Style" w:hAnsi="Bookman Old Style" w:cs="Times New Roman"/>
          <w:sz w:val="26"/>
        </w:rPr>
        <w:t>Space</w:t>
      </w:r>
    </w:p>
    <w:p w:rsidR="002344FC" w:rsidRPr="001F459B" w:rsidRDefault="00560622" w:rsidP="001F459B">
      <w:pPr>
        <w:pStyle w:val="ListParagraph"/>
        <w:numPr>
          <w:ilvl w:val="0"/>
          <w:numId w:val="22"/>
        </w:numPr>
        <w:spacing w:after="0" w:line="360" w:lineRule="auto"/>
        <w:rPr>
          <w:rFonts w:ascii="Bookman Old Style" w:hAnsi="Bookman Old Style" w:cs="Times New Roman"/>
          <w:sz w:val="26"/>
        </w:rPr>
      </w:pPr>
      <w:r w:rsidRPr="001F459B">
        <w:rPr>
          <w:rFonts w:ascii="Bookman Old Style" w:hAnsi="Bookman Old Style" w:cs="Times New Roman"/>
          <w:sz w:val="26"/>
        </w:rPr>
        <w:t>Time and</w:t>
      </w:r>
    </w:p>
    <w:p w:rsidR="002344FC" w:rsidRPr="001F459B" w:rsidRDefault="00560622" w:rsidP="001F459B">
      <w:pPr>
        <w:pStyle w:val="ListParagraph"/>
        <w:numPr>
          <w:ilvl w:val="0"/>
          <w:numId w:val="22"/>
        </w:numPr>
        <w:spacing w:after="0" w:line="360" w:lineRule="auto"/>
        <w:rPr>
          <w:rFonts w:ascii="Bookman Old Style" w:hAnsi="Bookman Old Style" w:cs="Times New Roman"/>
          <w:sz w:val="26"/>
        </w:rPr>
      </w:pPr>
      <w:r w:rsidRPr="001F459B">
        <w:rPr>
          <w:rFonts w:ascii="Bookman Old Style" w:hAnsi="Bookman Old Style" w:cs="Times New Roman"/>
          <w:sz w:val="26"/>
        </w:rPr>
        <w:t>Education</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They stated further that instructional materials selection should be adequate in term of achieving the stated objectives, the content of the objectives, the available space and time as well as providing opportunity for evaluation.</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 xml:space="preserve">On the other hand, </w:t>
      </w:r>
      <w:proofErr w:type="spellStart"/>
      <w:r w:rsidRPr="001F459B">
        <w:rPr>
          <w:rFonts w:ascii="Bookman Old Style" w:hAnsi="Bookman Old Style" w:cs="Times New Roman"/>
          <w:sz w:val="26"/>
        </w:rPr>
        <w:t>Ajayi</w:t>
      </w:r>
      <w:proofErr w:type="spellEnd"/>
      <w:r w:rsidRPr="001F459B">
        <w:rPr>
          <w:rFonts w:ascii="Bookman Old Style" w:hAnsi="Bookman Old Style" w:cs="Times New Roman"/>
          <w:sz w:val="26"/>
        </w:rPr>
        <w:t>, (201</w:t>
      </w:r>
      <w:r w:rsidR="003E0EC5">
        <w:rPr>
          <w:rFonts w:ascii="Bookman Old Style" w:hAnsi="Bookman Old Style" w:cs="Times New Roman"/>
          <w:sz w:val="26"/>
        </w:rPr>
        <w:t>8</w:t>
      </w:r>
      <w:r w:rsidRPr="001F459B">
        <w:rPr>
          <w:rFonts w:ascii="Bookman Old Style" w:hAnsi="Bookman Old Style" w:cs="Times New Roman"/>
          <w:sz w:val="26"/>
        </w:rPr>
        <w:t>)</w:t>
      </w:r>
      <w:r w:rsidR="003E0EC5">
        <w:rPr>
          <w:rFonts w:ascii="Bookman Old Style" w:hAnsi="Bookman Old Style" w:cs="Times New Roman"/>
          <w:sz w:val="26"/>
        </w:rPr>
        <w:t>,</w:t>
      </w:r>
      <w:r w:rsidRPr="001F459B">
        <w:rPr>
          <w:rFonts w:ascii="Bookman Old Style" w:hAnsi="Bookman Old Style" w:cs="Times New Roman"/>
          <w:sz w:val="26"/>
        </w:rPr>
        <w:t xml:space="preserve"> reveal that the </w:t>
      </w:r>
      <w:r w:rsidRPr="001F459B">
        <w:rPr>
          <w:rFonts w:ascii="Bookman Old Style" w:hAnsi="Bookman Old Style" w:cs="Times New Roman"/>
          <w:sz w:val="26"/>
        </w:rPr>
        <w:lastRenderedPageBreak/>
        <w:t>following factors need to put into consideration as well:</w:t>
      </w:r>
    </w:p>
    <w:p w:rsidR="002344FC" w:rsidRPr="001F459B" w:rsidRDefault="00560622" w:rsidP="001F459B">
      <w:pPr>
        <w:pStyle w:val="ListParagraph"/>
        <w:numPr>
          <w:ilvl w:val="0"/>
          <w:numId w:val="7"/>
        </w:numPr>
        <w:spacing w:after="0" w:line="480" w:lineRule="auto"/>
        <w:ind w:left="540"/>
        <w:rPr>
          <w:rFonts w:ascii="Bookman Old Style" w:hAnsi="Bookman Old Style" w:cs="Times New Roman"/>
          <w:sz w:val="26"/>
        </w:rPr>
      </w:pPr>
      <w:r w:rsidRPr="001F459B">
        <w:rPr>
          <w:rFonts w:ascii="Bookman Old Style" w:hAnsi="Bookman Old Style" w:cs="Times New Roman"/>
          <w:sz w:val="26"/>
        </w:rPr>
        <w:t>General ideas for instructional activities for each objective generate a number of possible instructional materials to be used.</w:t>
      </w:r>
    </w:p>
    <w:p w:rsidR="002344FC" w:rsidRPr="001F459B" w:rsidRDefault="00560622" w:rsidP="001F459B">
      <w:pPr>
        <w:pStyle w:val="ListParagraph"/>
        <w:numPr>
          <w:ilvl w:val="0"/>
          <w:numId w:val="7"/>
        </w:numPr>
        <w:spacing w:after="0" w:line="480" w:lineRule="auto"/>
        <w:ind w:left="540"/>
        <w:rPr>
          <w:rFonts w:ascii="Bookman Old Style" w:hAnsi="Bookman Old Style" w:cs="Times New Roman"/>
          <w:sz w:val="26"/>
        </w:rPr>
      </w:pPr>
      <w:r w:rsidRPr="001F459B">
        <w:rPr>
          <w:rFonts w:ascii="Bookman Old Style" w:hAnsi="Bookman Old Style" w:cs="Times New Roman"/>
          <w:sz w:val="26"/>
        </w:rPr>
        <w:t>Preparation of design for product selection and ordering of instructional activities on order to facilitate learners comprehension of content, arouse interest and sustain attention in line with criteria of validity and usability.</w:t>
      </w:r>
    </w:p>
    <w:p w:rsidR="002344FC" w:rsidRPr="001F459B" w:rsidRDefault="00560622" w:rsidP="001F459B">
      <w:pPr>
        <w:pStyle w:val="ListParagraph"/>
        <w:numPr>
          <w:ilvl w:val="0"/>
          <w:numId w:val="7"/>
        </w:numPr>
        <w:spacing w:after="0" w:line="480" w:lineRule="auto"/>
        <w:ind w:left="540"/>
        <w:rPr>
          <w:rFonts w:ascii="Bookman Old Style" w:hAnsi="Bookman Old Style" w:cs="Times New Roman"/>
          <w:sz w:val="26"/>
        </w:rPr>
      </w:pPr>
      <w:r w:rsidRPr="001F459B">
        <w:rPr>
          <w:rFonts w:ascii="Bookman Old Style" w:hAnsi="Bookman Old Style" w:cs="Times New Roman"/>
          <w:sz w:val="26"/>
        </w:rPr>
        <w:t>Specify the production technique to adopt considering the nature of the</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product and material available.</w:t>
      </w:r>
    </w:p>
    <w:p w:rsidR="002344FC" w:rsidRPr="001F459B" w:rsidRDefault="00560622" w:rsidP="001F459B">
      <w:pPr>
        <w:pStyle w:val="ListParagraph"/>
        <w:numPr>
          <w:ilvl w:val="0"/>
          <w:numId w:val="7"/>
        </w:numPr>
        <w:spacing w:after="0" w:line="480" w:lineRule="auto"/>
        <w:ind w:left="540"/>
        <w:rPr>
          <w:rFonts w:ascii="Bookman Old Style" w:hAnsi="Bookman Old Style" w:cs="Times New Roman"/>
          <w:sz w:val="26"/>
        </w:rPr>
      </w:pPr>
      <w:r w:rsidRPr="001F459B">
        <w:rPr>
          <w:rFonts w:ascii="Bookman Old Style" w:hAnsi="Bookman Old Style" w:cs="Times New Roman"/>
          <w:sz w:val="26"/>
        </w:rPr>
        <w:t>Develop prototype for trial use, audio tape, script film and video and film strips-story board</w:t>
      </w:r>
    </w:p>
    <w:p w:rsidR="002344FC" w:rsidRDefault="00560622" w:rsidP="001F459B">
      <w:pPr>
        <w:pStyle w:val="ListParagraph"/>
        <w:numPr>
          <w:ilvl w:val="0"/>
          <w:numId w:val="7"/>
        </w:numPr>
        <w:spacing w:after="0" w:line="480" w:lineRule="auto"/>
        <w:ind w:left="540"/>
        <w:rPr>
          <w:rFonts w:ascii="Bookman Old Style" w:hAnsi="Bookman Old Style" w:cs="Times New Roman"/>
          <w:sz w:val="26"/>
        </w:rPr>
      </w:pPr>
      <w:r w:rsidRPr="001F459B">
        <w:rPr>
          <w:rFonts w:ascii="Bookman Old Style" w:hAnsi="Bookman Old Style" w:cs="Times New Roman"/>
          <w:sz w:val="26"/>
        </w:rPr>
        <w:t>Evaluate instructional materials effectively.</w:t>
      </w:r>
    </w:p>
    <w:p w:rsidR="002344FC" w:rsidRPr="001F459B" w:rsidRDefault="001F459B"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t>2.3 ROLE OF INSTRUCTIONAL MATERIALS IN TEACHING AND LEARNING OF CHEMISTRY</w:t>
      </w:r>
    </w:p>
    <w:p w:rsidR="002344FC" w:rsidRPr="001F459B" w:rsidRDefault="005F302D" w:rsidP="001F459B">
      <w:pPr>
        <w:spacing w:after="0" w:line="480" w:lineRule="auto"/>
        <w:ind w:firstLine="720"/>
        <w:rPr>
          <w:rFonts w:ascii="Bookman Old Style" w:hAnsi="Bookman Old Style" w:cs="Times New Roman"/>
          <w:sz w:val="26"/>
        </w:rPr>
      </w:pPr>
      <w:r>
        <w:rPr>
          <w:rFonts w:ascii="Bookman Old Style" w:hAnsi="Bookman Old Style" w:cs="Times New Roman"/>
          <w:sz w:val="26"/>
        </w:rPr>
        <w:t>According to Yusuf (2020</w:t>
      </w:r>
      <w:r w:rsidR="00560622" w:rsidRPr="001F459B">
        <w:rPr>
          <w:rFonts w:ascii="Bookman Old Style" w:hAnsi="Bookman Old Style" w:cs="Times New Roman"/>
          <w:sz w:val="26"/>
        </w:rPr>
        <w:t>), instructional materials can offer some insight into the best methods of creating a conduct atmosphere for learning and make the learning of some concepts real and factual to learners.</w:t>
      </w:r>
    </w:p>
    <w:p w:rsidR="002344FC" w:rsidRPr="001F459B" w:rsidRDefault="003E0EC5" w:rsidP="001F459B">
      <w:pPr>
        <w:spacing w:after="0" w:line="480" w:lineRule="auto"/>
        <w:ind w:firstLine="720"/>
        <w:rPr>
          <w:rFonts w:ascii="Bookman Old Style" w:hAnsi="Bookman Old Style" w:cs="Times New Roman"/>
          <w:sz w:val="26"/>
        </w:rPr>
      </w:pPr>
      <w:r>
        <w:rPr>
          <w:rFonts w:ascii="Bookman Old Style" w:hAnsi="Bookman Old Style" w:cs="Times New Roman"/>
          <w:sz w:val="26"/>
        </w:rPr>
        <w:t>Yusuf (201</w:t>
      </w:r>
      <w:r w:rsidR="005F302D">
        <w:rPr>
          <w:rFonts w:ascii="Bookman Old Style" w:hAnsi="Bookman Old Style" w:cs="Times New Roman"/>
          <w:sz w:val="26"/>
        </w:rPr>
        <w:t>9</w:t>
      </w:r>
      <w:r w:rsidR="00560622" w:rsidRPr="001F459B">
        <w:rPr>
          <w:rFonts w:ascii="Bookman Old Style" w:hAnsi="Bookman Old Style" w:cs="Times New Roman"/>
          <w:sz w:val="26"/>
        </w:rPr>
        <w:t>), me</w:t>
      </w:r>
      <w:r w:rsidR="004544AE" w:rsidRPr="001F459B">
        <w:rPr>
          <w:rFonts w:ascii="Bookman Old Style" w:hAnsi="Bookman Old Style" w:cs="Times New Roman"/>
          <w:sz w:val="26"/>
        </w:rPr>
        <w:t>n</w:t>
      </w:r>
      <w:r w:rsidR="00560622" w:rsidRPr="001F459B">
        <w:rPr>
          <w:rFonts w:ascii="Bookman Old Style" w:hAnsi="Bookman Old Style" w:cs="Times New Roman"/>
          <w:sz w:val="26"/>
        </w:rPr>
        <w:t xml:space="preserve">tioned instructional materials to include, print, chalk and chalkboard, graphic materials regalia still pictures, mode and multimedia presentation. He explained further that print media is the oldest form of textbooks, periodicals, </w:t>
      </w:r>
      <w:r w:rsidR="004544AE" w:rsidRPr="001F459B">
        <w:rPr>
          <w:rFonts w:ascii="Bookman Old Style" w:hAnsi="Bookman Old Style" w:cs="Times New Roman"/>
          <w:sz w:val="26"/>
        </w:rPr>
        <w:t>encyclopedia</w:t>
      </w:r>
      <w:r w:rsidR="00560622" w:rsidRPr="001F459B">
        <w:rPr>
          <w:rFonts w:ascii="Bookman Old Style" w:hAnsi="Bookman Old Style" w:cs="Times New Roman"/>
          <w:sz w:val="26"/>
        </w:rPr>
        <w:t xml:space="preserve">, newspapers, and </w:t>
      </w:r>
      <w:r w:rsidR="00560622" w:rsidRPr="001F459B">
        <w:rPr>
          <w:rFonts w:ascii="Bookman Old Style" w:hAnsi="Bookman Old Style" w:cs="Times New Roman"/>
          <w:sz w:val="26"/>
        </w:rPr>
        <w:lastRenderedPageBreak/>
        <w:t xml:space="preserve">magazines chalkboards and chalks are used to present instrument concept. The </w:t>
      </w:r>
      <w:proofErr w:type="gramStart"/>
      <w:r w:rsidR="00560622" w:rsidRPr="001F459B">
        <w:rPr>
          <w:rFonts w:ascii="Bookman Old Style" w:hAnsi="Bookman Old Style" w:cs="Times New Roman"/>
          <w:sz w:val="26"/>
        </w:rPr>
        <w:t>importance's</w:t>
      </w:r>
      <w:proofErr w:type="gramEnd"/>
      <w:r w:rsidR="00560622" w:rsidRPr="001F459B">
        <w:rPr>
          <w:rFonts w:ascii="Bookman Old Style" w:hAnsi="Bookman Old Style" w:cs="Times New Roman"/>
          <w:sz w:val="26"/>
        </w:rPr>
        <w:t xml:space="preserve"> of instructional ma</w:t>
      </w:r>
      <w:r w:rsidR="004544AE">
        <w:rPr>
          <w:rFonts w:ascii="Bookman Old Style" w:hAnsi="Bookman Old Style" w:cs="Times New Roman"/>
          <w:sz w:val="26"/>
        </w:rPr>
        <w:t>terials according to salami (201</w:t>
      </w:r>
      <w:r w:rsidR="00560622" w:rsidRPr="001F459B">
        <w:rPr>
          <w:rFonts w:ascii="Bookman Old Style" w:hAnsi="Bookman Old Style" w:cs="Times New Roman"/>
          <w:sz w:val="26"/>
        </w:rPr>
        <w:t>9) are</w:t>
      </w:r>
      <w:r w:rsidR="000A0859" w:rsidRPr="001F459B">
        <w:rPr>
          <w:rFonts w:ascii="Bookman Old Style" w:hAnsi="Bookman Old Style" w:cs="Times New Roman"/>
          <w:sz w:val="26"/>
        </w:rPr>
        <w:t xml:space="preserve"> </w:t>
      </w:r>
      <w:r w:rsidR="00560622" w:rsidRPr="001F459B">
        <w:rPr>
          <w:rFonts w:ascii="Bookman Old Style" w:hAnsi="Bookman Old Style" w:cs="Times New Roman"/>
          <w:sz w:val="26"/>
        </w:rPr>
        <w:t>listed below:</w:t>
      </w:r>
    </w:p>
    <w:p w:rsidR="002344FC" w:rsidRPr="001F459B" w:rsidRDefault="00560622" w:rsidP="001F459B">
      <w:pPr>
        <w:pStyle w:val="ListParagraph"/>
        <w:numPr>
          <w:ilvl w:val="0"/>
          <w:numId w:val="9"/>
        </w:numPr>
        <w:spacing w:after="0" w:line="480" w:lineRule="auto"/>
        <w:ind w:left="540"/>
        <w:rPr>
          <w:rFonts w:ascii="Bookman Old Style" w:hAnsi="Bookman Old Style" w:cs="Times New Roman"/>
          <w:sz w:val="26"/>
        </w:rPr>
      </w:pPr>
      <w:r w:rsidRPr="001F459B">
        <w:rPr>
          <w:rFonts w:ascii="Bookman Old Style" w:hAnsi="Bookman Old Style" w:cs="Times New Roman"/>
          <w:sz w:val="26"/>
        </w:rPr>
        <w:t>Provides a rational method as selection of instructional materials, which</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facilitates effective and functional teaching and learning, thus enhancing the development and effective management of education.</w:t>
      </w:r>
    </w:p>
    <w:p w:rsidR="002344FC" w:rsidRPr="001F459B" w:rsidRDefault="00560622" w:rsidP="001F459B">
      <w:pPr>
        <w:pStyle w:val="ListParagraph"/>
        <w:numPr>
          <w:ilvl w:val="0"/>
          <w:numId w:val="9"/>
        </w:numPr>
        <w:spacing w:after="0" w:line="480" w:lineRule="auto"/>
        <w:ind w:left="540"/>
        <w:rPr>
          <w:rFonts w:ascii="Bookman Old Style" w:hAnsi="Bookman Old Style" w:cs="Times New Roman"/>
          <w:sz w:val="26"/>
        </w:rPr>
      </w:pPr>
      <w:r w:rsidRPr="001F459B">
        <w:rPr>
          <w:rFonts w:ascii="Bookman Old Style" w:hAnsi="Bookman Old Style" w:cs="Times New Roman"/>
          <w:sz w:val="26"/>
        </w:rPr>
        <w:t>Provides many instructional techniques to solve teaching and learning problems.</w:t>
      </w:r>
    </w:p>
    <w:p w:rsidR="002344FC" w:rsidRPr="001F459B" w:rsidRDefault="00560622" w:rsidP="001F459B">
      <w:pPr>
        <w:pStyle w:val="ListParagraph"/>
        <w:numPr>
          <w:ilvl w:val="0"/>
          <w:numId w:val="9"/>
        </w:numPr>
        <w:spacing w:after="0" w:line="480" w:lineRule="auto"/>
        <w:ind w:left="540"/>
        <w:rPr>
          <w:rFonts w:ascii="Bookman Old Style" w:hAnsi="Bookman Old Style" w:cs="Times New Roman"/>
          <w:sz w:val="26"/>
        </w:rPr>
      </w:pPr>
      <w:r w:rsidRPr="001F459B">
        <w:rPr>
          <w:rFonts w:ascii="Bookman Old Style" w:hAnsi="Bookman Old Style" w:cs="Times New Roman"/>
          <w:sz w:val="26"/>
        </w:rPr>
        <w:t>Motivates the learners to learn with relative ease.</w:t>
      </w:r>
    </w:p>
    <w:p w:rsidR="002344FC" w:rsidRPr="001F459B" w:rsidRDefault="00560622" w:rsidP="001F459B">
      <w:pPr>
        <w:pStyle w:val="ListParagraph"/>
        <w:numPr>
          <w:ilvl w:val="0"/>
          <w:numId w:val="9"/>
        </w:numPr>
        <w:spacing w:after="0" w:line="480" w:lineRule="auto"/>
        <w:ind w:left="540"/>
        <w:rPr>
          <w:rFonts w:ascii="Bookman Old Style" w:hAnsi="Bookman Old Style" w:cs="Times New Roman"/>
          <w:sz w:val="26"/>
        </w:rPr>
      </w:pPr>
      <w:r w:rsidRPr="001F459B">
        <w:rPr>
          <w:rFonts w:ascii="Bookman Old Style" w:hAnsi="Bookman Old Style" w:cs="Times New Roman"/>
          <w:sz w:val="26"/>
        </w:rPr>
        <w:t>Facilitates easy retention.</w:t>
      </w:r>
    </w:p>
    <w:p w:rsidR="002344FC"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Since teaching and learning are usually an attempt at problem solving it is therefore required that consideration be given to factors of international, conditions and constraint materials and efforts, persons and personnel, procedure essential to fulfil</w:t>
      </w:r>
      <w:r w:rsidR="000A0859" w:rsidRPr="001F459B">
        <w:rPr>
          <w:rFonts w:ascii="Bookman Old Style" w:hAnsi="Bookman Old Style" w:cs="Times New Roman"/>
          <w:sz w:val="26"/>
        </w:rPr>
        <w:t>l</w:t>
      </w:r>
      <w:r w:rsidRPr="001F459B">
        <w:rPr>
          <w:rFonts w:ascii="Bookman Old Style" w:hAnsi="Bookman Old Style" w:cs="Times New Roman"/>
          <w:sz w:val="26"/>
        </w:rPr>
        <w:t xml:space="preserve"> and facilitate the achievement of the desired educational outcome it is therefore very essential that the objectives to be achieved is un</w:t>
      </w:r>
      <w:r w:rsidR="004544AE">
        <w:rPr>
          <w:rFonts w:ascii="Bookman Old Style" w:hAnsi="Bookman Old Style" w:cs="Times New Roman"/>
          <w:sz w:val="26"/>
        </w:rPr>
        <w:t>ambiguously specified and analyz</w:t>
      </w:r>
      <w:r w:rsidRPr="001F459B">
        <w:rPr>
          <w:rFonts w:ascii="Bookman Old Style" w:hAnsi="Bookman Old Style" w:cs="Times New Roman"/>
          <w:sz w:val="26"/>
        </w:rPr>
        <w:t xml:space="preserve">ed. Media to be used are appropriately itemized and logically and </w:t>
      </w:r>
      <w:r w:rsidR="001F459B" w:rsidRPr="001F459B">
        <w:rPr>
          <w:rFonts w:ascii="Bookman Old Style" w:hAnsi="Bookman Old Style" w:cs="Times New Roman"/>
          <w:sz w:val="26"/>
        </w:rPr>
        <w:t>sequentially</w:t>
      </w:r>
      <w:r w:rsidRPr="001F459B">
        <w:rPr>
          <w:rFonts w:ascii="Bookman Old Style" w:hAnsi="Bookman Old Style" w:cs="Times New Roman"/>
          <w:sz w:val="26"/>
        </w:rPr>
        <w:t xml:space="preserve"> planned to achieve the stated educational objectives of improving the learners ac</w:t>
      </w:r>
      <w:r w:rsidR="004544AE">
        <w:rPr>
          <w:rFonts w:ascii="Bookman Old Style" w:hAnsi="Bookman Old Style" w:cs="Times New Roman"/>
          <w:sz w:val="26"/>
        </w:rPr>
        <w:t>ademic performance (Adebayo</w:t>
      </w:r>
      <w:proofErr w:type="gramStart"/>
      <w:r w:rsidR="004544AE">
        <w:rPr>
          <w:rFonts w:ascii="Bookman Old Style" w:hAnsi="Bookman Old Style" w:cs="Times New Roman"/>
          <w:sz w:val="26"/>
        </w:rPr>
        <w:t>,2018</w:t>
      </w:r>
      <w:proofErr w:type="gramEnd"/>
      <w:r w:rsidRPr="001F459B">
        <w:rPr>
          <w:rFonts w:ascii="Bookman Old Style" w:hAnsi="Bookman Old Style" w:cs="Times New Roman"/>
          <w:sz w:val="26"/>
        </w:rPr>
        <w:t>).</w:t>
      </w:r>
    </w:p>
    <w:p w:rsidR="00031F0E" w:rsidRDefault="00031F0E">
      <w:pPr>
        <w:widowControl/>
        <w:jc w:val="left"/>
        <w:rPr>
          <w:rFonts w:ascii="Bookman Old Style" w:hAnsi="Bookman Old Style" w:cs="Times New Roman"/>
          <w:b/>
          <w:sz w:val="26"/>
        </w:rPr>
      </w:pPr>
      <w:r>
        <w:rPr>
          <w:rFonts w:ascii="Bookman Old Style" w:hAnsi="Bookman Old Style" w:cs="Times New Roman"/>
          <w:b/>
          <w:sz w:val="26"/>
        </w:rPr>
        <w:br w:type="page"/>
      </w:r>
    </w:p>
    <w:p w:rsidR="002344FC" w:rsidRPr="001F459B" w:rsidRDefault="001F459B" w:rsidP="001F459B">
      <w:pPr>
        <w:spacing w:after="0" w:line="480" w:lineRule="auto"/>
        <w:rPr>
          <w:rFonts w:ascii="Bookman Old Style" w:hAnsi="Bookman Old Style" w:cs="Times New Roman"/>
          <w:b/>
          <w:sz w:val="26"/>
        </w:rPr>
      </w:pPr>
      <w:r w:rsidRPr="001F459B">
        <w:rPr>
          <w:rFonts w:ascii="Bookman Old Style" w:hAnsi="Bookman Old Style" w:cs="Times New Roman"/>
          <w:b/>
          <w:sz w:val="26"/>
        </w:rPr>
        <w:lastRenderedPageBreak/>
        <w:t>2.4 FACTOR INFLUENCING USES OF INSTRUCTIONAL MATERIALS IN TEACHING OF CHEMISTRY IN SECONDARY SCHOOL</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In secondary school, principally at senior secondary levels, three major categories of subjects are studied. These include science, art and commercial subjects. However, science subject are considered the harder and more complex of the major classes. This is because it involves</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providing of certain theori</w:t>
      </w:r>
      <w:r w:rsidR="00D1079A">
        <w:rPr>
          <w:rFonts w:ascii="Bookman Old Style" w:hAnsi="Bookman Old Style" w:cs="Times New Roman"/>
          <w:sz w:val="26"/>
        </w:rPr>
        <w:t>es (Adeyinka</w:t>
      </w:r>
      <w:proofErr w:type="gramStart"/>
      <w:r w:rsidR="00D1079A">
        <w:rPr>
          <w:rFonts w:ascii="Bookman Old Style" w:hAnsi="Bookman Old Style" w:cs="Times New Roman"/>
          <w:sz w:val="26"/>
        </w:rPr>
        <w:t>,202</w:t>
      </w:r>
      <w:r w:rsidRPr="001F459B">
        <w:rPr>
          <w:rFonts w:ascii="Bookman Old Style" w:hAnsi="Bookman Old Style" w:cs="Times New Roman"/>
          <w:sz w:val="26"/>
        </w:rPr>
        <w:t>0</w:t>
      </w:r>
      <w:proofErr w:type="gramEnd"/>
      <w:r w:rsidRPr="001F459B">
        <w:rPr>
          <w:rFonts w:ascii="Bookman Old Style" w:hAnsi="Bookman Old Style" w:cs="Times New Roman"/>
          <w:sz w:val="26"/>
        </w:rPr>
        <w:t>).</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Therefore, the uses of instructional materials are influenced </w:t>
      </w:r>
      <w:r w:rsidR="00D1079A">
        <w:rPr>
          <w:rFonts w:ascii="Bookman Old Style" w:hAnsi="Bookman Old Style" w:cs="Times New Roman"/>
          <w:sz w:val="26"/>
        </w:rPr>
        <w:t>by general factors. Salami (2019</w:t>
      </w:r>
      <w:r w:rsidRPr="001F459B">
        <w:rPr>
          <w:rFonts w:ascii="Bookman Old Style" w:hAnsi="Bookman Old Style" w:cs="Times New Roman"/>
          <w:sz w:val="26"/>
        </w:rPr>
        <w:t>) identified some challenges, which include the need to:</w:t>
      </w:r>
    </w:p>
    <w:p w:rsidR="002344FC" w:rsidRPr="001F459B" w:rsidRDefault="00560622" w:rsidP="001F459B">
      <w:pPr>
        <w:pStyle w:val="ListParagraph"/>
        <w:numPr>
          <w:ilvl w:val="0"/>
          <w:numId w:val="11"/>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Provide instructional materials with access to hardware, software and internet facilities.</w:t>
      </w:r>
    </w:p>
    <w:p w:rsidR="002344FC" w:rsidRPr="001F459B" w:rsidRDefault="00560622" w:rsidP="001F459B">
      <w:pPr>
        <w:pStyle w:val="ListParagraph"/>
        <w:numPr>
          <w:ilvl w:val="0"/>
          <w:numId w:val="11"/>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Ensure effective planning for the introduction and use of electronic technology in various schools to facilitate teaching of science subject.</w:t>
      </w:r>
    </w:p>
    <w:p w:rsidR="002344FC" w:rsidRPr="001F459B" w:rsidRDefault="00560622" w:rsidP="001F459B">
      <w:pPr>
        <w:pStyle w:val="ListParagraph"/>
        <w:numPr>
          <w:ilvl w:val="0"/>
          <w:numId w:val="11"/>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Provide staff development program through which science teachers are</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developed.</w:t>
      </w:r>
    </w:p>
    <w:p w:rsidR="002344FC" w:rsidRPr="001F459B" w:rsidRDefault="00560622" w:rsidP="001F459B">
      <w:pPr>
        <w:pStyle w:val="ListParagraph"/>
        <w:numPr>
          <w:ilvl w:val="0"/>
          <w:numId w:val="11"/>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Increase the budget of education so that various instructional resources</w:t>
      </w:r>
      <w:r w:rsidR="000A0859" w:rsidRPr="001F459B">
        <w:rPr>
          <w:rFonts w:ascii="Bookman Old Style" w:hAnsi="Bookman Old Style" w:cs="Times New Roman"/>
          <w:sz w:val="26"/>
        </w:rPr>
        <w:t xml:space="preserve"> </w:t>
      </w:r>
      <w:r w:rsidRPr="001F459B">
        <w:rPr>
          <w:rFonts w:ascii="Bookman Old Style" w:hAnsi="Bookman Old Style" w:cs="Times New Roman"/>
          <w:sz w:val="26"/>
        </w:rPr>
        <w:t>needed are catered for.</w:t>
      </w:r>
    </w:p>
    <w:p w:rsidR="002344FC" w:rsidRDefault="00560622" w:rsidP="001F459B">
      <w:pPr>
        <w:pStyle w:val="ListParagraph"/>
        <w:numPr>
          <w:ilvl w:val="0"/>
          <w:numId w:val="11"/>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Provide appropriate trained personnel for the instructional delivery in science.</w:t>
      </w:r>
    </w:p>
    <w:p w:rsidR="002344FC" w:rsidRPr="001F459B" w:rsidRDefault="00D1079A" w:rsidP="001F459B">
      <w:pPr>
        <w:spacing w:after="0" w:line="480" w:lineRule="auto"/>
        <w:ind w:firstLine="720"/>
        <w:rPr>
          <w:rFonts w:ascii="Bookman Old Style" w:hAnsi="Bookman Old Style" w:cs="Times New Roman"/>
          <w:sz w:val="26"/>
        </w:rPr>
      </w:pPr>
      <w:r>
        <w:rPr>
          <w:rFonts w:ascii="Bookman Old Style" w:hAnsi="Bookman Old Style" w:cs="Times New Roman"/>
          <w:sz w:val="26"/>
        </w:rPr>
        <w:t xml:space="preserve">Besides, </w:t>
      </w:r>
      <w:proofErr w:type="spellStart"/>
      <w:r>
        <w:rPr>
          <w:rFonts w:ascii="Bookman Old Style" w:hAnsi="Bookman Old Style" w:cs="Times New Roman"/>
          <w:sz w:val="26"/>
        </w:rPr>
        <w:t>Adewumi</w:t>
      </w:r>
      <w:proofErr w:type="spellEnd"/>
      <w:r>
        <w:rPr>
          <w:rFonts w:ascii="Bookman Old Style" w:hAnsi="Bookman Old Style" w:cs="Times New Roman"/>
          <w:sz w:val="26"/>
        </w:rPr>
        <w:t xml:space="preserve"> (2018) and Evans 2019</w:t>
      </w:r>
      <w:r w:rsidR="00560622" w:rsidRPr="001F459B">
        <w:rPr>
          <w:rFonts w:ascii="Bookman Old Style" w:hAnsi="Bookman Old Style" w:cs="Times New Roman"/>
          <w:sz w:val="26"/>
        </w:rPr>
        <w:t>) reports on</w:t>
      </w:r>
      <w:r>
        <w:rPr>
          <w:rFonts w:ascii="Bookman Old Style" w:hAnsi="Bookman Old Style" w:cs="Times New Roman"/>
          <w:sz w:val="26"/>
        </w:rPr>
        <w:t xml:space="preserve"> </w:t>
      </w:r>
      <w:r w:rsidR="00560622" w:rsidRPr="001F459B">
        <w:rPr>
          <w:rFonts w:ascii="Bookman Old Style" w:hAnsi="Bookman Old Style" w:cs="Times New Roman"/>
          <w:sz w:val="26"/>
        </w:rPr>
        <w:t xml:space="preserve">number </w:t>
      </w:r>
      <w:r w:rsidR="00560622" w:rsidRPr="001F459B">
        <w:rPr>
          <w:rFonts w:ascii="Bookman Old Style" w:hAnsi="Bookman Old Style" w:cs="Times New Roman"/>
          <w:sz w:val="26"/>
        </w:rPr>
        <w:lastRenderedPageBreak/>
        <w:t>factor which influences an instructional material in teaching and learning</w:t>
      </w:r>
      <w:r w:rsidR="009F1E6D" w:rsidRPr="001F459B">
        <w:rPr>
          <w:rFonts w:ascii="Bookman Old Style" w:hAnsi="Bookman Old Style" w:cs="Times New Roman"/>
          <w:sz w:val="26"/>
        </w:rPr>
        <w:t xml:space="preserve"> </w:t>
      </w:r>
      <w:r w:rsidR="00560622" w:rsidRPr="001F459B">
        <w:rPr>
          <w:rFonts w:ascii="Bookman Old Style" w:hAnsi="Bookman Old Style" w:cs="Times New Roman"/>
          <w:sz w:val="26"/>
        </w:rPr>
        <w:t>processes includes:</w:t>
      </w:r>
    </w:p>
    <w:p w:rsidR="002344FC" w:rsidRPr="001F459B" w:rsidRDefault="00560622" w:rsidP="001F459B">
      <w:pPr>
        <w:pStyle w:val="ListParagraph"/>
        <w:numPr>
          <w:ilvl w:val="0"/>
          <w:numId w:val="12"/>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Lack of investing capital and fund to develop of teachers procures some of these materials.</w:t>
      </w:r>
    </w:p>
    <w:p w:rsidR="002344FC" w:rsidRPr="001F459B" w:rsidRDefault="00560622" w:rsidP="001F459B">
      <w:pPr>
        <w:pStyle w:val="ListParagraph"/>
        <w:numPr>
          <w:ilvl w:val="0"/>
          <w:numId w:val="12"/>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Lack of knowledge of how to develop the resources to suit the learning needs of learners.</w:t>
      </w:r>
    </w:p>
    <w:p w:rsidR="002344FC" w:rsidRPr="001F459B" w:rsidRDefault="00560622" w:rsidP="001F459B">
      <w:pPr>
        <w:pStyle w:val="ListParagraph"/>
        <w:numPr>
          <w:ilvl w:val="0"/>
          <w:numId w:val="12"/>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Lack of maintenance skills</w:t>
      </w:r>
    </w:p>
    <w:p w:rsidR="002344FC" w:rsidRPr="001F459B" w:rsidRDefault="00560622" w:rsidP="001F459B">
      <w:pPr>
        <w:pStyle w:val="ListParagraph"/>
        <w:numPr>
          <w:ilvl w:val="0"/>
          <w:numId w:val="12"/>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The absence of strategies</w:t>
      </w:r>
    </w:p>
    <w:p w:rsidR="002344FC" w:rsidRPr="001F459B" w:rsidRDefault="00560622" w:rsidP="001F459B">
      <w:pPr>
        <w:pStyle w:val="ListParagraph"/>
        <w:numPr>
          <w:ilvl w:val="0"/>
          <w:numId w:val="12"/>
        </w:numPr>
        <w:spacing w:after="0" w:line="480" w:lineRule="auto"/>
        <w:ind w:left="720" w:hanging="540"/>
        <w:rPr>
          <w:rFonts w:ascii="Bookman Old Style" w:hAnsi="Bookman Old Style" w:cs="Times New Roman"/>
          <w:sz w:val="26"/>
        </w:rPr>
      </w:pPr>
      <w:r w:rsidRPr="001F459B">
        <w:rPr>
          <w:rFonts w:ascii="Bookman Old Style" w:hAnsi="Bookman Old Style" w:cs="Times New Roman"/>
          <w:sz w:val="26"/>
        </w:rPr>
        <w:t>Lack of IT management knowledge</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Others are lack for or absence of basic infrastructure and facilities for information exchanges, unhelpful government action and absence of maintenance culture in Ni</w:t>
      </w:r>
      <w:r w:rsidR="00D1079A">
        <w:rPr>
          <w:rFonts w:ascii="Bookman Old Style" w:hAnsi="Bookman Old Style" w:cs="Times New Roman"/>
          <w:sz w:val="26"/>
        </w:rPr>
        <w:t>geria Secondary School (NTI 2017</w:t>
      </w:r>
      <w:r w:rsidRPr="001F459B">
        <w:rPr>
          <w:rFonts w:ascii="Bookman Old Style" w:hAnsi="Bookman Old Style" w:cs="Times New Roman"/>
          <w:sz w:val="26"/>
        </w:rPr>
        <w:t>).</w:t>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2.5 APPRAISAL OF LITERATURE REVIEWED</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study reviewed the studies and funding of researchers in related</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topics. These studies includes that of National teacher Institute, Nation</w:t>
      </w:r>
      <w:r w:rsidR="00D1079A">
        <w:rPr>
          <w:rFonts w:ascii="Bookman Old Style" w:hAnsi="Bookman Old Style" w:cs="Times New Roman"/>
          <w:sz w:val="26"/>
        </w:rPr>
        <w:t>al policy on Education (FRN</w:t>
      </w:r>
      <w:proofErr w:type="gramStart"/>
      <w:r w:rsidR="00D1079A">
        <w:rPr>
          <w:rFonts w:ascii="Bookman Old Style" w:hAnsi="Bookman Old Style" w:cs="Times New Roman"/>
          <w:sz w:val="26"/>
        </w:rPr>
        <w:t>,2018</w:t>
      </w:r>
      <w:proofErr w:type="gramEnd"/>
      <w:r w:rsidR="00D1079A">
        <w:rPr>
          <w:rFonts w:ascii="Bookman Old Style" w:hAnsi="Bookman Old Style" w:cs="Times New Roman"/>
          <w:sz w:val="26"/>
        </w:rPr>
        <w:t xml:space="preserve">), </w:t>
      </w:r>
      <w:proofErr w:type="spellStart"/>
      <w:r w:rsidR="00D1079A">
        <w:rPr>
          <w:rFonts w:ascii="Bookman Old Style" w:hAnsi="Bookman Old Style" w:cs="Times New Roman"/>
          <w:sz w:val="26"/>
        </w:rPr>
        <w:t>Onasanya</w:t>
      </w:r>
      <w:proofErr w:type="spellEnd"/>
      <w:r w:rsidR="00D1079A">
        <w:rPr>
          <w:rFonts w:ascii="Bookman Old Style" w:hAnsi="Bookman Old Style" w:cs="Times New Roman"/>
          <w:sz w:val="26"/>
        </w:rPr>
        <w:t xml:space="preserve"> and </w:t>
      </w:r>
      <w:proofErr w:type="spellStart"/>
      <w:r w:rsidR="00D1079A">
        <w:rPr>
          <w:rFonts w:ascii="Bookman Old Style" w:hAnsi="Bookman Old Style" w:cs="Times New Roman"/>
          <w:sz w:val="26"/>
        </w:rPr>
        <w:t>Adegbija</w:t>
      </w:r>
      <w:proofErr w:type="spellEnd"/>
      <w:r w:rsidR="00D1079A">
        <w:rPr>
          <w:rFonts w:ascii="Bookman Old Style" w:hAnsi="Bookman Old Style" w:cs="Times New Roman"/>
          <w:sz w:val="26"/>
        </w:rPr>
        <w:t xml:space="preserve"> (2019</w:t>
      </w:r>
      <w:r w:rsidRPr="001F459B">
        <w:rPr>
          <w:rFonts w:ascii="Bookman Old Style" w:hAnsi="Bookman Old Style" w:cs="Times New Roman"/>
          <w:sz w:val="26"/>
        </w:rPr>
        <w:t>), Salami</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(201</w:t>
      </w:r>
      <w:r w:rsidR="00D1079A">
        <w:rPr>
          <w:rFonts w:ascii="Bookman Old Style" w:hAnsi="Bookman Old Style" w:cs="Times New Roman"/>
          <w:sz w:val="26"/>
        </w:rPr>
        <w:t>7</w:t>
      </w:r>
      <w:r w:rsidRPr="001F459B">
        <w:rPr>
          <w:rFonts w:ascii="Bookman Old Style" w:hAnsi="Bookman Old Style" w:cs="Times New Roman"/>
          <w:sz w:val="26"/>
        </w:rPr>
        <w:t>)</w:t>
      </w:r>
      <w:r w:rsidR="009F1E6D" w:rsidRPr="001F459B">
        <w:rPr>
          <w:rFonts w:ascii="Bookman Old Style" w:hAnsi="Bookman Old Style" w:cs="Times New Roman"/>
          <w:sz w:val="26"/>
        </w:rPr>
        <w:t>,</w:t>
      </w:r>
      <w:r w:rsidR="00D1079A">
        <w:rPr>
          <w:rFonts w:ascii="Bookman Old Style" w:hAnsi="Bookman Old Style" w:cs="Times New Roman"/>
          <w:sz w:val="26"/>
        </w:rPr>
        <w:t xml:space="preserve"> </w:t>
      </w:r>
      <w:proofErr w:type="spellStart"/>
      <w:r w:rsidR="00D1079A">
        <w:rPr>
          <w:rFonts w:ascii="Bookman Old Style" w:hAnsi="Bookman Old Style" w:cs="Times New Roman"/>
          <w:sz w:val="26"/>
        </w:rPr>
        <w:t>Usman</w:t>
      </w:r>
      <w:proofErr w:type="spellEnd"/>
      <w:r w:rsidR="00D1079A">
        <w:rPr>
          <w:rFonts w:ascii="Bookman Old Style" w:hAnsi="Bookman Old Style" w:cs="Times New Roman"/>
          <w:sz w:val="26"/>
        </w:rPr>
        <w:t xml:space="preserve"> (2019), Yusuf (2018</w:t>
      </w:r>
      <w:r w:rsidRPr="001F459B">
        <w:rPr>
          <w:rFonts w:ascii="Bookman Old Style" w:hAnsi="Bookman Old Style" w:cs="Times New Roman"/>
          <w:sz w:val="26"/>
        </w:rPr>
        <w:t>). Based on the studies reviewed on the nature, functions and classification of instructional materials, Salami</w:t>
      </w:r>
      <w:r w:rsidR="009F1E6D" w:rsidRPr="001F459B">
        <w:rPr>
          <w:rFonts w:ascii="Bookman Old Style" w:hAnsi="Bookman Old Style" w:cs="Times New Roman"/>
          <w:sz w:val="26"/>
        </w:rPr>
        <w:t xml:space="preserve"> </w:t>
      </w:r>
      <w:r w:rsidR="00D1079A">
        <w:rPr>
          <w:rFonts w:ascii="Bookman Old Style" w:hAnsi="Bookman Old Style" w:cs="Times New Roman"/>
          <w:sz w:val="26"/>
        </w:rPr>
        <w:t>(201</w:t>
      </w:r>
      <w:r w:rsidRPr="001F459B">
        <w:rPr>
          <w:rFonts w:ascii="Bookman Old Style" w:hAnsi="Bookman Old Style" w:cs="Times New Roman"/>
          <w:sz w:val="26"/>
        </w:rPr>
        <w:t>8), gave succinct discussion on the concept of instructional materials and their important on teaching and learning. This further materials in</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teaching and learning, and equally stipulate explained the reason for</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 xml:space="preserve">instructional the objectives of such </w:t>
      </w:r>
      <w:r w:rsidRPr="001F459B">
        <w:rPr>
          <w:rFonts w:ascii="Bookman Old Style" w:hAnsi="Bookman Old Style" w:cs="Times New Roman"/>
          <w:sz w:val="26"/>
        </w:rPr>
        <w:lastRenderedPageBreak/>
        <w:t>material in teaching and learning</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process.</w:t>
      </w:r>
    </w:p>
    <w:p w:rsidR="002344FC" w:rsidRPr="001F459B" w:rsidRDefault="00D1079A" w:rsidP="00D1079A">
      <w:pPr>
        <w:spacing w:after="0" w:line="480" w:lineRule="auto"/>
        <w:ind w:firstLine="720"/>
        <w:rPr>
          <w:rFonts w:ascii="Bookman Old Style" w:hAnsi="Bookman Old Style" w:cs="Times New Roman"/>
          <w:sz w:val="26"/>
        </w:rPr>
      </w:pPr>
      <w:proofErr w:type="spellStart"/>
      <w:r>
        <w:rPr>
          <w:rFonts w:ascii="Bookman Old Style" w:hAnsi="Bookman Old Style" w:cs="Times New Roman"/>
          <w:sz w:val="26"/>
        </w:rPr>
        <w:t>Onasanya</w:t>
      </w:r>
      <w:proofErr w:type="spellEnd"/>
      <w:r>
        <w:rPr>
          <w:rFonts w:ascii="Bookman Old Style" w:hAnsi="Bookman Old Style" w:cs="Times New Roman"/>
          <w:sz w:val="26"/>
        </w:rPr>
        <w:t xml:space="preserve"> and </w:t>
      </w:r>
      <w:proofErr w:type="spellStart"/>
      <w:r>
        <w:rPr>
          <w:rFonts w:ascii="Bookman Old Style" w:hAnsi="Bookman Old Style" w:cs="Times New Roman"/>
          <w:sz w:val="26"/>
        </w:rPr>
        <w:t>Adegbija</w:t>
      </w:r>
      <w:proofErr w:type="spellEnd"/>
      <w:r>
        <w:rPr>
          <w:rFonts w:ascii="Bookman Old Style" w:hAnsi="Bookman Old Style" w:cs="Times New Roman"/>
          <w:sz w:val="26"/>
        </w:rPr>
        <w:t xml:space="preserve"> (201</w:t>
      </w:r>
      <w:r w:rsidR="00560622" w:rsidRPr="001F459B">
        <w:rPr>
          <w:rFonts w:ascii="Bookman Old Style" w:hAnsi="Bookman Old Style" w:cs="Times New Roman"/>
          <w:sz w:val="26"/>
        </w:rPr>
        <w:t>7) stated the role that media can policy on edu</w:t>
      </w:r>
      <w:r>
        <w:rPr>
          <w:rFonts w:ascii="Bookman Old Style" w:hAnsi="Bookman Old Style" w:cs="Times New Roman"/>
          <w:sz w:val="26"/>
        </w:rPr>
        <w:t>cation (NPE, 2018</w:t>
      </w:r>
      <w:r w:rsidR="00560622" w:rsidRPr="001F459B">
        <w:rPr>
          <w:rFonts w:ascii="Bookman Old Style" w:hAnsi="Bookman Old Style" w:cs="Times New Roman"/>
          <w:sz w:val="26"/>
        </w:rPr>
        <w:t>) highlighted the goals of instructiona</w:t>
      </w:r>
      <w:r>
        <w:rPr>
          <w:rFonts w:ascii="Bookman Old Style" w:hAnsi="Bookman Old Style" w:cs="Times New Roman"/>
          <w:sz w:val="26"/>
        </w:rPr>
        <w:t xml:space="preserve">l usage on education. </w:t>
      </w:r>
      <w:proofErr w:type="spellStart"/>
      <w:r>
        <w:rPr>
          <w:rFonts w:ascii="Bookman Old Style" w:hAnsi="Bookman Old Style" w:cs="Times New Roman"/>
          <w:sz w:val="26"/>
        </w:rPr>
        <w:t>Usman</w:t>
      </w:r>
      <w:proofErr w:type="spellEnd"/>
      <w:r>
        <w:rPr>
          <w:rFonts w:ascii="Bookman Old Style" w:hAnsi="Bookman Old Style" w:cs="Times New Roman"/>
          <w:sz w:val="26"/>
        </w:rPr>
        <w:t xml:space="preserve"> (201</w:t>
      </w:r>
      <w:r w:rsidR="00560622" w:rsidRPr="001F459B">
        <w:rPr>
          <w:rFonts w:ascii="Bookman Old Style" w:hAnsi="Bookman Old Style" w:cs="Times New Roman"/>
          <w:sz w:val="26"/>
        </w:rPr>
        <w:t>9) or his story of assessment of available instructional resources in secondary school teaching and learning opined that if the goal of education must be achieved with the overall academic</w:t>
      </w:r>
      <w:r w:rsidR="009F1E6D" w:rsidRPr="001F459B">
        <w:rPr>
          <w:rFonts w:ascii="Bookman Old Style" w:hAnsi="Bookman Old Style" w:cs="Times New Roman"/>
          <w:sz w:val="26"/>
        </w:rPr>
        <w:t xml:space="preserve"> </w:t>
      </w:r>
      <w:r w:rsidR="00560622" w:rsidRPr="001F459B">
        <w:rPr>
          <w:rFonts w:ascii="Bookman Old Style" w:hAnsi="Bookman Old Style" w:cs="Times New Roman"/>
          <w:sz w:val="26"/>
        </w:rPr>
        <w:t>achievement an appropriate media facility has to be incorporated into the teaching and learning processes.</w:t>
      </w:r>
    </w:p>
    <w:p w:rsidR="002344FC" w:rsidRPr="001F459B" w:rsidRDefault="00560622" w:rsidP="00031F0E">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Other reviewed work examined by the researchers is on the role of instructional materials in teaching and learning processes.</w:t>
      </w:r>
      <w:r w:rsidR="00D1079A">
        <w:rPr>
          <w:rFonts w:ascii="Bookman Old Style" w:hAnsi="Bookman Old Style" w:cs="Times New Roman"/>
          <w:sz w:val="26"/>
        </w:rPr>
        <w:t xml:space="preserve"> Salami (201</w:t>
      </w:r>
      <w:r w:rsidRPr="001F459B">
        <w:rPr>
          <w:rFonts w:ascii="Bookman Old Style" w:hAnsi="Bookman Old Style" w:cs="Times New Roman"/>
          <w:sz w:val="26"/>
        </w:rPr>
        <w:t>6) finds that the use of instructional materials in classroom will increase the</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achievement of instructional obje</w:t>
      </w:r>
      <w:r w:rsidR="00D1079A">
        <w:rPr>
          <w:rFonts w:ascii="Bookman Old Style" w:hAnsi="Bookman Old Style" w:cs="Times New Roman"/>
          <w:sz w:val="26"/>
        </w:rPr>
        <w:t>ctives. The study of Yusuf (2016</w:t>
      </w:r>
      <w:proofErr w:type="gramStart"/>
      <w:r w:rsidRPr="001F459B">
        <w:rPr>
          <w:rFonts w:ascii="Bookman Old Style" w:hAnsi="Bookman Old Style" w:cs="Times New Roman"/>
          <w:sz w:val="26"/>
        </w:rPr>
        <w:t>)</w:t>
      </w:r>
      <w:r w:rsidR="009F1E6D" w:rsidRPr="001F459B">
        <w:rPr>
          <w:rFonts w:ascii="Bookman Old Style" w:hAnsi="Bookman Old Style" w:cs="Times New Roman"/>
          <w:sz w:val="26"/>
        </w:rPr>
        <w:t>,</w:t>
      </w:r>
      <w:proofErr w:type="gramEnd"/>
      <w:r w:rsidR="009F1E6D" w:rsidRPr="001F459B">
        <w:rPr>
          <w:rFonts w:ascii="Bookman Old Style" w:hAnsi="Bookman Old Style" w:cs="Times New Roman"/>
          <w:sz w:val="26"/>
        </w:rPr>
        <w:t xml:space="preserve"> </w:t>
      </w:r>
      <w:r w:rsidRPr="001F459B">
        <w:rPr>
          <w:rFonts w:ascii="Bookman Old Style" w:hAnsi="Bookman Old Style" w:cs="Times New Roman"/>
          <w:sz w:val="26"/>
        </w:rPr>
        <w:t>categorized educational media into categories and expressed that the print</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media is the oldest medium used in education.</w:t>
      </w:r>
    </w:p>
    <w:p w:rsidR="006014BB" w:rsidRPr="001F459B" w:rsidRDefault="006014BB" w:rsidP="001F459B">
      <w:pPr>
        <w:widowControl/>
        <w:spacing w:after="0" w:line="480" w:lineRule="auto"/>
        <w:ind w:firstLine="720"/>
        <w:rPr>
          <w:rFonts w:ascii="Bookman Old Style" w:hAnsi="Bookman Old Style" w:cs="Times New Roman"/>
          <w:sz w:val="26"/>
        </w:rPr>
      </w:pPr>
      <w:r w:rsidRPr="001F459B">
        <w:rPr>
          <w:rFonts w:ascii="Bookman Old Style" w:hAnsi="Bookman Old Style" w:cs="Times New Roman"/>
          <w:sz w:val="26"/>
        </w:rPr>
        <w:br w:type="page"/>
      </w: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lastRenderedPageBreak/>
        <w:t>CHAPTER THREE</w:t>
      </w: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RESEARCH METHOD</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This chapter presents the procedure and methodology employed in carrying out this study under the following sub-heading: - Research Design, Population of the Study, Sample and Sampling technique.</w:t>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3.1 RESEARCH DESIGN</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Survey Research approach is used in this study. This is considered most suitable since the study seeks to described the true situation as it really exist hence, the study intends to conduct a survey study into the</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 xml:space="preserve">effects of instructional materials on </w:t>
      </w:r>
      <w:proofErr w:type="spellStart"/>
      <w:r w:rsidRPr="001F459B">
        <w:rPr>
          <w:rFonts w:ascii="Bookman Old Style" w:hAnsi="Bookman Old Style" w:cs="Times New Roman"/>
          <w:sz w:val="26"/>
        </w:rPr>
        <w:t>students</w:t>
      </w:r>
      <w:proofErr w:type="spellEnd"/>
      <w:r w:rsidRPr="001F459B">
        <w:rPr>
          <w:rFonts w:ascii="Bookman Old Style" w:hAnsi="Bookman Old Style" w:cs="Times New Roman"/>
          <w:sz w:val="26"/>
        </w:rPr>
        <w:t xml:space="preserve"> academic performance in chemistry in selected secondary school in Ilorin Metropolis.</w:t>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3.2 POPULATION</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target population for this study consists of secondary school</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student in Ilorin metropolis.</w:t>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3.3 SAMPLE AND SAMPLING TECHNIQUES</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A stratified random technique will be used to select schools in </w:t>
      </w:r>
      <w:r w:rsidR="007F61A0">
        <w:rPr>
          <w:rFonts w:ascii="Bookman Old Style" w:hAnsi="Bookman Old Style" w:cs="Times New Roman"/>
          <w:sz w:val="26"/>
        </w:rPr>
        <w:t>I</w:t>
      </w:r>
      <w:r w:rsidRPr="001F459B">
        <w:rPr>
          <w:rFonts w:ascii="Bookman Old Style" w:hAnsi="Bookman Old Style" w:cs="Times New Roman"/>
          <w:sz w:val="26"/>
        </w:rPr>
        <w:t xml:space="preserve">lorin metropolis. </w:t>
      </w:r>
      <w:proofErr w:type="gramStart"/>
      <w:r w:rsidRPr="001F459B">
        <w:rPr>
          <w:rFonts w:ascii="Bookman Old Style" w:hAnsi="Bookman Old Style" w:cs="Times New Roman"/>
          <w:sz w:val="26"/>
        </w:rPr>
        <w:t>A total population o</w:t>
      </w:r>
      <w:r w:rsidR="007F61A0">
        <w:rPr>
          <w:rFonts w:ascii="Bookman Old Style" w:hAnsi="Bookman Old Style" w:cs="Times New Roman"/>
          <w:sz w:val="26"/>
        </w:rPr>
        <w:t xml:space="preserve">f hundred 100 (80) respondents, </w:t>
      </w:r>
      <w:r w:rsidRPr="001F459B">
        <w:rPr>
          <w:rFonts w:ascii="Bookman Old Style" w:hAnsi="Bookman Old Style" w:cs="Times New Roman"/>
          <w:sz w:val="26"/>
        </w:rPr>
        <w:t>which comprises of hundred (100) chemi</w:t>
      </w:r>
      <w:r w:rsidR="007F61A0">
        <w:rPr>
          <w:rFonts w:ascii="Bookman Old Style" w:hAnsi="Bookman Old Style" w:cs="Times New Roman"/>
          <w:sz w:val="26"/>
        </w:rPr>
        <w:t xml:space="preserve">stry students in all the sample </w:t>
      </w:r>
      <w:r w:rsidRPr="001F459B">
        <w:rPr>
          <w:rFonts w:ascii="Bookman Old Style" w:hAnsi="Bookman Old Style" w:cs="Times New Roman"/>
          <w:sz w:val="26"/>
        </w:rPr>
        <w:t>schools.</w:t>
      </w:r>
      <w:proofErr w:type="gramEnd"/>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sample populations are made up of twenty (20) students primary selected from the sample school.</w:t>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lastRenderedPageBreak/>
        <w:t>3.4 RESEARCH INSTRUMENT</w:t>
      </w:r>
    </w:p>
    <w:p w:rsidR="002344FC" w:rsidRPr="001F459B" w:rsidRDefault="009F1E6D"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The instrument front </w:t>
      </w:r>
      <w:r w:rsidR="00560622" w:rsidRPr="001F459B">
        <w:rPr>
          <w:rFonts w:ascii="Bookman Old Style" w:hAnsi="Bookman Old Style" w:cs="Times New Roman"/>
          <w:sz w:val="26"/>
        </w:rPr>
        <w:t xml:space="preserve">the study was </w:t>
      </w:r>
      <w:proofErr w:type="gramStart"/>
      <w:r w:rsidR="00560622" w:rsidRPr="001F459B">
        <w:rPr>
          <w:rFonts w:ascii="Bookman Old Style" w:hAnsi="Bookman Old Style" w:cs="Times New Roman"/>
          <w:sz w:val="26"/>
        </w:rPr>
        <w:t>a be</w:t>
      </w:r>
      <w:proofErr w:type="gramEnd"/>
      <w:r w:rsidRPr="001F459B">
        <w:rPr>
          <w:rFonts w:ascii="Bookman Old Style" w:hAnsi="Bookman Old Style" w:cs="Times New Roman"/>
          <w:sz w:val="26"/>
        </w:rPr>
        <w:t xml:space="preserve"> </w:t>
      </w:r>
      <w:r w:rsidR="00560622" w:rsidRPr="001F459B">
        <w:rPr>
          <w:rFonts w:ascii="Bookman Old Style" w:hAnsi="Bookman Old Style" w:cs="Times New Roman"/>
          <w:sz w:val="26"/>
        </w:rPr>
        <w:t>researcher designed</w:t>
      </w:r>
      <w:r w:rsidRPr="001F459B">
        <w:rPr>
          <w:rFonts w:ascii="Bookman Old Style" w:hAnsi="Bookman Old Style" w:cs="Times New Roman"/>
          <w:sz w:val="26"/>
        </w:rPr>
        <w:t xml:space="preserve"> </w:t>
      </w:r>
      <w:r w:rsidR="00560622" w:rsidRPr="001F459B">
        <w:rPr>
          <w:rFonts w:ascii="Bookman Old Style" w:hAnsi="Bookman Old Style" w:cs="Times New Roman"/>
          <w:sz w:val="26"/>
        </w:rPr>
        <w:t>questionnaire that contains two sections. Section A and B. Section "A" contain items on personal information a</w:t>
      </w:r>
      <w:r w:rsidR="00031F0E">
        <w:rPr>
          <w:rFonts w:ascii="Bookman Old Style" w:hAnsi="Bookman Old Style" w:cs="Times New Roman"/>
          <w:sz w:val="26"/>
        </w:rPr>
        <w:t>bout the respondents, section "</w:t>
      </w:r>
      <w:r w:rsidR="00560622" w:rsidRPr="001F459B">
        <w:rPr>
          <w:rFonts w:ascii="Bookman Old Style" w:hAnsi="Bookman Old Style" w:cs="Times New Roman"/>
          <w:sz w:val="26"/>
        </w:rPr>
        <w:t>B"</w:t>
      </w:r>
      <w:r w:rsidRPr="001F459B">
        <w:rPr>
          <w:rFonts w:ascii="Bookman Old Style" w:hAnsi="Bookman Old Style" w:cs="Times New Roman"/>
          <w:sz w:val="26"/>
        </w:rPr>
        <w:t xml:space="preserve"> </w:t>
      </w:r>
      <w:r w:rsidR="00560622" w:rsidRPr="001F459B">
        <w:rPr>
          <w:rFonts w:ascii="Bookman Old Style" w:hAnsi="Bookman Old Style" w:cs="Times New Roman"/>
          <w:sz w:val="26"/>
        </w:rPr>
        <w:t>contains items of various structured questions that will assist to find out the information on instructional materials in teaching and learning in school.</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items on the questionnaire are nine</w:t>
      </w:r>
      <w:r w:rsidR="00031F0E">
        <w:rPr>
          <w:rFonts w:ascii="Bookman Old Style" w:hAnsi="Bookman Old Style" w:cs="Times New Roman"/>
          <w:sz w:val="26"/>
        </w:rPr>
        <w:t xml:space="preserve"> (9) with four –</w:t>
      </w:r>
      <w:proofErr w:type="spellStart"/>
      <w:r w:rsidR="00031F0E">
        <w:rPr>
          <w:rFonts w:ascii="Bookman Old Style" w:hAnsi="Bookman Old Style" w:cs="Times New Roman"/>
          <w:sz w:val="26"/>
        </w:rPr>
        <w:t>like</w:t>
      </w:r>
      <w:r w:rsidRPr="001F459B">
        <w:rPr>
          <w:rFonts w:ascii="Bookman Old Style" w:hAnsi="Bookman Old Style" w:cs="Times New Roman"/>
          <w:sz w:val="26"/>
        </w:rPr>
        <w:t>t</w:t>
      </w:r>
      <w:proofErr w:type="spellEnd"/>
      <w:r w:rsidR="00031F0E">
        <w:rPr>
          <w:rFonts w:ascii="Bookman Old Style" w:hAnsi="Bookman Old Style" w:cs="Times New Roman"/>
          <w:sz w:val="26"/>
        </w:rPr>
        <w:t xml:space="preserve"> </w:t>
      </w:r>
      <w:r w:rsidRPr="001F459B">
        <w:rPr>
          <w:rFonts w:ascii="Bookman Old Style" w:hAnsi="Bookman Old Style" w:cs="Times New Roman"/>
          <w:sz w:val="26"/>
        </w:rPr>
        <w:t>rating scale of</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strongly agreed (SA) Agreed (A), Strongly Disagreed (SD) and Disagreed (D)</w:t>
      </w:r>
      <w:r w:rsidR="009F1E6D" w:rsidRPr="001F459B">
        <w:rPr>
          <w:rFonts w:ascii="Bookman Old Style" w:hAnsi="Bookman Old Style" w:cs="Times New Roman"/>
          <w:sz w:val="26"/>
        </w:rPr>
        <w:t>.</w:t>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3.5 VALIDITY OF THE INSTRUMENT</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Validity is </w:t>
      </w:r>
      <w:proofErr w:type="gramStart"/>
      <w:r w:rsidRPr="001F459B">
        <w:rPr>
          <w:rFonts w:ascii="Bookman Old Style" w:hAnsi="Bookman Old Style" w:cs="Times New Roman"/>
          <w:sz w:val="26"/>
        </w:rPr>
        <w:t>the extend</w:t>
      </w:r>
      <w:proofErr w:type="gramEnd"/>
      <w:r w:rsidRPr="001F459B">
        <w:rPr>
          <w:rFonts w:ascii="Bookman Old Style" w:hAnsi="Bookman Old Style" w:cs="Times New Roman"/>
          <w:sz w:val="26"/>
        </w:rPr>
        <w:t xml:space="preserve"> of which an instrument measures what it</w:t>
      </w:r>
      <w:r w:rsidR="00031F0E">
        <w:rPr>
          <w:rFonts w:ascii="Bookman Old Style" w:hAnsi="Bookman Old Style" w:cs="Times New Roman"/>
          <w:sz w:val="26"/>
        </w:rPr>
        <w:t xml:space="preserve"> claims to measure (</w:t>
      </w:r>
      <w:proofErr w:type="spellStart"/>
      <w:r w:rsidR="00031F0E">
        <w:rPr>
          <w:rFonts w:ascii="Bookman Old Style" w:hAnsi="Bookman Old Style" w:cs="Times New Roman"/>
          <w:sz w:val="26"/>
        </w:rPr>
        <w:t>Awolade</w:t>
      </w:r>
      <w:proofErr w:type="spellEnd"/>
      <w:r w:rsidR="00031F0E">
        <w:rPr>
          <w:rFonts w:ascii="Bookman Old Style" w:hAnsi="Bookman Old Style" w:cs="Times New Roman"/>
          <w:sz w:val="26"/>
        </w:rPr>
        <w:t xml:space="preserve"> 2019</w:t>
      </w:r>
      <w:r w:rsidRPr="001F459B">
        <w:rPr>
          <w:rFonts w:ascii="Bookman Old Style" w:hAnsi="Bookman Old Style" w:cs="Times New Roman"/>
          <w:sz w:val="26"/>
        </w:rPr>
        <w:t>). In this study both face and content validity of the instrument were ensured by giving it to the supervisor,</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researcher colleagues and lectures in the department. The corrected draft was given to the researcher supervisor for final validation, thereafter all</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suggestions and corrections were considered before the final copies were</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produces.</w:t>
      </w:r>
    </w:p>
    <w:p w:rsidR="007F61A0" w:rsidRDefault="007F61A0">
      <w:pPr>
        <w:widowControl/>
        <w:jc w:val="left"/>
        <w:rPr>
          <w:rFonts w:ascii="Bookman Old Style" w:hAnsi="Bookman Old Style" w:cs="Times New Roman"/>
          <w:b/>
          <w:sz w:val="26"/>
        </w:rPr>
      </w:pPr>
      <w:r>
        <w:rPr>
          <w:rFonts w:ascii="Bookman Old Style" w:hAnsi="Bookman Old Style" w:cs="Times New Roman"/>
          <w:b/>
          <w:sz w:val="26"/>
        </w:rPr>
        <w:br w:type="page"/>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lastRenderedPageBreak/>
        <w:t>3.6 RELIABILITY OF THE INSTRUMENT</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Reliability of as instr</w:t>
      </w:r>
      <w:r w:rsidR="00031F0E">
        <w:rPr>
          <w:rFonts w:ascii="Bookman Old Style" w:hAnsi="Bookman Old Style" w:cs="Times New Roman"/>
          <w:sz w:val="26"/>
        </w:rPr>
        <w:t xml:space="preserve">ument according to </w:t>
      </w:r>
      <w:proofErr w:type="spellStart"/>
      <w:r w:rsidR="00031F0E">
        <w:rPr>
          <w:rFonts w:ascii="Bookman Old Style" w:hAnsi="Bookman Old Style" w:cs="Times New Roman"/>
          <w:sz w:val="26"/>
        </w:rPr>
        <w:t>Olawumi</w:t>
      </w:r>
      <w:proofErr w:type="spellEnd"/>
      <w:r w:rsidR="00031F0E">
        <w:rPr>
          <w:rFonts w:ascii="Bookman Old Style" w:hAnsi="Bookman Old Style" w:cs="Times New Roman"/>
          <w:sz w:val="26"/>
        </w:rPr>
        <w:t xml:space="preserve"> (2020</w:t>
      </w:r>
      <w:r w:rsidRPr="001F459B">
        <w:rPr>
          <w:rFonts w:ascii="Bookman Old Style" w:hAnsi="Bookman Old Style" w:cs="Times New Roman"/>
          <w:sz w:val="26"/>
        </w:rPr>
        <w:t>)</w:t>
      </w:r>
      <w:r w:rsidR="00031F0E">
        <w:rPr>
          <w:rFonts w:ascii="Bookman Old Style" w:hAnsi="Bookman Old Style" w:cs="Times New Roman"/>
          <w:sz w:val="26"/>
        </w:rPr>
        <w:t>,</w:t>
      </w:r>
      <w:r w:rsidRPr="001F459B">
        <w:rPr>
          <w:rFonts w:ascii="Bookman Old Style" w:hAnsi="Bookman Old Style" w:cs="Times New Roman"/>
          <w:sz w:val="26"/>
        </w:rPr>
        <w:t xml:space="preserve"> is defined as the degree of consistence of test instrument thus in order to determine</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the reliability of the instrument, the instrument was administered to twenty five (20) students in a secondary school outside the target population</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 xml:space="preserve">within an interval of two weeks. Person product moment corrected coefficient was used to </w:t>
      </w:r>
      <w:proofErr w:type="spellStart"/>
      <w:r w:rsidRPr="001F459B">
        <w:rPr>
          <w:rFonts w:ascii="Bookman Old Style" w:hAnsi="Bookman Old Style" w:cs="Times New Roman"/>
          <w:sz w:val="26"/>
        </w:rPr>
        <w:t>determined</w:t>
      </w:r>
      <w:proofErr w:type="spellEnd"/>
      <w:r w:rsidRPr="001F459B">
        <w:rPr>
          <w:rFonts w:ascii="Bookman Old Style" w:hAnsi="Bookman Old Style" w:cs="Times New Roman"/>
          <w:sz w:val="26"/>
        </w:rPr>
        <w:t xml:space="preserve"> the reliability index of the instrument</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which is obtain to be 0.84 which indicate a reasonable high level of</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reliability.</w:t>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3.7 PROCEDURE FOR DATA COLLECTION</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The researcher will administer the questionnaires personally the researcher will seek for permission from the teachers and school authorities before the administration of the questionnaires. The completed copies will be collected on completion before leaving each of the schools.</w:t>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3.8 DATA ANALYSIS TECHNIQUES</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The collected data was </w:t>
      </w:r>
      <w:proofErr w:type="spellStart"/>
      <w:r w:rsidRPr="001F459B">
        <w:rPr>
          <w:rFonts w:ascii="Bookman Old Style" w:hAnsi="Bookman Old Style" w:cs="Times New Roman"/>
          <w:sz w:val="26"/>
        </w:rPr>
        <w:t>analysed</w:t>
      </w:r>
      <w:proofErr w:type="spellEnd"/>
      <w:r w:rsidRPr="001F459B">
        <w:rPr>
          <w:rFonts w:ascii="Bookman Old Style" w:hAnsi="Bookman Old Style" w:cs="Times New Roman"/>
          <w:sz w:val="26"/>
        </w:rPr>
        <w:t xml:space="preserve"> using simple percentage.</w:t>
      </w:r>
    </w:p>
    <w:p w:rsidR="009F1E6D" w:rsidRPr="001F459B" w:rsidRDefault="009F1E6D" w:rsidP="001F459B">
      <w:pPr>
        <w:widowControl/>
        <w:spacing w:after="0" w:line="480" w:lineRule="auto"/>
        <w:ind w:firstLine="720"/>
        <w:jc w:val="left"/>
        <w:rPr>
          <w:rFonts w:ascii="Bookman Old Style" w:hAnsi="Bookman Old Style" w:cs="Times New Roman"/>
          <w:sz w:val="26"/>
        </w:rPr>
      </w:pPr>
      <w:r w:rsidRPr="001F459B">
        <w:rPr>
          <w:rFonts w:ascii="Bookman Old Style" w:hAnsi="Bookman Old Style" w:cs="Times New Roman"/>
          <w:sz w:val="26"/>
        </w:rPr>
        <w:br w:type="page"/>
      </w: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lastRenderedPageBreak/>
        <w:t>CHAPTER FOUR</w:t>
      </w: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RESULT AND DISCUSSION</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This chapter aims at analyzing and discussing the major finding that come into being from the data collected through the administered questionnaires.</w:t>
      </w:r>
    </w:p>
    <w:p w:rsidR="002344FC" w:rsidRPr="001F459B" w:rsidRDefault="007F61A0"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HYPOTHESES TESTING</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The data </w:t>
      </w:r>
      <w:proofErr w:type="spellStart"/>
      <w:r w:rsidRPr="001F459B">
        <w:rPr>
          <w:rFonts w:ascii="Bookman Old Style" w:hAnsi="Bookman Old Style" w:cs="Times New Roman"/>
          <w:sz w:val="26"/>
        </w:rPr>
        <w:t>analysed</w:t>
      </w:r>
      <w:proofErr w:type="spellEnd"/>
      <w:r w:rsidRPr="001F459B">
        <w:rPr>
          <w:rFonts w:ascii="Bookman Old Style" w:hAnsi="Bookman Old Style" w:cs="Times New Roman"/>
          <w:sz w:val="26"/>
        </w:rPr>
        <w:t xml:space="preserve"> using simple percentage.</w:t>
      </w:r>
    </w:p>
    <w:p w:rsidR="002344FC" w:rsidRPr="007F61A0" w:rsidRDefault="00560622" w:rsidP="007F61A0">
      <w:pPr>
        <w:spacing w:after="0" w:line="480" w:lineRule="auto"/>
        <w:rPr>
          <w:rFonts w:ascii="Bookman Old Style" w:hAnsi="Bookman Old Style" w:cs="Times New Roman"/>
          <w:b/>
          <w:sz w:val="26"/>
        </w:rPr>
      </w:pPr>
      <w:r w:rsidRPr="007F61A0">
        <w:rPr>
          <w:rFonts w:ascii="Bookman Old Style" w:hAnsi="Bookman Old Style" w:cs="Times New Roman"/>
          <w:b/>
          <w:sz w:val="26"/>
        </w:rPr>
        <w:t>Table 1</w:t>
      </w:r>
      <w:r w:rsidR="007F61A0" w:rsidRPr="007F61A0">
        <w:rPr>
          <w:rFonts w:ascii="Bookman Old Style" w:hAnsi="Bookman Old Style" w:cs="Times New Roman"/>
          <w:b/>
          <w:sz w:val="26"/>
        </w:rPr>
        <w:t xml:space="preserve">: </w:t>
      </w:r>
      <w:r w:rsidRPr="007F61A0">
        <w:rPr>
          <w:rFonts w:ascii="Bookman Old Style" w:hAnsi="Bookman Old Style" w:cs="Times New Roman"/>
          <w:b/>
          <w:sz w:val="26"/>
        </w:rPr>
        <w:t xml:space="preserve">Instructional </w:t>
      </w:r>
      <w:r w:rsidR="00D1079A" w:rsidRPr="007F61A0">
        <w:rPr>
          <w:rFonts w:ascii="Bookman Old Style" w:hAnsi="Bookman Old Style" w:cs="Times New Roman"/>
          <w:b/>
          <w:sz w:val="26"/>
        </w:rPr>
        <w:t>Material Ens</w:t>
      </w:r>
      <w:r w:rsidRPr="007F61A0">
        <w:rPr>
          <w:rFonts w:ascii="Bookman Old Style" w:hAnsi="Bookman Old Style" w:cs="Times New Roman"/>
          <w:b/>
          <w:sz w:val="26"/>
        </w:rPr>
        <w:t xml:space="preserve">ure </w:t>
      </w:r>
      <w:r w:rsidR="00D1079A" w:rsidRPr="007F61A0">
        <w:rPr>
          <w:rFonts w:ascii="Bookman Old Style" w:hAnsi="Bookman Old Style" w:cs="Times New Roman"/>
          <w:b/>
          <w:sz w:val="26"/>
        </w:rPr>
        <w:t xml:space="preserve">Mental Development </w:t>
      </w:r>
      <w:r w:rsidRPr="007F61A0">
        <w:rPr>
          <w:rFonts w:ascii="Bookman Old Style" w:hAnsi="Bookman Old Style" w:cs="Times New Roman"/>
          <w:b/>
          <w:sz w:val="26"/>
        </w:rPr>
        <w:t xml:space="preserve">of </w:t>
      </w:r>
      <w:r w:rsidR="00D1079A" w:rsidRPr="007F61A0">
        <w:rPr>
          <w:rFonts w:ascii="Bookman Old Style" w:hAnsi="Bookman Old Style" w:cs="Times New Roman"/>
          <w:b/>
          <w:sz w:val="26"/>
        </w:rPr>
        <w:t xml:space="preserve">Students </w:t>
      </w:r>
      <w:r w:rsidRPr="007F61A0">
        <w:rPr>
          <w:rFonts w:ascii="Bookman Old Style" w:hAnsi="Bookman Old Style" w:cs="Times New Roman"/>
          <w:b/>
          <w:sz w:val="26"/>
        </w:rPr>
        <w:t xml:space="preserve">for their </w:t>
      </w:r>
      <w:r w:rsidR="00D1079A" w:rsidRPr="007F61A0">
        <w:rPr>
          <w:rFonts w:ascii="Bookman Old Style" w:hAnsi="Bookman Old Style" w:cs="Times New Roman"/>
          <w:b/>
          <w:sz w:val="26"/>
        </w:rPr>
        <w:t xml:space="preserve">Academic Performance </w:t>
      </w:r>
      <w:r w:rsidRPr="007F61A0">
        <w:rPr>
          <w:rFonts w:ascii="Bookman Old Style" w:hAnsi="Bookman Old Style" w:cs="Times New Roman"/>
          <w:b/>
          <w:sz w:val="26"/>
        </w:rPr>
        <w:t xml:space="preserve">in </w:t>
      </w:r>
      <w:r w:rsidR="00D1079A" w:rsidRPr="007F61A0">
        <w:rPr>
          <w:rFonts w:ascii="Bookman Old Style" w:hAnsi="Bookman Old Style" w:cs="Times New Roman"/>
          <w:b/>
          <w:sz w:val="26"/>
        </w:rPr>
        <w:t>Chemistry</w:t>
      </w:r>
      <w:r w:rsidRPr="007F61A0">
        <w:rPr>
          <w:rFonts w:ascii="Bookman Old Style" w:hAnsi="Bookman Old Style" w:cs="Times New Roman"/>
          <w:b/>
          <w:sz w:val="26"/>
        </w:rPr>
        <w:t>.</w:t>
      </w:r>
    </w:p>
    <w:tbl>
      <w:tblPr>
        <w:tblStyle w:val="TableGrid"/>
        <w:tblW w:w="0" w:type="auto"/>
        <w:jc w:val="center"/>
        <w:tblLook w:val="04A0" w:firstRow="1" w:lastRow="0" w:firstColumn="1" w:lastColumn="0" w:noHBand="0" w:noVBand="1"/>
      </w:tblPr>
      <w:tblGrid>
        <w:gridCol w:w="3080"/>
        <w:gridCol w:w="3081"/>
        <w:gridCol w:w="3081"/>
      </w:tblGrid>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Alternative</w:t>
            </w:r>
          </w:p>
        </w:tc>
        <w:tc>
          <w:tcPr>
            <w:tcW w:w="3081"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Frequency</w:t>
            </w:r>
          </w:p>
        </w:tc>
        <w:tc>
          <w:tcPr>
            <w:tcW w:w="3081"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Percentage</w:t>
            </w:r>
          </w:p>
        </w:tc>
      </w:tr>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SA</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68</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68%</w:t>
            </w:r>
          </w:p>
        </w:tc>
      </w:tr>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27</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27%</w:t>
            </w:r>
          </w:p>
        </w:tc>
      </w:tr>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SD</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w:t>
            </w:r>
          </w:p>
        </w:tc>
      </w:tr>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D</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2</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2%</w:t>
            </w:r>
          </w:p>
        </w:tc>
      </w:tr>
    </w:tbl>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b/>
          <w:sz w:val="26"/>
        </w:rPr>
        <w:t>Source</w:t>
      </w:r>
      <w:r w:rsidRPr="001F459B">
        <w:rPr>
          <w:rFonts w:ascii="Bookman Old Style" w:hAnsi="Bookman Old Style" w:cs="Times New Roman"/>
          <w:sz w:val="26"/>
        </w:rPr>
        <w:t xml:space="preserve">: </w:t>
      </w:r>
      <w:r w:rsidR="00C138F3" w:rsidRPr="001F459B">
        <w:rPr>
          <w:rFonts w:ascii="Bookman Old Style" w:hAnsi="Bookman Old Style" w:cs="Times New Roman"/>
          <w:sz w:val="26"/>
        </w:rPr>
        <w:t>Field Survey 2024</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Table one show that 68 of the respondents representing 68% strongly agreed that instructional material ensure mental development of students for</w:t>
      </w:r>
      <w:r w:rsidR="00C138F3" w:rsidRPr="001F459B">
        <w:rPr>
          <w:rFonts w:ascii="Bookman Old Style" w:hAnsi="Bookman Old Style" w:cs="Times New Roman"/>
          <w:sz w:val="26"/>
        </w:rPr>
        <w:t xml:space="preserve"> </w:t>
      </w:r>
      <w:r w:rsidRPr="001F459B">
        <w:rPr>
          <w:rFonts w:ascii="Bookman Old Style" w:hAnsi="Bookman Old Style" w:cs="Times New Roman"/>
          <w:sz w:val="26"/>
        </w:rPr>
        <w:t>their academic performance in chemistry, 27 respondent presenting 27% agree, 3 respondent representing 3% strongly disagreed, while the remaining 2 of the respondent represent 2 % disagreed.</w:t>
      </w:r>
    </w:p>
    <w:p w:rsidR="00C138F3" w:rsidRPr="001F459B" w:rsidRDefault="00C138F3" w:rsidP="001F459B">
      <w:pPr>
        <w:widowControl/>
        <w:ind w:firstLine="720"/>
        <w:jc w:val="left"/>
        <w:rPr>
          <w:rFonts w:ascii="Bookman Old Style" w:hAnsi="Bookman Old Style" w:cs="Times New Roman"/>
          <w:b/>
          <w:sz w:val="26"/>
        </w:rPr>
      </w:pPr>
      <w:r w:rsidRPr="001F459B">
        <w:rPr>
          <w:rFonts w:ascii="Bookman Old Style" w:hAnsi="Bookman Old Style" w:cs="Times New Roman"/>
          <w:b/>
          <w:sz w:val="26"/>
        </w:rPr>
        <w:br w:type="page"/>
      </w:r>
    </w:p>
    <w:p w:rsidR="002344FC" w:rsidRPr="007F61A0" w:rsidRDefault="00560622" w:rsidP="007F61A0">
      <w:pPr>
        <w:spacing w:after="0" w:line="480" w:lineRule="auto"/>
        <w:rPr>
          <w:rFonts w:ascii="Bookman Old Style" w:hAnsi="Bookman Old Style" w:cs="Times New Roman"/>
          <w:b/>
          <w:sz w:val="26"/>
        </w:rPr>
      </w:pPr>
      <w:r w:rsidRPr="007F61A0">
        <w:rPr>
          <w:rFonts w:ascii="Bookman Old Style" w:hAnsi="Bookman Old Style" w:cs="Times New Roman"/>
          <w:b/>
          <w:sz w:val="26"/>
        </w:rPr>
        <w:lastRenderedPageBreak/>
        <w:t>Table 2</w:t>
      </w:r>
      <w:r w:rsidR="007F61A0" w:rsidRPr="007F61A0">
        <w:rPr>
          <w:rFonts w:ascii="Bookman Old Style" w:hAnsi="Bookman Old Style" w:cs="Times New Roman"/>
          <w:b/>
          <w:sz w:val="26"/>
        </w:rPr>
        <w:t xml:space="preserve">: </w:t>
      </w:r>
      <w:r w:rsidRPr="007F61A0">
        <w:rPr>
          <w:rFonts w:ascii="Bookman Old Style" w:hAnsi="Bookman Old Style" w:cs="Times New Roman"/>
          <w:b/>
          <w:sz w:val="26"/>
        </w:rPr>
        <w:t xml:space="preserve">Availability of </w:t>
      </w:r>
      <w:r w:rsidR="00D1079A" w:rsidRPr="007F61A0">
        <w:rPr>
          <w:rFonts w:ascii="Bookman Old Style" w:hAnsi="Bookman Old Style" w:cs="Times New Roman"/>
          <w:b/>
          <w:sz w:val="26"/>
        </w:rPr>
        <w:t xml:space="preserve">Resource Materials Enhance Students Performance </w:t>
      </w:r>
      <w:r w:rsidRPr="007F61A0">
        <w:rPr>
          <w:rFonts w:ascii="Bookman Old Style" w:hAnsi="Bookman Old Style" w:cs="Times New Roman"/>
          <w:b/>
          <w:sz w:val="26"/>
        </w:rPr>
        <w:t xml:space="preserve">in </w:t>
      </w:r>
      <w:r w:rsidR="00D1079A" w:rsidRPr="007F61A0">
        <w:rPr>
          <w:rFonts w:ascii="Bookman Old Style" w:hAnsi="Bookman Old Style" w:cs="Times New Roman"/>
          <w:b/>
          <w:sz w:val="26"/>
        </w:rPr>
        <w:t>Chemistry</w:t>
      </w:r>
      <w:r w:rsidRPr="007F61A0">
        <w:rPr>
          <w:rFonts w:ascii="Bookman Old Style" w:hAnsi="Bookman Old Style" w:cs="Times New Roman"/>
          <w:b/>
          <w:sz w:val="26"/>
        </w:rPr>
        <w:t>.</w:t>
      </w:r>
    </w:p>
    <w:tbl>
      <w:tblPr>
        <w:tblStyle w:val="TableGrid"/>
        <w:tblW w:w="0" w:type="auto"/>
        <w:jc w:val="center"/>
        <w:tblLook w:val="04A0" w:firstRow="1" w:lastRow="0" w:firstColumn="1" w:lastColumn="0" w:noHBand="0" w:noVBand="1"/>
      </w:tblPr>
      <w:tblGrid>
        <w:gridCol w:w="3080"/>
        <w:gridCol w:w="3081"/>
        <w:gridCol w:w="3081"/>
      </w:tblGrid>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Alternative</w:t>
            </w:r>
          </w:p>
        </w:tc>
        <w:tc>
          <w:tcPr>
            <w:tcW w:w="3081"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Frequency</w:t>
            </w:r>
          </w:p>
        </w:tc>
        <w:tc>
          <w:tcPr>
            <w:tcW w:w="3081"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Percentage</w:t>
            </w:r>
          </w:p>
        </w:tc>
      </w:tr>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SA</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80</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80%</w:t>
            </w:r>
          </w:p>
        </w:tc>
      </w:tr>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19</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19%</w:t>
            </w:r>
          </w:p>
        </w:tc>
      </w:tr>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SD</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w:t>
            </w:r>
          </w:p>
        </w:tc>
      </w:tr>
      <w:tr w:rsidR="00C138F3" w:rsidRPr="001F459B" w:rsidTr="007F61A0">
        <w:trPr>
          <w:jc w:val="center"/>
        </w:trPr>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D</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c>
          <w:tcPr>
            <w:tcW w:w="3081" w:type="dxa"/>
          </w:tcPr>
          <w:p w:rsidR="00C138F3" w:rsidRPr="001F459B" w:rsidRDefault="00C138F3"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r>
    </w:tbl>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b/>
          <w:sz w:val="26"/>
        </w:rPr>
        <w:t>Source</w:t>
      </w:r>
      <w:r w:rsidRPr="001F459B">
        <w:rPr>
          <w:rFonts w:ascii="Bookman Old Style" w:hAnsi="Bookman Old Style" w:cs="Times New Roman"/>
          <w:sz w:val="26"/>
        </w:rPr>
        <w:t xml:space="preserve">: </w:t>
      </w:r>
      <w:r w:rsidR="00C138F3" w:rsidRPr="001F459B">
        <w:rPr>
          <w:rFonts w:ascii="Bookman Old Style" w:hAnsi="Bookman Old Style" w:cs="Times New Roman"/>
          <w:sz w:val="26"/>
        </w:rPr>
        <w:t>Field Survey 2024</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Table two shows that 80 of the respondents represent 80% strongly agreed that the availability of resource materials enhance </w:t>
      </w:r>
      <w:proofErr w:type="spellStart"/>
      <w:r w:rsidRPr="001F459B">
        <w:rPr>
          <w:rFonts w:ascii="Bookman Old Style" w:hAnsi="Bookman Old Style" w:cs="Times New Roman"/>
          <w:sz w:val="26"/>
        </w:rPr>
        <w:t>students</w:t>
      </w:r>
      <w:proofErr w:type="spellEnd"/>
      <w:r w:rsidRPr="001F459B">
        <w:rPr>
          <w:rFonts w:ascii="Bookman Old Style" w:hAnsi="Bookman Old Style" w:cs="Times New Roman"/>
          <w:sz w:val="26"/>
        </w:rPr>
        <w:t xml:space="preserve"> performance in chemistry, 19 respondent representing 19% agreed, I respondent representing 1 % and No respondent for disagreed.</w:t>
      </w:r>
    </w:p>
    <w:p w:rsidR="002344FC" w:rsidRPr="007F61A0" w:rsidRDefault="00560622" w:rsidP="007F61A0">
      <w:pPr>
        <w:spacing w:after="0" w:line="480" w:lineRule="auto"/>
        <w:rPr>
          <w:rFonts w:ascii="Bookman Old Style" w:hAnsi="Bookman Old Style" w:cs="Times New Roman"/>
          <w:b/>
          <w:sz w:val="26"/>
        </w:rPr>
      </w:pPr>
      <w:r w:rsidRPr="007F61A0">
        <w:rPr>
          <w:rFonts w:ascii="Bookman Old Style" w:hAnsi="Bookman Old Style" w:cs="Times New Roman"/>
          <w:b/>
          <w:sz w:val="26"/>
        </w:rPr>
        <w:t>Table 3</w:t>
      </w:r>
      <w:r w:rsidR="007F61A0" w:rsidRPr="007F61A0">
        <w:rPr>
          <w:rFonts w:ascii="Bookman Old Style" w:hAnsi="Bookman Old Style" w:cs="Times New Roman"/>
          <w:b/>
          <w:sz w:val="26"/>
        </w:rPr>
        <w:t xml:space="preserve">: </w:t>
      </w:r>
      <w:r w:rsidRPr="007F61A0">
        <w:rPr>
          <w:rFonts w:ascii="Bookman Old Style" w:hAnsi="Bookman Old Style" w:cs="Times New Roman"/>
          <w:b/>
          <w:sz w:val="26"/>
        </w:rPr>
        <w:t xml:space="preserve">Use of </w:t>
      </w:r>
      <w:r w:rsidR="00D1079A" w:rsidRPr="007F61A0">
        <w:rPr>
          <w:rFonts w:ascii="Bookman Old Style" w:hAnsi="Bookman Old Style" w:cs="Times New Roman"/>
          <w:b/>
          <w:sz w:val="26"/>
        </w:rPr>
        <w:t xml:space="preserve">Instructional Materials Provide Effective Focus </w:t>
      </w:r>
      <w:r w:rsidRPr="007F61A0">
        <w:rPr>
          <w:rFonts w:ascii="Bookman Old Style" w:hAnsi="Bookman Old Style" w:cs="Times New Roman"/>
          <w:b/>
          <w:sz w:val="26"/>
        </w:rPr>
        <w:t xml:space="preserve">for </w:t>
      </w:r>
      <w:r w:rsidR="00D1079A" w:rsidRPr="007F61A0">
        <w:rPr>
          <w:rFonts w:ascii="Bookman Old Style" w:hAnsi="Bookman Old Style" w:cs="Times New Roman"/>
          <w:b/>
          <w:sz w:val="26"/>
        </w:rPr>
        <w:t xml:space="preserve">Students </w:t>
      </w:r>
      <w:r w:rsidRPr="007F61A0">
        <w:rPr>
          <w:rFonts w:ascii="Bookman Old Style" w:hAnsi="Bookman Old Style" w:cs="Times New Roman"/>
          <w:b/>
          <w:sz w:val="26"/>
        </w:rPr>
        <w:t>in</w:t>
      </w:r>
      <w:r w:rsidR="00C138F3" w:rsidRPr="007F61A0">
        <w:rPr>
          <w:rFonts w:ascii="Bookman Old Style" w:hAnsi="Bookman Old Style" w:cs="Times New Roman"/>
          <w:b/>
          <w:sz w:val="26"/>
        </w:rPr>
        <w:t xml:space="preserve"> </w:t>
      </w:r>
      <w:r w:rsidR="00D1079A" w:rsidRPr="007F61A0">
        <w:rPr>
          <w:rFonts w:ascii="Bookman Old Style" w:hAnsi="Bookman Old Style" w:cs="Times New Roman"/>
          <w:b/>
          <w:sz w:val="26"/>
        </w:rPr>
        <w:t>Chemistry</w:t>
      </w:r>
      <w:r w:rsidRPr="007F61A0">
        <w:rPr>
          <w:rFonts w:ascii="Bookman Old Style" w:hAnsi="Bookman Old Style" w:cs="Times New Roman"/>
          <w:b/>
          <w:sz w:val="26"/>
        </w:rPr>
        <w:t>.</w:t>
      </w:r>
    </w:p>
    <w:tbl>
      <w:tblPr>
        <w:tblStyle w:val="TableGrid"/>
        <w:tblW w:w="0" w:type="auto"/>
        <w:tblLook w:val="04A0" w:firstRow="1" w:lastRow="0" w:firstColumn="1" w:lastColumn="0" w:noHBand="0" w:noVBand="1"/>
      </w:tblPr>
      <w:tblGrid>
        <w:gridCol w:w="3080"/>
        <w:gridCol w:w="3081"/>
        <w:gridCol w:w="3081"/>
      </w:tblGrid>
      <w:tr w:rsidR="00C138F3" w:rsidRPr="001F459B" w:rsidTr="00B5578D">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Alternative</w:t>
            </w:r>
          </w:p>
        </w:tc>
        <w:tc>
          <w:tcPr>
            <w:tcW w:w="3081"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Frequency</w:t>
            </w:r>
          </w:p>
        </w:tc>
        <w:tc>
          <w:tcPr>
            <w:tcW w:w="3081"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Percentage</w:t>
            </w:r>
          </w:p>
        </w:tc>
      </w:tr>
      <w:tr w:rsidR="00C138F3" w:rsidRPr="001F459B" w:rsidTr="00B5578D">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SA</w:t>
            </w:r>
          </w:p>
        </w:tc>
        <w:tc>
          <w:tcPr>
            <w:tcW w:w="3081" w:type="dxa"/>
          </w:tcPr>
          <w:p w:rsidR="00C138F3"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69</w:t>
            </w:r>
          </w:p>
        </w:tc>
        <w:tc>
          <w:tcPr>
            <w:tcW w:w="3081" w:type="dxa"/>
          </w:tcPr>
          <w:p w:rsidR="00C138F3"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69</w:t>
            </w:r>
            <w:r w:rsidR="00C138F3" w:rsidRPr="001F459B">
              <w:rPr>
                <w:rFonts w:ascii="Bookman Old Style" w:hAnsi="Bookman Old Style" w:cs="Times New Roman"/>
                <w:sz w:val="26"/>
              </w:rPr>
              <w:t>%</w:t>
            </w:r>
          </w:p>
        </w:tc>
      </w:tr>
      <w:tr w:rsidR="00C138F3" w:rsidRPr="001F459B" w:rsidTr="00B5578D">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w:t>
            </w:r>
          </w:p>
        </w:tc>
        <w:tc>
          <w:tcPr>
            <w:tcW w:w="3081" w:type="dxa"/>
          </w:tcPr>
          <w:p w:rsidR="00C138F3"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30</w:t>
            </w:r>
          </w:p>
        </w:tc>
        <w:tc>
          <w:tcPr>
            <w:tcW w:w="3081" w:type="dxa"/>
          </w:tcPr>
          <w:p w:rsidR="00C138F3"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30</w:t>
            </w:r>
            <w:r w:rsidR="00C138F3" w:rsidRPr="001F459B">
              <w:rPr>
                <w:rFonts w:ascii="Bookman Old Style" w:hAnsi="Bookman Old Style" w:cs="Times New Roman"/>
                <w:sz w:val="26"/>
              </w:rPr>
              <w:t>%</w:t>
            </w:r>
          </w:p>
        </w:tc>
      </w:tr>
      <w:tr w:rsidR="00C138F3" w:rsidRPr="001F459B" w:rsidTr="00B5578D">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SD</w:t>
            </w:r>
          </w:p>
        </w:tc>
        <w:tc>
          <w:tcPr>
            <w:tcW w:w="3081" w:type="dxa"/>
          </w:tcPr>
          <w:p w:rsidR="00C138F3"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c>
          <w:tcPr>
            <w:tcW w:w="3081" w:type="dxa"/>
          </w:tcPr>
          <w:p w:rsidR="00C138F3"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r w:rsidR="00C138F3" w:rsidRPr="001F459B">
              <w:rPr>
                <w:rFonts w:ascii="Bookman Old Style" w:hAnsi="Bookman Old Style" w:cs="Times New Roman"/>
                <w:sz w:val="26"/>
              </w:rPr>
              <w:t>%</w:t>
            </w:r>
          </w:p>
        </w:tc>
      </w:tr>
      <w:tr w:rsidR="00C138F3" w:rsidRPr="001F459B" w:rsidTr="00B5578D">
        <w:tc>
          <w:tcPr>
            <w:tcW w:w="3080" w:type="dxa"/>
          </w:tcPr>
          <w:p w:rsidR="00C138F3" w:rsidRPr="001F459B" w:rsidRDefault="00C138F3"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D</w:t>
            </w:r>
          </w:p>
        </w:tc>
        <w:tc>
          <w:tcPr>
            <w:tcW w:w="3081" w:type="dxa"/>
          </w:tcPr>
          <w:p w:rsidR="00C138F3"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w:t>
            </w:r>
          </w:p>
        </w:tc>
        <w:tc>
          <w:tcPr>
            <w:tcW w:w="3081" w:type="dxa"/>
          </w:tcPr>
          <w:p w:rsidR="00C138F3"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w:t>
            </w:r>
            <w:r w:rsidR="00C138F3" w:rsidRPr="001F459B">
              <w:rPr>
                <w:rFonts w:ascii="Bookman Old Style" w:hAnsi="Bookman Old Style" w:cs="Times New Roman"/>
                <w:sz w:val="26"/>
              </w:rPr>
              <w:t>%</w:t>
            </w:r>
          </w:p>
        </w:tc>
      </w:tr>
    </w:tbl>
    <w:p w:rsidR="002344FC"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b/>
          <w:sz w:val="26"/>
        </w:rPr>
        <w:t>Source</w:t>
      </w:r>
      <w:r w:rsidRPr="001F459B">
        <w:rPr>
          <w:rFonts w:ascii="Bookman Old Style" w:hAnsi="Bookman Old Style" w:cs="Times New Roman"/>
          <w:sz w:val="26"/>
        </w:rPr>
        <w:t xml:space="preserve">: </w:t>
      </w:r>
      <w:r w:rsidR="00AB474C" w:rsidRPr="001F459B">
        <w:rPr>
          <w:rFonts w:ascii="Bookman Old Style" w:hAnsi="Bookman Old Style" w:cs="Times New Roman"/>
          <w:sz w:val="26"/>
        </w:rPr>
        <w:t>Field Survey 2024</w:t>
      </w:r>
    </w:p>
    <w:p w:rsidR="007F61A0" w:rsidRDefault="007F61A0" w:rsidP="001F459B">
      <w:pPr>
        <w:spacing w:after="0" w:line="480" w:lineRule="auto"/>
        <w:ind w:firstLine="720"/>
        <w:rPr>
          <w:rFonts w:ascii="Bookman Old Style" w:hAnsi="Bookman Old Style" w:cs="Times New Roman"/>
          <w:sz w:val="26"/>
        </w:rPr>
      </w:pPr>
    </w:p>
    <w:p w:rsidR="007F61A0" w:rsidRPr="001F459B" w:rsidRDefault="007F61A0" w:rsidP="001F459B">
      <w:pPr>
        <w:spacing w:after="0" w:line="480" w:lineRule="auto"/>
        <w:ind w:firstLine="720"/>
        <w:rPr>
          <w:rFonts w:ascii="Bookman Old Style" w:hAnsi="Bookman Old Style" w:cs="Times New Roman"/>
          <w:sz w:val="26"/>
        </w:rPr>
      </w:pP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lastRenderedPageBreak/>
        <w:t>Table three shows that 69 of the respondent representing 69% strongly agreed that the use of instructional materials provide effective focus for students in chemistry, 30 respondent represent in 30% agreed, no respondent strongly disagreed, while the remaining 1 respondent represent 1% of disagreed.</w:t>
      </w:r>
    </w:p>
    <w:p w:rsidR="002344FC" w:rsidRPr="007F61A0" w:rsidRDefault="00560622" w:rsidP="007F61A0">
      <w:pPr>
        <w:spacing w:after="0" w:line="480" w:lineRule="auto"/>
        <w:rPr>
          <w:rFonts w:ascii="Bookman Old Style" w:hAnsi="Bookman Old Style" w:cs="Times New Roman"/>
          <w:b/>
          <w:sz w:val="26"/>
        </w:rPr>
      </w:pPr>
      <w:proofErr w:type="gramStart"/>
      <w:r w:rsidRPr="007F61A0">
        <w:rPr>
          <w:rFonts w:ascii="Bookman Old Style" w:hAnsi="Bookman Old Style" w:cs="Times New Roman"/>
          <w:b/>
          <w:sz w:val="26"/>
        </w:rPr>
        <w:t>Table 4</w:t>
      </w:r>
      <w:r w:rsidR="007F61A0" w:rsidRPr="007F61A0">
        <w:rPr>
          <w:rFonts w:ascii="Bookman Old Style" w:hAnsi="Bookman Old Style" w:cs="Times New Roman"/>
          <w:b/>
          <w:sz w:val="26"/>
        </w:rPr>
        <w:t xml:space="preserve">: </w:t>
      </w:r>
      <w:r w:rsidRPr="007F61A0">
        <w:rPr>
          <w:rFonts w:ascii="Bookman Old Style" w:hAnsi="Bookman Old Style" w:cs="Times New Roman"/>
          <w:b/>
          <w:sz w:val="26"/>
        </w:rPr>
        <w:t xml:space="preserve">The use of </w:t>
      </w:r>
      <w:r w:rsidR="00D1079A" w:rsidRPr="007F61A0">
        <w:rPr>
          <w:rFonts w:ascii="Bookman Old Style" w:hAnsi="Bookman Old Style" w:cs="Times New Roman"/>
          <w:b/>
          <w:sz w:val="26"/>
        </w:rPr>
        <w:t xml:space="preserve">Instructional Materials </w:t>
      </w:r>
      <w:r w:rsidRPr="007F61A0">
        <w:rPr>
          <w:rFonts w:ascii="Bookman Old Style" w:hAnsi="Bookman Old Style" w:cs="Times New Roman"/>
          <w:b/>
          <w:sz w:val="26"/>
        </w:rPr>
        <w:t xml:space="preserve">make easy </w:t>
      </w:r>
      <w:r w:rsidR="00D1079A" w:rsidRPr="007F61A0">
        <w:rPr>
          <w:rFonts w:ascii="Bookman Old Style" w:hAnsi="Bookman Old Style" w:cs="Times New Roman"/>
          <w:b/>
          <w:sz w:val="26"/>
        </w:rPr>
        <w:t xml:space="preserve">Recognition </w:t>
      </w:r>
      <w:r w:rsidRPr="007F61A0">
        <w:rPr>
          <w:rFonts w:ascii="Bookman Old Style" w:hAnsi="Bookman Old Style" w:cs="Times New Roman"/>
          <w:b/>
          <w:sz w:val="26"/>
        </w:rPr>
        <w:t xml:space="preserve">and </w:t>
      </w:r>
      <w:r w:rsidR="00D1079A" w:rsidRPr="007F61A0">
        <w:rPr>
          <w:rFonts w:ascii="Bookman Old Style" w:hAnsi="Bookman Old Style" w:cs="Times New Roman"/>
          <w:b/>
          <w:sz w:val="26"/>
        </w:rPr>
        <w:t xml:space="preserve">Recall </w:t>
      </w:r>
      <w:r w:rsidRPr="007F61A0">
        <w:rPr>
          <w:rFonts w:ascii="Bookman Old Style" w:hAnsi="Bookman Old Style" w:cs="Times New Roman"/>
          <w:b/>
          <w:sz w:val="26"/>
        </w:rPr>
        <w:t>of</w:t>
      </w:r>
      <w:r w:rsidR="00AB474C" w:rsidRPr="007F61A0">
        <w:rPr>
          <w:rFonts w:ascii="Bookman Old Style" w:hAnsi="Bookman Old Style" w:cs="Times New Roman"/>
          <w:b/>
          <w:sz w:val="26"/>
        </w:rPr>
        <w:t xml:space="preserve"> </w:t>
      </w:r>
      <w:r w:rsidR="00D1079A" w:rsidRPr="007F61A0">
        <w:rPr>
          <w:rFonts w:ascii="Bookman Old Style" w:hAnsi="Bookman Old Style" w:cs="Times New Roman"/>
          <w:b/>
          <w:sz w:val="26"/>
        </w:rPr>
        <w:t xml:space="preserve">Concepts Learnt </w:t>
      </w:r>
      <w:r w:rsidRPr="007F61A0">
        <w:rPr>
          <w:rFonts w:ascii="Bookman Old Style" w:hAnsi="Bookman Old Style" w:cs="Times New Roman"/>
          <w:b/>
          <w:sz w:val="26"/>
        </w:rPr>
        <w:t xml:space="preserve">in </w:t>
      </w:r>
      <w:r w:rsidR="00D1079A" w:rsidRPr="007F61A0">
        <w:rPr>
          <w:rFonts w:ascii="Bookman Old Style" w:hAnsi="Bookman Old Style" w:cs="Times New Roman"/>
          <w:b/>
          <w:sz w:val="26"/>
        </w:rPr>
        <w:t>Chemistry</w:t>
      </w:r>
      <w:r w:rsidRPr="007F61A0">
        <w:rPr>
          <w:rFonts w:ascii="Bookman Old Style" w:hAnsi="Bookman Old Style" w:cs="Times New Roman"/>
          <w:b/>
          <w:sz w:val="26"/>
        </w:rPr>
        <w:t>.</w:t>
      </w:r>
      <w:proofErr w:type="gramEnd"/>
    </w:p>
    <w:tbl>
      <w:tblPr>
        <w:tblStyle w:val="TableGrid"/>
        <w:tblW w:w="0" w:type="auto"/>
        <w:tblLook w:val="04A0" w:firstRow="1" w:lastRow="0" w:firstColumn="1" w:lastColumn="0" w:noHBand="0" w:noVBand="1"/>
      </w:tblPr>
      <w:tblGrid>
        <w:gridCol w:w="3080"/>
        <w:gridCol w:w="3081"/>
        <w:gridCol w:w="3081"/>
      </w:tblGrid>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Alternative</w:t>
            </w:r>
          </w:p>
        </w:tc>
        <w:tc>
          <w:tcPr>
            <w:tcW w:w="3081"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Frequency</w:t>
            </w:r>
          </w:p>
        </w:tc>
        <w:tc>
          <w:tcPr>
            <w:tcW w:w="3081"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Percentage</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SA</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78</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78%</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22</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22%</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SD</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D</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r>
    </w:tbl>
    <w:p w:rsidR="00AB474C" w:rsidRPr="001F459B" w:rsidRDefault="00AB474C"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b/>
          <w:sz w:val="26"/>
        </w:rPr>
        <w:t>Source</w:t>
      </w:r>
      <w:r w:rsidRPr="001F459B">
        <w:rPr>
          <w:rFonts w:ascii="Bookman Old Style" w:hAnsi="Bookman Old Style" w:cs="Times New Roman"/>
          <w:sz w:val="26"/>
        </w:rPr>
        <w:t>: Field Survey 2024</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Table four Shows that 78 of the respondent representing 78% strongly agreed.</w:t>
      </w:r>
      <w:r w:rsidR="00AB474C" w:rsidRPr="001F459B">
        <w:rPr>
          <w:rFonts w:ascii="Bookman Old Style" w:hAnsi="Bookman Old Style" w:cs="Times New Roman"/>
          <w:sz w:val="26"/>
        </w:rPr>
        <w:t xml:space="preserve"> </w:t>
      </w:r>
      <w:r w:rsidRPr="001F459B">
        <w:rPr>
          <w:rFonts w:ascii="Bookman Old Style" w:hAnsi="Bookman Old Style" w:cs="Times New Roman"/>
          <w:sz w:val="26"/>
        </w:rPr>
        <w:t>That the use of instructional materials make easy recognition and recall of concepts learn in chemistry, 22 respondent representing 22% agreed, no respondent represent strongly disagreed and no respondent, represent disagreed.</w:t>
      </w:r>
    </w:p>
    <w:p w:rsidR="00AB474C" w:rsidRPr="001F459B" w:rsidRDefault="00AB474C" w:rsidP="001F459B">
      <w:pPr>
        <w:widowControl/>
        <w:ind w:firstLine="720"/>
        <w:jc w:val="left"/>
        <w:rPr>
          <w:rFonts w:ascii="Bookman Old Style" w:hAnsi="Bookman Old Style" w:cs="Times New Roman"/>
          <w:b/>
          <w:sz w:val="26"/>
        </w:rPr>
      </w:pPr>
      <w:r w:rsidRPr="001F459B">
        <w:rPr>
          <w:rFonts w:ascii="Bookman Old Style" w:hAnsi="Bookman Old Style" w:cs="Times New Roman"/>
          <w:b/>
          <w:sz w:val="26"/>
        </w:rPr>
        <w:br w:type="page"/>
      </w:r>
    </w:p>
    <w:p w:rsidR="002344FC" w:rsidRPr="007F61A0" w:rsidRDefault="00560622" w:rsidP="007F61A0">
      <w:pPr>
        <w:spacing w:after="0" w:line="480" w:lineRule="auto"/>
        <w:rPr>
          <w:rFonts w:ascii="Bookman Old Style" w:hAnsi="Bookman Old Style" w:cs="Times New Roman"/>
          <w:b/>
          <w:sz w:val="26"/>
        </w:rPr>
      </w:pPr>
      <w:r w:rsidRPr="007F61A0">
        <w:rPr>
          <w:rFonts w:ascii="Bookman Old Style" w:hAnsi="Bookman Old Style" w:cs="Times New Roman"/>
          <w:b/>
          <w:sz w:val="26"/>
        </w:rPr>
        <w:lastRenderedPageBreak/>
        <w:t>Table 5</w:t>
      </w:r>
      <w:r w:rsidR="007F61A0" w:rsidRPr="007F61A0">
        <w:rPr>
          <w:rFonts w:ascii="Bookman Old Style" w:hAnsi="Bookman Old Style" w:cs="Times New Roman"/>
          <w:b/>
          <w:sz w:val="26"/>
        </w:rPr>
        <w:t xml:space="preserve">: </w:t>
      </w:r>
      <w:r w:rsidRPr="007F61A0">
        <w:rPr>
          <w:rFonts w:ascii="Bookman Old Style" w:hAnsi="Bookman Old Style" w:cs="Times New Roman"/>
          <w:b/>
          <w:sz w:val="26"/>
        </w:rPr>
        <w:t xml:space="preserve">Students </w:t>
      </w:r>
      <w:r w:rsidR="00D1079A" w:rsidRPr="007F61A0">
        <w:rPr>
          <w:rFonts w:ascii="Bookman Old Style" w:hAnsi="Bookman Old Style" w:cs="Times New Roman"/>
          <w:b/>
          <w:sz w:val="26"/>
        </w:rPr>
        <w:t xml:space="preserve">Understanding </w:t>
      </w:r>
      <w:r w:rsidRPr="007F61A0">
        <w:rPr>
          <w:rFonts w:ascii="Bookman Old Style" w:hAnsi="Bookman Old Style" w:cs="Times New Roman"/>
          <w:b/>
          <w:sz w:val="26"/>
        </w:rPr>
        <w:t xml:space="preserve">is </w:t>
      </w:r>
      <w:proofErr w:type="gramStart"/>
      <w:r w:rsidR="00D1079A" w:rsidRPr="007F61A0">
        <w:rPr>
          <w:rFonts w:ascii="Bookman Old Style" w:hAnsi="Bookman Old Style" w:cs="Times New Roman"/>
          <w:b/>
          <w:sz w:val="26"/>
        </w:rPr>
        <w:t>Improved</w:t>
      </w:r>
      <w:proofErr w:type="gramEnd"/>
      <w:r w:rsidR="00D1079A" w:rsidRPr="007F61A0">
        <w:rPr>
          <w:rFonts w:ascii="Bookman Old Style" w:hAnsi="Bookman Old Style" w:cs="Times New Roman"/>
          <w:b/>
          <w:sz w:val="26"/>
        </w:rPr>
        <w:t xml:space="preserve"> </w:t>
      </w:r>
      <w:r w:rsidRPr="007F61A0">
        <w:rPr>
          <w:rFonts w:ascii="Bookman Old Style" w:hAnsi="Bookman Old Style" w:cs="Times New Roman"/>
          <w:b/>
          <w:sz w:val="26"/>
        </w:rPr>
        <w:t xml:space="preserve">when </w:t>
      </w:r>
      <w:r w:rsidR="00D1079A" w:rsidRPr="007F61A0">
        <w:rPr>
          <w:rFonts w:ascii="Bookman Old Style" w:hAnsi="Bookman Old Style" w:cs="Times New Roman"/>
          <w:b/>
          <w:sz w:val="26"/>
        </w:rPr>
        <w:t>Instructional Materials</w:t>
      </w:r>
      <w:r w:rsidRPr="007F61A0">
        <w:rPr>
          <w:rFonts w:ascii="Bookman Old Style" w:hAnsi="Bookman Old Style" w:cs="Times New Roman"/>
          <w:b/>
          <w:sz w:val="26"/>
        </w:rPr>
        <w:t xml:space="preserve">, for </w:t>
      </w:r>
      <w:r w:rsidR="00D1079A" w:rsidRPr="007F61A0">
        <w:rPr>
          <w:rFonts w:ascii="Bookman Old Style" w:hAnsi="Bookman Old Style" w:cs="Times New Roman"/>
          <w:b/>
          <w:sz w:val="26"/>
        </w:rPr>
        <w:t xml:space="preserve">Teaching </w:t>
      </w:r>
      <w:r w:rsidRPr="007F61A0">
        <w:rPr>
          <w:rFonts w:ascii="Bookman Old Style" w:hAnsi="Bookman Old Style" w:cs="Times New Roman"/>
          <w:b/>
          <w:sz w:val="26"/>
        </w:rPr>
        <w:t xml:space="preserve">of </w:t>
      </w:r>
      <w:r w:rsidR="00D1079A" w:rsidRPr="007F61A0">
        <w:rPr>
          <w:rFonts w:ascii="Bookman Old Style" w:hAnsi="Bookman Old Style" w:cs="Times New Roman"/>
          <w:b/>
          <w:sz w:val="26"/>
        </w:rPr>
        <w:t xml:space="preserve">Chemistry </w:t>
      </w:r>
      <w:r w:rsidRPr="007F61A0">
        <w:rPr>
          <w:rFonts w:ascii="Bookman Old Style" w:hAnsi="Bookman Old Style" w:cs="Times New Roman"/>
          <w:b/>
          <w:sz w:val="26"/>
        </w:rPr>
        <w:t xml:space="preserve">are </w:t>
      </w:r>
      <w:r w:rsidR="00D1079A" w:rsidRPr="007F61A0">
        <w:rPr>
          <w:rFonts w:ascii="Bookman Old Style" w:hAnsi="Bookman Old Style" w:cs="Times New Roman"/>
          <w:b/>
          <w:sz w:val="26"/>
        </w:rPr>
        <w:t>Employed</w:t>
      </w:r>
      <w:r w:rsidRPr="007F61A0">
        <w:rPr>
          <w:rFonts w:ascii="Bookman Old Style" w:hAnsi="Bookman Old Style" w:cs="Times New Roman"/>
          <w:b/>
          <w:sz w:val="26"/>
        </w:rPr>
        <w:t>.</w:t>
      </w:r>
    </w:p>
    <w:tbl>
      <w:tblPr>
        <w:tblStyle w:val="TableGrid"/>
        <w:tblW w:w="0" w:type="auto"/>
        <w:tblLook w:val="04A0" w:firstRow="1" w:lastRow="0" w:firstColumn="1" w:lastColumn="0" w:noHBand="0" w:noVBand="1"/>
      </w:tblPr>
      <w:tblGrid>
        <w:gridCol w:w="3080"/>
        <w:gridCol w:w="3081"/>
        <w:gridCol w:w="3081"/>
      </w:tblGrid>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Alternative</w:t>
            </w:r>
          </w:p>
        </w:tc>
        <w:tc>
          <w:tcPr>
            <w:tcW w:w="3081"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Frequency</w:t>
            </w:r>
          </w:p>
        </w:tc>
        <w:tc>
          <w:tcPr>
            <w:tcW w:w="3081"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Percentage</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SA</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80</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80%</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19</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19%</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SD</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D</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w:t>
            </w:r>
          </w:p>
        </w:tc>
      </w:tr>
    </w:tbl>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b/>
          <w:sz w:val="26"/>
        </w:rPr>
        <w:t>Source</w:t>
      </w:r>
      <w:r w:rsidRPr="001F459B">
        <w:rPr>
          <w:rFonts w:ascii="Bookman Old Style" w:hAnsi="Bookman Old Style" w:cs="Times New Roman"/>
          <w:sz w:val="26"/>
        </w:rPr>
        <w:t xml:space="preserve">: </w:t>
      </w:r>
      <w:r w:rsidR="00AB474C" w:rsidRPr="001F459B">
        <w:rPr>
          <w:rFonts w:ascii="Bookman Old Style" w:hAnsi="Bookman Old Style" w:cs="Times New Roman"/>
          <w:sz w:val="26"/>
        </w:rPr>
        <w:t>Field Survey 2024</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Table five shows that 80 of the respondents representing 80% strongly agreed that students understanding is improved when instructional materials for teaching of chemistry are employed, 19 respondent representing 19% agreed, no respondent represent strongly disagreed, while the remaining I respondent representing 190 of disagreed.</w:t>
      </w:r>
    </w:p>
    <w:p w:rsidR="00AB474C" w:rsidRPr="007F61A0" w:rsidRDefault="00560622"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Table 6</w:t>
      </w:r>
      <w:r w:rsidR="007F61A0">
        <w:rPr>
          <w:rFonts w:ascii="Bookman Old Style" w:hAnsi="Bookman Old Style" w:cs="Times New Roman"/>
          <w:b/>
          <w:sz w:val="26"/>
        </w:rPr>
        <w:t xml:space="preserve">: </w:t>
      </w:r>
      <w:r w:rsidRPr="007F61A0">
        <w:rPr>
          <w:rFonts w:ascii="Bookman Old Style" w:hAnsi="Bookman Old Style" w:cs="Times New Roman"/>
          <w:b/>
          <w:sz w:val="26"/>
        </w:rPr>
        <w:t xml:space="preserve">Resource </w:t>
      </w:r>
      <w:proofErr w:type="spellStart"/>
      <w:r w:rsidR="00D1079A" w:rsidRPr="007F61A0">
        <w:rPr>
          <w:rFonts w:ascii="Bookman Old Style" w:hAnsi="Bookman Old Style" w:cs="Times New Roman"/>
          <w:b/>
          <w:sz w:val="26"/>
        </w:rPr>
        <w:t>Centres</w:t>
      </w:r>
      <w:proofErr w:type="spellEnd"/>
      <w:r w:rsidR="00D1079A" w:rsidRPr="007F61A0">
        <w:rPr>
          <w:rFonts w:ascii="Bookman Old Style" w:hAnsi="Bookman Old Style" w:cs="Times New Roman"/>
          <w:b/>
          <w:sz w:val="26"/>
        </w:rPr>
        <w:t xml:space="preserve"> </w:t>
      </w:r>
      <w:r w:rsidRPr="007F61A0">
        <w:rPr>
          <w:rFonts w:ascii="Bookman Old Style" w:hAnsi="Bookman Old Style" w:cs="Times New Roman"/>
          <w:b/>
          <w:sz w:val="26"/>
        </w:rPr>
        <w:t xml:space="preserve">in the </w:t>
      </w:r>
      <w:proofErr w:type="gramStart"/>
      <w:r w:rsidR="00D1079A" w:rsidRPr="007F61A0">
        <w:rPr>
          <w:rFonts w:ascii="Bookman Old Style" w:hAnsi="Bookman Old Style" w:cs="Times New Roman"/>
          <w:b/>
          <w:sz w:val="26"/>
        </w:rPr>
        <w:t>School</w:t>
      </w:r>
      <w:r w:rsidRPr="007F61A0">
        <w:rPr>
          <w:rFonts w:ascii="Bookman Old Style" w:hAnsi="Bookman Old Style" w:cs="Times New Roman"/>
          <w:b/>
          <w:sz w:val="26"/>
        </w:rPr>
        <w:t>,</w:t>
      </w:r>
      <w:proofErr w:type="gramEnd"/>
      <w:r w:rsidRPr="007F61A0">
        <w:rPr>
          <w:rFonts w:ascii="Bookman Old Style" w:hAnsi="Bookman Old Style" w:cs="Times New Roman"/>
          <w:b/>
          <w:sz w:val="26"/>
        </w:rPr>
        <w:t xml:space="preserve"> </w:t>
      </w:r>
      <w:r w:rsidR="00D1079A" w:rsidRPr="007F61A0">
        <w:rPr>
          <w:rFonts w:ascii="Bookman Old Style" w:hAnsi="Bookman Old Style" w:cs="Times New Roman"/>
          <w:b/>
          <w:sz w:val="26"/>
        </w:rPr>
        <w:t xml:space="preserve">Support </w:t>
      </w:r>
      <w:r w:rsidRPr="007F61A0">
        <w:rPr>
          <w:rFonts w:ascii="Bookman Old Style" w:hAnsi="Bookman Old Style" w:cs="Times New Roman"/>
          <w:b/>
          <w:sz w:val="26"/>
        </w:rPr>
        <w:t xml:space="preserve">the </w:t>
      </w:r>
      <w:r w:rsidR="007F61A0">
        <w:rPr>
          <w:rFonts w:ascii="Bookman Old Style" w:hAnsi="Bookman Old Style" w:cs="Times New Roman"/>
          <w:b/>
          <w:sz w:val="26"/>
        </w:rPr>
        <w:t xml:space="preserve">use of </w:t>
      </w:r>
      <w:r w:rsidR="00D1079A">
        <w:rPr>
          <w:rFonts w:ascii="Bookman Old Style" w:hAnsi="Bookman Old Style" w:cs="Times New Roman"/>
          <w:b/>
          <w:sz w:val="26"/>
        </w:rPr>
        <w:t xml:space="preserve">Resources Materials </w:t>
      </w:r>
      <w:r w:rsidR="007F61A0">
        <w:rPr>
          <w:rFonts w:ascii="Bookman Old Style" w:hAnsi="Bookman Old Style" w:cs="Times New Roman"/>
          <w:b/>
          <w:sz w:val="26"/>
        </w:rPr>
        <w:t>for</w:t>
      </w:r>
      <w:r w:rsidRPr="007F61A0">
        <w:rPr>
          <w:rFonts w:ascii="Bookman Old Style" w:hAnsi="Bookman Old Style" w:cs="Times New Roman"/>
          <w:b/>
          <w:sz w:val="26"/>
        </w:rPr>
        <w:t xml:space="preserve"> </w:t>
      </w:r>
      <w:r w:rsidR="00D1079A" w:rsidRPr="007F61A0">
        <w:rPr>
          <w:rFonts w:ascii="Bookman Old Style" w:hAnsi="Bookman Old Style" w:cs="Times New Roman"/>
          <w:b/>
          <w:sz w:val="26"/>
        </w:rPr>
        <w:t xml:space="preserve">Teaching </w:t>
      </w:r>
      <w:r w:rsidRPr="007F61A0">
        <w:rPr>
          <w:rFonts w:ascii="Bookman Old Style" w:hAnsi="Bookman Old Style" w:cs="Times New Roman"/>
          <w:b/>
          <w:sz w:val="26"/>
        </w:rPr>
        <w:t xml:space="preserve">and </w:t>
      </w:r>
      <w:r w:rsidR="00D1079A" w:rsidRPr="007F61A0">
        <w:rPr>
          <w:rFonts w:ascii="Bookman Old Style" w:hAnsi="Bookman Old Style" w:cs="Times New Roman"/>
          <w:b/>
          <w:sz w:val="26"/>
        </w:rPr>
        <w:t>Learning Processes</w:t>
      </w:r>
      <w:r w:rsidR="00AB474C" w:rsidRPr="007F61A0">
        <w:rPr>
          <w:rFonts w:ascii="Bookman Old Style" w:hAnsi="Bookman Old Style" w:cs="Times New Roman"/>
          <w:b/>
          <w:sz w:val="26"/>
        </w:rPr>
        <w:t xml:space="preserve">. </w:t>
      </w:r>
    </w:p>
    <w:tbl>
      <w:tblPr>
        <w:tblStyle w:val="TableGrid"/>
        <w:tblW w:w="0" w:type="auto"/>
        <w:tblLook w:val="04A0" w:firstRow="1" w:lastRow="0" w:firstColumn="1" w:lastColumn="0" w:noHBand="0" w:noVBand="1"/>
      </w:tblPr>
      <w:tblGrid>
        <w:gridCol w:w="3080"/>
        <w:gridCol w:w="3081"/>
        <w:gridCol w:w="3081"/>
      </w:tblGrid>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Alternative</w:t>
            </w:r>
          </w:p>
        </w:tc>
        <w:tc>
          <w:tcPr>
            <w:tcW w:w="3081"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Frequency</w:t>
            </w:r>
          </w:p>
        </w:tc>
        <w:tc>
          <w:tcPr>
            <w:tcW w:w="3081"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Percentage</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SA</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44</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44%</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54</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54%</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SD</w:t>
            </w:r>
          </w:p>
        </w:tc>
        <w:tc>
          <w:tcPr>
            <w:tcW w:w="3081" w:type="dxa"/>
          </w:tcPr>
          <w:p w:rsidR="00AB474C" w:rsidRPr="001F459B" w:rsidRDefault="00AB474C" w:rsidP="001F459B">
            <w:pPr>
              <w:tabs>
                <w:tab w:val="left" w:pos="1575"/>
                <w:tab w:val="center" w:pos="1657"/>
              </w:tabs>
              <w:spacing w:line="480" w:lineRule="auto"/>
              <w:ind w:firstLine="720"/>
              <w:jc w:val="left"/>
              <w:rPr>
                <w:rFonts w:ascii="Bookman Old Style" w:hAnsi="Bookman Old Style" w:cs="Times New Roman"/>
                <w:sz w:val="26"/>
              </w:rPr>
            </w:pPr>
            <w:r w:rsidRPr="001F459B">
              <w:rPr>
                <w:rFonts w:ascii="Bookman Old Style" w:hAnsi="Bookman Old Style" w:cs="Times New Roman"/>
                <w:sz w:val="26"/>
              </w:rPr>
              <w:tab/>
              <w:t>2</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2%</w:t>
            </w:r>
          </w:p>
        </w:tc>
      </w:tr>
      <w:tr w:rsidR="00AB474C" w:rsidRPr="001F459B" w:rsidTr="00B5578D">
        <w:tc>
          <w:tcPr>
            <w:tcW w:w="3080" w:type="dxa"/>
          </w:tcPr>
          <w:p w:rsidR="00AB474C" w:rsidRPr="001F459B" w:rsidRDefault="00AB474C"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D</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c>
          <w:tcPr>
            <w:tcW w:w="3081" w:type="dxa"/>
          </w:tcPr>
          <w:p w:rsidR="00AB474C" w:rsidRPr="001F459B" w:rsidRDefault="00AB474C"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0%</w:t>
            </w:r>
          </w:p>
        </w:tc>
      </w:tr>
    </w:tbl>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b/>
          <w:sz w:val="26"/>
        </w:rPr>
        <w:t>Source</w:t>
      </w:r>
      <w:r w:rsidRPr="001F459B">
        <w:rPr>
          <w:rFonts w:ascii="Bookman Old Style" w:hAnsi="Bookman Old Style" w:cs="Times New Roman"/>
          <w:sz w:val="26"/>
        </w:rPr>
        <w:t xml:space="preserve">: </w:t>
      </w:r>
      <w:r w:rsidR="00AB474C" w:rsidRPr="001F459B">
        <w:rPr>
          <w:rFonts w:ascii="Bookman Old Style" w:hAnsi="Bookman Old Style" w:cs="Times New Roman"/>
          <w:sz w:val="26"/>
        </w:rPr>
        <w:t>Field Survey 2024</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lastRenderedPageBreak/>
        <w:t>Table six shows that 44 of the respondent representing 44% strongly agreed, 54</w:t>
      </w:r>
      <w:r w:rsidR="001572E5" w:rsidRPr="001F459B">
        <w:rPr>
          <w:rFonts w:ascii="Bookman Old Style" w:hAnsi="Bookman Old Style" w:cs="Times New Roman"/>
          <w:sz w:val="26"/>
        </w:rPr>
        <w:t xml:space="preserve"> </w:t>
      </w:r>
      <w:r w:rsidRPr="001F459B">
        <w:rPr>
          <w:rFonts w:ascii="Bookman Old Style" w:hAnsi="Bookman Old Style" w:cs="Times New Roman"/>
          <w:sz w:val="26"/>
        </w:rPr>
        <w:t xml:space="preserve">respondent representing 54% agreed that resource </w:t>
      </w:r>
      <w:proofErr w:type="spellStart"/>
      <w:r w:rsidRPr="001F459B">
        <w:rPr>
          <w:rFonts w:ascii="Bookman Old Style" w:hAnsi="Bookman Old Style" w:cs="Times New Roman"/>
          <w:sz w:val="26"/>
        </w:rPr>
        <w:t>centres</w:t>
      </w:r>
      <w:proofErr w:type="spellEnd"/>
      <w:r w:rsidRPr="001F459B">
        <w:rPr>
          <w:rFonts w:ascii="Bookman Old Style" w:hAnsi="Bookman Old Style" w:cs="Times New Roman"/>
          <w:sz w:val="26"/>
        </w:rPr>
        <w:t xml:space="preserve"> on the school, support</w:t>
      </w:r>
      <w:r w:rsidR="001572E5" w:rsidRPr="001F459B">
        <w:rPr>
          <w:rFonts w:ascii="Bookman Old Style" w:hAnsi="Bookman Old Style" w:cs="Times New Roman"/>
          <w:sz w:val="26"/>
        </w:rPr>
        <w:t xml:space="preserve"> </w:t>
      </w:r>
      <w:r w:rsidRPr="001F459B">
        <w:rPr>
          <w:rFonts w:ascii="Bookman Old Style" w:hAnsi="Bookman Old Style" w:cs="Times New Roman"/>
          <w:sz w:val="26"/>
        </w:rPr>
        <w:t>the use of resources materials for teaching and learning processes, 2</w:t>
      </w:r>
      <w:r w:rsidR="001572E5" w:rsidRPr="001F459B">
        <w:rPr>
          <w:rFonts w:ascii="Bookman Old Style" w:hAnsi="Bookman Old Style" w:cs="Times New Roman"/>
          <w:sz w:val="26"/>
        </w:rPr>
        <w:t xml:space="preserve"> </w:t>
      </w:r>
      <w:r w:rsidRPr="001F459B">
        <w:rPr>
          <w:rFonts w:ascii="Bookman Old Style" w:hAnsi="Bookman Old Style" w:cs="Times New Roman"/>
          <w:sz w:val="26"/>
        </w:rPr>
        <w:t>respondents</w:t>
      </w:r>
      <w:r w:rsidR="001572E5" w:rsidRPr="001F459B">
        <w:rPr>
          <w:rFonts w:ascii="Bookman Old Style" w:hAnsi="Bookman Old Style" w:cs="Times New Roman"/>
          <w:sz w:val="26"/>
        </w:rPr>
        <w:t xml:space="preserve"> </w:t>
      </w:r>
      <w:r w:rsidRPr="001F459B">
        <w:rPr>
          <w:rFonts w:ascii="Bookman Old Style" w:hAnsi="Bookman Old Style" w:cs="Times New Roman"/>
          <w:sz w:val="26"/>
        </w:rPr>
        <w:t>disagreed</w:t>
      </w:r>
      <w:r w:rsidR="00454C4D" w:rsidRPr="001F459B">
        <w:rPr>
          <w:rFonts w:ascii="Bookman Old Style" w:hAnsi="Bookman Old Style" w:cs="Times New Roman"/>
          <w:sz w:val="26"/>
        </w:rPr>
        <w:t xml:space="preserve"> representing </w:t>
      </w:r>
      <w:r w:rsidRPr="001F459B">
        <w:rPr>
          <w:rFonts w:ascii="Bookman Old Style" w:hAnsi="Bookman Old Style" w:cs="Times New Roman"/>
          <w:sz w:val="26"/>
        </w:rPr>
        <w:t>2%</w:t>
      </w:r>
      <w:r w:rsidR="00454C4D" w:rsidRPr="001F459B">
        <w:rPr>
          <w:rFonts w:ascii="Bookman Old Style" w:hAnsi="Bookman Old Style" w:cs="Times New Roman"/>
          <w:sz w:val="26"/>
        </w:rPr>
        <w:t>,</w:t>
      </w:r>
      <w:r w:rsidRPr="001F459B">
        <w:rPr>
          <w:rFonts w:ascii="Bookman Old Style" w:hAnsi="Bookman Old Style" w:cs="Times New Roman"/>
          <w:sz w:val="26"/>
        </w:rPr>
        <w:t xml:space="preserve"> </w:t>
      </w:r>
      <w:r w:rsidR="00454C4D" w:rsidRPr="001F459B">
        <w:rPr>
          <w:rFonts w:ascii="Bookman Old Style" w:hAnsi="Bookman Old Style" w:cs="Times New Roman"/>
          <w:sz w:val="26"/>
        </w:rPr>
        <w:t>while no respondent for strongly disagreed.</w:t>
      </w:r>
      <w:r w:rsidRPr="001F459B">
        <w:rPr>
          <w:rFonts w:ascii="Bookman Old Style" w:hAnsi="Bookman Old Style" w:cs="Times New Roman"/>
          <w:sz w:val="26"/>
        </w:rPr>
        <w:t xml:space="preserve"> </w:t>
      </w:r>
    </w:p>
    <w:p w:rsidR="002344FC" w:rsidRPr="007F61A0" w:rsidRDefault="00560622"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Table 7</w:t>
      </w:r>
      <w:r w:rsidR="007F61A0">
        <w:rPr>
          <w:rFonts w:ascii="Bookman Old Style" w:hAnsi="Bookman Old Style" w:cs="Times New Roman"/>
          <w:b/>
          <w:sz w:val="26"/>
        </w:rPr>
        <w:t xml:space="preserve">: </w:t>
      </w:r>
      <w:r w:rsidRPr="007F61A0">
        <w:rPr>
          <w:rFonts w:ascii="Bookman Old Style" w:hAnsi="Bookman Old Style" w:cs="Times New Roman"/>
          <w:b/>
          <w:sz w:val="26"/>
        </w:rPr>
        <w:t xml:space="preserve">Most </w:t>
      </w:r>
      <w:r w:rsidR="00D1079A" w:rsidRPr="007F61A0">
        <w:rPr>
          <w:rFonts w:ascii="Bookman Old Style" w:hAnsi="Bookman Old Style" w:cs="Times New Roman"/>
          <w:b/>
          <w:sz w:val="26"/>
        </w:rPr>
        <w:t xml:space="preserve">Instructional Materials Available </w:t>
      </w:r>
      <w:proofErr w:type="gramStart"/>
      <w:r w:rsidRPr="007F61A0">
        <w:rPr>
          <w:rFonts w:ascii="Bookman Old Style" w:hAnsi="Bookman Old Style" w:cs="Times New Roman"/>
          <w:b/>
          <w:sz w:val="26"/>
        </w:rPr>
        <w:t>are</w:t>
      </w:r>
      <w:proofErr w:type="gramEnd"/>
      <w:r w:rsidRPr="007F61A0">
        <w:rPr>
          <w:rFonts w:ascii="Bookman Old Style" w:hAnsi="Bookman Old Style" w:cs="Times New Roman"/>
          <w:b/>
          <w:sz w:val="26"/>
        </w:rPr>
        <w:t xml:space="preserve"> </w:t>
      </w:r>
      <w:r w:rsidR="00D1079A" w:rsidRPr="007F61A0">
        <w:rPr>
          <w:rFonts w:ascii="Bookman Old Style" w:hAnsi="Bookman Old Style" w:cs="Times New Roman"/>
          <w:b/>
          <w:sz w:val="26"/>
        </w:rPr>
        <w:t>Obsolete</w:t>
      </w:r>
    </w:p>
    <w:tbl>
      <w:tblPr>
        <w:tblStyle w:val="TableGrid"/>
        <w:tblW w:w="0" w:type="auto"/>
        <w:tblLook w:val="04A0" w:firstRow="1" w:lastRow="0" w:firstColumn="1" w:lastColumn="0" w:noHBand="0" w:noVBand="1"/>
      </w:tblPr>
      <w:tblGrid>
        <w:gridCol w:w="3080"/>
        <w:gridCol w:w="3081"/>
        <w:gridCol w:w="3081"/>
      </w:tblGrid>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Alternative</w:t>
            </w:r>
          </w:p>
        </w:tc>
        <w:tc>
          <w:tcPr>
            <w:tcW w:w="3081"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Frequency</w:t>
            </w:r>
          </w:p>
        </w:tc>
        <w:tc>
          <w:tcPr>
            <w:tcW w:w="3081"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Percentage</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SA</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35</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35%</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48</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48%</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SD</w:t>
            </w:r>
          </w:p>
        </w:tc>
        <w:tc>
          <w:tcPr>
            <w:tcW w:w="3081" w:type="dxa"/>
          </w:tcPr>
          <w:p w:rsidR="00454C4D" w:rsidRPr="001F459B" w:rsidRDefault="00454C4D" w:rsidP="001F459B">
            <w:pPr>
              <w:tabs>
                <w:tab w:val="left" w:pos="1575"/>
                <w:tab w:val="center" w:pos="1657"/>
              </w:tabs>
              <w:spacing w:line="480" w:lineRule="auto"/>
              <w:ind w:firstLine="720"/>
              <w:jc w:val="left"/>
              <w:rPr>
                <w:rFonts w:ascii="Bookman Old Style" w:hAnsi="Bookman Old Style" w:cs="Times New Roman"/>
                <w:sz w:val="26"/>
              </w:rPr>
            </w:pPr>
            <w:r w:rsidRPr="001F459B">
              <w:rPr>
                <w:rFonts w:ascii="Bookman Old Style" w:hAnsi="Bookman Old Style" w:cs="Times New Roman"/>
                <w:sz w:val="26"/>
              </w:rPr>
              <w:tab/>
              <w:t>11</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11%</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D</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w:t>
            </w:r>
          </w:p>
        </w:tc>
        <w:tc>
          <w:tcPr>
            <w:tcW w:w="3081" w:type="dxa"/>
          </w:tcPr>
          <w:p w:rsidR="00454C4D" w:rsidRPr="001F459B" w:rsidRDefault="00454C4D" w:rsidP="00031F0E">
            <w:pPr>
              <w:tabs>
                <w:tab w:val="left" w:pos="1245"/>
                <w:tab w:val="center" w:pos="1432"/>
              </w:tabs>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w:t>
            </w:r>
          </w:p>
        </w:tc>
      </w:tr>
    </w:tbl>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b/>
          <w:sz w:val="26"/>
        </w:rPr>
        <w:t>Source</w:t>
      </w:r>
      <w:r w:rsidRPr="001F459B">
        <w:rPr>
          <w:rFonts w:ascii="Bookman Old Style" w:hAnsi="Bookman Old Style" w:cs="Times New Roman"/>
          <w:sz w:val="26"/>
        </w:rPr>
        <w:t xml:space="preserve">: </w:t>
      </w:r>
      <w:r w:rsidR="00454C4D" w:rsidRPr="001F459B">
        <w:rPr>
          <w:rFonts w:ascii="Bookman Old Style" w:hAnsi="Bookman Old Style" w:cs="Times New Roman"/>
          <w:sz w:val="26"/>
        </w:rPr>
        <w:t>Field Survey 2024</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Table seven shows that 35 of the respondent representing 35% strongly agreed 48 respondent representing 48% agreed that most instructional materials available are obsolete, 11 respondent representing 11% strongly disagreed,</w:t>
      </w:r>
      <w:r w:rsidR="00454C4D" w:rsidRPr="001F459B">
        <w:rPr>
          <w:rFonts w:ascii="Bookman Old Style" w:hAnsi="Bookman Old Style" w:cs="Times New Roman"/>
          <w:sz w:val="26"/>
        </w:rPr>
        <w:t xml:space="preserve"> </w:t>
      </w:r>
      <w:r w:rsidRPr="001F459B">
        <w:rPr>
          <w:rFonts w:ascii="Bookman Old Style" w:hAnsi="Bookman Old Style" w:cs="Times New Roman"/>
          <w:sz w:val="26"/>
        </w:rPr>
        <w:t>while 4 respondent representing 4 % disagreed.</w:t>
      </w:r>
    </w:p>
    <w:p w:rsidR="00454C4D" w:rsidRPr="001F459B" w:rsidRDefault="00454C4D" w:rsidP="001F459B">
      <w:pPr>
        <w:widowControl/>
        <w:ind w:firstLine="720"/>
        <w:jc w:val="left"/>
        <w:rPr>
          <w:rFonts w:ascii="Bookman Old Style" w:hAnsi="Bookman Old Style" w:cs="Times New Roman"/>
          <w:b/>
          <w:sz w:val="26"/>
        </w:rPr>
      </w:pPr>
      <w:r w:rsidRPr="001F459B">
        <w:rPr>
          <w:rFonts w:ascii="Bookman Old Style" w:hAnsi="Bookman Old Style" w:cs="Times New Roman"/>
          <w:b/>
          <w:sz w:val="26"/>
        </w:rPr>
        <w:br w:type="page"/>
      </w:r>
    </w:p>
    <w:p w:rsidR="002344FC" w:rsidRPr="007F61A0" w:rsidRDefault="00560622"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lastRenderedPageBreak/>
        <w:t>Table 8</w:t>
      </w:r>
      <w:r w:rsidR="007F61A0">
        <w:rPr>
          <w:rFonts w:ascii="Bookman Old Style" w:hAnsi="Bookman Old Style" w:cs="Times New Roman"/>
          <w:b/>
          <w:sz w:val="26"/>
        </w:rPr>
        <w:t>:</w:t>
      </w:r>
      <w:r w:rsidR="007F61A0" w:rsidRPr="007F61A0">
        <w:rPr>
          <w:rFonts w:ascii="Bookman Old Style" w:hAnsi="Bookman Old Style" w:cs="Times New Roman"/>
          <w:b/>
          <w:sz w:val="26"/>
        </w:rPr>
        <w:t xml:space="preserve"> </w:t>
      </w:r>
      <w:r w:rsidRPr="007F61A0">
        <w:rPr>
          <w:rFonts w:ascii="Bookman Old Style" w:hAnsi="Bookman Old Style" w:cs="Times New Roman"/>
          <w:b/>
          <w:sz w:val="26"/>
        </w:rPr>
        <w:t xml:space="preserve">Lack of </w:t>
      </w:r>
      <w:r w:rsidR="00D1079A" w:rsidRPr="007F61A0">
        <w:rPr>
          <w:rFonts w:ascii="Bookman Old Style" w:hAnsi="Bookman Old Style" w:cs="Times New Roman"/>
          <w:b/>
          <w:sz w:val="26"/>
        </w:rPr>
        <w:t xml:space="preserve">Funds </w:t>
      </w:r>
      <w:r w:rsidRPr="007F61A0">
        <w:rPr>
          <w:rFonts w:ascii="Bookman Old Style" w:hAnsi="Bookman Old Style" w:cs="Times New Roman"/>
          <w:b/>
          <w:sz w:val="26"/>
        </w:rPr>
        <w:t xml:space="preserve">for </w:t>
      </w:r>
      <w:r w:rsidR="00D1079A" w:rsidRPr="007F61A0">
        <w:rPr>
          <w:rFonts w:ascii="Bookman Old Style" w:hAnsi="Bookman Old Style" w:cs="Times New Roman"/>
          <w:b/>
          <w:sz w:val="26"/>
        </w:rPr>
        <w:t xml:space="preserve">Procurement </w:t>
      </w:r>
      <w:r w:rsidRPr="007F61A0">
        <w:rPr>
          <w:rFonts w:ascii="Bookman Old Style" w:hAnsi="Bookman Old Style" w:cs="Times New Roman"/>
          <w:b/>
          <w:sz w:val="26"/>
        </w:rPr>
        <w:t xml:space="preserve">of </w:t>
      </w:r>
      <w:r w:rsidR="00D1079A" w:rsidRPr="007F61A0">
        <w:rPr>
          <w:rFonts w:ascii="Bookman Old Style" w:hAnsi="Bookman Old Style" w:cs="Times New Roman"/>
          <w:b/>
          <w:sz w:val="26"/>
        </w:rPr>
        <w:t xml:space="preserve">Instructional Materials </w:t>
      </w:r>
      <w:r w:rsidRPr="007F61A0">
        <w:rPr>
          <w:rFonts w:ascii="Bookman Old Style" w:hAnsi="Bookman Old Style" w:cs="Times New Roman"/>
          <w:b/>
          <w:sz w:val="26"/>
        </w:rPr>
        <w:t xml:space="preserve">are </w:t>
      </w:r>
      <w:r w:rsidR="00D1079A" w:rsidRPr="007F61A0">
        <w:rPr>
          <w:rFonts w:ascii="Bookman Old Style" w:hAnsi="Bookman Old Style" w:cs="Times New Roman"/>
          <w:b/>
          <w:sz w:val="26"/>
        </w:rPr>
        <w:t>Insufficient</w:t>
      </w:r>
      <w:r w:rsidRPr="007F61A0">
        <w:rPr>
          <w:rFonts w:ascii="Bookman Old Style" w:hAnsi="Bookman Old Style" w:cs="Times New Roman"/>
          <w:b/>
          <w:sz w:val="26"/>
        </w:rPr>
        <w:t xml:space="preserve">, do not </w:t>
      </w:r>
      <w:proofErr w:type="gramStart"/>
      <w:r w:rsidR="00D1079A" w:rsidRPr="007F61A0">
        <w:rPr>
          <w:rFonts w:ascii="Bookman Old Style" w:hAnsi="Bookman Old Style" w:cs="Times New Roman"/>
          <w:b/>
          <w:sz w:val="26"/>
        </w:rPr>
        <w:t>Encourage</w:t>
      </w:r>
      <w:proofErr w:type="gramEnd"/>
      <w:r w:rsidR="00D1079A" w:rsidRPr="007F61A0">
        <w:rPr>
          <w:rFonts w:ascii="Bookman Old Style" w:hAnsi="Bookman Old Style" w:cs="Times New Roman"/>
          <w:b/>
          <w:sz w:val="26"/>
        </w:rPr>
        <w:t xml:space="preserve"> </w:t>
      </w:r>
      <w:r w:rsidRPr="007F61A0">
        <w:rPr>
          <w:rFonts w:ascii="Bookman Old Style" w:hAnsi="Bookman Old Style" w:cs="Times New Roman"/>
          <w:b/>
          <w:sz w:val="26"/>
        </w:rPr>
        <w:t xml:space="preserve">the </w:t>
      </w:r>
      <w:r w:rsidR="00D1079A" w:rsidRPr="007F61A0">
        <w:rPr>
          <w:rFonts w:ascii="Bookman Old Style" w:hAnsi="Bookman Old Style" w:cs="Times New Roman"/>
          <w:b/>
          <w:sz w:val="26"/>
        </w:rPr>
        <w:t xml:space="preserve">Performance </w:t>
      </w:r>
      <w:r w:rsidRPr="007F61A0">
        <w:rPr>
          <w:rFonts w:ascii="Bookman Old Style" w:hAnsi="Bookman Old Style" w:cs="Times New Roman"/>
          <w:b/>
          <w:sz w:val="26"/>
        </w:rPr>
        <w:t xml:space="preserve">of </w:t>
      </w:r>
      <w:r w:rsidR="00D1079A" w:rsidRPr="007F61A0">
        <w:rPr>
          <w:rFonts w:ascii="Bookman Old Style" w:hAnsi="Bookman Old Style" w:cs="Times New Roman"/>
          <w:b/>
          <w:sz w:val="26"/>
        </w:rPr>
        <w:t xml:space="preserve">Students </w:t>
      </w:r>
      <w:r w:rsidRPr="007F61A0">
        <w:rPr>
          <w:rFonts w:ascii="Bookman Old Style" w:hAnsi="Bookman Old Style" w:cs="Times New Roman"/>
          <w:b/>
          <w:sz w:val="26"/>
        </w:rPr>
        <w:t xml:space="preserve">in </w:t>
      </w:r>
      <w:r w:rsidR="00D1079A" w:rsidRPr="007F61A0">
        <w:rPr>
          <w:rFonts w:ascii="Bookman Old Style" w:hAnsi="Bookman Old Style" w:cs="Times New Roman"/>
          <w:b/>
          <w:sz w:val="26"/>
        </w:rPr>
        <w:t>Chemistry</w:t>
      </w:r>
      <w:r w:rsidR="00454C4D" w:rsidRPr="007F61A0">
        <w:rPr>
          <w:rFonts w:ascii="Bookman Old Style" w:hAnsi="Bookman Old Style" w:cs="Times New Roman"/>
          <w:b/>
          <w:sz w:val="26"/>
        </w:rPr>
        <w:t xml:space="preserve">. </w:t>
      </w:r>
    </w:p>
    <w:tbl>
      <w:tblPr>
        <w:tblStyle w:val="TableGrid"/>
        <w:tblW w:w="0" w:type="auto"/>
        <w:tblLook w:val="04A0" w:firstRow="1" w:lastRow="0" w:firstColumn="1" w:lastColumn="0" w:noHBand="0" w:noVBand="1"/>
      </w:tblPr>
      <w:tblGrid>
        <w:gridCol w:w="3080"/>
        <w:gridCol w:w="3081"/>
        <w:gridCol w:w="3081"/>
      </w:tblGrid>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Alternative</w:t>
            </w:r>
          </w:p>
        </w:tc>
        <w:tc>
          <w:tcPr>
            <w:tcW w:w="3081"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Frequency</w:t>
            </w:r>
          </w:p>
        </w:tc>
        <w:tc>
          <w:tcPr>
            <w:tcW w:w="3081"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Percentage</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SA</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35</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35%</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48</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48%</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SD</w:t>
            </w:r>
          </w:p>
        </w:tc>
        <w:tc>
          <w:tcPr>
            <w:tcW w:w="3081" w:type="dxa"/>
          </w:tcPr>
          <w:p w:rsidR="00454C4D" w:rsidRPr="001F459B" w:rsidRDefault="00454C4D" w:rsidP="001F459B">
            <w:pPr>
              <w:tabs>
                <w:tab w:val="left" w:pos="1575"/>
                <w:tab w:val="center" w:pos="1657"/>
              </w:tabs>
              <w:spacing w:line="480" w:lineRule="auto"/>
              <w:ind w:firstLine="720"/>
              <w:jc w:val="left"/>
              <w:rPr>
                <w:rFonts w:ascii="Bookman Old Style" w:hAnsi="Bookman Old Style" w:cs="Times New Roman"/>
                <w:sz w:val="26"/>
              </w:rPr>
            </w:pPr>
            <w:r w:rsidRPr="001F459B">
              <w:rPr>
                <w:rFonts w:ascii="Bookman Old Style" w:hAnsi="Bookman Old Style" w:cs="Times New Roman"/>
                <w:sz w:val="26"/>
              </w:rPr>
              <w:tab/>
              <w:t>7</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7%</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D</w:t>
            </w:r>
          </w:p>
        </w:tc>
        <w:tc>
          <w:tcPr>
            <w:tcW w:w="3081" w:type="dxa"/>
          </w:tcPr>
          <w:p w:rsidR="00454C4D" w:rsidRPr="001F459B" w:rsidRDefault="00454C4D" w:rsidP="001F459B">
            <w:pPr>
              <w:tabs>
                <w:tab w:val="left" w:pos="1560"/>
                <w:tab w:val="center" w:pos="1657"/>
              </w:tabs>
              <w:spacing w:line="480" w:lineRule="auto"/>
              <w:ind w:firstLine="720"/>
              <w:jc w:val="left"/>
              <w:rPr>
                <w:rFonts w:ascii="Bookman Old Style" w:hAnsi="Bookman Old Style" w:cs="Times New Roman"/>
                <w:sz w:val="26"/>
              </w:rPr>
            </w:pPr>
            <w:r w:rsidRPr="001F459B">
              <w:rPr>
                <w:rFonts w:ascii="Bookman Old Style" w:hAnsi="Bookman Old Style" w:cs="Times New Roman"/>
                <w:sz w:val="26"/>
              </w:rPr>
              <w:tab/>
              <w:t>10</w:t>
            </w:r>
          </w:p>
        </w:tc>
        <w:tc>
          <w:tcPr>
            <w:tcW w:w="3081" w:type="dxa"/>
          </w:tcPr>
          <w:p w:rsidR="00454C4D" w:rsidRPr="001F459B" w:rsidRDefault="00454C4D" w:rsidP="001F459B">
            <w:pPr>
              <w:tabs>
                <w:tab w:val="left" w:pos="1245"/>
                <w:tab w:val="center" w:pos="1432"/>
              </w:tabs>
              <w:spacing w:line="480" w:lineRule="auto"/>
              <w:ind w:firstLine="720"/>
              <w:jc w:val="left"/>
              <w:rPr>
                <w:rFonts w:ascii="Bookman Old Style" w:hAnsi="Bookman Old Style" w:cs="Times New Roman"/>
                <w:sz w:val="26"/>
              </w:rPr>
            </w:pPr>
            <w:r w:rsidRPr="001F459B">
              <w:rPr>
                <w:rFonts w:ascii="Bookman Old Style" w:hAnsi="Bookman Old Style" w:cs="Times New Roman"/>
                <w:sz w:val="26"/>
              </w:rPr>
              <w:tab/>
              <w:t>10%</w:t>
            </w:r>
          </w:p>
        </w:tc>
      </w:tr>
    </w:tbl>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b/>
          <w:sz w:val="26"/>
        </w:rPr>
        <w:t>Source</w:t>
      </w:r>
      <w:r w:rsidRPr="001F459B">
        <w:rPr>
          <w:rFonts w:ascii="Bookman Old Style" w:hAnsi="Bookman Old Style" w:cs="Times New Roman"/>
          <w:sz w:val="26"/>
        </w:rPr>
        <w:t>: Field Survey</w:t>
      </w:r>
      <w:r w:rsidR="00454C4D" w:rsidRPr="001F459B">
        <w:rPr>
          <w:rFonts w:ascii="Bookman Old Style" w:hAnsi="Bookman Old Style" w:cs="Times New Roman"/>
          <w:sz w:val="26"/>
        </w:rPr>
        <w:t xml:space="preserve"> 2024</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Table eight shows that 35 of the respondents representing 35% strongly agreed, 48 respondents representing 48% agreed that lack of funds for procurement of instructional material are insufficient, do not encourage the performance of students in chemistry, 7 respondents representing 7% strongly disagreed, while the remaining 10 respondents represent 10% disagreed.</w:t>
      </w:r>
    </w:p>
    <w:p w:rsidR="002344FC" w:rsidRPr="007F61A0" w:rsidRDefault="00454C4D"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Tab</w:t>
      </w:r>
      <w:r w:rsidR="00560622" w:rsidRPr="001F459B">
        <w:rPr>
          <w:rFonts w:ascii="Bookman Old Style" w:hAnsi="Bookman Old Style" w:cs="Times New Roman"/>
          <w:b/>
          <w:sz w:val="26"/>
        </w:rPr>
        <w:t>l</w:t>
      </w:r>
      <w:r w:rsidRPr="001F459B">
        <w:rPr>
          <w:rFonts w:ascii="Bookman Old Style" w:hAnsi="Bookman Old Style" w:cs="Times New Roman"/>
          <w:b/>
          <w:sz w:val="26"/>
        </w:rPr>
        <w:t>e</w:t>
      </w:r>
      <w:r w:rsidR="00560622" w:rsidRPr="001F459B">
        <w:rPr>
          <w:rFonts w:ascii="Bookman Old Style" w:hAnsi="Bookman Old Style" w:cs="Times New Roman"/>
          <w:b/>
          <w:sz w:val="26"/>
        </w:rPr>
        <w:t xml:space="preserve"> 9</w:t>
      </w:r>
      <w:r w:rsidR="007F61A0">
        <w:rPr>
          <w:rFonts w:ascii="Bookman Old Style" w:hAnsi="Bookman Old Style" w:cs="Times New Roman"/>
          <w:b/>
          <w:sz w:val="26"/>
        </w:rPr>
        <w:t xml:space="preserve">: </w:t>
      </w:r>
      <w:r w:rsidR="00560622" w:rsidRPr="007F61A0">
        <w:rPr>
          <w:rFonts w:ascii="Bookman Old Style" w:hAnsi="Bookman Old Style" w:cs="Times New Roman"/>
          <w:b/>
          <w:sz w:val="26"/>
        </w:rPr>
        <w:t xml:space="preserve">Lack of </w:t>
      </w:r>
      <w:r w:rsidR="00D1079A" w:rsidRPr="007F61A0">
        <w:rPr>
          <w:rFonts w:ascii="Bookman Old Style" w:hAnsi="Bookman Old Style" w:cs="Times New Roman"/>
          <w:b/>
          <w:sz w:val="26"/>
        </w:rPr>
        <w:t xml:space="preserve">Awareness </w:t>
      </w:r>
      <w:r w:rsidR="00560622" w:rsidRPr="007F61A0">
        <w:rPr>
          <w:rFonts w:ascii="Bookman Old Style" w:hAnsi="Bookman Old Style" w:cs="Times New Roman"/>
          <w:b/>
          <w:sz w:val="26"/>
        </w:rPr>
        <w:t xml:space="preserve">on the </w:t>
      </w:r>
      <w:r w:rsidR="00D1079A" w:rsidRPr="007F61A0">
        <w:rPr>
          <w:rFonts w:ascii="Bookman Old Style" w:hAnsi="Bookman Old Style" w:cs="Times New Roman"/>
          <w:b/>
          <w:sz w:val="26"/>
        </w:rPr>
        <w:t>Availability</w:t>
      </w:r>
    </w:p>
    <w:tbl>
      <w:tblPr>
        <w:tblStyle w:val="TableGrid"/>
        <w:tblW w:w="0" w:type="auto"/>
        <w:tblLook w:val="04A0" w:firstRow="1" w:lastRow="0" w:firstColumn="1" w:lastColumn="0" w:noHBand="0" w:noVBand="1"/>
      </w:tblPr>
      <w:tblGrid>
        <w:gridCol w:w="3080"/>
        <w:gridCol w:w="3081"/>
        <w:gridCol w:w="3081"/>
      </w:tblGrid>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Alternative</w:t>
            </w:r>
          </w:p>
        </w:tc>
        <w:tc>
          <w:tcPr>
            <w:tcW w:w="3081"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Frequency</w:t>
            </w:r>
          </w:p>
        </w:tc>
        <w:tc>
          <w:tcPr>
            <w:tcW w:w="3081"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Percentage</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SA</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34</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34%</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A</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49</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49%</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SD</w:t>
            </w:r>
          </w:p>
        </w:tc>
        <w:tc>
          <w:tcPr>
            <w:tcW w:w="3081" w:type="dxa"/>
          </w:tcPr>
          <w:p w:rsidR="00454C4D" w:rsidRPr="001F459B" w:rsidRDefault="00454C4D" w:rsidP="001F459B">
            <w:pPr>
              <w:tabs>
                <w:tab w:val="left" w:pos="1575"/>
                <w:tab w:val="center" w:pos="1657"/>
              </w:tabs>
              <w:spacing w:line="480" w:lineRule="auto"/>
              <w:ind w:firstLine="720"/>
              <w:jc w:val="left"/>
              <w:rPr>
                <w:rFonts w:ascii="Bookman Old Style" w:hAnsi="Bookman Old Style" w:cs="Times New Roman"/>
                <w:sz w:val="26"/>
              </w:rPr>
            </w:pPr>
            <w:r w:rsidRPr="001F459B">
              <w:rPr>
                <w:rFonts w:ascii="Bookman Old Style" w:hAnsi="Bookman Old Style" w:cs="Times New Roman"/>
                <w:sz w:val="26"/>
              </w:rPr>
              <w:tab/>
              <w:t>13</w:t>
            </w:r>
          </w:p>
        </w:tc>
        <w:tc>
          <w:tcPr>
            <w:tcW w:w="3081" w:type="dxa"/>
          </w:tcPr>
          <w:p w:rsidR="00454C4D" w:rsidRPr="001F459B" w:rsidRDefault="00454C4D" w:rsidP="001F459B">
            <w:pPr>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13%</w:t>
            </w:r>
          </w:p>
        </w:tc>
      </w:tr>
      <w:tr w:rsidR="00454C4D" w:rsidRPr="001F459B" w:rsidTr="00B5578D">
        <w:tc>
          <w:tcPr>
            <w:tcW w:w="3080" w:type="dxa"/>
          </w:tcPr>
          <w:p w:rsidR="00454C4D" w:rsidRPr="001F459B" w:rsidRDefault="00454C4D" w:rsidP="001F459B">
            <w:pPr>
              <w:spacing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D</w:t>
            </w:r>
          </w:p>
        </w:tc>
        <w:tc>
          <w:tcPr>
            <w:tcW w:w="3081" w:type="dxa"/>
          </w:tcPr>
          <w:p w:rsidR="00454C4D" w:rsidRPr="001F459B" w:rsidRDefault="00454C4D" w:rsidP="00031F0E">
            <w:pPr>
              <w:tabs>
                <w:tab w:val="left" w:pos="1560"/>
                <w:tab w:val="center" w:pos="1657"/>
              </w:tabs>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w:t>
            </w:r>
          </w:p>
        </w:tc>
        <w:tc>
          <w:tcPr>
            <w:tcW w:w="3081" w:type="dxa"/>
          </w:tcPr>
          <w:p w:rsidR="00454C4D" w:rsidRPr="001F459B" w:rsidRDefault="00454C4D" w:rsidP="00031F0E">
            <w:pPr>
              <w:tabs>
                <w:tab w:val="left" w:pos="1245"/>
                <w:tab w:val="center" w:pos="1432"/>
              </w:tabs>
              <w:spacing w:line="480" w:lineRule="auto"/>
              <w:ind w:firstLine="720"/>
              <w:jc w:val="center"/>
              <w:rPr>
                <w:rFonts w:ascii="Bookman Old Style" w:hAnsi="Bookman Old Style" w:cs="Times New Roman"/>
                <w:sz w:val="26"/>
              </w:rPr>
            </w:pPr>
            <w:r w:rsidRPr="001F459B">
              <w:rPr>
                <w:rFonts w:ascii="Bookman Old Style" w:hAnsi="Bookman Old Style" w:cs="Times New Roman"/>
                <w:sz w:val="26"/>
              </w:rPr>
              <w:t>4%</w:t>
            </w:r>
          </w:p>
        </w:tc>
      </w:tr>
    </w:tbl>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b/>
          <w:sz w:val="26"/>
        </w:rPr>
        <w:t>Source</w:t>
      </w:r>
      <w:r w:rsidRPr="001F459B">
        <w:rPr>
          <w:rFonts w:ascii="Bookman Old Style" w:hAnsi="Bookman Old Style" w:cs="Times New Roman"/>
          <w:sz w:val="26"/>
        </w:rPr>
        <w:t xml:space="preserve">: </w:t>
      </w:r>
      <w:r w:rsidR="00454C4D" w:rsidRPr="001F459B">
        <w:rPr>
          <w:rFonts w:ascii="Bookman Old Style" w:hAnsi="Bookman Old Style" w:cs="Times New Roman"/>
          <w:sz w:val="26"/>
        </w:rPr>
        <w:t>Field Survey 2024</w:t>
      </w:r>
    </w:p>
    <w:p w:rsidR="00F04C54"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lastRenderedPageBreak/>
        <w:t xml:space="preserve">Table nine shows that </w:t>
      </w:r>
      <w:r w:rsidR="00F04C54" w:rsidRPr="001F459B">
        <w:rPr>
          <w:rFonts w:ascii="Bookman Old Style" w:hAnsi="Bookman Old Style" w:cs="Times New Roman"/>
          <w:sz w:val="26"/>
        </w:rPr>
        <w:t>34 of the respondents representing 34% strongly agreed, 49 respondents representing 49% agreed that lack of funds for procurement of instructional material are insufficient, do not encourage the performance of students in chemistry, 13 respondents representing 13% strongly disagreed, while the remaining 4 respondents represent 4% disagreed.</w:t>
      </w:r>
    </w:p>
    <w:p w:rsidR="002344FC" w:rsidRPr="001F459B" w:rsidRDefault="002344FC" w:rsidP="001F459B">
      <w:pPr>
        <w:spacing w:after="0" w:line="480" w:lineRule="auto"/>
        <w:ind w:firstLine="720"/>
        <w:rPr>
          <w:rFonts w:ascii="Bookman Old Style" w:hAnsi="Bookman Old Style" w:cs="Times New Roman"/>
          <w:sz w:val="26"/>
        </w:rPr>
      </w:pPr>
    </w:p>
    <w:p w:rsidR="009F1E6D" w:rsidRPr="001F459B" w:rsidRDefault="009F1E6D" w:rsidP="001F459B">
      <w:pPr>
        <w:spacing w:after="0" w:line="480" w:lineRule="auto"/>
        <w:ind w:firstLine="720"/>
        <w:rPr>
          <w:rFonts w:ascii="Bookman Old Style" w:hAnsi="Bookman Old Style" w:cs="Times New Roman"/>
          <w:sz w:val="26"/>
        </w:rPr>
      </w:pPr>
    </w:p>
    <w:p w:rsidR="009F1E6D" w:rsidRPr="001F459B" w:rsidRDefault="009F1E6D" w:rsidP="001F459B">
      <w:pPr>
        <w:widowControl/>
        <w:spacing w:after="0" w:line="480" w:lineRule="auto"/>
        <w:ind w:firstLine="720"/>
        <w:jc w:val="left"/>
        <w:rPr>
          <w:rFonts w:ascii="Bookman Old Style" w:hAnsi="Bookman Old Style" w:cs="Times New Roman"/>
          <w:sz w:val="26"/>
        </w:rPr>
      </w:pPr>
      <w:r w:rsidRPr="001F459B">
        <w:rPr>
          <w:rFonts w:ascii="Bookman Old Style" w:hAnsi="Bookman Old Style" w:cs="Times New Roman"/>
          <w:sz w:val="26"/>
        </w:rPr>
        <w:br w:type="page"/>
      </w: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lastRenderedPageBreak/>
        <w:t>CHAPTER FIVE</w:t>
      </w:r>
    </w:p>
    <w:p w:rsidR="002344FC" w:rsidRPr="001F459B" w:rsidRDefault="00560622" w:rsidP="001F459B">
      <w:pPr>
        <w:spacing w:after="0" w:line="480" w:lineRule="auto"/>
        <w:ind w:firstLine="720"/>
        <w:jc w:val="center"/>
        <w:rPr>
          <w:rFonts w:ascii="Bookman Old Style" w:hAnsi="Bookman Old Style" w:cs="Times New Roman"/>
          <w:b/>
          <w:sz w:val="26"/>
        </w:rPr>
      </w:pPr>
      <w:r w:rsidRPr="001F459B">
        <w:rPr>
          <w:rFonts w:ascii="Bookman Old Style" w:hAnsi="Bookman Old Style" w:cs="Times New Roman"/>
          <w:b/>
          <w:sz w:val="26"/>
        </w:rPr>
        <w:t>SUMMARY, CONCLUSION AND RECOMMENDATIONS</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This chapter discussion the summary of the study its conclusion and recommendations and suggestions for further studies.</w:t>
      </w:r>
    </w:p>
    <w:p w:rsidR="002344FC" w:rsidRPr="001F459B" w:rsidRDefault="009F1E6D" w:rsidP="007F61A0">
      <w:pPr>
        <w:spacing w:after="0" w:line="480" w:lineRule="auto"/>
        <w:rPr>
          <w:rFonts w:ascii="Bookman Old Style" w:hAnsi="Bookman Old Style" w:cs="Times New Roman"/>
          <w:sz w:val="26"/>
        </w:rPr>
      </w:pPr>
      <w:r w:rsidRPr="001F459B">
        <w:rPr>
          <w:rFonts w:ascii="Bookman Old Style" w:hAnsi="Bookman Old Style" w:cs="Times New Roman"/>
          <w:b/>
          <w:sz w:val="26"/>
        </w:rPr>
        <w:t>SUMMARY</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Instructional materials play an important role in the progress of students in an academic environment. Thus this research work examines the influence of instructional materials on the academic performance of students in chemistry in some selected secondary schools in Ilorin metropolis. It was evident from the study that </w:t>
      </w:r>
      <w:proofErr w:type="gramStart"/>
      <w:r w:rsidRPr="001F459B">
        <w:rPr>
          <w:rFonts w:ascii="Bookman Old Style" w:hAnsi="Bookman Old Style" w:cs="Times New Roman"/>
          <w:sz w:val="26"/>
        </w:rPr>
        <w:t>instructional materials assists</w:t>
      </w:r>
      <w:proofErr w:type="gramEnd"/>
      <w:r w:rsidRPr="001F459B">
        <w:rPr>
          <w:rFonts w:ascii="Bookman Old Style" w:hAnsi="Bookman Old Style" w:cs="Times New Roman"/>
          <w:sz w:val="26"/>
        </w:rPr>
        <w:t xml:space="preserve"> in the progress of students in academic environment. It shows that instructional </w:t>
      </w:r>
      <w:proofErr w:type="gramStart"/>
      <w:r w:rsidRPr="001F459B">
        <w:rPr>
          <w:rFonts w:ascii="Bookman Old Style" w:hAnsi="Bookman Old Style" w:cs="Times New Roman"/>
          <w:sz w:val="26"/>
        </w:rPr>
        <w:t>material differ</w:t>
      </w:r>
      <w:proofErr w:type="gramEnd"/>
      <w:r w:rsidRPr="001F459B">
        <w:rPr>
          <w:rFonts w:ascii="Bookman Old Style" w:hAnsi="Bookman Old Style" w:cs="Times New Roman"/>
          <w:sz w:val="26"/>
        </w:rPr>
        <w:t xml:space="preserve"> in nature and outlook. It was also revealed</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from the study that instructional materials provided are not adequate in</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some of the secondary school sample. Majority of the teachers are not</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qualified enough to handle and take care of the available instructional</w:t>
      </w:r>
      <w:r w:rsidR="009F1E6D" w:rsidRPr="001F459B">
        <w:rPr>
          <w:rFonts w:ascii="Bookman Old Style" w:hAnsi="Bookman Old Style" w:cs="Times New Roman"/>
          <w:sz w:val="26"/>
        </w:rPr>
        <w:t xml:space="preserve"> </w:t>
      </w:r>
      <w:r w:rsidRPr="001F459B">
        <w:rPr>
          <w:rFonts w:ascii="Bookman Old Style" w:hAnsi="Bookman Old Style" w:cs="Times New Roman"/>
          <w:sz w:val="26"/>
        </w:rPr>
        <w:t>materials effectively.</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Science teacher (chemistry instructors) sample have roles to play in order to attain educational objective such as:</w:t>
      </w:r>
    </w:p>
    <w:p w:rsidR="002344FC" w:rsidRPr="007F61A0" w:rsidRDefault="00560622" w:rsidP="007F61A0">
      <w:pPr>
        <w:pStyle w:val="ListParagraph"/>
        <w:numPr>
          <w:ilvl w:val="0"/>
          <w:numId w:val="27"/>
        </w:numPr>
        <w:spacing w:after="0" w:line="480" w:lineRule="auto"/>
        <w:rPr>
          <w:rFonts w:ascii="Bookman Old Style" w:hAnsi="Bookman Old Style" w:cs="Times New Roman"/>
          <w:sz w:val="26"/>
        </w:rPr>
      </w:pPr>
      <w:r w:rsidRPr="007F61A0">
        <w:rPr>
          <w:rFonts w:ascii="Bookman Old Style" w:hAnsi="Bookman Old Style" w:cs="Times New Roman"/>
          <w:sz w:val="26"/>
        </w:rPr>
        <w:t>To make their teaching in order</w:t>
      </w:r>
    </w:p>
    <w:p w:rsidR="002344FC" w:rsidRPr="007F61A0" w:rsidRDefault="00560622" w:rsidP="007F61A0">
      <w:pPr>
        <w:pStyle w:val="ListParagraph"/>
        <w:numPr>
          <w:ilvl w:val="0"/>
          <w:numId w:val="27"/>
        </w:numPr>
        <w:spacing w:after="0" w:line="480" w:lineRule="auto"/>
        <w:rPr>
          <w:rFonts w:ascii="Bookman Old Style" w:hAnsi="Bookman Old Style" w:cs="Times New Roman"/>
          <w:sz w:val="26"/>
        </w:rPr>
      </w:pPr>
      <w:r w:rsidRPr="007F61A0">
        <w:rPr>
          <w:rFonts w:ascii="Bookman Old Style" w:hAnsi="Bookman Old Style" w:cs="Times New Roman"/>
          <w:sz w:val="26"/>
        </w:rPr>
        <w:t>To promote teaching and learning</w:t>
      </w:r>
    </w:p>
    <w:p w:rsidR="002344FC" w:rsidRPr="007F61A0" w:rsidRDefault="00560622" w:rsidP="007F61A0">
      <w:pPr>
        <w:pStyle w:val="ListParagraph"/>
        <w:numPr>
          <w:ilvl w:val="0"/>
          <w:numId w:val="27"/>
        </w:numPr>
        <w:spacing w:after="0" w:line="480" w:lineRule="auto"/>
        <w:rPr>
          <w:rFonts w:ascii="Bookman Old Style" w:hAnsi="Bookman Old Style" w:cs="Times New Roman"/>
          <w:sz w:val="26"/>
        </w:rPr>
      </w:pPr>
      <w:r w:rsidRPr="007F61A0">
        <w:rPr>
          <w:rFonts w:ascii="Bookman Old Style" w:hAnsi="Bookman Old Style" w:cs="Times New Roman"/>
          <w:sz w:val="26"/>
        </w:rPr>
        <w:t>To know their subject matter in the use of instructional materials.</w:t>
      </w:r>
    </w:p>
    <w:p w:rsidR="002344FC" w:rsidRPr="007F61A0" w:rsidRDefault="00560622" w:rsidP="007F61A0">
      <w:pPr>
        <w:pStyle w:val="ListParagraph"/>
        <w:numPr>
          <w:ilvl w:val="0"/>
          <w:numId w:val="27"/>
        </w:numPr>
        <w:spacing w:after="0" w:line="480" w:lineRule="auto"/>
        <w:rPr>
          <w:rFonts w:ascii="Bookman Old Style" w:hAnsi="Bookman Old Style" w:cs="Times New Roman"/>
          <w:sz w:val="26"/>
        </w:rPr>
      </w:pPr>
      <w:r w:rsidRPr="007F61A0">
        <w:rPr>
          <w:rFonts w:ascii="Bookman Old Style" w:hAnsi="Bookman Old Style" w:cs="Times New Roman"/>
          <w:sz w:val="26"/>
        </w:rPr>
        <w:lastRenderedPageBreak/>
        <w:t>To know how to take care of these instructional materials after each use white some of the available materials could be improved upon in the school.</w:t>
      </w:r>
    </w:p>
    <w:p w:rsidR="002344FC" w:rsidRPr="001F459B" w:rsidRDefault="009F1E6D" w:rsidP="007F61A0">
      <w:pPr>
        <w:spacing w:after="0" w:line="480" w:lineRule="auto"/>
        <w:rPr>
          <w:rFonts w:ascii="Bookman Old Style" w:hAnsi="Bookman Old Style" w:cs="Times New Roman"/>
          <w:sz w:val="26"/>
        </w:rPr>
      </w:pPr>
      <w:r w:rsidRPr="001F459B">
        <w:rPr>
          <w:rFonts w:ascii="Bookman Old Style" w:hAnsi="Bookman Old Style" w:cs="Times New Roman"/>
          <w:b/>
          <w:sz w:val="26"/>
        </w:rPr>
        <w:t>CONCLUSION</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Based on the findings of the study, the following conclusion were drawn,</w:t>
      </w:r>
    </w:p>
    <w:p w:rsidR="002344FC" w:rsidRPr="001F459B" w:rsidRDefault="00560622" w:rsidP="007F61A0">
      <w:pPr>
        <w:pStyle w:val="ListParagraph"/>
        <w:numPr>
          <w:ilvl w:val="0"/>
          <w:numId w:val="14"/>
        </w:numPr>
        <w:spacing w:after="0" w:line="480" w:lineRule="auto"/>
        <w:ind w:left="360"/>
        <w:rPr>
          <w:rFonts w:ascii="Bookman Old Style" w:hAnsi="Bookman Old Style" w:cs="Times New Roman"/>
          <w:sz w:val="26"/>
        </w:rPr>
      </w:pPr>
      <w:r w:rsidRPr="001F459B">
        <w:rPr>
          <w:rFonts w:ascii="Bookman Old Style" w:hAnsi="Bookman Old Style" w:cs="Times New Roman"/>
          <w:sz w:val="26"/>
        </w:rPr>
        <w:t xml:space="preserve">There is significant relationship between the use of instructional materials and </w:t>
      </w:r>
      <w:proofErr w:type="spellStart"/>
      <w:r w:rsidRPr="001F459B">
        <w:rPr>
          <w:rFonts w:ascii="Bookman Old Style" w:hAnsi="Bookman Old Style" w:cs="Times New Roman"/>
          <w:sz w:val="26"/>
        </w:rPr>
        <w:t>students</w:t>
      </w:r>
      <w:proofErr w:type="spellEnd"/>
      <w:r w:rsidRPr="001F459B">
        <w:rPr>
          <w:rFonts w:ascii="Bookman Old Style" w:hAnsi="Bookman Old Style" w:cs="Times New Roman"/>
          <w:sz w:val="26"/>
        </w:rPr>
        <w:t xml:space="preserve"> academic performance in secondary school.</w:t>
      </w:r>
    </w:p>
    <w:p w:rsidR="002344FC" w:rsidRPr="001F459B" w:rsidRDefault="00560622" w:rsidP="007F61A0">
      <w:pPr>
        <w:pStyle w:val="ListParagraph"/>
        <w:numPr>
          <w:ilvl w:val="0"/>
          <w:numId w:val="14"/>
        </w:numPr>
        <w:spacing w:after="0" w:line="480" w:lineRule="auto"/>
        <w:ind w:left="360"/>
        <w:rPr>
          <w:rFonts w:ascii="Bookman Old Style" w:hAnsi="Bookman Old Style" w:cs="Times New Roman"/>
          <w:sz w:val="26"/>
        </w:rPr>
      </w:pPr>
      <w:r w:rsidRPr="001F459B">
        <w:rPr>
          <w:rFonts w:ascii="Bookman Old Style" w:hAnsi="Bookman Old Style" w:cs="Times New Roman"/>
          <w:sz w:val="26"/>
        </w:rPr>
        <w:t xml:space="preserve">To achieve optimum result in secondary students academic progress in chemistry, teachers should </w:t>
      </w:r>
      <w:proofErr w:type="spellStart"/>
      <w:r w:rsidRPr="001F459B">
        <w:rPr>
          <w:rFonts w:ascii="Bookman Old Style" w:hAnsi="Bookman Old Style" w:cs="Times New Roman"/>
          <w:sz w:val="26"/>
        </w:rPr>
        <w:t>endeavour</w:t>
      </w:r>
      <w:proofErr w:type="spellEnd"/>
      <w:r w:rsidRPr="001F459B">
        <w:rPr>
          <w:rFonts w:ascii="Bookman Old Style" w:hAnsi="Bookman Old Style" w:cs="Times New Roman"/>
          <w:sz w:val="26"/>
        </w:rPr>
        <w:t xml:space="preserve"> to use instructional materials in the classroom to complement their teaching</w:t>
      </w:r>
    </w:p>
    <w:p w:rsidR="002344FC" w:rsidRPr="001F459B" w:rsidRDefault="00560622" w:rsidP="007F61A0">
      <w:pPr>
        <w:pStyle w:val="ListParagraph"/>
        <w:numPr>
          <w:ilvl w:val="0"/>
          <w:numId w:val="14"/>
        </w:numPr>
        <w:spacing w:after="0" w:line="480" w:lineRule="auto"/>
        <w:ind w:left="360"/>
        <w:rPr>
          <w:rFonts w:ascii="Bookman Old Style" w:hAnsi="Bookman Old Style" w:cs="Times New Roman"/>
          <w:sz w:val="26"/>
        </w:rPr>
      </w:pPr>
      <w:r w:rsidRPr="001F459B">
        <w:rPr>
          <w:rFonts w:ascii="Bookman Old Style" w:hAnsi="Bookman Old Style" w:cs="Times New Roman"/>
          <w:sz w:val="26"/>
        </w:rPr>
        <w:t>The research shows that instructional materials can be used in all subject, therefore all subject teachers in secondary schools should engage the use of adequate and an appropriate instructional materials in the classroom.</w:t>
      </w:r>
    </w:p>
    <w:p w:rsidR="002344FC" w:rsidRPr="001F459B" w:rsidRDefault="00560622" w:rsidP="007F61A0">
      <w:pPr>
        <w:pStyle w:val="ListParagraph"/>
        <w:numPr>
          <w:ilvl w:val="0"/>
          <w:numId w:val="14"/>
        </w:numPr>
        <w:spacing w:after="0" w:line="480" w:lineRule="auto"/>
        <w:ind w:left="360"/>
        <w:rPr>
          <w:rFonts w:ascii="Bookman Old Style" w:hAnsi="Bookman Old Style" w:cs="Times New Roman"/>
          <w:sz w:val="26"/>
        </w:rPr>
      </w:pPr>
      <w:r w:rsidRPr="001F459B">
        <w:rPr>
          <w:rFonts w:ascii="Bookman Old Style" w:hAnsi="Bookman Old Style" w:cs="Times New Roman"/>
          <w:sz w:val="26"/>
        </w:rPr>
        <w:t>Schools that have been recording low academic output should introduce the use of instructional materials in teaching of such subject.</w:t>
      </w:r>
    </w:p>
    <w:p w:rsidR="002344FC" w:rsidRPr="001F459B" w:rsidRDefault="00560622" w:rsidP="007F61A0">
      <w:pPr>
        <w:pStyle w:val="ListParagraph"/>
        <w:numPr>
          <w:ilvl w:val="0"/>
          <w:numId w:val="14"/>
        </w:numPr>
        <w:spacing w:after="0" w:line="480" w:lineRule="auto"/>
        <w:ind w:left="360"/>
        <w:rPr>
          <w:rFonts w:ascii="Bookman Old Style" w:hAnsi="Bookman Old Style" w:cs="Times New Roman"/>
          <w:sz w:val="26"/>
        </w:rPr>
      </w:pPr>
      <w:r w:rsidRPr="001F459B">
        <w:rPr>
          <w:rFonts w:ascii="Bookman Old Style" w:hAnsi="Bookman Old Style" w:cs="Times New Roman"/>
          <w:sz w:val="26"/>
        </w:rPr>
        <w:t>School administrators and other authorities concerned should make instructional materials available to supplement effective teaching and learning most especially in teaching of science oriented subjects.</w:t>
      </w:r>
    </w:p>
    <w:p w:rsidR="007F61A0" w:rsidRDefault="007F61A0" w:rsidP="007F61A0">
      <w:pPr>
        <w:spacing w:after="0" w:line="480" w:lineRule="auto"/>
        <w:rPr>
          <w:rFonts w:ascii="Bookman Old Style" w:hAnsi="Bookman Old Style" w:cs="Times New Roman"/>
          <w:b/>
          <w:sz w:val="26"/>
        </w:rPr>
      </w:pPr>
    </w:p>
    <w:p w:rsidR="002344FC" w:rsidRPr="001F459B" w:rsidRDefault="00560622"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lastRenderedPageBreak/>
        <w:t>RECOMMENDATIONS</w:t>
      </w:r>
    </w:p>
    <w:p w:rsidR="002344FC"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Instructional materials are important resources needed for the realization of instructional objectives and educational goals. Thus the level of use of instructional materials should be improved upon in view of the analysis done in this research work.</w:t>
      </w:r>
    </w:p>
    <w:p w:rsidR="002344FC" w:rsidRPr="001F459B" w:rsidRDefault="00560622" w:rsidP="007F61A0">
      <w:pPr>
        <w:pStyle w:val="ListParagraph"/>
        <w:numPr>
          <w:ilvl w:val="0"/>
          <w:numId w:val="18"/>
        </w:numPr>
        <w:spacing w:after="0" w:line="480" w:lineRule="auto"/>
        <w:ind w:left="540" w:hanging="540"/>
        <w:rPr>
          <w:rFonts w:ascii="Bookman Old Style" w:hAnsi="Bookman Old Style" w:cs="Times New Roman"/>
          <w:sz w:val="26"/>
        </w:rPr>
      </w:pPr>
      <w:r w:rsidRPr="001F459B">
        <w:rPr>
          <w:rFonts w:ascii="Bookman Old Style" w:hAnsi="Bookman Old Style" w:cs="Times New Roman"/>
          <w:sz w:val="26"/>
        </w:rPr>
        <w:t>Adequate instructional materials should be provided for effective teaching and learning process.</w:t>
      </w:r>
    </w:p>
    <w:p w:rsidR="002344FC" w:rsidRPr="001F459B" w:rsidRDefault="00560622" w:rsidP="007F61A0">
      <w:pPr>
        <w:pStyle w:val="ListParagraph"/>
        <w:numPr>
          <w:ilvl w:val="0"/>
          <w:numId w:val="18"/>
        </w:numPr>
        <w:spacing w:after="0" w:line="480" w:lineRule="auto"/>
        <w:ind w:left="540" w:hanging="540"/>
        <w:rPr>
          <w:rFonts w:ascii="Bookman Old Style" w:hAnsi="Bookman Old Style" w:cs="Times New Roman"/>
          <w:sz w:val="26"/>
        </w:rPr>
      </w:pPr>
      <w:r w:rsidRPr="001F459B">
        <w:rPr>
          <w:rFonts w:ascii="Bookman Old Style" w:hAnsi="Bookman Old Style" w:cs="Times New Roman"/>
          <w:sz w:val="26"/>
        </w:rPr>
        <w:t>Government as a matter of policy should recruit more science oriented teachers who can handle the subject effectively in order to facilitate effective understanding.</w:t>
      </w:r>
    </w:p>
    <w:p w:rsidR="002344FC" w:rsidRPr="001F459B" w:rsidRDefault="00560622" w:rsidP="007F61A0">
      <w:pPr>
        <w:pStyle w:val="ListParagraph"/>
        <w:numPr>
          <w:ilvl w:val="0"/>
          <w:numId w:val="18"/>
        </w:numPr>
        <w:spacing w:after="0" w:line="480" w:lineRule="auto"/>
        <w:ind w:left="540" w:hanging="540"/>
        <w:rPr>
          <w:rFonts w:ascii="Bookman Old Style" w:hAnsi="Bookman Old Style" w:cs="Times New Roman"/>
          <w:sz w:val="26"/>
        </w:rPr>
      </w:pPr>
      <w:r w:rsidRPr="001F459B">
        <w:rPr>
          <w:rFonts w:ascii="Bookman Old Style" w:hAnsi="Bookman Old Style" w:cs="Times New Roman"/>
          <w:sz w:val="26"/>
        </w:rPr>
        <w:t>Teachers should be exposed to seminars, workshops, conferences to be informed on the use of adequate instructional materials in school to enrich teaching methodology.</w:t>
      </w:r>
    </w:p>
    <w:p w:rsidR="002344FC" w:rsidRPr="001F459B" w:rsidRDefault="00560622" w:rsidP="007F61A0">
      <w:pPr>
        <w:pStyle w:val="ListParagraph"/>
        <w:numPr>
          <w:ilvl w:val="0"/>
          <w:numId w:val="18"/>
        </w:numPr>
        <w:spacing w:after="0" w:line="480" w:lineRule="auto"/>
        <w:ind w:left="540" w:hanging="540"/>
        <w:rPr>
          <w:rFonts w:ascii="Bookman Old Style" w:hAnsi="Bookman Old Style" w:cs="Times New Roman"/>
          <w:sz w:val="26"/>
        </w:rPr>
      </w:pPr>
      <w:r w:rsidRPr="001F459B">
        <w:rPr>
          <w:rFonts w:ascii="Bookman Old Style" w:hAnsi="Bookman Old Style" w:cs="Times New Roman"/>
          <w:sz w:val="26"/>
        </w:rPr>
        <w:t>Government and other educational support bodies should supply secondary schools with adequate instructional materials like projectors and other visual aids at highly subsidized rate to complements classroom interaction.</w:t>
      </w:r>
    </w:p>
    <w:p w:rsidR="002344FC" w:rsidRPr="001F459B" w:rsidRDefault="00560622" w:rsidP="007F61A0">
      <w:pPr>
        <w:pStyle w:val="ListParagraph"/>
        <w:numPr>
          <w:ilvl w:val="0"/>
          <w:numId w:val="18"/>
        </w:numPr>
        <w:spacing w:after="0" w:line="480" w:lineRule="auto"/>
        <w:ind w:left="540" w:hanging="540"/>
        <w:rPr>
          <w:rFonts w:ascii="Bookman Old Style" w:hAnsi="Bookman Old Style" w:cs="Times New Roman"/>
          <w:sz w:val="26"/>
        </w:rPr>
      </w:pPr>
      <w:r w:rsidRPr="001F459B">
        <w:rPr>
          <w:rFonts w:ascii="Bookman Old Style" w:hAnsi="Bookman Old Style" w:cs="Times New Roman"/>
          <w:sz w:val="26"/>
        </w:rPr>
        <w:t>Students should be taught with the type of teaching aids they would prefer and teachers should work towards the student's interests.</w:t>
      </w:r>
    </w:p>
    <w:p w:rsidR="002344FC" w:rsidRPr="001F459B" w:rsidRDefault="00560622" w:rsidP="007F61A0">
      <w:pPr>
        <w:pStyle w:val="ListParagraph"/>
        <w:numPr>
          <w:ilvl w:val="0"/>
          <w:numId w:val="18"/>
        </w:numPr>
        <w:spacing w:after="0" w:line="480" w:lineRule="auto"/>
        <w:ind w:left="540" w:hanging="540"/>
        <w:rPr>
          <w:rFonts w:ascii="Bookman Old Style" w:hAnsi="Bookman Old Style" w:cs="Times New Roman"/>
          <w:sz w:val="26"/>
        </w:rPr>
      </w:pPr>
      <w:r w:rsidRPr="001F459B">
        <w:rPr>
          <w:rFonts w:ascii="Bookman Old Style" w:hAnsi="Bookman Old Style" w:cs="Times New Roman"/>
          <w:sz w:val="26"/>
        </w:rPr>
        <w:t>Teachers should take note of the type that catches student's attention e.g</w:t>
      </w:r>
      <w:r w:rsidR="00F31EE9">
        <w:rPr>
          <w:rFonts w:ascii="Bookman Old Style" w:hAnsi="Bookman Old Style" w:cs="Times New Roman"/>
          <w:sz w:val="26"/>
        </w:rPr>
        <w:t>.</w:t>
      </w:r>
      <w:r w:rsidRPr="001F459B">
        <w:rPr>
          <w:rFonts w:ascii="Bookman Old Style" w:hAnsi="Bookman Old Style" w:cs="Times New Roman"/>
          <w:sz w:val="26"/>
        </w:rPr>
        <w:t xml:space="preserve"> audio visual materials.</w:t>
      </w:r>
    </w:p>
    <w:p w:rsidR="002344FC" w:rsidRPr="001F459B" w:rsidRDefault="00560622" w:rsidP="007F61A0">
      <w:pPr>
        <w:pStyle w:val="ListParagraph"/>
        <w:numPr>
          <w:ilvl w:val="0"/>
          <w:numId w:val="18"/>
        </w:numPr>
        <w:spacing w:after="0" w:line="480" w:lineRule="auto"/>
        <w:ind w:left="540" w:hanging="540"/>
        <w:rPr>
          <w:rFonts w:ascii="Bookman Old Style" w:hAnsi="Bookman Old Style" w:cs="Times New Roman"/>
          <w:sz w:val="26"/>
        </w:rPr>
      </w:pPr>
      <w:r w:rsidRPr="001F459B">
        <w:rPr>
          <w:rFonts w:ascii="Bookman Old Style" w:hAnsi="Bookman Old Style" w:cs="Times New Roman"/>
          <w:sz w:val="26"/>
        </w:rPr>
        <w:lastRenderedPageBreak/>
        <w:t>Every school should have a store where instructional materials would be kept and catered for and, the store should be managed and handled by each subject teachers.</w:t>
      </w:r>
    </w:p>
    <w:p w:rsidR="002344FC" w:rsidRPr="001F459B" w:rsidRDefault="00560622" w:rsidP="007F61A0">
      <w:pPr>
        <w:pStyle w:val="ListParagraph"/>
        <w:numPr>
          <w:ilvl w:val="0"/>
          <w:numId w:val="18"/>
        </w:numPr>
        <w:spacing w:after="0" w:line="480" w:lineRule="auto"/>
        <w:ind w:left="540" w:hanging="540"/>
        <w:rPr>
          <w:rFonts w:ascii="Bookman Old Style" w:hAnsi="Bookman Old Style" w:cs="Times New Roman"/>
          <w:sz w:val="26"/>
        </w:rPr>
      </w:pPr>
      <w:r w:rsidRPr="001F459B">
        <w:rPr>
          <w:rFonts w:ascii="Bookman Old Style" w:hAnsi="Bookman Old Style" w:cs="Times New Roman"/>
          <w:sz w:val="26"/>
        </w:rPr>
        <w:t xml:space="preserve">Finally, the existing educational resources </w:t>
      </w:r>
      <w:proofErr w:type="spellStart"/>
      <w:r w:rsidRPr="001F459B">
        <w:rPr>
          <w:rFonts w:ascii="Bookman Old Style" w:hAnsi="Bookman Old Style" w:cs="Times New Roman"/>
          <w:sz w:val="26"/>
        </w:rPr>
        <w:t>centre</w:t>
      </w:r>
      <w:proofErr w:type="spellEnd"/>
      <w:r w:rsidRPr="001F459B">
        <w:rPr>
          <w:rFonts w:ascii="Bookman Old Style" w:hAnsi="Bookman Old Style" w:cs="Times New Roman"/>
          <w:sz w:val="26"/>
        </w:rPr>
        <w:t xml:space="preserve"> in the state should be well equipped and made easily accessible to the students and teachers for effective usage.</w:t>
      </w:r>
    </w:p>
    <w:p w:rsidR="002344FC" w:rsidRPr="001F459B" w:rsidRDefault="00560622" w:rsidP="007F61A0">
      <w:pPr>
        <w:spacing w:after="0" w:line="480" w:lineRule="auto"/>
        <w:rPr>
          <w:rFonts w:ascii="Bookman Old Style" w:hAnsi="Bookman Old Style" w:cs="Times New Roman"/>
          <w:b/>
          <w:sz w:val="26"/>
        </w:rPr>
      </w:pPr>
      <w:r w:rsidRPr="001F459B">
        <w:rPr>
          <w:rFonts w:ascii="Bookman Old Style" w:hAnsi="Bookman Old Style" w:cs="Times New Roman"/>
          <w:b/>
          <w:sz w:val="26"/>
        </w:rPr>
        <w:t>SUGGESTION FOR FURTHER STUDIES</w:t>
      </w:r>
    </w:p>
    <w:p w:rsidR="001F459B" w:rsidRPr="001F459B" w:rsidRDefault="00560622" w:rsidP="001F459B">
      <w:pPr>
        <w:spacing w:after="0" w:line="480" w:lineRule="auto"/>
        <w:ind w:firstLine="720"/>
        <w:rPr>
          <w:rFonts w:ascii="Bookman Old Style" w:hAnsi="Bookman Old Style" w:cs="Times New Roman"/>
          <w:sz w:val="26"/>
        </w:rPr>
      </w:pPr>
      <w:r w:rsidRPr="001F459B">
        <w:rPr>
          <w:rFonts w:ascii="Bookman Old Style" w:hAnsi="Bookman Old Style" w:cs="Times New Roman"/>
          <w:sz w:val="26"/>
        </w:rPr>
        <w:t xml:space="preserve">Based on the findings of this study, the researcher suggests the following area for further research work. </w:t>
      </w:r>
    </w:p>
    <w:p w:rsidR="002344FC" w:rsidRPr="001F459B" w:rsidRDefault="00560622" w:rsidP="007F61A0">
      <w:pPr>
        <w:pStyle w:val="ListParagraph"/>
        <w:numPr>
          <w:ilvl w:val="0"/>
          <w:numId w:val="21"/>
        </w:numPr>
        <w:spacing w:after="0" w:line="480" w:lineRule="auto"/>
        <w:rPr>
          <w:rFonts w:ascii="Bookman Old Style" w:hAnsi="Bookman Old Style" w:cs="Times New Roman"/>
          <w:sz w:val="26"/>
        </w:rPr>
      </w:pPr>
      <w:r w:rsidRPr="001F459B">
        <w:rPr>
          <w:rFonts w:ascii="Bookman Old Style" w:hAnsi="Bookman Old Style" w:cs="Times New Roman"/>
          <w:sz w:val="26"/>
        </w:rPr>
        <w:t>The influence of mass media on student's academic progress in secondary school.</w:t>
      </w:r>
    </w:p>
    <w:p w:rsidR="002344FC" w:rsidRPr="001F459B" w:rsidRDefault="00560622" w:rsidP="007F61A0">
      <w:pPr>
        <w:pStyle w:val="ListParagraph"/>
        <w:numPr>
          <w:ilvl w:val="0"/>
          <w:numId w:val="21"/>
        </w:numPr>
        <w:spacing w:after="0" w:line="480" w:lineRule="auto"/>
        <w:rPr>
          <w:rFonts w:ascii="Bookman Old Style" w:hAnsi="Bookman Old Style" w:cs="Times New Roman"/>
          <w:sz w:val="26"/>
        </w:rPr>
      </w:pPr>
      <w:r w:rsidRPr="001F459B">
        <w:rPr>
          <w:rFonts w:ascii="Bookman Old Style" w:hAnsi="Bookman Old Style" w:cs="Times New Roman"/>
          <w:sz w:val="26"/>
        </w:rPr>
        <w:t>The place of instructional materials in teaching and learning of science subjects in secondary schools.</w:t>
      </w:r>
    </w:p>
    <w:p w:rsidR="002344FC" w:rsidRPr="001F459B" w:rsidRDefault="00560622" w:rsidP="007F61A0">
      <w:pPr>
        <w:pStyle w:val="ListParagraph"/>
        <w:numPr>
          <w:ilvl w:val="0"/>
          <w:numId w:val="21"/>
        </w:numPr>
        <w:spacing w:after="0" w:line="480" w:lineRule="auto"/>
        <w:rPr>
          <w:rFonts w:ascii="Bookman Old Style" w:hAnsi="Bookman Old Style" w:cs="Times New Roman"/>
          <w:sz w:val="26"/>
        </w:rPr>
      </w:pPr>
      <w:r w:rsidRPr="001F459B">
        <w:rPr>
          <w:rFonts w:ascii="Bookman Old Style" w:hAnsi="Bookman Old Style" w:cs="Times New Roman"/>
          <w:sz w:val="26"/>
        </w:rPr>
        <w:t>A survey of availability and utilization of instructional materials, in teaching and learning in secondary schools.</w:t>
      </w:r>
    </w:p>
    <w:p w:rsidR="00FE428C" w:rsidRDefault="00FE428C" w:rsidP="00FE428C">
      <w:pPr>
        <w:spacing w:after="0" w:line="480" w:lineRule="auto"/>
        <w:rPr>
          <w:rFonts w:ascii="Bookman Old Style" w:hAnsi="Bookman Old Style" w:cs="Times New Roman"/>
          <w:sz w:val="26"/>
        </w:rPr>
      </w:pPr>
    </w:p>
    <w:p w:rsidR="00FE428C" w:rsidRDefault="00FE428C" w:rsidP="00FE428C">
      <w:pPr>
        <w:spacing w:after="0" w:line="480" w:lineRule="auto"/>
        <w:rPr>
          <w:rFonts w:ascii="Bookman Old Style" w:hAnsi="Bookman Old Style" w:cs="Times New Roman"/>
          <w:sz w:val="26"/>
        </w:rPr>
      </w:pPr>
    </w:p>
    <w:p w:rsidR="00FE428C" w:rsidRDefault="00FE428C">
      <w:pPr>
        <w:widowControl/>
        <w:jc w:val="left"/>
        <w:rPr>
          <w:rFonts w:ascii="Bookman Old Style" w:hAnsi="Bookman Old Style" w:cs="Times New Roman"/>
          <w:sz w:val="26"/>
        </w:rPr>
      </w:pPr>
      <w:r>
        <w:rPr>
          <w:rFonts w:ascii="Bookman Old Style" w:hAnsi="Bookman Old Style" w:cs="Times New Roman"/>
          <w:sz w:val="26"/>
        </w:rPr>
        <w:br w:type="page"/>
      </w:r>
    </w:p>
    <w:p w:rsidR="00FE428C" w:rsidRPr="00C41605" w:rsidRDefault="00FE428C" w:rsidP="00FE428C">
      <w:pPr>
        <w:jc w:val="center"/>
        <w:rPr>
          <w:rFonts w:ascii="Bookman Old Style" w:hAnsi="Bookman Old Style"/>
          <w:sz w:val="24"/>
        </w:rPr>
      </w:pPr>
      <w:r w:rsidRPr="00C974F7">
        <w:rPr>
          <w:rFonts w:ascii="Bookman Old Style" w:hAnsi="Bookman Old Style"/>
          <w:b/>
          <w:sz w:val="24"/>
        </w:rPr>
        <w:lastRenderedPageBreak/>
        <w:t>REFERENCES</w:t>
      </w:r>
    </w:p>
    <w:p w:rsidR="00FE428C" w:rsidRPr="00C41605" w:rsidRDefault="00FE428C" w:rsidP="00FE428C">
      <w:pPr>
        <w:ind w:left="720" w:hanging="720"/>
        <w:rPr>
          <w:rFonts w:ascii="Bookman Old Style" w:hAnsi="Bookman Old Style"/>
          <w:sz w:val="24"/>
        </w:rPr>
      </w:pPr>
      <w:proofErr w:type="spellStart"/>
      <w:r w:rsidRPr="00C41605">
        <w:rPr>
          <w:rFonts w:ascii="Bookman Old Style" w:hAnsi="Bookman Old Style"/>
          <w:sz w:val="24"/>
        </w:rPr>
        <w:t>Ade</w:t>
      </w:r>
      <w:r w:rsidR="002A30F9">
        <w:rPr>
          <w:rFonts w:ascii="Bookman Old Style" w:hAnsi="Bookman Old Style"/>
          <w:sz w:val="24"/>
        </w:rPr>
        <w:t>gbija</w:t>
      </w:r>
      <w:proofErr w:type="spellEnd"/>
      <w:r w:rsidR="002A30F9">
        <w:rPr>
          <w:rFonts w:ascii="Bookman Old Style" w:hAnsi="Bookman Old Style"/>
          <w:sz w:val="24"/>
        </w:rPr>
        <w:t xml:space="preserve">, M.V &amp; </w:t>
      </w:r>
      <w:proofErr w:type="spellStart"/>
      <w:r w:rsidR="002A30F9">
        <w:rPr>
          <w:rFonts w:ascii="Bookman Old Style" w:hAnsi="Bookman Old Style"/>
          <w:sz w:val="24"/>
        </w:rPr>
        <w:t>Fakomogbon</w:t>
      </w:r>
      <w:proofErr w:type="spellEnd"/>
      <w:r w:rsidR="002A30F9">
        <w:rPr>
          <w:rFonts w:ascii="Bookman Old Style" w:hAnsi="Bookman Old Style"/>
          <w:sz w:val="24"/>
        </w:rPr>
        <w:t>, MA (202</w:t>
      </w:r>
      <w:bookmarkStart w:id="1" w:name="_GoBack"/>
      <w:bookmarkEnd w:id="1"/>
      <w:r w:rsidRPr="00C41605">
        <w:rPr>
          <w:rFonts w:ascii="Bookman Old Style" w:hAnsi="Bookman Old Style"/>
          <w:sz w:val="24"/>
        </w:rPr>
        <w:t xml:space="preserve">1) </w:t>
      </w:r>
      <w:proofErr w:type="gramStart"/>
      <w:r w:rsidRPr="00C41605">
        <w:rPr>
          <w:rFonts w:ascii="Bookman Old Style" w:hAnsi="Bookman Old Style"/>
          <w:sz w:val="24"/>
        </w:rPr>
        <w:t>The</w:t>
      </w:r>
      <w:proofErr w:type="gramEnd"/>
      <w:r w:rsidRPr="00C41605">
        <w:rPr>
          <w:rFonts w:ascii="Bookman Old Style" w:hAnsi="Bookman Old Style"/>
          <w:sz w:val="24"/>
        </w:rPr>
        <w:t xml:space="preserve"> roles of instructional Materials of </w:t>
      </w:r>
      <w:proofErr w:type="spellStart"/>
      <w:r w:rsidRPr="00C41605">
        <w:rPr>
          <w:rFonts w:ascii="Bookman Old Style" w:hAnsi="Bookman Old Style"/>
          <w:sz w:val="24"/>
        </w:rPr>
        <w:t>sudio</w:t>
      </w:r>
      <w:proofErr w:type="spellEnd"/>
      <w:r w:rsidRPr="00C41605">
        <w:rPr>
          <w:rFonts w:ascii="Bookman Old Style" w:hAnsi="Bookman Old Style"/>
          <w:sz w:val="24"/>
        </w:rPr>
        <w:t xml:space="preserve"> </w:t>
      </w:r>
      <w:proofErr w:type="spellStart"/>
      <w:r w:rsidRPr="00C41605">
        <w:rPr>
          <w:rFonts w:ascii="Bookman Old Style" w:hAnsi="Bookman Old Style"/>
          <w:sz w:val="24"/>
        </w:rPr>
        <w:t>Mediun</w:t>
      </w:r>
      <w:proofErr w:type="spellEnd"/>
      <w:r w:rsidRPr="00C41605">
        <w:rPr>
          <w:rFonts w:ascii="Bookman Old Style" w:hAnsi="Bookman Old Style"/>
          <w:sz w:val="24"/>
        </w:rPr>
        <w:t xml:space="preserve"> Developing the </w:t>
      </w:r>
      <w:proofErr w:type="spellStart"/>
      <w:r w:rsidRPr="00C41605">
        <w:rPr>
          <w:rFonts w:ascii="Bookman Old Style" w:hAnsi="Bookman Old Style"/>
          <w:sz w:val="24"/>
        </w:rPr>
        <w:t>linening</w:t>
      </w:r>
      <w:proofErr w:type="spellEnd"/>
      <w:r w:rsidRPr="00C41605">
        <w:rPr>
          <w:rFonts w:ascii="Bookman Old Style" w:hAnsi="Bookman Old Style"/>
          <w:sz w:val="24"/>
        </w:rPr>
        <w:t xml:space="preserve"> skills of Students International Journal of Development Studies. 6(3)92-9</w:t>
      </w:r>
    </w:p>
    <w:p w:rsidR="00FE428C" w:rsidRPr="00C41605" w:rsidRDefault="00FE428C" w:rsidP="00FE428C">
      <w:pPr>
        <w:ind w:left="720" w:hanging="720"/>
        <w:rPr>
          <w:rFonts w:ascii="Bookman Old Style" w:hAnsi="Bookman Old Style"/>
          <w:sz w:val="24"/>
        </w:rPr>
      </w:pPr>
      <w:r w:rsidRPr="00C41605">
        <w:rPr>
          <w:rFonts w:ascii="Bookman Old Style" w:hAnsi="Bookman Old Style"/>
          <w:sz w:val="24"/>
        </w:rPr>
        <w:t xml:space="preserve">Edward S. Ebert 11. Christine Ebert Michael L. Bentley, (2013) </w:t>
      </w:r>
      <w:proofErr w:type="gramStart"/>
      <w:r w:rsidRPr="00C41605">
        <w:rPr>
          <w:rFonts w:ascii="Bookman Old Style" w:hAnsi="Bookman Old Style"/>
          <w:sz w:val="24"/>
        </w:rPr>
        <w:t>The</w:t>
      </w:r>
      <w:proofErr w:type="gramEnd"/>
      <w:r w:rsidRPr="00C41605">
        <w:rPr>
          <w:rFonts w:ascii="Bookman Old Style" w:hAnsi="Bookman Old Style"/>
          <w:sz w:val="24"/>
        </w:rPr>
        <w:t xml:space="preserve"> educator field guider thousand layers of curriculum theory Larchmont, P. (2) </w:t>
      </w:r>
      <w:r w:rsidR="002A30F9">
        <w:rPr>
          <w:rFonts w:ascii="Bookman Old Style" w:hAnsi="Bookman Old Style"/>
          <w:sz w:val="24"/>
        </w:rPr>
        <w:t>RN, (2022</w:t>
      </w:r>
      <w:r w:rsidRPr="00C41605">
        <w:rPr>
          <w:rFonts w:ascii="Bookman Old Style" w:hAnsi="Bookman Old Style"/>
          <w:sz w:val="24"/>
        </w:rPr>
        <w:t>) British Journal of Education, Vol. 4. No. 7, PP 8296</w:t>
      </w:r>
    </w:p>
    <w:p w:rsidR="00FE428C" w:rsidRPr="00C41605" w:rsidRDefault="00FE428C" w:rsidP="00FE428C">
      <w:pPr>
        <w:ind w:left="720" w:hanging="720"/>
        <w:rPr>
          <w:rFonts w:ascii="Bookman Old Style" w:hAnsi="Bookman Old Style"/>
          <w:sz w:val="24"/>
        </w:rPr>
      </w:pPr>
      <w:proofErr w:type="gramStart"/>
      <w:r w:rsidRPr="00C41605">
        <w:rPr>
          <w:rFonts w:ascii="Bookman Old Style" w:hAnsi="Bookman Old Style"/>
          <w:sz w:val="24"/>
        </w:rPr>
        <w:t xml:space="preserve">Marcia C </w:t>
      </w:r>
      <w:proofErr w:type="spellStart"/>
      <w:r w:rsidRPr="00C41605">
        <w:rPr>
          <w:rFonts w:ascii="Bookman Old Style" w:hAnsi="Bookman Old Style"/>
          <w:sz w:val="24"/>
        </w:rPr>
        <w:t>l</w:t>
      </w:r>
      <w:r w:rsidR="002A30F9">
        <w:rPr>
          <w:rFonts w:ascii="Bookman Old Style" w:hAnsi="Bookman Old Style"/>
          <w:sz w:val="24"/>
        </w:rPr>
        <w:t>inn</w:t>
      </w:r>
      <w:proofErr w:type="spellEnd"/>
      <w:r w:rsidR="002A30F9">
        <w:rPr>
          <w:rFonts w:ascii="Bookman Old Style" w:hAnsi="Bookman Old Style"/>
          <w:sz w:val="24"/>
        </w:rPr>
        <w:t xml:space="preserve">, </w:t>
      </w:r>
      <w:proofErr w:type="spellStart"/>
      <w:r w:rsidR="002A30F9">
        <w:rPr>
          <w:rFonts w:ascii="Bookman Old Style" w:hAnsi="Bookman Old Style"/>
          <w:sz w:val="24"/>
        </w:rPr>
        <w:t>Ou</w:t>
      </w:r>
      <w:proofErr w:type="spellEnd"/>
      <w:r w:rsidR="002A30F9">
        <w:rPr>
          <w:rFonts w:ascii="Bookman Old Style" w:hAnsi="Bookman Old Style"/>
          <w:sz w:val="24"/>
        </w:rPr>
        <w:t xml:space="preserve"> Lydia, </w:t>
      </w:r>
      <w:proofErr w:type="spellStart"/>
      <w:r w:rsidR="002A30F9">
        <w:rPr>
          <w:rFonts w:ascii="Bookman Old Style" w:hAnsi="Bookman Old Style"/>
          <w:sz w:val="24"/>
        </w:rPr>
        <w:t>Hee</w:t>
      </w:r>
      <w:proofErr w:type="spellEnd"/>
      <w:r w:rsidR="002A30F9">
        <w:rPr>
          <w:rFonts w:ascii="Bookman Old Style" w:hAnsi="Bookman Old Style"/>
          <w:sz w:val="24"/>
        </w:rPr>
        <w:t>-sun lee (2020</w:t>
      </w:r>
      <w:r w:rsidRPr="00C41605">
        <w:rPr>
          <w:rFonts w:ascii="Bookman Old Style" w:hAnsi="Bookman Old Style"/>
          <w:sz w:val="24"/>
        </w:rPr>
        <w:t xml:space="preserve">) </w:t>
      </w:r>
      <w:proofErr w:type="spellStart"/>
      <w:r w:rsidRPr="00C41605">
        <w:rPr>
          <w:rFonts w:ascii="Bookman Old Style" w:hAnsi="Bookman Old Style"/>
          <w:sz w:val="24"/>
        </w:rPr>
        <w:t>Joumal</w:t>
      </w:r>
      <w:proofErr w:type="spellEnd"/>
      <w:r w:rsidRPr="00C41605">
        <w:rPr>
          <w:rFonts w:ascii="Bookman Old Style" w:hAnsi="Bookman Old Style"/>
          <w:sz w:val="24"/>
        </w:rPr>
        <w:t xml:space="preserve"> of research in Science Teaching 47 (7), 807-819.</w:t>
      </w:r>
      <w:proofErr w:type="gramEnd"/>
    </w:p>
    <w:p w:rsidR="00FE428C" w:rsidRPr="00C41605" w:rsidRDefault="00FE428C" w:rsidP="00FE428C">
      <w:pPr>
        <w:ind w:left="720" w:hanging="720"/>
        <w:rPr>
          <w:rFonts w:ascii="Bookman Old Style" w:hAnsi="Bookman Old Style"/>
          <w:sz w:val="24"/>
        </w:rPr>
      </w:pPr>
      <w:r w:rsidRPr="00C41605">
        <w:rPr>
          <w:rFonts w:ascii="Bookman Old Style" w:hAnsi="Bookman Old Style"/>
          <w:sz w:val="24"/>
        </w:rPr>
        <w:t xml:space="preserve">National </w:t>
      </w:r>
      <w:proofErr w:type="gramStart"/>
      <w:r w:rsidRPr="00C41605">
        <w:rPr>
          <w:rFonts w:ascii="Bookman Old Style" w:hAnsi="Bookman Old Style"/>
          <w:sz w:val="24"/>
        </w:rPr>
        <w:t>policy of Education (FRN, 2013) Retrieved from https://educate lead</w:t>
      </w:r>
      <w:proofErr w:type="gramEnd"/>
      <w:r w:rsidRPr="00C41605">
        <w:rPr>
          <w:rFonts w:ascii="Bookman Old Style" w:hAnsi="Bookman Old Style"/>
          <w:sz w:val="24"/>
        </w:rPr>
        <w:t xml:space="preserve"> word press. </w:t>
      </w:r>
      <w:proofErr w:type="gramStart"/>
      <w:r w:rsidRPr="00C41605">
        <w:rPr>
          <w:rFonts w:ascii="Bookman Old Style" w:hAnsi="Bookman Old Style"/>
          <w:sz w:val="24"/>
        </w:rPr>
        <w:t>Com/2016/02/22/ National Po</w:t>
      </w:r>
      <w:r w:rsidR="00753B42">
        <w:rPr>
          <w:rFonts w:ascii="Bookman Old Style" w:hAnsi="Bookman Old Style"/>
          <w:sz w:val="24"/>
        </w:rPr>
        <w:t>licy on education 6 edition 2017</w:t>
      </w:r>
      <w:r w:rsidRPr="00C41605">
        <w:rPr>
          <w:rFonts w:ascii="Bookman Old Style" w:hAnsi="Bookman Old Style"/>
          <w:sz w:val="24"/>
        </w:rPr>
        <w:t>.</w:t>
      </w:r>
      <w:proofErr w:type="gramEnd"/>
    </w:p>
    <w:p w:rsidR="00FE428C" w:rsidRPr="00C41605" w:rsidRDefault="00FE428C" w:rsidP="00FE428C">
      <w:pPr>
        <w:ind w:left="720" w:hanging="720"/>
        <w:rPr>
          <w:rFonts w:ascii="Bookman Old Style" w:hAnsi="Bookman Old Style"/>
          <w:sz w:val="24"/>
        </w:rPr>
      </w:pPr>
      <w:proofErr w:type="gramStart"/>
      <w:r w:rsidRPr="00C41605">
        <w:rPr>
          <w:rFonts w:ascii="Bookman Old Style" w:hAnsi="Bookman Old Style"/>
          <w:sz w:val="24"/>
        </w:rPr>
        <w:t>NPE (201</w:t>
      </w:r>
      <w:r w:rsidR="002A30F9">
        <w:rPr>
          <w:rFonts w:ascii="Bookman Old Style" w:hAnsi="Bookman Old Style"/>
          <w:sz w:val="24"/>
        </w:rPr>
        <w:t>9</w:t>
      </w:r>
      <w:r w:rsidRPr="00C41605">
        <w:rPr>
          <w:rFonts w:ascii="Bookman Old Style" w:hAnsi="Bookman Old Style"/>
          <w:sz w:val="24"/>
        </w:rPr>
        <w:t>) Retrieved from https://en.m.</w:t>
      </w:r>
      <w:proofErr w:type="gramEnd"/>
      <w:r w:rsidRPr="00C41605">
        <w:rPr>
          <w:rFonts w:ascii="Bookman Old Style" w:hAnsi="Bookman Old Style"/>
          <w:sz w:val="24"/>
        </w:rPr>
        <w:t xml:space="preserve"> </w:t>
      </w:r>
      <w:proofErr w:type="gramStart"/>
      <w:r w:rsidRPr="00C41605">
        <w:rPr>
          <w:rFonts w:ascii="Bookman Old Style" w:hAnsi="Bookman Old Style"/>
          <w:sz w:val="24"/>
        </w:rPr>
        <w:t>Wüipedia.org/wiki/national policy-on Education.</w:t>
      </w:r>
      <w:proofErr w:type="gramEnd"/>
    </w:p>
    <w:p w:rsidR="00FE428C" w:rsidRPr="00C41605" w:rsidRDefault="00FE428C" w:rsidP="00FE428C">
      <w:pPr>
        <w:ind w:left="720" w:hanging="720"/>
        <w:rPr>
          <w:rFonts w:ascii="Bookman Old Style" w:hAnsi="Bookman Old Style"/>
          <w:sz w:val="24"/>
        </w:rPr>
      </w:pPr>
      <w:proofErr w:type="spellStart"/>
      <w:r w:rsidRPr="00C41605">
        <w:rPr>
          <w:rFonts w:ascii="Bookman Old Style" w:hAnsi="Bookman Old Style"/>
          <w:sz w:val="24"/>
        </w:rPr>
        <w:t>Oluwagbohunmi</w:t>
      </w:r>
      <w:proofErr w:type="spellEnd"/>
      <w:r w:rsidRPr="00C41605">
        <w:rPr>
          <w:rFonts w:ascii="Bookman Old Style" w:hAnsi="Bookman Old Style"/>
          <w:sz w:val="24"/>
        </w:rPr>
        <w:t xml:space="preserve">, </w:t>
      </w:r>
      <w:r w:rsidR="00753B42">
        <w:rPr>
          <w:rFonts w:ascii="Bookman Old Style" w:hAnsi="Bookman Old Style"/>
          <w:sz w:val="24"/>
        </w:rPr>
        <w:t>M.F. and Abdul-</w:t>
      </w:r>
      <w:proofErr w:type="spellStart"/>
      <w:r w:rsidR="00753B42">
        <w:rPr>
          <w:rFonts w:ascii="Bookman Old Style" w:hAnsi="Bookman Old Style"/>
          <w:sz w:val="24"/>
        </w:rPr>
        <w:t>Raheem</w:t>
      </w:r>
      <w:proofErr w:type="spellEnd"/>
      <w:r w:rsidR="00753B42">
        <w:rPr>
          <w:rFonts w:ascii="Bookman Old Style" w:hAnsi="Bookman Old Style"/>
          <w:sz w:val="24"/>
        </w:rPr>
        <w:t>, B.O (2018</w:t>
      </w:r>
      <w:r w:rsidRPr="00C41605">
        <w:rPr>
          <w:rFonts w:ascii="Bookman Old Style" w:hAnsi="Bookman Old Style"/>
          <w:sz w:val="24"/>
        </w:rPr>
        <w:t>) Journal of international Academic Research for multidisciplinary. 1 (12): 824- 831</w:t>
      </w:r>
    </w:p>
    <w:p w:rsidR="00FE428C" w:rsidRPr="00C41605" w:rsidRDefault="00753B42" w:rsidP="00FE428C">
      <w:pPr>
        <w:ind w:left="720" w:hanging="720"/>
        <w:rPr>
          <w:rFonts w:ascii="Bookman Old Style" w:hAnsi="Bookman Old Style"/>
          <w:sz w:val="24"/>
        </w:rPr>
      </w:pPr>
      <w:proofErr w:type="spellStart"/>
      <w:proofErr w:type="gramStart"/>
      <w:r>
        <w:rPr>
          <w:rFonts w:ascii="Bookman Old Style" w:hAnsi="Bookman Old Style"/>
          <w:sz w:val="24"/>
        </w:rPr>
        <w:t>Parankimail.j</w:t>
      </w:r>
      <w:proofErr w:type="spellEnd"/>
      <w:r>
        <w:rPr>
          <w:rFonts w:ascii="Bookman Old Style" w:hAnsi="Bookman Old Style"/>
          <w:sz w:val="24"/>
        </w:rPr>
        <w:t>. (2018</w:t>
      </w:r>
      <w:r w:rsidR="00FE428C" w:rsidRPr="00C41605">
        <w:rPr>
          <w:rFonts w:ascii="Bookman Old Style" w:hAnsi="Bookman Old Style"/>
          <w:sz w:val="24"/>
        </w:rPr>
        <w:t>) meaning, nature and Aims of Education.</w:t>
      </w:r>
      <w:proofErr w:type="gramEnd"/>
      <w:r w:rsidR="00FE428C" w:rsidRPr="00C41605">
        <w:rPr>
          <w:rFonts w:ascii="Bookman Old Style" w:hAnsi="Bookman Old Style"/>
          <w:sz w:val="24"/>
        </w:rPr>
        <w:t xml:space="preserve"> </w:t>
      </w:r>
      <w:proofErr w:type="spellStart"/>
      <w:proofErr w:type="gramStart"/>
      <w:r w:rsidR="00FE428C" w:rsidRPr="00C41605">
        <w:rPr>
          <w:rFonts w:ascii="Bookman Old Style" w:hAnsi="Bookman Old Style"/>
          <w:sz w:val="24"/>
        </w:rPr>
        <w:t>Retrived</w:t>
      </w:r>
      <w:proofErr w:type="spellEnd"/>
      <w:r w:rsidR="00FE428C" w:rsidRPr="00C41605">
        <w:rPr>
          <w:rFonts w:ascii="Bookman Old Style" w:hAnsi="Bookman Old Style"/>
          <w:sz w:val="24"/>
        </w:rPr>
        <w:t xml:space="preserve"> from https:// </w:t>
      </w:r>
      <w:proofErr w:type="spellStart"/>
      <w:r w:rsidR="00FE428C" w:rsidRPr="00C41605">
        <w:rPr>
          <w:rFonts w:ascii="Bookman Old Style" w:hAnsi="Bookman Old Style"/>
          <w:sz w:val="24"/>
        </w:rPr>
        <w:t>Jounparankimail</w:t>
      </w:r>
      <w:proofErr w:type="spellEnd"/>
      <w:r w:rsidR="00FE428C" w:rsidRPr="00C41605">
        <w:rPr>
          <w:rFonts w:ascii="Bookman Old Style" w:hAnsi="Bookman Old Style"/>
          <w:sz w:val="24"/>
        </w:rPr>
        <w:t>.</w:t>
      </w:r>
      <w:proofErr w:type="gramEnd"/>
      <w:r w:rsidR="00FE428C" w:rsidRPr="00C41605">
        <w:rPr>
          <w:rFonts w:ascii="Bookman Old Style" w:hAnsi="Bookman Old Style"/>
          <w:sz w:val="24"/>
        </w:rPr>
        <w:t xml:space="preserve"> </w:t>
      </w:r>
      <w:proofErr w:type="gramStart"/>
      <w:r w:rsidR="00FE428C" w:rsidRPr="00C41605">
        <w:rPr>
          <w:rFonts w:ascii="Bookman Old Style" w:hAnsi="Bookman Old Style"/>
          <w:sz w:val="24"/>
        </w:rPr>
        <w:t>Word Press.</w:t>
      </w:r>
      <w:proofErr w:type="gramEnd"/>
      <w:r w:rsidR="00FE428C" w:rsidRPr="00C41605">
        <w:rPr>
          <w:rFonts w:ascii="Bookman Old Style" w:hAnsi="Bookman Old Style"/>
          <w:sz w:val="24"/>
        </w:rPr>
        <w:t xml:space="preserve"> Com//meaning nature -and-aims-of-Education.</w:t>
      </w:r>
    </w:p>
    <w:p w:rsidR="00FE428C" w:rsidRPr="00C41605" w:rsidRDefault="00753B42" w:rsidP="00FE428C">
      <w:pPr>
        <w:ind w:left="720" w:hanging="720"/>
        <w:rPr>
          <w:rFonts w:ascii="Bookman Old Style" w:hAnsi="Bookman Old Style"/>
          <w:sz w:val="24"/>
        </w:rPr>
      </w:pPr>
      <w:proofErr w:type="gramStart"/>
      <w:r>
        <w:rPr>
          <w:rFonts w:ascii="Bookman Old Style" w:hAnsi="Bookman Old Style"/>
          <w:sz w:val="24"/>
        </w:rPr>
        <w:t xml:space="preserve">Penn State </w:t>
      </w:r>
      <w:proofErr w:type="spellStart"/>
      <w:r>
        <w:rPr>
          <w:rFonts w:ascii="Bookman Old Style" w:hAnsi="Bookman Old Style"/>
          <w:sz w:val="24"/>
        </w:rPr>
        <w:t>Behrend</w:t>
      </w:r>
      <w:proofErr w:type="spellEnd"/>
      <w:r>
        <w:rPr>
          <w:rFonts w:ascii="Bookman Old Style" w:hAnsi="Bookman Old Style"/>
          <w:sz w:val="24"/>
        </w:rPr>
        <w:t xml:space="preserve"> (201</w:t>
      </w:r>
      <w:r w:rsidR="00FE428C" w:rsidRPr="00C41605">
        <w:rPr>
          <w:rFonts w:ascii="Bookman Old Style" w:hAnsi="Bookman Old Style"/>
          <w:sz w:val="24"/>
        </w:rPr>
        <w:t>9).</w:t>
      </w:r>
      <w:proofErr w:type="gramEnd"/>
      <w:r w:rsidR="00FE428C" w:rsidRPr="00C41605">
        <w:rPr>
          <w:rFonts w:ascii="Bookman Old Style" w:hAnsi="Bookman Old Style"/>
          <w:sz w:val="24"/>
        </w:rPr>
        <w:t xml:space="preserve"> Goal and objectives of </w:t>
      </w:r>
      <w:proofErr w:type="spellStart"/>
      <w:r w:rsidR="00FE428C" w:rsidRPr="00C41605">
        <w:rPr>
          <w:rFonts w:ascii="Bookman Old Style" w:hAnsi="Bookman Old Style"/>
          <w:sz w:val="24"/>
        </w:rPr>
        <w:t>Sunior</w:t>
      </w:r>
      <w:proofErr w:type="spellEnd"/>
      <w:r w:rsidR="00FE428C" w:rsidRPr="00C41605">
        <w:rPr>
          <w:rFonts w:ascii="Bookman Old Style" w:hAnsi="Bookman Old Style"/>
          <w:sz w:val="24"/>
        </w:rPr>
        <w:t xml:space="preserve"> </w:t>
      </w:r>
      <w:proofErr w:type="spellStart"/>
      <w:r w:rsidR="00FE428C" w:rsidRPr="00C41605">
        <w:rPr>
          <w:rFonts w:ascii="Bookman Old Style" w:hAnsi="Bookman Old Style"/>
          <w:sz w:val="24"/>
        </w:rPr>
        <w:t>Soundary</w:t>
      </w:r>
      <w:proofErr w:type="spellEnd"/>
      <w:r w:rsidR="00FE428C" w:rsidRPr="00C41605">
        <w:rPr>
          <w:rFonts w:ascii="Bookman Old Style" w:hAnsi="Bookman Old Style"/>
          <w:sz w:val="24"/>
        </w:rPr>
        <w:t xml:space="preserve"> School Chemistry Curriculum, Retrieved </w:t>
      </w:r>
      <w:proofErr w:type="spellStart"/>
      <w:r w:rsidR="00FE428C" w:rsidRPr="00C41605">
        <w:rPr>
          <w:rFonts w:ascii="Bookman Old Style" w:hAnsi="Bookman Old Style"/>
          <w:sz w:val="24"/>
        </w:rPr>
        <w:t>frum</w:t>
      </w:r>
      <w:proofErr w:type="spellEnd"/>
      <w:r w:rsidR="00FE428C" w:rsidRPr="00C41605">
        <w:rPr>
          <w:rFonts w:ascii="Bookman Old Style" w:hAnsi="Bookman Old Style"/>
          <w:sz w:val="24"/>
        </w:rPr>
        <w:t xml:space="preserve"> </w:t>
      </w:r>
      <w:proofErr w:type="spellStart"/>
      <w:r w:rsidR="00FE428C" w:rsidRPr="00C41605">
        <w:rPr>
          <w:rFonts w:ascii="Bookman Old Style" w:hAnsi="Bookman Old Style"/>
          <w:sz w:val="24"/>
        </w:rPr>
        <w:t>Behrend</w:t>
      </w:r>
      <w:proofErr w:type="spellEnd"/>
      <w:r w:rsidR="00FE428C" w:rsidRPr="00C41605">
        <w:rPr>
          <w:rFonts w:ascii="Bookman Old Style" w:hAnsi="Bookman Old Style"/>
          <w:sz w:val="24"/>
        </w:rPr>
        <w:t xml:space="preserve"> Psu.edu/school-of Science academic Programs chemistry objectives and outcomes</w:t>
      </w:r>
    </w:p>
    <w:p w:rsidR="00FE428C" w:rsidRPr="00C41605" w:rsidRDefault="00FE428C" w:rsidP="00FE428C">
      <w:pPr>
        <w:ind w:left="720" w:hanging="720"/>
        <w:rPr>
          <w:rFonts w:ascii="Bookman Old Style" w:hAnsi="Bookman Old Style"/>
          <w:sz w:val="24"/>
        </w:rPr>
      </w:pPr>
      <w:r w:rsidRPr="00C41605">
        <w:rPr>
          <w:rFonts w:ascii="Bookman Old Style" w:hAnsi="Bookman Old Style"/>
          <w:sz w:val="24"/>
        </w:rPr>
        <w:t>Peter F. A</w:t>
      </w:r>
      <w:r w:rsidR="00753B42">
        <w:rPr>
          <w:rFonts w:ascii="Bookman Old Style" w:hAnsi="Bookman Old Style"/>
          <w:sz w:val="24"/>
        </w:rPr>
        <w:t xml:space="preserve">debayo and Emmanuel O. </w:t>
      </w:r>
      <w:proofErr w:type="spellStart"/>
      <w:r w:rsidR="00753B42">
        <w:rPr>
          <w:rFonts w:ascii="Bookman Old Style" w:hAnsi="Bookman Old Style"/>
          <w:sz w:val="24"/>
        </w:rPr>
        <w:t>Ojo</w:t>
      </w:r>
      <w:proofErr w:type="spellEnd"/>
      <w:r w:rsidR="00753B42">
        <w:rPr>
          <w:rFonts w:ascii="Bookman Old Style" w:hAnsi="Bookman Old Style"/>
          <w:sz w:val="24"/>
        </w:rPr>
        <w:t xml:space="preserve"> (2019</w:t>
      </w:r>
      <w:r w:rsidRPr="00C41605">
        <w:rPr>
          <w:rFonts w:ascii="Bookman Old Style" w:hAnsi="Bookman Old Style"/>
          <w:sz w:val="24"/>
        </w:rPr>
        <w:t>) European Journal of sustainable development vol. 1 No 2 199.</w:t>
      </w:r>
    </w:p>
    <w:p w:rsidR="00FE428C" w:rsidRPr="00C41605" w:rsidRDefault="00FE428C" w:rsidP="00FE428C">
      <w:pPr>
        <w:ind w:left="720" w:hanging="720"/>
        <w:rPr>
          <w:rFonts w:ascii="Bookman Old Style" w:hAnsi="Bookman Old Style"/>
          <w:sz w:val="24"/>
        </w:rPr>
      </w:pPr>
      <w:r w:rsidRPr="00C41605">
        <w:rPr>
          <w:rFonts w:ascii="Bookman Old Style" w:hAnsi="Bookman Old Style"/>
          <w:sz w:val="24"/>
        </w:rPr>
        <w:t xml:space="preserve">Rutherford atomic model (1911) Retrieved </w:t>
      </w:r>
      <w:proofErr w:type="spellStart"/>
      <w:r w:rsidRPr="00C41605">
        <w:rPr>
          <w:rFonts w:ascii="Bookman Old Style" w:hAnsi="Bookman Old Style"/>
          <w:sz w:val="24"/>
        </w:rPr>
        <w:t>finen</w:t>
      </w:r>
      <w:proofErr w:type="spellEnd"/>
      <w:r w:rsidRPr="00C41605">
        <w:rPr>
          <w:rFonts w:ascii="Bookman Old Style" w:hAnsi="Bookman Old Style"/>
          <w:sz w:val="24"/>
        </w:rPr>
        <w:t xml:space="preserve"> </w:t>
      </w:r>
      <w:proofErr w:type="spellStart"/>
      <w:r w:rsidRPr="00C41605">
        <w:rPr>
          <w:rFonts w:ascii="Bookman Old Style" w:hAnsi="Bookman Old Style"/>
          <w:sz w:val="24"/>
        </w:rPr>
        <w:t>Encyclopaedia</w:t>
      </w:r>
      <w:proofErr w:type="spellEnd"/>
      <w:r w:rsidRPr="00C41605">
        <w:rPr>
          <w:rFonts w:ascii="Bookman Old Style" w:hAnsi="Bookman Old Style"/>
          <w:sz w:val="24"/>
        </w:rPr>
        <w:t xml:space="preserve"> Britannica, </w:t>
      </w:r>
      <w:proofErr w:type="spellStart"/>
      <w:r w:rsidRPr="00C41605">
        <w:rPr>
          <w:rFonts w:ascii="Bookman Old Style" w:hAnsi="Bookman Old Style"/>
          <w:sz w:val="24"/>
        </w:rPr>
        <w:t>ine</w:t>
      </w:r>
      <w:proofErr w:type="spellEnd"/>
      <w:r w:rsidRPr="00C41605">
        <w:rPr>
          <w:rFonts w:ascii="Bookman Old Style" w:hAnsi="Bookman Old Style"/>
          <w:sz w:val="24"/>
        </w:rPr>
        <w:t xml:space="preserve">. </w:t>
      </w:r>
      <w:proofErr w:type="gramStart"/>
      <w:r w:rsidRPr="00C41605">
        <w:rPr>
          <w:rFonts w:ascii="Bookman Old Style" w:hAnsi="Bookman Old Style"/>
          <w:sz w:val="24"/>
        </w:rPr>
        <w:t>www</w:t>
      </w:r>
      <w:proofErr w:type="gramEnd"/>
      <w:r w:rsidRPr="00C41605">
        <w:rPr>
          <w:rFonts w:ascii="Bookman Old Style" w:hAnsi="Bookman Old Style"/>
          <w:sz w:val="24"/>
        </w:rPr>
        <w:t xml:space="preserve">. </w:t>
      </w:r>
      <w:proofErr w:type="gramStart"/>
      <w:r w:rsidRPr="00C41605">
        <w:rPr>
          <w:rFonts w:ascii="Bookman Old Style" w:hAnsi="Bookman Old Style"/>
          <w:sz w:val="24"/>
        </w:rPr>
        <w:t>Britannica.</w:t>
      </w:r>
      <w:proofErr w:type="gramEnd"/>
      <w:r w:rsidRPr="00C41605">
        <w:rPr>
          <w:rFonts w:ascii="Bookman Old Style" w:hAnsi="Bookman Old Style"/>
          <w:sz w:val="24"/>
        </w:rPr>
        <w:t xml:space="preserve"> </w:t>
      </w:r>
      <w:proofErr w:type="gramStart"/>
      <w:r w:rsidRPr="00C41605">
        <w:rPr>
          <w:rFonts w:ascii="Bookman Old Style" w:hAnsi="Bookman Old Style"/>
          <w:sz w:val="24"/>
        </w:rPr>
        <w:t xml:space="preserve">Com/science/ </w:t>
      </w:r>
      <w:proofErr w:type="spellStart"/>
      <w:r w:rsidRPr="00C41605">
        <w:rPr>
          <w:rFonts w:ascii="Bookman Old Style" w:hAnsi="Bookman Old Style"/>
          <w:sz w:val="24"/>
        </w:rPr>
        <w:t>Rutherfond</w:t>
      </w:r>
      <w:proofErr w:type="spellEnd"/>
      <w:r w:rsidRPr="00C41605">
        <w:rPr>
          <w:rFonts w:ascii="Bookman Old Style" w:hAnsi="Bookman Old Style"/>
          <w:sz w:val="24"/>
        </w:rPr>
        <w:t xml:space="preserve"> model.</w:t>
      </w:r>
      <w:proofErr w:type="gramEnd"/>
    </w:p>
    <w:p w:rsidR="00FE428C" w:rsidRPr="00C41605" w:rsidRDefault="00FE428C" w:rsidP="00FE428C">
      <w:pPr>
        <w:ind w:left="720" w:hanging="720"/>
        <w:rPr>
          <w:rFonts w:ascii="Bookman Old Style" w:hAnsi="Bookman Old Style"/>
          <w:sz w:val="24"/>
        </w:rPr>
      </w:pPr>
      <w:r w:rsidRPr="00C41605">
        <w:rPr>
          <w:rFonts w:ascii="Bookman Old Style" w:hAnsi="Bookman Old Style"/>
          <w:sz w:val="24"/>
        </w:rPr>
        <w:t>S.</w:t>
      </w:r>
      <w:r w:rsidR="00753B42">
        <w:rPr>
          <w:rFonts w:ascii="Bookman Old Style" w:hAnsi="Bookman Old Style"/>
          <w:sz w:val="24"/>
        </w:rPr>
        <w:t xml:space="preserve">A </w:t>
      </w:r>
      <w:proofErr w:type="spellStart"/>
      <w:r w:rsidR="00753B42">
        <w:rPr>
          <w:rFonts w:ascii="Bookman Old Style" w:hAnsi="Bookman Old Style"/>
          <w:sz w:val="24"/>
        </w:rPr>
        <w:t>Onasarnya</w:t>
      </w:r>
      <w:proofErr w:type="spellEnd"/>
      <w:r w:rsidR="00753B42">
        <w:rPr>
          <w:rFonts w:ascii="Bookman Old Style" w:hAnsi="Bookman Old Style"/>
          <w:sz w:val="24"/>
        </w:rPr>
        <w:t xml:space="preserve"> and E.O </w:t>
      </w:r>
      <w:proofErr w:type="spellStart"/>
      <w:r w:rsidR="00753B42">
        <w:rPr>
          <w:rFonts w:ascii="Bookman Old Style" w:hAnsi="Bookman Old Style"/>
          <w:sz w:val="24"/>
        </w:rPr>
        <w:t>Omosewa</w:t>
      </w:r>
      <w:proofErr w:type="spellEnd"/>
      <w:r w:rsidR="00753B42">
        <w:rPr>
          <w:rFonts w:ascii="Bookman Old Style" w:hAnsi="Bookman Old Style"/>
          <w:sz w:val="24"/>
        </w:rPr>
        <w:t xml:space="preserve"> (201</w:t>
      </w:r>
      <w:r w:rsidRPr="00C41605">
        <w:rPr>
          <w:rFonts w:ascii="Bookman Old Style" w:hAnsi="Bookman Old Style"/>
          <w:sz w:val="24"/>
        </w:rPr>
        <w:t>7) Singapore Journal of Scientific Research: VI (1): 68-76</w:t>
      </w:r>
    </w:p>
    <w:p w:rsidR="00FE428C" w:rsidRDefault="00753B42" w:rsidP="00FE428C">
      <w:pPr>
        <w:ind w:left="720" w:hanging="720"/>
        <w:rPr>
          <w:rFonts w:ascii="Bookman Old Style" w:hAnsi="Bookman Old Style"/>
          <w:sz w:val="24"/>
        </w:rPr>
      </w:pPr>
      <w:proofErr w:type="spellStart"/>
      <w:proofErr w:type="gramStart"/>
      <w:r>
        <w:rPr>
          <w:rFonts w:ascii="Bookman Old Style" w:hAnsi="Bookman Old Style"/>
          <w:sz w:val="24"/>
        </w:rPr>
        <w:t>Sman</w:t>
      </w:r>
      <w:proofErr w:type="spellEnd"/>
      <w:r>
        <w:rPr>
          <w:rFonts w:ascii="Bookman Old Style" w:hAnsi="Bookman Old Style"/>
          <w:sz w:val="24"/>
        </w:rPr>
        <w:t xml:space="preserve"> K.O (201</w:t>
      </w:r>
      <w:r w:rsidR="00FE428C" w:rsidRPr="00C41605">
        <w:rPr>
          <w:rFonts w:ascii="Bookman Old Style" w:hAnsi="Bookman Old Style"/>
          <w:sz w:val="24"/>
        </w:rPr>
        <w:t>9) Retrieved from www.unn.</w:t>
      </w:r>
      <w:proofErr w:type="gramEnd"/>
      <w:r w:rsidR="00FE428C" w:rsidRPr="00C41605">
        <w:rPr>
          <w:rFonts w:ascii="Bookman Old Style" w:hAnsi="Bookman Old Style"/>
          <w:sz w:val="24"/>
        </w:rPr>
        <w:t xml:space="preserve"> Edu.ng/internals/staff/ view Profile/NTMS/s.</w:t>
      </w:r>
    </w:p>
    <w:p w:rsidR="00753B42" w:rsidRPr="00C41605" w:rsidRDefault="00753B42" w:rsidP="00FE428C">
      <w:pPr>
        <w:ind w:left="720" w:hanging="720"/>
        <w:rPr>
          <w:rFonts w:ascii="Bookman Old Style" w:hAnsi="Bookman Old Style"/>
          <w:sz w:val="24"/>
        </w:rPr>
      </w:pPr>
    </w:p>
    <w:p w:rsidR="00FE428C" w:rsidRPr="00C41605" w:rsidRDefault="00FE428C" w:rsidP="00FE428C">
      <w:pPr>
        <w:ind w:left="720" w:hanging="720"/>
        <w:rPr>
          <w:rFonts w:ascii="Bookman Old Style" w:hAnsi="Bookman Old Style"/>
          <w:sz w:val="24"/>
        </w:rPr>
      </w:pPr>
      <w:r w:rsidRPr="00C41605">
        <w:rPr>
          <w:rFonts w:ascii="Bookman Old Style" w:hAnsi="Bookman Old Style"/>
          <w:sz w:val="24"/>
        </w:rPr>
        <w:lastRenderedPageBreak/>
        <w:t xml:space="preserve">Tom Vander Ark (2017), Retrieved from www.Smart.Com/ 2017/01/curriculum managed learning/. </w:t>
      </w:r>
      <w:proofErr w:type="gramStart"/>
      <w:r w:rsidRPr="00C41605">
        <w:rPr>
          <w:rFonts w:ascii="Bookman Old Style" w:hAnsi="Bookman Old Style"/>
          <w:sz w:val="24"/>
        </w:rPr>
        <w:t>instruction</w:t>
      </w:r>
      <w:proofErr w:type="gramEnd"/>
      <w:r w:rsidRPr="00C41605">
        <w:rPr>
          <w:rFonts w:ascii="Bookman Old Style" w:hAnsi="Bookman Old Style"/>
          <w:sz w:val="24"/>
        </w:rPr>
        <w:t xml:space="preserve"> personalized</w:t>
      </w:r>
    </w:p>
    <w:p w:rsidR="00FE428C" w:rsidRPr="00C41605" w:rsidRDefault="00FE428C" w:rsidP="00FE428C">
      <w:pPr>
        <w:ind w:left="720" w:hanging="720"/>
        <w:rPr>
          <w:rFonts w:ascii="Bookman Old Style" w:hAnsi="Bookman Old Style"/>
          <w:sz w:val="24"/>
        </w:rPr>
      </w:pPr>
      <w:r w:rsidRPr="00C41605">
        <w:rPr>
          <w:rFonts w:ascii="Bookman Old Style" w:hAnsi="Bookman Old Style"/>
          <w:sz w:val="24"/>
        </w:rPr>
        <w:t xml:space="preserve">Universal </w:t>
      </w:r>
      <w:r w:rsidR="00753B42">
        <w:rPr>
          <w:rFonts w:ascii="Bookman Old Style" w:hAnsi="Bookman Old Style"/>
          <w:sz w:val="24"/>
        </w:rPr>
        <w:t>Basic Education commission (2018</w:t>
      </w:r>
      <w:r w:rsidRPr="00C41605">
        <w:rPr>
          <w:rFonts w:ascii="Bookman Old Style" w:hAnsi="Bookman Old Style"/>
          <w:sz w:val="24"/>
        </w:rPr>
        <w:t xml:space="preserve">) retrieved from https:/ </w:t>
      </w:r>
      <w:proofErr w:type="gramStart"/>
      <w:r w:rsidRPr="00C41605">
        <w:rPr>
          <w:rFonts w:ascii="Bookman Old Style" w:hAnsi="Bookman Old Style"/>
          <w:sz w:val="24"/>
        </w:rPr>
        <w:t>Education.</w:t>
      </w:r>
      <w:proofErr w:type="gramEnd"/>
      <w:r w:rsidRPr="00C41605">
        <w:rPr>
          <w:rFonts w:ascii="Bookman Old Style" w:hAnsi="Bookman Old Style"/>
          <w:sz w:val="24"/>
        </w:rPr>
        <w:t xml:space="preserve"> Gov.ng/ University-basic-education-commission/</w:t>
      </w:r>
    </w:p>
    <w:p w:rsidR="00FE428C" w:rsidRPr="00C41605" w:rsidRDefault="00FE428C" w:rsidP="00FE428C">
      <w:pPr>
        <w:ind w:left="720" w:hanging="720"/>
        <w:rPr>
          <w:rFonts w:ascii="Bookman Old Style" w:hAnsi="Bookman Old Style"/>
          <w:sz w:val="24"/>
        </w:rPr>
      </w:pPr>
      <w:proofErr w:type="gramStart"/>
      <w:r w:rsidRPr="00C41605">
        <w:rPr>
          <w:rFonts w:ascii="Bookman Old Style" w:hAnsi="Bookman Old Style"/>
          <w:sz w:val="24"/>
        </w:rPr>
        <w:t xml:space="preserve">Yusuf A.; </w:t>
      </w:r>
      <w:proofErr w:type="spellStart"/>
      <w:r w:rsidRPr="00C41605">
        <w:rPr>
          <w:rFonts w:ascii="Bookman Old Style" w:hAnsi="Bookman Old Style"/>
          <w:sz w:val="24"/>
        </w:rPr>
        <w:t>Olumorin</w:t>
      </w:r>
      <w:proofErr w:type="spellEnd"/>
      <w:r w:rsidRPr="00C41605">
        <w:rPr>
          <w:rFonts w:ascii="Bookman Old Style" w:hAnsi="Bookman Old Style"/>
          <w:sz w:val="24"/>
        </w:rPr>
        <w:t xml:space="preserve"> C.O, </w:t>
      </w:r>
      <w:proofErr w:type="spellStart"/>
      <w:r w:rsidRPr="00C41605">
        <w:rPr>
          <w:rFonts w:ascii="Bookman Old Style" w:hAnsi="Bookman Old Style"/>
          <w:sz w:val="24"/>
        </w:rPr>
        <w:t>Aji</w:t>
      </w:r>
      <w:r w:rsidR="00753B42">
        <w:rPr>
          <w:rFonts w:ascii="Bookman Old Style" w:hAnsi="Bookman Old Style"/>
          <w:sz w:val="24"/>
        </w:rPr>
        <w:t>dagha</w:t>
      </w:r>
      <w:proofErr w:type="spellEnd"/>
      <w:r w:rsidR="00753B42">
        <w:rPr>
          <w:rFonts w:ascii="Bookman Old Style" w:hAnsi="Bookman Old Style"/>
          <w:sz w:val="24"/>
        </w:rPr>
        <w:t xml:space="preserve"> UA.</w:t>
      </w:r>
      <w:proofErr w:type="gramEnd"/>
      <w:r w:rsidR="00753B42">
        <w:rPr>
          <w:rFonts w:ascii="Bookman Old Style" w:hAnsi="Bookman Old Style"/>
          <w:sz w:val="24"/>
        </w:rPr>
        <w:t xml:space="preserve"> </w:t>
      </w:r>
      <w:proofErr w:type="gramStart"/>
      <w:r w:rsidR="00753B42">
        <w:rPr>
          <w:rFonts w:ascii="Bookman Old Style" w:hAnsi="Bookman Old Style"/>
          <w:sz w:val="24"/>
        </w:rPr>
        <w:t xml:space="preserve">And </w:t>
      </w:r>
      <w:proofErr w:type="spellStart"/>
      <w:r w:rsidR="00753B42">
        <w:rPr>
          <w:rFonts w:ascii="Bookman Old Style" w:hAnsi="Bookman Old Style"/>
          <w:sz w:val="24"/>
        </w:rPr>
        <w:t>Jekayinía</w:t>
      </w:r>
      <w:proofErr w:type="spellEnd"/>
      <w:r w:rsidR="00753B42">
        <w:rPr>
          <w:rFonts w:ascii="Bookman Old Style" w:hAnsi="Bookman Old Style"/>
          <w:sz w:val="24"/>
        </w:rPr>
        <w:t xml:space="preserve"> A.A (202</w:t>
      </w:r>
      <w:r w:rsidRPr="00C41605">
        <w:rPr>
          <w:rFonts w:ascii="Bookman Old Style" w:hAnsi="Bookman Old Style"/>
          <w:sz w:val="24"/>
        </w:rPr>
        <w:t>0) Development of Instructional Materials from local Resources for An Based courses.</w:t>
      </w:r>
      <w:proofErr w:type="gramEnd"/>
      <w:r w:rsidRPr="00C41605">
        <w:rPr>
          <w:rFonts w:ascii="Bookman Old Style" w:hAnsi="Bookman Old Style"/>
          <w:sz w:val="24"/>
        </w:rPr>
        <w:t xml:space="preserve"> </w:t>
      </w:r>
      <w:proofErr w:type="gramStart"/>
      <w:r w:rsidRPr="00C41605">
        <w:rPr>
          <w:rFonts w:ascii="Bookman Old Style" w:hAnsi="Bookman Old Style"/>
          <w:sz w:val="24"/>
        </w:rPr>
        <w:t>Asian Journal of information technology 9 (2) 107- 110.</w:t>
      </w:r>
      <w:proofErr w:type="gramEnd"/>
    </w:p>
    <w:p w:rsidR="00FE428C" w:rsidRPr="00C41605" w:rsidRDefault="00FE428C" w:rsidP="00FE428C">
      <w:pPr>
        <w:rPr>
          <w:rFonts w:ascii="Bookman Old Style" w:hAnsi="Bookman Old Style"/>
          <w:sz w:val="24"/>
        </w:rPr>
      </w:pPr>
    </w:p>
    <w:p w:rsidR="00FE428C" w:rsidRPr="00C41605" w:rsidRDefault="00FE428C" w:rsidP="00FE428C">
      <w:pPr>
        <w:rPr>
          <w:rFonts w:ascii="Bookman Old Style" w:hAnsi="Bookman Old Style"/>
          <w:sz w:val="24"/>
        </w:rPr>
      </w:pPr>
    </w:p>
    <w:p w:rsidR="00FE428C" w:rsidRPr="00C41605" w:rsidRDefault="00FE428C" w:rsidP="00FE428C">
      <w:pPr>
        <w:jc w:val="center"/>
        <w:rPr>
          <w:rFonts w:ascii="Bookman Old Style" w:hAnsi="Bookman Old Style"/>
          <w:b/>
          <w:sz w:val="34"/>
        </w:rPr>
      </w:pPr>
      <w:r>
        <w:rPr>
          <w:rFonts w:ascii="Bookman Old Style" w:hAnsi="Bookman Old Style"/>
          <w:sz w:val="24"/>
        </w:rPr>
        <w:br w:type="page"/>
      </w:r>
      <w:r w:rsidRPr="00C41605">
        <w:rPr>
          <w:rFonts w:ascii="Bookman Old Style" w:hAnsi="Bookman Old Style"/>
          <w:b/>
          <w:sz w:val="34"/>
        </w:rPr>
        <w:lastRenderedPageBreak/>
        <w:t>APPENDIX</w:t>
      </w:r>
    </w:p>
    <w:p w:rsidR="00FE428C" w:rsidRPr="00FE428C" w:rsidRDefault="00FE428C" w:rsidP="00FE428C">
      <w:pPr>
        <w:jc w:val="center"/>
        <w:rPr>
          <w:rFonts w:ascii="Bookman Old Style" w:hAnsi="Bookman Old Style"/>
          <w:b/>
          <w:sz w:val="32"/>
        </w:rPr>
      </w:pPr>
      <w:r w:rsidRPr="00FE428C">
        <w:rPr>
          <w:rFonts w:ascii="Bookman Old Style" w:hAnsi="Bookman Old Style"/>
          <w:b/>
          <w:sz w:val="32"/>
        </w:rPr>
        <w:t>KWARA STATE COLLEGE OF EDUCATION, ILORIN</w:t>
      </w:r>
    </w:p>
    <w:p w:rsidR="00FE428C" w:rsidRPr="00FE428C" w:rsidRDefault="00FE428C" w:rsidP="00FE428C">
      <w:pPr>
        <w:jc w:val="center"/>
        <w:rPr>
          <w:rFonts w:ascii="Bookman Old Style" w:hAnsi="Bookman Old Style"/>
          <w:b/>
          <w:sz w:val="32"/>
        </w:rPr>
      </w:pPr>
      <w:r w:rsidRPr="00FE428C">
        <w:rPr>
          <w:rFonts w:ascii="Bookman Old Style" w:hAnsi="Bookman Old Style"/>
          <w:b/>
          <w:sz w:val="32"/>
        </w:rPr>
        <w:t>RESEARCH QUESTIONNAIRE</w:t>
      </w:r>
    </w:p>
    <w:p w:rsidR="00FE428C" w:rsidRPr="00FE428C" w:rsidRDefault="00FE428C" w:rsidP="00FE428C">
      <w:pPr>
        <w:jc w:val="center"/>
        <w:rPr>
          <w:rFonts w:ascii="Bookman Old Style" w:hAnsi="Bookman Old Style"/>
          <w:b/>
          <w:sz w:val="32"/>
        </w:rPr>
      </w:pPr>
      <w:r w:rsidRPr="00FE428C">
        <w:rPr>
          <w:rFonts w:ascii="Bookman Old Style" w:hAnsi="Bookman Old Style"/>
          <w:b/>
          <w:sz w:val="32"/>
        </w:rPr>
        <w:t>SECTION A</w:t>
      </w:r>
    </w:p>
    <w:p w:rsidR="00FE428C" w:rsidRPr="00C41605" w:rsidRDefault="00FE428C" w:rsidP="00FE428C">
      <w:pPr>
        <w:rPr>
          <w:rFonts w:ascii="Bookman Old Style" w:hAnsi="Bookman Old Style"/>
          <w:sz w:val="24"/>
        </w:rPr>
      </w:pPr>
      <w:r w:rsidRPr="00C41605">
        <w:rPr>
          <w:rFonts w:ascii="Bookman Old Style" w:hAnsi="Bookman Old Style"/>
          <w:sz w:val="24"/>
        </w:rPr>
        <w:t>Dear Respondents.</w:t>
      </w:r>
    </w:p>
    <w:p w:rsidR="00FE428C" w:rsidRPr="00C41605" w:rsidRDefault="00FE428C" w:rsidP="00FE428C">
      <w:pPr>
        <w:spacing w:line="480" w:lineRule="auto"/>
        <w:ind w:firstLine="720"/>
        <w:rPr>
          <w:rFonts w:ascii="Bookman Old Style" w:hAnsi="Bookman Old Style"/>
          <w:sz w:val="24"/>
        </w:rPr>
      </w:pPr>
      <w:r>
        <w:rPr>
          <w:rFonts w:ascii="Bookman Old Style" w:hAnsi="Bookman Old Style"/>
          <w:sz w:val="24"/>
        </w:rPr>
        <w:t xml:space="preserve">I am </w:t>
      </w:r>
      <w:r w:rsidRPr="00C41605">
        <w:rPr>
          <w:rFonts w:ascii="Bookman Old Style" w:hAnsi="Bookman Old Style"/>
          <w:sz w:val="24"/>
        </w:rPr>
        <w:t xml:space="preserve">a student of </w:t>
      </w:r>
      <w:proofErr w:type="spellStart"/>
      <w:r w:rsidRPr="00C41605">
        <w:rPr>
          <w:rFonts w:ascii="Bookman Old Style" w:hAnsi="Bookman Old Style"/>
          <w:sz w:val="24"/>
        </w:rPr>
        <w:t>Kwar</w:t>
      </w:r>
      <w:r>
        <w:rPr>
          <w:rFonts w:ascii="Bookman Old Style" w:hAnsi="Bookman Old Style"/>
          <w:sz w:val="24"/>
        </w:rPr>
        <w:t>a</w:t>
      </w:r>
      <w:proofErr w:type="spellEnd"/>
      <w:r>
        <w:rPr>
          <w:rFonts w:ascii="Bookman Old Style" w:hAnsi="Bookman Old Style"/>
          <w:sz w:val="24"/>
        </w:rPr>
        <w:t xml:space="preserve"> State College of Education, Il</w:t>
      </w:r>
      <w:r w:rsidRPr="00C41605">
        <w:rPr>
          <w:rFonts w:ascii="Bookman Old Style" w:hAnsi="Bookman Old Style"/>
          <w:sz w:val="24"/>
        </w:rPr>
        <w:t xml:space="preserve">orin. </w:t>
      </w:r>
      <w:proofErr w:type="gramStart"/>
      <w:r w:rsidRPr="00C41605">
        <w:rPr>
          <w:rFonts w:ascii="Bookman Old Style" w:hAnsi="Bookman Old Style"/>
          <w:sz w:val="24"/>
        </w:rPr>
        <w:t>An</w:t>
      </w:r>
      <w:proofErr w:type="gramEnd"/>
      <w:r w:rsidRPr="00C41605">
        <w:rPr>
          <w:rFonts w:ascii="Bookman Old Style" w:hAnsi="Bookman Old Style"/>
          <w:sz w:val="24"/>
        </w:rPr>
        <w:t xml:space="preserve"> carrying out a study titled "The Effect of Instructional Materials on Students Academic Performance in Chemistry in Selected Secondary Schools in florin Metropolis" I will be happy if you can assist in answering the questions below. All information provided will be guided with utmost confidentiality. Thanks for your cooperation.</w:t>
      </w:r>
    </w:p>
    <w:p w:rsidR="00FE428C" w:rsidRPr="00C41605" w:rsidRDefault="00FE428C" w:rsidP="00FE428C">
      <w:pPr>
        <w:rPr>
          <w:rFonts w:ascii="Bookman Old Style" w:hAnsi="Bookman Old Style"/>
          <w:b/>
          <w:sz w:val="24"/>
        </w:rPr>
      </w:pPr>
      <w:r w:rsidRPr="00C41605">
        <w:rPr>
          <w:rFonts w:ascii="Bookman Old Style" w:hAnsi="Bookman Old Style"/>
          <w:b/>
          <w:sz w:val="24"/>
        </w:rPr>
        <w:t>PERSONAL INFORMATION</w:t>
      </w:r>
    </w:p>
    <w:p w:rsidR="00FE428C" w:rsidRPr="00C41605" w:rsidRDefault="00FE428C" w:rsidP="00FE428C">
      <w:pPr>
        <w:rPr>
          <w:rFonts w:ascii="Bookman Old Style" w:hAnsi="Bookman Old Style"/>
          <w:sz w:val="24"/>
        </w:rPr>
      </w:pPr>
      <w:r w:rsidRPr="00C41605">
        <w:rPr>
          <w:rFonts w:ascii="Bookman Old Style" w:hAnsi="Bookman Old Style"/>
          <w:sz w:val="24"/>
        </w:rPr>
        <w:t>Please kindly tick (1) the appropriate answer in the space provided below:</w:t>
      </w:r>
    </w:p>
    <w:p w:rsidR="00FE428C" w:rsidRPr="00C41605" w:rsidRDefault="00FE428C" w:rsidP="00FE428C">
      <w:pPr>
        <w:rPr>
          <w:rFonts w:ascii="Bookman Old Style" w:hAnsi="Bookman Old Style"/>
          <w:sz w:val="24"/>
        </w:rPr>
      </w:pPr>
      <w:r w:rsidRPr="00C41605">
        <w:rPr>
          <w:rFonts w:ascii="Bookman Old Style" w:hAnsi="Bookman Old Style"/>
          <w:b/>
          <w:sz w:val="24"/>
        </w:rPr>
        <w:t>Name of School</w:t>
      </w:r>
      <w:proofErr w:type="gramStart"/>
      <w:r>
        <w:rPr>
          <w:rFonts w:ascii="Bookman Old Style" w:hAnsi="Bookman Old Style"/>
          <w:sz w:val="24"/>
        </w:rPr>
        <w:t>:</w:t>
      </w:r>
      <w:r>
        <w:rPr>
          <w:rFonts w:ascii="Bookman Old Style" w:hAnsi="Bookman Old Style"/>
          <w:sz w:val="24"/>
        </w:rPr>
        <w:t>_</w:t>
      </w:r>
      <w:proofErr w:type="gramEnd"/>
      <w:r>
        <w:rPr>
          <w:rFonts w:ascii="Bookman Old Style" w:hAnsi="Bookman Old Style"/>
          <w:sz w:val="24"/>
        </w:rPr>
        <w:t>_______________________________________________________</w:t>
      </w:r>
    </w:p>
    <w:p w:rsidR="00FE428C" w:rsidRPr="00C41605" w:rsidRDefault="00FE428C" w:rsidP="00FE428C">
      <w:pPr>
        <w:rPr>
          <w:rFonts w:ascii="Bookman Old Style" w:hAnsi="Bookman Old Style"/>
          <w:sz w:val="24"/>
        </w:rPr>
      </w:pPr>
      <w:r w:rsidRPr="00C41605">
        <w:rPr>
          <w:rFonts w:ascii="Bookman Old Style" w:hAnsi="Bookman Old Style"/>
          <w:b/>
          <w:sz w:val="24"/>
        </w:rPr>
        <w:t>Sex</w:t>
      </w:r>
      <w:r w:rsidRPr="00C41605">
        <w:rPr>
          <w:rFonts w:ascii="Bookman Old Style" w:hAnsi="Bookman Old Style"/>
          <w:sz w:val="24"/>
        </w:rPr>
        <w:t>: Male (</w:t>
      </w:r>
      <w:r>
        <w:rPr>
          <w:rFonts w:ascii="Bookman Old Style" w:hAnsi="Bookman Old Style"/>
          <w:sz w:val="24"/>
        </w:rPr>
        <w:tab/>
      </w:r>
      <w:r w:rsidRPr="00C41605">
        <w:rPr>
          <w:rFonts w:ascii="Bookman Old Style" w:hAnsi="Bookman Old Style"/>
          <w:sz w:val="24"/>
        </w:rPr>
        <w:t>) Female (</w:t>
      </w:r>
      <w:r>
        <w:rPr>
          <w:rFonts w:ascii="Bookman Old Style" w:hAnsi="Bookman Old Style"/>
          <w:sz w:val="24"/>
        </w:rPr>
        <w:tab/>
      </w:r>
      <w:r w:rsidRPr="00C41605">
        <w:rPr>
          <w:rFonts w:ascii="Bookman Old Style" w:hAnsi="Bookman Old Style"/>
          <w:sz w:val="24"/>
        </w:rPr>
        <w:t>)</w:t>
      </w:r>
    </w:p>
    <w:p w:rsidR="00FE428C" w:rsidRPr="00C41605" w:rsidRDefault="00FE428C" w:rsidP="00FE428C">
      <w:pPr>
        <w:rPr>
          <w:rFonts w:ascii="Bookman Old Style" w:hAnsi="Bookman Old Style"/>
          <w:sz w:val="24"/>
        </w:rPr>
      </w:pPr>
      <w:r w:rsidRPr="00C41605">
        <w:rPr>
          <w:rFonts w:ascii="Bookman Old Style" w:hAnsi="Bookman Old Style"/>
          <w:b/>
          <w:sz w:val="24"/>
        </w:rPr>
        <w:t>Class</w:t>
      </w:r>
      <w:r w:rsidRPr="00C41605">
        <w:rPr>
          <w:rFonts w:ascii="Bookman Old Style" w:hAnsi="Bookman Old Style"/>
          <w:sz w:val="24"/>
        </w:rPr>
        <w:t>: SSS</w:t>
      </w:r>
      <w:r>
        <w:rPr>
          <w:rFonts w:ascii="Bookman Old Style" w:hAnsi="Bookman Old Style"/>
          <w:sz w:val="24"/>
        </w:rPr>
        <w:t xml:space="preserve"> 1</w:t>
      </w:r>
      <w:r w:rsidRPr="00C41605">
        <w:rPr>
          <w:rFonts w:ascii="Bookman Old Style" w:hAnsi="Bookman Old Style"/>
          <w:sz w:val="24"/>
        </w:rPr>
        <w:t xml:space="preserve"> (</w:t>
      </w:r>
      <w:r>
        <w:rPr>
          <w:rFonts w:ascii="Bookman Old Style" w:hAnsi="Bookman Old Style"/>
          <w:sz w:val="24"/>
        </w:rPr>
        <w:t xml:space="preserve"> </w:t>
      </w:r>
      <w:r>
        <w:rPr>
          <w:rFonts w:ascii="Bookman Old Style" w:hAnsi="Bookman Old Style"/>
          <w:sz w:val="24"/>
        </w:rPr>
        <w:tab/>
        <w:t xml:space="preserve">   </w:t>
      </w:r>
      <w:r w:rsidRPr="00C41605">
        <w:rPr>
          <w:rFonts w:ascii="Bookman Old Style" w:hAnsi="Bookman Old Style"/>
          <w:sz w:val="24"/>
        </w:rPr>
        <w:t>)</w:t>
      </w:r>
      <w:r>
        <w:rPr>
          <w:rFonts w:ascii="Bookman Old Style" w:hAnsi="Bookman Old Style"/>
          <w:sz w:val="24"/>
        </w:rPr>
        <w:t xml:space="preserve">  </w:t>
      </w:r>
      <w:r>
        <w:rPr>
          <w:rFonts w:ascii="Bookman Old Style" w:hAnsi="Bookman Old Style"/>
          <w:sz w:val="24"/>
        </w:rPr>
        <w:tab/>
        <w:t>SSS 2 (</w:t>
      </w:r>
      <w:r>
        <w:rPr>
          <w:rFonts w:ascii="Bookman Old Style" w:hAnsi="Bookman Old Style"/>
          <w:sz w:val="24"/>
        </w:rPr>
        <w:tab/>
        <w:t xml:space="preserve">)  </w:t>
      </w:r>
      <w:r>
        <w:rPr>
          <w:rFonts w:ascii="Bookman Old Style" w:hAnsi="Bookman Old Style"/>
          <w:sz w:val="24"/>
        </w:rPr>
        <w:tab/>
        <w:t>SSS 3 (</w:t>
      </w:r>
      <w:r>
        <w:rPr>
          <w:rFonts w:ascii="Bookman Old Style" w:hAnsi="Bookman Old Style"/>
          <w:sz w:val="24"/>
        </w:rPr>
        <w:tab/>
        <w:t>)</w:t>
      </w:r>
    </w:p>
    <w:p w:rsidR="00FE428C" w:rsidRPr="00C41605" w:rsidRDefault="00FE428C" w:rsidP="00FE428C">
      <w:pPr>
        <w:jc w:val="center"/>
        <w:rPr>
          <w:rFonts w:ascii="Bookman Old Style" w:hAnsi="Bookman Old Style"/>
          <w:b/>
          <w:sz w:val="24"/>
        </w:rPr>
      </w:pPr>
      <w:r>
        <w:rPr>
          <w:rFonts w:ascii="Bookman Old Style" w:hAnsi="Bookman Old Style"/>
          <w:b/>
          <w:sz w:val="24"/>
        </w:rPr>
        <w:br w:type="page"/>
      </w:r>
      <w:r w:rsidRPr="00C41605">
        <w:rPr>
          <w:rFonts w:ascii="Bookman Old Style" w:hAnsi="Bookman Old Style"/>
          <w:b/>
          <w:sz w:val="24"/>
        </w:rPr>
        <w:lastRenderedPageBreak/>
        <w:t>SECTION B</w:t>
      </w:r>
    </w:p>
    <w:p w:rsidR="00FE428C" w:rsidRPr="00C41605" w:rsidRDefault="00FE428C" w:rsidP="00B577C1">
      <w:pPr>
        <w:spacing w:line="480" w:lineRule="auto"/>
        <w:rPr>
          <w:rFonts w:ascii="Bookman Old Style" w:hAnsi="Bookman Old Style"/>
          <w:sz w:val="24"/>
        </w:rPr>
      </w:pPr>
      <w:r w:rsidRPr="00FE428C">
        <w:rPr>
          <w:rFonts w:ascii="Bookman Old Style" w:hAnsi="Bookman Old Style"/>
          <w:b/>
          <w:sz w:val="24"/>
        </w:rPr>
        <w:t>Instruction</w:t>
      </w:r>
      <w:r w:rsidRPr="00C41605">
        <w:rPr>
          <w:rFonts w:ascii="Bookman Old Style" w:hAnsi="Bookman Old Style"/>
          <w:sz w:val="24"/>
        </w:rPr>
        <w:t>: Please respond to the question items hem as beer as possible by ticking (</w:t>
      </w:r>
      <w:r>
        <w:rPr>
          <w:rFonts w:ascii="Bookman Old Style" w:hAnsi="Bookman Old Style"/>
          <w:sz w:val="24"/>
        </w:rPr>
        <w:t>√</w:t>
      </w:r>
      <w:r w:rsidRPr="00C41605">
        <w:rPr>
          <w:rFonts w:ascii="Bookman Old Style" w:hAnsi="Bookman Old Style"/>
          <w:sz w:val="24"/>
        </w:rPr>
        <w:t>) the suitable answers as applicable to you use the key below:</w:t>
      </w:r>
    </w:p>
    <w:p w:rsidR="00FE428C" w:rsidRPr="00C41605" w:rsidRDefault="00FE428C" w:rsidP="00B577C1">
      <w:pPr>
        <w:spacing w:after="0" w:line="240" w:lineRule="auto"/>
        <w:rPr>
          <w:rFonts w:ascii="Bookman Old Style" w:hAnsi="Bookman Old Style"/>
          <w:sz w:val="24"/>
        </w:rPr>
      </w:pPr>
      <w:r w:rsidRPr="00C41605">
        <w:rPr>
          <w:rFonts w:ascii="Bookman Old Style" w:hAnsi="Bookman Old Style"/>
          <w:sz w:val="24"/>
        </w:rPr>
        <w:t>SA</w:t>
      </w:r>
      <w:r w:rsidR="00B577C1">
        <w:rPr>
          <w:rFonts w:ascii="Bookman Old Style" w:hAnsi="Bookman Old Style"/>
          <w:sz w:val="24"/>
        </w:rPr>
        <w:tab/>
      </w:r>
      <w:r w:rsidRPr="00C41605">
        <w:rPr>
          <w:rFonts w:ascii="Bookman Old Style" w:hAnsi="Bookman Old Style"/>
          <w:sz w:val="24"/>
        </w:rPr>
        <w:t>-</w:t>
      </w:r>
      <w:r w:rsidR="00B577C1">
        <w:rPr>
          <w:rFonts w:ascii="Bookman Old Style" w:hAnsi="Bookman Old Style"/>
          <w:sz w:val="24"/>
        </w:rPr>
        <w:tab/>
      </w:r>
      <w:r w:rsidRPr="00C41605">
        <w:rPr>
          <w:rFonts w:ascii="Bookman Old Style" w:hAnsi="Bookman Old Style"/>
          <w:sz w:val="24"/>
        </w:rPr>
        <w:t>Strongly Agreed</w:t>
      </w:r>
    </w:p>
    <w:p w:rsidR="00FE428C" w:rsidRPr="00C41605" w:rsidRDefault="00FE428C" w:rsidP="00B577C1">
      <w:pPr>
        <w:spacing w:after="0" w:line="240" w:lineRule="auto"/>
        <w:rPr>
          <w:rFonts w:ascii="Bookman Old Style" w:hAnsi="Bookman Old Style"/>
          <w:sz w:val="24"/>
        </w:rPr>
      </w:pPr>
      <w:r w:rsidRPr="00C41605">
        <w:rPr>
          <w:rFonts w:ascii="Bookman Old Style" w:hAnsi="Bookman Old Style"/>
          <w:sz w:val="24"/>
        </w:rPr>
        <w:t>A</w:t>
      </w:r>
      <w:r w:rsidR="00B577C1">
        <w:rPr>
          <w:rFonts w:ascii="Bookman Old Style" w:hAnsi="Bookman Old Style"/>
          <w:sz w:val="24"/>
        </w:rPr>
        <w:tab/>
      </w:r>
      <w:r w:rsidRPr="00C41605">
        <w:rPr>
          <w:rFonts w:ascii="Bookman Old Style" w:hAnsi="Bookman Old Style"/>
          <w:sz w:val="24"/>
        </w:rPr>
        <w:t>-</w:t>
      </w:r>
      <w:r w:rsidR="00B577C1">
        <w:rPr>
          <w:rFonts w:ascii="Bookman Old Style" w:hAnsi="Bookman Old Style"/>
          <w:sz w:val="24"/>
        </w:rPr>
        <w:tab/>
      </w:r>
      <w:r w:rsidRPr="00C41605">
        <w:rPr>
          <w:rFonts w:ascii="Bookman Old Style" w:hAnsi="Bookman Old Style"/>
          <w:sz w:val="24"/>
        </w:rPr>
        <w:t>Agreed</w:t>
      </w:r>
    </w:p>
    <w:p w:rsidR="00FE428C" w:rsidRPr="00C41605" w:rsidRDefault="00FE428C" w:rsidP="00B577C1">
      <w:pPr>
        <w:spacing w:after="0" w:line="240" w:lineRule="auto"/>
        <w:rPr>
          <w:rFonts w:ascii="Bookman Old Style" w:hAnsi="Bookman Old Style"/>
          <w:sz w:val="24"/>
        </w:rPr>
      </w:pPr>
      <w:r w:rsidRPr="00C41605">
        <w:rPr>
          <w:rFonts w:ascii="Bookman Old Style" w:hAnsi="Bookman Old Style"/>
          <w:sz w:val="24"/>
        </w:rPr>
        <w:t>SD</w:t>
      </w:r>
      <w:r w:rsidR="00B577C1">
        <w:rPr>
          <w:rFonts w:ascii="Bookman Old Style" w:hAnsi="Bookman Old Style"/>
          <w:sz w:val="24"/>
        </w:rPr>
        <w:tab/>
      </w:r>
      <w:r w:rsidRPr="00C41605">
        <w:rPr>
          <w:rFonts w:ascii="Bookman Old Style" w:hAnsi="Bookman Old Style"/>
          <w:sz w:val="24"/>
        </w:rPr>
        <w:t>-</w:t>
      </w:r>
      <w:r w:rsidR="00B577C1">
        <w:rPr>
          <w:rFonts w:ascii="Bookman Old Style" w:hAnsi="Bookman Old Style"/>
          <w:sz w:val="24"/>
        </w:rPr>
        <w:tab/>
      </w:r>
      <w:r w:rsidRPr="00C41605">
        <w:rPr>
          <w:rFonts w:ascii="Bookman Old Style" w:hAnsi="Bookman Old Style"/>
          <w:sz w:val="24"/>
        </w:rPr>
        <w:t>Strongly Agreed</w:t>
      </w:r>
    </w:p>
    <w:p w:rsidR="00FE428C" w:rsidRPr="00C41605" w:rsidRDefault="00FE428C" w:rsidP="00B577C1">
      <w:pPr>
        <w:spacing w:after="0" w:line="240" w:lineRule="auto"/>
        <w:rPr>
          <w:rFonts w:ascii="Bookman Old Style" w:hAnsi="Bookman Old Style"/>
          <w:sz w:val="24"/>
        </w:rPr>
      </w:pPr>
      <w:r w:rsidRPr="00C41605">
        <w:rPr>
          <w:rFonts w:ascii="Bookman Old Style" w:hAnsi="Bookman Old Style"/>
          <w:sz w:val="24"/>
        </w:rPr>
        <w:t>D</w:t>
      </w:r>
      <w:r w:rsidR="00B577C1">
        <w:rPr>
          <w:rFonts w:ascii="Bookman Old Style" w:hAnsi="Bookman Old Style"/>
          <w:sz w:val="24"/>
        </w:rPr>
        <w:tab/>
      </w:r>
      <w:r w:rsidRPr="00C41605">
        <w:rPr>
          <w:rFonts w:ascii="Bookman Old Style" w:hAnsi="Bookman Old Style"/>
          <w:sz w:val="24"/>
        </w:rPr>
        <w:t>-</w:t>
      </w:r>
      <w:r w:rsidR="00B577C1">
        <w:rPr>
          <w:rFonts w:ascii="Bookman Old Style" w:hAnsi="Bookman Old Style"/>
          <w:sz w:val="24"/>
        </w:rPr>
        <w:tab/>
      </w:r>
      <w:r w:rsidRPr="00C41605">
        <w:rPr>
          <w:rFonts w:ascii="Bookman Old Style" w:hAnsi="Bookman Old Style"/>
          <w:sz w:val="24"/>
        </w:rPr>
        <w:t>Disagreed</w:t>
      </w:r>
    </w:p>
    <w:tbl>
      <w:tblPr>
        <w:tblStyle w:val="TableGrid"/>
        <w:tblW w:w="0" w:type="auto"/>
        <w:jc w:val="center"/>
        <w:tblLook w:val="04A0" w:firstRow="1" w:lastRow="0" w:firstColumn="1" w:lastColumn="0" w:noHBand="0" w:noVBand="1"/>
      </w:tblPr>
      <w:tblGrid>
        <w:gridCol w:w="734"/>
        <w:gridCol w:w="6186"/>
        <w:gridCol w:w="624"/>
        <w:gridCol w:w="502"/>
        <w:gridCol w:w="567"/>
        <w:gridCol w:w="629"/>
      </w:tblGrid>
      <w:tr w:rsidR="00FE428C" w:rsidTr="00415A80">
        <w:trPr>
          <w:jc w:val="center"/>
        </w:trPr>
        <w:tc>
          <w:tcPr>
            <w:tcW w:w="738" w:type="dxa"/>
          </w:tcPr>
          <w:p w:rsidR="00FE428C" w:rsidRPr="00C41605" w:rsidRDefault="00FE428C" w:rsidP="00B577C1">
            <w:pPr>
              <w:spacing w:line="360" w:lineRule="auto"/>
              <w:jc w:val="center"/>
              <w:rPr>
                <w:rFonts w:ascii="Bookman Old Style" w:hAnsi="Bookman Old Style"/>
                <w:b/>
                <w:sz w:val="24"/>
              </w:rPr>
            </w:pPr>
            <w:r w:rsidRPr="00C41605">
              <w:rPr>
                <w:rFonts w:ascii="Bookman Old Style" w:hAnsi="Bookman Old Style"/>
                <w:b/>
                <w:sz w:val="24"/>
              </w:rPr>
              <w:t>S/N</w:t>
            </w:r>
          </w:p>
        </w:tc>
        <w:tc>
          <w:tcPr>
            <w:tcW w:w="6480" w:type="dxa"/>
          </w:tcPr>
          <w:p w:rsidR="00FE428C" w:rsidRPr="00C41605" w:rsidRDefault="00FE428C" w:rsidP="00B577C1">
            <w:pPr>
              <w:spacing w:line="360" w:lineRule="auto"/>
              <w:jc w:val="center"/>
              <w:rPr>
                <w:rFonts w:ascii="Bookman Old Style" w:hAnsi="Bookman Old Style"/>
                <w:b/>
                <w:sz w:val="24"/>
              </w:rPr>
            </w:pPr>
            <w:r w:rsidRPr="00C41605">
              <w:rPr>
                <w:rFonts w:ascii="Bookman Old Style" w:hAnsi="Bookman Old Style"/>
                <w:b/>
                <w:sz w:val="24"/>
              </w:rPr>
              <w:t>STATEMENT/ITEMS</w:t>
            </w:r>
          </w:p>
        </w:tc>
        <w:tc>
          <w:tcPr>
            <w:tcW w:w="630" w:type="dxa"/>
          </w:tcPr>
          <w:p w:rsidR="00FE428C" w:rsidRPr="00C41605" w:rsidRDefault="00FE428C" w:rsidP="00B577C1">
            <w:pPr>
              <w:spacing w:line="360" w:lineRule="auto"/>
              <w:jc w:val="center"/>
              <w:rPr>
                <w:rFonts w:ascii="Bookman Old Style" w:hAnsi="Bookman Old Style"/>
                <w:b/>
                <w:sz w:val="24"/>
              </w:rPr>
            </w:pPr>
            <w:r w:rsidRPr="00C41605">
              <w:rPr>
                <w:rFonts w:ascii="Bookman Old Style" w:hAnsi="Bookman Old Style"/>
                <w:b/>
                <w:sz w:val="24"/>
              </w:rPr>
              <w:t>SA</w:t>
            </w:r>
          </w:p>
        </w:tc>
        <w:tc>
          <w:tcPr>
            <w:tcW w:w="513" w:type="dxa"/>
          </w:tcPr>
          <w:p w:rsidR="00FE428C" w:rsidRPr="00C41605" w:rsidRDefault="00FE428C" w:rsidP="00B577C1">
            <w:pPr>
              <w:spacing w:line="360" w:lineRule="auto"/>
              <w:jc w:val="center"/>
              <w:rPr>
                <w:rFonts w:ascii="Bookman Old Style" w:hAnsi="Bookman Old Style"/>
                <w:b/>
                <w:sz w:val="24"/>
              </w:rPr>
            </w:pPr>
            <w:r w:rsidRPr="00C41605">
              <w:rPr>
                <w:rFonts w:ascii="Bookman Old Style" w:hAnsi="Bookman Old Style"/>
                <w:b/>
                <w:sz w:val="24"/>
              </w:rPr>
              <w:t>S</w:t>
            </w:r>
          </w:p>
        </w:tc>
        <w:tc>
          <w:tcPr>
            <w:tcW w:w="567" w:type="dxa"/>
          </w:tcPr>
          <w:p w:rsidR="00FE428C" w:rsidRPr="00C41605" w:rsidRDefault="00FE428C" w:rsidP="00B577C1">
            <w:pPr>
              <w:spacing w:line="360" w:lineRule="auto"/>
              <w:jc w:val="center"/>
              <w:rPr>
                <w:rFonts w:ascii="Bookman Old Style" w:hAnsi="Bookman Old Style"/>
                <w:b/>
                <w:sz w:val="24"/>
              </w:rPr>
            </w:pPr>
            <w:r w:rsidRPr="00C41605">
              <w:rPr>
                <w:rFonts w:ascii="Bookman Old Style" w:hAnsi="Bookman Old Style"/>
                <w:b/>
                <w:sz w:val="24"/>
              </w:rPr>
              <w:t>SD</w:t>
            </w:r>
          </w:p>
        </w:tc>
        <w:tc>
          <w:tcPr>
            <w:tcW w:w="648" w:type="dxa"/>
          </w:tcPr>
          <w:p w:rsidR="00FE428C" w:rsidRPr="00C41605" w:rsidRDefault="00FE428C" w:rsidP="00B577C1">
            <w:pPr>
              <w:spacing w:line="360" w:lineRule="auto"/>
              <w:jc w:val="center"/>
              <w:rPr>
                <w:rFonts w:ascii="Bookman Old Style" w:hAnsi="Bookman Old Style"/>
                <w:b/>
                <w:sz w:val="24"/>
              </w:rPr>
            </w:pPr>
            <w:r w:rsidRPr="00C41605">
              <w:rPr>
                <w:rFonts w:ascii="Bookman Old Style" w:hAnsi="Bookman Old Style"/>
                <w:b/>
                <w:sz w:val="24"/>
              </w:rPr>
              <w:t>D</w:t>
            </w:r>
          </w:p>
        </w:tc>
      </w:tr>
      <w:tr w:rsidR="00FE428C" w:rsidTr="00415A80">
        <w:trPr>
          <w:jc w:val="center"/>
        </w:trPr>
        <w:tc>
          <w:tcPr>
            <w:tcW w:w="738" w:type="dxa"/>
          </w:tcPr>
          <w:p w:rsidR="00FE428C" w:rsidRPr="00C41605" w:rsidRDefault="00FE428C" w:rsidP="00B577C1">
            <w:pPr>
              <w:widowControl/>
              <w:numPr>
                <w:ilvl w:val="0"/>
                <w:numId w:val="28"/>
              </w:numPr>
              <w:spacing w:line="360" w:lineRule="auto"/>
              <w:jc w:val="center"/>
              <w:rPr>
                <w:rFonts w:ascii="Bookman Old Style" w:hAnsi="Bookman Old Style"/>
                <w:b/>
                <w:sz w:val="24"/>
              </w:rPr>
            </w:pPr>
          </w:p>
        </w:tc>
        <w:tc>
          <w:tcPr>
            <w:tcW w:w="6480" w:type="dxa"/>
          </w:tcPr>
          <w:p w:rsidR="00FE428C" w:rsidRPr="00C974F7" w:rsidRDefault="00FE428C" w:rsidP="00B577C1">
            <w:pPr>
              <w:spacing w:line="360" w:lineRule="auto"/>
              <w:rPr>
                <w:rFonts w:ascii="Bookman Old Style" w:hAnsi="Bookman Old Style"/>
                <w:sz w:val="24"/>
              </w:rPr>
            </w:pPr>
            <w:r w:rsidRPr="00C41605">
              <w:rPr>
                <w:rFonts w:ascii="Bookman Old Style" w:hAnsi="Bookman Old Style"/>
                <w:sz w:val="24"/>
              </w:rPr>
              <w:t>Instructional Materials ensure mental development of students for their academic performance in chemistry</w:t>
            </w:r>
          </w:p>
        </w:tc>
        <w:tc>
          <w:tcPr>
            <w:tcW w:w="630" w:type="dxa"/>
          </w:tcPr>
          <w:p w:rsidR="00FE428C" w:rsidRPr="00C41605" w:rsidRDefault="00FE428C" w:rsidP="00B577C1">
            <w:pPr>
              <w:spacing w:line="360" w:lineRule="auto"/>
              <w:jc w:val="center"/>
              <w:rPr>
                <w:rFonts w:ascii="Bookman Old Style" w:hAnsi="Bookman Old Style"/>
                <w:b/>
                <w:sz w:val="24"/>
              </w:rPr>
            </w:pPr>
          </w:p>
        </w:tc>
        <w:tc>
          <w:tcPr>
            <w:tcW w:w="513" w:type="dxa"/>
          </w:tcPr>
          <w:p w:rsidR="00FE428C" w:rsidRPr="00C41605" w:rsidRDefault="00FE428C" w:rsidP="00B577C1">
            <w:pPr>
              <w:spacing w:line="360" w:lineRule="auto"/>
              <w:jc w:val="center"/>
              <w:rPr>
                <w:rFonts w:ascii="Bookman Old Style" w:hAnsi="Bookman Old Style"/>
                <w:b/>
                <w:sz w:val="24"/>
              </w:rPr>
            </w:pPr>
          </w:p>
        </w:tc>
        <w:tc>
          <w:tcPr>
            <w:tcW w:w="567" w:type="dxa"/>
          </w:tcPr>
          <w:p w:rsidR="00FE428C" w:rsidRPr="00C41605" w:rsidRDefault="00FE428C" w:rsidP="00B577C1">
            <w:pPr>
              <w:spacing w:line="360" w:lineRule="auto"/>
              <w:jc w:val="center"/>
              <w:rPr>
                <w:rFonts w:ascii="Bookman Old Style" w:hAnsi="Bookman Old Style"/>
                <w:b/>
                <w:sz w:val="24"/>
              </w:rPr>
            </w:pPr>
          </w:p>
        </w:tc>
        <w:tc>
          <w:tcPr>
            <w:tcW w:w="648" w:type="dxa"/>
          </w:tcPr>
          <w:p w:rsidR="00FE428C" w:rsidRPr="00C41605" w:rsidRDefault="00FE428C" w:rsidP="00B577C1">
            <w:pPr>
              <w:spacing w:line="360" w:lineRule="auto"/>
              <w:jc w:val="center"/>
              <w:rPr>
                <w:rFonts w:ascii="Bookman Old Style" w:hAnsi="Bookman Old Style"/>
                <w:b/>
                <w:sz w:val="24"/>
              </w:rPr>
            </w:pPr>
          </w:p>
        </w:tc>
      </w:tr>
      <w:tr w:rsidR="00FE428C" w:rsidTr="00415A80">
        <w:trPr>
          <w:jc w:val="center"/>
        </w:trPr>
        <w:tc>
          <w:tcPr>
            <w:tcW w:w="738" w:type="dxa"/>
          </w:tcPr>
          <w:p w:rsidR="00FE428C" w:rsidRPr="00C41605" w:rsidRDefault="00FE428C" w:rsidP="00B577C1">
            <w:pPr>
              <w:widowControl/>
              <w:numPr>
                <w:ilvl w:val="0"/>
                <w:numId w:val="28"/>
              </w:numPr>
              <w:spacing w:line="360" w:lineRule="auto"/>
              <w:jc w:val="center"/>
              <w:rPr>
                <w:rFonts w:ascii="Bookman Old Style" w:hAnsi="Bookman Old Style"/>
                <w:b/>
                <w:sz w:val="24"/>
              </w:rPr>
            </w:pPr>
          </w:p>
        </w:tc>
        <w:tc>
          <w:tcPr>
            <w:tcW w:w="6480" w:type="dxa"/>
          </w:tcPr>
          <w:p w:rsidR="00FE428C" w:rsidRPr="00C41605" w:rsidRDefault="00FE428C" w:rsidP="00B577C1">
            <w:pPr>
              <w:spacing w:line="360" w:lineRule="auto"/>
              <w:rPr>
                <w:rFonts w:ascii="Bookman Old Style" w:hAnsi="Bookman Old Style"/>
                <w:sz w:val="24"/>
              </w:rPr>
            </w:pPr>
            <w:r w:rsidRPr="00C41605">
              <w:rPr>
                <w:rFonts w:ascii="Bookman Old Style" w:hAnsi="Bookman Old Style"/>
                <w:sz w:val="24"/>
              </w:rPr>
              <w:t xml:space="preserve">Availability of resource materials enhance </w:t>
            </w:r>
            <w:proofErr w:type="spellStart"/>
            <w:r w:rsidRPr="00C41605">
              <w:rPr>
                <w:rFonts w:ascii="Bookman Old Style" w:hAnsi="Bookman Old Style"/>
                <w:sz w:val="24"/>
              </w:rPr>
              <w:t>students</w:t>
            </w:r>
            <w:proofErr w:type="spellEnd"/>
            <w:r w:rsidRPr="00C41605">
              <w:rPr>
                <w:rFonts w:ascii="Bookman Old Style" w:hAnsi="Bookman Old Style"/>
                <w:sz w:val="24"/>
              </w:rPr>
              <w:t xml:space="preserve"> performance in chemistry</w:t>
            </w:r>
          </w:p>
        </w:tc>
        <w:tc>
          <w:tcPr>
            <w:tcW w:w="630" w:type="dxa"/>
          </w:tcPr>
          <w:p w:rsidR="00FE428C" w:rsidRPr="00C41605" w:rsidRDefault="00FE428C" w:rsidP="00B577C1">
            <w:pPr>
              <w:spacing w:line="360" w:lineRule="auto"/>
              <w:jc w:val="center"/>
              <w:rPr>
                <w:rFonts w:ascii="Bookman Old Style" w:hAnsi="Bookman Old Style"/>
                <w:b/>
                <w:sz w:val="24"/>
              </w:rPr>
            </w:pPr>
          </w:p>
        </w:tc>
        <w:tc>
          <w:tcPr>
            <w:tcW w:w="513" w:type="dxa"/>
          </w:tcPr>
          <w:p w:rsidR="00FE428C" w:rsidRPr="00C41605" w:rsidRDefault="00FE428C" w:rsidP="00B577C1">
            <w:pPr>
              <w:spacing w:line="360" w:lineRule="auto"/>
              <w:jc w:val="center"/>
              <w:rPr>
                <w:rFonts w:ascii="Bookman Old Style" w:hAnsi="Bookman Old Style"/>
                <w:b/>
                <w:sz w:val="24"/>
              </w:rPr>
            </w:pPr>
          </w:p>
        </w:tc>
        <w:tc>
          <w:tcPr>
            <w:tcW w:w="567" w:type="dxa"/>
          </w:tcPr>
          <w:p w:rsidR="00FE428C" w:rsidRPr="00C41605" w:rsidRDefault="00FE428C" w:rsidP="00B577C1">
            <w:pPr>
              <w:spacing w:line="360" w:lineRule="auto"/>
              <w:jc w:val="center"/>
              <w:rPr>
                <w:rFonts w:ascii="Bookman Old Style" w:hAnsi="Bookman Old Style"/>
                <w:b/>
                <w:sz w:val="24"/>
              </w:rPr>
            </w:pPr>
          </w:p>
        </w:tc>
        <w:tc>
          <w:tcPr>
            <w:tcW w:w="648" w:type="dxa"/>
          </w:tcPr>
          <w:p w:rsidR="00FE428C" w:rsidRPr="00C41605" w:rsidRDefault="00FE428C" w:rsidP="00B577C1">
            <w:pPr>
              <w:spacing w:line="360" w:lineRule="auto"/>
              <w:jc w:val="center"/>
              <w:rPr>
                <w:rFonts w:ascii="Bookman Old Style" w:hAnsi="Bookman Old Style"/>
                <w:b/>
                <w:sz w:val="24"/>
              </w:rPr>
            </w:pPr>
          </w:p>
        </w:tc>
      </w:tr>
      <w:tr w:rsidR="00FE428C" w:rsidTr="00415A80">
        <w:trPr>
          <w:jc w:val="center"/>
        </w:trPr>
        <w:tc>
          <w:tcPr>
            <w:tcW w:w="738" w:type="dxa"/>
          </w:tcPr>
          <w:p w:rsidR="00FE428C" w:rsidRPr="00C41605" w:rsidRDefault="00FE428C" w:rsidP="00B577C1">
            <w:pPr>
              <w:widowControl/>
              <w:numPr>
                <w:ilvl w:val="0"/>
                <w:numId w:val="28"/>
              </w:numPr>
              <w:spacing w:line="360" w:lineRule="auto"/>
              <w:jc w:val="center"/>
              <w:rPr>
                <w:rFonts w:ascii="Bookman Old Style" w:hAnsi="Bookman Old Style"/>
                <w:b/>
                <w:sz w:val="24"/>
              </w:rPr>
            </w:pPr>
          </w:p>
        </w:tc>
        <w:tc>
          <w:tcPr>
            <w:tcW w:w="6480" w:type="dxa"/>
          </w:tcPr>
          <w:p w:rsidR="00FE428C" w:rsidRPr="00C41605" w:rsidRDefault="00FE428C" w:rsidP="00B577C1">
            <w:pPr>
              <w:spacing w:line="360" w:lineRule="auto"/>
              <w:rPr>
                <w:rFonts w:ascii="Bookman Old Style" w:hAnsi="Bookman Old Style"/>
                <w:sz w:val="24"/>
              </w:rPr>
            </w:pPr>
            <w:r w:rsidRPr="00C41605">
              <w:rPr>
                <w:rFonts w:ascii="Bookman Old Style" w:hAnsi="Bookman Old Style"/>
                <w:sz w:val="24"/>
              </w:rPr>
              <w:t>Use of Instructional Materials provide effective focus for students in chemistry</w:t>
            </w:r>
          </w:p>
        </w:tc>
        <w:tc>
          <w:tcPr>
            <w:tcW w:w="630" w:type="dxa"/>
          </w:tcPr>
          <w:p w:rsidR="00FE428C" w:rsidRPr="00C41605" w:rsidRDefault="00FE428C" w:rsidP="00B577C1">
            <w:pPr>
              <w:spacing w:line="360" w:lineRule="auto"/>
              <w:jc w:val="center"/>
              <w:rPr>
                <w:rFonts w:ascii="Bookman Old Style" w:hAnsi="Bookman Old Style"/>
                <w:b/>
                <w:sz w:val="24"/>
              </w:rPr>
            </w:pPr>
          </w:p>
        </w:tc>
        <w:tc>
          <w:tcPr>
            <w:tcW w:w="513" w:type="dxa"/>
          </w:tcPr>
          <w:p w:rsidR="00FE428C" w:rsidRPr="00C41605" w:rsidRDefault="00FE428C" w:rsidP="00B577C1">
            <w:pPr>
              <w:spacing w:line="360" w:lineRule="auto"/>
              <w:jc w:val="center"/>
              <w:rPr>
                <w:rFonts w:ascii="Bookman Old Style" w:hAnsi="Bookman Old Style"/>
                <w:b/>
                <w:sz w:val="24"/>
              </w:rPr>
            </w:pPr>
          </w:p>
        </w:tc>
        <w:tc>
          <w:tcPr>
            <w:tcW w:w="567" w:type="dxa"/>
          </w:tcPr>
          <w:p w:rsidR="00FE428C" w:rsidRPr="00C41605" w:rsidRDefault="00FE428C" w:rsidP="00B577C1">
            <w:pPr>
              <w:spacing w:line="360" w:lineRule="auto"/>
              <w:jc w:val="center"/>
              <w:rPr>
                <w:rFonts w:ascii="Bookman Old Style" w:hAnsi="Bookman Old Style"/>
                <w:b/>
                <w:sz w:val="24"/>
              </w:rPr>
            </w:pPr>
          </w:p>
        </w:tc>
        <w:tc>
          <w:tcPr>
            <w:tcW w:w="648" w:type="dxa"/>
          </w:tcPr>
          <w:p w:rsidR="00FE428C" w:rsidRPr="00C41605" w:rsidRDefault="00FE428C" w:rsidP="00B577C1">
            <w:pPr>
              <w:spacing w:line="360" w:lineRule="auto"/>
              <w:jc w:val="center"/>
              <w:rPr>
                <w:rFonts w:ascii="Bookman Old Style" w:hAnsi="Bookman Old Style"/>
                <w:b/>
                <w:sz w:val="24"/>
              </w:rPr>
            </w:pPr>
          </w:p>
        </w:tc>
      </w:tr>
      <w:tr w:rsidR="00FE428C" w:rsidTr="00415A80">
        <w:trPr>
          <w:jc w:val="center"/>
        </w:trPr>
        <w:tc>
          <w:tcPr>
            <w:tcW w:w="738" w:type="dxa"/>
          </w:tcPr>
          <w:p w:rsidR="00FE428C" w:rsidRPr="00C41605" w:rsidRDefault="00FE428C" w:rsidP="00B577C1">
            <w:pPr>
              <w:widowControl/>
              <w:numPr>
                <w:ilvl w:val="0"/>
                <w:numId w:val="28"/>
              </w:numPr>
              <w:spacing w:line="360" w:lineRule="auto"/>
              <w:jc w:val="center"/>
              <w:rPr>
                <w:rFonts w:ascii="Bookman Old Style" w:hAnsi="Bookman Old Style"/>
                <w:b/>
                <w:sz w:val="24"/>
              </w:rPr>
            </w:pPr>
          </w:p>
        </w:tc>
        <w:tc>
          <w:tcPr>
            <w:tcW w:w="6480" w:type="dxa"/>
          </w:tcPr>
          <w:p w:rsidR="00FE428C" w:rsidRPr="00C41605" w:rsidRDefault="00FE428C" w:rsidP="00B577C1">
            <w:pPr>
              <w:spacing w:line="360" w:lineRule="auto"/>
              <w:rPr>
                <w:rFonts w:ascii="Bookman Old Style" w:hAnsi="Bookman Old Style"/>
                <w:sz w:val="24"/>
              </w:rPr>
            </w:pPr>
            <w:r w:rsidRPr="00C41605">
              <w:rPr>
                <w:rFonts w:ascii="Bookman Old Style" w:hAnsi="Bookman Old Style"/>
                <w:sz w:val="24"/>
              </w:rPr>
              <w:t>The use of Instructional Materials make easy recognition and recall of concepts learnt in chemistry</w:t>
            </w:r>
          </w:p>
        </w:tc>
        <w:tc>
          <w:tcPr>
            <w:tcW w:w="630" w:type="dxa"/>
          </w:tcPr>
          <w:p w:rsidR="00FE428C" w:rsidRPr="00C41605" w:rsidRDefault="00FE428C" w:rsidP="00B577C1">
            <w:pPr>
              <w:spacing w:line="360" w:lineRule="auto"/>
              <w:jc w:val="center"/>
              <w:rPr>
                <w:rFonts w:ascii="Bookman Old Style" w:hAnsi="Bookman Old Style"/>
                <w:b/>
                <w:sz w:val="24"/>
              </w:rPr>
            </w:pPr>
          </w:p>
        </w:tc>
        <w:tc>
          <w:tcPr>
            <w:tcW w:w="513" w:type="dxa"/>
          </w:tcPr>
          <w:p w:rsidR="00FE428C" w:rsidRPr="00C41605" w:rsidRDefault="00FE428C" w:rsidP="00B577C1">
            <w:pPr>
              <w:spacing w:line="360" w:lineRule="auto"/>
              <w:jc w:val="center"/>
              <w:rPr>
                <w:rFonts w:ascii="Bookman Old Style" w:hAnsi="Bookman Old Style"/>
                <w:b/>
                <w:sz w:val="24"/>
              </w:rPr>
            </w:pPr>
          </w:p>
        </w:tc>
        <w:tc>
          <w:tcPr>
            <w:tcW w:w="567" w:type="dxa"/>
          </w:tcPr>
          <w:p w:rsidR="00FE428C" w:rsidRPr="00C41605" w:rsidRDefault="00FE428C" w:rsidP="00B577C1">
            <w:pPr>
              <w:spacing w:line="360" w:lineRule="auto"/>
              <w:jc w:val="center"/>
              <w:rPr>
                <w:rFonts w:ascii="Bookman Old Style" w:hAnsi="Bookman Old Style"/>
                <w:b/>
                <w:sz w:val="24"/>
              </w:rPr>
            </w:pPr>
          </w:p>
        </w:tc>
        <w:tc>
          <w:tcPr>
            <w:tcW w:w="648" w:type="dxa"/>
          </w:tcPr>
          <w:p w:rsidR="00FE428C" w:rsidRPr="00C41605" w:rsidRDefault="00FE428C" w:rsidP="00B577C1">
            <w:pPr>
              <w:spacing w:line="360" w:lineRule="auto"/>
              <w:jc w:val="center"/>
              <w:rPr>
                <w:rFonts w:ascii="Bookman Old Style" w:hAnsi="Bookman Old Style"/>
                <w:b/>
                <w:sz w:val="24"/>
              </w:rPr>
            </w:pPr>
          </w:p>
        </w:tc>
      </w:tr>
      <w:tr w:rsidR="00FE428C" w:rsidTr="00415A80">
        <w:trPr>
          <w:jc w:val="center"/>
        </w:trPr>
        <w:tc>
          <w:tcPr>
            <w:tcW w:w="738" w:type="dxa"/>
          </w:tcPr>
          <w:p w:rsidR="00FE428C" w:rsidRPr="00C41605" w:rsidRDefault="00FE428C" w:rsidP="00B577C1">
            <w:pPr>
              <w:widowControl/>
              <w:numPr>
                <w:ilvl w:val="0"/>
                <w:numId w:val="28"/>
              </w:numPr>
              <w:spacing w:line="360" w:lineRule="auto"/>
              <w:jc w:val="center"/>
              <w:rPr>
                <w:rFonts w:ascii="Bookman Old Style" w:hAnsi="Bookman Old Style"/>
                <w:b/>
                <w:sz w:val="24"/>
              </w:rPr>
            </w:pPr>
          </w:p>
        </w:tc>
        <w:tc>
          <w:tcPr>
            <w:tcW w:w="6480" w:type="dxa"/>
          </w:tcPr>
          <w:p w:rsidR="00FE428C" w:rsidRPr="00C41605" w:rsidRDefault="00FE428C" w:rsidP="00B577C1">
            <w:pPr>
              <w:spacing w:line="360" w:lineRule="auto"/>
              <w:rPr>
                <w:rFonts w:ascii="Bookman Old Style" w:hAnsi="Bookman Old Style"/>
                <w:sz w:val="24"/>
              </w:rPr>
            </w:pPr>
            <w:r w:rsidRPr="00C41605">
              <w:rPr>
                <w:rFonts w:ascii="Bookman Old Style" w:hAnsi="Bookman Old Style"/>
                <w:sz w:val="24"/>
              </w:rPr>
              <w:t>Students understand is improved when instructional materials for teaching of chemistry are employed.</w:t>
            </w:r>
          </w:p>
        </w:tc>
        <w:tc>
          <w:tcPr>
            <w:tcW w:w="630" w:type="dxa"/>
          </w:tcPr>
          <w:p w:rsidR="00FE428C" w:rsidRPr="00C41605" w:rsidRDefault="00FE428C" w:rsidP="00B577C1">
            <w:pPr>
              <w:spacing w:line="360" w:lineRule="auto"/>
              <w:jc w:val="center"/>
              <w:rPr>
                <w:rFonts w:ascii="Bookman Old Style" w:hAnsi="Bookman Old Style"/>
                <w:b/>
                <w:sz w:val="24"/>
              </w:rPr>
            </w:pPr>
          </w:p>
        </w:tc>
        <w:tc>
          <w:tcPr>
            <w:tcW w:w="513" w:type="dxa"/>
          </w:tcPr>
          <w:p w:rsidR="00FE428C" w:rsidRPr="00C41605" w:rsidRDefault="00FE428C" w:rsidP="00B577C1">
            <w:pPr>
              <w:spacing w:line="360" w:lineRule="auto"/>
              <w:jc w:val="center"/>
              <w:rPr>
                <w:rFonts w:ascii="Bookman Old Style" w:hAnsi="Bookman Old Style"/>
                <w:b/>
                <w:sz w:val="24"/>
              </w:rPr>
            </w:pPr>
          </w:p>
        </w:tc>
        <w:tc>
          <w:tcPr>
            <w:tcW w:w="567" w:type="dxa"/>
          </w:tcPr>
          <w:p w:rsidR="00FE428C" w:rsidRPr="00C41605" w:rsidRDefault="00FE428C" w:rsidP="00B577C1">
            <w:pPr>
              <w:spacing w:line="360" w:lineRule="auto"/>
              <w:jc w:val="center"/>
              <w:rPr>
                <w:rFonts w:ascii="Bookman Old Style" w:hAnsi="Bookman Old Style"/>
                <w:b/>
                <w:sz w:val="24"/>
              </w:rPr>
            </w:pPr>
          </w:p>
        </w:tc>
        <w:tc>
          <w:tcPr>
            <w:tcW w:w="648" w:type="dxa"/>
          </w:tcPr>
          <w:p w:rsidR="00FE428C" w:rsidRPr="00C41605" w:rsidRDefault="00FE428C" w:rsidP="00B577C1">
            <w:pPr>
              <w:spacing w:line="360" w:lineRule="auto"/>
              <w:jc w:val="center"/>
              <w:rPr>
                <w:rFonts w:ascii="Bookman Old Style" w:hAnsi="Bookman Old Style"/>
                <w:b/>
                <w:sz w:val="24"/>
              </w:rPr>
            </w:pPr>
          </w:p>
        </w:tc>
      </w:tr>
      <w:tr w:rsidR="00FE428C" w:rsidTr="00415A80">
        <w:trPr>
          <w:jc w:val="center"/>
        </w:trPr>
        <w:tc>
          <w:tcPr>
            <w:tcW w:w="738" w:type="dxa"/>
          </w:tcPr>
          <w:p w:rsidR="00FE428C" w:rsidRPr="00C41605" w:rsidRDefault="00FE428C" w:rsidP="00B577C1">
            <w:pPr>
              <w:widowControl/>
              <w:numPr>
                <w:ilvl w:val="0"/>
                <w:numId w:val="28"/>
              </w:numPr>
              <w:spacing w:line="360" w:lineRule="auto"/>
              <w:jc w:val="center"/>
              <w:rPr>
                <w:rFonts w:ascii="Bookman Old Style" w:hAnsi="Bookman Old Style"/>
                <w:b/>
                <w:sz w:val="24"/>
              </w:rPr>
            </w:pPr>
          </w:p>
        </w:tc>
        <w:tc>
          <w:tcPr>
            <w:tcW w:w="6480" w:type="dxa"/>
          </w:tcPr>
          <w:p w:rsidR="00FE428C" w:rsidRPr="00C41605" w:rsidRDefault="00FE428C" w:rsidP="00B577C1">
            <w:pPr>
              <w:spacing w:line="360" w:lineRule="auto"/>
              <w:rPr>
                <w:rFonts w:ascii="Bookman Old Style" w:hAnsi="Bookman Old Style"/>
                <w:sz w:val="24"/>
              </w:rPr>
            </w:pPr>
            <w:r w:rsidRPr="00C41605">
              <w:rPr>
                <w:rFonts w:ascii="Bookman Old Style" w:hAnsi="Bookman Old Style"/>
                <w:sz w:val="24"/>
              </w:rPr>
              <w:t>Resource centers in the school, support the use of resources materials for teaching and learning processes</w:t>
            </w:r>
          </w:p>
        </w:tc>
        <w:tc>
          <w:tcPr>
            <w:tcW w:w="630" w:type="dxa"/>
          </w:tcPr>
          <w:p w:rsidR="00FE428C" w:rsidRPr="00C41605" w:rsidRDefault="00FE428C" w:rsidP="00B577C1">
            <w:pPr>
              <w:spacing w:line="360" w:lineRule="auto"/>
              <w:jc w:val="center"/>
              <w:rPr>
                <w:rFonts w:ascii="Bookman Old Style" w:hAnsi="Bookman Old Style"/>
                <w:b/>
                <w:sz w:val="24"/>
              </w:rPr>
            </w:pPr>
          </w:p>
        </w:tc>
        <w:tc>
          <w:tcPr>
            <w:tcW w:w="513" w:type="dxa"/>
          </w:tcPr>
          <w:p w:rsidR="00FE428C" w:rsidRPr="00C41605" w:rsidRDefault="00FE428C" w:rsidP="00B577C1">
            <w:pPr>
              <w:spacing w:line="360" w:lineRule="auto"/>
              <w:jc w:val="center"/>
              <w:rPr>
                <w:rFonts w:ascii="Bookman Old Style" w:hAnsi="Bookman Old Style"/>
                <w:b/>
                <w:sz w:val="24"/>
              </w:rPr>
            </w:pPr>
          </w:p>
        </w:tc>
        <w:tc>
          <w:tcPr>
            <w:tcW w:w="567" w:type="dxa"/>
          </w:tcPr>
          <w:p w:rsidR="00FE428C" w:rsidRPr="00C41605" w:rsidRDefault="00FE428C" w:rsidP="00B577C1">
            <w:pPr>
              <w:spacing w:line="360" w:lineRule="auto"/>
              <w:jc w:val="center"/>
              <w:rPr>
                <w:rFonts w:ascii="Bookman Old Style" w:hAnsi="Bookman Old Style"/>
                <w:b/>
                <w:sz w:val="24"/>
              </w:rPr>
            </w:pPr>
          </w:p>
        </w:tc>
        <w:tc>
          <w:tcPr>
            <w:tcW w:w="648" w:type="dxa"/>
          </w:tcPr>
          <w:p w:rsidR="00FE428C" w:rsidRPr="00C41605" w:rsidRDefault="00FE428C" w:rsidP="00B577C1">
            <w:pPr>
              <w:spacing w:line="360" w:lineRule="auto"/>
              <w:jc w:val="center"/>
              <w:rPr>
                <w:rFonts w:ascii="Bookman Old Style" w:hAnsi="Bookman Old Style"/>
                <w:b/>
                <w:sz w:val="24"/>
              </w:rPr>
            </w:pPr>
          </w:p>
        </w:tc>
      </w:tr>
      <w:tr w:rsidR="00FE428C" w:rsidTr="00415A80">
        <w:trPr>
          <w:jc w:val="center"/>
        </w:trPr>
        <w:tc>
          <w:tcPr>
            <w:tcW w:w="738" w:type="dxa"/>
          </w:tcPr>
          <w:p w:rsidR="00FE428C" w:rsidRPr="00C41605" w:rsidRDefault="00FE428C" w:rsidP="00B577C1">
            <w:pPr>
              <w:widowControl/>
              <w:numPr>
                <w:ilvl w:val="0"/>
                <w:numId w:val="28"/>
              </w:numPr>
              <w:spacing w:line="360" w:lineRule="auto"/>
              <w:jc w:val="center"/>
              <w:rPr>
                <w:rFonts w:ascii="Bookman Old Style" w:hAnsi="Bookman Old Style"/>
                <w:b/>
                <w:sz w:val="24"/>
              </w:rPr>
            </w:pPr>
          </w:p>
        </w:tc>
        <w:tc>
          <w:tcPr>
            <w:tcW w:w="6480" w:type="dxa"/>
          </w:tcPr>
          <w:p w:rsidR="00FE428C" w:rsidRPr="00C41605" w:rsidRDefault="00FE428C" w:rsidP="00B577C1">
            <w:pPr>
              <w:spacing w:line="360" w:lineRule="auto"/>
              <w:rPr>
                <w:rFonts w:ascii="Bookman Old Style" w:hAnsi="Bookman Old Style"/>
                <w:sz w:val="24"/>
              </w:rPr>
            </w:pPr>
            <w:r w:rsidRPr="00C41605">
              <w:rPr>
                <w:rFonts w:ascii="Bookman Old Style" w:hAnsi="Bookman Old Style"/>
                <w:sz w:val="24"/>
              </w:rPr>
              <w:t>Most Ins</w:t>
            </w:r>
            <w:r>
              <w:rPr>
                <w:rFonts w:ascii="Bookman Old Style" w:hAnsi="Bookman Old Style"/>
                <w:sz w:val="24"/>
              </w:rPr>
              <w:t>tructional Materials available t</w:t>
            </w:r>
            <w:r w:rsidRPr="00C41605">
              <w:rPr>
                <w:rFonts w:ascii="Bookman Old Style" w:hAnsi="Bookman Old Style"/>
                <w:sz w:val="24"/>
              </w:rPr>
              <w:t>he obsolete</w:t>
            </w:r>
          </w:p>
        </w:tc>
        <w:tc>
          <w:tcPr>
            <w:tcW w:w="630" w:type="dxa"/>
          </w:tcPr>
          <w:p w:rsidR="00FE428C" w:rsidRPr="00C41605" w:rsidRDefault="00FE428C" w:rsidP="00B577C1">
            <w:pPr>
              <w:spacing w:line="360" w:lineRule="auto"/>
              <w:jc w:val="center"/>
              <w:rPr>
                <w:rFonts w:ascii="Bookman Old Style" w:hAnsi="Bookman Old Style"/>
                <w:b/>
                <w:sz w:val="24"/>
              </w:rPr>
            </w:pPr>
          </w:p>
        </w:tc>
        <w:tc>
          <w:tcPr>
            <w:tcW w:w="513" w:type="dxa"/>
          </w:tcPr>
          <w:p w:rsidR="00FE428C" w:rsidRPr="00C41605" w:rsidRDefault="00FE428C" w:rsidP="00B577C1">
            <w:pPr>
              <w:spacing w:line="360" w:lineRule="auto"/>
              <w:jc w:val="center"/>
              <w:rPr>
                <w:rFonts w:ascii="Bookman Old Style" w:hAnsi="Bookman Old Style"/>
                <w:b/>
                <w:sz w:val="24"/>
              </w:rPr>
            </w:pPr>
          </w:p>
        </w:tc>
        <w:tc>
          <w:tcPr>
            <w:tcW w:w="567" w:type="dxa"/>
          </w:tcPr>
          <w:p w:rsidR="00FE428C" w:rsidRPr="00C41605" w:rsidRDefault="00FE428C" w:rsidP="00B577C1">
            <w:pPr>
              <w:spacing w:line="360" w:lineRule="auto"/>
              <w:jc w:val="center"/>
              <w:rPr>
                <w:rFonts w:ascii="Bookman Old Style" w:hAnsi="Bookman Old Style"/>
                <w:b/>
                <w:sz w:val="24"/>
              </w:rPr>
            </w:pPr>
          </w:p>
        </w:tc>
        <w:tc>
          <w:tcPr>
            <w:tcW w:w="648" w:type="dxa"/>
          </w:tcPr>
          <w:p w:rsidR="00FE428C" w:rsidRPr="00C41605" w:rsidRDefault="00FE428C" w:rsidP="00B577C1">
            <w:pPr>
              <w:spacing w:line="360" w:lineRule="auto"/>
              <w:jc w:val="center"/>
              <w:rPr>
                <w:rFonts w:ascii="Bookman Old Style" w:hAnsi="Bookman Old Style"/>
                <w:b/>
                <w:sz w:val="24"/>
              </w:rPr>
            </w:pPr>
          </w:p>
        </w:tc>
      </w:tr>
      <w:tr w:rsidR="00FE428C" w:rsidTr="00415A80">
        <w:trPr>
          <w:jc w:val="center"/>
        </w:trPr>
        <w:tc>
          <w:tcPr>
            <w:tcW w:w="738" w:type="dxa"/>
          </w:tcPr>
          <w:p w:rsidR="00FE428C" w:rsidRPr="00C41605" w:rsidRDefault="00FE428C" w:rsidP="00B577C1">
            <w:pPr>
              <w:widowControl/>
              <w:numPr>
                <w:ilvl w:val="0"/>
                <w:numId w:val="28"/>
              </w:numPr>
              <w:spacing w:line="360" w:lineRule="auto"/>
              <w:jc w:val="center"/>
              <w:rPr>
                <w:rFonts w:ascii="Bookman Old Style" w:hAnsi="Bookman Old Style"/>
                <w:b/>
                <w:sz w:val="24"/>
              </w:rPr>
            </w:pPr>
          </w:p>
        </w:tc>
        <w:tc>
          <w:tcPr>
            <w:tcW w:w="6480" w:type="dxa"/>
          </w:tcPr>
          <w:p w:rsidR="00FE428C" w:rsidRPr="00C41605" w:rsidRDefault="00FE428C" w:rsidP="00B577C1">
            <w:pPr>
              <w:spacing w:line="360" w:lineRule="auto"/>
              <w:rPr>
                <w:rFonts w:ascii="Bookman Old Style" w:hAnsi="Bookman Old Style"/>
                <w:sz w:val="24"/>
              </w:rPr>
            </w:pPr>
            <w:r w:rsidRPr="00C41605">
              <w:rPr>
                <w:rFonts w:ascii="Bookman Old Style" w:hAnsi="Bookman Old Style"/>
                <w:sz w:val="24"/>
              </w:rPr>
              <w:t>Lack of funds for procurement of Instructional Materials are insufficient, do not encourage the performance of students in chemistry</w:t>
            </w:r>
          </w:p>
        </w:tc>
        <w:tc>
          <w:tcPr>
            <w:tcW w:w="630" w:type="dxa"/>
          </w:tcPr>
          <w:p w:rsidR="00FE428C" w:rsidRPr="00C41605" w:rsidRDefault="00FE428C" w:rsidP="00B577C1">
            <w:pPr>
              <w:spacing w:line="360" w:lineRule="auto"/>
              <w:jc w:val="center"/>
              <w:rPr>
                <w:rFonts w:ascii="Bookman Old Style" w:hAnsi="Bookman Old Style"/>
                <w:b/>
                <w:sz w:val="24"/>
              </w:rPr>
            </w:pPr>
          </w:p>
        </w:tc>
        <w:tc>
          <w:tcPr>
            <w:tcW w:w="513" w:type="dxa"/>
          </w:tcPr>
          <w:p w:rsidR="00FE428C" w:rsidRPr="00C41605" w:rsidRDefault="00FE428C" w:rsidP="00B577C1">
            <w:pPr>
              <w:spacing w:line="360" w:lineRule="auto"/>
              <w:jc w:val="center"/>
              <w:rPr>
                <w:rFonts w:ascii="Bookman Old Style" w:hAnsi="Bookman Old Style"/>
                <w:b/>
                <w:sz w:val="24"/>
              </w:rPr>
            </w:pPr>
          </w:p>
        </w:tc>
        <w:tc>
          <w:tcPr>
            <w:tcW w:w="567" w:type="dxa"/>
          </w:tcPr>
          <w:p w:rsidR="00FE428C" w:rsidRPr="00C41605" w:rsidRDefault="00FE428C" w:rsidP="00B577C1">
            <w:pPr>
              <w:spacing w:line="360" w:lineRule="auto"/>
              <w:jc w:val="center"/>
              <w:rPr>
                <w:rFonts w:ascii="Bookman Old Style" w:hAnsi="Bookman Old Style"/>
                <w:b/>
                <w:sz w:val="24"/>
              </w:rPr>
            </w:pPr>
          </w:p>
        </w:tc>
        <w:tc>
          <w:tcPr>
            <w:tcW w:w="648" w:type="dxa"/>
          </w:tcPr>
          <w:p w:rsidR="00FE428C" w:rsidRPr="00C41605" w:rsidRDefault="00FE428C" w:rsidP="00B577C1">
            <w:pPr>
              <w:spacing w:line="360" w:lineRule="auto"/>
              <w:jc w:val="center"/>
              <w:rPr>
                <w:rFonts w:ascii="Bookman Old Style" w:hAnsi="Bookman Old Style"/>
                <w:b/>
                <w:sz w:val="24"/>
              </w:rPr>
            </w:pPr>
          </w:p>
        </w:tc>
      </w:tr>
      <w:tr w:rsidR="00FE428C" w:rsidTr="00415A80">
        <w:trPr>
          <w:jc w:val="center"/>
        </w:trPr>
        <w:tc>
          <w:tcPr>
            <w:tcW w:w="738" w:type="dxa"/>
          </w:tcPr>
          <w:p w:rsidR="00FE428C" w:rsidRPr="00C41605" w:rsidRDefault="00FE428C" w:rsidP="00B577C1">
            <w:pPr>
              <w:widowControl/>
              <w:numPr>
                <w:ilvl w:val="0"/>
                <w:numId w:val="28"/>
              </w:numPr>
              <w:spacing w:line="360" w:lineRule="auto"/>
              <w:jc w:val="center"/>
              <w:rPr>
                <w:rFonts w:ascii="Bookman Old Style" w:hAnsi="Bookman Old Style"/>
                <w:b/>
                <w:sz w:val="24"/>
              </w:rPr>
            </w:pPr>
          </w:p>
        </w:tc>
        <w:tc>
          <w:tcPr>
            <w:tcW w:w="6480" w:type="dxa"/>
          </w:tcPr>
          <w:p w:rsidR="00FE428C" w:rsidRPr="00C41605" w:rsidRDefault="00FE428C" w:rsidP="00B577C1">
            <w:pPr>
              <w:spacing w:line="360" w:lineRule="auto"/>
              <w:rPr>
                <w:rFonts w:ascii="Bookman Old Style" w:hAnsi="Bookman Old Style"/>
                <w:sz w:val="24"/>
              </w:rPr>
            </w:pPr>
            <w:r w:rsidRPr="00C41605">
              <w:rPr>
                <w:rFonts w:ascii="Bookman Old Style" w:hAnsi="Bookman Old Style"/>
                <w:sz w:val="24"/>
              </w:rPr>
              <w:t>Lack of awareness on the availability</w:t>
            </w:r>
          </w:p>
        </w:tc>
        <w:tc>
          <w:tcPr>
            <w:tcW w:w="630" w:type="dxa"/>
          </w:tcPr>
          <w:p w:rsidR="00FE428C" w:rsidRPr="00C41605" w:rsidRDefault="00FE428C" w:rsidP="00B577C1">
            <w:pPr>
              <w:spacing w:line="360" w:lineRule="auto"/>
              <w:jc w:val="center"/>
              <w:rPr>
                <w:rFonts w:ascii="Bookman Old Style" w:hAnsi="Bookman Old Style"/>
                <w:b/>
                <w:sz w:val="24"/>
              </w:rPr>
            </w:pPr>
          </w:p>
        </w:tc>
        <w:tc>
          <w:tcPr>
            <w:tcW w:w="513" w:type="dxa"/>
          </w:tcPr>
          <w:p w:rsidR="00FE428C" w:rsidRPr="00C41605" w:rsidRDefault="00FE428C" w:rsidP="00B577C1">
            <w:pPr>
              <w:spacing w:line="360" w:lineRule="auto"/>
              <w:jc w:val="center"/>
              <w:rPr>
                <w:rFonts w:ascii="Bookman Old Style" w:hAnsi="Bookman Old Style"/>
                <w:b/>
                <w:sz w:val="24"/>
              </w:rPr>
            </w:pPr>
          </w:p>
        </w:tc>
        <w:tc>
          <w:tcPr>
            <w:tcW w:w="567" w:type="dxa"/>
          </w:tcPr>
          <w:p w:rsidR="00FE428C" w:rsidRPr="00C41605" w:rsidRDefault="00FE428C" w:rsidP="00B577C1">
            <w:pPr>
              <w:spacing w:line="360" w:lineRule="auto"/>
              <w:jc w:val="center"/>
              <w:rPr>
                <w:rFonts w:ascii="Bookman Old Style" w:hAnsi="Bookman Old Style"/>
                <w:b/>
                <w:sz w:val="24"/>
              </w:rPr>
            </w:pPr>
          </w:p>
        </w:tc>
        <w:tc>
          <w:tcPr>
            <w:tcW w:w="648" w:type="dxa"/>
          </w:tcPr>
          <w:p w:rsidR="00FE428C" w:rsidRPr="00C41605" w:rsidRDefault="00FE428C" w:rsidP="00B577C1">
            <w:pPr>
              <w:spacing w:line="360" w:lineRule="auto"/>
              <w:jc w:val="center"/>
              <w:rPr>
                <w:rFonts w:ascii="Bookman Old Style" w:hAnsi="Bookman Old Style"/>
                <w:b/>
                <w:sz w:val="24"/>
              </w:rPr>
            </w:pPr>
          </w:p>
        </w:tc>
      </w:tr>
    </w:tbl>
    <w:p w:rsidR="00FE428C" w:rsidRPr="001F459B" w:rsidRDefault="00FE428C" w:rsidP="00B577C1">
      <w:pPr>
        <w:spacing w:after="0" w:line="480" w:lineRule="auto"/>
        <w:rPr>
          <w:rFonts w:ascii="Bookman Old Style" w:hAnsi="Bookman Old Style" w:cs="Times New Roman"/>
          <w:sz w:val="26"/>
        </w:rPr>
      </w:pPr>
    </w:p>
    <w:sectPr w:rsidR="00FE428C" w:rsidRPr="001F459B" w:rsidSect="00B577C1">
      <w:pgSz w:w="11906" w:h="16838"/>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1A" w:rsidRDefault="002A011A" w:rsidP="00BF776D">
      <w:pPr>
        <w:spacing w:after="0" w:line="240" w:lineRule="auto"/>
      </w:pPr>
      <w:r>
        <w:separator/>
      </w:r>
    </w:p>
  </w:endnote>
  <w:endnote w:type="continuationSeparator" w:id="0">
    <w:p w:rsidR="002A011A" w:rsidRDefault="002A011A" w:rsidP="00BF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318039"/>
      <w:docPartObj>
        <w:docPartGallery w:val="Page Numbers (Bottom of Page)"/>
        <w:docPartUnique/>
      </w:docPartObj>
    </w:sdtPr>
    <w:sdtEndPr>
      <w:rPr>
        <w:noProof/>
      </w:rPr>
    </w:sdtEndPr>
    <w:sdtContent>
      <w:p w:rsidR="00B577C1" w:rsidRDefault="00B577C1">
        <w:pPr>
          <w:pStyle w:val="Footer"/>
          <w:jc w:val="center"/>
        </w:pPr>
        <w:r>
          <w:fldChar w:fldCharType="begin"/>
        </w:r>
        <w:r>
          <w:instrText xml:space="preserve"> PAGE   \* MERGEFORMAT </w:instrText>
        </w:r>
        <w:r>
          <w:fldChar w:fldCharType="separate"/>
        </w:r>
        <w:r w:rsidR="002A30F9">
          <w:rPr>
            <w:noProof/>
          </w:rPr>
          <w:t>31</w:t>
        </w:r>
        <w:r>
          <w:rPr>
            <w:noProof/>
          </w:rPr>
          <w:fldChar w:fldCharType="end"/>
        </w:r>
      </w:p>
    </w:sdtContent>
  </w:sdt>
  <w:p w:rsidR="00B5578D" w:rsidRDefault="00B55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1A" w:rsidRDefault="002A011A" w:rsidP="00BF776D">
      <w:pPr>
        <w:spacing w:after="0" w:line="240" w:lineRule="auto"/>
      </w:pPr>
      <w:r>
        <w:separator/>
      </w:r>
    </w:p>
  </w:footnote>
  <w:footnote w:type="continuationSeparator" w:id="0">
    <w:p w:rsidR="002A011A" w:rsidRDefault="002A011A" w:rsidP="00BF7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6A8C"/>
    <w:multiLevelType w:val="hybridMultilevel"/>
    <w:tmpl w:val="77A0A34E"/>
    <w:lvl w:ilvl="0" w:tplc="17BE4006">
      <w:start w:val="5"/>
      <w:numFmt w:val="bullet"/>
      <w:lvlText w:val="-"/>
      <w:lvlJc w:val="left"/>
      <w:pPr>
        <w:ind w:left="1035" w:hanging="585"/>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77C4CE3"/>
    <w:multiLevelType w:val="hybridMultilevel"/>
    <w:tmpl w:val="066CC222"/>
    <w:lvl w:ilvl="0" w:tplc="02DAD6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B457BBA"/>
    <w:multiLevelType w:val="hybridMultilevel"/>
    <w:tmpl w:val="13F294BE"/>
    <w:lvl w:ilvl="0" w:tplc="646E2642">
      <w:start w:val="1"/>
      <w:numFmt w:val="lowerLetter"/>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0AE2738"/>
    <w:multiLevelType w:val="hybridMultilevel"/>
    <w:tmpl w:val="6F14DBA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458255B"/>
    <w:multiLevelType w:val="hybridMultilevel"/>
    <w:tmpl w:val="E326A816"/>
    <w:lvl w:ilvl="0" w:tplc="0BBEFC90">
      <w:start w:val="5"/>
      <w:numFmt w:val="bullet"/>
      <w:lvlText w:val="-"/>
      <w:lvlJc w:val="left"/>
      <w:pPr>
        <w:ind w:left="1035" w:hanging="585"/>
      </w:pPr>
      <w:rPr>
        <w:rFonts w:ascii="Calibri" w:eastAsiaTheme="minorEastAsia"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71B1808"/>
    <w:multiLevelType w:val="hybridMultilevel"/>
    <w:tmpl w:val="877C36A8"/>
    <w:lvl w:ilvl="0" w:tplc="0E426C56">
      <w:start w:val="5"/>
      <w:numFmt w:val="bullet"/>
      <w:lvlText w:val="-"/>
      <w:lvlJc w:val="left"/>
      <w:pPr>
        <w:ind w:left="810" w:hanging="360"/>
      </w:pPr>
      <w:rPr>
        <w:rFonts w:ascii="Calibri" w:eastAsiaTheme="minorEastAsia"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B1652FF"/>
    <w:multiLevelType w:val="hybridMultilevel"/>
    <w:tmpl w:val="70AC15CE"/>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B36230B"/>
    <w:multiLevelType w:val="hybridMultilevel"/>
    <w:tmpl w:val="475643F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2067ECF"/>
    <w:multiLevelType w:val="hybridMultilevel"/>
    <w:tmpl w:val="19F2A29A"/>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24477C04"/>
    <w:multiLevelType w:val="hybridMultilevel"/>
    <w:tmpl w:val="CBFC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72D3C"/>
    <w:multiLevelType w:val="hybridMultilevel"/>
    <w:tmpl w:val="3FF2A07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2E4306E6"/>
    <w:multiLevelType w:val="hybridMultilevel"/>
    <w:tmpl w:val="AC62DEC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4640C9E"/>
    <w:multiLevelType w:val="hybridMultilevel"/>
    <w:tmpl w:val="670E231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0E1EA0"/>
    <w:multiLevelType w:val="hybridMultilevel"/>
    <w:tmpl w:val="23CEE266"/>
    <w:lvl w:ilvl="0" w:tplc="DB2CC75E">
      <w:start w:val="1"/>
      <w:numFmt w:val="lowerRoman"/>
      <w:lvlText w:val="%1."/>
      <w:lvlJc w:val="left"/>
      <w:pPr>
        <w:ind w:left="1170" w:hanging="720"/>
      </w:pPr>
      <w:rPr>
        <w:rFonts w:hint="default"/>
      </w:rPr>
    </w:lvl>
    <w:lvl w:ilvl="1" w:tplc="E60E3522">
      <w:numFmt w:val="bullet"/>
      <w:lvlText w:val="-"/>
      <w:lvlJc w:val="left"/>
      <w:pPr>
        <w:ind w:left="1530" w:hanging="360"/>
      </w:pPr>
      <w:rPr>
        <w:rFonts w:ascii="Bookman Old Style" w:eastAsiaTheme="minorEastAsia" w:hAnsi="Bookman Old Style" w:cs="Times New Roman"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FDA5258"/>
    <w:multiLevelType w:val="hybridMultilevel"/>
    <w:tmpl w:val="835E24E6"/>
    <w:lvl w:ilvl="0" w:tplc="A858C5BE">
      <w:start w:val="1"/>
      <w:numFmt w:val="decimal"/>
      <w:lvlText w:val="%1."/>
      <w:lvlJc w:val="left"/>
      <w:pPr>
        <w:ind w:left="1110" w:hanging="6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00E1418"/>
    <w:multiLevelType w:val="hybridMultilevel"/>
    <w:tmpl w:val="C9FE9594"/>
    <w:lvl w:ilvl="0" w:tplc="6920483E">
      <w:start w:val="1"/>
      <w:numFmt w:val="lowerLetter"/>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BE25B9E"/>
    <w:multiLevelType w:val="hybridMultilevel"/>
    <w:tmpl w:val="13143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6920D5"/>
    <w:multiLevelType w:val="hybridMultilevel"/>
    <w:tmpl w:val="AB9E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70191B"/>
    <w:multiLevelType w:val="hybridMultilevel"/>
    <w:tmpl w:val="9B14D3D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4E27649B"/>
    <w:multiLevelType w:val="hybridMultilevel"/>
    <w:tmpl w:val="1226852E"/>
    <w:lvl w:ilvl="0" w:tplc="01F8E3BA">
      <w:start w:val="1"/>
      <w:numFmt w:val="decimal"/>
      <w:lvlText w:val="%1."/>
      <w:lvlJc w:val="left"/>
      <w:pPr>
        <w:ind w:left="1125" w:hanging="6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2E6558D"/>
    <w:multiLevelType w:val="hybridMultilevel"/>
    <w:tmpl w:val="B2AE42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643F0A7B"/>
    <w:multiLevelType w:val="hybridMultilevel"/>
    <w:tmpl w:val="8B5002F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6AB55EB4"/>
    <w:multiLevelType w:val="hybridMultilevel"/>
    <w:tmpl w:val="6A3AC7DA"/>
    <w:lvl w:ilvl="0" w:tplc="0E16E66C">
      <w:start w:val="1"/>
      <w:numFmt w:val="decimal"/>
      <w:lvlText w:val="%1."/>
      <w:lvlJc w:val="left"/>
      <w:pPr>
        <w:ind w:left="1215" w:hanging="7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6BCA705D"/>
    <w:multiLevelType w:val="hybridMultilevel"/>
    <w:tmpl w:val="D518B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287209"/>
    <w:multiLevelType w:val="hybridMultilevel"/>
    <w:tmpl w:val="2E0274B6"/>
    <w:lvl w:ilvl="0" w:tplc="0BBEFC90">
      <w:start w:val="5"/>
      <w:numFmt w:val="bullet"/>
      <w:lvlText w:val="-"/>
      <w:lvlJc w:val="left"/>
      <w:pPr>
        <w:ind w:left="1485" w:hanging="585"/>
      </w:pPr>
      <w:rPr>
        <w:rFonts w:ascii="Calibri" w:eastAsiaTheme="minorEastAsia"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72033A27"/>
    <w:multiLevelType w:val="hybridMultilevel"/>
    <w:tmpl w:val="47BA1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0D4454"/>
    <w:multiLevelType w:val="hybridMultilevel"/>
    <w:tmpl w:val="214CA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372E1D"/>
    <w:multiLevelType w:val="hybridMultilevel"/>
    <w:tmpl w:val="792AAF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8"/>
  </w:num>
  <w:num w:numId="2">
    <w:abstractNumId w:val="19"/>
  </w:num>
  <w:num w:numId="3">
    <w:abstractNumId w:val="8"/>
  </w:num>
  <w:num w:numId="4">
    <w:abstractNumId w:val="5"/>
  </w:num>
  <w:num w:numId="5">
    <w:abstractNumId w:val="12"/>
  </w:num>
  <w:num w:numId="6">
    <w:abstractNumId w:val="14"/>
  </w:num>
  <w:num w:numId="7">
    <w:abstractNumId w:val="11"/>
  </w:num>
  <w:num w:numId="8">
    <w:abstractNumId w:val="2"/>
  </w:num>
  <w:num w:numId="9">
    <w:abstractNumId w:val="27"/>
  </w:num>
  <w:num w:numId="10">
    <w:abstractNumId w:val="4"/>
  </w:num>
  <w:num w:numId="11">
    <w:abstractNumId w:val="13"/>
  </w:num>
  <w:num w:numId="12">
    <w:abstractNumId w:val="3"/>
  </w:num>
  <w:num w:numId="13">
    <w:abstractNumId w:val="15"/>
  </w:num>
  <w:num w:numId="14">
    <w:abstractNumId w:val="7"/>
  </w:num>
  <w:num w:numId="15">
    <w:abstractNumId w:val="22"/>
  </w:num>
  <w:num w:numId="16">
    <w:abstractNumId w:val="24"/>
  </w:num>
  <w:num w:numId="17">
    <w:abstractNumId w:val="0"/>
  </w:num>
  <w:num w:numId="18">
    <w:abstractNumId w:val="9"/>
  </w:num>
  <w:num w:numId="19">
    <w:abstractNumId w:val="10"/>
  </w:num>
  <w:num w:numId="20">
    <w:abstractNumId w:val="1"/>
  </w:num>
  <w:num w:numId="21">
    <w:abstractNumId w:val="17"/>
  </w:num>
  <w:num w:numId="22">
    <w:abstractNumId w:val="6"/>
  </w:num>
  <w:num w:numId="23">
    <w:abstractNumId w:val="26"/>
  </w:num>
  <w:num w:numId="24">
    <w:abstractNumId w:val="25"/>
  </w:num>
  <w:num w:numId="25">
    <w:abstractNumId w:val="16"/>
  </w:num>
  <w:num w:numId="26">
    <w:abstractNumId w:val="23"/>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FC"/>
    <w:rsid w:val="00031F0E"/>
    <w:rsid w:val="000A0859"/>
    <w:rsid w:val="001572E5"/>
    <w:rsid w:val="001F459B"/>
    <w:rsid w:val="002344FC"/>
    <w:rsid w:val="00262F8E"/>
    <w:rsid w:val="0026558B"/>
    <w:rsid w:val="002934CC"/>
    <w:rsid w:val="002A011A"/>
    <w:rsid w:val="002A30F9"/>
    <w:rsid w:val="002E1F00"/>
    <w:rsid w:val="003E0EC5"/>
    <w:rsid w:val="004544AE"/>
    <w:rsid w:val="00454C4D"/>
    <w:rsid w:val="00522370"/>
    <w:rsid w:val="00560622"/>
    <w:rsid w:val="005F302D"/>
    <w:rsid w:val="006014BB"/>
    <w:rsid w:val="006B13B2"/>
    <w:rsid w:val="00753B42"/>
    <w:rsid w:val="007F61A0"/>
    <w:rsid w:val="009F1E6D"/>
    <w:rsid w:val="009F478D"/>
    <w:rsid w:val="00AB474C"/>
    <w:rsid w:val="00B5578D"/>
    <w:rsid w:val="00B577C1"/>
    <w:rsid w:val="00BF776D"/>
    <w:rsid w:val="00C1388C"/>
    <w:rsid w:val="00C138F3"/>
    <w:rsid w:val="00D1079A"/>
    <w:rsid w:val="00EB0288"/>
    <w:rsid w:val="00EE703F"/>
    <w:rsid w:val="00EF3BA0"/>
    <w:rsid w:val="00F04C54"/>
    <w:rsid w:val="00F13A8E"/>
    <w:rsid w:val="00F31EE9"/>
    <w:rsid w:val="00FC1C82"/>
    <w:rsid w:val="00FE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C4D"/>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link w:val="Heading1Char"/>
    <w:qFormat/>
    <w:rsid w:val="00B577C1"/>
    <w:pPr>
      <w:keepNext/>
      <w:keepLines/>
      <w:spacing w:before="240" w:after="0"/>
      <w:jc w:val="left"/>
      <w:outlineLvl w:val="0"/>
    </w:pPr>
    <w:rPr>
      <w:rFonts w:ascii="Times New Roman" w:eastAsia="SimSun" w:hAnsi="Times New Roman" w:cs="Times New Roman"/>
      <w:kern w:val="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2934CC"/>
    <w:pPr>
      <w:ind w:left="720"/>
      <w:contextualSpacing/>
    </w:pPr>
  </w:style>
  <w:style w:type="paragraph" w:styleId="Header">
    <w:name w:val="header"/>
    <w:basedOn w:val="Normal"/>
    <w:link w:val="HeaderChar"/>
    <w:rsid w:val="00BF776D"/>
    <w:pPr>
      <w:tabs>
        <w:tab w:val="center" w:pos="4680"/>
        <w:tab w:val="right" w:pos="9360"/>
      </w:tabs>
      <w:spacing w:after="0" w:line="240" w:lineRule="auto"/>
    </w:pPr>
  </w:style>
  <w:style w:type="character" w:customStyle="1" w:styleId="HeaderChar">
    <w:name w:val="Header Char"/>
    <w:basedOn w:val="DefaultParagraphFont"/>
    <w:link w:val="Header"/>
    <w:rsid w:val="00BF776D"/>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BF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76D"/>
    <w:rPr>
      <w:rFonts w:asciiTheme="minorHAnsi" w:eastAsiaTheme="minorEastAsia" w:hAnsiTheme="minorHAnsi" w:cstheme="minorBidi"/>
      <w:kern w:val="2"/>
      <w:sz w:val="21"/>
      <w:szCs w:val="24"/>
      <w:lang w:eastAsia="zh-CN"/>
    </w:rPr>
  </w:style>
  <w:style w:type="table" w:styleId="TableGrid">
    <w:name w:val="Table Grid"/>
    <w:basedOn w:val="TableNormal"/>
    <w:uiPriority w:val="59"/>
    <w:rsid w:val="00C13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577C1"/>
    <w:rPr>
      <w:sz w:val="28"/>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C4D"/>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link w:val="Heading1Char"/>
    <w:qFormat/>
    <w:rsid w:val="00B577C1"/>
    <w:pPr>
      <w:keepNext/>
      <w:keepLines/>
      <w:spacing w:before="240" w:after="0"/>
      <w:jc w:val="left"/>
      <w:outlineLvl w:val="0"/>
    </w:pPr>
    <w:rPr>
      <w:rFonts w:ascii="Times New Roman" w:eastAsia="SimSun" w:hAnsi="Times New Roman" w:cs="Times New Roman"/>
      <w:kern w:val="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2934CC"/>
    <w:pPr>
      <w:ind w:left="720"/>
      <w:contextualSpacing/>
    </w:pPr>
  </w:style>
  <w:style w:type="paragraph" w:styleId="Header">
    <w:name w:val="header"/>
    <w:basedOn w:val="Normal"/>
    <w:link w:val="HeaderChar"/>
    <w:rsid w:val="00BF776D"/>
    <w:pPr>
      <w:tabs>
        <w:tab w:val="center" w:pos="4680"/>
        <w:tab w:val="right" w:pos="9360"/>
      </w:tabs>
      <w:spacing w:after="0" w:line="240" w:lineRule="auto"/>
    </w:pPr>
  </w:style>
  <w:style w:type="character" w:customStyle="1" w:styleId="HeaderChar">
    <w:name w:val="Header Char"/>
    <w:basedOn w:val="DefaultParagraphFont"/>
    <w:link w:val="Header"/>
    <w:rsid w:val="00BF776D"/>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BF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76D"/>
    <w:rPr>
      <w:rFonts w:asciiTheme="minorHAnsi" w:eastAsiaTheme="minorEastAsia" w:hAnsiTheme="minorHAnsi" w:cstheme="minorBidi"/>
      <w:kern w:val="2"/>
      <w:sz w:val="21"/>
      <w:szCs w:val="24"/>
      <w:lang w:eastAsia="zh-CN"/>
    </w:rPr>
  </w:style>
  <w:style w:type="table" w:styleId="TableGrid">
    <w:name w:val="Table Grid"/>
    <w:basedOn w:val="TableNormal"/>
    <w:uiPriority w:val="59"/>
    <w:rsid w:val="00C13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577C1"/>
    <w:rPr>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42</Pages>
  <Words>6086</Words>
  <Characters>34694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TFC</cp:lastModifiedBy>
  <cp:revision>15</cp:revision>
  <dcterms:created xsi:type="dcterms:W3CDTF">2024-08-01T18:03:00Z</dcterms:created>
  <dcterms:modified xsi:type="dcterms:W3CDTF">2024-08-15T10:56:00Z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4A438748024424E0ECBFAB661D1FA5D0_31</vt:lpwstr>
  </property>
</Properties>
</file>