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0DE" w:rsidRPr="00C80111" w:rsidRDefault="00542BCE" w:rsidP="006E20DE">
      <w:pPr>
        <w:spacing w:after="0"/>
        <w:jc w:val="center"/>
        <w:rPr>
          <w:rFonts w:asciiTheme="majorBidi" w:hAnsiTheme="majorBidi" w:cstheme="majorBidi"/>
          <w:b/>
          <w:sz w:val="28"/>
          <w:szCs w:val="28"/>
        </w:rPr>
      </w:pPr>
      <w:r>
        <w:rPr>
          <w:rFonts w:asciiTheme="majorBidi" w:hAnsiTheme="majorBidi" w:cstheme="majorBidi"/>
          <w:b/>
          <w:sz w:val="34"/>
          <w:szCs w:val="34"/>
        </w:rPr>
        <w:t>EXTENT</w:t>
      </w:r>
      <w:bookmarkStart w:id="0" w:name="_GoBack"/>
      <w:bookmarkEnd w:id="0"/>
      <w:r w:rsidR="00B631E4" w:rsidRPr="00C80111">
        <w:rPr>
          <w:rFonts w:asciiTheme="majorBidi" w:hAnsiTheme="majorBidi" w:cstheme="majorBidi"/>
          <w:b/>
          <w:sz w:val="34"/>
          <w:szCs w:val="34"/>
        </w:rPr>
        <w:t xml:space="preserve"> OF STUDENTS’ PARTICIPATION IN SOCIAL MEDIA FRAUD: A CASE STUDY OF KWARA STATE COLLEGE OF EDUCATION, ILORIN</w:t>
      </w:r>
    </w:p>
    <w:p w:rsidR="006E20DE" w:rsidRPr="00C80111" w:rsidRDefault="006E20DE" w:rsidP="006E20DE">
      <w:pPr>
        <w:spacing w:after="0"/>
        <w:jc w:val="center"/>
        <w:rPr>
          <w:rFonts w:asciiTheme="majorBidi" w:hAnsiTheme="majorBidi" w:cstheme="majorBidi"/>
          <w:b/>
          <w:sz w:val="24"/>
          <w:szCs w:val="24"/>
        </w:rPr>
      </w:pPr>
    </w:p>
    <w:p w:rsidR="006E20DE" w:rsidRPr="00C80111" w:rsidRDefault="006E20DE" w:rsidP="006E20DE">
      <w:pPr>
        <w:spacing w:after="0"/>
        <w:jc w:val="center"/>
        <w:rPr>
          <w:rFonts w:asciiTheme="majorBidi" w:hAnsiTheme="majorBidi" w:cstheme="majorBidi"/>
          <w:b/>
          <w:sz w:val="24"/>
          <w:szCs w:val="24"/>
        </w:rPr>
      </w:pPr>
    </w:p>
    <w:p w:rsidR="006E20DE" w:rsidRPr="00C80111" w:rsidRDefault="006E20DE" w:rsidP="006E20DE">
      <w:pPr>
        <w:spacing w:after="0"/>
        <w:jc w:val="center"/>
        <w:rPr>
          <w:rFonts w:asciiTheme="majorBidi" w:hAnsiTheme="majorBidi" w:cstheme="majorBidi"/>
          <w:b/>
          <w:sz w:val="24"/>
          <w:szCs w:val="24"/>
        </w:rPr>
      </w:pPr>
    </w:p>
    <w:p w:rsidR="006E20DE" w:rsidRPr="00C80111" w:rsidRDefault="006E20DE" w:rsidP="006E20DE">
      <w:pPr>
        <w:spacing w:after="0"/>
        <w:jc w:val="center"/>
        <w:rPr>
          <w:rFonts w:asciiTheme="majorBidi" w:hAnsiTheme="majorBidi" w:cstheme="majorBidi"/>
          <w:b/>
          <w:sz w:val="24"/>
          <w:szCs w:val="24"/>
        </w:rPr>
      </w:pPr>
    </w:p>
    <w:p w:rsidR="006E20DE" w:rsidRPr="00C80111" w:rsidRDefault="006E20DE" w:rsidP="006E20DE">
      <w:pPr>
        <w:spacing w:after="0"/>
        <w:jc w:val="center"/>
        <w:rPr>
          <w:rFonts w:asciiTheme="majorBidi" w:hAnsiTheme="majorBidi" w:cstheme="majorBidi"/>
          <w:b/>
          <w:sz w:val="24"/>
          <w:szCs w:val="24"/>
        </w:rPr>
      </w:pPr>
    </w:p>
    <w:p w:rsidR="006E20DE" w:rsidRPr="00C80111" w:rsidRDefault="006E20DE" w:rsidP="006E20DE">
      <w:pPr>
        <w:spacing w:after="0"/>
        <w:jc w:val="center"/>
        <w:rPr>
          <w:rFonts w:asciiTheme="majorBidi" w:hAnsiTheme="majorBidi" w:cstheme="majorBidi"/>
          <w:b/>
          <w:sz w:val="24"/>
          <w:szCs w:val="24"/>
        </w:rPr>
      </w:pPr>
      <w:r w:rsidRPr="00C80111">
        <w:rPr>
          <w:rFonts w:asciiTheme="majorBidi" w:hAnsiTheme="majorBidi" w:cstheme="majorBidi"/>
          <w:b/>
          <w:sz w:val="32"/>
          <w:szCs w:val="32"/>
        </w:rPr>
        <w:t>BY</w:t>
      </w:r>
      <w:r w:rsidRPr="00C80111">
        <w:rPr>
          <w:rFonts w:asciiTheme="majorBidi" w:hAnsiTheme="majorBidi" w:cstheme="majorBidi"/>
          <w:b/>
          <w:sz w:val="24"/>
          <w:szCs w:val="24"/>
        </w:rPr>
        <w:t xml:space="preserve"> </w:t>
      </w:r>
    </w:p>
    <w:p w:rsidR="006E20DE" w:rsidRPr="00C80111" w:rsidRDefault="006E20DE" w:rsidP="006E20DE">
      <w:pPr>
        <w:spacing w:after="0"/>
        <w:jc w:val="center"/>
        <w:rPr>
          <w:rFonts w:asciiTheme="majorBidi" w:hAnsiTheme="majorBidi" w:cstheme="majorBidi"/>
          <w:b/>
          <w:sz w:val="24"/>
          <w:szCs w:val="24"/>
        </w:rPr>
      </w:pPr>
    </w:p>
    <w:p w:rsidR="006E20DE" w:rsidRPr="00C80111" w:rsidRDefault="006E20DE" w:rsidP="006E20DE">
      <w:pPr>
        <w:spacing w:after="0"/>
        <w:jc w:val="center"/>
        <w:rPr>
          <w:rFonts w:asciiTheme="majorBidi" w:hAnsiTheme="majorBidi" w:cstheme="majorBidi"/>
          <w:b/>
          <w:sz w:val="24"/>
          <w:szCs w:val="24"/>
        </w:rPr>
      </w:pPr>
    </w:p>
    <w:p w:rsidR="006E20DE" w:rsidRPr="00C80111" w:rsidRDefault="006E20DE" w:rsidP="006E20DE">
      <w:pPr>
        <w:spacing w:after="0"/>
        <w:jc w:val="center"/>
        <w:rPr>
          <w:rFonts w:asciiTheme="majorBidi" w:hAnsiTheme="majorBidi" w:cstheme="majorBidi"/>
          <w:b/>
          <w:sz w:val="24"/>
          <w:szCs w:val="24"/>
        </w:rPr>
      </w:pPr>
    </w:p>
    <w:p w:rsidR="006E20DE" w:rsidRPr="00C80111" w:rsidRDefault="006E20DE" w:rsidP="006E20DE">
      <w:pPr>
        <w:spacing w:after="0"/>
        <w:jc w:val="center"/>
        <w:rPr>
          <w:rFonts w:asciiTheme="majorBidi" w:hAnsiTheme="majorBidi" w:cstheme="majorBidi"/>
          <w:b/>
          <w:sz w:val="24"/>
          <w:szCs w:val="24"/>
        </w:rPr>
      </w:pPr>
    </w:p>
    <w:p w:rsidR="006E20DE" w:rsidRPr="00C80111" w:rsidRDefault="00B631E4" w:rsidP="00B631E4">
      <w:pPr>
        <w:spacing w:after="0"/>
        <w:jc w:val="center"/>
        <w:rPr>
          <w:rFonts w:asciiTheme="majorBidi" w:hAnsiTheme="majorBidi" w:cstheme="majorBidi"/>
          <w:b/>
          <w:sz w:val="30"/>
          <w:szCs w:val="30"/>
        </w:rPr>
      </w:pPr>
      <w:r w:rsidRPr="00C80111">
        <w:rPr>
          <w:rFonts w:asciiTheme="majorBidi" w:hAnsiTheme="majorBidi" w:cstheme="majorBidi"/>
          <w:b/>
          <w:sz w:val="40"/>
          <w:szCs w:val="40"/>
        </w:rPr>
        <w:t>AMBALI, AbdulRasaq</w:t>
      </w:r>
    </w:p>
    <w:p w:rsidR="006E20DE" w:rsidRPr="00C80111" w:rsidRDefault="006E20DE" w:rsidP="00B631E4">
      <w:pPr>
        <w:spacing w:after="0"/>
        <w:jc w:val="center"/>
        <w:rPr>
          <w:rFonts w:asciiTheme="majorBidi" w:hAnsiTheme="majorBidi" w:cstheme="majorBidi"/>
          <w:b/>
          <w:sz w:val="30"/>
          <w:szCs w:val="30"/>
        </w:rPr>
      </w:pPr>
      <w:r w:rsidRPr="00C80111">
        <w:rPr>
          <w:rFonts w:asciiTheme="majorBidi" w:hAnsiTheme="majorBidi" w:cstheme="majorBidi"/>
          <w:b/>
          <w:sz w:val="36"/>
          <w:szCs w:val="36"/>
        </w:rPr>
        <w:t>KWCOED/IL/21/</w:t>
      </w:r>
      <w:r w:rsidR="00B631E4" w:rsidRPr="00C80111">
        <w:rPr>
          <w:rFonts w:asciiTheme="majorBidi" w:hAnsiTheme="majorBidi" w:cstheme="majorBidi"/>
          <w:b/>
          <w:sz w:val="36"/>
          <w:szCs w:val="36"/>
        </w:rPr>
        <w:t>0584</w:t>
      </w:r>
    </w:p>
    <w:p w:rsidR="006E20DE" w:rsidRPr="00C80111" w:rsidRDefault="006E20DE" w:rsidP="006E20DE">
      <w:pPr>
        <w:spacing w:after="0"/>
        <w:jc w:val="center"/>
        <w:rPr>
          <w:rFonts w:asciiTheme="majorBidi" w:hAnsiTheme="majorBidi" w:cstheme="majorBidi"/>
          <w:b/>
          <w:sz w:val="24"/>
          <w:szCs w:val="24"/>
        </w:rPr>
      </w:pPr>
    </w:p>
    <w:p w:rsidR="006E20DE" w:rsidRPr="00C80111" w:rsidRDefault="006E20DE" w:rsidP="006E20DE">
      <w:pPr>
        <w:spacing w:after="0"/>
        <w:jc w:val="center"/>
        <w:rPr>
          <w:rFonts w:asciiTheme="majorBidi" w:hAnsiTheme="majorBidi" w:cstheme="majorBidi"/>
          <w:b/>
          <w:sz w:val="24"/>
          <w:szCs w:val="24"/>
        </w:rPr>
      </w:pPr>
    </w:p>
    <w:p w:rsidR="006E20DE" w:rsidRPr="00C80111" w:rsidRDefault="006E20DE" w:rsidP="006E20DE">
      <w:pPr>
        <w:spacing w:after="0"/>
        <w:jc w:val="center"/>
        <w:rPr>
          <w:rFonts w:asciiTheme="majorBidi" w:hAnsiTheme="majorBidi" w:cstheme="majorBidi"/>
          <w:b/>
          <w:sz w:val="24"/>
          <w:szCs w:val="24"/>
        </w:rPr>
      </w:pPr>
    </w:p>
    <w:p w:rsidR="006E20DE" w:rsidRPr="00C80111" w:rsidRDefault="006E20DE" w:rsidP="00B631E4">
      <w:pPr>
        <w:spacing w:after="0"/>
        <w:jc w:val="center"/>
        <w:rPr>
          <w:rFonts w:ascii="Arial Narrow" w:hAnsi="Arial Narrow"/>
          <w:b/>
          <w:sz w:val="34"/>
        </w:rPr>
      </w:pPr>
      <w:r w:rsidRPr="00C80111">
        <w:rPr>
          <w:rFonts w:ascii="Arial Narrow" w:hAnsi="Arial Narrow"/>
          <w:b/>
          <w:sz w:val="34"/>
        </w:rPr>
        <w:t>A RESE</w:t>
      </w:r>
      <w:r w:rsidR="00B631E4" w:rsidRPr="00C80111">
        <w:rPr>
          <w:rFonts w:ascii="Arial Narrow" w:hAnsi="Arial Narrow"/>
          <w:b/>
          <w:sz w:val="34"/>
        </w:rPr>
        <w:t>ARCH PROJECT SUBMITTED TO THE DEPARTMENT OF PHYSICS</w:t>
      </w:r>
      <w:r w:rsidRPr="00C80111">
        <w:rPr>
          <w:rFonts w:ascii="Arial Narrow" w:hAnsi="Arial Narrow"/>
          <w:b/>
          <w:sz w:val="34"/>
        </w:rPr>
        <w:t>, SCHOOL OF SCIENCES, KWARA STATE COLLEGE OF EDUCATION, ILORIN</w:t>
      </w:r>
    </w:p>
    <w:p w:rsidR="006E20DE" w:rsidRPr="00C80111" w:rsidRDefault="006E20DE" w:rsidP="006E20DE">
      <w:pPr>
        <w:spacing w:after="0"/>
        <w:jc w:val="center"/>
        <w:rPr>
          <w:rFonts w:ascii="Arial Narrow" w:hAnsi="Arial Narrow"/>
          <w:b/>
          <w:sz w:val="34"/>
        </w:rPr>
      </w:pPr>
    </w:p>
    <w:p w:rsidR="006E20DE" w:rsidRPr="00C80111" w:rsidRDefault="006E20DE" w:rsidP="006E20DE">
      <w:pPr>
        <w:spacing w:after="0"/>
        <w:jc w:val="center"/>
        <w:rPr>
          <w:rFonts w:ascii="Arial Narrow" w:hAnsi="Arial Narrow"/>
          <w:b/>
          <w:sz w:val="34"/>
        </w:rPr>
      </w:pPr>
      <w:r w:rsidRPr="00C80111">
        <w:rPr>
          <w:rFonts w:ascii="Arial Narrow" w:hAnsi="Arial Narrow"/>
          <w:b/>
          <w:sz w:val="34"/>
        </w:rPr>
        <w:t>IN PARTIAL FULFILLMENT OF THE REQUIREMENTS FOR THE AWARD OF NIGERIA CERTIFICATE IN EDUCATION (NCE)</w:t>
      </w:r>
    </w:p>
    <w:p w:rsidR="006E20DE" w:rsidRPr="00C80111" w:rsidRDefault="006E20DE" w:rsidP="006E20DE">
      <w:pPr>
        <w:spacing w:after="0"/>
        <w:jc w:val="center"/>
        <w:rPr>
          <w:rFonts w:ascii="Times New Roman"/>
          <w:b/>
          <w:sz w:val="28"/>
        </w:rPr>
      </w:pPr>
    </w:p>
    <w:p w:rsidR="006E20DE" w:rsidRPr="00C80111" w:rsidRDefault="006E20DE" w:rsidP="006E20DE">
      <w:pPr>
        <w:spacing w:after="0"/>
        <w:jc w:val="center"/>
        <w:rPr>
          <w:rFonts w:ascii="Times New Roman"/>
          <w:b/>
          <w:sz w:val="28"/>
        </w:rPr>
      </w:pPr>
    </w:p>
    <w:p w:rsidR="006E20DE" w:rsidRPr="00C80111" w:rsidRDefault="006E20DE" w:rsidP="006E20DE">
      <w:pPr>
        <w:spacing w:after="0"/>
        <w:jc w:val="center"/>
        <w:rPr>
          <w:rFonts w:ascii="Times New Roman"/>
          <w:b/>
          <w:sz w:val="28"/>
        </w:rPr>
      </w:pPr>
    </w:p>
    <w:p w:rsidR="006E20DE" w:rsidRPr="00C80111" w:rsidRDefault="006E20DE" w:rsidP="006E20DE">
      <w:pPr>
        <w:spacing w:after="0"/>
        <w:jc w:val="right"/>
        <w:rPr>
          <w:rFonts w:ascii="Algerian" w:hAnsi="Algerian"/>
          <w:sz w:val="38"/>
        </w:rPr>
      </w:pPr>
    </w:p>
    <w:p w:rsidR="006E20DE" w:rsidRPr="00C80111" w:rsidRDefault="00A535C3" w:rsidP="006E20DE">
      <w:pPr>
        <w:spacing w:after="0"/>
        <w:jc w:val="right"/>
        <w:rPr>
          <w:rFonts w:ascii="Times New Roman"/>
          <w:b/>
          <w:sz w:val="24"/>
          <w:szCs w:val="24"/>
        </w:rPr>
      </w:pPr>
      <w:r>
        <w:rPr>
          <w:rFonts w:ascii="Times New Roman"/>
          <w:b/>
          <w:noProof/>
          <w:sz w:val="28"/>
        </w:rPr>
        <w:pict>
          <v:rect id="_x0000_s1027" style="position:absolute;left:0;text-align:left;margin-left:197.95pt;margin-top:37.95pt;width:37.5pt;height:33.75pt;z-index:251658240" stroked="f"/>
        </w:pict>
      </w:r>
      <w:r w:rsidR="006E20DE" w:rsidRPr="00C80111">
        <w:rPr>
          <w:rFonts w:ascii="Algerian" w:hAnsi="Algerian"/>
          <w:sz w:val="38"/>
        </w:rPr>
        <w:t>AUGUST, 2024</w:t>
      </w:r>
    </w:p>
    <w:p w:rsidR="006E20DE" w:rsidRPr="00C80111" w:rsidRDefault="006E20DE" w:rsidP="006E20DE">
      <w:pPr>
        <w:spacing w:after="0" w:line="480" w:lineRule="auto"/>
        <w:jc w:val="center"/>
        <w:rPr>
          <w:rFonts w:ascii="Times New Roman"/>
          <w:b/>
          <w:sz w:val="26"/>
          <w:szCs w:val="26"/>
        </w:rPr>
      </w:pPr>
      <w:r w:rsidRPr="00C80111">
        <w:rPr>
          <w:rFonts w:ascii="Times New Roman"/>
          <w:b/>
          <w:sz w:val="26"/>
          <w:szCs w:val="26"/>
        </w:rPr>
        <w:lastRenderedPageBreak/>
        <w:t xml:space="preserve">CERTIFICATION </w:t>
      </w:r>
    </w:p>
    <w:p w:rsidR="006E20DE" w:rsidRPr="00C80111" w:rsidRDefault="006E20DE" w:rsidP="00B631E4">
      <w:pPr>
        <w:spacing w:after="0" w:line="480" w:lineRule="auto"/>
        <w:jc w:val="both"/>
        <w:rPr>
          <w:rFonts w:ascii="Times New Roman"/>
          <w:sz w:val="26"/>
          <w:szCs w:val="26"/>
        </w:rPr>
      </w:pPr>
      <w:r w:rsidRPr="00C80111">
        <w:rPr>
          <w:rFonts w:ascii="Times New Roman"/>
          <w:sz w:val="26"/>
          <w:szCs w:val="26"/>
        </w:rPr>
        <w:tab/>
        <w:t xml:space="preserve">This is to certify that this research project was carried out by </w:t>
      </w:r>
      <w:r w:rsidR="00B631E4" w:rsidRPr="00C80111">
        <w:rPr>
          <w:rFonts w:ascii="Times New Roman"/>
          <w:b/>
          <w:sz w:val="26"/>
          <w:szCs w:val="26"/>
        </w:rPr>
        <w:t>AMBALI, AbdulRasaq</w:t>
      </w:r>
      <w:r w:rsidRPr="00C80111">
        <w:rPr>
          <w:rFonts w:ascii="Times New Roman"/>
          <w:sz w:val="26"/>
          <w:szCs w:val="26"/>
        </w:rPr>
        <w:t xml:space="preserve"> of the Department of </w:t>
      </w:r>
      <w:r w:rsidR="00B631E4" w:rsidRPr="00C80111">
        <w:rPr>
          <w:rFonts w:ascii="Times New Roman"/>
          <w:sz w:val="26"/>
          <w:szCs w:val="26"/>
        </w:rPr>
        <w:t>Physics</w:t>
      </w:r>
      <w:r w:rsidRPr="00C80111">
        <w:rPr>
          <w:rFonts w:ascii="Times New Roman"/>
          <w:sz w:val="26"/>
          <w:szCs w:val="26"/>
        </w:rPr>
        <w:t>,</w:t>
      </w:r>
      <w:r w:rsidR="00B631E4" w:rsidRPr="00C80111">
        <w:rPr>
          <w:rFonts w:ascii="Times New Roman"/>
          <w:sz w:val="26"/>
          <w:szCs w:val="26"/>
        </w:rPr>
        <w:t xml:space="preserve"> School of Sciences,</w:t>
      </w:r>
      <w:r w:rsidRPr="00C80111">
        <w:rPr>
          <w:rFonts w:ascii="Times New Roman"/>
          <w:sz w:val="26"/>
          <w:szCs w:val="26"/>
        </w:rPr>
        <w:t xml:space="preserve"> Kwara State College of Education, Ilorin for the award of Nigeria Certificate in Education (NCE).</w:t>
      </w:r>
    </w:p>
    <w:p w:rsidR="006E20DE" w:rsidRPr="00C80111" w:rsidRDefault="006E20DE" w:rsidP="006E20DE">
      <w:pPr>
        <w:spacing w:after="0" w:line="480" w:lineRule="auto"/>
        <w:rPr>
          <w:rFonts w:ascii="Times New Roman"/>
          <w:sz w:val="26"/>
          <w:szCs w:val="26"/>
        </w:rPr>
      </w:pPr>
    </w:p>
    <w:p w:rsidR="006E20DE" w:rsidRPr="00C80111" w:rsidRDefault="006E20DE" w:rsidP="006E20DE">
      <w:pPr>
        <w:spacing w:after="0" w:line="480" w:lineRule="auto"/>
        <w:rPr>
          <w:rFonts w:ascii="Times New Roman"/>
          <w:sz w:val="26"/>
          <w:szCs w:val="26"/>
        </w:rPr>
      </w:pPr>
    </w:p>
    <w:p w:rsidR="006E20DE" w:rsidRPr="00C80111" w:rsidRDefault="00515D7A" w:rsidP="006E20DE">
      <w:pPr>
        <w:spacing w:after="0"/>
        <w:rPr>
          <w:rFonts w:ascii="Times New Roman"/>
          <w:b/>
          <w:sz w:val="26"/>
          <w:szCs w:val="26"/>
        </w:rPr>
      </w:pPr>
      <w:r w:rsidRPr="00C80111">
        <w:rPr>
          <w:rFonts w:ascii="Times New Roman"/>
          <w:b/>
          <w:sz w:val="26"/>
          <w:szCs w:val="26"/>
          <w:u w:val="single"/>
        </w:rPr>
        <w:t>Mr. Sadiq, B. N.</w:t>
      </w:r>
      <w:r w:rsidRPr="00C80111">
        <w:rPr>
          <w:rFonts w:ascii="Times New Roman"/>
          <w:b/>
          <w:sz w:val="26"/>
          <w:szCs w:val="26"/>
          <w:u w:val="single"/>
        </w:rPr>
        <w:tab/>
      </w:r>
      <w:r w:rsidRPr="00C80111">
        <w:rPr>
          <w:rFonts w:ascii="Times New Roman"/>
          <w:b/>
          <w:sz w:val="26"/>
          <w:szCs w:val="26"/>
          <w:u w:val="single"/>
        </w:rPr>
        <w:tab/>
      </w:r>
      <w:r w:rsidR="006E20DE" w:rsidRPr="00C80111">
        <w:rPr>
          <w:rFonts w:ascii="Times New Roman"/>
          <w:b/>
          <w:sz w:val="26"/>
          <w:szCs w:val="26"/>
        </w:rPr>
        <w:tab/>
        <w:t xml:space="preserve">    ________________</w:t>
      </w:r>
      <w:r w:rsidR="006E20DE" w:rsidRPr="00C80111">
        <w:rPr>
          <w:rFonts w:ascii="Times New Roman"/>
          <w:b/>
          <w:sz w:val="26"/>
          <w:szCs w:val="26"/>
        </w:rPr>
        <w:tab/>
        <w:t>_______________</w:t>
      </w:r>
    </w:p>
    <w:p w:rsidR="006E20DE" w:rsidRPr="00C80111" w:rsidRDefault="006E20DE" w:rsidP="006E20DE">
      <w:pPr>
        <w:spacing w:after="0"/>
        <w:rPr>
          <w:rFonts w:ascii="Times New Roman"/>
          <w:b/>
          <w:sz w:val="26"/>
          <w:szCs w:val="26"/>
        </w:rPr>
      </w:pPr>
      <w:r w:rsidRPr="00C80111">
        <w:rPr>
          <w:rFonts w:ascii="Times New Roman"/>
          <w:b/>
          <w:sz w:val="26"/>
          <w:szCs w:val="26"/>
        </w:rPr>
        <w:t xml:space="preserve">Project Supervisor </w:t>
      </w:r>
      <w:r w:rsidRPr="00C80111">
        <w:rPr>
          <w:rFonts w:ascii="Times New Roman"/>
          <w:b/>
          <w:sz w:val="26"/>
          <w:szCs w:val="26"/>
        </w:rPr>
        <w:tab/>
      </w:r>
      <w:r w:rsidRPr="00C80111">
        <w:rPr>
          <w:rFonts w:ascii="Times New Roman"/>
          <w:b/>
          <w:sz w:val="26"/>
          <w:szCs w:val="26"/>
        </w:rPr>
        <w:tab/>
      </w:r>
      <w:r w:rsidRPr="00C80111">
        <w:rPr>
          <w:rFonts w:ascii="Times New Roman"/>
          <w:b/>
          <w:sz w:val="26"/>
          <w:szCs w:val="26"/>
        </w:rPr>
        <w:tab/>
        <w:t xml:space="preserve">        Signature</w:t>
      </w:r>
      <w:r w:rsidRPr="00C80111">
        <w:rPr>
          <w:rFonts w:ascii="Times New Roman"/>
          <w:b/>
          <w:sz w:val="26"/>
          <w:szCs w:val="26"/>
        </w:rPr>
        <w:tab/>
      </w:r>
      <w:r w:rsidRPr="00C80111">
        <w:rPr>
          <w:rFonts w:ascii="Times New Roman"/>
          <w:b/>
          <w:sz w:val="26"/>
          <w:szCs w:val="26"/>
        </w:rPr>
        <w:tab/>
      </w:r>
      <w:r w:rsidRPr="00C80111">
        <w:rPr>
          <w:rFonts w:ascii="Times New Roman"/>
          <w:b/>
          <w:sz w:val="26"/>
          <w:szCs w:val="26"/>
        </w:rPr>
        <w:tab/>
        <w:t>Date</w:t>
      </w:r>
    </w:p>
    <w:p w:rsidR="006E20DE" w:rsidRPr="00C80111" w:rsidRDefault="006E20DE" w:rsidP="006E20DE">
      <w:pPr>
        <w:spacing w:after="0" w:line="480" w:lineRule="auto"/>
        <w:rPr>
          <w:rFonts w:ascii="Times New Roman"/>
          <w:b/>
          <w:sz w:val="26"/>
          <w:szCs w:val="26"/>
        </w:rPr>
      </w:pPr>
    </w:p>
    <w:p w:rsidR="006E20DE" w:rsidRPr="00C80111" w:rsidRDefault="006E20DE" w:rsidP="006E20DE">
      <w:pPr>
        <w:spacing w:after="0" w:line="480" w:lineRule="auto"/>
        <w:rPr>
          <w:rFonts w:ascii="Times New Roman"/>
          <w:b/>
          <w:sz w:val="26"/>
          <w:szCs w:val="26"/>
        </w:rPr>
      </w:pPr>
    </w:p>
    <w:p w:rsidR="006E20DE" w:rsidRPr="00C80111" w:rsidRDefault="006E20DE" w:rsidP="006E20DE">
      <w:pPr>
        <w:spacing w:after="0"/>
        <w:rPr>
          <w:rFonts w:ascii="Times New Roman"/>
          <w:b/>
          <w:sz w:val="26"/>
          <w:szCs w:val="26"/>
        </w:rPr>
      </w:pPr>
    </w:p>
    <w:p w:rsidR="006E20DE" w:rsidRPr="00C80111" w:rsidRDefault="00515D7A" w:rsidP="006E20DE">
      <w:pPr>
        <w:spacing w:after="0"/>
        <w:rPr>
          <w:rFonts w:ascii="Times New Roman"/>
          <w:b/>
          <w:sz w:val="26"/>
          <w:szCs w:val="26"/>
        </w:rPr>
      </w:pPr>
      <w:r w:rsidRPr="00C80111">
        <w:rPr>
          <w:rFonts w:ascii="Times New Roman"/>
          <w:b/>
          <w:sz w:val="26"/>
          <w:szCs w:val="26"/>
          <w:u w:val="single"/>
        </w:rPr>
        <w:t>Mr. Sadiq, B. N.</w:t>
      </w:r>
      <w:r w:rsidRPr="00C80111">
        <w:rPr>
          <w:rFonts w:ascii="Times New Roman"/>
          <w:b/>
          <w:sz w:val="26"/>
          <w:szCs w:val="26"/>
          <w:u w:val="single"/>
        </w:rPr>
        <w:tab/>
      </w:r>
      <w:r w:rsidRPr="00C80111">
        <w:rPr>
          <w:rFonts w:ascii="Times New Roman"/>
          <w:b/>
          <w:sz w:val="26"/>
          <w:szCs w:val="26"/>
          <w:u w:val="single"/>
        </w:rPr>
        <w:tab/>
      </w:r>
      <w:r w:rsidR="006E20DE" w:rsidRPr="00C80111">
        <w:rPr>
          <w:rFonts w:ascii="Times New Roman"/>
          <w:b/>
          <w:sz w:val="26"/>
          <w:szCs w:val="26"/>
        </w:rPr>
        <w:tab/>
        <w:t xml:space="preserve">    ________________</w:t>
      </w:r>
      <w:r w:rsidR="006E20DE" w:rsidRPr="00C80111">
        <w:rPr>
          <w:rFonts w:ascii="Times New Roman"/>
          <w:b/>
          <w:sz w:val="26"/>
          <w:szCs w:val="26"/>
        </w:rPr>
        <w:tab/>
        <w:t>_______________</w:t>
      </w:r>
    </w:p>
    <w:p w:rsidR="006E20DE" w:rsidRPr="00C80111" w:rsidRDefault="006E20DE" w:rsidP="00C80111">
      <w:pPr>
        <w:spacing w:after="0" w:line="480" w:lineRule="auto"/>
        <w:rPr>
          <w:rFonts w:ascii="Times New Roman"/>
          <w:b/>
          <w:sz w:val="26"/>
          <w:szCs w:val="26"/>
        </w:rPr>
      </w:pPr>
      <w:r w:rsidRPr="00C80111">
        <w:rPr>
          <w:rFonts w:ascii="Times New Roman"/>
          <w:b/>
          <w:sz w:val="26"/>
          <w:szCs w:val="26"/>
        </w:rPr>
        <w:t>Head of Department</w:t>
      </w:r>
      <w:r w:rsidRPr="00C80111">
        <w:rPr>
          <w:rFonts w:ascii="Times New Roman"/>
          <w:b/>
          <w:sz w:val="26"/>
          <w:szCs w:val="26"/>
        </w:rPr>
        <w:tab/>
      </w:r>
      <w:r w:rsidRPr="00C80111">
        <w:rPr>
          <w:rFonts w:ascii="Times New Roman"/>
          <w:b/>
          <w:sz w:val="26"/>
          <w:szCs w:val="26"/>
        </w:rPr>
        <w:tab/>
        <w:t xml:space="preserve">         Signature</w:t>
      </w:r>
      <w:r w:rsidRPr="00C80111">
        <w:rPr>
          <w:rFonts w:ascii="Times New Roman"/>
          <w:b/>
          <w:sz w:val="26"/>
          <w:szCs w:val="26"/>
        </w:rPr>
        <w:tab/>
      </w:r>
      <w:r w:rsidRPr="00C80111">
        <w:rPr>
          <w:rFonts w:ascii="Times New Roman"/>
          <w:b/>
          <w:sz w:val="26"/>
          <w:szCs w:val="26"/>
        </w:rPr>
        <w:tab/>
      </w:r>
      <w:r w:rsidRPr="00C80111">
        <w:rPr>
          <w:rFonts w:ascii="Times New Roman"/>
          <w:b/>
          <w:sz w:val="26"/>
          <w:szCs w:val="26"/>
        </w:rPr>
        <w:tab/>
        <w:t>Date</w:t>
      </w:r>
    </w:p>
    <w:p w:rsidR="006E20DE" w:rsidRPr="00C80111" w:rsidRDefault="006E20DE" w:rsidP="006E20DE">
      <w:pPr>
        <w:spacing w:after="0" w:line="480" w:lineRule="auto"/>
        <w:rPr>
          <w:rFonts w:ascii="Times New Roman"/>
          <w:b/>
          <w:sz w:val="26"/>
          <w:szCs w:val="26"/>
        </w:rPr>
      </w:pPr>
    </w:p>
    <w:p w:rsidR="006E20DE" w:rsidRPr="00C80111" w:rsidRDefault="006E20DE" w:rsidP="006E20DE">
      <w:pPr>
        <w:spacing w:after="0" w:line="480" w:lineRule="auto"/>
        <w:rPr>
          <w:rFonts w:ascii="Times New Roman"/>
          <w:b/>
          <w:sz w:val="26"/>
          <w:szCs w:val="26"/>
        </w:rPr>
      </w:pPr>
    </w:p>
    <w:p w:rsidR="006E20DE" w:rsidRPr="00C80111" w:rsidRDefault="00515D7A" w:rsidP="006E20DE">
      <w:pPr>
        <w:spacing w:after="0"/>
        <w:rPr>
          <w:rFonts w:ascii="Times New Roman"/>
          <w:b/>
          <w:sz w:val="26"/>
          <w:szCs w:val="26"/>
        </w:rPr>
      </w:pPr>
      <w:r w:rsidRPr="00C80111">
        <w:rPr>
          <w:rFonts w:ascii="Times New Roman"/>
          <w:b/>
          <w:sz w:val="26"/>
          <w:szCs w:val="26"/>
          <w:u w:val="single"/>
        </w:rPr>
        <w:t>Mr. Ibrahim, H. B.</w:t>
      </w:r>
      <w:r w:rsidRPr="00C80111">
        <w:rPr>
          <w:rFonts w:ascii="Times New Roman"/>
          <w:b/>
          <w:sz w:val="26"/>
          <w:szCs w:val="26"/>
          <w:u w:val="single"/>
        </w:rPr>
        <w:tab/>
      </w:r>
      <w:r w:rsidRPr="00C80111">
        <w:rPr>
          <w:rFonts w:ascii="Times New Roman"/>
          <w:b/>
          <w:sz w:val="26"/>
          <w:szCs w:val="26"/>
          <w:u w:val="single"/>
        </w:rPr>
        <w:tab/>
      </w:r>
      <w:r w:rsidR="006E20DE" w:rsidRPr="00C80111">
        <w:rPr>
          <w:rFonts w:ascii="Times New Roman"/>
          <w:b/>
          <w:sz w:val="26"/>
          <w:szCs w:val="26"/>
        </w:rPr>
        <w:tab/>
        <w:t xml:space="preserve">    ________________</w:t>
      </w:r>
      <w:r w:rsidR="006E20DE" w:rsidRPr="00C80111">
        <w:rPr>
          <w:rFonts w:ascii="Times New Roman"/>
          <w:b/>
          <w:sz w:val="26"/>
          <w:szCs w:val="26"/>
        </w:rPr>
        <w:tab/>
        <w:t>_______________</w:t>
      </w:r>
    </w:p>
    <w:p w:rsidR="006E20DE" w:rsidRPr="00C80111" w:rsidRDefault="006E20DE" w:rsidP="006E20DE">
      <w:pPr>
        <w:spacing w:after="0"/>
        <w:rPr>
          <w:rFonts w:ascii="Times New Roman"/>
          <w:b/>
          <w:sz w:val="26"/>
          <w:szCs w:val="26"/>
        </w:rPr>
      </w:pPr>
      <w:r w:rsidRPr="00C80111">
        <w:rPr>
          <w:rFonts w:ascii="Times New Roman"/>
          <w:b/>
          <w:sz w:val="26"/>
          <w:szCs w:val="26"/>
        </w:rPr>
        <w:t>Project Co-ordinator</w:t>
      </w:r>
      <w:r w:rsidRPr="00C80111">
        <w:rPr>
          <w:rFonts w:ascii="Times New Roman"/>
          <w:b/>
          <w:sz w:val="26"/>
          <w:szCs w:val="26"/>
        </w:rPr>
        <w:tab/>
      </w:r>
      <w:r w:rsidRPr="00C80111">
        <w:rPr>
          <w:rFonts w:ascii="Times New Roman"/>
          <w:b/>
          <w:sz w:val="26"/>
          <w:szCs w:val="26"/>
        </w:rPr>
        <w:tab/>
        <w:t xml:space="preserve">         Signature</w:t>
      </w:r>
      <w:r w:rsidRPr="00C80111">
        <w:rPr>
          <w:rFonts w:ascii="Times New Roman"/>
          <w:b/>
          <w:sz w:val="26"/>
          <w:szCs w:val="26"/>
        </w:rPr>
        <w:tab/>
      </w:r>
      <w:r w:rsidRPr="00C80111">
        <w:rPr>
          <w:rFonts w:ascii="Times New Roman"/>
          <w:b/>
          <w:sz w:val="26"/>
          <w:szCs w:val="26"/>
        </w:rPr>
        <w:tab/>
      </w:r>
      <w:r w:rsidRPr="00C80111">
        <w:rPr>
          <w:rFonts w:ascii="Times New Roman"/>
          <w:b/>
          <w:sz w:val="26"/>
          <w:szCs w:val="26"/>
        </w:rPr>
        <w:tab/>
        <w:t>Date</w:t>
      </w:r>
      <w:r w:rsidRPr="00C80111">
        <w:rPr>
          <w:rFonts w:ascii="Times New Roman"/>
          <w:b/>
          <w:sz w:val="26"/>
          <w:szCs w:val="26"/>
        </w:rPr>
        <w:br w:type="page"/>
      </w:r>
    </w:p>
    <w:p w:rsidR="006E20DE" w:rsidRPr="00C80111" w:rsidRDefault="006E20DE" w:rsidP="006E20DE">
      <w:pPr>
        <w:spacing w:after="0" w:line="480" w:lineRule="auto"/>
        <w:jc w:val="center"/>
        <w:rPr>
          <w:rFonts w:ascii="Times New Roman"/>
          <w:b/>
          <w:sz w:val="26"/>
          <w:szCs w:val="26"/>
        </w:rPr>
      </w:pPr>
      <w:r w:rsidRPr="00C80111">
        <w:rPr>
          <w:rFonts w:ascii="Times New Roman"/>
          <w:b/>
          <w:sz w:val="26"/>
          <w:szCs w:val="26"/>
        </w:rPr>
        <w:lastRenderedPageBreak/>
        <w:t xml:space="preserve">DEDICATION </w:t>
      </w:r>
    </w:p>
    <w:p w:rsidR="006E20DE" w:rsidRPr="00C80111" w:rsidRDefault="006E20DE" w:rsidP="00AF4757">
      <w:pPr>
        <w:spacing w:after="0" w:line="480" w:lineRule="auto"/>
        <w:jc w:val="both"/>
        <w:rPr>
          <w:rFonts w:ascii="Times New Roman"/>
          <w:sz w:val="26"/>
          <w:szCs w:val="26"/>
        </w:rPr>
      </w:pPr>
      <w:r w:rsidRPr="00C80111">
        <w:rPr>
          <w:rFonts w:ascii="Times New Roman"/>
          <w:sz w:val="26"/>
          <w:szCs w:val="26"/>
        </w:rPr>
        <w:tab/>
        <w:t xml:space="preserve">This project </w:t>
      </w:r>
      <w:r w:rsidR="00AF4757" w:rsidRPr="00C80111">
        <w:rPr>
          <w:rFonts w:ascii="Times New Roman"/>
          <w:sz w:val="26"/>
          <w:szCs w:val="26"/>
        </w:rPr>
        <w:t xml:space="preserve">work is dedicated to the Almighty Allah and to my father and mother, may Almighty Allah </w:t>
      </w:r>
      <w:r w:rsidR="0063762B" w:rsidRPr="00C80111">
        <w:rPr>
          <w:rFonts w:ascii="Times New Roman"/>
          <w:sz w:val="26"/>
          <w:szCs w:val="26"/>
        </w:rPr>
        <w:t>continue to bless them (Amen).</w:t>
      </w:r>
      <w:r w:rsidR="00AF4757" w:rsidRPr="00C80111">
        <w:rPr>
          <w:rFonts w:ascii="Times New Roman"/>
          <w:sz w:val="26"/>
          <w:szCs w:val="26"/>
        </w:rPr>
        <w:t xml:space="preserve"> </w:t>
      </w:r>
    </w:p>
    <w:p w:rsidR="006E20DE" w:rsidRPr="00C80111" w:rsidRDefault="006E20DE" w:rsidP="006E20DE">
      <w:pPr>
        <w:spacing w:after="0"/>
        <w:rPr>
          <w:rFonts w:ascii="Times New Roman"/>
          <w:sz w:val="26"/>
          <w:szCs w:val="26"/>
        </w:rPr>
      </w:pPr>
      <w:r w:rsidRPr="00C80111">
        <w:rPr>
          <w:rFonts w:ascii="Times New Roman"/>
          <w:sz w:val="26"/>
          <w:szCs w:val="26"/>
        </w:rPr>
        <w:br w:type="page"/>
      </w:r>
    </w:p>
    <w:p w:rsidR="006E20DE" w:rsidRPr="00C80111" w:rsidRDefault="006E20DE" w:rsidP="00C80111">
      <w:pPr>
        <w:spacing w:after="0" w:line="384" w:lineRule="auto"/>
        <w:jc w:val="center"/>
        <w:rPr>
          <w:rFonts w:ascii="Times New Roman"/>
          <w:b/>
          <w:sz w:val="26"/>
          <w:szCs w:val="26"/>
        </w:rPr>
      </w:pPr>
      <w:r w:rsidRPr="00C80111">
        <w:rPr>
          <w:rFonts w:ascii="Times New Roman"/>
          <w:b/>
          <w:sz w:val="26"/>
          <w:szCs w:val="26"/>
        </w:rPr>
        <w:lastRenderedPageBreak/>
        <w:t>ACKNOWLEDGEMENTS</w:t>
      </w:r>
    </w:p>
    <w:p w:rsidR="006E20DE" w:rsidRPr="00C80111" w:rsidRDefault="006E20DE" w:rsidP="00C80111">
      <w:pPr>
        <w:spacing w:after="0" w:line="384" w:lineRule="auto"/>
        <w:jc w:val="both"/>
        <w:rPr>
          <w:rFonts w:ascii="Times New Roman"/>
          <w:sz w:val="26"/>
          <w:szCs w:val="26"/>
        </w:rPr>
      </w:pPr>
      <w:r w:rsidRPr="00C80111">
        <w:rPr>
          <w:rFonts w:ascii="Times New Roman"/>
          <w:sz w:val="26"/>
          <w:szCs w:val="26"/>
        </w:rPr>
        <w:tab/>
      </w:r>
      <w:r w:rsidR="0063762B" w:rsidRPr="00C80111">
        <w:rPr>
          <w:rFonts w:ascii="Times New Roman"/>
          <w:sz w:val="26"/>
          <w:szCs w:val="26"/>
        </w:rPr>
        <w:t xml:space="preserve">All thanks and adoration goes to Almighty </w:t>
      </w:r>
      <w:r w:rsidR="00833846" w:rsidRPr="00C80111">
        <w:rPr>
          <w:rFonts w:ascii="Times New Roman"/>
          <w:sz w:val="26"/>
          <w:szCs w:val="26"/>
        </w:rPr>
        <w:t>Allah, the Most Beneficent, the Most Merciful for His protection over me throughout the course of my studies.</w:t>
      </w:r>
    </w:p>
    <w:p w:rsidR="00833846" w:rsidRPr="00C80111" w:rsidRDefault="00833846" w:rsidP="00C80111">
      <w:pPr>
        <w:spacing w:after="0" w:line="384" w:lineRule="auto"/>
        <w:jc w:val="both"/>
        <w:rPr>
          <w:rFonts w:ascii="Times New Roman"/>
          <w:sz w:val="26"/>
          <w:szCs w:val="26"/>
        </w:rPr>
      </w:pPr>
      <w:r w:rsidRPr="00C80111">
        <w:rPr>
          <w:rFonts w:ascii="Times New Roman"/>
          <w:sz w:val="26"/>
          <w:szCs w:val="26"/>
        </w:rPr>
        <w:tab/>
        <w:t>I would like to appreciate the effort of my project supervisor in person of Mr. Sodiq for his advice and correction on the research work, I say a big thank you to him.</w:t>
      </w:r>
    </w:p>
    <w:p w:rsidR="00833846" w:rsidRPr="00C80111" w:rsidRDefault="00F33A95" w:rsidP="00C80111">
      <w:pPr>
        <w:spacing w:after="0" w:line="384" w:lineRule="auto"/>
        <w:jc w:val="both"/>
        <w:rPr>
          <w:rFonts w:ascii="Times New Roman"/>
          <w:sz w:val="26"/>
          <w:szCs w:val="26"/>
        </w:rPr>
      </w:pPr>
      <w:r w:rsidRPr="00C80111">
        <w:rPr>
          <w:rFonts w:ascii="Times New Roman"/>
          <w:sz w:val="26"/>
          <w:szCs w:val="26"/>
        </w:rPr>
        <w:tab/>
        <w:t>My appreciation goes to the H.O.D of Physics Department in person of Mr. Sodiq and also appreciation goes to the H.O.D Mathematics Department in person of Mr. Isiaka Saka K. and also to my lecturers in Mathematics and Physics, Dr. Adetunji, Mr. Idris, Dr. Amao, Dr. Alanamu, Mr. Sulaiman, Baba Adifa, Mr. Muhammed, Mrs. Adefila, Mrs. Moyosore and others.</w:t>
      </w:r>
      <w:r w:rsidR="00EF4E00" w:rsidRPr="00C80111">
        <w:rPr>
          <w:rFonts w:ascii="Times New Roman"/>
          <w:sz w:val="26"/>
          <w:szCs w:val="26"/>
        </w:rPr>
        <w:t xml:space="preserve"> </w:t>
      </w:r>
    </w:p>
    <w:p w:rsidR="00EF4E00" w:rsidRPr="00C80111" w:rsidRDefault="00EF4E00" w:rsidP="00C80111">
      <w:pPr>
        <w:spacing w:after="0" w:line="384" w:lineRule="auto"/>
        <w:jc w:val="both"/>
        <w:rPr>
          <w:rFonts w:ascii="Times New Roman"/>
          <w:sz w:val="26"/>
          <w:szCs w:val="26"/>
        </w:rPr>
      </w:pPr>
      <w:r w:rsidRPr="00C80111">
        <w:rPr>
          <w:rFonts w:ascii="Times New Roman"/>
          <w:sz w:val="26"/>
          <w:szCs w:val="26"/>
        </w:rPr>
        <w:tab/>
        <w:t>My profound gratitude also goes to my wonderful parents Mr. and Mrs. Ambali Asiriabo for their moral and financial support throughout the course of my studies at Kwara State College of Education, Ilorin.</w:t>
      </w:r>
    </w:p>
    <w:p w:rsidR="00EF4E00" w:rsidRPr="00C80111" w:rsidRDefault="00EF4E00" w:rsidP="00C80111">
      <w:pPr>
        <w:spacing w:after="0" w:line="384" w:lineRule="auto"/>
        <w:jc w:val="both"/>
        <w:rPr>
          <w:rFonts w:ascii="Times New Roman"/>
          <w:sz w:val="26"/>
          <w:szCs w:val="26"/>
        </w:rPr>
      </w:pPr>
      <w:r w:rsidRPr="00C80111">
        <w:rPr>
          <w:rFonts w:ascii="Times New Roman"/>
          <w:sz w:val="26"/>
          <w:szCs w:val="26"/>
        </w:rPr>
        <w:tab/>
        <w:t>My special regard and appreciation also goes to my Late Grandpa and Grand</w:t>
      </w:r>
      <w:r w:rsidR="002505EF" w:rsidRPr="00C80111">
        <w:rPr>
          <w:rFonts w:ascii="Times New Roman"/>
          <w:sz w:val="26"/>
          <w:szCs w:val="26"/>
        </w:rPr>
        <w:t>ma, Mr. and Mrs. Abdulsalam Adio for their love, may their souls rest in perfect peace. May Almighty Allah grant them Aljanat Fridaus (Amen).</w:t>
      </w:r>
    </w:p>
    <w:p w:rsidR="002505EF" w:rsidRPr="00C80111" w:rsidRDefault="00C31922" w:rsidP="00C80111">
      <w:pPr>
        <w:spacing w:after="0" w:line="384" w:lineRule="auto"/>
        <w:jc w:val="both"/>
        <w:rPr>
          <w:rFonts w:ascii="Times New Roman"/>
          <w:sz w:val="26"/>
          <w:szCs w:val="26"/>
        </w:rPr>
      </w:pPr>
      <w:r w:rsidRPr="00C80111">
        <w:rPr>
          <w:rFonts w:ascii="Times New Roman"/>
          <w:sz w:val="26"/>
          <w:szCs w:val="26"/>
        </w:rPr>
        <w:tab/>
        <w:t xml:space="preserve">My appreciation goes to Baleeqs and Rukayat and my son Abdulfatahi Taiye. My appreciation goes to my brother Alfa Abdullahi Olawale, Yunus Temioyi, my sister Aminat, Ajarat, Balikis, Limatallahi, Rasheedat for their support on every side throughout of my NCE programme, </w:t>
      </w:r>
      <w:r w:rsidR="00C07A2C" w:rsidRPr="00C80111">
        <w:rPr>
          <w:rFonts w:ascii="Times New Roman"/>
          <w:sz w:val="26"/>
          <w:szCs w:val="26"/>
        </w:rPr>
        <w:t>God bless you all (Amen).</w:t>
      </w:r>
    </w:p>
    <w:p w:rsidR="00C07A2C" w:rsidRPr="00C80111" w:rsidRDefault="00C07A2C" w:rsidP="00C80111">
      <w:pPr>
        <w:spacing w:after="0" w:line="384" w:lineRule="auto"/>
        <w:jc w:val="both"/>
        <w:rPr>
          <w:rFonts w:asciiTheme="majorBidi" w:hAnsiTheme="majorBidi" w:cstheme="majorBidi"/>
          <w:sz w:val="26"/>
          <w:szCs w:val="26"/>
        </w:rPr>
      </w:pPr>
      <w:r w:rsidRPr="00C80111">
        <w:rPr>
          <w:rFonts w:ascii="Times New Roman"/>
          <w:sz w:val="26"/>
          <w:szCs w:val="26"/>
        </w:rPr>
        <w:tab/>
        <w:t>Also, my wonderful friend both in school and at home; Yusuf Ibrahim Olarewaju, Alfa Abdulmumeen Ganiy, Khadijat Omowumi, Hassan Salamat.</w:t>
      </w:r>
    </w:p>
    <w:p w:rsidR="00D57818" w:rsidRPr="00C80111" w:rsidRDefault="00D57818" w:rsidP="0063762B">
      <w:pPr>
        <w:spacing w:after="0" w:line="480" w:lineRule="auto"/>
        <w:jc w:val="center"/>
        <w:rPr>
          <w:rFonts w:asciiTheme="majorBidi" w:hAnsiTheme="majorBidi" w:cstheme="majorBidi"/>
          <w:b/>
          <w:bCs/>
          <w:sz w:val="26"/>
          <w:szCs w:val="26"/>
        </w:rPr>
      </w:pPr>
      <w:r w:rsidRPr="00C80111">
        <w:rPr>
          <w:rFonts w:asciiTheme="majorBidi" w:hAnsiTheme="majorBidi" w:cstheme="majorBidi"/>
          <w:b/>
          <w:bCs/>
          <w:sz w:val="26"/>
          <w:szCs w:val="26"/>
        </w:rPr>
        <w:lastRenderedPageBreak/>
        <w:t>ABSTRACT</w:t>
      </w:r>
    </w:p>
    <w:p w:rsidR="00D57818" w:rsidRPr="00C80111" w:rsidRDefault="00515D7A" w:rsidP="00B268A2">
      <w:pPr>
        <w:spacing w:after="0" w:line="240" w:lineRule="auto"/>
        <w:jc w:val="both"/>
        <w:rPr>
          <w:rFonts w:asciiTheme="majorBidi" w:hAnsiTheme="majorBidi" w:cstheme="majorBidi"/>
          <w:i/>
          <w:iCs/>
          <w:sz w:val="26"/>
          <w:szCs w:val="26"/>
        </w:rPr>
      </w:pPr>
      <w:r w:rsidRPr="00C80111">
        <w:rPr>
          <w:rFonts w:asciiTheme="majorBidi" w:hAnsiTheme="majorBidi" w:cstheme="majorBidi"/>
          <w:i/>
          <w:iCs/>
          <w:sz w:val="26"/>
          <w:szCs w:val="26"/>
        </w:rPr>
        <w:tab/>
      </w:r>
      <w:r w:rsidR="00B268A2" w:rsidRPr="00C80111">
        <w:rPr>
          <w:rFonts w:asciiTheme="majorBidi" w:hAnsiTheme="majorBidi" w:cstheme="majorBidi"/>
          <w:i/>
          <w:iCs/>
          <w:sz w:val="26"/>
          <w:szCs w:val="26"/>
        </w:rPr>
        <w:t xml:space="preserve">This project work is aimed to examine effect of students’ participation in social media fraud and several techniques were used to carry out the research work. Three (3) research questions and three null hypotheses were raised to facilitate the study. The instrument employed to gather information was questionnaire. The population of the study comprises all students in Kwara State College of Education, Ilorin and total number of eighty (80) students were randomly selected which made up the sample for the study. The data collected was analysed using frequency count and percentage. The result of the study revealed that students use Facebook, Twitter, Instagram and other means mentioned here to participate in fraud. Also, various methods and consequences of social media fraud were identified in this study. Then, it was concluded that students are participating in social media fraud. Therefore, the study recommends that education stakeholders and parents should put in place measures that will reduce or discourage students from participating in fraud. </w:t>
      </w:r>
    </w:p>
    <w:p w:rsidR="001D34FF" w:rsidRPr="00C80111" w:rsidRDefault="001D34FF">
      <w:pPr>
        <w:rPr>
          <w:rFonts w:asciiTheme="majorBidi" w:hAnsiTheme="majorBidi" w:cstheme="majorBidi"/>
          <w:b/>
          <w:bCs/>
          <w:sz w:val="26"/>
          <w:szCs w:val="26"/>
        </w:rPr>
      </w:pPr>
      <w:r w:rsidRPr="00C80111">
        <w:rPr>
          <w:rFonts w:asciiTheme="majorBidi" w:hAnsiTheme="majorBidi" w:cstheme="majorBidi"/>
          <w:b/>
          <w:bCs/>
          <w:sz w:val="26"/>
          <w:szCs w:val="26"/>
        </w:rPr>
        <w:br w:type="page"/>
      </w:r>
    </w:p>
    <w:p w:rsidR="00D57818" w:rsidRPr="00C80111" w:rsidRDefault="00D57818" w:rsidP="00FF5368">
      <w:pPr>
        <w:spacing w:after="0" w:line="444" w:lineRule="auto"/>
        <w:jc w:val="center"/>
        <w:rPr>
          <w:rFonts w:asciiTheme="majorBidi" w:hAnsiTheme="majorBidi" w:cstheme="majorBidi"/>
          <w:b/>
          <w:bCs/>
          <w:sz w:val="26"/>
          <w:szCs w:val="26"/>
        </w:rPr>
      </w:pPr>
      <w:r w:rsidRPr="00C80111">
        <w:rPr>
          <w:rFonts w:asciiTheme="majorBidi" w:hAnsiTheme="majorBidi" w:cstheme="majorBidi"/>
          <w:b/>
          <w:bCs/>
          <w:sz w:val="26"/>
          <w:szCs w:val="26"/>
        </w:rPr>
        <w:lastRenderedPageBreak/>
        <w:t>TABLE OF CONTENTS</w:t>
      </w:r>
    </w:p>
    <w:p w:rsidR="00D57818" w:rsidRPr="00C80111" w:rsidRDefault="00D57818" w:rsidP="00FF5368">
      <w:pPr>
        <w:spacing w:after="0" w:line="444" w:lineRule="auto"/>
        <w:jc w:val="both"/>
        <w:rPr>
          <w:rFonts w:asciiTheme="majorBidi" w:hAnsiTheme="majorBidi" w:cstheme="majorBidi"/>
          <w:sz w:val="26"/>
          <w:szCs w:val="26"/>
        </w:rPr>
      </w:pPr>
      <w:r w:rsidRPr="00C80111">
        <w:rPr>
          <w:rFonts w:asciiTheme="majorBidi" w:hAnsiTheme="majorBidi" w:cstheme="majorBidi"/>
          <w:sz w:val="26"/>
          <w:szCs w:val="26"/>
        </w:rPr>
        <w:t>Title Page</w:t>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t>i</w:t>
      </w:r>
    </w:p>
    <w:p w:rsidR="00D57818" w:rsidRPr="00C80111" w:rsidRDefault="00D57818" w:rsidP="00FF5368">
      <w:pPr>
        <w:spacing w:after="0" w:line="444" w:lineRule="auto"/>
        <w:jc w:val="both"/>
        <w:rPr>
          <w:rFonts w:asciiTheme="majorBidi" w:hAnsiTheme="majorBidi" w:cstheme="majorBidi"/>
          <w:sz w:val="26"/>
          <w:szCs w:val="26"/>
        </w:rPr>
      </w:pPr>
      <w:r w:rsidRPr="00C80111">
        <w:rPr>
          <w:rFonts w:asciiTheme="majorBidi" w:hAnsiTheme="majorBidi" w:cstheme="majorBidi"/>
          <w:sz w:val="26"/>
          <w:szCs w:val="26"/>
        </w:rPr>
        <w:t>Certification</w:t>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t>ii</w:t>
      </w:r>
    </w:p>
    <w:p w:rsidR="00D57818" w:rsidRPr="00C80111" w:rsidRDefault="00D57818" w:rsidP="00FF5368">
      <w:pPr>
        <w:spacing w:after="0" w:line="444" w:lineRule="auto"/>
        <w:jc w:val="both"/>
        <w:rPr>
          <w:rFonts w:asciiTheme="majorBidi" w:hAnsiTheme="majorBidi" w:cstheme="majorBidi"/>
          <w:sz w:val="26"/>
          <w:szCs w:val="26"/>
        </w:rPr>
      </w:pPr>
      <w:r w:rsidRPr="00C80111">
        <w:rPr>
          <w:rFonts w:asciiTheme="majorBidi" w:hAnsiTheme="majorBidi" w:cstheme="majorBidi"/>
          <w:sz w:val="26"/>
          <w:szCs w:val="26"/>
        </w:rPr>
        <w:t>Dedication</w:t>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t>iii</w:t>
      </w:r>
    </w:p>
    <w:p w:rsidR="00D57818" w:rsidRPr="00C80111" w:rsidRDefault="00D57818" w:rsidP="00FF5368">
      <w:pPr>
        <w:spacing w:after="0" w:line="444" w:lineRule="auto"/>
        <w:jc w:val="both"/>
        <w:rPr>
          <w:rFonts w:asciiTheme="majorBidi" w:hAnsiTheme="majorBidi" w:cstheme="majorBidi"/>
          <w:sz w:val="26"/>
          <w:szCs w:val="26"/>
        </w:rPr>
      </w:pPr>
      <w:r w:rsidRPr="00C80111">
        <w:rPr>
          <w:rFonts w:asciiTheme="majorBidi" w:hAnsiTheme="majorBidi" w:cstheme="majorBidi"/>
          <w:sz w:val="26"/>
          <w:szCs w:val="26"/>
        </w:rPr>
        <w:t xml:space="preserve">Acknowledgements </w:t>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t>iv</w:t>
      </w:r>
    </w:p>
    <w:p w:rsidR="00D57818" w:rsidRPr="00C80111" w:rsidRDefault="00D57818" w:rsidP="00FF5368">
      <w:pPr>
        <w:spacing w:after="0" w:line="444" w:lineRule="auto"/>
        <w:jc w:val="both"/>
        <w:rPr>
          <w:rFonts w:asciiTheme="majorBidi" w:hAnsiTheme="majorBidi" w:cstheme="majorBidi"/>
          <w:sz w:val="26"/>
          <w:szCs w:val="26"/>
        </w:rPr>
      </w:pPr>
      <w:r w:rsidRPr="00C80111">
        <w:rPr>
          <w:rFonts w:asciiTheme="majorBidi" w:hAnsiTheme="majorBidi" w:cstheme="majorBidi"/>
          <w:sz w:val="26"/>
          <w:szCs w:val="26"/>
        </w:rPr>
        <w:t>Abstract</w:t>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t>v</w:t>
      </w:r>
    </w:p>
    <w:p w:rsidR="00D57818" w:rsidRPr="00C80111" w:rsidRDefault="00D57818" w:rsidP="00FF5368">
      <w:pPr>
        <w:spacing w:after="0" w:line="444" w:lineRule="auto"/>
        <w:jc w:val="both"/>
        <w:rPr>
          <w:rFonts w:asciiTheme="majorBidi" w:hAnsiTheme="majorBidi" w:cstheme="majorBidi"/>
          <w:sz w:val="26"/>
          <w:szCs w:val="26"/>
        </w:rPr>
      </w:pPr>
      <w:r w:rsidRPr="00C80111">
        <w:rPr>
          <w:rFonts w:asciiTheme="majorBidi" w:hAnsiTheme="majorBidi" w:cstheme="majorBidi"/>
          <w:sz w:val="26"/>
          <w:szCs w:val="26"/>
        </w:rPr>
        <w:t>Table of Contents</w:t>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r>
      <w:r w:rsidR="00415F7E">
        <w:rPr>
          <w:rFonts w:asciiTheme="majorBidi" w:hAnsiTheme="majorBidi" w:cstheme="majorBidi"/>
          <w:sz w:val="26"/>
          <w:szCs w:val="26"/>
        </w:rPr>
        <w:tab/>
        <w:t>vi</w:t>
      </w:r>
    </w:p>
    <w:p w:rsidR="00415F7E" w:rsidRPr="00415F7E" w:rsidRDefault="00415F7E" w:rsidP="00FF5368">
      <w:pPr>
        <w:spacing w:after="0" w:line="444" w:lineRule="auto"/>
        <w:jc w:val="both"/>
        <w:rPr>
          <w:rFonts w:asciiTheme="majorBidi" w:hAnsiTheme="majorBidi" w:cstheme="majorBidi"/>
          <w:b/>
          <w:bCs/>
          <w:sz w:val="26"/>
          <w:szCs w:val="26"/>
        </w:rPr>
      </w:pPr>
      <w:r w:rsidRPr="00415F7E">
        <w:rPr>
          <w:rFonts w:asciiTheme="majorBidi" w:hAnsiTheme="majorBidi" w:cstheme="majorBidi"/>
          <w:b/>
          <w:bCs/>
          <w:sz w:val="26"/>
          <w:szCs w:val="26"/>
        </w:rPr>
        <w:t>CHAPTER ONE: INTRODUCTION</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Background to the Study</w:t>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ab/>
        <w:t>1</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Statement of the Problem</w:t>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ab/>
        <w:t>4</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Purpose of the Study</w:t>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ab/>
        <w:t>5</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Research Questions</w:t>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ab/>
        <w:t>5</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Research Hypotheses</w:t>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ab/>
        <w:t>6</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Significance of the Study</w:t>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ab/>
        <w:t>6</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Scope and Limitations of Study</w:t>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ab/>
        <w:t>7</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Definition of Terms</w:t>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ab/>
        <w:t>7</w:t>
      </w:r>
    </w:p>
    <w:p w:rsidR="00415F7E" w:rsidRPr="00415F7E" w:rsidRDefault="00415F7E" w:rsidP="00FF5368">
      <w:pPr>
        <w:spacing w:after="0" w:line="444" w:lineRule="auto"/>
        <w:jc w:val="both"/>
        <w:rPr>
          <w:rFonts w:asciiTheme="majorBidi" w:hAnsiTheme="majorBidi" w:cstheme="majorBidi"/>
          <w:b/>
          <w:bCs/>
          <w:sz w:val="26"/>
          <w:szCs w:val="26"/>
        </w:rPr>
      </w:pPr>
      <w:r w:rsidRPr="00415F7E">
        <w:rPr>
          <w:rFonts w:asciiTheme="majorBidi" w:hAnsiTheme="majorBidi" w:cstheme="majorBidi"/>
          <w:b/>
          <w:bCs/>
          <w:sz w:val="26"/>
          <w:szCs w:val="26"/>
        </w:rPr>
        <w:t>CHAPTER TWO: REVIEW OF RELATED LITERATURE</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History of Social Media</w:t>
      </w:r>
      <w:r w:rsidRPr="0062018B">
        <w:rPr>
          <w:rFonts w:asciiTheme="majorBidi" w:hAnsiTheme="majorBidi" w:cstheme="majorBidi"/>
          <w:sz w:val="26"/>
          <w:szCs w:val="26"/>
        </w:rPr>
        <w:tab/>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ab/>
        <w:t>9</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Types of Social Media</w:t>
      </w:r>
      <w:r w:rsidRPr="0062018B">
        <w:rPr>
          <w:rFonts w:asciiTheme="majorBidi" w:hAnsiTheme="majorBidi" w:cstheme="majorBidi"/>
          <w:sz w:val="26"/>
          <w:szCs w:val="26"/>
        </w:rPr>
        <w:tab/>
      </w:r>
      <w:r w:rsidRPr="0062018B">
        <w:rPr>
          <w:rFonts w:asciiTheme="majorBidi" w:hAnsiTheme="majorBidi" w:cstheme="majorBidi"/>
          <w:sz w:val="26"/>
          <w:szCs w:val="26"/>
        </w:rPr>
        <w:tab/>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12</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Social Media Fraud</w:t>
      </w:r>
      <w:r w:rsidRPr="0062018B">
        <w:rPr>
          <w:rFonts w:asciiTheme="majorBidi" w:hAnsiTheme="majorBidi" w:cstheme="majorBidi"/>
          <w:sz w:val="26"/>
          <w:szCs w:val="26"/>
        </w:rPr>
        <w:tab/>
      </w:r>
      <w:r w:rsidRPr="0062018B">
        <w:rPr>
          <w:rFonts w:asciiTheme="majorBidi" w:hAnsiTheme="majorBidi" w:cstheme="majorBidi"/>
          <w:sz w:val="26"/>
          <w:szCs w:val="26"/>
        </w:rPr>
        <w:tab/>
      </w:r>
      <w:r w:rsidRPr="0062018B">
        <w:rPr>
          <w:rFonts w:asciiTheme="majorBidi" w:hAnsiTheme="majorBidi" w:cstheme="majorBidi"/>
          <w:sz w:val="26"/>
          <w:szCs w:val="26"/>
        </w:rPr>
        <w:tab/>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25</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Factor Responsible for Internet Fraud Among Students</w:t>
      </w:r>
      <w:r w:rsidRPr="0062018B">
        <w:rPr>
          <w:rFonts w:asciiTheme="majorBidi" w:hAnsiTheme="majorBidi" w:cstheme="majorBidi"/>
          <w:sz w:val="26"/>
          <w:szCs w:val="26"/>
        </w:rPr>
        <w:tab/>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29</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lastRenderedPageBreak/>
        <w:t>Consequences of Students' Participation in social Media Fraud</w:t>
      </w:r>
      <w:r w:rsidRPr="0062018B">
        <w:rPr>
          <w:rFonts w:asciiTheme="majorBidi" w:hAnsiTheme="majorBidi" w:cstheme="majorBidi"/>
          <w:sz w:val="26"/>
          <w:szCs w:val="26"/>
        </w:rPr>
        <w:tab/>
      </w:r>
      <w:r w:rsidRPr="0062018B">
        <w:rPr>
          <w:rFonts w:asciiTheme="majorBidi" w:hAnsiTheme="majorBidi" w:cstheme="majorBidi"/>
          <w:sz w:val="26"/>
          <w:szCs w:val="26"/>
        </w:rPr>
        <w:tab/>
        <w:t>33</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Summary of Literature Reviewed</w:t>
      </w:r>
      <w:r w:rsidRPr="0062018B">
        <w:rPr>
          <w:rFonts w:asciiTheme="majorBidi" w:hAnsiTheme="majorBidi" w:cstheme="majorBidi"/>
          <w:sz w:val="26"/>
          <w:szCs w:val="26"/>
        </w:rPr>
        <w:tab/>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35</w:t>
      </w:r>
    </w:p>
    <w:p w:rsidR="00415F7E" w:rsidRPr="00415F7E" w:rsidRDefault="00415F7E" w:rsidP="00FF5368">
      <w:pPr>
        <w:spacing w:after="0" w:line="444" w:lineRule="auto"/>
        <w:jc w:val="both"/>
        <w:rPr>
          <w:rFonts w:asciiTheme="majorBidi" w:hAnsiTheme="majorBidi" w:cstheme="majorBidi"/>
          <w:b/>
          <w:bCs/>
          <w:sz w:val="26"/>
          <w:szCs w:val="26"/>
        </w:rPr>
      </w:pPr>
      <w:r w:rsidRPr="00415F7E">
        <w:rPr>
          <w:rFonts w:asciiTheme="majorBidi" w:hAnsiTheme="majorBidi" w:cstheme="majorBidi"/>
          <w:b/>
          <w:bCs/>
          <w:sz w:val="26"/>
          <w:szCs w:val="26"/>
        </w:rPr>
        <w:t>CHAPTER THREE: RESEARCH METHOD</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Research Design</w:t>
      </w:r>
      <w:r w:rsidRPr="0062018B">
        <w:rPr>
          <w:rFonts w:asciiTheme="majorBidi" w:hAnsiTheme="majorBidi" w:cstheme="majorBidi"/>
          <w:sz w:val="26"/>
          <w:szCs w:val="26"/>
        </w:rPr>
        <w:tab/>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38</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Population</w:t>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ab/>
        <w:t>39</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Sample and Sampling Technique</w:t>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ab/>
        <w:t>39</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Research Instrument</w:t>
      </w:r>
      <w:r w:rsidRPr="0062018B">
        <w:rPr>
          <w:rFonts w:asciiTheme="majorBidi" w:hAnsiTheme="majorBidi" w:cstheme="majorBidi"/>
          <w:sz w:val="26"/>
          <w:szCs w:val="26"/>
        </w:rPr>
        <w:tab/>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39</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Validity of the Instrument</w:t>
      </w:r>
      <w:r w:rsidRPr="0062018B">
        <w:rPr>
          <w:rFonts w:asciiTheme="majorBidi" w:hAnsiTheme="majorBidi" w:cstheme="majorBidi"/>
          <w:sz w:val="26"/>
          <w:szCs w:val="26"/>
        </w:rPr>
        <w:tab/>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39</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Administration of the Instrument</w:t>
      </w:r>
      <w:r w:rsidRPr="0062018B">
        <w:rPr>
          <w:rFonts w:asciiTheme="majorBidi" w:hAnsiTheme="majorBidi" w:cstheme="majorBidi"/>
          <w:sz w:val="26"/>
          <w:szCs w:val="26"/>
        </w:rPr>
        <w:tab/>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40</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Data Analysis Techniques</w:t>
      </w:r>
      <w:r w:rsidRPr="0062018B">
        <w:rPr>
          <w:rFonts w:asciiTheme="majorBidi" w:hAnsiTheme="majorBidi" w:cstheme="majorBidi"/>
          <w:sz w:val="26"/>
          <w:szCs w:val="26"/>
        </w:rPr>
        <w:tab/>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40</w:t>
      </w:r>
    </w:p>
    <w:p w:rsidR="00415F7E" w:rsidRPr="00415F7E" w:rsidRDefault="00415F7E" w:rsidP="00FF5368">
      <w:pPr>
        <w:spacing w:after="0" w:line="444" w:lineRule="auto"/>
        <w:jc w:val="both"/>
        <w:rPr>
          <w:rFonts w:asciiTheme="majorBidi" w:hAnsiTheme="majorBidi" w:cstheme="majorBidi"/>
          <w:b/>
          <w:bCs/>
          <w:sz w:val="26"/>
          <w:szCs w:val="26"/>
        </w:rPr>
      </w:pPr>
      <w:r w:rsidRPr="00415F7E">
        <w:rPr>
          <w:rFonts w:asciiTheme="majorBidi" w:hAnsiTheme="majorBidi" w:cstheme="majorBidi"/>
          <w:b/>
          <w:bCs/>
          <w:sz w:val="26"/>
          <w:szCs w:val="26"/>
        </w:rPr>
        <w:t>CHAPTER FOUR: RESULTS AND DISCUSSION</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 xml:space="preserve">Results </w:t>
      </w:r>
      <w:r w:rsidRPr="0062018B">
        <w:rPr>
          <w:rFonts w:asciiTheme="majorBidi" w:hAnsiTheme="majorBidi" w:cstheme="majorBidi"/>
          <w:sz w:val="26"/>
          <w:szCs w:val="26"/>
        </w:rPr>
        <w:tab/>
      </w:r>
      <w:r w:rsidRPr="0062018B">
        <w:rPr>
          <w:rFonts w:asciiTheme="majorBidi" w:hAnsiTheme="majorBidi" w:cstheme="majorBidi"/>
          <w:sz w:val="26"/>
          <w:szCs w:val="26"/>
        </w:rPr>
        <w:tab/>
      </w:r>
      <w:r w:rsidRPr="0062018B">
        <w:rPr>
          <w:rFonts w:asciiTheme="majorBidi" w:hAnsiTheme="majorBidi" w:cstheme="majorBidi"/>
          <w:sz w:val="26"/>
          <w:szCs w:val="26"/>
        </w:rPr>
        <w:tab/>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41</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Discussion the Findings</w:t>
      </w:r>
      <w:r w:rsidRPr="0062018B">
        <w:rPr>
          <w:rFonts w:asciiTheme="majorBidi" w:hAnsiTheme="majorBidi" w:cstheme="majorBidi"/>
          <w:sz w:val="26"/>
          <w:szCs w:val="26"/>
        </w:rPr>
        <w:tab/>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48</w:t>
      </w:r>
    </w:p>
    <w:p w:rsidR="00415F7E" w:rsidRPr="00415F7E" w:rsidRDefault="00415F7E" w:rsidP="00FF5368">
      <w:pPr>
        <w:spacing w:after="0" w:line="444" w:lineRule="auto"/>
        <w:ind w:right="-270"/>
        <w:jc w:val="both"/>
        <w:rPr>
          <w:rFonts w:asciiTheme="majorBidi" w:hAnsiTheme="majorBidi" w:cstheme="majorBidi"/>
          <w:b/>
          <w:bCs/>
          <w:sz w:val="26"/>
          <w:szCs w:val="26"/>
        </w:rPr>
      </w:pPr>
      <w:r w:rsidRPr="00415F7E">
        <w:rPr>
          <w:rFonts w:asciiTheme="majorBidi" w:hAnsiTheme="majorBidi" w:cstheme="majorBidi"/>
          <w:b/>
          <w:bCs/>
          <w:sz w:val="26"/>
          <w:szCs w:val="26"/>
        </w:rPr>
        <w:t>CHAPTER FIVE: SUMMARY, CONCLUSION AND RECOMMENDATIONS</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Summary</w:t>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ab/>
        <w:t>49</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Conclusion</w:t>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ab/>
        <w:t>49</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Recommendations</w:t>
      </w:r>
      <w:r w:rsidRPr="0062018B">
        <w:rPr>
          <w:rFonts w:asciiTheme="majorBidi" w:hAnsiTheme="majorBidi" w:cstheme="majorBidi"/>
          <w:sz w:val="26"/>
          <w:szCs w:val="26"/>
        </w:rPr>
        <w:tab/>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50</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Suggestion for Further Studies</w:t>
      </w:r>
      <w:r w:rsidRPr="0062018B">
        <w:rPr>
          <w:rFonts w:asciiTheme="majorBidi" w:hAnsiTheme="majorBidi" w:cstheme="majorBidi"/>
          <w:sz w:val="26"/>
          <w:szCs w:val="26"/>
        </w:rPr>
        <w:tab/>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51</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References</w:t>
      </w:r>
      <w:r w:rsidRPr="0062018B">
        <w:rPr>
          <w:rFonts w:asciiTheme="majorBidi" w:hAnsiTheme="majorBidi" w:cstheme="majorBidi"/>
          <w:sz w:val="26"/>
          <w:szCs w:val="26"/>
        </w:rPr>
        <w:tab/>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52</w:t>
      </w:r>
    </w:p>
    <w:p w:rsidR="00415F7E" w:rsidRPr="0062018B" w:rsidRDefault="00415F7E" w:rsidP="00FF5368">
      <w:pPr>
        <w:spacing w:after="0" w:line="444" w:lineRule="auto"/>
        <w:jc w:val="both"/>
        <w:rPr>
          <w:rFonts w:asciiTheme="majorBidi" w:hAnsiTheme="majorBidi" w:cstheme="majorBidi"/>
          <w:sz w:val="26"/>
          <w:szCs w:val="26"/>
        </w:rPr>
      </w:pPr>
      <w:r w:rsidRPr="0062018B">
        <w:rPr>
          <w:rFonts w:asciiTheme="majorBidi" w:hAnsiTheme="majorBidi" w:cstheme="majorBidi"/>
          <w:sz w:val="26"/>
          <w:szCs w:val="26"/>
        </w:rPr>
        <w:t>Appendix</w:t>
      </w:r>
      <w:r w:rsidRPr="0062018B">
        <w:rPr>
          <w:rFonts w:asciiTheme="majorBidi" w:hAnsiTheme="majorBidi" w:cstheme="majorBidi"/>
          <w:sz w:val="26"/>
          <w:szCs w:val="26"/>
        </w:rPr>
        <w:tab/>
      </w:r>
      <w:r w:rsidRPr="0062018B">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2018B">
        <w:rPr>
          <w:rFonts w:asciiTheme="majorBidi" w:hAnsiTheme="majorBidi" w:cstheme="majorBidi"/>
          <w:sz w:val="26"/>
          <w:szCs w:val="26"/>
        </w:rPr>
        <w:t>54</w:t>
      </w:r>
    </w:p>
    <w:p w:rsidR="00D57818" w:rsidRPr="00C80111" w:rsidRDefault="00D57818" w:rsidP="00D57818">
      <w:pPr>
        <w:spacing w:after="0" w:line="480" w:lineRule="auto"/>
        <w:jc w:val="both"/>
        <w:rPr>
          <w:rFonts w:asciiTheme="majorBidi" w:hAnsiTheme="majorBidi" w:cstheme="majorBidi"/>
          <w:sz w:val="26"/>
          <w:szCs w:val="26"/>
        </w:rPr>
      </w:pPr>
    </w:p>
    <w:p w:rsidR="00D57818" w:rsidRPr="00C80111" w:rsidRDefault="00D57818" w:rsidP="00D57818">
      <w:pPr>
        <w:spacing w:after="0" w:line="480" w:lineRule="auto"/>
        <w:jc w:val="both"/>
        <w:rPr>
          <w:rFonts w:asciiTheme="majorBidi" w:hAnsiTheme="majorBidi" w:cstheme="majorBidi"/>
          <w:sz w:val="26"/>
          <w:szCs w:val="26"/>
        </w:rPr>
        <w:sectPr w:rsidR="00D57818" w:rsidRPr="00C80111" w:rsidSect="006E20DE">
          <w:footerReference w:type="even" r:id="rId7"/>
          <w:footerReference w:type="default" r:id="rId8"/>
          <w:pgSz w:w="11520" w:h="14400" w:code="1"/>
          <w:pgMar w:top="1440" w:right="1440" w:bottom="1440" w:left="1440" w:header="720" w:footer="720" w:gutter="0"/>
          <w:pgNumType w:fmt="lowerRoman"/>
          <w:cols w:space="720"/>
          <w:docGrid w:linePitch="360"/>
        </w:sectPr>
      </w:pPr>
    </w:p>
    <w:p w:rsidR="00565F4B" w:rsidRPr="00C80111" w:rsidRDefault="00565F4B" w:rsidP="0063762B">
      <w:pPr>
        <w:spacing w:after="0" w:line="480" w:lineRule="auto"/>
        <w:jc w:val="center"/>
        <w:rPr>
          <w:rFonts w:asciiTheme="majorBidi" w:hAnsiTheme="majorBidi" w:cstheme="majorBidi"/>
          <w:b/>
          <w:bCs/>
          <w:sz w:val="26"/>
          <w:szCs w:val="26"/>
        </w:rPr>
      </w:pPr>
      <w:r w:rsidRPr="00C80111">
        <w:rPr>
          <w:rFonts w:asciiTheme="majorBidi" w:hAnsiTheme="majorBidi" w:cstheme="majorBidi"/>
          <w:b/>
          <w:bCs/>
          <w:sz w:val="26"/>
          <w:szCs w:val="26"/>
        </w:rPr>
        <w:lastRenderedPageBreak/>
        <w:t>CHAPTER ONE</w:t>
      </w:r>
    </w:p>
    <w:p w:rsidR="00565F4B" w:rsidRPr="00C80111" w:rsidRDefault="00565F4B" w:rsidP="00A61483">
      <w:pPr>
        <w:spacing w:after="0" w:line="480" w:lineRule="auto"/>
        <w:jc w:val="center"/>
        <w:rPr>
          <w:rFonts w:asciiTheme="majorBidi" w:hAnsiTheme="majorBidi" w:cstheme="majorBidi"/>
          <w:b/>
          <w:bCs/>
          <w:sz w:val="26"/>
          <w:szCs w:val="26"/>
        </w:rPr>
      </w:pPr>
      <w:r w:rsidRPr="00C80111">
        <w:rPr>
          <w:rFonts w:asciiTheme="majorBidi" w:hAnsiTheme="majorBidi" w:cstheme="majorBidi"/>
          <w:b/>
          <w:bCs/>
          <w:sz w:val="26"/>
          <w:szCs w:val="26"/>
        </w:rPr>
        <w:t>INTRODUCTION</w:t>
      </w:r>
    </w:p>
    <w:p w:rsidR="00565F4B" w:rsidRPr="00C80111" w:rsidRDefault="00565F4B"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Background to the Study</w:t>
      </w:r>
    </w:p>
    <w:p w:rsidR="00565F4B" w:rsidRPr="00C80111" w:rsidRDefault="00565F4B"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 use of social media to communicate among different people in the contemporary World has indeed come to stay. This is because social media is pretty nifty tool for keeping in touch to a large number of heterogeneous audiences within the shortest possible time. Platforms such as Facebook, E-mail, Twitter, Instagram and WhatsApp among others offer users variety of ways in which they can remain connected at all times. However, the seemingly endless capacity for sharing, swiping, liking and retweeting has some negative consequences, not the least of which is that it opens users up as targets for online frauds. Some of the social media disadvantages are the emergence of online fraud perpetrated by some dubious characters. For instance, they "hijack" users' accounts, identity theft, impersonate Facebook security or administrator among others. These hijacked social media accounts would then be used to send fake messages to other users, warning them that their account was about to be disabled and instructing the users to click on a link to verify their account (Abdullahi, 2012).</w:t>
      </w:r>
    </w:p>
    <w:p w:rsidR="009D19C7" w:rsidRPr="00C80111" w:rsidRDefault="00565F4B"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The users would be directed to a false Facebook page which often asks them to enter their login info and their credit card information to secure their ways </w:t>
      </w:r>
      <w:r w:rsidRPr="00C80111">
        <w:rPr>
          <w:rFonts w:asciiTheme="majorBidi" w:hAnsiTheme="majorBidi" w:cstheme="majorBidi"/>
          <w:sz w:val="26"/>
          <w:szCs w:val="26"/>
        </w:rPr>
        <w:lastRenderedPageBreak/>
        <w:t>account. This is one of the several ways deployed by scammers, even as the social media users continue to grow numerically. Global internet users (2017) reported that the number of internet users across the globe has reached 3,739,698,500 as at March 2017. Considering this figure, online activities will certainly continue to increase dramatically and individuals will continue to use the internet for a variety of purposes including email, chat, research, video communication, online banking, electronic commerce and online auctions. As such, careless, ignorant and unsecured online users on Facebook or emails are vulnerable to hackers and scammers who pretend to offer mostly financial assistance. These hackers and scammers are arguably believed to be smart in understanding the perceptions and expectation of online users of various social media platforms. The unimaginable internet penetration has brought online activities more closely than ever to Nigerians as a result of the emergence of mobile internet services. Nigerian communications commission (NCC) report showed that the number of internet users in Nigeria's telecommunications networks increased to 91.6 million in June, 2017 (The Sun, May 17, 2017).</w:t>
      </w:r>
    </w:p>
    <w:p w:rsidR="00380BB7" w:rsidRPr="00C80111" w:rsidRDefault="00380BB7"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This development has spurred a growing number of social media users in Nigeria. NCC noted that there is an increasing volume of information shared on platforms such as Facebook, Twitter, WhatsApp, Blackberry messenger and </w:t>
      </w:r>
      <w:r w:rsidRPr="00C80111">
        <w:rPr>
          <w:rFonts w:asciiTheme="majorBidi" w:hAnsiTheme="majorBidi" w:cstheme="majorBidi"/>
          <w:sz w:val="26"/>
          <w:szCs w:val="26"/>
        </w:rPr>
        <w:lastRenderedPageBreak/>
        <w:t>Instagram, to mention just a few among several social media networks through which Nigerians interact, obtain information to meet their social needs. It revealed that over 16 million Nigerians are on Facebook, the highest in Africa, making Nigerians the most active users in the continent (Onojuwa.com, 2017). This development indicates that Nigerians are obviously among the millions of global social media users prone to online fraud or scam. There are several media reports of Nigerians of all ages falling victims or perpetrators of the online scam or fraud.</w:t>
      </w:r>
    </w:p>
    <w:p w:rsidR="00380BB7" w:rsidRPr="00C80111" w:rsidRDefault="00380BB7"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They wreak the live of other Nigerians and foreigners through the advance fee fraud running into millions of Naira, Dollars, Pounds sterling and Euros (Gabriel, 2015). According to Gabriel (2015) "whether they call it 419, obtaining by trick, OBT or Yahoo-Yahoo, it is the same story. People are using the internet to perpetrate scams that deprive many of their hard earned money, destroy businesses and make nonsense of their live". Studies have revealed that many people (email and social media users) especially youths are victims of such frauds which in one way or the other has affected their lives (Button et al.; Ngo-Ye, 2013; Idolor, 2012; Graziolo and Jarvenpaa, 2003; Nikitkov and Bay, 2008). However, most of these studies focused on the nature of such scams, modalities, business or corporate organizations that have fallen victims but, much has not been documented on the opinions of users especially among youths who are the </w:t>
      </w:r>
      <w:r w:rsidRPr="00C80111">
        <w:rPr>
          <w:rFonts w:asciiTheme="majorBidi" w:hAnsiTheme="majorBidi" w:cstheme="majorBidi"/>
          <w:sz w:val="26"/>
          <w:szCs w:val="26"/>
        </w:rPr>
        <w:lastRenderedPageBreak/>
        <w:t>largest (Duggan, 2015). This study fills a gap in knowledge by examining the opinion of youths in the higher institution who constitute the large number of social media users a platform used by the cyber fraudster, thus placing the youths as more vulnerable group. The study therefore attempts to effect of students participation in social media fraud in Kwara State College of Education, Ilorin.</w:t>
      </w:r>
    </w:p>
    <w:p w:rsidR="00380BB7" w:rsidRPr="00C80111" w:rsidRDefault="00380BB7"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Statement of the Problem</w:t>
      </w:r>
    </w:p>
    <w:p w:rsidR="00942790" w:rsidRPr="00C80111" w:rsidRDefault="00380BB7"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Social media usage by students has becoming a major part of their live. In Nigeria higher institutions, it is very uncommon to find a student who is not engaged in one form of social media. For every class of 100students, at least 50% is registered on more than one social media platform. This act of belonging to several social media platforms, affords the students the opportunity to receive and send information whether doctored or genuine. This platform has proven overtime to be able to help keep the students updated. For example, the classes may have WhatsApp groups for a particular level, Facebook group for a</w:t>
      </w:r>
      <w:r w:rsidR="00942790" w:rsidRPr="00C80111">
        <w:rPr>
          <w:rFonts w:asciiTheme="majorBidi" w:hAnsiTheme="majorBidi" w:cstheme="majorBidi"/>
          <w:sz w:val="26"/>
          <w:szCs w:val="26"/>
        </w:rPr>
        <w:t xml:space="preserve"> particular level and so on. The platforms has been identified to provide help to the needed in difficult situations as participants take advantage of these platforms to ask for several helps depending on the kind of group they are joined to. However, in this contemporary period where technology is wrongly used and wrongly applied; social media has been also identified to be a platform where some scrupulous individual swindle </w:t>
      </w:r>
      <w:r w:rsidR="00942790" w:rsidRPr="00C80111">
        <w:rPr>
          <w:rFonts w:asciiTheme="majorBidi" w:hAnsiTheme="majorBidi" w:cstheme="majorBidi"/>
          <w:sz w:val="26"/>
          <w:szCs w:val="26"/>
        </w:rPr>
        <w:lastRenderedPageBreak/>
        <w:t>people of their cash and possible on their personality. Several categories of people have been identified to be in this calamitous act and the students are not excluded. It is on this premise that this study is undertaken to examine students' participation in social media fraud.</w:t>
      </w:r>
    </w:p>
    <w:p w:rsidR="00942790" w:rsidRPr="00C80111" w:rsidRDefault="00942790"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Purpose of the Study</w:t>
      </w:r>
    </w:p>
    <w:p w:rsidR="00942790" w:rsidRPr="00C80111" w:rsidRDefault="00942790"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This study was undertaken to pursue the aim of the study using the following objectives;</w:t>
      </w:r>
    </w:p>
    <w:p w:rsidR="00942790" w:rsidRPr="00C80111" w:rsidRDefault="00942790" w:rsidP="00A61483">
      <w:pPr>
        <w:pStyle w:val="ListParagraph"/>
        <w:numPr>
          <w:ilvl w:val="0"/>
          <w:numId w:val="1"/>
        </w:numPr>
        <w:spacing w:after="0" w:line="480" w:lineRule="auto"/>
        <w:ind w:left="540" w:hanging="540"/>
        <w:jc w:val="both"/>
        <w:rPr>
          <w:rFonts w:asciiTheme="majorBidi" w:hAnsiTheme="majorBidi" w:cstheme="majorBidi"/>
          <w:sz w:val="26"/>
          <w:szCs w:val="26"/>
        </w:rPr>
      </w:pPr>
      <w:r w:rsidRPr="00C80111">
        <w:rPr>
          <w:rFonts w:asciiTheme="majorBidi" w:hAnsiTheme="majorBidi" w:cstheme="majorBidi"/>
          <w:sz w:val="26"/>
          <w:szCs w:val="26"/>
        </w:rPr>
        <w:t>to determine whether students participate in social media fraud.</w:t>
      </w:r>
    </w:p>
    <w:p w:rsidR="00942790" w:rsidRPr="00C80111" w:rsidRDefault="00942790" w:rsidP="00A61483">
      <w:pPr>
        <w:pStyle w:val="ListParagraph"/>
        <w:numPr>
          <w:ilvl w:val="0"/>
          <w:numId w:val="1"/>
        </w:numPr>
        <w:spacing w:after="0" w:line="480" w:lineRule="auto"/>
        <w:ind w:left="540" w:hanging="540"/>
        <w:jc w:val="both"/>
        <w:rPr>
          <w:rFonts w:asciiTheme="majorBidi" w:hAnsiTheme="majorBidi" w:cstheme="majorBidi"/>
          <w:sz w:val="26"/>
          <w:szCs w:val="26"/>
        </w:rPr>
      </w:pPr>
      <w:r w:rsidRPr="00C80111">
        <w:rPr>
          <w:rFonts w:asciiTheme="majorBidi" w:hAnsiTheme="majorBidi" w:cstheme="majorBidi"/>
          <w:sz w:val="26"/>
          <w:szCs w:val="26"/>
        </w:rPr>
        <w:t>to x-ray the various methods of social media fraud.</w:t>
      </w:r>
    </w:p>
    <w:p w:rsidR="00942790" w:rsidRPr="00C80111" w:rsidRDefault="00942790" w:rsidP="00A61483">
      <w:pPr>
        <w:pStyle w:val="ListParagraph"/>
        <w:numPr>
          <w:ilvl w:val="0"/>
          <w:numId w:val="1"/>
        </w:numPr>
        <w:spacing w:after="0" w:line="480" w:lineRule="auto"/>
        <w:ind w:left="540" w:hanging="540"/>
        <w:jc w:val="both"/>
        <w:rPr>
          <w:rFonts w:asciiTheme="majorBidi" w:hAnsiTheme="majorBidi" w:cstheme="majorBidi"/>
          <w:sz w:val="26"/>
          <w:szCs w:val="26"/>
        </w:rPr>
      </w:pPr>
      <w:r w:rsidRPr="00C80111">
        <w:rPr>
          <w:rFonts w:asciiTheme="majorBidi" w:hAnsiTheme="majorBidi" w:cstheme="majorBidi"/>
          <w:sz w:val="26"/>
          <w:szCs w:val="26"/>
        </w:rPr>
        <w:t>to determine the consequences of students' participation in social media fraud.</w:t>
      </w:r>
    </w:p>
    <w:p w:rsidR="00942790" w:rsidRPr="00C80111" w:rsidRDefault="00942790"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Research Questions</w:t>
      </w:r>
    </w:p>
    <w:p w:rsidR="00942790" w:rsidRPr="00C80111" w:rsidRDefault="00942790" w:rsidP="00A61483">
      <w:pPr>
        <w:pStyle w:val="ListParagraph"/>
        <w:numPr>
          <w:ilvl w:val="0"/>
          <w:numId w:val="2"/>
        </w:numPr>
        <w:spacing w:after="0" w:line="480" w:lineRule="auto"/>
        <w:ind w:left="540" w:hanging="540"/>
        <w:jc w:val="both"/>
        <w:rPr>
          <w:rFonts w:asciiTheme="majorBidi" w:hAnsiTheme="majorBidi" w:cstheme="majorBidi"/>
          <w:sz w:val="26"/>
          <w:szCs w:val="26"/>
        </w:rPr>
      </w:pPr>
      <w:r w:rsidRPr="00C80111">
        <w:rPr>
          <w:rFonts w:asciiTheme="majorBidi" w:hAnsiTheme="majorBidi" w:cstheme="majorBidi"/>
          <w:sz w:val="26"/>
          <w:szCs w:val="26"/>
        </w:rPr>
        <w:t>Do Kwara State College of Education students participate in social media fraud?</w:t>
      </w:r>
    </w:p>
    <w:p w:rsidR="00942790" w:rsidRPr="00C80111" w:rsidRDefault="00942790" w:rsidP="00A61483">
      <w:pPr>
        <w:pStyle w:val="ListParagraph"/>
        <w:numPr>
          <w:ilvl w:val="0"/>
          <w:numId w:val="2"/>
        </w:numPr>
        <w:spacing w:after="0" w:line="480" w:lineRule="auto"/>
        <w:ind w:left="540" w:hanging="540"/>
        <w:jc w:val="both"/>
        <w:rPr>
          <w:rFonts w:asciiTheme="majorBidi" w:hAnsiTheme="majorBidi" w:cstheme="majorBidi"/>
          <w:sz w:val="26"/>
          <w:szCs w:val="26"/>
        </w:rPr>
      </w:pPr>
      <w:r w:rsidRPr="00C80111">
        <w:rPr>
          <w:rFonts w:asciiTheme="majorBidi" w:hAnsiTheme="majorBidi" w:cstheme="majorBidi"/>
          <w:sz w:val="26"/>
          <w:szCs w:val="26"/>
        </w:rPr>
        <w:t>What are the various methods of social media fraud?</w:t>
      </w:r>
    </w:p>
    <w:p w:rsidR="00942790" w:rsidRPr="00C80111" w:rsidRDefault="00C80111" w:rsidP="00A61483">
      <w:pPr>
        <w:pStyle w:val="ListParagraph"/>
        <w:numPr>
          <w:ilvl w:val="0"/>
          <w:numId w:val="2"/>
        </w:numPr>
        <w:spacing w:after="0" w:line="480" w:lineRule="auto"/>
        <w:ind w:left="540" w:hanging="540"/>
        <w:jc w:val="both"/>
        <w:rPr>
          <w:rFonts w:asciiTheme="majorBidi" w:hAnsiTheme="majorBidi" w:cstheme="majorBidi"/>
          <w:sz w:val="26"/>
          <w:szCs w:val="26"/>
        </w:rPr>
      </w:pPr>
      <w:r>
        <w:rPr>
          <w:rFonts w:asciiTheme="majorBidi" w:hAnsiTheme="majorBidi" w:cstheme="majorBidi"/>
          <w:sz w:val="26"/>
          <w:szCs w:val="26"/>
        </w:rPr>
        <w:t xml:space="preserve">Does </w:t>
      </w:r>
      <w:r w:rsidR="00942790" w:rsidRPr="00C80111">
        <w:rPr>
          <w:rFonts w:asciiTheme="majorBidi" w:hAnsiTheme="majorBidi" w:cstheme="majorBidi"/>
          <w:sz w:val="26"/>
          <w:szCs w:val="26"/>
        </w:rPr>
        <w:t xml:space="preserve">significant relationship </w:t>
      </w:r>
      <w:r>
        <w:rPr>
          <w:rFonts w:asciiTheme="majorBidi" w:hAnsiTheme="majorBidi" w:cstheme="majorBidi"/>
          <w:sz w:val="26"/>
          <w:szCs w:val="26"/>
        </w:rPr>
        <w:t xml:space="preserve">exist </w:t>
      </w:r>
      <w:r w:rsidR="00942790" w:rsidRPr="00C80111">
        <w:rPr>
          <w:rFonts w:asciiTheme="majorBidi" w:hAnsiTheme="majorBidi" w:cstheme="majorBidi"/>
          <w:sz w:val="26"/>
          <w:szCs w:val="26"/>
        </w:rPr>
        <w:t>between consequences of social media fraud and students’ participation?</w:t>
      </w:r>
    </w:p>
    <w:p w:rsidR="00681211" w:rsidRDefault="00681211">
      <w:pPr>
        <w:rPr>
          <w:rFonts w:asciiTheme="majorBidi" w:hAnsiTheme="majorBidi" w:cstheme="majorBidi"/>
          <w:b/>
          <w:bCs/>
          <w:sz w:val="26"/>
          <w:szCs w:val="26"/>
        </w:rPr>
      </w:pPr>
      <w:r>
        <w:rPr>
          <w:rFonts w:asciiTheme="majorBidi" w:hAnsiTheme="majorBidi" w:cstheme="majorBidi"/>
          <w:b/>
          <w:bCs/>
          <w:sz w:val="26"/>
          <w:szCs w:val="26"/>
        </w:rPr>
        <w:br w:type="page"/>
      </w:r>
    </w:p>
    <w:p w:rsidR="00942790" w:rsidRPr="00C80111" w:rsidRDefault="00942790"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lastRenderedPageBreak/>
        <w:t>Research Hypotheses</w:t>
      </w:r>
    </w:p>
    <w:p w:rsidR="00942790" w:rsidRPr="00C80111" w:rsidRDefault="00942790"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 study developed and formulated or testing, the following hypotheses:</w:t>
      </w:r>
    </w:p>
    <w:p w:rsidR="00942790" w:rsidRPr="00C80111" w:rsidRDefault="00942790" w:rsidP="00A61483">
      <w:pPr>
        <w:spacing w:after="0" w:line="480" w:lineRule="auto"/>
        <w:jc w:val="both"/>
        <w:rPr>
          <w:rFonts w:asciiTheme="majorBidi" w:hAnsiTheme="majorBidi" w:cstheme="majorBidi"/>
          <w:sz w:val="26"/>
          <w:szCs w:val="26"/>
        </w:rPr>
      </w:pPr>
      <w:r w:rsidRPr="00C80111">
        <w:rPr>
          <w:rFonts w:asciiTheme="majorBidi" w:hAnsiTheme="majorBidi" w:cstheme="majorBidi"/>
          <w:b/>
          <w:bCs/>
          <w:sz w:val="26"/>
          <w:szCs w:val="26"/>
        </w:rPr>
        <w:t>HO</w:t>
      </w:r>
      <w:r w:rsidRPr="00C80111">
        <w:rPr>
          <w:rFonts w:asciiTheme="majorBidi" w:hAnsiTheme="majorBidi" w:cstheme="majorBidi"/>
          <w:b/>
          <w:bCs/>
          <w:sz w:val="26"/>
          <w:szCs w:val="26"/>
          <w:vertAlign w:val="subscript"/>
        </w:rPr>
        <w:t>1</w:t>
      </w:r>
      <w:r w:rsidRPr="00C80111">
        <w:rPr>
          <w:rFonts w:asciiTheme="majorBidi" w:hAnsiTheme="majorBidi" w:cstheme="majorBidi"/>
          <w:b/>
          <w:bCs/>
          <w:sz w:val="26"/>
          <w:szCs w:val="26"/>
        </w:rPr>
        <w:t>:</w:t>
      </w:r>
      <w:r w:rsidRPr="00C80111">
        <w:rPr>
          <w:rFonts w:asciiTheme="majorBidi" w:hAnsiTheme="majorBidi" w:cstheme="majorBidi"/>
          <w:b/>
          <w:bCs/>
          <w:sz w:val="26"/>
          <w:szCs w:val="26"/>
        </w:rPr>
        <w:tab/>
      </w:r>
      <w:r w:rsidRPr="00C80111">
        <w:rPr>
          <w:rFonts w:asciiTheme="majorBidi" w:hAnsiTheme="majorBidi" w:cstheme="majorBidi"/>
          <w:sz w:val="26"/>
          <w:szCs w:val="26"/>
        </w:rPr>
        <w:t>There is no significant students' participation in social media fraud menace.</w:t>
      </w:r>
    </w:p>
    <w:p w:rsidR="00942790" w:rsidRPr="00C80111" w:rsidRDefault="00942790" w:rsidP="00A61483">
      <w:pPr>
        <w:spacing w:after="0" w:line="480" w:lineRule="auto"/>
        <w:ind w:left="720" w:hanging="720"/>
        <w:jc w:val="both"/>
        <w:rPr>
          <w:rFonts w:asciiTheme="majorBidi" w:hAnsiTheme="majorBidi" w:cstheme="majorBidi"/>
          <w:sz w:val="26"/>
          <w:szCs w:val="26"/>
        </w:rPr>
      </w:pPr>
      <w:r w:rsidRPr="00C80111">
        <w:rPr>
          <w:rFonts w:asciiTheme="majorBidi" w:hAnsiTheme="majorBidi" w:cstheme="majorBidi"/>
          <w:b/>
          <w:bCs/>
          <w:sz w:val="26"/>
          <w:szCs w:val="26"/>
        </w:rPr>
        <w:t>HO</w:t>
      </w:r>
      <w:r w:rsidRPr="00C80111">
        <w:rPr>
          <w:rFonts w:asciiTheme="majorBidi" w:hAnsiTheme="majorBidi" w:cstheme="majorBidi"/>
          <w:b/>
          <w:bCs/>
          <w:sz w:val="26"/>
          <w:szCs w:val="26"/>
          <w:vertAlign w:val="subscript"/>
        </w:rPr>
        <w:t>2</w:t>
      </w:r>
      <w:r w:rsidRPr="00C80111">
        <w:rPr>
          <w:rFonts w:asciiTheme="majorBidi" w:hAnsiTheme="majorBidi" w:cstheme="majorBidi"/>
          <w:b/>
          <w:bCs/>
          <w:sz w:val="26"/>
          <w:szCs w:val="26"/>
        </w:rPr>
        <w:t>:</w:t>
      </w:r>
      <w:r w:rsidRPr="00C80111">
        <w:rPr>
          <w:rFonts w:asciiTheme="majorBidi" w:hAnsiTheme="majorBidi" w:cstheme="majorBidi"/>
          <w:b/>
          <w:bCs/>
          <w:sz w:val="26"/>
          <w:szCs w:val="26"/>
        </w:rPr>
        <w:tab/>
      </w:r>
      <w:r w:rsidRPr="00C80111">
        <w:rPr>
          <w:rFonts w:asciiTheme="majorBidi" w:hAnsiTheme="majorBidi" w:cstheme="majorBidi"/>
          <w:sz w:val="26"/>
          <w:szCs w:val="26"/>
        </w:rPr>
        <w:t>There is no significant positive relationship that exits between various methods of social media and students' participation.</w:t>
      </w:r>
    </w:p>
    <w:p w:rsidR="00942790" w:rsidRPr="00C80111" w:rsidRDefault="00942790" w:rsidP="00A61483">
      <w:pPr>
        <w:spacing w:after="0" w:line="480" w:lineRule="auto"/>
        <w:ind w:left="720" w:hanging="720"/>
        <w:jc w:val="both"/>
        <w:rPr>
          <w:rFonts w:asciiTheme="majorBidi" w:hAnsiTheme="majorBidi" w:cstheme="majorBidi"/>
          <w:sz w:val="26"/>
          <w:szCs w:val="26"/>
        </w:rPr>
      </w:pPr>
      <w:r w:rsidRPr="00C80111">
        <w:rPr>
          <w:rFonts w:asciiTheme="majorBidi" w:hAnsiTheme="majorBidi" w:cstheme="majorBidi"/>
          <w:b/>
          <w:bCs/>
          <w:sz w:val="26"/>
          <w:szCs w:val="26"/>
        </w:rPr>
        <w:t>HO</w:t>
      </w:r>
      <w:r w:rsidRPr="00C80111">
        <w:rPr>
          <w:rFonts w:asciiTheme="majorBidi" w:hAnsiTheme="majorBidi" w:cstheme="majorBidi"/>
          <w:b/>
          <w:bCs/>
          <w:sz w:val="26"/>
          <w:szCs w:val="26"/>
          <w:vertAlign w:val="subscript"/>
        </w:rPr>
        <w:t>3</w:t>
      </w:r>
      <w:r w:rsidRPr="00C80111">
        <w:rPr>
          <w:rFonts w:asciiTheme="majorBidi" w:hAnsiTheme="majorBidi" w:cstheme="majorBidi"/>
          <w:b/>
          <w:bCs/>
          <w:sz w:val="26"/>
          <w:szCs w:val="26"/>
        </w:rPr>
        <w:t>:</w:t>
      </w:r>
      <w:r w:rsidRPr="00C80111">
        <w:rPr>
          <w:rFonts w:asciiTheme="majorBidi" w:hAnsiTheme="majorBidi" w:cstheme="majorBidi"/>
          <w:sz w:val="26"/>
          <w:szCs w:val="26"/>
        </w:rPr>
        <w:t xml:space="preserve"> There is no significant relationship between consequences of social media fraud and students participation.</w:t>
      </w:r>
    </w:p>
    <w:p w:rsidR="00380BB7" w:rsidRPr="00C80111" w:rsidRDefault="00942790"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Significance of the Study</w:t>
      </w:r>
    </w:p>
    <w:p w:rsidR="009A6721" w:rsidRPr="00C80111" w:rsidRDefault="009A6721"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This study is quite significant; this is because we operate in the era where information must appear on the social media before it reaches the target audience and even to a great extent believed to be true. Thus this study is stitch in time. Also, this study will help the "victims to be" on social media make better decision as regards their online presence and the kind of information, they disseminate on the social media. It will serve as a trusted academic source and pave the way for scholars, lecturers and students to know the cancerous effects of social media.</w:t>
      </w:r>
    </w:p>
    <w:p w:rsidR="009A6721" w:rsidRPr="00C80111" w:rsidRDefault="009A6721"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It will expose to the students the activities of social media fraud and other related activities in other to know how destructive the effect of social media fraud has been to their existence.</w:t>
      </w:r>
    </w:p>
    <w:p w:rsidR="009A6721" w:rsidRPr="00C80111" w:rsidRDefault="009A6721" w:rsidP="00681211">
      <w:pPr>
        <w:spacing w:after="0" w:line="444" w:lineRule="auto"/>
        <w:ind w:firstLine="720"/>
        <w:jc w:val="both"/>
        <w:rPr>
          <w:rFonts w:asciiTheme="majorBidi" w:hAnsiTheme="majorBidi" w:cstheme="majorBidi"/>
          <w:sz w:val="26"/>
          <w:szCs w:val="26"/>
        </w:rPr>
      </w:pPr>
      <w:r w:rsidRPr="00C80111">
        <w:rPr>
          <w:rFonts w:asciiTheme="majorBidi" w:hAnsiTheme="majorBidi" w:cstheme="majorBidi"/>
          <w:sz w:val="26"/>
          <w:szCs w:val="26"/>
        </w:rPr>
        <w:lastRenderedPageBreak/>
        <w:t>Parents will be able to know to what extent their children have been participating in social media fraud.</w:t>
      </w:r>
    </w:p>
    <w:p w:rsidR="009A6721" w:rsidRPr="00C80111" w:rsidRDefault="009A6721" w:rsidP="00681211">
      <w:pPr>
        <w:spacing w:after="0" w:line="444"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 findings of the study will assist government to put appropriate measure in place for social media fraud to be curbed; finally this study is a contribution to academic literatures.</w:t>
      </w:r>
    </w:p>
    <w:p w:rsidR="009A6721" w:rsidRPr="00C80111" w:rsidRDefault="009A6721" w:rsidP="00681211">
      <w:pPr>
        <w:spacing w:after="0" w:line="444" w:lineRule="auto"/>
        <w:jc w:val="both"/>
        <w:rPr>
          <w:rFonts w:asciiTheme="majorBidi" w:hAnsiTheme="majorBidi" w:cstheme="majorBidi"/>
          <w:b/>
          <w:bCs/>
          <w:sz w:val="26"/>
          <w:szCs w:val="26"/>
        </w:rPr>
      </w:pPr>
      <w:r w:rsidRPr="00C80111">
        <w:rPr>
          <w:rFonts w:asciiTheme="majorBidi" w:hAnsiTheme="majorBidi" w:cstheme="majorBidi"/>
          <w:b/>
          <w:bCs/>
          <w:sz w:val="26"/>
          <w:szCs w:val="26"/>
        </w:rPr>
        <w:t>Scope and Limitations of Study</w:t>
      </w:r>
    </w:p>
    <w:p w:rsidR="009A6721" w:rsidRPr="00C80111" w:rsidRDefault="009A6721" w:rsidP="00681211">
      <w:pPr>
        <w:spacing w:after="0" w:line="444"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This study is focused on examining students' participation in social media fraud and is limited to Kwara State College of Education Ilorin students. The study excluded the high school students. Also, the study focuses on the popular social media platforms like the Facebook, WhatsApp, Twitter and Instagram. However, social network forums like Nairaland, and so on are taken into consideration. Furthermore, the study was limited by time and lackadaisical attitude of some students in giving out information on the questionnaire which was used to elicit data.</w:t>
      </w:r>
    </w:p>
    <w:p w:rsidR="009A6721" w:rsidRPr="00C80111" w:rsidRDefault="009A6721" w:rsidP="00681211">
      <w:pPr>
        <w:spacing w:after="0" w:line="444" w:lineRule="auto"/>
        <w:jc w:val="both"/>
        <w:rPr>
          <w:rFonts w:asciiTheme="majorBidi" w:hAnsiTheme="majorBidi" w:cstheme="majorBidi"/>
          <w:b/>
          <w:bCs/>
          <w:sz w:val="26"/>
          <w:szCs w:val="26"/>
        </w:rPr>
      </w:pPr>
      <w:r w:rsidRPr="00C80111">
        <w:rPr>
          <w:rFonts w:asciiTheme="majorBidi" w:hAnsiTheme="majorBidi" w:cstheme="majorBidi"/>
          <w:b/>
          <w:bCs/>
          <w:sz w:val="26"/>
          <w:szCs w:val="26"/>
        </w:rPr>
        <w:t>Definition of Terms</w:t>
      </w:r>
    </w:p>
    <w:p w:rsidR="009A6721" w:rsidRPr="00C80111" w:rsidRDefault="009A6721" w:rsidP="00681211">
      <w:pPr>
        <w:spacing w:after="0" w:line="444" w:lineRule="auto"/>
        <w:jc w:val="both"/>
        <w:rPr>
          <w:rFonts w:asciiTheme="majorBidi" w:hAnsiTheme="majorBidi" w:cstheme="majorBidi"/>
          <w:sz w:val="26"/>
          <w:szCs w:val="26"/>
        </w:rPr>
      </w:pPr>
      <w:r w:rsidRPr="00C80111">
        <w:rPr>
          <w:rFonts w:asciiTheme="majorBidi" w:hAnsiTheme="majorBidi" w:cstheme="majorBidi"/>
          <w:b/>
          <w:bCs/>
          <w:sz w:val="26"/>
          <w:szCs w:val="26"/>
        </w:rPr>
        <w:t>Participation:</w:t>
      </w:r>
      <w:r w:rsidRPr="00C80111">
        <w:rPr>
          <w:rFonts w:asciiTheme="majorBidi" w:hAnsiTheme="majorBidi" w:cstheme="majorBidi"/>
          <w:sz w:val="26"/>
          <w:szCs w:val="26"/>
        </w:rPr>
        <w:t xml:space="preserve"> The act of belonging or contributing to a particular task,</w:t>
      </w:r>
      <w:r w:rsidR="00C03941" w:rsidRPr="00C80111">
        <w:rPr>
          <w:rFonts w:asciiTheme="majorBidi" w:hAnsiTheme="majorBidi" w:cstheme="majorBidi"/>
          <w:sz w:val="26"/>
          <w:szCs w:val="26"/>
        </w:rPr>
        <w:t xml:space="preserve"> </w:t>
      </w:r>
      <w:r w:rsidRPr="00C80111">
        <w:rPr>
          <w:rFonts w:asciiTheme="majorBidi" w:hAnsiTheme="majorBidi" w:cstheme="majorBidi"/>
          <w:sz w:val="26"/>
          <w:szCs w:val="26"/>
        </w:rPr>
        <w:t>activity, or group; whether passively or actively.</w:t>
      </w:r>
    </w:p>
    <w:p w:rsidR="009A6721" w:rsidRPr="00C80111" w:rsidRDefault="009A6721" w:rsidP="00681211">
      <w:pPr>
        <w:spacing w:after="0" w:line="444" w:lineRule="auto"/>
        <w:jc w:val="both"/>
        <w:rPr>
          <w:rFonts w:asciiTheme="majorBidi" w:hAnsiTheme="majorBidi" w:cstheme="majorBidi"/>
          <w:sz w:val="26"/>
          <w:szCs w:val="26"/>
        </w:rPr>
      </w:pPr>
      <w:r w:rsidRPr="00C80111">
        <w:rPr>
          <w:rFonts w:asciiTheme="majorBidi" w:hAnsiTheme="majorBidi" w:cstheme="majorBidi"/>
          <w:b/>
          <w:bCs/>
          <w:sz w:val="26"/>
          <w:szCs w:val="26"/>
        </w:rPr>
        <w:t xml:space="preserve">Social Media: </w:t>
      </w:r>
      <w:r w:rsidRPr="00C80111">
        <w:rPr>
          <w:rFonts w:asciiTheme="majorBidi" w:hAnsiTheme="majorBidi" w:cstheme="majorBidi"/>
          <w:sz w:val="26"/>
          <w:szCs w:val="26"/>
        </w:rPr>
        <w:t>These are modern media platforms used to send and receive multimedia messages across location as ease.</w:t>
      </w:r>
    </w:p>
    <w:p w:rsidR="00F732A7" w:rsidRPr="00C80111" w:rsidRDefault="009A6721" w:rsidP="00681211">
      <w:pPr>
        <w:spacing w:after="0" w:line="444" w:lineRule="auto"/>
        <w:jc w:val="both"/>
        <w:rPr>
          <w:rFonts w:asciiTheme="majorBidi" w:hAnsiTheme="majorBidi" w:cstheme="majorBidi"/>
          <w:sz w:val="26"/>
          <w:szCs w:val="26"/>
        </w:rPr>
      </w:pPr>
      <w:r w:rsidRPr="00C80111">
        <w:rPr>
          <w:rFonts w:asciiTheme="majorBidi" w:hAnsiTheme="majorBidi" w:cstheme="majorBidi"/>
          <w:b/>
          <w:bCs/>
          <w:sz w:val="26"/>
          <w:szCs w:val="26"/>
        </w:rPr>
        <w:t>Students:</w:t>
      </w:r>
      <w:r w:rsidRPr="00C80111">
        <w:rPr>
          <w:rFonts w:asciiTheme="majorBidi" w:hAnsiTheme="majorBidi" w:cstheme="majorBidi"/>
          <w:sz w:val="26"/>
          <w:szCs w:val="26"/>
        </w:rPr>
        <w:t xml:space="preserve"> A registered and recognize member of an academic learning. In this case, Kwara State College of Education, Ilorin.</w:t>
      </w:r>
    </w:p>
    <w:p w:rsidR="007E6928" w:rsidRPr="00C80111" w:rsidRDefault="007E6928" w:rsidP="00681211">
      <w:pPr>
        <w:spacing w:after="0" w:line="480" w:lineRule="auto"/>
        <w:jc w:val="both"/>
        <w:rPr>
          <w:rFonts w:asciiTheme="majorBidi" w:hAnsiTheme="majorBidi" w:cstheme="majorBidi"/>
          <w:sz w:val="26"/>
          <w:szCs w:val="26"/>
        </w:rPr>
      </w:pPr>
      <w:r w:rsidRPr="00C80111">
        <w:rPr>
          <w:rFonts w:asciiTheme="majorBidi" w:hAnsiTheme="majorBidi" w:cstheme="majorBidi"/>
          <w:b/>
          <w:bCs/>
          <w:sz w:val="26"/>
          <w:szCs w:val="26"/>
        </w:rPr>
        <w:lastRenderedPageBreak/>
        <w:t>Fraud:</w:t>
      </w:r>
      <w:r w:rsidRPr="00C80111">
        <w:rPr>
          <w:rFonts w:asciiTheme="majorBidi" w:hAnsiTheme="majorBidi" w:cstheme="majorBidi"/>
          <w:sz w:val="26"/>
          <w:szCs w:val="26"/>
        </w:rPr>
        <w:t xml:space="preserve"> This is the crime of gaining money or financial benefits students by a trick or by lying.</w:t>
      </w:r>
    </w:p>
    <w:p w:rsidR="007E6928" w:rsidRPr="00C80111" w:rsidRDefault="007E6928" w:rsidP="00681211">
      <w:pPr>
        <w:spacing w:after="0" w:line="480" w:lineRule="auto"/>
        <w:jc w:val="both"/>
        <w:rPr>
          <w:rFonts w:asciiTheme="majorBidi" w:hAnsiTheme="majorBidi" w:cstheme="majorBidi"/>
          <w:sz w:val="26"/>
          <w:szCs w:val="26"/>
        </w:rPr>
      </w:pPr>
      <w:r w:rsidRPr="00C80111">
        <w:rPr>
          <w:rFonts w:asciiTheme="majorBidi" w:hAnsiTheme="majorBidi" w:cstheme="majorBidi"/>
          <w:b/>
          <w:bCs/>
          <w:sz w:val="26"/>
          <w:szCs w:val="26"/>
        </w:rPr>
        <w:t>Effect:</w:t>
      </w:r>
      <w:r w:rsidRPr="00C80111">
        <w:rPr>
          <w:rFonts w:asciiTheme="majorBidi" w:hAnsiTheme="majorBidi" w:cstheme="majorBidi"/>
          <w:sz w:val="26"/>
          <w:szCs w:val="26"/>
        </w:rPr>
        <w:t xml:space="preserve"> is the outcome of the action of social media fraud perpetrated by students on social media e.g</w:t>
      </w:r>
      <w:r w:rsidR="004A6193" w:rsidRPr="00C80111">
        <w:rPr>
          <w:rFonts w:asciiTheme="majorBidi" w:hAnsiTheme="majorBidi" w:cstheme="majorBidi"/>
          <w:sz w:val="26"/>
          <w:szCs w:val="26"/>
        </w:rPr>
        <w:t>.</w:t>
      </w:r>
      <w:r w:rsidRPr="00C80111">
        <w:rPr>
          <w:rFonts w:asciiTheme="majorBidi" w:hAnsiTheme="majorBidi" w:cstheme="majorBidi"/>
          <w:sz w:val="26"/>
          <w:szCs w:val="26"/>
        </w:rPr>
        <w:t xml:space="preserve"> WhatsApp, Facebook, e.t.c.</w:t>
      </w:r>
    </w:p>
    <w:p w:rsidR="007E6928" w:rsidRPr="00C80111" w:rsidRDefault="007E6928" w:rsidP="00681211">
      <w:pPr>
        <w:spacing w:after="0" w:line="480" w:lineRule="auto"/>
        <w:jc w:val="both"/>
        <w:rPr>
          <w:rFonts w:asciiTheme="majorBidi" w:hAnsiTheme="majorBidi" w:cstheme="majorBidi"/>
          <w:sz w:val="26"/>
          <w:szCs w:val="26"/>
        </w:rPr>
      </w:pPr>
      <w:r w:rsidRPr="00C80111">
        <w:rPr>
          <w:rFonts w:asciiTheme="majorBidi" w:hAnsiTheme="majorBidi" w:cstheme="majorBidi"/>
          <w:b/>
          <w:bCs/>
          <w:sz w:val="26"/>
          <w:szCs w:val="26"/>
        </w:rPr>
        <w:t>Communication:</w:t>
      </w:r>
      <w:r w:rsidRPr="00C80111">
        <w:rPr>
          <w:rFonts w:asciiTheme="majorBidi" w:hAnsiTheme="majorBidi" w:cstheme="majorBidi"/>
          <w:sz w:val="26"/>
          <w:szCs w:val="26"/>
        </w:rPr>
        <w:t xml:space="preserve"> is a process by which information is exchanged between individuals through the social media.</w:t>
      </w:r>
    </w:p>
    <w:p w:rsidR="007E6928" w:rsidRPr="00C80111" w:rsidRDefault="007E6928" w:rsidP="00681211">
      <w:pPr>
        <w:spacing w:after="0" w:line="480" w:lineRule="auto"/>
        <w:jc w:val="both"/>
        <w:rPr>
          <w:rFonts w:asciiTheme="majorBidi" w:hAnsiTheme="majorBidi" w:cstheme="majorBidi"/>
          <w:sz w:val="26"/>
          <w:szCs w:val="26"/>
        </w:rPr>
      </w:pPr>
      <w:r w:rsidRPr="00C80111">
        <w:rPr>
          <w:rFonts w:asciiTheme="majorBidi" w:hAnsiTheme="majorBidi" w:cstheme="majorBidi"/>
          <w:b/>
          <w:bCs/>
          <w:sz w:val="26"/>
          <w:szCs w:val="26"/>
        </w:rPr>
        <w:t>Capacity:</w:t>
      </w:r>
      <w:r w:rsidRPr="00C80111">
        <w:rPr>
          <w:rFonts w:asciiTheme="majorBidi" w:hAnsiTheme="majorBidi" w:cstheme="majorBidi"/>
          <w:sz w:val="26"/>
          <w:szCs w:val="26"/>
        </w:rPr>
        <w:t xml:space="preserve"> is the actual or potential ability to engage in social media fraud.</w:t>
      </w:r>
    </w:p>
    <w:p w:rsidR="007E6928" w:rsidRPr="00C80111" w:rsidRDefault="007E6928" w:rsidP="00681211">
      <w:pPr>
        <w:spacing w:after="0" w:line="480" w:lineRule="auto"/>
        <w:jc w:val="both"/>
        <w:rPr>
          <w:rFonts w:asciiTheme="majorBidi" w:hAnsiTheme="majorBidi" w:cstheme="majorBidi"/>
          <w:sz w:val="26"/>
          <w:szCs w:val="26"/>
        </w:rPr>
      </w:pPr>
      <w:r w:rsidRPr="00C80111">
        <w:rPr>
          <w:rFonts w:asciiTheme="majorBidi" w:hAnsiTheme="majorBidi" w:cstheme="majorBidi"/>
          <w:b/>
          <w:bCs/>
          <w:sz w:val="26"/>
          <w:szCs w:val="26"/>
        </w:rPr>
        <w:t xml:space="preserve">Hackers and Scammers: </w:t>
      </w:r>
      <w:r w:rsidRPr="00C80111">
        <w:rPr>
          <w:rFonts w:asciiTheme="majorBidi" w:hAnsiTheme="majorBidi" w:cstheme="majorBidi"/>
          <w:sz w:val="26"/>
          <w:szCs w:val="26"/>
        </w:rPr>
        <w:t>to seize procession of social media account.</w:t>
      </w:r>
    </w:p>
    <w:p w:rsidR="007E6928" w:rsidRPr="00C80111" w:rsidRDefault="007E6928" w:rsidP="00681211">
      <w:pPr>
        <w:spacing w:after="0" w:line="480" w:lineRule="auto"/>
        <w:jc w:val="both"/>
        <w:rPr>
          <w:rFonts w:asciiTheme="majorBidi" w:hAnsiTheme="majorBidi" w:cstheme="majorBidi"/>
          <w:sz w:val="26"/>
          <w:szCs w:val="26"/>
        </w:rPr>
      </w:pPr>
      <w:r w:rsidRPr="00C80111">
        <w:rPr>
          <w:rFonts w:asciiTheme="majorBidi" w:hAnsiTheme="majorBidi" w:cstheme="majorBidi"/>
          <w:b/>
          <w:bCs/>
          <w:sz w:val="26"/>
          <w:szCs w:val="26"/>
        </w:rPr>
        <w:t>User Account:</w:t>
      </w:r>
      <w:r w:rsidRPr="00C80111">
        <w:rPr>
          <w:rFonts w:asciiTheme="majorBidi" w:hAnsiTheme="majorBidi" w:cstheme="majorBidi"/>
          <w:sz w:val="26"/>
          <w:szCs w:val="26"/>
        </w:rPr>
        <w:t xml:space="preserve"> is a location on a network server used to store a computer username, password and other information.</w:t>
      </w:r>
    </w:p>
    <w:p w:rsidR="007E6928" w:rsidRPr="00C80111" w:rsidRDefault="007E6928" w:rsidP="00681211">
      <w:pPr>
        <w:spacing w:after="0" w:line="480" w:lineRule="auto"/>
        <w:jc w:val="both"/>
        <w:rPr>
          <w:rFonts w:asciiTheme="majorBidi" w:hAnsiTheme="majorBidi" w:cstheme="majorBidi"/>
          <w:sz w:val="26"/>
          <w:szCs w:val="26"/>
        </w:rPr>
      </w:pPr>
      <w:r w:rsidRPr="00C80111">
        <w:rPr>
          <w:rFonts w:asciiTheme="majorBidi" w:hAnsiTheme="majorBidi" w:cstheme="majorBidi"/>
          <w:b/>
          <w:bCs/>
          <w:sz w:val="26"/>
          <w:szCs w:val="26"/>
        </w:rPr>
        <w:t>Social needs:</w:t>
      </w:r>
      <w:r w:rsidRPr="00C80111">
        <w:rPr>
          <w:rFonts w:asciiTheme="majorBidi" w:hAnsiTheme="majorBidi" w:cstheme="majorBidi"/>
          <w:sz w:val="26"/>
          <w:szCs w:val="26"/>
        </w:rPr>
        <w:t xml:space="preserve"> is the need to have relationships with others, once the physiological and safety needs have been fulfilled.</w:t>
      </w:r>
    </w:p>
    <w:p w:rsidR="007E6928" w:rsidRPr="00C80111" w:rsidRDefault="007E6928" w:rsidP="00681211">
      <w:pPr>
        <w:spacing w:after="0" w:line="480" w:lineRule="auto"/>
        <w:jc w:val="both"/>
        <w:rPr>
          <w:rFonts w:asciiTheme="majorBidi" w:hAnsiTheme="majorBidi" w:cstheme="majorBidi"/>
          <w:sz w:val="26"/>
          <w:szCs w:val="26"/>
        </w:rPr>
      </w:pPr>
      <w:r w:rsidRPr="00C80111">
        <w:rPr>
          <w:rFonts w:asciiTheme="majorBidi" w:hAnsiTheme="majorBidi" w:cstheme="majorBidi"/>
          <w:b/>
          <w:bCs/>
          <w:sz w:val="26"/>
          <w:szCs w:val="26"/>
        </w:rPr>
        <w:t xml:space="preserve">Victims: </w:t>
      </w:r>
      <w:r w:rsidRPr="00C80111">
        <w:rPr>
          <w:rFonts w:asciiTheme="majorBidi" w:hAnsiTheme="majorBidi" w:cstheme="majorBidi"/>
          <w:sz w:val="26"/>
          <w:szCs w:val="26"/>
        </w:rPr>
        <w:t>individual that has been hurt or suffered from social media fraud.</w:t>
      </w:r>
    </w:p>
    <w:p w:rsidR="007E6928" w:rsidRPr="00C80111" w:rsidRDefault="007E6928" w:rsidP="00681211">
      <w:pPr>
        <w:spacing w:after="0" w:line="480" w:lineRule="auto"/>
        <w:jc w:val="both"/>
        <w:rPr>
          <w:rFonts w:asciiTheme="majorBidi" w:hAnsiTheme="majorBidi" w:cstheme="majorBidi"/>
          <w:sz w:val="26"/>
          <w:szCs w:val="26"/>
        </w:rPr>
      </w:pPr>
      <w:r w:rsidRPr="00C80111">
        <w:rPr>
          <w:rFonts w:asciiTheme="majorBidi" w:hAnsiTheme="majorBidi" w:cstheme="majorBidi"/>
          <w:b/>
          <w:bCs/>
          <w:sz w:val="26"/>
          <w:szCs w:val="26"/>
        </w:rPr>
        <w:t>Cyber fraudster:</w:t>
      </w:r>
      <w:r w:rsidRPr="00C80111">
        <w:rPr>
          <w:rFonts w:asciiTheme="majorBidi" w:hAnsiTheme="majorBidi" w:cstheme="majorBidi"/>
          <w:sz w:val="26"/>
          <w:szCs w:val="26"/>
        </w:rPr>
        <w:t xml:space="preserve"> are individuals who engage in the use of internet services or</w:t>
      </w:r>
      <w:r w:rsidR="00DA04C0" w:rsidRPr="00C80111">
        <w:rPr>
          <w:rFonts w:asciiTheme="majorBidi" w:hAnsiTheme="majorBidi" w:cstheme="majorBidi"/>
          <w:sz w:val="26"/>
          <w:szCs w:val="26"/>
        </w:rPr>
        <w:t xml:space="preserve"> </w:t>
      </w:r>
      <w:r w:rsidRPr="00C80111">
        <w:rPr>
          <w:rFonts w:asciiTheme="majorBidi" w:hAnsiTheme="majorBidi" w:cstheme="majorBidi"/>
          <w:sz w:val="26"/>
          <w:szCs w:val="26"/>
        </w:rPr>
        <w:t>software with internet to access people's data.</w:t>
      </w:r>
    </w:p>
    <w:p w:rsidR="007E6928" w:rsidRPr="00C80111" w:rsidRDefault="007E6928" w:rsidP="00681211">
      <w:pPr>
        <w:spacing w:after="0" w:line="480" w:lineRule="auto"/>
        <w:jc w:val="both"/>
        <w:rPr>
          <w:rFonts w:asciiTheme="majorBidi" w:hAnsiTheme="majorBidi" w:cstheme="majorBidi"/>
          <w:sz w:val="26"/>
          <w:szCs w:val="26"/>
        </w:rPr>
      </w:pPr>
      <w:r w:rsidRPr="00C80111">
        <w:rPr>
          <w:rFonts w:asciiTheme="majorBidi" w:hAnsiTheme="majorBidi" w:cstheme="majorBidi"/>
          <w:b/>
          <w:bCs/>
          <w:sz w:val="26"/>
          <w:szCs w:val="26"/>
        </w:rPr>
        <w:t>Platform:</w:t>
      </w:r>
      <w:r w:rsidRPr="00C80111">
        <w:rPr>
          <w:rFonts w:asciiTheme="majorBidi" w:hAnsiTheme="majorBidi" w:cstheme="majorBidi"/>
          <w:sz w:val="26"/>
          <w:szCs w:val="26"/>
        </w:rPr>
        <w:t xml:space="preserve"> an avenue meant for social media activities engaging individuals for operation.</w:t>
      </w:r>
    </w:p>
    <w:p w:rsidR="008426F4" w:rsidRPr="00C80111" w:rsidRDefault="007E6928" w:rsidP="00681211">
      <w:pPr>
        <w:spacing w:after="0" w:line="480" w:lineRule="auto"/>
        <w:jc w:val="both"/>
        <w:rPr>
          <w:rFonts w:asciiTheme="majorBidi" w:hAnsiTheme="majorBidi" w:cstheme="majorBidi"/>
          <w:sz w:val="26"/>
          <w:szCs w:val="26"/>
        </w:rPr>
      </w:pPr>
      <w:r w:rsidRPr="00C80111">
        <w:rPr>
          <w:rFonts w:asciiTheme="majorBidi" w:hAnsiTheme="majorBidi" w:cstheme="majorBidi"/>
          <w:b/>
          <w:bCs/>
          <w:sz w:val="26"/>
          <w:szCs w:val="26"/>
        </w:rPr>
        <w:t>Technology:</w:t>
      </w:r>
      <w:r w:rsidRPr="00C80111">
        <w:rPr>
          <w:rFonts w:asciiTheme="majorBidi" w:hAnsiTheme="majorBidi" w:cstheme="majorBidi"/>
          <w:sz w:val="26"/>
          <w:szCs w:val="26"/>
        </w:rPr>
        <w:t xml:space="preserve"> is the application of scientific knowledge for practical purposes, especially in social media.</w:t>
      </w:r>
    </w:p>
    <w:p w:rsidR="00080BD1" w:rsidRPr="00C80111" w:rsidRDefault="00C42395" w:rsidP="00A61483">
      <w:pPr>
        <w:spacing w:after="0" w:line="480" w:lineRule="auto"/>
        <w:jc w:val="center"/>
        <w:rPr>
          <w:rFonts w:asciiTheme="majorBidi" w:hAnsiTheme="majorBidi" w:cstheme="majorBidi"/>
          <w:b/>
          <w:bCs/>
          <w:sz w:val="26"/>
          <w:szCs w:val="26"/>
        </w:rPr>
      </w:pPr>
      <w:r w:rsidRPr="00C80111">
        <w:rPr>
          <w:rFonts w:asciiTheme="majorBidi" w:hAnsiTheme="majorBidi" w:cstheme="majorBidi"/>
          <w:b/>
          <w:bCs/>
          <w:sz w:val="26"/>
          <w:szCs w:val="26"/>
        </w:rPr>
        <w:lastRenderedPageBreak/>
        <w:t>CHAPTER TWO</w:t>
      </w:r>
    </w:p>
    <w:p w:rsidR="00C42395" w:rsidRPr="00C80111" w:rsidRDefault="00C42395" w:rsidP="00A61483">
      <w:pPr>
        <w:spacing w:after="0" w:line="480" w:lineRule="auto"/>
        <w:jc w:val="center"/>
        <w:rPr>
          <w:rFonts w:asciiTheme="majorBidi" w:hAnsiTheme="majorBidi" w:cstheme="majorBidi"/>
          <w:b/>
          <w:bCs/>
          <w:sz w:val="26"/>
          <w:szCs w:val="26"/>
        </w:rPr>
      </w:pPr>
      <w:r w:rsidRPr="00C80111">
        <w:rPr>
          <w:rFonts w:asciiTheme="majorBidi" w:hAnsiTheme="majorBidi" w:cstheme="majorBidi"/>
          <w:b/>
          <w:bCs/>
          <w:sz w:val="26"/>
          <w:szCs w:val="26"/>
        </w:rPr>
        <w:t>REVIEW OF RELATED LITERATURE</w:t>
      </w:r>
    </w:p>
    <w:p w:rsidR="00C42395" w:rsidRPr="00C80111" w:rsidRDefault="00C42395"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Introduction</w:t>
      </w:r>
    </w:p>
    <w:p w:rsidR="00C42395" w:rsidRPr="00C80111" w:rsidRDefault="00C42395"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This chapter review literature on effect of students' participation in social media fraud. The review is organized under the following sub-heading:</w:t>
      </w:r>
    </w:p>
    <w:p w:rsidR="00C42395" w:rsidRPr="00C80111" w:rsidRDefault="00C42395"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 xml:space="preserve">History of </w:t>
      </w:r>
      <w:r w:rsidR="00080BD1" w:rsidRPr="00C80111">
        <w:rPr>
          <w:rFonts w:asciiTheme="majorBidi" w:hAnsiTheme="majorBidi" w:cstheme="majorBidi"/>
          <w:sz w:val="26"/>
          <w:szCs w:val="26"/>
        </w:rPr>
        <w:t>Social Media</w:t>
      </w:r>
    </w:p>
    <w:p w:rsidR="00C42395" w:rsidRPr="00C80111" w:rsidRDefault="00C42395"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 xml:space="preserve">Types of </w:t>
      </w:r>
      <w:r w:rsidR="00080BD1" w:rsidRPr="00C80111">
        <w:rPr>
          <w:rFonts w:asciiTheme="majorBidi" w:hAnsiTheme="majorBidi" w:cstheme="majorBidi"/>
          <w:sz w:val="26"/>
          <w:szCs w:val="26"/>
        </w:rPr>
        <w:t>Social Media</w:t>
      </w:r>
    </w:p>
    <w:p w:rsidR="00C42395" w:rsidRPr="00C80111" w:rsidRDefault="00C42395"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 xml:space="preserve">Concept of </w:t>
      </w:r>
      <w:r w:rsidR="00080BD1" w:rsidRPr="00C80111">
        <w:rPr>
          <w:rFonts w:asciiTheme="majorBidi" w:hAnsiTheme="majorBidi" w:cstheme="majorBidi"/>
          <w:sz w:val="26"/>
          <w:szCs w:val="26"/>
        </w:rPr>
        <w:t>Social Media Fraud</w:t>
      </w:r>
    </w:p>
    <w:p w:rsidR="00C42395" w:rsidRPr="00C80111" w:rsidRDefault="00C42395"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 xml:space="preserve">Social </w:t>
      </w:r>
      <w:r w:rsidR="00080BD1" w:rsidRPr="00C80111">
        <w:rPr>
          <w:rFonts w:asciiTheme="majorBidi" w:hAnsiTheme="majorBidi" w:cstheme="majorBidi"/>
          <w:sz w:val="26"/>
          <w:szCs w:val="26"/>
        </w:rPr>
        <w:t>Media Fraud</w:t>
      </w:r>
    </w:p>
    <w:p w:rsidR="00C42395" w:rsidRPr="00C80111" w:rsidRDefault="00C42395"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 xml:space="preserve">Factor </w:t>
      </w:r>
      <w:r w:rsidR="00080BD1" w:rsidRPr="00C80111">
        <w:rPr>
          <w:rFonts w:asciiTheme="majorBidi" w:hAnsiTheme="majorBidi" w:cstheme="majorBidi"/>
          <w:sz w:val="26"/>
          <w:szCs w:val="26"/>
        </w:rPr>
        <w:t xml:space="preserve">Responsible </w:t>
      </w:r>
      <w:r w:rsidRPr="00C80111">
        <w:rPr>
          <w:rFonts w:asciiTheme="majorBidi" w:hAnsiTheme="majorBidi" w:cstheme="majorBidi"/>
          <w:sz w:val="26"/>
          <w:szCs w:val="26"/>
        </w:rPr>
        <w:t>fo</w:t>
      </w:r>
      <w:r w:rsidR="00080BD1" w:rsidRPr="00C80111">
        <w:rPr>
          <w:rFonts w:asciiTheme="majorBidi" w:hAnsiTheme="majorBidi" w:cstheme="majorBidi"/>
          <w:sz w:val="26"/>
          <w:szCs w:val="26"/>
        </w:rPr>
        <w:t>r Internet Fraud Among Students</w:t>
      </w:r>
    </w:p>
    <w:p w:rsidR="00C42395" w:rsidRPr="00C80111" w:rsidRDefault="00C42395"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 xml:space="preserve">Consequences of </w:t>
      </w:r>
      <w:r w:rsidR="00080BD1" w:rsidRPr="00C80111">
        <w:rPr>
          <w:rFonts w:asciiTheme="majorBidi" w:hAnsiTheme="majorBidi" w:cstheme="majorBidi"/>
          <w:sz w:val="26"/>
          <w:szCs w:val="26"/>
        </w:rPr>
        <w:t xml:space="preserve">Students' Participation </w:t>
      </w:r>
      <w:r w:rsidRPr="00C80111">
        <w:rPr>
          <w:rFonts w:asciiTheme="majorBidi" w:hAnsiTheme="majorBidi" w:cstheme="majorBidi"/>
          <w:sz w:val="26"/>
          <w:szCs w:val="26"/>
        </w:rPr>
        <w:t xml:space="preserve">in social </w:t>
      </w:r>
      <w:r w:rsidR="00080BD1" w:rsidRPr="00C80111">
        <w:rPr>
          <w:rFonts w:asciiTheme="majorBidi" w:hAnsiTheme="majorBidi" w:cstheme="majorBidi"/>
          <w:sz w:val="26"/>
          <w:szCs w:val="26"/>
        </w:rPr>
        <w:t>Media Fraud</w:t>
      </w:r>
    </w:p>
    <w:p w:rsidR="00C42395" w:rsidRPr="00C80111" w:rsidRDefault="00C42395"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 xml:space="preserve">Summary of </w:t>
      </w:r>
      <w:r w:rsidR="00080BD1" w:rsidRPr="00C80111">
        <w:rPr>
          <w:rFonts w:asciiTheme="majorBidi" w:hAnsiTheme="majorBidi" w:cstheme="majorBidi"/>
          <w:sz w:val="26"/>
          <w:szCs w:val="26"/>
        </w:rPr>
        <w:t>Literature Reviewed</w:t>
      </w:r>
    </w:p>
    <w:p w:rsidR="00C42395" w:rsidRPr="00C80111" w:rsidRDefault="00C42395"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 xml:space="preserve">History of </w:t>
      </w:r>
      <w:r w:rsidR="00080BD1" w:rsidRPr="00C80111">
        <w:rPr>
          <w:rFonts w:asciiTheme="majorBidi" w:hAnsiTheme="majorBidi" w:cstheme="majorBidi"/>
          <w:b/>
          <w:bCs/>
          <w:sz w:val="26"/>
          <w:szCs w:val="26"/>
        </w:rPr>
        <w:t>Social Media</w:t>
      </w:r>
    </w:p>
    <w:p w:rsidR="00C42395" w:rsidRPr="00C80111" w:rsidRDefault="00080BD1"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Social media before 1900</w:t>
      </w:r>
    </w:p>
    <w:p w:rsidR="00DA04C0" w:rsidRPr="00C80111" w:rsidRDefault="00C42395"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The earliest methods of communicating across great distances used written correspondence delivered by hand from one person to another. The earliest form of postal service dates back to 550 B.C., and this primitive delivery system would become more widespread and streamlined in future centuries. In 1792, the telegraph was invented. This allowed messages to be delivered over a long </w:t>
      </w:r>
      <w:r w:rsidRPr="00C80111">
        <w:rPr>
          <w:rFonts w:asciiTheme="majorBidi" w:hAnsiTheme="majorBidi" w:cstheme="majorBidi"/>
          <w:sz w:val="26"/>
          <w:szCs w:val="26"/>
        </w:rPr>
        <w:lastRenderedPageBreak/>
        <w:t>distance far faster than a horse and rider could carry them. Although telegraph messages were short, they were a revolutionary way to convey news and information. Although no longer popular outside of drive-through banking, the pneumatic post, developed in 1865, created another way for letters to be delivered quickly between recipients. A pneumatic post utilizes underground pressurized air tubes to carry capsules from one area to another in the last decade of the 1800s: the telephone in 1890 and the radio in 1891. Both technologies are still in use today, although the modern versions are much more sophisticated than their predecessors. Telephone lines and radio signals enabled people to communicate across great distances instantaneously, something that mankind had never experienced before.</w:t>
      </w:r>
    </w:p>
    <w:p w:rsidR="00D96C57" w:rsidRPr="00C80111" w:rsidRDefault="00D96C57"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Social media in the 20th Century</w:t>
      </w:r>
    </w:p>
    <w:p w:rsidR="00D96C57" w:rsidRPr="00C80111" w:rsidRDefault="00D96C57"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Technology began to change very rapidly in the 20th Century. After this first super computers were created in the 1940s, scientists and engineers began to develop ways to create networks between those computers, and this would later lead to the birth of the internet. The earliest forms of the internet, such as CompuServe, were developed in the 1960s. Primitive forms of email were also developed during this time</w:t>
      </w:r>
      <w:r w:rsidR="00842B65" w:rsidRPr="00C80111">
        <w:rPr>
          <w:rFonts w:asciiTheme="majorBidi" w:hAnsiTheme="majorBidi" w:cstheme="majorBidi"/>
          <w:sz w:val="26"/>
          <w:szCs w:val="26"/>
        </w:rPr>
        <w:t xml:space="preserve"> </w:t>
      </w:r>
      <w:r w:rsidRPr="00C80111">
        <w:rPr>
          <w:rFonts w:asciiTheme="majorBidi" w:hAnsiTheme="majorBidi" w:cstheme="majorBidi"/>
          <w:sz w:val="26"/>
          <w:szCs w:val="26"/>
        </w:rPr>
        <w:t xml:space="preserve">by the 70s, networking technology had improved, and 1979's UseNet allowed users to communicate through a virtual newsletter. By the </w:t>
      </w:r>
      <w:r w:rsidRPr="00C80111">
        <w:rPr>
          <w:rFonts w:asciiTheme="majorBidi" w:hAnsiTheme="majorBidi" w:cstheme="majorBidi"/>
          <w:sz w:val="26"/>
          <w:szCs w:val="26"/>
        </w:rPr>
        <w:lastRenderedPageBreak/>
        <w:t>1980s, home computers were becoming more common and social media was becoming more sophisticated. Internet relay chats, or IRCS, were first used in 1988 and continued to be popular well into the 1990's. The first recognizable social media site, Six Degrees, was created in 1997. It enabled users to upload a profile and make friends with other users. In 1999, the first blogging sites became popular, creating a social media sensation that's still popular today.</w:t>
      </w:r>
    </w:p>
    <w:p w:rsidR="00D96C57" w:rsidRPr="00C80111" w:rsidRDefault="00D96C57"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 xml:space="preserve">Social </w:t>
      </w:r>
      <w:r w:rsidR="00842B65" w:rsidRPr="00C80111">
        <w:rPr>
          <w:rFonts w:asciiTheme="majorBidi" w:hAnsiTheme="majorBidi" w:cstheme="majorBidi"/>
          <w:b/>
          <w:bCs/>
          <w:sz w:val="26"/>
          <w:szCs w:val="26"/>
        </w:rPr>
        <w:t>Media Today</w:t>
      </w:r>
    </w:p>
    <w:p w:rsidR="00D96C57" w:rsidRPr="00C80111" w:rsidRDefault="00D96C57"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After the invention of blogging, social media began to explode in popularity. Sites like MySpace and LinkedIn gained prominence in the early 2000s, and sites like Photobucket and Flickr facilitated online photo sharing. YouTube came out in 2005, creating an entirely new way for people to communicate and share with each other across great distances. By 2006, Facebook and Twitter both became available to users throughout the world. These sites remain some of the most popular social networks on the internet. Other sites like Tumblr, Spotify, Foursquare and pinterest began popping up to fill specific social networking niches. Today, there is a tremendous variety of social networking sites, and many of them can be linked to allow cross-posting. This creates an environment where users can reach the maximum number of people without sacrificing the intimacy of person-to-person communication. We can only </w:t>
      </w:r>
      <w:r w:rsidRPr="00C80111">
        <w:rPr>
          <w:rFonts w:asciiTheme="majorBidi" w:hAnsiTheme="majorBidi" w:cstheme="majorBidi"/>
          <w:sz w:val="26"/>
          <w:szCs w:val="26"/>
        </w:rPr>
        <w:lastRenderedPageBreak/>
        <w:t>speculate about the future of social networking may look in the next decade or even 100 years from now, but it seems clear that it will exist in some form for as long as humans are alive.</w:t>
      </w:r>
    </w:p>
    <w:p w:rsidR="00D96C57" w:rsidRPr="00C80111" w:rsidRDefault="00D96C57"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Types of Social Media</w:t>
      </w:r>
    </w:p>
    <w:p w:rsidR="00D96C57" w:rsidRPr="00C80111" w:rsidRDefault="00D96C57" w:rsidP="00A61483">
      <w:pPr>
        <w:pStyle w:val="ListParagraph"/>
        <w:numPr>
          <w:ilvl w:val="1"/>
          <w:numId w:val="1"/>
        </w:numPr>
        <w:spacing w:after="0" w:line="480" w:lineRule="auto"/>
        <w:ind w:left="720"/>
        <w:jc w:val="both"/>
        <w:rPr>
          <w:rFonts w:asciiTheme="majorBidi" w:hAnsiTheme="majorBidi" w:cstheme="majorBidi"/>
          <w:sz w:val="26"/>
          <w:szCs w:val="26"/>
        </w:rPr>
      </w:pPr>
      <w:r w:rsidRPr="00C80111">
        <w:rPr>
          <w:rFonts w:asciiTheme="majorBidi" w:hAnsiTheme="majorBidi" w:cstheme="majorBidi"/>
          <w:sz w:val="26"/>
          <w:szCs w:val="26"/>
        </w:rPr>
        <w:t>Facebook</w:t>
      </w:r>
    </w:p>
    <w:p w:rsidR="00D96C57" w:rsidRPr="00C80111" w:rsidRDefault="00D96C57" w:rsidP="00A61483">
      <w:pPr>
        <w:pStyle w:val="ListParagraph"/>
        <w:numPr>
          <w:ilvl w:val="1"/>
          <w:numId w:val="1"/>
        </w:numPr>
        <w:spacing w:after="0" w:line="480" w:lineRule="auto"/>
        <w:ind w:left="720"/>
        <w:jc w:val="both"/>
        <w:rPr>
          <w:rFonts w:asciiTheme="majorBidi" w:hAnsiTheme="majorBidi" w:cstheme="majorBidi"/>
          <w:sz w:val="26"/>
          <w:szCs w:val="26"/>
        </w:rPr>
      </w:pPr>
      <w:r w:rsidRPr="00C80111">
        <w:rPr>
          <w:rFonts w:asciiTheme="majorBidi" w:hAnsiTheme="majorBidi" w:cstheme="majorBidi"/>
          <w:sz w:val="26"/>
          <w:szCs w:val="26"/>
        </w:rPr>
        <w:t>Email</w:t>
      </w:r>
    </w:p>
    <w:p w:rsidR="00D96C57" w:rsidRPr="00C80111" w:rsidRDefault="00D96C57" w:rsidP="00A61483">
      <w:pPr>
        <w:pStyle w:val="ListParagraph"/>
        <w:numPr>
          <w:ilvl w:val="1"/>
          <w:numId w:val="1"/>
        </w:numPr>
        <w:spacing w:after="0" w:line="480" w:lineRule="auto"/>
        <w:ind w:left="720"/>
        <w:jc w:val="both"/>
        <w:rPr>
          <w:rFonts w:asciiTheme="majorBidi" w:hAnsiTheme="majorBidi" w:cstheme="majorBidi"/>
          <w:sz w:val="26"/>
          <w:szCs w:val="26"/>
        </w:rPr>
      </w:pPr>
      <w:r w:rsidRPr="00C80111">
        <w:rPr>
          <w:rFonts w:asciiTheme="majorBidi" w:hAnsiTheme="majorBidi" w:cstheme="majorBidi"/>
          <w:sz w:val="26"/>
          <w:szCs w:val="26"/>
        </w:rPr>
        <w:t>Twitter</w:t>
      </w:r>
    </w:p>
    <w:p w:rsidR="00080BD1" w:rsidRPr="00C80111" w:rsidRDefault="00D96C57" w:rsidP="00A61483">
      <w:pPr>
        <w:pStyle w:val="ListParagraph"/>
        <w:numPr>
          <w:ilvl w:val="1"/>
          <w:numId w:val="1"/>
        </w:numPr>
        <w:spacing w:after="0" w:line="480" w:lineRule="auto"/>
        <w:ind w:left="720"/>
        <w:jc w:val="both"/>
        <w:rPr>
          <w:rFonts w:asciiTheme="majorBidi" w:hAnsiTheme="majorBidi" w:cstheme="majorBidi"/>
          <w:sz w:val="26"/>
          <w:szCs w:val="26"/>
        </w:rPr>
      </w:pPr>
      <w:r w:rsidRPr="00C80111">
        <w:rPr>
          <w:rFonts w:asciiTheme="majorBidi" w:hAnsiTheme="majorBidi" w:cstheme="majorBidi"/>
          <w:sz w:val="26"/>
          <w:szCs w:val="26"/>
        </w:rPr>
        <w:t>Instagram</w:t>
      </w:r>
    </w:p>
    <w:p w:rsidR="00AA3614" w:rsidRPr="00C80111" w:rsidRDefault="00AA3614"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Facebook</w:t>
      </w:r>
    </w:p>
    <w:p w:rsidR="00AA3614" w:rsidRPr="00C80111" w:rsidRDefault="00AA3614"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Most everyone's familiar with Facebook; but in case you're not, it's the equivalent of a cocktail hour, where you may now &amp; then associate with people you've never met,, but mostly you hang out with your friends. You can post "status updates" to let others know what you're doing, what you're thinking, where you're going, or just about anything else you want. You can post videos and photos, join groups, join fan pages, put things on the calendar, and on &amp; on Privacy is a concern, but if you're careful, you don't really need to worry about it. One of the best ways to use Facebook for your class is to start a Facebook "group" for your class. Students in the class can join the group and "write on the wall" on the group's page. You are automatically an "admin" when you create the group, but </w:t>
      </w:r>
      <w:r w:rsidRPr="00C80111">
        <w:rPr>
          <w:rFonts w:asciiTheme="majorBidi" w:hAnsiTheme="majorBidi" w:cstheme="majorBidi"/>
          <w:sz w:val="26"/>
          <w:szCs w:val="26"/>
        </w:rPr>
        <w:lastRenderedPageBreak/>
        <w:t>you can appoint others as admins, and can even rotate this duty among the class whenever you want to switch admins.</w:t>
      </w:r>
    </w:p>
    <w:p w:rsidR="00AA3614" w:rsidRPr="00C80111" w:rsidRDefault="00AA3614"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Email</w:t>
      </w:r>
    </w:p>
    <w:p w:rsidR="00AA3614" w:rsidRPr="00C80111" w:rsidRDefault="00AA3614"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There are many numbers of reasons why you may not want your student emailing you, and vice versa, but there are probably just as many reasons why you would want to use email only you can decide. Assuming for the moment that you think it's a good idea, Math Type makes it very easy to include math notation in these email clients.</w:t>
      </w:r>
    </w:p>
    <w:p w:rsidR="00AA3614" w:rsidRPr="00C80111" w:rsidRDefault="00AA3614"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Gmail</w:t>
      </w:r>
    </w:p>
    <w:p w:rsidR="00AA3614" w:rsidRPr="00C80111" w:rsidRDefault="00AA3614"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Outlook Express</w:t>
      </w:r>
    </w:p>
    <w:p w:rsidR="00AA3614" w:rsidRPr="00C80111" w:rsidRDefault="00AA3614"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Hotmail</w:t>
      </w:r>
    </w:p>
    <w:p w:rsidR="00AA3614" w:rsidRPr="00C80111" w:rsidRDefault="00AA3614"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Windows Live Mail</w:t>
      </w:r>
    </w:p>
    <w:p w:rsidR="00AA3614" w:rsidRPr="00C80111" w:rsidRDefault="00AA3614"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Outlook</w:t>
      </w:r>
    </w:p>
    <w:p w:rsidR="00AA3614" w:rsidRPr="00C80111" w:rsidRDefault="00AA3614"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Windows Mail</w:t>
      </w:r>
    </w:p>
    <w:p w:rsidR="00AA3614" w:rsidRPr="00C80111" w:rsidRDefault="00AA3614"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Eudora</w:t>
      </w:r>
    </w:p>
    <w:p w:rsidR="00AA3614" w:rsidRPr="00C80111" w:rsidRDefault="00AA3614"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Yahoo Mail</w:t>
      </w:r>
    </w:p>
    <w:p w:rsidR="00AA3614" w:rsidRPr="00C80111" w:rsidRDefault="00AA3614"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Thunderbird</w:t>
      </w:r>
    </w:p>
    <w:p w:rsidR="007021C9" w:rsidRDefault="007021C9" w:rsidP="00A61483">
      <w:pPr>
        <w:spacing w:after="0" w:line="480" w:lineRule="auto"/>
        <w:jc w:val="both"/>
        <w:rPr>
          <w:rFonts w:asciiTheme="majorBidi" w:hAnsiTheme="majorBidi" w:cstheme="majorBidi"/>
          <w:b/>
          <w:bCs/>
          <w:sz w:val="26"/>
          <w:szCs w:val="26"/>
        </w:rPr>
      </w:pPr>
    </w:p>
    <w:p w:rsidR="007021C9" w:rsidRDefault="007021C9" w:rsidP="00A61483">
      <w:pPr>
        <w:spacing w:after="0" w:line="480" w:lineRule="auto"/>
        <w:jc w:val="both"/>
        <w:rPr>
          <w:rFonts w:asciiTheme="majorBidi" w:hAnsiTheme="majorBidi" w:cstheme="majorBidi"/>
          <w:b/>
          <w:bCs/>
          <w:sz w:val="26"/>
          <w:szCs w:val="26"/>
        </w:rPr>
      </w:pPr>
    </w:p>
    <w:p w:rsidR="00AA3614" w:rsidRPr="00C80111" w:rsidRDefault="00AA3614"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Twitter</w:t>
      </w:r>
    </w:p>
    <w:p w:rsidR="000168F1" w:rsidRPr="00C80111" w:rsidRDefault="00AA3614"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Is a social networking and micro blogging online service that allows users to send and receive text-based messages or posts of up to 140 characters called "tweets". After the online sign-up process, users can post their tweets by using a computer or other Twitter-compatible device such as a smart phone, and can view tweets posted by other followed" users. Twitter also referred to as the SMS of the Internet because of its unmatched popularity and its similarity to the SMS text messaging system used on cell phones. Twitter has been used to inform people</w:t>
      </w:r>
      <w:r w:rsidR="000168F1" w:rsidRPr="00C80111">
        <w:rPr>
          <w:rFonts w:asciiTheme="majorBidi" w:hAnsiTheme="majorBidi" w:cstheme="majorBidi"/>
          <w:sz w:val="26"/>
          <w:szCs w:val="26"/>
        </w:rPr>
        <w:t xml:space="preserve"> about various TV events such as the Oscars, MTV Video Music Awards, e.t.c. because of this, Twitter is sometimes called the virtual water cooler or social television. </w:t>
      </w:r>
    </w:p>
    <w:p w:rsidR="000168F1" w:rsidRPr="00C80111" w:rsidRDefault="000168F1"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Instagram</w:t>
      </w:r>
    </w:p>
    <w:p w:rsidR="000168F1" w:rsidRPr="00C80111" w:rsidRDefault="000168F1"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Duffield and Grabosky (2001) described social media fraud as an act involving deceit (such as intentional distortion of the truth or misrepresentation or concealment of a material fact) to gain an unfair advantage over another in order to secure something of value or deprive another of a right. The term "social media fraud" refers to any type of fraud scheme that uses email, web sites, chat rooms or message boards to present fraudulent solicitation to prospective victims to conduct fraudulent transaction or to transmit the proceeds of fraud to financial institutions or to others connected with the scheme (Yin, 2013).</w:t>
      </w:r>
    </w:p>
    <w:p w:rsidR="000168F1" w:rsidRPr="00C80111" w:rsidRDefault="000168F1"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According to Gabriel (2015), social media fraud is tagged differently in different countries. For example in Nigeria it is referred to as 419. Obtaining By trick, OBT OR Yahoo-Yahoo with People are using the internet to perpetrate scams that deprive many of their hard earned money, destroy businesses and make nonsense of their lives. Boudonck (2017) noted that these social media scams are developed daily. The scammers us old scams with new twists, thus further making every user vulnerable. The social media platforms have generated in recent times several ways of defrauding users. In Internet users everyday face various forms of scams and social media fraud. Boudonck (2017), pointed out that it has been common in recent times to especially on Facebook; scammers are copying the profile of others and then contacting their friend and family asking for money. Several media reports surface daily on how internet users across the globe encounter these scammers and how they have lost possessions, especially money. These scammers of all ages who wreak the lives of other internet users and through the advance fee fraud running into millions of Dollars, Pounds Sterling and Euros. (Gabriel, 2015) noted that Scammers have developed new ways to try to convince people that their money-grubbing cons are really genuine. Nigerians are duped everyday through business and love scams. Foreigners are the worse victims. On weekly, nay daily basis, new variations of the so-called Nigerian 419 scam (named for the section of the Nigerian constitution that deals with this crime) appear. </w:t>
      </w:r>
    </w:p>
    <w:p w:rsidR="00BA27D8" w:rsidRPr="00C80111" w:rsidRDefault="000168F1"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Internet banking fraud (Internet banking fraud is fraud or theft committed using social media technology to illegally remove money from, or transfer it to, a different bank account). Phishing (phishing involves using a form of spam to fraudulently gain access to people's internet</w:t>
      </w:r>
      <w:r w:rsidR="00BA27D8" w:rsidRPr="00C80111">
        <w:rPr>
          <w:rFonts w:asciiTheme="majorBidi" w:hAnsiTheme="majorBidi" w:cstheme="majorBidi"/>
          <w:sz w:val="26"/>
          <w:szCs w:val="26"/>
        </w:rPr>
        <w:t xml:space="preserve"> banking details using of spam e-mails purporting to be from a bank, in this way criminals 'fish' for legitimate bank customer's logon information).</w:t>
      </w:r>
    </w:p>
    <w:p w:rsidR="00BA27D8" w:rsidRPr="00C80111" w:rsidRDefault="00BA27D8" w:rsidP="00A61483">
      <w:pPr>
        <w:pStyle w:val="ListParagraph"/>
        <w:numPr>
          <w:ilvl w:val="0"/>
          <w:numId w:val="3"/>
        </w:numPr>
        <w:spacing w:after="0" w:line="480" w:lineRule="auto"/>
        <w:ind w:left="360"/>
        <w:jc w:val="both"/>
        <w:rPr>
          <w:rFonts w:asciiTheme="majorBidi" w:hAnsiTheme="majorBidi" w:cstheme="majorBidi"/>
          <w:sz w:val="26"/>
          <w:szCs w:val="26"/>
        </w:rPr>
      </w:pPr>
      <w:r w:rsidRPr="00C80111">
        <w:rPr>
          <w:rFonts w:asciiTheme="majorBidi" w:hAnsiTheme="majorBidi" w:cstheme="majorBidi"/>
          <w:sz w:val="26"/>
          <w:szCs w:val="26"/>
        </w:rPr>
        <w:t>Mule Recruitment (criminals advertise jobs on popular employment or job-seeking websites, social media in chat rooms or through unsolicited employment emails).</w:t>
      </w:r>
    </w:p>
    <w:p w:rsidR="00BA27D8" w:rsidRPr="00C80111" w:rsidRDefault="00BA27D8" w:rsidP="00A61483">
      <w:pPr>
        <w:pStyle w:val="ListParagraph"/>
        <w:numPr>
          <w:ilvl w:val="0"/>
          <w:numId w:val="3"/>
        </w:numPr>
        <w:spacing w:after="0" w:line="480" w:lineRule="auto"/>
        <w:ind w:left="360"/>
        <w:jc w:val="both"/>
        <w:rPr>
          <w:rFonts w:asciiTheme="majorBidi" w:hAnsiTheme="majorBidi" w:cstheme="majorBidi"/>
          <w:sz w:val="26"/>
          <w:szCs w:val="26"/>
        </w:rPr>
      </w:pPr>
      <w:r w:rsidRPr="00C80111">
        <w:rPr>
          <w:rFonts w:asciiTheme="majorBidi" w:hAnsiTheme="majorBidi" w:cstheme="majorBidi"/>
          <w:sz w:val="26"/>
          <w:szCs w:val="26"/>
        </w:rPr>
        <w:t>Shopping and auction site fraud.</w:t>
      </w:r>
    </w:p>
    <w:p w:rsidR="00BA27D8" w:rsidRPr="00C80111" w:rsidRDefault="00BA27D8" w:rsidP="00A61483">
      <w:pPr>
        <w:pStyle w:val="ListParagraph"/>
        <w:numPr>
          <w:ilvl w:val="0"/>
          <w:numId w:val="3"/>
        </w:numPr>
        <w:spacing w:after="0" w:line="480" w:lineRule="auto"/>
        <w:ind w:left="360"/>
        <w:jc w:val="both"/>
        <w:rPr>
          <w:rFonts w:asciiTheme="majorBidi" w:hAnsiTheme="majorBidi" w:cstheme="majorBidi"/>
          <w:sz w:val="26"/>
          <w:szCs w:val="26"/>
        </w:rPr>
      </w:pPr>
      <w:r w:rsidRPr="00C80111">
        <w:rPr>
          <w:rFonts w:asciiTheme="majorBidi" w:hAnsiTheme="majorBidi" w:cstheme="majorBidi"/>
          <w:sz w:val="26"/>
          <w:szCs w:val="26"/>
        </w:rPr>
        <w:t>Spam (sending unsolicited commercial messages via email, SMS, MMS and others, similar electronic messaging media trying to persuade users to buy a product or service, or visit a website attempting to trick you into divulging your bank account or credit card details).</w:t>
      </w:r>
    </w:p>
    <w:p w:rsidR="00BA27D8" w:rsidRPr="00C80111" w:rsidRDefault="00BA27D8" w:rsidP="00A61483">
      <w:pPr>
        <w:pStyle w:val="ListParagraph"/>
        <w:numPr>
          <w:ilvl w:val="0"/>
          <w:numId w:val="3"/>
        </w:numPr>
        <w:spacing w:after="0" w:line="480" w:lineRule="auto"/>
        <w:ind w:left="360"/>
        <w:jc w:val="both"/>
        <w:rPr>
          <w:rFonts w:asciiTheme="majorBidi" w:hAnsiTheme="majorBidi" w:cstheme="majorBidi"/>
          <w:sz w:val="26"/>
          <w:szCs w:val="26"/>
        </w:rPr>
      </w:pPr>
      <w:r w:rsidRPr="00C80111">
        <w:rPr>
          <w:rFonts w:asciiTheme="majorBidi" w:hAnsiTheme="majorBidi" w:cstheme="majorBidi"/>
          <w:sz w:val="26"/>
          <w:szCs w:val="26"/>
        </w:rPr>
        <w:t>Identity theft: this can include the theft and use of identifying personal information of persons either living or dead.</w:t>
      </w:r>
    </w:p>
    <w:p w:rsidR="00BA27D8" w:rsidRPr="00C80111" w:rsidRDefault="00BA27D8"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Nikitov and Bay (2008), examined shill bidding (a form of internet fraud where a seller enters a bid on his/her own item) to illustrate the ethical and legal issues related to internet fraud. The study was carried out using a systematic analysis of the rate of shill bidding occurrence on eBay, transaction data were gathered from the history of bids web pages maintained by eBay. The finding of the study disclosed that the rate of shill bidding is relatively high, much higher than the 0.1% estimated by eBay (18% for motor category, 15% for computers, and 28% for beauty category). Given the magnitude of internet fraud, the study suggested that it is likely that controls will have to be instituted, e.g. governmental, code based, user initiated or instituted by the firm. et</w:t>
      </w:r>
    </w:p>
    <w:p w:rsidR="00A355FD" w:rsidRPr="00C80111" w:rsidRDefault="00BA27D8"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Button </w:t>
      </w:r>
      <w:r w:rsidRPr="00C80111">
        <w:rPr>
          <w:rFonts w:asciiTheme="majorBidi" w:hAnsiTheme="majorBidi" w:cstheme="majorBidi"/>
          <w:i/>
          <w:iCs/>
          <w:sz w:val="26"/>
          <w:szCs w:val="26"/>
        </w:rPr>
        <w:t>et al.</w:t>
      </w:r>
      <w:r w:rsidRPr="00C80111">
        <w:rPr>
          <w:rFonts w:asciiTheme="majorBidi" w:hAnsiTheme="majorBidi" w:cstheme="majorBidi"/>
          <w:sz w:val="26"/>
          <w:szCs w:val="26"/>
        </w:rPr>
        <w:t xml:space="preserve"> (2012), edited a compendium of works on "fraud typologies and victims of fraud". Their work examines wide range of social media frauds which affect individuals and corporate organizations. It highlights the diversity within fraud including who perpetrates it and the level of innovation and skill involved in committing fraud, thus coining the word 'scampreneurs' to describe these criminals. The report found that there are wide ranges of techniques used to commit frauds, which can be divided into four areas: first, victim selection techniques; second, perpetration strategies, third, detection avoiding strategies, and fourth, securing the gains. The report also classified social media fraud into: internet matrix scams where the scammers operate via social media adverts offering free gifts; internet dialer scams where fraudsters send out emails or create pop-up boxes on websites, which when downloaded or clicked upon downloads software that changes their internet settings and African advanced fee frauds, here fraudsters used mail, e-mail or faxes to target</w:t>
      </w:r>
      <w:r w:rsidR="00A355FD" w:rsidRPr="00C80111">
        <w:rPr>
          <w:rFonts w:asciiTheme="majorBidi" w:hAnsiTheme="majorBidi" w:cstheme="majorBidi"/>
          <w:sz w:val="26"/>
          <w:szCs w:val="26"/>
        </w:rPr>
        <w:t xml:space="preserve"> potential victims with usually a fictitious scenario of a corrupt government official who has 'procured' large sum money and who needs a bank account to place it. </w:t>
      </w:r>
    </w:p>
    <w:p w:rsidR="00A355FD" w:rsidRPr="00C80111" w:rsidRDefault="00A355FD"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Ngo-Ye (2013)'s Stress form Internet Fraud and social media Social Support is another study which investigated ordinary user's response to internet transaction fraud and examining the types of social media support. The study adapted the stress process model from the psychological literature and applied it to the context of internet fraud. Using qualitative case study (in-depth interviews with the victims belief, emotion and behavior response to a fraud and discussions on eBay Community Answer Centre, the study found two types of support mechanism the factual information exchange and emotional support. Similarly, a new whitepaper form antivirus company Bitdefender, conducted a study titled "Users Can't Tell Facebook from a Scam" which examined 250,000 Facebook frauds spreading in countries such as the US, the UK, Australia, Germany, Spain, France and Saudi Arabia for over two years, showing the psychology of those who get taken in and how Facebook's own user experience enables these scams to flourish. The study found that scammers have infected millions of users with the same tricks over and over again.</w:t>
      </w:r>
    </w:p>
    <w:p w:rsidR="00A355FD" w:rsidRPr="00C80111" w:rsidRDefault="00A355FD"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Concluding that Facebook's user experience makes it easy for scammers to exploit them and that users falling for Facebook scams are simply falling for their expectation of Facebook's users experience (Blue, 2014).</w:t>
      </w:r>
    </w:p>
    <w:p w:rsidR="00A355FD" w:rsidRPr="00C80111" w:rsidRDefault="00A355FD"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Dobovesk </w:t>
      </w:r>
      <w:r w:rsidRPr="00C80111">
        <w:rPr>
          <w:rFonts w:asciiTheme="majorBidi" w:hAnsiTheme="majorBidi" w:cstheme="majorBidi"/>
          <w:i/>
          <w:iCs/>
          <w:sz w:val="26"/>
          <w:szCs w:val="26"/>
        </w:rPr>
        <w:t>et al.</w:t>
      </w:r>
      <w:r w:rsidRPr="00C80111">
        <w:rPr>
          <w:rFonts w:asciiTheme="majorBidi" w:hAnsiTheme="majorBidi" w:cstheme="majorBidi"/>
          <w:sz w:val="26"/>
          <w:szCs w:val="26"/>
        </w:rPr>
        <w:t xml:space="preserve"> (2013), Advanced Tee Fraud Messages on Facebook-Non declining Trend investigates some intake on advanced fee frauds using qualitative analysis from 1998-2015 by analyzing 547 related messages on emails. The study found that advanced fee frauds are not declining in occurrence. They are consistently developing and use both bulk sending and narrower settings. Also, the study discovered that there seems to be a severe resemblance and connection to other types of frauds, especially social media frauds such as pilfering, phishing or email spoofing. These types of frauds are globally and no country is immune from hosting the perpetrators. </w:t>
      </w:r>
    </w:p>
    <w:p w:rsidR="003B0C4B" w:rsidRPr="00C80111" w:rsidRDefault="00A355FD"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A study conducted by Google in conjunction with the University of California, San Diego (UCSD), email scams are more effective than imagined. The study examined 100 phishing emails picked out of a random sample self-reported by Gmail users. It also reviewed a random sample of 100 phishing websites caught by Google's Safe Browsing system</w:t>
      </w:r>
      <w:r w:rsidR="003B0C4B" w:rsidRPr="00C80111">
        <w:rPr>
          <w:rFonts w:asciiTheme="majorBidi" w:hAnsiTheme="majorBidi" w:cstheme="majorBidi"/>
          <w:sz w:val="26"/>
          <w:szCs w:val="26"/>
        </w:rPr>
        <w:t xml:space="preserve"> to further understand how the scams work. These websites were all created through Google Forms, which is how researchers were able to access the data. One of the findings of the study indicates that once on the bogus pages which tend to imitate legitimate sites, like Google itself, in an effort to obtain people's private details 14 percent of people unwittingly submit their information to hackers. Also, the study found that even on the worst-performing phishing websites, 3 percent of users still submitted their data. On the most effective phishing sites as many as 45 percent did. The study concludes that hackers use Gmail's own search function to figure out if an account is worth their time, looking for terms like "wire transfer" and "bank". At the end, it recommends that social media users should enable two-step verification on their email accounts, and report any suspicious emails instead of responding to it (Beres, 2014).</w:t>
      </w:r>
    </w:p>
    <w:p w:rsidR="003B0C4B" w:rsidRPr="00C80111" w:rsidRDefault="003B0C4B"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A number of studies from Nigeria's perspectives have been carried out by many scholars, some of these studies include the work of Hamilton </w:t>
      </w:r>
      <w:r w:rsidRPr="00C80111">
        <w:rPr>
          <w:rFonts w:asciiTheme="majorBidi" w:hAnsiTheme="majorBidi" w:cstheme="majorBidi"/>
          <w:i/>
          <w:iCs/>
          <w:sz w:val="26"/>
          <w:szCs w:val="26"/>
        </w:rPr>
        <w:t>et al.</w:t>
      </w:r>
      <w:r w:rsidRPr="00C80111">
        <w:rPr>
          <w:rFonts w:asciiTheme="majorBidi" w:hAnsiTheme="majorBidi" w:cstheme="majorBidi"/>
          <w:sz w:val="26"/>
          <w:szCs w:val="26"/>
        </w:rPr>
        <w:t xml:space="preserve"> (2010)'s Dimensions of fraud in Nigeria Quoted Firms. The study examined the management of financial fraud in quoted companies in Nigeria using a sample size of 22 firms through administration of questionnaires and in-depth interviews methods. Some of the findings of the study are that; poor internal systems are the major cause of frauds in Nigerian organizations; funds diversion is the commonest kind of fraud; most business organizations do not make fraud cases public; young people within the age of 31-40 years and polygamists recorded highest cases of involvement in fraudulent acts among employees; and finally the frequency of males involvement in fraudulent act surpassed that of females. The study concludes that even though fraud cannot be completely eliminated from business life, its occurrence can be minimized through better internal control systems.</w:t>
      </w:r>
    </w:p>
    <w:p w:rsidR="001C01C8" w:rsidRPr="00C80111" w:rsidRDefault="003B0C4B"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Tope (2012)'s Patterns of Internet Security in Nigeria: An Analysis of Data Mining, Fraud Detection and Mobile Telecommunications in Unsupervised Neutral Networks is another study with Nigeria's perspective. The study examined the relationship between data mining and internet security in Nigeria using MTN, Glo, Airtel, Etisalat, Multilinks, Starcomms</w:t>
      </w:r>
      <w:r w:rsidR="0091432E" w:rsidRPr="00C80111">
        <w:rPr>
          <w:rFonts w:asciiTheme="majorBidi" w:hAnsiTheme="majorBidi" w:cstheme="majorBidi"/>
          <w:sz w:val="26"/>
          <w:szCs w:val="26"/>
        </w:rPr>
        <w:t xml:space="preserve"> </w:t>
      </w:r>
      <w:r w:rsidRPr="00C80111">
        <w:rPr>
          <w:rFonts w:asciiTheme="majorBidi" w:hAnsiTheme="majorBidi" w:cstheme="majorBidi"/>
          <w:sz w:val="26"/>
          <w:szCs w:val="26"/>
        </w:rPr>
        <w:t>and Visafone</w:t>
      </w:r>
      <w:r w:rsidR="0091432E" w:rsidRPr="00C80111">
        <w:rPr>
          <w:rFonts w:asciiTheme="majorBidi" w:hAnsiTheme="majorBidi" w:cstheme="majorBidi"/>
          <w:sz w:val="26"/>
          <w:szCs w:val="26"/>
        </w:rPr>
        <w:t xml:space="preserve"> </w:t>
      </w:r>
      <w:r w:rsidRPr="00C80111">
        <w:rPr>
          <w:rFonts w:asciiTheme="majorBidi" w:hAnsiTheme="majorBidi" w:cstheme="majorBidi"/>
          <w:sz w:val="26"/>
          <w:szCs w:val="26"/>
        </w:rPr>
        <w:t>as</w:t>
      </w:r>
      <w:r w:rsidR="0091432E" w:rsidRPr="00C80111">
        <w:rPr>
          <w:rFonts w:asciiTheme="majorBidi" w:hAnsiTheme="majorBidi" w:cstheme="majorBidi"/>
          <w:sz w:val="26"/>
          <w:szCs w:val="26"/>
        </w:rPr>
        <w:t xml:space="preserve"> </w:t>
      </w:r>
      <w:r w:rsidRPr="00C80111">
        <w:rPr>
          <w:rFonts w:asciiTheme="majorBidi" w:hAnsiTheme="majorBidi" w:cstheme="majorBidi"/>
          <w:sz w:val="26"/>
          <w:szCs w:val="26"/>
        </w:rPr>
        <w:t>leading telecommunication service providers as the case study. The study used survey method through administration fo two hundred questionnaires to the undergraduate students of Lagos State University, Ojo. The study found that social media fraudster popularly known as "yahoo boys" in Nigerian context take advantage of</w:t>
      </w:r>
      <w:r w:rsidR="001C01C8" w:rsidRPr="00C80111">
        <w:rPr>
          <w:rFonts w:asciiTheme="majorBidi" w:hAnsiTheme="majorBidi" w:cstheme="majorBidi"/>
          <w:sz w:val="26"/>
          <w:szCs w:val="26"/>
        </w:rPr>
        <w:t xml:space="preserve"> ecommerce system available on the internet to defraud unsuspected victims who are mostly foreigners. They persuade them through offers such as free browsing, free international call and free text messaging among others. Others defraud individuals through the use of social media such as Facebook, Twitter, Tafoo, Myspace and Yahoo chat. The study concludes that there is a correlation between data mining and fraud detection in unsupervised neural networks in that the former helps in improving security in the country. </w:t>
      </w:r>
    </w:p>
    <w:p w:rsidR="001C01C8" w:rsidRPr="00C80111" w:rsidRDefault="001C01C8"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These internet or social media frauds come in various forms, such as somebody is using your email account to solicit funds from your Facebook friends, your colleagues or other contacts in your email. Another form is receiving text on email messages from unknown sources informing you of an inheritance you don't know about being paid into your bank account and leaving a number for you to contact for details that could lead to maximizing the benefits of that inheritance and before you know it, people are duped! It could also be a text or email message informing you about winning a lottery you never entered into or using things they think you are familiar with to hoodwink you! Sometimes too, it could be a rich married woman being lured into a love web with the motive to dupe her of her resources or that of her husband via blackmail whether the love scene is real or make-believe (Gabriel, 2015). </w:t>
      </w:r>
    </w:p>
    <w:p w:rsidR="001C01C8" w:rsidRPr="00C80111" w:rsidRDefault="001C01C8"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Other forms include hacking into Facebook accounts, then sending messages to all the listed friends claiming the account owner is in trouble and asking for cash to be wired for their rescue; collecting names and email addresses of people who leave messages on obituary site guest books and contacting them with a request for money, supposedly on behalf of the bereaved person; sending complimentary messages to bloggers and article authors (both social media and in print) as a way of establishing a friendship that, sooner or later, results in a cash-call attached to a tale of woe; offering to buy your internet domain name, then asking you to visit a site (their site) where you have to pay to have it valued; and using Microsoft Word documents as attachments. These contain details of the scam story but, because they are not in the main body of the email, they often don't get picked up by scam detectors in security software (Gabriel, 2015; Boudock, 2017).</w:t>
      </w:r>
    </w:p>
    <w:p w:rsidR="00454025" w:rsidRPr="00C80111" w:rsidRDefault="001C01C8"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To sum up, it can be argued that social media platforms have their respective advantages and disadvantages. It is clear from the previous studies that hackers used advantages of social media users who are gullible in exposing their identities to those hackers. Many studies have established that social medial frauds take place across the globe different</w:t>
      </w:r>
      <w:r w:rsidR="00454025" w:rsidRPr="00C80111">
        <w:rPr>
          <w:rFonts w:asciiTheme="majorBidi" w:hAnsiTheme="majorBidi" w:cstheme="majorBidi"/>
          <w:sz w:val="26"/>
          <w:szCs w:val="26"/>
        </w:rPr>
        <w:t xml:space="preserve"> tricks and techniques with a view to take advantages of social media users.</w:t>
      </w:r>
    </w:p>
    <w:p w:rsidR="00454025" w:rsidRPr="00C80111" w:rsidRDefault="00454025"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In this era, it comes as no surprise that social media networks have become so popular not only among teenagers, but even among adults and professionals. This is due to a number of various reasons depending upon each individual's priorities. Its popularity among the teenagers and non-tech people can contribute to the fact that they are very user-friendly and do not require any technical knowledge to navigate through them. In fact, their mobile versions are even simpler, which allows further lot of people to interact with each other. For professionals, social media sites like LinkedIn gives them a platform on which they can publish their accomplishments, best traits, achievements and skills that help them get recognition among potential employers, colleges and like- minded individuals. In addition, they can also highlight their brands and startups or search for jobs relative to their domains (Fita 2012). As more and more people are becoming aware of this technology and opting to use these platforms as a way of communicating and connection with others, various companies are viewing this as an opportunity and creating more of these platforms simultaneously.</w:t>
      </w:r>
    </w:p>
    <w:p w:rsidR="00454025" w:rsidRPr="00C80111" w:rsidRDefault="00454025"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A recent statistic of June 2017 (Kalla, 2017) shows the most popular social networking Websites in the world. Again, Facebook takes the lead with 1.94 billion active users followed by YouTube with 1 billion users. The popularity of Facebook is evident in this statistic as there is a huge gap between Facebook and its counterparts. The top five most favored social networking sites according to number of active users are Facebook, YouTube, Instagram, Twitter and Reddit. Apart from becoming popular for networking, these sites have also become popular for various crimes that take place within these virtual realities that actually affect an individual's life to catastrophic extents.</w:t>
      </w:r>
    </w:p>
    <w:p w:rsidR="00454025" w:rsidRPr="00C80111" w:rsidRDefault="00454025"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Social Media Fraud</w:t>
      </w:r>
    </w:p>
    <w:p w:rsidR="00454025" w:rsidRPr="00C80111" w:rsidRDefault="00454025" w:rsidP="00A61483">
      <w:pPr>
        <w:spacing w:after="0" w:line="480" w:lineRule="auto"/>
        <w:jc w:val="both"/>
        <w:rPr>
          <w:rFonts w:asciiTheme="majorBidi" w:hAnsiTheme="majorBidi" w:cstheme="majorBidi"/>
          <w:b/>
          <w:bCs/>
          <w:i/>
          <w:iCs/>
          <w:sz w:val="26"/>
          <w:szCs w:val="26"/>
        </w:rPr>
      </w:pPr>
      <w:r w:rsidRPr="00C80111">
        <w:rPr>
          <w:rFonts w:asciiTheme="majorBidi" w:hAnsiTheme="majorBidi" w:cstheme="majorBidi"/>
          <w:b/>
          <w:bCs/>
          <w:i/>
          <w:iCs/>
          <w:sz w:val="26"/>
          <w:szCs w:val="26"/>
        </w:rPr>
        <w:t>Cyber-bullying/Stalking/Social Media Threats:</w:t>
      </w:r>
    </w:p>
    <w:p w:rsidR="00454025" w:rsidRPr="00C80111" w:rsidRDefault="00454025"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According to Patchin &amp; Hinduja (2014), it is referred to as a very common and often repeated crime, where the person doing it does not even realize he/she is committing a crime.</w:t>
      </w:r>
    </w:p>
    <w:p w:rsidR="00454025" w:rsidRPr="00C80111" w:rsidRDefault="00454025" w:rsidP="00A61483">
      <w:pPr>
        <w:spacing w:after="0" w:line="480" w:lineRule="auto"/>
        <w:jc w:val="both"/>
        <w:rPr>
          <w:rFonts w:asciiTheme="majorBidi" w:hAnsiTheme="majorBidi" w:cstheme="majorBidi"/>
          <w:b/>
          <w:bCs/>
          <w:i/>
          <w:iCs/>
          <w:sz w:val="26"/>
          <w:szCs w:val="26"/>
        </w:rPr>
      </w:pPr>
      <w:r w:rsidRPr="00C80111">
        <w:rPr>
          <w:rFonts w:asciiTheme="majorBidi" w:hAnsiTheme="majorBidi" w:cstheme="majorBidi"/>
          <w:b/>
          <w:bCs/>
          <w:i/>
          <w:iCs/>
          <w:sz w:val="26"/>
          <w:szCs w:val="26"/>
        </w:rPr>
        <w:t>Trade of illegal products:</w:t>
      </w:r>
    </w:p>
    <w:p w:rsidR="00EC1005" w:rsidRPr="00C80111" w:rsidRDefault="00454025"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This is particular crime involves buying and selling products and services that are either illegal or banned in a certain locality. It usually</w:t>
      </w:r>
      <w:r w:rsidR="00EC1005" w:rsidRPr="00C80111">
        <w:rPr>
          <w:rFonts w:asciiTheme="majorBidi" w:hAnsiTheme="majorBidi" w:cstheme="majorBidi"/>
          <w:sz w:val="26"/>
          <w:szCs w:val="26"/>
        </w:rPr>
        <w:t xml:space="preserve"> consists of buying drugs, alcohol, etc. For example, according to (Patchin</w:t>
      </w:r>
      <w:r w:rsidR="002C4CE3" w:rsidRPr="00C80111">
        <w:rPr>
          <w:rFonts w:asciiTheme="majorBidi" w:hAnsiTheme="majorBidi" w:cstheme="majorBidi"/>
          <w:sz w:val="26"/>
          <w:szCs w:val="26"/>
        </w:rPr>
        <w:t>,</w:t>
      </w:r>
      <w:r w:rsidR="00EC1005" w:rsidRPr="00C80111">
        <w:rPr>
          <w:rFonts w:asciiTheme="majorBidi" w:hAnsiTheme="majorBidi" w:cstheme="majorBidi"/>
          <w:sz w:val="26"/>
          <w:szCs w:val="26"/>
        </w:rPr>
        <w:t xml:space="preserve"> a 15-year old student was arrested in Kentucky on account of carrying an unlicensed and loaded gun on school premises. Upon interrogation, he confessed that he had bought the gun on Facebook.</w:t>
      </w:r>
    </w:p>
    <w:p w:rsidR="003D5CF9" w:rsidRDefault="003D5CF9" w:rsidP="00A61483">
      <w:pPr>
        <w:spacing w:after="0" w:line="480" w:lineRule="auto"/>
        <w:jc w:val="both"/>
        <w:rPr>
          <w:rFonts w:asciiTheme="majorBidi" w:hAnsiTheme="majorBidi" w:cstheme="majorBidi"/>
          <w:b/>
          <w:bCs/>
          <w:i/>
          <w:iCs/>
          <w:sz w:val="26"/>
          <w:szCs w:val="26"/>
        </w:rPr>
      </w:pPr>
    </w:p>
    <w:p w:rsidR="003D5CF9" w:rsidRDefault="003D5CF9" w:rsidP="00A61483">
      <w:pPr>
        <w:spacing w:after="0" w:line="480" w:lineRule="auto"/>
        <w:jc w:val="both"/>
        <w:rPr>
          <w:rFonts w:asciiTheme="majorBidi" w:hAnsiTheme="majorBidi" w:cstheme="majorBidi"/>
          <w:b/>
          <w:bCs/>
          <w:i/>
          <w:iCs/>
          <w:sz w:val="26"/>
          <w:szCs w:val="26"/>
        </w:rPr>
      </w:pPr>
    </w:p>
    <w:p w:rsidR="00EC1005" w:rsidRPr="00C80111" w:rsidRDefault="00EC1005" w:rsidP="00A61483">
      <w:pPr>
        <w:spacing w:after="0" w:line="480" w:lineRule="auto"/>
        <w:jc w:val="both"/>
        <w:rPr>
          <w:rFonts w:asciiTheme="majorBidi" w:hAnsiTheme="majorBidi" w:cstheme="majorBidi"/>
          <w:b/>
          <w:bCs/>
          <w:i/>
          <w:iCs/>
          <w:sz w:val="26"/>
          <w:szCs w:val="26"/>
        </w:rPr>
      </w:pPr>
      <w:r w:rsidRPr="00C80111">
        <w:rPr>
          <w:rFonts w:asciiTheme="majorBidi" w:hAnsiTheme="majorBidi" w:cstheme="majorBidi"/>
          <w:b/>
          <w:bCs/>
          <w:i/>
          <w:iCs/>
          <w:sz w:val="26"/>
          <w:szCs w:val="26"/>
        </w:rPr>
        <w:t>Uploading videos and pictures of criminal activity:</w:t>
      </w:r>
    </w:p>
    <w:p w:rsidR="00EC1005" w:rsidRPr="00C80111" w:rsidRDefault="00EC1005"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With the smartphone technology improving day by day along with social media, the criminals are tempted to post and upload their acts of crime to these platforms for the public to see. Although this does sound bizarre, but it gives the law enforcement agencies an edge to catch the criminals quickly. According to Mohney (2017) Vester Lee Flanagan posted a video on Twitter, which showed him shooting his two other co- workers. Similarly, four people are arrested in Chicago for live streaming a video on Facebook in which they tortured a teenager.</w:t>
      </w:r>
    </w:p>
    <w:p w:rsidR="00EC1005" w:rsidRPr="00C80111" w:rsidRDefault="00EC1005" w:rsidP="00A61483">
      <w:pPr>
        <w:spacing w:after="0" w:line="480" w:lineRule="auto"/>
        <w:jc w:val="both"/>
        <w:rPr>
          <w:rFonts w:asciiTheme="majorBidi" w:hAnsiTheme="majorBidi" w:cstheme="majorBidi"/>
          <w:b/>
          <w:bCs/>
          <w:i/>
          <w:iCs/>
          <w:sz w:val="26"/>
          <w:szCs w:val="26"/>
        </w:rPr>
      </w:pPr>
      <w:r w:rsidRPr="00C80111">
        <w:rPr>
          <w:rFonts w:asciiTheme="majorBidi" w:hAnsiTheme="majorBidi" w:cstheme="majorBidi"/>
          <w:b/>
          <w:bCs/>
          <w:i/>
          <w:iCs/>
          <w:sz w:val="26"/>
          <w:szCs w:val="26"/>
        </w:rPr>
        <w:t>Robberies during vacations:</w:t>
      </w:r>
    </w:p>
    <w:p w:rsidR="00EC1005" w:rsidRPr="00C80111" w:rsidRDefault="00EC1005"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A very common practice among social media users is to post their vacation statues on their pages for their friends and family to see, but some of them leave these statues as public for everyone to see. This makes them an easy target for burglars to rob their houses, when they are away on vacations. According to (Bilton 2010), a news channel reported that three local men were arrested on charges of burglary of more than 18 houses in New Hampshire and they confessed that they used social networking sites to target their victim.</w:t>
      </w:r>
    </w:p>
    <w:p w:rsidR="00EC1005" w:rsidRPr="00C80111" w:rsidRDefault="00EC1005" w:rsidP="00A61483">
      <w:pPr>
        <w:spacing w:after="0" w:line="480" w:lineRule="auto"/>
        <w:jc w:val="both"/>
        <w:rPr>
          <w:rFonts w:asciiTheme="majorBidi" w:hAnsiTheme="majorBidi" w:cstheme="majorBidi"/>
          <w:b/>
          <w:bCs/>
          <w:i/>
          <w:iCs/>
          <w:sz w:val="26"/>
          <w:szCs w:val="26"/>
        </w:rPr>
      </w:pPr>
      <w:r w:rsidRPr="00C80111">
        <w:rPr>
          <w:rFonts w:asciiTheme="majorBidi" w:hAnsiTheme="majorBidi" w:cstheme="majorBidi"/>
          <w:b/>
          <w:bCs/>
          <w:i/>
          <w:iCs/>
          <w:sz w:val="26"/>
          <w:szCs w:val="26"/>
        </w:rPr>
        <w:t>Hacking and Identity theft:</w:t>
      </w:r>
    </w:p>
    <w:p w:rsidR="00EC1005" w:rsidRPr="00C80111" w:rsidRDefault="00EC1005"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Logging into someone else's account for intentional misuse has become quit common nowadays and so has identity theft, where fake accounts or accounts for impersonation are made solely for the purpose of fraud. Siciliano (2010) shows the statistics of a US research depicting how victims of identity theft increased from 2013 to 2015 to a whopping total of about five hundred thousand victims in 2015.</w:t>
      </w:r>
    </w:p>
    <w:p w:rsidR="00EC1005" w:rsidRPr="00C80111" w:rsidRDefault="00EC1005" w:rsidP="00A61483">
      <w:pPr>
        <w:spacing w:after="0" w:line="480" w:lineRule="auto"/>
        <w:jc w:val="both"/>
        <w:rPr>
          <w:rFonts w:asciiTheme="majorBidi" w:hAnsiTheme="majorBidi" w:cstheme="majorBidi"/>
          <w:b/>
          <w:bCs/>
          <w:i/>
          <w:iCs/>
          <w:sz w:val="26"/>
          <w:szCs w:val="26"/>
        </w:rPr>
      </w:pPr>
      <w:r w:rsidRPr="00C80111">
        <w:rPr>
          <w:rFonts w:asciiTheme="majorBidi" w:hAnsiTheme="majorBidi" w:cstheme="majorBidi"/>
          <w:b/>
          <w:bCs/>
          <w:i/>
          <w:iCs/>
          <w:sz w:val="26"/>
          <w:szCs w:val="26"/>
        </w:rPr>
        <w:t>Business Spying:</w:t>
      </w:r>
    </w:p>
    <w:p w:rsidR="00E853DF" w:rsidRPr="00C80111" w:rsidRDefault="00EC1005"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 fraudster can easily pose as an employee of a company by creating a Facebook page and may invite other employees to join. This may lead to leaking of company's confidential information and sabotaging its image (Siciliano</w:t>
      </w:r>
      <w:r w:rsidR="00A16C50" w:rsidRPr="00C80111">
        <w:rPr>
          <w:rFonts w:asciiTheme="majorBidi" w:hAnsiTheme="majorBidi" w:cstheme="majorBidi"/>
          <w:sz w:val="26"/>
          <w:szCs w:val="26"/>
        </w:rPr>
        <w:t>,</w:t>
      </w:r>
      <w:r w:rsidRPr="00C80111">
        <w:rPr>
          <w:rFonts w:asciiTheme="majorBidi" w:hAnsiTheme="majorBidi" w:cstheme="majorBidi"/>
          <w:sz w:val="26"/>
          <w:szCs w:val="26"/>
        </w:rPr>
        <w:t xml:space="preserve"> 2010). A report conducted by RSA Security Inc. called </w:t>
      </w:r>
      <w:r w:rsidR="008C325B" w:rsidRPr="00C80111">
        <w:rPr>
          <w:rFonts w:asciiTheme="majorBidi" w:hAnsiTheme="majorBidi" w:cstheme="majorBidi"/>
          <w:sz w:val="26"/>
          <w:szCs w:val="26"/>
        </w:rPr>
        <w:t>“</w:t>
      </w:r>
      <w:r w:rsidRPr="00C80111">
        <w:rPr>
          <w:rFonts w:asciiTheme="majorBidi" w:hAnsiTheme="majorBidi" w:cstheme="majorBidi"/>
          <w:sz w:val="26"/>
          <w:szCs w:val="26"/>
        </w:rPr>
        <w:t>2017 Global Fraud and Cybercrime Forecast</w:t>
      </w:r>
      <w:r w:rsidR="008C325B" w:rsidRPr="00C80111">
        <w:rPr>
          <w:rFonts w:asciiTheme="majorBidi" w:hAnsiTheme="majorBidi" w:cstheme="majorBidi"/>
          <w:sz w:val="26"/>
          <w:szCs w:val="26"/>
        </w:rPr>
        <w:t>”</w:t>
      </w:r>
      <w:r w:rsidRPr="00C80111">
        <w:rPr>
          <w:rFonts w:asciiTheme="majorBidi" w:hAnsiTheme="majorBidi" w:cstheme="majorBidi"/>
          <w:sz w:val="26"/>
          <w:szCs w:val="26"/>
        </w:rPr>
        <w:t xml:space="preserve"> says that social media</w:t>
      </w:r>
      <w:r w:rsidR="00E853DF" w:rsidRPr="00C80111">
        <w:rPr>
          <w:rFonts w:asciiTheme="majorBidi" w:hAnsiTheme="majorBidi" w:cstheme="majorBidi"/>
          <w:sz w:val="26"/>
          <w:szCs w:val="26"/>
        </w:rPr>
        <w:t xml:space="preserve"> frauds had initially started in 2011, when e-commerce accounts and credit cards began publishing. These sites became a breeding ground for frauds as they were usually easy, free and had a global reach (Frenkel 2017). Apart from crimes such as bullying, stalking, harassing that take place on the social media sites, identity Theft is also one of them, but has a greater impact on the victim as compared to the others. Social networking sites like Facebook, Twitter, and LinkedIn have penetrated so deeply into the lives of anyone, who just have basic knowledge about the use of the internet. Little do they know that these platforms have become a breeding ground for criminals and especially identity thieves (Elsevier</w:t>
      </w:r>
      <w:r w:rsidR="00E63F21" w:rsidRPr="00C80111">
        <w:rPr>
          <w:rFonts w:asciiTheme="majorBidi" w:hAnsiTheme="majorBidi" w:cstheme="majorBidi"/>
          <w:sz w:val="26"/>
          <w:szCs w:val="26"/>
        </w:rPr>
        <w:t>,</w:t>
      </w:r>
      <w:r w:rsidR="00E853DF" w:rsidRPr="00C80111">
        <w:rPr>
          <w:rFonts w:asciiTheme="majorBidi" w:hAnsiTheme="majorBidi" w:cstheme="majorBidi"/>
          <w:sz w:val="26"/>
          <w:szCs w:val="26"/>
        </w:rPr>
        <w:t xml:space="preserve"> 2016)</w:t>
      </w:r>
      <w:r w:rsidR="00E63F21" w:rsidRPr="00C80111">
        <w:rPr>
          <w:rFonts w:asciiTheme="majorBidi" w:hAnsiTheme="majorBidi" w:cstheme="majorBidi"/>
          <w:sz w:val="26"/>
          <w:szCs w:val="26"/>
        </w:rPr>
        <w:t>.</w:t>
      </w:r>
      <w:r w:rsidR="00E853DF" w:rsidRPr="00C80111">
        <w:rPr>
          <w:rFonts w:asciiTheme="majorBidi" w:hAnsiTheme="majorBidi" w:cstheme="majorBidi"/>
          <w:sz w:val="26"/>
          <w:szCs w:val="26"/>
        </w:rPr>
        <w:t xml:space="preserve"> Even today, the primary purpose of identity Theft has not changed, but only methods of intrusion and platforms have transformed. Some of the ways that were being used years ago and are still adopted for acquiring personal information are listed below:</w:t>
      </w:r>
    </w:p>
    <w:p w:rsidR="00E853DF" w:rsidRPr="00C80111" w:rsidRDefault="00E853DF"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b/>
          <w:bCs/>
          <w:sz w:val="26"/>
          <w:szCs w:val="26"/>
        </w:rPr>
        <w:t>Phishing:</w:t>
      </w:r>
      <w:r w:rsidRPr="00C80111">
        <w:rPr>
          <w:rFonts w:asciiTheme="majorBidi" w:hAnsiTheme="majorBidi" w:cstheme="majorBidi"/>
          <w:sz w:val="26"/>
          <w:szCs w:val="26"/>
        </w:rPr>
        <w:t xml:space="preserve"> refers to a kind of fraud, in which the criminal tries to gain access to personal information, impersonating as a trusted entity. This usually performed by two methods. First sending links of fake Websites that capture your login and password credentials and second by becoming friends with the person by sending false acquaintance messages, which the person unknowingly accepts (Heolscher 2017). On social networking sites, this is accomplished by sending requests to play a Quiz, complete a survey or share something for a free giveaway (Experian</w:t>
      </w:r>
      <w:r w:rsidR="00E63F21" w:rsidRPr="00C80111">
        <w:rPr>
          <w:rFonts w:asciiTheme="majorBidi" w:hAnsiTheme="majorBidi" w:cstheme="majorBidi"/>
          <w:sz w:val="26"/>
          <w:szCs w:val="26"/>
        </w:rPr>
        <w:t>,</w:t>
      </w:r>
      <w:r w:rsidRPr="00C80111">
        <w:rPr>
          <w:rFonts w:asciiTheme="majorBidi" w:hAnsiTheme="majorBidi" w:cstheme="majorBidi"/>
          <w:sz w:val="26"/>
          <w:szCs w:val="26"/>
        </w:rPr>
        <w:t xml:space="preserve"> 2010).</w:t>
      </w:r>
    </w:p>
    <w:p w:rsidR="00E853DF" w:rsidRPr="00C80111" w:rsidRDefault="00E853DF"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b/>
          <w:bCs/>
          <w:sz w:val="26"/>
          <w:szCs w:val="26"/>
        </w:rPr>
        <w:t>Social media cons:</w:t>
      </w:r>
      <w:r w:rsidRPr="00C80111">
        <w:rPr>
          <w:rFonts w:asciiTheme="majorBidi" w:hAnsiTheme="majorBidi" w:cstheme="majorBidi"/>
          <w:sz w:val="26"/>
          <w:szCs w:val="26"/>
        </w:rPr>
        <w:t xml:space="preserve"> this is a common scheme, which fraudsters use on Facebook, where they steal someone's identity and send out plea messages for cash to that person's friends and family. Concerned family and friends get tricked and send our money to these criminals (Experian 2010).</w:t>
      </w:r>
    </w:p>
    <w:p w:rsidR="00E853DF" w:rsidRPr="00C80111" w:rsidRDefault="00E853DF"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b/>
          <w:bCs/>
          <w:sz w:val="26"/>
          <w:szCs w:val="26"/>
        </w:rPr>
        <w:t>Identity spoofing:</w:t>
      </w:r>
      <w:r w:rsidRPr="00C80111">
        <w:rPr>
          <w:rFonts w:asciiTheme="majorBidi" w:hAnsiTheme="majorBidi" w:cstheme="majorBidi"/>
          <w:sz w:val="26"/>
          <w:szCs w:val="26"/>
        </w:rPr>
        <w:t xml:space="preserve"> this occurs, when criminals create fake accounts of musicians, politicians, and actors etc. to gather sensitive data from other people or in hopes to tarnishing their image.</w:t>
      </w:r>
    </w:p>
    <w:p w:rsidR="00A16C50" w:rsidRPr="00C80111" w:rsidRDefault="00E853DF" w:rsidP="00A61483">
      <w:pPr>
        <w:pStyle w:val="ListParagraph"/>
        <w:numPr>
          <w:ilvl w:val="0"/>
          <w:numId w:val="3"/>
        </w:numPr>
        <w:spacing w:after="0" w:line="480" w:lineRule="auto"/>
        <w:jc w:val="both"/>
        <w:rPr>
          <w:rFonts w:asciiTheme="majorBidi" w:hAnsiTheme="majorBidi" w:cstheme="majorBidi"/>
          <w:sz w:val="26"/>
          <w:szCs w:val="26"/>
        </w:rPr>
      </w:pPr>
      <w:r w:rsidRPr="00C80111">
        <w:rPr>
          <w:rFonts w:asciiTheme="majorBidi" w:hAnsiTheme="majorBidi" w:cstheme="majorBidi"/>
          <w:b/>
          <w:bCs/>
          <w:sz w:val="26"/>
          <w:szCs w:val="26"/>
        </w:rPr>
        <w:t xml:space="preserve">Hacking: </w:t>
      </w:r>
      <w:r w:rsidRPr="00C80111">
        <w:rPr>
          <w:rFonts w:asciiTheme="majorBidi" w:hAnsiTheme="majorBidi" w:cstheme="majorBidi"/>
          <w:sz w:val="26"/>
          <w:szCs w:val="26"/>
        </w:rPr>
        <w:t>A very common and easy method for criminals is to steal identities nowadays through social media accounts. This is mostly due to everyone's habit of using the same password for almost all accounts. Once the hacker gets access to your social accounts, they can easily get hold of your bank account data, social media shopping details, and credit card details or even use your social accounts to perform criminal activities (Farhoud, 2016).</w:t>
      </w:r>
    </w:p>
    <w:p w:rsidR="001F4A64" w:rsidRPr="00C80111" w:rsidRDefault="001F4A64"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Factors Responsible for Internet Fraud among Students</w:t>
      </w:r>
    </w:p>
    <w:p w:rsidR="008A3823" w:rsidRPr="00C80111" w:rsidRDefault="001F4A64"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Owing to the level of internet literacy and greed, unsuspecting reasons have become victims of internet fraud in Nigeria. Our respondents reported that many people are deceived into business transactions online. Once trapped, the victim is christened as 'maga'7, a term freely deployed in Nigerian music industry to celebrate fraud. Surprisingly, yahoo-boys see internet fraud as a form of corruption and admitted that internet fraud threatens foreign investment in Nigeria as well as misrepresent the country. A respondent averred that: The level of sophistication has gone high to the point of using system to commit fraud and other related crimes. Internet fraud is one of the several forms of corruption that may shut the door of progress against the nation, as the global village currently records an increasing criminal behavior where fabulous amount of money is currently channeled and people are deceived to go into transaction that may cause them their lives (A male internet fraudster/IDI/100L/02-07-2011). The fear of unemployment has been identified as a push factor for undergraduates' involvement in internet fraud. Poverty has risen phenomenally from 15% in 1960 to 54.4% in 2004, while the national unemployment rate stood at 23.9% in 2011 (National Bureau of Statistics, 2011). Involvement in cybercrime may, therefore, be a creative innovation linked to survival to cope with economic insolvency. A 500-level Mechanical Engineering student noted that the fear of the unknown may have conscripted those involved in yahoo-yahoo to deviate, rather than waiting for after-school unemployment. In sum, they see internet fraud as a creative thinking, timely wise decision in a country like Nigeria. A respondent said: The unemployment rate in the country is so degenerative that, if you are not wise, you will become useless in this country. The means of survival is through being creative (A male internet fraudster/IDI/200L/23 years). </w:t>
      </w:r>
    </w:p>
    <w:p w:rsidR="009E1A66" w:rsidRPr="00C80111" w:rsidRDefault="001F4A64"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What has accounted for the ease in committing internet fraud among undergraduates is the proliferation of Internet Service Provider (ISP) in Nigeria. Most of public cafes are unregistered. It is easier to purchase Internet modem and carry Internet surfing within the confines of their privately rented apartment (boys quarters) on campus. The yahoo boys stay in a community of like minds and use this network to launch Internet attacks. Hitherto, Internet fraud was carried out at public cafes.</w:t>
      </w:r>
      <w:r w:rsidR="009E1A66" w:rsidRPr="00C80111">
        <w:rPr>
          <w:rFonts w:asciiTheme="majorBidi" w:hAnsiTheme="majorBidi" w:cstheme="majorBidi"/>
          <w:sz w:val="26"/>
          <w:szCs w:val="26"/>
        </w:rPr>
        <w:t xml:space="preserve"> </w:t>
      </w:r>
      <w:r w:rsidRPr="00C80111">
        <w:rPr>
          <w:rFonts w:asciiTheme="majorBidi" w:hAnsiTheme="majorBidi" w:cstheme="majorBidi"/>
          <w:sz w:val="26"/>
          <w:szCs w:val="26"/>
        </w:rPr>
        <w:t xml:space="preserve">However, with regular invasion of public cafes and arrest of suspected Internet fraudsters by the police, residential attacks have been embraced. </w:t>
      </w:r>
    </w:p>
    <w:p w:rsidR="00FD2858" w:rsidRPr="00C80111" w:rsidRDefault="001F4A64"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What is needed is to have a computer and the Internet</w:t>
      </w:r>
      <w:r w:rsidR="00FD2858" w:rsidRPr="00C80111">
        <w:rPr>
          <w:rFonts w:asciiTheme="majorBidi" w:hAnsiTheme="majorBidi" w:cstheme="majorBidi"/>
          <w:sz w:val="26"/>
          <w:szCs w:val="26"/>
        </w:rPr>
        <w:t xml:space="preserve"> modem. Another respondent explained that: The new development in the GSM operation has brought a network for Internet fraudsters, new modes of operation are developing as his modern Global System for Mobile Telecommunication (GSM) or handsets are now used for browsing. Young people are common among the perpetrators of these criminal activities as they spend hours browsing and sometimes stay awake all night carrying out there nefarious (A male internet fraudster/IDI/23 years/04-07-2022).</w:t>
      </w:r>
    </w:p>
    <w:p w:rsidR="00FD2858" w:rsidRPr="00C80111" w:rsidRDefault="00FD2858"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Further analysis shows that the celebration of wealth, particularly among politicians serve to motivate the involvement of youths in cybercrime. The Nigerian society celebrates wealth without questioning the source of the money. Politicians caught defrauding the state become members of committees of the state and are given national awards. In churches and mosques, corrupt individuals are invited to launch building projects and hold esteemed positions. Positions in mosques and churches are almost reduced to cash and carry and objective evaluation is jaundiced by economic considerations. The institution fighting economic crime has not convinced Nigerians in the shabby manner it handles charges against corrupt public office holders. These prosecutions have been reduced to media affairs rather than actual war on corruption. The music industry, mainly dominated by the youths, celebrates wealth, emphasizing he need for unsuspecting client on the internet to be duped. It is common to hear 'maga8 don pay' in songs. Yahoo-boys enjoy lecturers. Their flamboyant lifestyle entices others to desire belonging to the clique.</w:t>
      </w:r>
    </w:p>
    <w:p w:rsidR="00A31B11" w:rsidRPr="00C80111" w:rsidRDefault="00FD2858"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Many youths will continue to be involved in Internet fraud social media fraud or yahoo, due to the fact that, instant wealth is usually celebrated among Nigerian populace regardless of its source. Everywhere you see yahoo-boys either in class or in their hostel you will want to associate with them due to their flamboyant life style (A male online fraudster/400 level/IDI/25 years). Similarly, another respondent maintained that: If you are a yahoo-boy, you will be among; you will have a self-esteem and also be respected among girls and even among the lecturers. At times, my lecturer can just call me to meet him in a place w</w:t>
      </w:r>
      <w:r w:rsidR="004A289D" w:rsidRPr="00C80111">
        <w:rPr>
          <w:rFonts w:asciiTheme="majorBidi" w:hAnsiTheme="majorBidi" w:cstheme="majorBidi"/>
          <w:sz w:val="26"/>
          <w:szCs w:val="26"/>
        </w:rPr>
        <w:t>h</w:t>
      </w:r>
      <w:r w:rsidRPr="00C80111">
        <w:rPr>
          <w:rFonts w:asciiTheme="majorBidi" w:hAnsiTheme="majorBidi" w:cstheme="majorBidi"/>
          <w:sz w:val="26"/>
          <w:szCs w:val="26"/>
        </w:rPr>
        <w:t>ere ordinarily a student might not have opportunity to be. At times, when I go to spices, Koffi Jay and Tintin, I know that I always experienced in terms of respect. You know when you have cars; your friends will always appraise you for good. People do not want to know</w:t>
      </w:r>
      <w:r w:rsidR="004A289D" w:rsidRPr="00C80111">
        <w:rPr>
          <w:rFonts w:asciiTheme="majorBidi" w:hAnsiTheme="majorBidi" w:cstheme="majorBidi"/>
          <w:sz w:val="26"/>
          <w:szCs w:val="26"/>
        </w:rPr>
        <w:t xml:space="preserve"> </w:t>
      </w:r>
      <w:r w:rsidR="00A31B11" w:rsidRPr="00C80111">
        <w:rPr>
          <w:rFonts w:asciiTheme="majorBidi" w:hAnsiTheme="majorBidi" w:cstheme="majorBidi"/>
          <w:sz w:val="26"/>
          <w:szCs w:val="26"/>
        </w:rPr>
        <w:t>boy you make, the money but just have the money (A male online fraudster/400 level/23 years).</w:t>
      </w:r>
    </w:p>
    <w:p w:rsidR="00A31B11" w:rsidRPr="00C80111" w:rsidRDefault="00A31B11"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 above expression by the respondent agrees with the assertion of (Achebe</w:t>
      </w:r>
      <w:r w:rsidR="004A289D" w:rsidRPr="00C80111">
        <w:rPr>
          <w:rFonts w:asciiTheme="majorBidi" w:hAnsiTheme="majorBidi" w:cstheme="majorBidi"/>
          <w:sz w:val="26"/>
          <w:szCs w:val="26"/>
        </w:rPr>
        <w:t>,</w:t>
      </w:r>
      <w:r w:rsidRPr="00C80111">
        <w:rPr>
          <w:rFonts w:asciiTheme="majorBidi" w:hAnsiTheme="majorBidi" w:cstheme="majorBidi"/>
          <w:sz w:val="26"/>
          <w:szCs w:val="26"/>
        </w:rPr>
        <w:t xml:space="preserve"> 2003). According to him, Nigeria was regarded as one of the most corrupt places in the world owing to political recklessness. Indeed, the nation has been described as chaotic, where order is scarified and shame no longer exists. And as (Alder, 2003) notes, shameful acts are celebrated and success is redefined, as wealth becomes more important than means of obtaining it. Thus, instant wealth is usually celebrated among Nigerians. In effect, the norm of celebrating success without recourse to means of acquisition of wealth could be said to have engendered students' involvement in internet fraud (Adeniran, 2008). (Bammekke, 2008) avers that Internet or social media fraud will be a major source of employment and survival, especially among the youth who are being drawn by technological advancement with the increase in the rate of unemployment in the country. Indulgence of corrupt practices and the 'culture of silence' pervading the Nigerian society is antithetical to the development of morally upright youth.</w:t>
      </w:r>
    </w:p>
    <w:p w:rsidR="00A31B11" w:rsidRPr="00C80111" w:rsidRDefault="00A31B11"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 xml:space="preserve">Consequences of </w:t>
      </w:r>
      <w:r w:rsidR="004A289D" w:rsidRPr="00C80111">
        <w:rPr>
          <w:rFonts w:asciiTheme="majorBidi" w:hAnsiTheme="majorBidi" w:cstheme="majorBidi"/>
          <w:b/>
          <w:bCs/>
          <w:sz w:val="26"/>
          <w:szCs w:val="26"/>
        </w:rPr>
        <w:t xml:space="preserve">Participation </w:t>
      </w:r>
      <w:r w:rsidRPr="00C80111">
        <w:rPr>
          <w:rFonts w:asciiTheme="majorBidi" w:hAnsiTheme="majorBidi" w:cstheme="majorBidi"/>
          <w:b/>
          <w:bCs/>
          <w:sz w:val="26"/>
          <w:szCs w:val="26"/>
        </w:rPr>
        <w:t xml:space="preserve">of </w:t>
      </w:r>
      <w:r w:rsidR="004A289D" w:rsidRPr="00C80111">
        <w:rPr>
          <w:rFonts w:asciiTheme="majorBidi" w:hAnsiTheme="majorBidi" w:cstheme="majorBidi"/>
          <w:b/>
          <w:bCs/>
          <w:sz w:val="26"/>
          <w:szCs w:val="26"/>
        </w:rPr>
        <w:t xml:space="preserve">Students </w:t>
      </w:r>
      <w:r w:rsidRPr="00C80111">
        <w:rPr>
          <w:rFonts w:asciiTheme="majorBidi" w:hAnsiTheme="majorBidi" w:cstheme="majorBidi"/>
          <w:b/>
          <w:bCs/>
          <w:sz w:val="26"/>
          <w:szCs w:val="26"/>
        </w:rPr>
        <w:t xml:space="preserve">in </w:t>
      </w:r>
      <w:r w:rsidR="004A289D" w:rsidRPr="00C80111">
        <w:rPr>
          <w:rFonts w:asciiTheme="majorBidi" w:hAnsiTheme="majorBidi" w:cstheme="majorBidi"/>
          <w:b/>
          <w:bCs/>
          <w:sz w:val="26"/>
          <w:szCs w:val="26"/>
        </w:rPr>
        <w:t>Social Media Fraud</w:t>
      </w:r>
    </w:p>
    <w:p w:rsidR="00A31B11" w:rsidRPr="00C80111" w:rsidRDefault="00A31B11"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Donna (2018) posited that social media fraud/internet fraud, when participated by students attracts punishment in other to reduce and eradicate criminal activities that may want to be done by any students. She outlined that the following as the punishment.</w:t>
      </w:r>
    </w:p>
    <w:p w:rsidR="00A31B11" w:rsidRPr="00C80111" w:rsidRDefault="004A289D" w:rsidP="00A61483">
      <w:pPr>
        <w:spacing w:after="0" w:line="480" w:lineRule="auto"/>
        <w:jc w:val="both"/>
        <w:rPr>
          <w:rFonts w:asciiTheme="majorBidi" w:hAnsiTheme="majorBidi" w:cstheme="majorBidi"/>
          <w:b/>
          <w:bCs/>
          <w:i/>
          <w:iCs/>
          <w:sz w:val="26"/>
          <w:szCs w:val="26"/>
        </w:rPr>
      </w:pPr>
      <w:r w:rsidRPr="00C80111">
        <w:rPr>
          <w:rFonts w:asciiTheme="majorBidi" w:hAnsiTheme="majorBidi" w:cstheme="majorBidi"/>
          <w:b/>
          <w:bCs/>
          <w:i/>
          <w:iCs/>
          <w:sz w:val="26"/>
          <w:szCs w:val="26"/>
        </w:rPr>
        <w:t>Fine</w:t>
      </w:r>
    </w:p>
    <w:p w:rsidR="00A31B11" w:rsidRPr="00C80111" w:rsidRDefault="00A31B11"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Fines are common for any criminal convicted of social media fraud. The fine will be commensurate with the charges levied, whether a misdemeanor or felony.</w:t>
      </w:r>
    </w:p>
    <w:p w:rsidR="00A31B11" w:rsidRPr="00C80111" w:rsidRDefault="004A289D" w:rsidP="00A61483">
      <w:pPr>
        <w:spacing w:after="0" w:line="480" w:lineRule="auto"/>
        <w:jc w:val="both"/>
        <w:rPr>
          <w:rFonts w:asciiTheme="majorBidi" w:hAnsiTheme="majorBidi" w:cstheme="majorBidi"/>
          <w:b/>
          <w:bCs/>
          <w:i/>
          <w:iCs/>
          <w:sz w:val="26"/>
          <w:szCs w:val="26"/>
        </w:rPr>
      </w:pPr>
      <w:r w:rsidRPr="00C80111">
        <w:rPr>
          <w:rFonts w:asciiTheme="majorBidi" w:hAnsiTheme="majorBidi" w:cstheme="majorBidi"/>
          <w:b/>
          <w:bCs/>
          <w:i/>
          <w:iCs/>
          <w:sz w:val="26"/>
          <w:szCs w:val="26"/>
        </w:rPr>
        <w:t>Restitution</w:t>
      </w:r>
    </w:p>
    <w:p w:rsidR="00A31B11" w:rsidRPr="00C80111" w:rsidRDefault="00A31B11"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 guilty party will be ordered to compensate the victim for all their financial losses. That only includes the initial theft, but also any lost wages dues to time out work to restore their identity, legal fees and even damages from emotional distress.</w:t>
      </w:r>
    </w:p>
    <w:p w:rsidR="00A31B11" w:rsidRPr="00C80111" w:rsidRDefault="004A289D" w:rsidP="00A61483">
      <w:pPr>
        <w:spacing w:after="0" w:line="480" w:lineRule="auto"/>
        <w:jc w:val="both"/>
        <w:rPr>
          <w:rFonts w:asciiTheme="majorBidi" w:hAnsiTheme="majorBidi" w:cstheme="majorBidi"/>
          <w:b/>
          <w:bCs/>
          <w:i/>
          <w:iCs/>
          <w:sz w:val="26"/>
          <w:szCs w:val="26"/>
        </w:rPr>
      </w:pPr>
      <w:r w:rsidRPr="00C80111">
        <w:rPr>
          <w:rFonts w:asciiTheme="majorBidi" w:hAnsiTheme="majorBidi" w:cstheme="majorBidi"/>
          <w:b/>
          <w:bCs/>
          <w:i/>
          <w:iCs/>
          <w:sz w:val="26"/>
          <w:szCs w:val="26"/>
        </w:rPr>
        <w:t>Imprisonment</w:t>
      </w:r>
    </w:p>
    <w:p w:rsidR="000E34B1" w:rsidRPr="00C80111" w:rsidRDefault="000E34B1"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Committing identity theft can lead to significance incarceration. Aggravated identity theft is punishable by a mandatory minimum sentence of 2 years, which can increase based on the severity of the crimes.</w:t>
      </w:r>
    </w:p>
    <w:p w:rsidR="000E34B1" w:rsidRPr="00C80111" w:rsidRDefault="000E34B1" w:rsidP="00A61483">
      <w:pPr>
        <w:spacing w:after="0" w:line="480" w:lineRule="auto"/>
        <w:jc w:val="both"/>
        <w:rPr>
          <w:rFonts w:asciiTheme="majorBidi" w:hAnsiTheme="majorBidi" w:cstheme="majorBidi"/>
          <w:b/>
          <w:bCs/>
          <w:i/>
          <w:iCs/>
          <w:sz w:val="26"/>
          <w:szCs w:val="26"/>
        </w:rPr>
      </w:pPr>
      <w:r w:rsidRPr="00C80111">
        <w:rPr>
          <w:rFonts w:asciiTheme="majorBidi" w:hAnsiTheme="majorBidi" w:cstheme="majorBidi"/>
          <w:b/>
          <w:bCs/>
          <w:i/>
          <w:iCs/>
          <w:sz w:val="26"/>
          <w:szCs w:val="26"/>
        </w:rPr>
        <w:t>Probation</w:t>
      </w:r>
    </w:p>
    <w:p w:rsidR="000E34B1" w:rsidRPr="00C80111" w:rsidRDefault="000E34B1"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In rare cases, first time offenders that did not inflict major harm can avoid jail term for social media fraud. They will still be responsible for following courts order as well as paying restitution and fines.</w:t>
      </w:r>
    </w:p>
    <w:p w:rsidR="000E34B1" w:rsidRPr="00C80111" w:rsidRDefault="000E34B1"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Adekola (2011), opined that students that participate in internet fraud are likely to either to be suspended or expel from school making them to increase the number of drop out students. Aliu (2012) supported that, students when caught in one social media fraud or the other tarnishes the reputation and image of the family from which they come from and this may not go down well with the image or name of the family that has been protected for years.</w:t>
      </w:r>
    </w:p>
    <w:p w:rsidR="000E34B1" w:rsidRPr="00C80111" w:rsidRDefault="000E34B1"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Summary of the Literature Reviewed</w:t>
      </w:r>
    </w:p>
    <w:p w:rsidR="000E34B1" w:rsidRPr="00C80111" w:rsidRDefault="000E34B1"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 term 'social media fraud' refers to any type of fraud scheme that uses email, web sites, chat rooms or message boards to present fraudulent solicitations to prospective victims, to conduct fraudulent transactions or to transmit the proceeds of fraud to financial institutions or to others connected with the scheme (Yin, 2013).</w:t>
      </w:r>
    </w:p>
    <w:p w:rsidR="000E34B1" w:rsidRPr="00C80111" w:rsidRDefault="000E34B1"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According to Gabriel (2015), social media fraud is tagged differently in different countries. For example in Nigeria it is referred to as 419. Obtaining By Trick, OBT or Yahoo-Yahoo with People are using the internet to perpetrate scams that deprive many of their hard earned money, destroy businesses and make nonsense of their lives.</w:t>
      </w:r>
    </w:p>
    <w:p w:rsidR="0071714A" w:rsidRPr="00C80111" w:rsidRDefault="000E34B1"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Some of the ways that were being used years ago and are still adopted for acquiring personal information are listed below: Phishing refers to a kind of fraud, in which the criminal tries to gain access to personal information, impersonating as a trusted entity. This usually performed by two methods. First sending links of fake Websites that capture your login and password credentials and second by becoming friends with the person by sending false acquaintance messages, which the person unknowingly accepts (Hoelscher, 2017). On social networking sites, this is accomplished by sending requests to play a</w:t>
      </w:r>
      <w:r w:rsidR="0071714A" w:rsidRPr="00C80111">
        <w:rPr>
          <w:rFonts w:asciiTheme="majorBidi" w:hAnsiTheme="majorBidi" w:cstheme="majorBidi"/>
          <w:sz w:val="26"/>
          <w:szCs w:val="26"/>
        </w:rPr>
        <w:t xml:space="preserve"> quiz, complete a survey or share something for a free giveaway Experian (2010). Social media cons is a common scheme, which fraudsters use on Facebook, where they steal someone's identity and send out plea messages for cash to that person's friends and family. Concerned family and friends get tricked and send out money to these criminals. Experian (2010), identity spoofing which occurs, we criminals create fake accounts of musicians, politician, actors etc. to gather sensitive data from other people or in hopes to tarnishing their image, and hacking a very common and easy method for criminals is to steal identities nowadays through social media accounts. This is mostly due to everyone's habit of using the same password for almost all accounts. Once the hacker gets access to your social accounts, they can easily get hold of your bank account data, social media shopping details, and credit card details or even use your social media accounts to perform criminal activities (Farhoud, 2016).</w:t>
      </w:r>
    </w:p>
    <w:p w:rsidR="0071714A" w:rsidRPr="00C80111" w:rsidRDefault="0071714A"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 fear of unemployment has been identified as push factor for undergraduates' involvement in Internet fraud. Poverty has risen phenomenally from 15% in 1960 to 54.4% in 2004, while the nation unemployment rate stood at 23.9% in 2011 (National Bureau of Statistics, 2011). Celebration of wealth, particularly among politicians serve to motivate the involvement of youths in cybercrime. The Nigerian society celebrates wealth without questioning the source of the money. Politicians caught defrauding the state become members of committees of the state and are given national awards. In churches and mosques, corrupt individuals are invited to launch building projects and hold esteemed positions. Positions in mosques and churches are almost reduced to cash and carry and objective evaluation is jaundiced by economic consideration.</w:t>
      </w:r>
    </w:p>
    <w:p w:rsidR="0053201D" w:rsidRPr="00C80111" w:rsidRDefault="0053201D" w:rsidP="00A61483">
      <w:pPr>
        <w:spacing w:after="0" w:line="480" w:lineRule="auto"/>
        <w:rPr>
          <w:rFonts w:asciiTheme="majorBidi" w:hAnsiTheme="majorBidi" w:cstheme="majorBidi"/>
          <w:sz w:val="26"/>
          <w:szCs w:val="26"/>
        </w:rPr>
      </w:pPr>
      <w:r w:rsidRPr="00C80111">
        <w:rPr>
          <w:rFonts w:asciiTheme="majorBidi" w:hAnsiTheme="majorBidi" w:cstheme="majorBidi"/>
          <w:sz w:val="26"/>
          <w:szCs w:val="26"/>
        </w:rPr>
        <w:br w:type="page"/>
      </w:r>
    </w:p>
    <w:p w:rsidR="0053201D" w:rsidRPr="00C80111" w:rsidRDefault="0053201D" w:rsidP="00A61483">
      <w:pPr>
        <w:spacing w:after="0" w:line="480" w:lineRule="auto"/>
        <w:jc w:val="center"/>
        <w:rPr>
          <w:rFonts w:asciiTheme="majorBidi" w:hAnsiTheme="majorBidi" w:cstheme="majorBidi"/>
          <w:b/>
          <w:bCs/>
          <w:sz w:val="26"/>
          <w:szCs w:val="26"/>
        </w:rPr>
      </w:pPr>
      <w:r w:rsidRPr="00C80111">
        <w:rPr>
          <w:rFonts w:asciiTheme="majorBidi" w:hAnsiTheme="majorBidi" w:cstheme="majorBidi"/>
          <w:b/>
          <w:bCs/>
          <w:sz w:val="26"/>
          <w:szCs w:val="26"/>
        </w:rPr>
        <w:t>CHAPTER THREE</w:t>
      </w:r>
    </w:p>
    <w:p w:rsidR="0053201D" w:rsidRPr="00C80111" w:rsidRDefault="0053201D" w:rsidP="00A61483">
      <w:pPr>
        <w:spacing w:after="0" w:line="480" w:lineRule="auto"/>
        <w:jc w:val="center"/>
        <w:rPr>
          <w:rFonts w:asciiTheme="majorBidi" w:hAnsiTheme="majorBidi" w:cstheme="majorBidi"/>
          <w:b/>
          <w:bCs/>
          <w:sz w:val="26"/>
          <w:szCs w:val="26"/>
        </w:rPr>
      </w:pPr>
      <w:r w:rsidRPr="00C80111">
        <w:rPr>
          <w:rFonts w:asciiTheme="majorBidi" w:hAnsiTheme="majorBidi" w:cstheme="majorBidi"/>
          <w:b/>
          <w:bCs/>
          <w:sz w:val="26"/>
          <w:szCs w:val="26"/>
        </w:rPr>
        <w:t>RESEARCH METHOD</w:t>
      </w:r>
    </w:p>
    <w:p w:rsidR="0053201D" w:rsidRPr="00C80111" w:rsidRDefault="0053201D"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Introduction</w:t>
      </w:r>
    </w:p>
    <w:p w:rsidR="0053201D" w:rsidRPr="00C80111" w:rsidRDefault="0053201D"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This chapter describes procedures and strategies that were used in the implementation of the proposed study. It covers the research design, population, sample and sampling techniques, research instrument, validity and reliability of the instruments, administration of the instrument and data analysis techniques.</w:t>
      </w:r>
    </w:p>
    <w:p w:rsidR="0053201D" w:rsidRPr="00C80111" w:rsidRDefault="0053201D"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Research Design</w:t>
      </w:r>
    </w:p>
    <w:p w:rsidR="0053201D" w:rsidRPr="00C80111" w:rsidRDefault="0053201D"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This study adopted the descriptive survey which involves asking questions often in the form of questionnaire to a large group of individuals either be mail, by telephone or in person. This design was most suitable for this research because it involves a large group of students, teachers and head teachers and has the advantage of providing a lot of information from a large sample of individuals. Creswell (2002) observes that a descriptive research design is used when data is collected to describe persons, organizations, settings or phenomena. The study aimed at describing the behavior of the subjects under study without influencing them in any way and therefore descriptive survey research design was the most appropriate for this study.</w:t>
      </w:r>
    </w:p>
    <w:p w:rsidR="003E1559" w:rsidRDefault="003E1559" w:rsidP="00A61483">
      <w:pPr>
        <w:spacing w:after="0" w:line="480" w:lineRule="auto"/>
        <w:jc w:val="both"/>
        <w:rPr>
          <w:rFonts w:asciiTheme="majorBidi" w:hAnsiTheme="majorBidi" w:cstheme="majorBidi"/>
          <w:b/>
          <w:bCs/>
          <w:sz w:val="26"/>
          <w:szCs w:val="26"/>
        </w:rPr>
      </w:pPr>
    </w:p>
    <w:p w:rsidR="0053201D" w:rsidRPr="00C80111" w:rsidRDefault="0053201D"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Population</w:t>
      </w:r>
    </w:p>
    <w:p w:rsidR="0053201D" w:rsidRPr="00C80111" w:rsidRDefault="0053201D"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 target population is the population that the researcher uses to generalize the findings of the study (Mugenda &amp; Mugenda, 2003). The population comprises all students of Kwara State College of Education, Ilorin.</w:t>
      </w:r>
    </w:p>
    <w:p w:rsidR="0053201D" w:rsidRPr="00C80111" w:rsidRDefault="0053201D" w:rsidP="00415F7E">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Sample and Sampling Technique</w:t>
      </w:r>
    </w:p>
    <w:p w:rsidR="0053201D" w:rsidRPr="00C80111" w:rsidRDefault="0053201D" w:rsidP="00DD72ED">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The researcher randomly selected various set of students from Kwara State College of Education, Ilorin who uses social media often. Sample size of </w:t>
      </w:r>
      <w:r w:rsidR="00DD72ED">
        <w:rPr>
          <w:rFonts w:asciiTheme="majorBidi" w:hAnsiTheme="majorBidi" w:cstheme="majorBidi"/>
          <w:sz w:val="26"/>
          <w:szCs w:val="26"/>
        </w:rPr>
        <w:t>eighty (80)</w:t>
      </w:r>
      <w:r w:rsidRPr="00C80111">
        <w:rPr>
          <w:rFonts w:asciiTheme="majorBidi" w:hAnsiTheme="majorBidi" w:cstheme="majorBidi"/>
          <w:sz w:val="26"/>
          <w:szCs w:val="26"/>
        </w:rPr>
        <w:t xml:space="preserve"> students were eventually selected as the sample of the study.</w:t>
      </w:r>
    </w:p>
    <w:p w:rsidR="00BB42F4" w:rsidRPr="00C80111" w:rsidRDefault="00BB42F4"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Research Instrument</w:t>
      </w:r>
    </w:p>
    <w:p w:rsidR="00BB42F4" w:rsidRPr="00C80111" w:rsidRDefault="00BB42F4"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A structure questionnaire was designed and as the main instrument for data collection. The questionnaire consists of two sections, section A and section B. section A comprise of questions relating to biography of the respondents that are clear and not personal, while Section B will consist of item statement which are derived from the research question. The opinions of the respondents are to be tick against the four likert scale of Strongly Agree (SA)=4, Agree (A)=3, Disagree (D)-2, Strongly Disagree (SD)=1 respectively.</w:t>
      </w:r>
    </w:p>
    <w:p w:rsidR="00BB42F4" w:rsidRPr="00C80111" w:rsidRDefault="00BB42F4"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Validity of the Instrument</w:t>
      </w:r>
    </w:p>
    <w:p w:rsidR="00BB42F4" w:rsidRPr="00C80111" w:rsidRDefault="00BB42F4"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 questionnaires to be used for this study were thoroughly scrutinized by the supervisor and expert in the field of test and measurement in School of Education, COED and Ilorin for clarity, precision and comprehension. The corrections and observations of these experts were incorporated in the final instrument.</w:t>
      </w:r>
    </w:p>
    <w:p w:rsidR="00BB42F4" w:rsidRPr="00C80111" w:rsidRDefault="00BB42F4"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Administration of the Instrument</w:t>
      </w:r>
    </w:p>
    <w:p w:rsidR="00BB42F4" w:rsidRPr="00C80111" w:rsidRDefault="00BB42F4"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Data was collected using questionnaire and face to face conversation which the researcher uses to administer to the respondents. The instrument was collected after being administered in order to enable respondents makes valid decisions before answering them.</w:t>
      </w:r>
    </w:p>
    <w:p w:rsidR="00BB42F4" w:rsidRPr="00C80111" w:rsidRDefault="00BB42F4"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Data Analysis Techniques</w:t>
      </w:r>
    </w:p>
    <w:p w:rsidR="00BB42F4" w:rsidRPr="00C80111" w:rsidRDefault="00BB42F4"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 data collected will be analyzed using frequency counts and percentage and the discussion of the results would be presented. A four point liker scale item would be developed using a decision rule which consist of the elements; SA-Strongly Agree, A-Agree, D-Disagree, SD- Strongly Disagree.</w:t>
      </w:r>
    </w:p>
    <w:p w:rsidR="00B7144E" w:rsidRPr="00C80111" w:rsidRDefault="00B7144E" w:rsidP="00A61483">
      <w:pPr>
        <w:spacing w:after="0" w:line="480" w:lineRule="auto"/>
        <w:rPr>
          <w:rFonts w:asciiTheme="majorBidi" w:hAnsiTheme="majorBidi" w:cstheme="majorBidi"/>
          <w:sz w:val="26"/>
          <w:szCs w:val="26"/>
        </w:rPr>
      </w:pPr>
      <w:r w:rsidRPr="00C80111">
        <w:rPr>
          <w:rFonts w:asciiTheme="majorBidi" w:hAnsiTheme="majorBidi" w:cstheme="majorBidi"/>
          <w:sz w:val="26"/>
          <w:szCs w:val="26"/>
        </w:rPr>
        <w:br w:type="page"/>
      </w:r>
    </w:p>
    <w:p w:rsidR="005F4B14" w:rsidRPr="00C80111" w:rsidRDefault="005F4B14" w:rsidP="00A61483">
      <w:pPr>
        <w:spacing w:after="0" w:line="480" w:lineRule="auto"/>
        <w:jc w:val="center"/>
        <w:rPr>
          <w:rFonts w:asciiTheme="majorBidi" w:hAnsiTheme="majorBidi" w:cstheme="majorBidi"/>
          <w:b/>
          <w:bCs/>
          <w:sz w:val="26"/>
          <w:szCs w:val="26"/>
        </w:rPr>
      </w:pPr>
      <w:r w:rsidRPr="00C80111">
        <w:rPr>
          <w:rFonts w:asciiTheme="majorBidi" w:hAnsiTheme="majorBidi" w:cstheme="majorBidi"/>
          <w:b/>
          <w:bCs/>
          <w:sz w:val="26"/>
          <w:szCs w:val="26"/>
        </w:rPr>
        <w:t>CHAPTER FOUR</w:t>
      </w:r>
    </w:p>
    <w:p w:rsidR="005F4B14" w:rsidRPr="00C80111" w:rsidRDefault="005F4B14" w:rsidP="00A61483">
      <w:pPr>
        <w:spacing w:after="0" w:line="480" w:lineRule="auto"/>
        <w:jc w:val="center"/>
        <w:rPr>
          <w:rFonts w:asciiTheme="majorBidi" w:hAnsiTheme="majorBidi" w:cstheme="majorBidi"/>
          <w:b/>
          <w:bCs/>
          <w:sz w:val="26"/>
          <w:szCs w:val="26"/>
        </w:rPr>
      </w:pPr>
      <w:r w:rsidRPr="00C80111">
        <w:rPr>
          <w:rFonts w:asciiTheme="majorBidi" w:hAnsiTheme="majorBidi" w:cstheme="majorBidi"/>
          <w:b/>
          <w:bCs/>
          <w:sz w:val="26"/>
          <w:szCs w:val="26"/>
        </w:rPr>
        <w:t>RESULTS AND DISCUSSION</w:t>
      </w:r>
    </w:p>
    <w:p w:rsidR="005F4B14" w:rsidRPr="00C80111" w:rsidRDefault="00415F7E" w:rsidP="00A61483">
      <w:pPr>
        <w:spacing w:after="0" w:line="480" w:lineRule="auto"/>
        <w:jc w:val="both"/>
        <w:rPr>
          <w:rFonts w:asciiTheme="majorBidi" w:hAnsiTheme="majorBidi" w:cstheme="majorBidi"/>
          <w:b/>
          <w:bCs/>
          <w:sz w:val="26"/>
          <w:szCs w:val="26"/>
        </w:rPr>
      </w:pPr>
      <w:r>
        <w:rPr>
          <w:rFonts w:asciiTheme="majorBidi" w:hAnsiTheme="majorBidi" w:cstheme="majorBidi"/>
          <w:b/>
          <w:bCs/>
          <w:sz w:val="26"/>
          <w:szCs w:val="26"/>
        </w:rPr>
        <w:t xml:space="preserve">Results </w:t>
      </w:r>
    </w:p>
    <w:p w:rsidR="005F4B14" w:rsidRPr="00C80111" w:rsidRDefault="005F4B14"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This chapter presents the results and discussion of findings on effect of student participation in social media fraud</w:t>
      </w:r>
      <w:r w:rsidR="0026446C">
        <w:rPr>
          <w:rFonts w:asciiTheme="majorBidi" w:hAnsiTheme="majorBidi" w:cstheme="majorBidi"/>
          <w:sz w:val="26"/>
          <w:szCs w:val="26"/>
        </w:rPr>
        <w:t>: a case study of</w:t>
      </w:r>
      <w:r w:rsidRPr="00C80111">
        <w:rPr>
          <w:rFonts w:asciiTheme="majorBidi" w:hAnsiTheme="majorBidi" w:cstheme="majorBidi"/>
          <w:sz w:val="26"/>
          <w:szCs w:val="26"/>
        </w:rPr>
        <w:t xml:space="preserve"> Kwara State College of Education Ilorin.</w:t>
      </w:r>
    </w:p>
    <w:p w:rsidR="005F4B14" w:rsidRPr="00C80111" w:rsidRDefault="005F4B14"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Demographic Data</w:t>
      </w:r>
    </w:p>
    <w:p w:rsidR="005F4B14" w:rsidRPr="00C80111" w:rsidRDefault="005F4B14"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 demographic data were presented in table 4.2.1</w:t>
      </w:r>
    </w:p>
    <w:p w:rsidR="005F4B14" w:rsidRPr="00C80111" w:rsidRDefault="005F4B14"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Distribution of respondents by Gender</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970"/>
        <w:gridCol w:w="2790"/>
      </w:tblGrid>
      <w:tr w:rsidR="00E45C82" w:rsidRPr="00C80111" w:rsidTr="007B5382">
        <w:tc>
          <w:tcPr>
            <w:tcW w:w="2880" w:type="dxa"/>
            <w:tcBorders>
              <w:top w:val="single" w:sz="4" w:space="0" w:color="auto"/>
              <w:bottom w:val="single" w:sz="4" w:space="0" w:color="auto"/>
            </w:tcBorders>
          </w:tcPr>
          <w:p w:rsidR="00E45C82" w:rsidRPr="00C80111" w:rsidRDefault="00E45C82" w:rsidP="007B5382">
            <w:pPr>
              <w:spacing w:line="360" w:lineRule="auto"/>
              <w:jc w:val="both"/>
              <w:rPr>
                <w:rFonts w:asciiTheme="majorBidi" w:hAnsiTheme="majorBidi" w:cstheme="majorBidi"/>
                <w:b/>
                <w:bCs/>
                <w:sz w:val="26"/>
                <w:szCs w:val="26"/>
              </w:rPr>
            </w:pPr>
            <w:r w:rsidRPr="00C80111">
              <w:rPr>
                <w:rFonts w:asciiTheme="majorBidi" w:hAnsiTheme="majorBidi" w:cstheme="majorBidi"/>
                <w:b/>
                <w:bCs/>
                <w:sz w:val="26"/>
                <w:szCs w:val="26"/>
              </w:rPr>
              <w:t>Gender</w:t>
            </w:r>
          </w:p>
        </w:tc>
        <w:tc>
          <w:tcPr>
            <w:tcW w:w="2970" w:type="dxa"/>
            <w:tcBorders>
              <w:top w:val="single" w:sz="4" w:space="0" w:color="auto"/>
              <w:bottom w:val="single" w:sz="4" w:space="0" w:color="auto"/>
            </w:tcBorders>
          </w:tcPr>
          <w:p w:rsidR="00E45C82" w:rsidRPr="00C80111" w:rsidRDefault="00E45C82" w:rsidP="007B5382">
            <w:pPr>
              <w:spacing w:line="360" w:lineRule="auto"/>
              <w:jc w:val="both"/>
              <w:rPr>
                <w:rFonts w:asciiTheme="majorBidi" w:hAnsiTheme="majorBidi" w:cstheme="majorBidi"/>
                <w:b/>
                <w:bCs/>
                <w:sz w:val="26"/>
                <w:szCs w:val="26"/>
              </w:rPr>
            </w:pPr>
            <w:r w:rsidRPr="00C80111">
              <w:rPr>
                <w:rFonts w:asciiTheme="majorBidi" w:hAnsiTheme="majorBidi" w:cstheme="majorBidi"/>
                <w:b/>
                <w:bCs/>
                <w:sz w:val="26"/>
                <w:szCs w:val="26"/>
              </w:rPr>
              <w:t>Frequency</w:t>
            </w:r>
          </w:p>
        </w:tc>
        <w:tc>
          <w:tcPr>
            <w:tcW w:w="2790" w:type="dxa"/>
            <w:tcBorders>
              <w:top w:val="single" w:sz="4" w:space="0" w:color="auto"/>
              <w:bottom w:val="single" w:sz="4" w:space="0" w:color="auto"/>
            </w:tcBorders>
          </w:tcPr>
          <w:p w:rsidR="00E45C82" w:rsidRPr="00C80111" w:rsidRDefault="00E45C82" w:rsidP="007B5382">
            <w:pPr>
              <w:spacing w:line="360" w:lineRule="auto"/>
              <w:jc w:val="both"/>
              <w:rPr>
                <w:rFonts w:asciiTheme="majorBidi" w:hAnsiTheme="majorBidi" w:cstheme="majorBidi"/>
                <w:b/>
                <w:bCs/>
                <w:sz w:val="26"/>
                <w:szCs w:val="26"/>
              </w:rPr>
            </w:pPr>
            <w:r w:rsidRPr="00C80111">
              <w:rPr>
                <w:rFonts w:asciiTheme="majorBidi" w:hAnsiTheme="majorBidi" w:cstheme="majorBidi"/>
                <w:b/>
                <w:bCs/>
                <w:sz w:val="26"/>
                <w:szCs w:val="26"/>
              </w:rPr>
              <w:t>Percentage (%)</w:t>
            </w:r>
          </w:p>
        </w:tc>
      </w:tr>
      <w:tr w:rsidR="00E45C82" w:rsidRPr="00C80111" w:rsidTr="007B5382">
        <w:tc>
          <w:tcPr>
            <w:tcW w:w="2880" w:type="dxa"/>
            <w:tcBorders>
              <w:top w:val="single" w:sz="4" w:space="0" w:color="auto"/>
            </w:tcBorders>
          </w:tcPr>
          <w:p w:rsidR="00E45C82" w:rsidRPr="00C80111" w:rsidRDefault="00E45C82" w:rsidP="007B5382">
            <w:pPr>
              <w:spacing w:line="360" w:lineRule="auto"/>
              <w:jc w:val="both"/>
              <w:rPr>
                <w:rFonts w:asciiTheme="majorBidi" w:hAnsiTheme="majorBidi" w:cstheme="majorBidi"/>
                <w:sz w:val="26"/>
                <w:szCs w:val="26"/>
              </w:rPr>
            </w:pPr>
            <w:r w:rsidRPr="00C80111">
              <w:rPr>
                <w:rFonts w:asciiTheme="majorBidi" w:hAnsiTheme="majorBidi" w:cstheme="majorBidi"/>
                <w:sz w:val="26"/>
                <w:szCs w:val="26"/>
              </w:rPr>
              <w:t>Male</w:t>
            </w:r>
          </w:p>
        </w:tc>
        <w:tc>
          <w:tcPr>
            <w:tcW w:w="2970" w:type="dxa"/>
            <w:tcBorders>
              <w:top w:val="single" w:sz="4" w:space="0" w:color="auto"/>
            </w:tcBorders>
          </w:tcPr>
          <w:p w:rsidR="00E45C82" w:rsidRPr="00C80111" w:rsidRDefault="00E45C82" w:rsidP="007B5382">
            <w:pPr>
              <w:spacing w:line="360" w:lineRule="auto"/>
              <w:jc w:val="both"/>
              <w:rPr>
                <w:rFonts w:asciiTheme="majorBidi" w:hAnsiTheme="majorBidi" w:cstheme="majorBidi"/>
                <w:sz w:val="26"/>
                <w:szCs w:val="26"/>
              </w:rPr>
            </w:pPr>
            <w:r w:rsidRPr="00C80111">
              <w:rPr>
                <w:rFonts w:asciiTheme="majorBidi" w:hAnsiTheme="majorBidi" w:cstheme="majorBidi"/>
                <w:sz w:val="26"/>
                <w:szCs w:val="26"/>
              </w:rPr>
              <w:t>33</w:t>
            </w:r>
          </w:p>
        </w:tc>
        <w:tc>
          <w:tcPr>
            <w:tcW w:w="2790" w:type="dxa"/>
            <w:tcBorders>
              <w:top w:val="single" w:sz="4" w:space="0" w:color="auto"/>
            </w:tcBorders>
          </w:tcPr>
          <w:p w:rsidR="00E45C82" w:rsidRPr="00C80111" w:rsidRDefault="00E45C82" w:rsidP="007B5382">
            <w:pPr>
              <w:spacing w:line="360" w:lineRule="auto"/>
              <w:jc w:val="both"/>
              <w:rPr>
                <w:rFonts w:asciiTheme="majorBidi" w:hAnsiTheme="majorBidi" w:cstheme="majorBidi"/>
                <w:sz w:val="26"/>
                <w:szCs w:val="26"/>
              </w:rPr>
            </w:pPr>
            <w:r w:rsidRPr="00C80111">
              <w:rPr>
                <w:rFonts w:asciiTheme="majorBidi" w:hAnsiTheme="majorBidi" w:cstheme="majorBidi"/>
                <w:sz w:val="26"/>
                <w:szCs w:val="26"/>
              </w:rPr>
              <w:t>41.25</w:t>
            </w:r>
          </w:p>
        </w:tc>
      </w:tr>
      <w:tr w:rsidR="00E45C82" w:rsidRPr="00C80111" w:rsidTr="007B5382">
        <w:tc>
          <w:tcPr>
            <w:tcW w:w="2880" w:type="dxa"/>
          </w:tcPr>
          <w:p w:rsidR="00E45C82" w:rsidRPr="00C80111" w:rsidRDefault="00E45C82" w:rsidP="007B5382">
            <w:pPr>
              <w:spacing w:line="360" w:lineRule="auto"/>
              <w:jc w:val="both"/>
              <w:rPr>
                <w:rFonts w:asciiTheme="majorBidi" w:hAnsiTheme="majorBidi" w:cstheme="majorBidi"/>
                <w:sz w:val="26"/>
                <w:szCs w:val="26"/>
              </w:rPr>
            </w:pPr>
            <w:r w:rsidRPr="00C80111">
              <w:rPr>
                <w:rFonts w:asciiTheme="majorBidi" w:hAnsiTheme="majorBidi" w:cstheme="majorBidi"/>
                <w:sz w:val="26"/>
                <w:szCs w:val="26"/>
              </w:rPr>
              <w:t>Female</w:t>
            </w:r>
          </w:p>
        </w:tc>
        <w:tc>
          <w:tcPr>
            <w:tcW w:w="2970" w:type="dxa"/>
          </w:tcPr>
          <w:p w:rsidR="00E45C82" w:rsidRPr="00C80111" w:rsidRDefault="00E45C82" w:rsidP="007B5382">
            <w:pPr>
              <w:spacing w:line="360" w:lineRule="auto"/>
              <w:jc w:val="both"/>
              <w:rPr>
                <w:rFonts w:asciiTheme="majorBidi" w:hAnsiTheme="majorBidi" w:cstheme="majorBidi"/>
                <w:sz w:val="26"/>
                <w:szCs w:val="26"/>
              </w:rPr>
            </w:pPr>
            <w:r w:rsidRPr="00C80111">
              <w:rPr>
                <w:rFonts w:asciiTheme="majorBidi" w:hAnsiTheme="majorBidi" w:cstheme="majorBidi"/>
                <w:sz w:val="26"/>
                <w:szCs w:val="26"/>
              </w:rPr>
              <w:t>47</w:t>
            </w:r>
          </w:p>
        </w:tc>
        <w:tc>
          <w:tcPr>
            <w:tcW w:w="2790" w:type="dxa"/>
          </w:tcPr>
          <w:p w:rsidR="00E45C82" w:rsidRPr="00C80111" w:rsidRDefault="00E45C82" w:rsidP="007B5382">
            <w:pPr>
              <w:spacing w:line="360" w:lineRule="auto"/>
              <w:jc w:val="both"/>
              <w:rPr>
                <w:rFonts w:asciiTheme="majorBidi" w:hAnsiTheme="majorBidi" w:cstheme="majorBidi"/>
                <w:sz w:val="26"/>
                <w:szCs w:val="26"/>
              </w:rPr>
            </w:pPr>
            <w:r w:rsidRPr="00C80111">
              <w:rPr>
                <w:rFonts w:asciiTheme="majorBidi" w:hAnsiTheme="majorBidi" w:cstheme="majorBidi"/>
                <w:sz w:val="26"/>
                <w:szCs w:val="26"/>
              </w:rPr>
              <w:t>58.75</w:t>
            </w:r>
          </w:p>
        </w:tc>
      </w:tr>
      <w:tr w:rsidR="00E45C82" w:rsidRPr="00C80111" w:rsidTr="007B5382">
        <w:tc>
          <w:tcPr>
            <w:tcW w:w="2880" w:type="dxa"/>
          </w:tcPr>
          <w:p w:rsidR="00E45C82" w:rsidRPr="00C80111" w:rsidRDefault="00E45C82" w:rsidP="007B5382">
            <w:pPr>
              <w:spacing w:line="360" w:lineRule="auto"/>
              <w:jc w:val="both"/>
              <w:rPr>
                <w:rFonts w:asciiTheme="majorBidi" w:hAnsiTheme="majorBidi" w:cstheme="majorBidi"/>
                <w:b/>
                <w:bCs/>
                <w:sz w:val="26"/>
                <w:szCs w:val="26"/>
              </w:rPr>
            </w:pPr>
            <w:r w:rsidRPr="00C80111">
              <w:rPr>
                <w:rFonts w:asciiTheme="majorBidi" w:hAnsiTheme="majorBidi" w:cstheme="majorBidi"/>
                <w:b/>
                <w:bCs/>
                <w:sz w:val="26"/>
                <w:szCs w:val="26"/>
              </w:rPr>
              <w:t>Total</w:t>
            </w:r>
          </w:p>
        </w:tc>
        <w:tc>
          <w:tcPr>
            <w:tcW w:w="2970" w:type="dxa"/>
          </w:tcPr>
          <w:p w:rsidR="00E45C82" w:rsidRPr="00C80111" w:rsidRDefault="00E45C82" w:rsidP="007B5382">
            <w:pPr>
              <w:spacing w:line="360" w:lineRule="auto"/>
              <w:jc w:val="both"/>
              <w:rPr>
                <w:rFonts w:asciiTheme="majorBidi" w:hAnsiTheme="majorBidi" w:cstheme="majorBidi"/>
                <w:b/>
                <w:bCs/>
                <w:sz w:val="26"/>
                <w:szCs w:val="26"/>
              </w:rPr>
            </w:pPr>
            <w:r w:rsidRPr="00C80111">
              <w:rPr>
                <w:rFonts w:asciiTheme="majorBidi" w:hAnsiTheme="majorBidi" w:cstheme="majorBidi"/>
                <w:b/>
                <w:bCs/>
                <w:sz w:val="26"/>
                <w:szCs w:val="26"/>
              </w:rPr>
              <w:t>100</w:t>
            </w:r>
          </w:p>
        </w:tc>
        <w:tc>
          <w:tcPr>
            <w:tcW w:w="2790" w:type="dxa"/>
          </w:tcPr>
          <w:p w:rsidR="00E45C82" w:rsidRPr="00C80111" w:rsidRDefault="00E45C82" w:rsidP="007B5382">
            <w:pPr>
              <w:spacing w:line="360" w:lineRule="auto"/>
              <w:jc w:val="both"/>
              <w:rPr>
                <w:rFonts w:asciiTheme="majorBidi" w:hAnsiTheme="majorBidi" w:cstheme="majorBidi"/>
                <w:b/>
                <w:bCs/>
                <w:sz w:val="26"/>
                <w:szCs w:val="26"/>
              </w:rPr>
            </w:pPr>
            <w:r w:rsidRPr="00C80111">
              <w:rPr>
                <w:rFonts w:asciiTheme="majorBidi" w:hAnsiTheme="majorBidi" w:cstheme="majorBidi"/>
                <w:b/>
                <w:bCs/>
                <w:sz w:val="26"/>
                <w:szCs w:val="26"/>
              </w:rPr>
              <w:t>100</w:t>
            </w:r>
          </w:p>
        </w:tc>
      </w:tr>
    </w:tbl>
    <w:p w:rsidR="005F4B14" w:rsidRPr="00C80111" w:rsidRDefault="005F4B14" w:rsidP="00A61483">
      <w:p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Source: Field Survey, 2024</w:t>
      </w:r>
    </w:p>
    <w:p w:rsidR="005F4B14" w:rsidRPr="00C80111" w:rsidRDefault="005F4B14"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 table above shows that 33(41.25%) respondents are male while 47(58.75%) respondents are female. This implies that majority of the respondents are female.</w:t>
      </w:r>
    </w:p>
    <w:p w:rsidR="003E1559" w:rsidRDefault="003E1559">
      <w:pPr>
        <w:rPr>
          <w:rFonts w:asciiTheme="majorBidi" w:hAnsiTheme="majorBidi" w:cstheme="majorBidi"/>
          <w:b/>
          <w:bCs/>
          <w:sz w:val="26"/>
          <w:szCs w:val="26"/>
        </w:rPr>
      </w:pPr>
      <w:r>
        <w:rPr>
          <w:rFonts w:asciiTheme="majorBidi" w:hAnsiTheme="majorBidi" w:cstheme="majorBidi"/>
          <w:b/>
          <w:bCs/>
          <w:sz w:val="26"/>
          <w:szCs w:val="26"/>
        </w:rPr>
        <w:br w:type="page"/>
      </w:r>
    </w:p>
    <w:p w:rsidR="005F4B14" w:rsidRPr="00C80111" w:rsidRDefault="005F4B14"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Distribution of Respondents by Level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3096"/>
        <w:gridCol w:w="2700"/>
      </w:tblGrid>
      <w:tr w:rsidR="002C1BE0" w:rsidRPr="00C80111" w:rsidTr="00200077">
        <w:tc>
          <w:tcPr>
            <w:tcW w:w="2952" w:type="dxa"/>
            <w:tcBorders>
              <w:top w:val="single" w:sz="4" w:space="0" w:color="auto"/>
              <w:bottom w:val="single" w:sz="4" w:space="0" w:color="auto"/>
            </w:tcBorders>
          </w:tcPr>
          <w:p w:rsidR="002C1BE0" w:rsidRPr="00C80111" w:rsidRDefault="002C1BE0" w:rsidP="007B5382">
            <w:pPr>
              <w:spacing w:line="360" w:lineRule="auto"/>
              <w:jc w:val="both"/>
              <w:rPr>
                <w:rFonts w:asciiTheme="majorBidi" w:hAnsiTheme="majorBidi" w:cstheme="majorBidi"/>
                <w:b/>
                <w:bCs/>
                <w:sz w:val="26"/>
                <w:szCs w:val="26"/>
              </w:rPr>
            </w:pPr>
            <w:r w:rsidRPr="00C80111">
              <w:rPr>
                <w:rFonts w:asciiTheme="majorBidi" w:hAnsiTheme="majorBidi" w:cstheme="majorBidi"/>
                <w:b/>
                <w:bCs/>
                <w:sz w:val="26"/>
                <w:szCs w:val="26"/>
              </w:rPr>
              <w:t>Level</w:t>
            </w:r>
          </w:p>
        </w:tc>
        <w:tc>
          <w:tcPr>
            <w:tcW w:w="3096" w:type="dxa"/>
            <w:tcBorders>
              <w:top w:val="single" w:sz="4" w:space="0" w:color="auto"/>
              <w:bottom w:val="single" w:sz="4" w:space="0" w:color="auto"/>
            </w:tcBorders>
          </w:tcPr>
          <w:p w:rsidR="002C1BE0" w:rsidRPr="00C80111" w:rsidRDefault="002C1BE0" w:rsidP="007B5382">
            <w:pPr>
              <w:spacing w:line="360" w:lineRule="auto"/>
              <w:jc w:val="both"/>
              <w:rPr>
                <w:rFonts w:asciiTheme="majorBidi" w:hAnsiTheme="majorBidi" w:cstheme="majorBidi"/>
                <w:b/>
                <w:bCs/>
                <w:sz w:val="26"/>
                <w:szCs w:val="26"/>
              </w:rPr>
            </w:pPr>
            <w:r w:rsidRPr="00C80111">
              <w:rPr>
                <w:rFonts w:asciiTheme="majorBidi" w:hAnsiTheme="majorBidi" w:cstheme="majorBidi"/>
                <w:b/>
                <w:bCs/>
                <w:sz w:val="26"/>
                <w:szCs w:val="26"/>
              </w:rPr>
              <w:t>Frequency</w:t>
            </w:r>
          </w:p>
        </w:tc>
        <w:tc>
          <w:tcPr>
            <w:tcW w:w="2700" w:type="dxa"/>
            <w:tcBorders>
              <w:top w:val="single" w:sz="4" w:space="0" w:color="auto"/>
              <w:bottom w:val="single" w:sz="4" w:space="0" w:color="auto"/>
            </w:tcBorders>
          </w:tcPr>
          <w:p w:rsidR="002C1BE0" w:rsidRPr="00C80111" w:rsidRDefault="002C1BE0" w:rsidP="007B5382">
            <w:pPr>
              <w:spacing w:line="360" w:lineRule="auto"/>
              <w:jc w:val="both"/>
              <w:rPr>
                <w:rFonts w:asciiTheme="majorBidi" w:hAnsiTheme="majorBidi" w:cstheme="majorBidi"/>
                <w:b/>
                <w:bCs/>
                <w:sz w:val="26"/>
                <w:szCs w:val="26"/>
              </w:rPr>
            </w:pPr>
            <w:r w:rsidRPr="00C80111">
              <w:rPr>
                <w:rFonts w:asciiTheme="majorBidi" w:hAnsiTheme="majorBidi" w:cstheme="majorBidi"/>
                <w:b/>
                <w:bCs/>
                <w:sz w:val="26"/>
                <w:szCs w:val="26"/>
              </w:rPr>
              <w:t>Percentage (%)</w:t>
            </w:r>
          </w:p>
        </w:tc>
      </w:tr>
      <w:tr w:rsidR="002C1BE0" w:rsidRPr="00C80111" w:rsidTr="00200077">
        <w:tc>
          <w:tcPr>
            <w:tcW w:w="2952" w:type="dxa"/>
            <w:tcBorders>
              <w:top w:val="single" w:sz="4" w:space="0" w:color="auto"/>
            </w:tcBorders>
          </w:tcPr>
          <w:p w:rsidR="002C1BE0" w:rsidRPr="00C80111" w:rsidRDefault="002C1BE0" w:rsidP="007B5382">
            <w:pPr>
              <w:spacing w:line="360" w:lineRule="auto"/>
              <w:jc w:val="both"/>
              <w:rPr>
                <w:rFonts w:asciiTheme="majorBidi" w:hAnsiTheme="majorBidi" w:cstheme="majorBidi"/>
                <w:sz w:val="26"/>
                <w:szCs w:val="26"/>
              </w:rPr>
            </w:pPr>
            <w:r w:rsidRPr="00C80111">
              <w:rPr>
                <w:rFonts w:asciiTheme="majorBidi" w:hAnsiTheme="majorBidi" w:cstheme="majorBidi"/>
                <w:sz w:val="26"/>
                <w:szCs w:val="26"/>
              </w:rPr>
              <w:t>NCE 1</w:t>
            </w:r>
          </w:p>
        </w:tc>
        <w:tc>
          <w:tcPr>
            <w:tcW w:w="3096" w:type="dxa"/>
            <w:tcBorders>
              <w:top w:val="single" w:sz="4" w:space="0" w:color="auto"/>
            </w:tcBorders>
          </w:tcPr>
          <w:p w:rsidR="002C1BE0" w:rsidRPr="00C80111" w:rsidRDefault="002C1BE0" w:rsidP="007B5382">
            <w:pPr>
              <w:spacing w:line="360" w:lineRule="auto"/>
              <w:jc w:val="both"/>
              <w:rPr>
                <w:rFonts w:asciiTheme="majorBidi" w:hAnsiTheme="majorBidi" w:cstheme="majorBidi"/>
                <w:sz w:val="26"/>
                <w:szCs w:val="26"/>
              </w:rPr>
            </w:pPr>
            <w:r w:rsidRPr="00C80111">
              <w:rPr>
                <w:rFonts w:asciiTheme="majorBidi" w:hAnsiTheme="majorBidi" w:cstheme="majorBidi"/>
                <w:sz w:val="26"/>
                <w:szCs w:val="26"/>
              </w:rPr>
              <w:t>30</w:t>
            </w:r>
          </w:p>
        </w:tc>
        <w:tc>
          <w:tcPr>
            <w:tcW w:w="2700" w:type="dxa"/>
            <w:tcBorders>
              <w:top w:val="single" w:sz="4" w:space="0" w:color="auto"/>
            </w:tcBorders>
          </w:tcPr>
          <w:p w:rsidR="002C1BE0" w:rsidRPr="00C80111" w:rsidRDefault="002C1BE0" w:rsidP="007B5382">
            <w:pPr>
              <w:spacing w:line="360" w:lineRule="auto"/>
              <w:jc w:val="both"/>
              <w:rPr>
                <w:rFonts w:asciiTheme="majorBidi" w:hAnsiTheme="majorBidi" w:cstheme="majorBidi"/>
                <w:sz w:val="26"/>
                <w:szCs w:val="26"/>
              </w:rPr>
            </w:pPr>
            <w:r w:rsidRPr="00C80111">
              <w:rPr>
                <w:rFonts w:asciiTheme="majorBidi" w:hAnsiTheme="majorBidi" w:cstheme="majorBidi"/>
                <w:sz w:val="26"/>
                <w:szCs w:val="26"/>
              </w:rPr>
              <w:t>37.5</w:t>
            </w:r>
          </w:p>
        </w:tc>
      </w:tr>
      <w:tr w:rsidR="002C1BE0" w:rsidRPr="00C80111" w:rsidTr="00200077">
        <w:tc>
          <w:tcPr>
            <w:tcW w:w="2952" w:type="dxa"/>
          </w:tcPr>
          <w:p w:rsidR="002C1BE0" w:rsidRPr="00C80111" w:rsidRDefault="002C1BE0" w:rsidP="007B5382">
            <w:pPr>
              <w:spacing w:line="360" w:lineRule="auto"/>
              <w:jc w:val="both"/>
              <w:rPr>
                <w:rFonts w:asciiTheme="majorBidi" w:hAnsiTheme="majorBidi" w:cstheme="majorBidi"/>
                <w:sz w:val="26"/>
                <w:szCs w:val="26"/>
              </w:rPr>
            </w:pPr>
            <w:r w:rsidRPr="00C80111">
              <w:rPr>
                <w:rFonts w:asciiTheme="majorBidi" w:hAnsiTheme="majorBidi" w:cstheme="majorBidi"/>
                <w:sz w:val="26"/>
                <w:szCs w:val="26"/>
              </w:rPr>
              <w:t>NCE 2</w:t>
            </w:r>
          </w:p>
        </w:tc>
        <w:tc>
          <w:tcPr>
            <w:tcW w:w="3096" w:type="dxa"/>
          </w:tcPr>
          <w:p w:rsidR="002C1BE0" w:rsidRPr="00C80111" w:rsidRDefault="002C1BE0" w:rsidP="007B5382">
            <w:pPr>
              <w:spacing w:line="360" w:lineRule="auto"/>
              <w:jc w:val="both"/>
              <w:rPr>
                <w:rFonts w:asciiTheme="majorBidi" w:hAnsiTheme="majorBidi" w:cstheme="majorBidi"/>
                <w:sz w:val="26"/>
                <w:szCs w:val="26"/>
              </w:rPr>
            </w:pPr>
            <w:r w:rsidRPr="00C80111">
              <w:rPr>
                <w:rFonts w:asciiTheme="majorBidi" w:hAnsiTheme="majorBidi" w:cstheme="majorBidi"/>
                <w:sz w:val="26"/>
                <w:szCs w:val="26"/>
              </w:rPr>
              <w:t>25</w:t>
            </w:r>
          </w:p>
        </w:tc>
        <w:tc>
          <w:tcPr>
            <w:tcW w:w="2700" w:type="dxa"/>
          </w:tcPr>
          <w:p w:rsidR="002C1BE0" w:rsidRPr="00C80111" w:rsidRDefault="002C1BE0" w:rsidP="007B5382">
            <w:pPr>
              <w:spacing w:line="360" w:lineRule="auto"/>
              <w:jc w:val="both"/>
              <w:rPr>
                <w:rFonts w:asciiTheme="majorBidi" w:hAnsiTheme="majorBidi" w:cstheme="majorBidi"/>
                <w:sz w:val="26"/>
                <w:szCs w:val="26"/>
              </w:rPr>
            </w:pPr>
            <w:r w:rsidRPr="00C80111">
              <w:rPr>
                <w:rFonts w:asciiTheme="majorBidi" w:hAnsiTheme="majorBidi" w:cstheme="majorBidi"/>
                <w:sz w:val="26"/>
                <w:szCs w:val="26"/>
              </w:rPr>
              <w:t>31.25</w:t>
            </w:r>
          </w:p>
        </w:tc>
      </w:tr>
      <w:tr w:rsidR="002C1BE0" w:rsidRPr="00C80111" w:rsidTr="00200077">
        <w:tc>
          <w:tcPr>
            <w:tcW w:w="2952" w:type="dxa"/>
          </w:tcPr>
          <w:p w:rsidR="002C1BE0" w:rsidRPr="00C80111" w:rsidRDefault="002C1BE0" w:rsidP="007B5382">
            <w:pPr>
              <w:spacing w:line="360" w:lineRule="auto"/>
              <w:jc w:val="both"/>
              <w:rPr>
                <w:rFonts w:asciiTheme="majorBidi" w:hAnsiTheme="majorBidi" w:cstheme="majorBidi"/>
                <w:sz w:val="26"/>
                <w:szCs w:val="26"/>
              </w:rPr>
            </w:pPr>
            <w:r w:rsidRPr="00C80111">
              <w:rPr>
                <w:rFonts w:asciiTheme="majorBidi" w:hAnsiTheme="majorBidi" w:cstheme="majorBidi"/>
                <w:sz w:val="26"/>
                <w:szCs w:val="26"/>
              </w:rPr>
              <w:t>NCE 3</w:t>
            </w:r>
          </w:p>
        </w:tc>
        <w:tc>
          <w:tcPr>
            <w:tcW w:w="3096" w:type="dxa"/>
          </w:tcPr>
          <w:p w:rsidR="002C1BE0" w:rsidRPr="00C80111" w:rsidRDefault="002C1BE0" w:rsidP="007B5382">
            <w:pPr>
              <w:spacing w:line="360" w:lineRule="auto"/>
              <w:jc w:val="both"/>
              <w:rPr>
                <w:rFonts w:asciiTheme="majorBidi" w:hAnsiTheme="majorBidi" w:cstheme="majorBidi"/>
                <w:sz w:val="26"/>
                <w:szCs w:val="26"/>
              </w:rPr>
            </w:pPr>
            <w:r w:rsidRPr="00C80111">
              <w:rPr>
                <w:rFonts w:asciiTheme="majorBidi" w:hAnsiTheme="majorBidi" w:cstheme="majorBidi"/>
                <w:sz w:val="26"/>
                <w:szCs w:val="26"/>
              </w:rPr>
              <w:t>25</w:t>
            </w:r>
          </w:p>
        </w:tc>
        <w:tc>
          <w:tcPr>
            <w:tcW w:w="2700" w:type="dxa"/>
          </w:tcPr>
          <w:p w:rsidR="002C1BE0" w:rsidRPr="00C80111" w:rsidRDefault="002C1BE0" w:rsidP="007B5382">
            <w:pPr>
              <w:spacing w:line="360" w:lineRule="auto"/>
              <w:jc w:val="both"/>
              <w:rPr>
                <w:rFonts w:asciiTheme="majorBidi" w:hAnsiTheme="majorBidi" w:cstheme="majorBidi"/>
                <w:sz w:val="26"/>
                <w:szCs w:val="26"/>
              </w:rPr>
            </w:pPr>
            <w:r w:rsidRPr="00C80111">
              <w:rPr>
                <w:rFonts w:asciiTheme="majorBidi" w:hAnsiTheme="majorBidi" w:cstheme="majorBidi"/>
                <w:sz w:val="26"/>
                <w:szCs w:val="26"/>
              </w:rPr>
              <w:t>31.35</w:t>
            </w:r>
          </w:p>
        </w:tc>
      </w:tr>
      <w:tr w:rsidR="002C1BE0" w:rsidRPr="00C80111" w:rsidTr="00200077">
        <w:tc>
          <w:tcPr>
            <w:tcW w:w="2952" w:type="dxa"/>
          </w:tcPr>
          <w:p w:rsidR="002C1BE0" w:rsidRPr="00C80111" w:rsidRDefault="002C1BE0" w:rsidP="007B5382">
            <w:pPr>
              <w:spacing w:line="360" w:lineRule="auto"/>
              <w:jc w:val="both"/>
              <w:rPr>
                <w:rFonts w:asciiTheme="majorBidi" w:hAnsiTheme="majorBidi" w:cstheme="majorBidi"/>
                <w:b/>
                <w:bCs/>
                <w:sz w:val="26"/>
                <w:szCs w:val="26"/>
              </w:rPr>
            </w:pPr>
            <w:r w:rsidRPr="00C80111">
              <w:rPr>
                <w:rFonts w:asciiTheme="majorBidi" w:hAnsiTheme="majorBidi" w:cstheme="majorBidi"/>
                <w:b/>
                <w:bCs/>
                <w:sz w:val="26"/>
                <w:szCs w:val="26"/>
              </w:rPr>
              <w:t>Total</w:t>
            </w:r>
          </w:p>
        </w:tc>
        <w:tc>
          <w:tcPr>
            <w:tcW w:w="3096" w:type="dxa"/>
          </w:tcPr>
          <w:p w:rsidR="002C1BE0" w:rsidRPr="00C80111" w:rsidRDefault="002C1BE0" w:rsidP="007B5382">
            <w:pPr>
              <w:spacing w:line="360" w:lineRule="auto"/>
              <w:jc w:val="both"/>
              <w:rPr>
                <w:rFonts w:asciiTheme="majorBidi" w:hAnsiTheme="majorBidi" w:cstheme="majorBidi"/>
                <w:b/>
                <w:bCs/>
                <w:sz w:val="26"/>
                <w:szCs w:val="26"/>
              </w:rPr>
            </w:pPr>
            <w:r w:rsidRPr="00C80111">
              <w:rPr>
                <w:rFonts w:asciiTheme="majorBidi" w:hAnsiTheme="majorBidi" w:cstheme="majorBidi"/>
                <w:b/>
                <w:bCs/>
                <w:sz w:val="26"/>
                <w:szCs w:val="26"/>
              </w:rPr>
              <w:t>80</w:t>
            </w:r>
          </w:p>
        </w:tc>
        <w:tc>
          <w:tcPr>
            <w:tcW w:w="2700" w:type="dxa"/>
          </w:tcPr>
          <w:p w:rsidR="002C1BE0" w:rsidRPr="00C80111" w:rsidRDefault="002C1BE0" w:rsidP="007B5382">
            <w:pPr>
              <w:spacing w:line="360" w:lineRule="auto"/>
              <w:jc w:val="both"/>
              <w:rPr>
                <w:rFonts w:asciiTheme="majorBidi" w:hAnsiTheme="majorBidi" w:cstheme="majorBidi"/>
                <w:b/>
                <w:bCs/>
                <w:sz w:val="26"/>
                <w:szCs w:val="26"/>
              </w:rPr>
            </w:pPr>
            <w:r w:rsidRPr="00C80111">
              <w:rPr>
                <w:rFonts w:asciiTheme="majorBidi" w:hAnsiTheme="majorBidi" w:cstheme="majorBidi"/>
                <w:b/>
                <w:bCs/>
                <w:sz w:val="26"/>
                <w:szCs w:val="26"/>
              </w:rPr>
              <w:t>100</w:t>
            </w:r>
          </w:p>
        </w:tc>
      </w:tr>
    </w:tbl>
    <w:p w:rsidR="005F4B14" w:rsidRPr="00C80111" w:rsidRDefault="005F4B14" w:rsidP="00A61483">
      <w:p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Source: Field Survey, 2024</w:t>
      </w:r>
    </w:p>
    <w:p w:rsidR="005F4B14" w:rsidRPr="00C80111" w:rsidRDefault="005F4B14" w:rsidP="00CC0417">
      <w:pPr>
        <w:spacing w:after="0" w:line="360" w:lineRule="auto"/>
        <w:jc w:val="both"/>
        <w:rPr>
          <w:rFonts w:asciiTheme="majorBidi" w:hAnsiTheme="majorBidi" w:cstheme="majorBidi"/>
          <w:sz w:val="26"/>
          <w:szCs w:val="26"/>
        </w:rPr>
      </w:pPr>
      <w:r w:rsidRPr="00C80111">
        <w:rPr>
          <w:rFonts w:asciiTheme="majorBidi" w:hAnsiTheme="majorBidi" w:cstheme="majorBidi"/>
          <w:b/>
          <w:bCs/>
          <w:sz w:val="26"/>
          <w:szCs w:val="26"/>
        </w:rPr>
        <w:t xml:space="preserve">Research Question One: </w:t>
      </w:r>
      <w:r w:rsidRPr="00C80111">
        <w:rPr>
          <w:rFonts w:asciiTheme="majorBidi" w:hAnsiTheme="majorBidi" w:cstheme="majorBidi"/>
          <w:sz w:val="26"/>
          <w:szCs w:val="26"/>
        </w:rPr>
        <w:t xml:space="preserve">Do </w:t>
      </w:r>
      <w:r w:rsidR="0026446C">
        <w:rPr>
          <w:rFonts w:asciiTheme="majorBidi" w:hAnsiTheme="majorBidi" w:cstheme="majorBidi"/>
          <w:sz w:val="26"/>
          <w:szCs w:val="26"/>
        </w:rPr>
        <w:t xml:space="preserve">Kwara State College of Education </w:t>
      </w:r>
      <w:r w:rsidRPr="00C80111">
        <w:rPr>
          <w:rFonts w:asciiTheme="majorBidi" w:hAnsiTheme="majorBidi" w:cstheme="majorBidi"/>
          <w:sz w:val="26"/>
          <w:szCs w:val="26"/>
        </w:rPr>
        <w:t>students participate in social media fraud?</w:t>
      </w:r>
    </w:p>
    <w:p w:rsidR="005F4B14" w:rsidRPr="00C80111" w:rsidRDefault="005F4B14" w:rsidP="00CC0417">
      <w:pPr>
        <w:spacing w:after="0" w:line="36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To answer this question, questions item 1 to 4 are used and summary responses in shown in table 4.1.</w:t>
      </w:r>
    </w:p>
    <w:p w:rsidR="00B7144E" w:rsidRPr="00C80111" w:rsidRDefault="005F4B14" w:rsidP="005645D2">
      <w:pPr>
        <w:spacing w:after="0" w:line="240" w:lineRule="auto"/>
        <w:jc w:val="both"/>
        <w:rPr>
          <w:rFonts w:asciiTheme="majorBidi" w:hAnsiTheme="majorBidi" w:cstheme="majorBidi"/>
          <w:b/>
          <w:bCs/>
          <w:sz w:val="26"/>
          <w:szCs w:val="26"/>
        </w:rPr>
      </w:pPr>
      <w:r w:rsidRPr="00C80111">
        <w:rPr>
          <w:rFonts w:asciiTheme="majorBidi" w:hAnsiTheme="majorBidi" w:cstheme="majorBidi"/>
          <w:b/>
          <w:bCs/>
          <w:sz w:val="26"/>
          <w:szCs w:val="26"/>
        </w:rPr>
        <w:t>Table 4.1: Summary of responses on students' participation in social media fraud</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3783"/>
        <w:gridCol w:w="549"/>
        <w:gridCol w:w="671"/>
        <w:gridCol w:w="476"/>
        <w:gridCol w:w="671"/>
        <w:gridCol w:w="476"/>
        <w:gridCol w:w="671"/>
        <w:gridCol w:w="549"/>
        <w:gridCol w:w="541"/>
      </w:tblGrid>
      <w:tr w:rsidR="00D27DBB" w:rsidRPr="00C80111" w:rsidTr="00200077">
        <w:tc>
          <w:tcPr>
            <w:tcW w:w="468" w:type="dxa"/>
            <w:tcBorders>
              <w:top w:val="single" w:sz="4" w:space="0" w:color="auto"/>
              <w:bottom w:val="single" w:sz="4" w:space="0" w:color="auto"/>
            </w:tcBorders>
          </w:tcPr>
          <w:p w:rsidR="00D27DBB" w:rsidRPr="00C80111" w:rsidRDefault="00D27DBB" w:rsidP="00200077">
            <w:pPr>
              <w:jc w:val="both"/>
              <w:rPr>
                <w:rFonts w:asciiTheme="majorBidi" w:hAnsiTheme="majorBidi" w:cstheme="majorBidi"/>
                <w:b/>
                <w:bCs/>
                <w:sz w:val="26"/>
                <w:szCs w:val="26"/>
              </w:rPr>
            </w:pPr>
            <w:r w:rsidRPr="00C80111">
              <w:rPr>
                <w:rFonts w:asciiTheme="majorBidi" w:hAnsiTheme="majorBidi" w:cstheme="majorBidi"/>
                <w:b/>
                <w:bCs/>
                <w:sz w:val="26"/>
                <w:szCs w:val="26"/>
              </w:rPr>
              <w:t>A.</w:t>
            </w:r>
          </w:p>
        </w:tc>
        <w:tc>
          <w:tcPr>
            <w:tcW w:w="3934" w:type="dxa"/>
            <w:tcBorders>
              <w:top w:val="single" w:sz="4" w:space="0" w:color="auto"/>
              <w:bottom w:val="single" w:sz="4" w:space="0" w:color="auto"/>
            </w:tcBorders>
          </w:tcPr>
          <w:p w:rsidR="00D27DBB" w:rsidRPr="00C80111" w:rsidRDefault="008404B6" w:rsidP="00200077">
            <w:pPr>
              <w:rPr>
                <w:rFonts w:asciiTheme="majorBidi" w:hAnsiTheme="majorBidi" w:cstheme="majorBidi"/>
                <w:b/>
                <w:bCs/>
                <w:sz w:val="26"/>
                <w:szCs w:val="26"/>
              </w:rPr>
            </w:pPr>
            <w:r w:rsidRPr="00C80111">
              <w:rPr>
                <w:rFonts w:asciiTheme="majorBidi" w:hAnsiTheme="majorBidi" w:cstheme="majorBidi"/>
                <w:b/>
                <w:bCs/>
                <w:sz w:val="26"/>
                <w:szCs w:val="26"/>
              </w:rPr>
              <w:t>Do Students Participate in Social Media Fraud</w:t>
            </w:r>
          </w:p>
        </w:tc>
        <w:tc>
          <w:tcPr>
            <w:tcW w:w="523" w:type="dxa"/>
            <w:tcBorders>
              <w:top w:val="single" w:sz="4" w:space="0" w:color="auto"/>
              <w:bottom w:val="single" w:sz="4" w:space="0" w:color="auto"/>
            </w:tcBorders>
          </w:tcPr>
          <w:p w:rsidR="00D27DBB" w:rsidRPr="00C80111" w:rsidRDefault="00D27DBB" w:rsidP="00200077">
            <w:pPr>
              <w:jc w:val="center"/>
              <w:rPr>
                <w:rFonts w:asciiTheme="majorBidi" w:hAnsiTheme="majorBidi" w:cstheme="majorBidi"/>
                <w:b/>
                <w:bCs/>
                <w:sz w:val="26"/>
                <w:szCs w:val="26"/>
              </w:rPr>
            </w:pPr>
            <w:r w:rsidRPr="00C80111">
              <w:rPr>
                <w:rFonts w:asciiTheme="majorBidi" w:hAnsiTheme="majorBidi" w:cstheme="majorBidi"/>
                <w:b/>
                <w:bCs/>
                <w:sz w:val="26"/>
                <w:szCs w:val="26"/>
              </w:rPr>
              <w:t>SA</w:t>
            </w:r>
          </w:p>
        </w:tc>
        <w:tc>
          <w:tcPr>
            <w:tcW w:w="636" w:type="dxa"/>
            <w:tcBorders>
              <w:top w:val="single" w:sz="4" w:space="0" w:color="auto"/>
              <w:bottom w:val="single" w:sz="4" w:space="0" w:color="auto"/>
            </w:tcBorders>
          </w:tcPr>
          <w:p w:rsidR="00D27DBB" w:rsidRPr="00C80111" w:rsidRDefault="00D27DBB" w:rsidP="00200077">
            <w:pPr>
              <w:jc w:val="center"/>
              <w:rPr>
                <w:rFonts w:asciiTheme="majorBidi" w:hAnsiTheme="majorBidi" w:cstheme="majorBidi"/>
                <w:b/>
                <w:bCs/>
                <w:sz w:val="26"/>
                <w:szCs w:val="26"/>
              </w:rPr>
            </w:pPr>
            <w:r w:rsidRPr="00C80111">
              <w:rPr>
                <w:rFonts w:asciiTheme="majorBidi" w:hAnsiTheme="majorBidi" w:cstheme="majorBidi"/>
                <w:b/>
                <w:bCs/>
                <w:sz w:val="26"/>
                <w:szCs w:val="26"/>
              </w:rPr>
              <w:t>%</w:t>
            </w:r>
          </w:p>
        </w:tc>
        <w:tc>
          <w:tcPr>
            <w:tcW w:w="456" w:type="dxa"/>
            <w:tcBorders>
              <w:top w:val="single" w:sz="4" w:space="0" w:color="auto"/>
              <w:bottom w:val="single" w:sz="4" w:space="0" w:color="auto"/>
            </w:tcBorders>
          </w:tcPr>
          <w:p w:rsidR="00D27DBB" w:rsidRPr="00C80111" w:rsidRDefault="00D27DBB" w:rsidP="00200077">
            <w:pPr>
              <w:jc w:val="center"/>
              <w:rPr>
                <w:rFonts w:asciiTheme="majorBidi" w:hAnsiTheme="majorBidi" w:cstheme="majorBidi"/>
                <w:b/>
                <w:bCs/>
                <w:sz w:val="26"/>
                <w:szCs w:val="26"/>
              </w:rPr>
            </w:pPr>
            <w:r w:rsidRPr="00C80111">
              <w:rPr>
                <w:rFonts w:asciiTheme="majorBidi" w:hAnsiTheme="majorBidi" w:cstheme="majorBidi"/>
                <w:b/>
                <w:bCs/>
                <w:sz w:val="26"/>
                <w:szCs w:val="26"/>
              </w:rPr>
              <w:t>A</w:t>
            </w:r>
          </w:p>
        </w:tc>
        <w:tc>
          <w:tcPr>
            <w:tcW w:w="636" w:type="dxa"/>
            <w:tcBorders>
              <w:top w:val="single" w:sz="4" w:space="0" w:color="auto"/>
              <w:bottom w:val="single" w:sz="4" w:space="0" w:color="auto"/>
            </w:tcBorders>
          </w:tcPr>
          <w:p w:rsidR="00D27DBB" w:rsidRPr="00C80111" w:rsidRDefault="00D27DBB" w:rsidP="00200077">
            <w:pPr>
              <w:jc w:val="center"/>
              <w:rPr>
                <w:rFonts w:asciiTheme="majorBidi" w:hAnsiTheme="majorBidi" w:cstheme="majorBidi"/>
                <w:b/>
                <w:bCs/>
                <w:sz w:val="26"/>
                <w:szCs w:val="26"/>
              </w:rPr>
            </w:pPr>
            <w:r w:rsidRPr="00C80111">
              <w:rPr>
                <w:rFonts w:asciiTheme="majorBidi" w:hAnsiTheme="majorBidi" w:cstheme="majorBidi"/>
                <w:b/>
                <w:bCs/>
                <w:sz w:val="26"/>
                <w:szCs w:val="26"/>
              </w:rPr>
              <w:t>%</w:t>
            </w:r>
          </w:p>
        </w:tc>
        <w:tc>
          <w:tcPr>
            <w:tcW w:w="456" w:type="dxa"/>
            <w:tcBorders>
              <w:top w:val="single" w:sz="4" w:space="0" w:color="auto"/>
              <w:bottom w:val="single" w:sz="4" w:space="0" w:color="auto"/>
            </w:tcBorders>
          </w:tcPr>
          <w:p w:rsidR="00D27DBB" w:rsidRPr="00C80111" w:rsidRDefault="00D27DBB" w:rsidP="00200077">
            <w:pPr>
              <w:jc w:val="center"/>
              <w:rPr>
                <w:rFonts w:asciiTheme="majorBidi" w:hAnsiTheme="majorBidi" w:cstheme="majorBidi"/>
                <w:b/>
                <w:bCs/>
                <w:sz w:val="26"/>
                <w:szCs w:val="26"/>
              </w:rPr>
            </w:pPr>
            <w:r w:rsidRPr="00C80111">
              <w:rPr>
                <w:rFonts w:asciiTheme="majorBidi" w:hAnsiTheme="majorBidi" w:cstheme="majorBidi"/>
                <w:b/>
                <w:bCs/>
                <w:sz w:val="26"/>
                <w:szCs w:val="26"/>
              </w:rPr>
              <w:t>D</w:t>
            </w:r>
          </w:p>
        </w:tc>
        <w:tc>
          <w:tcPr>
            <w:tcW w:w="636" w:type="dxa"/>
            <w:tcBorders>
              <w:top w:val="single" w:sz="4" w:space="0" w:color="auto"/>
              <w:bottom w:val="single" w:sz="4" w:space="0" w:color="auto"/>
            </w:tcBorders>
          </w:tcPr>
          <w:p w:rsidR="00D27DBB" w:rsidRPr="00C80111" w:rsidRDefault="00D27DBB" w:rsidP="00200077">
            <w:pPr>
              <w:jc w:val="center"/>
              <w:rPr>
                <w:rFonts w:asciiTheme="majorBidi" w:hAnsiTheme="majorBidi" w:cstheme="majorBidi"/>
                <w:b/>
                <w:bCs/>
                <w:sz w:val="26"/>
                <w:szCs w:val="26"/>
              </w:rPr>
            </w:pPr>
            <w:r w:rsidRPr="00C80111">
              <w:rPr>
                <w:rFonts w:asciiTheme="majorBidi" w:hAnsiTheme="majorBidi" w:cstheme="majorBidi"/>
                <w:b/>
                <w:bCs/>
                <w:sz w:val="26"/>
                <w:szCs w:val="26"/>
              </w:rPr>
              <w:t>%</w:t>
            </w:r>
          </w:p>
        </w:tc>
        <w:tc>
          <w:tcPr>
            <w:tcW w:w="523" w:type="dxa"/>
            <w:tcBorders>
              <w:top w:val="single" w:sz="4" w:space="0" w:color="auto"/>
              <w:bottom w:val="single" w:sz="4" w:space="0" w:color="auto"/>
            </w:tcBorders>
          </w:tcPr>
          <w:p w:rsidR="00D27DBB" w:rsidRPr="00C80111" w:rsidRDefault="00D27DBB" w:rsidP="00200077">
            <w:pPr>
              <w:jc w:val="center"/>
              <w:rPr>
                <w:rFonts w:asciiTheme="majorBidi" w:hAnsiTheme="majorBidi" w:cstheme="majorBidi"/>
                <w:b/>
                <w:bCs/>
                <w:sz w:val="26"/>
                <w:szCs w:val="26"/>
              </w:rPr>
            </w:pPr>
            <w:r w:rsidRPr="00C80111">
              <w:rPr>
                <w:rFonts w:asciiTheme="majorBidi" w:hAnsiTheme="majorBidi" w:cstheme="majorBidi"/>
                <w:b/>
                <w:bCs/>
                <w:sz w:val="26"/>
                <w:szCs w:val="26"/>
              </w:rPr>
              <w:t>SD</w:t>
            </w:r>
          </w:p>
        </w:tc>
        <w:tc>
          <w:tcPr>
            <w:tcW w:w="516" w:type="dxa"/>
            <w:tcBorders>
              <w:top w:val="single" w:sz="4" w:space="0" w:color="auto"/>
              <w:bottom w:val="single" w:sz="4" w:space="0" w:color="auto"/>
            </w:tcBorders>
          </w:tcPr>
          <w:p w:rsidR="00D27DBB" w:rsidRPr="00C80111" w:rsidRDefault="00D27DBB" w:rsidP="00200077">
            <w:pPr>
              <w:jc w:val="center"/>
              <w:rPr>
                <w:rFonts w:asciiTheme="majorBidi" w:hAnsiTheme="majorBidi" w:cstheme="majorBidi"/>
                <w:b/>
                <w:bCs/>
                <w:sz w:val="26"/>
                <w:szCs w:val="26"/>
              </w:rPr>
            </w:pPr>
            <w:r w:rsidRPr="00C80111">
              <w:rPr>
                <w:rFonts w:asciiTheme="majorBidi" w:hAnsiTheme="majorBidi" w:cstheme="majorBidi"/>
                <w:b/>
                <w:bCs/>
                <w:sz w:val="26"/>
                <w:szCs w:val="26"/>
              </w:rPr>
              <w:t>%</w:t>
            </w:r>
          </w:p>
        </w:tc>
      </w:tr>
      <w:tr w:rsidR="00D27DBB" w:rsidRPr="00C80111" w:rsidTr="00200077">
        <w:tc>
          <w:tcPr>
            <w:tcW w:w="468" w:type="dxa"/>
            <w:tcBorders>
              <w:top w:val="single" w:sz="4" w:space="0" w:color="auto"/>
            </w:tcBorders>
          </w:tcPr>
          <w:p w:rsidR="00D27DBB" w:rsidRPr="00C80111" w:rsidRDefault="008404B6" w:rsidP="00200077">
            <w:pPr>
              <w:jc w:val="both"/>
              <w:rPr>
                <w:rFonts w:asciiTheme="majorBidi" w:hAnsiTheme="majorBidi" w:cstheme="majorBidi"/>
                <w:sz w:val="26"/>
                <w:szCs w:val="26"/>
              </w:rPr>
            </w:pPr>
            <w:r w:rsidRPr="00C80111">
              <w:rPr>
                <w:rFonts w:asciiTheme="majorBidi" w:hAnsiTheme="majorBidi" w:cstheme="majorBidi"/>
                <w:sz w:val="26"/>
                <w:szCs w:val="26"/>
              </w:rPr>
              <w:t>1.</w:t>
            </w:r>
          </w:p>
        </w:tc>
        <w:tc>
          <w:tcPr>
            <w:tcW w:w="3934" w:type="dxa"/>
            <w:tcBorders>
              <w:top w:val="single" w:sz="4" w:space="0" w:color="auto"/>
            </w:tcBorders>
          </w:tcPr>
          <w:p w:rsidR="00D27DBB" w:rsidRPr="00C80111" w:rsidRDefault="00E426E1" w:rsidP="00200077">
            <w:pPr>
              <w:rPr>
                <w:rFonts w:asciiTheme="majorBidi" w:hAnsiTheme="majorBidi" w:cstheme="majorBidi"/>
                <w:sz w:val="26"/>
                <w:szCs w:val="26"/>
              </w:rPr>
            </w:pPr>
            <w:r w:rsidRPr="00C80111">
              <w:rPr>
                <w:rFonts w:asciiTheme="majorBidi" w:hAnsiTheme="majorBidi" w:cstheme="majorBidi"/>
                <w:sz w:val="26"/>
                <w:szCs w:val="26"/>
              </w:rPr>
              <w:t>Students use Facebook to participate in fraud</w:t>
            </w:r>
          </w:p>
        </w:tc>
        <w:tc>
          <w:tcPr>
            <w:tcW w:w="523" w:type="dxa"/>
            <w:tcBorders>
              <w:top w:val="single" w:sz="4" w:space="0" w:color="auto"/>
            </w:tcBorders>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42</w:t>
            </w:r>
          </w:p>
        </w:tc>
        <w:tc>
          <w:tcPr>
            <w:tcW w:w="636" w:type="dxa"/>
            <w:tcBorders>
              <w:top w:val="single" w:sz="4" w:space="0" w:color="auto"/>
            </w:tcBorders>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52.5</w:t>
            </w:r>
          </w:p>
        </w:tc>
        <w:tc>
          <w:tcPr>
            <w:tcW w:w="456" w:type="dxa"/>
            <w:tcBorders>
              <w:top w:val="single" w:sz="4" w:space="0" w:color="auto"/>
            </w:tcBorders>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34</w:t>
            </w:r>
          </w:p>
        </w:tc>
        <w:tc>
          <w:tcPr>
            <w:tcW w:w="636" w:type="dxa"/>
            <w:tcBorders>
              <w:top w:val="single" w:sz="4" w:space="0" w:color="auto"/>
            </w:tcBorders>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42.5</w:t>
            </w:r>
          </w:p>
        </w:tc>
        <w:tc>
          <w:tcPr>
            <w:tcW w:w="456" w:type="dxa"/>
            <w:tcBorders>
              <w:top w:val="single" w:sz="4" w:space="0" w:color="auto"/>
            </w:tcBorders>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4</w:t>
            </w:r>
          </w:p>
        </w:tc>
        <w:tc>
          <w:tcPr>
            <w:tcW w:w="636" w:type="dxa"/>
            <w:tcBorders>
              <w:top w:val="single" w:sz="4" w:space="0" w:color="auto"/>
            </w:tcBorders>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5.0</w:t>
            </w:r>
          </w:p>
        </w:tc>
        <w:tc>
          <w:tcPr>
            <w:tcW w:w="523" w:type="dxa"/>
            <w:tcBorders>
              <w:top w:val="single" w:sz="4" w:space="0" w:color="auto"/>
            </w:tcBorders>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0</w:t>
            </w:r>
          </w:p>
        </w:tc>
        <w:tc>
          <w:tcPr>
            <w:tcW w:w="516" w:type="dxa"/>
            <w:tcBorders>
              <w:top w:val="single" w:sz="4" w:space="0" w:color="auto"/>
            </w:tcBorders>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0.0</w:t>
            </w:r>
          </w:p>
        </w:tc>
      </w:tr>
      <w:tr w:rsidR="00200077" w:rsidRPr="00C80111" w:rsidTr="00200077">
        <w:tc>
          <w:tcPr>
            <w:tcW w:w="468" w:type="dxa"/>
          </w:tcPr>
          <w:p w:rsidR="00200077" w:rsidRPr="00C80111" w:rsidRDefault="00200077" w:rsidP="00200077">
            <w:pPr>
              <w:jc w:val="both"/>
              <w:rPr>
                <w:rFonts w:asciiTheme="majorBidi" w:hAnsiTheme="majorBidi" w:cstheme="majorBidi"/>
                <w:sz w:val="26"/>
                <w:szCs w:val="26"/>
              </w:rPr>
            </w:pPr>
          </w:p>
        </w:tc>
        <w:tc>
          <w:tcPr>
            <w:tcW w:w="3934" w:type="dxa"/>
          </w:tcPr>
          <w:p w:rsidR="00200077" w:rsidRPr="00C80111" w:rsidRDefault="00200077" w:rsidP="00200077">
            <w:pPr>
              <w:rPr>
                <w:rFonts w:asciiTheme="majorBidi" w:hAnsiTheme="majorBidi" w:cstheme="majorBidi"/>
                <w:sz w:val="26"/>
                <w:szCs w:val="26"/>
              </w:rPr>
            </w:pPr>
          </w:p>
        </w:tc>
        <w:tc>
          <w:tcPr>
            <w:tcW w:w="523" w:type="dxa"/>
          </w:tcPr>
          <w:p w:rsidR="00200077" w:rsidRPr="00C80111" w:rsidRDefault="00200077" w:rsidP="00200077">
            <w:pPr>
              <w:jc w:val="center"/>
              <w:rPr>
                <w:rFonts w:asciiTheme="majorBidi" w:hAnsiTheme="majorBidi" w:cstheme="majorBidi"/>
                <w:sz w:val="26"/>
                <w:szCs w:val="26"/>
              </w:rPr>
            </w:pPr>
          </w:p>
        </w:tc>
        <w:tc>
          <w:tcPr>
            <w:tcW w:w="636" w:type="dxa"/>
          </w:tcPr>
          <w:p w:rsidR="00200077" w:rsidRPr="00C80111" w:rsidRDefault="00200077" w:rsidP="00200077">
            <w:pPr>
              <w:jc w:val="center"/>
              <w:rPr>
                <w:rFonts w:asciiTheme="majorBidi" w:hAnsiTheme="majorBidi" w:cstheme="majorBidi"/>
                <w:sz w:val="26"/>
                <w:szCs w:val="26"/>
              </w:rPr>
            </w:pPr>
          </w:p>
        </w:tc>
        <w:tc>
          <w:tcPr>
            <w:tcW w:w="456" w:type="dxa"/>
          </w:tcPr>
          <w:p w:rsidR="00200077" w:rsidRPr="00C80111" w:rsidRDefault="00200077" w:rsidP="00200077">
            <w:pPr>
              <w:jc w:val="center"/>
              <w:rPr>
                <w:rFonts w:asciiTheme="majorBidi" w:hAnsiTheme="majorBidi" w:cstheme="majorBidi"/>
                <w:sz w:val="26"/>
                <w:szCs w:val="26"/>
              </w:rPr>
            </w:pPr>
          </w:p>
        </w:tc>
        <w:tc>
          <w:tcPr>
            <w:tcW w:w="636" w:type="dxa"/>
          </w:tcPr>
          <w:p w:rsidR="00200077" w:rsidRPr="00C80111" w:rsidRDefault="00200077" w:rsidP="00200077">
            <w:pPr>
              <w:jc w:val="center"/>
              <w:rPr>
                <w:rFonts w:asciiTheme="majorBidi" w:hAnsiTheme="majorBidi" w:cstheme="majorBidi"/>
                <w:sz w:val="26"/>
                <w:szCs w:val="26"/>
              </w:rPr>
            </w:pPr>
          </w:p>
        </w:tc>
        <w:tc>
          <w:tcPr>
            <w:tcW w:w="456" w:type="dxa"/>
          </w:tcPr>
          <w:p w:rsidR="00200077" w:rsidRPr="00C80111" w:rsidRDefault="00200077" w:rsidP="00200077">
            <w:pPr>
              <w:jc w:val="center"/>
              <w:rPr>
                <w:rFonts w:asciiTheme="majorBidi" w:hAnsiTheme="majorBidi" w:cstheme="majorBidi"/>
                <w:sz w:val="26"/>
                <w:szCs w:val="26"/>
              </w:rPr>
            </w:pPr>
          </w:p>
        </w:tc>
        <w:tc>
          <w:tcPr>
            <w:tcW w:w="636" w:type="dxa"/>
          </w:tcPr>
          <w:p w:rsidR="00200077" w:rsidRPr="00C80111" w:rsidRDefault="00200077" w:rsidP="00200077">
            <w:pPr>
              <w:jc w:val="center"/>
              <w:rPr>
                <w:rFonts w:asciiTheme="majorBidi" w:hAnsiTheme="majorBidi" w:cstheme="majorBidi"/>
                <w:sz w:val="26"/>
                <w:szCs w:val="26"/>
              </w:rPr>
            </w:pPr>
          </w:p>
        </w:tc>
        <w:tc>
          <w:tcPr>
            <w:tcW w:w="523" w:type="dxa"/>
          </w:tcPr>
          <w:p w:rsidR="00200077" w:rsidRPr="00C80111" w:rsidRDefault="00200077" w:rsidP="00200077">
            <w:pPr>
              <w:jc w:val="center"/>
              <w:rPr>
                <w:rFonts w:asciiTheme="majorBidi" w:hAnsiTheme="majorBidi" w:cstheme="majorBidi"/>
                <w:sz w:val="26"/>
                <w:szCs w:val="26"/>
              </w:rPr>
            </w:pPr>
          </w:p>
        </w:tc>
        <w:tc>
          <w:tcPr>
            <w:tcW w:w="516" w:type="dxa"/>
          </w:tcPr>
          <w:p w:rsidR="00200077" w:rsidRPr="00C80111" w:rsidRDefault="00200077" w:rsidP="00200077">
            <w:pPr>
              <w:jc w:val="center"/>
              <w:rPr>
                <w:rFonts w:asciiTheme="majorBidi" w:hAnsiTheme="majorBidi" w:cstheme="majorBidi"/>
                <w:sz w:val="26"/>
                <w:szCs w:val="26"/>
              </w:rPr>
            </w:pPr>
          </w:p>
        </w:tc>
      </w:tr>
      <w:tr w:rsidR="00D27DBB" w:rsidRPr="00C80111" w:rsidTr="00200077">
        <w:tc>
          <w:tcPr>
            <w:tcW w:w="468" w:type="dxa"/>
          </w:tcPr>
          <w:p w:rsidR="00D27DBB" w:rsidRPr="00C80111" w:rsidRDefault="00E426E1" w:rsidP="00200077">
            <w:pPr>
              <w:jc w:val="both"/>
              <w:rPr>
                <w:rFonts w:asciiTheme="majorBidi" w:hAnsiTheme="majorBidi" w:cstheme="majorBidi"/>
                <w:sz w:val="26"/>
                <w:szCs w:val="26"/>
              </w:rPr>
            </w:pPr>
            <w:r w:rsidRPr="00C80111">
              <w:rPr>
                <w:rFonts w:asciiTheme="majorBidi" w:hAnsiTheme="majorBidi" w:cstheme="majorBidi"/>
                <w:sz w:val="26"/>
                <w:szCs w:val="26"/>
              </w:rPr>
              <w:t>2.</w:t>
            </w:r>
          </w:p>
        </w:tc>
        <w:tc>
          <w:tcPr>
            <w:tcW w:w="3934" w:type="dxa"/>
          </w:tcPr>
          <w:p w:rsidR="00D27DBB" w:rsidRPr="00C80111" w:rsidRDefault="00E426E1" w:rsidP="00200077">
            <w:pPr>
              <w:rPr>
                <w:rFonts w:asciiTheme="majorBidi" w:hAnsiTheme="majorBidi" w:cstheme="majorBidi"/>
                <w:sz w:val="26"/>
                <w:szCs w:val="26"/>
              </w:rPr>
            </w:pPr>
            <w:r w:rsidRPr="00C80111">
              <w:rPr>
                <w:rFonts w:asciiTheme="majorBidi" w:hAnsiTheme="majorBidi" w:cstheme="majorBidi"/>
                <w:sz w:val="26"/>
                <w:szCs w:val="26"/>
              </w:rPr>
              <w:t>Fraud are committed by students through sending and receiving of mail</w:t>
            </w:r>
          </w:p>
        </w:tc>
        <w:tc>
          <w:tcPr>
            <w:tcW w:w="523" w:type="dxa"/>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12</w:t>
            </w:r>
          </w:p>
        </w:tc>
        <w:tc>
          <w:tcPr>
            <w:tcW w:w="636" w:type="dxa"/>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15.0</w:t>
            </w:r>
          </w:p>
        </w:tc>
        <w:tc>
          <w:tcPr>
            <w:tcW w:w="456" w:type="dxa"/>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56</w:t>
            </w:r>
          </w:p>
        </w:tc>
        <w:tc>
          <w:tcPr>
            <w:tcW w:w="636" w:type="dxa"/>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0.0</w:t>
            </w:r>
          </w:p>
        </w:tc>
        <w:tc>
          <w:tcPr>
            <w:tcW w:w="456" w:type="dxa"/>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8</w:t>
            </w:r>
          </w:p>
        </w:tc>
        <w:tc>
          <w:tcPr>
            <w:tcW w:w="636" w:type="dxa"/>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10.0</w:t>
            </w:r>
          </w:p>
        </w:tc>
        <w:tc>
          <w:tcPr>
            <w:tcW w:w="523" w:type="dxa"/>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4</w:t>
            </w:r>
          </w:p>
        </w:tc>
        <w:tc>
          <w:tcPr>
            <w:tcW w:w="516" w:type="dxa"/>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5.0</w:t>
            </w:r>
          </w:p>
        </w:tc>
      </w:tr>
      <w:tr w:rsidR="00200077" w:rsidRPr="00C80111" w:rsidTr="00200077">
        <w:tc>
          <w:tcPr>
            <w:tcW w:w="468" w:type="dxa"/>
          </w:tcPr>
          <w:p w:rsidR="00200077" w:rsidRPr="00C80111" w:rsidRDefault="00200077" w:rsidP="00200077">
            <w:pPr>
              <w:jc w:val="both"/>
              <w:rPr>
                <w:rFonts w:asciiTheme="majorBidi" w:hAnsiTheme="majorBidi" w:cstheme="majorBidi"/>
                <w:sz w:val="26"/>
                <w:szCs w:val="26"/>
              </w:rPr>
            </w:pPr>
          </w:p>
        </w:tc>
        <w:tc>
          <w:tcPr>
            <w:tcW w:w="3934" w:type="dxa"/>
          </w:tcPr>
          <w:p w:rsidR="00200077" w:rsidRPr="00C80111" w:rsidRDefault="00200077" w:rsidP="00200077">
            <w:pPr>
              <w:rPr>
                <w:rFonts w:asciiTheme="majorBidi" w:hAnsiTheme="majorBidi" w:cstheme="majorBidi"/>
                <w:sz w:val="26"/>
                <w:szCs w:val="26"/>
              </w:rPr>
            </w:pPr>
          </w:p>
        </w:tc>
        <w:tc>
          <w:tcPr>
            <w:tcW w:w="523" w:type="dxa"/>
          </w:tcPr>
          <w:p w:rsidR="00200077" w:rsidRPr="00C80111" w:rsidRDefault="00200077" w:rsidP="00200077">
            <w:pPr>
              <w:jc w:val="center"/>
              <w:rPr>
                <w:rFonts w:asciiTheme="majorBidi" w:hAnsiTheme="majorBidi" w:cstheme="majorBidi"/>
                <w:sz w:val="26"/>
                <w:szCs w:val="26"/>
              </w:rPr>
            </w:pPr>
          </w:p>
        </w:tc>
        <w:tc>
          <w:tcPr>
            <w:tcW w:w="636" w:type="dxa"/>
          </w:tcPr>
          <w:p w:rsidR="00200077" w:rsidRPr="00C80111" w:rsidRDefault="00200077" w:rsidP="00200077">
            <w:pPr>
              <w:jc w:val="center"/>
              <w:rPr>
                <w:rFonts w:asciiTheme="majorBidi" w:hAnsiTheme="majorBidi" w:cstheme="majorBidi"/>
                <w:sz w:val="26"/>
                <w:szCs w:val="26"/>
              </w:rPr>
            </w:pPr>
          </w:p>
        </w:tc>
        <w:tc>
          <w:tcPr>
            <w:tcW w:w="456" w:type="dxa"/>
          </w:tcPr>
          <w:p w:rsidR="00200077" w:rsidRPr="00C80111" w:rsidRDefault="00200077" w:rsidP="00200077">
            <w:pPr>
              <w:jc w:val="center"/>
              <w:rPr>
                <w:rFonts w:asciiTheme="majorBidi" w:hAnsiTheme="majorBidi" w:cstheme="majorBidi"/>
                <w:sz w:val="26"/>
                <w:szCs w:val="26"/>
              </w:rPr>
            </w:pPr>
          </w:p>
        </w:tc>
        <w:tc>
          <w:tcPr>
            <w:tcW w:w="636" w:type="dxa"/>
          </w:tcPr>
          <w:p w:rsidR="00200077" w:rsidRPr="00C80111" w:rsidRDefault="00200077" w:rsidP="00200077">
            <w:pPr>
              <w:jc w:val="center"/>
              <w:rPr>
                <w:rFonts w:asciiTheme="majorBidi" w:hAnsiTheme="majorBidi" w:cstheme="majorBidi"/>
                <w:sz w:val="26"/>
                <w:szCs w:val="26"/>
              </w:rPr>
            </w:pPr>
          </w:p>
        </w:tc>
        <w:tc>
          <w:tcPr>
            <w:tcW w:w="456" w:type="dxa"/>
          </w:tcPr>
          <w:p w:rsidR="00200077" w:rsidRPr="00C80111" w:rsidRDefault="00200077" w:rsidP="00200077">
            <w:pPr>
              <w:jc w:val="center"/>
              <w:rPr>
                <w:rFonts w:asciiTheme="majorBidi" w:hAnsiTheme="majorBidi" w:cstheme="majorBidi"/>
                <w:sz w:val="26"/>
                <w:szCs w:val="26"/>
              </w:rPr>
            </w:pPr>
          </w:p>
        </w:tc>
        <w:tc>
          <w:tcPr>
            <w:tcW w:w="636" w:type="dxa"/>
          </w:tcPr>
          <w:p w:rsidR="00200077" w:rsidRPr="00C80111" w:rsidRDefault="00200077" w:rsidP="00200077">
            <w:pPr>
              <w:jc w:val="center"/>
              <w:rPr>
                <w:rFonts w:asciiTheme="majorBidi" w:hAnsiTheme="majorBidi" w:cstheme="majorBidi"/>
                <w:sz w:val="26"/>
                <w:szCs w:val="26"/>
              </w:rPr>
            </w:pPr>
          </w:p>
        </w:tc>
        <w:tc>
          <w:tcPr>
            <w:tcW w:w="523" w:type="dxa"/>
          </w:tcPr>
          <w:p w:rsidR="00200077" w:rsidRPr="00C80111" w:rsidRDefault="00200077" w:rsidP="00200077">
            <w:pPr>
              <w:jc w:val="center"/>
              <w:rPr>
                <w:rFonts w:asciiTheme="majorBidi" w:hAnsiTheme="majorBidi" w:cstheme="majorBidi"/>
                <w:sz w:val="26"/>
                <w:szCs w:val="26"/>
              </w:rPr>
            </w:pPr>
          </w:p>
        </w:tc>
        <w:tc>
          <w:tcPr>
            <w:tcW w:w="516" w:type="dxa"/>
          </w:tcPr>
          <w:p w:rsidR="00200077" w:rsidRPr="00C80111" w:rsidRDefault="00200077" w:rsidP="00200077">
            <w:pPr>
              <w:jc w:val="center"/>
              <w:rPr>
                <w:rFonts w:asciiTheme="majorBidi" w:hAnsiTheme="majorBidi" w:cstheme="majorBidi"/>
                <w:sz w:val="26"/>
                <w:szCs w:val="26"/>
              </w:rPr>
            </w:pPr>
          </w:p>
        </w:tc>
      </w:tr>
      <w:tr w:rsidR="00D27DBB" w:rsidRPr="00C80111" w:rsidTr="00200077">
        <w:tc>
          <w:tcPr>
            <w:tcW w:w="468" w:type="dxa"/>
          </w:tcPr>
          <w:p w:rsidR="00D27DBB" w:rsidRPr="00C80111" w:rsidRDefault="00E426E1" w:rsidP="00200077">
            <w:pPr>
              <w:jc w:val="both"/>
              <w:rPr>
                <w:rFonts w:asciiTheme="majorBidi" w:hAnsiTheme="majorBidi" w:cstheme="majorBidi"/>
                <w:sz w:val="26"/>
                <w:szCs w:val="26"/>
              </w:rPr>
            </w:pPr>
            <w:r w:rsidRPr="00C80111">
              <w:rPr>
                <w:rFonts w:asciiTheme="majorBidi" w:hAnsiTheme="majorBidi" w:cstheme="majorBidi"/>
                <w:sz w:val="26"/>
                <w:szCs w:val="26"/>
              </w:rPr>
              <w:t>3.</w:t>
            </w:r>
          </w:p>
        </w:tc>
        <w:tc>
          <w:tcPr>
            <w:tcW w:w="3934" w:type="dxa"/>
          </w:tcPr>
          <w:p w:rsidR="00D27DBB" w:rsidRPr="00C80111" w:rsidRDefault="00E426E1" w:rsidP="00200077">
            <w:pPr>
              <w:rPr>
                <w:rFonts w:asciiTheme="majorBidi" w:hAnsiTheme="majorBidi" w:cstheme="majorBidi"/>
                <w:sz w:val="26"/>
                <w:szCs w:val="26"/>
              </w:rPr>
            </w:pPr>
            <w:r w:rsidRPr="00C80111">
              <w:rPr>
                <w:rFonts w:asciiTheme="majorBidi" w:hAnsiTheme="majorBidi" w:cstheme="majorBidi"/>
                <w:sz w:val="26"/>
                <w:szCs w:val="26"/>
              </w:rPr>
              <w:t>Twitter exposes students to other peoples information for fraudulent activities by the students</w:t>
            </w:r>
          </w:p>
        </w:tc>
        <w:tc>
          <w:tcPr>
            <w:tcW w:w="523" w:type="dxa"/>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12</w:t>
            </w:r>
          </w:p>
        </w:tc>
        <w:tc>
          <w:tcPr>
            <w:tcW w:w="636" w:type="dxa"/>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15.0</w:t>
            </w:r>
          </w:p>
        </w:tc>
        <w:tc>
          <w:tcPr>
            <w:tcW w:w="456" w:type="dxa"/>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38</w:t>
            </w:r>
          </w:p>
        </w:tc>
        <w:tc>
          <w:tcPr>
            <w:tcW w:w="636" w:type="dxa"/>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47.5</w:t>
            </w:r>
          </w:p>
        </w:tc>
        <w:tc>
          <w:tcPr>
            <w:tcW w:w="456" w:type="dxa"/>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26</w:t>
            </w:r>
          </w:p>
        </w:tc>
        <w:tc>
          <w:tcPr>
            <w:tcW w:w="636" w:type="dxa"/>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32.5</w:t>
            </w:r>
          </w:p>
        </w:tc>
        <w:tc>
          <w:tcPr>
            <w:tcW w:w="523" w:type="dxa"/>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4</w:t>
            </w:r>
          </w:p>
        </w:tc>
        <w:tc>
          <w:tcPr>
            <w:tcW w:w="516" w:type="dxa"/>
          </w:tcPr>
          <w:p w:rsidR="00D27DBB" w:rsidRPr="00C80111" w:rsidRDefault="00E426E1" w:rsidP="00200077">
            <w:pPr>
              <w:jc w:val="center"/>
              <w:rPr>
                <w:rFonts w:asciiTheme="majorBidi" w:hAnsiTheme="majorBidi" w:cstheme="majorBidi"/>
                <w:sz w:val="26"/>
                <w:szCs w:val="26"/>
              </w:rPr>
            </w:pPr>
            <w:r w:rsidRPr="00C80111">
              <w:rPr>
                <w:rFonts w:asciiTheme="majorBidi" w:hAnsiTheme="majorBidi" w:cstheme="majorBidi"/>
                <w:sz w:val="26"/>
                <w:szCs w:val="26"/>
              </w:rPr>
              <w:t>5.0</w:t>
            </w:r>
          </w:p>
        </w:tc>
      </w:tr>
      <w:tr w:rsidR="00200077" w:rsidRPr="00C80111" w:rsidTr="00200077">
        <w:tc>
          <w:tcPr>
            <w:tcW w:w="468" w:type="dxa"/>
          </w:tcPr>
          <w:p w:rsidR="00200077" w:rsidRPr="00C80111" w:rsidRDefault="00200077" w:rsidP="00200077">
            <w:pPr>
              <w:jc w:val="both"/>
              <w:rPr>
                <w:rFonts w:asciiTheme="majorBidi" w:hAnsiTheme="majorBidi" w:cstheme="majorBidi"/>
                <w:sz w:val="26"/>
                <w:szCs w:val="26"/>
              </w:rPr>
            </w:pPr>
          </w:p>
        </w:tc>
        <w:tc>
          <w:tcPr>
            <w:tcW w:w="3934" w:type="dxa"/>
          </w:tcPr>
          <w:p w:rsidR="00200077" w:rsidRPr="00C80111" w:rsidRDefault="00200077" w:rsidP="00200077">
            <w:pPr>
              <w:rPr>
                <w:rFonts w:asciiTheme="majorBidi" w:hAnsiTheme="majorBidi" w:cstheme="majorBidi"/>
                <w:sz w:val="26"/>
                <w:szCs w:val="26"/>
              </w:rPr>
            </w:pPr>
          </w:p>
        </w:tc>
        <w:tc>
          <w:tcPr>
            <w:tcW w:w="523" w:type="dxa"/>
          </w:tcPr>
          <w:p w:rsidR="00200077" w:rsidRPr="00C80111" w:rsidRDefault="00200077" w:rsidP="00200077">
            <w:pPr>
              <w:jc w:val="center"/>
              <w:rPr>
                <w:rFonts w:asciiTheme="majorBidi" w:hAnsiTheme="majorBidi" w:cstheme="majorBidi"/>
                <w:sz w:val="26"/>
                <w:szCs w:val="26"/>
              </w:rPr>
            </w:pPr>
          </w:p>
        </w:tc>
        <w:tc>
          <w:tcPr>
            <w:tcW w:w="636" w:type="dxa"/>
          </w:tcPr>
          <w:p w:rsidR="00200077" w:rsidRPr="00C80111" w:rsidRDefault="00200077" w:rsidP="00200077">
            <w:pPr>
              <w:jc w:val="center"/>
              <w:rPr>
                <w:rFonts w:asciiTheme="majorBidi" w:hAnsiTheme="majorBidi" w:cstheme="majorBidi"/>
                <w:sz w:val="26"/>
                <w:szCs w:val="26"/>
              </w:rPr>
            </w:pPr>
          </w:p>
        </w:tc>
        <w:tc>
          <w:tcPr>
            <w:tcW w:w="456" w:type="dxa"/>
          </w:tcPr>
          <w:p w:rsidR="00200077" w:rsidRPr="00C80111" w:rsidRDefault="00200077" w:rsidP="00200077">
            <w:pPr>
              <w:jc w:val="center"/>
              <w:rPr>
                <w:rFonts w:asciiTheme="majorBidi" w:hAnsiTheme="majorBidi" w:cstheme="majorBidi"/>
                <w:sz w:val="26"/>
                <w:szCs w:val="26"/>
              </w:rPr>
            </w:pPr>
          </w:p>
        </w:tc>
        <w:tc>
          <w:tcPr>
            <w:tcW w:w="636" w:type="dxa"/>
          </w:tcPr>
          <w:p w:rsidR="00200077" w:rsidRPr="00C80111" w:rsidRDefault="00200077" w:rsidP="00200077">
            <w:pPr>
              <w:jc w:val="center"/>
              <w:rPr>
                <w:rFonts w:asciiTheme="majorBidi" w:hAnsiTheme="majorBidi" w:cstheme="majorBidi"/>
                <w:sz w:val="26"/>
                <w:szCs w:val="26"/>
              </w:rPr>
            </w:pPr>
          </w:p>
        </w:tc>
        <w:tc>
          <w:tcPr>
            <w:tcW w:w="456" w:type="dxa"/>
          </w:tcPr>
          <w:p w:rsidR="00200077" w:rsidRPr="00C80111" w:rsidRDefault="00200077" w:rsidP="00200077">
            <w:pPr>
              <w:jc w:val="center"/>
              <w:rPr>
                <w:rFonts w:asciiTheme="majorBidi" w:hAnsiTheme="majorBidi" w:cstheme="majorBidi"/>
                <w:sz w:val="26"/>
                <w:szCs w:val="26"/>
              </w:rPr>
            </w:pPr>
          </w:p>
        </w:tc>
        <w:tc>
          <w:tcPr>
            <w:tcW w:w="636" w:type="dxa"/>
          </w:tcPr>
          <w:p w:rsidR="00200077" w:rsidRPr="00C80111" w:rsidRDefault="00200077" w:rsidP="00200077">
            <w:pPr>
              <w:jc w:val="center"/>
              <w:rPr>
                <w:rFonts w:asciiTheme="majorBidi" w:hAnsiTheme="majorBidi" w:cstheme="majorBidi"/>
                <w:sz w:val="26"/>
                <w:szCs w:val="26"/>
              </w:rPr>
            </w:pPr>
          </w:p>
        </w:tc>
        <w:tc>
          <w:tcPr>
            <w:tcW w:w="523" w:type="dxa"/>
          </w:tcPr>
          <w:p w:rsidR="00200077" w:rsidRPr="00C80111" w:rsidRDefault="00200077" w:rsidP="00200077">
            <w:pPr>
              <w:jc w:val="center"/>
              <w:rPr>
                <w:rFonts w:asciiTheme="majorBidi" w:hAnsiTheme="majorBidi" w:cstheme="majorBidi"/>
                <w:sz w:val="26"/>
                <w:szCs w:val="26"/>
              </w:rPr>
            </w:pPr>
          </w:p>
        </w:tc>
        <w:tc>
          <w:tcPr>
            <w:tcW w:w="516" w:type="dxa"/>
          </w:tcPr>
          <w:p w:rsidR="00200077" w:rsidRPr="00C80111" w:rsidRDefault="00200077" w:rsidP="00200077">
            <w:pPr>
              <w:jc w:val="center"/>
              <w:rPr>
                <w:rFonts w:asciiTheme="majorBidi" w:hAnsiTheme="majorBidi" w:cstheme="majorBidi"/>
                <w:sz w:val="26"/>
                <w:szCs w:val="26"/>
              </w:rPr>
            </w:pPr>
          </w:p>
        </w:tc>
      </w:tr>
      <w:tr w:rsidR="00E426E1" w:rsidRPr="00C80111" w:rsidTr="00200077">
        <w:tc>
          <w:tcPr>
            <w:tcW w:w="468" w:type="dxa"/>
          </w:tcPr>
          <w:p w:rsidR="00E426E1" w:rsidRPr="00C80111" w:rsidRDefault="00E426E1" w:rsidP="00200077">
            <w:pPr>
              <w:jc w:val="both"/>
              <w:rPr>
                <w:rFonts w:asciiTheme="majorBidi" w:hAnsiTheme="majorBidi" w:cstheme="majorBidi"/>
                <w:sz w:val="26"/>
                <w:szCs w:val="26"/>
              </w:rPr>
            </w:pPr>
            <w:r w:rsidRPr="00C80111">
              <w:rPr>
                <w:rFonts w:asciiTheme="majorBidi" w:hAnsiTheme="majorBidi" w:cstheme="majorBidi"/>
                <w:sz w:val="26"/>
                <w:szCs w:val="26"/>
              </w:rPr>
              <w:t>4.</w:t>
            </w:r>
          </w:p>
        </w:tc>
        <w:tc>
          <w:tcPr>
            <w:tcW w:w="3934" w:type="dxa"/>
          </w:tcPr>
          <w:p w:rsidR="00E426E1" w:rsidRPr="00C80111" w:rsidRDefault="00AF1EDA" w:rsidP="00200077">
            <w:pPr>
              <w:rPr>
                <w:rFonts w:asciiTheme="majorBidi" w:hAnsiTheme="majorBidi" w:cstheme="majorBidi"/>
                <w:sz w:val="26"/>
                <w:szCs w:val="26"/>
              </w:rPr>
            </w:pPr>
            <w:r w:rsidRPr="00C80111">
              <w:rPr>
                <w:rFonts w:asciiTheme="majorBidi" w:hAnsiTheme="majorBidi" w:cstheme="majorBidi"/>
                <w:sz w:val="26"/>
                <w:szCs w:val="26"/>
              </w:rPr>
              <w:t>Instagram reveals identity and achievement of people to student for fraud</w:t>
            </w:r>
          </w:p>
        </w:tc>
        <w:tc>
          <w:tcPr>
            <w:tcW w:w="523" w:type="dxa"/>
          </w:tcPr>
          <w:p w:rsidR="00E426E1" w:rsidRPr="00C80111" w:rsidRDefault="00AF1EDA" w:rsidP="00200077">
            <w:pPr>
              <w:jc w:val="center"/>
              <w:rPr>
                <w:rFonts w:asciiTheme="majorBidi" w:hAnsiTheme="majorBidi" w:cstheme="majorBidi"/>
                <w:sz w:val="26"/>
                <w:szCs w:val="26"/>
              </w:rPr>
            </w:pPr>
            <w:r w:rsidRPr="00C80111">
              <w:rPr>
                <w:rFonts w:asciiTheme="majorBidi" w:hAnsiTheme="majorBidi" w:cstheme="majorBidi"/>
                <w:sz w:val="26"/>
                <w:szCs w:val="26"/>
              </w:rPr>
              <w:t>16</w:t>
            </w:r>
          </w:p>
        </w:tc>
        <w:tc>
          <w:tcPr>
            <w:tcW w:w="636" w:type="dxa"/>
          </w:tcPr>
          <w:p w:rsidR="00E426E1" w:rsidRPr="00C80111" w:rsidRDefault="00AF1EDA" w:rsidP="00200077">
            <w:pPr>
              <w:jc w:val="center"/>
              <w:rPr>
                <w:rFonts w:asciiTheme="majorBidi" w:hAnsiTheme="majorBidi" w:cstheme="majorBidi"/>
                <w:sz w:val="26"/>
                <w:szCs w:val="26"/>
              </w:rPr>
            </w:pPr>
            <w:r w:rsidRPr="00C80111">
              <w:rPr>
                <w:rFonts w:asciiTheme="majorBidi" w:hAnsiTheme="majorBidi" w:cstheme="majorBidi"/>
                <w:sz w:val="26"/>
                <w:szCs w:val="26"/>
              </w:rPr>
              <w:t>20.0</w:t>
            </w:r>
          </w:p>
        </w:tc>
        <w:tc>
          <w:tcPr>
            <w:tcW w:w="456" w:type="dxa"/>
          </w:tcPr>
          <w:p w:rsidR="00E426E1" w:rsidRPr="00C80111" w:rsidRDefault="00AF1EDA" w:rsidP="00200077">
            <w:pPr>
              <w:jc w:val="center"/>
              <w:rPr>
                <w:rFonts w:asciiTheme="majorBidi" w:hAnsiTheme="majorBidi" w:cstheme="majorBidi"/>
                <w:sz w:val="26"/>
                <w:szCs w:val="26"/>
              </w:rPr>
            </w:pPr>
            <w:r w:rsidRPr="00C80111">
              <w:rPr>
                <w:rFonts w:asciiTheme="majorBidi" w:hAnsiTheme="majorBidi" w:cstheme="majorBidi"/>
                <w:sz w:val="26"/>
                <w:szCs w:val="26"/>
              </w:rPr>
              <w:t>40</w:t>
            </w:r>
          </w:p>
        </w:tc>
        <w:tc>
          <w:tcPr>
            <w:tcW w:w="636" w:type="dxa"/>
          </w:tcPr>
          <w:p w:rsidR="00E426E1" w:rsidRPr="00C80111" w:rsidRDefault="00AF1EDA" w:rsidP="00200077">
            <w:pPr>
              <w:jc w:val="center"/>
              <w:rPr>
                <w:rFonts w:asciiTheme="majorBidi" w:hAnsiTheme="majorBidi" w:cstheme="majorBidi"/>
                <w:sz w:val="26"/>
                <w:szCs w:val="26"/>
              </w:rPr>
            </w:pPr>
            <w:r w:rsidRPr="00C80111">
              <w:rPr>
                <w:rFonts w:asciiTheme="majorBidi" w:hAnsiTheme="majorBidi" w:cstheme="majorBidi"/>
                <w:sz w:val="26"/>
                <w:szCs w:val="26"/>
              </w:rPr>
              <w:t>50.0</w:t>
            </w:r>
          </w:p>
        </w:tc>
        <w:tc>
          <w:tcPr>
            <w:tcW w:w="456" w:type="dxa"/>
          </w:tcPr>
          <w:p w:rsidR="00E426E1" w:rsidRPr="00C80111" w:rsidRDefault="00AF1EDA" w:rsidP="00200077">
            <w:pPr>
              <w:jc w:val="center"/>
              <w:rPr>
                <w:rFonts w:asciiTheme="majorBidi" w:hAnsiTheme="majorBidi" w:cstheme="majorBidi"/>
                <w:sz w:val="26"/>
                <w:szCs w:val="26"/>
              </w:rPr>
            </w:pPr>
            <w:r w:rsidRPr="00C80111">
              <w:rPr>
                <w:rFonts w:asciiTheme="majorBidi" w:hAnsiTheme="majorBidi" w:cstheme="majorBidi"/>
                <w:sz w:val="26"/>
                <w:szCs w:val="26"/>
              </w:rPr>
              <w:t>18</w:t>
            </w:r>
          </w:p>
        </w:tc>
        <w:tc>
          <w:tcPr>
            <w:tcW w:w="636" w:type="dxa"/>
          </w:tcPr>
          <w:p w:rsidR="00E426E1" w:rsidRPr="00C80111" w:rsidRDefault="00AF1EDA" w:rsidP="00200077">
            <w:pPr>
              <w:jc w:val="center"/>
              <w:rPr>
                <w:rFonts w:asciiTheme="majorBidi" w:hAnsiTheme="majorBidi" w:cstheme="majorBidi"/>
                <w:sz w:val="26"/>
                <w:szCs w:val="26"/>
              </w:rPr>
            </w:pPr>
            <w:r w:rsidRPr="00C80111">
              <w:rPr>
                <w:rFonts w:asciiTheme="majorBidi" w:hAnsiTheme="majorBidi" w:cstheme="majorBidi"/>
                <w:sz w:val="26"/>
                <w:szCs w:val="26"/>
              </w:rPr>
              <w:t>25.5</w:t>
            </w:r>
          </w:p>
        </w:tc>
        <w:tc>
          <w:tcPr>
            <w:tcW w:w="523" w:type="dxa"/>
          </w:tcPr>
          <w:p w:rsidR="00E426E1" w:rsidRPr="00C80111" w:rsidRDefault="00AF1EDA" w:rsidP="00200077">
            <w:pPr>
              <w:jc w:val="center"/>
              <w:rPr>
                <w:rFonts w:asciiTheme="majorBidi" w:hAnsiTheme="majorBidi" w:cstheme="majorBidi"/>
                <w:sz w:val="26"/>
                <w:szCs w:val="26"/>
              </w:rPr>
            </w:pPr>
            <w:r w:rsidRPr="00C80111">
              <w:rPr>
                <w:rFonts w:asciiTheme="majorBidi" w:hAnsiTheme="majorBidi" w:cstheme="majorBidi"/>
                <w:sz w:val="26"/>
                <w:szCs w:val="26"/>
              </w:rPr>
              <w:t>6</w:t>
            </w:r>
          </w:p>
        </w:tc>
        <w:tc>
          <w:tcPr>
            <w:tcW w:w="516" w:type="dxa"/>
          </w:tcPr>
          <w:p w:rsidR="00E426E1" w:rsidRPr="00C80111" w:rsidRDefault="00AF1EDA" w:rsidP="00200077">
            <w:pPr>
              <w:jc w:val="center"/>
              <w:rPr>
                <w:rFonts w:asciiTheme="majorBidi" w:hAnsiTheme="majorBidi" w:cstheme="majorBidi"/>
                <w:sz w:val="26"/>
                <w:szCs w:val="26"/>
              </w:rPr>
            </w:pPr>
            <w:r w:rsidRPr="00C80111">
              <w:rPr>
                <w:rFonts w:asciiTheme="majorBidi" w:hAnsiTheme="majorBidi" w:cstheme="majorBidi"/>
                <w:sz w:val="26"/>
                <w:szCs w:val="26"/>
              </w:rPr>
              <w:t>7.5</w:t>
            </w:r>
          </w:p>
        </w:tc>
      </w:tr>
    </w:tbl>
    <w:p w:rsidR="00FB047A" w:rsidRPr="00C80111" w:rsidRDefault="00FB047A" w:rsidP="00A61483">
      <w:p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Source</w:t>
      </w:r>
      <w:r w:rsidR="008404B6" w:rsidRPr="00C80111">
        <w:rPr>
          <w:rFonts w:asciiTheme="majorBidi" w:hAnsiTheme="majorBidi" w:cstheme="majorBidi"/>
          <w:sz w:val="26"/>
          <w:szCs w:val="26"/>
        </w:rPr>
        <w:t>:</w:t>
      </w:r>
      <w:r w:rsidRPr="00C80111">
        <w:rPr>
          <w:rFonts w:asciiTheme="majorBidi" w:hAnsiTheme="majorBidi" w:cstheme="majorBidi"/>
          <w:sz w:val="26"/>
          <w:szCs w:val="26"/>
        </w:rPr>
        <w:t xml:space="preserve"> Field Survey</w:t>
      </w:r>
      <w:r w:rsidR="008404B6" w:rsidRPr="00C80111">
        <w:rPr>
          <w:rFonts w:asciiTheme="majorBidi" w:hAnsiTheme="majorBidi" w:cstheme="majorBidi"/>
          <w:sz w:val="26"/>
          <w:szCs w:val="26"/>
        </w:rPr>
        <w:t>,</w:t>
      </w:r>
      <w:r w:rsidRPr="00C80111">
        <w:rPr>
          <w:rFonts w:asciiTheme="majorBidi" w:hAnsiTheme="majorBidi" w:cstheme="majorBidi"/>
          <w:sz w:val="26"/>
          <w:szCs w:val="26"/>
        </w:rPr>
        <w:t xml:space="preserve"> 202</w:t>
      </w:r>
      <w:r w:rsidR="008404B6" w:rsidRPr="00C80111">
        <w:rPr>
          <w:rFonts w:asciiTheme="majorBidi" w:hAnsiTheme="majorBidi" w:cstheme="majorBidi"/>
          <w:sz w:val="26"/>
          <w:szCs w:val="26"/>
        </w:rPr>
        <w:t>4</w:t>
      </w:r>
    </w:p>
    <w:p w:rsidR="00FB047A" w:rsidRPr="00C80111" w:rsidRDefault="00FB047A"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 table above item one (1) show that 42(52.5%) respondents strongly disagree that students use Facebook to participate in fraud, 34</w:t>
      </w:r>
      <w:r w:rsidR="007C1CF8" w:rsidRPr="00C80111">
        <w:rPr>
          <w:rFonts w:asciiTheme="majorBidi" w:hAnsiTheme="majorBidi" w:cstheme="majorBidi"/>
          <w:sz w:val="26"/>
          <w:szCs w:val="26"/>
        </w:rPr>
        <w:t>(42.5%) respondents agreed, 4</w:t>
      </w:r>
      <w:r w:rsidRPr="00C80111">
        <w:rPr>
          <w:rFonts w:asciiTheme="majorBidi" w:hAnsiTheme="majorBidi" w:cstheme="majorBidi"/>
          <w:sz w:val="26"/>
          <w:szCs w:val="26"/>
        </w:rPr>
        <w:t>(5%) respondents disagreed, while 0(0%) respondents strongly disagreed. This implies that majority of the respondents strongly agree that students use Facebook to participate fraud.</w:t>
      </w:r>
    </w:p>
    <w:p w:rsidR="00FB047A" w:rsidRPr="00C80111" w:rsidRDefault="00FB047A"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Items two (2) shows that 12(15%) respondents strongly agreed that fraud are committed by students through sending and receiving of mail, 56(70%) respondents agreed, 8(10%) respondents disagreed while 4(5%) respondents strongly disagreed that fraud are commitment by students through sending and receiving of mail. This implies that the majority of the respondents agreed that fraud are committed by students through sending and receiving of mail.</w:t>
      </w:r>
    </w:p>
    <w:p w:rsidR="00FB047A" w:rsidRPr="00C80111" w:rsidRDefault="00FB047A"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Items three (3) shows that 12(15%) respondents strongly agreed that Twitter exposes students to other people's information for fraudulent activities by the students; 38</w:t>
      </w:r>
      <w:r w:rsidR="007C1CF8" w:rsidRPr="00C80111">
        <w:rPr>
          <w:rFonts w:asciiTheme="majorBidi" w:hAnsiTheme="majorBidi" w:cstheme="majorBidi"/>
          <w:sz w:val="26"/>
          <w:szCs w:val="26"/>
        </w:rPr>
        <w:t>(47.5%) respondents agreed, 26</w:t>
      </w:r>
      <w:r w:rsidRPr="00C80111">
        <w:rPr>
          <w:rFonts w:asciiTheme="majorBidi" w:hAnsiTheme="majorBidi" w:cstheme="majorBidi"/>
          <w:sz w:val="26"/>
          <w:szCs w:val="26"/>
        </w:rPr>
        <w:t>(32.5%) respondents di</w:t>
      </w:r>
      <w:r w:rsidR="007C1CF8" w:rsidRPr="00C80111">
        <w:rPr>
          <w:rFonts w:asciiTheme="majorBidi" w:hAnsiTheme="majorBidi" w:cstheme="majorBidi"/>
          <w:sz w:val="26"/>
          <w:szCs w:val="26"/>
        </w:rPr>
        <w:t>sagreed, while 4</w:t>
      </w:r>
      <w:r w:rsidRPr="00C80111">
        <w:rPr>
          <w:rFonts w:asciiTheme="majorBidi" w:hAnsiTheme="majorBidi" w:cstheme="majorBidi"/>
          <w:sz w:val="26"/>
          <w:szCs w:val="26"/>
        </w:rPr>
        <w:t>(5%) respondents strongly disagreed that Twitter exposes students to other people's information for fraudulent activities by the students.</w:t>
      </w:r>
    </w:p>
    <w:p w:rsidR="00D16119" w:rsidRPr="00C80111" w:rsidRDefault="007C1CF8"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Items four (4) shows that 16</w:t>
      </w:r>
      <w:r w:rsidR="00FB047A" w:rsidRPr="00C80111">
        <w:rPr>
          <w:rFonts w:asciiTheme="majorBidi" w:hAnsiTheme="majorBidi" w:cstheme="majorBidi"/>
          <w:sz w:val="26"/>
          <w:szCs w:val="26"/>
        </w:rPr>
        <w:t xml:space="preserve">(20%) respondents strongly agreed that Instagram reveals identity and achievement of </w:t>
      </w:r>
      <w:r w:rsidRPr="00C80111">
        <w:rPr>
          <w:rFonts w:asciiTheme="majorBidi" w:hAnsiTheme="majorBidi" w:cstheme="majorBidi"/>
          <w:sz w:val="26"/>
          <w:szCs w:val="26"/>
        </w:rPr>
        <w:t>people to student for fraud, 40</w:t>
      </w:r>
      <w:r w:rsidR="00FB047A" w:rsidRPr="00C80111">
        <w:rPr>
          <w:rFonts w:asciiTheme="majorBidi" w:hAnsiTheme="majorBidi" w:cstheme="majorBidi"/>
          <w:sz w:val="26"/>
          <w:szCs w:val="26"/>
        </w:rPr>
        <w:t>(50%) respondents agreed, 18(25.5%) respondents disagreed, while 6(7.5%) respondents strongly disagreed. This implies that majority of the respondents</w:t>
      </w:r>
      <w:r w:rsidR="00D16119" w:rsidRPr="00C80111">
        <w:rPr>
          <w:rFonts w:asciiTheme="majorBidi" w:hAnsiTheme="majorBidi" w:cstheme="majorBidi"/>
          <w:sz w:val="26"/>
          <w:szCs w:val="26"/>
        </w:rPr>
        <w:t xml:space="preserve"> agreed that Instagram reveals identity and achievement of people to students for fraud.</w:t>
      </w:r>
    </w:p>
    <w:p w:rsidR="00D16119" w:rsidRPr="00C80111" w:rsidRDefault="00D16119" w:rsidP="00CC0417">
      <w:pPr>
        <w:spacing w:after="0" w:line="360" w:lineRule="auto"/>
        <w:jc w:val="both"/>
        <w:rPr>
          <w:rFonts w:asciiTheme="majorBidi" w:hAnsiTheme="majorBidi" w:cstheme="majorBidi"/>
          <w:sz w:val="26"/>
          <w:szCs w:val="26"/>
        </w:rPr>
      </w:pPr>
      <w:r w:rsidRPr="00C80111">
        <w:rPr>
          <w:rFonts w:asciiTheme="majorBidi" w:hAnsiTheme="majorBidi" w:cstheme="majorBidi"/>
          <w:b/>
          <w:bCs/>
          <w:sz w:val="26"/>
          <w:szCs w:val="26"/>
        </w:rPr>
        <w:t>Research Question Two:</w:t>
      </w:r>
      <w:r w:rsidRPr="00C80111">
        <w:rPr>
          <w:rFonts w:asciiTheme="majorBidi" w:hAnsiTheme="majorBidi" w:cstheme="majorBidi"/>
          <w:sz w:val="26"/>
          <w:szCs w:val="26"/>
        </w:rPr>
        <w:t xml:space="preserve"> What are the methods of social media fraud?</w:t>
      </w:r>
    </w:p>
    <w:p w:rsidR="00D16119" w:rsidRPr="00C80111" w:rsidRDefault="00D16119" w:rsidP="00CC0417">
      <w:pPr>
        <w:spacing w:after="0" w:line="360" w:lineRule="auto"/>
        <w:ind w:firstLine="720"/>
        <w:jc w:val="both"/>
        <w:rPr>
          <w:rFonts w:asciiTheme="majorBidi" w:hAnsiTheme="majorBidi" w:cstheme="majorBidi"/>
          <w:sz w:val="26"/>
          <w:szCs w:val="26"/>
        </w:rPr>
      </w:pPr>
      <w:r w:rsidRPr="00C80111">
        <w:rPr>
          <w:rFonts w:asciiTheme="majorBidi" w:hAnsiTheme="majorBidi" w:cstheme="majorBidi"/>
          <w:sz w:val="26"/>
          <w:szCs w:val="26"/>
        </w:rPr>
        <w:t>In other to enable the researcher to answer this question, questionnaire items were shown in the table below?</w:t>
      </w:r>
    </w:p>
    <w:p w:rsidR="00D16119" w:rsidRPr="00C80111" w:rsidRDefault="00D16119" w:rsidP="005645D2">
      <w:pPr>
        <w:spacing w:after="0" w:line="240" w:lineRule="auto"/>
        <w:jc w:val="both"/>
        <w:rPr>
          <w:rFonts w:asciiTheme="majorBidi" w:hAnsiTheme="majorBidi" w:cstheme="majorBidi"/>
          <w:b/>
          <w:bCs/>
          <w:sz w:val="26"/>
          <w:szCs w:val="26"/>
        </w:rPr>
      </w:pPr>
      <w:r w:rsidRPr="00C80111">
        <w:rPr>
          <w:rFonts w:asciiTheme="majorBidi" w:hAnsiTheme="majorBidi" w:cstheme="majorBidi"/>
          <w:b/>
          <w:bCs/>
          <w:sz w:val="26"/>
          <w:szCs w:val="26"/>
        </w:rPr>
        <w:t>Table 4.2: Summary of responses on method of social media fraud</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3711"/>
        <w:gridCol w:w="549"/>
        <w:gridCol w:w="671"/>
        <w:gridCol w:w="476"/>
        <w:gridCol w:w="671"/>
        <w:gridCol w:w="476"/>
        <w:gridCol w:w="671"/>
        <w:gridCol w:w="549"/>
        <w:gridCol w:w="541"/>
      </w:tblGrid>
      <w:tr w:rsidR="005645D2" w:rsidRPr="00C80111" w:rsidTr="005645D2">
        <w:tc>
          <w:tcPr>
            <w:tcW w:w="516" w:type="dxa"/>
            <w:tcBorders>
              <w:top w:val="single" w:sz="4" w:space="0" w:color="auto"/>
              <w:bottom w:val="single" w:sz="4" w:space="0" w:color="auto"/>
            </w:tcBorders>
          </w:tcPr>
          <w:p w:rsidR="00D16119" w:rsidRPr="00C80111" w:rsidRDefault="00D16119" w:rsidP="00962879">
            <w:pPr>
              <w:jc w:val="both"/>
              <w:rPr>
                <w:rFonts w:asciiTheme="majorBidi" w:hAnsiTheme="majorBidi" w:cstheme="majorBidi"/>
                <w:b/>
                <w:bCs/>
                <w:sz w:val="26"/>
                <w:szCs w:val="26"/>
              </w:rPr>
            </w:pPr>
            <w:r w:rsidRPr="00C80111">
              <w:rPr>
                <w:rFonts w:asciiTheme="majorBidi" w:hAnsiTheme="majorBidi" w:cstheme="majorBidi"/>
                <w:b/>
                <w:bCs/>
                <w:sz w:val="26"/>
                <w:szCs w:val="26"/>
              </w:rPr>
              <w:t>B.</w:t>
            </w:r>
          </w:p>
        </w:tc>
        <w:tc>
          <w:tcPr>
            <w:tcW w:w="3898" w:type="dxa"/>
            <w:tcBorders>
              <w:top w:val="single" w:sz="4" w:space="0" w:color="auto"/>
              <w:bottom w:val="single" w:sz="4" w:space="0" w:color="auto"/>
            </w:tcBorders>
          </w:tcPr>
          <w:p w:rsidR="00D16119" w:rsidRPr="00C80111" w:rsidRDefault="00D16119" w:rsidP="00962879">
            <w:pPr>
              <w:rPr>
                <w:rFonts w:asciiTheme="majorBidi" w:hAnsiTheme="majorBidi" w:cstheme="majorBidi"/>
                <w:b/>
                <w:bCs/>
                <w:sz w:val="26"/>
                <w:szCs w:val="26"/>
              </w:rPr>
            </w:pPr>
            <w:r w:rsidRPr="00C80111">
              <w:rPr>
                <w:rFonts w:asciiTheme="majorBidi" w:hAnsiTheme="majorBidi" w:cstheme="majorBidi"/>
                <w:b/>
                <w:bCs/>
                <w:sz w:val="26"/>
                <w:szCs w:val="26"/>
              </w:rPr>
              <w:t>What are methods of social media fraud? These are the methods of social media fraud</w:t>
            </w:r>
          </w:p>
        </w:tc>
        <w:tc>
          <w:tcPr>
            <w:tcW w:w="523" w:type="dxa"/>
            <w:tcBorders>
              <w:top w:val="single" w:sz="4" w:space="0" w:color="auto"/>
              <w:bottom w:val="single" w:sz="4" w:space="0" w:color="auto"/>
            </w:tcBorders>
          </w:tcPr>
          <w:p w:rsidR="00D16119" w:rsidRPr="00C80111" w:rsidRDefault="00D16119" w:rsidP="00962879">
            <w:pPr>
              <w:jc w:val="center"/>
              <w:rPr>
                <w:rFonts w:asciiTheme="majorBidi" w:hAnsiTheme="majorBidi" w:cstheme="majorBidi"/>
                <w:b/>
                <w:bCs/>
                <w:sz w:val="26"/>
                <w:szCs w:val="26"/>
              </w:rPr>
            </w:pPr>
            <w:r w:rsidRPr="00C80111">
              <w:rPr>
                <w:rFonts w:asciiTheme="majorBidi" w:hAnsiTheme="majorBidi" w:cstheme="majorBidi"/>
                <w:b/>
                <w:bCs/>
                <w:sz w:val="26"/>
                <w:szCs w:val="26"/>
              </w:rPr>
              <w:t>SA</w:t>
            </w:r>
          </w:p>
        </w:tc>
        <w:tc>
          <w:tcPr>
            <w:tcW w:w="636" w:type="dxa"/>
            <w:tcBorders>
              <w:top w:val="single" w:sz="4" w:space="0" w:color="auto"/>
              <w:bottom w:val="single" w:sz="4" w:space="0" w:color="auto"/>
            </w:tcBorders>
          </w:tcPr>
          <w:p w:rsidR="00D16119" w:rsidRPr="00C80111" w:rsidRDefault="00D16119" w:rsidP="00962879">
            <w:pPr>
              <w:jc w:val="center"/>
              <w:rPr>
                <w:rFonts w:asciiTheme="majorBidi" w:hAnsiTheme="majorBidi" w:cstheme="majorBidi"/>
                <w:b/>
                <w:bCs/>
                <w:sz w:val="26"/>
                <w:szCs w:val="26"/>
              </w:rPr>
            </w:pPr>
            <w:r w:rsidRPr="00C80111">
              <w:rPr>
                <w:rFonts w:asciiTheme="majorBidi" w:hAnsiTheme="majorBidi" w:cstheme="majorBidi"/>
                <w:b/>
                <w:bCs/>
                <w:sz w:val="26"/>
                <w:szCs w:val="26"/>
              </w:rPr>
              <w:t>%</w:t>
            </w:r>
          </w:p>
        </w:tc>
        <w:tc>
          <w:tcPr>
            <w:tcW w:w="456" w:type="dxa"/>
            <w:tcBorders>
              <w:top w:val="single" w:sz="4" w:space="0" w:color="auto"/>
              <w:bottom w:val="single" w:sz="4" w:space="0" w:color="auto"/>
            </w:tcBorders>
          </w:tcPr>
          <w:p w:rsidR="00D16119" w:rsidRPr="00C80111" w:rsidRDefault="00D16119" w:rsidP="00962879">
            <w:pPr>
              <w:jc w:val="center"/>
              <w:rPr>
                <w:rFonts w:asciiTheme="majorBidi" w:hAnsiTheme="majorBidi" w:cstheme="majorBidi"/>
                <w:b/>
                <w:bCs/>
                <w:sz w:val="26"/>
                <w:szCs w:val="26"/>
              </w:rPr>
            </w:pPr>
            <w:r w:rsidRPr="00C80111">
              <w:rPr>
                <w:rFonts w:asciiTheme="majorBidi" w:hAnsiTheme="majorBidi" w:cstheme="majorBidi"/>
                <w:b/>
                <w:bCs/>
                <w:sz w:val="26"/>
                <w:szCs w:val="26"/>
              </w:rPr>
              <w:t>A</w:t>
            </w:r>
          </w:p>
        </w:tc>
        <w:tc>
          <w:tcPr>
            <w:tcW w:w="636" w:type="dxa"/>
            <w:tcBorders>
              <w:top w:val="single" w:sz="4" w:space="0" w:color="auto"/>
              <w:bottom w:val="single" w:sz="4" w:space="0" w:color="auto"/>
            </w:tcBorders>
          </w:tcPr>
          <w:p w:rsidR="00D16119" w:rsidRPr="00C80111" w:rsidRDefault="00D16119" w:rsidP="00962879">
            <w:pPr>
              <w:jc w:val="center"/>
              <w:rPr>
                <w:rFonts w:asciiTheme="majorBidi" w:hAnsiTheme="majorBidi" w:cstheme="majorBidi"/>
                <w:b/>
                <w:bCs/>
                <w:sz w:val="26"/>
                <w:szCs w:val="26"/>
              </w:rPr>
            </w:pPr>
            <w:r w:rsidRPr="00C80111">
              <w:rPr>
                <w:rFonts w:asciiTheme="majorBidi" w:hAnsiTheme="majorBidi" w:cstheme="majorBidi"/>
                <w:b/>
                <w:bCs/>
                <w:sz w:val="26"/>
                <w:szCs w:val="26"/>
              </w:rPr>
              <w:t>%</w:t>
            </w:r>
          </w:p>
        </w:tc>
        <w:tc>
          <w:tcPr>
            <w:tcW w:w="456" w:type="dxa"/>
            <w:tcBorders>
              <w:top w:val="single" w:sz="4" w:space="0" w:color="auto"/>
              <w:bottom w:val="single" w:sz="4" w:space="0" w:color="auto"/>
            </w:tcBorders>
          </w:tcPr>
          <w:p w:rsidR="00D16119" w:rsidRPr="00C80111" w:rsidRDefault="00D16119" w:rsidP="00962879">
            <w:pPr>
              <w:jc w:val="center"/>
              <w:rPr>
                <w:rFonts w:asciiTheme="majorBidi" w:hAnsiTheme="majorBidi" w:cstheme="majorBidi"/>
                <w:b/>
                <w:bCs/>
                <w:sz w:val="26"/>
                <w:szCs w:val="26"/>
              </w:rPr>
            </w:pPr>
            <w:r w:rsidRPr="00C80111">
              <w:rPr>
                <w:rFonts w:asciiTheme="majorBidi" w:hAnsiTheme="majorBidi" w:cstheme="majorBidi"/>
                <w:b/>
                <w:bCs/>
                <w:sz w:val="26"/>
                <w:szCs w:val="26"/>
              </w:rPr>
              <w:t>D</w:t>
            </w:r>
          </w:p>
        </w:tc>
        <w:tc>
          <w:tcPr>
            <w:tcW w:w="636" w:type="dxa"/>
            <w:tcBorders>
              <w:top w:val="single" w:sz="4" w:space="0" w:color="auto"/>
              <w:bottom w:val="single" w:sz="4" w:space="0" w:color="auto"/>
            </w:tcBorders>
          </w:tcPr>
          <w:p w:rsidR="00D16119" w:rsidRPr="00C80111" w:rsidRDefault="00D16119" w:rsidP="00962879">
            <w:pPr>
              <w:jc w:val="center"/>
              <w:rPr>
                <w:rFonts w:asciiTheme="majorBidi" w:hAnsiTheme="majorBidi" w:cstheme="majorBidi"/>
                <w:b/>
                <w:bCs/>
                <w:sz w:val="26"/>
                <w:szCs w:val="26"/>
              </w:rPr>
            </w:pPr>
            <w:r w:rsidRPr="00C80111">
              <w:rPr>
                <w:rFonts w:asciiTheme="majorBidi" w:hAnsiTheme="majorBidi" w:cstheme="majorBidi"/>
                <w:b/>
                <w:bCs/>
                <w:sz w:val="26"/>
                <w:szCs w:val="26"/>
              </w:rPr>
              <w:t>%</w:t>
            </w:r>
          </w:p>
        </w:tc>
        <w:tc>
          <w:tcPr>
            <w:tcW w:w="523" w:type="dxa"/>
            <w:tcBorders>
              <w:top w:val="single" w:sz="4" w:space="0" w:color="auto"/>
              <w:bottom w:val="single" w:sz="4" w:space="0" w:color="auto"/>
            </w:tcBorders>
          </w:tcPr>
          <w:p w:rsidR="00D16119" w:rsidRPr="00C80111" w:rsidRDefault="00D16119" w:rsidP="00962879">
            <w:pPr>
              <w:jc w:val="center"/>
              <w:rPr>
                <w:rFonts w:asciiTheme="majorBidi" w:hAnsiTheme="majorBidi" w:cstheme="majorBidi"/>
                <w:b/>
                <w:bCs/>
                <w:sz w:val="26"/>
                <w:szCs w:val="26"/>
              </w:rPr>
            </w:pPr>
            <w:r w:rsidRPr="00C80111">
              <w:rPr>
                <w:rFonts w:asciiTheme="majorBidi" w:hAnsiTheme="majorBidi" w:cstheme="majorBidi"/>
                <w:b/>
                <w:bCs/>
                <w:sz w:val="26"/>
                <w:szCs w:val="26"/>
              </w:rPr>
              <w:t>SD</w:t>
            </w:r>
          </w:p>
        </w:tc>
        <w:tc>
          <w:tcPr>
            <w:tcW w:w="516" w:type="dxa"/>
            <w:tcBorders>
              <w:top w:val="single" w:sz="4" w:space="0" w:color="auto"/>
              <w:bottom w:val="single" w:sz="4" w:space="0" w:color="auto"/>
            </w:tcBorders>
          </w:tcPr>
          <w:p w:rsidR="00D16119" w:rsidRPr="00C80111" w:rsidRDefault="00D16119" w:rsidP="00962879">
            <w:pPr>
              <w:jc w:val="center"/>
              <w:rPr>
                <w:rFonts w:asciiTheme="majorBidi" w:hAnsiTheme="majorBidi" w:cstheme="majorBidi"/>
                <w:b/>
                <w:bCs/>
                <w:sz w:val="26"/>
                <w:szCs w:val="26"/>
              </w:rPr>
            </w:pPr>
            <w:r w:rsidRPr="00C80111">
              <w:rPr>
                <w:rFonts w:asciiTheme="majorBidi" w:hAnsiTheme="majorBidi" w:cstheme="majorBidi"/>
                <w:b/>
                <w:bCs/>
                <w:sz w:val="26"/>
                <w:szCs w:val="26"/>
              </w:rPr>
              <w:t>%</w:t>
            </w:r>
          </w:p>
        </w:tc>
      </w:tr>
      <w:tr w:rsidR="005645D2" w:rsidRPr="00C80111" w:rsidTr="005645D2">
        <w:tc>
          <w:tcPr>
            <w:tcW w:w="516" w:type="dxa"/>
            <w:tcBorders>
              <w:top w:val="single" w:sz="4" w:space="0" w:color="auto"/>
            </w:tcBorders>
          </w:tcPr>
          <w:p w:rsidR="00D16119" w:rsidRPr="00C80111" w:rsidRDefault="00D16119" w:rsidP="00962879">
            <w:pPr>
              <w:jc w:val="both"/>
              <w:rPr>
                <w:rFonts w:asciiTheme="majorBidi" w:hAnsiTheme="majorBidi" w:cstheme="majorBidi"/>
                <w:sz w:val="26"/>
                <w:szCs w:val="26"/>
              </w:rPr>
            </w:pPr>
            <w:r w:rsidRPr="00C80111">
              <w:rPr>
                <w:rFonts w:asciiTheme="majorBidi" w:hAnsiTheme="majorBidi" w:cstheme="majorBidi"/>
                <w:sz w:val="26"/>
                <w:szCs w:val="26"/>
              </w:rPr>
              <w:t>5.</w:t>
            </w:r>
          </w:p>
        </w:tc>
        <w:tc>
          <w:tcPr>
            <w:tcW w:w="3898" w:type="dxa"/>
            <w:tcBorders>
              <w:top w:val="single" w:sz="4" w:space="0" w:color="auto"/>
            </w:tcBorders>
          </w:tcPr>
          <w:p w:rsidR="00D16119" w:rsidRPr="00C80111" w:rsidRDefault="00D16119" w:rsidP="00962879">
            <w:pPr>
              <w:rPr>
                <w:rFonts w:asciiTheme="majorBidi" w:hAnsiTheme="majorBidi" w:cstheme="majorBidi"/>
                <w:sz w:val="26"/>
                <w:szCs w:val="26"/>
              </w:rPr>
            </w:pPr>
            <w:r w:rsidRPr="00C80111">
              <w:rPr>
                <w:rFonts w:asciiTheme="majorBidi" w:hAnsiTheme="majorBidi" w:cstheme="majorBidi"/>
                <w:sz w:val="26"/>
                <w:szCs w:val="26"/>
              </w:rPr>
              <w:t>Cyber-Bullying / stalking / social media threats</w:t>
            </w:r>
          </w:p>
        </w:tc>
        <w:tc>
          <w:tcPr>
            <w:tcW w:w="523" w:type="dxa"/>
            <w:tcBorders>
              <w:top w:val="single" w:sz="4" w:space="0" w:color="auto"/>
            </w:tcBorders>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20</w:t>
            </w:r>
          </w:p>
        </w:tc>
        <w:tc>
          <w:tcPr>
            <w:tcW w:w="636" w:type="dxa"/>
            <w:tcBorders>
              <w:top w:val="single" w:sz="4" w:space="0" w:color="auto"/>
            </w:tcBorders>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25.0</w:t>
            </w:r>
          </w:p>
        </w:tc>
        <w:tc>
          <w:tcPr>
            <w:tcW w:w="456" w:type="dxa"/>
            <w:tcBorders>
              <w:top w:val="single" w:sz="4" w:space="0" w:color="auto"/>
            </w:tcBorders>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54</w:t>
            </w:r>
          </w:p>
        </w:tc>
        <w:tc>
          <w:tcPr>
            <w:tcW w:w="636" w:type="dxa"/>
            <w:tcBorders>
              <w:top w:val="single" w:sz="4" w:space="0" w:color="auto"/>
            </w:tcBorders>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67.5</w:t>
            </w:r>
          </w:p>
        </w:tc>
        <w:tc>
          <w:tcPr>
            <w:tcW w:w="456" w:type="dxa"/>
            <w:tcBorders>
              <w:top w:val="single" w:sz="4" w:space="0" w:color="auto"/>
            </w:tcBorders>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4</w:t>
            </w:r>
          </w:p>
        </w:tc>
        <w:tc>
          <w:tcPr>
            <w:tcW w:w="636" w:type="dxa"/>
            <w:tcBorders>
              <w:top w:val="single" w:sz="4" w:space="0" w:color="auto"/>
            </w:tcBorders>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5.0</w:t>
            </w:r>
          </w:p>
        </w:tc>
        <w:tc>
          <w:tcPr>
            <w:tcW w:w="523" w:type="dxa"/>
            <w:tcBorders>
              <w:top w:val="single" w:sz="4" w:space="0" w:color="auto"/>
            </w:tcBorders>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2</w:t>
            </w:r>
          </w:p>
        </w:tc>
        <w:tc>
          <w:tcPr>
            <w:tcW w:w="516" w:type="dxa"/>
            <w:tcBorders>
              <w:top w:val="single" w:sz="4" w:space="0" w:color="auto"/>
            </w:tcBorders>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2.5</w:t>
            </w:r>
          </w:p>
        </w:tc>
      </w:tr>
      <w:tr w:rsidR="005645D2" w:rsidRPr="00C80111" w:rsidTr="005645D2">
        <w:tc>
          <w:tcPr>
            <w:tcW w:w="516" w:type="dxa"/>
          </w:tcPr>
          <w:p w:rsidR="005645D2" w:rsidRPr="00C80111" w:rsidRDefault="005645D2" w:rsidP="00962879">
            <w:pPr>
              <w:jc w:val="both"/>
              <w:rPr>
                <w:rFonts w:asciiTheme="majorBidi" w:hAnsiTheme="majorBidi" w:cstheme="majorBidi"/>
                <w:sz w:val="26"/>
                <w:szCs w:val="26"/>
              </w:rPr>
            </w:pPr>
          </w:p>
        </w:tc>
        <w:tc>
          <w:tcPr>
            <w:tcW w:w="3898" w:type="dxa"/>
          </w:tcPr>
          <w:p w:rsidR="005645D2" w:rsidRPr="00C80111" w:rsidRDefault="005645D2" w:rsidP="00962879">
            <w:pPr>
              <w:rPr>
                <w:rFonts w:asciiTheme="majorBidi" w:hAnsiTheme="majorBidi" w:cstheme="majorBidi"/>
                <w:sz w:val="26"/>
                <w:szCs w:val="26"/>
              </w:rPr>
            </w:pPr>
          </w:p>
        </w:tc>
        <w:tc>
          <w:tcPr>
            <w:tcW w:w="523" w:type="dxa"/>
          </w:tcPr>
          <w:p w:rsidR="005645D2" w:rsidRPr="00C80111" w:rsidRDefault="005645D2" w:rsidP="00962879">
            <w:pPr>
              <w:jc w:val="center"/>
              <w:rPr>
                <w:rFonts w:asciiTheme="majorBidi" w:hAnsiTheme="majorBidi" w:cstheme="majorBidi"/>
                <w:sz w:val="26"/>
                <w:szCs w:val="26"/>
              </w:rPr>
            </w:pPr>
          </w:p>
        </w:tc>
        <w:tc>
          <w:tcPr>
            <w:tcW w:w="636" w:type="dxa"/>
          </w:tcPr>
          <w:p w:rsidR="005645D2" w:rsidRPr="00C80111" w:rsidRDefault="005645D2" w:rsidP="00962879">
            <w:pPr>
              <w:jc w:val="center"/>
              <w:rPr>
                <w:rFonts w:asciiTheme="majorBidi" w:hAnsiTheme="majorBidi" w:cstheme="majorBidi"/>
                <w:sz w:val="26"/>
                <w:szCs w:val="26"/>
              </w:rPr>
            </w:pPr>
          </w:p>
        </w:tc>
        <w:tc>
          <w:tcPr>
            <w:tcW w:w="456" w:type="dxa"/>
          </w:tcPr>
          <w:p w:rsidR="005645D2" w:rsidRPr="00C80111" w:rsidRDefault="005645D2" w:rsidP="00962879">
            <w:pPr>
              <w:jc w:val="center"/>
              <w:rPr>
                <w:rFonts w:asciiTheme="majorBidi" w:hAnsiTheme="majorBidi" w:cstheme="majorBidi"/>
                <w:sz w:val="26"/>
                <w:szCs w:val="26"/>
              </w:rPr>
            </w:pPr>
          </w:p>
        </w:tc>
        <w:tc>
          <w:tcPr>
            <w:tcW w:w="636" w:type="dxa"/>
          </w:tcPr>
          <w:p w:rsidR="005645D2" w:rsidRPr="00C80111" w:rsidRDefault="005645D2" w:rsidP="00962879">
            <w:pPr>
              <w:jc w:val="center"/>
              <w:rPr>
                <w:rFonts w:asciiTheme="majorBidi" w:hAnsiTheme="majorBidi" w:cstheme="majorBidi"/>
                <w:sz w:val="26"/>
                <w:szCs w:val="26"/>
              </w:rPr>
            </w:pPr>
          </w:p>
        </w:tc>
        <w:tc>
          <w:tcPr>
            <w:tcW w:w="456" w:type="dxa"/>
          </w:tcPr>
          <w:p w:rsidR="005645D2" w:rsidRPr="00C80111" w:rsidRDefault="005645D2" w:rsidP="00962879">
            <w:pPr>
              <w:jc w:val="center"/>
              <w:rPr>
                <w:rFonts w:asciiTheme="majorBidi" w:hAnsiTheme="majorBidi" w:cstheme="majorBidi"/>
                <w:sz w:val="26"/>
                <w:szCs w:val="26"/>
              </w:rPr>
            </w:pPr>
          </w:p>
        </w:tc>
        <w:tc>
          <w:tcPr>
            <w:tcW w:w="636" w:type="dxa"/>
          </w:tcPr>
          <w:p w:rsidR="005645D2" w:rsidRPr="00C80111" w:rsidRDefault="005645D2" w:rsidP="00962879">
            <w:pPr>
              <w:jc w:val="center"/>
              <w:rPr>
                <w:rFonts w:asciiTheme="majorBidi" w:hAnsiTheme="majorBidi" w:cstheme="majorBidi"/>
                <w:sz w:val="26"/>
                <w:szCs w:val="26"/>
              </w:rPr>
            </w:pPr>
          </w:p>
        </w:tc>
        <w:tc>
          <w:tcPr>
            <w:tcW w:w="523" w:type="dxa"/>
          </w:tcPr>
          <w:p w:rsidR="005645D2" w:rsidRPr="00C80111" w:rsidRDefault="005645D2" w:rsidP="00962879">
            <w:pPr>
              <w:jc w:val="center"/>
              <w:rPr>
                <w:rFonts w:asciiTheme="majorBidi" w:hAnsiTheme="majorBidi" w:cstheme="majorBidi"/>
                <w:sz w:val="26"/>
                <w:szCs w:val="26"/>
              </w:rPr>
            </w:pPr>
          </w:p>
        </w:tc>
        <w:tc>
          <w:tcPr>
            <w:tcW w:w="516" w:type="dxa"/>
          </w:tcPr>
          <w:p w:rsidR="005645D2" w:rsidRPr="00C80111" w:rsidRDefault="005645D2" w:rsidP="00962879">
            <w:pPr>
              <w:jc w:val="center"/>
              <w:rPr>
                <w:rFonts w:asciiTheme="majorBidi" w:hAnsiTheme="majorBidi" w:cstheme="majorBidi"/>
                <w:sz w:val="26"/>
                <w:szCs w:val="26"/>
              </w:rPr>
            </w:pPr>
          </w:p>
        </w:tc>
      </w:tr>
      <w:tr w:rsidR="00D16119" w:rsidRPr="00C80111" w:rsidTr="005645D2">
        <w:tc>
          <w:tcPr>
            <w:tcW w:w="516" w:type="dxa"/>
          </w:tcPr>
          <w:p w:rsidR="00D16119" w:rsidRPr="00C80111" w:rsidRDefault="00D16119" w:rsidP="00962879">
            <w:pPr>
              <w:jc w:val="both"/>
              <w:rPr>
                <w:rFonts w:asciiTheme="majorBidi" w:hAnsiTheme="majorBidi" w:cstheme="majorBidi"/>
                <w:sz w:val="26"/>
                <w:szCs w:val="26"/>
              </w:rPr>
            </w:pPr>
            <w:r w:rsidRPr="00C80111">
              <w:rPr>
                <w:rFonts w:asciiTheme="majorBidi" w:hAnsiTheme="majorBidi" w:cstheme="majorBidi"/>
                <w:sz w:val="26"/>
                <w:szCs w:val="26"/>
              </w:rPr>
              <w:t>6.</w:t>
            </w:r>
          </w:p>
        </w:tc>
        <w:tc>
          <w:tcPr>
            <w:tcW w:w="3898" w:type="dxa"/>
          </w:tcPr>
          <w:p w:rsidR="00D16119" w:rsidRPr="00C80111" w:rsidRDefault="00D16119" w:rsidP="00962879">
            <w:pPr>
              <w:rPr>
                <w:rFonts w:asciiTheme="majorBidi" w:hAnsiTheme="majorBidi" w:cstheme="majorBidi"/>
                <w:sz w:val="26"/>
                <w:szCs w:val="26"/>
              </w:rPr>
            </w:pPr>
            <w:r w:rsidRPr="00C80111">
              <w:rPr>
                <w:rFonts w:asciiTheme="majorBidi" w:hAnsiTheme="majorBidi" w:cstheme="majorBidi"/>
                <w:sz w:val="26"/>
                <w:szCs w:val="26"/>
              </w:rPr>
              <w:t>Hacking and identity theft</w:t>
            </w:r>
          </w:p>
        </w:tc>
        <w:tc>
          <w:tcPr>
            <w:tcW w:w="523"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32</w:t>
            </w:r>
          </w:p>
        </w:tc>
        <w:tc>
          <w:tcPr>
            <w:tcW w:w="63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40.0</w:t>
            </w:r>
          </w:p>
        </w:tc>
        <w:tc>
          <w:tcPr>
            <w:tcW w:w="45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42</w:t>
            </w:r>
          </w:p>
        </w:tc>
        <w:tc>
          <w:tcPr>
            <w:tcW w:w="63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52.5</w:t>
            </w:r>
          </w:p>
        </w:tc>
        <w:tc>
          <w:tcPr>
            <w:tcW w:w="45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4</w:t>
            </w:r>
          </w:p>
        </w:tc>
        <w:tc>
          <w:tcPr>
            <w:tcW w:w="63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5.0</w:t>
            </w:r>
          </w:p>
        </w:tc>
        <w:tc>
          <w:tcPr>
            <w:tcW w:w="523"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2</w:t>
            </w:r>
          </w:p>
        </w:tc>
        <w:tc>
          <w:tcPr>
            <w:tcW w:w="51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2.5</w:t>
            </w:r>
          </w:p>
        </w:tc>
      </w:tr>
      <w:tr w:rsidR="005645D2" w:rsidRPr="00C80111" w:rsidTr="005645D2">
        <w:tc>
          <w:tcPr>
            <w:tcW w:w="516" w:type="dxa"/>
          </w:tcPr>
          <w:p w:rsidR="005645D2" w:rsidRPr="00C80111" w:rsidRDefault="005645D2" w:rsidP="00962879">
            <w:pPr>
              <w:jc w:val="both"/>
              <w:rPr>
                <w:rFonts w:asciiTheme="majorBidi" w:hAnsiTheme="majorBidi" w:cstheme="majorBidi"/>
                <w:sz w:val="26"/>
                <w:szCs w:val="26"/>
              </w:rPr>
            </w:pPr>
          </w:p>
        </w:tc>
        <w:tc>
          <w:tcPr>
            <w:tcW w:w="3898" w:type="dxa"/>
          </w:tcPr>
          <w:p w:rsidR="005645D2" w:rsidRPr="00C80111" w:rsidRDefault="005645D2" w:rsidP="00962879">
            <w:pPr>
              <w:rPr>
                <w:rFonts w:asciiTheme="majorBidi" w:hAnsiTheme="majorBidi" w:cstheme="majorBidi"/>
                <w:sz w:val="26"/>
                <w:szCs w:val="26"/>
              </w:rPr>
            </w:pPr>
          </w:p>
        </w:tc>
        <w:tc>
          <w:tcPr>
            <w:tcW w:w="523" w:type="dxa"/>
          </w:tcPr>
          <w:p w:rsidR="005645D2" w:rsidRPr="00C80111" w:rsidRDefault="005645D2" w:rsidP="00962879">
            <w:pPr>
              <w:jc w:val="center"/>
              <w:rPr>
                <w:rFonts w:asciiTheme="majorBidi" w:hAnsiTheme="majorBidi" w:cstheme="majorBidi"/>
                <w:sz w:val="26"/>
                <w:szCs w:val="26"/>
              </w:rPr>
            </w:pPr>
          </w:p>
        </w:tc>
        <w:tc>
          <w:tcPr>
            <w:tcW w:w="636" w:type="dxa"/>
          </w:tcPr>
          <w:p w:rsidR="005645D2" w:rsidRPr="00C80111" w:rsidRDefault="005645D2" w:rsidP="00962879">
            <w:pPr>
              <w:jc w:val="center"/>
              <w:rPr>
                <w:rFonts w:asciiTheme="majorBidi" w:hAnsiTheme="majorBidi" w:cstheme="majorBidi"/>
                <w:sz w:val="26"/>
                <w:szCs w:val="26"/>
              </w:rPr>
            </w:pPr>
          </w:p>
        </w:tc>
        <w:tc>
          <w:tcPr>
            <w:tcW w:w="456" w:type="dxa"/>
          </w:tcPr>
          <w:p w:rsidR="005645D2" w:rsidRPr="00C80111" w:rsidRDefault="005645D2" w:rsidP="00962879">
            <w:pPr>
              <w:jc w:val="center"/>
              <w:rPr>
                <w:rFonts w:asciiTheme="majorBidi" w:hAnsiTheme="majorBidi" w:cstheme="majorBidi"/>
                <w:sz w:val="26"/>
                <w:szCs w:val="26"/>
              </w:rPr>
            </w:pPr>
          </w:p>
        </w:tc>
        <w:tc>
          <w:tcPr>
            <w:tcW w:w="636" w:type="dxa"/>
          </w:tcPr>
          <w:p w:rsidR="005645D2" w:rsidRPr="00C80111" w:rsidRDefault="005645D2" w:rsidP="00962879">
            <w:pPr>
              <w:jc w:val="center"/>
              <w:rPr>
                <w:rFonts w:asciiTheme="majorBidi" w:hAnsiTheme="majorBidi" w:cstheme="majorBidi"/>
                <w:sz w:val="26"/>
                <w:szCs w:val="26"/>
              </w:rPr>
            </w:pPr>
          </w:p>
        </w:tc>
        <w:tc>
          <w:tcPr>
            <w:tcW w:w="456" w:type="dxa"/>
          </w:tcPr>
          <w:p w:rsidR="005645D2" w:rsidRPr="00C80111" w:rsidRDefault="005645D2" w:rsidP="00962879">
            <w:pPr>
              <w:jc w:val="center"/>
              <w:rPr>
                <w:rFonts w:asciiTheme="majorBidi" w:hAnsiTheme="majorBidi" w:cstheme="majorBidi"/>
                <w:sz w:val="26"/>
                <w:szCs w:val="26"/>
              </w:rPr>
            </w:pPr>
          </w:p>
        </w:tc>
        <w:tc>
          <w:tcPr>
            <w:tcW w:w="636" w:type="dxa"/>
          </w:tcPr>
          <w:p w:rsidR="005645D2" w:rsidRPr="00C80111" w:rsidRDefault="005645D2" w:rsidP="00962879">
            <w:pPr>
              <w:jc w:val="center"/>
              <w:rPr>
                <w:rFonts w:asciiTheme="majorBidi" w:hAnsiTheme="majorBidi" w:cstheme="majorBidi"/>
                <w:sz w:val="26"/>
                <w:szCs w:val="26"/>
              </w:rPr>
            </w:pPr>
          </w:p>
        </w:tc>
        <w:tc>
          <w:tcPr>
            <w:tcW w:w="523" w:type="dxa"/>
          </w:tcPr>
          <w:p w:rsidR="005645D2" w:rsidRPr="00C80111" w:rsidRDefault="005645D2" w:rsidP="00962879">
            <w:pPr>
              <w:jc w:val="center"/>
              <w:rPr>
                <w:rFonts w:asciiTheme="majorBidi" w:hAnsiTheme="majorBidi" w:cstheme="majorBidi"/>
                <w:sz w:val="26"/>
                <w:szCs w:val="26"/>
              </w:rPr>
            </w:pPr>
          </w:p>
        </w:tc>
        <w:tc>
          <w:tcPr>
            <w:tcW w:w="516" w:type="dxa"/>
          </w:tcPr>
          <w:p w:rsidR="005645D2" w:rsidRPr="00C80111" w:rsidRDefault="005645D2" w:rsidP="00962879">
            <w:pPr>
              <w:jc w:val="center"/>
              <w:rPr>
                <w:rFonts w:asciiTheme="majorBidi" w:hAnsiTheme="majorBidi" w:cstheme="majorBidi"/>
                <w:sz w:val="26"/>
                <w:szCs w:val="26"/>
              </w:rPr>
            </w:pPr>
          </w:p>
        </w:tc>
      </w:tr>
      <w:tr w:rsidR="00D16119" w:rsidRPr="00C80111" w:rsidTr="005645D2">
        <w:tc>
          <w:tcPr>
            <w:tcW w:w="516" w:type="dxa"/>
          </w:tcPr>
          <w:p w:rsidR="00D16119" w:rsidRPr="00C80111" w:rsidRDefault="00D16119" w:rsidP="00962879">
            <w:pPr>
              <w:jc w:val="both"/>
              <w:rPr>
                <w:rFonts w:asciiTheme="majorBidi" w:hAnsiTheme="majorBidi" w:cstheme="majorBidi"/>
                <w:sz w:val="26"/>
                <w:szCs w:val="26"/>
              </w:rPr>
            </w:pPr>
            <w:r w:rsidRPr="00C80111">
              <w:rPr>
                <w:rFonts w:asciiTheme="majorBidi" w:hAnsiTheme="majorBidi" w:cstheme="majorBidi"/>
                <w:sz w:val="26"/>
                <w:szCs w:val="26"/>
              </w:rPr>
              <w:t>7.</w:t>
            </w:r>
          </w:p>
        </w:tc>
        <w:tc>
          <w:tcPr>
            <w:tcW w:w="3898" w:type="dxa"/>
          </w:tcPr>
          <w:p w:rsidR="00D16119" w:rsidRPr="00C80111" w:rsidRDefault="00D16119" w:rsidP="00962879">
            <w:pPr>
              <w:rPr>
                <w:rFonts w:asciiTheme="majorBidi" w:hAnsiTheme="majorBidi" w:cstheme="majorBidi"/>
                <w:sz w:val="26"/>
                <w:szCs w:val="26"/>
              </w:rPr>
            </w:pPr>
            <w:r w:rsidRPr="00C80111">
              <w:rPr>
                <w:rFonts w:asciiTheme="majorBidi" w:hAnsiTheme="majorBidi" w:cstheme="majorBidi"/>
                <w:sz w:val="26"/>
                <w:szCs w:val="26"/>
              </w:rPr>
              <w:t>Business spying</w:t>
            </w:r>
          </w:p>
        </w:tc>
        <w:tc>
          <w:tcPr>
            <w:tcW w:w="523"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28</w:t>
            </w:r>
          </w:p>
        </w:tc>
        <w:tc>
          <w:tcPr>
            <w:tcW w:w="63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35.0</w:t>
            </w:r>
          </w:p>
        </w:tc>
        <w:tc>
          <w:tcPr>
            <w:tcW w:w="45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48</w:t>
            </w:r>
          </w:p>
        </w:tc>
        <w:tc>
          <w:tcPr>
            <w:tcW w:w="63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60.0</w:t>
            </w:r>
          </w:p>
        </w:tc>
        <w:tc>
          <w:tcPr>
            <w:tcW w:w="45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4</w:t>
            </w:r>
          </w:p>
        </w:tc>
        <w:tc>
          <w:tcPr>
            <w:tcW w:w="63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5.0</w:t>
            </w:r>
          </w:p>
        </w:tc>
        <w:tc>
          <w:tcPr>
            <w:tcW w:w="523"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0</w:t>
            </w:r>
          </w:p>
        </w:tc>
        <w:tc>
          <w:tcPr>
            <w:tcW w:w="51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0.0</w:t>
            </w:r>
          </w:p>
        </w:tc>
      </w:tr>
      <w:tr w:rsidR="005645D2" w:rsidRPr="00C80111" w:rsidTr="005645D2">
        <w:tc>
          <w:tcPr>
            <w:tcW w:w="516" w:type="dxa"/>
          </w:tcPr>
          <w:p w:rsidR="005645D2" w:rsidRPr="00C80111" w:rsidRDefault="005645D2" w:rsidP="00962879">
            <w:pPr>
              <w:jc w:val="both"/>
              <w:rPr>
                <w:rFonts w:asciiTheme="majorBidi" w:hAnsiTheme="majorBidi" w:cstheme="majorBidi"/>
                <w:sz w:val="26"/>
                <w:szCs w:val="26"/>
              </w:rPr>
            </w:pPr>
          </w:p>
        </w:tc>
        <w:tc>
          <w:tcPr>
            <w:tcW w:w="3898" w:type="dxa"/>
          </w:tcPr>
          <w:p w:rsidR="005645D2" w:rsidRPr="00C80111" w:rsidRDefault="005645D2" w:rsidP="00962879">
            <w:pPr>
              <w:rPr>
                <w:rFonts w:asciiTheme="majorBidi" w:hAnsiTheme="majorBidi" w:cstheme="majorBidi"/>
                <w:sz w:val="26"/>
                <w:szCs w:val="26"/>
              </w:rPr>
            </w:pPr>
          </w:p>
        </w:tc>
        <w:tc>
          <w:tcPr>
            <w:tcW w:w="523" w:type="dxa"/>
          </w:tcPr>
          <w:p w:rsidR="005645D2" w:rsidRPr="00C80111" w:rsidRDefault="005645D2" w:rsidP="00962879">
            <w:pPr>
              <w:jc w:val="center"/>
              <w:rPr>
                <w:rFonts w:asciiTheme="majorBidi" w:hAnsiTheme="majorBidi" w:cstheme="majorBidi"/>
                <w:sz w:val="26"/>
                <w:szCs w:val="26"/>
              </w:rPr>
            </w:pPr>
          </w:p>
        </w:tc>
        <w:tc>
          <w:tcPr>
            <w:tcW w:w="636" w:type="dxa"/>
          </w:tcPr>
          <w:p w:rsidR="005645D2" w:rsidRPr="00C80111" w:rsidRDefault="005645D2" w:rsidP="00962879">
            <w:pPr>
              <w:jc w:val="center"/>
              <w:rPr>
                <w:rFonts w:asciiTheme="majorBidi" w:hAnsiTheme="majorBidi" w:cstheme="majorBidi"/>
                <w:sz w:val="26"/>
                <w:szCs w:val="26"/>
              </w:rPr>
            </w:pPr>
          </w:p>
        </w:tc>
        <w:tc>
          <w:tcPr>
            <w:tcW w:w="456" w:type="dxa"/>
          </w:tcPr>
          <w:p w:rsidR="005645D2" w:rsidRPr="00C80111" w:rsidRDefault="005645D2" w:rsidP="00962879">
            <w:pPr>
              <w:jc w:val="center"/>
              <w:rPr>
                <w:rFonts w:asciiTheme="majorBidi" w:hAnsiTheme="majorBidi" w:cstheme="majorBidi"/>
                <w:sz w:val="26"/>
                <w:szCs w:val="26"/>
              </w:rPr>
            </w:pPr>
          </w:p>
        </w:tc>
        <w:tc>
          <w:tcPr>
            <w:tcW w:w="636" w:type="dxa"/>
          </w:tcPr>
          <w:p w:rsidR="005645D2" w:rsidRPr="00C80111" w:rsidRDefault="005645D2" w:rsidP="00962879">
            <w:pPr>
              <w:jc w:val="center"/>
              <w:rPr>
                <w:rFonts w:asciiTheme="majorBidi" w:hAnsiTheme="majorBidi" w:cstheme="majorBidi"/>
                <w:sz w:val="26"/>
                <w:szCs w:val="26"/>
              </w:rPr>
            </w:pPr>
          </w:p>
        </w:tc>
        <w:tc>
          <w:tcPr>
            <w:tcW w:w="456" w:type="dxa"/>
          </w:tcPr>
          <w:p w:rsidR="005645D2" w:rsidRPr="00C80111" w:rsidRDefault="005645D2" w:rsidP="00962879">
            <w:pPr>
              <w:jc w:val="center"/>
              <w:rPr>
                <w:rFonts w:asciiTheme="majorBidi" w:hAnsiTheme="majorBidi" w:cstheme="majorBidi"/>
                <w:sz w:val="26"/>
                <w:szCs w:val="26"/>
              </w:rPr>
            </w:pPr>
          </w:p>
        </w:tc>
        <w:tc>
          <w:tcPr>
            <w:tcW w:w="636" w:type="dxa"/>
          </w:tcPr>
          <w:p w:rsidR="005645D2" w:rsidRPr="00C80111" w:rsidRDefault="005645D2" w:rsidP="00962879">
            <w:pPr>
              <w:jc w:val="center"/>
              <w:rPr>
                <w:rFonts w:asciiTheme="majorBidi" w:hAnsiTheme="majorBidi" w:cstheme="majorBidi"/>
                <w:sz w:val="26"/>
                <w:szCs w:val="26"/>
              </w:rPr>
            </w:pPr>
          </w:p>
        </w:tc>
        <w:tc>
          <w:tcPr>
            <w:tcW w:w="523" w:type="dxa"/>
          </w:tcPr>
          <w:p w:rsidR="005645D2" w:rsidRPr="00C80111" w:rsidRDefault="005645D2" w:rsidP="00962879">
            <w:pPr>
              <w:jc w:val="center"/>
              <w:rPr>
                <w:rFonts w:asciiTheme="majorBidi" w:hAnsiTheme="majorBidi" w:cstheme="majorBidi"/>
                <w:sz w:val="26"/>
                <w:szCs w:val="26"/>
              </w:rPr>
            </w:pPr>
          </w:p>
        </w:tc>
        <w:tc>
          <w:tcPr>
            <w:tcW w:w="516" w:type="dxa"/>
          </w:tcPr>
          <w:p w:rsidR="005645D2" w:rsidRPr="00C80111" w:rsidRDefault="005645D2" w:rsidP="00962879">
            <w:pPr>
              <w:jc w:val="center"/>
              <w:rPr>
                <w:rFonts w:asciiTheme="majorBidi" w:hAnsiTheme="majorBidi" w:cstheme="majorBidi"/>
                <w:sz w:val="26"/>
                <w:szCs w:val="26"/>
              </w:rPr>
            </w:pPr>
          </w:p>
        </w:tc>
      </w:tr>
      <w:tr w:rsidR="00D16119" w:rsidRPr="00C80111" w:rsidTr="005645D2">
        <w:tc>
          <w:tcPr>
            <w:tcW w:w="516" w:type="dxa"/>
          </w:tcPr>
          <w:p w:rsidR="00D16119" w:rsidRPr="00C80111" w:rsidRDefault="00D16119" w:rsidP="00962879">
            <w:pPr>
              <w:jc w:val="both"/>
              <w:rPr>
                <w:rFonts w:asciiTheme="majorBidi" w:hAnsiTheme="majorBidi" w:cstheme="majorBidi"/>
                <w:sz w:val="26"/>
                <w:szCs w:val="26"/>
              </w:rPr>
            </w:pPr>
            <w:r w:rsidRPr="00C80111">
              <w:rPr>
                <w:rFonts w:asciiTheme="majorBidi" w:hAnsiTheme="majorBidi" w:cstheme="majorBidi"/>
                <w:sz w:val="26"/>
                <w:szCs w:val="26"/>
              </w:rPr>
              <w:t>8.</w:t>
            </w:r>
          </w:p>
        </w:tc>
        <w:tc>
          <w:tcPr>
            <w:tcW w:w="3898" w:type="dxa"/>
          </w:tcPr>
          <w:p w:rsidR="00D16119" w:rsidRPr="00C80111" w:rsidRDefault="00D16119" w:rsidP="00962879">
            <w:pPr>
              <w:rPr>
                <w:rFonts w:asciiTheme="majorBidi" w:hAnsiTheme="majorBidi" w:cstheme="majorBidi"/>
                <w:sz w:val="26"/>
                <w:szCs w:val="26"/>
              </w:rPr>
            </w:pPr>
            <w:r w:rsidRPr="00C80111">
              <w:rPr>
                <w:rFonts w:asciiTheme="majorBidi" w:hAnsiTheme="majorBidi" w:cstheme="majorBidi"/>
                <w:sz w:val="26"/>
                <w:szCs w:val="26"/>
              </w:rPr>
              <w:t>Phishing</w:t>
            </w:r>
          </w:p>
        </w:tc>
        <w:tc>
          <w:tcPr>
            <w:tcW w:w="523"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16</w:t>
            </w:r>
          </w:p>
        </w:tc>
        <w:tc>
          <w:tcPr>
            <w:tcW w:w="63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20.0</w:t>
            </w:r>
          </w:p>
        </w:tc>
        <w:tc>
          <w:tcPr>
            <w:tcW w:w="45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52</w:t>
            </w:r>
          </w:p>
        </w:tc>
        <w:tc>
          <w:tcPr>
            <w:tcW w:w="63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65.0</w:t>
            </w:r>
          </w:p>
        </w:tc>
        <w:tc>
          <w:tcPr>
            <w:tcW w:w="45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10</w:t>
            </w:r>
          </w:p>
        </w:tc>
        <w:tc>
          <w:tcPr>
            <w:tcW w:w="63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12.5</w:t>
            </w:r>
          </w:p>
        </w:tc>
        <w:tc>
          <w:tcPr>
            <w:tcW w:w="523"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2</w:t>
            </w:r>
          </w:p>
        </w:tc>
        <w:tc>
          <w:tcPr>
            <w:tcW w:w="51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2.5</w:t>
            </w:r>
          </w:p>
        </w:tc>
      </w:tr>
      <w:tr w:rsidR="005645D2" w:rsidRPr="00C80111" w:rsidTr="005645D2">
        <w:tc>
          <w:tcPr>
            <w:tcW w:w="516" w:type="dxa"/>
          </w:tcPr>
          <w:p w:rsidR="005645D2" w:rsidRPr="00C80111" w:rsidRDefault="005645D2" w:rsidP="00962879">
            <w:pPr>
              <w:jc w:val="both"/>
              <w:rPr>
                <w:rFonts w:asciiTheme="majorBidi" w:hAnsiTheme="majorBidi" w:cstheme="majorBidi"/>
                <w:sz w:val="26"/>
                <w:szCs w:val="26"/>
              </w:rPr>
            </w:pPr>
          </w:p>
        </w:tc>
        <w:tc>
          <w:tcPr>
            <w:tcW w:w="3898" w:type="dxa"/>
          </w:tcPr>
          <w:p w:rsidR="005645D2" w:rsidRPr="00C80111" w:rsidRDefault="005645D2" w:rsidP="00962879">
            <w:pPr>
              <w:rPr>
                <w:rFonts w:asciiTheme="majorBidi" w:hAnsiTheme="majorBidi" w:cstheme="majorBidi"/>
                <w:sz w:val="26"/>
                <w:szCs w:val="26"/>
              </w:rPr>
            </w:pPr>
          </w:p>
        </w:tc>
        <w:tc>
          <w:tcPr>
            <w:tcW w:w="523" w:type="dxa"/>
          </w:tcPr>
          <w:p w:rsidR="005645D2" w:rsidRPr="00C80111" w:rsidRDefault="005645D2" w:rsidP="00962879">
            <w:pPr>
              <w:jc w:val="center"/>
              <w:rPr>
                <w:rFonts w:asciiTheme="majorBidi" w:hAnsiTheme="majorBidi" w:cstheme="majorBidi"/>
                <w:sz w:val="26"/>
                <w:szCs w:val="26"/>
              </w:rPr>
            </w:pPr>
          </w:p>
        </w:tc>
        <w:tc>
          <w:tcPr>
            <w:tcW w:w="636" w:type="dxa"/>
          </w:tcPr>
          <w:p w:rsidR="005645D2" w:rsidRPr="00C80111" w:rsidRDefault="005645D2" w:rsidP="00962879">
            <w:pPr>
              <w:jc w:val="center"/>
              <w:rPr>
                <w:rFonts w:asciiTheme="majorBidi" w:hAnsiTheme="majorBidi" w:cstheme="majorBidi"/>
                <w:sz w:val="26"/>
                <w:szCs w:val="26"/>
              </w:rPr>
            </w:pPr>
          </w:p>
        </w:tc>
        <w:tc>
          <w:tcPr>
            <w:tcW w:w="456" w:type="dxa"/>
          </w:tcPr>
          <w:p w:rsidR="005645D2" w:rsidRPr="00C80111" w:rsidRDefault="005645D2" w:rsidP="00962879">
            <w:pPr>
              <w:jc w:val="center"/>
              <w:rPr>
                <w:rFonts w:asciiTheme="majorBidi" w:hAnsiTheme="majorBidi" w:cstheme="majorBidi"/>
                <w:sz w:val="26"/>
                <w:szCs w:val="26"/>
              </w:rPr>
            </w:pPr>
          </w:p>
        </w:tc>
        <w:tc>
          <w:tcPr>
            <w:tcW w:w="636" w:type="dxa"/>
          </w:tcPr>
          <w:p w:rsidR="005645D2" w:rsidRPr="00C80111" w:rsidRDefault="005645D2" w:rsidP="00962879">
            <w:pPr>
              <w:jc w:val="center"/>
              <w:rPr>
                <w:rFonts w:asciiTheme="majorBidi" w:hAnsiTheme="majorBidi" w:cstheme="majorBidi"/>
                <w:sz w:val="26"/>
                <w:szCs w:val="26"/>
              </w:rPr>
            </w:pPr>
          </w:p>
        </w:tc>
        <w:tc>
          <w:tcPr>
            <w:tcW w:w="456" w:type="dxa"/>
          </w:tcPr>
          <w:p w:rsidR="005645D2" w:rsidRPr="00C80111" w:rsidRDefault="005645D2" w:rsidP="00962879">
            <w:pPr>
              <w:jc w:val="center"/>
              <w:rPr>
                <w:rFonts w:asciiTheme="majorBidi" w:hAnsiTheme="majorBidi" w:cstheme="majorBidi"/>
                <w:sz w:val="26"/>
                <w:szCs w:val="26"/>
              </w:rPr>
            </w:pPr>
          </w:p>
        </w:tc>
        <w:tc>
          <w:tcPr>
            <w:tcW w:w="636" w:type="dxa"/>
          </w:tcPr>
          <w:p w:rsidR="005645D2" w:rsidRPr="00C80111" w:rsidRDefault="005645D2" w:rsidP="00962879">
            <w:pPr>
              <w:jc w:val="center"/>
              <w:rPr>
                <w:rFonts w:asciiTheme="majorBidi" w:hAnsiTheme="majorBidi" w:cstheme="majorBidi"/>
                <w:sz w:val="26"/>
                <w:szCs w:val="26"/>
              </w:rPr>
            </w:pPr>
          </w:p>
        </w:tc>
        <w:tc>
          <w:tcPr>
            <w:tcW w:w="523" w:type="dxa"/>
          </w:tcPr>
          <w:p w:rsidR="005645D2" w:rsidRPr="00C80111" w:rsidRDefault="005645D2" w:rsidP="00962879">
            <w:pPr>
              <w:jc w:val="center"/>
              <w:rPr>
                <w:rFonts w:asciiTheme="majorBidi" w:hAnsiTheme="majorBidi" w:cstheme="majorBidi"/>
                <w:sz w:val="26"/>
                <w:szCs w:val="26"/>
              </w:rPr>
            </w:pPr>
          </w:p>
        </w:tc>
        <w:tc>
          <w:tcPr>
            <w:tcW w:w="516" w:type="dxa"/>
          </w:tcPr>
          <w:p w:rsidR="005645D2" w:rsidRPr="00C80111" w:rsidRDefault="005645D2" w:rsidP="00962879">
            <w:pPr>
              <w:jc w:val="center"/>
              <w:rPr>
                <w:rFonts w:asciiTheme="majorBidi" w:hAnsiTheme="majorBidi" w:cstheme="majorBidi"/>
                <w:sz w:val="26"/>
                <w:szCs w:val="26"/>
              </w:rPr>
            </w:pPr>
          </w:p>
        </w:tc>
      </w:tr>
      <w:tr w:rsidR="00D16119" w:rsidRPr="00C80111" w:rsidTr="005645D2">
        <w:tc>
          <w:tcPr>
            <w:tcW w:w="516" w:type="dxa"/>
          </w:tcPr>
          <w:p w:rsidR="00D16119" w:rsidRPr="00C80111" w:rsidRDefault="00D16119" w:rsidP="00962879">
            <w:pPr>
              <w:jc w:val="both"/>
              <w:rPr>
                <w:rFonts w:asciiTheme="majorBidi" w:hAnsiTheme="majorBidi" w:cstheme="majorBidi"/>
                <w:sz w:val="26"/>
                <w:szCs w:val="26"/>
              </w:rPr>
            </w:pPr>
            <w:r w:rsidRPr="00C80111">
              <w:rPr>
                <w:rFonts w:asciiTheme="majorBidi" w:hAnsiTheme="majorBidi" w:cstheme="majorBidi"/>
                <w:sz w:val="26"/>
                <w:szCs w:val="26"/>
              </w:rPr>
              <w:t>9.</w:t>
            </w:r>
          </w:p>
        </w:tc>
        <w:tc>
          <w:tcPr>
            <w:tcW w:w="3898" w:type="dxa"/>
          </w:tcPr>
          <w:p w:rsidR="00D16119" w:rsidRPr="00C80111" w:rsidRDefault="00D16119" w:rsidP="00962879">
            <w:pPr>
              <w:rPr>
                <w:rFonts w:asciiTheme="majorBidi" w:hAnsiTheme="majorBidi" w:cstheme="majorBidi"/>
                <w:sz w:val="26"/>
                <w:szCs w:val="26"/>
              </w:rPr>
            </w:pPr>
            <w:r w:rsidRPr="00C80111">
              <w:rPr>
                <w:rFonts w:asciiTheme="majorBidi" w:hAnsiTheme="majorBidi" w:cstheme="majorBidi"/>
                <w:sz w:val="26"/>
                <w:szCs w:val="26"/>
              </w:rPr>
              <w:t>Social media cons</w:t>
            </w:r>
          </w:p>
        </w:tc>
        <w:tc>
          <w:tcPr>
            <w:tcW w:w="523"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20</w:t>
            </w:r>
          </w:p>
        </w:tc>
        <w:tc>
          <w:tcPr>
            <w:tcW w:w="63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25.0</w:t>
            </w:r>
          </w:p>
        </w:tc>
        <w:tc>
          <w:tcPr>
            <w:tcW w:w="45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50</w:t>
            </w:r>
          </w:p>
        </w:tc>
        <w:tc>
          <w:tcPr>
            <w:tcW w:w="63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62.5</w:t>
            </w:r>
          </w:p>
        </w:tc>
        <w:tc>
          <w:tcPr>
            <w:tcW w:w="45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10</w:t>
            </w:r>
          </w:p>
        </w:tc>
        <w:tc>
          <w:tcPr>
            <w:tcW w:w="63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12.5</w:t>
            </w:r>
          </w:p>
        </w:tc>
        <w:tc>
          <w:tcPr>
            <w:tcW w:w="523"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0</w:t>
            </w:r>
          </w:p>
        </w:tc>
        <w:tc>
          <w:tcPr>
            <w:tcW w:w="51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0.0</w:t>
            </w:r>
          </w:p>
        </w:tc>
      </w:tr>
      <w:tr w:rsidR="005645D2" w:rsidRPr="00C80111" w:rsidTr="005645D2">
        <w:tc>
          <w:tcPr>
            <w:tcW w:w="516" w:type="dxa"/>
          </w:tcPr>
          <w:p w:rsidR="005645D2" w:rsidRPr="00C80111" w:rsidRDefault="005645D2" w:rsidP="00962879">
            <w:pPr>
              <w:jc w:val="both"/>
              <w:rPr>
                <w:rFonts w:asciiTheme="majorBidi" w:hAnsiTheme="majorBidi" w:cstheme="majorBidi"/>
                <w:sz w:val="26"/>
                <w:szCs w:val="26"/>
              </w:rPr>
            </w:pPr>
          </w:p>
        </w:tc>
        <w:tc>
          <w:tcPr>
            <w:tcW w:w="3898" w:type="dxa"/>
          </w:tcPr>
          <w:p w:rsidR="005645D2" w:rsidRPr="00C80111" w:rsidRDefault="005645D2" w:rsidP="00962879">
            <w:pPr>
              <w:rPr>
                <w:rFonts w:asciiTheme="majorBidi" w:hAnsiTheme="majorBidi" w:cstheme="majorBidi"/>
                <w:sz w:val="26"/>
                <w:szCs w:val="26"/>
              </w:rPr>
            </w:pPr>
          </w:p>
        </w:tc>
        <w:tc>
          <w:tcPr>
            <w:tcW w:w="523" w:type="dxa"/>
          </w:tcPr>
          <w:p w:rsidR="005645D2" w:rsidRPr="00C80111" w:rsidRDefault="005645D2" w:rsidP="00962879">
            <w:pPr>
              <w:jc w:val="center"/>
              <w:rPr>
                <w:rFonts w:asciiTheme="majorBidi" w:hAnsiTheme="majorBidi" w:cstheme="majorBidi"/>
                <w:sz w:val="26"/>
                <w:szCs w:val="26"/>
              </w:rPr>
            </w:pPr>
          </w:p>
        </w:tc>
        <w:tc>
          <w:tcPr>
            <w:tcW w:w="636" w:type="dxa"/>
          </w:tcPr>
          <w:p w:rsidR="005645D2" w:rsidRPr="00C80111" w:rsidRDefault="005645D2" w:rsidP="00962879">
            <w:pPr>
              <w:jc w:val="center"/>
              <w:rPr>
                <w:rFonts w:asciiTheme="majorBidi" w:hAnsiTheme="majorBidi" w:cstheme="majorBidi"/>
                <w:sz w:val="26"/>
                <w:szCs w:val="26"/>
              </w:rPr>
            </w:pPr>
          </w:p>
        </w:tc>
        <w:tc>
          <w:tcPr>
            <w:tcW w:w="456" w:type="dxa"/>
          </w:tcPr>
          <w:p w:rsidR="005645D2" w:rsidRPr="00C80111" w:rsidRDefault="005645D2" w:rsidP="00962879">
            <w:pPr>
              <w:jc w:val="center"/>
              <w:rPr>
                <w:rFonts w:asciiTheme="majorBidi" w:hAnsiTheme="majorBidi" w:cstheme="majorBidi"/>
                <w:sz w:val="26"/>
                <w:szCs w:val="26"/>
              </w:rPr>
            </w:pPr>
          </w:p>
        </w:tc>
        <w:tc>
          <w:tcPr>
            <w:tcW w:w="636" w:type="dxa"/>
          </w:tcPr>
          <w:p w:rsidR="005645D2" w:rsidRPr="00C80111" w:rsidRDefault="005645D2" w:rsidP="00962879">
            <w:pPr>
              <w:jc w:val="center"/>
              <w:rPr>
                <w:rFonts w:asciiTheme="majorBidi" w:hAnsiTheme="majorBidi" w:cstheme="majorBidi"/>
                <w:sz w:val="26"/>
                <w:szCs w:val="26"/>
              </w:rPr>
            </w:pPr>
          </w:p>
        </w:tc>
        <w:tc>
          <w:tcPr>
            <w:tcW w:w="456" w:type="dxa"/>
          </w:tcPr>
          <w:p w:rsidR="005645D2" w:rsidRPr="00C80111" w:rsidRDefault="005645D2" w:rsidP="00962879">
            <w:pPr>
              <w:jc w:val="center"/>
              <w:rPr>
                <w:rFonts w:asciiTheme="majorBidi" w:hAnsiTheme="majorBidi" w:cstheme="majorBidi"/>
                <w:sz w:val="26"/>
                <w:szCs w:val="26"/>
              </w:rPr>
            </w:pPr>
          </w:p>
        </w:tc>
        <w:tc>
          <w:tcPr>
            <w:tcW w:w="636" w:type="dxa"/>
          </w:tcPr>
          <w:p w:rsidR="005645D2" w:rsidRPr="00C80111" w:rsidRDefault="005645D2" w:rsidP="00962879">
            <w:pPr>
              <w:jc w:val="center"/>
              <w:rPr>
                <w:rFonts w:asciiTheme="majorBidi" w:hAnsiTheme="majorBidi" w:cstheme="majorBidi"/>
                <w:sz w:val="26"/>
                <w:szCs w:val="26"/>
              </w:rPr>
            </w:pPr>
          </w:p>
        </w:tc>
        <w:tc>
          <w:tcPr>
            <w:tcW w:w="523" w:type="dxa"/>
          </w:tcPr>
          <w:p w:rsidR="005645D2" w:rsidRPr="00C80111" w:rsidRDefault="005645D2" w:rsidP="00962879">
            <w:pPr>
              <w:jc w:val="center"/>
              <w:rPr>
                <w:rFonts w:asciiTheme="majorBidi" w:hAnsiTheme="majorBidi" w:cstheme="majorBidi"/>
                <w:sz w:val="26"/>
                <w:szCs w:val="26"/>
              </w:rPr>
            </w:pPr>
          </w:p>
        </w:tc>
        <w:tc>
          <w:tcPr>
            <w:tcW w:w="516" w:type="dxa"/>
          </w:tcPr>
          <w:p w:rsidR="005645D2" w:rsidRPr="00C80111" w:rsidRDefault="005645D2" w:rsidP="00962879">
            <w:pPr>
              <w:jc w:val="center"/>
              <w:rPr>
                <w:rFonts w:asciiTheme="majorBidi" w:hAnsiTheme="majorBidi" w:cstheme="majorBidi"/>
                <w:sz w:val="26"/>
                <w:szCs w:val="26"/>
              </w:rPr>
            </w:pPr>
          </w:p>
        </w:tc>
      </w:tr>
      <w:tr w:rsidR="00D16119" w:rsidRPr="00C80111" w:rsidTr="005645D2">
        <w:tc>
          <w:tcPr>
            <w:tcW w:w="516" w:type="dxa"/>
          </w:tcPr>
          <w:p w:rsidR="00D16119" w:rsidRPr="00C80111" w:rsidRDefault="00D16119" w:rsidP="00962879">
            <w:pPr>
              <w:jc w:val="both"/>
              <w:rPr>
                <w:rFonts w:asciiTheme="majorBidi" w:hAnsiTheme="majorBidi" w:cstheme="majorBidi"/>
                <w:sz w:val="26"/>
                <w:szCs w:val="26"/>
              </w:rPr>
            </w:pPr>
            <w:r w:rsidRPr="00C80111">
              <w:rPr>
                <w:rFonts w:asciiTheme="majorBidi" w:hAnsiTheme="majorBidi" w:cstheme="majorBidi"/>
                <w:sz w:val="26"/>
                <w:szCs w:val="26"/>
              </w:rPr>
              <w:t>10.</w:t>
            </w:r>
          </w:p>
        </w:tc>
        <w:tc>
          <w:tcPr>
            <w:tcW w:w="3898" w:type="dxa"/>
          </w:tcPr>
          <w:p w:rsidR="00D16119" w:rsidRPr="00C80111" w:rsidRDefault="00D16119" w:rsidP="00962879">
            <w:pPr>
              <w:rPr>
                <w:rFonts w:asciiTheme="majorBidi" w:hAnsiTheme="majorBidi" w:cstheme="majorBidi"/>
                <w:sz w:val="26"/>
                <w:szCs w:val="26"/>
              </w:rPr>
            </w:pPr>
            <w:r w:rsidRPr="00C80111">
              <w:rPr>
                <w:rFonts w:asciiTheme="majorBidi" w:hAnsiTheme="majorBidi" w:cstheme="majorBidi"/>
                <w:sz w:val="26"/>
                <w:szCs w:val="26"/>
              </w:rPr>
              <w:t>Identity spoofing</w:t>
            </w:r>
          </w:p>
        </w:tc>
        <w:tc>
          <w:tcPr>
            <w:tcW w:w="523"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20</w:t>
            </w:r>
          </w:p>
        </w:tc>
        <w:tc>
          <w:tcPr>
            <w:tcW w:w="63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25.0</w:t>
            </w:r>
          </w:p>
        </w:tc>
        <w:tc>
          <w:tcPr>
            <w:tcW w:w="45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44</w:t>
            </w:r>
          </w:p>
        </w:tc>
        <w:tc>
          <w:tcPr>
            <w:tcW w:w="63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55.0</w:t>
            </w:r>
          </w:p>
        </w:tc>
        <w:tc>
          <w:tcPr>
            <w:tcW w:w="45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12</w:t>
            </w:r>
          </w:p>
        </w:tc>
        <w:tc>
          <w:tcPr>
            <w:tcW w:w="63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15.0</w:t>
            </w:r>
          </w:p>
        </w:tc>
        <w:tc>
          <w:tcPr>
            <w:tcW w:w="523"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4</w:t>
            </w:r>
          </w:p>
        </w:tc>
        <w:tc>
          <w:tcPr>
            <w:tcW w:w="516" w:type="dxa"/>
          </w:tcPr>
          <w:p w:rsidR="00D16119" w:rsidRPr="00C80111" w:rsidRDefault="00D16119" w:rsidP="00962879">
            <w:pPr>
              <w:jc w:val="center"/>
              <w:rPr>
                <w:rFonts w:asciiTheme="majorBidi" w:hAnsiTheme="majorBidi" w:cstheme="majorBidi"/>
                <w:sz w:val="26"/>
                <w:szCs w:val="26"/>
              </w:rPr>
            </w:pPr>
            <w:r w:rsidRPr="00C80111">
              <w:rPr>
                <w:rFonts w:asciiTheme="majorBidi" w:hAnsiTheme="majorBidi" w:cstheme="majorBidi"/>
                <w:sz w:val="26"/>
                <w:szCs w:val="26"/>
              </w:rPr>
              <w:t>5.0</w:t>
            </w:r>
          </w:p>
        </w:tc>
      </w:tr>
    </w:tbl>
    <w:p w:rsidR="00D16119" w:rsidRPr="00C80111" w:rsidRDefault="00D16119" w:rsidP="00A61483">
      <w:p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Source: Field Survey, 2024</w:t>
      </w:r>
    </w:p>
    <w:p w:rsidR="00D16119" w:rsidRPr="00C80111" w:rsidRDefault="00D16119"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Table 4.2 item </w:t>
      </w:r>
      <w:r w:rsidR="00216FCF" w:rsidRPr="00C80111">
        <w:rPr>
          <w:rFonts w:asciiTheme="majorBidi" w:hAnsiTheme="majorBidi" w:cstheme="majorBidi"/>
          <w:sz w:val="26"/>
          <w:szCs w:val="26"/>
        </w:rPr>
        <w:t>5</w:t>
      </w:r>
      <w:r w:rsidRPr="00C80111">
        <w:rPr>
          <w:rFonts w:asciiTheme="majorBidi" w:hAnsiTheme="majorBidi" w:cstheme="majorBidi"/>
          <w:sz w:val="26"/>
          <w:szCs w:val="26"/>
        </w:rPr>
        <w:t xml:space="preserve"> shows that 20(25%) respondents strongly agreed that cyber-bullying / staking / media threat are m</w:t>
      </w:r>
      <w:r w:rsidR="007C1CF8" w:rsidRPr="00C80111">
        <w:rPr>
          <w:rFonts w:asciiTheme="majorBidi" w:hAnsiTheme="majorBidi" w:cstheme="majorBidi"/>
          <w:sz w:val="26"/>
          <w:szCs w:val="26"/>
        </w:rPr>
        <w:t>ethod of social media fraud, 54</w:t>
      </w:r>
      <w:r w:rsidRPr="00C80111">
        <w:rPr>
          <w:rFonts w:asciiTheme="majorBidi" w:hAnsiTheme="majorBidi" w:cstheme="majorBidi"/>
          <w:sz w:val="26"/>
          <w:szCs w:val="26"/>
        </w:rPr>
        <w:t>(67.5%) respondents agreed, 4(5%) respondents disagreed while 2(2.5%) respondents strongly disagreed. This implies that majority respondents agreed that cyber-bullying/staking/social media threats are method of social media fraud.</w:t>
      </w:r>
    </w:p>
    <w:p w:rsidR="00D16119" w:rsidRPr="00C80111" w:rsidRDefault="00D16119"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Item </w:t>
      </w:r>
      <w:r w:rsidR="00216FCF" w:rsidRPr="00C80111">
        <w:rPr>
          <w:rFonts w:asciiTheme="majorBidi" w:hAnsiTheme="majorBidi" w:cstheme="majorBidi"/>
          <w:sz w:val="26"/>
          <w:szCs w:val="26"/>
        </w:rPr>
        <w:t>6</w:t>
      </w:r>
      <w:r w:rsidRPr="00C80111">
        <w:rPr>
          <w:rFonts w:asciiTheme="majorBidi" w:hAnsiTheme="majorBidi" w:cstheme="majorBidi"/>
          <w:sz w:val="26"/>
          <w:szCs w:val="26"/>
        </w:rPr>
        <w:t xml:space="preserve"> shows that 32(48%) respondents strongly agree that hacking and identity theft are method of social media fraud, 42(52.5%) respondents agreed, 4(5%) respondents disagreed while 2(2.5%) respondents strongly disagreed. This implies that majority of the respondents agreed that hacking and identity thefts are method of social media fraud.</w:t>
      </w:r>
    </w:p>
    <w:p w:rsidR="00216FCF" w:rsidRPr="00C80111" w:rsidRDefault="00D16119"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Item </w:t>
      </w:r>
      <w:r w:rsidR="00216FCF" w:rsidRPr="00C80111">
        <w:rPr>
          <w:rFonts w:asciiTheme="majorBidi" w:hAnsiTheme="majorBidi" w:cstheme="majorBidi"/>
          <w:sz w:val="26"/>
          <w:szCs w:val="26"/>
        </w:rPr>
        <w:t>7</w:t>
      </w:r>
      <w:r w:rsidRPr="00C80111">
        <w:rPr>
          <w:rFonts w:asciiTheme="majorBidi" w:hAnsiTheme="majorBidi" w:cstheme="majorBidi"/>
          <w:sz w:val="26"/>
          <w:szCs w:val="26"/>
        </w:rPr>
        <w:t xml:space="preserve"> shows that 28(35%) respondents strongly agreed that business spying is method of social media fraud, 48(60%) respondents agreed, 10(12.5%) respondents disagreed while 0(0%) respondent strongly disagree. This</w:t>
      </w:r>
      <w:r w:rsidR="00216FCF" w:rsidRPr="00C80111">
        <w:rPr>
          <w:rFonts w:asciiTheme="majorBidi" w:hAnsiTheme="majorBidi" w:cstheme="majorBidi"/>
          <w:sz w:val="26"/>
          <w:szCs w:val="26"/>
        </w:rPr>
        <w:t xml:space="preserve"> implies that majority of the respondents agreed that business spying is a method of social media fraud.</w:t>
      </w:r>
    </w:p>
    <w:p w:rsidR="00216FCF" w:rsidRPr="00C80111" w:rsidRDefault="00216FCF"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Item 8</w:t>
      </w:r>
      <w:r w:rsidR="00303CEB" w:rsidRPr="00C80111">
        <w:rPr>
          <w:rFonts w:asciiTheme="majorBidi" w:hAnsiTheme="majorBidi" w:cstheme="majorBidi"/>
          <w:sz w:val="26"/>
          <w:szCs w:val="26"/>
        </w:rPr>
        <w:t xml:space="preserve"> shows that 16</w:t>
      </w:r>
      <w:r w:rsidRPr="00C80111">
        <w:rPr>
          <w:rFonts w:asciiTheme="majorBidi" w:hAnsiTheme="majorBidi" w:cstheme="majorBidi"/>
          <w:sz w:val="26"/>
          <w:szCs w:val="26"/>
        </w:rPr>
        <w:t xml:space="preserve">(20%) respondents strongly agreed that phishing is method of social media </w:t>
      </w:r>
      <w:r w:rsidR="00303CEB" w:rsidRPr="00C80111">
        <w:rPr>
          <w:rFonts w:asciiTheme="majorBidi" w:hAnsiTheme="majorBidi" w:cstheme="majorBidi"/>
          <w:sz w:val="26"/>
          <w:szCs w:val="26"/>
        </w:rPr>
        <w:t>fraud, 52(65%) respondents agreed, 10</w:t>
      </w:r>
      <w:r w:rsidRPr="00C80111">
        <w:rPr>
          <w:rFonts w:asciiTheme="majorBidi" w:hAnsiTheme="majorBidi" w:cstheme="majorBidi"/>
          <w:sz w:val="26"/>
          <w:szCs w:val="26"/>
        </w:rPr>
        <w:t>(12.5%</w:t>
      </w:r>
      <w:r w:rsidR="00303CEB" w:rsidRPr="00C80111">
        <w:rPr>
          <w:rFonts w:asciiTheme="majorBidi" w:hAnsiTheme="majorBidi" w:cstheme="majorBidi"/>
          <w:sz w:val="26"/>
          <w:szCs w:val="26"/>
        </w:rPr>
        <w:t>) respondents disagreed while 2</w:t>
      </w:r>
      <w:r w:rsidRPr="00C80111">
        <w:rPr>
          <w:rFonts w:asciiTheme="majorBidi" w:hAnsiTheme="majorBidi" w:cstheme="majorBidi"/>
          <w:sz w:val="26"/>
          <w:szCs w:val="26"/>
        </w:rPr>
        <w:t>(2.5%) respondents strongly disagreed. This implies that majority of the respondents agree that social media cons are method of social media fraud.</w:t>
      </w:r>
    </w:p>
    <w:p w:rsidR="00216FCF" w:rsidRPr="00C80111" w:rsidRDefault="00216FCF" w:rsidP="00CC0417">
      <w:pPr>
        <w:spacing w:after="0" w:line="432" w:lineRule="auto"/>
        <w:ind w:firstLine="720"/>
        <w:jc w:val="both"/>
        <w:rPr>
          <w:rFonts w:asciiTheme="majorBidi" w:hAnsiTheme="majorBidi" w:cstheme="majorBidi"/>
          <w:sz w:val="26"/>
          <w:szCs w:val="26"/>
        </w:rPr>
      </w:pPr>
      <w:r w:rsidRPr="00C80111">
        <w:rPr>
          <w:rFonts w:asciiTheme="majorBidi" w:hAnsiTheme="majorBidi" w:cstheme="majorBidi"/>
          <w:sz w:val="26"/>
          <w:szCs w:val="26"/>
        </w:rPr>
        <w:t>Item 9</w:t>
      </w:r>
      <w:r w:rsidR="00303CEB" w:rsidRPr="00C80111">
        <w:rPr>
          <w:rFonts w:asciiTheme="majorBidi" w:hAnsiTheme="majorBidi" w:cstheme="majorBidi"/>
          <w:sz w:val="26"/>
          <w:szCs w:val="26"/>
        </w:rPr>
        <w:t xml:space="preserve"> shows that 20</w:t>
      </w:r>
      <w:r w:rsidRPr="00C80111">
        <w:rPr>
          <w:rFonts w:asciiTheme="majorBidi" w:hAnsiTheme="majorBidi" w:cstheme="majorBidi"/>
          <w:sz w:val="26"/>
          <w:szCs w:val="26"/>
        </w:rPr>
        <w:t>(25%) respondents strongly agreed that social media cons is one of the m</w:t>
      </w:r>
      <w:r w:rsidR="00303CEB" w:rsidRPr="00C80111">
        <w:rPr>
          <w:rFonts w:asciiTheme="majorBidi" w:hAnsiTheme="majorBidi" w:cstheme="majorBidi"/>
          <w:sz w:val="26"/>
          <w:szCs w:val="26"/>
        </w:rPr>
        <w:t>ethod of social media fraud, 50</w:t>
      </w:r>
      <w:r w:rsidRPr="00C80111">
        <w:rPr>
          <w:rFonts w:asciiTheme="majorBidi" w:hAnsiTheme="majorBidi" w:cstheme="majorBidi"/>
          <w:sz w:val="26"/>
          <w:szCs w:val="26"/>
        </w:rPr>
        <w:t>(62.5%) respondents agreed, 10(12.5%) respondents disagreed while 0(0%) respondent strongly disagreed. This implies that majority of the respondents agreed that social media cons is one of the method of social media fraud.</w:t>
      </w:r>
    </w:p>
    <w:p w:rsidR="00216FCF" w:rsidRPr="00C80111" w:rsidRDefault="00216FCF" w:rsidP="00CC0417">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Item 10 shows that 20(25%) respondents strongly agree that identity spoofing is a method of social media fraud, 44(55%) respondents agreed, 12(15%) respondents disagreed while 4(5%) respondents strongly disagreed. This implies that majority of the respondents agree that identity spoofing is a method of social media fraud.</w:t>
      </w:r>
    </w:p>
    <w:p w:rsidR="00216FCF" w:rsidRPr="00C80111" w:rsidRDefault="00216FCF" w:rsidP="00CC0417">
      <w:pPr>
        <w:spacing w:after="0" w:line="480" w:lineRule="auto"/>
        <w:jc w:val="both"/>
        <w:rPr>
          <w:rFonts w:asciiTheme="majorBidi" w:hAnsiTheme="majorBidi" w:cstheme="majorBidi"/>
          <w:sz w:val="26"/>
          <w:szCs w:val="26"/>
        </w:rPr>
      </w:pPr>
      <w:r w:rsidRPr="00C80111">
        <w:rPr>
          <w:rFonts w:asciiTheme="majorBidi" w:hAnsiTheme="majorBidi" w:cstheme="majorBidi"/>
          <w:b/>
          <w:bCs/>
          <w:sz w:val="26"/>
          <w:szCs w:val="26"/>
        </w:rPr>
        <w:t>Research Question Three:</w:t>
      </w:r>
      <w:r w:rsidRPr="00C80111">
        <w:rPr>
          <w:rFonts w:asciiTheme="majorBidi" w:hAnsiTheme="majorBidi" w:cstheme="majorBidi"/>
          <w:sz w:val="26"/>
          <w:szCs w:val="26"/>
        </w:rPr>
        <w:t xml:space="preserve"> </w:t>
      </w:r>
      <w:r w:rsidR="00CC0417">
        <w:rPr>
          <w:rFonts w:asciiTheme="majorBidi" w:hAnsiTheme="majorBidi" w:cstheme="majorBidi"/>
          <w:sz w:val="26"/>
          <w:szCs w:val="26"/>
        </w:rPr>
        <w:t xml:space="preserve">Does </w:t>
      </w:r>
      <w:r w:rsidR="00CC0417" w:rsidRPr="00C80111">
        <w:rPr>
          <w:rFonts w:asciiTheme="majorBidi" w:hAnsiTheme="majorBidi" w:cstheme="majorBidi"/>
          <w:sz w:val="26"/>
          <w:szCs w:val="26"/>
        </w:rPr>
        <w:t xml:space="preserve">significant relationship </w:t>
      </w:r>
      <w:r w:rsidR="00CC0417">
        <w:rPr>
          <w:rFonts w:asciiTheme="majorBidi" w:hAnsiTheme="majorBidi" w:cstheme="majorBidi"/>
          <w:sz w:val="26"/>
          <w:szCs w:val="26"/>
        </w:rPr>
        <w:t xml:space="preserve">exist </w:t>
      </w:r>
      <w:r w:rsidR="00CC0417" w:rsidRPr="00C80111">
        <w:rPr>
          <w:rFonts w:asciiTheme="majorBidi" w:hAnsiTheme="majorBidi" w:cstheme="majorBidi"/>
          <w:sz w:val="26"/>
          <w:szCs w:val="26"/>
        </w:rPr>
        <w:t>between consequences of social media fraud and students’ participation?</w:t>
      </w:r>
      <w:r w:rsidRPr="00C80111">
        <w:rPr>
          <w:rFonts w:asciiTheme="majorBidi" w:hAnsiTheme="majorBidi" w:cstheme="majorBidi"/>
          <w:sz w:val="26"/>
          <w:szCs w:val="26"/>
        </w:rPr>
        <w:t xml:space="preserve"> </w:t>
      </w:r>
    </w:p>
    <w:p w:rsidR="00216FCF" w:rsidRPr="00C80111" w:rsidRDefault="00216FCF" w:rsidP="00CC0417">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In other to enable the researcher to answer this question, questionnaire items 6 to 9 were used. The summary of the responses is shown in table 4.3.3.</w:t>
      </w:r>
    </w:p>
    <w:p w:rsidR="00D16119" w:rsidRPr="00C80111" w:rsidRDefault="00216FCF" w:rsidP="005645D2">
      <w:pPr>
        <w:spacing w:after="0" w:line="240" w:lineRule="auto"/>
        <w:jc w:val="both"/>
        <w:rPr>
          <w:rFonts w:asciiTheme="majorBidi" w:hAnsiTheme="majorBidi" w:cstheme="majorBidi"/>
          <w:b/>
          <w:bCs/>
          <w:sz w:val="26"/>
          <w:szCs w:val="26"/>
        </w:rPr>
      </w:pPr>
      <w:r w:rsidRPr="00C80111">
        <w:rPr>
          <w:rFonts w:asciiTheme="majorBidi" w:hAnsiTheme="majorBidi" w:cstheme="majorBidi"/>
          <w:b/>
          <w:bCs/>
          <w:sz w:val="26"/>
          <w:szCs w:val="26"/>
        </w:rPr>
        <w:t>Table 4.3: Summary of the responses whether there is consequences of student's participation in social media fraud</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3575"/>
        <w:gridCol w:w="549"/>
        <w:gridCol w:w="671"/>
        <w:gridCol w:w="476"/>
        <w:gridCol w:w="677"/>
        <w:gridCol w:w="476"/>
        <w:gridCol w:w="671"/>
        <w:gridCol w:w="549"/>
        <w:gridCol w:w="671"/>
      </w:tblGrid>
      <w:tr w:rsidR="005645D2" w:rsidRPr="00C80111" w:rsidTr="005645D2">
        <w:tc>
          <w:tcPr>
            <w:tcW w:w="516" w:type="dxa"/>
            <w:tcBorders>
              <w:top w:val="single" w:sz="4" w:space="0" w:color="auto"/>
              <w:bottom w:val="single" w:sz="4" w:space="0" w:color="auto"/>
            </w:tcBorders>
          </w:tcPr>
          <w:p w:rsidR="00523505" w:rsidRPr="00C80111" w:rsidRDefault="00523505" w:rsidP="005645D2">
            <w:pPr>
              <w:jc w:val="both"/>
              <w:rPr>
                <w:rFonts w:asciiTheme="majorBidi" w:hAnsiTheme="majorBidi" w:cstheme="majorBidi"/>
                <w:b/>
                <w:bCs/>
                <w:sz w:val="26"/>
                <w:szCs w:val="26"/>
              </w:rPr>
            </w:pPr>
            <w:r w:rsidRPr="00C80111">
              <w:rPr>
                <w:rFonts w:asciiTheme="majorBidi" w:hAnsiTheme="majorBidi" w:cstheme="majorBidi"/>
                <w:b/>
                <w:bCs/>
                <w:sz w:val="26"/>
                <w:szCs w:val="26"/>
              </w:rPr>
              <w:t>C.</w:t>
            </w:r>
          </w:p>
        </w:tc>
        <w:tc>
          <w:tcPr>
            <w:tcW w:w="3732" w:type="dxa"/>
            <w:tcBorders>
              <w:top w:val="single" w:sz="4" w:space="0" w:color="auto"/>
              <w:bottom w:val="single" w:sz="4" w:space="0" w:color="auto"/>
            </w:tcBorders>
          </w:tcPr>
          <w:p w:rsidR="00523505" w:rsidRPr="00C80111" w:rsidRDefault="00523505" w:rsidP="005645D2">
            <w:pPr>
              <w:rPr>
                <w:rFonts w:asciiTheme="majorBidi" w:hAnsiTheme="majorBidi" w:cstheme="majorBidi"/>
                <w:b/>
                <w:bCs/>
                <w:sz w:val="26"/>
                <w:szCs w:val="26"/>
              </w:rPr>
            </w:pPr>
            <w:r w:rsidRPr="00C80111">
              <w:rPr>
                <w:rFonts w:asciiTheme="majorBidi" w:hAnsiTheme="majorBidi" w:cstheme="majorBidi"/>
                <w:b/>
                <w:bCs/>
                <w:sz w:val="26"/>
                <w:szCs w:val="26"/>
              </w:rPr>
              <w:t>Consequences of students participation in social media fraud</w:t>
            </w:r>
          </w:p>
        </w:tc>
        <w:tc>
          <w:tcPr>
            <w:tcW w:w="528" w:type="dxa"/>
            <w:tcBorders>
              <w:top w:val="single" w:sz="4" w:space="0" w:color="auto"/>
              <w:bottom w:val="single" w:sz="4" w:space="0" w:color="auto"/>
            </w:tcBorders>
          </w:tcPr>
          <w:p w:rsidR="00523505" w:rsidRPr="00C80111" w:rsidRDefault="00523505"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SA</w:t>
            </w:r>
          </w:p>
        </w:tc>
        <w:tc>
          <w:tcPr>
            <w:tcW w:w="636" w:type="dxa"/>
            <w:tcBorders>
              <w:top w:val="single" w:sz="4" w:space="0" w:color="auto"/>
              <w:bottom w:val="single" w:sz="4" w:space="0" w:color="auto"/>
            </w:tcBorders>
          </w:tcPr>
          <w:p w:rsidR="00523505" w:rsidRPr="00C80111" w:rsidRDefault="00523505"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w:t>
            </w:r>
          </w:p>
        </w:tc>
        <w:tc>
          <w:tcPr>
            <w:tcW w:w="456" w:type="dxa"/>
            <w:tcBorders>
              <w:top w:val="single" w:sz="4" w:space="0" w:color="auto"/>
              <w:bottom w:val="single" w:sz="4" w:space="0" w:color="auto"/>
            </w:tcBorders>
          </w:tcPr>
          <w:p w:rsidR="00523505" w:rsidRPr="00C80111" w:rsidRDefault="00523505"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A</w:t>
            </w:r>
          </w:p>
        </w:tc>
        <w:tc>
          <w:tcPr>
            <w:tcW w:w="677" w:type="dxa"/>
            <w:tcBorders>
              <w:top w:val="single" w:sz="4" w:space="0" w:color="auto"/>
              <w:bottom w:val="single" w:sz="4" w:space="0" w:color="auto"/>
            </w:tcBorders>
          </w:tcPr>
          <w:p w:rsidR="00523505" w:rsidRPr="00C80111" w:rsidRDefault="00523505"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w:t>
            </w:r>
          </w:p>
        </w:tc>
        <w:tc>
          <w:tcPr>
            <w:tcW w:w="456" w:type="dxa"/>
            <w:tcBorders>
              <w:top w:val="single" w:sz="4" w:space="0" w:color="auto"/>
              <w:bottom w:val="single" w:sz="4" w:space="0" w:color="auto"/>
            </w:tcBorders>
          </w:tcPr>
          <w:p w:rsidR="00523505" w:rsidRPr="00C80111" w:rsidRDefault="00523505"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D</w:t>
            </w:r>
          </w:p>
        </w:tc>
        <w:tc>
          <w:tcPr>
            <w:tcW w:w="636" w:type="dxa"/>
            <w:tcBorders>
              <w:top w:val="single" w:sz="4" w:space="0" w:color="auto"/>
              <w:bottom w:val="single" w:sz="4" w:space="0" w:color="auto"/>
            </w:tcBorders>
          </w:tcPr>
          <w:p w:rsidR="00523505" w:rsidRPr="00C80111" w:rsidRDefault="00523505"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w:t>
            </w:r>
          </w:p>
        </w:tc>
        <w:tc>
          <w:tcPr>
            <w:tcW w:w="523" w:type="dxa"/>
            <w:tcBorders>
              <w:top w:val="single" w:sz="4" w:space="0" w:color="auto"/>
              <w:bottom w:val="single" w:sz="4" w:space="0" w:color="auto"/>
            </w:tcBorders>
          </w:tcPr>
          <w:p w:rsidR="00523505" w:rsidRPr="00C80111" w:rsidRDefault="00523505"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SD</w:t>
            </w:r>
          </w:p>
        </w:tc>
        <w:tc>
          <w:tcPr>
            <w:tcW w:w="636" w:type="dxa"/>
            <w:tcBorders>
              <w:top w:val="single" w:sz="4" w:space="0" w:color="auto"/>
              <w:bottom w:val="single" w:sz="4" w:space="0" w:color="auto"/>
            </w:tcBorders>
          </w:tcPr>
          <w:p w:rsidR="00523505" w:rsidRPr="00C80111" w:rsidRDefault="00523505"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w:t>
            </w:r>
          </w:p>
        </w:tc>
      </w:tr>
      <w:tr w:rsidR="005645D2" w:rsidRPr="00C80111" w:rsidTr="005645D2">
        <w:tc>
          <w:tcPr>
            <w:tcW w:w="516" w:type="dxa"/>
            <w:tcBorders>
              <w:top w:val="single" w:sz="4" w:space="0" w:color="auto"/>
            </w:tcBorders>
          </w:tcPr>
          <w:p w:rsidR="00523505" w:rsidRPr="00C80111" w:rsidRDefault="00523505" w:rsidP="005645D2">
            <w:pPr>
              <w:jc w:val="both"/>
              <w:rPr>
                <w:rFonts w:asciiTheme="majorBidi" w:hAnsiTheme="majorBidi" w:cstheme="majorBidi"/>
                <w:sz w:val="26"/>
                <w:szCs w:val="26"/>
              </w:rPr>
            </w:pPr>
            <w:r w:rsidRPr="00C80111">
              <w:rPr>
                <w:rFonts w:asciiTheme="majorBidi" w:hAnsiTheme="majorBidi" w:cstheme="majorBidi"/>
                <w:sz w:val="26"/>
                <w:szCs w:val="26"/>
              </w:rPr>
              <w:t>11.</w:t>
            </w:r>
          </w:p>
        </w:tc>
        <w:tc>
          <w:tcPr>
            <w:tcW w:w="3732" w:type="dxa"/>
            <w:tcBorders>
              <w:top w:val="single" w:sz="4" w:space="0" w:color="auto"/>
            </w:tcBorders>
          </w:tcPr>
          <w:p w:rsidR="00523505" w:rsidRPr="00C80111" w:rsidRDefault="00701D20" w:rsidP="005645D2">
            <w:pPr>
              <w:rPr>
                <w:rFonts w:asciiTheme="majorBidi" w:hAnsiTheme="majorBidi" w:cstheme="majorBidi"/>
                <w:sz w:val="26"/>
                <w:szCs w:val="26"/>
              </w:rPr>
            </w:pPr>
            <w:r w:rsidRPr="00C80111">
              <w:rPr>
                <w:rFonts w:asciiTheme="majorBidi" w:hAnsiTheme="majorBidi" w:cstheme="majorBidi"/>
                <w:sz w:val="26"/>
                <w:szCs w:val="26"/>
              </w:rPr>
              <w:t>Social media fraud lead to find</w:t>
            </w:r>
          </w:p>
        </w:tc>
        <w:tc>
          <w:tcPr>
            <w:tcW w:w="528" w:type="dxa"/>
            <w:tcBorders>
              <w:top w:val="single" w:sz="4" w:space="0" w:color="auto"/>
            </w:tcBorders>
          </w:tcPr>
          <w:p w:rsidR="00523505" w:rsidRPr="00C80111" w:rsidRDefault="00701D20" w:rsidP="005645D2">
            <w:pPr>
              <w:jc w:val="center"/>
              <w:rPr>
                <w:rFonts w:asciiTheme="majorBidi" w:hAnsiTheme="majorBidi" w:cstheme="majorBidi"/>
                <w:sz w:val="26"/>
                <w:szCs w:val="26"/>
              </w:rPr>
            </w:pPr>
            <w:r w:rsidRPr="00C80111">
              <w:rPr>
                <w:rFonts w:asciiTheme="majorBidi" w:hAnsiTheme="majorBidi" w:cstheme="majorBidi"/>
                <w:sz w:val="26"/>
                <w:szCs w:val="26"/>
              </w:rPr>
              <w:t>10</w:t>
            </w:r>
          </w:p>
        </w:tc>
        <w:tc>
          <w:tcPr>
            <w:tcW w:w="636" w:type="dxa"/>
            <w:tcBorders>
              <w:top w:val="single" w:sz="4" w:space="0" w:color="auto"/>
            </w:tcBorders>
          </w:tcPr>
          <w:p w:rsidR="00523505" w:rsidRPr="00C80111" w:rsidRDefault="00701D20" w:rsidP="005645D2">
            <w:pPr>
              <w:jc w:val="center"/>
              <w:rPr>
                <w:rFonts w:asciiTheme="majorBidi" w:hAnsiTheme="majorBidi" w:cstheme="majorBidi"/>
                <w:sz w:val="26"/>
                <w:szCs w:val="26"/>
              </w:rPr>
            </w:pPr>
            <w:r w:rsidRPr="00C80111">
              <w:rPr>
                <w:rFonts w:asciiTheme="majorBidi" w:hAnsiTheme="majorBidi" w:cstheme="majorBidi"/>
                <w:sz w:val="26"/>
                <w:szCs w:val="26"/>
              </w:rPr>
              <w:t>12.5</w:t>
            </w:r>
          </w:p>
        </w:tc>
        <w:tc>
          <w:tcPr>
            <w:tcW w:w="456" w:type="dxa"/>
            <w:tcBorders>
              <w:top w:val="single" w:sz="4" w:space="0" w:color="auto"/>
            </w:tcBorders>
          </w:tcPr>
          <w:p w:rsidR="00523505" w:rsidRPr="00C80111" w:rsidRDefault="00701D20" w:rsidP="005645D2">
            <w:pPr>
              <w:jc w:val="center"/>
              <w:rPr>
                <w:rFonts w:asciiTheme="majorBidi" w:hAnsiTheme="majorBidi" w:cstheme="majorBidi"/>
                <w:sz w:val="26"/>
                <w:szCs w:val="26"/>
              </w:rPr>
            </w:pPr>
            <w:r w:rsidRPr="00C80111">
              <w:rPr>
                <w:rFonts w:asciiTheme="majorBidi" w:hAnsiTheme="majorBidi" w:cstheme="majorBidi"/>
                <w:sz w:val="26"/>
                <w:szCs w:val="26"/>
              </w:rPr>
              <w:t>38</w:t>
            </w:r>
          </w:p>
        </w:tc>
        <w:tc>
          <w:tcPr>
            <w:tcW w:w="677" w:type="dxa"/>
            <w:tcBorders>
              <w:top w:val="single" w:sz="4" w:space="0" w:color="auto"/>
            </w:tcBorders>
          </w:tcPr>
          <w:p w:rsidR="00523505" w:rsidRPr="00C80111" w:rsidRDefault="00701D20" w:rsidP="005645D2">
            <w:pPr>
              <w:jc w:val="center"/>
              <w:rPr>
                <w:rFonts w:asciiTheme="majorBidi" w:hAnsiTheme="majorBidi" w:cstheme="majorBidi"/>
                <w:sz w:val="26"/>
                <w:szCs w:val="26"/>
              </w:rPr>
            </w:pPr>
            <w:r w:rsidRPr="00C80111">
              <w:rPr>
                <w:rFonts w:asciiTheme="majorBidi" w:hAnsiTheme="majorBidi" w:cstheme="majorBidi"/>
                <w:sz w:val="26"/>
                <w:szCs w:val="26"/>
              </w:rPr>
              <w:t>47.5</w:t>
            </w:r>
          </w:p>
        </w:tc>
        <w:tc>
          <w:tcPr>
            <w:tcW w:w="456" w:type="dxa"/>
            <w:tcBorders>
              <w:top w:val="single" w:sz="4" w:space="0" w:color="auto"/>
            </w:tcBorders>
          </w:tcPr>
          <w:p w:rsidR="00523505" w:rsidRPr="00C80111" w:rsidRDefault="00701D20" w:rsidP="005645D2">
            <w:pPr>
              <w:jc w:val="center"/>
              <w:rPr>
                <w:rFonts w:asciiTheme="majorBidi" w:hAnsiTheme="majorBidi" w:cstheme="majorBidi"/>
                <w:sz w:val="26"/>
                <w:szCs w:val="26"/>
              </w:rPr>
            </w:pPr>
            <w:r w:rsidRPr="00C80111">
              <w:rPr>
                <w:rFonts w:asciiTheme="majorBidi" w:hAnsiTheme="majorBidi" w:cstheme="majorBidi"/>
                <w:sz w:val="26"/>
                <w:szCs w:val="26"/>
              </w:rPr>
              <w:t>22</w:t>
            </w:r>
          </w:p>
        </w:tc>
        <w:tc>
          <w:tcPr>
            <w:tcW w:w="636" w:type="dxa"/>
            <w:tcBorders>
              <w:top w:val="single" w:sz="4" w:space="0" w:color="auto"/>
            </w:tcBorders>
          </w:tcPr>
          <w:p w:rsidR="00523505" w:rsidRPr="00C80111" w:rsidRDefault="00701D20" w:rsidP="005645D2">
            <w:pPr>
              <w:jc w:val="center"/>
              <w:rPr>
                <w:rFonts w:asciiTheme="majorBidi" w:hAnsiTheme="majorBidi" w:cstheme="majorBidi"/>
                <w:sz w:val="26"/>
                <w:szCs w:val="26"/>
              </w:rPr>
            </w:pPr>
            <w:r w:rsidRPr="00C80111">
              <w:rPr>
                <w:rFonts w:asciiTheme="majorBidi" w:hAnsiTheme="majorBidi" w:cstheme="majorBidi"/>
                <w:sz w:val="26"/>
                <w:szCs w:val="26"/>
              </w:rPr>
              <w:t>27.5</w:t>
            </w:r>
          </w:p>
        </w:tc>
        <w:tc>
          <w:tcPr>
            <w:tcW w:w="523" w:type="dxa"/>
            <w:tcBorders>
              <w:top w:val="single" w:sz="4" w:space="0" w:color="auto"/>
            </w:tcBorders>
          </w:tcPr>
          <w:p w:rsidR="00523505" w:rsidRPr="00C80111" w:rsidRDefault="00701D20" w:rsidP="005645D2">
            <w:pPr>
              <w:jc w:val="center"/>
              <w:rPr>
                <w:rFonts w:asciiTheme="majorBidi" w:hAnsiTheme="majorBidi" w:cstheme="majorBidi"/>
                <w:sz w:val="26"/>
                <w:szCs w:val="26"/>
              </w:rPr>
            </w:pPr>
            <w:r w:rsidRPr="00C80111">
              <w:rPr>
                <w:rFonts w:asciiTheme="majorBidi" w:hAnsiTheme="majorBidi" w:cstheme="majorBidi"/>
                <w:sz w:val="26"/>
                <w:szCs w:val="26"/>
              </w:rPr>
              <w:t>10</w:t>
            </w:r>
          </w:p>
        </w:tc>
        <w:tc>
          <w:tcPr>
            <w:tcW w:w="636" w:type="dxa"/>
            <w:tcBorders>
              <w:top w:val="single" w:sz="4" w:space="0" w:color="auto"/>
            </w:tcBorders>
          </w:tcPr>
          <w:p w:rsidR="00523505" w:rsidRPr="00C80111" w:rsidRDefault="00701D20" w:rsidP="005645D2">
            <w:pPr>
              <w:jc w:val="center"/>
              <w:rPr>
                <w:rFonts w:asciiTheme="majorBidi" w:hAnsiTheme="majorBidi" w:cstheme="majorBidi"/>
                <w:sz w:val="26"/>
                <w:szCs w:val="26"/>
              </w:rPr>
            </w:pPr>
            <w:r w:rsidRPr="00C80111">
              <w:rPr>
                <w:rFonts w:asciiTheme="majorBidi" w:hAnsiTheme="majorBidi" w:cstheme="majorBidi"/>
                <w:sz w:val="26"/>
                <w:szCs w:val="26"/>
              </w:rPr>
              <w:t>12.5</w:t>
            </w:r>
          </w:p>
        </w:tc>
      </w:tr>
      <w:tr w:rsidR="005645D2" w:rsidRPr="00C80111" w:rsidTr="005645D2">
        <w:tc>
          <w:tcPr>
            <w:tcW w:w="516" w:type="dxa"/>
          </w:tcPr>
          <w:p w:rsidR="005645D2" w:rsidRPr="00C80111" w:rsidRDefault="005645D2" w:rsidP="005645D2">
            <w:pPr>
              <w:jc w:val="both"/>
              <w:rPr>
                <w:rFonts w:asciiTheme="majorBidi" w:hAnsiTheme="majorBidi" w:cstheme="majorBidi"/>
                <w:sz w:val="26"/>
                <w:szCs w:val="26"/>
              </w:rPr>
            </w:pPr>
          </w:p>
        </w:tc>
        <w:tc>
          <w:tcPr>
            <w:tcW w:w="3732" w:type="dxa"/>
          </w:tcPr>
          <w:p w:rsidR="005645D2" w:rsidRPr="00C80111" w:rsidRDefault="005645D2" w:rsidP="005645D2">
            <w:pPr>
              <w:rPr>
                <w:rFonts w:asciiTheme="majorBidi" w:hAnsiTheme="majorBidi" w:cstheme="majorBidi"/>
                <w:sz w:val="26"/>
                <w:szCs w:val="26"/>
              </w:rPr>
            </w:pPr>
          </w:p>
        </w:tc>
        <w:tc>
          <w:tcPr>
            <w:tcW w:w="528" w:type="dxa"/>
          </w:tcPr>
          <w:p w:rsidR="005645D2" w:rsidRPr="00C80111" w:rsidRDefault="005645D2" w:rsidP="005645D2">
            <w:pPr>
              <w:jc w:val="center"/>
              <w:rPr>
                <w:rFonts w:asciiTheme="majorBidi" w:hAnsiTheme="majorBidi" w:cstheme="majorBidi"/>
                <w:sz w:val="26"/>
                <w:szCs w:val="26"/>
              </w:rPr>
            </w:pPr>
          </w:p>
        </w:tc>
        <w:tc>
          <w:tcPr>
            <w:tcW w:w="636" w:type="dxa"/>
          </w:tcPr>
          <w:p w:rsidR="005645D2" w:rsidRPr="00C80111" w:rsidRDefault="005645D2" w:rsidP="005645D2">
            <w:pPr>
              <w:jc w:val="center"/>
              <w:rPr>
                <w:rFonts w:asciiTheme="majorBidi" w:hAnsiTheme="majorBidi" w:cstheme="majorBidi"/>
                <w:sz w:val="26"/>
                <w:szCs w:val="26"/>
              </w:rPr>
            </w:pPr>
          </w:p>
        </w:tc>
        <w:tc>
          <w:tcPr>
            <w:tcW w:w="456" w:type="dxa"/>
          </w:tcPr>
          <w:p w:rsidR="005645D2" w:rsidRPr="00C80111" w:rsidRDefault="005645D2" w:rsidP="005645D2">
            <w:pPr>
              <w:jc w:val="center"/>
              <w:rPr>
                <w:rFonts w:asciiTheme="majorBidi" w:hAnsiTheme="majorBidi" w:cstheme="majorBidi"/>
                <w:sz w:val="26"/>
                <w:szCs w:val="26"/>
              </w:rPr>
            </w:pPr>
          </w:p>
        </w:tc>
        <w:tc>
          <w:tcPr>
            <w:tcW w:w="677" w:type="dxa"/>
          </w:tcPr>
          <w:p w:rsidR="005645D2" w:rsidRPr="00C80111" w:rsidRDefault="005645D2" w:rsidP="005645D2">
            <w:pPr>
              <w:jc w:val="center"/>
              <w:rPr>
                <w:rFonts w:asciiTheme="majorBidi" w:hAnsiTheme="majorBidi" w:cstheme="majorBidi"/>
                <w:sz w:val="26"/>
                <w:szCs w:val="26"/>
              </w:rPr>
            </w:pPr>
          </w:p>
        </w:tc>
        <w:tc>
          <w:tcPr>
            <w:tcW w:w="456" w:type="dxa"/>
          </w:tcPr>
          <w:p w:rsidR="005645D2" w:rsidRPr="00C80111" w:rsidRDefault="005645D2" w:rsidP="005645D2">
            <w:pPr>
              <w:jc w:val="center"/>
              <w:rPr>
                <w:rFonts w:asciiTheme="majorBidi" w:hAnsiTheme="majorBidi" w:cstheme="majorBidi"/>
                <w:sz w:val="26"/>
                <w:szCs w:val="26"/>
              </w:rPr>
            </w:pPr>
          </w:p>
        </w:tc>
        <w:tc>
          <w:tcPr>
            <w:tcW w:w="636" w:type="dxa"/>
          </w:tcPr>
          <w:p w:rsidR="005645D2" w:rsidRPr="00C80111" w:rsidRDefault="005645D2" w:rsidP="005645D2">
            <w:pPr>
              <w:jc w:val="center"/>
              <w:rPr>
                <w:rFonts w:asciiTheme="majorBidi" w:hAnsiTheme="majorBidi" w:cstheme="majorBidi"/>
                <w:sz w:val="26"/>
                <w:szCs w:val="26"/>
              </w:rPr>
            </w:pPr>
          </w:p>
        </w:tc>
        <w:tc>
          <w:tcPr>
            <w:tcW w:w="523" w:type="dxa"/>
          </w:tcPr>
          <w:p w:rsidR="005645D2" w:rsidRPr="00C80111" w:rsidRDefault="005645D2" w:rsidP="005645D2">
            <w:pPr>
              <w:jc w:val="center"/>
              <w:rPr>
                <w:rFonts w:asciiTheme="majorBidi" w:hAnsiTheme="majorBidi" w:cstheme="majorBidi"/>
                <w:sz w:val="26"/>
                <w:szCs w:val="26"/>
              </w:rPr>
            </w:pPr>
          </w:p>
        </w:tc>
        <w:tc>
          <w:tcPr>
            <w:tcW w:w="636" w:type="dxa"/>
          </w:tcPr>
          <w:p w:rsidR="005645D2" w:rsidRPr="00C80111" w:rsidRDefault="005645D2" w:rsidP="005645D2">
            <w:pPr>
              <w:jc w:val="center"/>
              <w:rPr>
                <w:rFonts w:asciiTheme="majorBidi" w:hAnsiTheme="majorBidi" w:cstheme="majorBidi"/>
                <w:sz w:val="26"/>
                <w:szCs w:val="26"/>
              </w:rPr>
            </w:pPr>
          </w:p>
        </w:tc>
      </w:tr>
      <w:tr w:rsidR="00523505" w:rsidRPr="00C80111" w:rsidTr="005645D2">
        <w:tc>
          <w:tcPr>
            <w:tcW w:w="516" w:type="dxa"/>
          </w:tcPr>
          <w:p w:rsidR="00523505" w:rsidRPr="00C80111" w:rsidRDefault="00523505" w:rsidP="005645D2">
            <w:pPr>
              <w:jc w:val="both"/>
              <w:rPr>
                <w:rFonts w:asciiTheme="majorBidi" w:hAnsiTheme="majorBidi" w:cstheme="majorBidi"/>
                <w:sz w:val="26"/>
                <w:szCs w:val="26"/>
              </w:rPr>
            </w:pPr>
            <w:r w:rsidRPr="00C80111">
              <w:rPr>
                <w:rFonts w:asciiTheme="majorBidi" w:hAnsiTheme="majorBidi" w:cstheme="majorBidi"/>
                <w:sz w:val="26"/>
                <w:szCs w:val="26"/>
              </w:rPr>
              <w:t>12.</w:t>
            </w:r>
          </w:p>
        </w:tc>
        <w:tc>
          <w:tcPr>
            <w:tcW w:w="3732" w:type="dxa"/>
          </w:tcPr>
          <w:p w:rsidR="00523505" w:rsidRPr="00C80111" w:rsidRDefault="00701D20" w:rsidP="005645D2">
            <w:pPr>
              <w:rPr>
                <w:rFonts w:asciiTheme="majorBidi" w:hAnsiTheme="majorBidi" w:cstheme="majorBidi"/>
                <w:sz w:val="26"/>
                <w:szCs w:val="26"/>
              </w:rPr>
            </w:pPr>
            <w:r w:rsidRPr="00C80111">
              <w:rPr>
                <w:rFonts w:asciiTheme="majorBidi" w:hAnsiTheme="majorBidi" w:cstheme="majorBidi"/>
                <w:sz w:val="26"/>
                <w:szCs w:val="26"/>
              </w:rPr>
              <w:t>Students that participate in social media fraud are expel or suspend</w:t>
            </w:r>
          </w:p>
        </w:tc>
        <w:tc>
          <w:tcPr>
            <w:tcW w:w="528" w:type="dxa"/>
          </w:tcPr>
          <w:p w:rsidR="00523505" w:rsidRPr="00C80111" w:rsidRDefault="00701D20" w:rsidP="005645D2">
            <w:pPr>
              <w:jc w:val="center"/>
              <w:rPr>
                <w:rFonts w:asciiTheme="majorBidi" w:hAnsiTheme="majorBidi" w:cstheme="majorBidi"/>
                <w:sz w:val="26"/>
                <w:szCs w:val="26"/>
              </w:rPr>
            </w:pPr>
            <w:r w:rsidRPr="00C80111">
              <w:rPr>
                <w:rFonts w:asciiTheme="majorBidi" w:hAnsiTheme="majorBidi" w:cstheme="majorBidi"/>
                <w:sz w:val="26"/>
                <w:szCs w:val="26"/>
              </w:rPr>
              <w:t>36</w:t>
            </w:r>
          </w:p>
        </w:tc>
        <w:tc>
          <w:tcPr>
            <w:tcW w:w="636" w:type="dxa"/>
          </w:tcPr>
          <w:p w:rsidR="00523505" w:rsidRPr="00C80111" w:rsidRDefault="00701D20" w:rsidP="005645D2">
            <w:pPr>
              <w:jc w:val="center"/>
              <w:rPr>
                <w:rFonts w:asciiTheme="majorBidi" w:hAnsiTheme="majorBidi" w:cstheme="majorBidi"/>
                <w:sz w:val="26"/>
                <w:szCs w:val="26"/>
              </w:rPr>
            </w:pPr>
            <w:r w:rsidRPr="00C80111">
              <w:rPr>
                <w:rFonts w:asciiTheme="majorBidi" w:hAnsiTheme="majorBidi" w:cstheme="majorBidi"/>
                <w:sz w:val="26"/>
                <w:szCs w:val="26"/>
              </w:rPr>
              <w:t>45.0</w:t>
            </w:r>
          </w:p>
        </w:tc>
        <w:tc>
          <w:tcPr>
            <w:tcW w:w="456" w:type="dxa"/>
          </w:tcPr>
          <w:p w:rsidR="00523505" w:rsidRPr="00C80111" w:rsidRDefault="00701D20" w:rsidP="005645D2">
            <w:pPr>
              <w:jc w:val="center"/>
              <w:rPr>
                <w:rFonts w:asciiTheme="majorBidi" w:hAnsiTheme="majorBidi" w:cstheme="majorBidi"/>
                <w:sz w:val="26"/>
                <w:szCs w:val="26"/>
              </w:rPr>
            </w:pPr>
            <w:r w:rsidRPr="00C80111">
              <w:rPr>
                <w:rFonts w:asciiTheme="majorBidi" w:hAnsiTheme="majorBidi" w:cstheme="majorBidi"/>
                <w:sz w:val="26"/>
                <w:szCs w:val="26"/>
              </w:rPr>
              <w:t>30</w:t>
            </w:r>
          </w:p>
        </w:tc>
        <w:tc>
          <w:tcPr>
            <w:tcW w:w="677" w:type="dxa"/>
          </w:tcPr>
          <w:p w:rsidR="00523505" w:rsidRPr="00C80111" w:rsidRDefault="00701D20" w:rsidP="005645D2">
            <w:pPr>
              <w:jc w:val="center"/>
              <w:rPr>
                <w:rFonts w:asciiTheme="majorBidi" w:hAnsiTheme="majorBidi" w:cstheme="majorBidi"/>
                <w:sz w:val="26"/>
                <w:szCs w:val="26"/>
              </w:rPr>
            </w:pPr>
            <w:r w:rsidRPr="00C80111">
              <w:rPr>
                <w:rFonts w:asciiTheme="majorBidi" w:hAnsiTheme="majorBidi" w:cstheme="majorBidi"/>
                <w:sz w:val="26"/>
                <w:szCs w:val="26"/>
              </w:rPr>
              <w:t>37.5</w:t>
            </w:r>
          </w:p>
        </w:tc>
        <w:tc>
          <w:tcPr>
            <w:tcW w:w="456" w:type="dxa"/>
          </w:tcPr>
          <w:p w:rsidR="00523505" w:rsidRPr="00C80111" w:rsidRDefault="00701D20" w:rsidP="005645D2">
            <w:pPr>
              <w:jc w:val="center"/>
              <w:rPr>
                <w:rFonts w:asciiTheme="majorBidi" w:hAnsiTheme="majorBidi" w:cstheme="majorBidi"/>
                <w:sz w:val="26"/>
                <w:szCs w:val="26"/>
              </w:rPr>
            </w:pPr>
            <w:r w:rsidRPr="00C80111">
              <w:rPr>
                <w:rFonts w:asciiTheme="majorBidi" w:hAnsiTheme="majorBidi" w:cstheme="majorBidi"/>
                <w:sz w:val="26"/>
                <w:szCs w:val="26"/>
              </w:rPr>
              <w:t>8</w:t>
            </w:r>
          </w:p>
        </w:tc>
        <w:tc>
          <w:tcPr>
            <w:tcW w:w="636" w:type="dxa"/>
          </w:tcPr>
          <w:p w:rsidR="00523505" w:rsidRPr="00C80111" w:rsidRDefault="00701D20" w:rsidP="005645D2">
            <w:pPr>
              <w:jc w:val="center"/>
              <w:rPr>
                <w:rFonts w:asciiTheme="majorBidi" w:hAnsiTheme="majorBidi" w:cstheme="majorBidi"/>
                <w:sz w:val="26"/>
                <w:szCs w:val="26"/>
              </w:rPr>
            </w:pPr>
            <w:r w:rsidRPr="00C80111">
              <w:rPr>
                <w:rFonts w:asciiTheme="majorBidi" w:hAnsiTheme="majorBidi" w:cstheme="majorBidi"/>
                <w:sz w:val="26"/>
                <w:szCs w:val="26"/>
              </w:rPr>
              <w:t>10.0</w:t>
            </w:r>
          </w:p>
        </w:tc>
        <w:tc>
          <w:tcPr>
            <w:tcW w:w="523" w:type="dxa"/>
          </w:tcPr>
          <w:p w:rsidR="00523505" w:rsidRPr="00C80111" w:rsidRDefault="00701D20" w:rsidP="005645D2">
            <w:pPr>
              <w:jc w:val="center"/>
              <w:rPr>
                <w:rFonts w:asciiTheme="majorBidi" w:hAnsiTheme="majorBidi" w:cstheme="majorBidi"/>
                <w:sz w:val="26"/>
                <w:szCs w:val="26"/>
              </w:rPr>
            </w:pPr>
            <w:r w:rsidRPr="00C80111">
              <w:rPr>
                <w:rFonts w:asciiTheme="majorBidi" w:hAnsiTheme="majorBidi" w:cstheme="majorBidi"/>
                <w:sz w:val="26"/>
                <w:szCs w:val="26"/>
              </w:rPr>
              <w:t>6</w:t>
            </w:r>
          </w:p>
        </w:tc>
        <w:tc>
          <w:tcPr>
            <w:tcW w:w="636" w:type="dxa"/>
          </w:tcPr>
          <w:p w:rsidR="00523505" w:rsidRPr="00C80111" w:rsidRDefault="00701D20" w:rsidP="005645D2">
            <w:pPr>
              <w:jc w:val="center"/>
              <w:rPr>
                <w:rFonts w:asciiTheme="majorBidi" w:hAnsiTheme="majorBidi" w:cstheme="majorBidi"/>
                <w:sz w:val="26"/>
                <w:szCs w:val="26"/>
              </w:rPr>
            </w:pPr>
            <w:r w:rsidRPr="00C80111">
              <w:rPr>
                <w:rFonts w:asciiTheme="majorBidi" w:hAnsiTheme="majorBidi" w:cstheme="majorBidi"/>
                <w:sz w:val="26"/>
                <w:szCs w:val="26"/>
              </w:rPr>
              <w:t>7.5</w:t>
            </w:r>
          </w:p>
        </w:tc>
      </w:tr>
      <w:tr w:rsidR="005645D2" w:rsidRPr="00C80111" w:rsidTr="005645D2">
        <w:tc>
          <w:tcPr>
            <w:tcW w:w="516" w:type="dxa"/>
          </w:tcPr>
          <w:p w:rsidR="005645D2" w:rsidRPr="00C80111" w:rsidRDefault="005645D2" w:rsidP="005645D2">
            <w:pPr>
              <w:jc w:val="both"/>
              <w:rPr>
                <w:rFonts w:asciiTheme="majorBidi" w:hAnsiTheme="majorBidi" w:cstheme="majorBidi"/>
                <w:sz w:val="26"/>
                <w:szCs w:val="26"/>
              </w:rPr>
            </w:pPr>
          </w:p>
        </w:tc>
        <w:tc>
          <w:tcPr>
            <w:tcW w:w="3732" w:type="dxa"/>
          </w:tcPr>
          <w:p w:rsidR="005645D2" w:rsidRPr="00C80111" w:rsidRDefault="005645D2" w:rsidP="005645D2">
            <w:pPr>
              <w:rPr>
                <w:rFonts w:asciiTheme="majorBidi" w:hAnsiTheme="majorBidi" w:cstheme="majorBidi"/>
                <w:sz w:val="26"/>
                <w:szCs w:val="26"/>
              </w:rPr>
            </w:pPr>
          </w:p>
        </w:tc>
        <w:tc>
          <w:tcPr>
            <w:tcW w:w="528" w:type="dxa"/>
          </w:tcPr>
          <w:p w:rsidR="005645D2" w:rsidRPr="00C80111" w:rsidRDefault="005645D2" w:rsidP="005645D2">
            <w:pPr>
              <w:jc w:val="center"/>
              <w:rPr>
                <w:rFonts w:asciiTheme="majorBidi" w:hAnsiTheme="majorBidi" w:cstheme="majorBidi"/>
                <w:sz w:val="26"/>
                <w:szCs w:val="26"/>
              </w:rPr>
            </w:pPr>
          </w:p>
        </w:tc>
        <w:tc>
          <w:tcPr>
            <w:tcW w:w="636" w:type="dxa"/>
          </w:tcPr>
          <w:p w:rsidR="005645D2" w:rsidRPr="00C80111" w:rsidRDefault="005645D2" w:rsidP="005645D2">
            <w:pPr>
              <w:jc w:val="center"/>
              <w:rPr>
                <w:rFonts w:asciiTheme="majorBidi" w:hAnsiTheme="majorBidi" w:cstheme="majorBidi"/>
                <w:sz w:val="26"/>
                <w:szCs w:val="26"/>
              </w:rPr>
            </w:pPr>
          </w:p>
        </w:tc>
        <w:tc>
          <w:tcPr>
            <w:tcW w:w="456" w:type="dxa"/>
          </w:tcPr>
          <w:p w:rsidR="005645D2" w:rsidRPr="00C80111" w:rsidRDefault="005645D2" w:rsidP="005645D2">
            <w:pPr>
              <w:jc w:val="center"/>
              <w:rPr>
                <w:rFonts w:asciiTheme="majorBidi" w:hAnsiTheme="majorBidi" w:cstheme="majorBidi"/>
                <w:sz w:val="26"/>
                <w:szCs w:val="26"/>
              </w:rPr>
            </w:pPr>
          </w:p>
        </w:tc>
        <w:tc>
          <w:tcPr>
            <w:tcW w:w="677" w:type="dxa"/>
          </w:tcPr>
          <w:p w:rsidR="005645D2" w:rsidRPr="00C80111" w:rsidRDefault="005645D2" w:rsidP="005645D2">
            <w:pPr>
              <w:jc w:val="center"/>
              <w:rPr>
                <w:rFonts w:asciiTheme="majorBidi" w:hAnsiTheme="majorBidi" w:cstheme="majorBidi"/>
                <w:sz w:val="26"/>
                <w:szCs w:val="26"/>
              </w:rPr>
            </w:pPr>
          </w:p>
        </w:tc>
        <w:tc>
          <w:tcPr>
            <w:tcW w:w="456" w:type="dxa"/>
          </w:tcPr>
          <w:p w:rsidR="005645D2" w:rsidRPr="00C80111" w:rsidRDefault="005645D2" w:rsidP="005645D2">
            <w:pPr>
              <w:jc w:val="center"/>
              <w:rPr>
                <w:rFonts w:asciiTheme="majorBidi" w:hAnsiTheme="majorBidi" w:cstheme="majorBidi"/>
                <w:sz w:val="26"/>
                <w:szCs w:val="26"/>
              </w:rPr>
            </w:pPr>
          </w:p>
        </w:tc>
        <w:tc>
          <w:tcPr>
            <w:tcW w:w="636" w:type="dxa"/>
          </w:tcPr>
          <w:p w:rsidR="005645D2" w:rsidRPr="00C80111" w:rsidRDefault="005645D2" w:rsidP="005645D2">
            <w:pPr>
              <w:jc w:val="center"/>
              <w:rPr>
                <w:rFonts w:asciiTheme="majorBidi" w:hAnsiTheme="majorBidi" w:cstheme="majorBidi"/>
                <w:sz w:val="26"/>
                <w:szCs w:val="26"/>
              </w:rPr>
            </w:pPr>
          </w:p>
        </w:tc>
        <w:tc>
          <w:tcPr>
            <w:tcW w:w="523" w:type="dxa"/>
          </w:tcPr>
          <w:p w:rsidR="005645D2" w:rsidRPr="00C80111" w:rsidRDefault="005645D2" w:rsidP="005645D2">
            <w:pPr>
              <w:jc w:val="center"/>
              <w:rPr>
                <w:rFonts w:asciiTheme="majorBidi" w:hAnsiTheme="majorBidi" w:cstheme="majorBidi"/>
                <w:sz w:val="26"/>
                <w:szCs w:val="26"/>
              </w:rPr>
            </w:pPr>
          </w:p>
        </w:tc>
        <w:tc>
          <w:tcPr>
            <w:tcW w:w="636" w:type="dxa"/>
          </w:tcPr>
          <w:p w:rsidR="005645D2" w:rsidRPr="00C80111" w:rsidRDefault="005645D2" w:rsidP="005645D2">
            <w:pPr>
              <w:jc w:val="center"/>
              <w:rPr>
                <w:rFonts w:asciiTheme="majorBidi" w:hAnsiTheme="majorBidi" w:cstheme="majorBidi"/>
                <w:sz w:val="26"/>
                <w:szCs w:val="26"/>
              </w:rPr>
            </w:pPr>
          </w:p>
        </w:tc>
      </w:tr>
      <w:tr w:rsidR="00523505" w:rsidRPr="00C80111" w:rsidTr="005645D2">
        <w:tc>
          <w:tcPr>
            <w:tcW w:w="516" w:type="dxa"/>
          </w:tcPr>
          <w:p w:rsidR="00523505" w:rsidRPr="00C80111" w:rsidRDefault="00523505" w:rsidP="005645D2">
            <w:pPr>
              <w:jc w:val="both"/>
              <w:rPr>
                <w:rFonts w:asciiTheme="majorBidi" w:hAnsiTheme="majorBidi" w:cstheme="majorBidi"/>
                <w:sz w:val="26"/>
                <w:szCs w:val="26"/>
              </w:rPr>
            </w:pPr>
            <w:r w:rsidRPr="00C80111">
              <w:rPr>
                <w:rFonts w:asciiTheme="majorBidi" w:hAnsiTheme="majorBidi" w:cstheme="majorBidi"/>
                <w:sz w:val="26"/>
                <w:szCs w:val="26"/>
              </w:rPr>
              <w:t>13.</w:t>
            </w:r>
          </w:p>
        </w:tc>
        <w:tc>
          <w:tcPr>
            <w:tcW w:w="3732" w:type="dxa"/>
          </w:tcPr>
          <w:p w:rsidR="00523505" w:rsidRPr="00C80111" w:rsidRDefault="00612B5C" w:rsidP="005645D2">
            <w:pPr>
              <w:rPr>
                <w:rFonts w:asciiTheme="majorBidi" w:hAnsiTheme="majorBidi" w:cstheme="majorBidi"/>
                <w:sz w:val="26"/>
                <w:szCs w:val="26"/>
              </w:rPr>
            </w:pPr>
            <w:r w:rsidRPr="00C80111">
              <w:rPr>
                <w:rFonts w:asciiTheme="majorBidi" w:hAnsiTheme="majorBidi" w:cstheme="majorBidi"/>
                <w:sz w:val="26"/>
                <w:szCs w:val="26"/>
              </w:rPr>
              <w:t>Students that participated in social media fraud can be jailed or imprison</w:t>
            </w:r>
          </w:p>
        </w:tc>
        <w:tc>
          <w:tcPr>
            <w:tcW w:w="528" w:type="dxa"/>
          </w:tcPr>
          <w:p w:rsidR="00523505" w:rsidRPr="00C80111" w:rsidRDefault="00612B5C" w:rsidP="005645D2">
            <w:pPr>
              <w:jc w:val="center"/>
              <w:rPr>
                <w:rFonts w:asciiTheme="majorBidi" w:hAnsiTheme="majorBidi" w:cstheme="majorBidi"/>
                <w:sz w:val="26"/>
                <w:szCs w:val="26"/>
              </w:rPr>
            </w:pPr>
            <w:r w:rsidRPr="00C80111">
              <w:rPr>
                <w:rFonts w:asciiTheme="majorBidi" w:hAnsiTheme="majorBidi" w:cstheme="majorBidi"/>
                <w:sz w:val="26"/>
                <w:szCs w:val="26"/>
              </w:rPr>
              <w:t>32</w:t>
            </w:r>
          </w:p>
        </w:tc>
        <w:tc>
          <w:tcPr>
            <w:tcW w:w="636" w:type="dxa"/>
          </w:tcPr>
          <w:p w:rsidR="00523505" w:rsidRPr="00C80111" w:rsidRDefault="00612B5C" w:rsidP="005645D2">
            <w:pPr>
              <w:jc w:val="center"/>
              <w:rPr>
                <w:rFonts w:asciiTheme="majorBidi" w:hAnsiTheme="majorBidi" w:cstheme="majorBidi"/>
                <w:sz w:val="26"/>
                <w:szCs w:val="26"/>
              </w:rPr>
            </w:pPr>
            <w:r w:rsidRPr="00C80111">
              <w:rPr>
                <w:rFonts w:asciiTheme="majorBidi" w:hAnsiTheme="majorBidi" w:cstheme="majorBidi"/>
                <w:sz w:val="26"/>
                <w:szCs w:val="26"/>
              </w:rPr>
              <w:t>40.0</w:t>
            </w:r>
          </w:p>
        </w:tc>
        <w:tc>
          <w:tcPr>
            <w:tcW w:w="456" w:type="dxa"/>
          </w:tcPr>
          <w:p w:rsidR="00523505" w:rsidRPr="00C80111" w:rsidRDefault="00612B5C" w:rsidP="005645D2">
            <w:pPr>
              <w:jc w:val="center"/>
              <w:rPr>
                <w:rFonts w:asciiTheme="majorBidi" w:hAnsiTheme="majorBidi" w:cstheme="majorBidi"/>
                <w:sz w:val="26"/>
                <w:szCs w:val="26"/>
              </w:rPr>
            </w:pPr>
            <w:r w:rsidRPr="00C80111">
              <w:rPr>
                <w:rFonts w:asciiTheme="majorBidi" w:hAnsiTheme="majorBidi" w:cstheme="majorBidi"/>
                <w:sz w:val="26"/>
                <w:szCs w:val="26"/>
              </w:rPr>
              <w:t>42</w:t>
            </w:r>
          </w:p>
        </w:tc>
        <w:tc>
          <w:tcPr>
            <w:tcW w:w="677" w:type="dxa"/>
          </w:tcPr>
          <w:p w:rsidR="00523505" w:rsidRPr="00C80111" w:rsidRDefault="00612B5C" w:rsidP="005645D2">
            <w:pPr>
              <w:jc w:val="center"/>
              <w:rPr>
                <w:rFonts w:asciiTheme="majorBidi" w:hAnsiTheme="majorBidi" w:cstheme="majorBidi"/>
                <w:sz w:val="26"/>
                <w:szCs w:val="26"/>
              </w:rPr>
            </w:pPr>
            <w:r w:rsidRPr="00C80111">
              <w:rPr>
                <w:rFonts w:asciiTheme="majorBidi" w:hAnsiTheme="majorBidi" w:cstheme="majorBidi"/>
                <w:sz w:val="26"/>
                <w:szCs w:val="26"/>
              </w:rPr>
              <w:t>52.5</w:t>
            </w:r>
          </w:p>
        </w:tc>
        <w:tc>
          <w:tcPr>
            <w:tcW w:w="456" w:type="dxa"/>
          </w:tcPr>
          <w:p w:rsidR="00523505" w:rsidRPr="00C80111" w:rsidRDefault="00612B5C" w:rsidP="005645D2">
            <w:pPr>
              <w:jc w:val="center"/>
              <w:rPr>
                <w:rFonts w:asciiTheme="majorBidi" w:hAnsiTheme="majorBidi" w:cstheme="majorBidi"/>
                <w:sz w:val="26"/>
                <w:szCs w:val="26"/>
              </w:rPr>
            </w:pPr>
            <w:r w:rsidRPr="00C80111">
              <w:rPr>
                <w:rFonts w:asciiTheme="majorBidi" w:hAnsiTheme="majorBidi" w:cstheme="majorBidi"/>
                <w:sz w:val="26"/>
                <w:szCs w:val="26"/>
              </w:rPr>
              <w:t>6</w:t>
            </w:r>
          </w:p>
        </w:tc>
        <w:tc>
          <w:tcPr>
            <w:tcW w:w="636" w:type="dxa"/>
          </w:tcPr>
          <w:p w:rsidR="00523505" w:rsidRPr="00C80111" w:rsidRDefault="00612B5C" w:rsidP="005645D2">
            <w:pPr>
              <w:jc w:val="center"/>
              <w:rPr>
                <w:rFonts w:asciiTheme="majorBidi" w:hAnsiTheme="majorBidi" w:cstheme="majorBidi"/>
                <w:sz w:val="26"/>
                <w:szCs w:val="26"/>
              </w:rPr>
            </w:pPr>
            <w:r w:rsidRPr="00C80111">
              <w:rPr>
                <w:rFonts w:asciiTheme="majorBidi" w:hAnsiTheme="majorBidi" w:cstheme="majorBidi"/>
                <w:sz w:val="26"/>
                <w:szCs w:val="26"/>
              </w:rPr>
              <w:t>7.5</w:t>
            </w:r>
          </w:p>
        </w:tc>
        <w:tc>
          <w:tcPr>
            <w:tcW w:w="523" w:type="dxa"/>
          </w:tcPr>
          <w:p w:rsidR="00523505" w:rsidRPr="00C80111" w:rsidRDefault="00612B5C" w:rsidP="005645D2">
            <w:pPr>
              <w:jc w:val="center"/>
              <w:rPr>
                <w:rFonts w:asciiTheme="majorBidi" w:hAnsiTheme="majorBidi" w:cstheme="majorBidi"/>
                <w:sz w:val="26"/>
                <w:szCs w:val="26"/>
              </w:rPr>
            </w:pPr>
            <w:r w:rsidRPr="00C80111">
              <w:rPr>
                <w:rFonts w:asciiTheme="majorBidi" w:hAnsiTheme="majorBidi" w:cstheme="majorBidi"/>
                <w:sz w:val="26"/>
                <w:szCs w:val="26"/>
              </w:rPr>
              <w:t>0</w:t>
            </w:r>
          </w:p>
        </w:tc>
        <w:tc>
          <w:tcPr>
            <w:tcW w:w="636" w:type="dxa"/>
          </w:tcPr>
          <w:p w:rsidR="00523505" w:rsidRPr="00C80111" w:rsidRDefault="00612B5C" w:rsidP="005645D2">
            <w:pPr>
              <w:jc w:val="center"/>
              <w:rPr>
                <w:rFonts w:asciiTheme="majorBidi" w:hAnsiTheme="majorBidi" w:cstheme="majorBidi"/>
                <w:sz w:val="26"/>
                <w:szCs w:val="26"/>
              </w:rPr>
            </w:pPr>
            <w:r w:rsidRPr="00C80111">
              <w:rPr>
                <w:rFonts w:asciiTheme="majorBidi" w:hAnsiTheme="majorBidi" w:cstheme="majorBidi"/>
                <w:sz w:val="26"/>
                <w:szCs w:val="26"/>
              </w:rPr>
              <w:t>0.0</w:t>
            </w:r>
          </w:p>
        </w:tc>
      </w:tr>
      <w:tr w:rsidR="005645D2" w:rsidRPr="00C80111" w:rsidTr="005645D2">
        <w:tc>
          <w:tcPr>
            <w:tcW w:w="516" w:type="dxa"/>
          </w:tcPr>
          <w:p w:rsidR="005645D2" w:rsidRPr="00C80111" w:rsidRDefault="005645D2" w:rsidP="005645D2">
            <w:pPr>
              <w:jc w:val="both"/>
              <w:rPr>
                <w:rFonts w:asciiTheme="majorBidi" w:hAnsiTheme="majorBidi" w:cstheme="majorBidi"/>
                <w:sz w:val="26"/>
                <w:szCs w:val="26"/>
              </w:rPr>
            </w:pPr>
          </w:p>
        </w:tc>
        <w:tc>
          <w:tcPr>
            <w:tcW w:w="3732" w:type="dxa"/>
          </w:tcPr>
          <w:p w:rsidR="005645D2" w:rsidRPr="00C80111" w:rsidRDefault="005645D2" w:rsidP="005645D2">
            <w:pPr>
              <w:rPr>
                <w:rFonts w:asciiTheme="majorBidi" w:hAnsiTheme="majorBidi" w:cstheme="majorBidi"/>
                <w:sz w:val="26"/>
                <w:szCs w:val="26"/>
              </w:rPr>
            </w:pPr>
          </w:p>
        </w:tc>
        <w:tc>
          <w:tcPr>
            <w:tcW w:w="528" w:type="dxa"/>
          </w:tcPr>
          <w:p w:rsidR="005645D2" w:rsidRPr="00C80111" w:rsidRDefault="005645D2" w:rsidP="005645D2">
            <w:pPr>
              <w:jc w:val="center"/>
              <w:rPr>
                <w:rFonts w:asciiTheme="majorBidi" w:hAnsiTheme="majorBidi" w:cstheme="majorBidi"/>
                <w:sz w:val="26"/>
                <w:szCs w:val="26"/>
              </w:rPr>
            </w:pPr>
          </w:p>
        </w:tc>
        <w:tc>
          <w:tcPr>
            <w:tcW w:w="636" w:type="dxa"/>
          </w:tcPr>
          <w:p w:rsidR="005645D2" w:rsidRPr="00C80111" w:rsidRDefault="005645D2" w:rsidP="005645D2">
            <w:pPr>
              <w:jc w:val="center"/>
              <w:rPr>
                <w:rFonts w:asciiTheme="majorBidi" w:hAnsiTheme="majorBidi" w:cstheme="majorBidi"/>
                <w:sz w:val="26"/>
                <w:szCs w:val="26"/>
              </w:rPr>
            </w:pPr>
          </w:p>
        </w:tc>
        <w:tc>
          <w:tcPr>
            <w:tcW w:w="456" w:type="dxa"/>
          </w:tcPr>
          <w:p w:rsidR="005645D2" w:rsidRPr="00C80111" w:rsidRDefault="005645D2" w:rsidP="005645D2">
            <w:pPr>
              <w:jc w:val="center"/>
              <w:rPr>
                <w:rFonts w:asciiTheme="majorBidi" w:hAnsiTheme="majorBidi" w:cstheme="majorBidi"/>
                <w:sz w:val="26"/>
                <w:szCs w:val="26"/>
              </w:rPr>
            </w:pPr>
          </w:p>
        </w:tc>
        <w:tc>
          <w:tcPr>
            <w:tcW w:w="677" w:type="dxa"/>
          </w:tcPr>
          <w:p w:rsidR="005645D2" w:rsidRPr="00C80111" w:rsidRDefault="005645D2" w:rsidP="005645D2">
            <w:pPr>
              <w:jc w:val="center"/>
              <w:rPr>
                <w:rFonts w:asciiTheme="majorBidi" w:hAnsiTheme="majorBidi" w:cstheme="majorBidi"/>
                <w:sz w:val="26"/>
                <w:szCs w:val="26"/>
              </w:rPr>
            </w:pPr>
          </w:p>
        </w:tc>
        <w:tc>
          <w:tcPr>
            <w:tcW w:w="456" w:type="dxa"/>
          </w:tcPr>
          <w:p w:rsidR="005645D2" w:rsidRPr="00C80111" w:rsidRDefault="005645D2" w:rsidP="005645D2">
            <w:pPr>
              <w:jc w:val="center"/>
              <w:rPr>
                <w:rFonts w:asciiTheme="majorBidi" w:hAnsiTheme="majorBidi" w:cstheme="majorBidi"/>
                <w:sz w:val="26"/>
                <w:szCs w:val="26"/>
              </w:rPr>
            </w:pPr>
          </w:p>
        </w:tc>
        <w:tc>
          <w:tcPr>
            <w:tcW w:w="636" w:type="dxa"/>
          </w:tcPr>
          <w:p w:rsidR="005645D2" w:rsidRPr="00C80111" w:rsidRDefault="005645D2" w:rsidP="005645D2">
            <w:pPr>
              <w:jc w:val="center"/>
              <w:rPr>
                <w:rFonts w:asciiTheme="majorBidi" w:hAnsiTheme="majorBidi" w:cstheme="majorBidi"/>
                <w:sz w:val="26"/>
                <w:szCs w:val="26"/>
              </w:rPr>
            </w:pPr>
          </w:p>
        </w:tc>
        <w:tc>
          <w:tcPr>
            <w:tcW w:w="523" w:type="dxa"/>
          </w:tcPr>
          <w:p w:rsidR="005645D2" w:rsidRPr="00C80111" w:rsidRDefault="005645D2" w:rsidP="005645D2">
            <w:pPr>
              <w:jc w:val="center"/>
              <w:rPr>
                <w:rFonts w:asciiTheme="majorBidi" w:hAnsiTheme="majorBidi" w:cstheme="majorBidi"/>
                <w:sz w:val="26"/>
                <w:szCs w:val="26"/>
              </w:rPr>
            </w:pPr>
          </w:p>
        </w:tc>
        <w:tc>
          <w:tcPr>
            <w:tcW w:w="636" w:type="dxa"/>
          </w:tcPr>
          <w:p w:rsidR="005645D2" w:rsidRPr="00C80111" w:rsidRDefault="005645D2" w:rsidP="005645D2">
            <w:pPr>
              <w:jc w:val="center"/>
              <w:rPr>
                <w:rFonts w:asciiTheme="majorBidi" w:hAnsiTheme="majorBidi" w:cstheme="majorBidi"/>
                <w:sz w:val="26"/>
                <w:szCs w:val="26"/>
              </w:rPr>
            </w:pPr>
          </w:p>
        </w:tc>
      </w:tr>
      <w:tr w:rsidR="00523505" w:rsidRPr="00C80111" w:rsidTr="005645D2">
        <w:tc>
          <w:tcPr>
            <w:tcW w:w="516" w:type="dxa"/>
          </w:tcPr>
          <w:p w:rsidR="00523505" w:rsidRPr="00C80111" w:rsidRDefault="00523505" w:rsidP="005645D2">
            <w:pPr>
              <w:jc w:val="both"/>
              <w:rPr>
                <w:rFonts w:asciiTheme="majorBidi" w:hAnsiTheme="majorBidi" w:cstheme="majorBidi"/>
                <w:sz w:val="26"/>
                <w:szCs w:val="26"/>
              </w:rPr>
            </w:pPr>
            <w:r w:rsidRPr="00C80111">
              <w:rPr>
                <w:rFonts w:asciiTheme="majorBidi" w:hAnsiTheme="majorBidi" w:cstheme="majorBidi"/>
                <w:sz w:val="26"/>
                <w:szCs w:val="26"/>
              </w:rPr>
              <w:t>14.</w:t>
            </w:r>
          </w:p>
        </w:tc>
        <w:tc>
          <w:tcPr>
            <w:tcW w:w="3732" w:type="dxa"/>
          </w:tcPr>
          <w:p w:rsidR="00523505" w:rsidRPr="00C80111" w:rsidRDefault="00612B5C" w:rsidP="005645D2">
            <w:pPr>
              <w:rPr>
                <w:rFonts w:asciiTheme="majorBidi" w:hAnsiTheme="majorBidi" w:cstheme="majorBidi"/>
                <w:sz w:val="26"/>
                <w:szCs w:val="26"/>
              </w:rPr>
            </w:pPr>
            <w:r w:rsidRPr="00C80111">
              <w:rPr>
                <w:rFonts w:asciiTheme="majorBidi" w:hAnsiTheme="majorBidi" w:cstheme="majorBidi"/>
                <w:sz w:val="26"/>
                <w:szCs w:val="26"/>
              </w:rPr>
              <w:t xml:space="preserve">Students </w:t>
            </w:r>
            <w:r w:rsidR="00654247" w:rsidRPr="00C80111">
              <w:rPr>
                <w:rFonts w:asciiTheme="majorBidi" w:hAnsiTheme="majorBidi" w:cstheme="majorBidi"/>
                <w:sz w:val="26"/>
                <w:szCs w:val="26"/>
              </w:rPr>
              <w:t>that participated in social media fraud are blacklisted</w:t>
            </w:r>
          </w:p>
        </w:tc>
        <w:tc>
          <w:tcPr>
            <w:tcW w:w="528" w:type="dxa"/>
          </w:tcPr>
          <w:p w:rsidR="00523505" w:rsidRPr="00C80111" w:rsidRDefault="00654247" w:rsidP="005645D2">
            <w:pPr>
              <w:jc w:val="center"/>
              <w:rPr>
                <w:rFonts w:asciiTheme="majorBidi" w:hAnsiTheme="majorBidi" w:cstheme="majorBidi"/>
                <w:sz w:val="26"/>
                <w:szCs w:val="26"/>
              </w:rPr>
            </w:pPr>
            <w:r w:rsidRPr="00C80111">
              <w:rPr>
                <w:rFonts w:asciiTheme="majorBidi" w:hAnsiTheme="majorBidi" w:cstheme="majorBidi"/>
                <w:sz w:val="26"/>
                <w:szCs w:val="26"/>
              </w:rPr>
              <w:t>16</w:t>
            </w:r>
          </w:p>
        </w:tc>
        <w:tc>
          <w:tcPr>
            <w:tcW w:w="636" w:type="dxa"/>
          </w:tcPr>
          <w:p w:rsidR="00523505" w:rsidRPr="00C80111" w:rsidRDefault="00654247" w:rsidP="005645D2">
            <w:pPr>
              <w:jc w:val="center"/>
              <w:rPr>
                <w:rFonts w:asciiTheme="majorBidi" w:hAnsiTheme="majorBidi" w:cstheme="majorBidi"/>
                <w:sz w:val="26"/>
                <w:szCs w:val="26"/>
              </w:rPr>
            </w:pPr>
            <w:r w:rsidRPr="00C80111">
              <w:rPr>
                <w:rFonts w:asciiTheme="majorBidi" w:hAnsiTheme="majorBidi" w:cstheme="majorBidi"/>
                <w:sz w:val="26"/>
                <w:szCs w:val="26"/>
              </w:rPr>
              <w:t>20.0</w:t>
            </w:r>
          </w:p>
        </w:tc>
        <w:tc>
          <w:tcPr>
            <w:tcW w:w="456" w:type="dxa"/>
          </w:tcPr>
          <w:p w:rsidR="00523505" w:rsidRPr="00C80111" w:rsidRDefault="00654247" w:rsidP="005645D2">
            <w:pPr>
              <w:jc w:val="center"/>
              <w:rPr>
                <w:rFonts w:asciiTheme="majorBidi" w:hAnsiTheme="majorBidi" w:cstheme="majorBidi"/>
                <w:sz w:val="26"/>
                <w:szCs w:val="26"/>
              </w:rPr>
            </w:pPr>
            <w:r w:rsidRPr="00C80111">
              <w:rPr>
                <w:rFonts w:asciiTheme="majorBidi" w:hAnsiTheme="majorBidi" w:cstheme="majorBidi"/>
                <w:sz w:val="26"/>
                <w:szCs w:val="26"/>
              </w:rPr>
              <w:t>30</w:t>
            </w:r>
          </w:p>
        </w:tc>
        <w:tc>
          <w:tcPr>
            <w:tcW w:w="677" w:type="dxa"/>
          </w:tcPr>
          <w:p w:rsidR="00523505" w:rsidRPr="00C80111" w:rsidRDefault="00654247" w:rsidP="005645D2">
            <w:pPr>
              <w:jc w:val="center"/>
              <w:rPr>
                <w:rFonts w:asciiTheme="majorBidi" w:hAnsiTheme="majorBidi" w:cstheme="majorBidi"/>
                <w:sz w:val="26"/>
                <w:szCs w:val="26"/>
              </w:rPr>
            </w:pPr>
            <w:r w:rsidRPr="00C80111">
              <w:rPr>
                <w:rFonts w:asciiTheme="majorBidi" w:hAnsiTheme="majorBidi" w:cstheme="majorBidi"/>
                <w:sz w:val="26"/>
                <w:szCs w:val="26"/>
              </w:rPr>
              <w:t>37.5</w:t>
            </w:r>
          </w:p>
        </w:tc>
        <w:tc>
          <w:tcPr>
            <w:tcW w:w="456" w:type="dxa"/>
          </w:tcPr>
          <w:p w:rsidR="00523505" w:rsidRPr="00C80111" w:rsidRDefault="00654247" w:rsidP="005645D2">
            <w:pPr>
              <w:jc w:val="center"/>
              <w:rPr>
                <w:rFonts w:asciiTheme="majorBidi" w:hAnsiTheme="majorBidi" w:cstheme="majorBidi"/>
                <w:sz w:val="26"/>
                <w:szCs w:val="26"/>
              </w:rPr>
            </w:pPr>
            <w:r w:rsidRPr="00C80111">
              <w:rPr>
                <w:rFonts w:asciiTheme="majorBidi" w:hAnsiTheme="majorBidi" w:cstheme="majorBidi"/>
                <w:sz w:val="26"/>
                <w:szCs w:val="26"/>
              </w:rPr>
              <w:t>14</w:t>
            </w:r>
          </w:p>
        </w:tc>
        <w:tc>
          <w:tcPr>
            <w:tcW w:w="636" w:type="dxa"/>
          </w:tcPr>
          <w:p w:rsidR="00523505" w:rsidRPr="00C80111" w:rsidRDefault="00654247" w:rsidP="005645D2">
            <w:pPr>
              <w:jc w:val="center"/>
              <w:rPr>
                <w:rFonts w:asciiTheme="majorBidi" w:hAnsiTheme="majorBidi" w:cstheme="majorBidi"/>
                <w:sz w:val="26"/>
                <w:szCs w:val="26"/>
              </w:rPr>
            </w:pPr>
            <w:r w:rsidRPr="00C80111">
              <w:rPr>
                <w:rFonts w:asciiTheme="majorBidi" w:hAnsiTheme="majorBidi" w:cstheme="majorBidi"/>
                <w:sz w:val="26"/>
                <w:szCs w:val="26"/>
              </w:rPr>
              <w:t>17.5</w:t>
            </w:r>
          </w:p>
        </w:tc>
        <w:tc>
          <w:tcPr>
            <w:tcW w:w="523" w:type="dxa"/>
          </w:tcPr>
          <w:p w:rsidR="00523505" w:rsidRPr="00C80111" w:rsidRDefault="00654247" w:rsidP="005645D2">
            <w:pPr>
              <w:jc w:val="center"/>
              <w:rPr>
                <w:rFonts w:asciiTheme="majorBidi" w:hAnsiTheme="majorBidi" w:cstheme="majorBidi"/>
                <w:sz w:val="26"/>
                <w:szCs w:val="26"/>
              </w:rPr>
            </w:pPr>
            <w:r w:rsidRPr="00C80111">
              <w:rPr>
                <w:rFonts w:asciiTheme="majorBidi" w:hAnsiTheme="majorBidi" w:cstheme="majorBidi"/>
                <w:sz w:val="26"/>
                <w:szCs w:val="26"/>
              </w:rPr>
              <w:t>20</w:t>
            </w:r>
          </w:p>
        </w:tc>
        <w:tc>
          <w:tcPr>
            <w:tcW w:w="636" w:type="dxa"/>
          </w:tcPr>
          <w:p w:rsidR="00523505" w:rsidRPr="00C80111" w:rsidRDefault="00654247" w:rsidP="005645D2">
            <w:pPr>
              <w:jc w:val="center"/>
              <w:rPr>
                <w:rFonts w:asciiTheme="majorBidi" w:hAnsiTheme="majorBidi" w:cstheme="majorBidi"/>
                <w:sz w:val="26"/>
                <w:szCs w:val="26"/>
              </w:rPr>
            </w:pPr>
            <w:r w:rsidRPr="00C80111">
              <w:rPr>
                <w:rFonts w:asciiTheme="majorBidi" w:hAnsiTheme="majorBidi" w:cstheme="majorBidi"/>
                <w:sz w:val="26"/>
                <w:szCs w:val="26"/>
              </w:rPr>
              <w:t>25.0</w:t>
            </w:r>
          </w:p>
        </w:tc>
      </w:tr>
    </w:tbl>
    <w:p w:rsidR="00523505" w:rsidRPr="00C80111" w:rsidRDefault="00523505" w:rsidP="00A61483">
      <w:p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Source: Field Survey, 2024</w:t>
      </w:r>
    </w:p>
    <w:p w:rsidR="00523505" w:rsidRPr="00C80111" w:rsidRDefault="00523505" w:rsidP="005645D2">
      <w:pPr>
        <w:spacing w:after="0" w:line="444"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Table 4.3.3 item </w:t>
      </w:r>
      <w:r w:rsidR="00654247" w:rsidRPr="00C80111">
        <w:rPr>
          <w:rFonts w:asciiTheme="majorBidi" w:hAnsiTheme="majorBidi" w:cstheme="majorBidi"/>
          <w:sz w:val="26"/>
          <w:szCs w:val="26"/>
        </w:rPr>
        <w:t>11</w:t>
      </w:r>
      <w:r w:rsidRPr="00C80111">
        <w:rPr>
          <w:rFonts w:asciiTheme="majorBidi" w:hAnsiTheme="majorBidi" w:cstheme="majorBidi"/>
          <w:sz w:val="26"/>
          <w:szCs w:val="26"/>
        </w:rPr>
        <w:t xml:space="preserve"> shows that 10(12.5%) respondents strongly disagreed that soci</w:t>
      </w:r>
      <w:r w:rsidR="00654247" w:rsidRPr="00C80111">
        <w:rPr>
          <w:rFonts w:asciiTheme="majorBidi" w:hAnsiTheme="majorBidi" w:cstheme="majorBidi"/>
          <w:sz w:val="26"/>
          <w:szCs w:val="26"/>
        </w:rPr>
        <w:t>al media fraud lead to fine, 38</w:t>
      </w:r>
      <w:r w:rsidRPr="00C80111">
        <w:rPr>
          <w:rFonts w:asciiTheme="majorBidi" w:hAnsiTheme="majorBidi" w:cstheme="majorBidi"/>
          <w:sz w:val="26"/>
          <w:szCs w:val="26"/>
        </w:rPr>
        <w:t>(47.5%) respondents agree, 22(27.5%) respondents disagreed while 10(12.5%) respondents strongly disagreed that social media fraud lead to fine. This implies that majority of the respondents agreed that social media fraud lead to fine.</w:t>
      </w:r>
    </w:p>
    <w:p w:rsidR="00523505" w:rsidRPr="00C80111" w:rsidRDefault="00523505" w:rsidP="005645D2">
      <w:pPr>
        <w:spacing w:after="0" w:line="444"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Item </w:t>
      </w:r>
      <w:r w:rsidR="00654247" w:rsidRPr="00C80111">
        <w:rPr>
          <w:rFonts w:asciiTheme="majorBidi" w:hAnsiTheme="majorBidi" w:cstheme="majorBidi"/>
          <w:sz w:val="26"/>
          <w:szCs w:val="26"/>
        </w:rPr>
        <w:t>12 shows that 36</w:t>
      </w:r>
      <w:r w:rsidRPr="00C80111">
        <w:rPr>
          <w:rFonts w:asciiTheme="majorBidi" w:hAnsiTheme="majorBidi" w:cstheme="majorBidi"/>
          <w:sz w:val="26"/>
          <w:szCs w:val="26"/>
        </w:rPr>
        <w:t>(45%) respondents strong agreed that students that participated in social media fraud are expel or suspend, 3</w:t>
      </w:r>
      <w:r w:rsidR="00654247" w:rsidRPr="00C80111">
        <w:rPr>
          <w:rFonts w:asciiTheme="majorBidi" w:hAnsiTheme="majorBidi" w:cstheme="majorBidi"/>
          <w:sz w:val="26"/>
          <w:szCs w:val="26"/>
        </w:rPr>
        <w:t>0(37.5%) respondents agreed, 8</w:t>
      </w:r>
      <w:r w:rsidRPr="00C80111">
        <w:rPr>
          <w:rFonts w:asciiTheme="majorBidi" w:hAnsiTheme="majorBidi" w:cstheme="majorBidi"/>
          <w:sz w:val="26"/>
          <w:szCs w:val="26"/>
        </w:rPr>
        <w:t xml:space="preserve">(10%) respondents disagreed while 6(7.5%) respondents strongly disagreed. This implies that majority of the respondents strongly agreed that students that participated in social media fraud </w:t>
      </w:r>
      <w:r w:rsidR="00654247" w:rsidRPr="00C80111">
        <w:rPr>
          <w:rFonts w:asciiTheme="majorBidi" w:hAnsiTheme="majorBidi" w:cstheme="majorBidi"/>
          <w:sz w:val="26"/>
          <w:szCs w:val="26"/>
        </w:rPr>
        <w:t>a</w:t>
      </w:r>
      <w:r w:rsidRPr="00C80111">
        <w:rPr>
          <w:rFonts w:asciiTheme="majorBidi" w:hAnsiTheme="majorBidi" w:cstheme="majorBidi"/>
          <w:sz w:val="26"/>
          <w:szCs w:val="26"/>
        </w:rPr>
        <w:t>re expel or suspend.</w:t>
      </w:r>
    </w:p>
    <w:p w:rsidR="00523505" w:rsidRPr="00C80111" w:rsidRDefault="00523505" w:rsidP="005645D2">
      <w:pPr>
        <w:spacing w:after="0" w:line="444"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Item </w:t>
      </w:r>
      <w:r w:rsidR="00654247" w:rsidRPr="00C80111">
        <w:rPr>
          <w:rFonts w:asciiTheme="majorBidi" w:hAnsiTheme="majorBidi" w:cstheme="majorBidi"/>
          <w:sz w:val="26"/>
          <w:szCs w:val="26"/>
        </w:rPr>
        <w:t>13</w:t>
      </w:r>
      <w:r w:rsidRPr="00C80111">
        <w:rPr>
          <w:rFonts w:asciiTheme="majorBidi" w:hAnsiTheme="majorBidi" w:cstheme="majorBidi"/>
          <w:sz w:val="26"/>
          <w:szCs w:val="26"/>
        </w:rPr>
        <w:t xml:space="preserve"> shows that 32(40%) respondents strongly agreed that students that participated in social media fraud can be jailed or imprison, 42(52.5%) respondents agreed, 6(7.5%) respondents disagreed while 0(0%) respondent strongly disagree. This implies that majority of the respondents agreed that students that participated in social media fraud can be jailed or imprison.</w:t>
      </w:r>
    </w:p>
    <w:p w:rsidR="00081B45" w:rsidRPr="00C80111" w:rsidRDefault="00523505" w:rsidP="005645D2">
      <w:pPr>
        <w:spacing w:after="0" w:line="444" w:lineRule="auto"/>
        <w:ind w:firstLine="720"/>
        <w:jc w:val="both"/>
        <w:rPr>
          <w:rFonts w:asciiTheme="majorBidi" w:hAnsiTheme="majorBidi" w:cstheme="majorBidi"/>
          <w:sz w:val="26"/>
          <w:szCs w:val="26"/>
        </w:rPr>
      </w:pPr>
      <w:r w:rsidRPr="00C80111">
        <w:rPr>
          <w:rFonts w:asciiTheme="majorBidi" w:hAnsiTheme="majorBidi" w:cstheme="majorBidi"/>
          <w:sz w:val="26"/>
          <w:szCs w:val="26"/>
        </w:rPr>
        <w:t xml:space="preserve">Item </w:t>
      </w:r>
      <w:r w:rsidR="00654247" w:rsidRPr="00C80111">
        <w:rPr>
          <w:rFonts w:asciiTheme="majorBidi" w:hAnsiTheme="majorBidi" w:cstheme="majorBidi"/>
          <w:sz w:val="26"/>
          <w:szCs w:val="26"/>
        </w:rPr>
        <w:t>14</w:t>
      </w:r>
      <w:r w:rsidRPr="00C80111">
        <w:rPr>
          <w:rFonts w:asciiTheme="majorBidi" w:hAnsiTheme="majorBidi" w:cstheme="majorBidi"/>
          <w:sz w:val="26"/>
          <w:szCs w:val="26"/>
        </w:rPr>
        <w:t xml:space="preserve"> shows that 16(20%) respondents strongly agreed that students that participated in social </w:t>
      </w:r>
      <w:r w:rsidR="00654247" w:rsidRPr="00C80111">
        <w:rPr>
          <w:rFonts w:asciiTheme="majorBidi" w:hAnsiTheme="majorBidi" w:cstheme="majorBidi"/>
          <w:sz w:val="26"/>
          <w:szCs w:val="26"/>
        </w:rPr>
        <w:t>media fraud are blacklisted, 30</w:t>
      </w:r>
      <w:r w:rsidRPr="00C80111">
        <w:rPr>
          <w:rFonts w:asciiTheme="majorBidi" w:hAnsiTheme="majorBidi" w:cstheme="majorBidi"/>
          <w:sz w:val="26"/>
          <w:szCs w:val="26"/>
        </w:rPr>
        <w:t>(37.5%)</w:t>
      </w:r>
      <w:r w:rsidR="00081B45" w:rsidRPr="00C80111">
        <w:rPr>
          <w:rFonts w:asciiTheme="majorBidi" w:hAnsiTheme="majorBidi" w:cstheme="majorBidi"/>
          <w:sz w:val="26"/>
          <w:szCs w:val="26"/>
        </w:rPr>
        <w:t xml:space="preserve"> respondents agreed, 14(17.5%) respondents disagreed while 20 (25%) respondents strongly disagreed. This implies that majority of the respondents agreed that students that participated in social media fraud are blacklisted.</w:t>
      </w:r>
    </w:p>
    <w:p w:rsidR="00415F7E" w:rsidRDefault="00415F7E" w:rsidP="005645D2">
      <w:pPr>
        <w:spacing w:after="0" w:line="480" w:lineRule="auto"/>
        <w:jc w:val="both"/>
        <w:rPr>
          <w:rFonts w:asciiTheme="majorBidi" w:hAnsiTheme="majorBidi" w:cstheme="majorBidi"/>
          <w:b/>
          <w:bCs/>
          <w:sz w:val="26"/>
          <w:szCs w:val="26"/>
        </w:rPr>
      </w:pPr>
    </w:p>
    <w:p w:rsidR="00081B45" w:rsidRPr="00C80111" w:rsidRDefault="00081B45" w:rsidP="005645D2">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Discussion the Findings</w:t>
      </w:r>
    </w:p>
    <w:p w:rsidR="00303CEB" w:rsidRPr="00C80111" w:rsidRDefault="00081B45" w:rsidP="005645D2">
      <w:pPr>
        <w:spacing w:after="0" w:line="444"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 findings of the study revealed that the respondents strongly agreed that students use Facebook to participate fraud, the respondents agreed that fraud are committed by students through sending and receiving of mail, the respondents agreed that Twitter exposes students to other peoples information for fraudulent activities by the students, the respondents agreed that Instagram reveals identity and achievement of people to students for fraud, the respondents agreed that hacking and identity theft is the method of social media fraud, the respondents agreed that business spying is the method of committing fraud, the respondents agreed that phishing is one of the method of social media fraud. The respondents agreed that social media fraud lead to fine, the respondents strongly agreed that students that participated in social media fraud are expel or suspended, the respondents agreed that students that participated in social media fraud can be jailed or imprisoned, the respondents agreed that students that participated in social media fraud are blacklisted which is the consequences of students participating in social media fraud.</w:t>
      </w:r>
    </w:p>
    <w:p w:rsidR="003E1559" w:rsidRDefault="003E1559">
      <w:pPr>
        <w:rPr>
          <w:rFonts w:asciiTheme="majorBidi" w:hAnsiTheme="majorBidi" w:cstheme="majorBidi"/>
          <w:b/>
          <w:bCs/>
          <w:sz w:val="26"/>
          <w:szCs w:val="26"/>
        </w:rPr>
      </w:pPr>
      <w:r>
        <w:rPr>
          <w:rFonts w:asciiTheme="majorBidi" w:hAnsiTheme="majorBidi" w:cstheme="majorBidi"/>
          <w:b/>
          <w:bCs/>
          <w:sz w:val="26"/>
          <w:szCs w:val="26"/>
        </w:rPr>
        <w:br w:type="page"/>
      </w:r>
    </w:p>
    <w:p w:rsidR="006D160A" w:rsidRPr="00C80111" w:rsidRDefault="006D160A" w:rsidP="00A61483">
      <w:pPr>
        <w:spacing w:after="0" w:line="480" w:lineRule="auto"/>
        <w:jc w:val="center"/>
        <w:rPr>
          <w:rFonts w:asciiTheme="majorBidi" w:hAnsiTheme="majorBidi" w:cstheme="majorBidi"/>
          <w:b/>
          <w:bCs/>
          <w:sz w:val="26"/>
          <w:szCs w:val="26"/>
        </w:rPr>
      </w:pPr>
      <w:r w:rsidRPr="00C80111">
        <w:rPr>
          <w:rFonts w:asciiTheme="majorBidi" w:hAnsiTheme="majorBidi" w:cstheme="majorBidi"/>
          <w:b/>
          <w:bCs/>
          <w:sz w:val="26"/>
          <w:szCs w:val="26"/>
        </w:rPr>
        <w:t>CHAPTER FIVE</w:t>
      </w:r>
    </w:p>
    <w:p w:rsidR="006D160A" w:rsidRPr="00C80111" w:rsidRDefault="006D160A" w:rsidP="00A61483">
      <w:pPr>
        <w:spacing w:after="0" w:line="480" w:lineRule="auto"/>
        <w:jc w:val="center"/>
        <w:rPr>
          <w:rFonts w:asciiTheme="majorBidi" w:hAnsiTheme="majorBidi" w:cstheme="majorBidi"/>
          <w:b/>
          <w:bCs/>
          <w:sz w:val="26"/>
          <w:szCs w:val="26"/>
        </w:rPr>
      </w:pPr>
      <w:r w:rsidRPr="00C80111">
        <w:rPr>
          <w:rFonts w:asciiTheme="majorBidi" w:hAnsiTheme="majorBidi" w:cstheme="majorBidi"/>
          <w:b/>
          <w:bCs/>
          <w:sz w:val="26"/>
          <w:szCs w:val="26"/>
        </w:rPr>
        <w:t>SUMMARY, CONCLUSION AND RECOMMENDATIONS</w:t>
      </w:r>
    </w:p>
    <w:p w:rsidR="006D160A" w:rsidRPr="00C80111" w:rsidRDefault="006D160A"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This chapter presents summary of the study, research, findings, conclusion drawn and recommendations for the study and suggestions for further research.</w:t>
      </w:r>
    </w:p>
    <w:p w:rsidR="006D160A" w:rsidRPr="00C80111" w:rsidRDefault="006D160A"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Summary</w:t>
      </w:r>
    </w:p>
    <w:p w:rsidR="006D160A" w:rsidRPr="00C80111" w:rsidRDefault="006D160A" w:rsidP="00982E16">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 study investigated the effect of students participating in social media fraud</w:t>
      </w:r>
      <w:r w:rsidR="00982E16">
        <w:rPr>
          <w:rFonts w:asciiTheme="majorBidi" w:hAnsiTheme="majorBidi" w:cstheme="majorBidi"/>
          <w:sz w:val="26"/>
          <w:szCs w:val="26"/>
        </w:rPr>
        <w:t xml:space="preserve">: a case study of </w:t>
      </w:r>
      <w:r w:rsidRPr="00C80111">
        <w:rPr>
          <w:rFonts w:asciiTheme="majorBidi" w:hAnsiTheme="majorBidi" w:cstheme="majorBidi"/>
          <w:sz w:val="26"/>
          <w:szCs w:val="26"/>
        </w:rPr>
        <w:t>Kwara State College of Education, Ilorin</w:t>
      </w:r>
      <w:r w:rsidR="00982E16">
        <w:rPr>
          <w:rFonts w:asciiTheme="majorBidi" w:hAnsiTheme="majorBidi" w:cstheme="majorBidi"/>
          <w:sz w:val="26"/>
          <w:szCs w:val="26"/>
        </w:rPr>
        <w:t xml:space="preserve"> student.</w:t>
      </w:r>
      <w:r w:rsidRPr="00C80111">
        <w:rPr>
          <w:rFonts w:asciiTheme="majorBidi" w:hAnsiTheme="majorBidi" w:cstheme="majorBidi"/>
          <w:sz w:val="26"/>
          <w:szCs w:val="26"/>
        </w:rPr>
        <w:t xml:space="preserve"> To establish this, three research questions. Do</w:t>
      </w:r>
      <w:r w:rsidR="00982E16">
        <w:rPr>
          <w:rFonts w:asciiTheme="majorBidi" w:hAnsiTheme="majorBidi" w:cstheme="majorBidi"/>
          <w:sz w:val="26"/>
          <w:szCs w:val="26"/>
        </w:rPr>
        <w:t xml:space="preserve"> Kwara State College of Education, Ilorin</w:t>
      </w:r>
      <w:r w:rsidRPr="00C80111">
        <w:rPr>
          <w:rFonts w:asciiTheme="majorBidi" w:hAnsiTheme="majorBidi" w:cstheme="majorBidi"/>
          <w:sz w:val="26"/>
          <w:szCs w:val="26"/>
        </w:rPr>
        <w:t xml:space="preserve"> students participated in social media fraud? What are the methods of social media fraud? </w:t>
      </w:r>
      <w:r w:rsidR="00982E16">
        <w:rPr>
          <w:rFonts w:asciiTheme="majorBidi" w:hAnsiTheme="majorBidi" w:cstheme="majorBidi"/>
          <w:sz w:val="26"/>
          <w:szCs w:val="26"/>
        </w:rPr>
        <w:t xml:space="preserve">Does </w:t>
      </w:r>
      <w:r w:rsidR="00982E16" w:rsidRPr="00C80111">
        <w:rPr>
          <w:rFonts w:asciiTheme="majorBidi" w:hAnsiTheme="majorBidi" w:cstheme="majorBidi"/>
          <w:sz w:val="26"/>
          <w:szCs w:val="26"/>
        </w:rPr>
        <w:t xml:space="preserve">significant relationship </w:t>
      </w:r>
      <w:r w:rsidR="00982E16">
        <w:rPr>
          <w:rFonts w:asciiTheme="majorBidi" w:hAnsiTheme="majorBidi" w:cstheme="majorBidi"/>
          <w:sz w:val="26"/>
          <w:szCs w:val="26"/>
        </w:rPr>
        <w:t xml:space="preserve">exist </w:t>
      </w:r>
      <w:r w:rsidR="00982E16" w:rsidRPr="00C80111">
        <w:rPr>
          <w:rFonts w:asciiTheme="majorBidi" w:hAnsiTheme="majorBidi" w:cstheme="majorBidi"/>
          <w:sz w:val="26"/>
          <w:szCs w:val="26"/>
        </w:rPr>
        <w:t>between consequences of social media fraud and students’ participation?</w:t>
      </w:r>
    </w:p>
    <w:p w:rsidR="006D160A" w:rsidRPr="00C80111" w:rsidRDefault="006D160A"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Questionnaire was used as the research instrument; eighty (80) respondents were randomly selected to administer the questionnaire in which frequency count and simple percentage were the research instruments used to analyze the responses of the respondents.</w:t>
      </w:r>
    </w:p>
    <w:p w:rsidR="006D160A" w:rsidRPr="00C80111" w:rsidRDefault="006D160A"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Conclusion</w:t>
      </w:r>
    </w:p>
    <w:p w:rsidR="006D160A" w:rsidRPr="00C80111" w:rsidRDefault="006D160A"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 study establishes that students participated in social media fraud. This is in line with Achebe (2003), Nigeria was regarded as one of the most corrupt places in the world owning to political recklessness. And as Alder (2003) shameful act are celebrated and success is redefined, as wealth becomes more important than means of obtaining it.</w:t>
      </w:r>
    </w:p>
    <w:p w:rsidR="006D160A" w:rsidRPr="00C80111" w:rsidRDefault="006D160A"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 study establishes that there are methods of social media fraud. This is in line with Biliton (2010), cyber-bullying/stalking/social media threat, and business spying are methods that social media fraud is carried out. Hacking and identity theft, phishing, social media cons, identity spoofing are not left out, these are the methods used to commit fraud.</w:t>
      </w:r>
    </w:p>
    <w:p w:rsidR="00D54487" w:rsidRPr="00C80111" w:rsidRDefault="006D160A"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The study establishes that the consequences of social media fraud are fine, restitution, imprisonment and projection. This is in line with Aliu (2012), that students when caught in one social media fraud or the other far nigheses the reputation and image of the family from which they come from and this may not go down well with the image or name of the family that has been protected for years. Adekola (2011), students that participated in internet fraud</w:t>
      </w:r>
      <w:r w:rsidR="00D54487" w:rsidRPr="00C80111">
        <w:rPr>
          <w:rFonts w:asciiTheme="majorBidi" w:hAnsiTheme="majorBidi" w:cstheme="majorBidi"/>
          <w:sz w:val="26"/>
          <w:szCs w:val="26"/>
        </w:rPr>
        <w:t xml:space="preserve"> are likely to either be suspended or expel from school, making them to increase the number of drop out students.</w:t>
      </w:r>
    </w:p>
    <w:p w:rsidR="00D54487" w:rsidRPr="00C80111" w:rsidRDefault="00D54487"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Recommendations</w:t>
      </w:r>
    </w:p>
    <w:p w:rsidR="00D54487" w:rsidRPr="00C80111" w:rsidRDefault="00E35F70" w:rsidP="00A61483">
      <w:pPr>
        <w:pStyle w:val="ListParagraph"/>
        <w:numPr>
          <w:ilvl w:val="0"/>
          <w:numId w:val="6"/>
        </w:numPr>
        <w:spacing w:after="0" w:line="480" w:lineRule="auto"/>
        <w:ind w:left="540" w:hanging="540"/>
        <w:jc w:val="both"/>
        <w:rPr>
          <w:rFonts w:asciiTheme="majorBidi" w:hAnsiTheme="majorBidi" w:cstheme="majorBidi"/>
          <w:sz w:val="26"/>
          <w:szCs w:val="26"/>
        </w:rPr>
      </w:pPr>
      <w:r>
        <w:rPr>
          <w:rFonts w:asciiTheme="majorBidi" w:hAnsiTheme="majorBidi" w:cstheme="majorBidi"/>
          <w:sz w:val="26"/>
          <w:szCs w:val="26"/>
        </w:rPr>
        <w:t>Education stake</w:t>
      </w:r>
      <w:r w:rsidR="00D54487" w:rsidRPr="00C80111">
        <w:rPr>
          <w:rFonts w:asciiTheme="majorBidi" w:hAnsiTheme="majorBidi" w:cstheme="majorBidi"/>
          <w:sz w:val="26"/>
          <w:szCs w:val="26"/>
        </w:rPr>
        <w:t>holders should put in place measures that will reduce or discourage students from participating or engaging in social media fraud.</w:t>
      </w:r>
    </w:p>
    <w:p w:rsidR="00D54487" w:rsidRPr="00C80111" w:rsidRDefault="00D54487" w:rsidP="00A61483">
      <w:pPr>
        <w:pStyle w:val="ListParagraph"/>
        <w:numPr>
          <w:ilvl w:val="0"/>
          <w:numId w:val="6"/>
        </w:numPr>
        <w:spacing w:after="0" w:line="480" w:lineRule="auto"/>
        <w:ind w:left="540" w:hanging="540"/>
        <w:jc w:val="both"/>
        <w:rPr>
          <w:rFonts w:asciiTheme="majorBidi" w:hAnsiTheme="majorBidi" w:cstheme="majorBidi"/>
          <w:sz w:val="26"/>
          <w:szCs w:val="26"/>
        </w:rPr>
      </w:pPr>
      <w:r w:rsidRPr="00C80111">
        <w:rPr>
          <w:rFonts w:asciiTheme="majorBidi" w:hAnsiTheme="majorBidi" w:cstheme="majorBidi"/>
          <w:sz w:val="26"/>
          <w:szCs w:val="26"/>
        </w:rPr>
        <w:t>People should be sensitize on the need to have their social media platform protected in order to block every methods of social media fraud that may want to be participated by the students.</w:t>
      </w:r>
    </w:p>
    <w:p w:rsidR="00D54487" w:rsidRPr="00C80111" w:rsidRDefault="00D54487" w:rsidP="00A61483">
      <w:pPr>
        <w:pStyle w:val="ListParagraph"/>
        <w:numPr>
          <w:ilvl w:val="0"/>
          <w:numId w:val="6"/>
        </w:numPr>
        <w:spacing w:after="0" w:line="480" w:lineRule="auto"/>
        <w:ind w:left="540" w:hanging="540"/>
        <w:jc w:val="both"/>
        <w:rPr>
          <w:rFonts w:asciiTheme="majorBidi" w:hAnsiTheme="majorBidi" w:cstheme="majorBidi"/>
          <w:sz w:val="26"/>
          <w:szCs w:val="26"/>
        </w:rPr>
      </w:pPr>
      <w:r w:rsidRPr="00C80111">
        <w:rPr>
          <w:rFonts w:asciiTheme="majorBidi" w:hAnsiTheme="majorBidi" w:cstheme="majorBidi"/>
          <w:sz w:val="26"/>
          <w:szCs w:val="26"/>
        </w:rPr>
        <w:t>Media and other related agencies should collaborate to make known to students, the dangers of engaging in social media fraud, students who have been punished due to their social media fraud activities should publicize to be seen. In order to cure social media fraud among the students.</w:t>
      </w:r>
    </w:p>
    <w:p w:rsidR="00D54487" w:rsidRPr="00C80111" w:rsidRDefault="00D54487"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Suggestion for Further Studies</w:t>
      </w:r>
    </w:p>
    <w:p w:rsidR="00D54487" w:rsidRPr="00C80111" w:rsidRDefault="00D54487" w:rsidP="00A61483">
      <w:pPr>
        <w:spacing w:after="0" w:line="480" w:lineRule="auto"/>
        <w:ind w:firstLine="720"/>
        <w:jc w:val="both"/>
        <w:rPr>
          <w:rFonts w:asciiTheme="majorBidi" w:hAnsiTheme="majorBidi" w:cstheme="majorBidi"/>
          <w:sz w:val="26"/>
          <w:szCs w:val="26"/>
        </w:rPr>
      </w:pPr>
      <w:r w:rsidRPr="00C80111">
        <w:rPr>
          <w:rFonts w:asciiTheme="majorBidi" w:hAnsiTheme="majorBidi" w:cstheme="majorBidi"/>
          <w:sz w:val="26"/>
          <w:szCs w:val="26"/>
        </w:rPr>
        <w:t>In the light of this study the following suggestions for further studies have been made:</w:t>
      </w:r>
    </w:p>
    <w:p w:rsidR="00D54487" w:rsidRPr="00C80111" w:rsidRDefault="00D54487" w:rsidP="00A61483">
      <w:pPr>
        <w:pStyle w:val="ListParagraph"/>
        <w:numPr>
          <w:ilvl w:val="0"/>
          <w:numId w:val="7"/>
        </w:numPr>
        <w:spacing w:after="0" w:line="480" w:lineRule="auto"/>
        <w:ind w:hanging="540"/>
        <w:jc w:val="both"/>
        <w:rPr>
          <w:rFonts w:asciiTheme="majorBidi" w:hAnsiTheme="majorBidi" w:cstheme="majorBidi"/>
          <w:sz w:val="26"/>
          <w:szCs w:val="26"/>
        </w:rPr>
      </w:pPr>
      <w:r w:rsidRPr="00C80111">
        <w:rPr>
          <w:rFonts w:asciiTheme="majorBidi" w:hAnsiTheme="majorBidi" w:cstheme="majorBidi"/>
          <w:sz w:val="26"/>
          <w:szCs w:val="26"/>
        </w:rPr>
        <w:t>Attitude of students' participation in social media fraud in secondary schools in Ilorin Metropolis.</w:t>
      </w:r>
    </w:p>
    <w:p w:rsidR="00D54487" w:rsidRPr="00C80111" w:rsidRDefault="00D54487" w:rsidP="00A61483">
      <w:pPr>
        <w:pStyle w:val="ListParagraph"/>
        <w:numPr>
          <w:ilvl w:val="0"/>
          <w:numId w:val="7"/>
        </w:numPr>
        <w:spacing w:after="0" w:line="480" w:lineRule="auto"/>
        <w:ind w:hanging="540"/>
        <w:jc w:val="both"/>
        <w:rPr>
          <w:rFonts w:asciiTheme="majorBidi" w:hAnsiTheme="majorBidi" w:cstheme="majorBidi"/>
          <w:sz w:val="26"/>
          <w:szCs w:val="26"/>
        </w:rPr>
      </w:pPr>
      <w:r w:rsidRPr="00C80111">
        <w:rPr>
          <w:rFonts w:asciiTheme="majorBidi" w:hAnsiTheme="majorBidi" w:cstheme="majorBidi"/>
          <w:sz w:val="26"/>
          <w:szCs w:val="26"/>
        </w:rPr>
        <w:t>Effect of environment on the participation of tertiary institution on students in social media fraud in Ilorin Metropolis.</w:t>
      </w:r>
    </w:p>
    <w:p w:rsidR="00D54487" w:rsidRPr="00C80111" w:rsidRDefault="00D54487" w:rsidP="00A61483">
      <w:pPr>
        <w:pStyle w:val="ListParagraph"/>
        <w:numPr>
          <w:ilvl w:val="0"/>
          <w:numId w:val="7"/>
        </w:numPr>
        <w:spacing w:after="0" w:line="480" w:lineRule="auto"/>
        <w:ind w:hanging="540"/>
        <w:jc w:val="both"/>
        <w:rPr>
          <w:rFonts w:asciiTheme="majorBidi" w:hAnsiTheme="majorBidi" w:cstheme="majorBidi"/>
          <w:sz w:val="26"/>
          <w:szCs w:val="26"/>
        </w:rPr>
      </w:pPr>
      <w:r w:rsidRPr="00C80111">
        <w:rPr>
          <w:rFonts w:asciiTheme="majorBidi" w:hAnsiTheme="majorBidi" w:cstheme="majorBidi"/>
          <w:sz w:val="26"/>
          <w:szCs w:val="26"/>
        </w:rPr>
        <w:t>Relationship between societal belief and involvement of secondary school students in social media fraud in Ifelodun L.G.A Kwara State.</w:t>
      </w:r>
    </w:p>
    <w:p w:rsidR="00D54487" w:rsidRPr="00C80111" w:rsidRDefault="00D54487" w:rsidP="00A61483">
      <w:pPr>
        <w:spacing w:after="0" w:line="480" w:lineRule="auto"/>
        <w:jc w:val="both"/>
        <w:rPr>
          <w:rFonts w:asciiTheme="majorBidi" w:hAnsiTheme="majorBidi" w:cstheme="majorBidi"/>
          <w:sz w:val="26"/>
          <w:szCs w:val="26"/>
        </w:rPr>
      </w:pPr>
    </w:p>
    <w:p w:rsidR="002E3DDF" w:rsidRPr="00C80111" w:rsidRDefault="002E3DDF" w:rsidP="00A61483">
      <w:pPr>
        <w:spacing w:after="0" w:line="480" w:lineRule="auto"/>
        <w:rPr>
          <w:rFonts w:asciiTheme="majorBidi" w:hAnsiTheme="majorBidi" w:cstheme="majorBidi"/>
          <w:sz w:val="26"/>
          <w:szCs w:val="26"/>
        </w:rPr>
      </w:pPr>
      <w:r w:rsidRPr="00C80111">
        <w:rPr>
          <w:rFonts w:asciiTheme="majorBidi" w:hAnsiTheme="majorBidi" w:cstheme="majorBidi"/>
          <w:sz w:val="26"/>
          <w:szCs w:val="26"/>
        </w:rPr>
        <w:br w:type="page"/>
      </w:r>
    </w:p>
    <w:p w:rsidR="002E3DDF" w:rsidRPr="00C80111" w:rsidRDefault="002E3DDF" w:rsidP="005645D2">
      <w:pPr>
        <w:spacing w:after="0" w:line="240" w:lineRule="auto"/>
        <w:jc w:val="center"/>
        <w:rPr>
          <w:rFonts w:asciiTheme="majorBidi" w:hAnsiTheme="majorBidi" w:cstheme="majorBidi"/>
          <w:b/>
          <w:bCs/>
          <w:sz w:val="26"/>
          <w:szCs w:val="26"/>
        </w:rPr>
      </w:pPr>
      <w:r w:rsidRPr="00C80111">
        <w:rPr>
          <w:rFonts w:asciiTheme="majorBidi" w:hAnsiTheme="majorBidi" w:cstheme="majorBidi"/>
          <w:b/>
          <w:bCs/>
          <w:sz w:val="26"/>
          <w:szCs w:val="26"/>
        </w:rPr>
        <w:t>REFERENCES</w:t>
      </w:r>
    </w:p>
    <w:p w:rsidR="002E3DDF" w:rsidRPr="00C80111" w:rsidRDefault="002E3DDF"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Abdullahi (2012). Internet law in the courts, of Internet Law, -12 (7), 22-25.</w:t>
      </w:r>
    </w:p>
    <w:p w:rsidR="002E3DDF" w:rsidRPr="00C80111" w:rsidRDefault="002E3DDF"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Beres (2014). Social Media Changing Social Interactions. Student Journal of Media Literacy Education, Issue 1, Vol. 1. Pp. 1-11.</w:t>
      </w:r>
    </w:p>
    <w:p w:rsidR="002E3DDF" w:rsidRPr="00C80111" w:rsidRDefault="002E3DDF"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Boudonck, K. (2017). The Wired Generation: Academic and Social Outcomes of Electronic Media Use Among University Students. Cyber Psychology Behavior &amp; Social Networking 18, (5) Pp. 6, 275-285.</w:t>
      </w:r>
    </w:p>
    <w:p w:rsidR="002E3DDF" w:rsidRPr="00C80111" w:rsidRDefault="002E3DDF"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Button &amp; Gef. (2012). A Description of Facebook Use and Academic Performance among Undergraduate and Graduate Students. San Diego, California: American National Research Association. Pp. 1-19.</w:t>
      </w:r>
    </w:p>
    <w:p w:rsidR="002E3DDF" w:rsidRPr="00C80111" w:rsidRDefault="002E3DDF"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Button et al.; Ngo-Ye, (2013). Detecting fraud in social media games of chance and lotteries. Systems with Applications, 38 131369.</w:t>
      </w:r>
    </w:p>
    <w:p w:rsidR="002E3DDF" w:rsidRPr="00C80111" w:rsidRDefault="002E3DDF"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Duggan, (2015). Tic the season to (be jolly) wise-up to online fraudsters. Criminals on the web lurking to scam Christian: A critical analysis of the United Kingdom's legislative provisions to tackle online fraud. Information &amp; Communication Technology Law 56.</w:t>
      </w:r>
    </w:p>
    <w:p w:rsidR="002E3DDF" w:rsidRPr="00C80111" w:rsidRDefault="002E3DDF"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Experian (2010). Internet use and collegiate academic performance decrements: Early findings. J. Commum., 51 92: Pp., 366-382.</w:t>
      </w:r>
    </w:p>
    <w:p w:rsidR="002E3DDF" w:rsidRPr="00C80111" w:rsidRDefault="002E3DDF"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Farhoud (2016). The effect of social networking site on the Academic Performance on students in college of applies science, Nizwa, Oman. International Journal of Arts and Commerce. Vol.2 No. 1 Pp. 111-123.</w:t>
      </w:r>
    </w:p>
    <w:p w:rsidR="002E3DDF" w:rsidRPr="00C80111" w:rsidRDefault="002E3DDF"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Fita (2012). Challenges of managing E-commerce. Economics Management and Financial Markets, 6 (2), 194-199.</w:t>
      </w:r>
    </w:p>
    <w:p w:rsidR="002E3DDF" w:rsidRPr="00C80111" w:rsidRDefault="002E3DDF"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Gabriel (2015) Research Methods and Techniques of Social Research. Accra: Sonlife, pp. 117-118.</w:t>
      </w:r>
    </w:p>
    <w:p w:rsidR="002E3DDF" w:rsidRPr="00C80111" w:rsidRDefault="002E3DDF"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Gabriel (2015). A novel two-stage phased modeling framework detection in social auctions, with Applications, 38(9), 11244-11260.</w:t>
      </w:r>
    </w:p>
    <w:p w:rsidR="00433BA8" w:rsidRPr="00C80111" w:rsidRDefault="002E3DDF"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Gabriel (2015), Online auction fraud: Ethical perspective Journal of Business Ethics, 79(3), 235-244.</w:t>
      </w:r>
    </w:p>
    <w:p w:rsidR="00433BA8" w:rsidRPr="00C80111" w:rsidRDefault="00433BA8"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 xml:space="preserve">Gabriel (2015). Facebook student underachieve in exams. Daily Telegraph, retrieved on July, 2013 from </w:t>
      </w:r>
      <w:hyperlink r:id="rId9" w:history="1">
        <w:r w:rsidRPr="00C80111">
          <w:rPr>
            <w:rStyle w:val="Hyperlink"/>
            <w:rFonts w:asciiTheme="majorBidi" w:hAnsiTheme="majorBidi" w:cstheme="majorBidi"/>
            <w:sz w:val="26"/>
            <w:szCs w:val="26"/>
          </w:rPr>
          <w:t>http://www.telegraph.co.uk/educationnews/5145243/Facebook-students-underachieve-in-exams.html</w:t>
        </w:r>
      </w:hyperlink>
      <w:r w:rsidRPr="00C80111">
        <w:rPr>
          <w:rFonts w:asciiTheme="majorBidi" w:hAnsiTheme="majorBidi" w:cstheme="majorBidi"/>
          <w:sz w:val="26"/>
          <w:szCs w:val="26"/>
        </w:rPr>
        <w:t xml:space="preserve">. </w:t>
      </w:r>
    </w:p>
    <w:p w:rsidR="00433BA8" w:rsidRPr="00C80111" w:rsidRDefault="00433BA8"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Gabriel, D. (2015). The Effect of Twitter on College Students Engagement and Grades, Journal of Computer Assisted Learning, pp. 1-14.</w:t>
      </w:r>
    </w:p>
    <w:p w:rsidR="00433BA8" w:rsidRPr="00C80111" w:rsidRDefault="00433BA8"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Graziolo and Jarvenpaa (2003). Understanding scam tims: Seven principles for systems security. Communications of the ACM.</w:t>
      </w:r>
    </w:p>
    <w:p w:rsidR="00433BA8" w:rsidRPr="00C80111" w:rsidRDefault="00433BA8"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Hoelscher (2017). Where Young adults intend to get news in five years. Newspaper Research Journal 39(4), pp. 36-52.</w:t>
      </w:r>
    </w:p>
    <w:p w:rsidR="00433BA8" w:rsidRPr="00C80111" w:rsidRDefault="00433BA8"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Idolor (2012). The role of online trading communities managing internet auction Quartely, 31(4), 759-781.</w:t>
      </w:r>
    </w:p>
    <w:p w:rsidR="00433BA8" w:rsidRPr="00C80111" w:rsidRDefault="00433BA8"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 xml:space="preserve">Kevin, K. Systrom, G. and Mike, L. (2012). Beware online banking thieves. Retrieved from </w:t>
      </w:r>
      <w:hyperlink r:id="rId10" w:history="1">
        <w:r w:rsidRPr="00C80111">
          <w:rPr>
            <w:rStyle w:val="Hyperlink"/>
            <w:rFonts w:asciiTheme="majorBidi" w:hAnsiTheme="majorBidi" w:cstheme="majorBidi"/>
            <w:sz w:val="26"/>
            <w:szCs w:val="26"/>
          </w:rPr>
          <w:t>www.treasuryandrisk.com</w:t>
        </w:r>
      </w:hyperlink>
      <w:r w:rsidRPr="00C80111">
        <w:rPr>
          <w:rFonts w:asciiTheme="majorBidi" w:hAnsiTheme="majorBidi" w:cstheme="majorBidi"/>
          <w:sz w:val="26"/>
          <w:szCs w:val="26"/>
        </w:rPr>
        <w:t xml:space="preserve">. </w:t>
      </w:r>
    </w:p>
    <w:p w:rsidR="00433BA8" w:rsidRPr="00C80111" w:rsidRDefault="00433BA8"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Nikitkov and Bay (2008). New directions in online fraud. AIP Conference Proceedings, 963(2), 973-976.</w:t>
      </w:r>
    </w:p>
    <w:p w:rsidR="00433BA8" w:rsidRPr="00C80111" w:rsidRDefault="00433BA8"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Nikitkov and Bay (2008). Reducing internet auction fraud. Communication of the ACM, 51(5), 89-97.</w:t>
      </w:r>
    </w:p>
    <w:p w:rsidR="00433BA8" w:rsidRPr="00C80111" w:rsidRDefault="00433BA8"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Siciliano (2010). I gave up Myspace for lent: New teachers and social networking sites. "Journal of Adolescent &amp; Adult Literacy" 52(3) pp. 245-247.</w:t>
      </w:r>
    </w:p>
    <w:p w:rsidR="002E3DDF" w:rsidRPr="00C80111" w:rsidRDefault="00433BA8" w:rsidP="005645D2">
      <w:pPr>
        <w:spacing w:before="240" w:after="0" w:line="240" w:lineRule="auto"/>
        <w:ind w:left="720" w:hanging="720"/>
        <w:jc w:val="both"/>
        <w:rPr>
          <w:rFonts w:asciiTheme="majorBidi" w:hAnsiTheme="majorBidi" w:cstheme="majorBidi"/>
          <w:sz w:val="26"/>
          <w:szCs w:val="26"/>
        </w:rPr>
      </w:pPr>
      <w:r w:rsidRPr="00C80111">
        <w:rPr>
          <w:rFonts w:asciiTheme="majorBidi" w:hAnsiTheme="majorBidi" w:cstheme="majorBidi"/>
          <w:sz w:val="26"/>
          <w:szCs w:val="26"/>
        </w:rPr>
        <w:t>Yin, R. (2013). A Model of the Relationship Between Psychological Characteristics, Mobile Phone Addition and use of Mobile Phones by Taiwanese University Female Students, Computers in Human Behaviour, 28(6), pp. 2152-2159.</w:t>
      </w:r>
    </w:p>
    <w:p w:rsidR="006C7033" w:rsidRPr="00C80111" w:rsidRDefault="006C7033" w:rsidP="00A61483">
      <w:pPr>
        <w:spacing w:after="0" w:line="480" w:lineRule="auto"/>
        <w:rPr>
          <w:rFonts w:asciiTheme="majorBidi" w:hAnsiTheme="majorBidi" w:cstheme="majorBidi"/>
          <w:sz w:val="26"/>
          <w:szCs w:val="26"/>
        </w:rPr>
      </w:pPr>
      <w:r w:rsidRPr="00C80111">
        <w:rPr>
          <w:rFonts w:asciiTheme="majorBidi" w:hAnsiTheme="majorBidi" w:cstheme="majorBidi"/>
          <w:sz w:val="26"/>
          <w:szCs w:val="26"/>
        </w:rPr>
        <w:br w:type="page"/>
      </w:r>
    </w:p>
    <w:p w:rsidR="006C7033" w:rsidRPr="00C80111" w:rsidRDefault="007545B8" w:rsidP="00A61483">
      <w:pPr>
        <w:spacing w:after="0" w:line="480" w:lineRule="auto"/>
        <w:jc w:val="center"/>
        <w:rPr>
          <w:rFonts w:asciiTheme="majorBidi" w:hAnsiTheme="majorBidi" w:cstheme="majorBidi"/>
          <w:b/>
          <w:bCs/>
          <w:sz w:val="26"/>
          <w:szCs w:val="26"/>
        </w:rPr>
      </w:pPr>
      <w:r w:rsidRPr="00C80111">
        <w:rPr>
          <w:rFonts w:asciiTheme="majorBidi" w:hAnsiTheme="majorBidi" w:cstheme="majorBidi"/>
          <w:b/>
          <w:bCs/>
          <w:sz w:val="26"/>
          <w:szCs w:val="26"/>
        </w:rPr>
        <w:t>APPENDIX</w:t>
      </w:r>
    </w:p>
    <w:p w:rsidR="007545B8" w:rsidRPr="00C80111" w:rsidRDefault="007545B8" w:rsidP="003E1559">
      <w:pPr>
        <w:spacing w:after="0" w:line="240" w:lineRule="auto"/>
        <w:jc w:val="center"/>
        <w:rPr>
          <w:rFonts w:asciiTheme="majorBidi" w:hAnsiTheme="majorBidi" w:cstheme="majorBidi"/>
          <w:b/>
          <w:bCs/>
          <w:sz w:val="26"/>
          <w:szCs w:val="26"/>
        </w:rPr>
      </w:pPr>
      <w:r w:rsidRPr="00C80111">
        <w:rPr>
          <w:rFonts w:asciiTheme="majorBidi" w:hAnsiTheme="majorBidi" w:cstheme="majorBidi"/>
          <w:b/>
          <w:bCs/>
          <w:sz w:val="26"/>
          <w:szCs w:val="26"/>
        </w:rPr>
        <w:t>DEPARTMENT OF PHYSICS</w:t>
      </w:r>
    </w:p>
    <w:p w:rsidR="007545B8" w:rsidRPr="00C80111" w:rsidRDefault="007545B8" w:rsidP="003E1559">
      <w:pPr>
        <w:spacing w:after="0" w:line="240" w:lineRule="auto"/>
        <w:jc w:val="center"/>
        <w:rPr>
          <w:rFonts w:asciiTheme="majorBidi" w:hAnsiTheme="majorBidi" w:cstheme="majorBidi"/>
          <w:b/>
          <w:bCs/>
          <w:sz w:val="26"/>
          <w:szCs w:val="26"/>
        </w:rPr>
      </w:pPr>
      <w:r w:rsidRPr="00C80111">
        <w:rPr>
          <w:rFonts w:asciiTheme="majorBidi" w:hAnsiTheme="majorBidi" w:cstheme="majorBidi"/>
          <w:b/>
          <w:bCs/>
          <w:sz w:val="26"/>
          <w:szCs w:val="26"/>
        </w:rPr>
        <w:t>SCHOOL OF SCIENCES</w:t>
      </w:r>
    </w:p>
    <w:p w:rsidR="007545B8" w:rsidRPr="00C80111" w:rsidRDefault="007545B8" w:rsidP="003E1559">
      <w:pPr>
        <w:spacing w:after="0" w:line="240" w:lineRule="auto"/>
        <w:jc w:val="center"/>
        <w:rPr>
          <w:rFonts w:asciiTheme="majorBidi" w:hAnsiTheme="majorBidi" w:cstheme="majorBidi"/>
          <w:b/>
          <w:bCs/>
          <w:sz w:val="26"/>
          <w:szCs w:val="26"/>
        </w:rPr>
      </w:pPr>
      <w:r w:rsidRPr="00C80111">
        <w:rPr>
          <w:rFonts w:asciiTheme="majorBidi" w:hAnsiTheme="majorBidi" w:cstheme="majorBidi"/>
          <w:b/>
          <w:bCs/>
          <w:sz w:val="26"/>
          <w:szCs w:val="26"/>
        </w:rPr>
        <w:t>KWARA STATE COLLEGE OF EDUCATION, ILORIN</w:t>
      </w:r>
    </w:p>
    <w:p w:rsidR="007545B8" w:rsidRPr="00C80111" w:rsidRDefault="007545B8" w:rsidP="003E1559">
      <w:pPr>
        <w:spacing w:before="240" w:after="0" w:line="480" w:lineRule="auto"/>
        <w:jc w:val="center"/>
        <w:rPr>
          <w:rFonts w:asciiTheme="majorBidi" w:hAnsiTheme="majorBidi" w:cstheme="majorBidi"/>
          <w:b/>
          <w:bCs/>
          <w:sz w:val="26"/>
          <w:szCs w:val="26"/>
        </w:rPr>
      </w:pPr>
      <w:r w:rsidRPr="00C80111">
        <w:rPr>
          <w:rFonts w:asciiTheme="majorBidi" w:hAnsiTheme="majorBidi" w:cstheme="majorBidi"/>
          <w:b/>
          <w:bCs/>
          <w:sz w:val="26"/>
          <w:szCs w:val="26"/>
        </w:rPr>
        <w:t>RESEARCH QUESTIONNAIRE (STUDENT)</w:t>
      </w:r>
    </w:p>
    <w:p w:rsidR="00E32728" w:rsidRPr="00C80111" w:rsidRDefault="007545B8" w:rsidP="00A61483">
      <w:p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Dear Respondents,</w:t>
      </w:r>
    </w:p>
    <w:p w:rsidR="007545B8" w:rsidRPr="00C80111" w:rsidRDefault="007545B8" w:rsidP="00415F7E">
      <w:p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ab/>
        <w:t>I am a student of the above address undergoing a research on “Effects of Students’ Participation in Social Media Fraud</w:t>
      </w:r>
      <w:r w:rsidR="00415F7E">
        <w:rPr>
          <w:rFonts w:asciiTheme="majorBidi" w:hAnsiTheme="majorBidi" w:cstheme="majorBidi"/>
          <w:sz w:val="26"/>
          <w:szCs w:val="26"/>
        </w:rPr>
        <w:t xml:space="preserve">: A Case Study of </w:t>
      </w:r>
      <w:r w:rsidRPr="00C80111">
        <w:rPr>
          <w:rFonts w:asciiTheme="majorBidi" w:hAnsiTheme="majorBidi" w:cstheme="majorBidi"/>
          <w:sz w:val="26"/>
          <w:szCs w:val="26"/>
        </w:rPr>
        <w:t>Kwara State College of Education, Ilorin”. I shall be grateful if you can help by answering the following questions as honestly as possible.</w:t>
      </w:r>
    </w:p>
    <w:p w:rsidR="007545B8" w:rsidRPr="00C80111" w:rsidRDefault="007545B8" w:rsidP="00A61483">
      <w:p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Thanks.</w:t>
      </w:r>
    </w:p>
    <w:p w:rsidR="007545B8" w:rsidRPr="00C80111" w:rsidRDefault="007545B8" w:rsidP="00A61483">
      <w:pPr>
        <w:spacing w:after="0" w:line="480" w:lineRule="auto"/>
        <w:ind w:left="5760" w:firstLine="720"/>
        <w:jc w:val="both"/>
        <w:rPr>
          <w:rFonts w:asciiTheme="majorBidi" w:hAnsiTheme="majorBidi" w:cstheme="majorBidi"/>
          <w:sz w:val="26"/>
          <w:szCs w:val="26"/>
        </w:rPr>
      </w:pPr>
      <w:r w:rsidRPr="00C80111">
        <w:rPr>
          <w:rFonts w:asciiTheme="majorBidi" w:hAnsiTheme="majorBidi" w:cstheme="majorBidi"/>
          <w:sz w:val="26"/>
          <w:szCs w:val="26"/>
        </w:rPr>
        <w:t>Yours faithfully,</w:t>
      </w:r>
    </w:p>
    <w:p w:rsidR="007545B8" w:rsidRPr="00C80111" w:rsidRDefault="007545B8" w:rsidP="00A61483">
      <w:pPr>
        <w:spacing w:after="0" w:line="480" w:lineRule="auto"/>
        <w:jc w:val="both"/>
        <w:rPr>
          <w:rFonts w:asciiTheme="majorBidi" w:hAnsiTheme="majorBidi" w:cstheme="majorBidi"/>
          <w:b/>
          <w:bCs/>
          <w:sz w:val="26"/>
          <w:szCs w:val="26"/>
        </w:rPr>
      </w:pPr>
      <w:r w:rsidRPr="00C80111">
        <w:rPr>
          <w:rFonts w:asciiTheme="majorBidi" w:hAnsiTheme="majorBidi" w:cstheme="majorBidi"/>
          <w:b/>
          <w:bCs/>
          <w:sz w:val="26"/>
          <w:szCs w:val="26"/>
        </w:rPr>
        <w:t>SECTION A: PERSONAL DATA</w:t>
      </w:r>
    </w:p>
    <w:p w:rsidR="007545B8" w:rsidRPr="00C80111" w:rsidRDefault="001A1F6B" w:rsidP="00A61483">
      <w:p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ab/>
        <w:t>The information required in this section will enable this researcher to determine the characteristics and position of the respondents. Do not write your name, please.</w:t>
      </w:r>
    </w:p>
    <w:p w:rsidR="001A1F6B" w:rsidRPr="00C80111" w:rsidRDefault="001A1F6B" w:rsidP="00A61483">
      <w:p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ab/>
        <w:t>Please tick (</w:t>
      </w:r>
      <w:r w:rsidR="000617CB" w:rsidRPr="00C80111">
        <w:rPr>
          <w:rFonts w:asciiTheme="majorBidi" w:hAnsiTheme="majorBidi" w:cstheme="majorBidi"/>
          <w:sz w:val="26"/>
          <w:szCs w:val="26"/>
        </w:rPr>
        <w:t>√</w:t>
      </w:r>
      <w:r w:rsidRPr="00C80111">
        <w:rPr>
          <w:rFonts w:asciiTheme="majorBidi" w:hAnsiTheme="majorBidi" w:cstheme="majorBidi"/>
          <w:sz w:val="26"/>
          <w:szCs w:val="26"/>
        </w:rPr>
        <w:t>)</w:t>
      </w:r>
      <w:r w:rsidR="000617CB" w:rsidRPr="00C80111">
        <w:rPr>
          <w:rFonts w:asciiTheme="majorBidi" w:hAnsiTheme="majorBidi" w:cstheme="majorBidi"/>
          <w:sz w:val="26"/>
          <w:szCs w:val="26"/>
        </w:rPr>
        <w:t xml:space="preserve"> on the appropriate boxes.</w:t>
      </w:r>
    </w:p>
    <w:p w:rsidR="000617CB" w:rsidRPr="00C80111" w:rsidRDefault="000617CB" w:rsidP="00A61483">
      <w:p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Sex: Male (   ) Female (   )</w:t>
      </w:r>
    </w:p>
    <w:p w:rsidR="000617CB" w:rsidRPr="00C80111" w:rsidRDefault="000617CB" w:rsidP="00A61483">
      <w:p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Subject Combination: Computer Science/Mathematics (   ) Others (   )</w:t>
      </w:r>
    </w:p>
    <w:p w:rsidR="000617CB" w:rsidRPr="00C80111" w:rsidRDefault="000617CB" w:rsidP="00A61483">
      <w:pPr>
        <w:spacing w:after="0" w:line="480" w:lineRule="auto"/>
        <w:jc w:val="both"/>
        <w:rPr>
          <w:rFonts w:asciiTheme="majorBidi" w:hAnsiTheme="majorBidi" w:cstheme="majorBidi"/>
          <w:sz w:val="26"/>
          <w:szCs w:val="26"/>
        </w:rPr>
      </w:pPr>
      <w:r w:rsidRPr="00C80111">
        <w:rPr>
          <w:rFonts w:asciiTheme="majorBidi" w:hAnsiTheme="majorBidi" w:cstheme="majorBidi"/>
          <w:sz w:val="26"/>
          <w:szCs w:val="26"/>
        </w:rPr>
        <w:t>Level: NCE 1 (   ) NCE 2 (   ) NCE 3 (   )</w:t>
      </w:r>
    </w:p>
    <w:p w:rsidR="000617CB" w:rsidRPr="00C80111" w:rsidRDefault="000617CB" w:rsidP="005645D2">
      <w:pPr>
        <w:spacing w:after="0" w:line="360" w:lineRule="auto"/>
        <w:jc w:val="both"/>
        <w:rPr>
          <w:rFonts w:asciiTheme="majorBidi" w:hAnsiTheme="majorBidi" w:cstheme="majorBidi"/>
          <w:b/>
          <w:bCs/>
          <w:sz w:val="26"/>
          <w:szCs w:val="26"/>
        </w:rPr>
      </w:pPr>
      <w:r w:rsidRPr="00C80111">
        <w:rPr>
          <w:rFonts w:asciiTheme="majorBidi" w:hAnsiTheme="majorBidi" w:cstheme="majorBidi"/>
          <w:b/>
          <w:bCs/>
          <w:sz w:val="26"/>
          <w:szCs w:val="26"/>
        </w:rPr>
        <w:t>SECTION B</w:t>
      </w:r>
    </w:p>
    <w:p w:rsidR="000617CB" w:rsidRPr="00C80111" w:rsidRDefault="000617CB" w:rsidP="005645D2">
      <w:pPr>
        <w:spacing w:after="0" w:line="360" w:lineRule="auto"/>
        <w:jc w:val="both"/>
        <w:rPr>
          <w:rFonts w:asciiTheme="majorBidi" w:hAnsiTheme="majorBidi" w:cstheme="majorBidi"/>
          <w:sz w:val="26"/>
          <w:szCs w:val="26"/>
        </w:rPr>
      </w:pPr>
      <w:r w:rsidRPr="00C80111">
        <w:rPr>
          <w:rFonts w:asciiTheme="majorBidi" w:hAnsiTheme="majorBidi" w:cstheme="majorBidi"/>
          <w:sz w:val="26"/>
          <w:szCs w:val="26"/>
        </w:rPr>
        <w:tab/>
        <w:t>For your answer, there are four columns provided beside the statement. The headings are:</w:t>
      </w:r>
    </w:p>
    <w:p w:rsidR="000B74A2" w:rsidRPr="00C80111" w:rsidRDefault="000B74A2" w:rsidP="003E1559">
      <w:pPr>
        <w:spacing w:after="0" w:line="360" w:lineRule="auto"/>
        <w:jc w:val="both"/>
        <w:rPr>
          <w:rFonts w:asciiTheme="majorBidi" w:hAnsiTheme="majorBidi" w:cstheme="majorBidi"/>
          <w:sz w:val="26"/>
          <w:szCs w:val="26"/>
        </w:rPr>
      </w:pPr>
      <w:r w:rsidRPr="00C80111">
        <w:rPr>
          <w:rFonts w:asciiTheme="majorBidi" w:hAnsiTheme="majorBidi" w:cstheme="majorBidi"/>
          <w:sz w:val="26"/>
          <w:szCs w:val="26"/>
        </w:rPr>
        <w:t>SA</w:t>
      </w:r>
      <w:r w:rsidRPr="00C80111">
        <w:rPr>
          <w:rFonts w:asciiTheme="majorBidi" w:hAnsiTheme="majorBidi" w:cstheme="majorBidi"/>
          <w:sz w:val="26"/>
          <w:szCs w:val="26"/>
        </w:rPr>
        <w:tab/>
        <w:t>-</w:t>
      </w:r>
      <w:r w:rsidRPr="00C80111">
        <w:rPr>
          <w:rFonts w:asciiTheme="majorBidi" w:hAnsiTheme="majorBidi" w:cstheme="majorBidi"/>
          <w:sz w:val="26"/>
          <w:szCs w:val="26"/>
        </w:rPr>
        <w:tab/>
        <w:t>Strongly Agreed</w:t>
      </w:r>
      <w:r w:rsidR="003E1559">
        <w:rPr>
          <w:rFonts w:asciiTheme="majorBidi" w:hAnsiTheme="majorBidi" w:cstheme="majorBidi"/>
          <w:sz w:val="26"/>
          <w:szCs w:val="26"/>
        </w:rPr>
        <w:tab/>
      </w:r>
      <w:r w:rsidR="003E1559">
        <w:rPr>
          <w:rFonts w:asciiTheme="majorBidi" w:hAnsiTheme="majorBidi" w:cstheme="majorBidi"/>
          <w:sz w:val="26"/>
          <w:szCs w:val="26"/>
        </w:rPr>
        <w:tab/>
      </w:r>
      <w:r w:rsidRPr="00C80111">
        <w:rPr>
          <w:rFonts w:asciiTheme="majorBidi" w:hAnsiTheme="majorBidi" w:cstheme="majorBidi"/>
          <w:sz w:val="26"/>
          <w:szCs w:val="26"/>
        </w:rPr>
        <w:t>A</w:t>
      </w:r>
      <w:r w:rsidRPr="00C80111">
        <w:rPr>
          <w:rFonts w:asciiTheme="majorBidi" w:hAnsiTheme="majorBidi" w:cstheme="majorBidi"/>
          <w:sz w:val="26"/>
          <w:szCs w:val="26"/>
        </w:rPr>
        <w:tab/>
        <w:t>-</w:t>
      </w:r>
      <w:r w:rsidRPr="00C80111">
        <w:rPr>
          <w:rFonts w:asciiTheme="majorBidi" w:hAnsiTheme="majorBidi" w:cstheme="majorBidi"/>
          <w:sz w:val="26"/>
          <w:szCs w:val="26"/>
        </w:rPr>
        <w:tab/>
        <w:t>Agreed</w:t>
      </w:r>
    </w:p>
    <w:p w:rsidR="000B74A2" w:rsidRPr="00C80111" w:rsidRDefault="000B74A2" w:rsidP="003E1559">
      <w:pPr>
        <w:spacing w:after="0" w:line="360" w:lineRule="auto"/>
        <w:jc w:val="both"/>
        <w:rPr>
          <w:rFonts w:asciiTheme="majorBidi" w:hAnsiTheme="majorBidi" w:cstheme="majorBidi"/>
          <w:sz w:val="26"/>
          <w:szCs w:val="26"/>
        </w:rPr>
      </w:pPr>
      <w:r w:rsidRPr="00C80111">
        <w:rPr>
          <w:rFonts w:asciiTheme="majorBidi" w:hAnsiTheme="majorBidi" w:cstheme="majorBidi"/>
          <w:sz w:val="26"/>
          <w:szCs w:val="26"/>
        </w:rPr>
        <w:t>SD</w:t>
      </w:r>
      <w:r w:rsidRPr="00C80111">
        <w:rPr>
          <w:rFonts w:asciiTheme="majorBidi" w:hAnsiTheme="majorBidi" w:cstheme="majorBidi"/>
          <w:sz w:val="26"/>
          <w:szCs w:val="26"/>
        </w:rPr>
        <w:tab/>
        <w:t>-</w:t>
      </w:r>
      <w:r w:rsidRPr="00C80111">
        <w:rPr>
          <w:rFonts w:asciiTheme="majorBidi" w:hAnsiTheme="majorBidi" w:cstheme="majorBidi"/>
          <w:sz w:val="26"/>
          <w:szCs w:val="26"/>
        </w:rPr>
        <w:tab/>
        <w:t>Strongly Disagreed</w:t>
      </w:r>
      <w:r w:rsidR="003E1559">
        <w:rPr>
          <w:rFonts w:asciiTheme="majorBidi" w:hAnsiTheme="majorBidi" w:cstheme="majorBidi"/>
          <w:sz w:val="26"/>
          <w:szCs w:val="26"/>
        </w:rPr>
        <w:tab/>
      </w:r>
      <w:r w:rsidR="003E1559">
        <w:rPr>
          <w:rFonts w:asciiTheme="majorBidi" w:hAnsiTheme="majorBidi" w:cstheme="majorBidi"/>
          <w:sz w:val="26"/>
          <w:szCs w:val="26"/>
        </w:rPr>
        <w:tab/>
      </w:r>
      <w:r w:rsidRPr="00C80111">
        <w:rPr>
          <w:rFonts w:asciiTheme="majorBidi" w:hAnsiTheme="majorBidi" w:cstheme="majorBidi"/>
          <w:sz w:val="26"/>
          <w:szCs w:val="26"/>
        </w:rPr>
        <w:t>D</w:t>
      </w:r>
      <w:r w:rsidRPr="00C80111">
        <w:rPr>
          <w:rFonts w:asciiTheme="majorBidi" w:hAnsiTheme="majorBidi" w:cstheme="majorBidi"/>
          <w:sz w:val="26"/>
          <w:szCs w:val="26"/>
        </w:rPr>
        <w:tab/>
        <w:t>-</w:t>
      </w:r>
      <w:r w:rsidRPr="00C80111">
        <w:rPr>
          <w:rFonts w:asciiTheme="majorBidi" w:hAnsiTheme="majorBidi" w:cstheme="majorBidi"/>
          <w:sz w:val="26"/>
          <w:szCs w:val="26"/>
        </w:rPr>
        <w:tab/>
        <w:t>Disagreed</w:t>
      </w:r>
    </w:p>
    <w:p w:rsidR="000B74A2" w:rsidRPr="00C80111" w:rsidRDefault="000B74A2" w:rsidP="005645D2">
      <w:pPr>
        <w:spacing w:after="0" w:line="360" w:lineRule="auto"/>
        <w:jc w:val="both"/>
        <w:rPr>
          <w:rFonts w:asciiTheme="majorBidi" w:hAnsiTheme="majorBidi" w:cstheme="majorBidi"/>
          <w:sz w:val="26"/>
          <w:szCs w:val="26"/>
        </w:rPr>
      </w:pPr>
      <w:r w:rsidRPr="00C80111">
        <w:rPr>
          <w:rFonts w:asciiTheme="majorBidi" w:hAnsiTheme="majorBidi" w:cstheme="majorBidi"/>
          <w:sz w:val="26"/>
          <w:szCs w:val="26"/>
        </w:rPr>
        <w:tab/>
        <w:t>Read each statement carefully and put a tick (</w:t>
      </w:r>
      <w:r w:rsidR="004F7117" w:rsidRPr="00C80111">
        <w:rPr>
          <w:rFonts w:asciiTheme="majorBidi" w:hAnsiTheme="majorBidi" w:cstheme="majorBidi"/>
          <w:sz w:val="26"/>
          <w:szCs w:val="26"/>
        </w:rPr>
        <w:t>√</w:t>
      </w:r>
      <w:r w:rsidRPr="00C80111">
        <w:rPr>
          <w:rFonts w:asciiTheme="majorBidi" w:hAnsiTheme="majorBidi" w:cstheme="majorBidi"/>
          <w:sz w:val="26"/>
          <w:szCs w:val="26"/>
        </w:rPr>
        <w:t>)</w:t>
      </w:r>
      <w:r w:rsidR="004F7117" w:rsidRPr="00C80111">
        <w:rPr>
          <w:rFonts w:asciiTheme="majorBidi" w:hAnsiTheme="majorBidi" w:cstheme="majorBidi"/>
          <w:sz w:val="26"/>
          <w:szCs w:val="26"/>
        </w:rPr>
        <w:t xml:space="preserve"> in the column that express best your opinion</w:t>
      </w:r>
    </w:p>
    <w:tbl>
      <w:tblPr>
        <w:tblStyle w:val="TableGrid"/>
        <w:tblW w:w="8838" w:type="dxa"/>
        <w:tblLook w:val="04A0" w:firstRow="1" w:lastRow="0" w:firstColumn="1" w:lastColumn="0" w:noHBand="0" w:noVBand="1"/>
      </w:tblPr>
      <w:tblGrid>
        <w:gridCol w:w="542"/>
        <w:gridCol w:w="6217"/>
        <w:gridCol w:w="549"/>
        <w:gridCol w:w="450"/>
        <w:gridCol w:w="531"/>
        <w:gridCol w:w="549"/>
      </w:tblGrid>
      <w:tr w:rsidR="00C35EED" w:rsidRPr="00C80111" w:rsidTr="003E1559">
        <w:tc>
          <w:tcPr>
            <w:tcW w:w="542" w:type="dxa"/>
          </w:tcPr>
          <w:p w:rsidR="00C35EED" w:rsidRPr="00C80111" w:rsidRDefault="00C35EED" w:rsidP="005645D2">
            <w:pPr>
              <w:jc w:val="both"/>
              <w:rPr>
                <w:rFonts w:asciiTheme="majorBidi" w:hAnsiTheme="majorBidi" w:cstheme="majorBidi"/>
                <w:b/>
                <w:bCs/>
                <w:sz w:val="26"/>
                <w:szCs w:val="26"/>
              </w:rPr>
            </w:pPr>
            <w:r w:rsidRPr="00C80111">
              <w:rPr>
                <w:rFonts w:asciiTheme="majorBidi" w:hAnsiTheme="majorBidi" w:cstheme="majorBidi"/>
                <w:b/>
                <w:bCs/>
                <w:sz w:val="26"/>
                <w:szCs w:val="26"/>
              </w:rPr>
              <w:t>A.</w:t>
            </w:r>
          </w:p>
        </w:tc>
        <w:tc>
          <w:tcPr>
            <w:tcW w:w="6217" w:type="dxa"/>
          </w:tcPr>
          <w:p w:rsidR="00C35EED" w:rsidRPr="00C80111" w:rsidRDefault="00C35EED" w:rsidP="005645D2">
            <w:pPr>
              <w:rPr>
                <w:rFonts w:asciiTheme="majorBidi" w:hAnsiTheme="majorBidi" w:cstheme="majorBidi"/>
                <w:b/>
                <w:bCs/>
                <w:sz w:val="26"/>
                <w:szCs w:val="26"/>
              </w:rPr>
            </w:pPr>
            <w:r w:rsidRPr="00C80111">
              <w:rPr>
                <w:rFonts w:asciiTheme="majorBidi" w:hAnsiTheme="majorBidi" w:cstheme="majorBidi"/>
                <w:b/>
                <w:bCs/>
                <w:sz w:val="26"/>
                <w:szCs w:val="26"/>
              </w:rPr>
              <w:t>Do Students Participate in Social Media Fraud</w:t>
            </w:r>
          </w:p>
        </w:tc>
        <w:tc>
          <w:tcPr>
            <w:tcW w:w="549" w:type="dxa"/>
          </w:tcPr>
          <w:p w:rsidR="00C35EED" w:rsidRPr="00C80111" w:rsidRDefault="00C35EED"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SA</w:t>
            </w:r>
          </w:p>
        </w:tc>
        <w:tc>
          <w:tcPr>
            <w:tcW w:w="450" w:type="dxa"/>
          </w:tcPr>
          <w:p w:rsidR="00C35EED" w:rsidRPr="00C80111" w:rsidRDefault="00C35EED"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A</w:t>
            </w:r>
          </w:p>
        </w:tc>
        <w:tc>
          <w:tcPr>
            <w:tcW w:w="531" w:type="dxa"/>
          </w:tcPr>
          <w:p w:rsidR="00C35EED" w:rsidRPr="00C80111" w:rsidRDefault="00C35EED"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D</w:t>
            </w:r>
          </w:p>
        </w:tc>
        <w:tc>
          <w:tcPr>
            <w:tcW w:w="549" w:type="dxa"/>
          </w:tcPr>
          <w:p w:rsidR="00C35EED" w:rsidRPr="00C80111" w:rsidRDefault="00C35EED"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SD</w:t>
            </w:r>
          </w:p>
        </w:tc>
      </w:tr>
      <w:tr w:rsidR="00C35EED" w:rsidRPr="00C80111" w:rsidTr="003E1559">
        <w:tc>
          <w:tcPr>
            <w:tcW w:w="542" w:type="dxa"/>
          </w:tcPr>
          <w:p w:rsidR="00C35EED" w:rsidRPr="00C80111" w:rsidRDefault="00C35EED" w:rsidP="005645D2">
            <w:pPr>
              <w:jc w:val="both"/>
              <w:rPr>
                <w:rFonts w:asciiTheme="majorBidi" w:hAnsiTheme="majorBidi" w:cstheme="majorBidi"/>
                <w:sz w:val="26"/>
                <w:szCs w:val="26"/>
              </w:rPr>
            </w:pPr>
            <w:r w:rsidRPr="00C80111">
              <w:rPr>
                <w:rFonts w:asciiTheme="majorBidi" w:hAnsiTheme="majorBidi" w:cstheme="majorBidi"/>
                <w:sz w:val="26"/>
                <w:szCs w:val="26"/>
              </w:rPr>
              <w:t>1.</w:t>
            </w:r>
          </w:p>
        </w:tc>
        <w:tc>
          <w:tcPr>
            <w:tcW w:w="6217" w:type="dxa"/>
          </w:tcPr>
          <w:p w:rsidR="00C35EED" w:rsidRPr="00C80111" w:rsidRDefault="00C35EED" w:rsidP="005645D2">
            <w:pPr>
              <w:rPr>
                <w:rFonts w:asciiTheme="majorBidi" w:hAnsiTheme="majorBidi" w:cstheme="majorBidi"/>
                <w:sz w:val="26"/>
                <w:szCs w:val="26"/>
              </w:rPr>
            </w:pPr>
            <w:r w:rsidRPr="00C80111">
              <w:rPr>
                <w:rFonts w:asciiTheme="majorBidi" w:hAnsiTheme="majorBidi" w:cstheme="majorBidi"/>
                <w:sz w:val="26"/>
                <w:szCs w:val="26"/>
              </w:rPr>
              <w:t>Students use Facebook to participate in fraud</w:t>
            </w:r>
          </w:p>
        </w:tc>
        <w:tc>
          <w:tcPr>
            <w:tcW w:w="549" w:type="dxa"/>
          </w:tcPr>
          <w:p w:rsidR="00C35EED" w:rsidRPr="00C80111" w:rsidRDefault="00C35EED" w:rsidP="005645D2">
            <w:pPr>
              <w:jc w:val="center"/>
              <w:rPr>
                <w:rFonts w:asciiTheme="majorBidi" w:hAnsiTheme="majorBidi" w:cstheme="majorBidi"/>
                <w:b/>
                <w:bCs/>
                <w:sz w:val="26"/>
                <w:szCs w:val="26"/>
              </w:rPr>
            </w:pPr>
          </w:p>
        </w:tc>
        <w:tc>
          <w:tcPr>
            <w:tcW w:w="450" w:type="dxa"/>
          </w:tcPr>
          <w:p w:rsidR="00C35EED" w:rsidRPr="00C80111" w:rsidRDefault="00C35EED" w:rsidP="005645D2">
            <w:pPr>
              <w:jc w:val="center"/>
              <w:rPr>
                <w:rFonts w:asciiTheme="majorBidi" w:hAnsiTheme="majorBidi" w:cstheme="majorBidi"/>
                <w:b/>
                <w:bCs/>
                <w:sz w:val="26"/>
                <w:szCs w:val="26"/>
              </w:rPr>
            </w:pPr>
          </w:p>
        </w:tc>
        <w:tc>
          <w:tcPr>
            <w:tcW w:w="531" w:type="dxa"/>
          </w:tcPr>
          <w:p w:rsidR="00C35EED" w:rsidRPr="00C80111" w:rsidRDefault="00C35EED" w:rsidP="005645D2">
            <w:pPr>
              <w:jc w:val="center"/>
              <w:rPr>
                <w:rFonts w:asciiTheme="majorBidi" w:hAnsiTheme="majorBidi" w:cstheme="majorBidi"/>
                <w:b/>
                <w:bCs/>
                <w:sz w:val="26"/>
                <w:szCs w:val="26"/>
              </w:rPr>
            </w:pPr>
          </w:p>
        </w:tc>
        <w:tc>
          <w:tcPr>
            <w:tcW w:w="549" w:type="dxa"/>
          </w:tcPr>
          <w:p w:rsidR="00C35EED" w:rsidRPr="00C80111" w:rsidRDefault="00C35EED" w:rsidP="005645D2">
            <w:pPr>
              <w:jc w:val="center"/>
              <w:rPr>
                <w:rFonts w:asciiTheme="majorBidi" w:hAnsiTheme="majorBidi" w:cstheme="majorBidi"/>
                <w:b/>
                <w:bCs/>
                <w:sz w:val="26"/>
                <w:szCs w:val="26"/>
              </w:rPr>
            </w:pPr>
          </w:p>
        </w:tc>
      </w:tr>
      <w:tr w:rsidR="00C35EED" w:rsidRPr="00C80111" w:rsidTr="003E1559">
        <w:tc>
          <w:tcPr>
            <w:tcW w:w="542" w:type="dxa"/>
          </w:tcPr>
          <w:p w:rsidR="00C35EED" w:rsidRPr="00C80111" w:rsidRDefault="00C35EED" w:rsidP="005645D2">
            <w:pPr>
              <w:jc w:val="both"/>
              <w:rPr>
                <w:rFonts w:asciiTheme="majorBidi" w:hAnsiTheme="majorBidi" w:cstheme="majorBidi"/>
                <w:sz w:val="26"/>
                <w:szCs w:val="26"/>
              </w:rPr>
            </w:pPr>
            <w:r w:rsidRPr="00C80111">
              <w:rPr>
                <w:rFonts w:asciiTheme="majorBidi" w:hAnsiTheme="majorBidi" w:cstheme="majorBidi"/>
                <w:sz w:val="26"/>
                <w:szCs w:val="26"/>
              </w:rPr>
              <w:t>2.</w:t>
            </w:r>
          </w:p>
        </w:tc>
        <w:tc>
          <w:tcPr>
            <w:tcW w:w="6217" w:type="dxa"/>
          </w:tcPr>
          <w:p w:rsidR="00C35EED" w:rsidRPr="00C80111" w:rsidRDefault="00C35EED" w:rsidP="005645D2">
            <w:pPr>
              <w:rPr>
                <w:rFonts w:asciiTheme="majorBidi" w:hAnsiTheme="majorBidi" w:cstheme="majorBidi"/>
                <w:sz w:val="26"/>
                <w:szCs w:val="26"/>
              </w:rPr>
            </w:pPr>
            <w:r w:rsidRPr="00C80111">
              <w:rPr>
                <w:rFonts w:asciiTheme="majorBidi" w:hAnsiTheme="majorBidi" w:cstheme="majorBidi"/>
                <w:sz w:val="26"/>
                <w:szCs w:val="26"/>
              </w:rPr>
              <w:t>Fraud are committed by students through sending and receiving of mail</w:t>
            </w:r>
          </w:p>
        </w:tc>
        <w:tc>
          <w:tcPr>
            <w:tcW w:w="549" w:type="dxa"/>
          </w:tcPr>
          <w:p w:rsidR="00C35EED" w:rsidRPr="00C80111" w:rsidRDefault="00C35EED" w:rsidP="005645D2">
            <w:pPr>
              <w:jc w:val="center"/>
              <w:rPr>
                <w:rFonts w:asciiTheme="majorBidi" w:hAnsiTheme="majorBidi" w:cstheme="majorBidi"/>
                <w:b/>
                <w:bCs/>
                <w:sz w:val="26"/>
                <w:szCs w:val="26"/>
              </w:rPr>
            </w:pPr>
          </w:p>
        </w:tc>
        <w:tc>
          <w:tcPr>
            <w:tcW w:w="450" w:type="dxa"/>
          </w:tcPr>
          <w:p w:rsidR="00C35EED" w:rsidRPr="00C80111" w:rsidRDefault="00C35EED" w:rsidP="005645D2">
            <w:pPr>
              <w:jc w:val="center"/>
              <w:rPr>
                <w:rFonts w:asciiTheme="majorBidi" w:hAnsiTheme="majorBidi" w:cstheme="majorBidi"/>
                <w:b/>
                <w:bCs/>
                <w:sz w:val="26"/>
                <w:szCs w:val="26"/>
              </w:rPr>
            </w:pPr>
          </w:p>
        </w:tc>
        <w:tc>
          <w:tcPr>
            <w:tcW w:w="531" w:type="dxa"/>
          </w:tcPr>
          <w:p w:rsidR="00C35EED" w:rsidRPr="00C80111" w:rsidRDefault="00C35EED" w:rsidP="005645D2">
            <w:pPr>
              <w:jc w:val="center"/>
              <w:rPr>
                <w:rFonts w:asciiTheme="majorBidi" w:hAnsiTheme="majorBidi" w:cstheme="majorBidi"/>
                <w:b/>
                <w:bCs/>
                <w:sz w:val="26"/>
                <w:szCs w:val="26"/>
              </w:rPr>
            </w:pPr>
          </w:p>
        </w:tc>
        <w:tc>
          <w:tcPr>
            <w:tcW w:w="549" w:type="dxa"/>
          </w:tcPr>
          <w:p w:rsidR="00C35EED" w:rsidRPr="00C80111" w:rsidRDefault="00C35EED" w:rsidP="005645D2">
            <w:pPr>
              <w:jc w:val="center"/>
              <w:rPr>
                <w:rFonts w:asciiTheme="majorBidi" w:hAnsiTheme="majorBidi" w:cstheme="majorBidi"/>
                <w:b/>
                <w:bCs/>
                <w:sz w:val="26"/>
                <w:szCs w:val="26"/>
              </w:rPr>
            </w:pPr>
          </w:p>
        </w:tc>
      </w:tr>
      <w:tr w:rsidR="00C35EED" w:rsidRPr="00C80111" w:rsidTr="003E1559">
        <w:tc>
          <w:tcPr>
            <w:tcW w:w="542" w:type="dxa"/>
          </w:tcPr>
          <w:p w:rsidR="00C35EED" w:rsidRPr="00C80111" w:rsidRDefault="00C35EED" w:rsidP="005645D2">
            <w:pPr>
              <w:jc w:val="both"/>
              <w:rPr>
                <w:rFonts w:asciiTheme="majorBidi" w:hAnsiTheme="majorBidi" w:cstheme="majorBidi"/>
                <w:sz w:val="26"/>
                <w:szCs w:val="26"/>
              </w:rPr>
            </w:pPr>
            <w:r w:rsidRPr="00C80111">
              <w:rPr>
                <w:rFonts w:asciiTheme="majorBidi" w:hAnsiTheme="majorBidi" w:cstheme="majorBidi"/>
                <w:sz w:val="26"/>
                <w:szCs w:val="26"/>
              </w:rPr>
              <w:t>3.</w:t>
            </w:r>
          </w:p>
        </w:tc>
        <w:tc>
          <w:tcPr>
            <w:tcW w:w="6217" w:type="dxa"/>
          </w:tcPr>
          <w:p w:rsidR="00C35EED" w:rsidRPr="00C80111" w:rsidRDefault="00C35EED" w:rsidP="005645D2">
            <w:pPr>
              <w:rPr>
                <w:rFonts w:asciiTheme="majorBidi" w:hAnsiTheme="majorBidi" w:cstheme="majorBidi"/>
                <w:sz w:val="26"/>
                <w:szCs w:val="26"/>
              </w:rPr>
            </w:pPr>
            <w:r w:rsidRPr="00C80111">
              <w:rPr>
                <w:rFonts w:asciiTheme="majorBidi" w:hAnsiTheme="majorBidi" w:cstheme="majorBidi"/>
                <w:sz w:val="26"/>
                <w:szCs w:val="26"/>
              </w:rPr>
              <w:t>Twitter exposes students to other peoples information for fraudulent activities by the students</w:t>
            </w:r>
          </w:p>
        </w:tc>
        <w:tc>
          <w:tcPr>
            <w:tcW w:w="549" w:type="dxa"/>
          </w:tcPr>
          <w:p w:rsidR="00C35EED" w:rsidRPr="00C80111" w:rsidRDefault="00C35EED" w:rsidP="005645D2">
            <w:pPr>
              <w:jc w:val="center"/>
              <w:rPr>
                <w:rFonts w:asciiTheme="majorBidi" w:hAnsiTheme="majorBidi" w:cstheme="majorBidi"/>
                <w:b/>
                <w:bCs/>
                <w:sz w:val="26"/>
                <w:szCs w:val="26"/>
              </w:rPr>
            </w:pPr>
          </w:p>
        </w:tc>
        <w:tc>
          <w:tcPr>
            <w:tcW w:w="450" w:type="dxa"/>
          </w:tcPr>
          <w:p w:rsidR="00C35EED" w:rsidRPr="00C80111" w:rsidRDefault="00C35EED" w:rsidP="005645D2">
            <w:pPr>
              <w:jc w:val="center"/>
              <w:rPr>
                <w:rFonts w:asciiTheme="majorBidi" w:hAnsiTheme="majorBidi" w:cstheme="majorBidi"/>
                <w:b/>
                <w:bCs/>
                <w:sz w:val="26"/>
                <w:szCs w:val="26"/>
              </w:rPr>
            </w:pPr>
          </w:p>
        </w:tc>
        <w:tc>
          <w:tcPr>
            <w:tcW w:w="531" w:type="dxa"/>
          </w:tcPr>
          <w:p w:rsidR="00C35EED" w:rsidRPr="00C80111" w:rsidRDefault="00C35EED" w:rsidP="005645D2">
            <w:pPr>
              <w:jc w:val="center"/>
              <w:rPr>
                <w:rFonts w:asciiTheme="majorBidi" w:hAnsiTheme="majorBidi" w:cstheme="majorBidi"/>
                <w:b/>
                <w:bCs/>
                <w:sz w:val="26"/>
                <w:szCs w:val="26"/>
              </w:rPr>
            </w:pPr>
          </w:p>
        </w:tc>
        <w:tc>
          <w:tcPr>
            <w:tcW w:w="549" w:type="dxa"/>
          </w:tcPr>
          <w:p w:rsidR="00C35EED" w:rsidRPr="00C80111" w:rsidRDefault="00C35EED" w:rsidP="005645D2">
            <w:pPr>
              <w:jc w:val="center"/>
              <w:rPr>
                <w:rFonts w:asciiTheme="majorBidi" w:hAnsiTheme="majorBidi" w:cstheme="majorBidi"/>
                <w:b/>
                <w:bCs/>
                <w:sz w:val="26"/>
                <w:szCs w:val="26"/>
              </w:rPr>
            </w:pPr>
          </w:p>
        </w:tc>
      </w:tr>
      <w:tr w:rsidR="00C35EED" w:rsidRPr="00C80111" w:rsidTr="003E1559">
        <w:tc>
          <w:tcPr>
            <w:tcW w:w="542" w:type="dxa"/>
          </w:tcPr>
          <w:p w:rsidR="00C35EED" w:rsidRPr="00C80111" w:rsidRDefault="00C35EED" w:rsidP="005645D2">
            <w:pPr>
              <w:jc w:val="both"/>
              <w:rPr>
                <w:rFonts w:asciiTheme="majorBidi" w:hAnsiTheme="majorBidi" w:cstheme="majorBidi"/>
                <w:sz w:val="26"/>
                <w:szCs w:val="26"/>
              </w:rPr>
            </w:pPr>
            <w:r w:rsidRPr="00C80111">
              <w:rPr>
                <w:rFonts w:asciiTheme="majorBidi" w:hAnsiTheme="majorBidi" w:cstheme="majorBidi"/>
                <w:sz w:val="26"/>
                <w:szCs w:val="26"/>
              </w:rPr>
              <w:t>4.</w:t>
            </w:r>
          </w:p>
        </w:tc>
        <w:tc>
          <w:tcPr>
            <w:tcW w:w="6217" w:type="dxa"/>
          </w:tcPr>
          <w:p w:rsidR="00C35EED" w:rsidRPr="00C80111" w:rsidRDefault="00C35EED" w:rsidP="005645D2">
            <w:pPr>
              <w:rPr>
                <w:rFonts w:asciiTheme="majorBidi" w:hAnsiTheme="majorBidi" w:cstheme="majorBidi"/>
                <w:sz w:val="26"/>
                <w:szCs w:val="26"/>
              </w:rPr>
            </w:pPr>
            <w:r w:rsidRPr="00C80111">
              <w:rPr>
                <w:rFonts w:asciiTheme="majorBidi" w:hAnsiTheme="majorBidi" w:cstheme="majorBidi"/>
                <w:sz w:val="26"/>
                <w:szCs w:val="26"/>
              </w:rPr>
              <w:t>Instagram reveals identity and achievement of people to student for fraud</w:t>
            </w:r>
          </w:p>
        </w:tc>
        <w:tc>
          <w:tcPr>
            <w:tcW w:w="549" w:type="dxa"/>
          </w:tcPr>
          <w:p w:rsidR="00C35EED" w:rsidRPr="00C80111" w:rsidRDefault="00C35EED" w:rsidP="005645D2">
            <w:pPr>
              <w:jc w:val="center"/>
              <w:rPr>
                <w:rFonts w:asciiTheme="majorBidi" w:hAnsiTheme="majorBidi" w:cstheme="majorBidi"/>
                <w:b/>
                <w:bCs/>
                <w:sz w:val="26"/>
                <w:szCs w:val="26"/>
              </w:rPr>
            </w:pPr>
          </w:p>
        </w:tc>
        <w:tc>
          <w:tcPr>
            <w:tcW w:w="450" w:type="dxa"/>
          </w:tcPr>
          <w:p w:rsidR="00C35EED" w:rsidRPr="00C80111" w:rsidRDefault="00C35EED" w:rsidP="005645D2">
            <w:pPr>
              <w:jc w:val="center"/>
              <w:rPr>
                <w:rFonts w:asciiTheme="majorBidi" w:hAnsiTheme="majorBidi" w:cstheme="majorBidi"/>
                <w:b/>
                <w:bCs/>
                <w:sz w:val="26"/>
                <w:szCs w:val="26"/>
              </w:rPr>
            </w:pPr>
          </w:p>
        </w:tc>
        <w:tc>
          <w:tcPr>
            <w:tcW w:w="531" w:type="dxa"/>
          </w:tcPr>
          <w:p w:rsidR="00C35EED" w:rsidRPr="00C80111" w:rsidRDefault="00C35EED" w:rsidP="005645D2">
            <w:pPr>
              <w:jc w:val="center"/>
              <w:rPr>
                <w:rFonts w:asciiTheme="majorBidi" w:hAnsiTheme="majorBidi" w:cstheme="majorBidi"/>
                <w:b/>
                <w:bCs/>
                <w:sz w:val="26"/>
                <w:szCs w:val="26"/>
              </w:rPr>
            </w:pPr>
          </w:p>
        </w:tc>
        <w:tc>
          <w:tcPr>
            <w:tcW w:w="549" w:type="dxa"/>
          </w:tcPr>
          <w:p w:rsidR="00C35EED" w:rsidRPr="00C80111" w:rsidRDefault="00C35EED" w:rsidP="005645D2">
            <w:pPr>
              <w:jc w:val="center"/>
              <w:rPr>
                <w:rFonts w:asciiTheme="majorBidi" w:hAnsiTheme="majorBidi" w:cstheme="majorBidi"/>
                <w:b/>
                <w:bCs/>
                <w:sz w:val="26"/>
                <w:szCs w:val="26"/>
              </w:rPr>
            </w:pPr>
          </w:p>
        </w:tc>
      </w:tr>
      <w:tr w:rsidR="00C35EED" w:rsidRPr="00C80111" w:rsidTr="003E1559">
        <w:tc>
          <w:tcPr>
            <w:tcW w:w="542" w:type="dxa"/>
          </w:tcPr>
          <w:p w:rsidR="00C35EED" w:rsidRPr="00C80111" w:rsidRDefault="00C35EED" w:rsidP="005645D2">
            <w:pPr>
              <w:jc w:val="both"/>
              <w:rPr>
                <w:rFonts w:asciiTheme="majorBidi" w:hAnsiTheme="majorBidi" w:cstheme="majorBidi"/>
                <w:b/>
                <w:bCs/>
                <w:sz w:val="26"/>
                <w:szCs w:val="26"/>
              </w:rPr>
            </w:pPr>
            <w:r w:rsidRPr="00C80111">
              <w:rPr>
                <w:rFonts w:asciiTheme="majorBidi" w:hAnsiTheme="majorBidi" w:cstheme="majorBidi"/>
                <w:b/>
                <w:bCs/>
                <w:sz w:val="26"/>
                <w:szCs w:val="26"/>
              </w:rPr>
              <w:t>B.</w:t>
            </w:r>
          </w:p>
        </w:tc>
        <w:tc>
          <w:tcPr>
            <w:tcW w:w="6217" w:type="dxa"/>
          </w:tcPr>
          <w:p w:rsidR="00C35EED" w:rsidRPr="00C80111" w:rsidRDefault="00C35EED" w:rsidP="005645D2">
            <w:pPr>
              <w:rPr>
                <w:rFonts w:asciiTheme="majorBidi" w:hAnsiTheme="majorBidi" w:cstheme="majorBidi"/>
                <w:b/>
                <w:bCs/>
                <w:sz w:val="26"/>
                <w:szCs w:val="26"/>
              </w:rPr>
            </w:pPr>
            <w:r w:rsidRPr="00C80111">
              <w:rPr>
                <w:rFonts w:asciiTheme="majorBidi" w:hAnsiTheme="majorBidi" w:cstheme="majorBidi"/>
                <w:b/>
                <w:bCs/>
                <w:sz w:val="26"/>
                <w:szCs w:val="26"/>
              </w:rPr>
              <w:t>What are methods of social media fraud? These are the methods of social media fraud</w:t>
            </w:r>
          </w:p>
        </w:tc>
        <w:tc>
          <w:tcPr>
            <w:tcW w:w="549" w:type="dxa"/>
          </w:tcPr>
          <w:p w:rsidR="00C35EED" w:rsidRPr="00C80111" w:rsidRDefault="00C35EED"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SA</w:t>
            </w:r>
          </w:p>
        </w:tc>
        <w:tc>
          <w:tcPr>
            <w:tcW w:w="450" w:type="dxa"/>
          </w:tcPr>
          <w:p w:rsidR="00C35EED" w:rsidRPr="00C80111" w:rsidRDefault="00C35EED"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A</w:t>
            </w:r>
          </w:p>
        </w:tc>
        <w:tc>
          <w:tcPr>
            <w:tcW w:w="531" w:type="dxa"/>
          </w:tcPr>
          <w:p w:rsidR="00C35EED" w:rsidRPr="00C80111" w:rsidRDefault="00C35EED"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D</w:t>
            </w:r>
          </w:p>
        </w:tc>
        <w:tc>
          <w:tcPr>
            <w:tcW w:w="549" w:type="dxa"/>
          </w:tcPr>
          <w:p w:rsidR="00C35EED" w:rsidRPr="00C80111" w:rsidRDefault="00C35EED"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SD</w:t>
            </w:r>
          </w:p>
        </w:tc>
      </w:tr>
      <w:tr w:rsidR="00C35EED" w:rsidRPr="00C80111" w:rsidTr="003E1559">
        <w:tc>
          <w:tcPr>
            <w:tcW w:w="542" w:type="dxa"/>
          </w:tcPr>
          <w:p w:rsidR="00C35EED" w:rsidRPr="00C80111" w:rsidRDefault="00C35EED" w:rsidP="005645D2">
            <w:pPr>
              <w:jc w:val="both"/>
              <w:rPr>
                <w:rFonts w:asciiTheme="majorBidi" w:hAnsiTheme="majorBidi" w:cstheme="majorBidi"/>
                <w:sz w:val="26"/>
                <w:szCs w:val="26"/>
              </w:rPr>
            </w:pPr>
            <w:r w:rsidRPr="00C80111">
              <w:rPr>
                <w:rFonts w:asciiTheme="majorBidi" w:hAnsiTheme="majorBidi" w:cstheme="majorBidi"/>
                <w:sz w:val="26"/>
                <w:szCs w:val="26"/>
              </w:rPr>
              <w:t>5.</w:t>
            </w:r>
          </w:p>
        </w:tc>
        <w:tc>
          <w:tcPr>
            <w:tcW w:w="6217" w:type="dxa"/>
          </w:tcPr>
          <w:p w:rsidR="00C35EED" w:rsidRPr="00C80111" w:rsidRDefault="00C35EED" w:rsidP="005645D2">
            <w:pPr>
              <w:rPr>
                <w:rFonts w:asciiTheme="majorBidi" w:hAnsiTheme="majorBidi" w:cstheme="majorBidi"/>
                <w:sz w:val="26"/>
                <w:szCs w:val="26"/>
              </w:rPr>
            </w:pPr>
            <w:r w:rsidRPr="00C80111">
              <w:rPr>
                <w:rFonts w:asciiTheme="majorBidi" w:hAnsiTheme="majorBidi" w:cstheme="majorBidi"/>
                <w:sz w:val="26"/>
                <w:szCs w:val="26"/>
              </w:rPr>
              <w:t>Cyber-Bullying / stalking / social media threats</w:t>
            </w:r>
          </w:p>
        </w:tc>
        <w:tc>
          <w:tcPr>
            <w:tcW w:w="549" w:type="dxa"/>
          </w:tcPr>
          <w:p w:rsidR="00C35EED" w:rsidRPr="00C80111" w:rsidRDefault="00C35EED" w:rsidP="005645D2">
            <w:pPr>
              <w:jc w:val="center"/>
              <w:rPr>
                <w:rFonts w:asciiTheme="majorBidi" w:hAnsiTheme="majorBidi" w:cstheme="majorBidi"/>
                <w:sz w:val="26"/>
                <w:szCs w:val="26"/>
              </w:rPr>
            </w:pPr>
          </w:p>
        </w:tc>
        <w:tc>
          <w:tcPr>
            <w:tcW w:w="450" w:type="dxa"/>
          </w:tcPr>
          <w:p w:rsidR="00C35EED" w:rsidRPr="00C80111" w:rsidRDefault="00C35EED" w:rsidP="005645D2">
            <w:pPr>
              <w:jc w:val="center"/>
              <w:rPr>
                <w:rFonts w:asciiTheme="majorBidi" w:hAnsiTheme="majorBidi" w:cstheme="majorBidi"/>
                <w:sz w:val="26"/>
                <w:szCs w:val="26"/>
              </w:rPr>
            </w:pPr>
          </w:p>
        </w:tc>
        <w:tc>
          <w:tcPr>
            <w:tcW w:w="531" w:type="dxa"/>
          </w:tcPr>
          <w:p w:rsidR="00C35EED" w:rsidRPr="00C80111" w:rsidRDefault="00C35EED" w:rsidP="005645D2">
            <w:pPr>
              <w:jc w:val="center"/>
              <w:rPr>
                <w:rFonts w:asciiTheme="majorBidi" w:hAnsiTheme="majorBidi" w:cstheme="majorBidi"/>
                <w:sz w:val="26"/>
                <w:szCs w:val="26"/>
              </w:rPr>
            </w:pPr>
          </w:p>
        </w:tc>
        <w:tc>
          <w:tcPr>
            <w:tcW w:w="549" w:type="dxa"/>
          </w:tcPr>
          <w:p w:rsidR="00C35EED" w:rsidRPr="00C80111" w:rsidRDefault="00C35EED" w:rsidP="005645D2">
            <w:pPr>
              <w:jc w:val="center"/>
              <w:rPr>
                <w:rFonts w:asciiTheme="majorBidi" w:hAnsiTheme="majorBidi" w:cstheme="majorBidi"/>
                <w:sz w:val="26"/>
                <w:szCs w:val="26"/>
              </w:rPr>
            </w:pPr>
          </w:p>
        </w:tc>
      </w:tr>
      <w:tr w:rsidR="00C35EED" w:rsidRPr="00C80111" w:rsidTr="003E1559">
        <w:tc>
          <w:tcPr>
            <w:tcW w:w="542" w:type="dxa"/>
          </w:tcPr>
          <w:p w:rsidR="00C35EED" w:rsidRPr="00C80111" w:rsidRDefault="00C35EED" w:rsidP="005645D2">
            <w:pPr>
              <w:jc w:val="both"/>
              <w:rPr>
                <w:rFonts w:asciiTheme="majorBidi" w:hAnsiTheme="majorBidi" w:cstheme="majorBidi"/>
                <w:sz w:val="26"/>
                <w:szCs w:val="26"/>
              </w:rPr>
            </w:pPr>
            <w:r w:rsidRPr="00C80111">
              <w:rPr>
                <w:rFonts w:asciiTheme="majorBidi" w:hAnsiTheme="majorBidi" w:cstheme="majorBidi"/>
                <w:sz w:val="26"/>
                <w:szCs w:val="26"/>
              </w:rPr>
              <w:t>6.</w:t>
            </w:r>
          </w:p>
        </w:tc>
        <w:tc>
          <w:tcPr>
            <w:tcW w:w="6217" w:type="dxa"/>
          </w:tcPr>
          <w:p w:rsidR="00C35EED" w:rsidRPr="00C80111" w:rsidRDefault="00C35EED" w:rsidP="005645D2">
            <w:pPr>
              <w:rPr>
                <w:rFonts w:asciiTheme="majorBidi" w:hAnsiTheme="majorBidi" w:cstheme="majorBidi"/>
                <w:sz w:val="26"/>
                <w:szCs w:val="26"/>
              </w:rPr>
            </w:pPr>
            <w:r w:rsidRPr="00C80111">
              <w:rPr>
                <w:rFonts w:asciiTheme="majorBidi" w:hAnsiTheme="majorBidi" w:cstheme="majorBidi"/>
                <w:sz w:val="26"/>
                <w:szCs w:val="26"/>
              </w:rPr>
              <w:t>Hacking and identity theft</w:t>
            </w:r>
          </w:p>
        </w:tc>
        <w:tc>
          <w:tcPr>
            <w:tcW w:w="549" w:type="dxa"/>
          </w:tcPr>
          <w:p w:rsidR="00C35EED" w:rsidRPr="00C80111" w:rsidRDefault="00C35EED" w:rsidP="005645D2">
            <w:pPr>
              <w:jc w:val="center"/>
              <w:rPr>
                <w:rFonts w:asciiTheme="majorBidi" w:hAnsiTheme="majorBidi" w:cstheme="majorBidi"/>
                <w:sz w:val="26"/>
                <w:szCs w:val="26"/>
              </w:rPr>
            </w:pPr>
          </w:p>
        </w:tc>
        <w:tc>
          <w:tcPr>
            <w:tcW w:w="450" w:type="dxa"/>
          </w:tcPr>
          <w:p w:rsidR="00C35EED" w:rsidRPr="00C80111" w:rsidRDefault="00C35EED" w:rsidP="005645D2">
            <w:pPr>
              <w:jc w:val="center"/>
              <w:rPr>
                <w:rFonts w:asciiTheme="majorBidi" w:hAnsiTheme="majorBidi" w:cstheme="majorBidi"/>
                <w:sz w:val="26"/>
                <w:szCs w:val="26"/>
              </w:rPr>
            </w:pPr>
          </w:p>
        </w:tc>
        <w:tc>
          <w:tcPr>
            <w:tcW w:w="531" w:type="dxa"/>
          </w:tcPr>
          <w:p w:rsidR="00C35EED" w:rsidRPr="00C80111" w:rsidRDefault="00C35EED" w:rsidP="005645D2">
            <w:pPr>
              <w:jc w:val="center"/>
              <w:rPr>
                <w:rFonts w:asciiTheme="majorBidi" w:hAnsiTheme="majorBidi" w:cstheme="majorBidi"/>
                <w:sz w:val="26"/>
                <w:szCs w:val="26"/>
              </w:rPr>
            </w:pPr>
          </w:p>
        </w:tc>
        <w:tc>
          <w:tcPr>
            <w:tcW w:w="549" w:type="dxa"/>
          </w:tcPr>
          <w:p w:rsidR="00C35EED" w:rsidRPr="00C80111" w:rsidRDefault="00C35EED" w:rsidP="005645D2">
            <w:pPr>
              <w:jc w:val="center"/>
              <w:rPr>
                <w:rFonts w:asciiTheme="majorBidi" w:hAnsiTheme="majorBidi" w:cstheme="majorBidi"/>
                <w:sz w:val="26"/>
                <w:szCs w:val="26"/>
              </w:rPr>
            </w:pPr>
          </w:p>
        </w:tc>
      </w:tr>
      <w:tr w:rsidR="00C35EED" w:rsidRPr="00C80111" w:rsidTr="003E1559">
        <w:tc>
          <w:tcPr>
            <w:tcW w:w="542" w:type="dxa"/>
          </w:tcPr>
          <w:p w:rsidR="00C35EED" w:rsidRPr="00C80111" w:rsidRDefault="00C35EED" w:rsidP="005645D2">
            <w:pPr>
              <w:jc w:val="both"/>
              <w:rPr>
                <w:rFonts w:asciiTheme="majorBidi" w:hAnsiTheme="majorBidi" w:cstheme="majorBidi"/>
                <w:sz w:val="26"/>
                <w:szCs w:val="26"/>
              </w:rPr>
            </w:pPr>
            <w:r w:rsidRPr="00C80111">
              <w:rPr>
                <w:rFonts w:asciiTheme="majorBidi" w:hAnsiTheme="majorBidi" w:cstheme="majorBidi"/>
                <w:sz w:val="26"/>
                <w:szCs w:val="26"/>
              </w:rPr>
              <w:t>7.</w:t>
            </w:r>
          </w:p>
        </w:tc>
        <w:tc>
          <w:tcPr>
            <w:tcW w:w="6217" w:type="dxa"/>
          </w:tcPr>
          <w:p w:rsidR="00C35EED" w:rsidRPr="00C80111" w:rsidRDefault="00C35EED" w:rsidP="005645D2">
            <w:pPr>
              <w:rPr>
                <w:rFonts w:asciiTheme="majorBidi" w:hAnsiTheme="majorBidi" w:cstheme="majorBidi"/>
                <w:sz w:val="26"/>
                <w:szCs w:val="26"/>
              </w:rPr>
            </w:pPr>
            <w:r w:rsidRPr="00C80111">
              <w:rPr>
                <w:rFonts w:asciiTheme="majorBidi" w:hAnsiTheme="majorBidi" w:cstheme="majorBidi"/>
                <w:sz w:val="26"/>
                <w:szCs w:val="26"/>
              </w:rPr>
              <w:t>Business spying</w:t>
            </w:r>
          </w:p>
        </w:tc>
        <w:tc>
          <w:tcPr>
            <w:tcW w:w="549" w:type="dxa"/>
          </w:tcPr>
          <w:p w:rsidR="00C35EED" w:rsidRPr="00C80111" w:rsidRDefault="00C35EED" w:rsidP="005645D2">
            <w:pPr>
              <w:jc w:val="center"/>
              <w:rPr>
                <w:rFonts w:asciiTheme="majorBidi" w:hAnsiTheme="majorBidi" w:cstheme="majorBidi"/>
                <w:sz w:val="26"/>
                <w:szCs w:val="26"/>
              </w:rPr>
            </w:pPr>
          </w:p>
        </w:tc>
        <w:tc>
          <w:tcPr>
            <w:tcW w:w="450" w:type="dxa"/>
          </w:tcPr>
          <w:p w:rsidR="00C35EED" w:rsidRPr="00C80111" w:rsidRDefault="00C35EED" w:rsidP="005645D2">
            <w:pPr>
              <w:jc w:val="center"/>
              <w:rPr>
                <w:rFonts w:asciiTheme="majorBidi" w:hAnsiTheme="majorBidi" w:cstheme="majorBidi"/>
                <w:sz w:val="26"/>
                <w:szCs w:val="26"/>
              </w:rPr>
            </w:pPr>
          </w:p>
        </w:tc>
        <w:tc>
          <w:tcPr>
            <w:tcW w:w="531" w:type="dxa"/>
          </w:tcPr>
          <w:p w:rsidR="00C35EED" w:rsidRPr="00C80111" w:rsidRDefault="00C35EED" w:rsidP="005645D2">
            <w:pPr>
              <w:jc w:val="center"/>
              <w:rPr>
                <w:rFonts w:asciiTheme="majorBidi" w:hAnsiTheme="majorBidi" w:cstheme="majorBidi"/>
                <w:sz w:val="26"/>
                <w:szCs w:val="26"/>
              </w:rPr>
            </w:pPr>
          </w:p>
        </w:tc>
        <w:tc>
          <w:tcPr>
            <w:tcW w:w="549" w:type="dxa"/>
          </w:tcPr>
          <w:p w:rsidR="00C35EED" w:rsidRPr="00C80111" w:rsidRDefault="00C35EED" w:rsidP="005645D2">
            <w:pPr>
              <w:jc w:val="center"/>
              <w:rPr>
                <w:rFonts w:asciiTheme="majorBidi" w:hAnsiTheme="majorBidi" w:cstheme="majorBidi"/>
                <w:sz w:val="26"/>
                <w:szCs w:val="26"/>
              </w:rPr>
            </w:pPr>
          </w:p>
        </w:tc>
      </w:tr>
      <w:tr w:rsidR="00C35EED" w:rsidRPr="00C80111" w:rsidTr="003E1559">
        <w:tc>
          <w:tcPr>
            <w:tcW w:w="542" w:type="dxa"/>
          </w:tcPr>
          <w:p w:rsidR="00C35EED" w:rsidRPr="00C80111" w:rsidRDefault="00C35EED" w:rsidP="005645D2">
            <w:pPr>
              <w:jc w:val="both"/>
              <w:rPr>
                <w:rFonts w:asciiTheme="majorBidi" w:hAnsiTheme="majorBidi" w:cstheme="majorBidi"/>
                <w:sz w:val="26"/>
                <w:szCs w:val="26"/>
              </w:rPr>
            </w:pPr>
            <w:r w:rsidRPr="00C80111">
              <w:rPr>
                <w:rFonts w:asciiTheme="majorBidi" w:hAnsiTheme="majorBidi" w:cstheme="majorBidi"/>
                <w:sz w:val="26"/>
                <w:szCs w:val="26"/>
              </w:rPr>
              <w:t>8.</w:t>
            </w:r>
          </w:p>
        </w:tc>
        <w:tc>
          <w:tcPr>
            <w:tcW w:w="6217" w:type="dxa"/>
          </w:tcPr>
          <w:p w:rsidR="00C35EED" w:rsidRPr="00C80111" w:rsidRDefault="00C35EED" w:rsidP="005645D2">
            <w:pPr>
              <w:rPr>
                <w:rFonts w:asciiTheme="majorBidi" w:hAnsiTheme="majorBidi" w:cstheme="majorBidi"/>
                <w:sz w:val="26"/>
                <w:szCs w:val="26"/>
              </w:rPr>
            </w:pPr>
            <w:r w:rsidRPr="00C80111">
              <w:rPr>
                <w:rFonts w:asciiTheme="majorBidi" w:hAnsiTheme="majorBidi" w:cstheme="majorBidi"/>
                <w:sz w:val="26"/>
                <w:szCs w:val="26"/>
              </w:rPr>
              <w:t>Phishing</w:t>
            </w:r>
          </w:p>
        </w:tc>
        <w:tc>
          <w:tcPr>
            <w:tcW w:w="549" w:type="dxa"/>
          </w:tcPr>
          <w:p w:rsidR="00C35EED" w:rsidRPr="00C80111" w:rsidRDefault="00C35EED" w:rsidP="005645D2">
            <w:pPr>
              <w:jc w:val="center"/>
              <w:rPr>
                <w:rFonts w:asciiTheme="majorBidi" w:hAnsiTheme="majorBidi" w:cstheme="majorBidi"/>
                <w:sz w:val="26"/>
                <w:szCs w:val="26"/>
              </w:rPr>
            </w:pPr>
          </w:p>
        </w:tc>
        <w:tc>
          <w:tcPr>
            <w:tcW w:w="450" w:type="dxa"/>
          </w:tcPr>
          <w:p w:rsidR="00C35EED" w:rsidRPr="00C80111" w:rsidRDefault="00C35EED" w:rsidP="005645D2">
            <w:pPr>
              <w:jc w:val="center"/>
              <w:rPr>
                <w:rFonts w:asciiTheme="majorBidi" w:hAnsiTheme="majorBidi" w:cstheme="majorBidi"/>
                <w:sz w:val="26"/>
                <w:szCs w:val="26"/>
              </w:rPr>
            </w:pPr>
          </w:p>
        </w:tc>
        <w:tc>
          <w:tcPr>
            <w:tcW w:w="531" w:type="dxa"/>
          </w:tcPr>
          <w:p w:rsidR="00C35EED" w:rsidRPr="00C80111" w:rsidRDefault="00C35EED" w:rsidP="005645D2">
            <w:pPr>
              <w:jc w:val="center"/>
              <w:rPr>
                <w:rFonts w:asciiTheme="majorBidi" w:hAnsiTheme="majorBidi" w:cstheme="majorBidi"/>
                <w:sz w:val="26"/>
                <w:szCs w:val="26"/>
              </w:rPr>
            </w:pPr>
          </w:p>
        </w:tc>
        <w:tc>
          <w:tcPr>
            <w:tcW w:w="549" w:type="dxa"/>
          </w:tcPr>
          <w:p w:rsidR="00C35EED" w:rsidRPr="00C80111" w:rsidRDefault="00C35EED" w:rsidP="005645D2">
            <w:pPr>
              <w:jc w:val="center"/>
              <w:rPr>
                <w:rFonts w:asciiTheme="majorBidi" w:hAnsiTheme="majorBidi" w:cstheme="majorBidi"/>
                <w:sz w:val="26"/>
                <w:szCs w:val="26"/>
              </w:rPr>
            </w:pPr>
          </w:p>
        </w:tc>
      </w:tr>
      <w:tr w:rsidR="00C35EED" w:rsidRPr="00C80111" w:rsidTr="003E1559">
        <w:tc>
          <w:tcPr>
            <w:tcW w:w="542" w:type="dxa"/>
          </w:tcPr>
          <w:p w:rsidR="00C35EED" w:rsidRPr="00C80111" w:rsidRDefault="00C35EED" w:rsidP="005645D2">
            <w:pPr>
              <w:jc w:val="both"/>
              <w:rPr>
                <w:rFonts w:asciiTheme="majorBidi" w:hAnsiTheme="majorBidi" w:cstheme="majorBidi"/>
                <w:sz w:val="26"/>
                <w:szCs w:val="26"/>
              </w:rPr>
            </w:pPr>
            <w:r w:rsidRPr="00C80111">
              <w:rPr>
                <w:rFonts w:asciiTheme="majorBidi" w:hAnsiTheme="majorBidi" w:cstheme="majorBidi"/>
                <w:sz w:val="26"/>
                <w:szCs w:val="26"/>
              </w:rPr>
              <w:t>9.</w:t>
            </w:r>
          </w:p>
        </w:tc>
        <w:tc>
          <w:tcPr>
            <w:tcW w:w="6217" w:type="dxa"/>
          </w:tcPr>
          <w:p w:rsidR="00C35EED" w:rsidRPr="00C80111" w:rsidRDefault="00C35EED" w:rsidP="005645D2">
            <w:pPr>
              <w:rPr>
                <w:rFonts w:asciiTheme="majorBidi" w:hAnsiTheme="majorBidi" w:cstheme="majorBidi"/>
                <w:sz w:val="26"/>
                <w:szCs w:val="26"/>
              </w:rPr>
            </w:pPr>
            <w:r w:rsidRPr="00C80111">
              <w:rPr>
                <w:rFonts w:asciiTheme="majorBidi" w:hAnsiTheme="majorBidi" w:cstheme="majorBidi"/>
                <w:sz w:val="26"/>
                <w:szCs w:val="26"/>
              </w:rPr>
              <w:t>Social media cons</w:t>
            </w:r>
          </w:p>
        </w:tc>
        <w:tc>
          <w:tcPr>
            <w:tcW w:w="549" w:type="dxa"/>
          </w:tcPr>
          <w:p w:rsidR="00C35EED" w:rsidRPr="00C80111" w:rsidRDefault="00C35EED" w:rsidP="005645D2">
            <w:pPr>
              <w:jc w:val="center"/>
              <w:rPr>
                <w:rFonts w:asciiTheme="majorBidi" w:hAnsiTheme="majorBidi" w:cstheme="majorBidi"/>
                <w:sz w:val="26"/>
                <w:szCs w:val="26"/>
              </w:rPr>
            </w:pPr>
          </w:p>
        </w:tc>
        <w:tc>
          <w:tcPr>
            <w:tcW w:w="450" w:type="dxa"/>
          </w:tcPr>
          <w:p w:rsidR="00C35EED" w:rsidRPr="00C80111" w:rsidRDefault="00C35EED" w:rsidP="005645D2">
            <w:pPr>
              <w:jc w:val="center"/>
              <w:rPr>
                <w:rFonts w:asciiTheme="majorBidi" w:hAnsiTheme="majorBidi" w:cstheme="majorBidi"/>
                <w:sz w:val="26"/>
                <w:szCs w:val="26"/>
              </w:rPr>
            </w:pPr>
          </w:p>
        </w:tc>
        <w:tc>
          <w:tcPr>
            <w:tcW w:w="531" w:type="dxa"/>
          </w:tcPr>
          <w:p w:rsidR="00C35EED" w:rsidRPr="00C80111" w:rsidRDefault="00C35EED" w:rsidP="005645D2">
            <w:pPr>
              <w:jc w:val="center"/>
              <w:rPr>
                <w:rFonts w:asciiTheme="majorBidi" w:hAnsiTheme="majorBidi" w:cstheme="majorBidi"/>
                <w:sz w:val="26"/>
                <w:szCs w:val="26"/>
              </w:rPr>
            </w:pPr>
          </w:p>
        </w:tc>
        <w:tc>
          <w:tcPr>
            <w:tcW w:w="549" w:type="dxa"/>
          </w:tcPr>
          <w:p w:rsidR="00C35EED" w:rsidRPr="00C80111" w:rsidRDefault="00C35EED" w:rsidP="005645D2">
            <w:pPr>
              <w:jc w:val="center"/>
              <w:rPr>
                <w:rFonts w:asciiTheme="majorBidi" w:hAnsiTheme="majorBidi" w:cstheme="majorBidi"/>
                <w:sz w:val="26"/>
                <w:szCs w:val="26"/>
              </w:rPr>
            </w:pPr>
          </w:p>
        </w:tc>
      </w:tr>
      <w:tr w:rsidR="00C35EED" w:rsidRPr="00C80111" w:rsidTr="003E1559">
        <w:tc>
          <w:tcPr>
            <w:tcW w:w="542" w:type="dxa"/>
          </w:tcPr>
          <w:p w:rsidR="00C35EED" w:rsidRPr="00C80111" w:rsidRDefault="00C35EED" w:rsidP="005645D2">
            <w:pPr>
              <w:jc w:val="both"/>
              <w:rPr>
                <w:rFonts w:asciiTheme="majorBidi" w:hAnsiTheme="majorBidi" w:cstheme="majorBidi"/>
                <w:sz w:val="26"/>
                <w:szCs w:val="26"/>
              </w:rPr>
            </w:pPr>
            <w:r w:rsidRPr="00C80111">
              <w:rPr>
                <w:rFonts w:asciiTheme="majorBidi" w:hAnsiTheme="majorBidi" w:cstheme="majorBidi"/>
                <w:sz w:val="26"/>
                <w:szCs w:val="26"/>
              </w:rPr>
              <w:t>10.</w:t>
            </w:r>
          </w:p>
        </w:tc>
        <w:tc>
          <w:tcPr>
            <w:tcW w:w="6217" w:type="dxa"/>
          </w:tcPr>
          <w:p w:rsidR="00C35EED" w:rsidRPr="00C80111" w:rsidRDefault="00C35EED" w:rsidP="005645D2">
            <w:pPr>
              <w:rPr>
                <w:rFonts w:asciiTheme="majorBidi" w:hAnsiTheme="majorBidi" w:cstheme="majorBidi"/>
                <w:sz w:val="26"/>
                <w:szCs w:val="26"/>
              </w:rPr>
            </w:pPr>
            <w:r w:rsidRPr="00C80111">
              <w:rPr>
                <w:rFonts w:asciiTheme="majorBidi" w:hAnsiTheme="majorBidi" w:cstheme="majorBidi"/>
                <w:sz w:val="26"/>
                <w:szCs w:val="26"/>
              </w:rPr>
              <w:t>Identity spoofing</w:t>
            </w:r>
          </w:p>
        </w:tc>
        <w:tc>
          <w:tcPr>
            <w:tcW w:w="549" w:type="dxa"/>
          </w:tcPr>
          <w:p w:rsidR="00C35EED" w:rsidRPr="00C80111" w:rsidRDefault="00C35EED" w:rsidP="005645D2">
            <w:pPr>
              <w:jc w:val="center"/>
              <w:rPr>
                <w:rFonts w:asciiTheme="majorBidi" w:hAnsiTheme="majorBidi" w:cstheme="majorBidi"/>
                <w:sz w:val="26"/>
                <w:szCs w:val="26"/>
              </w:rPr>
            </w:pPr>
          </w:p>
        </w:tc>
        <w:tc>
          <w:tcPr>
            <w:tcW w:w="450" w:type="dxa"/>
          </w:tcPr>
          <w:p w:rsidR="00C35EED" w:rsidRPr="00C80111" w:rsidRDefault="00C35EED" w:rsidP="005645D2">
            <w:pPr>
              <w:jc w:val="center"/>
              <w:rPr>
                <w:rFonts w:asciiTheme="majorBidi" w:hAnsiTheme="majorBidi" w:cstheme="majorBidi"/>
                <w:sz w:val="26"/>
                <w:szCs w:val="26"/>
              </w:rPr>
            </w:pPr>
          </w:p>
        </w:tc>
        <w:tc>
          <w:tcPr>
            <w:tcW w:w="531" w:type="dxa"/>
          </w:tcPr>
          <w:p w:rsidR="00C35EED" w:rsidRPr="00C80111" w:rsidRDefault="00C35EED" w:rsidP="005645D2">
            <w:pPr>
              <w:jc w:val="center"/>
              <w:rPr>
                <w:rFonts w:asciiTheme="majorBidi" w:hAnsiTheme="majorBidi" w:cstheme="majorBidi"/>
                <w:sz w:val="26"/>
                <w:szCs w:val="26"/>
              </w:rPr>
            </w:pPr>
          </w:p>
        </w:tc>
        <w:tc>
          <w:tcPr>
            <w:tcW w:w="549" w:type="dxa"/>
          </w:tcPr>
          <w:p w:rsidR="00C35EED" w:rsidRPr="00C80111" w:rsidRDefault="00C35EED" w:rsidP="005645D2">
            <w:pPr>
              <w:jc w:val="center"/>
              <w:rPr>
                <w:rFonts w:asciiTheme="majorBidi" w:hAnsiTheme="majorBidi" w:cstheme="majorBidi"/>
                <w:sz w:val="26"/>
                <w:szCs w:val="26"/>
              </w:rPr>
            </w:pPr>
          </w:p>
        </w:tc>
      </w:tr>
      <w:tr w:rsidR="00C35EED" w:rsidRPr="00C80111" w:rsidTr="003E1559">
        <w:tc>
          <w:tcPr>
            <w:tcW w:w="542" w:type="dxa"/>
          </w:tcPr>
          <w:p w:rsidR="00C35EED" w:rsidRPr="00C80111" w:rsidRDefault="00C35EED" w:rsidP="005645D2">
            <w:pPr>
              <w:jc w:val="both"/>
              <w:rPr>
                <w:rFonts w:asciiTheme="majorBidi" w:hAnsiTheme="majorBidi" w:cstheme="majorBidi"/>
                <w:b/>
                <w:bCs/>
                <w:sz w:val="26"/>
                <w:szCs w:val="26"/>
              </w:rPr>
            </w:pPr>
            <w:r w:rsidRPr="00C80111">
              <w:rPr>
                <w:rFonts w:asciiTheme="majorBidi" w:hAnsiTheme="majorBidi" w:cstheme="majorBidi"/>
                <w:b/>
                <w:bCs/>
                <w:sz w:val="26"/>
                <w:szCs w:val="26"/>
              </w:rPr>
              <w:t>C.</w:t>
            </w:r>
          </w:p>
        </w:tc>
        <w:tc>
          <w:tcPr>
            <w:tcW w:w="6217" w:type="dxa"/>
          </w:tcPr>
          <w:p w:rsidR="00C35EED" w:rsidRPr="00C80111" w:rsidRDefault="00C35EED" w:rsidP="005645D2">
            <w:pPr>
              <w:rPr>
                <w:rFonts w:asciiTheme="majorBidi" w:hAnsiTheme="majorBidi" w:cstheme="majorBidi"/>
                <w:b/>
                <w:bCs/>
                <w:sz w:val="26"/>
                <w:szCs w:val="26"/>
              </w:rPr>
            </w:pPr>
            <w:r w:rsidRPr="00C80111">
              <w:rPr>
                <w:rFonts w:asciiTheme="majorBidi" w:hAnsiTheme="majorBidi" w:cstheme="majorBidi"/>
                <w:b/>
                <w:bCs/>
                <w:sz w:val="26"/>
                <w:szCs w:val="26"/>
              </w:rPr>
              <w:t>Consequences of students participation in social media fraud</w:t>
            </w:r>
          </w:p>
        </w:tc>
        <w:tc>
          <w:tcPr>
            <w:tcW w:w="549" w:type="dxa"/>
          </w:tcPr>
          <w:p w:rsidR="00C35EED" w:rsidRPr="00C80111" w:rsidRDefault="00C35EED"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SA</w:t>
            </w:r>
          </w:p>
        </w:tc>
        <w:tc>
          <w:tcPr>
            <w:tcW w:w="450" w:type="dxa"/>
          </w:tcPr>
          <w:p w:rsidR="00C35EED" w:rsidRPr="00C80111" w:rsidRDefault="00C35EED"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A</w:t>
            </w:r>
          </w:p>
        </w:tc>
        <w:tc>
          <w:tcPr>
            <w:tcW w:w="531" w:type="dxa"/>
          </w:tcPr>
          <w:p w:rsidR="00C35EED" w:rsidRPr="00C80111" w:rsidRDefault="00C35EED"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D</w:t>
            </w:r>
          </w:p>
        </w:tc>
        <w:tc>
          <w:tcPr>
            <w:tcW w:w="549" w:type="dxa"/>
          </w:tcPr>
          <w:p w:rsidR="00C35EED" w:rsidRPr="00C80111" w:rsidRDefault="00C35EED" w:rsidP="005645D2">
            <w:pPr>
              <w:jc w:val="center"/>
              <w:rPr>
                <w:rFonts w:asciiTheme="majorBidi" w:hAnsiTheme="majorBidi" w:cstheme="majorBidi"/>
                <w:b/>
                <w:bCs/>
                <w:sz w:val="26"/>
                <w:szCs w:val="26"/>
              </w:rPr>
            </w:pPr>
            <w:r w:rsidRPr="00C80111">
              <w:rPr>
                <w:rFonts w:asciiTheme="majorBidi" w:hAnsiTheme="majorBidi" w:cstheme="majorBidi"/>
                <w:b/>
                <w:bCs/>
                <w:sz w:val="26"/>
                <w:szCs w:val="26"/>
              </w:rPr>
              <w:t>SD</w:t>
            </w:r>
          </w:p>
        </w:tc>
      </w:tr>
      <w:tr w:rsidR="00C35EED" w:rsidRPr="00C80111" w:rsidTr="003E1559">
        <w:tc>
          <w:tcPr>
            <w:tcW w:w="542" w:type="dxa"/>
          </w:tcPr>
          <w:p w:rsidR="00C35EED" w:rsidRPr="00C80111" w:rsidRDefault="00C35EED" w:rsidP="005645D2">
            <w:pPr>
              <w:jc w:val="both"/>
              <w:rPr>
                <w:rFonts w:asciiTheme="majorBidi" w:hAnsiTheme="majorBidi" w:cstheme="majorBidi"/>
                <w:sz w:val="26"/>
                <w:szCs w:val="26"/>
              </w:rPr>
            </w:pPr>
            <w:r w:rsidRPr="00C80111">
              <w:rPr>
                <w:rFonts w:asciiTheme="majorBidi" w:hAnsiTheme="majorBidi" w:cstheme="majorBidi"/>
                <w:sz w:val="26"/>
                <w:szCs w:val="26"/>
              </w:rPr>
              <w:t>11.</w:t>
            </w:r>
          </w:p>
        </w:tc>
        <w:tc>
          <w:tcPr>
            <w:tcW w:w="6217" w:type="dxa"/>
          </w:tcPr>
          <w:p w:rsidR="00C35EED" w:rsidRPr="00C80111" w:rsidRDefault="00C35EED" w:rsidP="005645D2">
            <w:pPr>
              <w:rPr>
                <w:rFonts w:asciiTheme="majorBidi" w:hAnsiTheme="majorBidi" w:cstheme="majorBidi"/>
                <w:sz w:val="26"/>
                <w:szCs w:val="26"/>
              </w:rPr>
            </w:pPr>
            <w:r w:rsidRPr="00C80111">
              <w:rPr>
                <w:rFonts w:asciiTheme="majorBidi" w:hAnsiTheme="majorBidi" w:cstheme="majorBidi"/>
                <w:sz w:val="26"/>
                <w:szCs w:val="26"/>
              </w:rPr>
              <w:t>Social media fraud lead to find</w:t>
            </w:r>
          </w:p>
        </w:tc>
        <w:tc>
          <w:tcPr>
            <w:tcW w:w="549" w:type="dxa"/>
          </w:tcPr>
          <w:p w:rsidR="00C35EED" w:rsidRPr="00C80111" w:rsidRDefault="00C35EED" w:rsidP="005645D2">
            <w:pPr>
              <w:jc w:val="center"/>
              <w:rPr>
                <w:rFonts w:asciiTheme="majorBidi" w:hAnsiTheme="majorBidi" w:cstheme="majorBidi"/>
                <w:sz w:val="26"/>
                <w:szCs w:val="26"/>
              </w:rPr>
            </w:pPr>
          </w:p>
        </w:tc>
        <w:tc>
          <w:tcPr>
            <w:tcW w:w="450" w:type="dxa"/>
          </w:tcPr>
          <w:p w:rsidR="00C35EED" w:rsidRPr="00C80111" w:rsidRDefault="00C35EED" w:rsidP="005645D2">
            <w:pPr>
              <w:jc w:val="center"/>
              <w:rPr>
                <w:rFonts w:asciiTheme="majorBidi" w:hAnsiTheme="majorBidi" w:cstheme="majorBidi"/>
                <w:sz w:val="26"/>
                <w:szCs w:val="26"/>
              </w:rPr>
            </w:pPr>
          </w:p>
        </w:tc>
        <w:tc>
          <w:tcPr>
            <w:tcW w:w="531" w:type="dxa"/>
          </w:tcPr>
          <w:p w:rsidR="00C35EED" w:rsidRPr="00C80111" w:rsidRDefault="00C35EED" w:rsidP="005645D2">
            <w:pPr>
              <w:jc w:val="center"/>
              <w:rPr>
                <w:rFonts w:asciiTheme="majorBidi" w:hAnsiTheme="majorBidi" w:cstheme="majorBidi"/>
                <w:sz w:val="26"/>
                <w:szCs w:val="26"/>
              </w:rPr>
            </w:pPr>
          </w:p>
        </w:tc>
        <w:tc>
          <w:tcPr>
            <w:tcW w:w="549" w:type="dxa"/>
          </w:tcPr>
          <w:p w:rsidR="00C35EED" w:rsidRPr="00C80111" w:rsidRDefault="00C35EED" w:rsidP="005645D2">
            <w:pPr>
              <w:jc w:val="center"/>
              <w:rPr>
                <w:rFonts w:asciiTheme="majorBidi" w:hAnsiTheme="majorBidi" w:cstheme="majorBidi"/>
                <w:sz w:val="26"/>
                <w:szCs w:val="26"/>
              </w:rPr>
            </w:pPr>
          </w:p>
        </w:tc>
      </w:tr>
      <w:tr w:rsidR="00C35EED" w:rsidRPr="00C80111" w:rsidTr="003E1559">
        <w:tc>
          <w:tcPr>
            <w:tcW w:w="542" w:type="dxa"/>
          </w:tcPr>
          <w:p w:rsidR="00C35EED" w:rsidRPr="00C80111" w:rsidRDefault="00C35EED" w:rsidP="005645D2">
            <w:pPr>
              <w:jc w:val="both"/>
              <w:rPr>
                <w:rFonts w:asciiTheme="majorBidi" w:hAnsiTheme="majorBidi" w:cstheme="majorBidi"/>
                <w:sz w:val="26"/>
                <w:szCs w:val="26"/>
              </w:rPr>
            </w:pPr>
            <w:r w:rsidRPr="00C80111">
              <w:rPr>
                <w:rFonts w:asciiTheme="majorBidi" w:hAnsiTheme="majorBidi" w:cstheme="majorBidi"/>
                <w:sz w:val="26"/>
                <w:szCs w:val="26"/>
              </w:rPr>
              <w:t>12.</w:t>
            </w:r>
          </w:p>
        </w:tc>
        <w:tc>
          <w:tcPr>
            <w:tcW w:w="6217" w:type="dxa"/>
          </w:tcPr>
          <w:p w:rsidR="00C35EED" w:rsidRPr="00C80111" w:rsidRDefault="00C35EED" w:rsidP="005645D2">
            <w:pPr>
              <w:rPr>
                <w:rFonts w:asciiTheme="majorBidi" w:hAnsiTheme="majorBidi" w:cstheme="majorBidi"/>
                <w:sz w:val="26"/>
                <w:szCs w:val="26"/>
              </w:rPr>
            </w:pPr>
            <w:r w:rsidRPr="00C80111">
              <w:rPr>
                <w:rFonts w:asciiTheme="majorBidi" w:hAnsiTheme="majorBidi" w:cstheme="majorBidi"/>
                <w:sz w:val="26"/>
                <w:szCs w:val="26"/>
              </w:rPr>
              <w:t>Students that participate in social media fraud are expel or suspend</w:t>
            </w:r>
          </w:p>
        </w:tc>
        <w:tc>
          <w:tcPr>
            <w:tcW w:w="549" w:type="dxa"/>
          </w:tcPr>
          <w:p w:rsidR="00C35EED" w:rsidRPr="00C80111" w:rsidRDefault="00C35EED" w:rsidP="005645D2">
            <w:pPr>
              <w:jc w:val="center"/>
              <w:rPr>
                <w:rFonts w:asciiTheme="majorBidi" w:hAnsiTheme="majorBidi" w:cstheme="majorBidi"/>
                <w:sz w:val="26"/>
                <w:szCs w:val="26"/>
              </w:rPr>
            </w:pPr>
          </w:p>
        </w:tc>
        <w:tc>
          <w:tcPr>
            <w:tcW w:w="450" w:type="dxa"/>
          </w:tcPr>
          <w:p w:rsidR="00C35EED" w:rsidRPr="00C80111" w:rsidRDefault="00C35EED" w:rsidP="005645D2">
            <w:pPr>
              <w:jc w:val="center"/>
              <w:rPr>
                <w:rFonts w:asciiTheme="majorBidi" w:hAnsiTheme="majorBidi" w:cstheme="majorBidi"/>
                <w:sz w:val="26"/>
                <w:szCs w:val="26"/>
              </w:rPr>
            </w:pPr>
          </w:p>
        </w:tc>
        <w:tc>
          <w:tcPr>
            <w:tcW w:w="531" w:type="dxa"/>
          </w:tcPr>
          <w:p w:rsidR="00C35EED" w:rsidRPr="00C80111" w:rsidRDefault="00C35EED" w:rsidP="005645D2">
            <w:pPr>
              <w:jc w:val="center"/>
              <w:rPr>
                <w:rFonts w:asciiTheme="majorBidi" w:hAnsiTheme="majorBidi" w:cstheme="majorBidi"/>
                <w:sz w:val="26"/>
                <w:szCs w:val="26"/>
              </w:rPr>
            </w:pPr>
          </w:p>
        </w:tc>
        <w:tc>
          <w:tcPr>
            <w:tcW w:w="549" w:type="dxa"/>
          </w:tcPr>
          <w:p w:rsidR="00C35EED" w:rsidRPr="00C80111" w:rsidRDefault="00C35EED" w:rsidP="005645D2">
            <w:pPr>
              <w:jc w:val="center"/>
              <w:rPr>
                <w:rFonts w:asciiTheme="majorBidi" w:hAnsiTheme="majorBidi" w:cstheme="majorBidi"/>
                <w:sz w:val="26"/>
                <w:szCs w:val="26"/>
              </w:rPr>
            </w:pPr>
          </w:p>
        </w:tc>
      </w:tr>
      <w:tr w:rsidR="00C35EED" w:rsidRPr="00C80111" w:rsidTr="003E1559">
        <w:tc>
          <w:tcPr>
            <w:tcW w:w="542" w:type="dxa"/>
          </w:tcPr>
          <w:p w:rsidR="00C35EED" w:rsidRPr="00C80111" w:rsidRDefault="00C35EED" w:rsidP="005645D2">
            <w:pPr>
              <w:jc w:val="both"/>
              <w:rPr>
                <w:rFonts w:asciiTheme="majorBidi" w:hAnsiTheme="majorBidi" w:cstheme="majorBidi"/>
                <w:sz w:val="26"/>
                <w:szCs w:val="26"/>
              </w:rPr>
            </w:pPr>
            <w:r w:rsidRPr="00C80111">
              <w:rPr>
                <w:rFonts w:asciiTheme="majorBidi" w:hAnsiTheme="majorBidi" w:cstheme="majorBidi"/>
                <w:sz w:val="26"/>
                <w:szCs w:val="26"/>
              </w:rPr>
              <w:t>13.</w:t>
            </w:r>
          </w:p>
        </w:tc>
        <w:tc>
          <w:tcPr>
            <w:tcW w:w="6217" w:type="dxa"/>
          </w:tcPr>
          <w:p w:rsidR="00C35EED" w:rsidRPr="00C80111" w:rsidRDefault="00C35EED" w:rsidP="005645D2">
            <w:pPr>
              <w:rPr>
                <w:rFonts w:asciiTheme="majorBidi" w:hAnsiTheme="majorBidi" w:cstheme="majorBidi"/>
                <w:sz w:val="26"/>
                <w:szCs w:val="26"/>
              </w:rPr>
            </w:pPr>
            <w:r w:rsidRPr="00C80111">
              <w:rPr>
                <w:rFonts w:asciiTheme="majorBidi" w:hAnsiTheme="majorBidi" w:cstheme="majorBidi"/>
                <w:sz w:val="26"/>
                <w:szCs w:val="26"/>
              </w:rPr>
              <w:t>Students that participated in social media fraud can be jailed or imprison</w:t>
            </w:r>
          </w:p>
        </w:tc>
        <w:tc>
          <w:tcPr>
            <w:tcW w:w="549" w:type="dxa"/>
          </w:tcPr>
          <w:p w:rsidR="00C35EED" w:rsidRPr="00C80111" w:rsidRDefault="00C35EED" w:rsidP="005645D2">
            <w:pPr>
              <w:jc w:val="center"/>
              <w:rPr>
                <w:rFonts w:asciiTheme="majorBidi" w:hAnsiTheme="majorBidi" w:cstheme="majorBidi"/>
                <w:sz w:val="26"/>
                <w:szCs w:val="26"/>
              </w:rPr>
            </w:pPr>
          </w:p>
        </w:tc>
        <w:tc>
          <w:tcPr>
            <w:tcW w:w="450" w:type="dxa"/>
          </w:tcPr>
          <w:p w:rsidR="00C35EED" w:rsidRPr="00C80111" w:rsidRDefault="00C35EED" w:rsidP="005645D2">
            <w:pPr>
              <w:jc w:val="center"/>
              <w:rPr>
                <w:rFonts w:asciiTheme="majorBidi" w:hAnsiTheme="majorBidi" w:cstheme="majorBidi"/>
                <w:sz w:val="26"/>
                <w:szCs w:val="26"/>
              </w:rPr>
            </w:pPr>
          </w:p>
        </w:tc>
        <w:tc>
          <w:tcPr>
            <w:tcW w:w="531" w:type="dxa"/>
          </w:tcPr>
          <w:p w:rsidR="00C35EED" w:rsidRPr="00C80111" w:rsidRDefault="00C35EED" w:rsidP="005645D2">
            <w:pPr>
              <w:jc w:val="center"/>
              <w:rPr>
                <w:rFonts w:asciiTheme="majorBidi" w:hAnsiTheme="majorBidi" w:cstheme="majorBidi"/>
                <w:sz w:val="26"/>
                <w:szCs w:val="26"/>
              </w:rPr>
            </w:pPr>
          </w:p>
        </w:tc>
        <w:tc>
          <w:tcPr>
            <w:tcW w:w="549" w:type="dxa"/>
          </w:tcPr>
          <w:p w:rsidR="00C35EED" w:rsidRPr="00C80111" w:rsidRDefault="00C35EED" w:rsidP="005645D2">
            <w:pPr>
              <w:jc w:val="center"/>
              <w:rPr>
                <w:rFonts w:asciiTheme="majorBidi" w:hAnsiTheme="majorBidi" w:cstheme="majorBidi"/>
                <w:sz w:val="26"/>
                <w:szCs w:val="26"/>
              </w:rPr>
            </w:pPr>
          </w:p>
        </w:tc>
      </w:tr>
      <w:tr w:rsidR="00C35EED" w:rsidRPr="00C80111" w:rsidTr="003E1559">
        <w:tc>
          <w:tcPr>
            <w:tcW w:w="542" w:type="dxa"/>
          </w:tcPr>
          <w:p w:rsidR="00C35EED" w:rsidRPr="00C80111" w:rsidRDefault="00C35EED" w:rsidP="005645D2">
            <w:pPr>
              <w:jc w:val="both"/>
              <w:rPr>
                <w:rFonts w:asciiTheme="majorBidi" w:hAnsiTheme="majorBidi" w:cstheme="majorBidi"/>
                <w:sz w:val="26"/>
                <w:szCs w:val="26"/>
              </w:rPr>
            </w:pPr>
            <w:r w:rsidRPr="00C80111">
              <w:rPr>
                <w:rFonts w:asciiTheme="majorBidi" w:hAnsiTheme="majorBidi" w:cstheme="majorBidi"/>
                <w:sz w:val="26"/>
                <w:szCs w:val="26"/>
              </w:rPr>
              <w:t>14.</w:t>
            </w:r>
          </w:p>
        </w:tc>
        <w:tc>
          <w:tcPr>
            <w:tcW w:w="6217" w:type="dxa"/>
          </w:tcPr>
          <w:p w:rsidR="00C35EED" w:rsidRPr="00C80111" w:rsidRDefault="00C35EED" w:rsidP="005645D2">
            <w:pPr>
              <w:rPr>
                <w:rFonts w:asciiTheme="majorBidi" w:hAnsiTheme="majorBidi" w:cstheme="majorBidi"/>
                <w:sz w:val="26"/>
                <w:szCs w:val="26"/>
              </w:rPr>
            </w:pPr>
            <w:r w:rsidRPr="00C80111">
              <w:rPr>
                <w:rFonts w:asciiTheme="majorBidi" w:hAnsiTheme="majorBidi" w:cstheme="majorBidi"/>
                <w:sz w:val="26"/>
                <w:szCs w:val="26"/>
              </w:rPr>
              <w:t>Students that participated in social media fraud are blacklisted</w:t>
            </w:r>
          </w:p>
        </w:tc>
        <w:tc>
          <w:tcPr>
            <w:tcW w:w="549" w:type="dxa"/>
          </w:tcPr>
          <w:p w:rsidR="00C35EED" w:rsidRPr="00C80111" w:rsidRDefault="00C35EED" w:rsidP="005645D2">
            <w:pPr>
              <w:jc w:val="center"/>
              <w:rPr>
                <w:rFonts w:asciiTheme="majorBidi" w:hAnsiTheme="majorBidi" w:cstheme="majorBidi"/>
                <w:sz w:val="26"/>
                <w:szCs w:val="26"/>
              </w:rPr>
            </w:pPr>
          </w:p>
        </w:tc>
        <w:tc>
          <w:tcPr>
            <w:tcW w:w="450" w:type="dxa"/>
          </w:tcPr>
          <w:p w:rsidR="00C35EED" w:rsidRPr="00C80111" w:rsidRDefault="00C35EED" w:rsidP="005645D2">
            <w:pPr>
              <w:jc w:val="center"/>
              <w:rPr>
                <w:rFonts w:asciiTheme="majorBidi" w:hAnsiTheme="majorBidi" w:cstheme="majorBidi"/>
                <w:sz w:val="26"/>
                <w:szCs w:val="26"/>
              </w:rPr>
            </w:pPr>
          </w:p>
        </w:tc>
        <w:tc>
          <w:tcPr>
            <w:tcW w:w="531" w:type="dxa"/>
          </w:tcPr>
          <w:p w:rsidR="00C35EED" w:rsidRPr="00C80111" w:rsidRDefault="00C35EED" w:rsidP="005645D2">
            <w:pPr>
              <w:jc w:val="center"/>
              <w:rPr>
                <w:rFonts w:asciiTheme="majorBidi" w:hAnsiTheme="majorBidi" w:cstheme="majorBidi"/>
                <w:sz w:val="26"/>
                <w:szCs w:val="26"/>
              </w:rPr>
            </w:pPr>
          </w:p>
        </w:tc>
        <w:tc>
          <w:tcPr>
            <w:tcW w:w="549" w:type="dxa"/>
          </w:tcPr>
          <w:p w:rsidR="00C35EED" w:rsidRPr="00C80111" w:rsidRDefault="00C35EED" w:rsidP="005645D2">
            <w:pPr>
              <w:jc w:val="center"/>
              <w:rPr>
                <w:rFonts w:asciiTheme="majorBidi" w:hAnsiTheme="majorBidi" w:cstheme="majorBidi"/>
                <w:sz w:val="26"/>
                <w:szCs w:val="26"/>
              </w:rPr>
            </w:pPr>
          </w:p>
        </w:tc>
      </w:tr>
    </w:tbl>
    <w:p w:rsidR="004F7117" w:rsidRPr="00C80111" w:rsidRDefault="004F7117" w:rsidP="00A61483">
      <w:pPr>
        <w:spacing w:after="0" w:line="480" w:lineRule="auto"/>
        <w:jc w:val="both"/>
        <w:rPr>
          <w:rFonts w:asciiTheme="majorBidi" w:hAnsiTheme="majorBidi" w:cstheme="majorBidi"/>
          <w:sz w:val="26"/>
          <w:szCs w:val="26"/>
        </w:rPr>
      </w:pPr>
    </w:p>
    <w:sectPr w:rsidR="004F7117" w:rsidRPr="00C80111" w:rsidSect="00BE0F5D">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5C3" w:rsidRDefault="00A535C3" w:rsidP="00A61483">
      <w:pPr>
        <w:spacing w:after="0" w:line="240" w:lineRule="auto"/>
      </w:pPr>
      <w:r>
        <w:separator/>
      </w:r>
    </w:p>
  </w:endnote>
  <w:endnote w:type="continuationSeparator" w:id="0">
    <w:p w:rsidR="00A535C3" w:rsidRDefault="00A535C3" w:rsidP="00A61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483" w:rsidRDefault="00DB0596" w:rsidP="006A525F">
    <w:pPr>
      <w:pStyle w:val="Footer"/>
      <w:framePr w:wrap="around" w:vAnchor="text" w:hAnchor="margin" w:xAlign="center" w:y="1"/>
      <w:rPr>
        <w:rStyle w:val="PageNumber"/>
      </w:rPr>
    </w:pPr>
    <w:r>
      <w:rPr>
        <w:rStyle w:val="PageNumber"/>
      </w:rPr>
      <w:fldChar w:fldCharType="begin"/>
    </w:r>
    <w:r w:rsidR="00A61483">
      <w:rPr>
        <w:rStyle w:val="PageNumber"/>
      </w:rPr>
      <w:instrText xml:space="preserve">PAGE  </w:instrText>
    </w:r>
    <w:r>
      <w:rPr>
        <w:rStyle w:val="PageNumber"/>
      </w:rPr>
      <w:fldChar w:fldCharType="end"/>
    </w:r>
  </w:p>
  <w:p w:rsidR="00A61483" w:rsidRDefault="00A614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483" w:rsidRDefault="00DB0596" w:rsidP="006A525F">
    <w:pPr>
      <w:pStyle w:val="Footer"/>
      <w:framePr w:wrap="around" w:vAnchor="text" w:hAnchor="margin" w:xAlign="center" w:y="1"/>
      <w:rPr>
        <w:rStyle w:val="PageNumber"/>
      </w:rPr>
    </w:pPr>
    <w:r>
      <w:rPr>
        <w:rStyle w:val="PageNumber"/>
      </w:rPr>
      <w:fldChar w:fldCharType="begin"/>
    </w:r>
    <w:r w:rsidR="00A61483">
      <w:rPr>
        <w:rStyle w:val="PageNumber"/>
      </w:rPr>
      <w:instrText xml:space="preserve">PAGE  </w:instrText>
    </w:r>
    <w:r>
      <w:rPr>
        <w:rStyle w:val="PageNumber"/>
      </w:rPr>
      <w:fldChar w:fldCharType="separate"/>
    </w:r>
    <w:r w:rsidR="00542BCE">
      <w:rPr>
        <w:rStyle w:val="PageNumber"/>
        <w:noProof/>
      </w:rPr>
      <w:t>i</w:t>
    </w:r>
    <w:r>
      <w:rPr>
        <w:rStyle w:val="PageNumber"/>
      </w:rPr>
      <w:fldChar w:fldCharType="end"/>
    </w:r>
  </w:p>
  <w:p w:rsidR="00A61483" w:rsidRDefault="00A614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5C3" w:rsidRDefault="00A535C3" w:rsidP="00A61483">
      <w:pPr>
        <w:spacing w:after="0" w:line="240" w:lineRule="auto"/>
      </w:pPr>
      <w:r>
        <w:separator/>
      </w:r>
    </w:p>
  </w:footnote>
  <w:footnote w:type="continuationSeparator" w:id="0">
    <w:p w:rsidR="00A535C3" w:rsidRDefault="00A535C3" w:rsidP="00A614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3396B"/>
    <w:multiLevelType w:val="hybridMultilevel"/>
    <w:tmpl w:val="F33A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04AB8"/>
    <w:multiLevelType w:val="hybridMultilevel"/>
    <w:tmpl w:val="DBD64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705A45"/>
    <w:multiLevelType w:val="hybridMultilevel"/>
    <w:tmpl w:val="9FE0F9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5651670"/>
    <w:multiLevelType w:val="hybridMultilevel"/>
    <w:tmpl w:val="5B3ED14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EC9760B"/>
    <w:multiLevelType w:val="hybridMultilevel"/>
    <w:tmpl w:val="AA701F7A"/>
    <w:lvl w:ilvl="0" w:tplc="E25A4DFE">
      <w:start w:val="1"/>
      <w:numFmt w:val="lowerRoman"/>
      <w:lvlText w:val="%1)"/>
      <w:lvlJc w:val="left"/>
      <w:pPr>
        <w:ind w:left="720" w:hanging="720"/>
      </w:pPr>
      <w:rPr>
        <w:rFonts w:hint="default"/>
      </w:rPr>
    </w:lvl>
    <w:lvl w:ilvl="1" w:tplc="CBE83AE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6137E12"/>
    <w:multiLevelType w:val="hybridMultilevel"/>
    <w:tmpl w:val="6D96ACDE"/>
    <w:lvl w:ilvl="0" w:tplc="9620B8F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6310698"/>
    <w:multiLevelType w:val="hybridMultilevel"/>
    <w:tmpl w:val="4AC2412C"/>
    <w:lvl w:ilvl="0" w:tplc="9620B8F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65F4B"/>
    <w:rsid w:val="000168F1"/>
    <w:rsid w:val="000617CB"/>
    <w:rsid w:val="00080BD1"/>
    <w:rsid w:val="00081B45"/>
    <w:rsid w:val="000B74A2"/>
    <w:rsid w:val="000E34B1"/>
    <w:rsid w:val="001272AC"/>
    <w:rsid w:val="00156078"/>
    <w:rsid w:val="001A1F6B"/>
    <w:rsid w:val="001C01C8"/>
    <w:rsid w:val="001D34FF"/>
    <w:rsid w:val="001E30E7"/>
    <w:rsid w:val="001F4A64"/>
    <w:rsid w:val="00200077"/>
    <w:rsid w:val="00216FCF"/>
    <w:rsid w:val="002505EF"/>
    <w:rsid w:val="0026446C"/>
    <w:rsid w:val="002C1BE0"/>
    <w:rsid w:val="002C4CE3"/>
    <w:rsid w:val="002E3DDF"/>
    <w:rsid w:val="00303CEB"/>
    <w:rsid w:val="003043CE"/>
    <w:rsid w:val="00353FF1"/>
    <w:rsid w:val="00380BB7"/>
    <w:rsid w:val="003B0C4B"/>
    <w:rsid w:val="003D5CF9"/>
    <w:rsid w:val="003E1559"/>
    <w:rsid w:val="00415F7E"/>
    <w:rsid w:val="00433BA8"/>
    <w:rsid w:val="00454025"/>
    <w:rsid w:val="004A289D"/>
    <w:rsid w:val="004A6193"/>
    <w:rsid w:val="004F4D80"/>
    <w:rsid w:val="004F7117"/>
    <w:rsid w:val="00515D7A"/>
    <w:rsid w:val="00523505"/>
    <w:rsid w:val="0052446F"/>
    <w:rsid w:val="0053201D"/>
    <w:rsid w:val="00542BCE"/>
    <w:rsid w:val="005645D2"/>
    <w:rsid w:val="00565F4B"/>
    <w:rsid w:val="005E30DE"/>
    <w:rsid w:val="005F4B14"/>
    <w:rsid w:val="00612B5C"/>
    <w:rsid w:val="0063762B"/>
    <w:rsid w:val="00654247"/>
    <w:rsid w:val="00681211"/>
    <w:rsid w:val="006C7033"/>
    <w:rsid w:val="006D160A"/>
    <w:rsid w:val="006E20DE"/>
    <w:rsid w:val="00701D20"/>
    <w:rsid w:val="007021C9"/>
    <w:rsid w:val="0071714A"/>
    <w:rsid w:val="007545B8"/>
    <w:rsid w:val="007B5382"/>
    <w:rsid w:val="007C1CF8"/>
    <w:rsid w:val="007E4477"/>
    <w:rsid w:val="007E6928"/>
    <w:rsid w:val="00833756"/>
    <w:rsid w:val="00833846"/>
    <w:rsid w:val="008404B6"/>
    <w:rsid w:val="008426F4"/>
    <w:rsid w:val="00842B65"/>
    <w:rsid w:val="008A3823"/>
    <w:rsid w:val="008C325B"/>
    <w:rsid w:val="0091432E"/>
    <w:rsid w:val="00942790"/>
    <w:rsid w:val="00962879"/>
    <w:rsid w:val="00982E16"/>
    <w:rsid w:val="009A6721"/>
    <w:rsid w:val="009D19C7"/>
    <w:rsid w:val="009E1A66"/>
    <w:rsid w:val="00A16C50"/>
    <w:rsid w:val="00A31B11"/>
    <w:rsid w:val="00A355FD"/>
    <w:rsid w:val="00A535C3"/>
    <w:rsid w:val="00A61483"/>
    <w:rsid w:val="00AA3614"/>
    <w:rsid w:val="00AF1EDA"/>
    <w:rsid w:val="00AF373E"/>
    <w:rsid w:val="00AF4757"/>
    <w:rsid w:val="00B268A2"/>
    <w:rsid w:val="00B631E4"/>
    <w:rsid w:val="00B7144E"/>
    <w:rsid w:val="00BA27D8"/>
    <w:rsid w:val="00BB42F4"/>
    <w:rsid w:val="00BE0F5D"/>
    <w:rsid w:val="00C03941"/>
    <w:rsid w:val="00C07A2C"/>
    <w:rsid w:val="00C31922"/>
    <w:rsid w:val="00C35EED"/>
    <w:rsid w:val="00C42395"/>
    <w:rsid w:val="00C80111"/>
    <w:rsid w:val="00CA18E6"/>
    <w:rsid w:val="00CC0417"/>
    <w:rsid w:val="00D16119"/>
    <w:rsid w:val="00D23E92"/>
    <w:rsid w:val="00D27DBB"/>
    <w:rsid w:val="00D30D33"/>
    <w:rsid w:val="00D54487"/>
    <w:rsid w:val="00D57818"/>
    <w:rsid w:val="00D96C57"/>
    <w:rsid w:val="00DA04C0"/>
    <w:rsid w:val="00DB0596"/>
    <w:rsid w:val="00DD72ED"/>
    <w:rsid w:val="00E32728"/>
    <w:rsid w:val="00E35F70"/>
    <w:rsid w:val="00E426E1"/>
    <w:rsid w:val="00E45C82"/>
    <w:rsid w:val="00E63F21"/>
    <w:rsid w:val="00E853DF"/>
    <w:rsid w:val="00EB7ADB"/>
    <w:rsid w:val="00EC1005"/>
    <w:rsid w:val="00ED36F4"/>
    <w:rsid w:val="00EF4E00"/>
    <w:rsid w:val="00F33A95"/>
    <w:rsid w:val="00F5243F"/>
    <w:rsid w:val="00F732A7"/>
    <w:rsid w:val="00FB047A"/>
    <w:rsid w:val="00FD2858"/>
    <w:rsid w:val="00FF53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3A7D6BF-953D-44F4-B8F8-4548F9C1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790"/>
    <w:pPr>
      <w:ind w:left="720"/>
      <w:contextualSpacing/>
    </w:pPr>
  </w:style>
  <w:style w:type="table" w:styleId="TableGrid">
    <w:name w:val="Table Grid"/>
    <w:basedOn w:val="TableNormal"/>
    <w:uiPriority w:val="59"/>
    <w:rsid w:val="00E45C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33BA8"/>
    <w:rPr>
      <w:color w:val="0000FF" w:themeColor="hyperlink"/>
      <w:u w:val="single"/>
    </w:rPr>
  </w:style>
  <w:style w:type="paragraph" w:styleId="Footer">
    <w:name w:val="footer"/>
    <w:basedOn w:val="Normal"/>
    <w:link w:val="FooterChar"/>
    <w:uiPriority w:val="99"/>
    <w:semiHidden/>
    <w:unhideWhenUsed/>
    <w:rsid w:val="00A614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1483"/>
  </w:style>
  <w:style w:type="character" w:styleId="PageNumber">
    <w:name w:val="page number"/>
    <w:basedOn w:val="DefaultParagraphFont"/>
    <w:uiPriority w:val="99"/>
    <w:semiHidden/>
    <w:unhideWhenUsed/>
    <w:rsid w:val="00A61483"/>
  </w:style>
  <w:style w:type="paragraph" w:styleId="BalloonText">
    <w:name w:val="Balloon Text"/>
    <w:basedOn w:val="Normal"/>
    <w:link w:val="BalloonTextChar"/>
    <w:uiPriority w:val="99"/>
    <w:semiHidden/>
    <w:unhideWhenUsed/>
    <w:rsid w:val="00542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reasuryandrisk.com" TargetMode="External"/><Relationship Id="rId4" Type="http://schemas.openxmlformats.org/officeDocument/2006/relationships/webSettings" Target="webSettings.xml"/><Relationship Id="rId9" Type="http://schemas.openxmlformats.org/officeDocument/2006/relationships/hyperlink" Target="http://www.telegraph.co.uk/educationnews/5145243/Facebook-students-underachieve-in-exa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20</Pages>
  <Words>10997</Words>
  <Characters>62687</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114</cp:revision>
  <cp:lastPrinted>2024-10-14T11:30:00Z</cp:lastPrinted>
  <dcterms:created xsi:type="dcterms:W3CDTF">2024-07-30T08:42:00Z</dcterms:created>
  <dcterms:modified xsi:type="dcterms:W3CDTF">2024-10-14T11:30:00Z</dcterms:modified>
</cp:coreProperties>
</file>