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EE1" w:rsidRPr="000277D0" w:rsidRDefault="00D25EE1" w:rsidP="00D25EE1">
      <w:pPr>
        <w:tabs>
          <w:tab w:val="left" w:pos="720"/>
          <w:tab w:val="center" w:pos="4680"/>
        </w:tabs>
        <w:spacing w:after="0" w:line="360" w:lineRule="auto"/>
        <w:jc w:val="center"/>
        <w:rPr>
          <w:rFonts w:ascii="Times New Roman" w:hAnsi="Times New Roman" w:cs="Times New Roman"/>
          <w:b/>
          <w:sz w:val="28"/>
          <w:szCs w:val="28"/>
        </w:rPr>
      </w:pPr>
      <w:r w:rsidRPr="000277D0">
        <w:rPr>
          <w:rFonts w:ascii="Times New Roman" w:hAnsi="Times New Roman" w:cs="Times New Roman"/>
          <w:b/>
          <w:sz w:val="28"/>
          <w:szCs w:val="28"/>
        </w:rPr>
        <w:t>INFLUENCE OF SAFETY PRACTICES IN BIOLOGY LABORATORIES IN SELECTED SENIOR SECONDARY SCHOOL STUDENT IN ILORIN EAST LOCAL GOVERNMENT AREA OF KWARA STATE.</w:t>
      </w:r>
    </w:p>
    <w:p w:rsidR="00D25EE1" w:rsidRPr="000277D0"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r w:rsidRPr="000277D0">
        <w:rPr>
          <w:rFonts w:ascii="Times New Roman" w:hAnsi="Times New Roman" w:cs="Times New Roman"/>
          <w:b/>
          <w:sz w:val="28"/>
          <w:szCs w:val="28"/>
        </w:rPr>
        <w:t>By</w:t>
      </w:r>
    </w:p>
    <w:p w:rsidR="00D25EE1" w:rsidRPr="000277D0"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Pr="000277D0" w:rsidRDefault="00D25EE1" w:rsidP="00D25EE1">
      <w:pPr>
        <w:spacing w:after="0"/>
        <w:jc w:val="center"/>
        <w:rPr>
          <w:rFonts w:ascii="Times New Roman" w:hAnsi="Times New Roman" w:cs="Times New Roman"/>
          <w:b/>
          <w:sz w:val="28"/>
          <w:szCs w:val="28"/>
        </w:rPr>
      </w:pPr>
    </w:p>
    <w:p w:rsidR="00D25EE1" w:rsidRPr="000277D0" w:rsidRDefault="00D25EE1" w:rsidP="00D25EE1">
      <w:pPr>
        <w:spacing w:after="0" w:line="480" w:lineRule="auto"/>
        <w:jc w:val="center"/>
        <w:rPr>
          <w:rFonts w:ascii="Times New Roman" w:hAnsi="Times New Roman" w:cs="Times New Roman"/>
          <w:b/>
          <w:sz w:val="28"/>
          <w:szCs w:val="28"/>
        </w:rPr>
      </w:pPr>
      <w:r w:rsidRPr="000277D0">
        <w:rPr>
          <w:rFonts w:ascii="Times New Roman" w:hAnsi="Times New Roman" w:cs="Times New Roman"/>
          <w:b/>
          <w:sz w:val="28"/>
          <w:szCs w:val="28"/>
        </w:rPr>
        <w:t>BABAITA KAOTHAR OPEYEMI</w:t>
      </w:r>
    </w:p>
    <w:p w:rsidR="00D25EE1" w:rsidRPr="000277D0" w:rsidRDefault="00D25EE1" w:rsidP="00D25EE1">
      <w:pPr>
        <w:spacing w:after="0" w:line="480" w:lineRule="auto"/>
        <w:jc w:val="center"/>
        <w:rPr>
          <w:rFonts w:ascii="Times New Roman" w:hAnsi="Times New Roman" w:cs="Times New Roman"/>
          <w:b/>
          <w:sz w:val="28"/>
          <w:szCs w:val="28"/>
        </w:rPr>
      </w:pPr>
      <w:r w:rsidRPr="000277D0">
        <w:rPr>
          <w:rFonts w:ascii="Times New Roman" w:hAnsi="Times New Roman" w:cs="Times New Roman"/>
          <w:b/>
          <w:sz w:val="28"/>
          <w:szCs w:val="28"/>
        </w:rPr>
        <w:t>EKSU/IL/R4/20/0016</w:t>
      </w:r>
    </w:p>
    <w:p w:rsidR="00D25EE1" w:rsidRDefault="00D25EE1" w:rsidP="00D25EE1">
      <w:pPr>
        <w:spacing w:after="0" w:line="480" w:lineRule="auto"/>
        <w:jc w:val="center"/>
        <w:rPr>
          <w:rFonts w:ascii="Times New Roman" w:hAnsi="Times New Roman" w:cs="Times New Roman"/>
          <w:b/>
          <w:sz w:val="28"/>
          <w:szCs w:val="28"/>
        </w:rPr>
      </w:pPr>
    </w:p>
    <w:p w:rsidR="00D25EE1" w:rsidRPr="000277D0" w:rsidRDefault="00D25EE1" w:rsidP="00D25EE1">
      <w:pPr>
        <w:spacing w:after="0" w:line="480" w:lineRule="auto"/>
        <w:jc w:val="center"/>
        <w:rPr>
          <w:rFonts w:ascii="Times New Roman" w:hAnsi="Times New Roman" w:cs="Times New Roman"/>
          <w:b/>
          <w:sz w:val="28"/>
          <w:szCs w:val="28"/>
        </w:rPr>
      </w:pPr>
    </w:p>
    <w:p w:rsidR="00D25EE1" w:rsidRPr="000277D0" w:rsidRDefault="00D25EE1" w:rsidP="00D25EE1">
      <w:pPr>
        <w:spacing w:after="0" w:line="480" w:lineRule="auto"/>
        <w:jc w:val="center"/>
        <w:rPr>
          <w:rFonts w:ascii="Times New Roman" w:hAnsi="Times New Roman" w:cs="Times New Roman"/>
          <w:b/>
          <w:sz w:val="28"/>
          <w:szCs w:val="28"/>
        </w:rPr>
      </w:pPr>
      <w:r w:rsidRPr="000277D0">
        <w:rPr>
          <w:rFonts w:ascii="Times New Roman" w:hAnsi="Times New Roman" w:cs="Times New Roman"/>
          <w:b/>
          <w:sz w:val="28"/>
          <w:szCs w:val="28"/>
        </w:rPr>
        <w:t>A RESEARCH PROJECT SUBMITTED TO THE DEPARTMENT OF BIOLOGY, EKITI STATE UNIVERSITY</w:t>
      </w:r>
    </w:p>
    <w:p w:rsidR="00D25EE1" w:rsidRPr="000277D0" w:rsidRDefault="00D25EE1" w:rsidP="00D25EE1">
      <w:pPr>
        <w:spacing w:after="0" w:line="480" w:lineRule="auto"/>
        <w:jc w:val="center"/>
        <w:rPr>
          <w:rFonts w:ascii="Times New Roman" w:hAnsi="Times New Roman" w:cs="Times New Roman"/>
          <w:b/>
          <w:sz w:val="28"/>
          <w:szCs w:val="28"/>
        </w:rPr>
      </w:pPr>
      <w:r w:rsidRPr="000277D0">
        <w:rPr>
          <w:rFonts w:ascii="Times New Roman" w:hAnsi="Times New Roman" w:cs="Times New Roman"/>
          <w:b/>
          <w:sz w:val="28"/>
          <w:szCs w:val="28"/>
        </w:rPr>
        <w:t>IN PARTIAL FULFILMENT OF THE REQUIREMENTS FOR THE AWARD OF BACHELOR OF SCIENCE EDUCATION (B. Sc. ED) DEGREE.</w:t>
      </w:r>
    </w:p>
    <w:p w:rsidR="00D25EE1" w:rsidRDefault="00D25EE1" w:rsidP="00D25EE1">
      <w:pPr>
        <w:spacing w:after="0" w:line="480" w:lineRule="auto"/>
        <w:jc w:val="right"/>
        <w:rPr>
          <w:rFonts w:ascii="Times New Roman" w:hAnsi="Times New Roman" w:cs="Times New Roman"/>
          <w:b/>
          <w:sz w:val="28"/>
          <w:szCs w:val="28"/>
        </w:rPr>
      </w:pPr>
    </w:p>
    <w:p w:rsidR="00D25EE1" w:rsidRPr="000277D0" w:rsidRDefault="00D25EE1" w:rsidP="00D25EE1">
      <w:pPr>
        <w:spacing w:after="0" w:line="480" w:lineRule="auto"/>
        <w:jc w:val="right"/>
        <w:rPr>
          <w:rFonts w:ascii="Times New Roman" w:hAnsi="Times New Roman" w:cs="Times New Roman"/>
          <w:b/>
          <w:sz w:val="28"/>
          <w:szCs w:val="28"/>
        </w:rPr>
      </w:pPr>
      <w:r w:rsidRPr="000277D0">
        <w:rPr>
          <w:rFonts w:ascii="Times New Roman" w:hAnsi="Times New Roman" w:cs="Times New Roman"/>
          <w:b/>
          <w:sz w:val="28"/>
          <w:szCs w:val="28"/>
        </w:rPr>
        <w:t>SEPTEMBER, 2024</w:t>
      </w:r>
    </w:p>
    <w:p w:rsidR="00D25EE1" w:rsidRPr="000277D0" w:rsidRDefault="00D25EE1" w:rsidP="00D25EE1">
      <w:pPr>
        <w:spacing w:after="0"/>
        <w:jc w:val="center"/>
        <w:rPr>
          <w:rFonts w:ascii="Times New Roman" w:hAnsi="Times New Roman" w:cs="Times New Roman"/>
          <w:sz w:val="28"/>
          <w:szCs w:val="28"/>
        </w:rPr>
      </w:pPr>
      <w:r w:rsidRPr="000277D0">
        <w:rPr>
          <w:rFonts w:ascii="Times New Roman" w:hAnsi="Times New Roman" w:cs="Times New Roman"/>
          <w:b/>
          <w:sz w:val="28"/>
          <w:szCs w:val="28"/>
        </w:rPr>
        <w:lastRenderedPageBreak/>
        <w:t>CERTIFICATION</w:t>
      </w:r>
    </w:p>
    <w:p w:rsidR="00D25EE1" w:rsidRPr="000277D0" w:rsidRDefault="00D25EE1" w:rsidP="00D25EE1">
      <w:pPr>
        <w:spacing w:after="0" w:line="480" w:lineRule="auto"/>
        <w:jc w:val="both"/>
        <w:rPr>
          <w:rFonts w:ascii="Times New Roman" w:hAnsi="Times New Roman" w:cs="Times New Roman"/>
          <w:sz w:val="28"/>
          <w:szCs w:val="28"/>
        </w:rPr>
      </w:pPr>
      <w:r w:rsidRPr="000277D0">
        <w:rPr>
          <w:rFonts w:ascii="Times New Roman" w:hAnsi="Times New Roman" w:cs="Times New Roman"/>
          <w:sz w:val="28"/>
          <w:szCs w:val="28"/>
        </w:rPr>
        <w:tab/>
        <w:t xml:space="preserve">This is to certify that this research work was carried out by Babaita Kaothar Opeyemi and has been read and approved as meeting the requirements for the award of Bachelor in Education in the Department of Biology, Ekiti State University, Nigeria. </w:t>
      </w:r>
    </w:p>
    <w:p w:rsidR="00D25EE1" w:rsidRPr="000277D0" w:rsidRDefault="00D25EE1" w:rsidP="00D25EE1">
      <w:pPr>
        <w:spacing w:after="0"/>
        <w:jc w:val="both"/>
        <w:rPr>
          <w:rFonts w:ascii="Times New Roman" w:hAnsi="Times New Roman" w:cs="Times New Roman"/>
          <w:sz w:val="28"/>
          <w:szCs w:val="28"/>
        </w:rPr>
      </w:pPr>
    </w:p>
    <w:p w:rsidR="00D25EE1" w:rsidRDefault="00D25EE1" w:rsidP="00D25EE1">
      <w:pPr>
        <w:spacing w:after="0"/>
        <w:jc w:val="both"/>
        <w:rPr>
          <w:rFonts w:ascii="Times New Roman" w:hAnsi="Times New Roman" w:cs="Times New Roman"/>
          <w:sz w:val="28"/>
          <w:szCs w:val="28"/>
        </w:rPr>
      </w:pPr>
    </w:p>
    <w:p w:rsidR="00D25EE1" w:rsidRDefault="00D25EE1" w:rsidP="00D25EE1">
      <w:pPr>
        <w:spacing w:after="0"/>
        <w:jc w:val="both"/>
        <w:rPr>
          <w:rFonts w:ascii="Times New Roman" w:hAnsi="Times New Roman" w:cs="Times New Roman"/>
          <w:sz w:val="28"/>
          <w:szCs w:val="28"/>
        </w:rPr>
      </w:pPr>
    </w:p>
    <w:p w:rsidR="00D25EE1" w:rsidRPr="000277D0" w:rsidRDefault="00D25EE1" w:rsidP="00D25EE1">
      <w:pPr>
        <w:spacing w:after="0"/>
        <w:jc w:val="both"/>
        <w:rPr>
          <w:rFonts w:ascii="Times New Roman" w:hAnsi="Times New Roman" w:cs="Times New Roman"/>
          <w:sz w:val="28"/>
          <w:szCs w:val="28"/>
        </w:rPr>
      </w:pPr>
      <w:r w:rsidRPr="000277D0">
        <w:rPr>
          <w:rFonts w:ascii="Times New Roman" w:hAnsi="Times New Roman" w:cs="Times New Roman"/>
          <w:sz w:val="28"/>
          <w:szCs w:val="28"/>
        </w:rPr>
        <w:t xml:space="preserve">Dr </w:t>
      </w:r>
      <w:r>
        <w:rPr>
          <w:rFonts w:ascii="Times New Roman" w:hAnsi="Times New Roman" w:cs="Times New Roman"/>
          <w:sz w:val="28"/>
          <w:szCs w:val="28"/>
        </w:rPr>
        <w:t xml:space="preserve">(Mrs) </w:t>
      </w:r>
      <w:r w:rsidRPr="000277D0">
        <w:rPr>
          <w:rFonts w:ascii="Times New Roman" w:hAnsi="Times New Roman" w:cs="Times New Roman"/>
          <w:sz w:val="28"/>
          <w:szCs w:val="28"/>
        </w:rPr>
        <w:t>Atotileto, Z.B.</w:t>
      </w:r>
      <w:r w:rsidRPr="000277D0">
        <w:rPr>
          <w:rFonts w:ascii="Times New Roman" w:hAnsi="Times New Roman" w:cs="Times New Roman"/>
          <w:sz w:val="28"/>
          <w:szCs w:val="28"/>
        </w:rPr>
        <w:tab/>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w:t>
      </w:r>
    </w:p>
    <w:p w:rsidR="00D25EE1" w:rsidRPr="000277D0" w:rsidRDefault="00D25EE1" w:rsidP="00D25EE1">
      <w:pPr>
        <w:spacing w:after="0"/>
        <w:jc w:val="both"/>
        <w:rPr>
          <w:rFonts w:ascii="Times New Roman" w:hAnsi="Times New Roman" w:cs="Times New Roman"/>
          <w:sz w:val="28"/>
          <w:szCs w:val="28"/>
        </w:rPr>
      </w:pPr>
      <w:r w:rsidRPr="000277D0">
        <w:rPr>
          <w:rFonts w:ascii="Times New Roman" w:hAnsi="Times New Roman" w:cs="Times New Roman"/>
          <w:sz w:val="28"/>
          <w:szCs w:val="28"/>
        </w:rPr>
        <w:t>Project Supervisor</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Signature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Date</w:t>
      </w:r>
    </w:p>
    <w:p w:rsidR="00D25EE1" w:rsidRDefault="00D25EE1" w:rsidP="00D25EE1">
      <w:pPr>
        <w:spacing w:after="0"/>
        <w:jc w:val="both"/>
        <w:rPr>
          <w:rFonts w:ascii="Times New Roman" w:hAnsi="Times New Roman" w:cs="Times New Roman"/>
          <w:sz w:val="28"/>
          <w:szCs w:val="28"/>
        </w:rPr>
      </w:pPr>
    </w:p>
    <w:p w:rsidR="00D25EE1" w:rsidRDefault="00D25EE1" w:rsidP="00D25EE1">
      <w:pPr>
        <w:spacing w:after="0"/>
        <w:jc w:val="both"/>
        <w:rPr>
          <w:rFonts w:ascii="Times New Roman" w:hAnsi="Times New Roman" w:cs="Times New Roman"/>
          <w:sz w:val="28"/>
          <w:szCs w:val="28"/>
        </w:rPr>
      </w:pPr>
    </w:p>
    <w:p w:rsidR="00D25EE1" w:rsidRPr="000277D0" w:rsidRDefault="00D25EE1" w:rsidP="00D25EE1">
      <w:pPr>
        <w:spacing w:after="0"/>
        <w:jc w:val="both"/>
        <w:rPr>
          <w:rFonts w:ascii="Times New Roman" w:hAnsi="Times New Roman" w:cs="Times New Roman"/>
          <w:sz w:val="28"/>
          <w:szCs w:val="28"/>
        </w:rPr>
      </w:pPr>
    </w:p>
    <w:p w:rsidR="00D25EE1" w:rsidRPr="000277D0" w:rsidRDefault="00D25EE1" w:rsidP="00D25EE1">
      <w:pPr>
        <w:spacing w:after="0"/>
        <w:jc w:val="both"/>
        <w:rPr>
          <w:rFonts w:ascii="Times New Roman" w:hAnsi="Times New Roman" w:cs="Times New Roman"/>
          <w:sz w:val="28"/>
          <w:szCs w:val="28"/>
        </w:rPr>
      </w:pPr>
      <w:r w:rsidRPr="000277D0">
        <w:rPr>
          <w:rFonts w:ascii="Times New Roman" w:hAnsi="Times New Roman" w:cs="Times New Roman"/>
          <w:sz w:val="28"/>
          <w:szCs w:val="28"/>
        </w:rPr>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w:t>
      </w:r>
    </w:p>
    <w:p w:rsidR="00D25EE1" w:rsidRPr="000277D0" w:rsidRDefault="00D25EE1" w:rsidP="00D25EE1">
      <w:pPr>
        <w:spacing w:after="0"/>
        <w:jc w:val="both"/>
        <w:rPr>
          <w:rFonts w:ascii="Times New Roman" w:hAnsi="Times New Roman" w:cs="Times New Roman"/>
          <w:sz w:val="28"/>
          <w:szCs w:val="28"/>
        </w:rPr>
      </w:pPr>
      <w:r w:rsidRPr="000277D0">
        <w:rPr>
          <w:rFonts w:ascii="Times New Roman" w:hAnsi="Times New Roman" w:cs="Times New Roman"/>
          <w:sz w:val="28"/>
          <w:szCs w:val="28"/>
        </w:rPr>
        <w:t>Project Coordinator</w:t>
      </w:r>
      <w:r w:rsidRPr="000277D0">
        <w:rPr>
          <w:rFonts w:ascii="Times New Roman" w:hAnsi="Times New Roman" w:cs="Times New Roman"/>
          <w:sz w:val="28"/>
          <w:szCs w:val="28"/>
        </w:rPr>
        <w:tab/>
      </w:r>
      <w:r w:rsidRPr="000277D0">
        <w:rPr>
          <w:rFonts w:ascii="Times New Roman" w:hAnsi="Times New Roman" w:cs="Times New Roman"/>
          <w:sz w:val="28"/>
          <w:szCs w:val="28"/>
        </w:rPr>
        <w:tab/>
        <w:t>Signature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Date</w:t>
      </w:r>
    </w:p>
    <w:p w:rsidR="00D25EE1" w:rsidRPr="000277D0" w:rsidRDefault="00D25EE1" w:rsidP="00D25EE1">
      <w:pPr>
        <w:spacing w:after="0"/>
        <w:jc w:val="both"/>
        <w:rPr>
          <w:rFonts w:ascii="Times New Roman" w:hAnsi="Times New Roman" w:cs="Times New Roman"/>
          <w:sz w:val="28"/>
          <w:szCs w:val="28"/>
        </w:rPr>
      </w:pPr>
    </w:p>
    <w:p w:rsidR="00D25EE1" w:rsidRDefault="00D25EE1" w:rsidP="00D25EE1">
      <w:pPr>
        <w:spacing w:after="0"/>
        <w:jc w:val="both"/>
        <w:rPr>
          <w:rFonts w:ascii="Times New Roman" w:hAnsi="Times New Roman" w:cs="Times New Roman"/>
          <w:sz w:val="28"/>
          <w:szCs w:val="28"/>
        </w:rPr>
      </w:pPr>
    </w:p>
    <w:p w:rsidR="00D25EE1" w:rsidRDefault="00D25EE1" w:rsidP="00D25EE1">
      <w:pPr>
        <w:spacing w:after="0"/>
        <w:jc w:val="both"/>
        <w:rPr>
          <w:rFonts w:ascii="Times New Roman" w:hAnsi="Times New Roman" w:cs="Times New Roman"/>
          <w:sz w:val="28"/>
          <w:szCs w:val="28"/>
        </w:rPr>
      </w:pPr>
    </w:p>
    <w:p w:rsidR="00D25EE1" w:rsidRPr="000277D0" w:rsidRDefault="00D25EE1" w:rsidP="00D25EE1">
      <w:pPr>
        <w:spacing w:after="0"/>
        <w:jc w:val="both"/>
        <w:rPr>
          <w:rFonts w:ascii="Times New Roman" w:hAnsi="Times New Roman" w:cs="Times New Roman"/>
          <w:sz w:val="28"/>
          <w:szCs w:val="28"/>
        </w:rPr>
      </w:pPr>
      <w:r w:rsidRPr="000277D0">
        <w:rPr>
          <w:rFonts w:ascii="Times New Roman" w:hAnsi="Times New Roman" w:cs="Times New Roman"/>
          <w:sz w:val="28"/>
          <w:szCs w:val="28"/>
        </w:rPr>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_______________</w:t>
      </w:r>
      <w:r w:rsidRPr="000277D0">
        <w:rPr>
          <w:rFonts w:ascii="Times New Roman" w:hAnsi="Times New Roman" w:cs="Times New Roman"/>
          <w:sz w:val="28"/>
          <w:szCs w:val="28"/>
        </w:rPr>
        <w:tab/>
      </w:r>
      <w:r w:rsidRPr="000277D0">
        <w:rPr>
          <w:rFonts w:ascii="Times New Roman" w:hAnsi="Times New Roman" w:cs="Times New Roman"/>
          <w:sz w:val="28"/>
          <w:szCs w:val="28"/>
        </w:rPr>
        <w:tab/>
        <w:t>______________</w:t>
      </w:r>
    </w:p>
    <w:p w:rsidR="00D25EE1" w:rsidRPr="000277D0" w:rsidRDefault="00D25EE1" w:rsidP="00D25EE1">
      <w:pPr>
        <w:spacing w:after="0"/>
        <w:jc w:val="both"/>
        <w:rPr>
          <w:rFonts w:ascii="Times New Roman" w:hAnsi="Times New Roman" w:cs="Times New Roman"/>
          <w:sz w:val="28"/>
          <w:szCs w:val="28"/>
        </w:rPr>
      </w:pPr>
      <w:r w:rsidRPr="000277D0">
        <w:rPr>
          <w:rFonts w:ascii="Times New Roman" w:hAnsi="Times New Roman" w:cs="Times New Roman"/>
          <w:sz w:val="28"/>
          <w:szCs w:val="28"/>
        </w:rPr>
        <w:t>External Examiner</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Signature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Date</w:t>
      </w:r>
    </w:p>
    <w:p w:rsidR="00D25EE1" w:rsidRPr="000277D0" w:rsidRDefault="00D25EE1" w:rsidP="00D25EE1">
      <w:pPr>
        <w:spacing w:after="0"/>
        <w:jc w:val="both"/>
        <w:rPr>
          <w:rFonts w:ascii="Times New Roman" w:hAnsi="Times New Roman" w:cs="Times New Roman"/>
          <w:sz w:val="28"/>
          <w:szCs w:val="28"/>
        </w:rPr>
      </w:pPr>
    </w:p>
    <w:p w:rsidR="00D25EE1" w:rsidRPr="000277D0"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Pr="000277D0" w:rsidRDefault="00D25EE1" w:rsidP="00D25EE1">
      <w:pPr>
        <w:spacing w:after="0" w:line="480" w:lineRule="auto"/>
        <w:jc w:val="center"/>
        <w:rPr>
          <w:rFonts w:ascii="Times New Roman" w:hAnsi="Times New Roman" w:cs="Times New Roman"/>
          <w:b/>
          <w:sz w:val="28"/>
          <w:szCs w:val="28"/>
        </w:rPr>
      </w:pPr>
      <w:r w:rsidRPr="000277D0">
        <w:rPr>
          <w:rFonts w:ascii="Times New Roman" w:hAnsi="Times New Roman" w:cs="Times New Roman"/>
          <w:b/>
          <w:sz w:val="28"/>
          <w:szCs w:val="28"/>
        </w:rPr>
        <w:lastRenderedPageBreak/>
        <w:t>DEDICATION</w:t>
      </w:r>
    </w:p>
    <w:p w:rsidR="00D25EE1" w:rsidRPr="000277D0" w:rsidRDefault="00D25EE1" w:rsidP="00D25EE1">
      <w:pPr>
        <w:spacing w:after="0" w:line="480" w:lineRule="auto"/>
        <w:ind w:firstLineChars="200" w:firstLine="560"/>
        <w:jc w:val="both"/>
        <w:rPr>
          <w:rFonts w:ascii="Times New Roman" w:hAnsi="Times New Roman" w:cs="Times New Roman"/>
          <w:sz w:val="28"/>
          <w:szCs w:val="28"/>
        </w:rPr>
      </w:pPr>
      <w:r w:rsidRPr="000277D0">
        <w:rPr>
          <w:rFonts w:ascii="Times New Roman" w:hAnsi="Times New Roman" w:cs="Times New Roman"/>
          <w:sz w:val="28"/>
          <w:szCs w:val="28"/>
        </w:rPr>
        <w:t>This project</w:t>
      </w:r>
      <w:r>
        <w:rPr>
          <w:rFonts w:ascii="Times New Roman" w:hAnsi="Times New Roman" w:cs="Times New Roman"/>
          <w:sz w:val="28"/>
          <w:szCs w:val="28"/>
        </w:rPr>
        <w:t xml:space="preserve"> is </w:t>
      </w:r>
      <w:r w:rsidRPr="000277D0">
        <w:rPr>
          <w:rFonts w:ascii="Times New Roman" w:hAnsi="Times New Roman" w:cs="Times New Roman"/>
          <w:sz w:val="28"/>
          <w:szCs w:val="28"/>
        </w:rPr>
        <w:t>dedicate</w:t>
      </w:r>
      <w:r>
        <w:rPr>
          <w:rFonts w:ascii="Times New Roman" w:hAnsi="Times New Roman" w:cs="Times New Roman"/>
          <w:sz w:val="28"/>
          <w:szCs w:val="28"/>
        </w:rPr>
        <w:t>d</w:t>
      </w:r>
      <w:r w:rsidRPr="000277D0">
        <w:rPr>
          <w:rFonts w:ascii="Times New Roman" w:hAnsi="Times New Roman" w:cs="Times New Roman"/>
          <w:sz w:val="28"/>
          <w:szCs w:val="28"/>
        </w:rPr>
        <w:t xml:space="preserve"> to my late parents Mr and Mrs Muritala Babaita.</w:t>
      </w:r>
    </w:p>
    <w:p w:rsidR="00D25EE1" w:rsidRPr="000277D0" w:rsidRDefault="00D25EE1" w:rsidP="00D25EE1">
      <w:pPr>
        <w:spacing w:after="0"/>
        <w:ind w:firstLineChars="200" w:firstLine="560"/>
        <w:jc w:val="both"/>
        <w:rPr>
          <w:rFonts w:ascii="Times New Roman" w:hAnsi="Times New Roman" w:cs="Times New Roman"/>
          <w:sz w:val="28"/>
          <w:szCs w:val="28"/>
        </w:rPr>
      </w:pPr>
    </w:p>
    <w:p w:rsidR="00D25EE1" w:rsidRPr="000277D0"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Default="00D25EE1" w:rsidP="00D25EE1">
      <w:pPr>
        <w:spacing w:after="0"/>
        <w:jc w:val="center"/>
        <w:rPr>
          <w:rFonts w:ascii="Times New Roman" w:hAnsi="Times New Roman" w:cs="Times New Roman"/>
          <w:b/>
          <w:sz w:val="28"/>
          <w:szCs w:val="28"/>
        </w:rPr>
      </w:pPr>
    </w:p>
    <w:p w:rsidR="00D25EE1" w:rsidRPr="000277D0" w:rsidRDefault="00D25EE1" w:rsidP="00D25EE1">
      <w:pPr>
        <w:jc w:val="center"/>
        <w:rPr>
          <w:rFonts w:ascii="Times New Roman" w:hAnsi="Times New Roman" w:cs="Times New Roman"/>
          <w:sz w:val="28"/>
          <w:szCs w:val="28"/>
        </w:rPr>
      </w:pPr>
      <w:r w:rsidRPr="000277D0">
        <w:rPr>
          <w:rFonts w:ascii="Times New Roman" w:hAnsi="Times New Roman" w:cs="Times New Roman"/>
          <w:b/>
          <w:sz w:val="28"/>
          <w:szCs w:val="28"/>
        </w:rPr>
        <w:t>ACKNOWLEDGMENTS</w:t>
      </w:r>
    </w:p>
    <w:p w:rsidR="00D25EE1" w:rsidRDefault="00D25EE1" w:rsidP="00D25EE1">
      <w:pPr>
        <w:spacing w:line="480" w:lineRule="auto"/>
        <w:ind w:firstLine="720"/>
        <w:jc w:val="both"/>
        <w:rPr>
          <w:rFonts w:ascii="Times New Roman" w:hAnsi="Times New Roman" w:cs="Times New Roman"/>
          <w:sz w:val="28"/>
          <w:szCs w:val="28"/>
        </w:rPr>
      </w:pPr>
      <w:r w:rsidRPr="000277D0">
        <w:rPr>
          <w:rFonts w:ascii="Times New Roman" w:hAnsi="Times New Roman" w:cs="Times New Roman"/>
          <w:sz w:val="28"/>
          <w:szCs w:val="28"/>
        </w:rPr>
        <w:t>Whatever I have done is only due to such guidance and assistance I receive from different people at different time. Firstly I appreciate Almighty Allah for sparing my life and making me witness this level of education pursuit. Alhamullilahi Robil Alamin</w:t>
      </w:r>
      <w:r>
        <w:rPr>
          <w:rFonts w:ascii="Times New Roman" w:hAnsi="Times New Roman" w:cs="Times New Roman"/>
          <w:sz w:val="28"/>
          <w:szCs w:val="28"/>
        </w:rPr>
        <w:t>.</w:t>
      </w:r>
    </w:p>
    <w:p w:rsidR="00D25EE1" w:rsidRPr="00A34A50" w:rsidRDefault="00D25EE1" w:rsidP="00D25EE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profound gratitude </w:t>
      </w:r>
      <w:r w:rsidRPr="000277D0">
        <w:rPr>
          <w:rFonts w:ascii="Times New Roman" w:hAnsi="Times New Roman" w:cs="Times New Roman"/>
          <w:sz w:val="28"/>
          <w:szCs w:val="28"/>
        </w:rPr>
        <w:t xml:space="preserve">supervisor Dr (Mrs) Atotileto Z. B, </w:t>
      </w:r>
      <w:r>
        <w:rPr>
          <w:rFonts w:ascii="Times New Roman" w:hAnsi="Times New Roman" w:cs="Times New Roman"/>
          <w:sz w:val="28"/>
          <w:szCs w:val="28"/>
        </w:rPr>
        <w:t xml:space="preserve"> </w:t>
      </w:r>
      <w:r w:rsidRPr="00A34A50">
        <w:rPr>
          <w:rFonts w:ascii="Times New Roman" w:hAnsi="Times New Roman" w:cs="Times New Roman"/>
          <w:sz w:val="28"/>
          <w:szCs w:val="28"/>
        </w:rPr>
        <w:t xml:space="preserve">who gave out </w:t>
      </w:r>
      <w:r>
        <w:rPr>
          <w:rFonts w:ascii="Times New Roman" w:hAnsi="Times New Roman" w:cs="Times New Roman"/>
          <w:sz w:val="28"/>
          <w:szCs w:val="28"/>
        </w:rPr>
        <w:t>her</w:t>
      </w:r>
      <w:r w:rsidRPr="00A34A50">
        <w:rPr>
          <w:rFonts w:ascii="Times New Roman" w:hAnsi="Times New Roman" w:cs="Times New Roman"/>
          <w:sz w:val="28"/>
          <w:szCs w:val="28"/>
        </w:rPr>
        <w:t xml:space="preserve"> time and knowledge, </w:t>
      </w:r>
      <w:r>
        <w:rPr>
          <w:rFonts w:ascii="Times New Roman" w:hAnsi="Times New Roman" w:cs="Times New Roman"/>
          <w:sz w:val="28"/>
          <w:szCs w:val="28"/>
        </w:rPr>
        <w:t>her</w:t>
      </w:r>
      <w:r w:rsidRPr="00A34A50">
        <w:rPr>
          <w:rFonts w:ascii="Times New Roman" w:hAnsi="Times New Roman" w:cs="Times New Roman"/>
          <w:sz w:val="28"/>
          <w:szCs w:val="28"/>
        </w:rPr>
        <w:t xml:space="preserve"> constant corrections to ensure that this research work </w:t>
      </w:r>
      <w:r>
        <w:rPr>
          <w:rFonts w:ascii="Times New Roman" w:hAnsi="Times New Roman" w:cs="Times New Roman"/>
          <w:sz w:val="28"/>
          <w:szCs w:val="28"/>
        </w:rPr>
        <w:t>meet the required  standard</w:t>
      </w:r>
      <w:r w:rsidRPr="00A34A50">
        <w:rPr>
          <w:rFonts w:ascii="Times New Roman" w:hAnsi="Times New Roman" w:cs="Times New Roman"/>
          <w:sz w:val="28"/>
          <w:szCs w:val="28"/>
        </w:rPr>
        <w:t xml:space="preserve"> perfect, and </w:t>
      </w:r>
      <w:r>
        <w:rPr>
          <w:rFonts w:ascii="Times New Roman" w:hAnsi="Times New Roman" w:cs="Times New Roman"/>
          <w:sz w:val="28"/>
          <w:szCs w:val="28"/>
        </w:rPr>
        <w:t xml:space="preserve">her </w:t>
      </w:r>
      <w:r w:rsidRPr="00A34A50">
        <w:rPr>
          <w:rFonts w:ascii="Times New Roman" w:hAnsi="Times New Roman" w:cs="Times New Roman"/>
          <w:sz w:val="28"/>
          <w:szCs w:val="28"/>
        </w:rPr>
        <w:t xml:space="preserve">active attention and enlightenment all the time. </w:t>
      </w:r>
      <w:r>
        <w:rPr>
          <w:rFonts w:ascii="Times New Roman" w:hAnsi="Times New Roman" w:cs="Times New Roman"/>
          <w:sz w:val="28"/>
          <w:szCs w:val="28"/>
        </w:rPr>
        <w:t xml:space="preserve">Her </w:t>
      </w:r>
      <w:r w:rsidRPr="00A34A50">
        <w:rPr>
          <w:rFonts w:ascii="Times New Roman" w:hAnsi="Times New Roman" w:cs="Times New Roman"/>
          <w:sz w:val="28"/>
          <w:szCs w:val="28"/>
        </w:rPr>
        <w:t>sound knowledge basically helped me to navigate through my rese</w:t>
      </w:r>
      <w:r>
        <w:rPr>
          <w:rFonts w:ascii="Times New Roman" w:hAnsi="Times New Roman" w:cs="Times New Roman"/>
          <w:sz w:val="28"/>
          <w:szCs w:val="28"/>
        </w:rPr>
        <w:t xml:space="preserve">arch topic and I was motivated, which </w:t>
      </w:r>
      <w:r w:rsidRPr="00A34A50">
        <w:rPr>
          <w:rFonts w:ascii="Times New Roman" w:hAnsi="Times New Roman" w:cs="Times New Roman"/>
          <w:sz w:val="28"/>
          <w:szCs w:val="28"/>
        </w:rPr>
        <w:t xml:space="preserve">really reflected in my research work and have influenced my perspectives towards research. May Allah enlarge your coast and increase your knowledge </w:t>
      </w:r>
      <w:r>
        <w:rPr>
          <w:rFonts w:ascii="Times New Roman" w:hAnsi="Times New Roman" w:cs="Times New Roman"/>
          <w:sz w:val="28"/>
          <w:szCs w:val="28"/>
        </w:rPr>
        <w:t>Ma</w:t>
      </w:r>
      <w:r w:rsidRPr="00A34A50">
        <w:rPr>
          <w:rFonts w:ascii="Times New Roman" w:hAnsi="Times New Roman" w:cs="Times New Roman"/>
          <w:sz w:val="28"/>
          <w:szCs w:val="28"/>
        </w:rPr>
        <w:t>.</w:t>
      </w:r>
    </w:p>
    <w:p w:rsidR="00D25EE1" w:rsidRPr="000277D0" w:rsidRDefault="00D25EE1" w:rsidP="00D25EE1">
      <w:pPr>
        <w:spacing w:after="0" w:line="480" w:lineRule="auto"/>
        <w:ind w:firstLine="720"/>
        <w:jc w:val="both"/>
        <w:rPr>
          <w:rFonts w:ascii="Times New Roman" w:hAnsi="Times New Roman" w:cs="Times New Roman"/>
          <w:sz w:val="28"/>
          <w:szCs w:val="28"/>
        </w:rPr>
      </w:pPr>
      <w:r w:rsidRPr="000277D0">
        <w:rPr>
          <w:rFonts w:ascii="Times New Roman" w:hAnsi="Times New Roman" w:cs="Times New Roman"/>
          <w:sz w:val="28"/>
          <w:szCs w:val="28"/>
        </w:rPr>
        <w:t xml:space="preserve">I </w:t>
      </w:r>
      <w:r>
        <w:rPr>
          <w:rFonts w:ascii="Times New Roman" w:hAnsi="Times New Roman" w:cs="Times New Roman"/>
          <w:sz w:val="28"/>
          <w:szCs w:val="28"/>
        </w:rPr>
        <w:t>equally appreciate all the lecturer of Biology Department</w:t>
      </w:r>
      <w:r w:rsidRPr="000277D0">
        <w:rPr>
          <w:rFonts w:ascii="Times New Roman" w:hAnsi="Times New Roman" w:cs="Times New Roman"/>
          <w:sz w:val="28"/>
          <w:szCs w:val="28"/>
        </w:rPr>
        <w:t>,</w:t>
      </w:r>
      <w:r>
        <w:rPr>
          <w:rFonts w:ascii="Times New Roman" w:hAnsi="Times New Roman" w:cs="Times New Roman"/>
          <w:sz w:val="28"/>
          <w:szCs w:val="28"/>
        </w:rPr>
        <w:t xml:space="preserve"> begning with the HOD Mr S</w:t>
      </w:r>
      <w:r w:rsidRPr="000277D0">
        <w:rPr>
          <w:rFonts w:ascii="Times New Roman" w:hAnsi="Times New Roman" w:cs="Times New Roman"/>
          <w:sz w:val="28"/>
          <w:szCs w:val="28"/>
        </w:rPr>
        <w:t>adiq H.A and Dr Bello Zakariya</w:t>
      </w:r>
      <w:r>
        <w:rPr>
          <w:rFonts w:ascii="Times New Roman" w:hAnsi="Times New Roman" w:cs="Times New Roman"/>
          <w:sz w:val="28"/>
          <w:szCs w:val="28"/>
        </w:rPr>
        <w:t>, Dr (Mrs) Lawal</w:t>
      </w:r>
      <w:r w:rsidRPr="000277D0">
        <w:rPr>
          <w:rFonts w:ascii="Times New Roman" w:hAnsi="Times New Roman" w:cs="Times New Roman"/>
          <w:sz w:val="28"/>
          <w:szCs w:val="28"/>
        </w:rPr>
        <w:t xml:space="preserve"> for their guida</w:t>
      </w:r>
      <w:r>
        <w:rPr>
          <w:rFonts w:ascii="Times New Roman" w:hAnsi="Times New Roman" w:cs="Times New Roman"/>
          <w:sz w:val="28"/>
          <w:szCs w:val="28"/>
        </w:rPr>
        <w:t>nce and suggestions during my course of study</w:t>
      </w:r>
      <w:r w:rsidRPr="000277D0">
        <w:rPr>
          <w:rFonts w:ascii="Times New Roman" w:hAnsi="Times New Roman" w:cs="Times New Roman"/>
          <w:sz w:val="28"/>
          <w:szCs w:val="28"/>
        </w:rPr>
        <w:t>.</w:t>
      </w:r>
    </w:p>
    <w:p w:rsidR="00D25EE1" w:rsidRPr="000277D0" w:rsidRDefault="00D25EE1" w:rsidP="00D25EE1">
      <w:pPr>
        <w:spacing w:after="0" w:line="480" w:lineRule="auto"/>
        <w:ind w:firstLine="720"/>
        <w:jc w:val="both"/>
        <w:rPr>
          <w:rFonts w:ascii="Times New Roman" w:hAnsi="Times New Roman" w:cs="Times New Roman"/>
          <w:sz w:val="28"/>
          <w:szCs w:val="28"/>
        </w:rPr>
      </w:pPr>
      <w:r w:rsidRPr="000277D0">
        <w:rPr>
          <w:rFonts w:ascii="Times New Roman" w:hAnsi="Times New Roman" w:cs="Times New Roman"/>
          <w:sz w:val="28"/>
          <w:szCs w:val="28"/>
        </w:rPr>
        <w:t>My in</w:t>
      </w:r>
      <w:r>
        <w:rPr>
          <w:rFonts w:ascii="Times New Roman" w:hAnsi="Times New Roman" w:cs="Times New Roman"/>
          <w:sz w:val="28"/>
          <w:szCs w:val="28"/>
        </w:rPr>
        <w:t xml:space="preserve"> </w:t>
      </w:r>
      <w:r w:rsidRPr="000277D0">
        <w:rPr>
          <w:rFonts w:ascii="Times New Roman" w:hAnsi="Times New Roman" w:cs="Times New Roman"/>
          <w:sz w:val="28"/>
          <w:szCs w:val="28"/>
        </w:rPr>
        <w:t xml:space="preserve">depth and immeasurable thanks goes to my caring and generous uncle Mr Abdulkareem Taofeeq </w:t>
      </w:r>
      <w:r>
        <w:rPr>
          <w:rFonts w:ascii="Times New Roman" w:hAnsi="Times New Roman" w:cs="Times New Roman"/>
          <w:sz w:val="28"/>
          <w:szCs w:val="28"/>
        </w:rPr>
        <w:t xml:space="preserve">who took up the responsibleilty of taking care of me since the demise of my parents, </w:t>
      </w:r>
      <w:r w:rsidRPr="000277D0">
        <w:rPr>
          <w:rFonts w:ascii="Times New Roman" w:hAnsi="Times New Roman" w:cs="Times New Roman"/>
          <w:sz w:val="28"/>
          <w:szCs w:val="28"/>
        </w:rPr>
        <w:t>he is a great man and a good leader</w:t>
      </w:r>
      <w:r>
        <w:rPr>
          <w:rFonts w:ascii="Times New Roman" w:hAnsi="Times New Roman" w:cs="Times New Roman"/>
          <w:sz w:val="28"/>
          <w:szCs w:val="28"/>
        </w:rPr>
        <w:t>,</w:t>
      </w:r>
      <w:r w:rsidRPr="000277D0">
        <w:rPr>
          <w:rFonts w:ascii="Times New Roman" w:hAnsi="Times New Roman" w:cs="Times New Roman"/>
          <w:sz w:val="28"/>
          <w:szCs w:val="28"/>
        </w:rPr>
        <w:t xml:space="preserve"> </w:t>
      </w:r>
      <w:r>
        <w:rPr>
          <w:rFonts w:ascii="Times New Roman" w:hAnsi="Times New Roman" w:cs="Times New Roman"/>
          <w:sz w:val="28"/>
          <w:szCs w:val="28"/>
        </w:rPr>
        <w:t>I equally appreciate</w:t>
      </w:r>
      <w:r w:rsidRPr="000277D0">
        <w:rPr>
          <w:rFonts w:ascii="Times New Roman" w:hAnsi="Times New Roman" w:cs="Times New Roman"/>
          <w:sz w:val="28"/>
          <w:szCs w:val="28"/>
        </w:rPr>
        <w:t xml:space="preserve"> Mrs Lateefat  Babaita and Abdulhafeez Babaita, for their </w:t>
      </w:r>
      <w:r>
        <w:rPr>
          <w:rFonts w:ascii="Times New Roman" w:hAnsi="Times New Roman" w:cs="Times New Roman"/>
          <w:sz w:val="28"/>
          <w:szCs w:val="28"/>
        </w:rPr>
        <w:t>constant</w:t>
      </w:r>
      <w:r w:rsidRPr="000277D0">
        <w:rPr>
          <w:rFonts w:ascii="Times New Roman" w:hAnsi="Times New Roman" w:cs="Times New Roman"/>
          <w:sz w:val="28"/>
          <w:szCs w:val="28"/>
        </w:rPr>
        <w:t xml:space="preserve"> encouragement</w:t>
      </w:r>
      <w:r>
        <w:rPr>
          <w:rFonts w:ascii="Times New Roman" w:hAnsi="Times New Roman" w:cs="Times New Roman"/>
          <w:sz w:val="28"/>
          <w:szCs w:val="28"/>
        </w:rPr>
        <w:t>, financially support</w:t>
      </w:r>
      <w:r w:rsidRPr="000277D0">
        <w:rPr>
          <w:rFonts w:ascii="Times New Roman" w:hAnsi="Times New Roman" w:cs="Times New Roman"/>
          <w:sz w:val="28"/>
          <w:szCs w:val="28"/>
        </w:rPr>
        <w:t xml:space="preserve"> and </w:t>
      </w:r>
      <w:r>
        <w:rPr>
          <w:rFonts w:ascii="Times New Roman" w:hAnsi="Times New Roman" w:cs="Times New Roman"/>
          <w:sz w:val="28"/>
          <w:szCs w:val="28"/>
        </w:rPr>
        <w:t>care at all time</w:t>
      </w:r>
      <w:r w:rsidRPr="000277D0">
        <w:rPr>
          <w:rFonts w:ascii="Times New Roman" w:hAnsi="Times New Roman" w:cs="Times New Roman"/>
          <w:sz w:val="28"/>
          <w:szCs w:val="28"/>
        </w:rPr>
        <w:t>.</w:t>
      </w:r>
    </w:p>
    <w:p w:rsidR="00D25EE1" w:rsidRPr="000277D0" w:rsidRDefault="00D25EE1" w:rsidP="00D25EE1">
      <w:pPr>
        <w:spacing w:after="0" w:line="480" w:lineRule="auto"/>
        <w:ind w:firstLine="720"/>
        <w:jc w:val="both"/>
        <w:rPr>
          <w:rFonts w:ascii="Times New Roman" w:hAnsi="Times New Roman" w:cs="Times New Roman"/>
          <w:sz w:val="28"/>
          <w:szCs w:val="28"/>
        </w:rPr>
      </w:pPr>
      <w:r w:rsidRPr="000277D0">
        <w:rPr>
          <w:rFonts w:ascii="Times New Roman" w:hAnsi="Times New Roman" w:cs="Times New Roman"/>
          <w:sz w:val="28"/>
          <w:szCs w:val="28"/>
        </w:rPr>
        <w:t>My sincere gratitude goes to my loving and supportive man Taiwo Abd</w:t>
      </w:r>
      <w:r>
        <w:rPr>
          <w:rFonts w:ascii="Times New Roman" w:hAnsi="Times New Roman" w:cs="Times New Roman"/>
          <w:sz w:val="28"/>
          <w:szCs w:val="28"/>
        </w:rPr>
        <w:t>ulgafar for his role</w:t>
      </w:r>
      <w:r w:rsidRPr="000277D0">
        <w:rPr>
          <w:rFonts w:ascii="Times New Roman" w:hAnsi="Times New Roman" w:cs="Times New Roman"/>
          <w:sz w:val="28"/>
          <w:szCs w:val="28"/>
        </w:rPr>
        <w:t xml:space="preserve"> </w:t>
      </w:r>
      <w:r>
        <w:rPr>
          <w:rFonts w:ascii="Times New Roman" w:hAnsi="Times New Roman" w:cs="Times New Roman"/>
          <w:sz w:val="28"/>
          <w:szCs w:val="28"/>
        </w:rPr>
        <w:t>in ac</w:t>
      </w:r>
      <w:r w:rsidRPr="000277D0">
        <w:rPr>
          <w:rFonts w:ascii="Times New Roman" w:hAnsi="Times New Roman" w:cs="Times New Roman"/>
          <w:sz w:val="28"/>
          <w:szCs w:val="28"/>
        </w:rPr>
        <w:t>hieving my educational goals</w:t>
      </w:r>
      <w:r>
        <w:rPr>
          <w:rFonts w:ascii="Times New Roman" w:hAnsi="Times New Roman" w:cs="Times New Roman"/>
          <w:sz w:val="28"/>
          <w:szCs w:val="28"/>
        </w:rPr>
        <w:t>.</w:t>
      </w:r>
      <w:r w:rsidRPr="000277D0">
        <w:rPr>
          <w:rFonts w:ascii="Times New Roman" w:hAnsi="Times New Roman" w:cs="Times New Roman"/>
          <w:sz w:val="28"/>
          <w:szCs w:val="28"/>
        </w:rPr>
        <w:t xml:space="preserve"> May Almighty Allah reward you </w:t>
      </w:r>
      <w:r>
        <w:rPr>
          <w:rFonts w:ascii="Times New Roman" w:hAnsi="Times New Roman" w:cs="Times New Roman"/>
          <w:sz w:val="28"/>
          <w:szCs w:val="28"/>
        </w:rPr>
        <w:t xml:space="preserve">in multifold </w:t>
      </w:r>
      <w:r w:rsidRPr="000277D0">
        <w:rPr>
          <w:rFonts w:ascii="Times New Roman" w:hAnsi="Times New Roman" w:cs="Times New Roman"/>
          <w:sz w:val="28"/>
          <w:szCs w:val="28"/>
        </w:rPr>
        <w:t>and bless you.</w:t>
      </w:r>
    </w:p>
    <w:p w:rsidR="00D25EE1" w:rsidRPr="000277D0" w:rsidRDefault="00D25EE1" w:rsidP="00D25EE1">
      <w:pPr>
        <w:spacing w:after="0" w:line="480" w:lineRule="auto"/>
        <w:ind w:firstLine="720"/>
        <w:jc w:val="both"/>
        <w:rPr>
          <w:rFonts w:ascii="Times New Roman" w:hAnsi="Times New Roman" w:cs="Times New Roman"/>
          <w:sz w:val="28"/>
          <w:szCs w:val="28"/>
        </w:rPr>
      </w:pPr>
      <w:r w:rsidRPr="000277D0">
        <w:rPr>
          <w:rFonts w:ascii="Times New Roman" w:hAnsi="Times New Roman" w:cs="Times New Roman"/>
          <w:sz w:val="28"/>
          <w:szCs w:val="28"/>
        </w:rPr>
        <w:t>A special note of appreciation goes to my peers and fellow researchers, Sulaiman Bisola Semiat,</w:t>
      </w:r>
      <w:r>
        <w:rPr>
          <w:rFonts w:ascii="Times New Roman" w:hAnsi="Times New Roman" w:cs="Times New Roman"/>
          <w:sz w:val="28"/>
          <w:szCs w:val="28"/>
        </w:rPr>
        <w:t xml:space="preserve"> </w:t>
      </w:r>
      <w:r w:rsidRPr="000277D0">
        <w:rPr>
          <w:rFonts w:ascii="Times New Roman" w:hAnsi="Times New Roman" w:cs="Times New Roman"/>
          <w:sz w:val="28"/>
          <w:szCs w:val="28"/>
        </w:rPr>
        <w:t>Abdulganiu Ayomide Hislamayy and Ojo Jumoke Felicia who have been collaborators in the trust sense. Their perspectives and critiques have enriched this project, making it a collective endeavor rather than an individual pursuit. The camaraderie and mutual support we shared have been one of the highlights of this experience.</w:t>
      </w:r>
    </w:p>
    <w:p w:rsidR="00D25EE1" w:rsidRPr="000277D0" w:rsidRDefault="00D25EE1" w:rsidP="00D25EE1">
      <w:pPr>
        <w:spacing w:after="0" w:line="480" w:lineRule="auto"/>
        <w:ind w:firstLine="720"/>
        <w:jc w:val="both"/>
        <w:rPr>
          <w:rFonts w:ascii="Times New Roman" w:hAnsi="Times New Roman" w:cs="Times New Roman"/>
          <w:sz w:val="28"/>
          <w:szCs w:val="28"/>
        </w:rPr>
      </w:pPr>
      <w:r w:rsidRPr="000277D0">
        <w:rPr>
          <w:rFonts w:ascii="Times New Roman" w:hAnsi="Times New Roman" w:cs="Times New Roman"/>
          <w:sz w:val="28"/>
          <w:szCs w:val="28"/>
        </w:rPr>
        <w:t>May Almighty Allah continue to bless us all (Amen)</w:t>
      </w:r>
      <w:r>
        <w:rPr>
          <w:rFonts w:ascii="Times New Roman" w:hAnsi="Times New Roman" w:cs="Times New Roman"/>
          <w:sz w:val="28"/>
          <w:szCs w:val="28"/>
        </w:rPr>
        <w:t>.</w:t>
      </w:r>
    </w:p>
    <w:p w:rsidR="00D25EE1" w:rsidRPr="000277D0" w:rsidRDefault="00D25EE1" w:rsidP="00D25EE1">
      <w:pPr>
        <w:spacing w:after="0"/>
        <w:jc w:val="center"/>
        <w:rPr>
          <w:rFonts w:ascii="Times New Roman" w:hAnsi="Times New Roman" w:cs="Times New Roman"/>
          <w:b/>
          <w:sz w:val="28"/>
          <w:szCs w:val="28"/>
        </w:rPr>
      </w:pPr>
    </w:p>
    <w:p w:rsidR="00D25EE1" w:rsidRPr="000277D0" w:rsidRDefault="00D25EE1" w:rsidP="00D25EE1">
      <w:pPr>
        <w:spacing w:after="0"/>
        <w:jc w:val="center"/>
        <w:rPr>
          <w:rFonts w:ascii="Times New Roman" w:hAnsi="Times New Roman" w:cs="Times New Roman"/>
          <w:b/>
          <w:sz w:val="28"/>
          <w:szCs w:val="28"/>
        </w:rPr>
      </w:pPr>
      <w:r w:rsidRPr="000277D0">
        <w:rPr>
          <w:rFonts w:ascii="Times New Roman" w:hAnsi="Times New Roman" w:cs="Times New Roman"/>
          <w:b/>
          <w:sz w:val="28"/>
          <w:szCs w:val="28"/>
        </w:rPr>
        <w:t>ABSTRACT</w:t>
      </w:r>
    </w:p>
    <w:p w:rsidR="00D25EE1" w:rsidRPr="004E0D36" w:rsidRDefault="00D25EE1" w:rsidP="00D25EE1">
      <w:pPr>
        <w:autoSpaceDE w:val="0"/>
        <w:autoSpaceDN w:val="0"/>
        <w:adjustRightInd w:val="0"/>
        <w:spacing w:after="0" w:line="240" w:lineRule="auto"/>
        <w:ind w:firstLine="720"/>
        <w:jc w:val="both"/>
        <w:rPr>
          <w:rFonts w:ascii="Times New Roman" w:eastAsiaTheme="minorHAnsi" w:hAnsi="Times New Roman" w:cs="Times New Roman"/>
          <w:i/>
          <w:iCs/>
          <w:sz w:val="28"/>
          <w:szCs w:val="28"/>
        </w:rPr>
      </w:pPr>
      <w:r w:rsidRPr="000277D0">
        <w:rPr>
          <w:rFonts w:ascii="Times New Roman" w:eastAsiaTheme="minorHAnsi" w:hAnsi="Times New Roman" w:cs="Times New Roman"/>
          <w:i/>
          <w:iCs/>
          <w:sz w:val="28"/>
          <w:szCs w:val="28"/>
        </w:rPr>
        <w:t>This study investigated the influence of safety practice in Biology</w:t>
      </w:r>
      <w:r>
        <w:rPr>
          <w:rFonts w:ascii="Times New Roman" w:eastAsiaTheme="minorHAnsi" w:hAnsi="Times New Roman" w:cs="Times New Roman"/>
          <w:i/>
          <w:iCs/>
          <w:sz w:val="28"/>
          <w:szCs w:val="28"/>
        </w:rPr>
        <w:t xml:space="preserve"> </w:t>
      </w:r>
      <w:r w:rsidRPr="000277D0">
        <w:rPr>
          <w:rFonts w:ascii="Times New Roman" w:eastAsiaTheme="minorHAnsi" w:hAnsi="Times New Roman" w:cs="Times New Roman"/>
          <w:i/>
          <w:iCs/>
          <w:sz w:val="28"/>
          <w:szCs w:val="28"/>
        </w:rPr>
        <w:t>Laboratories amongst secondary school Biology students in Ilorin East LGA, Kwara State. A survey research design was adopted for the study. The population comprised 13,820 students and 64 teachers. The sample size comprised 100 Biology students randomly selected from 5 secondary schools in Ilorin East LGA, Kwara State. Four research questions were answered. The instrument for data collection through a 4 point Likert scale questionnaire was used for data collection. This was validated by two experts and the project supervisor. The reliability of the instrument was established using Pearson product moment correlation statistics with a coefficient of 0.92. Data collected were analyzed using mean and standard deviation. The results showed that student observe safety practice skills while in Biology laboratories, it also revealed that these safety skills help them to avoid accident in the laboratory as well as help to improve the students' knowledge of the subject while it creates expertise on the side of the teachers. Based on the findings, it was recommended among others that students should be provided with safety gadgets in case of any danger. If provided with the adequate safety laboratory gargets, students can practice a higher level of safety practices while in the laboratory.</w:t>
      </w:r>
    </w:p>
    <w:p w:rsidR="00D25EE1" w:rsidRPr="000277D0" w:rsidRDefault="00D25EE1" w:rsidP="00D25EE1">
      <w:pPr>
        <w:spacing w:after="0"/>
        <w:jc w:val="center"/>
        <w:rPr>
          <w:rFonts w:ascii="Times New Roman" w:hAnsi="Times New Roman" w:cs="Times New Roman"/>
          <w:b/>
          <w:sz w:val="28"/>
          <w:szCs w:val="28"/>
        </w:rPr>
      </w:pPr>
    </w:p>
    <w:p w:rsidR="00D25EE1" w:rsidRDefault="00D25EE1" w:rsidP="00D25EE1">
      <w:pPr>
        <w:spacing w:after="0" w:line="240" w:lineRule="auto"/>
        <w:jc w:val="center"/>
        <w:rPr>
          <w:rFonts w:ascii="Times New Roman" w:hAnsi="Times New Roman" w:cs="Times New Roman"/>
          <w:b/>
          <w:sz w:val="28"/>
          <w:szCs w:val="28"/>
        </w:rPr>
      </w:pPr>
    </w:p>
    <w:p w:rsidR="00D25EE1" w:rsidRDefault="00D25EE1" w:rsidP="00D25EE1">
      <w:pPr>
        <w:spacing w:after="0" w:line="240" w:lineRule="auto"/>
        <w:jc w:val="center"/>
        <w:rPr>
          <w:rFonts w:ascii="Times New Roman" w:hAnsi="Times New Roman" w:cs="Times New Roman"/>
          <w:b/>
          <w:sz w:val="28"/>
          <w:szCs w:val="28"/>
        </w:rPr>
      </w:pPr>
    </w:p>
    <w:p w:rsidR="00D25EE1" w:rsidRDefault="00D25EE1" w:rsidP="00D25EE1">
      <w:pPr>
        <w:spacing w:after="0" w:line="240" w:lineRule="auto"/>
        <w:jc w:val="center"/>
        <w:rPr>
          <w:rFonts w:ascii="Times New Roman" w:hAnsi="Times New Roman" w:cs="Times New Roman"/>
          <w:b/>
          <w:sz w:val="28"/>
          <w:szCs w:val="28"/>
        </w:rPr>
      </w:pPr>
    </w:p>
    <w:p w:rsidR="00D25EE1" w:rsidRDefault="00D25EE1" w:rsidP="00D25EE1">
      <w:pPr>
        <w:spacing w:after="0" w:line="240" w:lineRule="auto"/>
        <w:jc w:val="center"/>
        <w:rPr>
          <w:rFonts w:ascii="Times New Roman" w:hAnsi="Times New Roman" w:cs="Times New Roman"/>
          <w:b/>
          <w:sz w:val="28"/>
          <w:szCs w:val="28"/>
        </w:rPr>
      </w:pPr>
    </w:p>
    <w:p w:rsidR="00D25EE1" w:rsidRDefault="00D25EE1" w:rsidP="00D25EE1">
      <w:pPr>
        <w:spacing w:after="0" w:line="240" w:lineRule="auto"/>
        <w:jc w:val="center"/>
        <w:rPr>
          <w:rFonts w:ascii="Times New Roman" w:hAnsi="Times New Roman" w:cs="Times New Roman"/>
          <w:b/>
          <w:sz w:val="28"/>
          <w:szCs w:val="28"/>
        </w:rPr>
      </w:pPr>
    </w:p>
    <w:p w:rsidR="00D25EE1" w:rsidRDefault="00D25EE1" w:rsidP="00D25EE1">
      <w:pPr>
        <w:spacing w:after="0" w:line="240" w:lineRule="auto"/>
        <w:jc w:val="center"/>
        <w:rPr>
          <w:rFonts w:ascii="Times New Roman" w:hAnsi="Times New Roman" w:cs="Times New Roman"/>
          <w:b/>
          <w:sz w:val="28"/>
          <w:szCs w:val="28"/>
        </w:rPr>
      </w:pPr>
    </w:p>
    <w:p w:rsidR="00D25EE1" w:rsidRDefault="00D25EE1" w:rsidP="00D25EE1">
      <w:pPr>
        <w:spacing w:after="0" w:line="240" w:lineRule="auto"/>
        <w:jc w:val="center"/>
        <w:rPr>
          <w:rFonts w:ascii="Times New Roman" w:hAnsi="Times New Roman" w:cs="Times New Roman"/>
          <w:b/>
          <w:sz w:val="28"/>
          <w:szCs w:val="28"/>
        </w:rPr>
      </w:pPr>
    </w:p>
    <w:p w:rsidR="00D25EE1" w:rsidRDefault="00D25EE1" w:rsidP="00D25EE1">
      <w:pPr>
        <w:spacing w:after="0" w:line="240" w:lineRule="auto"/>
        <w:jc w:val="center"/>
        <w:rPr>
          <w:rFonts w:ascii="Times New Roman" w:hAnsi="Times New Roman" w:cs="Times New Roman"/>
          <w:b/>
          <w:sz w:val="28"/>
          <w:szCs w:val="28"/>
        </w:rPr>
      </w:pPr>
    </w:p>
    <w:p w:rsidR="00D25EE1" w:rsidRDefault="00D25EE1" w:rsidP="00D25EE1">
      <w:pPr>
        <w:spacing w:after="0" w:line="240" w:lineRule="auto"/>
        <w:jc w:val="center"/>
        <w:rPr>
          <w:rFonts w:ascii="Times New Roman" w:hAnsi="Times New Roman" w:cs="Times New Roman"/>
          <w:b/>
          <w:sz w:val="28"/>
          <w:szCs w:val="28"/>
        </w:rPr>
      </w:pPr>
    </w:p>
    <w:p w:rsidR="00D25EE1" w:rsidRDefault="00D25EE1" w:rsidP="00D25EE1">
      <w:pPr>
        <w:spacing w:after="0" w:line="240" w:lineRule="auto"/>
        <w:jc w:val="center"/>
        <w:rPr>
          <w:rFonts w:ascii="Times New Roman" w:hAnsi="Times New Roman" w:cs="Times New Roman"/>
          <w:b/>
          <w:sz w:val="28"/>
          <w:szCs w:val="28"/>
        </w:rPr>
      </w:pPr>
    </w:p>
    <w:p w:rsidR="00D25EE1" w:rsidRDefault="00D25EE1" w:rsidP="00D25EE1">
      <w:pPr>
        <w:spacing w:after="0" w:line="240" w:lineRule="auto"/>
        <w:jc w:val="center"/>
        <w:rPr>
          <w:rFonts w:ascii="Times New Roman" w:hAnsi="Times New Roman" w:cs="Times New Roman"/>
          <w:b/>
          <w:sz w:val="28"/>
          <w:szCs w:val="28"/>
        </w:rPr>
      </w:pPr>
    </w:p>
    <w:p w:rsidR="00D25EE1" w:rsidRDefault="00D25EE1" w:rsidP="00D25EE1">
      <w:pPr>
        <w:spacing w:after="0" w:line="240" w:lineRule="auto"/>
        <w:jc w:val="center"/>
        <w:rPr>
          <w:rFonts w:ascii="Times New Roman" w:hAnsi="Times New Roman" w:cs="Times New Roman"/>
          <w:b/>
          <w:sz w:val="28"/>
          <w:szCs w:val="28"/>
        </w:rPr>
      </w:pPr>
    </w:p>
    <w:p w:rsidR="00D25EE1" w:rsidRPr="000277D0" w:rsidRDefault="00D25EE1" w:rsidP="00D25EE1">
      <w:pPr>
        <w:spacing w:after="0" w:line="240" w:lineRule="auto"/>
        <w:jc w:val="center"/>
        <w:rPr>
          <w:rFonts w:ascii="Times New Roman" w:hAnsi="Times New Roman" w:cs="Times New Roman"/>
          <w:b/>
          <w:sz w:val="28"/>
          <w:szCs w:val="28"/>
        </w:rPr>
      </w:pPr>
      <w:r w:rsidRPr="000277D0">
        <w:rPr>
          <w:rFonts w:ascii="Times New Roman" w:hAnsi="Times New Roman" w:cs="Times New Roman"/>
          <w:b/>
          <w:sz w:val="28"/>
          <w:szCs w:val="28"/>
        </w:rPr>
        <w:t>TABLE OF CONTENTS</w:t>
      </w:r>
    </w:p>
    <w:p w:rsidR="00D25EE1" w:rsidRPr="000277D0" w:rsidRDefault="00D25EE1" w:rsidP="00D25EE1">
      <w:pPr>
        <w:spacing w:before="240" w:line="360" w:lineRule="auto"/>
        <w:jc w:val="both"/>
        <w:rPr>
          <w:rFonts w:ascii="Times New Roman" w:hAnsi="Times New Roman" w:cs="Times New Roman"/>
          <w:sz w:val="28"/>
          <w:szCs w:val="28"/>
        </w:rPr>
      </w:pPr>
      <w:r w:rsidRPr="000277D0">
        <w:rPr>
          <w:rFonts w:ascii="Times New Roman" w:hAnsi="Times New Roman" w:cs="Times New Roman"/>
          <w:sz w:val="28"/>
          <w:szCs w:val="28"/>
        </w:rPr>
        <w:t>TITLE PAGE</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i</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CERTIFICATION</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ii</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DEDICATION</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iii</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ACKNOWLEDGEMENTS</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 xml:space="preserve">           iv</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ABSTRACT</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 xml:space="preserve">           vi</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TABLE OF CONTENTS</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vii</w:t>
      </w:r>
    </w:p>
    <w:p w:rsidR="00D25EE1" w:rsidRPr="000277D0" w:rsidRDefault="00D25EE1" w:rsidP="00D25EE1">
      <w:pPr>
        <w:spacing w:line="360" w:lineRule="auto"/>
        <w:jc w:val="both"/>
        <w:rPr>
          <w:rFonts w:ascii="Times New Roman" w:hAnsi="Times New Roman" w:cs="Times New Roman"/>
          <w:b/>
          <w:sz w:val="28"/>
          <w:szCs w:val="28"/>
        </w:rPr>
      </w:pPr>
      <w:r w:rsidRPr="000277D0">
        <w:rPr>
          <w:rFonts w:ascii="Times New Roman" w:hAnsi="Times New Roman" w:cs="Times New Roman"/>
          <w:b/>
          <w:sz w:val="28"/>
          <w:szCs w:val="28"/>
        </w:rPr>
        <w:t>CHAPTER ONE: INTRODUCTION</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Background to the Study</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1</w:t>
      </w:r>
    </w:p>
    <w:p w:rsidR="00D25EE1" w:rsidRPr="000277D0" w:rsidRDefault="00D25EE1" w:rsidP="00D25EE1">
      <w:pPr>
        <w:spacing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D25EE1" w:rsidRPr="000277D0" w:rsidRDefault="00D25EE1" w:rsidP="00D25EE1">
      <w:pPr>
        <w:spacing w:line="36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25EE1" w:rsidRPr="000277D0" w:rsidRDefault="00D25EE1" w:rsidP="00D25EE1">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25EE1" w:rsidRPr="000277D0" w:rsidRDefault="00D25EE1" w:rsidP="00D25EE1">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Significance of the Study</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Pr>
          <w:rFonts w:ascii="Times New Roman" w:hAnsi="Times New Roman" w:cs="Times New Roman"/>
          <w:sz w:val="28"/>
          <w:szCs w:val="28"/>
        </w:rPr>
        <w:t>7</w:t>
      </w:r>
    </w:p>
    <w:p w:rsidR="00D25EE1" w:rsidRPr="00ED1C8A" w:rsidRDefault="00D25EE1" w:rsidP="00D25EE1">
      <w:pPr>
        <w:spacing w:line="360" w:lineRule="auto"/>
        <w:jc w:val="both"/>
        <w:rPr>
          <w:rFonts w:ascii="Times New Roman" w:hAnsi="Times New Roman" w:cs="Times New Roman"/>
          <w:sz w:val="28"/>
          <w:szCs w:val="28"/>
        </w:rPr>
      </w:pPr>
      <w:r>
        <w:rPr>
          <w:rFonts w:ascii="Times New Roman" w:hAnsi="Times New Roman" w:cs="Times New Roman"/>
          <w:sz w:val="28"/>
          <w:szCs w:val="28"/>
        </w:rPr>
        <w:t>Operational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D25EE1" w:rsidRPr="000277D0" w:rsidRDefault="00D25EE1" w:rsidP="00D25EE1">
      <w:pPr>
        <w:spacing w:line="360" w:lineRule="auto"/>
        <w:jc w:val="both"/>
        <w:rPr>
          <w:rFonts w:ascii="Times New Roman" w:hAnsi="Times New Roman" w:cs="Times New Roman"/>
          <w:b/>
          <w:sz w:val="28"/>
          <w:szCs w:val="28"/>
        </w:rPr>
      </w:pPr>
      <w:r w:rsidRPr="000277D0">
        <w:rPr>
          <w:rFonts w:ascii="Times New Roman" w:hAnsi="Times New Roman" w:cs="Times New Roman"/>
          <w:b/>
          <w:sz w:val="28"/>
          <w:szCs w:val="28"/>
        </w:rPr>
        <w:t>CHAPTER TWO: REVIEW OF RELATED LITERATURE</w:t>
      </w:r>
      <w:r w:rsidRPr="000277D0">
        <w:rPr>
          <w:rFonts w:ascii="Times New Roman" w:hAnsi="Times New Roman" w:cs="Times New Roman"/>
          <w:b/>
          <w:sz w:val="28"/>
          <w:szCs w:val="28"/>
        </w:rPr>
        <w:tab/>
      </w:r>
    </w:p>
    <w:p w:rsidR="00D25EE1" w:rsidRPr="000277D0" w:rsidRDefault="00D25EE1" w:rsidP="00D25EE1">
      <w:pPr>
        <w:tabs>
          <w:tab w:val="center" w:pos="4680"/>
          <w:tab w:val="left" w:pos="6945"/>
        </w:tabs>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Concepts of Biology</w:t>
      </w:r>
      <w:r>
        <w:rPr>
          <w:rFonts w:ascii="Times New Roman" w:hAnsi="Times New Roman" w:cs="Times New Roman"/>
          <w:sz w:val="28"/>
          <w:szCs w:val="28"/>
        </w:rPr>
        <w:t xml:space="preserve">  10</w:t>
      </w:r>
    </w:p>
    <w:p w:rsidR="00D25EE1" w:rsidRPr="000277D0" w:rsidRDefault="00D25EE1" w:rsidP="00D25EE1">
      <w:pPr>
        <w:tabs>
          <w:tab w:val="center" w:pos="4680"/>
          <w:tab w:val="left" w:pos="6945"/>
        </w:tabs>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Concepts of Biology Laboratory</w:t>
      </w:r>
      <w:r>
        <w:rPr>
          <w:rFonts w:ascii="Times New Roman" w:hAnsi="Times New Roman" w:cs="Times New Roman"/>
          <w:sz w:val="28"/>
          <w:szCs w:val="28"/>
        </w:rPr>
        <w:tab/>
        <w:t>13</w:t>
      </w:r>
    </w:p>
    <w:p w:rsidR="00D25EE1" w:rsidRPr="000277D0" w:rsidRDefault="00D25EE1" w:rsidP="00D25EE1">
      <w:pPr>
        <w:tabs>
          <w:tab w:val="center" w:pos="4680"/>
          <w:tab w:val="left" w:pos="6945"/>
        </w:tabs>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 xml:space="preserve">Concept of Safety Practices </w:t>
      </w:r>
      <w:r>
        <w:rPr>
          <w:rFonts w:ascii="Times New Roman" w:hAnsi="Times New Roman" w:cs="Times New Roman"/>
          <w:sz w:val="28"/>
          <w:szCs w:val="28"/>
        </w:rPr>
        <w:tab/>
        <w:t>14</w:t>
      </w:r>
    </w:p>
    <w:p w:rsidR="00D25EE1" w:rsidRDefault="00D25EE1" w:rsidP="00D25EE1">
      <w:pPr>
        <w:spacing w:line="480" w:lineRule="auto"/>
        <w:jc w:val="both"/>
        <w:rPr>
          <w:rFonts w:ascii="Times New Roman" w:hAnsi="Times New Roman" w:cs="Times New Roman"/>
          <w:b/>
          <w:sz w:val="26"/>
          <w:szCs w:val="26"/>
        </w:rPr>
      </w:pPr>
      <w:r w:rsidRPr="004D5318">
        <w:rPr>
          <w:rFonts w:ascii="Times New Roman" w:hAnsi="Times New Roman" w:cs="Times New Roman"/>
          <w:sz w:val="26"/>
          <w:szCs w:val="26"/>
        </w:rPr>
        <w:t>Laboratory Design as a Factor in Laboratory Safety Status</w:t>
      </w:r>
      <w:r>
        <w:rPr>
          <w:rFonts w:ascii="Times New Roman" w:hAnsi="Times New Roman" w:cs="Times New Roman"/>
          <w:sz w:val="26"/>
          <w:szCs w:val="26"/>
        </w:rPr>
        <w:t xml:space="preserve"> 18</w:t>
      </w:r>
      <w:r w:rsidRPr="004D5318">
        <w:rPr>
          <w:rFonts w:ascii="Times New Roman" w:hAnsi="Times New Roman" w:cs="Times New Roman"/>
          <w:b/>
          <w:sz w:val="26"/>
          <w:szCs w:val="26"/>
        </w:rPr>
        <w:t xml:space="preserve"> </w:t>
      </w:r>
    </w:p>
    <w:p w:rsidR="00D25EE1" w:rsidRPr="004D5318" w:rsidRDefault="00D25EE1" w:rsidP="00D25EE1">
      <w:pPr>
        <w:spacing w:line="480" w:lineRule="auto"/>
        <w:jc w:val="both"/>
        <w:rPr>
          <w:rFonts w:ascii="Times New Roman" w:hAnsi="Times New Roman" w:cs="Times New Roman"/>
          <w:sz w:val="26"/>
          <w:szCs w:val="26"/>
        </w:rPr>
      </w:pPr>
      <w:r w:rsidRPr="004D5318">
        <w:rPr>
          <w:rFonts w:ascii="Times New Roman" w:hAnsi="Times New Roman" w:cs="Times New Roman"/>
          <w:sz w:val="26"/>
          <w:szCs w:val="26"/>
        </w:rPr>
        <w:t>Laboratory Organization and Management as a Factor in Laboratory Safety</w:t>
      </w:r>
      <w:r w:rsidRPr="004D5318">
        <w:rPr>
          <w:rFonts w:ascii="Times New Roman" w:hAnsi="Times New Roman" w:cs="Times New Roman"/>
          <w:sz w:val="26"/>
          <w:szCs w:val="26"/>
        </w:rPr>
        <w:tab/>
        <w:t>23</w:t>
      </w:r>
    </w:p>
    <w:p w:rsidR="00D25EE1" w:rsidRDefault="00D25EE1" w:rsidP="00D25EE1">
      <w:pPr>
        <w:spacing w:line="480" w:lineRule="auto"/>
        <w:jc w:val="both"/>
        <w:rPr>
          <w:rFonts w:ascii="Times New Roman" w:hAnsi="Times New Roman" w:cs="Times New Roman"/>
          <w:sz w:val="26"/>
          <w:szCs w:val="26"/>
        </w:rPr>
      </w:pPr>
      <w:r w:rsidRPr="004D5318">
        <w:rPr>
          <w:rFonts w:ascii="Times New Roman" w:hAnsi="Times New Roman" w:cs="Times New Roman"/>
          <w:sz w:val="26"/>
          <w:szCs w:val="26"/>
        </w:rPr>
        <w:t>Safety Devices, Materials and Precautions in the School Science Laboratory</w:t>
      </w:r>
      <w:r w:rsidRPr="004D5318">
        <w:rPr>
          <w:rFonts w:ascii="Times New Roman" w:hAnsi="Times New Roman" w:cs="Times New Roman"/>
          <w:sz w:val="26"/>
          <w:szCs w:val="26"/>
        </w:rPr>
        <w:tab/>
      </w:r>
      <w:r w:rsidRPr="004D5318">
        <w:rPr>
          <w:rFonts w:ascii="Times New Roman" w:hAnsi="Times New Roman" w:cs="Times New Roman"/>
          <w:sz w:val="26"/>
          <w:szCs w:val="26"/>
        </w:rPr>
        <w:tab/>
        <w:t>28</w:t>
      </w:r>
    </w:p>
    <w:p w:rsidR="00D25EE1" w:rsidRPr="004D5318" w:rsidRDefault="00D25EE1" w:rsidP="00D25EE1">
      <w:pPr>
        <w:spacing w:line="480" w:lineRule="auto"/>
        <w:jc w:val="both"/>
        <w:rPr>
          <w:rFonts w:ascii="Times New Roman" w:hAnsi="Times New Roman" w:cs="Times New Roman"/>
          <w:sz w:val="26"/>
          <w:szCs w:val="26"/>
        </w:rPr>
      </w:pPr>
      <w:r w:rsidRPr="00A16E50">
        <w:rPr>
          <w:rFonts w:ascii="Times New Roman" w:hAnsi="Times New Roman" w:cs="Times New Roman"/>
          <w:b/>
          <w:sz w:val="26"/>
          <w:szCs w:val="26"/>
        </w:rPr>
        <w:t>First Aid in the School Biology Laboratory</w:t>
      </w:r>
      <w:r>
        <w:rPr>
          <w:rFonts w:ascii="Times New Roman" w:hAnsi="Times New Roman" w:cs="Times New Roman"/>
          <w:b/>
          <w:sz w:val="26"/>
          <w:szCs w:val="26"/>
        </w:rPr>
        <w:tab/>
        <w:t>36</w:t>
      </w:r>
    </w:p>
    <w:p w:rsidR="00D25EE1" w:rsidRDefault="00D25EE1" w:rsidP="00D25EE1">
      <w:pPr>
        <w:tabs>
          <w:tab w:val="center" w:pos="4680"/>
          <w:tab w:val="left" w:pos="6945"/>
        </w:tabs>
        <w:spacing w:line="360" w:lineRule="auto"/>
        <w:jc w:val="both"/>
        <w:rPr>
          <w:rFonts w:ascii="Times New Roman" w:hAnsi="Times New Roman" w:cs="Times New Roman"/>
          <w:sz w:val="28"/>
          <w:szCs w:val="28"/>
        </w:rPr>
      </w:pPr>
      <w:r>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t>42</w:t>
      </w:r>
    </w:p>
    <w:p w:rsidR="00D25EE1" w:rsidRPr="000277D0" w:rsidRDefault="00D25EE1" w:rsidP="00D25EE1">
      <w:pPr>
        <w:tabs>
          <w:tab w:val="center" w:pos="4680"/>
          <w:tab w:val="left" w:pos="6945"/>
        </w:tabs>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Empirical Review on laboratory organization</w:t>
      </w:r>
      <w:r>
        <w:rPr>
          <w:rFonts w:ascii="Times New Roman" w:hAnsi="Times New Roman" w:cs="Times New Roman"/>
          <w:sz w:val="28"/>
          <w:szCs w:val="28"/>
        </w:rPr>
        <w:tab/>
        <w:t>43</w:t>
      </w:r>
    </w:p>
    <w:p w:rsidR="00D25EE1" w:rsidRPr="000277D0" w:rsidRDefault="00D25EE1" w:rsidP="00D25EE1">
      <w:pPr>
        <w:tabs>
          <w:tab w:val="center" w:pos="4680"/>
          <w:tab w:val="left" w:pos="6945"/>
        </w:tabs>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Influence of Safety Practice on biology laboratory</w:t>
      </w:r>
      <w:r>
        <w:rPr>
          <w:rFonts w:ascii="Times New Roman" w:hAnsi="Times New Roman" w:cs="Times New Roman"/>
          <w:sz w:val="28"/>
          <w:szCs w:val="28"/>
        </w:rPr>
        <w:tab/>
        <w:t>48</w:t>
      </w:r>
    </w:p>
    <w:p w:rsidR="00D25EE1" w:rsidRPr="000277D0" w:rsidRDefault="00D25EE1" w:rsidP="00D25EE1">
      <w:pPr>
        <w:spacing w:line="360" w:lineRule="auto"/>
        <w:jc w:val="both"/>
        <w:rPr>
          <w:rFonts w:ascii="Times New Roman" w:hAnsi="Times New Roman" w:cs="Times New Roman"/>
          <w:b/>
          <w:sz w:val="28"/>
          <w:szCs w:val="28"/>
        </w:rPr>
      </w:pPr>
      <w:r w:rsidRPr="000277D0">
        <w:rPr>
          <w:rFonts w:ascii="Times New Roman" w:hAnsi="Times New Roman" w:cs="Times New Roman"/>
          <w:sz w:val="28"/>
          <w:szCs w:val="28"/>
        </w:rPr>
        <w:t xml:space="preserve">Appraisal of Review of Literature  </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Pr>
          <w:rFonts w:ascii="Times New Roman" w:hAnsi="Times New Roman" w:cs="Times New Roman"/>
          <w:sz w:val="28"/>
          <w:szCs w:val="28"/>
        </w:rPr>
        <w:t>52</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b/>
          <w:sz w:val="28"/>
          <w:szCs w:val="28"/>
        </w:rPr>
        <w:t>CHAPTER THREE: RESEARCH METHODOLOGY</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 xml:space="preserve">Research </w:t>
      </w:r>
      <w:r>
        <w:rPr>
          <w:rFonts w:ascii="Times New Roman" w:hAnsi="Times New Roman" w:cs="Times New Roman"/>
          <w:sz w:val="28"/>
          <w:szCs w:val="28"/>
        </w:rPr>
        <w:t>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 xml:space="preserve">Population </w:t>
      </w:r>
      <w:r>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Sampling and Sa</w:t>
      </w:r>
      <w:r>
        <w:rPr>
          <w:rFonts w:ascii="Times New Roman" w:hAnsi="Times New Roman" w:cs="Times New Roman"/>
          <w:sz w:val="28"/>
          <w:szCs w:val="28"/>
        </w:rPr>
        <w:t>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54</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Instrument of Data Collection</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Pr>
          <w:rFonts w:ascii="Times New Roman" w:hAnsi="Times New Roman" w:cs="Times New Roman"/>
          <w:sz w:val="28"/>
          <w:szCs w:val="28"/>
        </w:rPr>
        <w:t>5</w:t>
      </w:r>
      <w:r w:rsidRPr="000277D0">
        <w:rPr>
          <w:rFonts w:ascii="Times New Roman" w:hAnsi="Times New Roman" w:cs="Times New Roman"/>
          <w:sz w:val="28"/>
          <w:szCs w:val="28"/>
        </w:rPr>
        <w:t>4</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V</w:t>
      </w:r>
      <w:r>
        <w:rPr>
          <w:rFonts w:ascii="Times New Roman" w:hAnsi="Times New Roman" w:cs="Times New Roman"/>
          <w:sz w:val="28"/>
          <w:szCs w:val="28"/>
        </w:rPr>
        <w:t>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Relia</w:t>
      </w:r>
      <w:r>
        <w:rPr>
          <w:rFonts w:ascii="Times New Roman" w:hAnsi="Times New Roman" w:cs="Times New Roman"/>
          <w:sz w:val="28"/>
          <w:szCs w:val="28"/>
        </w:rPr>
        <w:t>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M</w:t>
      </w:r>
      <w:r>
        <w:rPr>
          <w:rFonts w:ascii="Times New Roman" w:hAnsi="Times New Roman" w:cs="Times New Roman"/>
          <w:sz w:val="28"/>
          <w:szCs w:val="28"/>
        </w:rPr>
        <w:t>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D25EE1" w:rsidRPr="000277D0" w:rsidRDefault="00D25EE1" w:rsidP="00D25EE1">
      <w:pPr>
        <w:spacing w:line="360" w:lineRule="auto"/>
        <w:jc w:val="both"/>
        <w:rPr>
          <w:rFonts w:ascii="Times New Roman" w:hAnsi="Times New Roman" w:cs="Times New Roman"/>
          <w:sz w:val="28"/>
          <w:szCs w:val="28"/>
        </w:rPr>
      </w:pP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D25EE1" w:rsidRPr="000277D0" w:rsidRDefault="00D25EE1" w:rsidP="00D25EE1">
      <w:pPr>
        <w:spacing w:line="360" w:lineRule="auto"/>
        <w:jc w:val="both"/>
        <w:rPr>
          <w:rFonts w:ascii="Times New Roman" w:hAnsi="Times New Roman" w:cs="Times New Roman"/>
          <w:b/>
          <w:sz w:val="28"/>
          <w:szCs w:val="28"/>
        </w:rPr>
      </w:pPr>
      <w:r w:rsidRPr="000277D0">
        <w:rPr>
          <w:rFonts w:ascii="Times New Roman" w:hAnsi="Times New Roman" w:cs="Times New Roman"/>
          <w:b/>
          <w:sz w:val="28"/>
          <w:szCs w:val="28"/>
        </w:rPr>
        <w:t xml:space="preserve">CHAPTER FOUR: RESULTS AND DISCUSSION </w:t>
      </w:r>
      <w:r w:rsidRPr="000277D0">
        <w:rPr>
          <w:rFonts w:ascii="Times New Roman" w:hAnsi="Times New Roman" w:cs="Times New Roman"/>
          <w:b/>
          <w:sz w:val="28"/>
          <w:szCs w:val="28"/>
        </w:rPr>
        <w:tab/>
      </w:r>
      <w:r w:rsidRPr="000277D0">
        <w:rPr>
          <w:rFonts w:ascii="Times New Roman" w:hAnsi="Times New Roman" w:cs="Times New Roman"/>
          <w:b/>
          <w:sz w:val="28"/>
          <w:szCs w:val="28"/>
        </w:rPr>
        <w:tab/>
      </w:r>
      <w:r w:rsidRPr="000277D0">
        <w:rPr>
          <w:rFonts w:ascii="Times New Roman" w:hAnsi="Times New Roman" w:cs="Times New Roman"/>
          <w:b/>
          <w:sz w:val="28"/>
          <w:szCs w:val="28"/>
        </w:rPr>
        <w:tab/>
      </w:r>
    </w:p>
    <w:p w:rsidR="00D25EE1" w:rsidRPr="000277D0" w:rsidRDefault="00D25EE1" w:rsidP="00D25EE1">
      <w:pPr>
        <w:jc w:val="both"/>
        <w:rPr>
          <w:rFonts w:ascii="Times New Roman" w:hAnsi="Times New Roman" w:cs="Times New Roman"/>
          <w:sz w:val="28"/>
          <w:szCs w:val="28"/>
        </w:rPr>
      </w:pP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D25EE1" w:rsidRPr="000277D0" w:rsidRDefault="00D25EE1" w:rsidP="00D25EE1">
      <w:pPr>
        <w:jc w:val="both"/>
        <w:rPr>
          <w:rFonts w:ascii="Times New Roman" w:hAnsi="Times New Roman" w:cs="Times New Roman"/>
          <w:sz w:val="28"/>
          <w:szCs w:val="28"/>
        </w:rPr>
      </w:pPr>
      <w:r>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64</w:t>
      </w:r>
    </w:p>
    <w:p w:rsidR="00D25EE1" w:rsidRPr="000277D0" w:rsidRDefault="00D25EE1" w:rsidP="00D25EE1">
      <w:pPr>
        <w:spacing w:before="240"/>
        <w:jc w:val="both"/>
        <w:rPr>
          <w:rFonts w:ascii="Times New Roman" w:hAnsi="Times New Roman" w:cs="Times New Roman"/>
          <w:b/>
          <w:sz w:val="28"/>
          <w:szCs w:val="28"/>
        </w:rPr>
      </w:pPr>
      <w:r w:rsidRPr="000277D0">
        <w:rPr>
          <w:rFonts w:ascii="Times New Roman" w:hAnsi="Times New Roman" w:cs="Times New Roman"/>
          <w:b/>
          <w:sz w:val="28"/>
          <w:szCs w:val="28"/>
        </w:rPr>
        <w:t>CHAPTER FIVE: SUMMARY, CONCLUSION AND RECOMMENDATIONS</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Summary</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66</w:t>
      </w:r>
      <w:r w:rsidRPr="000277D0">
        <w:rPr>
          <w:rFonts w:ascii="Times New Roman" w:hAnsi="Times New Roman" w:cs="Times New Roman"/>
          <w:sz w:val="28"/>
          <w:szCs w:val="28"/>
        </w:rPr>
        <w:tab/>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Conclusion</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67</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Implications of the Study</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68</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Recommendations</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69</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Limitation of the Study</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69</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sz w:val="28"/>
          <w:szCs w:val="28"/>
        </w:rPr>
        <w:t>Suggestion for Further Studies</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t>70</w:t>
      </w:r>
    </w:p>
    <w:p w:rsidR="00D25EE1" w:rsidRPr="000277D0" w:rsidRDefault="00D25EE1" w:rsidP="00D25EE1">
      <w:pPr>
        <w:spacing w:line="360" w:lineRule="auto"/>
        <w:jc w:val="both"/>
        <w:rPr>
          <w:rFonts w:ascii="Times New Roman" w:hAnsi="Times New Roman" w:cs="Times New Roman"/>
          <w:b/>
          <w:sz w:val="28"/>
          <w:szCs w:val="28"/>
        </w:rPr>
      </w:pPr>
      <w:r w:rsidRPr="000277D0">
        <w:rPr>
          <w:rFonts w:ascii="Times New Roman" w:hAnsi="Times New Roman" w:cs="Times New Roman"/>
          <w:b/>
          <w:sz w:val="28"/>
          <w:szCs w:val="28"/>
        </w:rPr>
        <w:t>REFERENCES</w:t>
      </w:r>
      <w:r w:rsidRPr="000277D0">
        <w:rPr>
          <w:rFonts w:ascii="Times New Roman" w:hAnsi="Times New Roman" w:cs="Times New Roman"/>
          <w:b/>
          <w:sz w:val="28"/>
          <w:szCs w:val="28"/>
        </w:rPr>
        <w:tab/>
      </w:r>
      <w:r w:rsidRPr="000277D0">
        <w:rPr>
          <w:rFonts w:ascii="Times New Roman" w:hAnsi="Times New Roman" w:cs="Times New Roman"/>
          <w:b/>
          <w:sz w:val="28"/>
          <w:szCs w:val="28"/>
        </w:rPr>
        <w:tab/>
      </w:r>
      <w:r w:rsidRPr="000277D0">
        <w:rPr>
          <w:rFonts w:ascii="Times New Roman" w:hAnsi="Times New Roman" w:cs="Times New Roman"/>
          <w:b/>
          <w:sz w:val="28"/>
          <w:szCs w:val="28"/>
        </w:rPr>
        <w:tab/>
      </w:r>
      <w:r w:rsidRPr="000277D0">
        <w:rPr>
          <w:rFonts w:ascii="Times New Roman" w:hAnsi="Times New Roman" w:cs="Times New Roman"/>
          <w:b/>
          <w:sz w:val="28"/>
          <w:szCs w:val="28"/>
        </w:rPr>
        <w:tab/>
      </w:r>
      <w:r w:rsidRPr="000277D0">
        <w:rPr>
          <w:rFonts w:ascii="Times New Roman" w:hAnsi="Times New Roman" w:cs="Times New Roman"/>
          <w:b/>
          <w:sz w:val="28"/>
          <w:szCs w:val="28"/>
        </w:rPr>
        <w:tab/>
      </w:r>
      <w:r w:rsidRPr="000277D0">
        <w:rPr>
          <w:rFonts w:ascii="Times New Roman" w:hAnsi="Times New Roman" w:cs="Times New Roman"/>
          <w:b/>
          <w:sz w:val="28"/>
          <w:szCs w:val="28"/>
        </w:rPr>
        <w:tab/>
      </w:r>
      <w:r w:rsidRPr="000277D0">
        <w:rPr>
          <w:rFonts w:ascii="Times New Roman" w:hAnsi="Times New Roman" w:cs="Times New Roman"/>
          <w:b/>
          <w:sz w:val="28"/>
          <w:szCs w:val="28"/>
        </w:rPr>
        <w:tab/>
      </w:r>
      <w:r w:rsidRPr="000277D0">
        <w:rPr>
          <w:rFonts w:ascii="Times New Roman" w:hAnsi="Times New Roman" w:cs="Times New Roman"/>
          <w:b/>
          <w:sz w:val="28"/>
          <w:szCs w:val="28"/>
        </w:rPr>
        <w:tab/>
        <w:t>71</w:t>
      </w:r>
    </w:p>
    <w:p w:rsidR="00D25EE1" w:rsidRPr="000277D0" w:rsidRDefault="00D25EE1" w:rsidP="00D25EE1">
      <w:pPr>
        <w:spacing w:line="360" w:lineRule="auto"/>
        <w:jc w:val="both"/>
        <w:rPr>
          <w:rFonts w:ascii="Times New Roman" w:hAnsi="Times New Roman" w:cs="Times New Roman"/>
          <w:sz w:val="28"/>
          <w:szCs w:val="28"/>
        </w:rPr>
      </w:pPr>
      <w:r w:rsidRPr="000277D0">
        <w:rPr>
          <w:rFonts w:ascii="Times New Roman" w:hAnsi="Times New Roman" w:cs="Times New Roman"/>
          <w:b/>
          <w:sz w:val="28"/>
          <w:szCs w:val="28"/>
        </w:rPr>
        <w:t>APPENDIX</w:t>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sz w:val="28"/>
          <w:szCs w:val="28"/>
        </w:rPr>
        <w:tab/>
      </w:r>
      <w:r w:rsidRPr="000277D0">
        <w:rPr>
          <w:rFonts w:ascii="Times New Roman" w:hAnsi="Times New Roman" w:cs="Times New Roman"/>
          <w:b/>
          <w:sz w:val="28"/>
          <w:szCs w:val="28"/>
        </w:rPr>
        <w:t>75</w:t>
      </w:r>
    </w:p>
    <w:p w:rsidR="00D25EE1" w:rsidRPr="000277D0" w:rsidRDefault="00D25EE1" w:rsidP="00D25EE1">
      <w:pPr>
        <w:spacing w:line="360" w:lineRule="auto"/>
        <w:jc w:val="both"/>
        <w:rPr>
          <w:rFonts w:ascii="Times New Roman" w:hAnsi="Times New Roman" w:cs="Times New Roman"/>
          <w:sz w:val="28"/>
          <w:szCs w:val="28"/>
        </w:rPr>
      </w:pPr>
    </w:p>
    <w:p w:rsidR="00D25EE1" w:rsidRPr="000277D0" w:rsidRDefault="00D25EE1" w:rsidP="00D25EE1">
      <w:pPr>
        <w:spacing w:line="360" w:lineRule="auto"/>
        <w:jc w:val="both"/>
        <w:rPr>
          <w:rFonts w:ascii="Times New Roman" w:hAnsi="Times New Roman" w:cs="Times New Roman"/>
          <w:sz w:val="28"/>
          <w:szCs w:val="28"/>
        </w:rPr>
      </w:pPr>
    </w:p>
    <w:p w:rsidR="00D25EE1" w:rsidRPr="000277D0" w:rsidRDefault="00D25EE1" w:rsidP="00D25EE1">
      <w:pPr>
        <w:spacing w:line="360" w:lineRule="auto"/>
        <w:rPr>
          <w:rFonts w:ascii="Times New Roman" w:hAnsi="Times New Roman" w:cs="Times New Roman"/>
          <w:sz w:val="28"/>
          <w:szCs w:val="28"/>
        </w:rPr>
      </w:pPr>
    </w:p>
    <w:p w:rsidR="002F2D93" w:rsidRPr="00A16E50" w:rsidRDefault="002F2D93" w:rsidP="00A16E50">
      <w:pPr>
        <w:spacing w:after="0" w:line="480" w:lineRule="auto"/>
        <w:jc w:val="center"/>
        <w:rPr>
          <w:rFonts w:ascii="Times New Roman" w:hAnsi="Times New Roman" w:cs="Times New Roman"/>
          <w:b/>
          <w:sz w:val="26"/>
          <w:szCs w:val="26"/>
        </w:rPr>
      </w:pPr>
      <w:r w:rsidRPr="00A16E50">
        <w:rPr>
          <w:rFonts w:ascii="Times New Roman" w:hAnsi="Times New Roman" w:cs="Times New Roman"/>
          <w:b/>
          <w:sz w:val="26"/>
          <w:szCs w:val="26"/>
        </w:rPr>
        <w:t>CHAPTER ONE</w:t>
      </w:r>
    </w:p>
    <w:p w:rsidR="002F2D93" w:rsidRPr="00A16E50" w:rsidRDefault="002F2D93" w:rsidP="00A16E50">
      <w:pPr>
        <w:spacing w:after="0" w:line="480" w:lineRule="auto"/>
        <w:jc w:val="center"/>
        <w:rPr>
          <w:rFonts w:ascii="Times New Roman" w:hAnsi="Times New Roman" w:cs="Times New Roman"/>
          <w:b/>
          <w:sz w:val="26"/>
          <w:szCs w:val="26"/>
        </w:rPr>
      </w:pPr>
      <w:r w:rsidRPr="00A16E50">
        <w:rPr>
          <w:rFonts w:ascii="Times New Roman" w:hAnsi="Times New Roman" w:cs="Times New Roman"/>
          <w:b/>
          <w:sz w:val="26"/>
          <w:szCs w:val="26"/>
        </w:rPr>
        <w:t>INTRODUCTION</w:t>
      </w:r>
    </w:p>
    <w:p w:rsidR="002F2D93" w:rsidRPr="00A16E50" w:rsidRDefault="002F2D93"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Background of the Study</w:t>
      </w:r>
    </w:p>
    <w:p w:rsidR="00402301" w:rsidRPr="00A16E50" w:rsidRDefault="00402301" w:rsidP="00A16E50">
      <w:pPr>
        <w:autoSpaceDE w:val="0"/>
        <w:autoSpaceDN w:val="0"/>
        <w:adjustRightInd w:val="0"/>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Generally, science is a system of acquiring knowledge that is based on steps before a</w:t>
      </w:r>
      <w:r w:rsidR="00C96A0B" w:rsidRPr="00A16E50">
        <w:rPr>
          <w:rFonts w:ascii="Times New Roman" w:hAnsi="Times New Roman" w:cs="Times New Roman"/>
          <w:sz w:val="26"/>
          <w:szCs w:val="26"/>
        </w:rPr>
        <w:t xml:space="preserve"> </w:t>
      </w:r>
      <w:r w:rsidRPr="00A16E50">
        <w:rPr>
          <w:rFonts w:ascii="Times New Roman" w:hAnsi="Times New Roman" w:cs="Times New Roman"/>
          <w:sz w:val="26"/>
          <w:szCs w:val="26"/>
        </w:rPr>
        <w:t xml:space="preserve">result is reached. Okeke (2014) defined science as a systematic process of obtaining testable and verifiable knowledge about nature and natural occurrences, utilizing careful observation and experimentation. This definition emphasized the process and product nature of science as an organized body of knowledge which describes and attempts to explain some part of the natural world in a systematic manner </w:t>
      </w:r>
      <w:r w:rsidRPr="00A16E50">
        <w:rPr>
          <w:rFonts w:ascii="Times New Roman" w:hAnsi="Times New Roman" w:cs="Times New Roman"/>
          <w:bCs/>
          <w:sz w:val="26"/>
          <w:szCs w:val="26"/>
        </w:rPr>
        <w:t>(Okpalla &amp; Eromosele, 2021)</w:t>
      </w:r>
      <w:r w:rsidRPr="00A16E50">
        <w:rPr>
          <w:rFonts w:ascii="Times New Roman" w:hAnsi="Times New Roman" w:cs="Times New Roman"/>
          <w:sz w:val="26"/>
          <w:szCs w:val="26"/>
        </w:rPr>
        <w:t>. Okigbo and Ekene, (2018) regard science as an activity undertaken by human. This activity is more or less synonymous with research and entails an integral part of modern way of life of which research is the daily task performed by specialized individual either alone or in groups and usually in the laboratory. Hawkins</w:t>
      </w:r>
      <w:r w:rsidR="00281609" w:rsidRPr="00A16E50">
        <w:rPr>
          <w:rFonts w:ascii="Times New Roman" w:hAnsi="Times New Roman" w:cs="Times New Roman"/>
          <w:sz w:val="26"/>
          <w:szCs w:val="26"/>
        </w:rPr>
        <w:t xml:space="preserve"> </w:t>
      </w:r>
      <w:r w:rsidRPr="00A16E50">
        <w:rPr>
          <w:rFonts w:ascii="Times New Roman" w:hAnsi="Times New Roman" w:cs="Times New Roman"/>
          <w:sz w:val="26"/>
          <w:szCs w:val="26"/>
        </w:rPr>
        <w:t>(2013) went further and defined science as cumulative, empirical observations which leads to the formulation of concepts, laws and theories. These laws and theories are subjected to further knowledge of acquiring and refining knowledge.</w:t>
      </w:r>
      <w:r w:rsidR="00C96A0B" w:rsidRPr="00A16E50">
        <w:rPr>
          <w:rFonts w:ascii="Times New Roman" w:hAnsi="Times New Roman" w:cs="Times New Roman"/>
          <w:sz w:val="26"/>
          <w:szCs w:val="26"/>
        </w:rPr>
        <w:t xml:space="preserve"> </w:t>
      </w:r>
      <w:r w:rsidRPr="00A16E50">
        <w:rPr>
          <w:rFonts w:ascii="Times New Roman" w:hAnsi="Times New Roman" w:cs="Times New Roman"/>
          <w:sz w:val="26"/>
          <w:szCs w:val="26"/>
        </w:rPr>
        <w:t xml:space="preserve">This definition indicates that science is more of a study, a systematic and investigative processes anchored on verifiable knowledge. It houses various discipline such as biology, chemistry, physics, mathematics ICT to mention but a few. Each of this discipline encourages activities such as research, discovering, experimentation, exploration, hypothesizing etc which is what science is generally known for </w:t>
      </w:r>
      <w:r w:rsidRPr="00A16E50">
        <w:rPr>
          <w:rFonts w:ascii="Times New Roman" w:hAnsi="Times New Roman" w:cs="Times New Roman"/>
          <w:bCs/>
          <w:sz w:val="26"/>
          <w:szCs w:val="26"/>
        </w:rPr>
        <w:t>(Okpalla &amp; Eromosele, 2021)</w:t>
      </w:r>
    </w:p>
    <w:p w:rsidR="00402301" w:rsidRPr="00A16E50" w:rsidRDefault="00402301" w:rsidP="00A16E50">
      <w:pPr>
        <w:autoSpaceDE w:val="0"/>
        <w:autoSpaceDN w:val="0"/>
        <w:adjustRightInd w:val="0"/>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process of scientific investigation and experimentation cannot be actualized without the presence of the laboratory. Laboratory is seen as a place where scientific investigations and experiments are carried out using chemicals and reagents, specimens, mat</w:t>
      </w:r>
      <w:r w:rsidR="00903A5E" w:rsidRPr="00A16E50">
        <w:rPr>
          <w:rFonts w:ascii="Times New Roman" w:hAnsi="Times New Roman" w:cs="Times New Roman"/>
          <w:sz w:val="26"/>
          <w:szCs w:val="26"/>
        </w:rPr>
        <w:t xml:space="preserve">erials and equipment (Onawola, </w:t>
      </w:r>
      <w:r w:rsidRPr="00A16E50">
        <w:rPr>
          <w:rFonts w:ascii="Times New Roman" w:hAnsi="Times New Roman" w:cs="Times New Roman"/>
          <w:sz w:val="26"/>
          <w:szCs w:val="26"/>
        </w:rPr>
        <w:t>2014).</w:t>
      </w:r>
    </w:p>
    <w:p w:rsidR="00402301" w:rsidRPr="00A16E50" w:rsidRDefault="00402301"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According to the West African Senior Secondary School Certificate Examination Curriculum (2004-2008) in Akintola, (2018) it stated that there is need to “acquire necessary laboratory and field skills in order to carry out and evaluate experiments in Biology”. The laboratory offers the most appropriate environment for carrying out activities which enable learners to acquire science process skills (Ali, 2012). Biology laboratory is a room or building where students acquire practical experience and first-hand knowledge about biological specimens under the guide of a teacher. The sensitive and delicate nature of reagents used in the laboratory and their effects on human health calls for the adoption of safety practices while in the laboratory. Safety laboratory practices according to Schneider, (2013) is a set of principles that provides a framework with which laboratory experiment are planned, performed, monitored, recorded, reported and achieved. It is purposely carried out so as to avert danger. The safety practices in the Biology laboratory include; being prepared; use of personal equipment and clothing; use of emergency equipment like fire extinguisher; eye wash stations and so on</w:t>
      </w:r>
      <w:r w:rsidRPr="00A16E50">
        <w:rPr>
          <w:rFonts w:ascii="Times New Roman" w:hAnsi="Times New Roman" w:cs="Times New Roman"/>
          <w:bCs/>
          <w:sz w:val="26"/>
          <w:szCs w:val="26"/>
        </w:rPr>
        <w:t>(Okpalla &amp; Eromosele, 2021)</w:t>
      </w:r>
      <w:r w:rsidRPr="00A16E50">
        <w:rPr>
          <w:rFonts w:ascii="Times New Roman" w:hAnsi="Times New Roman" w:cs="Times New Roman"/>
          <w:sz w:val="26"/>
          <w:szCs w:val="26"/>
        </w:rPr>
        <w:t>.</w:t>
      </w:r>
    </w:p>
    <w:p w:rsidR="00402301" w:rsidRPr="00A16E50" w:rsidRDefault="00402301" w:rsidP="00A16E50">
      <w:pPr>
        <w:autoSpaceDE w:val="0"/>
        <w:autoSpaceDN w:val="0"/>
        <w:adjustRightInd w:val="0"/>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Caesar, (2011) suggested that for Biology laboratory to be considered as standard, it must meet the general requirements such as: it must be spacious enough to allow free movement while working during the practical activities; it must be neat and well ventilated; it must have good lighting system for clear vision; water, gas and electricity outlets must be properly cited and  accessible; there should be storage and preparatory rooms for the teachers and there should be proper disposal mechanism for infectious waste.</w:t>
      </w:r>
    </w:p>
    <w:p w:rsidR="00402301" w:rsidRPr="00A16E50" w:rsidRDefault="00402301" w:rsidP="00A16E50">
      <w:pPr>
        <w:autoSpaceDE w:val="0"/>
        <w:autoSpaceDN w:val="0"/>
        <w:adjustRightInd w:val="0"/>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Obieri, (2012) stated that safety practices in Biology laboratory will decrease students' exposure to some certain harmful chemicals and tools in Biology laboratory and will enhance their level of understanding of Biology as a subject. Okeke, (2014) also opined that teachers should educate their students on safety devices and practices in Biology laboratory. Researche</w:t>
      </w:r>
      <w:r w:rsidR="00612469" w:rsidRPr="00A16E50">
        <w:rPr>
          <w:rFonts w:ascii="Times New Roman" w:hAnsi="Times New Roman" w:cs="Times New Roman"/>
          <w:sz w:val="26"/>
          <w:szCs w:val="26"/>
        </w:rPr>
        <w:t>r</w:t>
      </w:r>
      <w:r w:rsidRPr="00A16E50">
        <w:rPr>
          <w:rFonts w:ascii="Times New Roman" w:hAnsi="Times New Roman" w:cs="Times New Roman"/>
          <w:sz w:val="26"/>
          <w:szCs w:val="26"/>
        </w:rPr>
        <w:t xml:space="preserve">s have revealed that students are exposed to health hazard when these safety practices are not observed, hence the need for the study </w:t>
      </w:r>
      <w:r w:rsidRPr="00A16E50">
        <w:rPr>
          <w:rFonts w:ascii="Times New Roman" w:hAnsi="Times New Roman" w:cs="Times New Roman"/>
          <w:bCs/>
          <w:sz w:val="26"/>
          <w:szCs w:val="26"/>
        </w:rPr>
        <w:t>(Okpalla &amp; Eromosele, 2021).</w:t>
      </w:r>
    </w:p>
    <w:p w:rsidR="00402301" w:rsidRPr="00A16E50" w:rsidRDefault="00402301" w:rsidP="00A16E50">
      <w:pPr>
        <w:autoSpaceDE w:val="0"/>
        <w:autoSpaceDN w:val="0"/>
        <w:adjustRightInd w:val="0"/>
        <w:spacing w:after="0" w:line="480" w:lineRule="auto"/>
        <w:jc w:val="both"/>
        <w:rPr>
          <w:rFonts w:ascii="Times New Roman" w:eastAsiaTheme="minorHAnsi" w:hAnsi="Times New Roman" w:cs="Times New Roman"/>
          <w:b/>
          <w:bCs/>
          <w:sz w:val="26"/>
          <w:szCs w:val="26"/>
        </w:rPr>
      </w:pPr>
      <w:r w:rsidRPr="00A16E50">
        <w:rPr>
          <w:rFonts w:ascii="Times New Roman" w:eastAsiaTheme="minorHAnsi" w:hAnsi="Times New Roman" w:cs="Times New Roman"/>
          <w:b/>
          <w:bCs/>
          <w:sz w:val="26"/>
          <w:szCs w:val="26"/>
        </w:rPr>
        <w:t>Statement of the Problem</w:t>
      </w:r>
    </w:p>
    <w:p w:rsidR="002F2D93" w:rsidRPr="00A16E50" w:rsidRDefault="00402301" w:rsidP="00A16E50">
      <w:pPr>
        <w:autoSpaceDE w:val="0"/>
        <w:autoSpaceDN w:val="0"/>
        <w:adjustRightInd w:val="0"/>
        <w:spacing w:after="0" w:line="480" w:lineRule="auto"/>
        <w:ind w:firstLine="720"/>
        <w:jc w:val="both"/>
        <w:rPr>
          <w:rFonts w:ascii="Times New Roman" w:hAnsi="Times New Roman" w:cs="Times New Roman"/>
          <w:sz w:val="26"/>
          <w:szCs w:val="26"/>
        </w:rPr>
      </w:pPr>
      <w:r w:rsidRPr="00A16E50">
        <w:rPr>
          <w:rFonts w:ascii="Times New Roman" w:eastAsiaTheme="minorHAnsi" w:hAnsi="Times New Roman" w:cs="Times New Roman"/>
          <w:sz w:val="26"/>
          <w:szCs w:val="26"/>
        </w:rPr>
        <w:t xml:space="preserve">One of the objectives of Biology curriculum as derived from the National Policy on Education (2009) is to prepare students to acquire adequate laboratory skills in Biology. To achieve this objective, the content and context of the curriculum place emphasis on laboratory techniques amongst others. Possession of adequate laboratory skills and scientific attitude entails adherence to process, product, skills and principles guiding scientific findings and discoveries. Laboratory been the primary place where scientific findings and discoveries are made, it thus becomes paramount for everyone working and making use of the laboratory to strongly adhere to safety practices in order to advert the danger that may emanate from the laboratory. Poor safety practices have been faulted as one of the major cause of accident in the laboratory, this include: contact of the skin with hazardous chemicals, fire outbreak as well as death. (Liziwe, Baloyi &amp; Olowoyo, 2020). If this is not checked, it is likely to cause future damage on not just, the teachers and students but the educational system in general. </w:t>
      </w: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t xml:space="preserve">In the light of the above, it is therefore necessary to investigate </w:t>
      </w:r>
      <w:r w:rsidR="0073467E" w:rsidRPr="00A16E50">
        <w:rPr>
          <w:rFonts w:ascii="Times New Roman" w:hAnsi="Times New Roman" w:cs="Times New Roman"/>
          <w:sz w:val="26"/>
          <w:szCs w:val="26"/>
        </w:rPr>
        <w:t>the influence of safety practices in biology laboratory</w:t>
      </w:r>
      <w:r w:rsidRPr="00A16E50">
        <w:rPr>
          <w:rFonts w:ascii="Times New Roman" w:hAnsi="Times New Roman" w:cs="Times New Roman"/>
          <w:sz w:val="26"/>
          <w:szCs w:val="26"/>
        </w:rPr>
        <w:t xml:space="preserve"> using randomly selected secondary schools in </w:t>
      </w:r>
      <w:r w:rsidR="009579F7" w:rsidRPr="00A16E50">
        <w:rPr>
          <w:rFonts w:ascii="Times New Roman" w:hAnsi="Times New Roman" w:cs="Times New Roman"/>
          <w:sz w:val="26"/>
          <w:szCs w:val="26"/>
        </w:rPr>
        <w:t>Ilorin East</w:t>
      </w:r>
      <w:r w:rsidRPr="00A16E50">
        <w:rPr>
          <w:rFonts w:ascii="Times New Roman" w:hAnsi="Times New Roman" w:cs="Times New Roman"/>
          <w:sz w:val="26"/>
          <w:szCs w:val="26"/>
        </w:rPr>
        <w:t xml:space="preserve"> Local Government Area of Kwara State, Nigeria.</w:t>
      </w:r>
    </w:p>
    <w:p w:rsidR="002F2D93" w:rsidRPr="00A16E50" w:rsidRDefault="002F2D93" w:rsidP="00A16E50">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 xml:space="preserve">Purpose of the Study </w:t>
      </w: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r>
      <w:r w:rsidRPr="00A16E50">
        <w:rPr>
          <w:rFonts w:ascii="Times New Roman" w:hAnsi="Times New Roman" w:cs="Times New Roman"/>
          <w:sz w:val="26"/>
          <w:szCs w:val="26"/>
        </w:rPr>
        <w:tab/>
        <w:t xml:space="preserve">The </w:t>
      </w:r>
      <w:r w:rsidR="00903A5E" w:rsidRPr="00A16E50">
        <w:rPr>
          <w:rFonts w:ascii="Times New Roman" w:hAnsi="Times New Roman" w:cs="Times New Roman"/>
          <w:sz w:val="26"/>
          <w:szCs w:val="26"/>
        </w:rPr>
        <w:t xml:space="preserve">main </w:t>
      </w:r>
      <w:r w:rsidRPr="00A16E50">
        <w:rPr>
          <w:rFonts w:ascii="Times New Roman" w:hAnsi="Times New Roman" w:cs="Times New Roman"/>
          <w:sz w:val="26"/>
          <w:szCs w:val="26"/>
        </w:rPr>
        <w:t xml:space="preserve">purpose of this study is to determine influence of safety practices in Biology Laboratories in selected senior secondary school student in </w:t>
      </w:r>
      <w:r w:rsidR="009579F7" w:rsidRPr="00A16E50">
        <w:rPr>
          <w:rFonts w:ascii="Times New Roman" w:hAnsi="Times New Roman" w:cs="Times New Roman"/>
          <w:sz w:val="26"/>
          <w:szCs w:val="26"/>
        </w:rPr>
        <w:t>Ilorin East</w:t>
      </w:r>
      <w:r w:rsidRPr="00A16E50">
        <w:rPr>
          <w:rFonts w:ascii="Times New Roman" w:hAnsi="Times New Roman" w:cs="Times New Roman"/>
          <w:sz w:val="26"/>
          <w:szCs w:val="26"/>
        </w:rPr>
        <w:t xml:space="preserve"> local government area of Kwara State.</w:t>
      </w:r>
    </w:p>
    <w:p w:rsidR="002F2D93" w:rsidRPr="00A16E50" w:rsidRDefault="002F2D93" w:rsidP="00A16E50">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Specifically the study intends to find out:</w:t>
      </w:r>
    </w:p>
    <w:p w:rsidR="009579F7" w:rsidRPr="00A16E50" w:rsidRDefault="009579F7" w:rsidP="00A16E50">
      <w:pPr>
        <w:pStyle w:val="ListParagraph"/>
        <w:numPr>
          <w:ilvl w:val="0"/>
          <w:numId w:val="33"/>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To find out whether fitting of biology laboratories has any influence on the safety practice.</w:t>
      </w:r>
    </w:p>
    <w:p w:rsidR="00903A5E" w:rsidRPr="00A16E50" w:rsidRDefault="00903A5E" w:rsidP="00A16E50">
      <w:pPr>
        <w:pStyle w:val="ListParagraph"/>
        <w:numPr>
          <w:ilvl w:val="0"/>
          <w:numId w:val="33"/>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To find out whether general design of biology laboratories has any influence on the safety practice.</w:t>
      </w:r>
    </w:p>
    <w:p w:rsidR="009579F7" w:rsidRPr="00A16E50" w:rsidRDefault="009579F7" w:rsidP="00A16E50">
      <w:pPr>
        <w:pStyle w:val="ListParagraph"/>
        <w:numPr>
          <w:ilvl w:val="0"/>
          <w:numId w:val="33"/>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To find out whether safety equipment are available in the biology laboratories.</w:t>
      </w:r>
    </w:p>
    <w:p w:rsidR="009579F7" w:rsidRPr="00A16E50" w:rsidRDefault="009579F7" w:rsidP="00A16E50">
      <w:pPr>
        <w:pStyle w:val="ListParagraph"/>
        <w:numPr>
          <w:ilvl w:val="0"/>
          <w:numId w:val="33"/>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 xml:space="preserve">To find out whether the service of laboratory assistant employed ensure safety practice.   </w:t>
      </w:r>
    </w:p>
    <w:p w:rsidR="002F2D93" w:rsidRPr="00A16E50" w:rsidRDefault="002F2D93" w:rsidP="00A16E50">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Research Questions</w:t>
      </w:r>
    </w:p>
    <w:p w:rsidR="002F2D93" w:rsidRPr="00A16E50" w:rsidRDefault="002F2D93" w:rsidP="00A16E50">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 xml:space="preserve">The following research questions have been </w:t>
      </w:r>
      <w:r w:rsidR="00903A5E" w:rsidRPr="00A16E50">
        <w:rPr>
          <w:rFonts w:ascii="Times New Roman" w:hAnsi="Times New Roman" w:cs="Times New Roman"/>
          <w:sz w:val="26"/>
          <w:szCs w:val="26"/>
        </w:rPr>
        <w:t>raised</w:t>
      </w:r>
      <w:r w:rsidRPr="00A16E50">
        <w:rPr>
          <w:rFonts w:ascii="Times New Roman" w:hAnsi="Times New Roman" w:cs="Times New Roman"/>
          <w:sz w:val="26"/>
          <w:szCs w:val="26"/>
        </w:rPr>
        <w:t xml:space="preserve"> to guide the study</w:t>
      </w:r>
      <w:r w:rsidR="00903A5E" w:rsidRPr="00A16E50">
        <w:rPr>
          <w:rFonts w:ascii="Times New Roman" w:hAnsi="Times New Roman" w:cs="Times New Roman"/>
          <w:sz w:val="26"/>
          <w:szCs w:val="26"/>
        </w:rPr>
        <w:t xml:space="preserve"> and was answered</w:t>
      </w:r>
      <w:r w:rsidRPr="00A16E50">
        <w:rPr>
          <w:rFonts w:ascii="Times New Roman" w:hAnsi="Times New Roman" w:cs="Times New Roman"/>
          <w:sz w:val="26"/>
          <w:szCs w:val="26"/>
        </w:rPr>
        <w:t>.</w:t>
      </w:r>
    </w:p>
    <w:p w:rsidR="002F2D93" w:rsidRPr="00A16E50" w:rsidRDefault="009E0242" w:rsidP="00A16E50">
      <w:pPr>
        <w:pStyle w:val="ListParagraph"/>
        <w:numPr>
          <w:ilvl w:val="0"/>
          <w:numId w:val="14"/>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 xml:space="preserve">Does </w:t>
      </w:r>
      <w:r w:rsidR="00903A5E" w:rsidRPr="00A16E50">
        <w:rPr>
          <w:rFonts w:ascii="Times New Roman" w:hAnsi="Times New Roman" w:cs="Times New Roman"/>
          <w:sz w:val="26"/>
          <w:szCs w:val="26"/>
        </w:rPr>
        <w:t>the type of</w:t>
      </w:r>
      <w:r w:rsidR="002F2D93" w:rsidRPr="00A16E50">
        <w:rPr>
          <w:rFonts w:ascii="Times New Roman" w:hAnsi="Times New Roman" w:cs="Times New Roman"/>
          <w:sz w:val="26"/>
          <w:szCs w:val="26"/>
        </w:rPr>
        <w:t xml:space="preserve"> fitting in the biology laboratory </w:t>
      </w:r>
      <w:r w:rsidRPr="00A16E50">
        <w:rPr>
          <w:rFonts w:ascii="Times New Roman" w:hAnsi="Times New Roman" w:cs="Times New Roman"/>
          <w:sz w:val="26"/>
          <w:szCs w:val="26"/>
        </w:rPr>
        <w:t xml:space="preserve">has any influence on </w:t>
      </w:r>
      <w:r w:rsidR="002F2D93" w:rsidRPr="00A16E50">
        <w:rPr>
          <w:rFonts w:ascii="Times New Roman" w:hAnsi="Times New Roman" w:cs="Times New Roman"/>
          <w:sz w:val="26"/>
          <w:szCs w:val="26"/>
        </w:rPr>
        <w:t>safety</w:t>
      </w:r>
      <w:r w:rsidRPr="00A16E50">
        <w:rPr>
          <w:rFonts w:ascii="Times New Roman" w:hAnsi="Times New Roman" w:cs="Times New Roman"/>
          <w:sz w:val="26"/>
          <w:szCs w:val="26"/>
        </w:rPr>
        <w:t xml:space="preserve"> practices</w:t>
      </w:r>
      <w:r w:rsidR="002F2D93" w:rsidRPr="00A16E50">
        <w:rPr>
          <w:rFonts w:ascii="Times New Roman" w:hAnsi="Times New Roman" w:cs="Times New Roman"/>
          <w:sz w:val="26"/>
          <w:szCs w:val="26"/>
        </w:rPr>
        <w:t>?</w:t>
      </w:r>
    </w:p>
    <w:p w:rsidR="00903A5E" w:rsidRPr="00A16E50" w:rsidRDefault="00903A5E" w:rsidP="00A16E50">
      <w:pPr>
        <w:pStyle w:val="ListParagraph"/>
        <w:numPr>
          <w:ilvl w:val="0"/>
          <w:numId w:val="14"/>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Does the type of design in the biology laboratory has any influence on safety practices?</w:t>
      </w:r>
    </w:p>
    <w:p w:rsidR="002F2D93" w:rsidRPr="00A16E50" w:rsidRDefault="002F2D93" w:rsidP="00A16E50">
      <w:pPr>
        <w:pStyle w:val="ListParagraph"/>
        <w:numPr>
          <w:ilvl w:val="0"/>
          <w:numId w:val="14"/>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To what extent is safety equipment available in the biology laboratory?</w:t>
      </w:r>
    </w:p>
    <w:p w:rsidR="002F2D93" w:rsidRPr="00A16E50" w:rsidRDefault="009E0242" w:rsidP="00A16E50">
      <w:pPr>
        <w:pStyle w:val="ListParagraph"/>
        <w:numPr>
          <w:ilvl w:val="0"/>
          <w:numId w:val="14"/>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 xml:space="preserve">Do </w:t>
      </w:r>
      <w:r w:rsidR="002F2D93" w:rsidRPr="00A16E50">
        <w:rPr>
          <w:rFonts w:ascii="Times New Roman" w:hAnsi="Times New Roman" w:cs="Times New Roman"/>
          <w:sz w:val="26"/>
          <w:szCs w:val="26"/>
        </w:rPr>
        <w:t xml:space="preserve">services of laboratory assistants employed, </w:t>
      </w:r>
      <w:r w:rsidRPr="00A16E50">
        <w:rPr>
          <w:rFonts w:ascii="Times New Roman" w:hAnsi="Times New Roman" w:cs="Times New Roman"/>
          <w:sz w:val="26"/>
          <w:szCs w:val="26"/>
        </w:rPr>
        <w:t xml:space="preserve">in the biology </w:t>
      </w:r>
      <w:r w:rsidR="002F2D93" w:rsidRPr="00A16E50">
        <w:rPr>
          <w:rFonts w:ascii="Times New Roman" w:hAnsi="Times New Roman" w:cs="Times New Roman"/>
          <w:sz w:val="26"/>
          <w:szCs w:val="26"/>
        </w:rPr>
        <w:t xml:space="preserve">laboratory </w:t>
      </w:r>
      <w:r w:rsidRPr="00A16E50">
        <w:rPr>
          <w:rFonts w:ascii="Times New Roman" w:hAnsi="Times New Roman" w:cs="Times New Roman"/>
          <w:sz w:val="26"/>
          <w:szCs w:val="26"/>
        </w:rPr>
        <w:t>has any influence on safety practices</w:t>
      </w:r>
      <w:r w:rsidR="002F2D93" w:rsidRPr="00A16E50">
        <w:rPr>
          <w:rFonts w:ascii="Times New Roman" w:hAnsi="Times New Roman" w:cs="Times New Roman"/>
          <w:sz w:val="26"/>
          <w:szCs w:val="26"/>
        </w:rPr>
        <w:t>.</w:t>
      </w:r>
    </w:p>
    <w:p w:rsidR="002F2D93" w:rsidRPr="00A16E50" w:rsidRDefault="002F2D93" w:rsidP="00A16E50">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Research Hypotheses</w:t>
      </w:r>
    </w:p>
    <w:p w:rsidR="00903A5E" w:rsidRPr="00A16E50" w:rsidRDefault="00903A5E"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The following research hypotheses were formulated and tested</w:t>
      </w:r>
    </w:p>
    <w:p w:rsidR="002F2D93" w:rsidRPr="00A16E50" w:rsidRDefault="002F2D93" w:rsidP="00A16E50">
      <w:pPr>
        <w:spacing w:after="0" w:line="480" w:lineRule="auto"/>
        <w:ind w:left="720" w:hanging="720"/>
        <w:jc w:val="both"/>
        <w:rPr>
          <w:rFonts w:ascii="Times New Roman" w:hAnsi="Times New Roman" w:cs="Times New Roman"/>
          <w:sz w:val="26"/>
          <w:szCs w:val="26"/>
        </w:rPr>
      </w:pPr>
      <w:r w:rsidRPr="00A16E50">
        <w:rPr>
          <w:rFonts w:ascii="Times New Roman" w:hAnsi="Times New Roman" w:cs="Times New Roman"/>
          <w:b/>
          <w:i/>
          <w:sz w:val="26"/>
          <w:szCs w:val="26"/>
        </w:rPr>
        <w:t>H0</w:t>
      </w:r>
      <w:r w:rsidRPr="00A16E50">
        <w:rPr>
          <w:rFonts w:ascii="Times New Roman" w:hAnsi="Times New Roman" w:cs="Times New Roman"/>
          <w:b/>
          <w:i/>
          <w:sz w:val="26"/>
          <w:szCs w:val="26"/>
          <w:vertAlign w:val="subscript"/>
        </w:rPr>
        <w:t>1</w:t>
      </w:r>
      <w:r w:rsidRPr="00A16E50">
        <w:rPr>
          <w:rFonts w:ascii="Times New Roman" w:hAnsi="Times New Roman" w:cs="Times New Roman"/>
          <w:b/>
          <w:i/>
          <w:sz w:val="26"/>
          <w:szCs w:val="26"/>
        </w:rPr>
        <w:t>:</w:t>
      </w:r>
      <w:r w:rsidRPr="00A16E50">
        <w:rPr>
          <w:rFonts w:ascii="Times New Roman" w:hAnsi="Times New Roman" w:cs="Times New Roman"/>
          <w:sz w:val="26"/>
          <w:szCs w:val="26"/>
        </w:rPr>
        <w:tab/>
        <w:t xml:space="preserve">There is no significant </w:t>
      </w:r>
      <w:r w:rsidR="009E0242" w:rsidRPr="00A16E50">
        <w:rPr>
          <w:rFonts w:ascii="Times New Roman" w:hAnsi="Times New Roman" w:cs="Times New Roman"/>
          <w:sz w:val="26"/>
          <w:szCs w:val="26"/>
        </w:rPr>
        <w:t>influence</w:t>
      </w:r>
      <w:r w:rsidR="00903A5E" w:rsidRPr="00A16E50">
        <w:rPr>
          <w:rFonts w:ascii="Times New Roman" w:hAnsi="Times New Roman" w:cs="Times New Roman"/>
          <w:sz w:val="26"/>
          <w:szCs w:val="26"/>
        </w:rPr>
        <w:t xml:space="preserve"> between</w:t>
      </w:r>
      <w:r w:rsidRPr="00A16E50">
        <w:rPr>
          <w:rFonts w:ascii="Times New Roman" w:hAnsi="Times New Roman" w:cs="Times New Roman"/>
          <w:sz w:val="26"/>
          <w:szCs w:val="26"/>
        </w:rPr>
        <w:t xml:space="preserve"> </w:t>
      </w:r>
      <w:r w:rsidR="009E0242" w:rsidRPr="00A16E50">
        <w:rPr>
          <w:rFonts w:ascii="Times New Roman" w:hAnsi="Times New Roman" w:cs="Times New Roman"/>
          <w:sz w:val="26"/>
          <w:szCs w:val="26"/>
        </w:rPr>
        <w:t xml:space="preserve">safety practice and biology laboratories in senior secondary school in </w:t>
      </w:r>
      <w:r w:rsidR="009579F7" w:rsidRPr="00A16E50">
        <w:rPr>
          <w:rFonts w:ascii="Times New Roman" w:hAnsi="Times New Roman" w:cs="Times New Roman"/>
          <w:sz w:val="26"/>
          <w:szCs w:val="26"/>
        </w:rPr>
        <w:t>Ilorin East</w:t>
      </w:r>
      <w:r w:rsidR="009E0242" w:rsidRPr="00A16E50">
        <w:rPr>
          <w:rFonts w:ascii="Times New Roman" w:hAnsi="Times New Roman" w:cs="Times New Roman"/>
          <w:sz w:val="26"/>
          <w:szCs w:val="26"/>
        </w:rPr>
        <w:t xml:space="preserve"> LGA, Kwara state</w:t>
      </w:r>
    </w:p>
    <w:p w:rsidR="00903A5E" w:rsidRPr="00A16E50" w:rsidRDefault="00903A5E" w:rsidP="00A16E50">
      <w:pPr>
        <w:spacing w:after="0" w:line="480" w:lineRule="auto"/>
        <w:ind w:left="720" w:hanging="720"/>
        <w:jc w:val="both"/>
        <w:rPr>
          <w:rFonts w:ascii="Times New Roman" w:hAnsi="Times New Roman" w:cs="Times New Roman"/>
          <w:sz w:val="26"/>
          <w:szCs w:val="26"/>
        </w:rPr>
      </w:pPr>
      <w:r w:rsidRPr="00A16E50">
        <w:rPr>
          <w:rFonts w:ascii="Times New Roman" w:hAnsi="Times New Roman" w:cs="Times New Roman"/>
          <w:b/>
          <w:i/>
          <w:sz w:val="26"/>
          <w:szCs w:val="26"/>
        </w:rPr>
        <w:t>H0</w:t>
      </w:r>
      <w:r w:rsidRPr="00A16E50">
        <w:rPr>
          <w:rFonts w:ascii="Times New Roman" w:hAnsi="Times New Roman" w:cs="Times New Roman"/>
          <w:b/>
          <w:i/>
          <w:sz w:val="26"/>
          <w:szCs w:val="26"/>
          <w:vertAlign w:val="subscript"/>
        </w:rPr>
        <w:t>2</w:t>
      </w:r>
      <w:r w:rsidRPr="00A16E50">
        <w:rPr>
          <w:rFonts w:ascii="Times New Roman" w:hAnsi="Times New Roman" w:cs="Times New Roman"/>
          <w:b/>
          <w:i/>
          <w:sz w:val="26"/>
          <w:szCs w:val="26"/>
        </w:rPr>
        <w:t>:</w:t>
      </w:r>
      <w:r w:rsidRPr="00A16E50">
        <w:rPr>
          <w:rFonts w:ascii="Times New Roman" w:hAnsi="Times New Roman" w:cs="Times New Roman"/>
          <w:sz w:val="26"/>
          <w:szCs w:val="26"/>
        </w:rPr>
        <w:tab/>
        <w:t>There is no significant influence between types of fittings and biology laboratories in senior secondary school in Ilorin East LGA, Kwara state</w:t>
      </w:r>
    </w:p>
    <w:p w:rsidR="009E0242" w:rsidRPr="00A16E50" w:rsidRDefault="002F2D93" w:rsidP="00A16E50">
      <w:pPr>
        <w:spacing w:after="0" w:line="480" w:lineRule="auto"/>
        <w:ind w:left="720" w:hanging="720"/>
        <w:jc w:val="both"/>
        <w:rPr>
          <w:rFonts w:ascii="Times New Roman" w:hAnsi="Times New Roman" w:cs="Times New Roman"/>
          <w:sz w:val="26"/>
          <w:szCs w:val="26"/>
        </w:rPr>
      </w:pPr>
      <w:r w:rsidRPr="00A16E50">
        <w:rPr>
          <w:rFonts w:ascii="Times New Roman" w:hAnsi="Times New Roman" w:cs="Times New Roman"/>
          <w:b/>
          <w:i/>
          <w:sz w:val="26"/>
          <w:szCs w:val="26"/>
        </w:rPr>
        <w:t>H0</w:t>
      </w:r>
      <w:r w:rsidR="00903A5E" w:rsidRPr="00A16E50">
        <w:rPr>
          <w:rFonts w:ascii="Times New Roman" w:hAnsi="Times New Roman" w:cs="Times New Roman"/>
          <w:b/>
          <w:i/>
          <w:sz w:val="26"/>
          <w:szCs w:val="26"/>
          <w:vertAlign w:val="subscript"/>
        </w:rPr>
        <w:t>3</w:t>
      </w:r>
      <w:r w:rsidRPr="00A16E50">
        <w:rPr>
          <w:rFonts w:ascii="Times New Roman" w:hAnsi="Times New Roman" w:cs="Times New Roman"/>
          <w:b/>
          <w:i/>
          <w:sz w:val="26"/>
          <w:szCs w:val="26"/>
        </w:rPr>
        <w:t>:</w:t>
      </w:r>
      <w:r w:rsidRPr="00A16E50">
        <w:rPr>
          <w:rFonts w:ascii="Times New Roman" w:hAnsi="Times New Roman" w:cs="Times New Roman"/>
          <w:sz w:val="26"/>
          <w:szCs w:val="26"/>
        </w:rPr>
        <w:tab/>
        <w:t xml:space="preserve">There is no significant </w:t>
      </w:r>
      <w:r w:rsidR="009E0242" w:rsidRPr="00A16E50">
        <w:rPr>
          <w:rFonts w:ascii="Times New Roman" w:hAnsi="Times New Roman" w:cs="Times New Roman"/>
          <w:sz w:val="26"/>
          <w:szCs w:val="26"/>
        </w:rPr>
        <w:t>influence between</w:t>
      </w:r>
      <w:r w:rsidR="00903A5E" w:rsidRPr="00A16E50">
        <w:rPr>
          <w:rFonts w:ascii="Times New Roman" w:hAnsi="Times New Roman" w:cs="Times New Roman"/>
          <w:sz w:val="26"/>
          <w:szCs w:val="26"/>
        </w:rPr>
        <w:t xml:space="preserve"> types of</w:t>
      </w:r>
      <w:r w:rsidR="009E0242" w:rsidRPr="00A16E50">
        <w:rPr>
          <w:rFonts w:ascii="Times New Roman" w:hAnsi="Times New Roman" w:cs="Times New Roman"/>
          <w:sz w:val="26"/>
          <w:szCs w:val="26"/>
        </w:rPr>
        <w:t xml:space="preserve"> design and biology laboratories in senior secondary school in </w:t>
      </w:r>
      <w:r w:rsidR="009579F7" w:rsidRPr="00A16E50">
        <w:rPr>
          <w:rFonts w:ascii="Times New Roman" w:hAnsi="Times New Roman" w:cs="Times New Roman"/>
          <w:sz w:val="26"/>
          <w:szCs w:val="26"/>
        </w:rPr>
        <w:t>Ilorin East</w:t>
      </w:r>
      <w:r w:rsidR="009E0242" w:rsidRPr="00A16E50">
        <w:rPr>
          <w:rFonts w:ascii="Times New Roman" w:hAnsi="Times New Roman" w:cs="Times New Roman"/>
          <w:sz w:val="26"/>
          <w:szCs w:val="26"/>
        </w:rPr>
        <w:t xml:space="preserve"> LGA, Kwara state</w:t>
      </w:r>
    </w:p>
    <w:p w:rsidR="009E0242" w:rsidRPr="00A16E50" w:rsidRDefault="002F2D93" w:rsidP="00A16E50">
      <w:pPr>
        <w:spacing w:after="0" w:line="480" w:lineRule="auto"/>
        <w:ind w:left="720" w:hanging="720"/>
        <w:jc w:val="both"/>
        <w:rPr>
          <w:rFonts w:ascii="Times New Roman" w:hAnsi="Times New Roman" w:cs="Times New Roman"/>
          <w:sz w:val="26"/>
          <w:szCs w:val="26"/>
        </w:rPr>
      </w:pPr>
      <w:r w:rsidRPr="00A16E50">
        <w:rPr>
          <w:rFonts w:ascii="Times New Roman" w:hAnsi="Times New Roman" w:cs="Times New Roman"/>
          <w:b/>
          <w:i/>
          <w:sz w:val="26"/>
          <w:szCs w:val="26"/>
        </w:rPr>
        <w:t>H0</w:t>
      </w:r>
      <w:r w:rsidR="00903A5E" w:rsidRPr="00A16E50">
        <w:rPr>
          <w:rFonts w:ascii="Times New Roman" w:hAnsi="Times New Roman" w:cs="Times New Roman"/>
          <w:b/>
          <w:i/>
          <w:sz w:val="26"/>
          <w:szCs w:val="26"/>
          <w:vertAlign w:val="subscript"/>
        </w:rPr>
        <w:t>4</w:t>
      </w:r>
      <w:r w:rsidRPr="00A16E50">
        <w:rPr>
          <w:rFonts w:ascii="Times New Roman" w:hAnsi="Times New Roman" w:cs="Times New Roman"/>
          <w:b/>
          <w:i/>
          <w:sz w:val="26"/>
          <w:szCs w:val="26"/>
        </w:rPr>
        <w:t>:</w:t>
      </w:r>
      <w:r w:rsidRPr="00A16E50">
        <w:rPr>
          <w:rFonts w:ascii="Times New Roman" w:hAnsi="Times New Roman" w:cs="Times New Roman"/>
          <w:sz w:val="26"/>
          <w:szCs w:val="26"/>
        </w:rPr>
        <w:tab/>
        <w:t xml:space="preserve">There is no significant </w:t>
      </w:r>
      <w:r w:rsidR="009E0242" w:rsidRPr="00A16E50">
        <w:rPr>
          <w:rFonts w:ascii="Times New Roman" w:hAnsi="Times New Roman" w:cs="Times New Roman"/>
          <w:sz w:val="26"/>
          <w:szCs w:val="26"/>
        </w:rPr>
        <w:t xml:space="preserve">influence between </w:t>
      </w:r>
      <w:r w:rsidR="00903A5E" w:rsidRPr="00A16E50">
        <w:rPr>
          <w:rFonts w:ascii="Times New Roman" w:hAnsi="Times New Roman" w:cs="Times New Roman"/>
          <w:sz w:val="26"/>
          <w:szCs w:val="26"/>
        </w:rPr>
        <w:t xml:space="preserve">the service of </w:t>
      </w:r>
      <w:r w:rsidR="009E0242" w:rsidRPr="00A16E50">
        <w:rPr>
          <w:rFonts w:ascii="Times New Roman" w:hAnsi="Times New Roman" w:cs="Times New Roman"/>
          <w:sz w:val="26"/>
          <w:szCs w:val="26"/>
        </w:rPr>
        <w:t xml:space="preserve">laboratories assistants and biology laboratories in senior secondary school in </w:t>
      </w:r>
      <w:r w:rsidR="009579F7" w:rsidRPr="00A16E50">
        <w:rPr>
          <w:rFonts w:ascii="Times New Roman" w:hAnsi="Times New Roman" w:cs="Times New Roman"/>
          <w:sz w:val="26"/>
          <w:szCs w:val="26"/>
        </w:rPr>
        <w:t>Ilorin East</w:t>
      </w:r>
      <w:r w:rsidR="009E0242" w:rsidRPr="00A16E50">
        <w:rPr>
          <w:rFonts w:ascii="Times New Roman" w:hAnsi="Times New Roman" w:cs="Times New Roman"/>
          <w:sz w:val="26"/>
          <w:szCs w:val="26"/>
        </w:rPr>
        <w:t xml:space="preserve"> LGA, Kwara state</w:t>
      </w:r>
    </w:p>
    <w:p w:rsidR="00903A5E" w:rsidRPr="00A16E50" w:rsidRDefault="00903A5E" w:rsidP="00A16E50">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Scope of the Study</w:t>
      </w:r>
    </w:p>
    <w:p w:rsidR="00903A5E" w:rsidRPr="00A16E50" w:rsidRDefault="00903A5E" w:rsidP="00A16E50">
      <w:pPr>
        <w:spacing w:after="0" w:line="480" w:lineRule="auto"/>
        <w:ind w:firstLine="720"/>
        <w:jc w:val="both"/>
        <w:rPr>
          <w:rFonts w:ascii="Times New Roman" w:hAnsi="Times New Roman" w:cs="Times New Roman"/>
          <w:b/>
          <w:sz w:val="26"/>
          <w:szCs w:val="26"/>
        </w:rPr>
      </w:pPr>
      <w:r w:rsidRPr="00A16E50">
        <w:rPr>
          <w:rFonts w:ascii="Times New Roman" w:hAnsi="Times New Roman" w:cs="Times New Roman"/>
          <w:kern w:val="2"/>
          <w:sz w:val="26"/>
          <w:szCs w:val="26"/>
        </w:rPr>
        <w:t>The study is targeted at the senior secondary schools in Ilorin East Local Government Area of Kwara State a</w:t>
      </w:r>
      <w:r w:rsidRPr="00A16E50">
        <w:rPr>
          <w:rFonts w:ascii="Times New Roman" w:hAnsi="Times New Roman" w:cs="Times New Roman"/>
          <w:sz w:val="26"/>
          <w:szCs w:val="26"/>
        </w:rPr>
        <w:t>nd shall be restricted towards the study of Influence of safety practices in Biology Laboratories in selected senior secondary school student in Ilorin East local government area of Kwara State.</w:t>
      </w:r>
      <w:r w:rsidRPr="00A16E50">
        <w:rPr>
          <w:rFonts w:ascii="Times New Roman" w:hAnsi="Times New Roman" w:cs="Times New Roman"/>
          <w:b/>
          <w:sz w:val="26"/>
          <w:szCs w:val="26"/>
        </w:rPr>
        <w:t xml:space="preserve"> </w:t>
      </w:r>
    </w:p>
    <w:p w:rsidR="002F2D93" w:rsidRPr="00A16E50" w:rsidRDefault="002F2D93" w:rsidP="00A16E50">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Significance of the Study</w:t>
      </w:r>
    </w:p>
    <w:p w:rsidR="0073467E" w:rsidRPr="00A16E50" w:rsidRDefault="002F2D93" w:rsidP="00A16E50">
      <w:pPr>
        <w:spacing w:after="0" w:line="480" w:lineRule="auto"/>
        <w:jc w:val="both"/>
        <w:rPr>
          <w:rFonts w:ascii="Times New Roman" w:eastAsia="Cambria" w:hAnsi="Times New Roman" w:cs="Times New Roman"/>
          <w:b/>
          <w:sz w:val="26"/>
          <w:szCs w:val="26"/>
        </w:rPr>
      </w:pPr>
      <w:r w:rsidRPr="00A16E50">
        <w:rPr>
          <w:rFonts w:ascii="Times New Roman" w:hAnsi="Times New Roman" w:cs="Times New Roman"/>
          <w:b/>
          <w:sz w:val="26"/>
          <w:szCs w:val="26"/>
        </w:rPr>
        <w:tab/>
      </w:r>
      <w:r w:rsidRPr="00A16E50">
        <w:rPr>
          <w:rFonts w:ascii="Times New Roman" w:eastAsia="Times New Roman" w:hAnsi="Times New Roman" w:cs="Times New Roman"/>
          <w:sz w:val="26"/>
          <w:szCs w:val="26"/>
        </w:rPr>
        <w:t>Accidents are common in biology laboratories. Appropriate safety practices can reduce tremendously the rate of accidents and hence guarantee the safety of lives. Teachers and students sometimes find themselves helpless when it come to safe handling of accident situation. Therefore, this work will provide students and teachers with knowledge and skills on safety measures in biology laboratories.</w:t>
      </w:r>
    </w:p>
    <w:p w:rsidR="0073467E" w:rsidRPr="00A16E50" w:rsidRDefault="002F2D93" w:rsidP="00A16E50">
      <w:pPr>
        <w:spacing w:after="0" w:line="480" w:lineRule="auto"/>
        <w:ind w:firstLine="720"/>
        <w:jc w:val="both"/>
        <w:rPr>
          <w:rFonts w:ascii="Times New Roman" w:eastAsia="Cambria" w:hAnsi="Times New Roman" w:cs="Times New Roman"/>
          <w:b/>
          <w:sz w:val="26"/>
          <w:szCs w:val="26"/>
        </w:rPr>
      </w:pPr>
      <w:r w:rsidRPr="00A16E50">
        <w:rPr>
          <w:rFonts w:ascii="Times New Roman" w:eastAsia="Times New Roman" w:hAnsi="Times New Roman" w:cs="Times New Roman"/>
          <w:sz w:val="26"/>
          <w:szCs w:val="26"/>
        </w:rPr>
        <w:t>The work will also enlighten students, teachers, science supervisors, and ministry of education on how to en-sure safety practices in biology laboratories.</w:t>
      </w:r>
    </w:p>
    <w:p w:rsidR="002F2D93" w:rsidRPr="00A16E50" w:rsidRDefault="002F2D93" w:rsidP="00A16E50">
      <w:pPr>
        <w:spacing w:after="0" w:line="480" w:lineRule="auto"/>
        <w:ind w:firstLine="720"/>
        <w:jc w:val="both"/>
        <w:rPr>
          <w:rFonts w:ascii="Times New Roman" w:eastAsia="Cambria" w:hAnsi="Times New Roman" w:cs="Times New Roman"/>
          <w:b/>
          <w:sz w:val="26"/>
          <w:szCs w:val="26"/>
        </w:rPr>
      </w:pPr>
      <w:r w:rsidRPr="00A16E50">
        <w:rPr>
          <w:rFonts w:ascii="Times New Roman" w:eastAsia="Times New Roman" w:hAnsi="Times New Roman" w:cs="Times New Roman"/>
          <w:sz w:val="26"/>
          <w:szCs w:val="26"/>
        </w:rPr>
        <w:t>This will also serve as a guide to many biological teachers and laboratory attendants on appropriate steps to take in biology laboratories.</w:t>
      </w:r>
    </w:p>
    <w:p w:rsidR="002F2D93" w:rsidRPr="00A16E50" w:rsidRDefault="002F2D93" w:rsidP="00A16E50">
      <w:pPr>
        <w:spacing w:line="480" w:lineRule="auto"/>
        <w:ind w:firstLine="720"/>
        <w:jc w:val="both"/>
        <w:rPr>
          <w:rFonts w:ascii="Times New Roman" w:eastAsia="Cambria" w:hAnsi="Times New Roman" w:cs="Times New Roman"/>
          <w:b/>
          <w:sz w:val="26"/>
          <w:szCs w:val="26"/>
        </w:rPr>
      </w:pPr>
      <w:r w:rsidRPr="00A16E50">
        <w:rPr>
          <w:rFonts w:ascii="Times New Roman" w:eastAsia="Times New Roman" w:hAnsi="Times New Roman" w:cs="Times New Roman"/>
          <w:sz w:val="26"/>
          <w:szCs w:val="26"/>
        </w:rPr>
        <w:t>This work will serve as guide for references to any student that intends further work on this issue.</w:t>
      </w:r>
    </w:p>
    <w:p w:rsidR="002F2D93" w:rsidRPr="00A16E50" w:rsidRDefault="002F2D93" w:rsidP="00A16E50">
      <w:pPr>
        <w:spacing w:after="0" w:line="480" w:lineRule="auto"/>
        <w:jc w:val="both"/>
        <w:rPr>
          <w:rFonts w:ascii="Times New Roman" w:hAnsi="Times New Roman" w:cs="Times New Roman"/>
          <w:b/>
          <w:bCs/>
          <w:sz w:val="26"/>
          <w:szCs w:val="26"/>
        </w:rPr>
      </w:pPr>
      <w:r w:rsidRPr="00A16E50">
        <w:rPr>
          <w:rFonts w:ascii="Times New Roman" w:hAnsi="Times New Roman" w:cs="Times New Roman"/>
          <w:b/>
          <w:sz w:val="26"/>
          <w:szCs w:val="26"/>
        </w:rPr>
        <w:t xml:space="preserve">Operational </w:t>
      </w:r>
      <w:r w:rsidRPr="00A16E50">
        <w:rPr>
          <w:rFonts w:ascii="Times New Roman" w:hAnsi="Times New Roman" w:cs="Times New Roman"/>
          <w:b/>
          <w:bCs/>
          <w:sz w:val="26"/>
          <w:szCs w:val="26"/>
        </w:rPr>
        <w:t xml:space="preserve">Definition of Terms </w:t>
      </w:r>
    </w:p>
    <w:p w:rsidR="002F2D93" w:rsidRPr="00A16E50" w:rsidRDefault="002F2D93"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b/>
          <w:bCs/>
          <w:sz w:val="26"/>
          <w:szCs w:val="26"/>
        </w:rPr>
        <w:t>Laboratory</w:t>
      </w:r>
      <w:r w:rsidRPr="00A16E50">
        <w:rPr>
          <w:rFonts w:ascii="Times New Roman" w:hAnsi="Times New Roman" w:cs="Times New Roman"/>
          <w:sz w:val="26"/>
          <w:szCs w:val="26"/>
        </w:rPr>
        <w:t>: This is refers to a room, building or institution equipped for scientific research, experimentation or analysis</w:t>
      </w:r>
    </w:p>
    <w:p w:rsidR="002F2D93" w:rsidRPr="00A16E50" w:rsidRDefault="002F2D93"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b/>
          <w:bCs/>
          <w:sz w:val="26"/>
          <w:szCs w:val="26"/>
        </w:rPr>
        <w:t>Safety</w:t>
      </w:r>
      <w:r w:rsidRPr="00A16E50">
        <w:rPr>
          <w:rFonts w:ascii="Times New Roman" w:hAnsi="Times New Roman" w:cs="Times New Roman"/>
          <w:sz w:val="26"/>
          <w:szCs w:val="26"/>
        </w:rPr>
        <w:t>: It is the state of being safe and protected from danger or harm.</w:t>
      </w:r>
    </w:p>
    <w:p w:rsidR="002F2D93" w:rsidRPr="00A16E50" w:rsidRDefault="002F2D93"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b/>
          <w:bCs/>
          <w:sz w:val="26"/>
          <w:szCs w:val="26"/>
        </w:rPr>
        <w:t>Safety Measure:</w:t>
      </w:r>
      <w:r w:rsidRPr="00A16E50">
        <w:rPr>
          <w:rFonts w:ascii="Times New Roman" w:hAnsi="Times New Roman" w:cs="Times New Roman"/>
          <w:sz w:val="26"/>
          <w:szCs w:val="26"/>
        </w:rPr>
        <w:t xml:space="preserve"> A guide that is taken to increase or ensure protection from danger.</w:t>
      </w:r>
    </w:p>
    <w:p w:rsidR="002F2D93" w:rsidRPr="00A16E50" w:rsidRDefault="002F2D93"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b/>
          <w:bCs/>
          <w:sz w:val="26"/>
          <w:szCs w:val="26"/>
        </w:rPr>
        <w:t>Safety Practice:</w:t>
      </w:r>
      <w:r w:rsidRPr="00A16E50">
        <w:rPr>
          <w:rFonts w:ascii="Times New Roman" w:hAnsi="Times New Roman" w:cs="Times New Roman"/>
          <w:sz w:val="26"/>
          <w:szCs w:val="26"/>
        </w:rPr>
        <w:t xml:space="preserve"> These are protocols dealings with safety.</w:t>
      </w:r>
    </w:p>
    <w:p w:rsidR="002F2D93" w:rsidRPr="00A16E50" w:rsidRDefault="002F2D93"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b/>
          <w:bCs/>
          <w:sz w:val="26"/>
          <w:szCs w:val="26"/>
        </w:rPr>
        <w:t>Student</w:t>
      </w:r>
      <w:r w:rsidRPr="00A16E50">
        <w:rPr>
          <w:rFonts w:ascii="Times New Roman" w:hAnsi="Times New Roman" w:cs="Times New Roman"/>
          <w:sz w:val="26"/>
          <w:szCs w:val="26"/>
        </w:rPr>
        <w:t>: A person seriously devoted to some subject whether academic or not.</w:t>
      </w:r>
    </w:p>
    <w:p w:rsidR="0073467E" w:rsidRPr="00A16E50" w:rsidRDefault="00A74507" w:rsidP="00A16E50">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Biology laboratories:</w:t>
      </w:r>
      <w:r w:rsidR="00D30EBD" w:rsidRPr="00A16E50">
        <w:rPr>
          <w:rFonts w:ascii="Times New Roman" w:hAnsi="Times New Roman" w:cs="Times New Roman"/>
          <w:b/>
          <w:sz w:val="26"/>
          <w:szCs w:val="26"/>
        </w:rPr>
        <w:t xml:space="preserve"> </w:t>
      </w:r>
      <w:r w:rsidR="00D30EBD" w:rsidRPr="00A16E50">
        <w:rPr>
          <w:rFonts w:ascii="Times New Roman" w:hAnsi="Times New Roman" w:cs="Times New Roman"/>
          <w:sz w:val="26"/>
          <w:szCs w:val="26"/>
        </w:rPr>
        <w:t>This is a room where biological studies, analyses and experiment are carried out.</w:t>
      </w:r>
      <w:r w:rsidR="00D30EBD" w:rsidRPr="00A16E50">
        <w:rPr>
          <w:rFonts w:ascii="Times New Roman" w:hAnsi="Times New Roman" w:cs="Times New Roman"/>
          <w:b/>
          <w:sz w:val="26"/>
          <w:szCs w:val="26"/>
        </w:rPr>
        <w:t xml:space="preserve"> </w:t>
      </w:r>
    </w:p>
    <w:p w:rsidR="00A74507" w:rsidRPr="00A16E50" w:rsidRDefault="00A74507" w:rsidP="00A16E50">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Fittings:</w:t>
      </w:r>
      <w:r w:rsidR="00D30EBD" w:rsidRPr="00A16E50">
        <w:rPr>
          <w:rFonts w:ascii="Times New Roman" w:hAnsi="Times New Roman" w:cs="Times New Roman"/>
          <w:b/>
          <w:sz w:val="26"/>
          <w:szCs w:val="26"/>
        </w:rPr>
        <w:t xml:space="preserve"> </w:t>
      </w:r>
      <w:r w:rsidR="00D30EBD" w:rsidRPr="00A16E50">
        <w:rPr>
          <w:rFonts w:ascii="Times New Roman" w:hAnsi="Times New Roman" w:cs="Times New Roman"/>
          <w:sz w:val="26"/>
          <w:szCs w:val="26"/>
        </w:rPr>
        <w:t>this is a small part on or attached to a piece of furniture or equipment.</w:t>
      </w:r>
    </w:p>
    <w:p w:rsidR="00A74507" w:rsidRPr="00A16E50" w:rsidRDefault="00A74507" w:rsidP="00A16E50">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Design:</w:t>
      </w:r>
      <w:r w:rsidR="00D30EBD" w:rsidRPr="00A16E50">
        <w:rPr>
          <w:rFonts w:ascii="Times New Roman" w:hAnsi="Times New Roman" w:cs="Times New Roman"/>
          <w:b/>
          <w:sz w:val="26"/>
          <w:szCs w:val="26"/>
        </w:rPr>
        <w:t xml:space="preserve"> </w:t>
      </w:r>
      <w:r w:rsidR="00D30EBD" w:rsidRPr="00A16E50">
        <w:rPr>
          <w:rFonts w:ascii="Times New Roman" w:hAnsi="Times New Roman" w:cs="Times New Roman"/>
          <w:sz w:val="26"/>
          <w:szCs w:val="26"/>
        </w:rPr>
        <w:t>a plan or drawing produce to show the look and function or working of a building, garment or other object before it is made.</w:t>
      </w:r>
    </w:p>
    <w:p w:rsidR="0073467E" w:rsidRPr="00A16E50" w:rsidRDefault="0073467E" w:rsidP="00A16E50">
      <w:pPr>
        <w:tabs>
          <w:tab w:val="center" w:pos="4680"/>
          <w:tab w:val="left" w:pos="6945"/>
        </w:tabs>
        <w:spacing w:after="0" w:line="480" w:lineRule="auto"/>
        <w:jc w:val="both"/>
        <w:rPr>
          <w:rFonts w:ascii="Times New Roman" w:hAnsi="Times New Roman" w:cs="Times New Roman"/>
          <w:b/>
          <w:sz w:val="26"/>
          <w:szCs w:val="26"/>
        </w:rPr>
      </w:pPr>
    </w:p>
    <w:p w:rsidR="0073467E" w:rsidRPr="00A16E50" w:rsidRDefault="0073467E" w:rsidP="00A16E50">
      <w:pPr>
        <w:tabs>
          <w:tab w:val="center" w:pos="4680"/>
          <w:tab w:val="left" w:pos="6945"/>
        </w:tabs>
        <w:spacing w:after="0" w:line="480" w:lineRule="auto"/>
        <w:jc w:val="both"/>
        <w:rPr>
          <w:rFonts w:ascii="Times New Roman" w:hAnsi="Times New Roman" w:cs="Times New Roman"/>
          <w:b/>
          <w:sz w:val="26"/>
          <w:szCs w:val="26"/>
        </w:rPr>
      </w:pPr>
    </w:p>
    <w:p w:rsidR="00260E3C" w:rsidRPr="00A16E50" w:rsidRDefault="00260E3C" w:rsidP="00A16E50">
      <w:pPr>
        <w:tabs>
          <w:tab w:val="center" w:pos="4680"/>
          <w:tab w:val="left" w:pos="6945"/>
        </w:tabs>
        <w:spacing w:after="0" w:line="480" w:lineRule="auto"/>
        <w:jc w:val="both"/>
        <w:rPr>
          <w:rFonts w:ascii="Times New Roman" w:hAnsi="Times New Roman" w:cs="Times New Roman"/>
          <w:b/>
          <w:sz w:val="26"/>
          <w:szCs w:val="26"/>
        </w:rPr>
      </w:pPr>
    </w:p>
    <w:p w:rsidR="00260E3C" w:rsidRPr="00A16E50" w:rsidRDefault="00260E3C" w:rsidP="00A16E50">
      <w:pPr>
        <w:tabs>
          <w:tab w:val="center" w:pos="4680"/>
          <w:tab w:val="left" w:pos="6945"/>
        </w:tabs>
        <w:spacing w:after="0" w:line="480" w:lineRule="auto"/>
        <w:jc w:val="both"/>
        <w:rPr>
          <w:rFonts w:ascii="Times New Roman" w:hAnsi="Times New Roman" w:cs="Times New Roman"/>
          <w:b/>
          <w:sz w:val="26"/>
          <w:szCs w:val="26"/>
        </w:rPr>
      </w:pPr>
    </w:p>
    <w:p w:rsidR="00260E3C" w:rsidRPr="00A16E50" w:rsidRDefault="00260E3C" w:rsidP="00A16E50">
      <w:pPr>
        <w:tabs>
          <w:tab w:val="center" w:pos="4680"/>
          <w:tab w:val="left" w:pos="6945"/>
        </w:tabs>
        <w:spacing w:after="0" w:line="480" w:lineRule="auto"/>
        <w:jc w:val="both"/>
        <w:rPr>
          <w:rFonts w:ascii="Times New Roman" w:hAnsi="Times New Roman" w:cs="Times New Roman"/>
          <w:b/>
          <w:sz w:val="26"/>
          <w:szCs w:val="26"/>
        </w:rPr>
      </w:pPr>
    </w:p>
    <w:p w:rsidR="00260E3C" w:rsidRPr="00A16E50" w:rsidRDefault="00260E3C" w:rsidP="00A16E50">
      <w:pPr>
        <w:tabs>
          <w:tab w:val="center" w:pos="4680"/>
          <w:tab w:val="left" w:pos="6945"/>
        </w:tabs>
        <w:spacing w:after="0" w:line="480" w:lineRule="auto"/>
        <w:jc w:val="both"/>
        <w:rPr>
          <w:rFonts w:ascii="Times New Roman" w:hAnsi="Times New Roman" w:cs="Times New Roman"/>
          <w:b/>
          <w:sz w:val="26"/>
          <w:szCs w:val="26"/>
        </w:rPr>
      </w:pPr>
    </w:p>
    <w:p w:rsidR="00260E3C" w:rsidRPr="00A16E50" w:rsidRDefault="00260E3C" w:rsidP="00A16E50">
      <w:pPr>
        <w:tabs>
          <w:tab w:val="center" w:pos="4680"/>
          <w:tab w:val="left" w:pos="6945"/>
        </w:tabs>
        <w:spacing w:after="0" w:line="480" w:lineRule="auto"/>
        <w:jc w:val="both"/>
        <w:rPr>
          <w:rFonts w:ascii="Times New Roman" w:hAnsi="Times New Roman" w:cs="Times New Roman"/>
          <w:b/>
          <w:sz w:val="26"/>
          <w:szCs w:val="26"/>
        </w:rPr>
      </w:pPr>
    </w:p>
    <w:p w:rsidR="00260E3C" w:rsidRPr="00A16E50" w:rsidRDefault="00260E3C" w:rsidP="00A16E50">
      <w:pPr>
        <w:tabs>
          <w:tab w:val="center" w:pos="4680"/>
          <w:tab w:val="left" w:pos="6945"/>
        </w:tabs>
        <w:spacing w:after="0" w:line="480" w:lineRule="auto"/>
        <w:jc w:val="both"/>
        <w:rPr>
          <w:rFonts w:ascii="Times New Roman" w:hAnsi="Times New Roman" w:cs="Times New Roman"/>
          <w:b/>
          <w:sz w:val="26"/>
          <w:szCs w:val="26"/>
        </w:rPr>
      </w:pPr>
    </w:p>
    <w:p w:rsidR="00260E3C" w:rsidRPr="00A16E50" w:rsidRDefault="00260E3C" w:rsidP="00A16E50">
      <w:pPr>
        <w:tabs>
          <w:tab w:val="center" w:pos="4680"/>
          <w:tab w:val="left" w:pos="6945"/>
        </w:tabs>
        <w:spacing w:after="0" w:line="480" w:lineRule="auto"/>
        <w:jc w:val="both"/>
        <w:rPr>
          <w:rFonts w:ascii="Times New Roman" w:hAnsi="Times New Roman" w:cs="Times New Roman"/>
          <w:b/>
          <w:sz w:val="26"/>
          <w:szCs w:val="26"/>
        </w:rPr>
      </w:pPr>
    </w:p>
    <w:p w:rsidR="00260E3C" w:rsidRPr="00A16E50" w:rsidRDefault="00260E3C" w:rsidP="00A16E50">
      <w:pPr>
        <w:tabs>
          <w:tab w:val="center" w:pos="4680"/>
          <w:tab w:val="left" w:pos="6945"/>
        </w:tabs>
        <w:spacing w:after="0" w:line="480" w:lineRule="auto"/>
        <w:jc w:val="both"/>
        <w:rPr>
          <w:rFonts w:ascii="Times New Roman" w:hAnsi="Times New Roman" w:cs="Times New Roman"/>
          <w:b/>
          <w:sz w:val="26"/>
          <w:szCs w:val="26"/>
        </w:rPr>
      </w:pPr>
    </w:p>
    <w:p w:rsidR="00260E3C" w:rsidRPr="00A16E50" w:rsidRDefault="00260E3C" w:rsidP="00A16E50">
      <w:pPr>
        <w:tabs>
          <w:tab w:val="center" w:pos="4680"/>
          <w:tab w:val="left" w:pos="6945"/>
        </w:tabs>
        <w:spacing w:after="0" w:line="480" w:lineRule="auto"/>
        <w:jc w:val="both"/>
        <w:rPr>
          <w:rFonts w:ascii="Times New Roman" w:hAnsi="Times New Roman" w:cs="Times New Roman"/>
          <w:b/>
          <w:sz w:val="26"/>
          <w:szCs w:val="26"/>
        </w:rPr>
      </w:pPr>
    </w:p>
    <w:p w:rsidR="000967C0" w:rsidRPr="00A16E50" w:rsidRDefault="000967C0" w:rsidP="00A16E50">
      <w:pPr>
        <w:tabs>
          <w:tab w:val="center" w:pos="4680"/>
          <w:tab w:val="left" w:pos="6945"/>
        </w:tabs>
        <w:spacing w:after="0" w:line="480" w:lineRule="auto"/>
        <w:jc w:val="both"/>
        <w:rPr>
          <w:rFonts w:ascii="Times New Roman" w:hAnsi="Times New Roman" w:cs="Times New Roman"/>
          <w:b/>
          <w:sz w:val="26"/>
          <w:szCs w:val="26"/>
        </w:rPr>
      </w:pPr>
    </w:p>
    <w:p w:rsidR="000967C0" w:rsidRPr="00A16E50" w:rsidRDefault="000967C0" w:rsidP="00A16E50">
      <w:pPr>
        <w:tabs>
          <w:tab w:val="center" w:pos="4680"/>
          <w:tab w:val="left" w:pos="6945"/>
        </w:tabs>
        <w:spacing w:after="0" w:line="480" w:lineRule="auto"/>
        <w:jc w:val="both"/>
        <w:rPr>
          <w:rFonts w:ascii="Times New Roman" w:hAnsi="Times New Roman" w:cs="Times New Roman"/>
          <w:b/>
          <w:sz w:val="26"/>
          <w:szCs w:val="26"/>
        </w:rPr>
      </w:pPr>
    </w:p>
    <w:p w:rsidR="002F2D93" w:rsidRPr="00A16E50" w:rsidRDefault="002F2D93" w:rsidP="00A16E50">
      <w:pPr>
        <w:tabs>
          <w:tab w:val="center" w:pos="4680"/>
          <w:tab w:val="left" w:pos="6945"/>
        </w:tabs>
        <w:spacing w:after="0" w:line="480" w:lineRule="auto"/>
        <w:jc w:val="center"/>
        <w:rPr>
          <w:rFonts w:ascii="Times New Roman" w:hAnsi="Times New Roman" w:cs="Times New Roman"/>
          <w:b/>
          <w:sz w:val="26"/>
          <w:szCs w:val="26"/>
        </w:rPr>
      </w:pPr>
      <w:r w:rsidRPr="00A16E50">
        <w:rPr>
          <w:rFonts w:ascii="Times New Roman" w:hAnsi="Times New Roman" w:cs="Times New Roman"/>
          <w:b/>
          <w:sz w:val="26"/>
          <w:szCs w:val="26"/>
        </w:rPr>
        <w:t>CHAPTER TWO</w:t>
      </w:r>
    </w:p>
    <w:p w:rsidR="002F2D93" w:rsidRPr="00A16E50" w:rsidRDefault="002F2D93" w:rsidP="00A16E50">
      <w:pPr>
        <w:tabs>
          <w:tab w:val="center" w:pos="4680"/>
          <w:tab w:val="left" w:pos="6945"/>
        </w:tabs>
        <w:spacing w:after="0" w:line="480" w:lineRule="auto"/>
        <w:jc w:val="center"/>
        <w:rPr>
          <w:rFonts w:ascii="Times New Roman" w:hAnsi="Times New Roman" w:cs="Times New Roman"/>
          <w:b/>
          <w:sz w:val="26"/>
          <w:szCs w:val="26"/>
        </w:rPr>
      </w:pPr>
      <w:r w:rsidRPr="00A16E50">
        <w:rPr>
          <w:rFonts w:ascii="Times New Roman" w:hAnsi="Times New Roman" w:cs="Times New Roman"/>
          <w:b/>
          <w:sz w:val="26"/>
          <w:szCs w:val="26"/>
        </w:rPr>
        <w:t>LITERATURE REVIEW</w:t>
      </w: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r>
      <w:r w:rsidRPr="00A16E50">
        <w:rPr>
          <w:rFonts w:ascii="Times New Roman" w:hAnsi="Times New Roman" w:cs="Times New Roman"/>
          <w:sz w:val="26"/>
          <w:szCs w:val="26"/>
        </w:rPr>
        <w:tab/>
        <w:t>The literature of this study has been carried out and organized under the following sub-headings:</w:t>
      </w:r>
    </w:p>
    <w:p w:rsidR="00A16E50" w:rsidRDefault="002F2D93" w:rsidP="00A16E50">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Conceptual Framework</w:t>
      </w:r>
    </w:p>
    <w:p w:rsidR="002F2D93" w:rsidRPr="00A16E50" w:rsidRDefault="002F2D93" w:rsidP="00A16E50">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Concepts of Biology</w:t>
      </w:r>
    </w:p>
    <w:p w:rsidR="002F2D93" w:rsidRPr="00A16E50" w:rsidRDefault="002F2D93" w:rsidP="00A16E50">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Concepts of Biology Laboratory</w:t>
      </w:r>
    </w:p>
    <w:p w:rsidR="002F2D93" w:rsidRPr="00A16E50" w:rsidRDefault="002F2D93" w:rsidP="00A16E50">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 xml:space="preserve">Concept of Safety Practices </w:t>
      </w:r>
    </w:p>
    <w:p w:rsidR="002F2D93" w:rsidRPr="00A16E50" w:rsidRDefault="002F2D93" w:rsidP="00A16E50">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Theoretical Framework</w:t>
      </w:r>
    </w:p>
    <w:p w:rsidR="002F2D93" w:rsidRPr="00A16E50" w:rsidRDefault="002F2D93" w:rsidP="00A16E50">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Empirical Review</w:t>
      </w:r>
      <w:r w:rsidR="005C202B" w:rsidRPr="00A16E50">
        <w:rPr>
          <w:rFonts w:ascii="Times New Roman" w:hAnsi="Times New Roman" w:cs="Times New Roman"/>
          <w:sz w:val="26"/>
          <w:szCs w:val="26"/>
        </w:rPr>
        <w:t xml:space="preserve"> on laboratory organization</w:t>
      </w:r>
    </w:p>
    <w:p w:rsidR="005C202B" w:rsidRPr="00A16E50" w:rsidRDefault="005C202B" w:rsidP="00A16E50">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Influence of safety practice on biology laboratory</w:t>
      </w:r>
    </w:p>
    <w:p w:rsidR="002F2D93" w:rsidRPr="00A16E50" w:rsidRDefault="005C202B" w:rsidP="00A16E50">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Appraisal</w:t>
      </w:r>
      <w:r w:rsidR="002F2D93" w:rsidRPr="00A16E50">
        <w:rPr>
          <w:rFonts w:ascii="Times New Roman" w:hAnsi="Times New Roman" w:cs="Times New Roman"/>
          <w:sz w:val="26"/>
          <w:szCs w:val="26"/>
        </w:rPr>
        <w:t xml:space="preserve"> of Literature Review</w:t>
      </w:r>
    </w:p>
    <w:p w:rsidR="002F2D93" w:rsidRPr="00A16E50" w:rsidRDefault="002F2D93" w:rsidP="00A16E50">
      <w:pPr>
        <w:tabs>
          <w:tab w:val="center" w:pos="4680"/>
          <w:tab w:val="left" w:pos="6945"/>
        </w:tabs>
        <w:spacing w:after="0" w:line="480" w:lineRule="auto"/>
        <w:jc w:val="both"/>
        <w:rPr>
          <w:rFonts w:ascii="Times New Roman" w:hAnsi="Times New Roman" w:cs="Times New Roman"/>
          <w:b/>
          <w:sz w:val="26"/>
          <w:szCs w:val="26"/>
        </w:rPr>
      </w:pPr>
    </w:p>
    <w:p w:rsidR="002F2D93" w:rsidRPr="00A16E50" w:rsidRDefault="002F2D93" w:rsidP="00A16E50">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Concepts of Biology</w:t>
      </w: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ab/>
      </w:r>
      <w:r w:rsidRPr="00A16E50">
        <w:rPr>
          <w:rFonts w:ascii="Times New Roman" w:hAnsi="Times New Roman" w:cs="Times New Roman"/>
          <w:b/>
          <w:sz w:val="26"/>
          <w:szCs w:val="26"/>
        </w:rPr>
        <w:tab/>
      </w:r>
      <w:r w:rsidRPr="00A16E50">
        <w:rPr>
          <w:rFonts w:ascii="Times New Roman" w:hAnsi="Times New Roman" w:cs="Times New Roman"/>
          <w:sz w:val="26"/>
          <w:szCs w:val="26"/>
        </w:rPr>
        <w:t>Biology, also referred to as the biological sciences, is the study of living organisms utilizing the scientific method (Howell and Elizabeth, 2014). Biology examines the structure, function, growth, origin, evolution, and distribution of living things. It classifies and describes organisms, their functions, how species come into existence and the interactions they have with each other and with the natural environment. Four unifying principles form the foundation of modern biology: cell theory, evolution, genetics and homeostasis. Biology as a separate science was developed in the nineteenth century, as scientists discovered that organisms shared fundamental characteristics. Biology is now a standard subject of instruction at schools and universities around the world, and over a million papers are published annually in a wide array of biology and medical journals. Most biological sciences are specialized disciplines.</w:t>
      </w: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t>Traditionally, they are grouped by the type of organism being studied: botany, the study of plants; zoology, the study of animals; and microbiology, the study of microorganisms</w:t>
      </w:r>
    </w:p>
    <w:p w:rsidR="002F2D93" w:rsidRPr="00A16E50" w:rsidRDefault="002F2D93" w:rsidP="00A16E50">
      <w:pPr>
        <w:pStyle w:val="lead"/>
        <w:tabs>
          <w:tab w:val="left" w:pos="3525"/>
        </w:tabs>
        <w:spacing w:after="0" w:afterAutospacing="0" w:line="480" w:lineRule="auto"/>
        <w:jc w:val="both"/>
        <w:rPr>
          <w:sz w:val="26"/>
          <w:szCs w:val="26"/>
        </w:rPr>
      </w:pPr>
      <w:r w:rsidRPr="00A16E50">
        <w:rPr>
          <w:b/>
          <w:sz w:val="26"/>
          <w:szCs w:val="26"/>
        </w:rPr>
        <w:t>The Fields of Biology Based on Scale</w:t>
      </w:r>
      <w:r w:rsidRPr="00A16E50">
        <w:rPr>
          <w:b/>
          <w:sz w:val="26"/>
          <w:szCs w:val="26"/>
        </w:rPr>
        <w:tab/>
      </w:r>
    </w:p>
    <w:p w:rsidR="002F2D93" w:rsidRPr="00A16E50" w:rsidRDefault="002F2D93" w:rsidP="00A16E50">
      <w:pPr>
        <w:pStyle w:val="NormalWeb"/>
        <w:spacing w:after="0" w:afterAutospacing="0" w:line="480" w:lineRule="auto"/>
        <w:ind w:firstLine="720"/>
        <w:jc w:val="both"/>
        <w:rPr>
          <w:sz w:val="26"/>
          <w:szCs w:val="26"/>
        </w:rPr>
      </w:pPr>
      <w:r w:rsidRPr="00A16E50">
        <w:rPr>
          <w:sz w:val="26"/>
          <w:szCs w:val="26"/>
        </w:rPr>
        <w:t>The fields within biology are further divided based on the scale at which organisms are studied and the methods used to study them: biochemistry examines the fundamental biology of  life; molecular biology studies the complex interactions of systems of biological molecules; cellular biology examines the basic building block of all life, the cell; physiology examines the physical and chemical functions of the tissues and organ systems of an organism; and ecology examines how various organisms interact with the environment .  Applied fields of biology such as medicine and genetic research involve many specialized sub-disciplines (</w:t>
      </w:r>
      <w:r w:rsidR="006528E3" w:rsidRPr="00A16E50">
        <w:rPr>
          <w:sz w:val="26"/>
          <w:szCs w:val="26"/>
        </w:rPr>
        <w:t>Benson</w:t>
      </w:r>
      <w:r w:rsidRPr="00A16E50">
        <w:rPr>
          <w:sz w:val="26"/>
          <w:szCs w:val="26"/>
        </w:rPr>
        <w:t>, 20</w:t>
      </w:r>
      <w:r w:rsidR="005D6972" w:rsidRPr="00A16E50">
        <w:rPr>
          <w:sz w:val="26"/>
          <w:szCs w:val="26"/>
        </w:rPr>
        <w:t>1</w:t>
      </w:r>
      <w:r w:rsidRPr="00A16E50">
        <w:rPr>
          <w:sz w:val="26"/>
          <w:szCs w:val="26"/>
        </w:rPr>
        <w:t>8).</w:t>
      </w:r>
    </w:p>
    <w:p w:rsidR="002F2D93" w:rsidRPr="00A16E50" w:rsidRDefault="002F2D93" w:rsidP="00A16E50">
      <w:pPr>
        <w:pStyle w:val="NormalWeb"/>
        <w:spacing w:after="0" w:afterAutospacing="0" w:line="480" w:lineRule="auto"/>
        <w:ind w:firstLine="720"/>
        <w:jc w:val="both"/>
        <w:rPr>
          <w:sz w:val="26"/>
          <w:szCs w:val="26"/>
        </w:rPr>
      </w:pPr>
      <w:r w:rsidRPr="00A16E50">
        <w:rPr>
          <w:sz w:val="26"/>
          <w:szCs w:val="26"/>
        </w:rPr>
        <w:t>A central organizing concept in biology is that life changes and develops through evolution and that all life forms known have a common origin. Charles Darwin established evolution as a viable theory by articulating its driving force, natural selection (Alfred Russell Wallace is recognized as the co-discoverer of this concept in 1835).Darwin theorized that species and breeds developed through the processes of natural selection as well as by artificial selection or selective breeding.</w:t>
      </w:r>
    </w:p>
    <w:p w:rsidR="002F2D93" w:rsidRPr="00A16E50" w:rsidRDefault="002F2D93" w:rsidP="00A16E50">
      <w:pPr>
        <w:pStyle w:val="NormalWeb"/>
        <w:spacing w:after="0" w:afterAutospacing="0" w:line="480" w:lineRule="auto"/>
        <w:ind w:firstLine="720"/>
        <w:jc w:val="both"/>
        <w:rPr>
          <w:sz w:val="26"/>
          <w:szCs w:val="26"/>
        </w:rPr>
      </w:pPr>
      <w:r w:rsidRPr="00A16E50">
        <w:rPr>
          <w:sz w:val="26"/>
          <w:szCs w:val="26"/>
        </w:rPr>
        <w:t xml:space="preserve">Genetic drift was embraced as an additional mechanism of evolutionary development in the modern synthesis of the theory. Biological form and function is created from and is passed on to the next generation by genes, which are the primary units of inheritance. Despite the complexity of the science, there are certain unifying concepts that consolidate it into a single, coherent field. Biology recognizes </w:t>
      </w:r>
      <w:r w:rsidRPr="00A16E50">
        <w:rPr>
          <w:color w:val="000000"/>
          <w:sz w:val="26"/>
          <w:szCs w:val="26"/>
        </w:rPr>
        <w:t xml:space="preserve">the </w:t>
      </w:r>
      <w:hyperlink r:id="rId7" w:tooltip="Cell (biology)" w:history="1">
        <w:r w:rsidRPr="00A16E50">
          <w:rPr>
            <w:rStyle w:val="Hyperlink"/>
            <w:color w:val="000000"/>
            <w:sz w:val="26"/>
            <w:szCs w:val="26"/>
            <w:u w:val="none"/>
          </w:rPr>
          <w:t>cell</w:t>
        </w:r>
      </w:hyperlink>
      <w:r w:rsidRPr="00A16E50">
        <w:rPr>
          <w:color w:val="000000"/>
          <w:sz w:val="26"/>
          <w:szCs w:val="26"/>
        </w:rPr>
        <w:t xml:space="preserve"> as the basic unit of life, </w:t>
      </w:r>
      <w:hyperlink r:id="rId8" w:tooltip="Genes" w:history="1">
        <w:r w:rsidRPr="00A16E50">
          <w:rPr>
            <w:rStyle w:val="Hyperlink"/>
            <w:color w:val="000000"/>
            <w:sz w:val="26"/>
            <w:szCs w:val="26"/>
            <w:u w:val="none"/>
          </w:rPr>
          <w:t>genes</w:t>
        </w:r>
      </w:hyperlink>
      <w:r w:rsidRPr="00A16E50">
        <w:rPr>
          <w:color w:val="000000"/>
          <w:sz w:val="26"/>
          <w:szCs w:val="26"/>
        </w:rPr>
        <w:t xml:space="preserve"> as the basic unit of </w:t>
      </w:r>
      <w:hyperlink r:id="rId9" w:tooltip="Heredity" w:history="1">
        <w:r w:rsidRPr="00A16E50">
          <w:rPr>
            <w:rStyle w:val="Hyperlink"/>
            <w:color w:val="000000"/>
            <w:sz w:val="26"/>
            <w:szCs w:val="26"/>
            <w:u w:val="none"/>
          </w:rPr>
          <w:t>heredity</w:t>
        </w:r>
      </w:hyperlink>
      <w:r w:rsidRPr="00A16E50">
        <w:rPr>
          <w:color w:val="000000"/>
          <w:sz w:val="26"/>
          <w:szCs w:val="26"/>
        </w:rPr>
        <w:t xml:space="preserve">, and </w:t>
      </w:r>
      <w:hyperlink r:id="rId10" w:tooltip="Evolution" w:history="1">
        <w:r w:rsidRPr="00A16E50">
          <w:rPr>
            <w:rStyle w:val="Hyperlink"/>
            <w:color w:val="000000"/>
            <w:sz w:val="26"/>
            <w:szCs w:val="26"/>
            <w:u w:val="none"/>
          </w:rPr>
          <w:t>evolution</w:t>
        </w:r>
      </w:hyperlink>
      <w:r w:rsidRPr="00A16E50">
        <w:rPr>
          <w:color w:val="000000"/>
          <w:sz w:val="26"/>
          <w:szCs w:val="26"/>
        </w:rPr>
        <w:t xml:space="preserve"> as the engine that propels the </w:t>
      </w:r>
      <w:hyperlink r:id="rId11" w:tooltip="Speciation" w:history="1">
        <w:r w:rsidRPr="00A16E50">
          <w:rPr>
            <w:rStyle w:val="Hyperlink"/>
            <w:color w:val="000000"/>
            <w:sz w:val="26"/>
            <w:szCs w:val="26"/>
            <w:u w:val="none"/>
          </w:rPr>
          <w:t>creation</w:t>
        </w:r>
      </w:hyperlink>
      <w:r w:rsidRPr="00A16E50">
        <w:rPr>
          <w:color w:val="000000"/>
          <w:sz w:val="26"/>
          <w:szCs w:val="26"/>
        </w:rPr>
        <w:t xml:space="preserve"> and </w:t>
      </w:r>
      <w:hyperlink r:id="rId12" w:tooltip="Extinction" w:history="1">
        <w:r w:rsidRPr="00A16E50">
          <w:rPr>
            <w:rStyle w:val="Hyperlink"/>
            <w:color w:val="000000"/>
            <w:sz w:val="26"/>
            <w:szCs w:val="26"/>
            <w:u w:val="none"/>
          </w:rPr>
          <w:t>extinction</w:t>
        </w:r>
      </w:hyperlink>
      <w:r w:rsidRPr="00A16E50">
        <w:rPr>
          <w:color w:val="000000"/>
          <w:sz w:val="26"/>
          <w:szCs w:val="26"/>
        </w:rPr>
        <w:t xml:space="preserve"> of </w:t>
      </w:r>
      <w:hyperlink r:id="rId13" w:tooltip="Species" w:history="1">
        <w:r w:rsidRPr="00A16E50">
          <w:rPr>
            <w:rStyle w:val="Hyperlink"/>
            <w:color w:val="000000"/>
            <w:sz w:val="26"/>
            <w:szCs w:val="26"/>
            <w:u w:val="none"/>
          </w:rPr>
          <w:t>species</w:t>
        </w:r>
      </w:hyperlink>
      <w:r w:rsidRPr="00A16E50">
        <w:rPr>
          <w:color w:val="000000"/>
          <w:sz w:val="26"/>
          <w:szCs w:val="26"/>
        </w:rPr>
        <w:t xml:space="preserve">. </w:t>
      </w:r>
      <w:hyperlink r:id="rId14" w:tooltip="Organism" w:history="1">
        <w:r w:rsidRPr="00A16E50">
          <w:rPr>
            <w:rStyle w:val="Hyperlink"/>
            <w:color w:val="000000"/>
            <w:sz w:val="26"/>
            <w:szCs w:val="26"/>
            <w:u w:val="none"/>
          </w:rPr>
          <w:t>Living organisms</w:t>
        </w:r>
      </w:hyperlink>
      <w:r w:rsidRPr="00A16E50">
        <w:rPr>
          <w:color w:val="000000"/>
          <w:sz w:val="26"/>
          <w:szCs w:val="26"/>
        </w:rPr>
        <w:t xml:space="preserve"> are </w:t>
      </w:r>
      <w:hyperlink r:id="rId15" w:tooltip="Thermodynamic system" w:history="1">
        <w:r w:rsidRPr="00A16E50">
          <w:rPr>
            <w:rStyle w:val="Hyperlink"/>
            <w:color w:val="000000"/>
            <w:sz w:val="26"/>
            <w:szCs w:val="26"/>
            <w:u w:val="none"/>
          </w:rPr>
          <w:t>open systems</w:t>
        </w:r>
      </w:hyperlink>
      <w:r w:rsidRPr="00A16E50">
        <w:rPr>
          <w:color w:val="000000"/>
          <w:sz w:val="26"/>
          <w:szCs w:val="26"/>
        </w:rPr>
        <w:t xml:space="preserve"> that survive by transforming </w:t>
      </w:r>
      <w:hyperlink r:id="rId16" w:tooltip="Energy" w:history="1">
        <w:r w:rsidRPr="00A16E50">
          <w:rPr>
            <w:rStyle w:val="Hyperlink"/>
            <w:color w:val="000000"/>
            <w:sz w:val="26"/>
            <w:szCs w:val="26"/>
            <w:u w:val="none"/>
          </w:rPr>
          <w:t>energy</w:t>
        </w:r>
      </w:hyperlink>
      <w:r w:rsidRPr="00A16E50">
        <w:rPr>
          <w:color w:val="000000"/>
          <w:sz w:val="26"/>
          <w:szCs w:val="26"/>
        </w:rPr>
        <w:t xml:space="preserve"> and decreasing their local </w:t>
      </w:r>
      <w:hyperlink r:id="rId17" w:tooltip="Entropy" w:history="1">
        <w:r w:rsidRPr="00A16E50">
          <w:rPr>
            <w:rStyle w:val="Hyperlink"/>
            <w:color w:val="000000"/>
            <w:sz w:val="26"/>
            <w:szCs w:val="26"/>
            <w:u w:val="none"/>
          </w:rPr>
          <w:t>entropy</w:t>
        </w:r>
      </w:hyperlink>
      <w:r w:rsidRPr="00A16E50">
        <w:rPr>
          <w:color w:val="000000"/>
          <w:sz w:val="26"/>
          <w:szCs w:val="26"/>
        </w:rPr>
        <w:t xml:space="preserve"> to maintain a stable and vital condition defined as </w:t>
      </w:r>
      <w:hyperlink r:id="rId18" w:tooltip="Homeostasis" w:history="1">
        <w:r w:rsidRPr="00A16E50">
          <w:rPr>
            <w:rStyle w:val="Hyperlink"/>
            <w:color w:val="000000"/>
            <w:sz w:val="26"/>
            <w:szCs w:val="26"/>
            <w:u w:val="none"/>
          </w:rPr>
          <w:t>homeostasis</w:t>
        </w:r>
      </w:hyperlink>
      <w:r w:rsidRPr="00A16E50">
        <w:rPr>
          <w:color w:val="000000"/>
          <w:sz w:val="26"/>
          <w:szCs w:val="26"/>
        </w:rPr>
        <w:t xml:space="preserve">. </w:t>
      </w:r>
    </w:p>
    <w:p w:rsidR="002F2D93" w:rsidRPr="00A16E50" w:rsidRDefault="002F2D93" w:rsidP="00A16E50">
      <w:pPr>
        <w:pStyle w:val="lead"/>
        <w:spacing w:after="0" w:afterAutospacing="0" w:line="480" w:lineRule="auto"/>
        <w:ind w:firstLine="720"/>
        <w:jc w:val="both"/>
        <w:rPr>
          <w:sz w:val="26"/>
          <w:szCs w:val="26"/>
        </w:rPr>
      </w:pPr>
      <w:r w:rsidRPr="00A16E50">
        <w:rPr>
          <w:color w:val="000000"/>
          <w:sz w:val="26"/>
          <w:szCs w:val="26"/>
        </w:rPr>
        <w:t xml:space="preserve">Sub-disciplines of biology are defined by the research methods employed and the kind of system studied: </w:t>
      </w:r>
      <w:hyperlink r:id="rId19" w:tooltip="Mathematical and theoretical biology" w:history="1">
        <w:r w:rsidRPr="00A16E50">
          <w:rPr>
            <w:rStyle w:val="Hyperlink"/>
            <w:color w:val="000000"/>
            <w:sz w:val="26"/>
            <w:szCs w:val="26"/>
            <w:u w:val="none"/>
          </w:rPr>
          <w:t>theoretical biology</w:t>
        </w:r>
      </w:hyperlink>
      <w:r w:rsidRPr="00A16E50">
        <w:rPr>
          <w:color w:val="000000"/>
          <w:sz w:val="26"/>
          <w:szCs w:val="26"/>
        </w:rPr>
        <w:t xml:space="preserve"> uses mathematical methods to formulate quantitative models while </w:t>
      </w:r>
      <w:hyperlink r:id="rId20" w:tooltip="Experimental biology" w:history="1">
        <w:r w:rsidRPr="00A16E50">
          <w:rPr>
            <w:rStyle w:val="Hyperlink"/>
            <w:color w:val="000000"/>
            <w:sz w:val="26"/>
            <w:szCs w:val="26"/>
            <w:u w:val="none"/>
          </w:rPr>
          <w:t>experimental biology</w:t>
        </w:r>
      </w:hyperlink>
      <w:r w:rsidRPr="00A16E50">
        <w:rPr>
          <w:color w:val="000000"/>
          <w:sz w:val="26"/>
          <w:szCs w:val="26"/>
        </w:rPr>
        <w:t xml:space="preserve"> performs empirical experiments to test the validity of proposed theories and understand the mechanisms underlying life and how it </w:t>
      </w:r>
      <w:hyperlink r:id="rId21" w:tooltip="Abiogenesis" w:history="1">
        <w:r w:rsidRPr="00A16E50">
          <w:rPr>
            <w:rStyle w:val="Hyperlink"/>
            <w:color w:val="000000"/>
            <w:sz w:val="26"/>
            <w:szCs w:val="26"/>
            <w:u w:val="none"/>
          </w:rPr>
          <w:t>appeared</w:t>
        </w:r>
      </w:hyperlink>
      <w:r w:rsidRPr="00A16E50">
        <w:rPr>
          <w:sz w:val="26"/>
          <w:szCs w:val="26"/>
        </w:rPr>
        <w:t xml:space="preserve"> and evolved from non-living matter about 4 billion years ago through a gradual increase in the complexity of the system.</w:t>
      </w:r>
    </w:p>
    <w:p w:rsidR="002F2D93" w:rsidRPr="00A16E50" w:rsidRDefault="002F2D93" w:rsidP="00A16E50">
      <w:pPr>
        <w:pStyle w:val="lead"/>
        <w:spacing w:after="0" w:afterAutospacing="0" w:line="480" w:lineRule="auto"/>
        <w:jc w:val="both"/>
        <w:rPr>
          <w:b/>
          <w:sz w:val="26"/>
          <w:szCs w:val="26"/>
        </w:rPr>
      </w:pPr>
      <w:r w:rsidRPr="00A16E50">
        <w:rPr>
          <w:b/>
          <w:sz w:val="26"/>
          <w:szCs w:val="26"/>
        </w:rPr>
        <w:t>The Concept of a Biology Laboratory</w:t>
      </w:r>
    </w:p>
    <w:p w:rsidR="002F2D93" w:rsidRPr="00A16E50" w:rsidRDefault="002F2D93" w:rsidP="00A16E50">
      <w:pPr>
        <w:pStyle w:val="lead"/>
        <w:spacing w:after="0" w:afterAutospacing="0" w:line="480" w:lineRule="auto"/>
        <w:ind w:firstLine="720"/>
        <w:jc w:val="both"/>
        <w:rPr>
          <w:sz w:val="26"/>
          <w:szCs w:val="26"/>
        </w:rPr>
      </w:pPr>
      <w:r w:rsidRPr="00A16E50">
        <w:rPr>
          <w:sz w:val="26"/>
          <w:szCs w:val="26"/>
        </w:rPr>
        <w:t>A biology laboratory is a work place for conducting scientific research. In the school, it is an instructional facility used by the teacher to help students learn about science and how scientists investigate the world around them. It provides learners with the opportunity to design and execute investigation, engage in scientific reasoning, manipulate equipment, generate, record and analyze data and then discuss results.  In the biology laboratory learners are brought into direct contact with materials, object apparatus, devices, tools they manipulate through procedures that reflect scientific thinking. The procedures entail mimicking and learning how scientist works. Laboratory activities enable them to acquire and apply science process skills which include observation, experimentation, hypothesizing etc. All these leads to acquisition of  first hand scientific knowledge and development of scientific habits, skills and attitude .The laboratory provides learners the opportunity to develop the personal qualities of scientist, which include honesty, openness, accuracy fairness, patience, perseverance and objectivity  (Ez</w:t>
      </w:r>
      <w:r w:rsidR="006528E3" w:rsidRPr="00A16E50">
        <w:rPr>
          <w:sz w:val="26"/>
          <w:szCs w:val="26"/>
        </w:rPr>
        <w:t>e</w:t>
      </w:r>
      <w:r w:rsidRPr="00A16E50">
        <w:rPr>
          <w:sz w:val="26"/>
          <w:szCs w:val="26"/>
        </w:rPr>
        <w:t>ugwu, 2017).</w:t>
      </w:r>
    </w:p>
    <w:p w:rsidR="002F2D93" w:rsidRPr="00A16E50" w:rsidRDefault="002F2D93" w:rsidP="00A16E50">
      <w:pPr>
        <w:pStyle w:val="lead"/>
        <w:spacing w:after="0" w:afterAutospacing="0" w:line="480" w:lineRule="auto"/>
        <w:jc w:val="both"/>
        <w:rPr>
          <w:b/>
          <w:sz w:val="26"/>
          <w:szCs w:val="26"/>
        </w:rPr>
      </w:pPr>
      <w:r w:rsidRPr="00A16E50">
        <w:rPr>
          <w:b/>
          <w:sz w:val="26"/>
          <w:szCs w:val="26"/>
        </w:rPr>
        <w:t>Concept of Safety Practices</w:t>
      </w:r>
    </w:p>
    <w:p w:rsidR="002F2D93" w:rsidRPr="00A16E50" w:rsidRDefault="002F2D93" w:rsidP="00A16E50">
      <w:pPr>
        <w:pStyle w:val="lead"/>
        <w:spacing w:after="0" w:afterAutospacing="0" w:line="480" w:lineRule="auto"/>
        <w:ind w:firstLine="720"/>
        <w:jc w:val="both"/>
        <w:rPr>
          <w:sz w:val="26"/>
          <w:szCs w:val="26"/>
        </w:rPr>
      </w:pPr>
      <w:r w:rsidRPr="00A16E50">
        <w:rPr>
          <w:sz w:val="26"/>
          <w:szCs w:val="26"/>
        </w:rPr>
        <w:t xml:space="preserve">Safety is the state of being safe and the condition of being protected from harm or the non-desirable outcomes. Safety can also refer to the control of recognized hazards in order to achieve an acceptable level of risk (Charles G. Oakes, 2012). Safety practices are generally written methods outline on how to perform a task with minimum risk to people, equipment, materials, environment and processes. Safety practices are developed as a result of completing a hazard assessment and laboratory or sector of construction. Some safety practices require specific procedures which clearly set out in a chronological order to each step in a process. </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Safety is the state of being safe and is a top priority in school biology laboratory (Baruwa, 2016). Laboratory personnel realize that the welfare and safety of each individual depends on clearly defined attitudes of team work and personal responsibility. Accordingly, a crucial component of chemical education at every level is to nurture basic attitudes and habits of prudent behaviour so that safety is a valued and inseparable part of all laboratory activities. In this way, a culture of laboratory safety becomes an internalized attitude, not just an external expectation driven by institutional rules (Ghoshal, et al, 2017). This process must be included in each person’s chemical education throughout his or her scientific career. People who work or studies in chemical laboratories are exposed to many kinds of hazardous substance like chemicals.</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Chemicals are solid, liquid or gaseous substances that could be acids or alkalis/hydroxides. They are everywhere in the home, the school and industries (Reid and Shah, 2017). Chemicals could be part of raw materials for production, or components of finished industrial products for consumption/utilization. Examples of everyday chemicals or chemical products include petrol, fertilizer, pesticide, dyes in textile industries, cosmetics and different classes of chemicals and toxic/asphyxiating chemicals, among others. Sources of chemical hazards in and outside industries are petro chemical industries, improper storage, accidental spills mixing processes, chemical wastes from industries, equipment failure, unexpected runaway/exothermic reactions, electroplating etc (Tse and Lai, 2012). The researcher is of the view that laboratory safety is not simply a matter of materials and equipment but also of processes and behaviours portrayed when using the laboratory for practical/experiments. Therefore learning to participate in this culture of habitual risk assessment, experiment planning, and consideration of worst case possibilities for oneself and one’s fellow workers is much part of a scientific education as learning the theoretical background of experiments or the step by step protocols for doing them in a professional manner. There are so may route through which chemicals can enter into a person’s skin thereby causing harm to the person.</w:t>
      </w:r>
    </w:p>
    <w:p w:rsidR="002F2D93" w:rsidRPr="00A16E50" w:rsidRDefault="002F2D93" w:rsidP="00A16E50">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This could be by absorption through the skin, causing chemical induced skin dermatitis. As solvents for fats and oils, chemicals dissolve out the fat deposits under the skin making the skin dry and rough/scaly in workers concerned. Chemicals in particulate or gaseous forms enter the body by the process of inhalation, precipitating respiratory problems. Like asphyxiation, and off feats in asthmatic employees. Ingestion through the mouth is another route of entry into the alimentary canal, leading to possible damage to the liver and kidneys (Karen and Valrie, 2019).</w:t>
      </w:r>
    </w:p>
    <w:p w:rsidR="002F2D93" w:rsidRPr="00A16E50" w:rsidRDefault="002F2D93" w:rsidP="00A16E50">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Another determinant of the level of damage, which chemicals can inflict on a person, is the duration of exposure to the chemical. Having longer periods of exposure to chemical hazards causes greater harm to a person using the chemical than limited periods (American Conference of Government/Industrial Hygienists, 2009). Workers exposed to a number of hazards at the same time cause much greater damage of the combination of chemicals impacting on him or her.</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overall effects of chemicals on the health of a person in different vocations whose work process involve the use of production of chemical substances could be acute or chronic. Acute effect of chemicals last for a short period, could also be severe, but are entirely reversible. That is their damaging effects on a worker could be stopped when the offending chemical and the exposed worker are separated by removing one of them completely from the site of contact (Lein, 2017). On the other hand, the chronic effects of chemicals on a person exposed to them are long lasting and irreversible; this can cause a permanent damage.</w:t>
      </w:r>
    </w:p>
    <w:p w:rsidR="002F2D93" w:rsidRPr="00A16E50" w:rsidRDefault="002F2D93" w:rsidP="00A16E50">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Laboratory Design as a Factor in Laboratory Safety Status</w:t>
      </w:r>
    </w:p>
    <w:p w:rsidR="002F2D93" w:rsidRPr="00A16E50" w:rsidRDefault="002F2D93" w:rsidP="00A16E50">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School biology laboratories play an important part in allowing students to perform scientific experimentation in the same way that professional scientists do. Due to the complex nature of some biology experiments, they must be performed in a safe and appropriate environment. When designing a biology laboratory, the proper tools to perform effective experiments should be provided to protect the safety of budding scientists (Kan, 2017). Things that are needed are:</w:t>
      </w:r>
    </w:p>
    <w:p w:rsidR="002F2D93" w:rsidRPr="00A16E50" w:rsidRDefault="00A16E50"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Teaching </w:t>
      </w:r>
      <w:r w:rsidR="002F2D93" w:rsidRPr="00A16E50">
        <w:rPr>
          <w:rFonts w:ascii="Times New Roman" w:hAnsi="Times New Roman" w:cs="Times New Roman"/>
          <w:sz w:val="26"/>
          <w:szCs w:val="26"/>
        </w:rPr>
        <w:t>station, 5-person laboratory stations with certified work surfaces</w:t>
      </w:r>
      <w:r>
        <w:rPr>
          <w:rFonts w:ascii="Times New Roman" w:hAnsi="Times New Roman" w:cs="Times New Roman"/>
          <w:sz w:val="26"/>
          <w:szCs w:val="26"/>
        </w:rPr>
        <w:t>,</w:t>
      </w:r>
      <w:r w:rsidR="002F2D93" w:rsidRPr="00A16E50">
        <w:rPr>
          <w:rFonts w:ascii="Times New Roman" w:hAnsi="Times New Roman" w:cs="Times New Roman"/>
          <w:sz w:val="26"/>
          <w:szCs w:val="26"/>
        </w:rPr>
        <w:t xml:space="preserve"> Bunsen burne</w:t>
      </w:r>
      <w:r>
        <w:rPr>
          <w:rFonts w:ascii="Times New Roman" w:hAnsi="Times New Roman" w:cs="Times New Roman"/>
          <w:sz w:val="26"/>
          <w:szCs w:val="26"/>
        </w:rPr>
        <w:t>,</w:t>
      </w:r>
      <w:r w:rsidR="002F2D93" w:rsidRPr="00A16E50">
        <w:rPr>
          <w:rFonts w:ascii="Times New Roman" w:hAnsi="Times New Roman" w:cs="Times New Roman"/>
          <w:sz w:val="26"/>
          <w:szCs w:val="26"/>
        </w:rPr>
        <w:t>r hookups, sinks, Electrical outlets, Storage cabinets, Fire blanket, First aid kit, Eye wash station, Emergency shower</w:t>
      </w:r>
      <w:bookmarkStart w:id="0" w:name="page34"/>
      <w:bookmarkEnd w:id="0"/>
      <w:r w:rsidR="002F2D93" w:rsidRPr="00A16E50">
        <w:rPr>
          <w:rFonts w:ascii="Times New Roman" w:hAnsi="Times New Roman" w:cs="Times New Roman"/>
          <w:sz w:val="26"/>
          <w:szCs w:val="26"/>
        </w:rPr>
        <w:t>.</w:t>
      </w:r>
    </w:p>
    <w:p w:rsidR="002F2D93" w:rsidRPr="00A16E50" w:rsidRDefault="002F2D93" w:rsidP="00A16E50">
      <w:pPr>
        <w:numPr>
          <w:ilvl w:val="0"/>
          <w:numId w:val="16"/>
        </w:numPr>
        <w:tabs>
          <w:tab w:val="left" w:pos="90"/>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Place a fully equipped teaching lab station at the front of the room. Situate the station to provide clear sightlines for all students so they can clearly see teaching demonstrations before they conduct experiments themselves.</w:t>
      </w:r>
    </w:p>
    <w:p w:rsidR="002F2D93" w:rsidRPr="00A16E50" w:rsidRDefault="002F2D93" w:rsidP="00A16E50">
      <w:pPr>
        <w:numPr>
          <w:ilvl w:val="0"/>
          <w:numId w:val="16"/>
        </w:numPr>
        <w:tabs>
          <w:tab w:val="left" w:pos="9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Create student lab stations that can accommodate up to five students within view of the teacher’s lab station so that teachers can easily monitor the students’ work by creating spacious work areas, the stations can accommodate activities in which students are working in pairs or in larger groups.</w:t>
      </w:r>
    </w:p>
    <w:p w:rsidR="002F2D93" w:rsidRPr="00A16E50" w:rsidRDefault="002F2D93" w:rsidP="00A16E50">
      <w:pPr>
        <w:numPr>
          <w:ilvl w:val="0"/>
          <w:numId w:val="16"/>
        </w:numPr>
        <w:tabs>
          <w:tab w:val="left" w:pos="1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Select a laboratory work surface certified by the Scientific Equipment and Furniture Association to ensure that the lab station counter can withstand accidental spills or noxious or abrasive chemicals. Many of these counters are made of an epoxy resin that is specifically designed to be resistant to damage by chemicals or heal greatly in price and appearance, so the one that is appropriate for the laboratory design should be selected.</w:t>
      </w:r>
    </w:p>
    <w:p w:rsidR="002F2D93" w:rsidRPr="00A16E50" w:rsidRDefault="002F2D93" w:rsidP="00A16E50">
      <w:pPr>
        <w:numPr>
          <w:ilvl w:val="0"/>
          <w:numId w:val="16"/>
        </w:numPr>
        <w:tabs>
          <w:tab w:val="left" w:pos="1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Equip each station with a certified Bunsen burner hookup, which can be obtained from numerous companies. These setups are specially designed to ensure that gas is only released when necessary and that no spillage occurs to cause a fire hazard.</w:t>
      </w:r>
    </w:p>
    <w:p w:rsidR="002F2D93" w:rsidRPr="00A16E50" w:rsidRDefault="002F2D93" w:rsidP="00A16E50">
      <w:pPr>
        <w:numPr>
          <w:ilvl w:val="0"/>
          <w:numId w:val="16"/>
        </w:numPr>
        <w:tabs>
          <w:tab w:val="left" w:pos="1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Install a sink at each lab station to allow students to easily access water without moving about the room. Having easy access to water eliminates disruptions of another group’s experiment.</w:t>
      </w:r>
    </w:p>
    <w:p w:rsidR="002F2D93" w:rsidRPr="00A16E50" w:rsidRDefault="002F2D93" w:rsidP="00A16E50">
      <w:pPr>
        <w:numPr>
          <w:ilvl w:val="0"/>
          <w:numId w:val="16"/>
        </w:numPr>
        <w:tabs>
          <w:tab w:val="left" w:pos="1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Install an electrical outlet at each lab station. Although electricity is often not necessary for biology experiments, some measurement tools or light sources do require electrical power. Installing outlets when the lab is created is easier than adding them at a later date.</w:t>
      </w:r>
    </w:p>
    <w:p w:rsidR="002F2D93" w:rsidRPr="00A16E50" w:rsidRDefault="002F2D93" w:rsidP="00A16E50">
      <w:pPr>
        <w:numPr>
          <w:ilvl w:val="0"/>
          <w:numId w:val="16"/>
        </w:numPr>
        <w:tabs>
          <w:tab w:val="left" w:pos="1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Place cabinetry around the perimeter of the room to accommodate the many supplies that are necessary to complete biology experiments. Having copious available cabinet space allows chemicals to be stored in a more organized fashion and reduces the risk of accidental chemical mixing.</w:t>
      </w:r>
    </w:p>
    <w:p w:rsidR="002F2D93" w:rsidRPr="00A16E50" w:rsidRDefault="002F2D93" w:rsidP="00A16E50">
      <w:pPr>
        <w:numPr>
          <w:ilvl w:val="0"/>
          <w:numId w:val="17"/>
        </w:numPr>
        <w:tabs>
          <w:tab w:val="left" w:pos="1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Install safety equipment near the classroom door for easy access in case of emergency. A fire blanket, first aid kit, eye wash station, and emergency shower are all necessary pieces of safety equipment.</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Adequate consideration should be given to the all important aspect of safety while the issue of building a safe secondary school constructing science laboratory is the most fundamental. Schools need laboratories which may not be a luxurious design but yet simple in design, they provide adequate and satisfactory basic essentials.</w:t>
      </w:r>
    </w:p>
    <w:p w:rsidR="002F2D93" w:rsidRPr="00A16E50" w:rsidRDefault="002F2D93" w:rsidP="00A16E50">
      <w:pPr>
        <w:spacing w:line="480" w:lineRule="auto"/>
        <w:ind w:firstLine="778"/>
        <w:jc w:val="both"/>
        <w:rPr>
          <w:rFonts w:ascii="Times New Roman" w:hAnsi="Times New Roman" w:cs="Times New Roman"/>
          <w:sz w:val="26"/>
          <w:szCs w:val="26"/>
        </w:rPr>
      </w:pPr>
      <w:r w:rsidRPr="00A16E50">
        <w:rPr>
          <w:rFonts w:ascii="Times New Roman" w:hAnsi="Times New Roman" w:cs="Times New Roman"/>
          <w:sz w:val="26"/>
          <w:szCs w:val="26"/>
        </w:rPr>
        <w:t>Laboratories need to be more spacious than classroom, not only to provide room for bulky equipment and fittings, but to provide greater freedom of movement which practical work entails. Laboratory being too small can mar the efficiency of a laboratory, even though it is adequate in every other way. Ndu, (2016) asserts that during laboratory planning and layout, preliminary considerations of the following should come into play. Space requirements, laboratory layout, provision of services-floors, windows, doors, benches, cupboard and drawers, units, mechanical services, electrical, gas water and so on with safety. The investigator highlighted some of the essential services in the laboratory that must be taken into consideration while designing science laboratory. Among such services includes:</w:t>
      </w:r>
    </w:p>
    <w:p w:rsidR="002F2D93" w:rsidRPr="00A16E50" w:rsidRDefault="002F2D93" w:rsidP="00A16E50">
      <w:pPr>
        <w:numPr>
          <w:ilvl w:val="0"/>
          <w:numId w:val="18"/>
        </w:numPr>
        <w:tabs>
          <w:tab w:val="left" w:pos="720"/>
        </w:tabs>
        <w:spacing w:after="0" w:line="480" w:lineRule="auto"/>
        <w:ind w:hanging="360"/>
        <w:jc w:val="both"/>
        <w:rPr>
          <w:rFonts w:ascii="Times New Roman" w:hAnsi="Times New Roman" w:cs="Times New Roman"/>
          <w:b/>
          <w:sz w:val="26"/>
          <w:szCs w:val="26"/>
        </w:rPr>
      </w:pPr>
      <w:r w:rsidRPr="00A16E50">
        <w:rPr>
          <w:rFonts w:ascii="Times New Roman" w:hAnsi="Times New Roman" w:cs="Times New Roman"/>
          <w:b/>
          <w:sz w:val="26"/>
          <w:szCs w:val="26"/>
        </w:rPr>
        <w:t>Water:</w:t>
      </w:r>
      <w:r w:rsidRPr="00A16E50">
        <w:rPr>
          <w:rFonts w:ascii="Times New Roman" w:hAnsi="Times New Roman" w:cs="Times New Roman"/>
          <w:sz w:val="26"/>
          <w:szCs w:val="26"/>
        </w:rPr>
        <w:t xml:space="preserve"> it is recommended that right from the onset, provision should be made for an overhead water tank of 500-1000 gallons capacity (Ndu, 2016). This should be installed in a position that can serve all the laboratories. A small sink in side benches, taps should discharge from a height of only 200-250mm above bench top level. Larger capacity taps should be essential for larger washing up sinks. A master stop tap should also be provided.</w:t>
      </w:r>
    </w:p>
    <w:p w:rsidR="002F2D93" w:rsidRPr="00A16E50" w:rsidRDefault="002F2D93" w:rsidP="00A16E50">
      <w:pPr>
        <w:numPr>
          <w:ilvl w:val="0"/>
          <w:numId w:val="18"/>
        </w:numPr>
        <w:tabs>
          <w:tab w:val="left" w:pos="720"/>
        </w:tabs>
        <w:spacing w:after="0" w:line="480" w:lineRule="auto"/>
        <w:ind w:hanging="360"/>
        <w:jc w:val="both"/>
        <w:rPr>
          <w:rFonts w:ascii="Times New Roman" w:hAnsi="Times New Roman" w:cs="Times New Roman"/>
          <w:b/>
          <w:sz w:val="26"/>
          <w:szCs w:val="26"/>
        </w:rPr>
      </w:pPr>
      <w:r w:rsidRPr="00A16E50">
        <w:rPr>
          <w:rFonts w:ascii="Times New Roman" w:hAnsi="Times New Roman" w:cs="Times New Roman"/>
          <w:b/>
          <w:sz w:val="26"/>
          <w:szCs w:val="26"/>
        </w:rPr>
        <w:t>Gas:</w:t>
      </w:r>
      <w:r w:rsidRPr="00A16E50">
        <w:rPr>
          <w:rFonts w:ascii="Times New Roman" w:hAnsi="Times New Roman" w:cs="Times New Roman"/>
          <w:sz w:val="26"/>
          <w:szCs w:val="26"/>
        </w:rPr>
        <w:t xml:space="preserve"> Two way and four way taps are recommended here.</w:t>
      </w:r>
    </w:p>
    <w:p w:rsidR="002F2D93" w:rsidRPr="00A16E50" w:rsidRDefault="002F2D93" w:rsidP="00A16E50">
      <w:pPr>
        <w:numPr>
          <w:ilvl w:val="0"/>
          <w:numId w:val="19"/>
        </w:numPr>
        <w:tabs>
          <w:tab w:val="left" w:pos="720"/>
        </w:tabs>
        <w:spacing w:after="0" w:line="480" w:lineRule="auto"/>
        <w:ind w:hanging="360"/>
        <w:jc w:val="both"/>
        <w:rPr>
          <w:rFonts w:ascii="Times New Roman" w:hAnsi="Times New Roman" w:cs="Times New Roman"/>
          <w:b/>
          <w:sz w:val="26"/>
          <w:szCs w:val="26"/>
        </w:rPr>
      </w:pPr>
      <w:bookmarkStart w:id="1" w:name="page36"/>
      <w:bookmarkEnd w:id="1"/>
      <w:r w:rsidRPr="00A16E50">
        <w:rPr>
          <w:rFonts w:ascii="Times New Roman" w:hAnsi="Times New Roman" w:cs="Times New Roman"/>
          <w:b/>
          <w:sz w:val="26"/>
          <w:szCs w:val="26"/>
        </w:rPr>
        <w:t>Drainage:</w:t>
      </w:r>
      <w:r w:rsidRPr="00A16E50">
        <w:rPr>
          <w:rFonts w:ascii="Times New Roman" w:hAnsi="Times New Roman" w:cs="Times New Roman"/>
          <w:sz w:val="26"/>
          <w:szCs w:val="26"/>
        </w:rPr>
        <w:t xml:space="preserve"> Ndu, (2016) suggested here that modern practice of the use of vulkathene or similar catch pots (1 liter minimum) and dilution taps should be provided, especially in biology laboratories. If used, the taps should be accessible readily for cleaning though doors in the side of the benches, they also need to be supported on a remarkable plat form.</w:t>
      </w:r>
    </w:p>
    <w:p w:rsidR="002F2D93" w:rsidRPr="00A16E50" w:rsidRDefault="002F2D93" w:rsidP="00A16E50">
      <w:pPr>
        <w:numPr>
          <w:ilvl w:val="0"/>
          <w:numId w:val="19"/>
        </w:numPr>
        <w:tabs>
          <w:tab w:val="left" w:pos="720"/>
        </w:tabs>
        <w:spacing w:after="0" w:line="480" w:lineRule="auto"/>
        <w:ind w:hanging="360"/>
        <w:jc w:val="both"/>
        <w:rPr>
          <w:rFonts w:ascii="Times New Roman" w:hAnsi="Times New Roman" w:cs="Times New Roman"/>
          <w:b/>
          <w:sz w:val="26"/>
          <w:szCs w:val="26"/>
        </w:rPr>
      </w:pPr>
      <w:r w:rsidRPr="00A16E50">
        <w:rPr>
          <w:rFonts w:ascii="Times New Roman" w:hAnsi="Times New Roman" w:cs="Times New Roman"/>
          <w:b/>
          <w:sz w:val="26"/>
          <w:szCs w:val="26"/>
        </w:rPr>
        <w:t>Electricity:</w:t>
      </w:r>
      <w:r w:rsidRPr="00A16E50">
        <w:rPr>
          <w:rFonts w:ascii="Times New Roman" w:hAnsi="Times New Roman" w:cs="Times New Roman"/>
          <w:sz w:val="26"/>
          <w:szCs w:val="26"/>
        </w:rPr>
        <w:t xml:space="preserve"> All provisions should be at mains voltage outlets at side benches. Balance benches and services stations within the laboratory should be (double) 13 Amps socket. All sockets should be properly earthed. There should be two screen by the side of the chalk board, the other on the opposite wall and both about 35mm above floor level. There should be provisions for outlet for the heavy bad items at side benches such as ovens, furnaces etc. Because of the considerable and continuous use of water in the biology laboratory, the need for stability when mounting glass joints and other apparatus containing chemicals, a fixed bench system must be requested for.</w:t>
      </w:r>
    </w:p>
    <w:p w:rsidR="002F2D93" w:rsidRPr="00A16E50" w:rsidRDefault="002F2D93" w:rsidP="00A16E50">
      <w:pPr>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Special features required in biology laboratory include:</w:t>
      </w:r>
    </w:p>
    <w:p w:rsidR="002F2D93" w:rsidRPr="00A16E50" w:rsidRDefault="002F2D93" w:rsidP="00A16E50">
      <w:pPr>
        <w:numPr>
          <w:ilvl w:val="1"/>
          <w:numId w:val="19"/>
        </w:numPr>
        <w:tabs>
          <w:tab w:val="left" w:pos="10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Extraction hood</w:t>
      </w:r>
    </w:p>
    <w:p w:rsidR="002F2D93" w:rsidRPr="00A16E50" w:rsidRDefault="002F2D93" w:rsidP="00A16E50">
      <w:pPr>
        <w:numPr>
          <w:ilvl w:val="1"/>
          <w:numId w:val="19"/>
        </w:numPr>
        <w:tabs>
          <w:tab w:val="left" w:pos="10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Fume cupboards</w:t>
      </w:r>
    </w:p>
    <w:p w:rsidR="002F2D93" w:rsidRPr="00A16E50" w:rsidRDefault="002F2D93" w:rsidP="00A16E50">
      <w:pPr>
        <w:numPr>
          <w:ilvl w:val="1"/>
          <w:numId w:val="19"/>
        </w:numPr>
        <w:tabs>
          <w:tab w:val="left" w:pos="10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Balance room</w:t>
      </w:r>
    </w:p>
    <w:p w:rsidR="002F2D93" w:rsidRPr="00A16E50" w:rsidRDefault="002F2D93" w:rsidP="00A16E50">
      <w:pPr>
        <w:numPr>
          <w:ilvl w:val="1"/>
          <w:numId w:val="19"/>
        </w:numPr>
        <w:tabs>
          <w:tab w:val="left" w:pos="10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Corrosive liquid store, dangerous chemicals store and cylinder store should also be separately constructed, laboratory/preparation rooms, ventilation, controlling of temperature must be considered. From his own perspective, the basic layout is suitable, with minor modifications for all other science subjects.</w:t>
      </w:r>
    </w:p>
    <w:p w:rsidR="002F2D93" w:rsidRPr="00A16E50" w:rsidRDefault="002F2D93" w:rsidP="00A16E50">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Laboratory Organization and Management as a Factor in Laboratory Safety</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To ‘organize’ means to co-ordinate and prepare for activity while to ‘manage’ means to organize or deal with something that one has or con</w:t>
      </w:r>
      <w:r w:rsidR="00BB18B0" w:rsidRPr="00A16E50">
        <w:rPr>
          <w:rFonts w:ascii="Times New Roman" w:hAnsi="Times New Roman" w:cs="Times New Roman"/>
          <w:sz w:val="26"/>
          <w:szCs w:val="26"/>
        </w:rPr>
        <w:t>trol. According to Osborne, (201</w:t>
      </w:r>
      <w:r w:rsidRPr="00A16E50">
        <w:rPr>
          <w:rFonts w:ascii="Times New Roman" w:hAnsi="Times New Roman" w:cs="Times New Roman"/>
          <w:sz w:val="26"/>
          <w:szCs w:val="26"/>
        </w:rPr>
        <w:t>8), it is evident that there may be overlap at some stage between the activities involving laboratory organization and laboratory management. Osborne maintained that the laboratory organization activities begin by providing the necessary facilities, services and equipment/materials. At a certain stage where the provided facilities, services and materials have to be looked adequately and made available for use, could be seen as laboratory management. Again according to Iwang, (2011), there are several ways of interpreting the word “manage”. The researcher proposed three of such interpretations, which can be used to define laboratory management. These interpretations deal with the three essential aspects of managing the school laboratory. These include:</w:t>
      </w:r>
    </w:p>
    <w:p w:rsidR="002F2D93" w:rsidRPr="00A16E50" w:rsidRDefault="002F2D93" w:rsidP="00A16E50">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Laboratory management consists of succeeding to fulfill the aims of the school laboratory often with adequate materials. Laboratory management consists of making proper use of the materials and facilities to make the laboratory a safe place for all people concerned to work in.</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Mani, (1993), pointed in laboratory management that making the school laboratory a safe place for teachers, students, and laboratory assistants to work in is very essential aspect of laboratory management. He suggested some measures that should be taken to run the laboratory with safety for property and persons. Such measures include:</w:t>
      </w:r>
    </w:p>
    <w:p w:rsidR="002F2D93" w:rsidRPr="00A16E50" w:rsidRDefault="002F2D93" w:rsidP="00A16E50">
      <w:pPr>
        <w:numPr>
          <w:ilvl w:val="0"/>
          <w:numId w:val="20"/>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The design of the laboratory should permit the supervision by the teacher of all the students in the class, especially when they are doing things.</w:t>
      </w:r>
    </w:p>
    <w:p w:rsidR="002F2D93" w:rsidRPr="00A16E50" w:rsidRDefault="002F2D93" w:rsidP="00A16E50">
      <w:pPr>
        <w:numPr>
          <w:ilvl w:val="0"/>
          <w:numId w:val="20"/>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If there is to be a provision for a demonstration table in the laboratory adequate space should be allowed for the students to stand around the table without overcrowding.</w:t>
      </w:r>
    </w:p>
    <w:p w:rsidR="002F2D93" w:rsidRPr="00A16E50" w:rsidRDefault="002F2D93" w:rsidP="00A16E50">
      <w:pPr>
        <w:numPr>
          <w:ilvl w:val="0"/>
          <w:numId w:val="21"/>
        </w:numPr>
        <w:tabs>
          <w:tab w:val="left" w:pos="1080"/>
        </w:tabs>
        <w:spacing w:after="0" w:line="480" w:lineRule="auto"/>
        <w:ind w:left="567" w:right="20" w:hanging="360"/>
        <w:jc w:val="both"/>
        <w:rPr>
          <w:rFonts w:ascii="Times New Roman" w:hAnsi="Times New Roman" w:cs="Times New Roman"/>
          <w:sz w:val="26"/>
          <w:szCs w:val="26"/>
        </w:rPr>
      </w:pPr>
      <w:bookmarkStart w:id="2" w:name="page38"/>
      <w:bookmarkEnd w:id="2"/>
      <w:r w:rsidRPr="00A16E50">
        <w:rPr>
          <w:rFonts w:ascii="Times New Roman" w:hAnsi="Times New Roman" w:cs="Times New Roman"/>
          <w:sz w:val="26"/>
          <w:szCs w:val="26"/>
        </w:rPr>
        <w:t>The fittings on the laboratory walls and the floor should not stick into the pathways in the laboratory.</w:t>
      </w:r>
    </w:p>
    <w:p w:rsidR="002F2D93" w:rsidRPr="00A16E50" w:rsidRDefault="002F2D93" w:rsidP="00A16E50">
      <w:pPr>
        <w:numPr>
          <w:ilvl w:val="0"/>
          <w:numId w:val="21"/>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It should be possible for the laboratory windows to be opened without having to climb the benches.</w:t>
      </w:r>
    </w:p>
    <w:p w:rsidR="002F2D93" w:rsidRPr="00A16E50" w:rsidRDefault="002F2D93" w:rsidP="00A16E50">
      <w:pPr>
        <w:numPr>
          <w:ilvl w:val="0"/>
          <w:numId w:val="21"/>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When the laboratory is designed, the electrical/water/gas main control should be so situated that the teacher has access to them. It is necessary to label them and place them near the exit of the laboratory prominently for the students to operate them in case of any emergency.</w:t>
      </w:r>
    </w:p>
    <w:p w:rsidR="002F2D93" w:rsidRPr="00A16E50" w:rsidRDefault="002F2D93" w:rsidP="00A16E50">
      <w:pPr>
        <w:numPr>
          <w:ilvl w:val="0"/>
          <w:numId w:val="21"/>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The laboratory should be provided with provision for the collection of waste materials. It is advisable to provide separate containers for broken glass, biological materials, wet filter papers and wasted chemicals. The containers should be labeled for easy identification.</w:t>
      </w:r>
    </w:p>
    <w:p w:rsidR="002F2D93" w:rsidRPr="00A16E50" w:rsidRDefault="002F2D93" w:rsidP="00A16E50">
      <w:pPr>
        <w:numPr>
          <w:ilvl w:val="0"/>
          <w:numId w:val="21"/>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Laboratory seats should be so designed that they can be stored away when necessary to provide free space for the students to work.</w:t>
      </w:r>
    </w:p>
    <w:p w:rsidR="002F2D93" w:rsidRPr="00A16E50" w:rsidRDefault="002F2D93" w:rsidP="00A16E50">
      <w:pPr>
        <w:numPr>
          <w:ilvl w:val="0"/>
          <w:numId w:val="21"/>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Students should have access to the laboratory only when the teacher or the laboratory assistant is around. All other times the place should remain closed.</w:t>
      </w:r>
    </w:p>
    <w:p w:rsidR="002F2D93" w:rsidRPr="00A16E50" w:rsidRDefault="002F2D93" w:rsidP="00A16E50">
      <w:pPr>
        <w:numPr>
          <w:ilvl w:val="0"/>
          <w:numId w:val="21"/>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After every laboratory lesson, the teacher should be the last person to leave the room. Before doing so, it should be ensured that the laboratory assistant turns off water and gas supplies and cleans up the place.</w:t>
      </w:r>
    </w:p>
    <w:p w:rsidR="002F2D93" w:rsidRPr="00A16E50" w:rsidRDefault="002F2D93" w:rsidP="00A16E50">
      <w:pPr>
        <w:numPr>
          <w:ilvl w:val="0"/>
          <w:numId w:val="21"/>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A daily routine of duties should be assigned to the laboratory assistants. The duties should include everything to be done to maintain the laboratory clean and neat all the time with all the equipment and materials kept where they should be (p. 20-21).</w:t>
      </w:r>
    </w:p>
    <w:p w:rsidR="002F2D93" w:rsidRPr="00A16E50" w:rsidRDefault="002F2D93" w:rsidP="00A16E50">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Furthermore, like Baurerle, (2018) maintained that, “for ease of retrieval, apparatuses should be stored in an orderly manner according to topics for which they will be required. It is important that locations of apparatuses be indicated by means of big, bold labels on shelves</w:t>
      </w:r>
      <w:bookmarkStart w:id="3" w:name="page39"/>
      <w:bookmarkEnd w:id="3"/>
      <w:r w:rsidRPr="00A16E50">
        <w:rPr>
          <w:rFonts w:ascii="Times New Roman" w:hAnsi="Times New Roman" w:cs="Times New Roman"/>
          <w:sz w:val="26"/>
          <w:szCs w:val="26"/>
        </w:rPr>
        <w:t xml:space="preserve"> or drawers containing them. All apparatuses allocated to students should be numbered for easy identification. Mbanugo and Akpan, (2010) equally suggested that the science teacher activities during practical classes should include handling of chemicals (especially preparation of reagents), labeling containers, transference of liquids, handling acid water mixing, handling of pipettes, handling of burettes, handling of violent reactions and cleaning of glassware. Steere, (2017) advised that all poisonous and highly toxic substances must be labeled and kept in a locked cupboard or store, to be logged in and out as required. Also Ketz, (2014) urged that laboratory stores be adequately ventilated and if possible, spark and flame proof, means of heating should be provided to prevent condensation. Again, the working environment in the laboratory should be very conducive for the user, to ensure safety.</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NBTE, (1995) defined environment as a surrounding or conditions influencing development or growth. In their workshop organized with the British council for laboratory teachers and technologists, NBTE listed the importance of a good working environment to include:</w:t>
      </w:r>
    </w:p>
    <w:p w:rsidR="002F2D93" w:rsidRPr="00A16E50" w:rsidRDefault="002F2D93" w:rsidP="00A16E50">
      <w:pPr>
        <w:numPr>
          <w:ilvl w:val="0"/>
          <w:numId w:val="22"/>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A clean, well ventilated, well lit workplace is conducive to effective learning and high quality workmanship.</w:t>
      </w:r>
    </w:p>
    <w:p w:rsidR="002F2D93" w:rsidRPr="00A16E50" w:rsidRDefault="002F2D93" w:rsidP="00A16E50">
      <w:pPr>
        <w:numPr>
          <w:ilvl w:val="0"/>
          <w:numId w:val="22"/>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A well kept and maintained workplace will promote safe working conditions.</w:t>
      </w:r>
    </w:p>
    <w:p w:rsidR="002F2D93" w:rsidRPr="00A16E50" w:rsidRDefault="002F2D93" w:rsidP="00A16E50">
      <w:pPr>
        <w:numPr>
          <w:ilvl w:val="0"/>
          <w:numId w:val="22"/>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Staff and students morale will be enhanced.</w:t>
      </w:r>
    </w:p>
    <w:p w:rsidR="002F2D93" w:rsidRPr="00A16E50" w:rsidRDefault="002F2D93" w:rsidP="00A16E50">
      <w:pPr>
        <w:numPr>
          <w:ilvl w:val="0"/>
          <w:numId w:val="22"/>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An example will be set to those about to enter industry, which will proceed with them and generate improvements in working practices in that industry. Once a laboratory has been arranged to present a good working environment, the environment must be maintained and continually improved in the light of experience hence the need for good housekeeping, which include:</w:t>
      </w:r>
    </w:p>
    <w:p w:rsidR="002F2D93" w:rsidRPr="00A16E50" w:rsidRDefault="002F2D93" w:rsidP="00A16E50">
      <w:pPr>
        <w:numPr>
          <w:ilvl w:val="0"/>
          <w:numId w:val="23"/>
        </w:numPr>
        <w:tabs>
          <w:tab w:val="left" w:pos="1080"/>
        </w:tabs>
        <w:spacing w:after="0" w:line="480" w:lineRule="auto"/>
        <w:ind w:left="567" w:hanging="485"/>
        <w:jc w:val="both"/>
        <w:rPr>
          <w:rFonts w:ascii="Times New Roman" w:hAnsi="Times New Roman" w:cs="Times New Roman"/>
          <w:sz w:val="26"/>
          <w:szCs w:val="26"/>
        </w:rPr>
      </w:pPr>
      <w:r w:rsidRPr="00A16E50">
        <w:rPr>
          <w:rFonts w:ascii="Times New Roman" w:hAnsi="Times New Roman" w:cs="Times New Roman"/>
          <w:sz w:val="26"/>
          <w:szCs w:val="26"/>
        </w:rPr>
        <w:t>Dirt and refuse should be removed from floors and benches at least daily, but in cases where the work produces a lot of refuse more often spillages should be wiped up immediately, floors should be thoroughly cleaned every week</w:t>
      </w:r>
    </w:p>
    <w:p w:rsidR="002F2D93" w:rsidRPr="00A16E50" w:rsidRDefault="002F2D93" w:rsidP="00A16E50">
      <w:pPr>
        <w:numPr>
          <w:ilvl w:val="0"/>
          <w:numId w:val="23"/>
        </w:numPr>
        <w:tabs>
          <w:tab w:val="left" w:pos="1140"/>
        </w:tabs>
        <w:spacing w:after="0" w:line="480" w:lineRule="auto"/>
        <w:ind w:left="567" w:hanging="612"/>
        <w:jc w:val="both"/>
        <w:rPr>
          <w:rFonts w:ascii="Times New Roman" w:hAnsi="Times New Roman" w:cs="Times New Roman"/>
          <w:sz w:val="26"/>
          <w:szCs w:val="26"/>
        </w:rPr>
      </w:pPr>
      <w:r w:rsidRPr="00A16E50">
        <w:rPr>
          <w:rFonts w:ascii="Times New Roman" w:hAnsi="Times New Roman" w:cs="Times New Roman"/>
          <w:sz w:val="26"/>
          <w:szCs w:val="26"/>
        </w:rPr>
        <w:t>There should be a place for everything and everything in its place.</w:t>
      </w:r>
    </w:p>
    <w:p w:rsidR="002F2D93" w:rsidRPr="00A16E50" w:rsidRDefault="002F2D93" w:rsidP="00A16E50">
      <w:pPr>
        <w:numPr>
          <w:ilvl w:val="0"/>
          <w:numId w:val="23"/>
        </w:numPr>
        <w:tabs>
          <w:tab w:val="left" w:pos="1080"/>
        </w:tabs>
        <w:spacing w:after="0" w:line="480" w:lineRule="auto"/>
        <w:ind w:left="567" w:hanging="619"/>
        <w:jc w:val="both"/>
        <w:rPr>
          <w:rFonts w:ascii="Times New Roman" w:hAnsi="Times New Roman" w:cs="Times New Roman"/>
          <w:sz w:val="26"/>
          <w:szCs w:val="26"/>
        </w:rPr>
      </w:pPr>
      <w:r w:rsidRPr="00A16E50">
        <w:rPr>
          <w:rFonts w:ascii="Times New Roman" w:hAnsi="Times New Roman" w:cs="Times New Roman"/>
          <w:sz w:val="26"/>
          <w:szCs w:val="26"/>
        </w:rPr>
        <w:t>Provision should be made for removal, segregation and disposal of by-products such as solvents, off-cuts and dust.</w:t>
      </w:r>
    </w:p>
    <w:p w:rsidR="002F2D93" w:rsidRPr="00A16E50" w:rsidRDefault="002F2D93" w:rsidP="00A16E50">
      <w:pPr>
        <w:spacing w:line="480" w:lineRule="auto"/>
        <w:ind w:firstLine="259"/>
        <w:jc w:val="both"/>
        <w:rPr>
          <w:rFonts w:ascii="Times New Roman" w:hAnsi="Times New Roman" w:cs="Times New Roman"/>
          <w:sz w:val="26"/>
          <w:szCs w:val="26"/>
        </w:rPr>
      </w:pPr>
      <w:r w:rsidRPr="00A16E50">
        <w:rPr>
          <w:rFonts w:ascii="Times New Roman" w:hAnsi="Times New Roman" w:cs="Times New Roman"/>
          <w:sz w:val="26"/>
          <w:szCs w:val="26"/>
        </w:rPr>
        <w:t>The science teacher should therefore assume the responsibility of establishing standards of housekeeping in the laboratory and also train and supervise students in day-to-day housekeeping in their immediate work area.</w:t>
      </w:r>
    </w:p>
    <w:p w:rsidR="002F2D93" w:rsidRPr="00A16E50" w:rsidRDefault="002F2D93" w:rsidP="00A16E50">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Safety Devices, Materials and Precautions in the School Science Laboratory</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All accidents have a cause and most can be prevented, if the teacher or student neglects to take reasonable precautions they may endanger their own safety in the laboratory, the teacher should make available safety equipment and materials in the laboratory and familiarize the students with them. Some of the safety equipment as listed by Urevbu, (1990) include: fire extinguisher, burning clothing, a first aid kit, safety poster and accident books, gloves, eye wash stations etc. Ekpo, (2012) also proposed that the first laboratory periods should be used to discuss safety in the laboratory in details. The researcher maintained that each student should receive a hand-out, which lists some of the common hazards and the explanations on how to perform certain routine tasks safely. Continuing, Ekpo suggested ‘Safety Test’ to be administered to students to determine their understanding of basic laboratory skills which the students must pass with a perfect score before starting the laboratory work. The ten commandments of the laboratory safety which should provide for safe laboratory conduct was proposed by the investigators. They are to act as regulations, which must be observed for efficiency and safety in laboratory.</w:t>
      </w:r>
    </w:p>
    <w:p w:rsidR="002F2D93" w:rsidRPr="00A16E50" w:rsidRDefault="002F2D93" w:rsidP="00A16E50">
      <w:pPr>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 xml:space="preserve">These commandments include: </w:t>
      </w:r>
    </w:p>
    <w:p w:rsidR="002F2D93" w:rsidRPr="00A16E50" w:rsidRDefault="002F2D93" w:rsidP="00A16E50">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Safety goggles or approved eye protection must be worn in the laboratory at all times.</w:t>
      </w:r>
    </w:p>
    <w:p w:rsidR="002F2D93" w:rsidRPr="00A16E50" w:rsidRDefault="002F2D93" w:rsidP="00A16E50">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Never perform an unauthorized experiment nor work in the laboratory alone</w:t>
      </w:r>
    </w:p>
    <w:p w:rsidR="002F2D93" w:rsidRPr="00A16E50" w:rsidRDefault="002F2D93" w:rsidP="00A16E50">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Never eat, drink or smoke in the laboratory nor pipette using the mouth.</w:t>
      </w:r>
    </w:p>
    <w:p w:rsidR="002F2D93" w:rsidRPr="00A16E50" w:rsidRDefault="002F2D93" w:rsidP="00A16E50">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Never use an unlabelled chemical, nor put any chemical back into reagent bottles</w:t>
      </w:r>
    </w:p>
    <w:p w:rsidR="002F2D93" w:rsidRPr="00A16E50" w:rsidRDefault="002F2D93" w:rsidP="00A16E50">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Never substitute a chemical without prior consent of the teacher.</w:t>
      </w:r>
    </w:p>
    <w:p w:rsidR="002F2D93" w:rsidRPr="00A16E50" w:rsidRDefault="002F2D93" w:rsidP="00A16E50">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Dispose of all laboratory wastes in an acceptable manner.</w:t>
      </w:r>
    </w:p>
    <w:p w:rsidR="002F2D93" w:rsidRPr="00A16E50" w:rsidRDefault="002F2D93" w:rsidP="00A16E50">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Never add boiling stones or boiling chips to a hot solution</w:t>
      </w:r>
    </w:p>
    <w:p w:rsidR="002F2D93" w:rsidRPr="00A16E50" w:rsidRDefault="002F2D93" w:rsidP="00A16E50">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Never pour water into concentrated acid</w:t>
      </w:r>
    </w:p>
    <w:p w:rsidR="002F2D93" w:rsidRPr="00A16E50" w:rsidRDefault="002F2D93" w:rsidP="00A16E50">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Dress properly in the laboratory</w:t>
      </w:r>
    </w:p>
    <w:p w:rsidR="002F2D93" w:rsidRPr="00A16E50" w:rsidRDefault="002F2D93" w:rsidP="00A16E50">
      <w:pPr>
        <w:numPr>
          <w:ilvl w:val="5"/>
          <w:numId w:val="24"/>
        </w:numPr>
        <w:tabs>
          <w:tab w:val="left" w:pos="10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Report all accidents immediately to the teacher, regardless of their severity (p.12). The National Board for Technical Education (NBTE), (1995) also gave some precautions. They further posited that you must know in advance what action you are going to take, if any accident occurs, make sure that you are aware of the hazards associated with each points of the experiment, and take all the proper precautions (p.13).</w:t>
      </w:r>
    </w:p>
    <w:p w:rsidR="002F2D93" w:rsidRPr="00A16E50" w:rsidRDefault="002F2D93" w:rsidP="00A16E50">
      <w:pPr>
        <w:numPr>
          <w:ilvl w:val="0"/>
          <w:numId w:val="25"/>
        </w:numPr>
        <w:tabs>
          <w:tab w:val="left" w:pos="900"/>
        </w:tabs>
        <w:spacing w:after="0" w:line="480" w:lineRule="auto"/>
        <w:ind w:left="567" w:hanging="358"/>
        <w:jc w:val="both"/>
        <w:rPr>
          <w:rFonts w:ascii="Times New Roman" w:eastAsia="Wingdings" w:hAnsi="Times New Roman" w:cs="Times New Roman"/>
          <w:sz w:val="26"/>
          <w:szCs w:val="26"/>
        </w:rPr>
      </w:pPr>
      <w:r w:rsidRPr="00A16E50">
        <w:rPr>
          <w:rFonts w:ascii="Times New Roman" w:hAnsi="Times New Roman" w:cs="Times New Roman"/>
          <w:sz w:val="26"/>
          <w:szCs w:val="26"/>
        </w:rPr>
        <w:t>NBTE, (1995) list of precautions</w:t>
      </w:r>
    </w:p>
    <w:p w:rsidR="002F2D93" w:rsidRPr="00A16E50" w:rsidRDefault="002F2D93" w:rsidP="00A16E50">
      <w:pPr>
        <w:numPr>
          <w:ilvl w:val="0"/>
          <w:numId w:val="25"/>
        </w:numPr>
        <w:tabs>
          <w:tab w:val="left" w:pos="900"/>
        </w:tabs>
        <w:spacing w:after="0" w:line="480" w:lineRule="auto"/>
        <w:ind w:left="567" w:hanging="358"/>
        <w:jc w:val="both"/>
        <w:rPr>
          <w:rFonts w:ascii="Times New Roman" w:eastAsia="Wingdings" w:hAnsi="Times New Roman" w:cs="Times New Roman"/>
          <w:sz w:val="26"/>
          <w:szCs w:val="26"/>
        </w:rPr>
      </w:pPr>
      <w:r w:rsidRPr="00A16E50">
        <w:rPr>
          <w:rFonts w:ascii="Times New Roman" w:hAnsi="Times New Roman" w:cs="Times New Roman"/>
          <w:sz w:val="26"/>
          <w:szCs w:val="26"/>
        </w:rPr>
        <w:t>Electrical Precautions</w:t>
      </w:r>
    </w:p>
    <w:p w:rsidR="002F2D93" w:rsidRPr="00A16E50" w:rsidRDefault="002F2D93" w:rsidP="00A16E50">
      <w:pPr>
        <w:numPr>
          <w:ilvl w:val="0"/>
          <w:numId w:val="25"/>
        </w:numPr>
        <w:tabs>
          <w:tab w:val="left" w:pos="900"/>
        </w:tabs>
        <w:spacing w:after="0" w:line="480" w:lineRule="auto"/>
        <w:ind w:left="567" w:hanging="358"/>
        <w:jc w:val="both"/>
        <w:rPr>
          <w:rFonts w:ascii="Times New Roman" w:eastAsia="Wingdings" w:hAnsi="Times New Roman" w:cs="Times New Roman"/>
          <w:sz w:val="26"/>
          <w:szCs w:val="26"/>
        </w:rPr>
      </w:pPr>
      <w:r w:rsidRPr="00A16E50">
        <w:rPr>
          <w:rFonts w:ascii="Times New Roman" w:hAnsi="Times New Roman" w:cs="Times New Roman"/>
          <w:sz w:val="26"/>
          <w:szCs w:val="26"/>
        </w:rPr>
        <w:t>All single phase mains sockets should be three pin</w:t>
      </w:r>
    </w:p>
    <w:p w:rsidR="002F2D93" w:rsidRPr="00A16E50" w:rsidRDefault="002F2D93" w:rsidP="00A16E50">
      <w:pPr>
        <w:numPr>
          <w:ilvl w:val="0"/>
          <w:numId w:val="25"/>
        </w:numPr>
        <w:tabs>
          <w:tab w:val="left" w:pos="900"/>
        </w:tabs>
        <w:spacing w:after="0" w:line="480" w:lineRule="auto"/>
        <w:ind w:left="567" w:hanging="358"/>
        <w:jc w:val="both"/>
        <w:rPr>
          <w:rFonts w:ascii="Times New Roman" w:eastAsia="Wingdings" w:hAnsi="Times New Roman" w:cs="Times New Roman"/>
          <w:sz w:val="26"/>
          <w:szCs w:val="26"/>
        </w:rPr>
      </w:pPr>
      <w:r w:rsidRPr="00A16E50">
        <w:rPr>
          <w:rFonts w:ascii="Times New Roman" w:hAnsi="Times New Roman" w:cs="Times New Roman"/>
          <w:sz w:val="26"/>
          <w:szCs w:val="26"/>
        </w:rPr>
        <w:t>Connections between equipment and plugs should be made with three core flexible cable of suitable current rating and having an outer covering of thick plastic.</w:t>
      </w:r>
    </w:p>
    <w:p w:rsidR="002F2D93" w:rsidRPr="00A16E50" w:rsidRDefault="002F2D93" w:rsidP="00A16E50">
      <w:pPr>
        <w:numPr>
          <w:ilvl w:val="0"/>
          <w:numId w:val="25"/>
        </w:numPr>
        <w:tabs>
          <w:tab w:val="left" w:pos="900"/>
        </w:tabs>
        <w:spacing w:after="0" w:line="480" w:lineRule="auto"/>
        <w:ind w:left="567" w:hanging="358"/>
        <w:jc w:val="both"/>
        <w:rPr>
          <w:rFonts w:ascii="Times New Roman" w:eastAsia="Wingdings" w:hAnsi="Times New Roman" w:cs="Times New Roman"/>
          <w:sz w:val="26"/>
          <w:szCs w:val="26"/>
        </w:rPr>
      </w:pPr>
      <w:r w:rsidRPr="00A16E50">
        <w:rPr>
          <w:rFonts w:ascii="Times New Roman" w:hAnsi="Times New Roman" w:cs="Times New Roman"/>
          <w:sz w:val="26"/>
          <w:szCs w:val="26"/>
        </w:rPr>
        <w:t>The external metal parts of fixed equipment should be permanently connected to earth</w:t>
      </w:r>
    </w:p>
    <w:p w:rsidR="002F2D93" w:rsidRPr="00A16E50" w:rsidRDefault="002F2D93" w:rsidP="00A16E50">
      <w:pPr>
        <w:numPr>
          <w:ilvl w:val="0"/>
          <w:numId w:val="25"/>
        </w:numPr>
        <w:tabs>
          <w:tab w:val="left" w:pos="900"/>
        </w:tabs>
        <w:spacing w:after="0" w:line="480" w:lineRule="auto"/>
        <w:ind w:left="567" w:hanging="358"/>
        <w:jc w:val="both"/>
        <w:rPr>
          <w:rFonts w:ascii="Times New Roman" w:eastAsia="Wingdings" w:hAnsi="Times New Roman" w:cs="Times New Roman"/>
          <w:sz w:val="26"/>
          <w:szCs w:val="26"/>
        </w:rPr>
      </w:pPr>
      <w:r w:rsidRPr="00A16E50">
        <w:rPr>
          <w:rFonts w:ascii="Times New Roman" w:hAnsi="Times New Roman" w:cs="Times New Roman"/>
          <w:sz w:val="26"/>
          <w:szCs w:val="26"/>
        </w:rPr>
        <w:t>Sockets should not be overloaded. If using a number of plugs, the proper multiway adapters should be used and the total rating or equipment attached should not exceed the maximum of the socket (eg. BA/3KW).</w:t>
      </w:r>
    </w:p>
    <w:p w:rsidR="002F2D93" w:rsidRPr="00A16E50" w:rsidRDefault="002F2D93" w:rsidP="00A16E50">
      <w:pPr>
        <w:numPr>
          <w:ilvl w:val="0"/>
          <w:numId w:val="25"/>
        </w:numPr>
        <w:tabs>
          <w:tab w:val="left" w:pos="900"/>
        </w:tabs>
        <w:spacing w:after="0" w:line="480" w:lineRule="auto"/>
        <w:ind w:right="20" w:hanging="358"/>
        <w:jc w:val="both"/>
        <w:rPr>
          <w:rFonts w:ascii="Times New Roman" w:hAnsi="Times New Roman" w:cs="Times New Roman"/>
          <w:sz w:val="26"/>
          <w:szCs w:val="26"/>
        </w:rPr>
      </w:pPr>
      <w:r w:rsidRPr="00A16E50">
        <w:rPr>
          <w:rFonts w:ascii="Times New Roman" w:hAnsi="Times New Roman" w:cs="Times New Roman"/>
          <w:sz w:val="26"/>
          <w:szCs w:val="26"/>
        </w:rPr>
        <w:t>Equipment should be isolated from the mains whilst maintenance takes place. For portable equipment remove and label the plug. For fixed equipment, isolate at the mains, remove and retain the fuses and label and /or lock the distribution box or switch box etc.</w:t>
      </w:r>
    </w:p>
    <w:p w:rsidR="002F2D93" w:rsidRPr="00A16E50" w:rsidRDefault="002F2D93" w:rsidP="00A16E50">
      <w:pPr>
        <w:spacing w:after="0" w:line="480" w:lineRule="auto"/>
        <w:jc w:val="both"/>
        <w:rPr>
          <w:rFonts w:ascii="Times New Roman" w:hAnsi="Times New Roman" w:cs="Times New Roman"/>
          <w:i/>
          <w:sz w:val="26"/>
          <w:szCs w:val="26"/>
        </w:rPr>
      </w:pPr>
      <w:r w:rsidRPr="00A16E50">
        <w:rPr>
          <w:rFonts w:ascii="Times New Roman" w:hAnsi="Times New Roman" w:cs="Times New Roman"/>
          <w:i/>
          <w:sz w:val="26"/>
          <w:szCs w:val="26"/>
        </w:rPr>
        <w:t>Machinery precautions</w:t>
      </w:r>
    </w:p>
    <w:p w:rsidR="002F2D93" w:rsidRPr="00A16E50" w:rsidRDefault="002F2D93" w:rsidP="00A16E50">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Wear correct clothing, loose fitting clothing including a number of styles of traditional dress can become entangled in machinery. Wear safety goggles and sturdy foot wear. Keep your hair short or wear a suitable hat. Do not wear rings, watches or bracelets when operating machinery. Adopt the correct procedures. Keep your machine clean and in good condition. Do not walk away and leave your machine running. Always replace guards and safety stops after maintenance. Keep cutting tools sharp. Ensure that cluck keys, etc are removed before machine is switched on. Always isolate machine at the mains when not in use.</w:t>
      </w:r>
    </w:p>
    <w:p w:rsidR="002F2D93" w:rsidRPr="00A16E50" w:rsidRDefault="002F2D93" w:rsidP="00A16E50">
      <w:pPr>
        <w:spacing w:line="480" w:lineRule="auto"/>
        <w:jc w:val="both"/>
        <w:rPr>
          <w:rFonts w:ascii="Times New Roman" w:hAnsi="Times New Roman" w:cs="Times New Roman"/>
          <w:i/>
          <w:sz w:val="26"/>
          <w:szCs w:val="26"/>
        </w:rPr>
      </w:pPr>
      <w:r w:rsidRPr="00A16E50">
        <w:rPr>
          <w:rFonts w:ascii="Times New Roman" w:hAnsi="Times New Roman" w:cs="Times New Roman"/>
          <w:i/>
          <w:sz w:val="26"/>
          <w:szCs w:val="26"/>
        </w:rPr>
        <w:t>Chemical precautions</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Always label bottles and containers clearly emphasizing possible hazards. Processes which produce harmful gases or vapours, should always be carried out in a fume cupboard. The air flow in the fume cupboard should not be less than 0.75m/s at any point on the face of the cabinet. Do not store incompatible chemicals in close proximity to each other. Wipe up and neutralize spilled chemicals immediately. Always wear safety goggles or safety spectacles. Never handle chemicals directly with bare hands. Replace bottles of chemicals on their correct shelves immediately after use. Always wash your hands when finishing work and more frequently if harmful chemicals are being handled.</w:t>
      </w:r>
    </w:p>
    <w:p w:rsidR="002F2D93" w:rsidRPr="00A16E50" w:rsidRDefault="002F2D93" w:rsidP="00A16E50">
      <w:pPr>
        <w:spacing w:line="480" w:lineRule="auto"/>
        <w:jc w:val="both"/>
        <w:rPr>
          <w:rFonts w:ascii="Times New Roman" w:hAnsi="Times New Roman" w:cs="Times New Roman"/>
          <w:i/>
          <w:sz w:val="26"/>
          <w:szCs w:val="26"/>
        </w:rPr>
      </w:pPr>
      <w:r w:rsidRPr="00A16E50">
        <w:rPr>
          <w:rFonts w:ascii="Times New Roman" w:hAnsi="Times New Roman" w:cs="Times New Roman"/>
          <w:i/>
          <w:sz w:val="26"/>
          <w:szCs w:val="26"/>
        </w:rPr>
        <w:t>Fire precautions</w:t>
      </w:r>
    </w:p>
    <w:p w:rsidR="002F2D93" w:rsidRPr="00A16E50" w:rsidRDefault="002F2D93" w:rsidP="00A16E50">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Flammable Liquids, apart from the small quantities required for immediate use, should be stored apart from the main college building in a special storeroom. All flammable liquids should be stored in fire resistant cupboard or bins and the storage area should be clearly marked “highly inflammable. Light switches etc should be spark free; bottles of liquids should not be kept in direct sunlight. There should be sufficient fire extinguishers of the correct type and they should be prominently positioned. They should be checked usually by experts and the date of inspection should be noted on each extinguisher. Suitably labeled sand buckets should be located where appropriate. Combustible waste should never be allowed to accumulate. Stairways and escape doors should never be obstructed etc.</w:t>
      </w:r>
    </w:p>
    <w:p w:rsidR="002F2D93" w:rsidRPr="00A16E50" w:rsidRDefault="002F2D93" w:rsidP="00A16E50">
      <w:pPr>
        <w:spacing w:line="480" w:lineRule="auto"/>
        <w:jc w:val="both"/>
        <w:rPr>
          <w:rFonts w:ascii="Times New Roman" w:hAnsi="Times New Roman" w:cs="Times New Roman"/>
          <w:i/>
          <w:sz w:val="26"/>
          <w:szCs w:val="26"/>
        </w:rPr>
      </w:pPr>
      <w:r w:rsidRPr="00A16E50">
        <w:rPr>
          <w:rFonts w:ascii="Times New Roman" w:hAnsi="Times New Roman" w:cs="Times New Roman"/>
          <w:i/>
          <w:sz w:val="26"/>
          <w:szCs w:val="26"/>
        </w:rPr>
        <w:t>Glasswork</w:t>
      </w:r>
    </w:p>
    <w:p w:rsidR="002F2D93" w:rsidRPr="00A16E50" w:rsidRDefault="002F2D93" w:rsidP="00A16E50">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The use of glass constitutes the chief cause of accidents in the laboratory and has been identified as the ‘laboratory workers enemy’. Glass should be collected methodically and never in a hurry and that special care must be taken when working with glass. He maintained that students should be sufficiently groomed in the technique of manipulating equipment especially glassware. Fragile and expensive glassware should be packed in their proper packet. Beakers should be individually and not in net. It is necessary here to stress that the teacher should not rely solely on the instructions of possible hazards of laboratory activities, but must maintained vigilant supervision of her students to ensure adherence (NBTE, 1995).</w:t>
      </w:r>
    </w:p>
    <w:p w:rsidR="002F2D93" w:rsidRPr="00A16E50" w:rsidRDefault="002F2D93" w:rsidP="00A16E50">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Laboratory rules and regulations</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It is advisable to prepare and display the laboratory regulations which students and staff using the laboratory should be conversant with. These regulations should be boldly printed and displayed prominently both inside and outside the laboratory. Some of the safety rules, comprehensively summarized as follows:</w:t>
      </w:r>
    </w:p>
    <w:p w:rsidR="002F2D93" w:rsidRPr="00A16E50" w:rsidRDefault="002F2D93" w:rsidP="00A16E50">
      <w:pPr>
        <w:numPr>
          <w:ilvl w:val="0"/>
          <w:numId w:val="26"/>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Always add acid to water (remember the 3a’s)</w:t>
      </w:r>
    </w:p>
    <w:p w:rsidR="002F2D93" w:rsidRPr="00A16E50" w:rsidRDefault="002F2D93" w:rsidP="00A16E50">
      <w:pPr>
        <w:numPr>
          <w:ilvl w:val="0"/>
          <w:numId w:val="26"/>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No naked flames near volatile solvents</w:t>
      </w:r>
    </w:p>
    <w:p w:rsidR="002F2D93" w:rsidRPr="00A16E50" w:rsidRDefault="002F2D93" w:rsidP="00A16E50">
      <w:pPr>
        <w:numPr>
          <w:ilvl w:val="0"/>
          <w:numId w:val="26"/>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Do not point a test tube at any one</w:t>
      </w:r>
    </w:p>
    <w:p w:rsidR="002F2D93" w:rsidRPr="00A16E50" w:rsidRDefault="002F2D93" w:rsidP="00A16E50">
      <w:pPr>
        <w:numPr>
          <w:ilvl w:val="0"/>
          <w:numId w:val="26"/>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Never taste a chemical</w:t>
      </w:r>
    </w:p>
    <w:p w:rsidR="002F2D93" w:rsidRPr="00A16E50" w:rsidRDefault="002F2D93" w:rsidP="00A16E50">
      <w:pPr>
        <w:numPr>
          <w:ilvl w:val="0"/>
          <w:numId w:val="26"/>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Smell fumes very carefully</w:t>
      </w:r>
    </w:p>
    <w:p w:rsidR="002F2D93" w:rsidRPr="00A16E50" w:rsidRDefault="002F2D93" w:rsidP="00A16E50">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Protect hands with a cloth when cutting glass or attempting to free a stopper.</w:t>
      </w:r>
    </w:p>
    <w:p w:rsidR="002F2D93" w:rsidRPr="00A16E50" w:rsidRDefault="002F2D93" w:rsidP="00A16E50">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Use a fume cupboard if noxious gases evolve</w:t>
      </w:r>
    </w:p>
    <w:p w:rsidR="002F2D93" w:rsidRPr="00A16E50" w:rsidRDefault="002F2D93" w:rsidP="00A16E50">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Wear safety glasses when using a dangerous chemical or vacuum apparatus.</w:t>
      </w:r>
    </w:p>
    <w:p w:rsidR="002F2D93" w:rsidRPr="00A16E50" w:rsidRDefault="002F2D93" w:rsidP="00A16E50">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Use Winchester carriers</w:t>
      </w:r>
    </w:p>
    <w:p w:rsidR="002F2D93" w:rsidRPr="00A16E50" w:rsidRDefault="002F2D93" w:rsidP="00A16E50">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Never run in a laboratory or corridor</w:t>
      </w:r>
    </w:p>
    <w:p w:rsidR="002F2D93" w:rsidRPr="00A16E50" w:rsidRDefault="002F2D93" w:rsidP="00A16E50">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Read ‘the warning’ part of a label</w:t>
      </w:r>
    </w:p>
    <w:p w:rsidR="002F2D93" w:rsidRPr="00A16E50" w:rsidRDefault="002F2D93" w:rsidP="00A16E50">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All cuts or breaks in skin should be covered to prevent the entry of poisons.</w:t>
      </w:r>
    </w:p>
    <w:p w:rsidR="002F2D93" w:rsidRPr="00A16E50" w:rsidRDefault="002F2D93" w:rsidP="00A16E50">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All chemicals are dangerous to some extent.</w:t>
      </w:r>
    </w:p>
    <w:p w:rsidR="002F2D93" w:rsidRPr="00A16E50" w:rsidRDefault="002F2D93" w:rsidP="00A16E50">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Material Resources for Safety in Science Laboratories</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One of the major objectives of Science Education is that every student should have an opportunity to explore concepts in science through inquiry. Another objective of science e</w:t>
      </w:r>
      <w:r w:rsidR="00BB18B0" w:rsidRPr="00A16E50">
        <w:rPr>
          <w:rFonts w:ascii="Times New Roman" w:hAnsi="Times New Roman" w:cs="Times New Roman"/>
          <w:sz w:val="26"/>
          <w:szCs w:val="26"/>
        </w:rPr>
        <w:t>ducation according to Ali, (2011</w:t>
      </w:r>
      <w:r w:rsidRPr="00A16E50">
        <w:rPr>
          <w:rFonts w:ascii="Times New Roman" w:hAnsi="Times New Roman" w:cs="Times New Roman"/>
          <w:sz w:val="26"/>
          <w:szCs w:val="26"/>
        </w:rPr>
        <w:t>) is the development of problem solving ability among Science students. All the available evidence, even from our daily experiences in science suggests that ability for problem solving will increase as the students learn to use controlled experiment, filed study, visual aids etc. These objectives cannot be achieved without students having the opportunity to carry out experimental work in science. Ali maintained that in some schools, students may not have access to laboratory materials and equipment. The issue of access to laboratory materials and equipment according to him calls our attention to the problem of the quantity of equipment and instructional aids that are available and in useable conditions. Jande, et al (2014) reported that many schools in villages lack adequate infrastructure for meaningful teaching and learning. In some cases, a laboratory serves as a general physics and biology practical work.</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hazards associated with a laboratory can never be underestimated, for this reason, the compendium of hazards is to help reduce risks and hazards for workers in laboratories, to verify the effectiveness of the protection which is offered to professionals and/or students involved in laboratory activities. In addition, to promote the understanding of the risks associated with dangerous substances and biological agents.</w:t>
      </w:r>
    </w:p>
    <w:p w:rsidR="002F2D93" w:rsidRPr="00A16E50" w:rsidRDefault="002F2D93" w:rsidP="00A16E50">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First Aid in the School Biology Laboratory</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First aid is described by Ndu, (2016) as the first help given to a victim before doctors medical attention. There is an element of danger present in laboratories including workshops. It is impossible to eliminate these obvious accidents and therefore it is absolutely important to establish a first aid box. According to Ndu, (2016), such aid box should be:</w:t>
      </w:r>
    </w:p>
    <w:p w:rsidR="002F2D93" w:rsidRPr="00A16E50" w:rsidRDefault="002F2D93" w:rsidP="00A16E50">
      <w:pPr>
        <w:numPr>
          <w:ilvl w:val="0"/>
          <w:numId w:val="28"/>
        </w:numPr>
        <w:tabs>
          <w:tab w:val="left" w:pos="1080"/>
        </w:tabs>
        <w:spacing w:after="0" w:line="480" w:lineRule="auto"/>
        <w:ind w:left="426" w:hanging="360"/>
        <w:jc w:val="both"/>
        <w:rPr>
          <w:rFonts w:ascii="Times New Roman" w:hAnsi="Times New Roman" w:cs="Times New Roman"/>
          <w:sz w:val="26"/>
          <w:szCs w:val="26"/>
        </w:rPr>
      </w:pPr>
      <w:r w:rsidRPr="00A16E50">
        <w:rPr>
          <w:rFonts w:ascii="Times New Roman" w:hAnsi="Times New Roman" w:cs="Times New Roman"/>
          <w:sz w:val="26"/>
          <w:szCs w:val="26"/>
        </w:rPr>
        <w:t>Fitted permanently in a suitable place</w:t>
      </w:r>
    </w:p>
    <w:p w:rsidR="002F2D93" w:rsidRPr="00A16E50" w:rsidRDefault="002F2D93" w:rsidP="00A16E50">
      <w:pPr>
        <w:numPr>
          <w:ilvl w:val="0"/>
          <w:numId w:val="28"/>
        </w:numPr>
        <w:tabs>
          <w:tab w:val="left" w:pos="1080"/>
        </w:tabs>
        <w:spacing w:after="0" w:line="480" w:lineRule="auto"/>
        <w:ind w:left="426" w:hanging="360"/>
        <w:jc w:val="both"/>
        <w:rPr>
          <w:rFonts w:ascii="Times New Roman" w:hAnsi="Times New Roman" w:cs="Times New Roman"/>
          <w:sz w:val="26"/>
          <w:szCs w:val="26"/>
        </w:rPr>
      </w:pPr>
      <w:r w:rsidRPr="00A16E50">
        <w:rPr>
          <w:rFonts w:ascii="Times New Roman" w:hAnsi="Times New Roman" w:cs="Times New Roman"/>
          <w:sz w:val="26"/>
          <w:szCs w:val="26"/>
        </w:rPr>
        <w:t>Divided into apartments and clearly labeled</w:t>
      </w:r>
    </w:p>
    <w:p w:rsidR="002F2D93" w:rsidRPr="00A16E50" w:rsidRDefault="002F2D93" w:rsidP="00A16E50">
      <w:pPr>
        <w:numPr>
          <w:ilvl w:val="0"/>
          <w:numId w:val="28"/>
        </w:numPr>
        <w:tabs>
          <w:tab w:val="left" w:pos="1080"/>
        </w:tabs>
        <w:spacing w:after="0" w:line="480" w:lineRule="auto"/>
        <w:ind w:left="426" w:hanging="360"/>
        <w:jc w:val="both"/>
        <w:rPr>
          <w:rFonts w:ascii="Times New Roman" w:hAnsi="Times New Roman" w:cs="Times New Roman"/>
          <w:sz w:val="26"/>
          <w:szCs w:val="26"/>
        </w:rPr>
      </w:pPr>
      <w:r w:rsidRPr="00A16E50">
        <w:rPr>
          <w:rFonts w:ascii="Times New Roman" w:hAnsi="Times New Roman" w:cs="Times New Roman"/>
          <w:sz w:val="26"/>
          <w:szCs w:val="26"/>
        </w:rPr>
        <w:t>Properly fitted where everybody should have access to it</w:t>
      </w:r>
    </w:p>
    <w:p w:rsidR="002F2D93" w:rsidRPr="00A16E50" w:rsidRDefault="002F2D93" w:rsidP="00A16E50">
      <w:pPr>
        <w:numPr>
          <w:ilvl w:val="0"/>
          <w:numId w:val="28"/>
        </w:numPr>
        <w:tabs>
          <w:tab w:val="left" w:pos="1080"/>
        </w:tabs>
        <w:spacing w:after="0" w:line="480" w:lineRule="auto"/>
        <w:ind w:left="426" w:hanging="360"/>
        <w:jc w:val="both"/>
        <w:rPr>
          <w:rFonts w:ascii="Times New Roman" w:hAnsi="Times New Roman" w:cs="Times New Roman"/>
          <w:sz w:val="26"/>
          <w:szCs w:val="26"/>
        </w:rPr>
      </w:pPr>
      <w:r w:rsidRPr="00A16E50">
        <w:rPr>
          <w:rFonts w:ascii="Times New Roman" w:hAnsi="Times New Roman" w:cs="Times New Roman"/>
          <w:sz w:val="26"/>
          <w:szCs w:val="26"/>
        </w:rPr>
        <w:t>Without lock and key</w:t>
      </w:r>
    </w:p>
    <w:p w:rsidR="002F2D93" w:rsidRPr="00A16E50" w:rsidRDefault="002F2D93" w:rsidP="00A16E50">
      <w:pPr>
        <w:numPr>
          <w:ilvl w:val="0"/>
          <w:numId w:val="28"/>
        </w:numPr>
        <w:tabs>
          <w:tab w:val="left" w:pos="1080"/>
        </w:tabs>
        <w:spacing w:after="0" w:line="480" w:lineRule="auto"/>
        <w:ind w:left="426" w:hanging="360"/>
        <w:jc w:val="both"/>
        <w:rPr>
          <w:rFonts w:ascii="Times New Roman" w:hAnsi="Times New Roman" w:cs="Times New Roman"/>
          <w:sz w:val="26"/>
          <w:szCs w:val="26"/>
        </w:rPr>
      </w:pPr>
      <w:r w:rsidRPr="00A16E50">
        <w:rPr>
          <w:rFonts w:ascii="Times New Roman" w:hAnsi="Times New Roman" w:cs="Times New Roman"/>
          <w:sz w:val="26"/>
          <w:szCs w:val="26"/>
        </w:rPr>
        <w:t xml:space="preserve">An instruction sheet should be hung on it and should be brief for directive continuing, </w:t>
      </w:r>
    </w:p>
    <w:p w:rsidR="002F2D93" w:rsidRPr="00A16E50" w:rsidRDefault="002F2D93" w:rsidP="00A16E50">
      <w:pPr>
        <w:tabs>
          <w:tab w:val="left" w:pos="630"/>
        </w:tabs>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Ndu recommended what should be the main content of a first aid box. These include:</w:t>
      </w:r>
    </w:p>
    <w:p w:rsidR="002F2D93" w:rsidRPr="00A16E50" w:rsidRDefault="002F2D93" w:rsidP="00A16E50">
      <w:pPr>
        <w:numPr>
          <w:ilvl w:val="1"/>
          <w:numId w:val="28"/>
        </w:numPr>
        <w:tabs>
          <w:tab w:val="left" w:pos="630"/>
          <w:tab w:val="left" w:pos="1800"/>
        </w:tabs>
        <w:spacing w:after="0" w:line="480" w:lineRule="auto"/>
        <w:ind w:left="851" w:hanging="485"/>
        <w:jc w:val="both"/>
        <w:rPr>
          <w:rFonts w:ascii="Times New Roman" w:hAnsi="Times New Roman" w:cs="Times New Roman"/>
          <w:sz w:val="26"/>
          <w:szCs w:val="26"/>
        </w:rPr>
      </w:pPr>
      <w:r w:rsidRPr="00A16E50">
        <w:rPr>
          <w:rFonts w:ascii="Times New Roman" w:hAnsi="Times New Roman" w:cs="Times New Roman"/>
          <w:sz w:val="26"/>
          <w:szCs w:val="26"/>
        </w:rPr>
        <w:t>Alcohol-sterilizer, for stopping bleeding</w:t>
      </w:r>
    </w:p>
    <w:p w:rsidR="002F2D93" w:rsidRPr="00A16E50" w:rsidRDefault="002F2D93" w:rsidP="00A16E50">
      <w:pPr>
        <w:numPr>
          <w:ilvl w:val="1"/>
          <w:numId w:val="28"/>
        </w:numPr>
        <w:tabs>
          <w:tab w:val="left" w:pos="630"/>
          <w:tab w:val="left" w:pos="1800"/>
        </w:tabs>
        <w:spacing w:after="0" w:line="480" w:lineRule="auto"/>
        <w:ind w:left="851" w:hanging="552"/>
        <w:jc w:val="both"/>
        <w:rPr>
          <w:rFonts w:ascii="Times New Roman" w:hAnsi="Times New Roman" w:cs="Times New Roman"/>
          <w:sz w:val="26"/>
          <w:szCs w:val="26"/>
        </w:rPr>
      </w:pPr>
      <w:r w:rsidRPr="00A16E50">
        <w:rPr>
          <w:rFonts w:ascii="Times New Roman" w:hAnsi="Times New Roman" w:cs="Times New Roman"/>
          <w:sz w:val="26"/>
          <w:szCs w:val="26"/>
        </w:rPr>
        <w:t>A bottle of castor oil, for relief of pain in wounds</w:t>
      </w:r>
    </w:p>
    <w:p w:rsidR="002F2D93" w:rsidRPr="00A16E50" w:rsidRDefault="002F2D93" w:rsidP="00A16E50">
      <w:pPr>
        <w:numPr>
          <w:ilvl w:val="1"/>
          <w:numId w:val="28"/>
        </w:numPr>
        <w:tabs>
          <w:tab w:val="left" w:pos="630"/>
          <w:tab w:val="left" w:pos="1800"/>
        </w:tabs>
        <w:spacing w:after="0" w:line="480" w:lineRule="auto"/>
        <w:ind w:left="851" w:hanging="619"/>
        <w:jc w:val="both"/>
        <w:rPr>
          <w:rFonts w:ascii="Times New Roman" w:hAnsi="Times New Roman" w:cs="Times New Roman"/>
          <w:sz w:val="26"/>
          <w:szCs w:val="26"/>
        </w:rPr>
      </w:pPr>
      <w:r w:rsidRPr="00A16E50">
        <w:rPr>
          <w:rFonts w:ascii="Times New Roman" w:hAnsi="Times New Roman" w:cs="Times New Roman"/>
          <w:sz w:val="26"/>
          <w:szCs w:val="26"/>
        </w:rPr>
        <w:t>Acetic acid, for alkaline eye burns</w:t>
      </w:r>
    </w:p>
    <w:p w:rsidR="002F2D93" w:rsidRPr="00A16E50" w:rsidRDefault="002F2D93" w:rsidP="00A16E50">
      <w:pPr>
        <w:numPr>
          <w:ilvl w:val="1"/>
          <w:numId w:val="28"/>
        </w:numPr>
        <w:tabs>
          <w:tab w:val="left" w:pos="630"/>
          <w:tab w:val="left" w:pos="1800"/>
        </w:tabs>
        <w:spacing w:after="0" w:line="480" w:lineRule="auto"/>
        <w:ind w:left="851" w:hanging="605"/>
        <w:jc w:val="both"/>
        <w:rPr>
          <w:rFonts w:ascii="Times New Roman" w:hAnsi="Times New Roman" w:cs="Times New Roman"/>
          <w:sz w:val="26"/>
          <w:szCs w:val="26"/>
        </w:rPr>
      </w:pPr>
      <w:r w:rsidRPr="00A16E50">
        <w:rPr>
          <w:rFonts w:ascii="Times New Roman" w:hAnsi="Times New Roman" w:cs="Times New Roman"/>
          <w:sz w:val="26"/>
          <w:szCs w:val="26"/>
        </w:rPr>
        <w:t>1% boric acid, for alkaline eye wash</w:t>
      </w:r>
    </w:p>
    <w:p w:rsidR="002F2D93" w:rsidRPr="00A16E50" w:rsidRDefault="002F2D93" w:rsidP="00A16E50">
      <w:pPr>
        <w:numPr>
          <w:ilvl w:val="1"/>
          <w:numId w:val="28"/>
        </w:numPr>
        <w:tabs>
          <w:tab w:val="left" w:pos="630"/>
          <w:tab w:val="left" w:pos="1800"/>
        </w:tabs>
        <w:spacing w:after="0" w:line="480" w:lineRule="auto"/>
        <w:ind w:left="851" w:hanging="538"/>
        <w:jc w:val="both"/>
        <w:rPr>
          <w:rFonts w:ascii="Times New Roman" w:hAnsi="Times New Roman" w:cs="Times New Roman"/>
          <w:sz w:val="26"/>
          <w:szCs w:val="26"/>
        </w:rPr>
      </w:pPr>
      <w:r w:rsidRPr="00A16E50">
        <w:rPr>
          <w:rFonts w:ascii="Times New Roman" w:hAnsi="Times New Roman" w:cs="Times New Roman"/>
          <w:sz w:val="26"/>
          <w:szCs w:val="26"/>
        </w:rPr>
        <w:t>2-3 NaHCO</w:t>
      </w:r>
      <w:r w:rsidRPr="00A16E50">
        <w:rPr>
          <w:rFonts w:ascii="Times New Roman" w:hAnsi="Times New Roman" w:cs="Times New Roman"/>
          <w:sz w:val="26"/>
          <w:szCs w:val="26"/>
          <w:vertAlign w:val="subscript"/>
        </w:rPr>
        <w:t>3</w:t>
      </w:r>
      <w:r w:rsidRPr="00A16E50">
        <w:rPr>
          <w:rFonts w:ascii="Times New Roman" w:hAnsi="Times New Roman" w:cs="Times New Roman"/>
          <w:sz w:val="26"/>
          <w:szCs w:val="26"/>
        </w:rPr>
        <w:t xml:space="preserve"> for acid eye wash</w:t>
      </w:r>
    </w:p>
    <w:p w:rsidR="002F2D93" w:rsidRPr="00A16E50" w:rsidRDefault="002F2D93" w:rsidP="00A16E50">
      <w:pPr>
        <w:numPr>
          <w:ilvl w:val="1"/>
          <w:numId w:val="28"/>
        </w:numPr>
        <w:tabs>
          <w:tab w:val="left" w:pos="630"/>
          <w:tab w:val="left" w:pos="1800"/>
        </w:tabs>
        <w:spacing w:after="0" w:line="480" w:lineRule="auto"/>
        <w:ind w:left="851" w:hanging="605"/>
        <w:jc w:val="both"/>
        <w:rPr>
          <w:rFonts w:ascii="Times New Roman" w:hAnsi="Times New Roman" w:cs="Times New Roman"/>
          <w:sz w:val="26"/>
          <w:szCs w:val="26"/>
        </w:rPr>
      </w:pPr>
      <w:r w:rsidRPr="00A16E50">
        <w:rPr>
          <w:rFonts w:ascii="Times New Roman" w:hAnsi="Times New Roman" w:cs="Times New Roman"/>
          <w:sz w:val="26"/>
          <w:szCs w:val="26"/>
        </w:rPr>
        <w:t>Boric acid solution (saturated) for relief of pains in wounds</w:t>
      </w:r>
    </w:p>
    <w:p w:rsidR="002F2D93" w:rsidRPr="00A16E50" w:rsidRDefault="002F2D93" w:rsidP="00A16E50">
      <w:pPr>
        <w:numPr>
          <w:ilvl w:val="1"/>
          <w:numId w:val="28"/>
        </w:numPr>
        <w:tabs>
          <w:tab w:val="left" w:pos="630"/>
          <w:tab w:val="left" w:pos="1800"/>
        </w:tabs>
        <w:spacing w:after="0" w:line="480" w:lineRule="auto"/>
        <w:ind w:left="851" w:hanging="605"/>
        <w:jc w:val="both"/>
        <w:rPr>
          <w:rFonts w:ascii="Times New Roman" w:hAnsi="Times New Roman" w:cs="Times New Roman"/>
          <w:sz w:val="26"/>
          <w:szCs w:val="26"/>
        </w:rPr>
      </w:pPr>
      <w:r w:rsidRPr="00A16E50">
        <w:rPr>
          <w:rFonts w:ascii="Times New Roman" w:hAnsi="Times New Roman" w:cs="Times New Roman"/>
          <w:sz w:val="26"/>
          <w:szCs w:val="26"/>
        </w:rPr>
        <w:t>Bottle of collodion (Hydroxylin in ether) for robbing wounds, sterile dressings for dressing wounds</w:t>
      </w:r>
    </w:p>
    <w:p w:rsidR="002F2D93" w:rsidRPr="00A16E50" w:rsidRDefault="002F2D93" w:rsidP="00A16E50">
      <w:pPr>
        <w:numPr>
          <w:ilvl w:val="1"/>
          <w:numId w:val="28"/>
        </w:numPr>
        <w:tabs>
          <w:tab w:val="left" w:pos="630"/>
          <w:tab w:val="left" w:pos="1800"/>
        </w:tabs>
        <w:spacing w:after="0" w:line="480" w:lineRule="auto"/>
        <w:ind w:left="851" w:hanging="739"/>
        <w:jc w:val="both"/>
        <w:rPr>
          <w:rFonts w:ascii="Times New Roman" w:hAnsi="Times New Roman" w:cs="Times New Roman"/>
          <w:sz w:val="26"/>
          <w:szCs w:val="26"/>
        </w:rPr>
      </w:pPr>
      <w:r w:rsidRPr="00A16E50">
        <w:rPr>
          <w:rFonts w:ascii="Times New Roman" w:hAnsi="Times New Roman" w:cs="Times New Roman"/>
          <w:sz w:val="26"/>
          <w:szCs w:val="26"/>
        </w:rPr>
        <w:t>Eucalyptus oil, for chlorine poison and other purposes</w:t>
      </w:r>
    </w:p>
    <w:p w:rsidR="002F2D93" w:rsidRPr="00A16E50" w:rsidRDefault="002F2D93" w:rsidP="00A16E50">
      <w:pPr>
        <w:numPr>
          <w:ilvl w:val="1"/>
          <w:numId w:val="28"/>
        </w:numPr>
        <w:tabs>
          <w:tab w:val="left" w:pos="630"/>
          <w:tab w:val="left" w:pos="1800"/>
        </w:tabs>
        <w:spacing w:after="0" w:line="480" w:lineRule="auto"/>
        <w:ind w:left="851" w:hanging="605"/>
        <w:jc w:val="both"/>
        <w:rPr>
          <w:rFonts w:ascii="Times New Roman" w:hAnsi="Times New Roman" w:cs="Times New Roman"/>
          <w:sz w:val="26"/>
          <w:szCs w:val="26"/>
        </w:rPr>
      </w:pPr>
      <w:r w:rsidRPr="00A16E50">
        <w:rPr>
          <w:rFonts w:ascii="Times New Roman" w:hAnsi="Times New Roman" w:cs="Times New Roman"/>
          <w:sz w:val="26"/>
          <w:szCs w:val="26"/>
        </w:rPr>
        <w:t>Eye bath, for injuries in the eyes</w:t>
      </w:r>
    </w:p>
    <w:p w:rsidR="002F2D93" w:rsidRPr="00A16E50" w:rsidRDefault="002F2D93" w:rsidP="00A16E50">
      <w:pPr>
        <w:numPr>
          <w:ilvl w:val="1"/>
          <w:numId w:val="28"/>
        </w:numPr>
        <w:tabs>
          <w:tab w:val="left" w:pos="630"/>
          <w:tab w:val="left" w:pos="1800"/>
        </w:tabs>
        <w:spacing w:after="0" w:line="480" w:lineRule="auto"/>
        <w:ind w:left="851" w:hanging="538"/>
        <w:jc w:val="both"/>
        <w:rPr>
          <w:rFonts w:ascii="Times New Roman" w:hAnsi="Times New Roman" w:cs="Times New Roman"/>
          <w:sz w:val="26"/>
          <w:szCs w:val="26"/>
        </w:rPr>
      </w:pPr>
      <w:r w:rsidRPr="00A16E50">
        <w:rPr>
          <w:rFonts w:ascii="Times New Roman" w:hAnsi="Times New Roman" w:cs="Times New Roman"/>
          <w:sz w:val="26"/>
          <w:szCs w:val="26"/>
        </w:rPr>
        <w:t>Gus medicated for dressing</w:t>
      </w:r>
    </w:p>
    <w:p w:rsidR="002F2D93" w:rsidRPr="00A16E50" w:rsidRDefault="002F2D93" w:rsidP="00A16E50">
      <w:pPr>
        <w:numPr>
          <w:ilvl w:val="1"/>
          <w:numId w:val="28"/>
        </w:numPr>
        <w:tabs>
          <w:tab w:val="left" w:pos="630"/>
          <w:tab w:val="left" w:pos="1800"/>
        </w:tabs>
        <w:spacing w:after="0" w:line="480" w:lineRule="auto"/>
        <w:ind w:left="851" w:hanging="605"/>
        <w:jc w:val="both"/>
        <w:rPr>
          <w:rFonts w:ascii="Times New Roman" w:hAnsi="Times New Roman" w:cs="Times New Roman"/>
          <w:sz w:val="26"/>
          <w:szCs w:val="26"/>
        </w:rPr>
      </w:pPr>
      <w:r w:rsidRPr="00A16E50">
        <w:rPr>
          <w:rFonts w:ascii="Times New Roman" w:hAnsi="Times New Roman" w:cs="Times New Roman"/>
          <w:sz w:val="26"/>
          <w:szCs w:val="26"/>
        </w:rPr>
        <w:t>Iodine solution, for minor wounds</w:t>
      </w:r>
      <w:bookmarkStart w:id="4" w:name="page46"/>
      <w:bookmarkEnd w:id="4"/>
    </w:p>
    <w:p w:rsidR="002F2D93" w:rsidRPr="00A16E50" w:rsidRDefault="002F2D93" w:rsidP="00A16E50">
      <w:pPr>
        <w:numPr>
          <w:ilvl w:val="1"/>
          <w:numId w:val="28"/>
        </w:numPr>
        <w:tabs>
          <w:tab w:val="left" w:pos="630"/>
          <w:tab w:val="left" w:pos="1800"/>
        </w:tabs>
        <w:spacing w:after="0" w:line="480" w:lineRule="auto"/>
        <w:ind w:left="851" w:hanging="605"/>
        <w:jc w:val="both"/>
        <w:rPr>
          <w:rFonts w:ascii="Times New Roman" w:hAnsi="Times New Roman" w:cs="Times New Roman"/>
          <w:sz w:val="26"/>
          <w:szCs w:val="26"/>
        </w:rPr>
      </w:pPr>
      <w:r w:rsidRPr="00A16E50">
        <w:rPr>
          <w:rFonts w:ascii="Times New Roman" w:hAnsi="Times New Roman" w:cs="Times New Roman"/>
          <w:sz w:val="26"/>
          <w:szCs w:val="26"/>
        </w:rPr>
        <w:t>Lint, olive, 1% picric acid, for treating sore</w:t>
      </w:r>
    </w:p>
    <w:p w:rsidR="002F2D93" w:rsidRPr="00A16E50" w:rsidRDefault="002F2D93" w:rsidP="00A16E50">
      <w:pPr>
        <w:numPr>
          <w:ilvl w:val="0"/>
          <w:numId w:val="29"/>
        </w:numPr>
        <w:tabs>
          <w:tab w:val="left" w:pos="630"/>
          <w:tab w:val="left" w:pos="1800"/>
        </w:tabs>
        <w:spacing w:after="0" w:line="480" w:lineRule="auto"/>
        <w:ind w:left="851" w:hanging="739"/>
        <w:jc w:val="both"/>
        <w:rPr>
          <w:rFonts w:ascii="Times New Roman" w:hAnsi="Times New Roman" w:cs="Times New Roman"/>
          <w:sz w:val="26"/>
          <w:szCs w:val="26"/>
        </w:rPr>
      </w:pPr>
      <w:r w:rsidRPr="00A16E50">
        <w:rPr>
          <w:rFonts w:ascii="Times New Roman" w:hAnsi="Times New Roman" w:cs="Times New Roman"/>
          <w:sz w:val="26"/>
          <w:szCs w:val="26"/>
        </w:rPr>
        <w:t>T.C.P, B.C.P, for minor wounds</w:t>
      </w:r>
    </w:p>
    <w:p w:rsidR="002F2D93" w:rsidRPr="00A16E50" w:rsidRDefault="002F2D93" w:rsidP="00A16E50">
      <w:pPr>
        <w:numPr>
          <w:ilvl w:val="0"/>
          <w:numId w:val="29"/>
        </w:numPr>
        <w:tabs>
          <w:tab w:val="left" w:pos="630"/>
          <w:tab w:val="left" w:pos="1800"/>
        </w:tabs>
        <w:spacing w:after="0" w:line="480" w:lineRule="auto"/>
        <w:ind w:left="851" w:hanging="725"/>
        <w:jc w:val="both"/>
        <w:rPr>
          <w:rFonts w:ascii="Times New Roman" w:hAnsi="Times New Roman" w:cs="Times New Roman"/>
          <w:sz w:val="26"/>
          <w:szCs w:val="26"/>
        </w:rPr>
      </w:pPr>
      <w:r w:rsidRPr="00A16E50">
        <w:rPr>
          <w:rFonts w:ascii="Times New Roman" w:hAnsi="Times New Roman" w:cs="Times New Roman"/>
          <w:sz w:val="26"/>
          <w:szCs w:val="26"/>
        </w:rPr>
        <w:t>1.7% AgNO</w:t>
      </w:r>
      <w:r w:rsidRPr="00A16E50">
        <w:rPr>
          <w:rFonts w:ascii="Times New Roman" w:hAnsi="Times New Roman" w:cs="Times New Roman"/>
          <w:sz w:val="26"/>
          <w:szCs w:val="26"/>
          <w:vertAlign w:val="subscript"/>
        </w:rPr>
        <w:t>3</w:t>
      </w:r>
      <w:r w:rsidRPr="00A16E50">
        <w:rPr>
          <w:rFonts w:ascii="Times New Roman" w:hAnsi="Times New Roman" w:cs="Times New Roman"/>
          <w:sz w:val="26"/>
          <w:szCs w:val="26"/>
        </w:rPr>
        <w:t xml:space="preserve"> for phosphorus burns</w:t>
      </w:r>
    </w:p>
    <w:p w:rsidR="002F2D93" w:rsidRPr="00A16E50" w:rsidRDefault="002F2D93" w:rsidP="00A16E50">
      <w:pPr>
        <w:numPr>
          <w:ilvl w:val="0"/>
          <w:numId w:val="29"/>
        </w:numPr>
        <w:tabs>
          <w:tab w:val="left" w:pos="630"/>
          <w:tab w:val="left" w:pos="1800"/>
        </w:tabs>
        <w:spacing w:after="0" w:line="480" w:lineRule="auto"/>
        <w:ind w:left="851" w:hanging="658"/>
        <w:jc w:val="both"/>
        <w:rPr>
          <w:rFonts w:ascii="Times New Roman" w:hAnsi="Times New Roman" w:cs="Times New Roman"/>
          <w:sz w:val="26"/>
          <w:szCs w:val="26"/>
        </w:rPr>
      </w:pPr>
      <w:r w:rsidRPr="00A16E50">
        <w:rPr>
          <w:rFonts w:ascii="Times New Roman" w:hAnsi="Times New Roman" w:cs="Times New Roman"/>
          <w:sz w:val="26"/>
          <w:szCs w:val="26"/>
        </w:rPr>
        <w:t>3% NaHCO</w:t>
      </w:r>
      <w:r w:rsidRPr="00A16E50">
        <w:rPr>
          <w:rFonts w:ascii="Times New Roman" w:hAnsi="Times New Roman" w:cs="Times New Roman"/>
          <w:sz w:val="26"/>
          <w:szCs w:val="26"/>
          <w:vertAlign w:val="subscript"/>
        </w:rPr>
        <w:t>3</w:t>
      </w:r>
      <w:r w:rsidRPr="00A16E50">
        <w:rPr>
          <w:rFonts w:ascii="Times New Roman" w:hAnsi="Times New Roman" w:cs="Times New Roman"/>
          <w:sz w:val="26"/>
          <w:szCs w:val="26"/>
        </w:rPr>
        <w:t xml:space="preserve"> for skin burns</w:t>
      </w:r>
    </w:p>
    <w:p w:rsidR="002F2D93" w:rsidRPr="00A16E50" w:rsidRDefault="002F2D93" w:rsidP="00A16E50">
      <w:pPr>
        <w:numPr>
          <w:ilvl w:val="0"/>
          <w:numId w:val="29"/>
        </w:numPr>
        <w:tabs>
          <w:tab w:val="left" w:pos="630"/>
          <w:tab w:val="left" w:pos="1800"/>
        </w:tabs>
        <w:spacing w:after="0" w:line="480" w:lineRule="auto"/>
        <w:ind w:left="851" w:hanging="725"/>
        <w:jc w:val="both"/>
        <w:rPr>
          <w:rFonts w:ascii="Times New Roman" w:hAnsi="Times New Roman" w:cs="Times New Roman"/>
          <w:sz w:val="26"/>
          <w:szCs w:val="26"/>
        </w:rPr>
      </w:pPr>
      <w:r w:rsidRPr="00A16E50">
        <w:rPr>
          <w:rFonts w:ascii="Times New Roman" w:hAnsi="Times New Roman" w:cs="Times New Roman"/>
          <w:sz w:val="26"/>
          <w:szCs w:val="26"/>
        </w:rPr>
        <w:t>A roll of self-adhesive zinc oxide plaster</w:t>
      </w:r>
    </w:p>
    <w:p w:rsidR="002F2D93" w:rsidRPr="00A16E50" w:rsidRDefault="002F2D93" w:rsidP="00A16E50">
      <w:pPr>
        <w:numPr>
          <w:ilvl w:val="0"/>
          <w:numId w:val="29"/>
        </w:numPr>
        <w:tabs>
          <w:tab w:val="left" w:pos="630"/>
          <w:tab w:val="left" w:pos="1800"/>
        </w:tabs>
        <w:spacing w:after="0" w:line="480" w:lineRule="auto"/>
        <w:ind w:left="851" w:hanging="792"/>
        <w:jc w:val="both"/>
        <w:rPr>
          <w:rFonts w:ascii="Times New Roman" w:hAnsi="Times New Roman" w:cs="Times New Roman"/>
          <w:sz w:val="26"/>
          <w:szCs w:val="26"/>
        </w:rPr>
      </w:pPr>
      <w:r w:rsidRPr="00A16E50">
        <w:rPr>
          <w:rFonts w:ascii="Times New Roman" w:hAnsi="Times New Roman" w:cs="Times New Roman"/>
          <w:sz w:val="26"/>
          <w:szCs w:val="26"/>
        </w:rPr>
        <w:t>Safety pins</w:t>
      </w:r>
    </w:p>
    <w:p w:rsidR="002F2D93" w:rsidRPr="00A16E50" w:rsidRDefault="002F2D93" w:rsidP="00A16E50">
      <w:pPr>
        <w:numPr>
          <w:ilvl w:val="0"/>
          <w:numId w:val="29"/>
        </w:numPr>
        <w:tabs>
          <w:tab w:val="left" w:pos="630"/>
          <w:tab w:val="left" w:pos="1800"/>
        </w:tabs>
        <w:spacing w:after="0" w:line="480" w:lineRule="auto"/>
        <w:ind w:left="851" w:hanging="859"/>
        <w:jc w:val="both"/>
        <w:rPr>
          <w:rFonts w:ascii="Times New Roman" w:hAnsi="Times New Roman" w:cs="Times New Roman"/>
          <w:sz w:val="26"/>
          <w:szCs w:val="26"/>
        </w:rPr>
      </w:pPr>
      <w:r w:rsidRPr="00A16E50">
        <w:rPr>
          <w:rFonts w:ascii="Times New Roman" w:hAnsi="Times New Roman" w:cs="Times New Roman"/>
          <w:sz w:val="26"/>
          <w:szCs w:val="26"/>
        </w:rPr>
        <w:t>A pair of scissors</w:t>
      </w:r>
    </w:p>
    <w:p w:rsidR="002F2D93" w:rsidRPr="00A16E50" w:rsidRDefault="002F2D93" w:rsidP="00A16E50">
      <w:pPr>
        <w:numPr>
          <w:ilvl w:val="0"/>
          <w:numId w:val="29"/>
        </w:numPr>
        <w:tabs>
          <w:tab w:val="left" w:pos="630"/>
          <w:tab w:val="left" w:pos="810"/>
        </w:tabs>
        <w:spacing w:after="0" w:line="480" w:lineRule="auto"/>
        <w:ind w:left="851" w:hanging="725"/>
        <w:jc w:val="both"/>
        <w:rPr>
          <w:rFonts w:ascii="Times New Roman" w:hAnsi="Times New Roman" w:cs="Times New Roman"/>
          <w:sz w:val="26"/>
          <w:szCs w:val="26"/>
        </w:rPr>
      </w:pPr>
      <w:r w:rsidRPr="00A16E50">
        <w:rPr>
          <w:rFonts w:ascii="Times New Roman" w:hAnsi="Times New Roman" w:cs="Times New Roman"/>
          <w:sz w:val="26"/>
          <w:szCs w:val="26"/>
        </w:rPr>
        <w:t>Absorbent cotton wool</w:t>
      </w:r>
    </w:p>
    <w:p w:rsidR="002F2D93" w:rsidRPr="00A16E50" w:rsidRDefault="002F2D93" w:rsidP="00A16E50">
      <w:pPr>
        <w:numPr>
          <w:ilvl w:val="0"/>
          <w:numId w:val="29"/>
        </w:numPr>
        <w:tabs>
          <w:tab w:val="left" w:pos="630"/>
          <w:tab w:val="left" w:pos="1800"/>
        </w:tabs>
        <w:spacing w:after="0" w:line="480" w:lineRule="auto"/>
        <w:ind w:left="851" w:hanging="725"/>
        <w:jc w:val="both"/>
        <w:rPr>
          <w:rFonts w:ascii="Times New Roman" w:hAnsi="Times New Roman" w:cs="Times New Roman"/>
          <w:sz w:val="26"/>
          <w:szCs w:val="26"/>
        </w:rPr>
      </w:pPr>
      <w:r w:rsidRPr="00A16E50">
        <w:rPr>
          <w:rFonts w:ascii="Times New Roman" w:hAnsi="Times New Roman" w:cs="Times New Roman"/>
          <w:sz w:val="26"/>
          <w:szCs w:val="26"/>
        </w:rPr>
        <w:t>Tablets of</w:t>
      </w:r>
      <w:r w:rsidR="00734650" w:rsidRPr="00A16E50">
        <w:rPr>
          <w:rFonts w:ascii="Times New Roman" w:hAnsi="Times New Roman" w:cs="Times New Roman"/>
          <w:sz w:val="26"/>
          <w:szCs w:val="26"/>
        </w:rPr>
        <w:t xml:space="preserve"> pana</w:t>
      </w:r>
      <w:r w:rsidRPr="00A16E50">
        <w:rPr>
          <w:rFonts w:ascii="Times New Roman" w:hAnsi="Times New Roman" w:cs="Times New Roman"/>
          <w:sz w:val="26"/>
          <w:szCs w:val="26"/>
        </w:rPr>
        <w:t>dol etc.</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contents of first aid kit should be checked and replenished from time to time. Furthermore, Ekere, (2016) also summarized contents for a first aid kit to include: soap, cotton wool, iodine, plaster and bandage of different sizes, pain relieving tablets eg. Panadol, paracetamol etc, gauze to stop bleeding, antiseptic solutions like detol etc, toilet rolls and packet of lints. For a science laboratory to function adequately therefore, these materials must be present or at least most of them has to be provided in case of any accidents.</w:t>
      </w:r>
    </w:p>
    <w:p w:rsidR="002F2D93" w:rsidRPr="00A16E50" w:rsidRDefault="002F2D93" w:rsidP="00A16E50">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General Features of First Aid Procedure</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first objective of first aid is to save life. Not to lose one in order to save the other. So it is essential to keep calm and access the situation rapidly before deciding what steps to take. For one to two minutes can make a difference between life and death. The action taken in any emergency should depend on the circumstances. Below is a suggested procedure (IGNOU, 201</w:t>
      </w:r>
      <w:r w:rsidR="00734650" w:rsidRPr="00A16E50">
        <w:rPr>
          <w:rFonts w:ascii="Times New Roman" w:hAnsi="Times New Roman" w:cs="Times New Roman"/>
          <w:sz w:val="26"/>
          <w:szCs w:val="26"/>
        </w:rPr>
        <w:t>4</w:t>
      </w:r>
      <w:r w:rsidRPr="00A16E50">
        <w:rPr>
          <w:rFonts w:ascii="Times New Roman" w:hAnsi="Times New Roman" w:cs="Times New Roman"/>
          <w:sz w:val="26"/>
          <w:szCs w:val="26"/>
        </w:rPr>
        <w:t>):</w:t>
      </w:r>
    </w:p>
    <w:p w:rsidR="002F2D93" w:rsidRPr="00A16E50" w:rsidRDefault="002F2D93" w:rsidP="00A16E50">
      <w:pPr>
        <w:pStyle w:val="ListParagraph"/>
        <w:numPr>
          <w:ilvl w:val="1"/>
          <w:numId w:val="30"/>
        </w:numPr>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Quickly remove the victim from the hazards (provided it is safe to do so).</w:t>
      </w:r>
    </w:p>
    <w:p w:rsidR="002F2D93" w:rsidRPr="00A16E50" w:rsidRDefault="002F2D93" w:rsidP="00A16E50">
      <w:pPr>
        <w:pStyle w:val="ListParagraph"/>
        <w:numPr>
          <w:ilvl w:val="1"/>
          <w:numId w:val="30"/>
        </w:numPr>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Ensure that the patient’s breathing is maintained (if the victim is not breathing, begin artificially respiration immediately. If the heart beat is absent begin resuscitation, for these the services of a trained person is helpful.</w:t>
      </w:r>
    </w:p>
    <w:p w:rsidR="002F2D93" w:rsidRPr="00A16E50" w:rsidRDefault="002F2D93" w:rsidP="00A16E50">
      <w:pPr>
        <w:pStyle w:val="ListParagraph"/>
        <w:numPr>
          <w:ilvl w:val="1"/>
          <w:numId w:val="30"/>
        </w:numPr>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Control serious bleeding to prevent heavy blood loss Treat for shock</w:t>
      </w:r>
    </w:p>
    <w:p w:rsidR="002F2D93" w:rsidRPr="00A16E50" w:rsidRDefault="002F2D93" w:rsidP="00A16E50">
      <w:pPr>
        <w:pStyle w:val="ListParagraph"/>
        <w:numPr>
          <w:ilvl w:val="1"/>
          <w:numId w:val="30"/>
        </w:numPr>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Treat burns and deal with localized injuries such as cuts or foreign bodies in the eye).</w:t>
      </w:r>
    </w:p>
    <w:p w:rsidR="002F2D93" w:rsidRPr="00A16E50" w:rsidRDefault="002F2D93" w:rsidP="00A16E50">
      <w:pPr>
        <w:pStyle w:val="ListParagraph"/>
        <w:numPr>
          <w:ilvl w:val="1"/>
          <w:numId w:val="30"/>
        </w:numPr>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Reassure the casualty and help lessen the anxiety.</w:t>
      </w:r>
    </w:p>
    <w:p w:rsidR="002F2D93" w:rsidRPr="00A16E50" w:rsidRDefault="002F2D93" w:rsidP="00A16E50">
      <w:pPr>
        <w:pStyle w:val="ListParagraph"/>
        <w:numPr>
          <w:ilvl w:val="1"/>
          <w:numId w:val="30"/>
        </w:numPr>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Do not allow people to crowed around, a fresh air is essential. Get them to contact the ambulance and a doctor. Where necessary, your last action is to hand the victim to the doctor or takes the victim to the hospital.</w:t>
      </w:r>
    </w:p>
    <w:p w:rsidR="002F2D93" w:rsidRPr="00A16E50" w:rsidRDefault="002F2D93" w:rsidP="00A16E50">
      <w:pPr>
        <w:spacing w:line="480" w:lineRule="auto"/>
        <w:jc w:val="both"/>
        <w:rPr>
          <w:rFonts w:ascii="Times New Roman" w:hAnsi="Times New Roman" w:cs="Times New Roman"/>
          <w:i/>
          <w:sz w:val="26"/>
          <w:szCs w:val="26"/>
        </w:rPr>
      </w:pPr>
      <w:r w:rsidRPr="00A16E50">
        <w:rPr>
          <w:rFonts w:ascii="Times New Roman" w:hAnsi="Times New Roman" w:cs="Times New Roman"/>
          <w:i/>
          <w:sz w:val="26"/>
          <w:szCs w:val="26"/>
        </w:rPr>
        <w:t>First Aid for Some Injuries</w:t>
      </w:r>
    </w:p>
    <w:p w:rsidR="002F2D93" w:rsidRPr="00A16E50" w:rsidRDefault="002F2D93" w:rsidP="00A16E50">
      <w:pPr>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Some injuries that require immediate attention are:</w:t>
      </w:r>
    </w:p>
    <w:p w:rsidR="002F2D93" w:rsidRPr="00A16E50" w:rsidRDefault="002F2D93" w:rsidP="00A16E50">
      <w:pPr>
        <w:spacing w:line="480" w:lineRule="auto"/>
        <w:jc w:val="both"/>
        <w:rPr>
          <w:rFonts w:ascii="Times New Roman" w:hAnsi="Times New Roman" w:cs="Times New Roman"/>
          <w:i/>
          <w:sz w:val="26"/>
          <w:szCs w:val="26"/>
        </w:rPr>
      </w:pPr>
      <w:r w:rsidRPr="00A16E50">
        <w:rPr>
          <w:rFonts w:ascii="Times New Roman" w:hAnsi="Times New Roman" w:cs="Times New Roman"/>
          <w:i/>
          <w:sz w:val="26"/>
          <w:szCs w:val="26"/>
        </w:rPr>
        <w:t>Severe bleeding:</w:t>
      </w:r>
      <w:r w:rsidRPr="00A16E50">
        <w:rPr>
          <w:rFonts w:ascii="Times New Roman" w:hAnsi="Times New Roman" w:cs="Times New Roman"/>
          <w:sz w:val="26"/>
          <w:szCs w:val="26"/>
        </w:rPr>
        <w:t xml:space="preserve"> The bleeding from the artery associated with spurting flow of bright red blood can be stopped by applying pressure at an appropriate point on the wound for 5-15 minutes with a clean pad of cloth. The bare hands for fingers can also be used if not available. If direct pressure is not possible, apply indirect on any artery between the heart and the wound. Then carefully lay the victim down with the head tower than the rest of the body.</w:t>
      </w:r>
      <w:r w:rsidRPr="00A16E50">
        <w:rPr>
          <w:rFonts w:ascii="Times New Roman" w:hAnsi="Times New Roman" w:cs="Times New Roman"/>
          <w:i/>
          <w:sz w:val="26"/>
          <w:szCs w:val="26"/>
        </w:rPr>
        <w:t xml:space="preserve"> </w:t>
      </w:r>
    </w:p>
    <w:p w:rsidR="002F2D93" w:rsidRPr="00A16E50" w:rsidRDefault="002F2D93" w:rsidP="00A16E50">
      <w:pPr>
        <w:spacing w:line="480" w:lineRule="auto"/>
        <w:jc w:val="both"/>
        <w:rPr>
          <w:rFonts w:ascii="Times New Roman" w:hAnsi="Times New Roman" w:cs="Times New Roman"/>
          <w:sz w:val="26"/>
          <w:szCs w:val="26"/>
        </w:rPr>
      </w:pPr>
      <w:r w:rsidRPr="00A16E50">
        <w:rPr>
          <w:rFonts w:ascii="Times New Roman" w:hAnsi="Times New Roman" w:cs="Times New Roman"/>
          <w:i/>
          <w:sz w:val="26"/>
          <w:szCs w:val="26"/>
        </w:rPr>
        <w:t>Absence of breathing:</w:t>
      </w:r>
      <w:r w:rsidRPr="00A16E50">
        <w:rPr>
          <w:rFonts w:ascii="Times New Roman" w:hAnsi="Times New Roman" w:cs="Times New Roman"/>
          <w:sz w:val="26"/>
          <w:szCs w:val="26"/>
        </w:rPr>
        <w:t xml:space="preserve"> If the victim has stopped breathing then artificial respiration or mouth to mouth respiration must be started at once to get a supply of air into the lungs. The procedure here involves:</w:t>
      </w:r>
    </w:p>
    <w:p w:rsidR="002F2D93" w:rsidRPr="00A16E50" w:rsidRDefault="002F2D93" w:rsidP="00A16E50">
      <w:pPr>
        <w:pStyle w:val="ListParagraph"/>
        <w:numPr>
          <w:ilvl w:val="1"/>
          <w:numId w:val="30"/>
        </w:numPr>
        <w:spacing w:after="0" w:line="480" w:lineRule="auto"/>
        <w:ind w:left="0" w:right="2808"/>
        <w:jc w:val="both"/>
        <w:rPr>
          <w:rFonts w:ascii="Times New Roman" w:hAnsi="Times New Roman" w:cs="Times New Roman"/>
          <w:sz w:val="26"/>
          <w:szCs w:val="26"/>
        </w:rPr>
      </w:pPr>
      <w:r w:rsidRPr="00A16E50">
        <w:rPr>
          <w:rFonts w:ascii="Times New Roman" w:hAnsi="Times New Roman" w:cs="Times New Roman"/>
          <w:sz w:val="26"/>
          <w:szCs w:val="26"/>
        </w:rPr>
        <w:t>Pinch and compress the nose to close</w:t>
      </w:r>
    </w:p>
    <w:p w:rsidR="002F2D93" w:rsidRPr="00A16E50" w:rsidRDefault="002F2D93" w:rsidP="00A16E50">
      <w:pPr>
        <w:pStyle w:val="ListParagraph"/>
        <w:numPr>
          <w:ilvl w:val="1"/>
          <w:numId w:val="30"/>
        </w:numPr>
        <w:spacing w:after="0" w:line="480" w:lineRule="auto"/>
        <w:ind w:left="0" w:right="4520"/>
        <w:jc w:val="both"/>
        <w:rPr>
          <w:rFonts w:ascii="Times New Roman" w:hAnsi="Times New Roman" w:cs="Times New Roman"/>
          <w:sz w:val="26"/>
          <w:szCs w:val="26"/>
        </w:rPr>
      </w:pPr>
      <w:r w:rsidRPr="00A16E50">
        <w:rPr>
          <w:rFonts w:ascii="Times New Roman" w:hAnsi="Times New Roman" w:cs="Times New Roman"/>
          <w:sz w:val="26"/>
          <w:szCs w:val="26"/>
        </w:rPr>
        <w:t>Take deep breath</w:t>
      </w:r>
    </w:p>
    <w:p w:rsidR="002F2D93" w:rsidRPr="00A16E50" w:rsidRDefault="002F2D93" w:rsidP="00A16E50">
      <w:pPr>
        <w:pStyle w:val="ListParagraph"/>
        <w:numPr>
          <w:ilvl w:val="1"/>
          <w:numId w:val="30"/>
        </w:numPr>
        <w:spacing w:after="0" w:line="480" w:lineRule="auto"/>
        <w:ind w:left="0" w:right="-23"/>
        <w:jc w:val="both"/>
        <w:rPr>
          <w:rFonts w:ascii="Times New Roman" w:hAnsi="Times New Roman" w:cs="Times New Roman"/>
          <w:sz w:val="26"/>
          <w:szCs w:val="26"/>
        </w:rPr>
      </w:pPr>
      <w:r w:rsidRPr="00A16E50">
        <w:rPr>
          <w:rFonts w:ascii="Times New Roman" w:hAnsi="Times New Roman" w:cs="Times New Roman"/>
          <w:sz w:val="26"/>
          <w:szCs w:val="26"/>
        </w:rPr>
        <w:t>Place your mouth round victims mouth make an airlight seal and quickly breath into victims mouth.</w:t>
      </w:r>
    </w:p>
    <w:p w:rsidR="002F2D93" w:rsidRPr="00A16E50" w:rsidRDefault="002F2D93" w:rsidP="00A16E50">
      <w:pPr>
        <w:pStyle w:val="ListParagraph"/>
        <w:numPr>
          <w:ilvl w:val="1"/>
          <w:numId w:val="30"/>
        </w:numPr>
        <w:spacing w:after="0" w:line="480" w:lineRule="auto"/>
        <w:ind w:left="0" w:right="-23"/>
        <w:jc w:val="both"/>
        <w:rPr>
          <w:rFonts w:ascii="Times New Roman" w:hAnsi="Times New Roman" w:cs="Times New Roman"/>
          <w:sz w:val="26"/>
          <w:szCs w:val="26"/>
        </w:rPr>
      </w:pPr>
      <w:r w:rsidRPr="00A16E50">
        <w:rPr>
          <w:rFonts w:ascii="Times New Roman" w:hAnsi="Times New Roman" w:cs="Times New Roman"/>
          <w:sz w:val="26"/>
          <w:szCs w:val="26"/>
        </w:rPr>
        <w:t>Watch the victims chest movement for rise and fall.</w:t>
      </w:r>
    </w:p>
    <w:p w:rsidR="002F2D93" w:rsidRPr="00A16E50" w:rsidRDefault="002F2D93" w:rsidP="00A16E50">
      <w:pPr>
        <w:pStyle w:val="ListParagraph"/>
        <w:numPr>
          <w:ilvl w:val="1"/>
          <w:numId w:val="30"/>
        </w:numPr>
        <w:spacing w:after="0" w:line="480" w:lineRule="auto"/>
        <w:ind w:left="0" w:right="-23"/>
        <w:jc w:val="both"/>
        <w:rPr>
          <w:rFonts w:ascii="Times New Roman" w:hAnsi="Times New Roman" w:cs="Times New Roman"/>
          <w:sz w:val="26"/>
          <w:szCs w:val="26"/>
        </w:rPr>
      </w:pPr>
      <w:r w:rsidRPr="00A16E50">
        <w:rPr>
          <w:rFonts w:ascii="Times New Roman" w:hAnsi="Times New Roman" w:cs="Times New Roman"/>
          <w:sz w:val="26"/>
          <w:szCs w:val="26"/>
        </w:rPr>
        <w:t>Repeat this and continue at your natural breathing rate until normal breathing is restores.</w:t>
      </w:r>
    </w:p>
    <w:p w:rsidR="002F2D93" w:rsidRPr="00A16E50" w:rsidRDefault="002F2D93" w:rsidP="00A16E50">
      <w:pPr>
        <w:spacing w:line="480" w:lineRule="auto"/>
        <w:jc w:val="both"/>
        <w:rPr>
          <w:rFonts w:ascii="Times New Roman" w:hAnsi="Times New Roman" w:cs="Times New Roman"/>
          <w:sz w:val="26"/>
          <w:szCs w:val="26"/>
        </w:rPr>
      </w:pPr>
      <w:r w:rsidRPr="00A16E50">
        <w:rPr>
          <w:rFonts w:ascii="Times New Roman" w:hAnsi="Times New Roman" w:cs="Times New Roman"/>
          <w:i/>
          <w:sz w:val="26"/>
          <w:szCs w:val="26"/>
        </w:rPr>
        <w:t>Eye injury:</w:t>
      </w:r>
      <w:r w:rsidRPr="00A16E50">
        <w:rPr>
          <w:rFonts w:ascii="Times New Roman" w:hAnsi="Times New Roman" w:cs="Times New Roman"/>
          <w:sz w:val="26"/>
          <w:szCs w:val="26"/>
        </w:rPr>
        <w:t xml:space="preserve"> If corrosive materials have been splashed into the eye, the eye should be held opened and washed with copious amount of water. This can be done with short length of rubber tubing attached from the tap so that a steam of water may be directed at the eye. All eye injury should be referred to the doctor.</w:t>
      </w:r>
    </w:p>
    <w:p w:rsidR="002F2D93" w:rsidRPr="00A16E50" w:rsidRDefault="002F2D93" w:rsidP="00A16E50">
      <w:pPr>
        <w:spacing w:line="480" w:lineRule="auto"/>
        <w:jc w:val="both"/>
        <w:rPr>
          <w:rFonts w:ascii="Times New Roman" w:hAnsi="Times New Roman" w:cs="Times New Roman"/>
          <w:sz w:val="26"/>
          <w:szCs w:val="26"/>
        </w:rPr>
      </w:pPr>
      <w:r w:rsidRPr="00A16E50">
        <w:rPr>
          <w:rFonts w:ascii="Times New Roman" w:hAnsi="Times New Roman" w:cs="Times New Roman"/>
          <w:i/>
          <w:sz w:val="26"/>
          <w:szCs w:val="26"/>
        </w:rPr>
        <w:t>Shock:</w:t>
      </w:r>
      <w:r w:rsidRPr="00A16E50">
        <w:rPr>
          <w:rFonts w:ascii="Times New Roman" w:hAnsi="Times New Roman" w:cs="Times New Roman"/>
          <w:sz w:val="26"/>
          <w:szCs w:val="26"/>
        </w:rPr>
        <w:t xml:space="preserve"> Injuries are always associated with some degree of shock. Faintness, blurred vision, dizziness, collapse, clammy or cold skin or the breeding into sweat and anxiety may recognize shock. Shock can be serious, fatal and requires prompt action.</w:t>
      </w:r>
    </w:p>
    <w:p w:rsidR="002F2D93" w:rsidRPr="00A16E50" w:rsidRDefault="002F2D93" w:rsidP="00A16E50">
      <w:pPr>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The victim should be laid down with feet raised slightly higher than the head. The clothes or belt should be loosened</w:t>
      </w:r>
    </w:p>
    <w:p w:rsidR="002F2D93" w:rsidRPr="00A16E50" w:rsidRDefault="002F2D93" w:rsidP="00A16E50">
      <w:pPr>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The victim’s needs to be reassured and the patients anxiety should as far as possible be played.</w:t>
      </w:r>
    </w:p>
    <w:p w:rsidR="002F2D93" w:rsidRPr="00A16E50" w:rsidRDefault="002F2D93" w:rsidP="00A16E50">
      <w:pPr>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Do not remove the victim unnecessarily nor should they be kept unduly warm.</w:t>
      </w:r>
    </w:p>
    <w:p w:rsidR="002F2D93" w:rsidRPr="00A16E50" w:rsidRDefault="002F2D93" w:rsidP="00A16E50">
      <w:pPr>
        <w:spacing w:line="480" w:lineRule="auto"/>
        <w:jc w:val="both"/>
        <w:rPr>
          <w:rFonts w:ascii="Times New Roman" w:hAnsi="Times New Roman" w:cs="Times New Roman"/>
          <w:sz w:val="26"/>
          <w:szCs w:val="26"/>
        </w:rPr>
      </w:pPr>
      <w:r w:rsidRPr="00A16E50">
        <w:rPr>
          <w:rFonts w:ascii="Times New Roman" w:hAnsi="Times New Roman" w:cs="Times New Roman"/>
          <w:i/>
          <w:sz w:val="26"/>
          <w:szCs w:val="26"/>
        </w:rPr>
        <w:t>Burns:</w:t>
      </w:r>
      <w:r w:rsidRPr="00A16E50">
        <w:rPr>
          <w:rFonts w:ascii="Times New Roman" w:hAnsi="Times New Roman" w:cs="Times New Roman"/>
          <w:sz w:val="26"/>
          <w:szCs w:val="26"/>
        </w:rPr>
        <w:t xml:space="preserve"> The commonest type of accident in the laboratory is burning or scalding chemical burns. This should be washed with copious amount of water and no attempt should be made to carry out neutralization reaction on the skin. Some cause severe burns and medical advice must be sought as matter of urgency. Heat burns are accompanied by loss of fluid from the blood into the tissue causing blisters to form. Small burns should be treated by cooling the injured area as rapidly as possible using running water or ice packs. A suitable sterile dressing should be applied, but lotions, ointments and oily dressings should be avoided.</w:t>
      </w:r>
    </w:p>
    <w:p w:rsidR="002F2D93" w:rsidRPr="00A16E50" w:rsidRDefault="002F2D93" w:rsidP="00A16E50">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From the review of the major conceptual issues in this study, it shows that safety is paramount in any scientific investigation in the biology laboratory. This is due to the hazards that might occur because of the dangerous chemicals used in the laboratory, this calls for adequate safety practices to ensure the safety of life and properties during and after carrying out experiment/practical. Hence, this review gave insight into some of the hazards common in biology laboratory and some of the possible safety practices that will to help minimize the hazards.</w:t>
      </w:r>
    </w:p>
    <w:p w:rsidR="002F2D93" w:rsidRPr="00A16E50" w:rsidRDefault="002F2D93" w:rsidP="00A16E50">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Theoretical Framework</w:t>
      </w: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r>
      <w:r w:rsidRPr="00A16E50">
        <w:rPr>
          <w:rFonts w:ascii="Times New Roman" w:hAnsi="Times New Roman" w:cs="Times New Roman"/>
          <w:sz w:val="26"/>
          <w:szCs w:val="26"/>
        </w:rPr>
        <w:tab/>
        <w:t xml:space="preserve">The study considered psychological learning theories such as the Brunner’s theory of instruction, it also considered theories of Educational Administration and management such as the system theory and scientific management theory as being pertinent and are presented as follows </w:t>
      </w: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 xml:space="preserve">Brunner’s theory of instruction </w:t>
      </w:r>
    </w:p>
    <w:p w:rsidR="002F2D93" w:rsidRPr="00A16E50" w:rsidRDefault="002F2D93" w:rsidP="00A16E50">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Brunner, a cognitive and developmental psychologist viewed human being as information processors, thinkers and creators of </w:t>
      </w:r>
      <w:r w:rsidR="00734650" w:rsidRPr="00A16E50">
        <w:rPr>
          <w:rFonts w:ascii="Times New Roman" w:hAnsi="Times New Roman" w:cs="Times New Roman"/>
          <w:sz w:val="26"/>
          <w:szCs w:val="26"/>
        </w:rPr>
        <w:t>ideas (Brunner cited in Eze, 201</w:t>
      </w:r>
      <w:r w:rsidRPr="00A16E50">
        <w:rPr>
          <w:rFonts w:ascii="Times New Roman" w:hAnsi="Times New Roman" w:cs="Times New Roman"/>
          <w:sz w:val="26"/>
          <w:szCs w:val="26"/>
        </w:rPr>
        <w:t xml:space="preserve">6). Brunner’s major concerned was to determine how individuals actively select, retain and transform information which is the main essence of learning. The theorist pointed out that acquisition of knowledge in whatever form is active process because by nature man actively interacts with his environment adjusting is to suit his purpose. Brunner also believed that a person actively constructs knowledge by relating incoming information to previously acquired psychological frame of reference. The theorist stressed that an individual is not a passive or reactive organism but one who actively select information in order to achieve valued goals (Brunner cited in Ezenwa, 2011) </w:t>
      </w:r>
    </w:p>
    <w:p w:rsidR="00A16E50" w:rsidRDefault="002F2D93" w:rsidP="00A16E50">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Bruner’s ideas about learning can be related to the extent of implementation and adherence of safety practices in Biology Laboratories since both require active participation of the learner. Also the theorist pointed out that a learner actively constructs his knowledge by relating new content being learnt to previously acquired information as well as uses his information in future circumstances. This can equally be applied to extent of implementation and adherence of safety practices in Biology Laboratories since  students relate their previous knowledge with the learnt safety practices before implementing and adhering to it.</w:t>
      </w:r>
    </w:p>
    <w:p w:rsidR="002F2D93" w:rsidRPr="00A16E50" w:rsidRDefault="002F2D93" w:rsidP="00A16E50">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 xml:space="preserve">Empirical </w:t>
      </w:r>
      <w:r w:rsidR="009E3BAE" w:rsidRPr="00A16E50">
        <w:rPr>
          <w:rFonts w:ascii="Times New Roman" w:hAnsi="Times New Roman" w:cs="Times New Roman"/>
          <w:b/>
          <w:sz w:val="26"/>
          <w:szCs w:val="26"/>
        </w:rPr>
        <w:t xml:space="preserve">Review </w:t>
      </w:r>
      <w:r w:rsidR="008B6A7D" w:rsidRPr="00A16E50">
        <w:rPr>
          <w:rFonts w:ascii="Times New Roman" w:hAnsi="Times New Roman" w:cs="Times New Roman"/>
          <w:b/>
          <w:sz w:val="26"/>
          <w:szCs w:val="26"/>
        </w:rPr>
        <w:t xml:space="preserve">on </w:t>
      </w:r>
      <w:r w:rsidR="009E3BAE" w:rsidRPr="00A16E50">
        <w:rPr>
          <w:rFonts w:ascii="Times New Roman" w:hAnsi="Times New Roman" w:cs="Times New Roman"/>
          <w:b/>
          <w:sz w:val="26"/>
          <w:szCs w:val="26"/>
        </w:rPr>
        <w:t>Laboratory Organization</w:t>
      </w:r>
    </w:p>
    <w:p w:rsidR="002F2D93" w:rsidRPr="00A16E50" w:rsidRDefault="002F2D93" w:rsidP="00A16E50">
      <w:pPr>
        <w:tabs>
          <w:tab w:val="left" w:pos="720"/>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t>According to the Advance Learners English dictionary (Hornby, 2013), to organize means to coordinate and prepare for an activity while to manage means to organize or to deal with something that one has or controls (Osborne, 2008).  He stated that laboratory organization begins by providing the necessary facilities, services and materials while the stage where the provided facilities, services and materials have to be looked after adequately and made available for use is seen as laboratory management. Furthermore, (Iwangm, 2010) pointed out that laboratory management consists of controlling the use of laboratory materials and facilities in order to make the laboratory a safe place for all the people making use of it. He also pointed out that making the school laboratory a safe place for teachers and students to work is a very essential aspect of laboratory management. (Mbanugo, 1999), suggested that the science teachers 'activities during practical classes should include handling of chemicals ,labeling of containers ,transferring of liquids, water mixing and cleaning of glass wares. In his own view, he maintained that poisonous and highly toxic substances must be labeled and kept in a locked cupboard or store while apparatus and laboratory materials should be used only for purposes sanctioned by the teacher. Students must not be allowed to perform unauthorized experiments. He further explained that waste solid must be put in trash bins provided and not in sinks; liquid substance should not be tasted without definite instruction from the teacher. Again the working environment in the laboratory should be conducive so as to ensure safety.</w:t>
      </w: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r>
      <w:r w:rsidRPr="00A16E50">
        <w:rPr>
          <w:rFonts w:ascii="Times New Roman" w:hAnsi="Times New Roman" w:cs="Times New Roman"/>
          <w:sz w:val="26"/>
          <w:szCs w:val="26"/>
        </w:rPr>
        <w:tab/>
        <w:t>(Ogbodo, 20</w:t>
      </w:r>
      <w:r w:rsidR="00734650" w:rsidRPr="00A16E50">
        <w:rPr>
          <w:rFonts w:ascii="Times New Roman" w:hAnsi="Times New Roman" w:cs="Times New Roman"/>
          <w:sz w:val="26"/>
          <w:szCs w:val="26"/>
        </w:rPr>
        <w:t>21</w:t>
      </w:r>
      <w:r w:rsidRPr="00A16E50">
        <w:rPr>
          <w:rFonts w:ascii="Times New Roman" w:hAnsi="Times New Roman" w:cs="Times New Roman"/>
          <w:sz w:val="26"/>
          <w:szCs w:val="26"/>
        </w:rPr>
        <w:t>)  He discovered that the type of personnel employed as laboratory attendants do not help matters in terms of maintaining safe and good working environment. He identified the lack of qualified laboratory technicians as the cause of the unsafe practices and problems which exist in the biology laboratories. He reported that another factor that hinders good laboratory environment and instruction is unqualified science teachers.  The qualified science teachers employ laboratory management skills and knowledge to a large extent than the lowly experienced science teachers.</w:t>
      </w:r>
    </w:p>
    <w:p w:rsidR="002F2D93" w:rsidRPr="00A16E50" w:rsidRDefault="002F2D93" w:rsidP="00A16E50">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Teacher's Role in Maintaining Safety Practices in Biology laboratory</w:t>
      </w: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r>
      <w:r w:rsidRPr="00A16E50">
        <w:rPr>
          <w:rFonts w:ascii="Times New Roman" w:hAnsi="Times New Roman" w:cs="Times New Roman"/>
          <w:sz w:val="26"/>
          <w:szCs w:val="26"/>
        </w:rPr>
        <w:tab/>
        <w:t>(Ogbodo, 20</w:t>
      </w:r>
      <w:r w:rsidR="00734650" w:rsidRPr="00A16E50">
        <w:rPr>
          <w:rFonts w:ascii="Times New Roman" w:hAnsi="Times New Roman" w:cs="Times New Roman"/>
          <w:sz w:val="26"/>
          <w:szCs w:val="26"/>
        </w:rPr>
        <w:t>2</w:t>
      </w:r>
      <w:r w:rsidRPr="00A16E50">
        <w:rPr>
          <w:rFonts w:ascii="Times New Roman" w:hAnsi="Times New Roman" w:cs="Times New Roman"/>
          <w:sz w:val="26"/>
          <w:szCs w:val="26"/>
        </w:rPr>
        <w:t>1) pointed out that all items that clearly pose danger to student should be removed or controlled by the laboratory assistant. A very good way of avoiding accidents during laboratory activities is to prompt them to students before they occur, highlight all possible dangers if any before the beginning of each laboratory activities The teacher should be observant by going round the laboratory while students are carrying out laboratory activities and fully equipped first aid boxes should be kept in the vicinity of everybody in case of any accident.</w:t>
      </w:r>
    </w:p>
    <w:p w:rsidR="009E3BAE" w:rsidRDefault="009E3BAE" w:rsidP="00A16E50">
      <w:pPr>
        <w:tabs>
          <w:tab w:val="left" w:pos="720"/>
          <w:tab w:val="center" w:pos="4680"/>
        </w:tabs>
        <w:spacing w:after="0" w:line="480" w:lineRule="auto"/>
        <w:jc w:val="both"/>
        <w:rPr>
          <w:rFonts w:ascii="Times New Roman" w:hAnsi="Times New Roman" w:cs="Times New Roman"/>
          <w:b/>
          <w:sz w:val="26"/>
          <w:szCs w:val="26"/>
        </w:rPr>
      </w:pP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Location, Shape and Design of biology Laboratory</w:t>
      </w: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t>The biology laboratory can be on its own or part of  a building .It can be a part of  bungalow or a storey building .If part of a storey building , it can be upstairs or downstairs .It should be on its own, a separate building bungalow or a storey building preferably, located towards the east end of the school compound. It should be separated and a little distance away from other buildings in the school compound for some reasons, such as</w:t>
      </w:r>
    </w:p>
    <w:p w:rsidR="002F2D93" w:rsidRPr="00A16E50" w:rsidRDefault="002F2D93" w:rsidP="00A16E50">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 xml:space="preserve">1. In future it can be expanded when the need for that arises and requirements are available. </w:t>
      </w:r>
    </w:p>
    <w:p w:rsidR="002F2D93" w:rsidRPr="00A16E50" w:rsidRDefault="002F2D93" w:rsidP="00A16E50">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2. To protect other school facilities and their users from radiation, smells, fire, explosion and other hazards that might come from the laboratory.</w:t>
      </w:r>
    </w:p>
    <w:p w:rsidR="002F2D93" w:rsidRPr="00A16E50" w:rsidRDefault="002F2D93" w:rsidP="00A16E50">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3. To reduce noise and other forms of distraction that might come from the classroom, offices, workshops, hostels, playgrounds etc to interfere with instructions and activities in the biology laboratory.</w:t>
      </w:r>
    </w:p>
    <w:p w:rsidR="002F2D93" w:rsidRPr="00A16E50" w:rsidRDefault="002F2D93" w:rsidP="00A16E50">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4. To avoid damages, injury or losses that could be caused by stay game and sports equipment from playing ground if located close to the laboratory.</w:t>
      </w:r>
    </w:p>
    <w:p w:rsidR="002F2D93" w:rsidRPr="00A16E50" w:rsidRDefault="002F2D93" w:rsidP="00A16E50">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5. To enhance safety of the laboratory and its equipment from thieves, fire out break from other facilities. It is better to burglar- proof and guide it better when it is separated from other facilities. (Ez</w:t>
      </w:r>
      <w:r w:rsidR="00734650" w:rsidRPr="00A16E50">
        <w:rPr>
          <w:rFonts w:ascii="Times New Roman" w:hAnsi="Times New Roman" w:cs="Times New Roman"/>
          <w:sz w:val="26"/>
          <w:szCs w:val="26"/>
        </w:rPr>
        <w:t>e</w:t>
      </w:r>
      <w:r w:rsidRPr="00A16E50">
        <w:rPr>
          <w:rFonts w:ascii="Times New Roman" w:hAnsi="Times New Roman" w:cs="Times New Roman"/>
          <w:sz w:val="26"/>
          <w:szCs w:val="26"/>
        </w:rPr>
        <w:t>ugwu, 2017)</w:t>
      </w: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r>
      <w:r w:rsidRPr="00A16E50">
        <w:rPr>
          <w:rFonts w:ascii="Times New Roman" w:hAnsi="Times New Roman" w:cs="Times New Roman"/>
          <w:sz w:val="26"/>
          <w:szCs w:val="26"/>
        </w:rPr>
        <w:tab/>
        <w:t>Good  modern reliable building materials are used to construct the walls and floor of the laboratory while Asbestos or aluminum  are used for the roof  and the ceiling The floors of a biology laboratory should be even and smooth .The laboratory hall proper can be square, rectangular , U- or semi- circle or T - shaped .</w:t>
      </w: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t>In the biology laboratory the largest space is the hall, where the learners interact with the science curriculum, instructional materials and the teacher. It is the actual learning environment. The hall is equipped with tables, cupboard, racks shelves, tools as well as real conventional science laboratory materials, tools, equipment, apparatus and gadgets which the learners and teacher work with.</w:t>
      </w:r>
      <w:r w:rsidR="00734650" w:rsidRPr="00A16E50">
        <w:rPr>
          <w:rFonts w:ascii="Times New Roman" w:hAnsi="Times New Roman" w:cs="Times New Roman"/>
          <w:sz w:val="26"/>
          <w:szCs w:val="26"/>
        </w:rPr>
        <w:t xml:space="preserve"> </w:t>
      </w:r>
      <w:r w:rsidRPr="00A16E50">
        <w:rPr>
          <w:rFonts w:ascii="Times New Roman" w:hAnsi="Times New Roman" w:cs="Times New Roman"/>
          <w:sz w:val="26"/>
          <w:szCs w:val="26"/>
        </w:rPr>
        <w:t>Ideally, the laboratory hall is designed to have large double doors at opposite ends to enhance free movement into and out of the laboratory hall. The windows are large, low and oppositely located.</w:t>
      </w:r>
    </w:p>
    <w:p w:rsidR="005C202B"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t>According to (Maria Harris, 2018) a biology laboratory is an expensive investment and is expected to last for many years. A well designed laboratory will impact generations of students, teachers and technicians. According to (Omiko, 20</w:t>
      </w:r>
      <w:r w:rsidR="00734650" w:rsidRPr="00A16E50">
        <w:rPr>
          <w:rFonts w:ascii="Times New Roman" w:hAnsi="Times New Roman" w:cs="Times New Roman"/>
          <w:sz w:val="26"/>
          <w:szCs w:val="26"/>
        </w:rPr>
        <w:t>1</w:t>
      </w:r>
      <w:r w:rsidRPr="00A16E50">
        <w:rPr>
          <w:rFonts w:ascii="Times New Roman" w:hAnsi="Times New Roman" w:cs="Times New Roman"/>
          <w:sz w:val="26"/>
          <w:szCs w:val="26"/>
        </w:rPr>
        <w:t>7) he sees the biology laboratory as the heart of a good scientific program which allows students to have experiences which are consistent with the goals of scientific literacy. This implies that science teaching and learning cannot be completely done in a secondary school where there is no well designed and equipped laboratory.</w:t>
      </w:r>
    </w:p>
    <w:p w:rsidR="005C202B" w:rsidRPr="00A16E50" w:rsidRDefault="005C202B" w:rsidP="00A16E50">
      <w:pPr>
        <w:tabs>
          <w:tab w:val="left" w:pos="720"/>
          <w:tab w:val="center" w:pos="4680"/>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 xml:space="preserve">The Influence of </w:t>
      </w:r>
      <w:r w:rsidR="009E3BAE" w:rsidRPr="00A16E50">
        <w:rPr>
          <w:rFonts w:ascii="Times New Roman" w:hAnsi="Times New Roman" w:cs="Times New Roman"/>
          <w:b/>
          <w:sz w:val="26"/>
          <w:szCs w:val="26"/>
        </w:rPr>
        <w:t xml:space="preserve">Safety Practice </w:t>
      </w:r>
      <w:r w:rsidRPr="00A16E50">
        <w:rPr>
          <w:rFonts w:ascii="Times New Roman" w:hAnsi="Times New Roman" w:cs="Times New Roman"/>
          <w:b/>
          <w:sz w:val="26"/>
          <w:szCs w:val="26"/>
        </w:rPr>
        <w:t>on Biology Laboratory</w:t>
      </w:r>
    </w:p>
    <w:p w:rsidR="00D30EBD" w:rsidRPr="00A16E50" w:rsidRDefault="005C202B" w:rsidP="00A16E50">
      <w:pPr>
        <w:tabs>
          <w:tab w:val="left" w:pos="720"/>
          <w:tab w:val="center" w:pos="4680"/>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ab/>
      </w:r>
      <w:r w:rsidRPr="00A16E50">
        <w:rPr>
          <w:rFonts w:ascii="Times New Roman" w:hAnsi="Times New Roman" w:cs="Times New Roman"/>
          <w:sz w:val="26"/>
          <w:szCs w:val="26"/>
        </w:rPr>
        <w:t>Laboratory has been conceptualized as a room or a building specially built for teaching by demonstration of theoretical phenomenon into practical terms. Farombi (1998) argued the saying that “seeing is believing” as the effect of using laboratories in teaching and learning of science and other science related disciplines as students tend to understand and recall what they see than what they hear or were told. Laboratory is essential to the teaching of sciences and the success of any science course is much dependent on the laboratory provision made for i</w:t>
      </w:r>
      <w:r w:rsidR="00734650" w:rsidRPr="00A16E50">
        <w:rPr>
          <w:rFonts w:ascii="Times New Roman" w:hAnsi="Times New Roman" w:cs="Times New Roman"/>
          <w:sz w:val="26"/>
          <w:szCs w:val="26"/>
        </w:rPr>
        <w:t>t. Affirming this, Ogunniyi (2016</w:t>
      </w:r>
      <w:r w:rsidRPr="00A16E50">
        <w:rPr>
          <w:rFonts w:ascii="Times New Roman" w:hAnsi="Times New Roman" w:cs="Times New Roman"/>
          <w:sz w:val="26"/>
          <w:szCs w:val="26"/>
        </w:rPr>
        <w:t xml:space="preserve">) said there is a general consensus among science educators that the laboratory occupies a central position in science instruction. It could be described as a place where theoretical work is practicalized whereas practicals in any learning experience involve students in activities such as observing, counting, measuring, experimenting, recording, observation and carrying out field work. These activities are totally different from the theoretical work which involves listening to talks and taking down notes from such talks. </w:t>
      </w:r>
    </w:p>
    <w:p w:rsidR="00D30EBD" w:rsidRPr="00A16E50" w:rsidRDefault="00D30EBD" w:rsidP="00A16E50">
      <w:pPr>
        <w:tabs>
          <w:tab w:val="left" w:pos="720"/>
          <w:tab w:val="center" w:pos="4680"/>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ab/>
      </w:r>
      <w:r w:rsidR="005C202B" w:rsidRPr="00A16E50">
        <w:rPr>
          <w:rFonts w:ascii="Times New Roman" w:hAnsi="Times New Roman" w:cs="Times New Roman"/>
          <w:sz w:val="26"/>
          <w:szCs w:val="26"/>
        </w:rPr>
        <w:t xml:space="preserve">According to Ango (1986) laboratory work stimulates learners’ interests as they are made to personally engage in useful scientific activities and experimentation; promotes that science is not only product or process; affords the learner the basic skills and scientific method of problem solving and knowledge obtained and promotes long term memory. Laboratory helps to provide a forum wherein the learner is given the exercise to subjects, his beliefs, ideas, statements, theoretical propositions etc. to some forms of experimental test (Soyibo, 1990). To maintain and arouse the interests of students in subjects involving laboratory work, the teacher should be effectively involved in order to transfer knowledge and facts to learners for a good performance in any examinations. In line with this, one then pauses to ask, to what extent has laboratory been able to achieve its objectives. </w:t>
      </w:r>
    </w:p>
    <w:p w:rsidR="00D30EBD" w:rsidRPr="00A16E50" w:rsidRDefault="00D30EBD" w:rsidP="00A16E50">
      <w:pPr>
        <w:tabs>
          <w:tab w:val="left" w:pos="720"/>
          <w:tab w:val="center" w:pos="4680"/>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ab/>
      </w:r>
      <w:r w:rsidR="005C202B" w:rsidRPr="00A16E50">
        <w:rPr>
          <w:rFonts w:ascii="Times New Roman" w:hAnsi="Times New Roman" w:cs="Times New Roman"/>
          <w:sz w:val="26"/>
          <w:szCs w:val="26"/>
        </w:rPr>
        <w:t xml:space="preserve">Odulaja and Ogunwemimo (1989) highlighted that the teacher assumes a position of dispenser of knowledge with the laboratory serving the function of drill or verification. They further explained that at the other extreme, the teacher assumes the position of guide to learning and laboratory as a place where knowledge is discovered. However, there are growing evidences that teachers do not exhibit behaviours which are complementary to achieving the stated objectives. They include methods of teaching practical work; inadequacy or absence of well-equipped laboratories; high enrollment of students; inadequacy of resources for teaching and learning practical work; quantity and quality of teachers. </w:t>
      </w:r>
    </w:p>
    <w:p w:rsidR="00D30EBD" w:rsidRPr="00A16E50" w:rsidRDefault="00D30EBD" w:rsidP="00A16E50">
      <w:pPr>
        <w:tabs>
          <w:tab w:val="left" w:pos="720"/>
          <w:tab w:val="center" w:pos="4680"/>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ab/>
      </w:r>
      <w:r w:rsidR="005C202B" w:rsidRPr="00A16E50">
        <w:rPr>
          <w:rFonts w:ascii="Times New Roman" w:hAnsi="Times New Roman" w:cs="Times New Roman"/>
          <w:sz w:val="26"/>
          <w:szCs w:val="26"/>
        </w:rPr>
        <w:t xml:space="preserve">Nwachukwu (1984) discovered in her survey of the resources for the teaching and learning of Science subjects in some of the new secondary schools in Lagos that there was a general inadequacy of resources. She also found out among other things that out of 80 per cent of the old schools that accepted as having laboratories, none had a well-equipped laboratory and 40 per cent of the schools had no laboratory at all, while the remaining 60 percent had rooms labeled “laboratory” without adequate apparatus, she concluded that teaching of science subjects practicals’ by teachers would be difficult and that students learning experiences would be limited. In his contribution, Balogun (1982) submitted that no effective science education programme can exist without equipment for teaching. Writing on the situation of our secondary schools today, Okoli (1995) reported that laboratories have become shelves of empty bottles of chemicals. In terms of academic achievement, Soyibo and Nyong (1984) have shown that schools with well-equipped laboratories have better results in the school certificate science examinations than those that are ill-equipped. Corroborating this, Gana (1997) reiterated that students instructed entirely by the laboratory methods had higher attitude’s scores but lower achievement scores than students instructed entirely by the traditional lecture or textbook mode. </w:t>
      </w:r>
    </w:p>
    <w:p w:rsidR="005C202B" w:rsidRPr="00A16E50" w:rsidRDefault="00D30EBD" w:rsidP="00A16E50">
      <w:pPr>
        <w:tabs>
          <w:tab w:val="left" w:pos="720"/>
          <w:tab w:val="center" w:pos="4680"/>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ab/>
      </w:r>
      <w:r w:rsidR="005C202B" w:rsidRPr="00A16E50">
        <w:rPr>
          <w:rFonts w:ascii="Times New Roman" w:hAnsi="Times New Roman" w:cs="Times New Roman"/>
          <w:sz w:val="26"/>
          <w:szCs w:val="26"/>
        </w:rPr>
        <w:t xml:space="preserve">Yadar (2011) opines that no course in science subjects can be considered as complete without including some practical work. The practical work ought to be carried out by individuals either in science laboratories or in classes. At school 16 level, practical work is even more important because of the fact that we learn by doing. Scientific practices and applications are thus rendered more meaningful. It is an established truth that an object handled impresses itself more firmly on the mind than the object merely seen from a distance or in an illustration. Thus practical work forms an important feature in science subjects courses (UNESCO, 2008). In view of these different and conflicting findings, the study found the relationship between teachers’ quality and students’ academic achievement. </w:t>
      </w:r>
    </w:p>
    <w:p w:rsidR="002F2D93" w:rsidRPr="00A16E50" w:rsidRDefault="002F2D93" w:rsidP="00A16E50">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Appraisal of Literature Reviewed</w:t>
      </w:r>
    </w:p>
    <w:p w:rsidR="002F2D93" w:rsidRPr="00A16E50" w:rsidRDefault="002F2D93" w:rsidP="00A16E50">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r>
      <w:r w:rsidRPr="00A16E50">
        <w:rPr>
          <w:rFonts w:ascii="Times New Roman" w:hAnsi="Times New Roman" w:cs="Times New Roman"/>
          <w:sz w:val="26"/>
          <w:szCs w:val="26"/>
        </w:rPr>
        <w:tab/>
        <w:t xml:space="preserve">Words that form the framework of the research topic were explained under the conceptual frame work. The safety practices upon which this research topic is predicted was comprehensively discussed under the theoretical framework while related research works were reviewed under the empirical studies. </w:t>
      </w:r>
    </w:p>
    <w:p w:rsidR="002F2D93" w:rsidRPr="00A16E50" w:rsidRDefault="002F2D93" w:rsidP="00A16E50">
      <w:pPr>
        <w:pStyle w:val="lead"/>
        <w:tabs>
          <w:tab w:val="left" w:pos="3045"/>
        </w:tabs>
        <w:spacing w:after="0" w:afterAutospacing="0" w:line="480" w:lineRule="auto"/>
        <w:jc w:val="both"/>
        <w:rPr>
          <w:b/>
          <w:sz w:val="26"/>
          <w:szCs w:val="26"/>
        </w:rPr>
      </w:pPr>
    </w:p>
    <w:p w:rsidR="002F2D93" w:rsidRPr="00A16E50" w:rsidRDefault="002F2D93" w:rsidP="00A16E50">
      <w:pPr>
        <w:pStyle w:val="lead"/>
        <w:tabs>
          <w:tab w:val="left" w:pos="3045"/>
        </w:tabs>
        <w:spacing w:after="0" w:afterAutospacing="0" w:line="480" w:lineRule="auto"/>
        <w:jc w:val="both"/>
        <w:rPr>
          <w:b/>
          <w:sz w:val="26"/>
          <w:szCs w:val="26"/>
        </w:rPr>
      </w:pPr>
      <w:r w:rsidRPr="00A16E50">
        <w:rPr>
          <w:b/>
          <w:sz w:val="26"/>
          <w:szCs w:val="26"/>
        </w:rPr>
        <w:tab/>
      </w:r>
    </w:p>
    <w:p w:rsidR="002F2D93" w:rsidRPr="00A16E50" w:rsidRDefault="002F2D93" w:rsidP="00A16E50">
      <w:pPr>
        <w:pStyle w:val="lead"/>
        <w:tabs>
          <w:tab w:val="left" w:pos="3045"/>
        </w:tabs>
        <w:spacing w:after="0" w:afterAutospacing="0" w:line="480" w:lineRule="auto"/>
        <w:jc w:val="both"/>
        <w:rPr>
          <w:b/>
          <w:sz w:val="26"/>
          <w:szCs w:val="26"/>
        </w:rPr>
      </w:pPr>
    </w:p>
    <w:p w:rsidR="002F2D93" w:rsidRPr="00A16E50" w:rsidRDefault="002F2D93" w:rsidP="00A16E50">
      <w:pPr>
        <w:pStyle w:val="lead"/>
        <w:tabs>
          <w:tab w:val="left" w:pos="3045"/>
        </w:tabs>
        <w:spacing w:after="0" w:afterAutospacing="0" w:line="480" w:lineRule="auto"/>
        <w:jc w:val="both"/>
        <w:rPr>
          <w:b/>
          <w:sz w:val="26"/>
          <w:szCs w:val="26"/>
        </w:rPr>
      </w:pPr>
    </w:p>
    <w:p w:rsidR="002F2D93" w:rsidRPr="00A16E50" w:rsidRDefault="002F2D93" w:rsidP="00A16E50">
      <w:pPr>
        <w:pStyle w:val="lead"/>
        <w:tabs>
          <w:tab w:val="left" w:pos="3045"/>
        </w:tabs>
        <w:spacing w:after="0" w:afterAutospacing="0" w:line="480" w:lineRule="auto"/>
        <w:jc w:val="both"/>
        <w:rPr>
          <w:b/>
          <w:sz w:val="26"/>
          <w:szCs w:val="26"/>
        </w:rPr>
      </w:pPr>
    </w:p>
    <w:p w:rsidR="009E3BAE" w:rsidRDefault="009E3BAE" w:rsidP="00A16E50">
      <w:pPr>
        <w:pStyle w:val="lead"/>
        <w:tabs>
          <w:tab w:val="left" w:pos="3045"/>
        </w:tabs>
        <w:spacing w:after="0" w:afterAutospacing="0" w:line="480" w:lineRule="auto"/>
        <w:jc w:val="center"/>
        <w:rPr>
          <w:b/>
          <w:sz w:val="26"/>
          <w:szCs w:val="26"/>
        </w:rPr>
      </w:pPr>
    </w:p>
    <w:p w:rsidR="009E3BAE" w:rsidRDefault="009E3BAE" w:rsidP="00A16E50">
      <w:pPr>
        <w:pStyle w:val="lead"/>
        <w:tabs>
          <w:tab w:val="left" w:pos="3045"/>
        </w:tabs>
        <w:spacing w:after="0" w:afterAutospacing="0" w:line="480" w:lineRule="auto"/>
        <w:jc w:val="center"/>
        <w:rPr>
          <w:b/>
          <w:sz w:val="26"/>
          <w:szCs w:val="26"/>
        </w:rPr>
      </w:pPr>
    </w:p>
    <w:p w:rsidR="009E3BAE" w:rsidRDefault="009E3BAE" w:rsidP="00A16E50">
      <w:pPr>
        <w:pStyle w:val="lead"/>
        <w:tabs>
          <w:tab w:val="left" w:pos="3045"/>
        </w:tabs>
        <w:spacing w:after="0" w:afterAutospacing="0" w:line="480" w:lineRule="auto"/>
        <w:jc w:val="center"/>
        <w:rPr>
          <w:b/>
          <w:sz w:val="26"/>
          <w:szCs w:val="26"/>
        </w:rPr>
      </w:pPr>
    </w:p>
    <w:p w:rsidR="009E3BAE" w:rsidRDefault="009E3BAE" w:rsidP="00A16E50">
      <w:pPr>
        <w:pStyle w:val="lead"/>
        <w:tabs>
          <w:tab w:val="left" w:pos="3045"/>
        </w:tabs>
        <w:spacing w:after="0" w:afterAutospacing="0" w:line="480" w:lineRule="auto"/>
        <w:jc w:val="center"/>
        <w:rPr>
          <w:b/>
          <w:sz w:val="26"/>
          <w:szCs w:val="26"/>
        </w:rPr>
      </w:pPr>
    </w:p>
    <w:p w:rsidR="002F2D93" w:rsidRPr="00A16E50" w:rsidRDefault="002F2D93" w:rsidP="00A16E50">
      <w:pPr>
        <w:pStyle w:val="lead"/>
        <w:tabs>
          <w:tab w:val="left" w:pos="3045"/>
        </w:tabs>
        <w:spacing w:after="0" w:afterAutospacing="0" w:line="480" w:lineRule="auto"/>
        <w:jc w:val="center"/>
        <w:rPr>
          <w:b/>
          <w:sz w:val="26"/>
          <w:szCs w:val="26"/>
        </w:rPr>
      </w:pPr>
      <w:r w:rsidRPr="00A16E50">
        <w:rPr>
          <w:b/>
          <w:sz w:val="26"/>
          <w:szCs w:val="26"/>
        </w:rPr>
        <w:t>CHAPTER THREE</w:t>
      </w:r>
    </w:p>
    <w:p w:rsidR="002F2D93" w:rsidRPr="00A16E50" w:rsidRDefault="002F2D93" w:rsidP="00A16E50">
      <w:pPr>
        <w:pStyle w:val="lead"/>
        <w:tabs>
          <w:tab w:val="left" w:pos="3045"/>
        </w:tabs>
        <w:spacing w:before="0" w:beforeAutospacing="0" w:after="0" w:afterAutospacing="0" w:line="480" w:lineRule="auto"/>
        <w:jc w:val="center"/>
        <w:rPr>
          <w:sz w:val="26"/>
          <w:szCs w:val="26"/>
        </w:rPr>
      </w:pPr>
      <w:r w:rsidRPr="00A16E50">
        <w:rPr>
          <w:b/>
          <w:sz w:val="26"/>
          <w:szCs w:val="26"/>
        </w:rPr>
        <w:t>RESEARCH METHOD</w:t>
      </w:r>
      <w:r w:rsidR="0086608C" w:rsidRPr="00A16E50">
        <w:rPr>
          <w:b/>
          <w:sz w:val="26"/>
          <w:szCs w:val="26"/>
        </w:rPr>
        <w:t>OLOGY</w:t>
      </w:r>
    </w:p>
    <w:p w:rsidR="002F2D93" w:rsidRPr="00A16E50" w:rsidRDefault="002F2D93" w:rsidP="00A16E50">
      <w:pPr>
        <w:spacing w:after="0" w:line="480" w:lineRule="auto"/>
        <w:ind w:firstLine="720"/>
        <w:jc w:val="both"/>
        <w:rPr>
          <w:rFonts w:ascii="Times New Roman" w:hAnsi="Times New Roman" w:cs="Times New Roman"/>
          <w:b/>
          <w:sz w:val="26"/>
          <w:szCs w:val="26"/>
        </w:rPr>
      </w:pPr>
      <w:r w:rsidRPr="00A16E50">
        <w:rPr>
          <w:rFonts w:ascii="Times New Roman" w:hAnsi="Times New Roman" w:cs="Times New Roman"/>
          <w:sz w:val="26"/>
          <w:szCs w:val="26"/>
        </w:rPr>
        <w:t xml:space="preserve">The chapter is discussed under the following </w:t>
      </w:r>
      <w:r w:rsidR="00563019" w:rsidRPr="00A16E50">
        <w:rPr>
          <w:rFonts w:ascii="Times New Roman" w:hAnsi="Times New Roman" w:cs="Times New Roman"/>
          <w:sz w:val="26"/>
          <w:szCs w:val="26"/>
        </w:rPr>
        <w:t>sub-headings</w:t>
      </w:r>
      <w:r w:rsidRPr="00A16E50">
        <w:rPr>
          <w:rFonts w:ascii="Times New Roman" w:hAnsi="Times New Roman" w:cs="Times New Roman"/>
          <w:sz w:val="26"/>
          <w:szCs w:val="26"/>
        </w:rPr>
        <w:t xml:space="preserve">: </w:t>
      </w:r>
      <w:r w:rsidR="00563019" w:rsidRPr="00A16E50">
        <w:rPr>
          <w:rFonts w:ascii="Times New Roman" w:hAnsi="Times New Roman" w:cs="Times New Roman"/>
          <w:sz w:val="26"/>
          <w:szCs w:val="26"/>
        </w:rPr>
        <w:t>Research type</w:t>
      </w:r>
      <w:r w:rsidRPr="00A16E50">
        <w:rPr>
          <w:rFonts w:ascii="Times New Roman" w:hAnsi="Times New Roman" w:cs="Times New Roman"/>
          <w:sz w:val="26"/>
          <w:szCs w:val="26"/>
        </w:rPr>
        <w:t>, Population of the study, Sample and sampling techniques, instrument for data collectio</w:t>
      </w:r>
      <w:r w:rsidR="00640267" w:rsidRPr="00A16E50">
        <w:rPr>
          <w:rFonts w:ascii="Times New Roman" w:hAnsi="Times New Roman" w:cs="Times New Roman"/>
          <w:sz w:val="26"/>
          <w:szCs w:val="26"/>
        </w:rPr>
        <w:t>n, validation of the instrument</w:t>
      </w:r>
      <w:r w:rsidRPr="00A16E50">
        <w:rPr>
          <w:rFonts w:ascii="Times New Roman" w:hAnsi="Times New Roman" w:cs="Times New Roman"/>
          <w:sz w:val="26"/>
          <w:szCs w:val="26"/>
        </w:rPr>
        <w:t>,</w:t>
      </w:r>
      <w:r w:rsidR="00640267" w:rsidRPr="00A16E50">
        <w:rPr>
          <w:rFonts w:ascii="Times New Roman" w:hAnsi="Times New Roman" w:cs="Times New Roman"/>
          <w:sz w:val="26"/>
          <w:szCs w:val="26"/>
        </w:rPr>
        <w:t xml:space="preserve"> reliability of the instrument</w:t>
      </w:r>
      <w:r w:rsidRPr="00A16E50">
        <w:rPr>
          <w:rFonts w:ascii="Times New Roman" w:hAnsi="Times New Roman" w:cs="Times New Roman"/>
          <w:sz w:val="26"/>
          <w:szCs w:val="26"/>
        </w:rPr>
        <w:t>,</w:t>
      </w:r>
      <w:r w:rsidR="00640267" w:rsidRPr="00A16E50">
        <w:rPr>
          <w:rFonts w:ascii="Times New Roman" w:hAnsi="Times New Roman" w:cs="Times New Roman"/>
          <w:sz w:val="26"/>
          <w:szCs w:val="26"/>
        </w:rPr>
        <w:t xml:space="preserve"> </w:t>
      </w:r>
      <w:r w:rsidRPr="00A16E50">
        <w:rPr>
          <w:rFonts w:ascii="Times New Roman" w:hAnsi="Times New Roman" w:cs="Times New Roman"/>
          <w:sz w:val="26"/>
          <w:szCs w:val="26"/>
        </w:rPr>
        <w:t>method of data collection, method of data analysis</w:t>
      </w:r>
      <w:r w:rsidR="00563019" w:rsidRPr="00A16E50">
        <w:rPr>
          <w:rFonts w:ascii="Times New Roman" w:hAnsi="Times New Roman" w:cs="Times New Roman"/>
          <w:sz w:val="26"/>
          <w:szCs w:val="26"/>
        </w:rPr>
        <w:t>.</w:t>
      </w:r>
    </w:p>
    <w:p w:rsidR="002F2D93" w:rsidRPr="00A16E50" w:rsidRDefault="002F2D93" w:rsidP="00A16E50">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 xml:space="preserve">Research </w:t>
      </w:r>
      <w:r w:rsidR="00563019" w:rsidRPr="00A16E50">
        <w:rPr>
          <w:rFonts w:ascii="Times New Roman" w:hAnsi="Times New Roman" w:cs="Times New Roman"/>
          <w:b/>
          <w:sz w:val="26"/>
          <w:szCs w:val="26"/>
        </w:rPr>
        <w:t>Type</w:t>
      </w:r>
      <w:r w:rsidRPr="00A16E50">
        <w:rPr>
          <w:rFonts w:ascii="Times New Roman" w:hAnsi="Times New Roman" w:cs="Times New Roman"/>
          <w:b/>
          <w:sz w:val="26"/>
          <w:szCs w:val="26"/>
        </w:rPr>
        <w:t xml:space="preserve"> </w:t>
      </w:r>
    </w:p>
    <w:p w:rsidR="002F2D93" w:rsidRPr="00A16E50" w:rsidRDefault="002F2D93" w:rsidP="00A16E50">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The research </w:t>
      </w:r>
      <w:r w:rsidR="00563019" w:rsidRPr="00A16E50">
        <w:rPr>
          <w:rFonts w:ascii="Times New Roman" w:hAnsi="Times New Roman" w:cs="Times New Roman"/>
          <w:sz w:val="26"/>
          <w:szCs w:val="26"/>
        </w:rPr>
        <w:t>type</w:t>
      </w:r>
      <w:r w:rsidRPr="00A16E50">
        <w:rPr>
          <w:rFonts w:ascii="Times New Roman" w:hAnsi="Times New Roman" w:cs="Times New Roman"/>
          <w:sz w:val="26"/>
          <w:szCs w:val="26"/>
        </w:rPr>
        <w:t xml:space="preserve"> of this study is a descriptive survey</w:t>
      </w:r>
      <w:r w:rsidR="0086608C" w:rsidRPr="00A16E50">
        <w:rPr>
          <w:rFonts w:ascii="Times New Roman" w:hAnsi="Times New Roman" w:cs="Times New Roman"/>
          <w:sz w:val="26"/>
          <w:szCs w:val="26"/>
        </w:rPr>
        <w:t xml:space="preserve"> </w:t>
      </w:r>
      <w:r w:rsidR="00563019" w:rsidRPr="00A16E50">
        <w:rPr>
          <w:rFonts w:ascii="Times New Roman" w:hAnsi="Times New Roman" w:cs="Times New Roman"/>
          <w:sz w:val="26"/>
          <w:szCs w:val="26"/>
        </w:rPr>
        <w:t>using survey method.</w:t>
      </w:r>
      <w:r w:rsidR="0086608C" w:rsidRPr="00A16E50">
        <w:rPr>
          <w:rFonts w:ascii="Times New Roman" w:hAnsi="Times New Roman" w:cs="Times New Roman"/>
          <w:sz w:val="26"/>
          <w:szCs w:val="26"/>
        </w:rPr>
        <w:t xml:space="preserve"> </w:t>
      </w:r>
      <w:r w:rsidR="00563019" w:rsidRPr="00A16E50">
        <w:rPr>
          <w:rFonts w:ascii="Times New Roman" w:hAnsi="Times New Roman" w:cs="Times New Roman"/>
          <w:sz w:val="26"/>
          <w:szCs w:val="26"/>
        </w:rPr>
        <w:t xml:space="preserve">According </w:t>
      </w:r>
      <w:r w:rsidR="0086608C" w:rsidRPr="00A16E50">
        <w:rPr>
          <w:rFonts w:ascii="Times New Roman" w:hAnsi="Times New Roman" w:cs="Times New Roman"/>
          <w:sz w:val="26"/>
          <w:szCs w:val="26"/>
        </w:rPr>
        <w:t>to Nworgu, (201</w:t>
      </w:r>
      <w:r w:rsidRPr="00A16E50">
        <w:rPr>
          <w:rFonts w:ascii="Times New Roman" w:hAnsi="Times New Roman" w:cs="Times New Roman"/>
          <w:sz w:val="26"/>
          <w:szCs w:val="26"/>
        </w:rPr>
        <w:t xml:space="preserve">6) is a </w:t>
      </w:r>
      <w:r w:rsidR="00563019" w:rsidRPr="00A16E50">
        <w:rPr>
          <w:rFonts w:ascii="Times New Roman" w:hAnsi="Times New Roman" w:cs="Times New Roman"/>
          <w:sz w:val="26"/>
          <w:szCs w:val="26"/>
        </w:rPr>
        <w:t>type</w:t>
      </w:r>
      <w:r w:rsidRPr="00A16E50">
        <w:rPr>
          <w:rFonts w:ascii="Times New Roman" w:hAnsi="Times New Roman" w:cs="Times New Roman"/>
          <w:sz w:val="26"/>
          <w:szCs w:val="26"/>
        </w:rPr>
        <w:t xml:space="preserve"> that collects data on a given population, and describes the data in a systematic manner pointing out the characteristic features or facts about that population. It was designated in such a way that their needed result will be accomplished to achieve a higher level of confidence.</w:t>
      </w:r>
    </w:p>
    <w:p w:rsidR="002F2D93" w:rsidRPr="00A16E50" w:rsidRDefault="002F2D93"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Population of the Study</w:t>
      </w:r>
    </w:p>
    <w:p w:rsidR="002F2D93" w:rsidRPr="00A16E50" w:rsidRDefault="002F2D93" w:rsidP="00A16E50">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The population of the study </w:t>
      </w:r>
      <w:r w:rsidR="00563019" w:rsidRPr="00A16E50">
        <w:rPr>
          <w:rFonts w:ascii="Times New Roman" w:hAnsi="Times New Roman" w:cs="Times New Roman"/>
          <w:sz w:val="26"/>
          <w:szCs w:val="26"/>
        </w:rPr>
        <w:t>wa</w:t>
      </w:r>
      <w:r w:rsidRPr="00A16E50">
        <w:rPr>
          <w:rFonts w:ascii="Times New Roman" w:hAnsi="Times New Roman" w:cs="Times New Roman"/>
          <w:sz w:val="26"/>
          <w:szCs w:val="26"/>
        </w:rPr>
        <w:t xml:space="preserve">s all the secondary schools teachers and students in </w:t>
      </w:r>
      <w:r w:rsidR="009579F7" w:rsidRPr="00A16E50">
        <w:rPr>
          <w:rFonts w:ascii="Times New Roman" w:hAnsi="Times New Roman" w:cs="Times New Roman"/>
          <w:sz w:val="26"/>
          <w:szCs w:val="26"/>
        </w:rPr>
        <w:t>Ilorin East</w:t>
      </w:r>
      <w:r w:rsidRPr="00A16E50">
        <w:rPr>
          <w:rFonts w:ascii="Times New Roman" w:hAnsi="Times New Roman" w:cs="Times New Roman"/>
          <w:sz w:val="26"/>
          <w:szCs w:val="26"/>
        </w:rPr>
        <w:t xml:space="preserve"> Local Government Area of Kwara State. There are </w:t>
      </w:r>
      <w:r w:rsidR="00563019" w:rsidRPr="00A16E50">
        <w:rPr>
          <w:rFonts w:ascii="Times New Roman" w:hAnsi="Times New Roman" w:cs="Times New Roman"/>
          <w:sz w:val="26"/>
          <w:szCs w:val="26"/>
        </w:rPr>
        <w:t>fourteen</w:t>
      </w:r>
      <w:r w:rsidRPr="00A16E50">
        <w:rPr>
          <w:rFonts w:ascii="Times New Roman" w:hAnsi="Times New Roman" w:cs="Times New Roman"/>
          <w:sz w:val="26"/>
          <w:szCs w:val="26"/>
        </w:rPr>
        <w:t xml:space="preserve"> (14) secondary schools with </w:t>
      </w:r>
      <w:r w:rsidR="0086608C" w:rsidRPr="00A16E50">
        <w:rPr>
          <w:rFonts w:ascii="Times New Roman" w:hAnsi="Times New Roman" w:cs="Times New Roman"/>
          <w:sz w:val="26"/>
          <w:szCs w:val="26"/>
        </w:rPr>
        <w:t xml:space="preserve">29 biology teachers and 13,424 </w:t>
      </w:r>
      <w:r w:rsidRPr="00A16E50">
        <w:rPr>
          <w:rFonts w:ascii="Times New Roman" w:hAnsi="Times New Roman" w:cs="Times New Roman"/>
          <w:sz w:val="26"/>
          <w:szCs w:val="26"/>
        </w:rPr>
        <w:t xml:space="preserve">senior students (post primary schools management board) in </w:t>
      </w:r>
      <w:r w:rsidR="009579F7" w:rsidRPr="00A16E50">
        <w:rPr>
          <w:rFonts w:ascii="Times New Roman" w:hAnsi="Times New Roman" w:cs="Times New Roman"/>
          <w:sz w:val="26"/>
          <w:szCs w:val="26"/>
        </w:rPr>
        <w:t>Ilorin East</w:t>
      </w:r>
      <w:r w:rsidRPr="00A16E50">
        <w:rPr>
          <w:rFonts w:ascii="Times New Roman" w:hAnsi="Times New Roman" w:cs="Times New Roman"/>
          <w:sz w:val="26"/>
          <w:szCs w:val="26"/>
        </w:rPr>
        <w:t xml:space="preserve"> Local Government Area </w:t>
      </w:r>
      <w:r w:rsidR="0086608C" w:rsidRPr="00A16E50">
        <w:rPr>
          <w:rFonts w:ascii="Times New Roman" w:hAnsi="Times New Roman" w:cs="Times New Roman"/>
          <w:sz w:val="26"/>
          <w:szCs w:val="26"/>
        </w:rPr>
        <w:t xml:space="preserve">of </w:t>
      </w:r>
      <w:r w:rsidRPr="00A16E50">
        <w:rPr>
          <w:rFonts w:ascii="Times New Roman" w:hAnsi="Times New Roman" w:cs="Times New Roman"/>
          <w:sz w:val="26"/>
          <w:szCs w:val="26"/>
        </w:rPr>
        <w:t>Kwara State.</w:t>
      </w:r>
    </w:p>
    <w:p w:rsidR="002F2D93" w:rsidRPr="00A16E50" w:rsidRDefault="002F2D93"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Sample and Sampling Techniques</w:t>
      </w:r>
    </w:p>
    <w:p w:rsidR="002F2D93" w:rsidRPr="00A16E50" w:rsidRDefault="002F2D93" w:rsidP="00A16E50">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A simple random sampling procedure was employed to sample Five (5) schools out of 14 secondary schools</w:t>
      </w:r>
      <w:r w:rsidR="00E657C7" w:rsidRPr="00A16E50">
        <w:rPr>
          <w:rFonts w:ascii="Times New Roman" w:hAnsi="Times New Roman" w:cs="Times New Roman"/>
          <w:sz w:val="26"/>
          <w:szCs w:val="26"/>
        </w:rPr>
        <w:t>.</w:t>
      </w:r>
      <w:r w:rsidRPr="00A16E50">
        <w:rPr>
          <w:rFonts w:ascii="Times New Roman" w:hAnsi="Times New Roman" w:cs="Times New Roman"/>
          <w:sz w:val="26"/>
          <w:szCs w:val="26"/>
        </w:rPr>
        <w:t xml:space="preserve">  </w:t>
      </w:r>
      <w:r w:rsidR="00563019" w:rsidRPr="00A16E50">
        <w:rPr>
          <w:rFonts w:ascii="Times New Roman" w:hAnsi="Times New Roman" w:cs="Times New Roman"/>
          <w:sz w:val="26"/>
          <w:szCs w:val="26"/>
        </w:rPr>
        <w:t>Purposive sampling technique was used to select f</w:t>
      </w:r>
      <w:r w:rsidRPr="00A16E50">
        <w:rPr>
          <w:rFonts w:ascii="Times New Roman" w:hAnsi="Times New Roman" w:cs="Times New Roman"/>
          <w:sz w:val="26"/>
          <w:szCs w:val="26"/>
        </w:rPr>
        <w:t xml:space="preserve">ive (5) teachers and (15) students in each of the five secondary schools </w:t>
      </w:r>
      <w:r w:rsidR="00640267" w:rsidRPr="00A16E50">
        <w:rPr>
          <w:rFonts w:ascii="Times New Roman" w:hAnsi="Times New Roman" w:cs="Times New Roman"/>
          <w:sz w:val="26"/>
          <w:szCs w:val="26"/>
        </w:rPr>
        <w:t>that were</w:t>
      </w:r>
      <w:r w:rsidRPr="00A16E50">
        <w:rPr>
          <w:rFonts w:ascii="Times New Roman" w:hAnsi="Times New Roman" w:cs="Times New Roman"/>
          <w:sz w:val="26"/>
          <w:szCs w:val="26"/>
        </w:rPr>
        <w:t xml:space="preserve"> sampled from each of the schools making a total of  (20) respondents from each of the five secondary schools giving a total of 100 respondents.</w:t>
      </w:r>
    </w:p>
    <w:p w:rsidR="002F2D93" w:rsidRPr="00A16E50" w:rsidRDefault="002F2D93" w:rsidP="00A16E50">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Instrument for Data Collection</w:t>
      </w:r>
    </w:p>
    <w:p w:rsidR="002F2D93" w:rsidRPr="00A16E50" w:rsidRDefault="002F2D93" w:rsidP="00A16E50">
      <w:pPr>
        <w:spacing w:after="0" w:line="480" w:lineRule="auto"/>
        <w:ind w:firstLine="567"/>
        <w:jc w:val="both"/>
        <w:rPr>
          <w:rFonts w:ascii="Times New Roman" w:hAnsi="Times New Roman" w:cs="Times New Roman"/>
          <w:b/>
          <w:sz w:val="26"/>
          <w:szCs w:val="26"/>
        </w:rPr>
      </w:pPr>
      <w:r w:rsidRPr="00A16E50">
        <w:rPr>
          <w:rFonts w:ascii="Times New Roman" w:hAnsi="Times New Roman" w:cs="Times New Roman"/>
          <w:sz w:val="26"/>
          <w:szCs w:val="26"/>
        </w:rPr>
        <w:t xml:space="preserve">The instrument used for the data collection </w:t>
      </w:r>
      <w:r w:rsidR="00563019" w:rsidRPr="00A16E50">
        <w:rPr>
          <w:rFonts w:ascii="Times New Roman" w:hAnsi="Times New Roman" w:cs="Times New Roman"/>
          <w:sz w:val="26"/>
          <w:szCs w:val="26"/>
        </w:rPr>
        <w:t>was</w:t>
      </w:r>
      <w:r w:rsidRPr="00A16E50">
        <w:rPr>
          <w:rFonts w:ascii="Times New Roman" w:hAnsi="Times New Roman" w:cs="Times New Roman"/>
          <w:sz w:val="26"/>
          <w:szCs w:val="26"/>
        </w:rPr>
        <w:t xml:space="preserve"> structured questionnaire. It </w:t>
      </w:r>
      <w:r w:rsidR="0086608C" w:rsidRPr="00A16E50">
        <w:rPr>
          <w:rFonts w:ascii="Times New Roman" w:hAnsi="Times New Roman" w:cs="Times New Roman"/>
          <w:sz w:val="26"/>
          <w:szCs w:val="26"/>
        </w:rPr>
        <w:t xml:space="preserve">would be </w:t>
      </w:r>
      <w:r w:rsidRPr="00A16E50">
        <w:rPr>
          <w:rFonts w:ascii="Times New Roman" w:hAnsi="Times New Roman" w:cs="Times New Roman"/>
          <w:sz w:val="26"/>
          <w:szCs w:val="26"/>
        </w:rPr>
        <w:t>used for biology teachers and students in the sampled senior secondary schools. The questionnaire is made up of two sections A and B, section A contains the biographical data of the respondent</w:t>
      </w:r>
      <w:r w:rsidR="00563019" w:rsidRPr="00A16E50">
        <w:rPr>
          <w:rFonts w:ascii="Times New Roman" w:hAnsi="Times New Roman" w:cs="Times New Roman"/>
          <w:sz w:val="26"/>
          <w:szCs w:val="26"/>
        </w:rPr>
        <w:t>s</w:t>
      </w:r>
      <w:r w:rsidRPr="00A16E50">
        <w:rPr>
          <w:rFonts w:ascii="Times New Roman" w:hAnsi="Times New Roman" w:cs="Times New Roman"/>
          <w:sz w:val="26"/>
          <w:szCs w:val="26"/>
        </w:rPr>
        <w:t xml:space="preserve"> while section B contains items relating to the research study.</w:t>
      </w:r>
      <w:r w:rsidR="00E657C7" w:rsidRPr="00A16E50">
        <w:rPr>
          <w:rFonts w:ascii="Times New Roman" w:hAnsi="Times New Roman" w:cs="Times New Roman"/>
          <w:b/>
          <w:sz w:val="26"/>
          <w:szCs w:val="26"/>
        </w:rPr>
        <w:t xml:space="preserve"> </w:t>
      </w:r>
      <w:r w:rsidRPr="00A16E50">
        <w:rPr>
          <w:rFonts w:ascii="Times New Roman" w:hAnsi="Times New Roman" w:cs="Times New Roman"/>
          <w:sz w:val="26"/>
          <w:szCs w:val="26"/>
        </w:rPr>
        <w:t>The response format; Strongly Agree (SA), Agree (A), Disagree (D) Strongly Disagree (SD)</w:t>
      </w:r>
    </w:p>
    <w:p w:rsidR="002F2D93" w:rsidRPr="00A16E50" w:rsidRDefault="002F2D93" w:rsidP="00A16E50">
      <w:pPr>
        <w:spacing w:after="0" w:line="480" w:lineRule="auto"/>
        <w:ind w:firstLine="567"/>
        <w:jc w:val="both"/>
        <w:rPr>
          <w:rFonts w:ascii="Times New Roman" w:hAnsi="Times New Roman" w:cs="Times New Roman"/>
          <w:sz w:val="26"/>
          <w:szCs w:val="26"/>
        </w:rPr>
      </w:pPr>
      <w:r w:rsidRPr="00A16E50">
        <w:rPr>
          <w:rFonts w:ascii="Times New Roman" w:hAnsi="Times New Roman" w:cs="Times New Roman"/>
          <w:sz w:val="26"/>
          <w:szCs w:val="26"/>
        </w:rPr>
        <w:t>The respondents are expected to express the degree of their agreements or disagreements with each of the interest statement by a tick (√) in the appropriate column. The range of the scoring skewed for positively interested statements is (4-1) for (SA-SD) while the negative skewed statement is (1-4) for (SA-SD)</w:t>
      </w:r>
    </w:p>
    <w:p w:rsidR="002F2D93" w:rsidRPr="00A16E50" w:rsidRDefault="002F2D93"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 xml:space="preserve">Validity of the </w:t>
      </w:r>
      <w:r w:rsidR="00C825A5" w:rsidRPr="00A16E50">
        <w:rPr>
          <w:rFonts w:ascii="Times New Roman" w:hAnsi="Times New Roman" w:cs="Times New Roman"/>
          <w:b/>
          <w:sz w:val="26"/>
          <w:szCs w:val="26"/>
        </w:rPr>
        <w:t>Instrument</w:t>
      </w:r>
    </w:p>
    <w:p w:rsidR="002F2D93" w:rsidRPr="00A16E50" w:rsidRDefault="00563019" w:rsidP="00A16E50">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w:t>
      </w:r>
      <w:r w:rsidR="002F2D93" w:rsidRPr="00A16E50">
        <w:rPr>
          <w:rFonts w:ascii="Times New Roman" w:hAnsi="Times New Roman" w:cs="Times New Roman"/>
          <w:sz w:val="26"/>
          <w:szCs w:val="26"/>
        </w:rPr>
        <w:t xml:space="preserve"> questionnaire </w:t>
      </w:r>
      <w:r w:rsidR="0086608C" w:rsidRPr="00A16E50">
        <w:rPr>
          <w:rFonts w:ascii="Times New Roman" w:hAnsi="Times New Roman" w:cs="Times New Roman"/>
          <w:sz w:val="26"/>
          <w:szCs w:val="26"/>
        </w:rPr>
        <w:t>would be</w:t>
      </w:r>
      <w:r w:rsidR="002F2D93" w:rsidRPr="00A16E50">
        <w:rPr>
          <w:rFonts w:ascii="Times New Roman" w:hAnsi="Times New Roman" w:cs="Times New Roman"/>
          <w:sz w:val="26"/>
          <w:szCs w:val="26"/>
        </w:rPr>
        <w:t xml:space="preserve"> subjected to two forms of validation, face and content validation. Face and content validation was carried out by three people, the project supervisor, a measurement and evaluation expe</w:t>
      </w:r>
      <w:r w:rsidR="0086608C" w:rsidRPr="00A16E50">
        <w:rPr>
          <w:rFonts w:ascii="Times New Roman" w:hAnsi="Times New Roman" w:cs="Times New Roman"/>
          <w:sz w:val="26"/>
          <w:szCs w:val="26"/>
        </w:rPr>
        <w:t>rt and</w:t>
      </w:r>
      <w:r w:rsidR="002F2D93" w:rsidRPr="00A16E50">
        <w:rPr>
          <w:rFonts w:ascii="Times New Roman" w:hAnsi="Times New Roman" w:cs="Times New Roman"/>
          <w:sz w:val="26"/>
          <w:szCs w:val="26"/>
        </w:rPr>
        <w:t xml:space="preserve"> biology teachers in one of the senior secondary schools. The validators examined the instruments based on clarity of questions, appropriateness of the questions to the student’s level of understanding and experience as well as agreement in addressing the purpose of the study. The </w:t>
      </w:r>
      <w:r w:rsidRPr="00A16E50">
        <w:rPr>
          <w:rFonts w:ascii="Times New Roman" w:hAnsi="Times New Roman" w:cs="Times New Roman"/>
          <w:sz w:val="26"/>
          <w:szCs w:val="26"/>
        </w:rPr>
        <w:t>supervisor</w:t>
      </w:r>
      <w:r w:rsidR="002F2D93" w:rsidRPr="00A16E50">
        <w:rPr>
          <w:rFonts w:ascii="Times New Roman" w:hAnsi="Times New Roman" w:cs="Times New Roman"/>
          <w:sz w:val="26"/>
          <w:szCs w:val="26"/>
        </w:rPr>
        <w:t xml:space="preserve"> made corrections and the suggestions were incorporated into the final draft before producing </w:t>
      </w:r>
      <w:r w:rsidRPr="00A16E50">
        <w:rPr>
          <w:rFonts w:ascii="Times New Roman" w:hAnsi="Times New Roman" w:cs="Times New Roman"/>
          <w:sz w:val="26"/>
          <w:szCs w:val="26"/>
        </w:rPr>
        <w:t>the final copy</w:t>
      </w:r>
      <w:r w:rsidR="002F2D93" w:rsidRPr="00A16E50">
        <w:rPr>
          <w:rFonts w:ascii="Times New Roman" w:hAnsi="Times New Roman" w:cs="Times New Roman"/>
          <w:sz w:val="26"/>
          <w:szCs w:val="26"/>
        </w:rPr>
        <w:t>.</w:t>
      </w:r>
    </w:p>
    <w:p w:rsidR="002F2D93" w:rsidRPr="00A16E50" w:rsidRDefault="002F2D93"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Reliability of the Instrument</w:t>
      </w:r>
    </w:p>
    <w:p w:rsidR="002F2D93" w:rsidRDefault="002F2D93" w:rsidP="00A16E50">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coefficient of correlation was used to determine the internal consistency of the instrument. The data obtained were analyzed finding the relationship of each item in the instrument using Pearson’s Product Moment formula and result obtained was 0.83 indicating that the instrument is reliable for the study.</w:t>
      </w:r>
    </w:p>
    <w:p w:rsidR="00C825A5" w:rsidRPr="00A16E50" w:rsidRDefault="00C825A5" w:rsidP="00A16E50">
      <w:pPr>
        <w:spacing w:after="0" w:line="480" w:lineRule="auto"/>
        <w:ind w:firstLine="720"/>
        <w:jc w:val="both"/>
        <w:rPr>
          <w:rFonts w:ascii="Times New Roman" w:hAnsi="Times New Roman" w:cs="Times New Roman"/>
          <w:sz w:val="26"/>
          <w:szCs w:val="26"/>
        </w:rPr>
      </w:pPr>
    </w:p>
    <w:p w:rsidR="002F2D93" w:rsidRPr="00A16E50" w:rsidRDefault="002F2D93" w:rsidP="00A16E50">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 xml:space="preserve">Method of Data Collection </w:t>
      </w:r>
    </w:p>
    <w:p w:rsidR="002F2D93" w:rsidRPr="00A16E50" w:rsidRDefault="002F2D93" w:rsidP="00A16E50">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The instrument used in data collection </w:t>
      </w:r>
      <w:r w:rsidR="0086608C" w:rsidRPr="00A16E50">
        <w:rPr>
          <w:rFonts w:ascii="Times New Roman" w:hAnsi="Times New Roman" w:cs="Times New Roman"/>
          <w:sz w:val="26"/>
          <w:szCs w:val="26"/>
        </w:rPr>
        <w:t xml:space="preserve">would be </w:t>
      </w:r>
      <w:r w:rsidRPr="00A16E50">
        <w:rPr>
          <w:rFonts w:ascii="Times New Roman" w:hAnsi="Times New Roman" w:cs="Times New Roman"/>
          <w:sz w:val="26"/>
          <w:szCs w:val="26"/>
        </w:rPr>
        <w:t xml:space="preserve">personally administered by the researcher to the teachers and students. After discussing with them the purpose of her coming and of the study, the researcher </w:t>
      </w:r>
      <w:r w:rsidR="0086608C" w:rsidRPr="00A16E50">
        <w:rPr>
          <w:rFonts w:ascii="Times New Roman" w:hAnsi="Times New Roman" w:cs="Times New Roman"/>
          <w:sz w:val="26"/>
          <w:szCs w:val="26"/>
        </w:rPr>
        <w:t xml:space="preserve">would </w:t>
      </w:r>
      <w:r w:rsidR="00281609" w:rsidRPr="00A16E50">
        <w:rPr>
          <w:rFonts w:ascii="Times New Roman" w:hAnsi="Times New Roman" w:cs="Times New Roman"/>
          <w:sz w:val="26"/>
          <w:szCs w:val="26"/>
        </w:rPr>
        <w:t>proceed</w:t>
      </w:r>
      <w:r w:rsidRPr="00A16E50">
        <w:rPr>
          <w:rFonts w:ascii="Times New Roman" w:hAnsi="Times New Roman" w:cs="Times New Roman"/>
          <w:sz w:val="26"/>
          <w:szCs w:val="26"/>
        </w:rPr>
        <w:t xml:space="preserve"> to distribute the questionnaire to the teachers and the students. The teachers and the student were requested to complete the instrument and submit on the appointed date on which the researcher collected them.</w:t>
      </w:r>
    </w:p>
    <w:p w:rsidR="002F2D93" w:rsidRPr="00A16E50" w:rsidRDefault="002F2D93"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Method of Data Analysis</w:t>
      </w:r>
    </w:p>
    <w:p w:rsidR="002F2D93" w:rsidRPr="00A16E50" w:rsidRDefault="002F2D93" w:rsidP="00A16E50">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The data collected </w:t>
      </w:r>
      <w:r w:rsidR="0086608C" w:rsidRPr="00A16E50">
        <w:rPr>
          <w:rFonts w:ascii="Times New Roman" w:hAnsi="Times New Roman" w:cs="Times New Roman"/>
          <w:sz w:val="26"/>
          <w:szCs w:val="26"/>
        </w:rPr>
        <w:t xml:space="preserve">would be </w:t>
      </w:r>
      <w:r w:rsidRPr="00A16E50">
        <w:rPr>
          <w:rFonts w:ascii="Times New Roman" w:hAnsi="Times New Roman" w:cs="Times New Roman"/>
          <w:sz w:val="26"/>
          <w:szCs w:val="26"/>
        </w:rPr>
        <w:t xml:space="preserve">analysed using Mean score and t-test statistics. </w:t>
      </w:r>
      <w:r w:rsidR="00563019" w:rsidRPr="00A16E50">
        <w:rPr>
          <w:rFonts w:ascii="Times New Roman" w:hAnsi="Times New Roman" w:cs="Times New Roman"/>
          <w:sz w:val="26"/>
          <w:szCs w:val="26"/>
        </w:rPr>
        <w:t>Mean score was used to answer question while t-test was used to test research hypotheses.</w:t>
      </w:r>
      <w:r w:rsidRPr="00A16E50">
        <w:rPr>
          <w:rFonts w:ascii="Times New Roman" w:hAnsi="Times New Roman" w:cs="Times New Roman"/>
          <w:sz w:val="26"/>
          <w:szCs w:val="26"/>
        </w:rPr>
        <w:t xml:space="preserve"> </w:t>
      </w:r>
    </w:p>
    <w:p w:rsidR="002F2D93" w:rsidRPr="00A16E50" w:rsidRDefault="002F2D93" w:rsidP="00A16E50">
      <w:pPr>
        <w:spacing w:after="0" w:line="480" w:lineRule="auto"/>
        <w:jc w:val="both"/>
        <w:rPr>
          <w:rFonts w:ascii="Times New Roman" w:hAnsi="Times New Roman" w:cs="Times New Roman"/>
          <w:sz w:val="26"/>
          <w:szCs w:val="26"/>
        </w:rPr>
      </w:pPr>
    </w:p>
    <w:p w:rsidR="002F2D93" w:rsidRPr="00A16E50" w:rsidRDefault="002F2D93" w:rsidP="00A16E50">
      <w:pPr>
        <w:spacing w:after="0" w:line="480" w:lineRule="auto"/>
        <w:jc w:val="both"/>
        <w:rPr>
          <w:rFonts w:ascii="Times New Roman" w:hAnsi="Times New Roman" w:cs="Times New Roman"/>
          <w:b/>
          <w:sz w:val="26"/>
          <w:szCs w:val="26"/>
        </w:rPr>
      </w:pPr>
    </w:p>
    <w:p w:rsidR="002F2D93" w:rsidRPr="00A16E50" w:rsidRDefault="002F2D93" w:rsidP="00A16E50">
      <w:pPr>
        <w:spacing w:after="0" w:line="480" w:lineRule="auto"/>
        <w:jc w:val="both"/>
        <w:rPr>
          <w:rFonts w:ascii="Times New Roman" w:hAnsi="Times New Roman" w:cs="Times New Roman"/>
          <w:b/>
          <w:sz w:val="26"/>
          <w:szCs w:val="26"/>
        </w:rPr>
      </w:pPr>
    </w:p>
    <w:p w:rsidR="00281609" w:rsidRPr="00A16E50" w:rsidRDefault="00281609" w:rsidP="00A16E50">
      <w:pPr>
        <w:spacing w:after="0" w:line="480" w:lineRule="auto"/>
        <w:jc w:val="both"/>
        <w:rPr>
          <w:rFonts w:ascii="Times New Roman" w:hAnsi="Times New Roman" w:cs="Times New Roman"/>
          <w:b/>
          <w:sz w:val="26"/>
          <w:szCs w:val="26"/>
        </w:rPr>
      </w:pPr>
    </w:p>
    <w:p w:rsidR="00281609" w:rsidRPr="00A16E50" w:rsidRDefault="00281609" w:rsidP="00A16E50">
      <w:pPr>
        <w:spacing w:after="0" w:line="480" w:lineRule="auto"/>
        <w:jc w:val="both"/>
        <w:rPr>
          <w:rFonts w:ascii="Times New Roman" w:hAnsi="Times New Roman" w:cs="Times New Roman"/>
          <w:b/>
          <w:sz w:val="26"/>
          <w:szCs w:val="26"/>
        </w:rPr>
      </w:pPr>
    </w:p>
    <w:p w:rsidR="00281609" w:rsidRPr="00A16E50" w:rsidRDefault="00281609" w:rsidP="00A16E50">
      <w:pPr>
        <w:spacing w:after="0" w:line="480" w:lineRule="auto"/>
        <w:jc w:val="both"/>
        <w:rPr>
          <w:rFonts w:ascii="Times New Roman" w:hAnsi="Times New Roman" w:cs="Times New Roman"/>
          <w:b/>
          <w:sz w:val="26"/>
          <w:szCs w:val="26"/>
        </w:rPr>
      </w:pPr>
    </w:p>
    <w:p w:rsidR="00281609" w:rsidRPr="00A16E50" w:rsidRDefault="00281609" w:rsidP="00A16E50">
      <w:pPr>
        <w:spacing w:after="0" w:line="480" w:lineRule="auto"/>
        <w:jc w:val="both"/>
        <w:rPr>
          <w:rFonts w:ascii="Times New Roman" w:hAnsi="Times New Roman" w:cs="Times New Roman"/>
          <w:b/>
          <w:sz w:val="26"/>
          <w:szCs w:val="26"/>
        </w:rPr>
      </w:pPr>
    </w:p>
    <w:p w:rsidR="00BF24CA" w:rsidRPr="00A16E50" w:rsidRDefault="00BF24CA" w:rsidP="00C825A5">
      <w:pPr>
        <w:pStyle w:val="NoSpacing"/>
        <w:spacing w:line="480" w:lineRule="auto"/>
        <w:contextualSpacing/>
        <w:jc w:val="center"/>
        <w:rPr>
          <w:rFonts w:ascii="Times New Roman" w:hAnsi="Times New Roman" w:cs="Times New Roman"/>
          <w:b/>
          <w:bCs/>
          <w:sz w:val="26"/>
          <w:szCs w:val="26"/>
        </w:rPr>
      </w:pPr>
      <w:r w:rsidRPr="00A16E50">
        <w:rPr>
          <w:rFonts w:ascii="Times New Roman" w:hAnsi="Times New Roman" w:cs="Times New Roman"/>
          <w:b/>
          <w:bCs/>
          <w:sz w:val="26"/>
          <w:szCs w:val="26"/>
        </w:rPr>
        <w:t>CHAPTER</w:t>
      </w:r>
      <w:r w:rsidRPr="00A16E50">
        <w:rPr>
          <w:rFonts w:ascii="Times New Roman" w:hAnsi="Times New Roman" w:cs="Times New Roman"/>
          <w:sz w:val="26"/>
          <w:szCs w:val="26"/>
        </w:rPr>
        <w:t xml:space="preserve"> </w:t>
      </w:r>
      <w:r w:rsidRPr="00A16E50">
        <w:rPr>
          <w:rFonts w:ascii="Times New Roman" w:hAnsi="Times New Roman" w:cs="Times New Roman"/>
          <w:b/>
          <w:bCs/>
          <w:sz w:val="26"/>
          <w:szCs w:val="26"/>
        </w:rPr>
        <w:t>FOUR</w:t>
      </w:r>
    </w:p>
    <w:p w:rsidR="00BF24CA" w:rsidRPr="00A16E50" w:rsidRDefault="00BF24CA" w:rsidP="00C825A5">
      <w:pPr>
        <w:pStyle w:val="NoSpacing"/>
        <w:spacing w:line="480" w:lineRule="auto"/>
        <w:contextualSpacing/>
        <w:jc w:val="center"/>
        <w:rPr>
          <w:rFonts w:ascii="Times New Roman" w:hAnsi="Times New Roman" w:cs="Times New Roman"/>
          <w:b/>
          <w:bCs/>
          <w:sz w:val="26"/>
          <w:szCs w:val="26"/>
        </w:rPr>
      </w:pPr>
      <w:r w:rsidRPr="00A16E50">
        <w:rPr>
          <w:rFonts w:ascii="Times New Roman" w:hAnsi="Times New Roman" w:cs="Times New Roman"/>
          <w:b/>
          <w:bCs/>
          <w:sz w:val="26"/>
          <w:szCs w:val="26"/>
        </w:rPr>
        <w:t>RESULTS</w:t>
      </w:r>
      <w:r w:rsidRPr="00A16E50">
        <w:rPr>
          <w:rFonts w:ascii="Times New Roman" w:hAnsi="Times New Roman" w:cs="Times New Roman"/>
          <w:sz w:val="26"/>
          <w:szCs w:val="26"/>
        </w:rPr>
        <w:t xml:space="preserve"> </w:t>
      </w:r>
      <w:r w:rsidRPr="00A16E50">
        <w:rPr>
          <w:rFonts w:ascii="Times New Roman" w:hAnsi="Times New Roman" w:cs="Times New Roman"/>
          <w:b/>
          <w:sz w:val="26"/>
          <w:szCs w:val="26"/>
        </w:rPr>
        <w:t>A</w:t>
      </w:r>
      <w:r w:rsidRPr="00A16E50">
        <w:rPr>
          <w:rFonts w:ascii="Times New Roman" w:hAnsi="Times New Roman" w:cs="Times New Roman"/>
          <w:b/>
          <w:bCs/>
          <w:sz w:val="26"/>
          <w:szCs w:val="26"/>
        </w:rPr>
        <w:t>ND</w:t>
      </w:r>
      <w:r w:rsidRPr="00A16E50">
        <w:rPr>
          <w:rFonts w:ascii="Times New Roman" w:hAnsi="Times New Roman" w:cs="Times New Roman"/>
          <w:sz w:val="26"/>
          <w:szCs w:val="26"/>
        </w:rPr>
        <w:t xml:space="preserve"> </w:t>
      </w:r>
      <w:r w:rsidRPr="00A16E50">
        <w:rPr>
          <w:rFonts w:ascii="Times New Roman" w:hAnsi="Times New Roman" w:cs="Times New Roman"/>
          <w:b/>
          <w:bCs/>
          <w:sz w:val="26"/>
          <w:szCs w:val="26"/>
        </w:rPr>
        <w:t>DISCUSSION</w:t>
      </w:r>
    </w:p>
    <w:p w:rsidR="00BF24CA" w:rsidRPr="00A16E50" w:rsidRDefault="00BF24CA" w:rsidP="00A16E50">
      <w:pPr>
        <w:pStyle w:val="NoSpacing"/>
        <w:spacing w:line="480" w:lineRule="auto"/>
        <w:ind w:firstLine="720"/>
        <w:contextualSpacing/>
        <w:jc w:val="both"/>
        <w:rPr>
          <w:rFonts w:ascii="Times New Roman" w:hAnsi="Times New Roman" w:cs="Times New Roman"/>
          <w:sz w:val="26"/>
          <w:szCs w:val="26"/>
        </w:rPr>
      </w:pPr>
      <w:r w:rsidRPr="00A16E50">
        <w:rPr>
          <w:rFonts w:ascii="Times New Roman" w:hAnsi="Times New Roman" w:cs="Times New Roman"/>
          <w:sz w:val="26"/>
          <w:szCs w:val="26"/>
        </w:rPr>
        <w:t>In this chapter, the results of each table were discussed below in order to know the influence of safety practices in Biology laboratory among senior secondary school student and possible solution to each of the accidents.</w:t>
      </w:r>
    </w:p>
    <w:p w:rsidR="00BF24CA" w:rsidRPr="00A16E50" w:rsidRDefault="00BF24CA" w:rsidP="00A16E50">
      <w:pPr>
        <w:pStyle w:val="ListParagraph"/>
        <w:spacing w:after="0" w:line="48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Table 1: Distribution of Respondents by Sex</w:t>
      </w:r>
    </w:p>
    <w:tbl>
      <w:tblPr>
        <w:tblStyle w:val="TableGrid"/>
        <w:tblW w:w="0" w:type="auto"/>
        <w:tblLook w:val="04A0"/>
      </w:tblPr>
      <w:tblGrid>
        <w:gridCol w:w="2653"/>
        <w:gridCol w:w="2692"/>
        <w:gridCol w:w="2791"/>
      </w:tblGrid>
      <w:tr w:rsidR="00BF24CA" w:rsidRPr="00A16E50" w:rsidTr="009223C5">
        <w:tc>
          <w:tcPr>
            <w:tcW w:w="3192" w:type="dxa"/>
          </w:tcPr>
          <w:p w:rsidR="00BF24CA" w:rsidRPr="00A16E50" w:rsidRDefault="00BF24CA" w:rsidP="00C825A5">
            <w:pPr>
              <w:pStyle w:val="ListParagraph"/>
              <w:spacing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Sex</w:t>
            </w:r>
          </w:p>
        </w:tc>
        <w:tc>
          <w:tcPr>
            <w:tcW w:w="3192" w:type="dxa"/>
          </w:tcPr>
          <w:p w:rsidR="00BF24CA" w:rsidRPr="00A16E50" w:rsidRDefault="00BF24CA" w:rsidP="00C825A5">
            <w:pPr>
              <w:pStyle w:val="ListParagraph"/>
              <w:spacing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Number</w:t>
            </w:r>
          </w:p>
        </w:tc>
        <w:tc>
          <w:tcPr>
            <w:tcW w:w="3192" w:type="dxa"/>
          </w:tcPr>
          <w:p w:rsidR="00BF24CA" w:rsidRPr="00A16E50" w:rsidRDefault="00BF24CA" w:rsidP="00C825A5">
            <w:pPr>
              <w:pStyle w:val="ListParagraph"/>
              <w:spacing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Percentages (%)</w:t>
            </w:r>
          </w:p>
        </w:tc>
      </w:tr>
      <w:tr w:rsidR="00BF24CA" w:rsidRPr="00A16E50" w:rsidTr="009223C5">
        <w:tc>
          <w:tcPr>
            <w:tcW w:w="3192" w:type="dxa"/>
          </w:tcPr>
          <w:p w:rsidR="00BF24CA" w:rsidRPr="00A16E50" w:rsidRDefault="00BF24CA" w:rsidP="00C825A5">
            <w:pPr>
              <w:pStyle w:val="ListParagraph"/>
              <w:spacing w:line="360" w:lineRule="auto"/>
              <w:ind w:left="0"/>
              <w:jc w:val="both"/>
              <w:rPr>
                <w:rFonts w:ascii="Times New Roman" w:hAnsi="Times New Roman" w:cs="Times New Roman"/>
                <w:sz w:val="26"/>
                <w:szCs w:val="26"/>
              </w:rPr>
            </w:pPr>
            <w:r w:rsidRPr="00A16E50">
              <w:rPr>
                <w:rFonts w:ascii="Times New Roman" w:hAnsi="Times New Roman" w:cs="Times New Roman"/>
                <w:sz w:val="26"/>
                <w:szCs w:val="26"/>
              </w:rPr>
              <w:t>Male</w:t>
            </w:r>
          </w:p>
        </w:tc>
        <w:tc>
          <w:tcPr>
            <w:tcW w:w="3192" w:type="dxa"/>
          </w:tcPr>
          <w:p w:rsidR="00BF24CA" w:rsidRPr="00A16E50" w:rsidRDefault="00BF24CA" w:rsidP="00C825A5">
            <w:pPr>
              <w:pStyle w:val="ListParagraph"/>
              <w:spacing w:line="360" w:lineRule="auto"/>
              <w:ind w:left="0"/>
              <w:jc w:val="both"/>
              <w:rPr>
                <w:rFonts w:ascii="Times New Roman" w:hAnsi="Times New Roman" w:cs="Times New Roman"/>
                <w:sz w:val="26"/>
                <w:szCs w:val="26"/>
              </w:rPr>
            </w:pPr>
            <w:r w:rsidRPr="00A16E50">
              <w:rPr>
                <w:rFonts w:ascii="Times New Roman" w:hAnsi="Times New Roman" w:cs="Times New Roman"/>
                <w:sz w:val="26"/>
                <w:szCs w:val="26"/>
              </w:rPr>
              <w:t>32</w:t>
            </w:r>
          </w:p>
        </w:tc>
        <w:tc>
          <w:tcPr>
            <w:tcW w:w="3192" w:type="dxa"/>
          </w:tcPr>
          <w:p w:rsidR="00BF24CA" w:rsidRPr="00A16E50" w:rsidRDefault="00BF24CA" w:rsidP="00C825A5">
            <w:pPr>
              <w:pStyle w:val="ListParagraph"/>
              <w:spacing w:line="360" w:lineRule="auto"/>
              <w:ind w:left="0"/>
              <w:jc w:val="both"/>
              <w:rPr>
                <w:rFonts w:ascii="Times New Roman" w:hAnsi="Times New Roman" w:cs="Times New Roman"/>
                <w:sz w:val="26"/>
                <w:szCs w:val="26"/>
              </w:rPr>
            </w:pPr>
            <w:r w:rsidRPr="00A16E50">
              <w:rPr>
                <w:rFonts w:ascii="Times New Roman" w:hAnsi="Times New Roman" w:cs="Times New Roman"/>
                <w:sz w:val="26"/>
                <w:szCs w:val="26"/>
              </w:rPr>
              <w:t>43.5%</w:t>
            </w:r>
          </w:p>
        </w:tc>
      </w:tr>
      <w:tr w:rsidR="00BF24CA" w:rsidRPr="00A16E50" w:rsidTr="009223C5">
        <w:tc>
          <w:tcPr>
            <w:tcW w:w="3192" w:type="dxa"/>
          </w:tcPr>
          <w:p w:rsidR="00BF24CA" w:rsidRPr="00A16E50" w:rsidRDefault="00BF24CA" w:rsidP="00C825A5">
            <w:pPr>
              <w:pStyle w:val="ListParagraph"/>
              <w:spacing w:line="360" w:lineRule="auto"/>
              <w:ind w:left="0"/>
              <w:jc w:val="both"/>
              <w:rPr>
                <w:rFonts w:ascii="Times New Roman" w:hAnsi="Times New Roman" w:cs="Times New Roman"/>
                <w:sz w:val="26"/>
                <w:szCs w:val="26"/>
              </w:rPr>
            </w:pPr>
            <w:r w:rsidRPr="00A16E50">
              <w:rPr>
                <w:rFonts w:ascii="Times New Roman" w:hAnsi="Times New Roman" w:cs="Times New Roman"/>
                <w:sz w:val="26"/>
                <w:szCs w:val="26"/>
              </w:rPr>
              <w:t>Female</w:t>
            </w:r>
          </w:p>
        </w:tc>
        <w:tc>
          <w:tcPr>
            <w:tcW w:w="3192" w:type="dxa"/>
          </w:tcPr>
          <w:p w:rsidR="00BF24CA" w:rsidRPr="00A16E50" w:rsidRDefault="00BF24CA" w:rsidP="00C825A5">
            <w:pPr>
              <w:pStyle w:val="ListParagraph"/>
              <w:spacing w:line="360" w:lineRule="auto"/>
              <w:ind w:left="0"/>
              <w:jc w:val="both"/>
              <w:rPr>
                <w:rFonts w:ascii="Times New Roman" w:hAnsi="Times New Roman" w:cs="Times New Roman"/>
                <w:sz w:val="26"/>
                <w:szCs w:val="26"/>
              </w:rPr>
            </w:pPr>
            <w:r w:rsidRPr="00A16E50">
              <w:rPr>
                <w:rFonts w:ascii="Times New Roman" w:hAnsi="Times New Roman" w:cs="Times New Roman"/>
                <w:sz w:val="26"/>
                <w:szCs w:val="26"/>
              </w:rPr>
              <w:t>68</w:t>
            </w:r>
          </w:p>
        </w:tc>
        <w:tc>
          <w:tcPr>
            <w:tcW w:w="3192" w:type="dxa"/>
          </w:tcPr>
          <w:p w:rsidR="00BF24CA" w:rsidRPr="00A16E50" w:rsidRDefault="00BF24CA" w:rsidP="00C825A5">
            <w:pPr>
              <w:pStyle w:val="ListParagraph"/>
              <w:spacing w:line="360" w:lineRule="auto"/>
              <w:ind w:left="0"/>
              <w:jc w:val="both"/>
              <w:rPr>
                <w:rFonts w:ascii="Times New Roman" w:hAnsi="Times New Roman" w:cs="Times New Roman"/>
                <w:sz w:val="26"/>
                <w:szCs w:val="26"/>
              </w:rPr>
            </w:pPr>
            <w:r w:rsidRPr="00A16E50">
              <w:rPr>
                <w:rFonts w:ascii="Times New Roman" w:hAnsi="Times New Roman" w:cs="Times New Roman"/>
                <w:sz w:val="26"/>
                <w:szCs w:val="26"/>
              </w:rPr>
              <w:t>56.5%</w:t>
            </w:r>
          </w:p>
        </w:tc>
      </w:tr>
      <w:tr w:rsidR="00BF24CA" w:rsidRPr="00A16E50" w:rsidTr="009223C5">
        <w:tc>
          <w:tcPr>
            <w:tcW w:w="3192" w:type="dxa"/>
          </w:tcPr>
          <w:p w:rsidR="00BF24CA" w:rsidRPr="00A16E50" w:rsidRDefault="00BF24CA" w:rsidP="00C825A5">
            <w:pPr>
              <w:pStyle w:val="ListParagraph"/>
              <w:spacing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Total</w:t>
            </w:r>
          </w:p>
        </w:tc>
        <w:tc>
          <w:tcPr>
            <w:tcW w:w="3192" w:type="dxa"/>
          </w:tcPr>
          <w:p w:rsidR="00BF24CA" w:rsidRPr="00A16E50" w:rsidRDefault="00BF24CA" w:rsidP="00C825A5">
            <w:pPr>
              <w:pStyle w:val="ListParagraph"/>
              <w:spacing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100</w:t>
            </w:r>
          </w:p>
        </w:tc>
        <w:tc>
          <w:tcPr>
            <w:tcW w:w="3192" w:type="dxa"/>
          </w:tcPr>
          <w:p w:rsidR="00BF24CA" w:rsidRPr="00A16E50" w:rsidRDefault="00BF24CA" w:rsidP="00C825A5">
            <w:pPr>
              <w:pStyle w:val="ListParagraph"/>
              <w:spacing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100%</w:t>
            </w:r>
          </w:p>
        </w:tc>
      </w:tr>
    </w:tbl>
    <w:p w:rsidR="00BF24CA" w:rsidRPr="00A16E50" w:rsidRDefault="00BF24CA" w:rsidP="00A16E50">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Source: field survey, 2024.</w:t>
      </w:r>
    </w:p>
    <w:p w:rsidR="00BF24CA" w:rsidRPr="00A16E50" w:rsidRDefault="00BF24CA" w:rsidP="00A16E50">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r>
      <w:r w:rsidR="0083179B" w:rsidRPr="00A16E50">
        <w:rPr>
          <w:rFonts w:ascii="Times New Roman" w:hAnsi="Times New Roman" w:cs="Times New Roman"/>
          <w:sz w:val="26"/>
          <w:szCs w:val="26"/>
        </w:rPr>
        <w:t xml:space="preserve">Table 1 </w:t>
      </w:r>
      <w:r w:rsidRPr="00A16E50">
        <w:rPr>
          <w:rFonts w:ascii="Times New Roman" w:hAnsi="Times New Roman" w:cs="Times New Roman"/>
          <w:sz w:val="26"/>
          <w:szCs w:val="26"/>
        </w:rPr>
        <w:t>shows that majority of the respondents were female having the highest number of 68 (56.5%) while 32 (43.5%) were male.</w:t>
      </w:r>
    </w:p>
    <w:p w:rsidR="0083179B" w:rsidRPr="00A16E50" w:rsidRDefault="0083179B" w:rsidP="00A16E50">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Answering of Research Questions</w:t>
      </w:r>
    </w:p>
    <w:p w:rsidR="00BF24CA" w:rsidRPr="00A16E50" w:rsidRDefault="00BF24CA" w:rsidP="00A16E50">
      <w:pPr>
        <w:spacing w:line="480" w:lineRule="auto"/>
        <w:jc w:val="both"/>
        <w:rPr>
          <w:rFonts w:ascii="Times New Roman" w:hAnsi="Times New Roman" w:cs="Times New Roman"/>
          <w:sz w:val="26"/>
          <w:szCs w:val="26"/>
        </w:rPr>
      </w:pPr>
      <w:r w:rsidRPr="00A16E50">
        <w:rPr>
          <w:rFonts w:ascii="Times New Roman" w:hAnsi="Times New Roman" w:cs="Times New Roman"/>
          <w:b/>
          <w:sz w:val="26"/>
          <w:szCs w:val="26"/>
        </w:rPr>
        <w:t xml:space="preserve">Research Question One: </w:t>
      </w:r>
      <w:r w:rsidRPr="00A16E50">
        <w:rPr>
          <w:rFonts w:ascii="Times New Roman" w:hAnsi="Times New Roman" w:cs="Times New Roman"/>
          <w:sz w:val="26"/>
          <w:szCs w:val="26"/>
        </w:rPr>
        <w:t>Does the type of fitting in the biology laboratory has any influence on safety practices?</w:t>
      </w:r>
    </w:p>
    <w:p w:rsidR="00BF24CA" w:rsidRPr="00A16E50" w:rsidRDefault="00BF24CA" w:rsidP="00A16E50">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b/>
          <w:sz w:val="26"/>
          <w:szCs w:val="26"/>
        </w:rPr>
        <w:t xml:space="preserve">Table 2: </w:t>
      </w:r>
      <w:r w:rsidRPr="00A16E50">
        <w:rPr>
          <w:rFonts w:ascii="Times New Roman" w:hAnsi="Times New Roman" w:cs="Times New Roman"/>
          <w:sz w:val="26"/>
          <w:szCs w:val="26"/>
        </w:rPr>
        <w:t>Response from respondents to the type of fitting in the biology laboratory has any influence on safety practices?</w:t>
      </w:r>
    </w:p>
    <w:tbl>
      <w:tblPr>
        <w:tblStyle w:val="TableGrid"/>
        <w:tblW w:w="0" w:type="auto"/>
        <w:tblLook w:val="04A0"/>
      </w:tblPr>
      <w:tblGrid>
        <w:gridCol w:w="621"/>
        <w:gridCol w:w="2668"/>
        <w:gridCol w:w="590"/>
        <w:gridCol w:w="554"/>
        <w:gridCol w:w="566"/>
        <w:gridCol w:w="635"/>
        <w:gridCol w:w="664"/>
        <w:gridCol w:w="683"/>
        <w:gridCol w:w="1155"/>
      </w:tblGrid>
      <w:tr w:rsidR="00BF24CA" w:rsidRPr="00A16E50" w:rsidTr="009223C5">
        <w:tc>
          <w:tcPr>
            <w:tcW w:w="622"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3668"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ITEMS </w:t>
            </w:r>
          </w:p>
        </w:tc>
        <w:tc>
          <w:tcPr>
            <w:tcW w:w="626"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SA</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4</w:t>
            </w:r>
          </w:p>
        </w:tc>
        <w:tc>
          <w:tcPr>
            <w:tcW w:w="622"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A</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3</w:t>
            </w:r>
          </w:p>
        </w:tc>
        <w:tc>
          <w:tcPr>
            <w:tcW w:w="708"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D</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2</w:t>
            </w:r>
          </w:p>
        </w:tc>
        <w:tc>
          <w:tcPr>
            <w:tcW w:w="711"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SD</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1</w:t>
            </w:r>
          </w:p>
        </w:tc>
        <w:tc>
          <w:tcPr>
            <w:tcW w:w="714"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N</w:t>
            </w:r>
          </w:p>
        </w:tc>
        <w:tc>
          <w:tcPr>
            <w:tcW w:w="750"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ẋ</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Decision</w:t>
            </w:r>
          </w:p>
        </w:tc>
      </w:tr>
      <w:tr w:rsidR="00BF24CA" w:rsidRPr="00A16E50" w:rsidTr="009223C5">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366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Does Biology laboratory personnel strongly agree that ergonomic fitting enhance safety practices in Biology laboratory</w:t>
            </w:r>
          </w:p>
        </w:tc>
        <w:tc>
          <w:tcPr>
            <w:tcW w:w="62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65</w:t>
            </w:r>
          </w:p>
        </w:tc>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31</w:t>
            </w:r>
          </w:p>
        </w:tc>
        <w:tc>
          <w:tcPr>
            <w:tcW w:w="70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71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0</w:t>
            </w:r>
          </w:p>
        </w:tc>
        <w:tc>
          <w:tcPr>
            <w:tcW w:w="71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50"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361</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3.61</w:t>
            </w:r>
          </w:p>
        </w:tc>
      </w:tr>
      <w:tr w:rsidR="00BF24CA" w:rsidRPr="00A16E50" w:rsidTr="009223C5">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366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Does safety fitting contribute positively to safety  protocol in Biology laboratories fittings improves overall laboratory safety</w:t>
            </w:r>
          </w:p>
        </w:tc>
        <w:tc>
          <w:tcPr>
            <w:tcW w:w="62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50</w:t>
            </w:r>
          </w:p>
        </w:tc>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44</w:t>
            </w:r>
          </w:p>
        </w:tc>
        <w:tc>
          <w:tcPr>
            <w:tcW w:w="70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71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71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50"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342</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3.42</w:t>
            </w:r>
          </w:p>
        </w:tc>
      </w:tr>
      <w:tr w:rsidR="00BF24CA" w:rsidRPr="00A16E50" w:rsidTr="009223C5">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366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Does       proper maintenance of laboratory  fittings enhances safety standard in biology laboratories</w:t>
            </w:r>
          </w:p>
        </w:tc>
        <w:tc>
          <w:tcPr>
            <w:tcW w:w="62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55</w:t>
            </w:r>
          </w:p>
        </w:tc>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40</w:t>
            </w:r>
          </w:p>
        </w:tc>
        <w:tc>
          <w:tcPr>
            <w:tcW w:w="70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71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71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50"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348</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3.48</w:t>
            </w:r>
          </w:p>
        </w:tc>
      </w:tr>
      <w:tr w:rsidR="00BF24CA" w:rsidRPr="00A16E50" w:rsidTr="009223C5">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366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Does material composition of laboratory fittings impacts  safety practices</w:t>
            </w:r>
          </w:p>
        </w:tc>
        <w:tc>
          <w:tcPr>
            <w:tcW w:w="62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44</w:t>
            </w:r>
          </w:p>
        </w:tc>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50</w:t>
            </w:r>
          </w:p>
        </w:tc>
        <w:tc>
          <w:tcPr>
            <w:tcW w:w="70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71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71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50"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334</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3.34</w:t>
            </w:r>
          </w:p>
        </w:tc>
      </w:tr>
      <w:tr w:rsidR="00BF24CA" w:rsidRPr="00A16E50" w:rsidTr="009223C5">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366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 xml:space="preserve">Do usability of laboratory fittings positively influence laboratory safety practices </w:t>
            </w:r>
          </w:p>
        </w:tc>
        <w:tc>
          <w:tcPr>
            <w:tcW w:w="62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55</w:t>
            </w:r>
          </w:p>
        </w:tc>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40</w:t>
            </w:r>
          </w:p>
        </w:tc>
        <w:tc>
          <w:tcPr>
            <w:tcW w:w="70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71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71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50"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348</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3.48</w:t>
            </w:r>
          </w:p>
        </w:tc>
      </w:tr>
    </w:tbl>
    <w:p w:rsidR="00381946" w:rsidRDefault="00BF24CA" w:rsidP="00A16E50">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r>
      <w:r w:rsidR="00381946">
        <w:rPr>
          <w:rFonts w:ascii="Times New Roman" w:hAnsi="Times New Roman" w:cs="Times New Roman"/>
          <w:sz w:val="26"/>
          <w:szCs w:val="26"/>
        </w:rPr>
        <w:t>Source: Field Survey, 2024</w:t>
      </w:r>
    </w:p>
    <w:p w:rsidR="00BF24CA" w:rsidRPr="00A16E50" w:rsidRDefault="00381946" w:rsidP="00381946">
      <w:pPr>
        <w:pStyle w:val="ListParagraph"/>
        <w:spacing w:after="0" w:line="480" w:lineRule="auto"/>
        <w:ind w:left="0"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Data </w:t>
      </w:r>
      <w:r w:rsidR="00BF24CA" w:rsidRPr="00A16E50">
        <w:rPr>
          <w:rFonts w:ascii="Times New Roman" w:hAnsi="Times New Roman" w:cs="Times New Roman"/>
          <w:sz w:val="26"/>
          <w:szCs w:val="26"/>
        </w:rPr>
        <w:t>from table 2 shows that high mean score items 1, 2, 3, 4, and 5 had the mean values of 3.61, 3.42, 3.48, 3.34, and 3.48 respectively. The value were up to 2.5 and above which was interpreted as accepted, and therefore indicates that Biology laboratory personnel strongly agree that ergonomic fitting enhance safety practices in Biology laboratory, safety fitting contribute positively to safety  protocol in Biology laboratories fittings improves overall laboratory safety, proper maintenance of laboratory  fittings enhances safety standard in biology laboratories, material composition of laboratory fittings impacts  safety practices and usability of laboratory fittings positively influence laboratory safety practices.</w:t>
      </w:r>
    </w:p>
    <w:p w:rsidR="00BF24CA" w:rsidRPr="00A16E50" w:rsidRDefault="00BF24CA" w:rsidP="00A16E50">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b/>
          <w:sz w:val="26"/>
          <w:szCs w:val="26"/>
        </w:rPr>
        <w:t xml:space="preserve">Research Question Two: </w:t>
      </w:r>
      <w:r w:rsidRPr="00A16E50">
        <w:rPr>
          <w:rFonts w:ascii="Times New Roman" w:hAnsi="Times New Roman" w:cs="Times New Roman"/>
          <w:sz w:val="26"/>
          <w:szCs w:val="26"/>
        </w:rPr>
        <w:t>Does the type of design in the biology</w:t>
      </w:r>
      <w:r w:rsidR="00961893" w:rsidRPr="00A16E50">
        <w:rPr>
          <w:rFonts w:ascii="Times New Roman" w:hAnsi="Times New Roman" w:cs="Times New Roman"/>
          <w:sz w:val="26"/>
          <w:szCs w:val="26"/>
        </w:rPr>
        <w:t xml:space="preserve"> laboratory has any influence</w:t>
      </w:r>
      <w:r w:rsidRPr="00A16E50">
        <w:rPr>
          <w:rFonts w:ascii="Times New Roman" w:hAnsi="Times New Roman" w:cs="Times New Roman"/>
          <w:sz w:val="26"/>
          <w:szCs w:val="26"/>
        </w:rPr>
        <w:t xml:space="preserve"> on safety practices?</w:t>
      </w:r>
    </w:p>
    <w:p w:rsidR="00BF24CA" w:rsidRPr="00A16E50" w:rsidRDefault="00BF24CA" w:rsidP="00A16E50">
      <w:pPr>
        <w:pStyle w:val="ListParagraph"/>
        <w:spacing w:after="0" w:line="48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Table 3: </w:t>
      </w:r>
      <w:r w:rsidRPr="00A16E50">
        <w:rPr>
          <w:rFonts w:ascii="Times New Roman" w:hAnsi="Times New Roman" w:cs="Times New Roman"/>
          <w:sz w:val="26"/>
          <w:szCs w:val="26"/>
        </w:rPr>
        <w:t>Response from respondents to the type of design in the biology laboratory has any influence    on safety practices</w:t>
      </w:r>
    </w:p>
    <w:tbl>
      <w:tblPr>
        <w:tblStyle w:val="TableGrid"/>
        <w:tblW w:w="0" w:type="auto"/>
        <w:tblLook w:val="04A0"/>
      </w:tblPr>
      <w:tblGrid>
        <w:gridCol w:w="621"/>
        <w:gridCol w:w="2706"/>
        <w:gridCol w:w="587"/>
        <w:gridCol w:w="548"/>
        <w:gridCol w:w="554"/>
        <w:gridCol w:w="629"/>
        <w:gridCol w:w="659"/>
        <w:gridCol w:w="677"/>
        <w:gridCol w:w="1155"/>
      </w:tblGrid>
      <w:tr w:rsidR="00BF24CA" w:rsidRPr="00A16E50" w:rsidTr="00381946">
        <w:tc>
          <w:tcPr>
            <w:tcW w:w="621"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2706"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ITEMS </w:t>
            </w:r>
          </w:p>
        </w:tc>
        <w:tc>
          <w:tcPr>
            <w:tcW w:w="587"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SA</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4</w:t>
            </w:r>
          </w:p>
        </w:tc>
        <w:tc>
          <w:tcPr>
            <w:tcW w:w="548"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A</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3</w:t>
            </w:r>
          </w:p>
        </w:tc>
        <w:tc>
          <w:tcPr>
            <w:tcW w:w="554"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D</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2</w:t>
            </w:r>
          </w:p>
        </w:tc>
        <w:tc>
          <w:tcPr>
            <w:tcW w:w="629"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SD</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1</w:t>
            </w:r>
          </w:p>
        </w:tc>
        <w:tc>
          <w:tcPr>
            <w:tcW w:w="659"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N</w:t>
            </w:r>
          </w:p>
        </w:tc>
        <w:tc>
          <w:tcPr>
            <w:tcW w:w="677"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ẋ</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Decision</w:t>
            </w:r>
          </w:p>
        </w:tc>
      </w:tr>
      <w:tr w:rsidR="00BF24CA" w:rsidRPr="00A16E50" w:rsidTr="00381946">
        <w:tc>
          <w:tcPr>
            <w:tcW w:w="62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270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Does Biology laboratory is separated a little distance away from other buildings in the school compound</w:t>
            </w:r>
          </w:p>
        </w:tc>
        <w:tc>
          <w:tcPr>
            <w:tcW w:w="58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50</w:t>
            </w:r>
          </w:p>
        </w:tc>
        <w:tc>
          <w:tcPr>
            <w:tcW w:w="54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44</w:t>
            </w:r>
          </w:p>
          <w:p w:rsidR="00BF24CA" w:rsidRPr="00A16E50" w:rsidRDefault="00BF24CA" w:rsidP="00381946">
            <w:pPr>
              <w:pStyle w:val="ListParagraph"/>
              <w:spacing w:line="276" w:lineRule="auto"/>
              <w:ind w:left="0"/>
              <w:jc w:val="both"/>
              <w:rPr>
                <w:rFonts w:ascii="Times New Roman" w:hAnsi="Times New Roman" w:cs="Times New Roman"/>
                <w:sz w:val="26"/>
                <w:szCs w:val="26"/>
              </w:rPr>
            </w:pPr>
          </w:p>
        </w:tc>
        <w:tc>
          <w:tcPr>
            <w:tcW w:w="55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62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65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342</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3.42</w:t>
            </w:r>
          </w:p>
        </w:tc>
      </w:tr>
      <w:tr w:rsidR="00BF24CA" w:rsidRPr="00A16E50" w:rsidTr="00381946">
        <w:tc>
          <w:tcPr>
            <w:tcW w:w="62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270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Does Biology laboratories size large and accommodates learners for practical work</w:t>
            </w:r>
          </w:p>
        </w:tc>
        <w:tc>
          <w:tcPr>
            <w:tcW w:w="58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72</w:t>
            </w:r>
          </w:p>
        </w:tc>
        <w:tc>
          <w:tcPr>
            <w:tcW w:w="54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20</w:t>
            </w:r>
          </w:p>
        </w:tc>
        <w:tc>
          <w:tcPr>
            <w:tcW w:w="55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62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65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360</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3.60</w:t>
            </w:r>
          </w:p>
        </w:tc>
      </w:tr>
      <w:tr w:rsidR="00BF24CA" w:rsidRPr="00A16E50" w:rsidTr="00381946">
        <w:tc>
          <w:tcPr>
            <w:tcW w:w="62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270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Do Biology laboratories equipped with different types of furniture such as tables, stools, cupboards, racks, shelves and chairs</w:t>
            </w:r>
          </w:p>
        </w:tc>
        <w:tc>
          <w:tcPr>
            <w:tcW w:w="58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65</w:t>
            </w:r>
          </w:p>
        </w:tc>
        <w:tc>
          <w:tcPr>
            <w:tcW w:w="54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29</w:t>
            </w:r>
          </w:p>
        </w:tc>
        <w:tc>
          <w:tcPr>
            <w:tcW w:w="55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62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65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358</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3.58</w:t>
            </w:r>
          </w:p>
        </w:tc>
      </w:tr>
      <w:tr w:rsidR="00BF24CA" w:rsidRPr="00A16E50" w:rsidTr="00381946">
        <w:tc>
          <w:tcPr>
            <w:tcW w:w="62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270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Does Biology laboratory designed with large double doors at opposite   ends</w:t>
            </w:r>
          </w:p>
        </w:tc>
        <w:tc>
          <w:tcPr>
            <w:tcW w:w="58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65</w:t>
            </w:r>
          </w:p>
        </w:tc>
        <w:tc>
          <w:tcPr>
            <w:tcW w:w="54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31</w:t>
            </w:r>
          </w:p>
        </w:tc>
        <w:tc>
          <w:tcPr>
            <w:tcW w:w="55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62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0</w:t>
            </w:r>
          </w:p>
        </w:tc>
        <w:tc>
          <w:tcPr>
            <w:tcW w:w="65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361</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3.61</w:t>
            </w:r>
          </w:p>
        </w:tc>
      </w:tr>
      <w:tr w:rsidR="00BF24CA" w:rsidRPr="00A16E50" w:rsidTr="00381946">
        <w:tc>
          <w:tcPr>
            <w:tcW w:w="62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270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Does small and big windows facing one another as well as high windows in the Biology laboratory</w:t>
            </w:r>
          </w:p>
        </w:tc>
        <w:tc>
          <w:tcPr>
            <w:tcW w:w="58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50</w:t>
            </w:r>
          </w:p>
        </w:tc>
        <w:tc>
          <w:tcPr>
            <w:tcW w:w="54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44</w:t>
            </w:r>
          </w:p>
        </w:tc>
        <w:tc>
          <w:tcPr>
            <w:tcW w:w="55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62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65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340</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bookmarkStart w:id="5" w:name="_GoBack"/>
            <w:bookmarkEnd w:id="5"/>
            <w:r w:rsidRPr="00A16E50">
              <w:rPr>
                <w:rFonts w:ascii="Times New Roman" w:hAnsi="Times New Roman" w:cs="Times New Roman"/>
                <w:sz w:val="26"/>
                <w:szCs w:val="26"/>
              </w:rPr>
              <w:t>3.40</w:t>
            </w:r>
          </w:p>
        </w:tc>
      </w:tr>
    </w:tbl>
    <w:p w:rsidR="00381946" w:rsidRDefault="00381946" w:rsidP="00381946">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r>
      <w:r>
        <w:rPr>
          <w:rFonts w:ascii="Times New Roman" w:hAnsi="Times New Roman" w:cs="Times New Roman"/>
          <w:sz w:val="26"/>
          <w:szCs w:val="26"/>
        </w:rPr>
        <w:t>Source: Field Survey, 2024</w:t>
      </w:r>
    </w:p>
    <w:p w:rsidR="00BF24CA" w:rsidRPr="00A16E50" w:rsidRDefault="00BF24CA" w:rsidP="00A16E50">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t>Data from table 3 above shows that high mean scores were obtained for all the five listed items. Specifically, item 1, 2, 3, 4 and 5 had the mean values of 3.36, 3.06, 2.95, 2.83, 3.15, 2.66 and 3.31 respectively. The values were up to 2.5 and above which was interpreted as accepted, and therefore indicates that; Biology laboratory is separated a little distance away from other buildings in the school compound, Biology laboratories size large and accommodates learners for practical work, Biology laboratories equipped with different types of furniture such as tables, stools, cupboards, racks, shelves and chairs, Biology laboratory designed with large double doors at opposite ends and small and big windows facing one another as well as high windows in the Biology laboratory.</w:t>
      </w:r>
    </w:p>
    <w:p w:rsidR="00BF24CA" w:rsidRPr="00A16E50" w:rsidRDefault="00BF24CA" w:rsidP="00A16E50">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b/>
          <w:sz w:val="26"/>
          <w:szCs w:val="26"/>
        </w:rPr>
        <w:t xml:space="preserve">Research Question Three: </w:t>
      </w:r>
      <w:r w:rsidRPr="00A16E50">
        <w:rPr>
          <w:rFonts w:ascii="Times New Roman" w:hAnsi="Times New Roman" w:cs="Times New Roman"/>
          <w:sz w:val="26"/>
          <w:szCs w:val="26"/>
        </w:rPr>
        <w:t>To what extent is safety equipment available in the Biology laboratory?</w:t>
      </w:r>
    </w:p>
    <w:p w:rsidR="00BF24CA" w:rsidRPr="00A16E50" w:rsidRDefault="00BF24CA" w:rsidP="00A16E50">
      <w:pPr>
        <w:pStyle w:val="ListParagraph"/>
        <w:spacing w:after="0" w:line="48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Table 4: </w:t>
      </w:r>
      <w:r w:rsidRPr="00A16E50">
        <w:rPr>
          <w:rFonts w:ascii="Times New Roman" w:hAnsi="Times New Roman" w:cs="Times New Roman"/>
          <w:sz w:val="26"/>
          <w:szCs w:val="26"/>
        </w:rPr>
        <w:t>Response from respondents to the extent is safety equipment available in the Biology laboratory</w:t>
      </w:r>
    </w:p>
    <w:tbl>
      <w:tblPr>
        <w:tblStyle w:val="TableGrid"/>
        <w:tblW w:w="0" w:type="auto"/>
        <w:tblLook w:val="04A0"/>
      </w:tblPr>
      <w:tblGrid>
        <w:gridCol w:w="623"/>
        <w:gridCol w:w="2681"/>
        <w:gridCol w:w="589"/>
        <w:gridCol w:w="552"/>
        <w:gridCol w:w="562"/>
        <w:gridCol w:w="633"/>
        <w:gridCol w:w="662"/>
        <w:gridCol w:w="679"/>
        <w:gridCol w:w="1155"/>
      </w:tblGrid>
      <w:tr w:rsidR="00BF24CA" w:rsidRPr="00A16E50" w:rsidTr="00381946">
        <w:tc>
          <w:tcPr>
            <w:tcW w:w="623"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2681"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ITEMS </w:t>
            </w:r>
          </w:p>
        </w:tc>
        <w:tc>
          <w:tcPr>
            <w:tcW w:w="589"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SA</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4</w:t>
            </w:r>
          </w:p>
        </w:tc>
        <w:tc>
          <w:tcPr>
            <w:tcW w:w="552"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A</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3</w:t>
            </w:r>
          </w:p>
        </w:tc>
        <w:tc>
          <w:tcPr>
            <w:tcW w:w="562"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D</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2</w:t>
            </w:r>
          </w:p>
        </w:tc>
        <w:tc>
          <w:tcPr>
            <w:tcW w:w="633"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SD</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1</w:t>
            </w:r>
          </w:p>
        </w:tc>
        <w:tc>
          <w:tcPr>
            <w:tcW w:w="662"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N</w:t>
            </w:r>
          </w:p>
        </w:tc>
        <w:tc>
          <w:tcPr>
            <w:tcW w:w="679"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ẋ</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Decision</w:t>
            </w:r>
          </w:p>
        </w:tc>
      </w:tr>
      <w:tr w:rsidR="00BF24CA" w:rsidRPr="00A16E50" w:rsidTr="00381946">
        <w:tc>
          <w:tcPr>
            <w:tcW w:w="623"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268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Is there any first aid kits in the Biology laboratory</w:t>
            </w:r>
          </w:p>
        </w:tc>
        <w:tc>
          <w:tcPr>
            <w:tcW w:w="58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72</w:t>
            </w:r>
          </w:p>
        </w:tc>
        <w:tc>
          <w:tcPr>
            <w:tcW w:w="55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19</w:t>
            </w:r>
          </w:p>
        </w:tc>
        <w:tc>
          <w:tcPr>
            <w:tcW w:w="56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633"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66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359</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3.59</w:t>
            </w:r>
          </w:p>
        </w:tc>
      </w:tr>
      <w:tr w:rsidR="00BF24CA" w:rsidRPr="00A16E50" w:rsidTr="00381946">
        <w:tc>
          <w:tcPr>
            <w:tcW w:w="623"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268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Are there any trash bins present in the Biology laboratory for all types refuse</w:t>
            </w:r>
          </w:p>
        </w:tc>
        <w:tc>
          <w:tcPr>
            <w:tcW w:w="58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70</w:t>
            </w:r>
          </w:p>
        </w:tc>
        <w:tc>
          <w:tcPr>
            <w:tcW w:w="55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22</w:t>
            </w:r>
          </w:p>
        </w:tc>
        <w:tc>
          <w:tcPr>
            <w:tcW w:w="56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633"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66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359</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3.59</w:t>
            </w:r>
          </w:p>
        </w:tc>
      </w:tr>
      <w:tr w:rsidR="00BF24CA" w:rsidRPr="00A16E50" w:rsidTr="00381946">
        <w:tc>
          <w:tcPr>
            <w:tcW w:w="623"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268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Do hand gloves and goggles are available in the Biology laboratory</w:t>
            </w:r>
          </w:p>
        </w:tc>
        <w:tc>
          <w:tcPr>
            <w:tcW w:w="58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65</w:t>
            </w:r>
          </w:p>
        </w:tc>
        <w:tc>
          <w:tcPr>
            <w:tcW w:w="55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30</w:t>
            </w:r>
          </w:p>
        </w:tc>
        <w:tc>
          <w:tcPr>
            <w:tcW w:w="56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633"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0</w:t>
            </w:r>
          </w:p>
        </w:tc>
        <w:tc>
          <w:tcPr>
            <w:tcW w:w="66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360</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3.60</w:t>
            </w:r>
          </w:p>
        </w:tc>
      </w:tr>
      <w:tr w:rsidR="00BF24CA" w:rsidRPr="00A16E50" w:rsidTr="00381946">
        <w:tc>
          <w:tcPr>
            <w:tcW w:w="623"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268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Is there any bucket of dry sand available in the biology laboratory</w:t>
            </w:r>
          </w:p>
        </w:tc>
        <w:tc>
          <w:tcPr>
            <w:tcW w:w="58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55</w:t>
            </w:r>
          </w:p>
        </w:tc>
        <w:tc>
          <w:tcPr>
            <w:tcW w:w="55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43</w:t>
            </w:r>
          </w:p>
        </w:tc>
        <w:tc>
          <w:tcPr>
            <w:tcW w:w="56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633"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66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352</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3.52</w:t>
            </w:r>
          </w:p>
        </w:tc>
      </w:tr>
      <w:tr w:rsidR="00BF24CA" w:rsidRPr="00A16E50" w:rsidTr="00381946">
        <w:tc>
          <w:tcPr>
            <w:tcW w:w="623"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268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Is there any fire extinguishers available in the Biology laboratory</w:t>
            </w:r>
          </w:p>
        </w:tc>
        <w:tc>
          <w:tcPr>
            <w:tcW w:w="58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45</w:t>
            </w:r>
          </w:p>
        </w:tc>
        <w:tc>
          <w:tcPr>
            <w:tcW w:w="55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49</w:t>
            </w:r>
          </w:p>
        </w:tc>
        <w:tc>
          <w:tcPr>
            <w:tcW w:w="56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633"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66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9"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338</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3.38</w:t>
            </w:r>
          </w:p>
        </w:tc>
      </w:tr>
    </w:tbl>
    <w:p w:rsidR="00381946" w:rsidRDefault="00381946" w:rsidP="00381946">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r>
      <w:r>
        <w:rPr>
          <w:rFonts w:ascii="Times New Roman" w:hAnsi="Times New Roman" w:cs="Times New Roman"/>
          <w:sz w:val="26"/>
          <w:szCs w:val="26"/>
        </w:rPr>
        <w:t>Source: Field Survey, 2024</w:t>
      </w:r>
    </w:p>
    <w:p w:rsidR="00BF24CA" w:rsidRPr="00A16E50" w:rsidRDefault="00BF24CA" w:rsidP="00A16E50">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t>Data from table 4 shows that high mean scores were obtained from all the five listed items. Specifically, item 1, 2, 3, 4 and 5 had the mean values of 3.49, 3.16, 3.34, 3.36 3.28 and 3.38 respectively. The values were up to 2.5 and above which was interpreted as accepted, and therefore indicates that Is there any first aid kits in the Biology laboratory, Are there any trash bins present in the Biology laboratory for all types refuse, hand gloves and goggles are available in the Biology laboratory, there any bucket of dry sand available in the biology laboratory and there any fire extinguishers available in the Biology laboratory.</w:t>
      </w:r>
    </w:p>
    <w:p w:rsidR="00BF24CA" w:rsidRPr="00A16E50" w:rsidRDefault="00BF24CA" w:rsidP="00A16E50">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b/>
          <w:sz w:val="26"/>
          <w:szCs w:val="26"/>
        </w:rPr>
        <w:t xml:space="preserve">Research Question Four: </w:t>
      </w:r>
      <w:r w:rsidRPr="00A16E50">
        <w:rPr>
          <w:rFonts w:ascii="Times New Roman" w:hAnsi="Times New Roman" w:cs="Times New Roman"/>
          <w:sz w:val="26"/>
          <w:szCs w:val="26"/>
        </w:rPr>
        <w:t>Do services of laboratory assistants employed, in the Biology laboratory has any influence on safety practices?</w:t>
      </w:r>
    </w:p>
    <w:p w:rsidR="00BF24CA" w:rsidRPr="00A16E50" w:rsidRDefault="00BF24CA" w:rsidP="00A16E50">
      <w:pPr>
        <w:pStyle w:val="ListParagraph"/>
        <w:spacing w:after="0" w:line="48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Table 5: </w:t>
      </w:r>
      <w:r w:rsidRPr="00A16E50">
        <w:rPr>
          <w:rFonts w:ascii="Times New Roman" w:hAnsi="Times New Roman" w:cs="Times New Roman"/>
          <w:sz w:val="26"/>
          <w:szCs w:val="26"/>
        </w:rPr>
        <w:t>Response from respondents to the services of laboratory assistants employed, in the Biology laboratory has any influence on safety practices.</w:t>
      </w:r>
    </w:p>
    <w:tbl>
      <w:tblPr>
        <w:tblStyle w:val="TableGrid"/>
        <w:tblW w:w="0" w:type="auto"/>
        <w:tblLook w:val="04A0"/>
      </w:tblPr>
      <w:tblGrid>
        <w:gridCol w:w="622"/>
        <w:gridCol w:w="2656"/>
        <w:gridCol w:w="591"/>
        <w:gridCol w:w="556"/>
        <w:gridCol w:w="570"/>
        <w:gridCol w:w="638"/>
        <w:gridCol w:w="665"/>
        <w:gridCol w:w="683"/>
        <w:gridCol w:w="1155"/>
      </w:tblGrid>
      <w:tr w:rsidR="00BF24CA" w:rsidRPr="00A16E50" w:rsidTr="009223C5">
        <w:tc>
          <w:tcPr>
            <w:tcW w:w="622"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3671"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ITEMS </w:t>
            </w:r>
          </w:p>
        </w:tc>
        <w:tc>
          <w:tcPr>
            <w:tcW w:w="626"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SA</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4</w:t>
            </w:r>
          </w:p>
        </w:tc>
        <w:tc>
          <w:tcPr>
            <w:tcW w:w="622"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A</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3</w:t>
            </w:r>
          </w:p>
        </w:tc>
        <w:tc>
          <w:tcPr>
            <w:tcW w:w="708"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D</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2</w:t>
            </w:r>
          </w:p>
        </w:tc>
        <w:tc>
          <w:tcPr>
            <w:tcW w:w="711"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SD</w:t>
            </w:r>
          </w:p>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1</w:t>
            </w:r>
          </w:p>
        </w:tc>
        <w:tc>
          <w:tcPr>
            <w:tcW w:w="714"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N</w:t>
            </w:r>
          </w:p>
        </w:tc>
        <w:tc>
          <w:tcPr>
            <w:tcW w:w="747"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ẋ</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Decision</w:t>
            </w:r>
          </w:p>
        </w:tc>
      </w:tr>
      <w:tr w:rsidR="00BF24CA" w:rsidRPr="00A16E50" w:rsidTr="009223C5">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367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Do the laboratory assistants supervise the learners during practical activities in the Biology laboratory</w:t>
            </w:r>
          </w:p>
        </w:tc>
        <w:tc>
          <w:tcPr>
            <w:tcW w:w="62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75</w:t>
            </w:r>
          </w:p>
        </w:tc>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25</w:t>
            </w:r>
          </w:p>
        </w:tc>
        <w:tc>
          <w:tcPr>
            <w:tcW w:w="70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0</w:t>
            </w:r>
          </w:p>
        </w:tc>
        <w:tc>
          <w:tcPr>
            <w:tcW w:w="71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0</w:t>
            </w:r>
          </w:p>
        </w:tc>
        <w:tc>
          <w:tcPr>
            <w:tcW w:w="71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4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375</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3.75</w:t>
            </w:r>
          </w:p>
        </w:tc>
      </w:tr>
      <w:tr w:rsidR="00BF24CA" w:rsidRPr="00A16E50" w:rsidTr="009223C5">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367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Do the laboratory assistants givens out detailed instructions to the student before and during practical work</w:t>
            </w:r>
          </w:p>
        </w:tc>
        <w:tc>
          <w:tcPr>
            <w:tcW w:w="62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81</w:t>
            </w:r>
          </w:p>
        </w:tc>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17</w:t>
            </w:r>
          </w:p>
        </w:tc>
        <w:tc>
          <w:tcPr>
            <w:tcW w:w="70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71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71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4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378</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3.78</w:t>
            </w:r>
          </w:p>
        </w:tc>
      </w:tr>
      <w:tr w:rsidR="00BF24CA" w:rsidRPr="00A16E50" w:rsidTr="009223C5">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367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Are labeled reagents used during practical</w:t>
            </w:r>
          </w:p>
        </w:tc>
        <w:tc>
          <w:tcPr>
            <w:tcW w:w="62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75</w:t>
            </w:r>
          </w:p>
        </w:tc>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20</w:t>
            </w:r>
          </w:p>
        </w:tc>
        <w:tc>
          <w:tcPr>
            <w:tcW w:w="70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71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71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4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369</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3.69</w:t>
            </w:r>
          </w:p>
        </w:tc>
      </w:tr>
      <w:tr w:rsidR="00BF24CA" w:rsidRPr="00A16E50" w:rsidTr="009223C5">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367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Are safety rules and slogans hung on the wall</w:t>
            </w:r>
          </w:p>
        </w:tc>
        <w:tc>
          <w:tcPr>
            <w:tcW w:w="62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44</w:t>
            </w:r>
          </w:p>
        </w:tc>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50</w:t>
            </w:r>
          </w:p>
        </w:tc>
        <w:tc>
          <w:tcPr>
            <w:tcW w:w="70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71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71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4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239</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2.39</w:t>
            </w:r>
          </w:p>
        </w:tc>
      </w:tr>
      <w:tr w:rsidR="00BF24CA" w:rsidRPr="00A16E50" w:rsidTr="009223C5">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367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Do the students wash their hands before and after practical classes</w:t>
            </w:r>
          </w:p>
        </w:tc>
        <w:tc>
          <w:tcPr>
            <w:tcW w:w="626"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50</w:t>
            </w:r>
          </w:p>
        </w:tc>
        <w:tc>
          <w:tcPr>
            <w:tcW w:w="622"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40</w:t>
            </w:r>
          </w:p>
        </w:tc>
        <w:tc>
          <w:tcPr>
            <w:tcW w:w="708"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711"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714"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47"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328</w:t>
            </w:r>
          </w:p>
        </w:tc>
        <w:tc>
          <w:tcPr>
            <w:tcW w:w="1155" w:type="dxa"/>
          </w:tcPr>
          <w:p w:rsidR="00BF24CA" w:rsidRPr="00A16E50" w:rsidRDefault="00BF24CA" w:rsidP="00381946">
            <w:pPr>
              <w:pStyle w:val="ListParagraph"/>
              <w:spacing w:line="276" w:lineRule="auto"/>
              <w:ind w:left="0"/>
              <w:jc w:val="both"/>
              <w:rPr>
                <w:rFonts w:ascii="Times New Roman" w:hAnsi="Times New Roman" w:cs="Times New Roman"/>
                <w:sz w:val="26"/>
                <w:szCs w:val="26"/>
              </w:rPr>
            </w:pPr>
            <w:r w:rsidRPr="00A16E50">
              <w:rPr>
                <w:rFonts w:ascii="Times New Roman" w:hAnsi="Times New Roman" w:cs="Times New Roman"/>
                <w:sz w:val="26"/>
                <w:szCs w:val="26"/>
              </w:rPr>
              <w:t>3.28</w:t>
            </w:r>
          </w:p>
        </w:tc>
      </w:tr>
    </w:tbl>
    <w:p w:rsidR="00381946" w:rsidRDefault="00BF24CA" w:rsidP="00381946">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r>
      <w:r w:rsidR="00381946">
        <w:rPr>
          <w:rFonts w:ascii="Times New Roman" w:hAnsi="Times New Roman" w:cs="Times New Roman"/>
          <w:sz w:val="26"/>
          <w:szCs w:val="26"/>
        </w:rPr>
        <w:t>Source: Field Survey, 2024</w:t>
      </w:r>
    </w:p>
    <w:p w:rsidR="00BF24CA" w:rsidRPr="00A16E50" w:rsidRDefault="00BF24CA" w:rsidP="00381946">
      <w:pPr>
        <w:pStyle w:val="ListParagraph"/>
        <w:spacing w:after="0" w:line="480" w:lineRule="auto"/>
        <w:ind w:left="0" w:firstLine="720"/>
        <w:jc w:val="both"/>
        <w:rPr>
          <w:rFonts w:ascii="Times New Roman" w:hAnsi="Times New Roman" w:cs="Times New Roman"/>
          <w:sz w:val="26"/>
          <w:szCs w:val="26"/>
        </w:rPr>
      </w:pPr>
      <w:r w:rsidRPr="00A16E50">
        <w:rPr>
          <w:rFonts w:ascii="Times New Roman" w:hAnsi="Times New Roman" w:cs="Times New Roman"/>
          <w:sz w:val="26"/>
          <w:szCs w:val="26"/>
        </w:rPr>
        <w:t>Data from table 4 shows that high mean scores were obtained from all the five listed items. Specifically, item 1, 2, 3, 4 and 5 had the mean values of 3.75, 3.78, 3.69, 3.39 and 3.28 respectively. The values were up to 2.5 and above which was interpreted as accepted, and therefore indicates that the laboratory assistants supervise the learners during practical activities in the Biology laboratory, the laboratory assistants givens out detailed instructions to the student before and during practical work, Are labeled reagents used during practical, Are safety rules and slogans hung on the wall and the students wash their hands before and after practical classes.</w:t>
      </w:r>
    </w:p>
    <w:p w:rsidR="00381946" w:rsidRDefault="00381946" w:rsidP="00A16E50">
      <w:pPr>
        <w:pStyle w:val="ListParagraph"/>
        <w:spacing w:after="0" w:line="480" w:lineRule="auto"/>
        <w:ind w:left="0"/>
        <w:jc w:val="both"/>
        <w:rPr>
          <w:rFonts w:ascii="Times New Roman" w:hAnsi="Times New Roman" w:cs="Times New Roman"/>
          <w:b/>
          <w:sz w:val="26"/>
          <w:szCs w:val="26"/>
        </w:rPr>
      </w:pPr>
    </w:p>
    <w:p w:rsidR="00381946" w:rsidRDefault="00381946" w:rsidP="00A16E50">
      <w:pPr>
        <w:pStyle w:val="ListParagraph"/>
        <w:spacing w:after="0" w:line="480" w:lineRule="auto"/>
        <w:ind w:left="0"/>
        <w:jc w:val="both"/>
        <w:rPr>
          <w:rFonts w:ascii="Times New Roman" w:hAnsi="Times New Roman" w:cs="Times New Roman"/>
          <w:b/>
          <w:sz w:val="26"/>
          <w:szCs w:val="26"/>
        </w:rPr>
      </w:pPr>
    </w:p>
    <w:p w:rsidR="00BF24CA" w:rsidRPr="00A16E50" w:rsidRDefault="00BF24CA" w:rsidP="00A16E50">
      <w:pPr>
        <w:pStyle w:val="ListParagraph"/>
        <w:spacing w:after="0" w:line="48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Discussion of the Findings</w:t>
      </w:r>
    </w:p>
    <w:p w:rsidR="00BF24CA" w:rsidRPr="00A16E50" w:rsidRDefault="00BF24CA" w:rsidP="00A16E50">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t>From the finding, handling of reagents bottles, most of the students do not know how to do this and it is very important for students to handle reagents bottles not with only one hand but one hand at the neck of the bottle and the other hand at the bottom (Aminu, 2019). Most of these students cannot operate fire extinguishers and do not know the use of fire blanker. Meaning if there is any minor fire outbreak, the students will not control it. According to Archohold, (2020), accidents in the laboratories can be minimized if careful measures are taken. Majority of the schools have well designed biology laboratories as well as good arrangement of working benches. Some of student have good knowledge of safety practices, most especially in the aspect of observing animals kept for practical purposes Eniayeju, (2020) emphazised the importance of equipped first aid this is because safety practices do not only involve what practices one carries out to ensure safety but what happen in case of accident. Therefore, from the data obtained on responses of knowledge of safety practices of students in the laboratories, about 71% of student have good safety practices in biology laboratories. While 29% of the student lacked good knowledge of safety practices in biology laboratories.</w:t>
      </w:r>
    </w:p>
    <w:p w:rsidR="002F2D93" w:rsidRPr="00A16E50" w:rsidRDefault="002F2D93" w:rsidP="00381946">
      <w:pPr>
        <w:spacing w:after="0" w:line="480" w:lineRule="auto"/>
        <w:jc w:val="center"/>
        <w:rPr>
          <w:rFonts w:ascii="Times New Roman" w:hAnsi="Times New Roman" w:cs="Times New Roman"/>
          <w:b/>
          <w:sz w:val="26"/>
          <w:szCs w:val="26"/>
        </w:rPr>
      </w:pPr>
      <w:r w:rsidRPr="00A16E50">
        <w:rPr>
          <w:rFonts w:ascii="Times New Roman" w:hAnsi="Times New Roman" w:cs="Times New Roman"/>
          <w:b/>
          <w:sz w:val="26"/>
          <w:szCs w:val="26"/>
        </w:rPr>
        <w:t>CHAPTER FIVE</w:t>
      </w:r>
    </w:p>
    <w:p w:rsidR="002F2D93" w:rsidRPr="00A16E50" w:rsidRDefault="002F2D93" w:rsidP="00381946">
      <w:pPr>
        <w:spacing w:after="0" w:line="480" w:lineRule="auto"/>
        <w:jc w:val="center"/>
        <w:rPr>
          <w:rFonts w:ascii="Times New Roman" w:hAnsi="Times New Roman" w:cs="Times New Roman"/>
          <w:b/>
          <w:sz w:val="26"/>
          <w:szCs w:val="26"/>
        </w:rPr>
      </w:pPr>
      <w:r w:rsidRPr="00A16E50">
        <w:rPr>
          <w:rFonts w:ascii="Times New Roman" w:hAnsi="Times New Roman" w:cs="Times New Roman"/>
          <w:b/>
          <w:sz w:val="26"/>
          <w:szCs w:val="26"/>
        </w:rPr>
        <w:t>SUMMARY, CONCLUSION AND RECOMENDATIONS</w:t>
      </w:r>
    </w:p>
    <w:p w:rsidR="002F2D93" w:rsidRPr="00A16E50" w:rsidRDefault="002F2D93" w:rsidP="00A16E50">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Summary</w:t>
      </w:r>
    </w:p>
    <w:p w:rsidR="002F2D93" w:rsidRPr="00A16E50" w:rsidRDefault="00472A8D" w:rsidP="00A16E50">
      <w:pPr>
        <w:tabs>
          <w:tab w:val="left" w:pos="720"/>
          <w:tab w:val="center" w:pos="468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FA600D" w:rsidRPr="00A16E50">
        <w:rPr>
          <w:rFonts w:ascii="Times New Roman" w:hAnsi="Times New Roman" w:cs="Times New Roman"/>
          <w:sz w:val="26"/>
          <w:szCs w:val="26"/>
        </w:rPr>
        <w:t xml:space="preserve">This study examines the influence of safety practices in Biology Laboratories in selected senior secondary school student in Ilorin East local government area of Kwara State. </w:t>
      </w:r>
      <w:r w:rsidR="002F2D93" w:rsidRPr="00A16E50">
        <w:rPr>
          <w:rFonts w:ascii="Times New Roman" w:hAnsi="Times New Roman" w:cs="Times New Roman"/>
          <w:sz w:val="26"/>
          <w:szCs w:val="26"/>
        </w:rPr>
        <w:tab/>
        <w:t>To address this issue the researcher formulated four specific purpose of the study which seeks to</w:t>
      </w:r>
      <w:r w:rsidR="00FA600D" w:rsidRPr="00A16E50">
        <w:rPr>
          <w:rFonts w:ascii="Times New Roman" w:hAnsi="Times New Roman" w:cs="Times New Roman"/>
          <w:sz w:val="26"/>
          <w:szCs w:val="26"/>
        </w:rPr>
        <w:t xml:space="preserve"> examine</w:t>
      </w:r>
      <w:r w:rsidR="002F2D93" w:rsidRPr="00A16E50">
        <w:rPr>
          <w:rFonts w:ascii="Times New Roman" w:hAnsi="Times New Roman" w:cs="Times New Roman"/>
          <w:sz w:val="26"/>
          <w:szCs w:val="26"/>
        </w:rPr>
        <w:t xml:space="preserve">: </w:t>
      </w:r>
    </w:p>
    <w:p w:rsidR="00FA600D" w:rsidRPr="00A16E50" w:rsidRDefault="00FA600D" w:rsidP="00A16E50">
      <w:pPr>
        <w:pStyle w:val="ListParagraph"/>
        <w:numPr>
          <w:ilvl w:val="0"/>
          <w:numId w:val="38"/>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whether fitting of biology laboratories has any influence on the safety practice.</w:t>
      </w:r>
    </w:p>
    <w:p w:rsidR="00FA600D" w:rsidRPr="00A16E50" w:rsidRDefault="00FA600D" w:rsidP="00A16E50">
      <w:pPr>
        <w:pStyle w:val="ListParagraph"/>
        <w:numPr>
          <w:ilvl w:val="0"/>
          <w:numId w:val="38"/>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whether general design of biology laboratories has any influence on the safety practice.</w:t>
      </w:r>
    </w:p>
    <w:p w:rsidR="00FA600D" w:rsidRPr="00A16E50" w:rsidRDefault="00FA600D" w:rsidP="00A16E50">
      <w:pPr>
        <w:pStyle w:val="ListParagraph"/>
        <w:numPr>
          <w:ilvl w:val="0"/>
          <w:numId w:val="38"/>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whether safety equipment are available in the biology laboratories.</w:t>
      </w:r>
    </w:p>
    <w:p w:rsidR="00FA600D" w:rsidRPr="00A16E50" w:rsidRDefault="00FA600D" w:rsidP="00A16E50">
      <w:pPr>
        <w:pStyle w:val="ListParagraph"/>
        <w:numPr>
          <w:ilvl w:val="0"/>
          <w:numId w:val="38"/>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 xml:space="preserve">whether the service of laboratory assistant employed ensure safety practice.   </w:t>
      </w:r>
    </w:p>
    <w:p w:rsidR="002F2D93" w:rsidRPr="00A16E50" w:rsidRDefault="002F2D93"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 xml:space="preserve">. </w:t>
      </w:r>
      <w:r w:rsidR="00FA600D" w:rsidRPr="00A16E50">
        <w:rPr>
          <w:rFonts w:ascii="Times New Roman" w:hAnsi="Times New Roman" w:cs="Times New Roman"/>
          <w:sz w:val="26"/>
          <w:szCs w:val="26"/>
        </w:rPr>
        <w:tab/>
      </w:r>
      <w:r w:rsidRPr="00A16E50">
        <w:rPr>
          <w:rFonts w:ascii="Times New Roman" w:hAnsi="Times New Roman" w:cs="Times New Roman"/>
          <w:sz w:val="26"/>
          <w:szCs w:val="26"/>
        </w:rPr>
        <w:t xml:space="preserve">The study used descriptive survey research design questionnaire was used as an instrument to collect data. Four research questions and </w:t>
      </w:r>
      <w:r w:rsidR="00612469" w:rsidRPr="00A16E50">
        <w:rPr>
          <w:rFonts w:ascii="Times New Roman" w:hAnsi="Times New Roman" w:cs="Times New Roman"/>
          <w:sz w:val="26"/>
          <w:szCs w:val="26"/>
        </w:rPr>
        <w:t>twenty</w:t>
      </w:r>
      <w:r w:rsidRPr="00A16E50">
        <w:rPr>
          <w:rFonts w:ascii="Times New Roman" w:hAnsi="Times New Roman" w:cs="Times New Roman"/>
          <w:sz w:val="26"/>
          <w:szCs w:val="26"/>
        </w:rPr>
        <w:t xml:space="preserve"> questionnaire item</w:t>
      </w:r>
      <w:r w:rsidR="00612469" w:rsidRPr="00A16E50">
        <w:rPr>
          <w:rFonts w:ascii="Times New Roman" w:hAnsi="Times New Roman" w:cs="Times New Roman"/>
          <w:sz w:val="26"/>
          <w:szCs w:val="26"/>
        </w:rPr>
        <w:t>s</w:t>
      </w:r>
      <w:r w:rsidRPr="00A16E50">
        <w:rPr>
          <w:rFonts w:ascii="Times New Roman" w:hAnsi="Times New Roman" w:cs="Times New Roman"/>
          <w:sz w:val="26"/>
          <w:szCs w:val="26"/>
        </w:rPr>
        <w:t xml:space="preserve"> was used to gather information from </w:t>
      </w:r>
      <w:r w:rsidR="00612469" w:rsidRPr="00A16E50">
        <w:rPr>
          <w:rFonts w:ascii="Times New Roman" w:hAnsi="Times New Roman" w:cs="Times New Roman"/>
          <w:sz w:val="26"/>
          <w:szCs w:val="26"/>
        </w:rPr>
        <w:t>the</w:t>
      </w:r>
      <w:r w:rsidRPr="00A16E50">
        <w:rPr>
          <w:rFonts w:ascii="Times New Roman" w:hAnsi="Times New Roman" w:cs="Times New Roman"/>
          <w:sz w:val="26"/>
          <w:szCs w:val="26"/>
        </w:rPr>
        <w:t xml:space="preserve"> respondent made up of 5 teachers and 15 students from the 5 schools sampled which gives a total of 100 respondent drawn from the study area. The questionnaire was validated by three </w:t>
      </w:r>
      <w:r w:rsidR="00FA600D" w:rsidRPr="00A16E50">
        <w:rPr>
          <w:rFonts w:ascii="Times New Roman" w:hAnsi="Times New Roman" w:cs="Times New Roman"/>
          <w:sz w:val="26"/>
          <w:szCs w:val="26"/>
        </w:rPr>
        <w:t xml:space="preserve">experts </w:t>
      </w:r>
      <w:r w:rsidRPr="00A16E50">
        <w:rPr>
          <w:rFonts w:ascii="Times New Roman" w:hAnsi="Times New Roman" w:cs="Times New Roman"/>
          <w:sz w:val="26"/>
          <w:szCs w:val="26"/>
        </w:rPr>
        <w:t>and its reliability was established using coefficient of correlation Pearson's product moment formula and the result obtained was 0.83 which shows that the study is reliable.</w:t>
      </w:r>
      <w:r w:rsidR="00961893" w:rsidRPr="00A16E50">
        <w:rPr>
          <w:rFonts w:ascii="Times New Roman" w:hAnsi="Times New Roman" w:cs="Times New Roman"/>
          <w:sz w:val="26"/>
          <w:szCs w:val="26"/>
        </w:rPr>
        <w:t xml:space="preserve"> The results show positive responses to all the research questions raised.</w:t>
      </w:r>
    </w:p>
    <w:p w:rsidR="002F2D93" w:rsidRPr="00A16E50" w:rsidRDefault="002F2D93" w:rsidP="00A16E50">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Conclusion</w:t>
      </w:r>
    </w:p>
    <w:p w:rsidR="00BF24CA" w:rsidRPr="00A16E50" w:rsidRDefault="002F2D93" w:rsidP="00A16E50">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From the result obtained from the data analysis, the researcher has concluded that there is need to apply more effort on safety practices during practical session in biology laboratory.</w:t>
      </w:r>
    </w:p>
    <w:p w:rsidR="00FA600D" w:rsidRPr="00A16E50" w:rsidRDefault="00FA600D" w:rsidP="00A16E50">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Safety practices will help boost students' knowledge of safety in Biology laboratory and expose them on the need to be more safety conscious with laboratory equipment and other chemicals. This will help in the attainment of the stated aim and objectives of education for her citizenry. If Biology teachers apply the knowledge gained on safety practices in the laboratory, a lot of danger will be averted during practical</w:t>
      </w:r>
    </w:p>
    <w:p w:rsidR="00FA600D" w:rsidRPr="00A16E50" w:rsidRDefault="00FA600D" w:rsidP="00A16E50">
      <w:pPr>
        <w:spacing w:after="0" w:line="480" w:lineRule="auto"/>
        <w:ind w:firstLine="720"/>
        <w:jc w:val="both"/>
        <w:rPr>
          <w:rFonts w:ascii="Times New Roman" w:hAnsi="Times New Roman" w:cs="Times New Roman"/>
          <w:sz w:val="26"/>
          <w:szCs w:val="26"/>
        </w:rPr>
      </w:pPr>
    </w:p>
    <w:p w:rsidR="002F2D93" w:rsidRPr="00A16E50" w:rsidRDefault="002F2D93" w:rsidP="00A16E50">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 xml:space="preserve">Implication of the </w:t>
      </w:r>
      <w:r w:rsidR="00FA600D" w:rsidRPr="00A16E50">
        <w:rPr>
          <w:rFonts w:ascii="Times New Roman" w:hAnsi="Times New Roman" w:cs="Times New Roman"/>
          <w:b/>
          <w:sz w:val="26"/>
          <w:szCs w:val="26"/>
        </w:rPr>
        <w:t>Study</w:t>
      </w:r>
    </w:p>
    <w:p w:rsidR="002F2D93" w:rsidRPr="00A16E50" w:rsidRDefault="002F2D93" w:rsidP="00A16E50">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The educational implications from the findings are in the part of the teachers, they should implement safety practices with good attitude to an extent in order for student to adhere to safety practices without being careless during the laboratory activities in </w:t>
      </w:r>
      <w:r w:rsidR="009579F7" w:rsidRPr="00A16E50">
        <w:rPr>
          <w:rFonts w:ascii="Times New Roman" w:hAnsi="Times New Roman" w:cs="Times New Roman"/>
          <w:sz w:val="26"/>
          <w:szCs w:val="26"/>
        </w:rPr>
        <w:t>Ilorin East</w:t>
      </w:r>
      <w:r w:rsidRPr="00A16E50">
        <w:rPr>
          <w:rFonts w:ascii="Times New Roman" w:hAnsi="Times New Roman" w:cs="Times New Roman"/>
          <w:sz w:val="26"/>
          <w:szCs w:val="26"/>
        </w:rPr>
        <w:t xml:space="preserve"> local government area of kwara state. This study implies that safety practices should be employed from the teacher and adhered by the students in order to improve safety practices in the Biology laboratory. </w:t>
      </w:r>
    </w:p>
    <w:p w:rsidR="002F2D93" w:rsidRPr="00A16E50" w:rsidRDefault="002F2D93" w:rsidP="00A16E50">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On the part of the students who have phobia for practical in science laboratories due to the occurrence of the hazards and accidents in the science laboratory will find this work reliable in order to develop good attitudes, safe conscientious laboratory habits in any practical field.</w:t>
      </w:r>
    </w:p>
    <w:p w:rsidR="002F2D93" w:rsidRPr="00A16E50" w:rsidRDefault="002F2D93" w:rsidP="00A16E50">
      <w:pPr>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 xml:space="preserve">The teachers and the laboratory staff should also see the need of keeping the rules, develop slogans about them, writing some of them on the cardboard sheets hung on the laboratory. With these, Practical work will be conducive through the safety measures in the science laboratories. </w:t>
      </w:r>
    </w:p>
    <w:p w:rsidR="009223C5" w:rsidRPr="00A16E50" w:rsidRDefault="00381946" w:rsidP="00A16E50">
      <w:pPr>
        <w:spacing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b/>
          <w:sz w:val="26"/>
          <w:szCs w:val="26"/>
        </w:rPr>
        <w:t>Recommendations</w:t>
      </w:r>
      <w:r w:rsidRPr="00A16E50">
        <w:rPr>
          <w:rFonts w:ascii="Times New Roman" w:eastAsia="Times New Roman" w:hAnsi="Times New Roman" w:cs="Times New Roman"/>
          <w:sz w:val="26"/>
          <w:szCs w:val="26"/>
        </w:rPr>
        <w:t xml:space="preserve"> </w:t>
      </w:r>
    </w:p>
    <w:p w:rsidR="00FA600D" w:rsidRPr="00A16E50" w:rsidRDefault="00FA600D" w:rsidP="00A16E50">
      <w:pPr>
        <w:spacing w:line="480" w:lineRule="auto"/>
        <w:ind w:firstLine="360"/>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The following recommendations are made to check the rate of accidents in biology laboratories and to improve the knowledge of safety practices to student and teachers:</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All schools offering biology their laboratories should be equipped with the following: a) Fire extinguishers and students should be taught how use them; b) Fire blankets students should be taught how to use them; c) Equipped first aid box at students and teachers disposals.</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Teachers should explain to students what is expected in biology laboratories.</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The students should know where the safety gadgets are kept in biology laboratories and should have free access to them.</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All schools should provide safety goggles for their biology students. This would protect their eyes when conducting practical classes.</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All schools offering biology should have accident record books. This is necessary for the teachers working in the laboratories. Such book should contain the name of students, class, type of accidents and type of aid treatment given. This would help the teachers from being persecuted by overzealous parents if the accidents eventually turn to death.</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Students should not be allowed access to places where chemicals, explosive or other apparatus are kept without the knowledge of teachers.</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All electrical appliances should be constantly checked before students are allowed to use them and after usage they should be switched off. The checking should be done by a technician.</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Biology students should wear lab coats when working in the laboratories to protect their bodies from being damage by chemical.</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Biology laboratory windows should be made of wood for security reasons, windows and doors should al-ways be left open when students are working in the laboratories.</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 xml:space="preserve"> It was observed that few schools have laboratories assistants, who have knowledge of the various aspects of laboratory organization, management, and design. This will help in the safety of the laboratories and people who work in it.</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Students should be advised when pouring liquid from reagent bottles.</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Teachers should participate in workshops to enable them update on their first aid habit and techniques.</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It was observed that majority of the schools do not have adequate first aid/kits. School heads should try to supply all the necessary firs aid contents to their biology laboratories.</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In case of high population of students, they should be grouped, for effectiveness and to avoid accidents during practical lessons.</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hAnsi="Times New Roman" w:cs="Times New Roman"/>
          <w:sz w:val="26"/>
          <w:szCs w:val="26"/>
        </w:rPr>
        <w:t xml:space="preserve">Education stakeholders should create more awareness for science teachers regarding laboratory safety issues to manage hazards while using the laboratory. </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hAnsi="Times New Roman" w:cs="Times New Roman"/>
          <w:sz w:val="26"/>
          <w:szCs w:val="26"/>
        </w:rPr>
        <w:t>Irrespective of the teachers’ gender, they should equally be encouraged to be more involved in laboratory safety Issues practices.</w:t>
      </w:r>
    </w:p>
    <w:p w:rsidR="00FA600D" w:rsidRPr="00A16E50" w:rsidRDefault="00FA600D" w:rsidP="00A16E50">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hAnsi="Times New Roman" w:cs="Times New Roman"/>
          <w:sz w:val="26"/>
          <w:szCs w:val="26"/>
        </w:rPr>
        <w:t xml:space="preserve">Irrespective of the teachers’ experience, they should equally be encouraged to be more involved in laboratory safety Issues practices. </w:t>
      </w:r>
    </w:p>
    <w:p w:rsidR="00FA600D" w:rsidRPr="00A16E50" w:rsidRDefault="00FA600D" w:rsidP="00A16E50">
      <w:pPr>
        <w:pStyle w:val="Default"/>
        <w:spacing w:line="480" w:lineRule="auto"/>
        <w:jc w:val="both"/>
        <w:rPr>
          <w:rFonts w:ascii="Times New Roman" w:hAnsi="Times New Roman" w:cs="Times New Roman"/>
          <w:sz w:val="26"/>
          <w:szCs w:val="26"/>
        </w:rPr>
      </w:pPr>
    </w:p>
    <w:p w:rsidR="00FA600D" w:rsidRPr="00A16E50" w:rsidRDefault="00FA600D" w:rsidP="00A16E50">
      <w:pPr>
        <w:pStyle w:val="Default"/>
        <w:spacing w:line="480" w:lineRule="auto"/>
        <w:jc w:val="both"/>
        <w:rPr>
          <w:rFonts w:ascii="Times New Roman" w:hAnsi="Times New Roman" w:cs="Times New Roman"/>
          <w:sz w:val="26"/>
          <w:szCs w:val="26"/>
        </w:rPr>
      </w:pPr>
      <w:r w:rsidRPr="00A16E50">
        <w:rPr>
          <w:rFonts w:ascii="Times New Roman" w:hAnsi="Times New Roman" w:cs="Times New Roman"/>
          <w:b/>
          <w:bCs/>
          <w:sz w:val="26"/>
          <w:szCs w:val="26"/>
        </w:rPr>
        <w:t xml:space="preserve">Suggestions for Further Studies </w:t>
      </w:r>
    </w:p>
    <w:p w:rsidR="00FA600D" w:rsidRPr="00A16E50" w:rsidRDefault="00FA600D" w:rsidP="00A16E50">
      <w:pPr>
        <w:tabs>
          <w:tab w:val="left" w:pos="720"/>
          <w:tab w:val="center" w:pos="4680"/>
        </w:tabs>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ab/>
        <w:t xml:space="preserve">This study assessed the influence of safety practices in Biology Laboratories in selected senior secondary school student in Ilorin East local government area of Kwara State. Thus, similar or subsequent studies or research work may be considered in the other states in Nigeria as their targeted population. </w:t>
      </w:r>
    </w:p>
    <w:p w:rsidR="00FA600D" w:rsidRPr="00A16E50" w:rsidRDefault="00FA600D" w:rsidP="00A16E50">
      <w:pPr>
        <w:tabs>
          <w:tab w:val="left" w:pos="720"/>
          <w:tab w:val="center" w:pos="4680"/>
        </w:tabs>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ab/>
        <w:t xml:space="preserve">One hundred (100) respondents were used for the population size, future researchers should endeavour to use a larger sample size in other to make it more robust and tenable for generalisation. </w:t>
      </w:r>
    </w:p>
    <w:p w:rsidR="00734650" w:rsidRPr="00A16E50" w:rsidRDefault="00734650" w:rsidP="00381946">
      <w:pPr>
        <w:spacing w:before="240" w:line="360" w:lineRule="auto"/>
        <w:ind w:left="540" w:right="20" w:hanging="541"/>
        <w:jc w:val="center"/>
        <w:rPr>
          <w:rFonts w:ascii="Times New Roman" w:hAnsi="Times New Roman" w:cs="Times New Roman"/>
          <w:b/>
          <w:sz w:val="26"/>
          <w:szCs w:val="26"/>
        </w:rPr>
      </w:pPr>
      <w:r w:rsidRPr="00A16E50">
        <w:rPr>
          <w:rFonts w:ascii="Times New Roman" w:hAnsi="Times New Roman" w:cs="Times New Roman"/>
          <w:b/>
          <w:sz w:val="26"/>
          <w:szCs w:val="26"/>
        </w:rPr>
        <w:t>REFERENCES</w:t>
      </w:r>
    </w:p>
    <w:p w:rsidR="00734650" w:rsidRPr="00A16E50" w:rsidRDefault="00734650" w:rsidP="00381946">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Akintola, D. A. (2018). The status of Biology in Nigerian Secondary School Curriculum: Implications for Scientific Literate Society. </w:t>
      </w:r>
      <w:r w:rsidRPr="00A16E50">
        <w:rPr>
          <w:rFonts w:ascii="Times New Roman" w:hAnsi="Times New Roman" w:cs="Times New Roman"/>
          <w:i/>
          <w:iCs/>
          <w:sz w:val="26"/>
          <w:szCs w:val="26"/>
        </w:rPr>
        <w:t>Journal of Faculty of Education,</w:t>
      </w:r>
      <w:r w:rsidRPr="00A16E50">
        <w:rPr>
          <w:rFonts w:ascii="Times New Roman" w:hAnsi="Times New Roman" w:cs="Times New Roman"/>
          <w:sz w:val="26"/>
          <w:szCs w:val="26"/>
        </w:rPr>
        <w:t xml:space="preserve"> </w:t>
      </w:r>
      <w:r w:rsidRPr="00A16E50">
        <w:rPr>
          <w:rFonts w:ascii="Times New Roman" w:hAnsi="Times New Roman" w:cs="Times New Roman"/>
          <w:i/>
          <w:iCs/>
          <w:sz w:val="26"/>
          <w:szCs w:val="26"/>
        </w:rPr>
        <w:t>University of Ilorin. 4(ii).</w:t>
      </w:r>
      <w:r w:rsidR="009223C5" w:rsidRPr="00A16E50">
        <w:rPr>
          <w:rFonts w:ascii="Times New Roman" w:hAnsi="Times New Roman" w:cs="Times New Roman"/>
          <w:i/>
          <w:iCs/>
          <w:sz w:val="26"/>
          <w:szCs w:val="26"/>
        </w:rPr>
        <w:t>, 137-143</w:t>
      </w:r>
    </w:p>
    <w:p w:rsidR="00734650" w:rsidRPr="00A16E50" w:rsidRDefault="00734650" w:rsidP="00381946">
      <w:pPr>
        <w:spacing w:before="240" w:line="360" w:lineRule="auto"/>
        <w:ind w:left="720" w:right="20" w:hanging="719"/>
        <w:jc w:val="both"/>
        <w:rPr>
          <w:rFonts w:ascii="Times New Roman" w:hAnsi="Times New Roman" w:cs="Times New Roman"/>
          <w:sz w:val="26"/>
          <w:szCs w:val="26"/>
        </w:rPr>
      </w:pPr>
      <w:r w:rsidRPr="00A16E50">
        <w:rPr>
          <w:rFonts w:ascii="Times New Roman" w:hAnsi="Times New Roman" w:cs="Times New Roman"/>
          <w:sz w:val="26"/>
          <w:szCs w:val="26"/>
        </w:rPr>
        <w:t xml:space="preserve">Ali, A. (2011). </w:t>
      </w:r>
      <w:r w:rsidRPr="00A16E50">
        <w:rPr>
          <w:rFonts w:ascii="Times New Roman" w:hAnsi="Times New Roman" w:cs="Times New Roman"/>
          <w:i/>
          <w:sz w:val="26"/>
          <w:szCs w:val="26"/>
        </w:rPr>
        <w:t>Conducting Research in Education and the Social Science</w:t>
      </w:r>
      <w:r w:rsidRPr="00A16E50">
        <w:rPr>
          <w:rFonts w:ascii="Times New Roman" w:hAnsi="Times New Roman" w:cs="Times New Roman"/>
          <w:sz w:val="26"/>
          <w:szCs w:val="26"/>
        </w:rPr>
        <w:t>. Enugu: Tashiwa Networks Ltd.</w:t>
      </w:r>
      <w:bookmarkStart w:id="6" w:name="page88"/>
      <w:bookmarkEnd w:id="6"/>
    </w:p>
    <w:p w:rsidR="00734650" w:rsidRPr="00A16E50" w:rsidRDefault="00734650" w:rsidP="00381946">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Ali, A. (2012). Knowledge of error types in biological drawing among pre-sciences teachers. </w:t>
      </w:r>
      <w:r w:rsidRPr="00A16E50">
        <w:rPr>
          <w:rFonts w:ascii="Times New Roman" w:hAnsi="Times New Roman" w:cs="Times New Roman"/>
          <w:i/>
          <w:iCs/>
          <w:sz w:val="26"/>
          <w:szCs w:val="26"/>
        </w:rPr>
        <w:t>An unpublished B.Ed. Thesis; Abu</w:t>
      </w:r>
      <w:r w:rsidRPr="00A16E50">
        <w:rPr>
          <w:rFonts w:ascii="Times New Roman" w:hAnsi="Times New Roman" w:cs="Times New Roman"/>
          <w:sz w:val="26"/>
          <w:szCs w:val="26"/>
        </w:rPr>
        <w:t>, Zaria.</w:t>
      </w:r>
    </w:p>
    <w:p w:rsidR="00734650" w:rsidRPr="00A16E50" w:rsidRDefault="00734650" w:rsidP="00381946">
      <w:pPr>
        <w:spacing w:before="240" w:line="360" w:lineRule="auto"/>
        <w:ind w:left="720" w:right="20" w:hanging="719"/>
        <w:jc w:val="both"/>
        <w:rPr>
          <w:rFonts w:ascii="Times New Roman" w:hAnsi="Times New Roman" w:cs="Times New Roman"/>
          <w:sz w:val="26"/>
          <w:szCs w:val="26"/>
        </w:rPr>
      </w:pPr>
      <w:r w:rsidRPr="00A16E50">
        <w:rPr>
          <w:rFonts w:ascii="Times New Roman" w:hAnsi="Times New Roman" w:cs="Times New Roman"/>
          <w:sz w:val="26"/>
          <w:szCs w:val="26"/>
        </w:rPr>
        <w:t>Baruwa (2016). Research of Experimental Work in Physics. Unpublished Master Degree, University of Lagos, Lagos.</w:t>
      </w:r>
    </w:p>
    <w:p w:rsidR="00734650" w:rsidRPr="00A16E50" w:rsidRDefault="00734650" w:rsidP="00381946">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Caesar, A. (2011). Management of science requirements in Nigeria school for academic standard. </w:t>
      </w:r>
      <w:r w:rsidRPr="00A16E50">
        <w:rPr>
          <w:rFonts w:ascii="Times New Roman" w:hAnsi="Times New Roman" w:cs="Times New Roman"/>
          <w:i/>
          <w:iCs/>
          <w:sz w:val="26"/>
          <w:szCs w:val="26"/>
        </w:rPr>
        <w:t xml:space="preserve">Tambari, FCE Kano Journal of Education, </w:t>
      </w:r>
      <w:r w:rsidRPr="00A16E50">
        <w:rPr>
          <w:rFonts w:ascii="Times New Roman" w:hAnsi="Times New Roman" w:cs="Times New Roman"/>
          <w:sz w:val="26"/>
          <w:szCs w:val="26"/>
        </w:rPr>
        <w:t>5(1), 16-20.</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Ekpo, J. (2012). Safety Education for the Senior Secondary School Chemistry Students. </w:t>
      </w:r>
      <w:r w:rsidRPr="00A16E50">
        <w:rPr>
          <w:rFonts w:ascii="Times New Roman" w:hAnsi="Times New Roman" w:cs="Times New Roman"/>
          <w:i/>
          <w:sz w:val="26"/>
          <w:szCs w:val="26"/>
        </w:rPr>
        <w:t>Journal of STAN</w:t>
      </w:r>
      <w:r w:rsidRPr="00A16E50">
        <w:rPr>
          <w:rFonts w:ascii="Times New Roman" w:hAnsi="Times New Roman" w:cs="Times New Roman"/>
          <w:sz w:val="26"/>
          <w:szCs w:val="26"/>
        </w:rPr>
        <w:t>. 27, (2) 104-108.</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Eze, U. (2016) teaching and teacher effectiveness educational psychology unpublished </w:t>
      </w:r>
      <w:r w:rsidRPr="00A16E50">
        <w:rPr>
          <w:rFonts w:ascii="Times New Roman" w:hAnsi="Times New Roman" w:cs="Times New Roman"/>
          <w:sz w:val="26"/>
          <w:szCs w:val="26"/>
        </w:rPr>
        <w:tab/>
        <w:t xml:space="preserve">manuscript </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Ezenwa, U.(2011) effects of peer teaching on student achievement and interest in some </w:t>
      </w:r>
      <w:r w:rsidRPr="00A16E50">
        <w:rPr>
          <w:rFonts w:ascii="Times New Roman" w:hAnsi="Times New Roman" w:cs="Times New Roman"/>
          <w:sz w:val="26"/>
          <w:szCs w:val="26"/>
        </w:rPr>
        <w:tab/>
        <w:t>difficult biology concepts</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Ezeugwu,</w:t>
      </w:r>
      <w:r w:rsidR="009223C5" w:rsidRPr="00A16E50">
        <w:rPr>
          <w:rFonts w:ascii="Times New Roman" w:hAnsi="Times New Roman" w:cs="Times New Roman"/>
          <w:sz w:val="26"/>
          <w:szCs w:val="26"/>
        </w:rPr>
        <w:t xml:space="preserve"> </w:t>
      </w:r>
      <w:r w:rsidRPr="00A16E50">
        <w:rPr>
          <w:rFonts w:ascii="Times New Roman" w:hAnsi="Times New Roman" w:cs="Times New Roman"/>
          <w:sz w:val="26"/>
          <w:szCs w:val="26"/>
        </w:rPr>
        <w:t>N.(2017)</w:t>
      </w:r>
      <w:r w:rsidR="009223C5" w:rsidRPr="00A16E50">
        <w:rPr>
          <w:rFonts w:ascii="Times New Roman" w:hAnsi="Times New Roman" w:cs="Times New Roman"/>
          <w:sz w:val="26"/>
          <w:szCs w:val="26"/>
        </w:rPr>
        <w:t>.</w:t>
      </w:r>
      <w:r w:rsidRPr="00A16E50">
        <w:rPr>
          <w:rFonts w:ascii="Times New Roman" w:hAnsi="Times New Roman" w:cs="Times New Roman"/>
          <w:sz w:val="26"/>
          <w:szCs w:val="26"/>
        </w:rPr>
        <w:t xml:space="preserve"> </w:t>
      </w:r>
      <w:r w:rsidR="009223C5" w:rsidRPr="00A16E50">
        <w:rPr>
          <w:rFonts w:ascii="Times New Roman" w:hAnsi="Times New Roman" w:cs="Times New Roman"/>
          <w:sz w:val="26"/>
          <w:szCs w:val="26"/>
        </w:rPr>
        <w:t xml:space="preserve">Lecture </w:t>
      </w:r>
      <w:r w:rsidRPr="00A16E50">
        <w:rPr>
          <w:rFonts w:ascii="Times New Roman" w:hAnsi="Times New Roman" w:cs="Times New Roman"/>
          <w:sz w:val="26"/>
          <w:szCs w:val="26"/>
        </w:rPr>
        <w:t>notes science education</w:t>
      </w:r>
      <w:r w:rsidR="009223C5" w:rsidRPr="00A16E50">
        <w:rPr>
          <w:rFonts w:ascii="Times New Roman" w:hAnsi="Times New Roman" w:cs="Times New Roman"/>
          <w:sz w:val="26"/>
          <w:szCs w:val="26"/>
        </w:rPr>
        <w:t>.</w:t>
      </w:r>
      <w:r w:rsidRPr="00A16E50">
        <w:rPr>
          <w:rFonts w:ascii="Times New Roman" w:hAnsi="Times New Roman" w:cs="Times New Roman"/>
          <w:sz w:val="26"/>
          <w:szCs w:val="26"/>
        </w:rPr>
        <w:t xml:space="preserve">  Godfrey Okoye University</w:t>
      </w:r>
      <w:r w:rsidR="009223C5" w:rsidRPr="00A16E50">
        <w:rPr>
          <w:rFonts w:ascii="Times New Roman" w:hAnsi="Times New Roman" w:cs="Times New Roman"/>
          <w:sz w:val="26"/>
          <w:szCs w:val="26"/>
        </w:rPr>
        <w:t>, unpublished M. Sc Note.</w:t>
      </w:r>
      <w:r w:rsidRPr="00A16E50">
        <w:rPr>
          <w:rFonts w:ascii="Times New Roman" w:hAnsi="Times New Roman" w:cs="Times New Roman"/>
          <w:sz w:val="26"/>
          <w:szCs w:val="26"/>
        </w:rPr>
        <w:t xml:space="preserve"> </w:t>
      </w:r>
    </w:p>
    <w:p w:rsidR="00734650" w:rsidRPr="00A16E50" w:rsidRDefault="00734650" w:rsidP="00381946">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Federal Ministry of Education (2009). </w:t>
      </w:r>
      <w:r w:rsidRPr="00A16E50">
        <w:rPr>
          <w:rFonts w:ascii="Times New Roman" w:hAnsi="Times New Roman" w:cs="Times New Roman"/>
          <w:i/>
          <w:iCs/>
          <w:sz w:val="26"/>
          <w:szCs w:val="26"/>
        </w:rPr>
        <w:t xml:space="preserve">Biology Curriculum. </w:t>
      </w:r>
      <w:r w:rsidRPr="00A16E50">
        <w:rPr>
          <w:rFonts w:ascii="Times New Roman" w:hAnsi="Times New Roman" w:cs="Times New Roman"/>
          <w:sz w:val="26"/>
          <w:szCs w:val="26"/>
        </w:rPr>
        <w:t>Nigerian Educational Research and Development Council</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Ghoshal, A., Mahapatra, B. &amp; Nad, A. K. (2017). </w:t>
      </w:r>
      <w:r w:rsidRPr="00A16E50">
        <w:rPr>
          <w:rFonts w:ascii="Times New Roman" w:hAnsi="Times New Roman" w:cs="Times New Roman"/>
          <w:i/>
          <w:sz w:val="26"/>
          <w:szCs w:val="26"/>
        </w:rPr>
        <w:t>An Advanced Course in Practical Chemistry.</w:t>
      </w:r>
      <w:r w:rsidRPr="00A16E50">
        <w:rPr>
          <w:rFonts w:ascii="Times New Roman" w:hAnsi="Times New Roman" w:cs="Times New Roman"/>
          <w:sz w:val="26"/>
          <w:szCs w:val="26"/>
        </w:rPr>
        <w:t xml:space="preserve"> Central Book Agency Limited Kolkata.</w:t>
      </w:r>
    </w:p>
    <w:p w:rsidR="00734650" w:rsidRPr="00A16E50" w:rsidRDefault="00734650" w:rsidP="00381946">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Hawkins, P. (2013). Students' attitude towards science practical secondary school in Kano State. </w:t>
      </w:r>
      <w:r w:rsidRPr="00A16E50">
        <w:rPr>
          <w:rFonts w:ascii="Times New Roman" w:hAnsi="Times New Roman" w:cs="Times New Roman"/>
          <w:i/>
          <w:iCs/>
          <w:sz w:val="26"/>
          <w:szCs w:val="26"/>
        </w:rPr>
        <w:t xml:space="preserve">Unpublished B.Ed. Thesis, ABU, </w:t>
      </w:r>
      <w:r w:rsidRPr="00A16E50">
        <w:rPr>
          <w:rFonts w:ascii="Times New Roman" w:hAnsi="Times New Roman" w:cs="Times New Roman"/>
          <w:sz w:val="26"/>
          <w:szCs w:val="26"/>
        </w:rPr>
        <w:t>Zaria.</w:t>
      </w:r>
    </w:p>
    <w:p w:rsidR="00734650" w:rsidRPr="00A16E50" w:rsidRDefault="00734650" w:rsidP="00381946">
      <w:pPr>
        <w:autoSpaceDE w:val="0"/>
        <w:autoSpaceDN w:val="0"/>
        <w:adjustRightInd w:val="0"/>
        <w:spacing w:before="240" w:after="0" w:line="360" w:lineRule="auto"/>
        <w:ind w:left="720" w:hanging="720"/>
        <w:jc w:val="both"/>
        <w:rPr>
          <w:rFonts w:ascii="Times New Roman" w:eastAsiaTheme="minorHAnsi" w:hAnsi="Times New Roman" w:cs="Times New Roman"/>
          <w:sz w:val="26"/>
          <w:szCs w:val="26"/>
        </w:rPr>
      </w:pPr>
      <w:r w:rsidRPr="00A16E50">
        <w:rPr>
          <w:rFonts w:ascii="Times New Roman" w:hAnsi="Times New Roman" w:cs="Times New Roman"/>
          <w:sz w:val="26"/>
          <w:szCs w:val="26"/>
        </w:rPr>
        <w:t xml:space="preserve">Howell S. and Elizabeth, </w:t>
      </w:r>
      <w:r w:rsidRPr="00A16E50">
        <w:rPr>
          <w:rFonts w:ascii="Times New Roman" w:eastAsia="Georgia" w:hAnsi="Times New Roman" w:cs="Times New Roman"/>
          <w:sz w:val="26"/>
          <w:szCs w:val="26"/>
        </w:rPr>
        <w:t xml:space="preserve">C. (2014). ‘Factors which influence Academic Performance in Biology in Kenya: a Perspective for Global Competitiveness </w:t>
      </w:r>
      <w:r w:rsidRPr="00A16E50">
        <w:rPr>
          <w:rFonts w:ascii="Times New Roman" w:eastAsia="Georgia" w:hAnsi="Times New Roman" w:cs="Times New Roman"/>
          <w:i/>
          <w:sz w:val="26"/>
          <w:szCs w:val="26"/>
        </w:rPr>
        <w:t>‘International Journal of Current Research</w:t>
      </w:r>
      <w:r w:rsidRPr="00A16E50">
        <w:rPr>
          <w:rFonts w:ascii="Times New Roman" w:eastAsia="Georgia" w:hAnsi="Times New Roman" w:cs="Times New Roman"/>
          <w:sz w:val="26"/>
          <w:szCs w:val="26"/>
        </w:rPr>
        <w:t>, 5(12), 4296-4300.</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Iwang, I. I. (2011). Management and Administration of Science Laboratories in Schools. </w:t>
      </w:r>
      <w:r w:rsidRPr="00A16E50">
        <w:rPr>
          <w:rFonts w:ascii="Times New Roman" w:hAnsi="Times New Roman" w:cs="Times New Roman"/>
          <w:i/>
          <w:sz w:val="26"/>
          <w:szCs w:val="26"/>
        </w:rPr>
        <w:t>A Paper Delivered at the National Conference of Nigeria Institute of Science Technologists Nist, Held at Ahmadu Bello University, Zaria. 7</w:t>
      </w:r>
      <w:r w:rsidRPr="00A16E50">
        <w:rPr>
          <w:rFonts w:ascii="Times New Roman" w:hAnsi="Times New Roman" w:cs="Times New Roman"/>
          <w:i/>
          <w:sz w:val="26"/>
          <w:szCs w:val="26"/>
          <w:vertAlign w:val="superscript"/>
        </w:rPr>
        <w:t>th</w:t>
      </w:r>
      <w:r w:rsidRPr="00A16E50">
        <w:rPr>
          <w:rFonts w:ascii="Times New Roman" w:hAnsi="Times New Roman" w:cs="Times New Roman"/>
          <w:i/>
          <w:sz w:val="26"/>
          <w:szCs w:val="26"/>
        </w:rPr>
        <w:t xml:space="preserve"> April</w:t>
      </w:r>
      <w:r w:rsidRPr="00A16E50">
        <w:rPr>
          <w:rFonts w:ascii="Times New Roman" w:hAnsi="Times New Roman" w:cs="Times New Roman"/>
          <w:sz w:val="26"/>
          <w:szCs w:val="26"/>
        </w:rPr>
        <w:t xml:space="preserve"> 1981.</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Kan, C. W. (2017). Chemical Safety Management in Levels Students Still cannot Recognize Chemical Substance Hong Kong. J. </w:t>
      </w:r>
      <w:r w:rsidRPr="00A16E50">
        <w:rPr>
          <w:rFonts w:ascii="Times New Roman" w:hAnsi="Times New Roman" w:cs="Times New Roman"/>
          <w:i/>
          <w:sz w:val="26"/>
          <w:szCs w:val="26"/>
        </w:rPr>
        <w:t>Chemical Health Safety</w:t>
      </w:r>
      <w:r w:rsidRPr="00A16E50">
        <w:rPr>
          <w:rFonts w:ascii="Times New Roman" w:hAnsi="Times New Roman" w:cs="Times New Roman"/>
          <w:sz w:val="26"/>
          <w:szCs w:val="26"/>
        </w:rPr>
        <w:t xml:space="preserve"> 12-16.</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Karen and Valerie (2019). </w:t>
      </w:r>
      <w:r w:rsidRPr="00A16E50">
        <w:rPr>
          <w:rFonts w:ascii="Times New Roman" w:hAnsi="Times New Roman" w:cs="Times New Roman"/>
          <w:i/>
          <w:sz w:val="26"/>
          <w:szCs w:val="26"/>
        </w:rPr>
        <w:t>Secondary Science Teachers’ Use of Laboratory Activities</w:t>
      </w:r>
      <w:r w:rsidRPr="00A16E50">
        <w:rPr>
          <w:rFonts w:ascii="Times New Roman" w:hAnsi="Times New Roman" w:cs="Times New Roman"/>
          <w:sz w:val="26"/>
          <w:szCs w:val="26"/>
        </w:rPr>
        <w:t>, Linking Epistemological Beliefs, Goals and Practices.</w:t>
      </w:r>
    </w:p>
    <w:p w:rsidR="00734650" w:rsidRPr="00A16E50" w:rsidRDefault="00734650" w:rsidP="00381946">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Liziwe L. M, Baloyi K and Olowoyo J.O(2020) Adherence to safety practices and risks associated with toxic chemicals in the research and postgraduate laboratories at</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National Open University (IGNOU), New Delhi, IndiaKetz, D. A. (2014). Identifying and dealing with Hazardous Materials and Procedures in the General Chemical Laboratory. </w:t>
      </w:r>
      <w:r w:rsidRPr="00A16E50">
        <w:rPr>
          <w:rFonts w:ascii="Times New Roman" w:hAnsi="Times New Roman" w:cs="Times New Roman"/>
          <w:i/>
          <w:sz w:val="26"/>
          <w:szCs w:val="26"/>
        </w:rPr>
        <w:t>Journal of Chemistry Education</w:t>
      </w:r>
      <w:r w:rsidRPr="00A16E50">
        <w:rPr>
          <w:rFonts w:ascii="Times New Roman" w:hAnsi="Times New Roman" w:cs="Times New Roman"/>
          <w:sz w:val="26"/>
          <w:szCs w:val="26"/>
        </w:rPr>
        <w:t>, New York, 4(2), 15-23.</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Ndu, A. E. (2016). </w:t>
      </w:r>
      <w:r w:rsidRPr="00A16E50">
        <w:rPr>
          <w:rFonts w:ascii="Times New Roman" w:hAnsi="Times New Roman" w:cs="Times New Roman"/>
          <w:i/>
          <w:sz w:val="26"/>
          <w:szCs w:val="26"/>
        </w:rPr>
        <w:t>Safe handling of Chemicals: A Study of Practice in Cosmetics</w:t>
      </w:r>
      <w:r w:rsidRPr="00A16E50">
        <w:rPr>
          <w:rFonts w:ascii="Times New Roman" w:hAnsi="Times New Roman" w:cs="Times New Roman"/>
          <w:sz w:val="26"/>
          <w:szCs w:val="26"/>
        </w:rPr>
        <w:t xml:space="preserve"> </w:t>
      </w:r>
      <w:r w:rsidRPr="00A16E50">
        <w:rPr>
          <w:rFonts w:ascii="Times New Roman" w:hAnsi="Times New Roman" w:cs="Times New Roman"/>
          <w:i/>
          <w:sz w:val="26"/>
          <w:szCs w:val="26"/>
        </w:rPr>
        <w:t>Industry in Aba, Abia State</w:t>
      </w:r>
      <w:r w:rsidRPr="00A16E50">
        <w:rPr>
          <w:rFonts w:ascii="Times New Roman" w:hAnsi="Times New Roman" w:cs="Times New Roman"/>
          <w:sz w:val="26"/>
          <w:szCs w:val="26"/>
        </w:rPr>
        <w:t>, Nigeria: TOTAN Publishers, Owerri, Nigeria.</w:t>
      </w:r>
    </w:p>
    <w:p w:rsidR="00734650" w:rsidRPr="00A16E50" w:rsidRDefault="00734650" w:rsidP="00381946">
      <w:pPr>
        <w:autoSpaceDE w:val="0"/>
        <w:autoSpaceDN w:val="0"/>
        <w:adjustRightInd w:val="0"/>
        <w:spacing w:before="240" w:after="0" w:line="360" w:lineRule="auto"/>
        <w:ind w:left="720" w:hanging="720"/>
        <w:jc w:val="both"/>
        <w:rPr>
          <w:rFonts w:ascii="Times New Roman" w:hAnsi="Times New Roman" w:cs="Times New Roman"/>
          <w:i/>
          <w:iCs/>
          <w:sz w:val="26"/>
          <w:szCs w:val="26"/>
        </w:rPr>
      </w:pPr>
      <w:r w:rsidRPr="00A16E50">
        <w:rPr>
          <w:rFonts w:ascii="Times New Roman" w:hAnsi="Times New Roman" w:cs="Times New Roman"/>
          <w:sz w:val="26"/>
          <w:szCs w:val="26"/>
        </w:rPr>
        <w:t xml:space="preserve">Obieri, A. U. (2012).A Survey of laboratories in selected secondary school in Zaria. </w:t>
      </w:r>
      <w:r w:rsidRPr="00A16E50">
        <w:rPr>
          <w:rFonts w:ascii="Times New Roman" w:hAnsi="Times New Roman" w:cs="Times New Roman"/>
          <w:i/>
          <w:iCs/>
          <w:sz w:val="26"/>
          <w:szCs w:val="26"/>
        </w:rPr>
        <w:t xml:space="preserve">An unpublished PDGE Thesis. </w:t>
      </w:r>
      <w:r w:rsidRPr="00A16E50">
        <w:rPr>
          <w:rFonts w:ascii="Times New Roman" w:hAnsi="Times New Roman" w:cs="Times New Roman"/>
          <w:sz w:val="26"/>
          <w:szCs w:val="26"/>
        </w:rPr>
        <w:t>ABU Zaria.</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Ogbodo,P.(2021) Assessment of the training and utilization of laboratory assistants in secondary schools in Ideato south unpublished M. Ed. Imo State University Owerri.</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Ogunniyi, J.N. (2016). Effects of Investigative Laboratory Approach and Expository Method on Acquisition of Science Process Skills by Biology Students of Different of Scientific Literacy. </w:t>
      </w:r>
      <w:r w:rsidRPr="00A16E50">
        <w:rPr>
          <w:rFonts w:ascii="Times New Roman" w:hAnsi="Times New Roman" w:cs="Times New Roman"/>
          <w:i/>
          <w:sz w:val="26"/>
          <w:szCs w:val="26"/>
        </w:rPr>
        <w:t>Journal of Sc. Ed.</w:t>
      </w:r>
      <w:r w:rsidRPr="00A16E50">
        <w:rPr>
          <w:rFonts w:ascii="Times New Roman" w:hAnsi="Times New Roman" w:cs="Times New Roman"/>
          <w:sz w:val="26"/>
          <w:szCs w:val="26"/>
        </w:rPr>
        <w:t xml:space="preserve"> 5(1),23-31</w:t>
      </w:r>
    </w:p>
    <w:p w:rsidR="00734650" w:rsidRPr="00A16E50" w:rsidRDefault="00734650" w:rsidP="00381946">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Okeke, N. O. (2014). A survey of students/teachers opinion on the difficulties involved in biology practical in secondary school in Kano metropolitan. </w:t>
      </w:r>
      <w:r w:rsidRPr="00A16E50">
        <w:rPr>
          <w:rFonts w:ascii="Times New Roman" w:hAnsi="Times New Roman" w:cs="Times New Roman"/>
          <w:i/>
          <w:iCs/>
          <w:sz w:val="26"/>
          <w:szCs w:val="26"/>
        </w:rPr>
        <w:t>Unpublished B.Ed.</w:t>
      </w:r>
      <w:r w:rsidRPr="00A16E50">
        <w:rPr>
          <w:rFonts w:ascii="Times New Roman" w:hAnsi="Times New Roman" w:cs="Times New Roman"/>
          <w:sz w:val="26"/>
          <w:szCs w:val="26"/>
        </w:rPr>
        <w:t xml:space="preserve"> </w:t>
      </w:r>
      <w:r w:rsidRPr="00A16E50">
        <w:rPr>
          <w:rFonts w:ascii="Times New Roman" w:hAnsi="Times New Roman" w:cs="Times New Roman"/>
          <w:i/>
          <w:iCs/>
          <w:sz w:val="26"/>
          <w:szCs w:val="26"/>
        </w:rPr>
        <w:t xml:space="preserve">Thesis, ABU, </w:t>
      </w:r>
      <w:r w:rsidRPr="00A16E50">
        <w:rPr>
          <w:rFonts w:ascii="Times New Roman" w:hAnsi="Times New Roman" w:cs="Times New Roman"/>
          <w:sz w:val="26"/>
          <w:szCs w:val="26"/>
        </w:rPr>
        <w:t>Zaria.</w:t>
      </w:r>
    </w:p>
    <w:p w:rsidR="00734650" w:rsidRPr="00A16E50" w:rsidRDefault="00734650" w:rsidP="00381946">
      <w:pPr>
        <w:autoSpaceDE w:val="0"/>
        <w:autoSpaceDN w:val="0"/>
        <w:adjustRightInd w:val="0"/>
        <w:spacing w:before="240" w:after="0" w:line="360" w:lineRule="auto"/>
        <w:ind w:left="720" w:hanging="720"/>
        <w:jc w:val="both"/>
        <w:rPr>
          <w:rFonts w:ascii="Times New Roman" w:hAnsi="Times New Roman" w:cs="Times New Roman"/>
          <w:i/>
          <w:iCs/>
          <w:sz w:val="26"/>
          <w:szCs w:val="26"/>
        </w:rPr>
      </w:pPr>
      <w:r w:rsidRPr="00A16E50">
        <w:rPr>
          <w:rFonts w:ascii="Times New Roman" w:hAnsi="Times New Roman" w:cs="Times New Roman"/>
          <w:sz w:val="26"/>
          <w:szCs w:val="26"/>
        </w:rPr>
        <w:t xml:space="preserve">Okigbo E. C. and Ekene N I (2018), Entrapreneurship Development of Secondary school students through acquisition of science process skills. </w:t>
      </w:r>
      <w:r w:rsidRPr="00A16E50">
        <w:rPr>
          <w:rFonts w:ascii="Times New Roman" w:hAnsi="Times New Roman" w:cs="Times New Roman"/>
          <w:i/>
          <w:iCs/>
          <w:sz w:val="26"/>
          <w:szCs w:val="26"/>
        </w:rPr>
        <w:t>Journal of The NIGERIAN Academy of Education 14(1) 23</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Omiko (2017) Safety practices in the secondary schools Journal of STAN 25(1) 48-61).</w:t>
      </w:r>
    </w:p>
    <w:p w:rsidR="00734650" w:rsidRPr="00A16E50" w:rsidRDefault="00734650" w:rsidP="00381946">
      <w:pPr>
        <w:autoSpaceDE w:val="0"/>
        <w:autoSpaceDN w:val="0"/>
        <w:adjustRightInd w:val="0"/>
        <w:spacing w:before="240" w:after="0" w:line="360" w:lineRule="auto"/>
        <w:ind w:left="720" w:hanging="720"/>
        <w:jc w:val="both"/>
        <w:rPr>
          <w:rFonts w:ascii="Times New Roman" w:hAnsi="Times New Roman" w:cs="Times New Roman"/>
          <w:i/>
          <w:iCs/>
          <w:sz w:val="26"/>
          <w:szCs w:val="26"/>
        </w:rPr>
      </w:pPr>
      <w:r w:rsidRPr="00A16E50">
        <w:rPr>
          <w:rFonts w:ascii="Times New Roman" w:hAnsi="Times New Roman" w:cs="Times New Roman"/>
          <w:sz w:val="26"/>
          <w:szCs w:val="26"/>
        </w:rPr>
        <w:t xml:space="preserve">Onawola, C. A. (2014). Students' behaviour in laboratory. </w:t>
      </w:r>
      <w:r w:rsidRPr="00A16E50">
        <w:rPr>
          <w:rFonts w:ascii="Times New Roman" w:hAnsi="Times New Roman" w:cs="Times New Roman"/>
          <w:i/>
          <w:iCs/>
          <w:sz w:val="26"/>
          <w:szCs w:val="26"/>
        </w:rPr>
        <w:t>Journal of the Association for Science Education 54(1), 187.</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Osborne, C. (2018). </w:t>
      </w:r>
      <w:r w:rsidRPr="00A16E50">
        <w:rPr>
          <w:rFonts w:ascii="Times New Roman" w:hAnsi="Times New Roman" w:cs="Times New Roman"/>
          <w:i/>
          <w:sz w:val="26"/>
          <w:szCs w:val="26"/>
        </w:rPr>
        <w:t>International Year Book of Educational and Instructional Technology</w:t>
      </w:r>
      <w:r w:rsidRPr="00A16E50">
        <w:rPr>
          <w:rFonts w:ascii="Times New Roman" w:hAnsi="Times New Roman" w:cs="Times New Roman"/>
          <w:sz w:val="26"/>
          <w:szCs w:val="26"/>
        </w:rPr>
        <w:t>. London: Association for Educational and Training Technology.</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Reid, N. &amp; Shah, I. (2017). The Role of Laboratory Work in University Chemistry.</w:t>
      </w:r>
    </w:p>
    <w:p w:rsidR="00734650" w:rsidRPr="00A16E50" w:rsidRDefault="00734650" w:rsidP="00381946">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Schneider, O. K. (2013). Improving teaching methodology effectiveness in the biology classroom. </w:t>
      </w:r>
      <w:r w:rsidRPr="00A16E50">
        <w:rPr>
          <w:rFonts w:ascii="Times New Roman" w:hAnsi="Times New Roman" w:cs="Times New Roman"/>
          <w:i/>
          <w:iCs/>
          <w:sz w:val="26"/>
          <w:szCs w:val="26"/>
        </w:rPr>
        <w:t>A paper presented during the teaching practice workshop at FCE</w:t>
      </w:r>
      <w:r w:rsidRPr="00A16E50">
        <w:rPr>
          <w:rFonts w:ascii="Times New Roman" w:hAnsi="Times New Roman" w:cs="Times New Roman"/>
          <w:sz w:val="26"/>
          <w:szCs w:val="26"/>
        </w:rPr>
        <w:t>, Kano.</w:t>
      </w:r>
    </w:p>
    <w:p w:rsidR="00734650" w:rsidRPr="00A16E50" w:rsidRDefault="00734650" w:rsidP="00381946">
      <w:pPr>
        <w:autoSpaceDE w:val="0"/>
        <w:autoSpaceDN w:val="0"/>
        <w:adjustRightInd w:val="0"/>
        <w:spacing w:before="240" w:after="0" w:line="360" w:lineRule="auto"/>
        <w:ind w:left="720" w:hanging="720"/>
        <w:jc w:val="both"/>
        <w:rPr>
          <w:rFonts w:ascii="Times New Roman" w:hAnsi="Times New Roman" w:cs="Times New Roman"/>
          <w:i/>
          <w:iCs/>
          <w:sz w:val="26"/>
          <w:szCs w:val="26"/>
        </w:rPr>
      </w:pPr>
      <w:r w:rsidRPr="00A16E50">
        <w:rPr>
          <w:rFonts w:ascii="Times New Roman" w:hAnsi="Times New Roman" w:cs="Times New Roman"/>
          <w:sz w:val="26"/>
          <w:szCs w:val="26"/>
        </w:rPr>
        <w:t>Sefako Makgatho Health Sciences University, Pretoria, South Africa</w:t>
      </w:r>
      <w:r w:rsidRPr="00A16E50">
        <w:rPr>
          <w:rFonts w:ascii="Times New Roman" w:hAnsi="Times New Roman" w:cs="Times New Roman"/>
          <w:i/>
          <w:iCs/>
          <w:sz w:val="26"/>
          <w:szCs w:val="26"/>
        </w:rPr>
        <w:t>. African Journal of Science, Technology, Innovation and Development 3(747-756)</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Steere, P. E. N. (2017). Handbook for Laboratory Safety. Ohio: the Chemical Rubber Company Publications.</w:t>
      </w:r>
    </w:p>
    <w:p w:rsidR="00734650" w:rsidRPr="00A16E50" w:rsidRDefault="00734650" w:rsidP="00381946">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Tse, S. W. &amp; Lai, G. (2012). A Review of (OSHH) Essentials, Process Safety and Environmental Protection.</w:t>
      </w:r>
    </w:p>
    <w:p w:rsidR="00734650" w:rsidRDefault="00734650" w:rsidP="00381946">
      <w:pPr>
        <w:spacing w:before="240" w:after="0"/>
        <w:jc w:val="both"/>
        <w:rPr>
          <w:rFonts w:ascii="Times New Roman" w:hAnsi="Times New Roman" w:cs="Times New Roman"/>
          <w:b/>
          <w:sz w:val="26"/>
          <w:szCs w:val="26"/>
        </w:rPr>
      </w:pPr>
    </w:p>
    <w:p w:rsidR="00381946" w:rsidRDefault="00381946" w:rsidP="00381946">
      <w:pPr>
        <w:spacing w:before="240" w:after="0"/>
        <w:jc w:val="center"/>
        <w:rPr>
          <w:rFonts w:ascii="Times New Roman" w:hAnsi="Times New Roman" w:cs="Times New Roman"/>
          <w:b/>
          <w:sz w:val="26"/>
          <w:szCs w:val="26"/>
        </w:rPr>
      </w:pPr>
    </w:p>
    <w:p w:rsidR="00381946" w:rsidRDefault="00381946" w:rsidP="00381946">
      <w:pPr>
        <w:spacing w:after="0"/>
        <w:jc w:val="center"/>
        <w:rPr>
          <w:rFonts w:ascii="Times New Roman" w:hAnsi="Times New Roman" w:cs="Times New Roman"/>
          <w:b/>
          <w:sz w:val="26"/>
          <w:szCs w:val="26"/>
        </w:rPr>
      </w:pPr>
      <w:r>
        <w:rPr>
          <w:rFonts w:ascii="Times New Roman" w:hAnsi="Times New Roman" w:cs="Times New Roman"/>
          <w:b/>
          <w:sz w:val="26"/>
          <w:szCs w:val="26"/>
        </w:rPr>
        <w:t>APPENDIX</w:t>
      </w:r>
    </w:p>
    <w:p w:rsidR="00381946" w:rsidRPr="00A16E50" w:rsidRDefault="00381946" w:rsidP="00381946">
      <w:pPr>
        <w:spacing w:after="0"/>
        <w:jc w:val="center"/>
        <w:rPr>
          <w:rFonts w:ascii="Times New Roman" w:hAnsi="Times New Roman" w:cs="Times New Roman"/>
          <w:b/>
          <w:sz w:val="26"/>
          <w:szCs w:val="26"/>
        </w:rPr>
      </w:pPr>
      <w:r w:rsidRPr="00A16E50">
        <w:rPr>
          <w:rFonts w:ascii="Times New Roman" w:hAnsi="Times New Roman" w:cs="Times New Roman"/>
          <w:b/>
          <w:sz w:val="26"/>
          <w:szCs w:val="26"/>
        </w:rPr>
        <w:t>EKITI STATE UNIVERSITY, EKITI STATE</w:t>
      </w:r>
    </w:p>
    <w:p w:rsidR="00381946" w:rsidRPr="00A16E50" w:rsidRDefault="00381946" w:rsidP="00381946">
      <w:pPr>
        <w:spacing w:after="0"/>
        <w:jc w:val="center"/>
        <w:rPr>
          <w:rFonts w:ascii="Times New Roman" w:hAnsi="Times New Roman" w:cs="Times New Roman"/>
          <w:b/>
          <w:sz w:val="26"/>
          <w:szCs w:val="26"/>
        </w:rPr>
      </w:pPr>
      <w:r w:rsidRPr="00A16E50">
        <w:rPr>
          <w:rFonts w:ascii="Times New Roman" w:hAnsi="Times New Roman" w:cs="Times New Roman"/>
          <w:b/>
          <w:sz w:val="26"/>
          <w:szCs w:val="26"/>
        </w:rPr>
        <w:t>IN AFFILIATION WITH KWARA STATE COLLEGE OF EDUCATION, ILORIN</w:t>
      </w:r>
    </w:p>
    <w:p w:rsidR="00381946" w:rsidRPr="00A16E50" w:rsidRDefault="00381946" w:rsidP="00381946">
      <w:pPr>
        <w:spacing w:after="0"/>
        <w:jc w:val="both"/>
        <w:rPr>
          <w:rFonts w:ascii="Times New Roman" w:hAnsi="Times New Roman" w:cs="Times New Roman"/>
          <w:sz w:val="26"/>
          <w:szCs w:val="26"/>
        </w:rPr>
      </w:pPr>
      <w:r w:rsidRPr="00A16E50">
        <w:rPr>
          <w:rFonts w:ascii="Times New Roman" w:hAnsi="Times New Roman" w:cs="Times New Roman"/>
          <w:sz w:val="26"/>
          <w:szCs w:val="26"/>
        </w:rPr>
        <w:t xml:space="preserve">Dear Respondents, </w:t>
      </w:r>
    </w:p>
    <w:p w:rsidR="00381946" w:rsidRPr="00A16E50" w:rsidRDefault="00381946" w:rsidP="00381946">
      <w:pPr>
        <w:spacing w:after="0"/>
        <w:jc w:val="both"/>
        <w:rPr>
          <w:rFonts w:ascii="Times New Roman" w:hAnsi="Times New Roman" w:cs="Times New Roman"/>
          <w:sz w:val="26"/>
          <w:szCs w:val="26"/>
        </w:rPr>
      </w:pPr>
      <w:r w:rsidRPr="00A16E50">
        <w:rPr>
          <w:rFonts w:ascii="Times New Roman" w:hAnsi="Times New Roman" w:cs="Times New Roman"/>
          <w:sz w:val="26"/>
          <w:szCs w:val="26"/>
        </w:rPr>
        <w:tab/>
        <w:t>This questionnaire is design to enable the researcher who is a student of the above institution to collect information on the "influence of safety practices in biology laboratory among senior secondary school students Ilorin East Local Government Area of Kwara State. You are requested to complete the items on the instrument as demanded by it. Be assured that all information supplies will be treated confidentially.</w:t>
      </w:r>
    </w:p>
    <w:p w:rsidR="00381946" w:rsidRPr="00A16E50" w:rsidRDefault="00381946" w:rsidP="00381946">
      <w:pPr>
        <w:spacing w:after="0"/>
        <w:jc w:val="both"/>
        <w:rPr>
          <w:rFonts w:ascii="Times New Roman" w:hAnsi="Times New Roman" w:cs="Times New Roman"/>
          <w:sz w:val="26"/>
          <w:szCs w:val="26"/>
        </w:rPr>
      </w:pPr>
      <w:r w:rsidRPr="00A16E50">
        <w:rPr>
          <w:rFonts w:ascii="Times New Roman" w:hAnsi="Times New Roman" w:cs="Times New Roman"/>
          <w:sz w:val="26"/>
          <w:szCs w:val="26"/>
        </w:rPr>
        <w:tab/>
        <w:t>Thanks for your cooperation.</w:t>
      </w:r>
    </w:p>
    <w:p w:rsidR="00381946" w:rsidRPr="00A16E50" w:rsidRDefault="00381946" w:rsidP="00381946">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16E50">
        <w:rPr>
          <w:rFonts w:ascii="Times New Roman" w:hAnsi="Times New Roman" w:cs="Times New Roman"/>
          <w:sz w:val="26"/>
          <w:szCs w:val="26"/>
        </w:rPr>
        <w:t>Yours faithfully,</w:t>
      </w:r>
    </w:p>
    <w:p w:rsidR="00381946" w:rsidRPr="00A16E50" w:rsidRDefault="00381946" w:rsidP="00381946">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16E50">
        <w:rPr>
          <w:rFonts w:ascii="Times New Roman" w:hAnsi="Times New Roman" w:cs="Times New Roman"/>
          <w:sz w:val="26"/>
          <w:szCs w:val="26"/>
        </w:rPr>
        <w:t>Babaita Kaothar</w:t>
      </w:r>
    </w:p>
    <w:p w:rsidR="00381946" w:rsidRPr="00A16E50" w:rsidRDefault="00381946" w:rsidP="00381946">
      <w:pPr>
        <w:spacing w:after="0"/>
        <w:jc w:val="both"/>
        <w:rPr>
          <w:rFonts w:ascii="Times New Roman" w:hAnsi="Times New Roman" w:cs="Times New Roman"/>
          <w:sz w:val="26"/>
          <w:szCs w:val="26"/>
        </w:rPr>
      </w:pPr>
      <w:r w:rsidRPr="00A16E50">
        <w:rPr>
          <w:rFonts w:ascii="Times New Roman" w:hAnsi="Times New Roman" w:cs="Times New Roman"/>
          <w:b/>
          <w:sz w:val="26"/>
          <w:szCs w:val="26"/>
        </w:rPr>
        <w:t>SECTION A: PERSONNAL DATA</w:t>
      </w:r>
    </w:p>
    <w:p w:rsidR="00381946" w:rsidRPr="00A16E50" w:rsidRDefault="00381946" w:rsidP="00381946">
      <w:pPr>
        <w:spacing w:after="0"/>
        <w:jc w:val="both"/>
        <w:rPr>
          <w:rFonts w:ascii="Times New Roman" w:hAnsi="Times New Roman" w:cs="Times New Roman"/>
          <w:sz w:val="26"/>
          <w:szCs w:val="26"/>
        </w:rPr>
      </w:pPr>
      <w:r w:rsidRPr="00A16E50">
        <w:rPr>
          <w:rFonts w:ascii="Times New Roman" w:hAnsi="Times New Roman" w:cs="Times New Roman"/>
          <w:sz w:val="26"/>
          <w:szCs w:val="26"/>
        </w:rPr>
        <w:t xml:space="preserve">Please fill or tick the spaces provided below. </w:t>
      </w:r>
    </w:p>
    <w:p w:rsidR="00381946" w:rsidRPr="00A16E50" w:rsidRDefault="001E3649" w:rsidP="00381946">
      <w:pPr>
        <w:pStyle w:val="ListParagraph"/>
        <w:spacing w:after="0"/>
        <w:ind w:left="0"/>
        <w:jc w:val="both"/>
        <w:rPr>
          <w:rFonts w:ascii="Times New Roman" w:hAnsi="Times New Roman" w:cs="Times New Roman"/>
          <w:sz w:val="26"/>
          <w:szCs w:val="26"/>
        </w:rPr>
      </w:pPr>
      <w:r>
        <w:rPr>
          <w:rFonts w:ascii="Times New Roman" w:hAnsi="Times New Roman" w:cs="Times New Roman"/>
          <w:noProof/>
          <w:sz w:val="26"/>
          <w:szCs w:val="26"/>
        </w:rPr>
        <w:pict>
          <v:rect id="_x0000_s1031" style="position:absolute;left:0;text-align:left;margin-left:339.65pt;margin-top:9.15pt;width:44.25pt;height:25.15pt;z-index:251657216"/>
        </w:pict>
      </w:r>
      <w:r w:rsidR="00381946" w:rsidRPr="00A16E50">
        <w:rPr>
          <w:rFonts w:ascii="Times New Roman" w:hAnsi="Times New Roman" w:cs="Times New Roman"/>
          <w:sz w:val="26"/>
          <w:szCs w:val="26"/>
        </w:rPr>
        <w:t>Status ( in relation to this study)</w:t>
      </w:r>
    </w:p>
    <w:p w:rsidR="00381946" w:rsidRPr="00A16E50" w:rsidRDefault="001E3649" w:rsidP="00381946">
      <w:pPr>
        <w:pStyle w:val="ListParagraph"/>
        <w:spacing w:after="0"/>
        <w:ind w:left="0"/>
        <w:jc w:val="both"/>
        <w:rPr>
          <w:rFonts w:ascii="Times New Roman" w:hAnsi="Times New Roman" w:cs="Times New Roman"/>
          <w:sz w:val="26"/>
          <w:szCs w:val="26"/>
        </w:rPr>
      </w:pPr>
      <w:r>
        <w:rPr>
          <w:rFonts w:ascii="Times New Roman" w:hAnsi="Times New Roman" w:cs="Times New Roman"/>
          <w:noProof/>
          <w:sz w:val="26"/>
          <w:szCs w:val="26"/>
        </w:rPr>
        <w:pict>
          <v:rect id="_x0000_s1030" style="position:absolute;left:0;text-align:left;margin-left:88.5pt;margin-top:1.1pt;width:44.25pt;height:23.35pt;z-index:251658240"/>
        </w:pict>
      </w:r>
      <w:r w:rsidR="00381946" w:rsidRPr="00A16E50">
        <w:rPr>
          <w:rFonts w:ascii="Times New Roman" w:hAnsi="Times New Roman" w:cs="Times New Roman"/>
          <w:sz w:val="26"/>
          <w:szCs w:val="26"/>
        </w:rPr>
        <w:t xml:space="preserve">Teacher </w:t>
      </w:r>
      <w:r w:rsidR="00381946" w:rsidRPr="00A16E50">
        <w:rPr>
          <w:rFonts w:ascii="Times New Roman" w:hAnsi="Times New Roman" w:cs="Times New Roman"/>
          <w:sz w:val="26"/>
          <w:szCs w:val="26"/>
        </w:rPr>
        <w:tab/>
      </w:r>
      <w:r w:rsidR="00381946" w:rsidRPr="00A16E50">
        <w:rPr>
          <w:rFonts w:ascii="Times New Roman" w:hAnsi="Times New Roman" w:cs="Times New Roman"/>
          <w:sz w:val="26"/>
          <w:szCs w:val="26"/>
        </w:rPr>
        <w:tab/>
      </w:r>
      <w:r w:rsidR="00381946" w:rsidRPr="00A16E50">
        <w:rPr>
          <w:rFonts w:ascii="Times New Roman" w:hAnsi="Times New Roman" w:cs="Times New Roman"/>
          <w:sz w:val="26"/>
          <w:szCs w:val="26"/>
        </w:rPr>
        <w:tab/>
      </w:r>
      <w:r w:rsidR="00381946" w:rsidRPr="00A16E50">
        <w:rPr>
          <w:rFonts w:ascii="Times New Roman" w:hAnsi="Times New Roman" w:cs="Times New Roman"/>
          <w:sz w:val="26"/>
          <w:szCs w:val="26"/>
        </w:rPr>
        <w:tab/>
      </w:r>
      <w:r w:rsidR="00381946" w:rsidRPr="00A16E50">
        <w:rPr>
          <w:rFonts w:ascii="Times New Roman" w:hAnsi="Times New Roman" w:cs="Times New Roman"/>
          <w:sz w:val="26"/>
          <w:szCs w:val="26"/>
        </w:rPr>
        <w:tab/>
      </w:r>
      <w:r w:rsidR="00381946" w:rsidRPr="00A16E50">
        <w:rPr>
          <w:rFonts w:ascii="Times New Roman" w:hAnsi="Times New Roman" w:cs="Times New Roman"/>
          <w:sz w:val="26"/>
          <w:szCs w:val="26"/>
        </w:rPr>
        <w:tab/>
      </w:r>
      <w:r w:rsidR="00381946" w:rsidRPr="00A16E50">
        <w:rPr>
          <w:rFonts w:ascii="Times New Roman" w:hAnsi="Times New Roman" w:cs="Times New Roman"/>
          <w:sz w:val="26"/>
          <w:szCs w:val="26"/>
        </w:rPr>
        <w:tab/>
        <w:t>Student</w:t>
      </w:r>
    </w:p>
    <w:p w:rsidR="00381946" w:rsidRPr="00A16E50" w:rsidRDefault="00381946" w:rsidP="00381946">
      <w:pPr>
        <w:pStyle w:val="ListParagraph"/>
        <w:spacing w:after="0"/>
        <w:ind w:left="0"/>
        <w:jc w:val="both"/>
        <w:rPr>
          <w:rFonts w:ascii="Times New Roman" w:hAnsi="Times New Roman" w:cs="Times New Roman"/>
          <w:sz w:val="26"/>
          <w:szCs w:val="26"/>
        </w:rPr>
      </w:pPr>
    </w:p>
    <w:p w:rsidR="00381946" w:rsidRPr="00A16E50" w:rsidRDefault="00381946" w:rsidP="00381946">
      <w:pPr>
        <w:pStyle w:val="ListParagraph"/>
        <w:numPr>
          <w:ilvl w:val="0"/>
          <w:numId w:val="32"/>
        </w:numPr>
        <w:spacing w:after="0"/>
        <w:jc w:val="both"/>
        <w:rPr>
          <w:rFonts w:ascii="Times New Roman" w:hAnsi="Times New Roman" w:cs="Times New Roman"/>
          <w:sz w:val="26"/>
          <w:szCs w:val="26"/>
        </w:rPr>
      </w:pPr>
      <w:r w:rsidRPr="00A16E50">
        <w:rPr>
          <w:rFonts w:ascii="Times New Roman" w:hAnsi="Times New Roman" w:cs="Times New Roman"/>
          <w:sz w:val="26"/>
          <w:szCs w:val="26"/>
        </w:rPr>
        <w:t>Gender:</w:t>
      </w:r>
      <w:r w:rsidRPr="00A16E50">
        <w:rPr>
          <w:rFonts w:ascii="Times New Roman" w:hAnsi="Times New Roman" w:cs="Times New Roman"/>
          <w:sz w:val="26"/>
          <w:szCs w:val="26"/>
        </w:rPr>
        <w:tab/>
      </w:r>
      <w:r w:rsidRPr="00A16E50">
        <w:rPr>
          <w:rFonts w:ascii="Times New Roman" w:hAnsi="Times New Roman" w:cs="Times New Roman"/>
          <w:sz w:val="26"/>
          <w:szCs w:val="26"/>
        </w:rPr>
        <w:tab/>
        <w:t>Male  ( )</w:t>
      </w:r>
      <w:r w:rsidRPr="00A16E50">
        <w:rPr>
          <w:rFonts w:ascii="Times New Roman" w:hAnsi="Times New Roman" w:cs="Times New Roman"/>
          <w:sz w:val="26"/>
          <w:szCs w:val="26"/>
        </w:rPr>
        <w:tab/>
      </w:r>
      <w:r w:rsidRPr="00A16E50">
        <w:rPr>
          <w:rFonts w:ascii="Times New Roman" w:hAnsi="Times New Roman" w:cs="Times New Roman"/>
          <w:sz w:val="26"/>
          <w:szCs w:val="26"/>
        </w:rPr>
        <w:tab/>
        <w:t>Female ( )</w:t>
      </w:r>
    </w:p>
    <w:p w:rsidR="00381946" w:rsidRPr="00A16E50" w:rsidRDefault="00381946" w:rsidP="00381946">
      <w:pPr>
        <w:pStyle w:val="ListParagraph"/>
        <w:numPr>
          <w:ilvl w:val="0"/>
          <w:numId w:val="32"/>
        </w:numPr>
        <w:spacing w:after="0"/>
        <w:jc w:val="both"/>
        <w:rPr>
          <w:rFonts w:ascii="Times New Roman" w:hAnsi="Times New Roman" w:cs="Times New Roman"/>
          <w:sz w:val="26"/>
          <w:szCs w:val="26"/>
        </w:rPr>
      </w:pPr>
      <w:r w:rsidRPr="00A16E50">
        <w:rPr>
          <w:rFonts w:ascii="Times New Roman" w:hAnsi="Times New Roman" w:cs="Times New Roman"/>
          <w:sz w:val="26"/>
          <w:szCs w:val="26"/>
        </w:rPr>
        <w:t>Age:</w:t>
      </w:r>
      <w:r w:rsidRPr="00A16E50">
        <w:rPr>
          <w:rFonts w:ascii="Times New Roman" w:hAnsi="Times New Roman" w:cs="Times New Roman"/>
          <w:sz w:val="26"/>
          <w:szCs w:val="26"/>
        </w:rPr>
        <w:tab/>
      </w:r>
      <w:r w:rsidRPr="00A16E50">
        <w:rPr>
          <w:rFonts w:ascii="Times New Roman" w:hAnsi="Times New Roman" w:cs="Times New Roman"/>
          <w:sz w:val="26"/>
          <w:szCs w:val="26"/>
        </w:rPr>
        <w:tab/>
      </w:r>
      <w:r w:rsidRPr="00A16E50">
        <w:rPr>
          <w:rFonts w:ascii="Times New Roman" w:hAnsi="Times New Roman" w:cs="Times New Roman"/>
          <w:sz w:val="26"/>
          <w:szCs w:val="26"/>
        </w:rPr>
        <w:tab/>
        <w:t xml:space="preserve">11-20 ( ) </w:t>
      </w:r>
      <w:r w:rsidRPr="00A16E50">
        <w:rPr>
          <w:rFonts w:ascii="Times New Roman" w:hAnsi="Times New Roman" w:cs="Times New Roman"/>
          <w:sz w:val="26"/>
          <w:szCs w:val="26"/>
        </w:rPr>
        <w:tab/>
        <w:t xml:space="preserve">21- 30 ( ) </w:t>
      </w:r>
      <w:r w:rsidRPr="00A16E50">
        <w:rPr>
          <w:rFonts w:ascii="Times New Roman" w:hAnsi="Times New Roman" w:cs="Times New Roman"/>
          <w:sz w:val="26"/>
          <w:szCs w:val="26"/>
        </w:rPr>
        <w:tab/>
      </w:r>
      <w:r w:rsidRPr="00A16E50">
        <w:rPr>
          <w:rFonts w:ascii="Times New Roman" w:hAnsi="Times New Roman" w:cs="Times New Roman"/>
          <w:sz w:val="26"/>
          <w:szCs w:val="26"/>
        </w:rPr>
        <w:tab/>
        <w:t>31-40 ( ) 41 and above ( )</w:t>
      </w:r>
    </w:p>
    <w:p w:rsidR="00381946" w:rsidRPr="00A16E50" w:rsidRDefault="00381946" w:rsidP="00381946">
      <w:pPr>
        <w:spacing w:after="0"/>
        <w:ind w:left="360"/>
        <w:jc w:val="both"/>
        <w:rPr>
          <w:rFonts w:ascii="Times New Roman" w:hAnsi="Times New Roman" w:cs="Times New Roman"/>
          <w:sz w:val="26"/>
          <w:szCs w:val="26"/>
        </w:rPr>
      </w:pPr>
    </w:p>
    <w:p w:rsidR="00381946" w:rsidRPr="00A16E50" w:rsidRDefault="00381946" w:rsidP="00381946">
      <w:pPr>
        <w:pStyle w:val="ListParagraph"/>
        <w:spacing w:after="0"/>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SECTION B: </w:t>
      </w:r>
      <w:r w:rsidRPr="00A16E50">
        <w:rPr>
          <w:rFonts w:ascii="Times New Roman" w:hAnsi="Times New Roman" w:cs="Times New Roman"/>
          <w:sz w:val="26"/>
          <w:szCs w:val="26"/>
        </w:rPr>
        <w:t xml:space="preserve">Please tick (√) only one column in this section as applicable .The response column contains </w:t>
      </w:r>
    </w:p>
    <w:p w:rsidR="00381946" w:rsidRPr="00A16E50" w:rsidRDefault="00381946" w:rsidP="00381946">
      <w:pPr>
        <w:pStyle w:val="ListParagraph"/>
        <w:spacing w:after="0"/>
        <w:ind w:left="0"/>
        <w:jc w:val="both"/>
        <w:rPr>
          <w:rFonts w:ascii="Times New Roman" w:hAnsi="Times New Roman" w:cs="Times New Roman"/>
          <w:sz w:val="26"/>
          <w:szCs w:val="26"/>
        </w:rPr>
      </w:pPr>
      <w:r>
        <w:rPr>
          <w:rFonts w:ascii="Times New Roman" w:hAnsi="Times New Roman" w:cs="Times New Roman"/>
          <w:sz w:val="26"/>
          <w:szCs w:val="26"/>
        </w:rPr>
        <w:t>Strongly Agreed</w:t>
      </w:r>
      <w:r>
        <w:rPr>
          <w:rFonts w:ascii="Times New Roman" w:hAnsi="Times New Roman" w:cs="Times New Roman"/>
          <w:sz w:val="26"/>
          <w:szCs w:val="26"/>
        </w:rPr>
        <w:tab/>
      </w:r>
      <w:r w:rsidRPr="00A16E50">
        <w:rPr>
          <w:rFonts w:ascii="Times New Roman" w:hAnsi="Times New Roman" w:cs="Times New Roman"/>
          <w:sz w:val="26"/>
          <w:szCs w:val="26"/>
        </w:rPr>
        <w:t>(SA)</w:t>
      </w:r>
      <w:r w:rsidRPr="00A16E50">
        <w:rPr>
          <w:rFonts w:ascii="Times New Roman" w:hAnsi="Times New Roman" w:cs="Times New Roman"/>
          <w:sz w:val="26"/>
          <w:szCs w:val="26"/>
        </w:rPr>
        <w:tab/>
      </w:r>
      <w:r w:rsidRPr="00A16E50">
        <w:rPr>
          <w:rFonts w:ascii="Times New Roman" w:hAnsi="Times New Roman" w:cs="Times New Roman"/>
          <w:sz w:val="26"/>
          <w:szCs w:val="26"/>
        </w:rPr>
        <w:tab/>
      </w:r>
      <w:r w:rsidRPr="00A16E50">
        <w:rPr>
          <w:rFonts w:ascii="Times New Roman" w:hAnsi="Times New Roman" w:cs="Times New Roman"/>
          <w:sz w:val="26"/>
          <w:szCs w:val="26"/>
        </w:rPr>
        <w:tab/>
        <w:t>Agreed</w:t>
      </w:r>
      <w:r w:rsidRPr="00A16E50">
        <w:rPr>
          <w:rFonts w:ascii="Times New Roman" w:hAnsi="Times New Roman" w:cs="Times New Roman"/>
          <w:sz w:val="26"/>
          <w:szCs w:val="26"/>
        </w:rPr>
        <w:tab/>
        <w:t>(A)</w:t>
      </w:r>
    </w:p>
    <w:p w:rsidR="00381946" w:rsidRPr="00A16E50" w:rsidRDefault="00381946" w:rsidP="00381946">
      <w:pPr>
        <w:pStyle w:val="ListParagraph"/>
        <w:spacing w:after="0"/>
        <w:ind w:left="0"/>
        <w:jc w:val="both"/>
        <w:rPr>
          <w:rFonts w:ascii="Times New Roman" w:hAnsi="Times New Roman" w:cs="Times New Roman"/>
          <w:sz w:val="26"/>
          <w:szCs w:val="26"/>
        </w:rPr>
      </w:pPr>
      <w:r w:rsidRPr="00A16E50">
        <w:rPr>
          <w:rFonts w:ascii="Times New Roman" w:hAnsi="Times New Roman" w:cs="Times New Roman"/>
          <w:sz w:val="26"/>
          <w:szCs w:val="26"/>
        </w:rPr>
        <w:t>Disagreed</w:t>
      </w:r>
      <w:r w:rsidRPr="00A16E50">
        <w:rPr>
          <w:rFonts w:ascii="Times New Roman" w:hAnsi="Times New Roman" w:cs="Times New Roman"/>
          <w:sz w:val="26"/>
          <w:szCs w:val="26"/>
        </w:rPr>
        <w:tab/>
      </w:r>
      <w:r w:rsidRPr="00A16E50">
        <w:rPr>
          <w:rFonts w:ascii="Times New Roman" w:hAnsi="Times New Roman" w:cs="Times New Roman"/>
          <w:sz w:val="26"/>
          <w:szCs w:val="26"/>
        </w:rPr>
        <w:tab/>
        <w:t>(D)</w:t>
      </w:r>
      <w:r w:rsidRPr="00A16E50">
        <w:rPr>
          <w:rFonts w:ascii="Times New Roman" w:hAnsi="Times New Roman" w:cs="Times New Roman"/>
          <w:sz w:val="26"/>
          <w:szCs w:val="26"/>
        </w:rPr>
        <w:tab/>
      </w:r>
      <w:r w:rsidRPr="00A16E50">
        <w:rPr>
          <w:rFonts w:ascii="Times New Roman" w:hAnsi="Times New Roman" w:cs="Times New Roman"/>
          <w:sz w:val="26"/>
          <w:szCs w:val="26"/>
        </w:rPr>
        <w:tab/>
      </w:r>
      <w:r w:rsidRPr="00A16E50">
        <w:rPr>
          <w:rFonts w:ascii="Times New Roman" w:hAnsi="Times New Roman" w:cs="Times New Roman"/>
          <w:sz w:val="26"/>
          <w:szCs w:val="26"/>
        </w:rPr>
        <w:tab/>
        <w:t xml:space="preserve">Strongly Disagreed </w:t>
      </w:r>
      <w:r w:rsidRPr="00A16E50">
        <w:rPr>
          <w:rFonts w:ascii="Times New Roman" w:hAnsi="Times New Roman" w:cs="Times New Roman"/>
          <w:sz w:val="26"/>
          <w:szCs w:val="26"/>
        </w:rPr>
        <w:tab/>
      </w:r>
      <w:r w:rsidRPr="00A16E50">
        <w:rPr>
          <w:rFonts w:ascii="Times New Roman" w:hAnsi="Times New Roman" w:cs="Times New Roman"/>
          <w:sz w:val="26"/>
          <w:szCs w:val="26"/>
        </w:rPr>
        <w:tab/>
        <w:t>(SD)</w:t>
      </w:r>
    </w:p>
    <w:p w:rsidR="00381946" w:rsidRPr="00A16E50" w:rsidRDefault="00381946" w:rsidP="00381946">
      <w:pPr>
        <w:pStyle w:val="ListParagraph"/>
        <w:spacing w:after="0"/>
        <w:jc w:val="both"/>
        <w:rPr>
          <w:rFonts w:ascii="Times New Roman" w:hAnsi="Times New Roman" w:cs="Times New Roman"/>
          <w:sz w:val="26"/>
          <w:szCs w:val="26"/>
        </w:rPr>
      </w:pPr>
    </w:p>
    <w:tbl>
      <w:tblPr>
        <w:tblStyle w:val="TableGrid"/>
        <w:tblW w:w="8649" w:type="dxa"/>
        <w:tblInd w:w="108" w:type="dxa"/>
        <w:tblLook w:val="04A0"/>
      </w:tblPr>
      <w:tblGrid>
        <w:gridCol w:w="621"/>
        <w:gridCol w:w="5949"/>
        <w:gridCol w:w="630"/>
        <w:gridCol w:w="450"/>
        <w:gridCol w:w="450"/>
        <w:gridCol w:w="549"/>
      </w:tblGrid>
      <w:tr w:rsidR="00381946" w:rsidRPr="00A16E50" w:rsidTr="00381946">
        <w:tc>
          <w:tcPr>
            <w:tcW w:w="621"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5949" w:type="dxa"/>
          </w:tcPr>
          <w:p w:rsidR="00381946" w:rsidRPr="00381946" w:rsidRDefault="00381946" w:rsidP="00381946">
            <w:pPr>
              <w:tabs>
                <w:tab w:val="center" w:pos="4680"/>
                <w:tab w:val="left" w:pos="6945"/>
              </w:tabs>
              <w:spacing w:line="276" w:lineRule="auto"/>
              <w:jc w:val="both"/>
              <w:rPr>
                <w:rFonts w:ascii="Times New Roman" w:hAnsi="Times New Roman" w:cs="Times New Roman"/>
                <w:b/>
                <w:sz w:val="26"/>
                <w:szCs w:val="26"/>
              </w:rPr>
            </w:pPr>
            <w:r w:rsidRPr="00381946">
              <w:rPr>
                <w:rFonts w:ascii="Times New Roman" w:hAnsi="Times New Roman" w:cs="Times New Roman"/>
                <w:b/>
                <w:sz w:val="26"/>
                <w:szCs w:val="26"/>
              </w:rPr>
              <w:t>Does the type of fitting in the biology laboratory has any influence on safety practices?</w:t>
            </w:r>
          </w:p>
        </w:tc>
        <w:tc>
          <w:tcPr>
            <w:tcW w:w="630"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SA</w:t>
            </w:r>
          </w:p>
        </w:tc>
        <w:tc>
          <w:tcPr>
            <w:tcW w:w="450"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A</w:t>
            </w:r>
          </w:p>
        </w:tc>
        <w:tc>
          <w:tcPr>
            <w:tcW w:w="450"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D</w:t>
            </w:r>
          </w:p>
        </w:tc>
        <w:tc>
          <w:tcPr>
            <w:tcW w:w="549"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SD</w:t>
            </w:r>
          </w:p>
        </w:tc>
      </w:tr>
      <w:tr w:rsidR="00381946" w:rsidRPr="00A16E50" w:rsidTr="00381946">
        <w:tc>
          <w:tcPr>
            <w:tcW w:w="621"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5949"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Does Biology laboratory personnel strongly agree that ergonomic fittings enhance safety practices in biology laboratories?</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549"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21"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5949"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Does safety fitting contribute positively to safety protocol in biology laboratories fittings improves overall laboratory safety?</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549"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21"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5949"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Does proper maintenance of laboratory fittings enhances safety standard in biology laboratories?</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549"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21"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5949"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Does material composition of laboratory fittings impacts safety practices?</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549"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21"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5949"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 usability of laboratory fittings positively influence laboratory safety practices.</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549" w:type="dxa"/>
          </w:tcPr>
          <w:p w:rsidR="00381946" w:rsidRPr="00A16E50" w:rsidRDefault="00381946" w:rsidP="00381946">
            <w:pPr>
              <w:spacing w:line="276" w:lineRule="auto"/>
              <w:jc w:val="both"/>
              <w:rPr>
                <w:rFonts w:ascii="Times New Roman" w:hAnsi="Times New Roman" w:cs="Times New Roman"/>
                <w:sz w:val="26"/>
                <w:szCs w:val="26"/>
              </w:rPr>
            </w:pPr>
          </w:p>
        </w:tc>
      </w:tr>
    </w:tbl>
    <w:p w:rsidR="00381946" w:rsidRPr="00A16E50" w:rsidRDefault="00381946" w:rsidP="00381946">
      <w:pPr>
        <w:tabs>
          <w:tab w:val="center" w:pos="4680"/>
          <w:tab w:val="left" w:pos="6945"/>
        </w:tabs>
        <w:spacing w:after="0"/>
        <w:jc w:val="both"/>
        <w:rPr>
          <w:rFonts w:ascii="Times New Roman" w:hAnsi="Times New Roman" w:cs="Times New Roman"/>
          <w:b/>
          <w:sz w:val="26"/>
          <w:szCs w:val="26"/>
        </w:rPr>
      </w:pPr>
    </w:p>
    <w:tbl>
      <w:tblPr>
        <w:tblStyle w:val="TableGrid"/>
        <w:tblW w:w="8649" w:type="dxa"/>
        <w:tblInd w:w="108" w:type="dxa"/>
        <w:tblLook w:val="04A0"/>
      </w:tblPr>
      <w:tblGrid>
        <w:gridCol w:w="621"/>
        <w:gridCol w:w="5949"/>
        <w:gridCol w:w="630"/>
        <w:gridCol w:w="450"/>
        <w:gridCol w:w="450"/>
        <w:gridCol w:w="549"/>
      </w:tblGrid>
      <w:tr w:rsidR="00381946" w:rsidRPr="00A16E50" w:rsidTr="00381946">
        <w:tc>
          <w:tcPr>
            <w:tcW w:w="621"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5949" w:type="dxa"/>
          </w:tcPr>
          <w:p w:rsidR="00381946" w:rsidRPr="00381946" w:rsidRDefault="00381946" w:rsidP="00381946">
            <w:pPr>
              <w:spacing w:line="276" w:lineRule="auto"/>
              <w:jc w:val="both"/>
              <w:rPr>
                <w:rFonts w:ascii="Times New Roman" w:hAnsi="Times New Roman" w:cs="Times New Roman"/>
                <w:b/>
                <w:sz w:val="26"/>
                <w:szCs w:val="26"/>
              </w:rPr>
            </w:pPr>
            <w:r w:rsidRPr="00381946">
              <w:rPr>
                <w:rFonts w:ascii="Times New Roman" w:hAnsi="Times New Roman" w:cs="Times New Roman"/>
                <w:b/>
                <w:sz w:val="26"/>
                <w:szCs w:val="26"/>
              </w:rPr>
              <w:t>Does the type of design in the biology laboratory has any influence on safety practices</w:t>
            </w:r>
          </w:p>
        </w:tc>
        <w:tc>
          <w:tcPr>
            <w:tcW w:w="630"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SA</w:t>
            </w:r>
          </w:p>
        </w:tc>
        <w:tc>
          <w:tcPr>
            <w:tcW w:w="450"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A</w:t>
            </w:r>
          </w:p>
        </w:tc>
        <w:tc>
          <w:tcPr>
            <w:tcW w:w="450"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D</w:t>
            </w:r>
          </w:p>
        </w:tc>
        <w:tc>
          <w:tcPr>
            <w:tcW w:w="549"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SD</w:t>
            </w:r>
          </w:p>
        </w:tc>
      </w:tr>
      <w:tr w:rsidR="00381946" w:rsidRPr="00A16E50" w:rsidTr="00381946">
        <w:tc>
          <w:tcPr>
            <w:tcW w:w="621"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5949"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Does Biology laboratory is separated a little distance away from other buildings in the school compound?</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549"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21"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5949"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Does biology laboratory size large and accommodates learners for practical work?</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549"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21"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5949"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 Biology laboratories equipped with different types of furniture such as tables, stools, cupboards, racks, shelves and chairs?</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549"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21"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5949"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Does Biology Laboratory designed with large double doors at opposite ends?</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549"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rPr>
          <w:trHeight w:val="665"/>
        </w:trPr>
        <w:tc>
          <w:tcPr>
            <w:tcW w:w="621"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5949"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Does small and big windows facing one another as well as high windows in the biology laboratory?</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450" w:type="dxa"/>
          </w:tcPr>
          <w:p w:rsidR="00381946" w:rsidRPr="00A16E50" w:rsidRDefault="00381946" w:rsidP="00381946">
            <w:pPr>
              <w:spacing w:line="276" w:lineRule="auto"/>
              <w:jc w:val="both"/>
              <w:rPr>
                <w:rFonts w:ascii="Times New Roman" w:hAnsi="Times New Roman" w:cs="Times New Roman"/>
                <w:sz w:val="26"/>
                <w:szCs w:val="26"/>
              </w:rPr>
            </w:pPr>
          </w:p>
        </w:tc>
        <w:tc>
          <w:tcPr>
            <w:tcW w:w="549" w:type="dxa"/>
          </w:tcPr>
          <w:p w:rsidR="00381946" w:rsidRPr="00A16E50" w:rsidRDefault="00381946" w:rsidP="00381946">
            <w:pPr>
              <w:spacing w:line="276" w:lineRule="auto"/>
              <w:jc w:val="both"/>
              <w:rPr>
                <w:rFonts w:ascii="Times New Roman" w:hAnsi="Times New Roman" w:cs="Times New Roman"/>
                <w:sz w:val="26"/>
                <w:szCs w:val="26"/>
              </w:rPr>
            </w:pPr>
          </w:p>
        </w:tc>
      </w:tr>
    </w:tbl>
    <w:p w:rsidR="00381946" w:rsidRPr="00A16E50" w:rsidRDefault="00381946" w:rsidP="00381946">
      <w:pPr>
        <w:tabs>
          <w:tab w:val="center" w:pos="4680"/>
          <w:tab w:val="left" w:pos="6945"/>
        </w:tabs>
        <w:spacing w:after="0"/>
        <w:jc w:val="both"/>
        <w:rPr>
          <w:rFonts w:ascii="Times New Roman" w:hAnsi="Times New Roman" w:cs="Times New Roman"/>
          <w:b/>
          <w:sz w:val="26"/>
          <w:szCs w:val="26"/>
        </w:rPr>
      </w:pPr>
    </w:p>
    <w:p w:rsidR="00381946" w:rsidRPr="00A16E50" w:rsidRDefault="00381946" w:rsidP="00381946">
      <w:pPr>
        <w:tabs>
          <w:tab w:val="center" w:pos="4680"/>
          <w:tab w:val="left" w:pos="6945"/>
        </w:tabs>
        <w:spacing w:after="0"/>
        <w:jc w:val="both"/>
        <w:rPr>
          <w:rFonts w:ascii="Times New Roman" w:hAnsi="Times New Roman" w:cs="Times New Roman"/>
          <w:sz w:val="26"/>
          <w:szCs w:val="26"/>
        </w:rPr>
      </w:pPr>
    </w:p>
    <w:tbl>
      <w:tblPr>
        <w:tblStyle w:val="TableGrid"/>
        <w:tblW w:w="8730" w:type="dxa"/>
        <w:tblInd w:w="108" w:type="dxa"/>
        <w:tblLook w:val="04A0"/>
      </w:tblPr>
      <w:tblGrid>
        <w:gridCol w:w="630"/>
        <w:gridCol w:w="5940"/>
        <w:gridCol w:w="630"/>
        <w:gridCol w:w="540"/>
        <w:gridCol w:w="404"/>
        <w:gridCol w:w="586"/>
      </w:tblGrid>
      <w:tr w:rsidR="00381946" w:rsidRPr="00A16E50" w:rsidTr="00381946">
        <w:tc>
          <w:tcPr>
            <w:tcW w:w="630" w:type="dxa"/>
          </w:tcPr>
          <w:p w:rsidR="00381946" w:rsidRPr="00381946" w:rsidRDefault="00381946" w:rsidP="00381946">
            <w:pPr>
              <w:spacing w:line="276" w:lineRule="auto"/>
              <w:jc w:val="both"/>
              <w:rPr>
                <w:rFonts w:ascii="Times New Roman" w:hAnsi="Times New Roman" w:cs="Times New Roman"/>
                <w:b/>
                <w:sz w:val="26"/>
                <w:szCs w:val="26"/>
              </w:rPr>
            </w:pPr>
            <w:r w:rsidRPr="00381946">
              <w:rPr>
                <w:rFonts w:ascii="Times New Roman" w:hAnsi="Times New Roman" w:cs="Times New Roman"/>
                <w:b/>
                <w:sz w:val="26"/>
                <w:szCs w:val="26"/>
              </w:rPr>
              <w:t>S/N</w:t>
            </w:r>
          </w:p>
        </w:tc>
        <w:tc>
          <w:tcPr>
            <w:tcW w:w="5940" w:type="dxa"/>
          </w:tcPr>
          <w:p w:rsidR="00381946" w:rsidRPr="00381946" w:rsidRDefault="00381946" w:rsidP="00381946">
            <w:pPr>
              <w:spacing w:line="276" w:lineRule="auto"/>
              <w:jc w:val="both"/>
              <w:rPr>
                <w:rFonts w:ascii="Times New Roman" w:hAnsi="Times New Roman" w:cs="Times New Roman"/>
                <w:b/>
                <w:sz w:val="26"/>
                <w:szCs w:val="26"/>
              </w:rPr>
            </w:pPr>
            <w:r w:rsidRPr="00381946">
              <w:rPr>
                <w:rFonts w:ascii="Times New Roman" w:hAnsi="Times New Roman" w:cs="Times New Roman"/>
                <w:b/>
                <w:sz w:val="26"/>
                <w:szCs w:val="26"/>
              </w:rPr>
              <w:t>To what extent is safety equipment available in the biology laboratory?</w:t>
            </w:r>
          </w:p>
        </w:tc>
        <w:tc>
          <w:tcPr>
            <w:tcW w:w="630" w:type="dxa"/>
          </w:tcPr>
          <w:p w:rsidR="00381946" w:rsidRPr="00381946" w:rsidRDefault="00381946" w:rsidP="00381946">
            <w:pPr>
              <w:spacing w:line="276" w:lineRule="auto"/>
              <w:jc w:val="both"/>
              <w:rPr>
                <w:rFonts w:ascii="Times New Roman" w:hAnsi="Times New Roman" w:cs="Times New Roman"/>
                <w:b/>
                <w:sz w:val="26"/>
                <w:szCs w:val="26"/>
              </w:rPr>
            </w:pPr>
            <w:r w:rsidRPr="00381946">
              <w:rPr>
                <w:rFonts w:ascii="Times New Roman" w:hAnsi="Times New Roman" w:cs="Times New Roman"/>
                <w:b/>
                <w:sz w:val="26"/>
                <w:szCs w:val="26"/>
              </w:rPr>
              <w:t>SA</w:t>
            </w:r>
          </w:p>
        </w:tc>
        <w:tc>
          <w:tcPr>
            <w:tcW w:w="540" w:type="dxa"/>
          </w:tcPr>
          <w:p w:rsidR="00381946" w:rsidRPr="00381946" w:rsidRDefault="00381946" w:rsidP="00381946">
            <w:pPr>
              <w:spacing w:line="276" w:lineRule="auto"/>
              <w:jc w:val="both"/>
              <w:rPr>
                <w:rFonts w:ascii="Times New Roman" w:hAnsi="Times New Roman" w:cs="Times New Roman"/>
                <w:b/>
                <w:sz w:val="26"/>
                <w:szCs w:val="26"/>
              </w:rPr>
            </w:pPr>
            <w:r w:rsidRPr="00381946">
              <w:rPr>
                <w:rFonts w:ascii="Times New Roman" w:hAnsi="Times New Roman" w:cs="Times New Roman"/>
                <w:b/>
                <w:sz w:val="26"/>
                <w:szCs w:val="26"/>
              </w:rPr>
              <w:t>A</w:t>
            </w:r>
          </w:p>
        </w:tc>
        <w:tc>
          <w:tcPr>
            <w:tcW w:w="404" w:type="dxa"/>
          </w:tcPr>
          <w:p w:rsidR="00381946" w:rsidRPr="00381946" w:rsidRDefault="00381946" w:rsidP="00381946">
            <w:pPr>
              <w:spacing w:line="276" w:lineRule="auto"/>
              <w:jc w:val="both"/>
              <w:rPr>
                <w:rFonts w:ascii="Times New Roman" w:hAnsi="Times New Roman" w:cs="Times New Roman"/>
                <w:b/>
                <w:sz w:val="26"/>
                <w:szCs w:val="26"/>
              </w:rPr>
            </w:pPr>
            <w:r w:rsidRPr="00381946">
              <w:rPr>
                <w:rFonts w:ascii="Times New Roman" w:hAnsi="Times New Roman" w:cs="Times New Roman"/>
                <w:b/>
                <w:sz w:val="26"/>
                <w:szCs w:val="26"/>
              </w:rPr>
              <w:t>D</w:t>
            </w:r>
          </w:p>
        </w:tc>
        <w:tc>
          <w:tcPr>
            <w:tcW w:w="586" w:type="dxa"/>
          </w:tcPr>
          <w:p w:rsidR="00381946" w:rsidRPr="00381946" w:rsidRDefault="00381946" w:rsidP="00381946">
            <w:pPr>
              <w:spacing w:line="276" w:lineRule="auto"/>
              <w:jc w:val="both"/>
              <w:rPr>
                <w:rFonts w:ascii="Times New Roman" w:hAnsi="Times New Roman" w:cs="Times New Roman"/>
                <w:b/>
                <w:sz w:val="26"/>
                <w:szCs w:val="26"/>
              </w:rPr>
            </w:pPr>
            <w:r w:rsidRPr="00381946">
              <w:rPr>
                <w:rFonts w:ascii="Times New Roman" w:hAnsi="Times New Roman" w:cs="Times New Roman"/>
                <w:b/>
                <w:sz w:val="26"/>
                <w:szCs w:val="26"/>
              </w:rPr>
              <w:t>SD</w:t>
            </w:r>
          </w:p>
        </w:tc>
      </w:tr>
      <w:tr w:rsidR="00381946" w:rsidRPr="00A16E50" w:rsidTr="00381946">
        <w:tc>
          <w:tcPr>
            <w:tcW w:w="63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6</w:t>
            </w:r>
          </w:p>
        </w:tc>
        <w:tc>
          <w:tcPr>
            <w:tcW w:w="594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Is there any first aid kits in the biology laboratory?</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540" w:type="dxa"/>
          </w:tcPr>
          <w:p w:rsidR="00381946" w:rsidRPr="00A16E50" w:rsidRDefault="00381946" w:rsidP="00381946">
            <w:pPr>
              <w:spacing w:line="276" w:lineRule="auto"/>
              <w:jc w:val="both"/>
              <w:rPr>
                <w:rFonts w:ascii="Times New Roman" w:hAnsi="Times New Roman" w:cs="Times New Roman"/>
                <w:sz w:val="26"/>
                <w:szCs w:val="26"/>
              </w:rPr>
            </w:pPr>
          </w:p>
        </w:tc>
        <w:tc>
          <w:tcPr>
            <w:tcW w:w="404" w:type="dxa"/>
          </w:tcPr>
          <w:p w:rsidR="00381946" w:rsidRPr="00A16E50" w:rsidRDefault="00381946" w:rsidP="00381946">
            <w:pPr>
              <w:spacing w:line="276" w:lineRule="auto"/>
              <w:jc w:val="both"/>
              <w:rPr>
                <w:rFonts w:ascii="Times New Roman" w:hAnsi="Times New Roman" w:cs="Times New Roman"/>
                <w:sz w:val="26"/>
                <w:szCs w:val="26"/>
              </w:rPr>
            </w:pPr>
          </w:p>
        </w:tc>
        <w:tc>
          <w:tcPr>
            <w:tcW w:w="586"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3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7</w:t>
            </w:r>
          </w:p>
        </w:tc>
        <w:tc>
          <w:tcPr>
            <w:tcW w:w="594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Are there any trash bins present in the biology laboratory for all types refuse?</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540" w:type="dxa"/>
          </w:tcPr>
          <w:p w:rsidR="00381946" w:rsidRPr="00A16E50" w:rsidRDefault="00381946" w:rsidP="00381946">
            <w:pPr>
              <w:spacing w:line="276" w:lineRule="auto"/>
              <w:jc w:val="both"/>
              <w:rPr>
                <w:rFonts w:ascii="Times New Roman" w:hAnsi="Times New Roman" w:cs="Times New Roman"/>
                <w:sz w:val="26"/>
                <w:szCs w:val="26"/>
              </w:rPr>
            </w:pPr>
          </w:p>
        </w:tc>
        <w:tc>
          <w:tcPr>
            <w:tcW w:w="404" w:type="dxa"/>
          </w:tcPr>
          <w:p w:rsidR="00381946" w:rsidRPr="00A16E50" w:rsidRDefault="00381946" w:rsidP="00381946">
            <w:pPr>
              <w:spacing w:line="276" w:lineRule="auto"/>
              <w:jc w:val="both"/>
              <w:rPr>
                <w:rFonts w:ascii="Times New Roman" w:hAnsi="Times New Roman" w:cs="Times New Roman"/>
                <w:sz w:val="26"/>
                <w:szCs w:val="26"/>
              </w:rPr>
            </w:pPr>
          </w:p>
        </w:tc>
        <w:tc>
          <w:tcPr>
            <w:tcW w:w="586"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3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8</w:t>
            </w:r>
          </w:p>
        </w:tc>
        <w:tc>
          <w:tcPr>
            <w:tcW w:w="594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 hand gloves and goggles are available in the biology laboratory?</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540" w:type="dxa"/>
          </w:tcPr>
          <w:p w:rsidR="00381946" w:rsidRPr="00A16E50" w:rsidRDefault="00381946" w:rsidP="00381946">
            <w:pPr>
              <w:spacing w:line="276" w:lineRule="auto"/>
              <w:jc w:val="both"/>
              <w:rPr>
                <w:rFonts w:ascii="Times New Roman" w:hAnsi="Times New Roman" w:cs="Times New Roman"/>
                <w:sz w:val="26"/>
                <w:szCs w:val="26"/>
              </w:rPr>
            </w:pPr>
          </w:p>
        </w:tc>
        <w:tc>
          <w:tcPr>
            <w:tcW w:w="404" w:type="dxa"/>
          </w:tcPr>
          <w:p w:rsidR="00381946" w:rsidRPr="00A16E50" w:rsidRDefault="00381946" w:rsidP="00381946">
            <w:pPr>
              <w:spacing w:line="276" w:lineRule="auto"/>
              <w:jc w:val="both"/>
              <w:rPr>
                <w:rFonts w:ascii="Times New Roman" w:hAnsi="Times New Roman" w:cs="Times New Roman"/>
                <w:sz w:val="26"/>
                <w:szCs w:val="26"/>
              </w:rPr>
            </w:pPr>
          </w:p>
        </w:tc>
        <w:tc>
          <w:tcPr>
            <w:tcW w:w="586"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3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9</w:t>
            </w:r>
          </w:p>
        </w:tc>
        <w:tc>
          <w:tcPr>
            <w:tcW w:w="594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Is there any bucket of dry sand available in the biology laboratory?</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540" w:type="dxa"/>
          </w:tcPr>
          <w:p w:rsidR="00381946" w:rsidRPr="00A16E50" w:rsidRDefault="00381946" w:rsidP="00381946">
            <w:pPr>
              <w:spacing w:line="276" w:lineRule="auto"/>
              <w:jc w:val="both"/>
              <w:rPr>
                <w:rFonts w:ascii="Times New Roman" w:hAnsi="Times New Roman" w:cs="Times New Roman"/>
                <w:sz w:val="26"/>
                <w:szCs w:val="26"/>
              </w:rPr>
            </w:pPr>
          </w:p>
        </w:tc>
        <w:tc>
          <w:tcPr>
            <w:tcW w:w="404" w:type="dxa"/>
          </w:tcPr>
          <w:p w:rsidR="00381946" w:rsidRPr="00A16E50" w:rsidRDefault="00381946" w:rsidP="00381946">
            <w:pPr>
              <w:spacing w:line="276" w:lineRule="auto"/>
              <w:jc w:val="both"/>
              <w:rPr>
                <w:rFonts w:ascii="Times New Roman" w:hAnsi="Times New Roman" w:cs="Times New Roman"/>
                <w:sz w:val="26"/>
                <w:szCs w:val="26"/>
              </w:rPr>
            </w:pPr>
          </w:p>
        </w:tc>
        <w:tc>
          <w:tcPr>
            <w:tcW w:w="586"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3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10</w:t>
            </w:r>
          </w:p>
        </w:tc>
        <w:tc>
          <w:tcPr>
            <w:tcW w:w="594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Is there any fire extinguishers available in the biology laboratory?</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540" w:type="dxa"/>
          </w:tcPr>
          <w:p w:rsidR="00381946" w:rsidRPr="00A16E50" w:rsidRDefault="00381946" w:rsidP="00381946">
            <w:pPr>
              <w:spacing w:line="276" w:lineRule="auto"/>
              <w:jc w:val="both"/>
              <w:rPr>
                <w:rFonts w:ascii="Times New Roman" w:hAnsi="Times New Roman" w:cs="Times New Roman"/>
                <w:sz w:val="26"/>
                <w:szCs w:val="26"/>
              </w:rPr>
            </w:pPr>
          </w:p>
        </w:tc>
        <w:tc>
          <w:tcPr>
            <w:tcW w:w="404" w:type="dxa"/>
          </w:tcPr>
          <w:p w:rsidR="00381946" w:rsidRPr="00A16E50" w:rsidRDefault="00381946" w:rsidP="00381946">
            <w:pPr>
              <w:spacing w:line="276" w:lineRule="auto"/>
              <w:jc w:val="both"/>
              <w:rPr>
                <w:rFonts w:ascii="Times New Roman" w:hAnsi="Times New Roman" w:cs="Times New Roman"/>
                <w:sz w:val="26"/>
                <w:szCs w:val="26"/>
              </w:rPr>
            </w:pPr>
          </w:p>
        </w:tc>
        <w:tc>
          <w:tcPr>
            <w:tcW w:w="586" w:type="dxa"/>
          </w:tcPr>
          <w:p w:rsidR="00381946" w:rsidRPr="00A16E50" w:rsidRDefault="00381946" w:rsidP="00381946">
            <w:pPr>
              <w:spacing w:line="276" w:lineRule="auto"/>
              <w:jc w:val="both"/>
              <w:rPr>
                <w:rFonts w:ascii="Times New Roman" w:hAnsi="Times New Roman" w:cs="Times New Roman"/>
                <w:sz w:val="26"/>
                <w:szCs w:val="26"/>
              </w:rPr>
            </w:pPr>
          </w:p>
        </w:tc>
      </w:tr>
    </w:tbl>
    <w:p w:rsidR="00381946" w:rsidRPr="00A16E50" w:rsidRDefault="00381946" w:rsidP="00381946">
      <w:pPr>
        <w:tabs>
          <w:tab w:val="center" w:pos="4680"/>
          <w:tab w:val="left" w:pos="6945"/>
        </w:tabs>
        <w:spacing w:after="0"/>
        <w:jc w:val="both"/>
        <w:rPr>
          <w:rFonts w:ascii="Times New Roman" w:hAnsi="Times New Roman" w:cs="Times New Roman"/>
          <w:sz w:val="26"/>
          <w:szCs w:val="26"/>
        </w:rPr>
      </w:pPr>
      <w:r w:rsidRPr="00A16E50">
        <w:rPr>
          <w:rFonts w:ascii="Times New Roman" w:hAnsi="Times New Roman" w:cs="Times New Roman"/>
          <w:b/>
          <w:sz w:val="26"/>
          <w:szCs w:val="26"/>
        </w:rPr>
        <w:t xml:space="preserve"> </w:t>
      </w:r>
    </w:p>
    <w:tbl>
      <w:tblPr>
        <w:tblStyle w:val="TableGrid"/>
        <w:tblW w:w="8774" w:type="dxa"/>
        <w:tblInd w:w="108" w:type="dxa"/>
        <w:tblLook w:val="04A0"/>
      </w:tblPr>
      <w:tblGrid>
        <w:gridCol w:w="630"/>
        <w:gridCol w:w="5940"/>
        <w:gridCol w:w="630"/>
        <w:gridCol w:w="540"/>
        <w:gridCol w:w="404"/>
        <w:gridCol w:w="630"/>
      </w:tblGrid>
      <w:tr w:rsidR="00381946" w:rsidRPr="00A16E50" w:rsidTr="00381946">
        <w:tc>
          <w:tcPr>
            <w:tcW w:w="630"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5940" w:type="dxa"/>
          </w:tcPr>
          <w:p w:rsidR="00381946" w:rsidRPr="00381946" w:rsidRDefault="00381946" w:rsidP="00381946">
            <w:pPr>
              <w:spacing w:line="276" w:lineRule="auto"/>
              <w:jc w:val="both"/>
              <w:rPr>
                <w:rFonts w:ascii="Times New Roman" w:hAnsi="Times New Roman" w:cs="Times New Roman"/>
                <w:b/>
                <w:sz w:val="26"/>
                <w:szCs w:val="26"/>
              </w:rPr>
            </w:pPr>
            <w:r w:rsidRPr="00381946">
              <w:rPr>
                <w:rFonts w:ascii="Times New Roman" w:hAnsi="Times New Roman" w:cs="Times New Roman"/>
                <w:b/>
                <w:sz w:val="26"/>
                <w:szCs w:val="26"/>
              </w:rPr>
              <w:t>Do services of laboratory assistants employed, in the biology laboratory has any influence on safety practices.</w:t>
            </w:r>
          </w:p>
        </w:tc>
        <w:tc>
          <w:tcPr>
            <w:tcW w:w="630"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SA</w:t>
            </w:r>
          </w:p>
        </w:tc>
        <w:tc>
          <w:tcPr>
            <w:tcW w:w="540"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A</w:t>
            </w:r>
          </w:p>
        </w:tc>
        <w:tc>
          <w:tcPr>
            <w:tcW w:w="404"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D</w:t>
            </w:r>
          </w:p>
        </w:tc>
        <w:tc>
          <w:tcPr>
            <w:tcW w:w="630" w:type="dxa"/>
          </w:tcPr>
          <w:p w:rsidR="00381946" w:rsidRPr="00A16E50" w:rsidRDefault="00381946" w:rsidP="00381946">
            <w:pPr>
              <w:spacing w:line="276" w:lineRule="auto"/>
              <w:jc w:val="both"/>
              <w:rPr>
                <w:rFonts w:ascii="Times New Roman" w:hAnsi="Times New Roman" w:cs="Times New Roman"/>
                <w:b/>
                <w:sz w:val="26"/>
                <w:szCs w:val="26"/>
              </w:rPr>
            </w:pPr>
            <w:r w:rsidRPr="00A16E50">
              <w:rPr>
                <w:rFonts w:ascii="Times New Roman" w:hAnsi="Times New Roman" w:cs="Times New Roman"/>
                <w:b/>
                <w:sz w:val="26"/>
                <w:szCs w:val="26"/>
              </w:rPr>
              <w:t>SD</w:t>
            </w:r>
          </w:p>
        </w:tc>
      </w:tr>
      <w:tr w:rsidR="00381946" w:rsidRPr="00A16E50" w:rsidTr="00381946">
        <w:tc>
          <w:tcPr>
            <w:tcW w:w="63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11</w:t>
            </w:r>
          </w:p>
        </w:tc>
        <w:tc>
          <w:tcPr>
            <w:tcW w:w="594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 the laboratory assistants supervise the learners during practical activities in the biology laboratory?</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540" w:type="dxa"/>
          </w:tcPr>
          <w:p w:rsidR="00381946" w:rsidRPr="00A16E50" w:rsidRDefault="00381946" w:rsidP="00381946">
            <w:pPr>
              <w:spacing w:line="276" w:lineRule="auto"/>
              <w:jc w:val="both"/>
              <w:rPr>
                <w:rFonts w:ascii="Times New Roman" w:hAnsi="Times New Roman" w:cs="Times New Roman"/>
                <w:sz w:val="26"/>
                <w:szCs w:val="26"/>
              </w:rPr>
            </w:pPr>
          </w:p>
        </w:tc>
        <w:tc>
          <w:tcPr>
            <w:tcW w:w="404" w:type="dxa"/>
          </w:tcPr>
          <w:p w:rsidR="00381946" w:rsidRPr="00A16E50" w:rsidRDefault="00381946" w:rsidP="00381946">
            <w:pPr>
              <w:spacing w:line="276" w:lineRule="auto"/>
              <w:jc w:val="both"/>
              <w:rPr>
                <w:rFonts w:ascii="Times New Roman" w:hAnsi="Times New Roman" w:cs="Times New Roman"/>
                <w:sz w:val="26"/>
                <w:szCs w:val="26"/>
              </w:rPr>
            </w:pP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3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12</w:t>
            </w:r>
          </w:p>
        </w:tc>
        <w:tc>
          <w:tcPr>
            <w:tcW w:w="594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 the laboratory assistants gives out detailed instructions to the student before and during practical work</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540" w:type="dxa"/>
          </w:tcPr>
          <w:p w:rsidR="00381946" w:rsidRPr="00A16E50" w:rsidRDefault="00381946" w:rsidP="00381946">
            <w:pPr>
              <w:spacing w:line="276" w:lineRule="auto"/>
              <w:jc w:val="both"/>
              <w:rPr>
                <w:rFonts w:ascii="Times New Roman" w:hAnsi="Times New Roman" w:cs="Times New Roman"/>
                <w:sz w:val="26"/>
                <w:szCs w:val="26"/>
              </w:rPr>
            </w:pPr>
          </w:p>
        </w:tc>
        <w:tc>
          <w:tcPr>
            <w:tcW w:w="404" w:type="dxa"/>
          </w:tcPr>
          <w:p w:rsidR="00381946" w:rsidRPr="00A16E50" w:rsidRDefault="00381946" w:rsidP="00381946">
            <w:pPr>
              <w:spacing w:line="276" w:lineRule="auto"/>
              <w:jc w:val="both"/>
              <w:rPr>
                <w:rFonts w:ascii="Times New Roman" w:hAnsi="Times New Roman" w:cs="Times New Roman"/>
                <w:sz w:val="26"/>
                <w:szCs w:val="26"/>
              </w:rPr>
            </w:pP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3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13</w:t>
            </w:r>
          </w:p>
        </w:tc>
        <w:tc>
          <w:tcPr>
            <w:tcW w:w="594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Are labelled reagents used during practical?</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540" w:type="dxa"/>
          </w:tcPr>
          <w:p w:rsidR="00381946" w:rsidRPr="00A16E50" w:rsidRDefault="00381946" w:rsidP="00381946">
            <w:pPr>
              <w:spacing w:line="276" w:lineRule="auto"/>
              <w:jc w:val="both"/>
              <w:rPr>
                <w:rFonts w:ascii="Times New Roman" w:hAnsi="Times New Roman" w:cs="Times New Roman"/>
                <w:sz w:val="26"/>
                <w:szCs w:val="26"/>
              </w:rPr>
            </w:pPr>
          </w:p>
        </w:tc>
        <w:tc>
          <w:tcPr>
            <w:tcW w:w="404" w:type="dxa"/>
          </w:tcPr>
          <w:p w:rsidR="00381946" w:rsidRPr="00A16E50" w:rsidRDefault="00381946" w:rsidP="00381946">
            <w:pPr>
              <w:spacing w:line="276" w:lineRule="auto"/>
              <w:jc w:val="both"/>
              <w:rPr>
                <w:rFonts w:ascii="Times New Roman" w:hAnsi="Times New Roman" w:cs="Times New Roman"/>
                <w:sz w:val="26"/>
                <w:szCs w:val="26"/>
              </w:rPr>
            </w:pP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3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14</w:t>
            </w:r>
          </w:p>
        </w:tc>
        <w:tc>
          <w:tcPr>
            <w:tcW w:w="594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Are safety rules and slogans hung on the wall?</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540" w:type="dxa"/>
          </w:tcPr>
          <w:p w:rsidR="00381946" w:rsidRPr="00A16E50" w:rsidRDefault="00381946" w:rsidP="00381946">
            <w:pPr>
              <w:spacing w:line="276" w:lineRule="auto"/>
              <w:jc w:val="both"/>
              <w:rPr>
                <w:rFonts w:ascii="Times New Roman" w:hAnsi="Times New Roman" w:cs="Times New Roman"/>
                <w:sz w:val="26"/>
                <w:szCs w:val="26"/>
              </w:rPr>
            </w:pPr>
          </w:p>
        </w:tc>
        <w:tc>
          <w:tcPr>
            <w:tcW w:w="404" w:type="dxa"/>
          </w:tcPr>
          <w:p w:rsidR="00381946" w:rsidRPr="00A16E50" w:rsidRDefault="00381946" w:rsidP="00381946">
            <w:pPr>
              <w:spacing w:line="276" w:lineRule="auto"/>
              <w:jc w:val="both"/>
              <w:rPr>
                <w:rFonts w:ascii="Times New Roman" w:hAnsi="Times New Roman" w:cs="Times New Roman"/>
                <w:sz w:val="26"/>
                <w:szCs w:val="26"/>
              </w:rPr>
            </w:pP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r>
      <w:tr w:rsidR="00381946" w:rsidRPr="00A16E50" w:rsidTr="00381946">
        <w:tc>
          <w:tcPr>
            <w:tcW w:w="63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15</w:t>
            </w:r>
          </w:p>
        </w:tc>
        <w:tc>
          <w:tcPr>
            <w:tcW w:w="5940" w:type="dxa"/>
          </w:tcPr>
          <w:p w:rsidR="00381946" w:rsidRPr="00A16E50" w:rsidRDefault="00381946" w:rsidP="00381946">
            <w:pPr>
              <w:spacing w:line="276" w:lineRule="auto"/>
              <w:jc w:val="both"/>
              <w:rPr>
                <w:rFonts w:ascii="Times New Roman" w:hAnsi="Times New Roman" w:cs="Times New Roman"/>
                <w:sz w:val="26"/>
                <w:szCs w:val="26"/>
              </w:rPr>
            </w:pPr>
            <w:r w:rsidRPr="00A16E50">
              <w:rPr>
                <w:rFonts w:ascii="Times New Roman" w:hAnsi="Times New Roman" w:cs="Times New Roman"/>
                <w:sz w:val="26"/>
                <w:szCs w:val="26"/>
              </w:rPr>
              <w:t>Do the students wash their hands before and after practical classes?</w:t>
            </w: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c>
          <w:tcPr>
            <w:tcW w:w="540" w:type="dxa"/>
          </w:tcPr>
          <w:p w:rsidR="00381946" w:rsidRPr="00A16E50" w:rsidRDefault="00381946" w:rsidP="00381946">
            <w:pPr>
              <w:spacing w:line="276" w:lineRule="auto"/>
              <w:jc w:val="both"/>
              <w:rPr>
                <w:rFonts w:ascii="Times New Roman" w:hAnsi="Times New Roman" w:cs="Times New Roman"/>
                <w:sz w:val="26"/>
                <w:szCs w:val="26"/>
              </w:rPr>
            </w:pPr>
          </w:p>
        </w:tc>
        <w:tc>
          <w:tcPr>
            <w:tcW w:w="404" w:type="dxa"/>
          </w:tcPr>
          <w:p w:rsidR="00381946" w:rsidRPr="00A16E50" w:rsidRDefault="00381946" w:rsidP="00381946">
            <w:pPr>
              <w:spacing w:line="276" w:lineRule="auto"/>
              <w:jc w:val="both"/>
              <w:rPr>
                <w:rFonts w:ascii="Times New Roman" w:hAnsi="Times New Roman" w:cs="Times New Roman"/>
                <w:sz w:val="26"/>
                <w:szCs w:val="26"/>
              </w:rPr>
            </w:pPr>
          </w:p>
        </w:tc>
        <w:tc>
          <w:tcPr>
            <w:tcW w:w="630" w:type="dxa"/>
          </w:tcPr>
          <w:p w:rsidR="00381946" w:rsidRPr="00A16E50" w:rsidRDefault="00381946" w:rsidP="00381946">
            <w:pPr>
              <w:spacing w:line="276" w:lineRule="auto"/>
              <w:jc w:val="both"/>
              <w:rPr>
                <w:rFonts w:ascii="Times New Roman" w:hAnsi="Times New Roman" w:cs="Times New Roman"/>
                <w:sz w:val="26"/>
                <w:szCs w:val="26"/>
              </w:rPr>
            </w:pPr>
          </w:p>
        </w:tc>
      </w:tr>
    </w:tbl>
    <w:p w:rsidR="00381946" w:rsidRPr="00A16E50" w:rsidRDefault="00381946" w:rsidP="00381946">
      <w:pPr>
        <w:spacing w:after="0"/>
        <w:jc w:val="both"/>
        <w:rPr>
          <w:rFonts w:ascii="Times New Roman" w:hAnsi="Times New Roman" w:cs="Times New Roman"/>
          <w:b/>
          <w:sz w:val="26"/>
          <w:szCs w:val="26"/>
        </w:rPr>
      </w:pPr>
    </w:p>
    <w:p w:rsidR="00381946" w:rsidRPr="00A16E50" w:rsidRDefault="00381946" w:rsidP="00381946">
      <w:pPr>
        <w:spacing w:after="0"/>
        <w:jc w:val="both"/>
        <w:rPr>
          <w:rFonts w:ascii="Times New Roman" w:hAnsi="Times New Roman" w:cs="Times New Roman"/>
          <w:b/>
          <w:sz w:val="26"/>
          <w:szCs w:val="26"/>
        </w:rPr>
      </w:pPr>
    </w:p>
    <w:p w:rsidR="00381946" w:rsidRPr="00A16E50" w:rsidRDefault="00381946" w:rsidP="00381946">
      <w:pPr>
        <w:spacing w:after="0"/>
        <w:jc w:val="both"/>
        <w:rPr>
          <w:rFonts w:ascii="Times New Roman" w:hAnsi="Times New Roman" w:cs="Times New Roman"/>
          <w:b/>
          <w:sz w:val="26"/>
          <w:szCs w:val="26"/>
        </w:rPr>
      </w:pPr>
    </w:p>
    <w:p w:rsidR="00381946" w:rsidRPr="00A16E50" w:rsidRDefault="00381946" w:rsidP="00381946">
      <w:pPr>
        <w:spacing w:after="0"/>
        <w:jc w:val="both"/>
        <w:rPr>
          <w:rFonts w:ascii="Times New Roman" w:hAnsi="Times New Roman" w:cs="Times New Roman"/>
          <w:b/>
          <w:sz w:val="26"/>
          <w:szCs w:val="26"/>
        </w:rPr>
      </w:pPr>
    </w:p>
    <w:p w:rsidR="00381946" w:rsidRDefault="00381946" w:rsidP="00381946"/>
    <w:p w:rsidR="00381946" w:rsidRPr="00A16E50" w:rsidRDefault="00381946" w:rsidP="00381946">
      <w:pPr>
        <w:spacing w:before="240" w:after="0" w:line="360" w:lineRule="auto"/>
        <w:jc w:val="both"/>
        <w:rPr>
          <w:rFonts w:ascii="Times New Roman" w:hAnsi="Times New Roman" w:cs="Times New Roman"/>
          <w:b/>
          <w:sz w:val="26"/>
          <w:szCs w:val="26"/>
        </w:rPr>
      </w:pPr>
    </w:p>
    <w:sectPr w:rsidR="00381946" w:rsidRPr="00A16E50" w:rsidSect="00A16E50">
      <w:footerReference w:type="default" r:id="rId22"/>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EFD" w:rsidRDefault="00706EFD" w:rsidP="005E37FE">
      <w:pPr>
        <w:spacing w:after="0" w:line="240" w:lineRule="auto"/>
      </w:pPr>
      <w:r>
        <w:separator/>
      </w:r>
    </w:p>
  </w:endnote>
  <w:endnote w:type="continuationSeparator" w:id="1">
    <w:p w:rsidR="00706EFD" w:rsidRDefault="00706EFD" w:rsidP="005E3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83930"/>
      <w:docPartObj>
        <w:docPartGallery w:val="Page Numbers (Bottom of Page)"/>
        <w:docPartUnique/>
      </w:docPartObj>
    </w:sdtPr>
    <w:sdtContent>
      <w:p w:rsidR="00C825A5" w:rsidRDefault="001E3649">
        <w:pPr>
          <w:pStyle w:val="Footer"/>
          <w:jc w:val="center"/>
        </w:pPr>
        <w:fldSimple w:instr=" PAGE   \* MERGEFORMAT ">
          <w:r w:rsidR="001121C4">
            <w:rPr>
              <w:noProof/>
            </w:rPr>
            <w:t>1</w:t>
          </w:r>
        </w:fldSimple>
      </w:p>
    </w:sdtContent>
  </w:sdt>
  <w:p w:rsidR="00C825A5" w:rsidRDefault="00C825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EFD" w:rsidRDefault="00706EFD" w:rsidP="005E37FE">
      <w:pPr>
        <w:spacing w:after="0" w:line="240" w:lineRule="auto"/>
      </w:pPr>
      <w:r>
        <w:separator/>
      </w:r>
    </w:p>
  </w:footnote>
  <w:footnote w:type="continuationSeparator" w:id="1">
    <w:p w:rsidR="00706EFD" w:rsidRDefault="00706EFD" w:rsidP="005E37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F"/>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multilevel"/>
    <w:tmpl w:val="00000010"/>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multilevel"/>
    <w:tmpl w:val="0000001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multilevel"/>
    <w:tmpl w:val="00000012"/>
    <w:lvl w:ilvl="0">
      <w:start w:val="3"/>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multilevel"/>
    <w:tmpl w:val="0000001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multilevel"/>
    <w:tmpl w:val="00000015"/>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multilevel"/>
    <w:tmpl w:val="0000001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multilevel"/>
    <w:tmpl w:val="00000017"/>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multilevel"/>
    <w:tmpl w:val="0000001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multilevel"/>
    <w:tmpl w:val="0000001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multilevel"/>
    <w:tmpl w:val="0000001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multilevel"/>
    <w:tmpl w:val="0000001B"/>
    <w:lvl w:ilvl="0">
      <w:start w:val="6"/>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multilevel"/>
    <w:tmpl w:val="0000001C"/>
    <w:lvl w:ilvl="0">
      <w:start w:val="1"/>
      <w:numFmt w:val="lowerLetter"/>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multilevel"/>
    <w:tmpl w:val="0000001D"/>
    <w:lvl w:ilvl="0">
      <w:start w:val="1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A58433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00000010"/>
    <w:multiLevelType w:val="hybridMultilevel"/>
    <w:tmpl w:val="31EEF0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0000011"/>
    <w:multiLevelType w:val="hybridMultilevel"/>
    <w:tmpl w:val="EF0C5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A606A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90F4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0000014"/>
    <w:multiLevelType w:val="hybridMultilevel"/>
    <w:tmpl w:val="625E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100CF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0000016"/>
    <w:multiLevelType w:val="hybridMultilevel"/>
    <w:tmpl w:val="AD94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7A56A5"/>
    <w:multiLevelType w:val="hybridMultilevel"/>
    <w:tmpl w:val="534E7090"/>
    <w:lvl w:ilvl="0" w:tplc="1A82530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895477"/>
    <w:multiLevelType w:val="hybridMultilevel"/>
    <w:tmpl w:val="A606A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5847EE"/>
    <w:multiLevelType w:val="multilevel"/>
    <w:tmpl w:val="0000000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3A0B7507"/>
    <w:multiLevelType w:val="hybridMultilevel"/>
    <w:tmpl w:val="C39EF83E"/>
    <w:lvl w:ilvl="0" w:tplc="0BC01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C861700"/>
    <w:multiLevelType w:val="multilevel"/>
    <w:tmpl w:val="416C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F1725A5"/>
    <w:multiLevelType w:val="hybridMultilevel"/>
    <w:tmpl w:val="B50C3F5C"/>
    <w:lvl w:ilvl="0" w:tplc="0BA87F1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8E0F31"/>
    <w:multiLevelType w:val="hybridMultilevel"/>
    <w:tmpl w:val="A606A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C93939"/>
    <w:multiLevelType w:val="multilevel"/>
    <w:tmpl w:val="F4CE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3703D7"/>
    <w:multiLevelType w:val="hybridMultilevel"/>
    <w:tmpl w:val="F5AA1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4C2AB2"/>
    <w:multiLevelType w:val="hybridMultilevel"/>
    <w:tmpl w:val="C6682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EF3356"/>
    <w:multiLevelType w:val="hybridMultilevel"/>
    <w:tmpl w:val="B1187EFC"/>
    <w:lvl w:ilvl="0" w:tplc="CC161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0177E95"/>
    <w:multiLevelType w:val="hybridMultilevel"/>
    <w:tmpl w:val="B3E4C85E"/>
    <w:lvl w:ilvl="0" w:tplc="82F804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02D41B0"/>
    <w:multiLevelType w:val="hybridMultilevel"/>
    <w:tmpl w:val="A606A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3D2E10"/>
    <w:multiLevelType w:val="hybridMultilevel"/>
    <w:tmpl w:val="F5AA1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D24904"/>
    <w:multiLevelType w:val="hybridMultilevel"/>
    <w:tmpl w:val="8AF0C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460F5F"/>
    <w:multiLevelType w:val="hybridMultilevel"/>
    <w:tmpl w:val="B1187EFC"/>
    <w:lvl w:ilvl="0" w:tplc="CC161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25"/>
  </w:num>
  <w:num w:numId="3">
    <w:abstractNumId w:val="33"/>
  </w:num>
  <w:num w:numId="4">
    <w:abstractNumId w:val="32"/>
  </w:num>
  <w:num w:numId="5">
    <w:abstractNumId w:val="37"/>
  </w:num>
  <w:num w:numId="6">
    <w:abstractNumId w:val="29"/>
  </w:num>
  <w:num w:numId="7">
    <w:abstractNumId w:val="26"/>
  </w:num>
  <w:num w:numId="8">
    <w:abstractNumId w:val="16"/>
  </w:num>
  <w:num w:numId="9">
    <w:abstractNumId w:val="19"/>
  </w:num>
  <w:num w:numId="10">
    <w:abstractNumId w:val="18"/>
  </w:num>
  <w:num w:numId="11">
    <w:abstractNumId w:val="21"/>
  </w:num>
  <w:num w:numId="12">
    <w:abstractNumId w:val="15"/>
  </w:num>
  <w:num w:numId="13">
    <w:abstractNumId w:val="20"/>
  </w:num>
  <w:num w:numId="14">
    <w:abstractNumId w:val="17"/>
  </w:num>
  <w:num w:numId="15">
    <w:abstractNumId w:val="14"/>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24"/>
  </w:num>
  <w:num w:numId="31">
    <w:abstractNumId w:val="22"/>
  </w:num>
  <w:num w:numId="32">
    <w:abstractNumId w:val="31"/>
  </w:num>
  <w:num w:numId="33">
    <w:abstractNumId w:val="30"/>
  </w:num>
  <w:num w:numId="34">
    <w:abstractNumId w:val="23"/>
  </w:num>
  <w:num w:numId="35">
    <w:abstractNumId w:val="34"/>
  </w:num>
  <w:num w:numId="36">
    <w:abstractNumId w:val="28"/>
  </w:num>
  <w:num w:numId="37">
    <w:abstractNumId w:val="36"/>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2F2D93"/>
    <w:rsid w:val="00041692"/>
    <w:rsid w:val="00047B25"/>
    <w:rsid w:val="000828FA"/>
    <w:rsid w:val="000967C0"/>
    <w:rsid w:val="000C49B1"/>
    <w:rsid w:val="000D3114"/>
    <w:rsid w:val="001121C4"/>
    <w:rsid w:val="001369C2"/>
    <w:rsid w:val="001A35CE"/>
    <w:rsid w:val="001E3649"/>
    <w:rsid w:val="001F134D"/>
    <w:rsid w:val="0020414B"/>
    <w:rsid w:val="002428A6"/>
    <w:rsid w:val="00246E5D"/>
    <w:rsid w:val="00260E3C"/>
    <w:rsid w:val="00281609"/>
    <w:rsid w:val="002B1F63"/>
    <w:rsid w:val="002F2D93"/>
    <w:rsid w:val="00381946"/>
    <w:rsid w:val="003D14DC"/>
    <w:rsid w:val="00402301"/>
    <w:rsid w:val="00424C62"/>
    <w:rsid w:val="0042715C"/>
    <w:rsid w:val="0044508D"/>
    <w:rsid w:val="00446671"/>
    <w:rsid w:val="00472A8D"/>
    <w:rsid w:val="004A21C0"/>
    <w:rsid w:val="004A4F2D"/>
    <w:rsid w:val="004D20E7"/>
    <w:rsid w:val="004F191F"/>
    <w:rsid w:val="005427A5"/>
    <w:rsid w:val="00563019"/>
    <w:rsid w:val="00585504"/>
    <w:rsid w:val="005C202B"/>
    <w:rsid w:val="005D372A"/>
    <w:rsid w:val="005D6972"/>
    <w:rsid w:val="005E37FE"/>
    <w:rsid w:val="00612469"/>
    <w:rsid w:val="00640267"/>
    <w:rsid w:val="006528E3"/>
    <w:rsid w:val="00661FF7"/>
    <w:rsid w:val="00670A0E"/>
    <w:rsid w:val="006C7248"/>
    <w:rsid w:val="006E52D2"/>
    <w:rsid w:val="006F6C34"/>
    <w:rsid w:val="00706EFD"/>
    <w:rsid w:val="00734650"/>
    <w:rsid w:val="0073467E"/>
    <w:rsid w:val="00755DB8"/>
    <w:rsid w:val="00760A6D"/>
    <w:rsid w:val="0078735C"/>
    <w:rsid w:val="007F0590"/>
    <w:rsid w:val="008116B7"/>
    <w:rsid w:val="0083179B"/>
    <w:rsid w:val="0086608C"/>
    <w:rsid w:val="00881B26"/>
    <w:rsid w:val="008B6A7D"/>
    <w:rsid w:val="00903A5E"/>
    <w:rsid w:val="009223C5"/>
    <w:rsid w:val="00930BA1"/>
    <w:rsid w:val="00955195"/>
    <w:rsid w:val="009579F7"/>
    <w:rsid w:val="00961893"/>
    <w:rsid w:val="00996662"/>
    <w:rsid w:val="009B111A"/>
    <w:rsid w:val="009D24A2"/>
    <w:rsid w:val="009E0242"/>
    <w:rsid w:val="009E3BAE"/>
    <w:rsid w:val="009F39E4"/>
    <w:rsid w:val="00A16E50"/>
    <w:rsid w:val="00A63042"/>
    <w:rsid w:val="00A74507"/>
    <w:rsid w:val="00A937A4"/>
    <w:rsid w:val="00B51E8F"/>
    <w:rsid w:val="00BA1123"/>
    <w:rsid w:val="00BB18B0"/>
    <w:rsid w:val="00BF24CA"/>
    <w:rsid w:val="00C6569A"/>
    <w:rsid w:val="00C825A5"/>
    <w:rsid w:val="00C96A0B"/>
    <w:rsid w:val="00D05B94"/>
    <w:rsid w:val="00D227D9"/>
    <w:rsid w:val="00D25EE1"/>
    <w:rsid w:val="00D30EBD"/>
    <w:rsid w:val="00D55E80"/>
    <w:rsid w:val="00D8206D"/>
    <w:rsid w:val="00DA6851"/>
    <w:rsid w:val="00E06696"/>
    <w:rsid w:val="00E07BA8"/>
    <w:rsid w:val="00E523AE"/>
    <w:rsid w:val="00E657C7"/>
    <w:rsid w:val="00E87A35"/>
    <w:rsid w:val="00EF562F"/>
    <w:rsid w:val="00F02C87"/>
    <w:rsid w:val="00F24B3E"/>
    <w:rsid w:val="00F710E3"/>
    <w:rsid w:val="00F71258"/>
    <w:rsid w:val="00F914C2"/>
    <w:rsid w:val="00FA600D"/>
    <w:rsid w:val="00FB3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93"/>
    <w:rPr>
      <w:rFonts w:ascii="Calibri" w:eastAsia="Calibri" w:hAnsi="Calibri" w:cs="SimSun"/>
    </w:rPr>
  </w:style>
  <w:style w:type="paragraph" w:styleId="Heading1">
    <w:name w:val="heading 1"/>
    <w:basedOn w:val="Normal"/>
    <w:next w:val="Normal"/>
    <w:link w:val="Heading1Char"/>
    <w:uiPriority w:val="9"/>
    <w:qFormat/>
    <w:rsid w:val="002F2D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F2D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F2D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D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F2D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F2D9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2F2D93"/>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10"/>
    <w:rsid w:val="002F2D93"/>
    <w:rPr>
      <w:rFonts w:ascii="Cambria" w:eastAsia="SimSun" w:hAnsi="Cambria" w:cs="SimSun"/>
      <w:color w:val="17365D"/>
      <w:spacing w:val="5"/>
      <w:kern w:val="28"/>
      <w:sz w:val="52"/>
      <w:szCs w:val="52"/>
    </w:rPr>
  </w:style>
  <w:style w:type="paragraph" w:styleId="ListParagraph">
    <w:name w:val="List Paragraph"/>
    <w:basedOn w:val="Normal"/>
    <w:uiPriority w:val="34"/>
    <w:qFormat/>
    <w:rsid w:val="002F2D93"/>
    <w:pPr>
      <w:ind w:left="720"/>
      <w:contextualSpacing/>
    </w:pPr>
  </w:style>
  <w:style w:type="paragraph" w:styleId="NormalWeb">
    <w:name w:val="Normal (Web)"/>
    <w:basedOn w:val="Normal"/>
    <w:uiPriority w:val="99"/>
    <w:unhideWhenUsed/>
    <w:rsid w:val="002F2D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2D93"/>
    <w:rPr>
      <w:color w:val="0000FF"/>
      <w:u w:val="single"/>
    </w:rPr>
  </w:style>
  <w:style w:type="character" w:styleId="Strong">
    <w:name w:val="Strong"/>
    <w:basedOn w:val="DefaultParagraphFont"/>
    <w:uiPriority w:val="22"/>
    <w:qFormat/>
    <w:rsid w:val="002F2D93"/>
    <w:rPr>
      <w:b/>
      <w:bCs/>
    </w:rPr>
  </w:style>
  <w:style w:type="character" w:styleId="Emphasis">
    <w:name w:val="Emphasis"/>
    <w:basedOn w:val="DefaultParagraphFont"/>
    <w:uiPriority w:val="20"/>
    <w:qFormat/>
    <w:rsid w:val="002F2D93"/>
    <w:rPr>
      <w:i/>
      <w:iCs/>
    </w:rPr>
  </w:style>
  <w:style w:type="character" w:customStyle="1" w:styleId="a">
    <w:name w:val="_"/>
    <w:basedOn w:val="DefaultParagraphFont"/>
    <w:rsid w:val="002F2D93"/>
  </w:style>
  <w:style w:type="paragraph" w:styleId="Header">
    <w:name w:val="header"/>
    <w:basedOn w:val="Normal"/>
    <w:link w:val="HeaderChar"/>
    <w:uiPriority w:val="99"/>
    <w:unhideWhenUsed/>
    <w:rsid w:val="002F2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D93"/>
    <w:rPr>
      <w:rFonts w:ascii="Calibri" w:eastAsia="Calibri" w:hAnsi="Calibri" w:cs="SimSun"/>
    </w:rPr>
  </w:style>
  <w:style w:type="paragraph" w:styleId="Footer">
    <w:name w:val="footer"/>
    <w:basedOn w:val="Normal"/>
    <w:link w:val="FooterChar"/>
    <w:uiPriority w:val="99"/>
    <w:unhideWhenUsed/>
    <w:rsid w:val="002F2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D93"/>
    <w:rPr>
      <w:rFonts w:ascii="Calibri" w:eastAsia="Calibri" w:hAnsi="Calibri" w:cs="SimSun"/>
    </w:rPr>
  </w:style>
  <w:style w:type="paragraph" w:styleId="BalloonText">
    <w:name w:val="Balloon Text"/>
    <w:basedOn w:val="Normal"/>
    <w:link w:val="BalloonTextChar"/>
    <w:uiPriority w:val="99"/>
    <w:rsid w:val="002F2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F2D93"/>
    <w:rPr>
      <w:rFonts w:ascii="Tahoma" w:eastAsia="Calibri" w:hAnsi="Tahoma" w:cs="Tahoma"/>
      <w:sz w:val="16"/>
      <w:szCs w:val="16"/>
    </w:rPr>
  </w:style>
  <w:style w:type="table" w:styleId="TableGrid">
    <w:name w:val="Table Grid"/>
    <w:basedOn w:val="TableNormal"/>
    <w:uiPriority w:val="59"/>
    <w:rsid w:val="002F2D93"/>
    <w:pPr>
      <w:spacing w:after="0" w:line="240" w:lineRule="auto"/>
    </w:pPr>
    <w:rPr>
      <w:rFonts w:ascii="Calibri" w:eastAsia="SimSun" w:hAnsi="Calibri" w:cs="SimSun"/>
      <w:lang w:val="en-GB" w:eastAsia="ii-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ead">
    <w:name w:val="lead"/>
    <w:basedOn w:val="Normal"/>
    <w:rsid w:val="002F2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A600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BF24CA"/>
    <w:pPr>
      <w:spacing w:after="0" w:line="240" w:lineRule="auto"/>
    </w:pPr>
  </w:style>
</w:styles>
</file>

<file path=word/webSettings.xml><?xml version="1.0" encoding="utf-8"?>
<w:webSettings xmlns:r="http://schemas.openxmlformats.org/officeDocument/2006/relationships" xmlns:w="http://schemas.openxmlformats.org/wordprocessingml/2006/main">
  <w:divs>
    <w:div w:id="3121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enes" TargetMode="External"/><Relationship Id="rId13" Type="http://schemas.openxmlformats.org/officeDocument/2006/relationships/hyperlink" Target="https://en.wikipedia.org/wiki/Species" TargetMode="External"/><Relationship Id="rId18" Type="http://schemas.openxmlformats.org/officeDocument/2006/relationships/hyperlink" Target="https://en.wikipedia.org/wiki/Homeostasis" TargetMode="External"/><Relationship Id="rId3" Type="http://schemas.openxmlformats.org/officeDocument/2006/relationships/settings" Target="settings.xml"/><Relationship Id="rId21" Type="http://schemas.openxmlformats.org/officeDocument/2006/relationships/hyperlink" Target="https://en.wikipedia.org/wiki/Abiogenesis" TargetMode="External"/><Relationship Id="rId7" Type="http://schemas.openxmlformats.org/officeDocument/2006/relationships/hyperlink" Target="https://en.wikipedia.org/wiki/Cell_%28biology%29" TargetMode="External"/><Relationship Id="rId12" Type="http://schemas.openxmlformats.org/officeDocument/2006/relationships/hyperlink" Target="https://en.wikipedia.org/wiki/Extinction" TargetMode="External"/><Relationship Id="rId17" Type="http://schemas.openxmlformats.org/officeDocument/2006/relationships/hyperlink" Target="https://en.wikipedia.org/wiki/Entropy" TargetMode="External"/><Relationship Id="rId2" Type="http://schemas.openxmlformats.org/officeDocument/2006/relationships/styles" Target="styles.xml"/><Relationship Id="rId16" Type="http://schemas.openxmlformats.org/officeDocument/2006/relationships/hyperlink" Target="https://en.wikipedia.org/wiki/Energy" TargetMode="External"/><Relationship Id="rId20" Type="http://schemas.openxmlformats.org/officeDocument/2006/relationships/hyperlink" Target="https://en.wikipedia.org/wiki/Experimental_biolog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pecia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Thermodynamic_system" TargetMode="External"/><Relationship Id="rId23" Type="http://schemas.openxmlformats.org/officeDocument/2006/relationships/fontTable" Target="fontTable.xml"/><Relationship Id="rId10" Type="http://schemas.openxmlformats.org/officeDocument/2006/relationships/hyperlink" Target="https://en.wikipedia.org/wiki/Evolution" TargetMode="External"/><Relationship Id="rId19" Type="http://schemas.openxmlformats.org/officeDocument/2006/relationships/hyperlink" Target="https://en.wikipedia.org/wiki/Mathematical_and_theoretical_biology" TargetMode="External"/><Relationship Id="rId4" Type="http://schemas.openxmlformats.org/officeDocument/2006/relationships/webSettings" Target="webSettings.xml"/><Relationship Id="rId9" Type="http://schemas.openxmlformats.org/officeDocument/2006/relationships/hyperlink" Target="https://en.wikipedia.org/wiki/Heredity" TargetMode="External"/><Relationship Id="rId14" Type="http://schemas.openxmlformats.org/officeDocument/2006/relationships/hyperlink" Target="https://en.wikipedia.org/wiki/Organis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13804</Words>
  <Characters>78687</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cp:revision>
  <cp:lastPrinted>2024-09-11T10:40:00Z</cp:lastPrinted>
  <dcterms:created xsi:type="dcterms:W3CDTF">2024-10-17T12:48:00Z</dcterms:created>
  <dcterms:modified xsi:type="dcterms:W3CDTF">2024-10-17T12:48:00Z</dcterms:modified>
</cp:coreProperties>
</file>