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AC6" w:rsidRPr="009A2AC6" w:rsidRDefault="009A2AC6" w:rsidP="009A2AC6">
      <w:pPr>
        <w:spacing w:after="0" w:line="480" w:lineRule="auto"/>
        <w:jc w:val="center"/>
        <w:rPr>
          <w:rFonts w:ascii="Times New Roman" w:hAnsi="Times New Roman" w:cs="Times New Roman"/>
          <w:b/>
          <w:sz w:val="28"/>
          <w:szCs w:val="28"/>
        </w:rPr>
      </w:pPr>
      <w:bookmarkStart w:id="0" w:name="_GoBack"/>
      <w:bookmarkEnd w:id="0"/>
      <w:r w:rsidRPr="009A2AC6">
        <w:rPr>
          <w:rFonts w:ascii="Times New Roman" w:hAnsi="Times New Roman" w:cs="Times New Roman"/>
          <w:b/>
          <w:sz w:val="28"/>
          <w:szCs w:val="28"/>
        </w:rPr>
        <w:t>CHAPTER ONE</w:t>
      </w:r>
    </w:p>
    <w:p w:rsidR="009A2AC6" w:rsidRPr="009A2AC6" w:rsidRDefault="009A2AC6" w:rsidP="009A2AC6">
      <w:pPr>
        <w:spacing w:after="0" w:line="480" w:lineRule="auto"/>
        <w:jc w:val="center"/>
        <w:rPr>
          <w:rFonts w:ascii="Times New Roman" w:hAnsi="Times New Roman" w:cs="Times New Roman"/>
          <w:b/>
          <w:sz w:val="28"/>
          <w:szCs w:val="28"/>
        </w:rPr>
      </w:pPr>
      <w:r w:rsidRPr="009A2AC6">
        <w:rPr>
          <w:rFonts w:ascii="Times New Roman" w:hAnsi="Times New Roman" w:cs="Times New Roman"/>
          <w:b/>
          <w:sz w:val="28"/>
          <w:szCs w:val="28"/>
        </w:rPr>
        <w:t>INTRODUCTION</w:t>
      </w:r>
    </w:p>
    <w:p w:rsidR="009A2AC6" w:rsidRPr="009A2AC6" w:rsidRDefault="009A2AC6" w:rsidP="009A2AC6">
      <w:pPr>
        <w:pStyle w:val="ListParagraph"/>
        <w:numPr>
          <w:ilvl w:val="1"/>
          <w:numId w:val="1"/>
        </w:numPr>
        <w:spacing w:after="0" w:line="480" w:lineRule="auto"/>
        <w:jc w:val="both"/>
        <w:rPr>
          <w:rFonts w:ascii="Times New Roman" w:hAnsi="Times New Roman" w:cs="Times New Roman"/>
          <w:b/>
          <w:sz w:val="28"/>
          <w:szCs w:val="28"/>
        </w:rPr>
      </w:pPr>
      <w:r w:rsidRPr="009A2AC6">
        <w:rPr>
          <w:rFonts w:ascii="Times New Roman" w:hAnsi="Times New Roman" w:cs="Times New Roman"/>
          <w:b/>
          <w:sz w:val="28"/>
          <w:szCs w:val="28"/>
        </w:rPr>
        <w:t>Background of the Study</w:t>
      </w:r>
    </w:p>
    <w:p w:rsidR="007D6339" w:rsidRDefault="004B0FC2" w:rsidP="003D28CC">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Aguokogbue</w:t>
      </w:r>
      <w:proofErr w:type="spellEnd"/>
      <w:r>
        <w:rPr>
          <w:rFonts w:ascii="Times New Roman" w:hAnsi="Times New Roman" w:cs="Times New Roman"/>
          <w:sz w:val="28"/>
          <w:szCs w:val="28"/>
        </w:rPr>
        <w:t xml:space="preserve"> (2000)</w:t>
      </w:r>
      <w:r w:rsidR="003D28CC">
        <w:rPr>
          <w:rFonts w:ascii="Times New Roman" w:hAnsi="Times New Roman" w:cs="Times New Roman"/>
          <w:sz w:val="28"/>
          <w:szCs w:val="28"/>
        </w:rPr>
        <w:t xml:space="preserve"> educational experiences involving the earner actively participating in concrete example are retained longer than </w:t>
      </w:r>
      <w:r w:rsidR="00992100">
        <w:rPr>
          <w:rFonts w:ascii="Times New Roman" w:hAnsi="Times New Roman" w:cs="Times New Roman"/>
          <w:sz w:val="28"/>
          <w:szCs w:val="28"/>
        </w:rPr>
        <w:t>abstract experiences.</w:t>
      </w:r>
    </w:p>
    <w:p w:rsidR="00CD0EFC" w:rsidRDefault="00992100" w:rsidP="003D28CC">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Instructional materials are used to facilitate teaching and learning it enable the teacher communicate ideas or </w:t>
      </w:r>
      <w:r w:rsidR="0086378A">
        <w:rPr>
          <w:rFonts w:ascii="Times New Roman" w:hAnsi="Times New Roman" w:cs="Times New Roman"/>
          <w:sz w:val="28"/>
          <w:szCs w:val="28"/>
        </w:rPr>
        <w:t>concepts with ease as they appeal to many senses at a time (</w:t>
      </w:r>
      <w:proofErr w:type="spellStart"/>
      <w:r w:rsidR="0086378A">
        <w:rPr>
          <w:rFonts w:ascii="Times New Roman" w:hAnsi="Times New Roman" w:cs="Times New Roman"/>
          <w:sz w:val="28"/>
          <w:szCs w:val="28"/>
        </w:rPr>
        <w:t>Munchi</w:t>
      </w:r>
      <w:proofErr w:type="spellEnd"/>
      <w:r w:rsidR="0086378A">
        <w:rPr>
          <w:rFonts w:ascii="Times New Roman" w:hAnsi="Times New Roman" w:cs="Times New Roman"/>
          <w:sz w:val="28"/>
          <w:szCs w:val="28"/>
        </w:rPr>
        <w:t xml:space="preserve"> 2008). Instructional materials are elements of reality that provides concrete examples to learning, the learners can see, touch, smell or taste there by making learning more meaningful. Many authors have written on the use of instructional material both in teaching of basic</w:t>
      </w:r>
      <w:r w:rsidR="004705BF">
        <w:rPr>
          <w:rFonts w:ascii="Times New Roman" w:hAnsi="Times New Roman" w:cs="Times New Roman"/>
          <w:sz w:val="28"/>
          <w:szCs w:val="28"/>
        </w:rPr>
        <w:t xml:space="preserve"> science and other related subjects in order to enhance teaching for desired social and </w:t>
      </w:r>
      <w:proofErr w:type="spellStart"/>
      <w:r w:rsidR="004705BF">
        <w:rPr>
          <w:rFonts w:ascii="Times New Roman" w:hAnsi="Times New Roman" w:cs="Times New Roman"/>
          <w:sz w:val="28"/>
          <w:szCs w:val="28"/>
        </w:rPr>
        <w:t>behavioural</w:t>
      </w:r>
      <w:proofErr w:type="spellEnd"/>
      <w:r w:rsidR="004705BF">
        <w:rPr>
          <w:rFonts w:ascii="Times New Roman" w:hAnsi="Times New Roman" w:cs="Times New Roman"/>
          <w:sz w:val="28"/>
          <w:szCs w:val="28"/>
        </w:rPr>
        <w:t xml:space="preserve"> change.</w:t>
      </w:r>
      <w:r w:rsidR="0086378A">
        <w:rPr>
          <w:rFonts w:ascii="Times New Roman" w:hAnsi="Times New Roman" w:cs="Times New Roman"/>
          <w:sz w:val="28"/>
          <w:szCs w:val="28"/>
        </w:rPr>
        <w:t xml:space="preserve"> </w:t>
      </w:r>
      <w:r w:rsidR="00F3064A">
        <w:rPr>
          <w:rFonts w:ascii="Times New Roman" w:hAnsi="Times New Roman" w:cs="Times New Roman"/>
          <w:sz w:val="28"/>
          <w:szCs w:val="28"/>
        </w:rPr>
        <w:t xml:space="preserve">These authors includes </w:t>
      </w:r>
      <w:proofErr w:type="spellStart"/>
      <w:r w:rsidR="00F3064A">
        <w:rPr>
          <w:rFonts w:ascii="Times New Roman" w:hAnsi="Times New Roman" w:cs="Times New Roman"/>
          <w:sz w:val="28"/>
          <w:szCs w:val="28"/>
        </w:rPr>
        <w:t>Nwafar</w:t>
      </w:r>
      <w:proofErr w:type="spellEnd"/>
      <w:r w:rsidR="00F3064A">
        <w:rPr>
          <w:rFonts w:ascii="Times New Roman" w:hAnsi="Times New Roman" w:cs="Times New Roman"/>
          <w:sz w:val="28"/>
          <w:szCs w:val="28"/>
        </w:rPr>
        <w:t xml:space="preserve"> and </w:t>
      </w:r>
      <w:proofErr w:type="spellStart"/>
      <w:r w:rsidR="00F3064A">
        <w:rPr>
          <w:rFonts w:ascii="Times New Roman" w:hAnsi="Times New Roman" w:cs="Times New Roman"/>
          <w:sz w:val="28"/>
          <w:szCs w:val="28"/>
        </w:rPr>
        <w:t>Eze</w:t>
      </w:r>
      <w:proofErr w:type="spellEnd"/>
      <w:r w:rsidR="00F3064A">
        <w:rPr>
          <w:rFonts w:ascii="Times New Roman" w:hAnsi="Times New Roman" w:cs="Times New Roman"/>
          <w:sz w:val="28"/>
          <w:szCs w:val="28"/>
        </w:rPr>
        <w:t xml:space="preserve"> (2016), </w:t>
      </w:r>
      <w:proofErr w:type="spellStart"/>
      <w:r w:rsidR="00F3064A">
        <w:rPr>
          <w:rFonts w:ascii="Times New Roman" w:hAnsi="Times New Roman" w:cs="Times New Roman"/>
          <w:sz w:val="28"/>
          <w:szCs w:val="28"/>
        </w:rPr>
        <w:t>Adekeye</w:t>
      </w:r>
      <w:proofErr w:type="spellEnd"/>
      <w:r w:rsidR="00F3064A">
        <w:rPr>
          <w:rFonts w:ascii="Times New Roman" w:hAnsi="Times New Roman" w:cs="Times New Roman"/>
          <w:sz w:val="28"/>
          <w:szCs w:val="28"/>
        </w:rPr>
        <w:t xml:space="preserve"> (2008)</w:t>
      </w:r>
      <w:r w:rsidR="004A4B5E">
        <w:rPr>
          <w:rFonts w:ascii="Times New Roman" w:hAnsi="Times New Roman" w:cs="Times New Roman"/>
          <w:sz w:val="28"/>
          <w:szCs w:val="28"/>
        </w:rPr>
        <w:t xml:space="preserve">, </w:t>
      </w:r>
      <w:proofErr w:type="spellStart"/>
      <w:r w:rsidR="004A4B5E">
        <w:rPr>
          <w:rFonts w:ascii="Times New Roman" w:hAnsi="Times New Roman" w:cs="Times New Roman"/>
          <w:sz w:val="28"/>
          <w:szCs w:val="28"/>
        </w:rPr>
        <w:t>Nwanna</w:t>
      </w:r>
      <w:proofErr w:type="spellEnd"/>
      <w:r w:rsidR="004A4B5E">
        <w:rPr>
          <w:rFonts w:ascii="Times New Roman" w:hAnsi="Times New Roman" w:cs="Times New Roman"/>
          <w:sz w:val="28"/>
          <w:szCs w:val="28"/>
        </w:rPr>
        <w:t xml:space="preserve"> (2003) and Green Wood (2001) more specifically; it was emphasized in the waves of the authors that the use of instructional materials enable the learners develop interest in science and technology, and also apply their scientific and technological knowledge and skills to meet societal needs. In </w:t>
      </w:r>
      <w:r w:rsidR="004A4B5E">
        <w:rPr>
          <w:rFonts w:ascii="Times New Roman" w:hAnsi="Times New Roman" w:cs="Times New Roman"/>
          <w:sz w:val="28"/>
          <w:szCs w:val="28"/>
        </w:rPr>
        <w:lastRenderedPageBreak/>
        <w:t xml:space="preserve">recent years, a sharp value destination has grown up between science and technology Advances in science have frequently have their better opponents, but today many fear technology much more than science, for these people, science </w:t>
      </w:r>
      <w:r w:rsidR="00226937">
        <w:rPr>
          <w:rFonts w:ascii="Times New Roman" w:hAnsi="Times New Roman" w:cs="Times New Roman"/>
          <w:sz w:val="28"/>
          <w:szCs w:val="28"/>
        </w:rPr>
        <w:t xml:space="preserve">may be perceived as a serve, objective sources for understanding the external laws of native, </w:t>
      </w:r>
      <w:r w:rsidR="00614C10">
        <w:rPr>
          <w:rFonts w:ascii="Times New Roman" w:hAnsi="Times New Roman" w:cs="Times New Roman"/>
          <w:sz w:val="28"/>
          <w:szCs w:val="28"/>
        </w:rPr>
        <w:t>whereas</w:t>
      </w:r>
      <w:r w:rsidR="00226937">
        <w:rPr>
          <w:rFonts w:ascii="Times New Roman" w:hAnsi="Times New Roman" w:cs="Times New Roman"/>
          <w:sz w:val="28"/>
          <w:szCs w:val="28"/>
        </w:rPr>
        <w:t xml:space="preserve"> the practical manifestation of technology in the modern world now seen to them to be out of control (</w:t>
      </w:r>
      <w:proofErr w:type="spellStart"/>
      <w:r w:rsidR="00226937">
        <w:rPr>
          <w:rFonts w:ascii="Times New Roman" w:hAnsi="Times New Roman" w:cs="Times New Roman"/>
          <w:sz w:val="28"/>
          <w:szCs w:val="28"/>
        </w:rPr>
        <w:t>Mertt</w:t>
      </w:r>
      <w:proofErr w:type="spellEnd"/>
      <w:r w:rsidR="00226937">
        <w:rPr>
          <w:rFonts w:ascii="Times New Roman" w:hAnsi="Times New Roman" w:cs="Times New Roman"/>
          <w:sz w:val="28"/>
          <w:szCs w:val="28"/>
        </w:rPr>
        <w:t xml:space="preserve"> 2009)</w:t>
      </w:r>
      <w:r w:rsidR="00A131DF">
        <w:rPr>
          <w:rFonts w:ascii="Times New Roman" w:hAnsi="Times New Roman" w:cs="Times New Roman"/>
          <w:sz w:val="28"/>
          <w:szCs w:val="28"/>
        </w:rPr>
        <w:t>. The knowledge of technology has evolved into the creation of materials for enhance teaching and learning processes especially in the field of science instructional material connect subject ones content to real life application. Instructional materials address the need of total child;</w:t>
      </w:r>
      <w:r w:rsidR="00CD0EFC">
        <w:rPr>
          <w:rFonts w:ascii="Times New Roman" w:hAnsi="Times New Roman" w:cs="Times New Roman"/>
          <w:sz w:val="28"/>
          <w:szCs w:val="28"/>
        </w:rPr>
        <w:t xml:space="preserve"> cognitive, social, emotional, physical and aesthetic.</w:t>
      </w:r>
    </w:p>
    <w:p w:rsidR="00566D98" w:rsidRDefault="008D28C5" w:rsidP="003D28CC">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was equally shown by some of the authors that these material are important catalysis of social re-engineering and changes, according to the researcher, it is found that basic science teaching and learning cannot be well accomplished without the use of instructional materials. Advanced in</w:t>
      </w:r>
      <w:r w:rsidR="00A131DF">
        <w:rPr>
          <w:rFonts w:ascii="Times New Roman" w:hAnsi="Times New Roman" w:cs="Times New Roman"/>
          <w:sz w:val="28"/>
          <w:szCs w:val="28"/>
        </w:rPr>
        <w:t xml:space="preserve"> </w:t>
      </w:r>
      <w:r w:rsidR="006477E5">
        <w:rPr>
          <w:rFonts w:ascii="Times New Roman" w:hAnsi="Times New Roman" w:cs="Times New Roman"/>
          <w:sz w:val="28"/>
          <w:szCs w:val="28"/>
        </w:rPr>
        <w:t>technology have brought instructional materials especially the projected and electronic materials for the forefro</w:t>
      </w:r>
      <w:r w:rsidR="00342338">
        <w:rPr>
          <w:rFonts w:ascii="Times New Roman" w:hAnsi="Times New Roman" w:cs="Times New Roman"/>
          <w:sz w:val="28"/>
          <w:szCs w:val="28"/>
        </w:rPr>
        <w:t>n</w:t>
      </w:r>
      <w:r w:rsidR="006477E5">
        <w:rPr>
          <w:rFonts w:ascii="Times New Roman" w:hAnsi="Times New Roman" w:cs="Times New Roman"/>
          <w:sz w:val="28"/>
          <w:szCs w:val="28"/>
        </w:rPr>
        <w:t>t, as the social development which have affected the classroom teaching and learning</w:t>
      </w:r>
      <w:r w:rsidR="003C0535">
        <w:rPr>
          <w:rFonts w:ascii="Times New Roman" w:hAnsi="Times New Roman" w:cs="Times New Roman"/>
          <w:sz w:val="28"/>
          <w:szCs w:val="28"/>
        </w:rPr>
        <w:t xml:space="preserve"> and learning situation positively. The </w:t>
      </w:r>
      <w:r w:rsidR="003C0535">
        <w:rPr>
          <w:rFonts w:ascii="Times New Roman" w:hAnsi="Times New Roman" w:cs="Times New Roman"/>
          <w:sz w:val="28"/>
          <w:szCs w:val="28"/>
        </w:rPr>
        <w:lastRenderedPageBreak/>
        <w:t xml:space="preserve">availability of instructional material in teaching and learning of the students have made both teaching and learning become very pleasant to basic science teachers. A study by </w:t>
      </w:r>
      <w:proofErr w:type="spellStart"/>
      <w:r w:rsidR="003C0535">
        <w:rPr>
          <w:rFonts w:ascii="Times New Roman" w:hAnsi="Times New Roman" w:cs="Times New Roman"/>
          <w:sz w:val="28"/>
          <w:szCs w:val="28"/>
        </w:rPr>
        <w:t>Owolabi</w:t>
      </w:r>
      <w:proofErr w:type="spellEnd"/>
      <w:r w:rsidR="003C0535">
        <w:rPr>
          <w:rFonts w:ascii="Times New Roman" w:hAnsi="Times New Roman" w:cs="Times New Roman"/>
          <w:sz w:val="28"/>
          <w:szCs w:val="28"/>
        </w:rPr>
        <w:t xml:space="preserve"> (2004) revealed that the performance of Nigeria students in ordinary level basic science was generally poor.</w:t>
      </w:r>
    </w:p>
    <w:p w:rsidR="001D0E2F" w:rsidRDefault="00566D98" w:rsidP="003D28CC">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emphasis placed on the usefulness of instructional materials in teaching and learning process, most students still find it difficult to cope with the study of basis science in schools. This was attributed by the author to many factors of teaching strategy, teaching strategy itself was considered as an important factor</w:t>
      </w:r>
      <w:r w:rsidR="00882964">
        <w:rPr>
          <w:rFonts w:ascii="Times New Roman" w:hAnsi="Times New Roman" w:cs="Times New Roman"/>
          <w:sz w:val="28"/>
          <w:szCs w:val="28"/>
        </w:rPr>
        <w:t xml:space="preserve">. </w:t>
      </w:r>
      <w:proofErr w:type="spellStart"/>
      <w:r w:rsidR="00882964">
        <w:rPr>
          <w:rFonts w:ascii="Times New Roman" w:hAnsi="Times New Roman" w:cs="Times New Roman"/>
          <w:sz w:val="28"/>
          <w:szCs w:val="28"/>
        </w:rPr>
        <w:t>Nwafor</w:t>
      </w:r>
      <w:proofErr w:type="spellEnd"/>
      <w:r w:rsidR="00882964">
        <w:rPr>
          <w:rFonts w:ascii="Times New Roman" w:hAnsi="Times New Roman" w:cs="Times New Roman"/>
          <w:sz w:val="28"/>
          <w:szCs w:val="28"/>
        </w:rPr>
        <w:t xml:space="preserve"> and </w:t>
      </w:r>
      <w:proofErr w:type="spellStart"/>
      <w:r w:rsidR="00882964">
        <w:rPr>
          <w:rFonts w:ascii="Times New Roman" w:hAnsi="Times New Roman" w:cs="Times New Roman"/>
          <w:sz w:val="28"/>
          <w:szCs w:val="28"/>
        </w:rPr>
        <w:t>Eze</w:t>
      </w:r>
      <w:proofErr w:type="spellEnd"/>
      <w:r w:rsidR="00882964">
        <w:rPr>
          <w:rFonts w:ascii="Times New Roman" w:hAnsi="Times New Roman" w:cs="Times New Roman"/>
          <w:sz w:val="28"/>
          <w:szCs w:val="28"/>
        </w:rPr>
        <w:t xml:space="preserve"> (2016)</w:t>
      </w:r>
      <w:r w:rsidR="001D0E2F">
        <w:rPr>
          <w:rFonts w:ascii="Times New Roman" w:hAnsi="Times New Roman" w:cs="Times New Roman"/>
          <w:sz w:val="28"/>
          <w:szCs w:val="28"/>
        </w:rPr>
        <w:t xml:space="preserve"> reported factor responsible for student’s academic performance in learning of basic science.</w:t>
      </w:r>
    </w:p>
    <w:p w:rsidR="001D0E2F" w:rsidRDefault="001D0E2F" w:rsidP="003D28CC">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factors can be said to be;</w:t>
      </w:r>
    </w:p>
    <w:p w:rsidR="005928C1" w:rsidRDefault="005928C1" w:rsidP="005928C1">
      <w:pPr>
        <w:pStyle w:val="ListParagraph"/>
        <w:numPr>
          <w:ilvl w:val="0"/>
          <w:numId w:val="2"/>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Poor laboratory facilities</w:t>
      </w:r>
    </w:p>
    <w:p w:rsidR="005928C1" w:rsidRDefault="005928C1" w:rsidP="005928C1">
      <w:pPr>
        <w:pStyle w:val="ListParagraph"/>
        <w:numPr>
          <w:ilvl w:val="0"/>
          <w:numId w:val="2"/>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Inability of the basic science teachers to put access ideas clearly to the students.</w:t>
      </w:r>
    </w:p>
    <w:p w:rsidR="005928C1" w:rsidRDefault="005928C1" w:rsidP="005928C1">
      <w:pPr>
        <w:pStyle w:val="ListParagraph"/>
        <w:numPr>
          <w:ilvl w:val="0"/>
          <w:numId w:val="2"/>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Inadequate number of learning facilities in school in Ilorin West Local Government Area</w:t>
      </w:r>
    </w:p>
    <w:p w:rsidR="008B053A" w:rsidRDefault="00B15E5F" w:rsidP="00B15E5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Basic science cannot be fully taught without the availability of instructional materials, the teaching of basic science without learning materials will certainly result to poor performance in the course</w:t>
      </w:r>
      <w:r w:rsidR="008B053A">
        <w:rPr>
          <w:rFonts w:ascii="Times New Roman" w:hAnsi="Times New Roman" w:cs="Times New Roman"/>
          <w:sz w:val="28"/>
          <w:szCs w:val="28"/>
        </w:rPr>
        <w:t>.</w:t>
      </w:r>
    </w:p>
    <w:p w:rsidR="008B053A" w:rsidRPr="008B053A" w:rsidRDefault="008B053A" w:rsidP="008B053A">
      <w:pPr>
        <w:pStyle w:val="ListParagraph"/>
        <w:numPr>
          <w:ilvl w:val="1"/>
          <w:numId w:val="1"/>
        </w:numPr>
        <w:spacing w:after="0" w:line="480" w:lineRule="auto"/>
        <w:jc w:val="both"/>
        <w:rPr>
          <w:rFonts w:ascii="Times New Roman" w:hAnsi="Times New Roman" w:cs="Times New Roman"/>
          <w:b/>
          <w:sz w:val="28"/>
          <w:szCs w:val="28"/>
        </w:rPr>
      </w:pPr>
      <w:r w:rsidRPr="008B053A">
        <w:rPr>
          <w:rFonts w:ascii="Times New Roman" w:hAnsi="Times New Roman" w:cs="Times New Roman"/>
          <w:b/>
          <w:sz w:val="28"/>
          <w:szCs w:val="28"/>
        </w:rPr>
        <w:t xml:space="preserve">Statement of the Problem </w:t>
      </w:r>
    </w:p>
    <w:p w:rsidR="00D86268" w:rsidRPr="0001634B" w:rsidRDefault="005B7F6D" w:rsidP="0001634B">
      <w:pPr>
        <w:spacing w:after="0" w:line="480" w:lineRule="auto"/>
        <w:ind w:firstLine="720"/>
        <w:jc w:val="both"/>
        <w:rPr>
          <w:rFonts w:ascii="Times New Roman" w:hAnsi="Times New Roman" w:cs="Times New Roman"/>
          <w:sz w:val="28"/>
          <w:szCs w:val="28"/>
        </w:rPr>
      </w:pPr>
      <w:r w:rsidRPr="0001634B">
        <w:rPr>
          <w:rFonts w:ascii="Times New Roman" w:hAnsi="Times New Roman" w:cs="Times New Roman"/>
          <w:sz w:val="28"/>
          <w:szCs w:val="28"/>
        </w:rPr>
        <w:t xml:space="preserve">The relevance of education in any society cannot be understood. It is regarded as the single potent factor that leads to the improvement of the individual instructional materials </w:t>
      </w:r>
      <w:r w:rsidR="008117B2" w:rsidRPr="0001634B">
        <w:rPr>
          <w:rFonts w:ascii="Times New Roman" w:hAnsi="Times New Roman" w:cs="Times New Roman"/>
          <w:sz w:val="28"/>
          <w:szCs w:val="28"/>
        </w:rPr>
        <w:t>in teaching of basic science in junior secondary school in Ilorin West Local Government</w:t>
      </w:r>
      <w:r w:rsidR="00561D7E" w:rsidRPr="0001634B">
        <w:rPr>
          <w:rFonts w:ascii="Times New Roman" w:hAnsi="Times New Roman" w:cs="Times New Roman"/>
          <w:sz w:val="28"/>
          <w:szCs w:val="28"/>
        </w:rPr>
        <w:t xml:space="preserve"> Area of </w:t>
      </w:r>
      <w:proofErr w:type="spellStart"/>
      <w:r w:rsidR="00561D7E" w:rsidRPr="0001634B">
        <w:rPr>
          <w:rFonts w:ascii="Times New Roman" w:hAnsi="Times New Roman" w:cs="Times New Roman"/>
          <w:sz w:val="28"/>
          <w:szCs w:val="28"/>
        </w:rPr>
        <w:t>Kwara</w:t>
      </w:r>
      <w:proofErr w:type="spellEnd"/>
      <w:r w:rsidR="00561D7E" w:rsidRPr="0001634B">
        <w:rPr>
          <w:rFonts w:ascii="Times New Roman" w:hAnsi="Times New Roman" w:cs="Times New Roman"/>
          <w:sz w:val="28"/>
          <w:szCs w:val="28"/>
        </w:rPr>
        <w:t xml:space="preserve"> State. The </w:t>
      </w:r>
      <w:r w:rsidR="00112CB9" w:rsidRPr="0001634B">
        <w:rPr>
          <w:rFonts w:ascii="Times New Roman" w:hAnsi="Times New Roman" w:cs="Times New Roman"/>
          <w:sz w:val="28"/>
          <w:szCs w:val="28"/>
        </w:rPr>
        <w:t xml:space="preserve">lack of availability and the usability of instructional materials in teaching of basic science in terms of effectiveness and appropriateness of </w:t>
      </w:r>
      <w:r w:rsidR="00BA7CA7" w:rsidRPr="0001634B">
        <w:rPr>
          <w:rFonts w:ascii="Times New Roman" w:hAnsi="Times New Roman" w:cs="Times New Roman"/>
          <w:sz w:val="28"/>
          <w:szCs w:val="28"/>
        </w:rPr>
        <w:t>instructional material have remained a major problems and issues of interest in</w:t>
      </w:r>
      <w:r w:rsidR="0001089D" w:rsidRPr="0001634B">
        <w:rPr>
          <w:rFonts w:ascii="Times New Roman" w:hAnsi="Times New Roman" w:cs="Times New Roman"/>
          <w:sz w:val="28"/>
          <w:szCs w:val="28"/>
        </w:rPr>
        <w:t xml:space="preserve"> Ilorin West Local Government Area</w:t>
      </w:r>
      <w:r w:rsidR="00D86268" w:rsidRPr="0001634B">
        <w:rPr>
          <w:rFonts w:ascii="Times New Roman" w:hAnsi="Times New Roman" w:cs="Times New Roman"/>
          <w:sz w:val="28"/>
          <w:szCs w:val="28"/>
        </w:rPr>
        <w:t>.</w:t>
      </w:r>
    </w:p>
    <w:p w:rsidR="00992100" w:rsidRPr="0001634B" w:rsidRDefault="00D86268" w:rsidP="0001634B">
      <w:pPr>
        <w:spacing w:after="0" w:line="480" w:lineRule="auto"/>
        <w:jc w:val="both"/>
        <w:rPr>
          <w:rFonts w:ascii="Times New Roman" w:hAnsi="Times New Roman" w:cs="Times New Roman"/>
          <w:b/>
          <w:sz w:val="28"/>
          <w:szCs w:val="28"/>
        </w:rPr>
      </w:pPr>
      <w:r w:rsidRPr="0001634B">
        <w:rPr>
          <w:rFonts w:ascii="Times New Roman" w:hAnsi="Times New Roman" w:cs="Times New Roman"/>
          <w:b/>
          <w:sz w:val="28"/>
          <w:szCs w:val="28"/>
        </w:rPr>
        <w:t>1.3</w:t>
      </w:r>
      <w:r w:rsidRPr="0001634B">
        <w:rPr>
          <w:rFonts w:ascii="Times New Roman" w:hAnsi="Times New Roman" w:cs="Times New Roman"/>
          <w:b/>
          <w:sz w:val="28"/>
          <w:szCs w:val="28"/>
        </w:rPr>
        <w:tab/>
        <w:t>Purpose of the Study</w:t>
      </w:r>
    </w:p>
    <w:p w:rsidR="00D86268" w:rsidRDefault="00B91137" w:rsidP="00B91137">
      <w:pPr>
        <w:spacing w:after="0" w:line="480" w:lineRule="auto"/>
        <w:ind w:firstLine="720"/>
        <w:jc w:val="both"/>
        <w:rPr>
          <w:rFonts w:ascii="Times New Roman" w:hAnsi="Times New Roman" w:cs="Times New Roman"/>
          <w:sz w:val="28"/>
          <w:szCs w:val="28"/>
        </w:rPr>
      </w:pPr>
      <w:r w:rsidRPr="00B91137">
        <w:rPr>
          <w:rFonts w:ascii="Times New Roman" w:hAnsi="Times New Roman" w:cs="Times New Roman"/>
          <w:sz w:val="28"/>
          <w:szCs w:val="28"/>
        </w:rPr>
        <w:t xml:space="preserve">The purpose of this study was to assess the availability and usability of the use of instructional materials in teaching of basic science in junior secondary school in Ilorin West Local Government Area of </w:t>
      </w:r>
      <w:proofErr w:type="spellStart"/>
      <w:r w:rsidRPr="00B91137">
        <w:rPr>
          <w:rFonts w:ascii="Times New Roman" w:hAnsi="Times New Roman" w:cs="Times New Roman"/>
          <w:sz w:val="28"/>
          <w:szCs w:val="28"/>
        </w:rPr>
        <w:t>Kwara</w:t>
      </w:r>
      <w:proofErr w:type="spellEnd"/>
      <w:r w:rsidRPr="00B91137">
        <w:rPr>
          <w:rFonts w:ascii="Times New Roman" w:hAnsi="Times New Roman" w:cs="Times New Roman"/>
          <w:sz w:val="28"/>
          <w:szCs w:val="28"/>
        </w:rPr>
        <w:t xml:space="preserve"> State specifically to; </w:t>
      </w:r>
    </w:p>
    <w:p w:rsidR="007937F7" w:rsidRDefault="007937F7" w:rsidP="000507DF">
      <w:pPr>
        <w:pStyle w:val="ListParagraph"/>
        <w:numPr>
          <w:ilvl w:val="0"/>
          <w:numId w:val="3"/>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Check the available instructional materials </w:t>
      </w:r>
    </w:p>
    <w:p w:rsidR="007937F7" w:rsidRDefault="007937F7" w:rsidP="000507DF">
      <w:pPr>
        <w:pStyle w:val="ListParagraph"/>
        <w:numPr>
          <w:ilvl w:val="0"/>
          <w:numId w:val="3"/>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Determine instructional materials used by teacher</w:t>
      </w:r>
    </w:p>
    <w:p w:rsidR="007937F7" w:rsidRDefault="007937F7" w:rsidP="000507DF">
      <w:pPr>
        <w:pStyle w:val="ListParagraph"/>
        <w:numPr>
          <w:ilvl w:val="0"/>
          <w:numId w:val="3"/>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 xml:space="preserve">Determine instructional materials used by students in learning </w:t>
      </w:r>
    </w:p>
    <w:p w:rsidR="007937F7" w:rsidRDefault="007937F7" w:rsidP="000507DF">
      <w:pPr>
        <w:pStyle w:val="ListParagraph"/>
        <w:numPr>
          <w:ilvl w:val="0"/>
          <w:numId w:val="3"/>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Identify ways teacher used instructional materials for teaching of basic science in junior secondary schools in </w:t>
      </w:r>
      <w:r w:rsidRPr="00B91137">
        <w:rPr>
          <w:rFonts w:ascii="Times New Roman" w:hAnsi="Times New Roman" w:cs="Times New Roman"/>
          <w:sz w:val="28"/>
          <w:szCs w:val="28"/>
        </w:rPr>
        <w:t>Ilorin West Local Government Area</w:t>
      </w:r>
      <w:r>
        <w:rPr>
          <w:rFonts w:ascii="Times New Roman" w:hAnsi="Times New Roman" w:cs="Times New Roman"/>
          <w:sz w:val="28"/>
          <w:szCs w:val="28"/>
        </w:rPr>
        <w:t>.</w:t>
      </w:r>
    </w:p>
    <w:p w:rsidR="000507DF" w:rsidRPr="008B6F02" w:rsidRDefault="000507DF" w:rsidP="000507DF">
      <w:pPr>
        <w:spacing w:after="0" w:line="480" w:lineRule="auto"/>
        <w:jc w:val="both"/>
        <w:rPr>
          <w:rFonts w:ascii="Times New Roman" w:hAnsi="Times New Roman" w:cs="Times New Roman"/>
          <w:b/>
          <w:sz w:val="28"/>
          <w:szCs w:val="28"/>
        </w:rPr>
      </w:pPr>
      <w:r w:rsidRPr="008B6F02">
        <w:rPr>
          <w:rFonts w:ascii="Times New Roman" w:hAnsi="Times New Roman" w:cs="Times New Roman"/>
          <w:b/>
          <w:sz w:val="28"/>
          <w:szCs w:val="28"/>
        </w:rPr>
        <w:t>1.4</w:t>
      </w:r>
      <w:r w:rsidRPr="008B6F02">
        <w:rPr>
          <w:rFonts w:ascii="Times New Roman" w:hAnsi="Times New Roman" w:cs="Times New Roman"/>
          <w:b/>
          <w:sz w:val="28"/>
          <w:szCs w:val="28"/>
        </w:rPr>
        <w:tab/>
      </w:r>
      <w:r w:rsidR="008B6F02" w:rsidRPr="008B6F02">
        <w:rPr>
          <w:rFonts w:ascii="Times New Roman" w:hAnsi="Times New Roman" w:cs="Times New Roman"/>
          <w:b/>
          <w:sz w:val="28"/>
          <w:szCs w:val="28"/>
        </w:rPr>
        <w:t xml:space="preserve">Research Questions </w:t>
      </w:r>
    </w:p>
    <w:p w:rsidR="008B6F02" w:rsidRDefault="008B6F02" w:rsidP="008B6F0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order to achieve the desired objectives the following research questions were posited to guide the study.</w:t>
      </w:r>
    </w:p>
    <w:p w:rsidR="00EC6112" w:rsidRDefault="00EC6112" w:rsidP="00EC6112">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 what extent are instructional materials available and usable to teachers at junior secondary schools in </w:t>
      </w:r>
      <w:r w:rsidRPr="00B91137">
        <w:rPr>
          <w:rFonts w:ascii="Times New Roman" w:hAnsi="Times New Roman" w:cs="Times New Roman"/>
          <w:sz w:val="28"/>
          <w:szCs w:val="28"/>
        </w:rPr>
        <w:t>Ilorin West Local Government Area</w:t>
      </w:r>
      <w:r>
        <w:rPr>
          <w:rFonts w:ascii="Times New Roman" w:hAnsi="Times New Roman" w:cs="Times New Roman"/>
          <w:sz w:val="28"/>
          <w:szCs w:val="28"/>
        </w:rPr>
        <w:t>?</w:t>
      </w:r>
    </w:p>
    <w:p w:rsidR="00EC6112" w:rsidRDefault="00EC6112" w:rsidP="00200CA2">
      <w:pPr>
        <w:pStyle w:val="ListParagraph"/>
        <w:numPr>
          <w:ilvl w:val="0"/>
          <w:numId w:val="4"/>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To what extent are instructional materials used by teachers.</w:t>
      </w:r>
    </w:p>
    <w:p w:rsidR="00EC6112" w:rsidRDefault="00EC6112" w:rsidP="00200CA2">
      <w:pPr>
        <w:pStyle w:val="ListParagraph"/>
        <w:numPr>
          <w:ilvl w:val="0"/>
          <w:numId w:val="4"/>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To what extent are instructional </w:t>
      </w:r>
      <w:r w:rsidR="00200CA2">
        <w:rPr>
          <w:rFonts w:ascii="Times New Roman" w:hAnsi="Times New Roman" w:cs="Times New Roman"/>
          <w:sz w:val="28"/>
          <w:szCs w:val="28"/>
        </w:rPr>
        <w:t>materials used by students in learning.</w:t>
      </w:r>
    </w:p>
    <w:p w:rsidR="00200CA2" w:rsidRDefault="00200CA2" w:rsidP="00200CA2">
      <w:pPr>
        <w:pStyle w:val="ListParagraph"/>
        <w:numPr>
          <w:ilvl w:val="0"/>
          <w:numId w:val="4"/>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What are the ways teachers use instructional materials for teaching of basic science in junior secondary schools in </w:t>
      </w:r>
      <w:r w:rsidRPr="00B91137">
        <w:rPr>
          <w:rFonts w:ascii="Times New Roman" w:hAnsi="Times New Roman" w:cs="Times New Roman"/>
          <w:sz w:val="28"/>
          <w:szCs w:val="28"/>
        </w:rPr>
        <w:t>Ilorin West Local Government Area</w:t>
      </w:r>
      <w:r>
        <w:rPr>
          <w:rFonts w:ascii="Times New Roman" w:hAnsi="Times New Roman" w:cs="Times New Roman"/>
          <w:sz w:val="28"/>
          <w:szCs w:val="28"/>
        </w:rPr>
        <w:t>.</w:t>
      </w:r>
    </w:p>
    <w:p w:rsidR="00200CA2" w:rsidRPr="009871A4" w:rsidRDefault="009871A4" w:rsidP="00200CA2">
      <w:pPr>
        <w:spacing w:after="0" w:line="480" w:lineRule="auto"/>
        <w:jc w:val="both"/>
        <w:rPr>
          <w:rFonts w:ascii="Times New Roman" w:hAnsi="Times New Roman" w:cs="Times New Roman"/>
          <w:b/>
          <w:sz w:val="28"/>
          <w:szCs w:val="28"/>
        </w:rPr>
      </w:pPr>
      <w:r w:rsidRPr="009871A4">
        <w:rPr>
          <w:rFonts w:ascii="Times New Roman" w:hAnsi="Times New Roman" w:cs="Times New Roman"/>
          <w:b/>
          <w:sz w:val="28"/>
          <w:szCs w:val="28"/>
        </w:rPr>
        <w:t>1.5</w:t>
      </w:r>
      <w:r w:rsidRPr="009871A4">
        <w:rPr>
          <w:rFonts w:ascii="Times New Roman" w:hAnsi="Times New Roman" w:cs="Times New Roman"/>
          <w:b/>
          <w:sz w:val="28"/>
          <w:szCs w:val="28"/>
        </w:rPr>
        <w:tab/>
        <w:t>Scope of the Study</w:t>
      </w:r>
    </w:p>
    <w:p w:rsidR="009871A4" w:rsidRDefault="00FA1CF1" w:rsidP="00925E5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researcher confines the study to the five junior secondary school in </w:t>
      </w:r>
      <w:r w:rsidRPr="00B91137">
        <w:rPr>
          <w:rFonts w:ascii="Times New Roman" w:hAnsi="Times New Roman" w:cs="Times New Roman"/>
          <w:sz w:val="28"/>
          <w:szCs w:val="28"/>
        </w:rPr>
        <w:t>Ilorin West Local Government Area</w:t>
      </w:r>
      <w:r>
        <w:rPr>
          <w:rFonts w:ascii="Times New Roman" w:hAnsi="Times New Roman" w:cs="Times New Roman"/>
          <w:sz w:val="28"/>
          <w:szCs w:val="28"/>
        </w:rPr>
        <w:t xml:space="preserve">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Specifically designed for </w:t>
      </w:r>
      <w:r>
        <w:rPr>
          <w:rFonts w:ascii="Times New Roman" w:hAnsi="Times New Roman" w:cs="Times New Roman"/>
          <w:sz w:val="28"/>
          <w:szCs w:val="28"/>
        </w:rPr>
        <w:lastRenderedPageBreak/>
        <w:t xml:space="preserve">junior secondary school students who are engaged in basic science. The means that the application of the research findings is generalized </w:t>
      </w:r>
      <w:r w:rsidR="00925E57">
        <w:rPr>
          <w:rFonts w:ascii="Times New Roman" w:hAnsi="Times New Roman" w:cs="Times New Roman"/>
          <w:sz w:val="28"/>
          <w:szCs w:val="28"/>
        </w:rPr>
        <w:t xml:space="preserve">with in junior secondary school in </w:t>
      </w:r>
      <w:r w:rsidR="00925E57" w:rsidRPr="00B91137">
        <w:rPr>
          <w:rFonts w:ascii="Times New Roman" w:hAnsi="Times New Roman" w:cs="Times New Roman"/>
          <w:sz w:val="28"/>
          <w:szCs w:val="28"/>
        </w:rPr>
        <w:t>Ilorin West Local Government Area</w:t>
      </w:r>
      <w:r w:rsidR="00925E57">
        <w:rPr>
          <w:rFonts w:ascii="Times New Roman" w:hAnsi="Times New Roman" w:cs="Times New Roman"/>
          <w:sz w:val="28"/>
          <w:szCs w:val="28"/>
        </w:rPr>
        <w:t>.</w:t>
      </w:r>
    </w:p>
    <w:p w:rsidR="00E317A3" w:rsidRPr="00E317A3" w:rsidRDefault="00E317A3" w:rsidP="00E317A3">
      <w:pPr>
        <w:spacing w:after="0" w:line="480" w:lineRule="auto"/>
        <w:jc w:val="both"/>
        <w:rPr>
          <w:rFonts w:ascii="Times New Roman" w:hAnsi="Times New Roman" w:cs="Times New Roman"/>
          <w:b/>
          <w:sz w:val="28"/>
          <w:szCs w:val="28"/>
        </w:rPr>
      </w:pPr>
      <w:r w:rsidRPr="00E317A3">
        <w:rPr>
          <w:rFonts w:ascii="Times New Roman" w:hAnsi="Times New Roman" w:cs="Times New Roman"/>
          <w:b/>
          <w:sz w:val="28"/>
          <w:szCs w:val="28"/>
        </w:rPr>
        <w:t>1.6</w:t>
      </w:r>
      <w:r w:rsidRPr="00E317A3">
        <w:rPr>
          <w:rFonts w:ascii="Times New Roman" w:hAnsi="Times New Roman" w:cs="Times New Roman"/>
          <w:b/>
          <w:sz w:val="28"/>
          <w:szCs w:val="28"/>
        </w:rPr>
        <w:tab/>
        <w:t>Significance of the Study</w:t>
      </w:r>
    </w:p>
    <w:p w:rsidR="00E317A3" w:rsidRDefault="00E317A3" w:rsidP="00646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w:t>
      </w:r>
      <w:r w:rsidR="009E64EA">
        <w:rPr>
          <w:rFonts w:ascii="Times New Roman" w:hAnsi="Times New Roman" w:cs="Times New Roman"/>
          <w:sz w:val="28"/>
          <w:szCs w:val="28"/>
        </w:rPr>
        <w:t xml:space="preserve">research will be of significance of the entire junior secondary school in </w:t>
      </w:r>
      <w:r w:rsidR="009E64EA" w:rsidRPr="00B91137">
        <w:rPr>
          <w:rFonts w:ascii="Times New Roman" w:hAnsi="Times New Roman" w:cs="Times New Roman"/>
          <w:sz w:val="28"/>
          <w:szCs w:val="28"/>
        </w:rPr>
        <w:t>Ilorin West Local Government Area</w:t>
      </w:r>
      <w:r w:rsidR="00646CC9">
        <w:rPr>
          <w:rFonts w:ascii="Times New Roman" w:hAnsi="Times New Roman" w:cs="Times New Roman"/>
          <w:sz w:val="28"/>
          <w:szCs w:val="28"/>
        </w:rPr>
        <w:t xml:space="preserve"> of </w:t>
      </w:r>
      <w:proofErr w:type="spellStart"/>
      <w:r w:rsidR="00646CC9">
        <w:rPr>
          <w:rFonts w:ascii="Times New Roman" w:hAnsi="Times New Roman" w:cs="Times New Roman"/>
          <w:sz w:val="28"/>
          <w:szCs w:val="28"/>
        </w:rPr>
        <w:t>Kwara</w:t>
      </w:r>
      <w:proofErr w:type="spellEnd"/>
      <w:r w:rsidR="00646CC9">
        <w:rPr>
          <w:rFonts w:ascii="Times New Roman" w:hAnsi="Times New Roman" w:cs="Times New Roman"/>
          <w:sz w:val="28"/>
          <w:szCs w:val="28"/>
        </w:rPr>
        <w:t xml:space="preserve"> State especially to the student in there learning field of study.</w:t>
      </w:r>
    </w:p>
    <w:p w:rsidR="00646CC9" w:rsidRDefault="00646CC9" w:rsidP="00646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will help educational researcher in providing utilizing and improving the use of instructional material in teaching of the student in schools in other hand, it will direct and encourage secondary schools on the use of instructional material</w:t>
      </w:r>
      <w:r w:rsidR="00313CDE">
        <w:rPr>
          <w:rFonts w:ascii="Times New Roman" w:hAnsi="Times New Roman" w:cs="Times New Roman"/>
          <w:sz w:val="28"/>
          <w:szCs w:val="28"/>
        </w:rPr>
        <w:t xml:space="preserve"> in teaching and learning of basic science. </w:t>
      </w:r>
    </w:p>
    <w:p w:rsidR="0028291C" w:rsidRDefault="00313CDE" w:rsidP="00646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benefit of effective use of instructional materials as a tool for te</w:t>
      </w:r>
      <w:r w:rsidR="002A7F22">
        <w:rPr>
          <w:rFonts w:ascii="Times New Roman" w:hAnsi="Times New Roman" w:cs="Times New Roman"/>
          <w:sz w:val="28"/>
          <w:szCs w:val="28"/>
        </w:rPr>
        <w:t>a</w:t>
      </w:r>
      <w:r>
        <w:rPr>
          <w:rFonts w:ascii="Times New Roman" w:hAnsi="Times New Roman" w:cs="Times New Roman"/>
          <w:sz w:val="28"/>
          <w:szCs w:val="28"/>
        </w:rPr>
        <w:t>c</w:t>
      </w:r>
      <w:r w:rsidR="002A7F22">
        <w:rPr>
          <w:rFonts w:ascii="Times New Roman" w:hAnsi="Times New Roman" w:cs="Times New Roman"/>
          <w:sz w:val="28"/>
          <w:szCs w:val="28"/>
        </w:rPr>
        <w:t>h</w:t>
      </w:r>
      <w:r>
        <w:rPr>
          <w:rFonts w:ascii="Times New Roman" w:hAnsi="Times New Roman" w:cs="Times New Roman"/>
          <w:sz w:val="28"/>
          <w:szCs w:val="28"/>
        </w:rPr>
        <w:t>ing and learning of the students cannot be over emphasizes, poor academic achievement of the student will be minimized</w:t>
      </w:r>
      <w:r w:rsidR="0028291C">
        <w:rPr>
          <w:rFonts w:ascii="Times New Roman" w:hAnsi="Times New Roman" w:cs="Times New Roman"/>
          <w:sz w:val="28"/>
          <w:szCs w:val="28"/>
        </w:rPr>
        <w:t>.</w:t>
      </w:r>
    </w:p>
    <w:p w:rsidR="0028291C" w:rsidRDefault="0028291C" w:rsidP="00646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study would also benefit the future researchers who would be interested in carrying out a further research work in the same field. </w:t>
      </w:r>
    </w:p>
    <w:p w:rsidR="003F2BAA" w:rsidRDefault="0028291C" w:rsidP="00646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Finally, </w:t>
      </w:r>
      <w:r w:rsidR="00C63AB1">
        <w:rPr>
          <w:rFonts w:ascii="Times New Roman" w:hAnsi="Times New Roman" w:cs="Times New Roman"/>
          <w:sz w:val="28"/>
          <w:szCs w:val="28"/>
        </w:rPr>
        <w:t>this will make teachers rise up to the challenge; it will also make the school authority and government to intervene</w:t>
      </w:r>
      <w:r w:rsidR="00BB66D5">
        <w:rPr>
          <w:rFonts w:ascii="Times New Roman" w:hAnsi="Times New Roman" w:cs="Times New Roman"/>
          <w:sz w:val="28"/>
          <w:szCs w:val="28"/>
        </w:rPr>
        <w:t xml:space="preserve">, strategize and consequently </w:t>
      </w:r>
      <w:r w:rsidR="00BB66D5">
        <w:rPr>
          <w:rFonts w:ascii="Times New Roman" w:hAnsi="Times New Roman" w:cs="Times New Roman"/>
          <w:sz w:val="28"/>
          <w:szCs w:val="28"/>
        </w:rPr>
        <w:lastRenderedPageBreak/>
        <w:t xml:space="preserve">supervise and monitor the classroom teachers on the use of these instructional materials to facilitate learning in the schools. </w:t>
      </w:r>
    </w:p>
    <w:p w:rsidR="003F2BAA" w:rsidRPr="0056416E" w:rsidRDefault="003F2BAA" w:rsidP="003F2BAA">
      <w:pPr>
        <w:spacing w:after="0" w:line="480" w:lineRule="auto"/>
        <w:jc w:val="both"/>
        <w:rPr>
          <w:rFonts w:ascii="Times New Roman" w:hAnsi="Times New Roman" w:cs="Times New Roman"/>
          <w:b/>
          <w:sz w:val="28"/>
          <w:szCs w:val="28"/>
        </w:rPr>
      </w:pPr>
      <w:r w:rsidRPr="0056416E">
        <w:rPr>
          <w:rFonts w:ascii="Times New Roman" w:hAnsi="Times New Roman" w:cs="Times New Roman"/>
          <w:b/>
          <w:sz w:val="28"/>
          <w:szCs w:val="28"/>
        </w:rPr>
        <w:t>1.7</w:t>
      </w:r>
      <w:r w:rsidRPr="0056416E">
        <w:rPr>
          <w:rFonts w:ascii="Times New Roman" w:hAnsi="Times New Roman" w:cs="Times New Roman"/>
          <w:b/>
          <w:sz w:val="28"/>
          <w:szCs w:val="28"/>
        </w:rPr>
        <w:tab/>
        <w:t xml:space="preserve">Clarification of Major Terms </w:t>
      </w:r>
    </w:p>
    <w:p w:rsidR="0056416E" w:rsidRDefault="0056416E" w:rsidP="003F2BAA">
      <w:pPr>
        <w:spacing w:after="0" w:line="480" w:lineRule="auto"/>
        <w:jc w:val="both"/>
        <w:rPr>
          <w:rFonts w:ascii="Times New Roman" w:hAnsi="Times New Roman" w:cs="Times New Roman"/>
          <w:sz w:val="28"/>
          <w:szCs w:val="28"/>
        </w:rPr>
      </w:pPr>
      <w:r w:rsidRPr="0056416E">
        <w:rPr>
          <w:rFonts w:ascii="Times New Roman" w:hAnsi="Times New Roman" w:cs="Times New Roman"/>
          <w:b/>
          <w:sz w:val="28"/>
          <w:szCs w:val="28"/>
        </w:rPr>
        <w:t>Availability:</w:t>
      </w:r>
      <w:r>
        <w:rPr>
          <w:rFonts w:ascii="Times New Roman" w:hAnsi="Times New Roman" w:cs="Times New Roman"/>
          <w:b/>
          <w:sz w:val="28"/>
          <w:szCs w:val="28"/>
        </w:rPr>
        <w:t xml:space="preserve"> </w:t>
      </w:r>
      <w:r>
        <w:rPr>
          <w:rFonts w:ascii="Times New Roman" w:hAnsi="Times New Roman" w:cs="Times New Roman"/>
          <w:sz w:val="28"/>
          <w:szCs w:val="28"/>
        </w:rPr>
        <w:t>To be present for immediate use</w:t>
      </w:r>
    </w:p>
    <w:p w:rsidR="0056416E" w:rsidRDefault="0056416E" w:rsidP="003F2BAA">
      <w:pPr>
        <w:spacing w:after="0" w:line="480" w:lineRule="auto"/>
        <w:jc w:val="both"/>
        <w:rPr>
          <w:rFonts w:ascii="Times New Roman" w:hAnsi="Times New Roman" w:cs="Times New Roman"/>
          <w:sz w:val="28"/>
          <w:szCs w:val="28"/>
        </w:rPr>
      </w:pPr>
      <w:r w:rsidRPr="0056416E">
        <w:rPr>
          <w:rFonts w:ascii="Times New Roman" w:hAnsi="Times New Roman" w:cs="Times New Roman"/>
          <w:b/>
          <w:sz w:val="28"/>
          <w:szCs w:val="28"/>
        </w:rPr>
        <w:t>Usability:</w:t>
      </w:r>
      <w:r>
        <w:rPr>
          <w:rFonts w:ascii="Times New Roman" w:hAnsi="Times New Roman" w:cs="Times New Roman"/>
          <w:sz w:val="28"/>
          <w:szCs w:val="28"/>
        </w:rPr>
        <w:tab/>
        <w:t xml:space="preserve">Capable of being use </w:t>
      </w:r>
    </w:p>
    <w:p w:rsidR="0056416E" w:rsidRDefault="00F35EA4" w:rsidP="003F2BAA">
      <w:pPr>
        <w:spacing w:after="0" w:line="480" w:lineRule="auto"/>
        <w:jc w:val="both"/>
        <w:rPr>
          <w:rFonts w:ascii="Times New Roman" w:hAnsi="Times New Roman" w:cs="Times New Roman"/>
          <w:sz w:val="28"/>
          <w:szCs w:val="28"/>
        </w:rPr>
      </w:pPr>
      <w:r w:rsidRPr="00CD7E23">
        <w:rPr>
          <w:rFonts w:ascii="Times New Roman" w:hAnsi="Times New Roman" w:cs="Times New Roman"/>
          <w:b/>
          <w:sz w:val="28"/>
          <w:szCs w:val="28"/>
        </w:rPr>
        <w:t>Instructional Material:</w:t>
      </w:r>
      <w:r>
        <w:rPr>
          <w:rFonts w:ascii="Times New Roman" w:hAnsi="Times New Roman" w:cs="Times New Roman"/>
          <w:sz w:val="28"/>
          <w:szCs w:val="28"/>
        </w:rPr>
        <w:tab/>
        <w:t>Means all materials that are designed for use by pupils and their teachers as learning resources and help pupil</w:t>
      </w:r>
      <w:r w:rsidR="00CD7E23">
        <w:rPr>
          <w:rFonts w:ascii="Times New Roman" w:hAnsi="Times New Roman" w:cs="Times New Roman"/>
          <w:sz w:val="28"/>
          <w:szCs w:val="28"/>
        </w:rPr>
        <w:t xml:space="preserve"> to acquire facts, skills or opinions and development of cognitive processes.</w:t>
      </w:r>
    </w:p>
    <w:p w:rsidR="00CD7E23" w:rsidRDefault="00CD7E23" w:rsidP="003F2BAA">
      <w:pPr>
        <w:spacing w:after="0" w:line="480" w:lineRule="auto"/>
        <w:jc w:val="both"/>
        <w:rPr>
          <w:rFonts w:ascii="Times New Roman" w:hAnsi="Times New Roman" w:cs="Times New Roman"/>
          <w:sz w:val="28"/>
          <w:szCs w:val="28"/>
        </w:rPr>
      </w:pPr>
      <w:r w:rsidRPr="00CD7E23">
        <w:rPr>
          <w:rFonts w:ascii="Times New Roman" w:hAnsi="Times New Roman" w:cs="Times New Roman"/>
          <w:b/>
          <w:sz w:val="28"/>
          <w:szCs w:val="28"/>
        </w:rPr>
        <w:t>Teaching:</w:t>
      </w:r>
      <w:r>
        <w:rPr>
          <w:rFonts w:ascii="Times New Roman" w:hAnsi="Times New Roman" w:cs="Times New Roman"/>
          <w:sz w:val="28"/>
          <w:szCs w:val="28"/>
        </w:rPr>
        <w:tab/>
        <w:t>Is the act of instructs or train or give knowledge to some are especially in school.</w:t>
      </w:r>
    </w:p>
    <w:p w:rsidR="00CD7E23" w:rsidRDefault="00CD7E23" w:rsidP="003F2BAA">
      <w:pPr>
        <w:spacing w:after="0" w:line="480" w:lineRule="auto"/>
        <w:jc w:val="both"/>
        <w:rPr>
          <w:rFonts w:ascii="Times New Roman" w:hAnsi="Times New Roman" w:cs="Times New Roman"/>
          <w:sz w:val="28"/>
          <w:szCs w:val="28"/>
        </w:rPr>
      </w:pPr>
      <w:r w:rsidRPr="00E61DC4">
        <w:rPr>
          <w:rFonts w:ascii="Times New Roman" w:hAnsi="Times New Roman" w:cs="Times New Roman"/>
          <w:b/>
          <w:sz w:val="28"/>
          <w:szCs w:val="28"/>
        </w:rPr>
        <w:t>Learning:</w:t>
      </w:r>
      <w:r>
        <w:rPr>
          <w:rFonts w:ascii="Times New Roman" w:hAnsi="Times New Roman" w:cs="Times New Roman"/>
          <w:sz w:val="28"/>
          <w:szCs w:val="28"/>
        </w:rPr>
        <w:tab/>
        <w:t>Is the act of getting knowledge</w:t>
      </w:r>
      <w:r w:rsidR="00E61DC4">
        <w:rPr>
          <w:rFonts w:ascii="Times New Roman" w:hAnsi="Times New Roman" w:cs="Times New Roman"/>
          <w:sz w:val="28"/>
          <w:szCs w:val="28"/>
        </w:rPr>
        <w:t xml:space="preserve"> from an experienced individual.</w:t>
      </w:r>
    </w:p>
    <w:p w:rsidR="00E61DC4" w:rsidRDefault="00E61DC4" w:rsidP="003F2BAA">
      <w:pPr>
        <w:spacing w:after="0" w:line="480" w:lineRule="auto"/>
        <w:jc w:val="both"/>
        <w:rPr>
          <w:rFonts w:ascii="Times New Roman" w:hAnsi="Times New Roman" w:cs="Times New Roman"/>
          <w:sz w:val="28"/>
          <w:szCs w:val="28"/>
        </w:rPr>
      </w:pPr>
      <w:r w:rsidRPr="00B1330E">
        <w:rPr>
          <w:rFonts w:ascii="Times New Roman" w:hAnsi="Times New Roman" w:cs="Times New Roman"/>
          <w:b/>
          <w:sz w:val="28"/>
          <w:szCs w:val="28"/>
        </w:rPr>
        <w:t>Improvisation:</w:t>
      </w:r>
      <w:r>
        <w:rPr>
          <w:rFonts w:ascii="Times New Roman" w:hAnsi="Times New Roman" w:cs="Times New Roman"/>
          <w:sz w:val="28"/>
          <w:szCs w:val="28"/>
        </w:rPr>
        <w:tab/>
        <w:t>Is the act of providing relevant local materials for instruction by the teacher or the students when commercially</w:t>
      </w:r>
      <w:r w:rsidR="00B1330E">
        <w:rPr>
          <w:rFonts w:ascii="Times New Roman" w:hAnsi="Times New Roman" w:cs="Times New Roman"/>
          <w:sz w:val="28"/>
          <w:szCs w:val="28"/>
        </w:rPr>
        <w:t xml:space="preserve"> made instructions are not headily avai</w:t>
      </w:r>
      <w:r w:rsidR="00C63D08">
        <w:rPr>
          <w:rFonts w:ascii="Times New Roman" w:hAnsi="Times New Roman" w:cs="Times New Roman"/>
          <w:sz w:val="28"/>
          <w:szCs w:val="28"/>
        </w:rPr>
        <w:t>la</w:t>
      </w:r>
      <w:r w:rsidR="00B1330E">
        <w:rPr>
          <w:rFonts w:ascii="Times New Roman" w:hAnsi="Times New Roman" w:cs="Times New Roman"/>
          <w:sz w:val="28"/>
          <w:szCs w:val="28"/>
        </w:rPr>
        <w:t>ble.</w:t>
      </w:r>
      <w:r>
        <w:rPr>
          <w:rFonts w:ascii="Times New Roman" w:hAnsi="Times New Roman" w:cs="Times New Roman"/>
          <w:sz w:val="28"/>
          <w:szCs w:val="28"/>
        </w:rPr>
        <w:t xml:space="preserve"> </w:t>
      </w:r>
    </w:p>
    <w:p w:rsidR="007508D2" w:rsidRDefault="007508D2">
      <w:pPr>
        <w:rPr>
          <w:rFonts w:ascii="Times New Roman" w:hAnsi="Times New Roman" w:cs="Times New Roman"/>
          <w:sz w:val="28"/>
          <w:szCs w:val="28"/>
        </w:rPr>
      </w:pPr>
      <w:r>
        <w:rPr>
          <w:rFonts w:ascii="Times New Roman" w:hAnsi="Times New Roman" w:cs="Times New Roman"/>
          <w:sz w:val="28"/>
          <w:szCs w:val="28"/>
        </w:rPr>
        <w:br w:type="page"/>
      </w:r>
    </w:p>
    <w:p w:rsidR="00C63D08" w:rsidRPr="00B676E8" w:rsidRDefault="00B676E8" w:rsidP="00B676E8">
      <w:pPr>
        <w:spacing w:after="0" w:line="480" w:lineRule="auto"/>
        <w:jc w:val="center"/>
        <w:rPr>
          <w:rFonts w:ascii="Times New Roman" w:hAnsi="Times New Roman" w:cs="Times New Roman"/>
          <w:b/>
          <w:sz w:val="28"/>
          <w:szCs w:val="28"/>
        </w:rPr>
      </w:pPr>
      <w:r w:rsidRPr="00B676E8">
        <w:rPr>
          <w:rFonts w:ascii="Times New Roman" w:hAnsi="Times New Roman" w:cs="Times New Roman"/>
          <w:b/>
          <w:sz w:val="28"/>
          <w:szCs w:val="28"/>
        </w:rPr>
        <w:lastRenderedPageBreak/>
        <w:t>CHAPTER TWO</w:t>
      </w:r>
    </w:p>
    <w:p w:rsidR="00B676E8" w:rsidRPr="00B676E8" w:rsidRDefault="00B676E8" w:rsidP="00B676E8">
      <w:pPr>
        <w:spacing w:after="0" w:line="480" w:lineRule="auto"/>
        <w:jc w:val="center"/>
        <w:rPr>
          <w:rFonts w:ascii="Times New Roman" w:hAnsi="Times New Roman" w:cs="Times New Roman"/>
          <w:b/>
          <w:sz w:val="28"/>
          <w:szCs w:val="28"/>
        </w:rPr>
      </w:pPr>
      <w:r w:rsidRPr="00B676E8">
        <w:rPr>
          <w:rFonts w:ascii="Times New Roman" w:hAnsi="Times New Roman" w:cs="Times New Roman"/>
          <w:b/>
          <w:sz w:val="28"/>
          <w:szCs w:val="28"/>
        </w:rPr>
        <w:t>REVIEW OF THE LITERATURE</w:t>
      </w:r>
    </w:p>
    <w:p w:rsidR="00B676E8" w:rsidRDefault="00B676E8" w:rsidP="00B676E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review of relevant literature to the present study was carried out under the following sub-heading; </w:t>
      </w:r>
    </w:p>
    <w:p w:rsidR="00B676E8" w:rsidRDefault="00716F58" w:rsidP="0077107E">
      <w:pPr>
        <w:pStyle w:val="ListParagraph"/>
        <w:numPr>
          <w:ilvl w:val="0"/>
          <w:numId w:val="5"/>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Meaning of Instructional Materials</w:t>
      </w:r>
    </w:p>
    <w:p w:rsidR="00716F58" w:rsidRDefault="00716F58" w:rsidP="0077107E">
      <w:pPr>
        <w:pStyle w:val="ListParagraph"/>
        <w:numPr>
          <w:ilvl w:val="0"/>
          <w:numId w:val="5"/>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Impact of Instructional Materials used by Teacher</w:t>
      </w:r>
    </w:p>
    <w:p w:rsidR="00716F58" w:rsidRDefault="00716F58" w:rsidP="0077107E">
      <w:pPr>
        <w:pStyle w:val="ListParagraph"/>
        <w:numPr>
          <w:ilvl w:val="0"/>
          <w:numId w:val="5"/>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The Impact of Instructional Materials used on Students Teaching and Learning.</w:t>
      </w:r>
    </w:p>
    <w:p w:rsidR="00716F58" w:rsidRDefault="00716F58" w:rsidP="0077107E">
      <w:pPr>
        <w:pStyle w:val="ListParagraph"/>
        <w:numPr>
          <w:ilvl w:val="0"/>
          <w:numId w:val="5"/>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Summary of the Reviews </w:t>
      </w:r>
    </w:p>
    <w:p w:rsidR="00014F8E" w:rsidRDefault="00014F8E" w:rsidP="00014F8E">
      <w:pPr>
        <w:spacing w:after="0" w:line="480" w:lineRule="auto"/>
        <w:jc w:val="both"/>
        <w:rPr>
          <w:rFonts w:ascii="Times New Roman" w:hAnsi="Times New Roman" w:cs="Times New Roman"/>
          <w:b/>
          <w:sz w:val="28"/>
          <w:szCs w:val="28"/>
        </w:rPr>
      </w:pPr>
      <w:r w:rsidRPr="00014F8E">
        <w:rPr>
          <w:rFonts w:ascii="Times New Roman" w:hAnsi="Times New Roman" w:cs="Times New Roman"/>
          <w:b/>
          <w:sz w:val="28"/>
          <w:szCs w:val="28"/>
        </w:rPr>
        <w:t>2.1</w:t>
      </w:r>
      <w:r w:rsidRPr="00014F8E">
        <w:rPr>
          <w:rFonts w:ascii="Times New Roman" w:hAnsi="Times New Roman" w:cs="Times New Roman"/>
          <w:b/>
          <w:sz w:val="28"/>
          <w:szCs w:val="28"/>
        </w:rPr>
        <w:tab/>
        <w:t>Meaning of Instructional Materials</w:t>
      </w:r>
    </w:p>
    <w:p w:rsidR="0077107E" w:rsidRDefault="0077107E" w:rsidP="0077107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Instructional materials have been defined by various authors According to </w:t>
      </w:r>
      <w:proofErr w:type="spellStart"/>
      <w:r>
        <w:rPr>
          <w:rFonts w:ascii="Times New Roman" w:hAnsi="Times New Roman" w:cs="Times New Roman"/>
          <w:sz w:val="28"/>
          <w:szCs w:val="28"/>
        </w:rPr>
        <w:t>Abdullahi</w:t>
      </w:r>
      <w:proofErr w:type="spellEnd"/>
      <w:r>
        <w:rPr>
          <w:rFonts w:ascii="Times New Roman" w:hAnsi="Times New Roman" w:cs="Times New Roman"/>
          <w:sz w:val="28"/>
          <w:szCs w:val="28"/>
        </w:rPr>
        <w:t xml:space="preserve"> (2001)</w:t>
      </w:r>
      <w:r w:rsidR="00A00A59">
        <w:rPr>
          <w:rFonts w:ascii="Times New Roman" w:hAnsi="Times New Roman" w:cs="Times New Roman"/>
          <w:sz w:val="28"/>
          <w:szCs w:val="28"/>
        </w:rPr>
        <w:t xml:space="preserve"> instructional materials are materials or tools locally made or imported that could made tremendous enhancement of lesson impact if intelligently used. </w:t>
      </w:r>
      <w:proofErr w:type="spellStart"/>
      <w:r w:rsidR="00A00A59">
        <w:rPr>
          <w:rFonts w:ascii="Times New Roman" w:hAnsi="Times New Roman" w:cs="Times New Roman"/>
          <w:sz w:val="28"/>
          <w:szCs w:val="28"/>
        </w:rPr>
        <w:t>Ikerionwu</w:t>
      </w:r>
      <w:proofErr w:type="spellEnd"/>
      <w:r w:rsidR="00A00A59">
        <w:rPr>
          <w:rFonts w:ascii="Times New Roman" w:hAnsi="Times New Roman" w:cs="Times New Roman"/>
          <w:sz w:val="28"/>
          <w:szCs w:val="28"/>
        </w:rPr>
        <w:t xml:space="preserve"> </w:t>
      </w:r>
      <w:proofErr w:type="spellStart"/>
      <w:r w:rsidR="00A00A59">
        <w:rPr>
          <w:rFonts w:ascii="Times New Roman" w:hAnsi="Times New Roman" w:cs="Times New Roman"/>
          <w:sz w:val="28"/>
          <w:szCs w:val="28"/>
        </w:rPr>
        <w:t>Isola</w:t>
      </w:r>
      <w:proofErr w:type="spellEnd"/>
      <w:r w:rsidR="00A00A59">
        <w:rPr>
          <w:rFonts w:ascii="Times New Roman" w:hAnsi="Times New Roman" w:cs="Times New Roman"/>
          <w:sz w:val="28"/>
          <w:szCs w:val="28"/>
        </w:rPr>
        <w:t xml:space="preserve"> (2003), referred to them as objects or devices, which help the teachers to make a lesson much clearer to the learner </w:t>
      </w:r>
    </w:p>
    <w:p w:rsidR="001D0AFE" w:rsidRDefault="001D0AFE" w:rsidP="0077107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Instructional materials are also described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concrete or physical objects which provide sounds, </w:t>
      </w:r>
      <w:r w:rsidR="00E6149B">
        <w:rPr>
          <w:rFonts w:ascii="Times New Roman" w:hAnsi="Times New Roman" w:cs="Times New Roman"/>
          <w:sz w:val="28"/>
          <w:szCs w:val="28"/>
        </w:rPr>
        <w:t>visual or both to the sense organ during teaching (</w:t>
      </w:r>
      <w:proofErr w:type="spellStart"/>
      <w:r w:rsidR="00E6149B">
        <w:rPr>
          <w:rFonts w:ascii="Times New Roman" w:hAnsi="Times New Roman" w:cs="Times New Roman"/>
          <w:sz w:val="28"/>
          <w:szCs w:val="28"/>
        </w:rPr>
        <w:t>Agina-Obu</w:t>
      </w:r>
      <w:proofErr w:type="spellEnd"/>
      <w:r w:rsidR="00E6149B">
        <w:rPr>
          <w:rFonts w:ascii="Times New Roman" w:hAnsi="Times New Roman" w:cs="Times New Roman"/>
          <w:sz w:val="28"/>
          <w:szCs w:val="28"/>
        </w:rPr>
        <w:t xml:space="preserve">, 2005). Instructional materials are in various classes such as audio or aural, </w:t>
      </w:r>
      <w:r w:rsidR="00E6149B">
        <w:rPr>
          <w:rFonts w:ascii="Times New Roman" w:hAnsi="Times New Roman" w:cs="Times New Roman"/>
          <w:sz w:val="28"/>
          <w:szCs w:val="28"/>
        </w:rPr>
        <w:lastRenderedPageBreak/>
        <w:t xml:space="preserve">visual or audio visual. Thus audio instructional materials refer to those devices that make use of the sense of hearing </w:t>
      </w:r>
      <w:r w:rsidR="00C0295B">
        <w:rPr>
          <w:rFonts w:ascii="Times New Roman" w:hAnsi="Times New Roman" w:cs="Times New Roman"/>
          <w:sz w:val="28"/>
          <w:szCs w:val="28"/>
        </w:rPr>
        <w:t xml:space="preserve">only, like radio, audio tape recording and television. Visual instructional materials on the other hand are those devices that appeal to the </w:t>
      </w:r>
      <w:r w:rsidR="00BA78BC">
        <w:rPr>
          <w:rFonts w:ascii="Times New Roman" w:hAnsi="Times New Roman" w:cs="Times New Roman"/>
          <w:sz w:val="28"/>
          <w:szCs w:val="28"/>
        </w:rPr>
        <w:t>sum</w:t>
      </w:r>
      <w:r w:rsidR="00C0295B">
        <w:rPr>
          <w:rFonts w:ascii="Times New Roman" w:hAnsi="Times New Roman" w:cs="Times New Roman"/>
          <w:sz w:val="28"/>
          <w:szCs w:val="28"/>
        </w:rPr>
        <w:t xml:space="preserve"> of sight only such as the chalkboard, chart, slide and filmstrip. And </w:t>
      </w:r>
      <w:r w:rsidR="005C38D8">
        <w:rPr>
          <w:rFonts w:ascii="Times New Roman" w:hAnsi="Times New Roman" w:cs="Times New Roman"/>
          <w:sz w:val="28"/>
          <w:szCs w:val="28"/>
        </w:rPr>
        <w:t>audio-visual instructional materials however, is a combination of devices which appeal to the sense of both hearing and seeing such as television, motion picture and computer among the instructional materials the classroom teacher uses the visuals out-numbered the combination of the audio and audio-visual.</w:t>
      </w:r>
    </w:p>
    <w:p w:rsidR="00957F94" w:rsidRDefault="00957F94" w:rsidP="0077107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National Teacher Institution (NTI) (2000). Defined instructional materials as resources whose primary functions are to facilitate the teaching and learning of skills facts, concepts, principles, generalizations, values and attitude in science. Instructional materials are often classified on the basis of the sense organ they stimulate.</w:t>
      </w:r>
    </w:p>
    <w:p w:rsidR="00CC1A5A" w:rsidRDefault="00CC1A5A" w:rsidP="0077107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Improvisation is a skill that can contribute uniquely to a student learning experience and creative thinking (Joseph, 2011).</w:t>
      </w:r>
      <w:r w:rsidR="00156696">
        <w:rPr>
          <w:rFonts w:ascii="Times New Roman" w:hAnsi="Times New Roman" w:cs="Times New Roman"/>
          <w:sz w:val="28"/>
          <w:szCs w:val="28"/>
        </w:rPr>
        <w:t xml:space="preserve"> Improvisation is a case of making available substitute in science materials in case of emergency or lack in </w:t>
      </w:r>
      <w:r w:rsidR="00760D2A">
        <w:rPr>
          <w:rFonts w:ascii="Times New Roman" w:hAnsi="Times New Roman" w:cs="Times New Roman"/>
          <w:sz w:val="28"/>
          <w:szCs w:val="28"/>
        </w:rPr>
        <w:t xml:space="preserve">the </w:t>
      </w:r>
      <w:r w:rsidR="00156696">
        <w:rPr>
          <w:rFonts w:ascii="Times New Roman" w:hAnsi="Times New Roman" w:cs="Times New Roman"/>
          <w:sz w:val="28"/>
          <w:szCs w:val="28"/>
        </w:rPr>
        <w:t xml:space="preserve">process of teaching and learning of science, the use of such materials has been researched to be useful to the teaching and learning of science as it </w:t>
      </w:r>
      <w:r w:rsidR="00156696">
        <w:rPr>
          <w:rFonts w:ascii="Times New Roman" w:hAnsi="Times New Roman" w:cs="Times New Roman"/>
          <w:sz w:val="28"/>
          <w:szCs w:val="28"/>
        </w:rPr>
        <w:lastRenderedPageBreak/>
        <w:t xml:space="preserve">influence the activities of the teacher as well as the </w:t>
      </w:r>
      <w:r w:rsidR="00775E81">
        <w:rPr>
          <w:rFonts w:ascii="Times New Roman" w:hAnsi="Times New Roman" w:cs="Times New Roman"/>
          <w:sz w:val="28"/>
          <w:szCs w:val="28"/>
        </w:rPr>
        <w:t>interest of the students. But their availability has not been fully ensured. Hence, most teachers do improvised the ma</w:t>
      </w:r>
      <w:r w:rsidR="002420C3">
        <w:rPr>
          <w:rFonts w:ascii="Times New Roman" w:hAnsi="Times New Roman" w:cs="Times New Roman"/>
          <w:sz w:val="28"/>
          <w:szCs w:val="28"/>
        </w:rPr>
        <w:t>terials while the other do not.</w:t>
      </w:r>
    </w:p>
    <w:p w:rsidR="006C2BD4" w:rsidRDefault="00775E81" w:rsidP="0077107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National Open University of Nigeria (NOUN) (2009) asserted that improvisation in the context of basic science can be defined as the process of using alternative resources for enhancing basic science teaching in the absence</w:t>
      </w:r>
      <w:r w:rsidR="006C2BD4">
        <w:rPr>
          <w:rFonts w:ascii="Times New Roman" w:hAnsi="Times New Roman" w:cs="Times New Roman"/>
          <w:sz w:val="28"/>
          <w:szCs w:val="28"/>
        </w:rPr>
        <w:t xml:space="preserve"> or shortage of real resources.</w:t>
      </w:r>
    </w:p>
    <w:p w:rsidR="00775E81" w:rsidRDefault="006C2BD4" w:rsidP="0077107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the researcher in her research discovered that basic science occupies a unique position in the school curriculum; basic science is central to many science related courses such as medicine, pharmacy,</w:t>
      </w:r>
      <w:r w:rsidR="00775E81">
        <w:rPr>
          <w:rFonts w:ascii="Times New Roman" w:hAnsi="Times New Roman" w:cs="Times New Roman"/>
          <w:sz w:val="28"/>
          <w:szCs w:val="28"/>
        </w:rPr>
        <w:t xml:space="preserve"> </w:t>
      </w:r>
      <w:r w:rsidR="00573801">
        <w:rPr>
          <w:rFonts w:ascii="Times New Roman" w:hAnsi="Times New Roman" w:cs="Times New Roman"/>
          <w:sz w:val="28"/>
          <w:szCs w:val="28"/>
        </w:rPr>
        <w:t>agriculture, nursing, biochemistry and so on. In is obvious that no student intending to study these discipline can do without basic science, these factors</w:t>
      </w:r>
      <w:r w:rsidR="00447915">
        <w:rPr>
          <w:rFonts w:ascii="Times New Roman" w:hAnsi="Times New Roman" w:cs="Times New Roman"/>
          <w:sz w:val="28"/>
          <w:szCs w:val="28"/>
        </w:rPr>
        <w:t xml:space="preserve"> among others, have drawn atten</w:t>
      </w:r>
      <w:r w:rsidR="00573801">
        <w:rPr>
          <w:rFonts w:ascii="Times New Roman" w:hAnsi="Times New Roman" w:cs="Times New Roman"/>
          <w:sz w:val="28"/>
          <w:szCs w:val="28"/>
        </w:rPr>
        <w:t xml:space="preserve">tion of researchers and curriculum </w:t>
      </w:r>
      <w:r w:rsidR="00694905">
        <w:rPr>
          <w:rFonts w:ascii="Times New Roman" w:hAnsi="Times New Roman" w:cs="Times New Roman"/>
          <w:sz w:val="28"/>
          <w:szCs w:val="28"/>
        </w:rPr>
        <w:t>planner towards basic science as a subject in the school curriculum (</w:t>
      </w:r>
      <w:r w:rsidR="00447915">
        <w:rPr>
          <w:rFonts w:ascii="Times New Roman" w:hAnsi="Times New Roman" w:cs="Times New Roman"/>
          <w:sz w:val="28"/>
          <w:szCs w:val="28"/>
        </w:rPr>
        <w:t>Kareem 2003</w:t>
      </w:r>
      <w:r w:rsidR="00694905">
        <w:rPr>
          <w:rFonts w:ascii="Times New Roman" w:hAnsi="Times New Roman" w:cs="Times New Roman"/>
          <w:sz w:val="28"/>
          <w:szCs w:val="28"/>
        </w:rPr>
        <w:t>)</w:t>
      </w:r>
      <w:r w:rsidR="00447915">
        <w:rPr>
          <w:rFonts w:ascii="Times New Roman" w:hAnsi="Times New Roman" w:cs="Times New Roman"/>
          <w:sz w:val="28"/>
          <w:szCs w:val="28"/>
        </w:rPr>
        <w:t>. In spite of the importance and popularity of basic science among Nigerian students, performance it basic science has been the focus of researcher for some time now. It has been observed that poor that poor performance in the science is caused by the poor quality of science teacher</w:t>
      </w:r>
      <w:r w:rsidR="00C26BEC">
        <w:rPr>
          <w:rFonts w:ascii="Times New Roman" w:hAnsi="Times New Roman" w:cs="Times New Roman"/>
          <w:sz w:val="28"/>
          <w:szCs w:val="28"/>
        </w:rPr>
        <w:t xml:space="preserve">s, overcrowded classrooms and lack the suitable and adequate </w:t>
      </w:r>
      <w:r w:rsidR="00C26BEC">
        <w:rPr>
          <w:rFonts w:ascii="Times New Roman" w:hAnsi="Times New Roman" w:cs="Times New Roman"/>
          <w:sz w:val="28"/>
          <w:szCs w:val="28"/>
        </w:rPr>
        <w:lastRenderedPageBreak/>
        <w:t>science equipment among others (</w:t>
      </w:r>
      <w:proofErr w:type="spellStart"/>
      <w:r w:rsidR="00C26BEC">
        <w:rPr>
          <w:rFonts w:ascii="Times New Roman" w:hAnsi="Times New Roman" w:cs="Times New Roman"/>
          <w:sz w:val="28"/>
          <w:szCs w:val="28"/>
        </w:rPr>
        <w:t>Abdullahi</w:t>
      </w:r>
      <w:proofErr w:type="spellEnd"/>
      <w:r w:rsidR="00C26BEC">
        <w:rPr>
          <w:rFonts w:ascii="Times New Roman" w:hAnsi="Times New Roman" w:cs="Times New Roman"/>
          <w:sz w:val="28"/>
          <w:szCs w:val="28"/>
        </w:rPr>
        <w:t xml:space="preserve">, 1982; </w:t>
      </w:r>
      <w:proofErr w:type="spellStart"/>
      <w:r w:rsidR="00C26BEC">
        <w:rPr>
          <w:rFonts w:ascii="Times New Roman" w:hAnsi="Times New Roman" w:cs="Times New Roman"/>
          <w:sz w:val="28"/>
          <w:szCs w:val="28"/>
        </w:rPr>
        <w:t>Bajah</w:t>
      </w:r>
      <w:proofErr w:type="spellEnd"/>
      <w:r w:rsidR="00C26BEC">
        <w:rPr>
          <w:rFonts w:ascii="Times New Roman" w:hAnsi="Times New Roman" w:cs="Times New Roman"/>
          <w:sz w:val="28"/>
          <w:szCs w:val="28"/>
        </w:rPr>
        <w:t xml:space="preserve"> 1979; Kareem, 2003; </w:t>
      </w:r>
      <w:proofErr w:type="spellStart"/>
      <w:r w:rsidR="00C26BEC">
        <w:rPr>
          <w:rFonts w:ascii="Times New Roman" w:hAnsi="Times New Roman" w:cs="Times New Roman"/>
          <w:sz w:val="28"/>
          <w:szCs w:val="28"/>
        </w:rPr>
        <w:t>Ogunniyi</w:t>
      </w:r>
      <w:proofErr w:type="spellEnd"/>
      <w:r w:rsidR="00C26BEC">
        <w:rPr>
          <w:rFonts w:ascii="Times New Roman" w:hAnsi="Times New Roman" w:cs="Times New Roman"/>
          <w:sz w:val="28"/>
          <w:szCs w:val="28"/>
        </w:rPr>
        <w:t>, 1997). Students perform poorly in basic science because the basic science classes</w:t>
      </w:r>
      <w:r w:rsidR="00A65B7B">
        <w:rPr>
          <w:rFonts w:ascii="Times New Roman" w:hAnsi="Times New Roman" w:cs="Times New Roman"/>
          <w:sz w:val="28"/>
          <w:szCs w:val="28"/>
        </w:rPr>
        <w:t xml:space="preserve"> are usually too large and heterogeneous in term of ability level. In addition, the laboratories and ill-equipped and basic science syllabus is over loaded (Ahmed 2008; </w:t>
      </w:r>
      <w:proofErr w:type="spellStart"/>
      <w:r w:rsidR="00A65B7B">
        <w:rPr>
          <w:rFonts w:ascii="Times New Roman" w:hAnsi="Times New Roman" w:cs="Times New Roman"/>
          <w:sz w:val="28"/>
          <w:szCs w:val="28"/>
        </w:rPr>
        <w:t>Ajayi</w:t>
      </w:r>
      <w:proofErr w:type="spellEnd"/>
      <w:r w:rsidR="00A65B7B">
        <w:rPr>
          <w:rFonts w:ascii="Times New Roman" w:hAnsi="Times New Roman" w:cs="Times New Roman"/>
          <w:sz w:val="28"/>
          <w:szCs w:val="28"/>
        </w:rPr>
        <w:t xml:space="preserve">, 1998). The potential benefits of computer assisted instruction (CAI) cannot be underestimate </w:t>
      </w:r>
      <w:r w:rsidR="00310E59">
        <w:rPr>
          <w:rFonts w:ascii="Times New Roman" w:hAnsi="Times New Roman" w:cs="Times New Roman"/>
          <w:sz w:val="28"/>
          <w:szCs w:val="28"/>
        </w:rPr>
        <w:t>in the contemporary world. There is an excess of established findings and the instructional value of computer, particularly in advanced countries. There</w:t>
      </w:r>
      <w:r w:rsidR="00E45CDB">
        <w:rPr>
          <w:rFonts w:ascii="Times New Roman" w:hAnsi="Times New Roman" w:cs="Times New Roman"/>
          <w:sz w:val="28"/>
          <w:szCs w:val="28"/>
        </w:rPr>
        <w:t xml:space="preserve"> are now several computer assisted instruction (CAI) packages on different subjects. It is obvious that the current trend in research all over the world is the use of computer facilities and resources to enhance student’s learning even though teachers do not use these facilities. They further showed that the inter-active approaches to lecturing significantly enhance learning. In a review of empirical studies on computer assisted instruction (CAI) Cotton 1997 concluded, among other that the use of computer assisted instruction (CAI) as a supplement of conventional instruction alone research is inconclusive regarding the comparative effectiveness of conventional instruction alone and computer assisted instruction (CAI)</w:t>
      </w:r>
      <w:r w:rsidR="00117EB4">
        <w:rPr>
          <w:rFonts w:ascii="Times New Roman" w:hAnsi="Times New Roman" w:cs="Times New Roman"/>
          <w:sz w:val="28"/>
          <w:szCs w:val="28"/>
        </w:rPr>
        <w:t xml:space="preserve"> alone, and that computer-based education (CAI) and other computer application produce higher </w:t>
      </w:r>
      <w:r w:rsidR="00117EB4">
        <w:rPr>
          <w:rFonts w:ascii="Times New Roman" w:hAnsi="Times New Roman" w:cs="Times New Roman"/>
          <w:sz w:val="28"/>
          <w:szCs w:val="28"/>
        </w:rPr>
        <w:lastRenderedPageBreak/>
        <w:t>achievement than conventional instruction alone. In addition, student learn instructional contents factor with (CAI)</w:t>
      </w:r>
      <w:r w:rsidR="00307B91">
        <w:rPr>
          <w:rFonts w:ascii="Times New Roman" w:hAnsi="Times New Roman" w:cs="Times New Roman"/>
          <w:sz w:val="28"/>
          <w:szCs w:val="28"/>
        </w:rPr>
        <w:t xml:space="preserve"> </w:t>
      </w:r>
      <w:r w:rsidR="00521749">
        <w:rPr>
          <w:rFonts w:ascii="Times New Roman" w:hAnsi="Times New Roman" w:cs="Times New Roman"/>
          <w:sz w:val="28"/>
          <w:szCs w:val="28"/>
        </w:rPr>
        <w:t>than with conventional instruction alone, they retain what they have learned better with (CAI)</w:t>
      </w:r>
      <w:r w:rsidR="00094729">
        <w:rPr>
          <w:rFonts w:ascii="Times New Roman" w:hAnsi="Times New Roman" w:cs="Times New Roman"/>
          <w:sz w:val="28"/>
          <w:szCs w:val="28"/>
        </w:rPr>
        <w:t>than with conventional instruction alone and computer assisted instruction (CAI) activities appear to be at least as cost effective as and sometimes more to jet;</w:t>
      </w:r>
    </w:p>
    <w:p w:rsidR="00F8360A" w:rsidRDefault="00F8360A" w:rsidP="0077107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Furthermore, computer assisted instruction has been found to enhance student’s performance than the conventional instructional method in counselor education (</w:t>
      </w:r>
      <w:proofErr w:type="spellStart"/>
      <w:r>
        <w:rPr>
          <w:rFonts w:ascii="Times New Roman" w:hAnsi="Times New Roman" w:cs="Times New Roman"/>
          <w:sz w:val="28"/>
          <w:szCs w:val="28"/>
        </w:rPr>
        <w:t>Karper</w:t>
      </w:r>
      <w:proofErr w:type="spellEnd"/>
      <w:r>
        <w:rPr>
          <w:rFonts w:ascii="Times New Roman" w:hAnsi="Times New Roman" w:cs="Times New Roman"/>
          <w:sz w:val="28"/>
          <w:szCs w:val="28"/>
        </w:rPr>
        <w:t xml:space="preserve">, Computer assisted in instructional (CAI) Robinson &amp; </w:t>
      </w:r>
      <w:proofErr w:type="spellStart"/>
      <w:r>
        <w:rPr>
          <w:rFonts w:ascii="Times New Roman" w:hAnsi="Times New Roman" w:cs="Times New Roman"/>
          <w:sz w:val="28"/>
          <w:szCs w:val="28"/>
        </w:rPr>
        <w:t>Casado-Kahoe</w:t>
      </w:r>
      <w:proofErr w:type="spellEnd"/>
      <w:r>
        <w:rPr>
          <w:rFonts w:ascii="Times New Roman" w:hAnsi="Times New Roman" w:cs="Times New Roman"/>
          <w:sz w:val="28"/>
          <w:szCs w:val="28"/>
        </w:rPr>
        <w:t>, 2005).</w:t>
      </w:r>
    </w:p>
    <w:p w:rsidR="00F8360A" w:rsidRDefault="00F8360A" w:rsidP="0077107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However Mill (2001) findings revealed that CAI was found to be as effective as classroom for fact based learning but not as effective for topics requiring critical thinking or mathematical problem solving in addition, the time required for the learners to use (CAI)</w:t>
      </w:r>
      <w:r w:rsidR="00983B39">
        <w:rPr>
          <w:rFonts w:ascii="Times New Roman" w:hAnsi="Times New Roman" w:cs="Times New Roman"/>
          <w:sz w:val="28"/>
          <w:szCs w:val="28"/>
        </w:rPr>
        <w:t xml:space="preserve"> was higher overall than conventional classroom instruction. Student taught using traditional instruction combined with the use of computer performed significantly better than students taught was traditional instruction in a college setting (</w:t>
      </w:r>
      <w:proofErr w:type="spellStart"/>
      <w:r w:rsidR="00983B39">
        <w:rPr>
          <w:rFonts w:ascii="Times New Roman" w:hAnsi="Times New Roman" w:cs="Times New Roman"/>
          <w:sz w:val="28"/>
          <w:szCs w:val="28"/>
        </w:rPr>
        <w:t>Alcour</w:t>
      </w:r>
      <w:proofErr w:type="spellEnd"/>
      <w:r w:rsidR="00983B39">
        <w:rPr>
          <w:rFonts w:ascii="Times New Roman" w:hAnsi="Times New Roman" w:cs="Times New Roman"/>
          <w:sz w:val="28"/>
          <w:szCs w:val="28"/>
        </w:rPr>
        <w:t xml:space="preserve"> 2006). Similarly, college student taught statistics using.</w:t>
      </w:r>
    </w:p>
    <w:p w:rsidR="00D557C2" w:rsidRDefault="00142A4C" w:rsidP="0077107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Lecture-plus- CAI obtained higher average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mid term</w:t>
      </w:r>
      <w:proofErr w:type="spellEnd"/>
      <w:r>
        <w:rPr>
          <w:rFonts w:ascii="Times New Roman" w:hAnsi="Times New Roman" w:cs="Times New Roman"/>
          <w:sz w:val="28"/>
          <w:szCs w:val="28"/>
        </w:rPr>
        <w:t xml:space="preserve"> and final exams that students tough using lecture method only (</w:t>
      </w:r>
      <w:proofErr w:type="spellStart"/>
      <w:r>
        <w:rPr>
          <w:rFonts w:ascii="Times New Roman" w:hAnsi="Times New Roman" w:cs="Times New Roman"/>
          <w:sz w:val="28"/>
          <w:szCs w:val="28"/>
        </w:rPr>
        <w:t>Basturk</w:t>
      </w:r>
      <w:proofErr w:type="spellEnd"/>
      <w:r>
        <w:rPr>
          <w:rFonts w:ascii="Times New Roman" w:hAnsi="Times New Roman" w:cs="Times New Roman"/>
          <w:sz w:val="28"/>
          <w:szCs w:val="28"/>
        </w:rPr>
        <w:t>, 2005). Based on a review of several studies and short caring on studies comparing</w:t>
      </w:r>
      <w:r w:rsidR="006D3B26">
        <w:rPr>
          <w:rFonts w:ascii="Times New Roman" w:hAnsi="Times New Roman" w:cs="Times New Roman"/>
          <w:sz w:val="28"/>
          <w:szCs w:val="28"/>
        </w:rPr>
        <w:t xml:space="preserve"> CAI with conventional instruction.</w:t>
      </w:r>
    </w:p>
    <w:p w:rsidR="00D557C2" w:rsidRPr="00D557C2" w:rsidRDefault="00D557C2" w:rsidP="00D557C2">
      <w:pPr>
        <w:spacing w:after="0" w:line="480" w:lineRule="auto"/>
        <w:jc w:val="both"/>
        <w:rPr>
          <w:rFonts w:ascii="Times New Roman" w:hAnsi="Times New Roman" w:cs="Times New Roman"/>
          <w:b/>
          <w:sz w:val="28"/>
          <w:szCs w:val="28"/>
        </w:rPr>
      </w:pPr>
      <w:r w:rsidRPr="00D557C2">
        <w:rPr>
          <w:rFonts w:ascii="Times New Roman" w:hAnsi="Times New Roman" w:cs="Times New Roman"/>
          <w:b/>
          <w:sz w:val="28"/>
          <w:szCs w:val="28"/>
        </w:rPr>
        <w:t>2.2</w:t>
      </w:r>
      <w:r w:rsidRPr="00D557C2">
        <w:rPr>
          <w:rFonts w:ascii="Times New Roman" w:hAnsi="Times New Roman" w:cs="Times New Roman"/>
          <w:b/>
          <w:sz w:val="28"/>
          <w:szCs w:val="28"/>
        </w:rPr>
        <w:tab/>
        <w:t>Impact of Instructional Materials used by Teacher</w:t>
      </w:r>
    </w:p>
    <w:p w:rsidR="00D557C2" w:rsidRDefault="00D557C2" w:rsidP="0077107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Research studies and initiatives such as the digital education enhancement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DEEPS carried out by an Open University team over two years in five secondary school in Ilorin West Local Government Areas. Computer as an instructional materials help teachers.</w:t>
      </w:r>
    </w:p>
    <w:p w:rsidR="00D557C2" w:rsidRDefault="00D557C2" w:rsidP="00EB6FC9">
      <w:pPr>
        <w:pStyle w:val="ListParagraph"/>
        <w:numPr>
          <w:ilvl w:val="0"/>
          <w:numId w:val="6"/>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Extending subject knowledge</w:t>
      </w:r>
    </w:p>
    <w:p w:rsidR="00D557C2" w:rsidRDefault="00D557C2" w:rsidP="00EB6FC9">
      <w:pPr>
        <w:pStyle w:val="ListParagraph"/>
        <w:numPr>
          <w:ilvl w:val="0"/>
          <w:numId w:val="6"/>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Enabling planning and preparation for teaching to be more efficient</w:t>
      </w:r>
    </w:p>
    <w:p w:rsidR="00983B39" w:rsidRDefault="00D557C2" w:rsidP="00EB6FC9">
      <w:pPr>
        <w:pStyle w:val="ListParagraph"/>
        <w:numPr>
          <w:ilvl w:val="0"/>
          <w:numId w:val="6"/>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Developing the range of teachers existing pedagogic practices</w:t>
      </w:r>
      <w:r w:rsidR="00142A4C" w:rsidRPr="00D557C2">
        <w:rPr>
          <w:rFonts w:ascii="Times New Roman" w:hAnsi="Times New Roman" w:cs="Times New Roman"/>
          <w:sz w:val="28"/>
          <w:szCs w:val="28"/>
        </w:rPr>
        <w:t xml:space="preserve">  </w:t>
      </w:r>
    </w:p>
    <w:p w:rsidR="004E7810" w:rsidRDefault="000E1222" w:rsidP="000E122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DEEP studies, teachers were provided with a professional computer tool kit comprising </w:t>
      </w:r>
      <w:r w:rsidR="00C934A9">
        <w:rPr>
          <w:rFonts w:ascii="Times New Roman" w:hAnsi="Times New Roman" w:cs="Times New Roman"/>
          <w:sz w:val="28"/>
          <w:szCs w:val="28"/>
        </w:rPr>
        <w:t>high-quality, multimedia materials including classroom resources and planning tools (</w:t>
      </w:r>
      <w:r w:rsidR="00C3453A">
        <w:rPr>
          <w:rFonts w:ascii="Times New Roman" w:hAnsi="Times New Roman" w:cs="Times New Roman"/>
          <w:sz w:val="28"/>
          <w:szCs w:val="28"/>
        </w:rPr>
        <w:t>centered on a hand-held computer, a laptop, digital audio visual equipment and accessories</w:t>
      </w:r>
      <w:r w:rsidR="00C934A9">
        <w:rPr>
          <w:rFonts w:ascii="Times New Roman" w:hAnsi="Times New Roman" w:cs="Times New Roman"/>
          <w:sz w:val="28"/>
          <w:szCs w:val="28"/>
        </w:rPr>
        <w:t>)</w:t>
      </w:r>
      <w:r w:rsidR="00C3453A">
        <w:rPr>
          <w:rFonts w:ascii="Times New Roman" w:hAnsi="Times New Roman" w:cs="Times New Roman"/>
          <w:sz w:val="28"/>
          <w:szCs w:val="28"/>
        </w:rPr>
        <w:t xml:space="preserve"> the natural of the uses made of these computer varied according to content</w:t>
      </w:r>
      <w:r w:rsidR="00F743F2">
        <w:rPr>
          <w:rFonts w:ascii="Times New Roman" w:hAnsi="Times New Roman" w:cs="Times New Roman"/>
          <w:sz w:val="28"/>
          <w:szCs w:val="28"/>
        </w:rPr>
        <w:t xml:space="preserve">, particularly with respect to teacher access to adjacent technologies, geographical location, local educational and cultural </w:t>
      </w:r>
      <w:r w:rsidR="00F743F2">
        <w:rPr>
          <w:rFonts w:ascii="Times New Roman" w:hAnsi="Times New Roman" w:cs="Times New Roman"/>
          <w:sz w:val="28"/>
          <w:szCs w:val="28"/>
        </w:rPr>
        <w:lastRenderedPageBreak/>
        <w:t>practices home languages and teacher subject specialism, yet computer consistently</w:t>
      </w:r>
      <w:r w:rsidR="004E7810">
        <w:rPr>
          <w:rFonts w:ascii="Times New Roman" w:hAnsi="Times New Roman" w:cs="Times New Roman"/>
          <w:sz w:val="28"/>
          <w:szCs w:val="28"/>
        </w:rPr>
        <w:t xml:space="preserve"> facilitated their challenging circumstances, large class size, lack of electricity and telephone connectivity, heating and other resources. Despite these challenges the majority of teacher were shown to be highly motivated to succeed in using computer for their own development and for their students learning.</w:t>
      </w:r>
      <w:r w:rsidR="00110736">
        <w:rPr>
          <w:rFonts w:ascii="Times New Roman" w:hAnsi="Times New Roman" w:cs="Times New Roman"/>
          <w:sz w:val="28"/>
          <w:szCs w:val="28"/>
        </w:rPr>
        <w:t xml:space="preserve"> There was wide ranging evidence of positive outcome in term of improved literacy. Numer</w:t>
      </w:r>
      <w:r w:rsidR="00BD1D66">
        <w:rPr>
          <w:rFonts w:ascii="Times New Roman" w:hAnsi="Times New Roman" w:cs="Times New Roman"/>
          <w:sz w:val="28"/>
          <w:szCs w:val="28"/>
        </w:rPr>
        <w:t>a</w:t>
      </w:r>
      <w:r w:rsidR="00110736">
        <w:rPr>
          <w:rFonts w:ascii="Times New Roman" w:hAnsi="Times New Roman" w:cs="Times New Roman"/>
          <w:sz w:val="28"/>
          <w:szCs w:val="28"/>
        </w:rPr>
        <w:t>cy and science learning by students. The</w:t>
      </w:r>
      <w:r w:rsidR="00BD1D66">
        <w:rPr>
          <w:rFonts w:ascii="Times New Roman" w:hAnsi="Times New Roman" w:cs="Times New Roman"/>
          <w:sz w:val="28"/>
          <w:szCs w:val="28"/>
        </w:rPr>
        <w:t xml:space="preserve"> most successful uses of computer were strongly grounded in educational and pedagogic principles (from teachers, school and the education system). E</w:t>
      </w:r>
      <w:r w:rsidR="00254291">
        <w:rPr>
          <w:rFonts w:ascii="Times New Roman" w:hAnsi="Times New Roman" w:cs="Times New Roman"/>
          <w:sz w:val="28"/>
          <w:szCs w:val="28"/>
        </w:rPr>
        <w:t>mploy</w:t>
      </w:r>
      <w:r w:rsidR="00BD1D66">
        <w:rPr>
          <w:rFonts w:ascii="Times New Roman" w:hAnsi="Times New Roman" w:cs="Times New Roman"/>
          <w:sz w:val="28"/>
          <w:szCs w:val="28"/>
        </w:rPr>
        <w:t>ing quality resources (not necessarily the most expensive as demonstrated through the use of</w:t>
      </w:r>
      <w:r w:rsidR="0094016D">
        <w:rPr>
          <w:rFonts w:ascii="Times New Roman" w:hAnsi="Times New Roman" w:cs="Times New Roman"/>
          <w:sz w:val="28"/>
          <w:szCs w:val="28"/>
        </w:rPr>
        <w:t xml:space="preserve"> accessible mobile technologies</w:t>
      </w:r>
      <w:r w:rsidR="00BD1D66">
        <w:rPr>
          <w:rFonts w:ascii="Times New Roman" w:hAnsi="Times New Roman" w:cs="Times New Roman"/>
          <w:sz w:val="28"/>
          <w:szCs w:val="28"/>
        </w:rPr>
        <w:t>)</w:t>
      </w:r>
      <w:r w:rsidR="00254291">
        <w:rPr>
          <w:rFonts w:ascii="Times New Roman" w:hAnsi="Times New Roman" w:cs="Times New Roman"/>
          <w:sz w:val="28"/>
          <w:szCs w:val="28"/>
        </w:rPr>
        <w:t xml:space="preserve"> and ensuring that appropriate local professional support was paramount to the school and system.</w:t>
      </w:r>
    </w:p>
    <w:p w:rsidR="00F11D1F" w:rsidRDefault="00254291" w:rsidP="000E122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addition to these broad polity implication. Teacher confidence is another key element determining the </w:t>
      </w:r>
      <w:r w:rsidR="00EB6FC9">
        <w:rPr>
          <w:rFonts w:ascii="Times New Roman" w:hAnsi="Times New Roman" w:cs="Times New Roman"/>
          <w:sz w:val="28"/>
          <w:szCs w:val="28"/>
        </w:rPr>
        <w:t>quality</w:t>
      </w:r>
      <w:r>
        <w:rPr>
          <w:rFonts w:ascii="Times New Roman" w:hAnsi="Times New Roman" w:cs="Times New Roman"/>
          <w:sz w:val="28"/>
          <w:szCs w:val="28"/>
        </w:rPr>
        <w:t xml:space="preserve"> of any computer enhanced school-based teacher education </w:t>
      </w:r>
      <w:r w:rsidR="0025515D">
        <w:rPr>
          <w:rFonts w:ascii="Times New Roman" w:hAnsi="Times New Roman" w:cs="Times New Roman"/>
          <w:sz w:val="28"/>
          <w:szCs w:val="28"/>
        </w:rPr>
        <w:t xml:space="preserve">in developing contents. Teacher confidence is found to have been boosted in </w:t>
      </w:r>
      <w:proofErr w:type="spellStart"/>
      <w:r w:rsidR="0025515D">
        <w:rPr>
          <w:rFonts w:ascii="Times New Roman" w:hAnsi="Times New Roman" w:cs="Times New Roman"/>
          <w:sz w:val="28"/>
          <w:szCs w:val="28"/>
        </w:rPr>
        <w:t>programmes</w:t>
      </w:r>
      <w:proofErr w:type="spellEnd"/>
      <w:r w:rsidR="0025515D">
        <w:rPr>
          <w:rFonts w:ascii="Times New Roman" w:hAnsi="Times New Roman" w:cs="Times New Roman"/>
          <w:sz w:val="28"/>
          <w:szCs w:val="28"/>
        </w:rPr>
        <w:t xml:space="preserve"> like DEEP that featured use of a personal computer, a project partner, joint evaluative activities and strong initial technological and pedagogic training curriculum activities that progressively </w:t>
      </w:r>
      <w:r w:rsidR="0025515D">
        <w:rPr>
          <w:rFonts w:ascii="Times New Roman" w:hAnsi="Times New Roman" w:cs="Times New Roman"/>
          <w:sz w:val="28"/>
          <w:szCs w:val="28"/>
        </w:rPr>
        <w:lastRenderedPageBreak/>
        <w:t>built up computer skills and knowledge, also played a role.</w:t>
      </w:r>
      <w:r w:rsidR="00F11D1F">
        <w:rPr>
          <w:rFonts w:ascii="Times New Roman" w:hAnsi="Times New Roman" w:cs="Times New Roman"/>
          <w:sz w:val="28"/>
          <w:szCs w:val="28"/>
        </w:rPr>
        <w:t xml:space="preserve"> Other confidence boosting features of DEEP included few prior expectation (including computer literature peers) to live up to a commitment by school, student and community to support project partner in their efforts, clear overall </w:t>
      </w:r>
      <w:proofErr w:type="spellStart"/>
      <w:r w:rsidR="00F11D1F">
        <w:rPr>
          <w:rFonts w:ascii="Times New Roman" w:hAnsi="Times New Roman" w:cs="Times New Roman"/>
          <w:sz w:val="28"/>
          <w:szCs w:val="28"/>
        </w:rPr>
        <w:t>programme</w:t>
      </w:r>
      <w:proofErr w:type="spellEnd"/>
      <w:r w:rsidR="00F11D1F">
        <w:rPr>
          <w:rFonts w:ascii="Times New Roman" w:hAnsi="Times New Roman" w:cs="Times New Roman"/>
          <w:sz w:val="28"/>
          <w:szCs w:val="28"/>
        </w:rPr>
        <w:t xml:space="preserve"> management structures to ensure ongoing support and affirmative feedback from peers, school principal, students and the project team.</w:t>
      </w:r>
    </w:p>
    <w:p w:rsidR="00F11D1F" w:rsidRPr="00755BBC" w:rsidRDefault="00F11D1F" w:rsidP="00F11D1F">
      <w:pPr>
        <w:spacing w:after="0" w:line="480" w:lineRule="auto"/>
        <w:ind w:left="720" w:hanging="720"/>
        <w:jc w:val="both"/>
        <w:rPr>
          <w:rFonts w:ascii="Times New Roman" w:hAnsi="Times New Roman" w:cs="Times New Roman"/>
          <w:b/>
          <w:sz w:val="28"/>
          <w:szCs w:val="28"/>
        </w:rPr>
      </w:pPr>
      <w:r w:rsidRPr="00755BBC">
        <w:rPr>
          <w:rFonts w:ascii="Times New Roman" w:hAnsi="Times New Roman" w:cs="Times New Roman"/>
          <w:b/>
          <w:sz w:val="28"/>
          <w:szCs w:val="28"/>
        </w:rPr>
        <w:t>2.3</w:t>
      </w:r>
      <w:r w:rsidRPr="00755BBC">
        <w:rPr>
          <w:rFonts w:ascii="Times New Roman" w:hAnsi="Times New Roman" w:cs="Times New Roman"/>
          <w:b/>
          <w:sz w:val="28"/>
          <w:szCs w:val="28"/>
        </w:rPr>
        <w:tab/>
        <w:t>The Impact of Instructional Materials used on Students Teaching and Learning</w:t>
      </w:r>
    </w:p>
    <w:p w:rsidR="00477D2D" w:rsidRDefault="007F6227" w:rsidP="000E122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Bringing computer into the classroom can have a considerable impact on the practice of teachers, in particular when computer is conceptualized </w:t>
      </w:r>
      <w:r w:rsidR="00BF5D25">
        <w:rPr>
          <w:rFonts w:ascii="Times New Roman" w:hAnsi="Times New Roman" w:cs="Times New Roman"/>
          <w:sz w:val="28"/>
          <w:szCs w:val="28"/>
        </w:rPr>
        <w:t>as a tool that supports a real change in the pedagogical approach. Not only do the teacher need to change their role and class organization. They also need to invest energy in themselves and their students in preparing introducing and managing new learning arrangements. Some needs to acquire basic</w:t>
      </w:r>
      <w:r w:rsidR="00F178A1">
        <w:rPr>
          <w:rFonts w:ascii="Times New Roman" w:hAnsi="Times New Roman" w:cs="Times New Roman"/>
          <w:sz w:val="28"/>
          <w:szCs w:val="28"/>
        </w:rPr>
        <w:t xml:space="preserve"> computer skills. Teachers also need to determine which application have added value for learning in their subject area. While doing this they need to be aware that this is not a one-time activity as the information environment is continuously changing. Perhaps </w:t>
      </w:r>
      <w:proofErr w:type="spellStart"/>
      <w:r w:rsidR="00F178A1">
        <w:rPr>
          <w:rFonts w:ascii="Times New Roman" w:hAnsi="Times New Roman" w:cs="Times New Roman"/>
          <w:sz w:val="28"/>
          <w:szCs w:val="28"/>
        </w:rPr>
        <w:t>must</w:t>
      </w:r>
      <w:proofErr w:type="spellEnd"/>
      <w:r w:rsidR="00F178A1">
        <w:rPr>
          <w:rFonts w:ascii="Times New Roman" w:hAnsi="Times New Roman" w:cs="Times New Roman"/>
          <w:sz w:val="28"/>
          <w:szCs w:val="28"/>
        </w:rPr>
        <w:t xml:space="preserve"> important and challenging for teacher is determining which basic subject social </w:t>
      </w:r>
      <w:r w:rsidR="00F178A1">
        <w:rPr>
          <w:rFonts w:ascii="Times New Roman" w:hAnsi="Times New Roman" w:cs="Times New Roman"/>
          <w:sz w:val="28"/>
          <w:szCs w:val="28"/>
        </w:rPr>
        <w:lastRenderedPageBreak/>
        <w:t>and management skills students need to function in such environments. The charge can impact on assessment tasks, with new learning environment moving away from summative methods of assessment to formative approaches and open-</w:t>
      </w:r>
      <w:r w:rsidR="00E230FE">
        <w:rPr>
          <w:rFonts w:ascii="Times New Roman" w:hAnsi="Times New Roman" w:cs="Times New Roman"/>
          <w:sz w:val="28"/>
          <w:szCs w:val="28"/>
        </w:rPr>
        <w:t>ended product (such as report and research poppers created by groups of student). These different aspect are time consuming, and result in an increased teacher workload. Some things can</w:t>
      </w:r>
      <w:r w:rsidR="00177B0B">
        <w:rPr>
          <w:rFonts w:ascii="Times New Roman" w:hAnsi="Times New Roman" w:cs="Times New Roman"/>
          <w:sz w:val="28"/>
          <w:szCs w:val="28"/>
        </w:rPr>
        <w:t xml:space="preserve"> be done to reduce the workload. Teacher </w:t>
      </w:r>
      <w:r w:rsidR="00DC30B7">
        <w:rPr>
          <w:rFonts w:ascii="Times New Roman" w:hAnsi="Times New Roman" w:cs="Times New Roman"/>
          <w:sz w:val="28"/>
          <w:szCs w:val="28"/>
        </w:rPr>
        <w:t>c</w:t>
      </w:r>
      <w:r w:rsidR="00177B0B">
        <w:rPr>
          <w:rFonts w:ascii="Times New Roman" w:hAnsi="Times New Roman" w:cs="Times New Roman"/>
          <w:sz w:val="28"/>
          <w:szCs w:val="28"/>
        </w:rPr>
        <w:t xml:space="preserve">an be encourage to share resources with others, locate good practice on the web (where available) and adopt these to these local circumstance in a number of cases the high workload is caused by teachers wanting to control all the activities of their students which means </w:t>
      </w:r>
      <w:r w:rsidR="00421052">
        <w:rPr>
          <w:rFonts w:ascii="Times New Roman" w:hAnsi="Times New Roman" w:cs="Times New Roman"/>
          <w:sz w:val="28"/>
          <w:szCs w:val="28"/>
        </w:rPr>
        <w:t xml:space="preserve">answering many questions and running </w:t>
      </w:r>
      <w:r w:rsidR="0039557B">
        <w:rPr>
          <w:rFonts w:ascii="Times New Roman" w:hAnsi="Times New Roman" w:cs="Times New Roman"/>
          <w:sz w:val="28"/>
          <w:szCs w:val="28"/>
        </w:rPr>
        <w:t>from are stude</w:t>
      </w:r>
      <w:r w:rsidR="00421052">
        <w:rPr>
          <w:rFonts w:ascii="Times New Roman" w:hAnsi="Times New Roman" w:cs="Times New Roman"/>
          <w:sz w:val="28"/>
          <w:szCs w:val="28"/>
        </w:rPr>
        <w:t>n</w:t>
      </w:r>
      <w:r w:rsidR="0039557B">
        <w:rPr>
          <w:rFonts w:ascii="Times New Roman" w:hAnsi="Times New Roman" w:cs="Times New Roman"/>
          <w:sz w:val="28"/>
          <w:szCs w:val="28"/>
        </w:rPr>
        <w:t>t</w:t>
      </w:r>
      <w:r w:rsidR="00421052">
        <w:rPr>
          <w:rFonts w:ascii="Times New Roman" w:hAnsi="Times New Roman" w:cs="Times New Roman"/>
          <w:sz w:val="28"/>
          <w:szCs w:val="28"/>
        </w:rPr>
        <w:t xml:space="preserve">s to the other all the time. </w:t>
      </w:r>
      <w:r w:rsidR="0039557B">
        <w:rPr>
          <w:rFonts w:ascii="Times New Roman" w:hAnsi="Times New Roman" w:cs="Times New Roman"/>
          <w:sz w:val="28"/>
          <w:szCs w:val="28"/>
        </w:rPr>
        <w:t>Teachers can take time to discover that computers do not mean extra work-rather</w:t>
      </w:r>
      <w:r w:rsidR="00BF5D25">
        <w:rPr>
          <w:rFonts w:ascii="Times New Roman" w:hAnsi="Times New Roman" w:cs="Times New Roman"/>
          <w:sz w:val="28"/>
          <w:szCs w:val="28"/>
        </w:rPr>
        <w:t xml:space="preserve"> </w:t>
      </w:r>
      <w:r w:rsidR="000A12A3">
        <w:rPr>
          <w:rFonts w:ascii="Times New Roman" w:hAnsi="Times New Roman" w:cs="Times New Roman"/>
          <w:sz w:val="28"/>
          <w:szCs w:val="28"/>
        </w:rPr>
        <w:t>they actually make their work</w:t>
      </w:r>
      <w:r w:rsidR="0007320A">
        <w:rPr>
          <w:rFonts w:ascii="Times New Roman" w:hAnsi="Times New Roman" w:cs="Times New Roman"/>
          <w:sz w:val="28"/>
          <w:szCs w:val="28"/>
        </w:rPr>
        <w:t xml:space="preserve"> easier. Again, more competent students themselves can be a useful resource, this time for their peers. There is no do</w:t>
      </w:r>
      <w:r w:rsidR="00632A1A">
        <w:rPr>
          <w:rFonts w:ascii="Times New Roman" w:hAnsi="Times New Roman" w:cs="Times New Roman"/>
          <w:sz w:val="28"/>
          <w:szCs w:val="28"/>
        </w:rPr>
        <w:t>u</w:t>
      </w:r>
      <w:r w:rsidR="0007320A">
        <w:rPr>
          <w:rFonts w:ascii="Times New Roman" w:hAnsi="Times New Roman" w:cs="Times New Roman"/>
          <w:sz w:val="28"/>
          <w:szCs w:val="28"/>
        </w:rPr>
        <w:t>bt that teachers who use computer in classrooms have to demonstrate high level of energy, handwork and pers</w:t>
      </w:r>
      <w:r w:rsidR="00632A1A">
        <w:rPr>
          <w:rFonts w:ascii="Times New Roman" w:hAnsi="Times New Roman" w:cs="Times New Roman"/>
          <w:sz w:val="28"/>
          <w:szCs w:val="28"/>
        </w:rPr>
        <w:t>everance, often in the face of considerable odds (</w:t>
      </w:r>
      <w:proofErr w:type="spellStart"/>
      <w:r w:rsidR="00632A1A">
        <w:rPr>
          <w:rFonts w:ascii="Times New Roman" w:hAnsi="Times New Roman" w:cs="Times New Roman"/>
          <w:sz w:val="28"/>
          <w:szCs w:val="28"/>
        </w:rPr>
        <w:t>Lankshear</w:t>
      </w:r>
      <w:proofErr w:type="spellEnd"/>
      <w:r w:rsidR="00632A1A">
        <w:rPr>
          <w:rFonts w:ascii="Times New Roman" w:hAnsi="Times New Roman" w:cs="Times New Roman"/>
          <w:sz w:val="28"/>
          <w:szCs w:val="28"/>
        </w:rPr>
        <w:t xml:space="preserve"> &amp;</w:t>
      </w:r>
      <w:r w:rsidR="00656036">
        <w:rPr>
          <w:rFonts w:ascii="Times New Roman" w:hAnsi="Times New Roman" w:cs="Times New Roman"/>
          <w:sz w:val="28"/>
          <w:szCs w:val="28"/>
        </w:rPr>
        <w:t xml:space="preserve"> Snyder, 2000 P. 110</w:t>
      </w:r>
      <w:r w:rsidR="00632A1A">
        <w:rPr>
          <w:rFonts w:ascii="Times New Roman" w:hAnsi="Times New Roman" w:cs="Times New Roman"/>
          <w:sz w:val="28"/>
          <w:szCs w:val="28"/>
        </w:rPr>
        <w:t>)</w:t>
      </w:r>
      <w:r w:rsidR="00656036">
        <w:rPr>
          <w:rFonts w:ascii="Times New Roman" w:hAnsi="Times New Roman" w:cs="Times New Roman"/>
          <w:sz w:val="28"/>
          <w:szCs w:val="28"/>
        </w:rPr>
        <w:t>. If they are early adopters than they are required</w:t>
      </w:r>
      <w:r w:rsidR="006F1C6A">
        <w:rPr>
          <w:rFonts w:ascii="Times New Roman" w:hAnsi="Times New Roman" w:cs="Times New Roman"/>
          <w:sz w:val="28"/>
          <w:szCs w:val="28"/>
        </w:rPr>
        <w:t xml:space="preserve"> to be resourceful and overcome many barriers to make things work. Planning lessons involving computers can take </w:t>
      </w:r>
      <w:r w:rsidR="006F1C6A">
        <w:rPr>
          <w:rFonts w:ascii="Times New Roman" w:hAnsi="Times New Roman" w:cs="Times New Roman"/>
          <w:sz w:val="28"/>
          <w:szCs w:val="28"/>
        </w:rPr>
        <w:lastRenderedPageBreak/>
        <w:t xml:space="preserve">considerable time and demands complex scheduling and resourcing. Therefore, teachers using computer in the classroom should </w:t>
      </w:r>
      <w:r w:rsidR="003252F5">
        <w:rPr>
          <w:rFonts w:ascii="Times New Roman" w:hAnsi="Times New Roman" w:cs="Times New Roman"/>
          <w:sz w:val="28"/>
          <w:szCs w:val="28"/>
        </w:rPr>
        <w:t xml:space="preserve">not act in isolation from each other. They need access to resources which will supply ideas and material for different classroom application, including peer who </w:t>
      </w:r>
      <w:r w:rsidR="005A019F">
        <w:rPr>
          <w:rFonts w:ascii="Times New Roman" w:hAnsi="Times New Roman" w:cs="Times New Roman"/>
          <w:sz w:val="28"/>
          <w:szCs w:val="28"/>
        </w:rPr>
        <w:t xml:space="preserve">are also developing their own pedagogies and resources </w:t>
      </w:r>
      <w:r w:rsidR="00237A2C">
        <w:rPr>
          <w:rFonts w:ascii="Times New Roman" w:hAnsi="Times New Roman" w:cs="Times New Roman"/>
          <w:sz w:val="28"/>
          <w:szCs w:val="28"/>
        </w:rPr>
        <w:t>(leach et al 2005) for while computer have great potential in education. They also present teachers with additional obstacles to over</w:t>
      </w:r>
      <w:r w:rsidR="00477D2D">
        <w:rPr>
          <w:rFonts w:ascii="Times New Roman" w:hAnsi="Times New Roman" w:cs="Times New Roman"/>
          <w:sz w:val="28"/>
          <w:szCs w:val="28"/>
        </w:rPr>
        <w:t>come.</w:t>
      </w:r>
    </w:p>
    <w:p w:rsidR="00477D2D" w:rsidRDefault="00477D2D" w:rsidP="00477D2D">
      <w:pPr>
        <w:spacing w:after="0" w:line="480" w:lineRule="auto"/>
        <w:jc w:val="both"/>
        <w:rPr>
          <w:rFonts w:ascii="Times New Roman" w:hAnsi="Times New Roman" w:cs="Times New Roman"/>
          <w:b/>
          <w:sz w:val="28"/>
          <w:szCs w:val="28"/>
        </w:rPr>
      </w:pPr>
      <w:r w:rsidRPr="00477D2D">
        <w:rPr>
          <w:rFonts w:ascii="Times New Roman" w:hAnsi="Times New Roman" w:cs="Times New Roman"/>
          <w:b/>
          <w:sz w:val="28"/>
          <w:szCs w:val="28"/>
        </w:rPr>
        <w:t>2.4</w:t>
      </w:r>
      <w:r w:rsidRPr="00477D2D">
        <w:rPr>
          <w:rFonts w:ascii="Times New Roman" w:hAnsi="Times New Roman" w:cs="Times New Roman"/>
          <w:b/>
          <w:sz w:val="28"/>
          <w:szCs w:val="28"/>
        </w:rPr>
        <w:tab/>
        <w:t xml:space="preserve">Summary of the Reviews </w:t>
      </w:r>
    </w:p>
    <w:p w:rsidR="00D1215F" w:rsidRDefault="00477D2D" w:rsidP="00477D2D">
      <w:pPr>
        <w:spacing w:after="0" w:line="480" w:lineRule="auto"/>
        <w:jc w:val="both"/>
        <w:rPr>
          <w:rFonts w:ascii="Times New Roman" w:hAnsi="Times New Roman" w:cs="Times New Roman"/>
          <w:sz w:val="28"/>
          <w:szCs w:val="28"/>
        </w:rPr>
      </w:pPr>
      <w:r w:rsidRPr="002974E7">
        <w:rPr>
          <w:rFonts w:ascii="Times New Roman" w:hAnsi="Times New Roman" w:cs="Times New Roman"/>
          <w:sz w:val="28"/>
          <w:szCs w:val="28"/>
        </w:rPr>
        <w:tab/>
      </w:r>
      <w:r w:rsidR="002974E7" w:rsidRPr="002974E7">
        <w:rPr>
          <w:rFonts w:ascii="Times New Roman" w:hAnsi="Times New Roman" w:cs="Times New Roman"/>
          <w:sz w:val="28"/>
          <w:szCs w:val="28"/>
        </w:rPr>
        <w:t xml:space="preserve">Recent </w:t>
      </w:r>
      <w:r w:rsidR="002974E7">
        <w:rPr>
          <w:rFonts w:ascii="Times New Roman" w:hAnsi="Times New Roman" w:cs="Times New Roman"/>
          <w:sz w:val="28"/>
          <w:szCs w:val="28"/>
        </w:rPr>
        <w:t xml:space="preserve">research shows that new digital technologies in junior secondary schools in Ilorin West Local Government Are. Have </w:t>
      </w:r>
      <w:r w:rsidR="00E32B2D">
        <w:rPr>
          <w:rFonts w:ascii="Times New Roman" w:hAnsi="Times New Roman" w:cs="Times New Roman"/>
          <w:sz w:val="28"/>
          <w:szCs w:val="28"/>
        </w:rPr>
        <w:t>the potential to revolutionize the quality of subject teac</w:t>
      </w:r>
      <w:r w:rsidR="000F2A27">
        <w:rPr>
          <w:rFonts w:ascii="Times New Roman" w:hAnsi="Times New Roman" w:cs="Times New Roman"/>
          <w:sz w:val="28"/>
          <w:szCs w:val="28"/>
        </w:rPr>
        <w:t>h</w:t>
      </w:r>
      <w:r w:rsidR="00E32B2D">
        <w:rPr>
          <w:rFonts w:ascii="Times New Roman" w:hAnsi="Times New Roman" w:cs="Times New Roman"/>
          <w:sz w:val="28"/>
          <w:szCs w:val="28"/>
        </w:rPr>
        <w:t xml:space="preserve">ing and learning when </w:t>
      </w:r>
      <w:r w:rsidR="000F2A27">
        <w:rPr>
          <w:rFonts w:ascii="Times New Roman" w:hAnsi="Times New Roman" w:cs="Times New Roman"/>
          <w:sz w:val="28"/>
          <w:szCs w:val="28"/>
        </w:rPr>
        <w:t xml:space="preserve">carefully integrated to the classroom. The role of the teacher is utterly critical have. Yet a primary barriers to teacher’s readiness and confidence is using computer, despite general enthusiasm and belief in benefits for learners. Is their lack of relevant preparation either initially or in </w:t>
      </w:r>
      <w:proofErr w:type="gramStart"/>
      <w:r w:rsidR="000F2A27">
        <w:rPr>
          <w:rFonts w:ascii="Times New Roman" w:hAnsi="Times New Roman" w:cs="Times New Roman"/>
          <w:sz w:val="28"/>
          <w:szCs w:val="28"/>
        </w:rPr>
        <w:t>service</w:t>
      </w:r>
      <w:r w:rsidR="00BE6638">
        <w:rPr>
          <w:rFonts w:ascii="Times New Roman" w:hAnsi="Times New Roman" w:cs="Times New Roman"/>
          <w:sz w:val="28"/>
          <w:szCs w:val="28"/>
        </w:rPr>
        <w:t>.</w:t>
      </w:r>
      <w:proofErr w:type="gramEnd"/>
      <w:r w:rsidR="00BE6638">
        <w:rPr>
          <w:rFonts w:ascii="Times New Roman" w:hAnsi="Times New Roman" w:cs="Times New Roman"/>
          <w:sz w:val="28"/>
          <w:szCs w:val="28"/>
        </w:rPr>
        <w:t xml:space="preserve"> </w:t>
      </w:r>
      <w:r w:rsidR="004E226A">
        <w:rPr>
          <w:rFonts w:ascii="Times New Roman" w:hAnsi="Times New Roman" w:cs="Times New Roman"/>
          <w:sz w:val="28"/>
          <w:szCs w:val="28"/>
        </w:rPr>
        <w:t>Research indicates that, until recently, training opportunities, have remained limited in availability and inconsistent in quality. This has resulted</w:t>
      </w:r>
      <w:r w:rsidR="009502D2">
        <w:rPr>
          <w:rFonts w:ascii="Times New Roman" w:hAnsi="Times New Roman" w:cs="Times New Roman"/>
          <w:sz w:val="28"/>
          <w:szCs w:val="28"/>
        </w:rPr>
        <w:t xml:space="preserve"> in demonstrably low proficiency is using computer and a general</w:t>
      </w:r>
      <w:r w:rsidR="00F73705">
        <w:rPr>
          <w:rFonts w:ascii="Times New Roman" w:hAnsi="Times New Roman" w:cs="Times New Roman"/>
          <w:sz w:val="28"/>
          <w:szCs w:val="28"/>
        </w:rPr>
        <w:t xml:space="preserve"> </w:t>
      </w:r>
      <w:r w:rsidR="009502D2">
        <w:rPr>
          <w:rFonts w:ascii="Times New Roman" w:hAnsi="Times New Roman" w:cs="Times New Roman"/>
          <w:sz w:val="28"/>
          <w:szCs w:val="28"/>
        </w:rPr>
        <w:t xml:space="preserve">lack of knowledge about technology in teaching and learning. There </w:t>
      </w:r>
      <w:r w:rsidR="009502D2">
        <w:rPr>
          <w:rFonts w:ascii="Times New Roman" w:hAnsi="Times New Roman" w:cs="Times New Roman"/>
          <w:sz w:val="28"/>
          <w:szCs w:val="28"/>
        </w:rPr>
        <w:lastRenderedPageBreak/>
        <w:t xml:space="preserve">are some recent example of successful practice in developing computer use </w:t>
      </w:r>
      <w:r w:rsidR="00F73705">
        <w:rPr>
          <w:rFonts w:ascii="Times New Roman" w:hAnsi="Times New Roman" w:cs="Times New Roman"/>
          <w:sz w:val="28"/>
          <w:szCs w:val="28"/>
        </w:rPr>
        <w:t xml:space="preserve">in junior secondary school under Ilorin West Local Government Area through its integration in teacher education. However, according to Unwin (2005), provision has often been characterized by well intentioned, but misplaced supply driven initiatives across the continent to provide teacher </w:t>
      </w:r>
      <w:r w:rsidR="00E0326B">
        <w:rPr>
          <w:rFonts w:ascii="Times New Roman" w:hAnsi="Times New Roman" w:cs="Times New Roman"/>
          <w:sz w:val="28"/>
          <w:szCs w:val="28"/>
        </w:rPr>
        <w:t xml:space="preserve">and student with compute skills. These have proved wasteful and in appropriate with limited impact. Moreover the recent global economic downturn has amplified the shortage of public funds to devote to the already expensive business of training teachers to use computer (common wealth of learning, 2004) increasingly, large school classes and the designation of computer as a discrete subject, lead to a dire lack of subject teacher trained to integrate technology into learning </w:t>
      </w:r>
      <w:r w:rsidR="00481D00">
        <w:rPr>
          <w:rFonts w:ascii="Times New Roman" w:hAnsi="Times New Roman" w:cs="Times New Roman"/>
          <w:sz w:val="28"/>
          <w:szCs w:val="28"/>
        </w:rPr>
        <w:t xml:space="preserve">in their areas. These are fundamental challenges to be overcome before computer capacity building can becomes </w:t>
      </w:r>
      <w:r w:rsidR="001C42C6">
        <w:rPr>
          <w:rFonts w:ascii="Times New Roman" w:hAnsi="Times New Roman" w:cs="Times New Roman"/>
          <w:sz w:val="28"/>
          <w:szCs w:val="28"/>
        </w:rPr>
        <w:t>a reality in Africa education in conclusion, this paper identifies a need for teacher and teacher educator to integrate computer into subject teaching and learning using contemporary pedagogical approaches. Ideally teachers will be assisted to work collaboratively overtime with peers, and to learn</w:t>
      </w:r>
      <w:r w:rsidR="00BE6DC2">
        <w:rPr>
          <w:rFonts w:ascii="Times New Roman" w:hAnsi="Times New Roman" w:cs="Times New Roman"/>
          <w:sz w:val="28"/>
          <w:szCs w:val="28"/>
        </w:rPr>
        <w:t xml:space="preserve"> from are another innovation and experiences. This requires prioritization of ITE and CPD </w:t>
      </w:r>
      <w:r w:rsidR="00C23225">
        <w:rPr>
          <w:rFonts w:ascii="Times New Roman" w:hAnsi="Times New Roman" w:cs="Times New Roman"/>
          <w:sz w:val="28"/>
          <w:szCs w:val="28"/>
        </w:rPr>
        <w:t xml:space="preserve">that is pedagogically sound and aligned with wider policy </w:t>
      </w:r>
      <w:r w:rsidR="00C23225">
        <w:rPr>
          <w:rFonts w:ascii="Times New Roman" w:hAnsi="Times New Roman" w:cs="Times New Roman"/>
          <w:sz w:val="28"/>
          <w:szCs w:val="28"/>
        </w:rPr>
        <w:lastRenderedPageBreak/>
        <w:t>interests and means offering sufficient support and time for teacher to get to grips with new technologies. Under pining these recommendation is development of locally produced. Contextually relevant course content for both teacher and learners.</w:t>
      </w:r>
    </w:p>
    <w:p w:rsidR="00D1215F" w:rsidRDefault="00D1215F">
      <w:pPr>
        <w:rPr>
          <w:rFonts w:ascii="Times New Roman" w:hAnsi="Times New Roman" w:cs="Times New Roman"/>
          <w:sz w:val="28"/>
          <w:szCs w:val="28"/>
        </w:rPr>
      </w:pPr>
      <w:r>
        <w:rPr>
          <w:rFonts w:ascii="Times New Roman" w:hAnsi="Times New Roman" w:cs="Times New Roman"/>
          <w:sz w:val="28"/>
          <w:szCs w:val="28"/>
        </w:rPr>
        <w:br w:type="page"/>
      </w:r>
    </w:p>
    <w:p w:rsidR="00D1215F" w:rsidRPr="00D1215F" w:rsidRDefault="00D1215F" w:rsidP="00D1215F">
      <w:pPr>
        <w:spacing w:after="0" w:line="480" w:lineRule="auto"/>
        <w:jc w:val="center"/>
        <w:rPr>
          <w:rFonts w:ascii="Times New Roman" w:hAnsi="Times New Roman" w:cs="Times New Roman"/>
          <w:b/>
          <w:sz w:val="28"/>
          <w:szCs w:val="28"/>
        </w:rPr>
      </w:pPr>
      <w:r w:rsidRPr="00D1215F">
        <w:rPr>
          <w:rFonts w:ascii="Times New Roman" w:hAnsi="Times New Roman" w:cs="Times New Roman"/>
          <w:b/>
          <w:sz w:val="28"/>
          <w:szCs w:val="28"/>
        </w:rPr>
        <w:lastRenderedPageBreak/>
        <w:t>CHAPTER THREE</w:t>
      </w:r>
    </w:p>
    <w:p w:rsidR="00D1215F" w:rsidRDefault="00D1215F" w:rsidP="00D1215F">
      <w:pPr>
        <w:spacing w:after="0" w:line="480" w:lineRule="auto"/>
        <w:jc w:val="center"/>
        <w:rPr>
          <w:rFonts w:ascii="Times New Roman" w:hAnsi="Times New Roman" w:cs="Times New Roman"/>
          <w:sz w:val="28"/>
          <w:szCs w:val="28"/>
        </w:rPr>
      </w:pPr>
      <w:r w:rsidRPr="00D1215F">
        <w:rPr>
          <w:rFonts w:ascii="Times New Roman" w:hAnsi="Times New Roman" w:cs="Times New Roman"/>
          <w:b/>
          <w:sz w:val="28"/>
          <w:szCs w:val="28"/>
        </w:rPr>
        <w:t>RESEARCH METHOD</w:t>
      </w:r>
      <w:r>
        <w:rPr>
          <w:rFonts w:ascii="Times New Roman" w:hAnsi="Times New Roman" w:cs="Times New Roman"/>
          <w:b/>
          <w:sz w:val="28"/>
          <w:szCs w:val="28"/>
        </w:rPr>
        <w:t>LOGY</w:t>
      </w:r>
    </w:p>
    <w:p w:rsidR="00477D2D" w:rsidRDefault="00D1215F" w:rsidP="00477D2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chapter discussed the methodology of the study which focused on the following sub-headings:</w:t>
      </w:r>
      <w:r w:rsidR="00C23225">
        <w:rPr>
          <w:rFonts w:ascii="Times New Roman" w:hAnsi="Times New Roman" w:cs="Times New Roman"/>
          <w:sz w:val="28"/>
          <w:szCs w:val="28"/>
        </w:rPr>
        <w:t xml:space="preserve"> </w:t>
      </w:r>
      <w:r w:rsidR="001C42C6">
        <w:rPr>
          <w:rFonts w:ascii="Times New Roman" w:hAnsi="Times New Roman" w:cs="Times New Roman"/>
          <w:sz w:val="28"/>
          <w:szCs w:val="28"/>
        </w:rPr>
        <w:t xml:space="preserve"> </w:t>
      </w:r>
      <w:r w:rsidR="00E0326B">
        <w:rPr>
          <w:rFonts w:ascii="Times New Roman" w:hAnsi="Times New Roman" w:cs="Times New Roman"/>
          <w:sz w:val="28"/>
          <w:szCs w:val="28"/>
        </w:rPr>
        <w:t xml:space="preserve"> </w:t>
      </w:r>
      <w:r w:rsidR="00F73705">
        <w:rPr>
          <w:rFonts w:ascii="Times New Roman" w:hAnsi="Times New Roman" w:cs="Times New Roman"/>
          <w:sz w:val="28"/>
          <w:szCs w:val="28"/>
        </w:rPr>
        <w:t xml:space="preserve"> </w:t>
      </w:r>
    </w:p>
    <w:p w:rsidR="00D1215F" w:rsidRDefault="001924EA" w:rsidP="00C35E76">
      <w:pPr>
        <w:pStyle w:val="ListParagraph"/>
        <w:numPr>
          <w:ilvl w:val="0"/>
          <w:numId w:val="7"/>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Design of the Study</w:t>
      </w:r>
    </w:p>
    <w:p w:rsidR="001924EA" w:rsidRDefault="001924EA" w:rsidP="00C35E76">
      <w:pPr>
        <w:pStyle w:val="ListParagraph"/>
        <w:numPr>
          <w:ilvl w:val="0"/>
          <w:numId w:val="7"/>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Area of the Study</w:t>
      </w:r>
    </w:p>
    <w:p w:rsidR="001924EA" w:rsidRDefault="001924EA" w:rsidP="00C35E76">
      <w:pPr>
        <w:pStyle w:val="ListParagraph"/>
        <w:numPr>
          <w:ilvl w:val="0"/>
          <w:numId w:val="7"/>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Population of the Study</w:t>
      </w:r>
    </w:p>
    <w:p w:rsidR="001924EA" w:rsidRDefault="001924EA" w:rsidP="00C35E76">
      <w:pPr>
        <w:pStyle w:val="ListParagraph"/>
        <w:numPr>
          <w:ilvl w:val="0"/>
          <w:numId w:val="7"/>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Sample and Sampling Technique </w:t>
      </w:r>
    </w:p>
    <w:p w:rsidR="001924EA" w:rsidRDefault="001924EA" w:rsidP="00C35E76">
      <w:pPr>
        <w:pStyle w:val="ListParagraph"/>
        <w:numPr>
          <w:ilvl w:val="0"/>
          <w:numId w:val="7"/>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Instrument for Data Collection</w:t>
      </w:r>
    </w:p>
    <w:p w:rsidR="001924EA" w:rsidRDefault="001924EA" w:rsidP="00C35E76">
      <w:pPr>
        <w:pStyle w:val="ListParagraph"/>
        <w:numPr>
          <w:ilvl w:val="0"/>
          <w:numId w:val="7"/>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Validation of the Instrument</w:t>
      </w:r>
    </w:p>
    <w:p w:rsidR="001924EA" w:rsidRDefault="001924EA" w:rsidP="00C35E76">
      <w:pPr>
        <w:pStyle w:val="ListParagraph"/>
        <w:numPr>
          <w:ilvl w:val="0"/>
          <w:numId w:val="7"/>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Administration of the Instrument and;</w:t>
      </w:r>
    </w:p>
    <w:p w:rsidR="001924EA" w:rsidRDefault="001924EA" w:rsidP="00C35E76">
      <w:pPr>
        <w:pStyle w:val="ListParagraph"/>
        <w:numPr>
          <w:ilvl w:val="0"/>
          <w:numId w:val="7"/>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Method of Data Analysis</w:t>
      </w:r>
    </w:p>
    <w:p w:rsidR="00122D31" w:rsidRPr="00122D31" w:rsidRDefault="00122D31" w:rsidP="00122D31">
      <w:pPr>
        <w:spacing w:after="0" w:line="480" w:lineRule="auto"/>
        <w:jc w:val="both"/>
        <w:rPr>
          <w:rFonts w:ascii="Times New Roman" w:hAnsi="Times New Roman" w:cs="Times New Roman"/>
          <w:b/>
          <w:sz w:val="28"/>
          <w:szCs w:val="28"/>
        </w:rPr>
      </w:pPr>
      <w:r w:rsidRPr="00122D31">
        <w:rPr>
          <w:rFonts w:ascii="Times New Roman" w:hAnsi="Times New Roman" w:cs="Times New Roman"/>
          <w:b/>
          <w:sz w:val="28"/>
          <w:szCs w:val="28"/>
        </w:rPr>
        <w:t>3.1</w:t>
      </w:r>
      <w:r w:rsidRPr="00122D31">
        <w:rPr>
          <w:rFonts w:ascii="Times New Roman" w:hAnsi="Times New Roman" w:cs="Times New Roman"/>
          <w:b/>
          <w:sz w:val="28"/>
          <w:szCs w:val="28"/>
        </w:rPr>
        <w:tab/>
        <w:t>Design of the Study</w:t>
      </w:r>
    </w:p>
    <w:p w:rsidR="00122D31" w:rsidRDefault="00122D31" w:rsidP="00122D3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study is a survey which sought to determine the availability and usability of instructional materials in teaching of basic science in junior secondary school in Ilorin West Local Government Area.</w:t>
      </w:r>
    </w:p>
    <w:p w:rsidR="000004A3" w:rsidRDefault="000004A3" w:rsidP="00122D31">
      <w:pPr>
        <w:spacing w:after="0" w:line="480" w:lineRule="auto"/>
        <w:jc w:val="both"/>
        <w:rPr>
          <w:rFonts w:ascii="Times New Roman" w:hAnsi="Times New Roman" w:cs="Times New Roman"/>
          <w:b/>
          <w:sz w:val="28"/>
          <w:szCs w:val="28"/>
        </w:rPr>
      </w:pPr>
    </w:p>
    <w:p w:rsidR="000004A3" w:rsidRDefault="000004A3" w:rsidP="00122D31">
      <w:pPr>
        <w:spacing w:after="0" w:line="480" w:lineRule="auto"/>
        <w:jc w:val="both"/>
        <w:rPr>
          <w:rFonts w:ascii="Times New Roman" w:hAnsi="Times New Roman" w:cs="Times New Roman"/>
          <w:b/>
          <w:sz w:val="28"/>
          <w:szCs w:val="28"/>
        </w:rPr>
      </w:pPr>
    </w:p>
    <w:p w:rsidR="00122D31" w:rsidRPr="00122D31" w:rsidRDefault="00122D31" w:rsidP="00122D31">
      <w:pPr>
        <w:spacing w:after="0" w:line="480" w:lineRule="auto"/>
        <w:jc w:val="both"/>
        <w:rPr>
          <w:rFonts w:ascii="Times New Roman" w:hAnsi="Times New Roman" w:cs="Times New Roman"/>
          <w:b/>
          <w:sz w:val="28"/>
          <w:szCs w:val="28"/>
        </w:rPr>
      </w:pPr>
      <w:r w:rsidRPr="00122D31">
        <w:rPr>
          <w:rFonts w:ascii="Times New Roman" w:hAnsi="Times New Roman" w:cs="Times New Roman"/>
          <w:b/>
          <w:sz w:val="28"/>
          <w:szCs w:val="28"/>
        </w:rPr>
        <w:lastRenderedPageBreak/>
        <w:t>3.2</w:t>
      </w:r>
      <w:r w:rsidRPr="00122D31">
        <w:rPr>
          <w:rFonts w:ascii="Times New Roman" w:hAnsi="Times New Roman" w:cs="Times New Roman"/>
          <w:b/>
          <w:sz w:val="28"/>
          <w:szCs w:val="28"/>
        </w:rPr>
        <w:tab/>
        <w:t>Area of the Study</w:t>
      </w:r>
    </w:p>
    <w:p w:rsidR="00325C21" w:rsidRDefault="00122D31" w:rsidP="00122D3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w:t>
      </w:r>
      <w:r w:rsidR="007B58F9">
        <w:rPr>
          <w:rFonts w:ascii="Times New Roman" w:hAnsi="Times New Roman" w:cs="Times New Roman"/>
          <w:sz w:val="28"/>
          <w:szCs w:val="28"/>
        </w:rPr>
        <w:t>study was carried out in all junior secondary schools in Ilorin West Local Government Area,</w:t>
      </w:r>
      <w:r w:rsidR="000004A3">
        <w:rPr>
          <w:rFonts w:ascii="Times New Roman" w:hAnsi="Times New Roman" w:cs="Times New Roman"/>
          <w:sz w:val="28"/>
          <w:szCs w:val="28"/>
        </w:rPr>
        <w:t xml:space="preserve"> has 2 (two) both the private and public schools.</w:t>
      </w:r>
    </w:p>
    <w:p w:rsidR="00122D31" w:rsidRPr="00FA1AEB" w:rsidRDefault="00325C21" w:rsidP="00122D31">
      <w:pPr>
        <w:spacing w:after="0" w:line="480" w:lineRule="auto"/>
        <w:jc w:val="both"/>
        <w:rPr>
          <w:rFonts w:ascii="Times New Roman" w:hAnsi="Times New Roman" w:cs="Times New Roman"/>
          <w:b/>
          <w:sz w:val="28"/>
          <w:szCs w:val="28"/>
        </w:rPr>
      </w:pPr>
      <w:r w:rsidRPr="00FA1AEB">
        <w:rPr>
          <w:rFonts w:ascii="Times New Roman" w:hAnsi="Times New Roman" w:cs="Times New Roman"/>
          <w:b/>
          <w:sz w:val="28"/>
          <w:szCs w:val="28"/>
        </w:rPr>
        <w:t>3.3</w:t>
      </w:r>
      <w:r w:rsidRPr="00FA1AEB">
        <w:rPr>
          <w:rFonts w:ascii="Times New Roman" w:hAnsi="Times New Roman" w:cs="Times New Roman"/>
          <w:b/>
          <w:sz w:val="28"/>
          <w:szCs w:val="28"/>
        </w:rPr>
        <w:tab/>
      </w:r>
      <w:r w:rsidR="00FA1AEB" w:rsidRPr="00FA1AEB">
        <w:rPr>
          <w:rFonts w:ascii="Times New Roman" w:hAnsi="Times New Roman" w:cs="Times New Roman"/>
          <w:b/>
          <w:sz w:val="28"/>
          <w:szCs w:val="28"/>
        </w:rPr>
        <w:t>Population of the Study</w:t>
      </w:r>
    </w:p>
    <w:p w:rsidR="00FA1AEB" w:rsidRDefault="00FA1AEB" w:rsidP="00122D3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w:t>
      </w:r>
      <w:r w:rsidR="00C16951">
        <w:rPr>
          <w:rFonts w:ascii="Times New Roman" w:hAnsi="Times New Roman" w:cs="Times New Roman"/>
          <w:sz w:val="28"/>
          <w:szCs w:val="28"/>
        </w:rPr>
        <w:t>population of the study comprised all the junior secondary schools in Ilorin West Local Government Area</w:t>
      </w:r>
      <w:r w:rsidR="000377A3">
        <w:rPr>
          <w:rFonts w:ascii="Times New Roman" w:hAnsi="Times New Roman" w:cs="Times New Roman"/>
          <w:sz w:val="28"/>
          <w:szCs w:val="28"/>
        </w:rPr>
        <w:t xml:space="preserve">. This population consists of 350 junior secondary schools in </w:t>
      </w:r>
      <w:r w:rsidR="00F729C6">
        <w:rPr>
          <w:rFonts w:ascii="Times New Roman" w:hAnsi="Times New Roman" w:cs="Times New Roman"/>
          <w:sz w:val="28"/>
          <w:szCs w:val="28"/>
        </w:rPr>
        <w:t>Ilorin West.</w:t>
      </w:r>
    </w:p>
    <w:p w:rsidR="00F729C6" w:rsidRPr="000F5953" w:rsidRDefault="000F5953" w:rsidP="00122D31">
      <w:pPr>
        <w:spacing w:after="0" w:line="480" w:lineRule="auto"/>
        <w:jc w:val="both"/>
        <w:rPr>
          <w:rFonts w:ascii="Times New Roman" w:hAnsi="Times New Roman" w:cs="Times New Roman"/>
          <w:b/>
          <w:sz w:val="28"/>
          <w:szCs w:val="28"/>
        </w:rPr>
      </w:pPr>
      <w:r w:rsidRPr="000F5953">
        <w:rPr>
          <w:rFonts w:ascii="Times New Roman" w:hAnsi="Times New Roman" w:cs="Times New Roman"/>
          <w:b/>
          <w:sz w:val="28"/>
          <w:szCs w:val="28"/>
        </w:rPr>
        <w:t>3.4</w:t>
      </w:r>
      <w:r w:rsidRPr="000F5953">
        <w:rPr>
          <w:rFonts w:ascii="Times New Roman" w:hAnsi="Times New Roman" w:cs="Times New Roman"/>
          <w:b/>
          <w:sz w:val="28"/>
          <w:szCs w:val="28"/>
        </w:rPr>
        <w:tab/>
        <w:t xml:space="preserve">Sample and Sampling Technique </w:t>
      </w:r>
    </w:p>
    <w:p w:rsidR="000F5953" w:rsidRDefault="000F5953" w:rsidP="00122D3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sample of this study is made-up of (2) junior secondary schools in Ilorin West Local Government Area, simple and random sampling technique was used. </w:t>
      </w:r>
    </w:p>
    <w:p w:rsidR="000F5953" w:rsidRPr="000F5953" w:rsidRDefault="000F5953" w:rsidP="00122D31">
      <w:pPr>
        <w:spacing w:after="0" w:line="480" w:lineRule="auto"/>
        <w:jc w:val="both"/>
        <w:rPr>
          <w:rFonts w:ascii="Times New Roman" w:hAnsi="Times New Roman" w:cs="Times New Roman"/>
          <w:b/>
          <w:sz w:val="28"/>
          <w:szCs w:val="28"/>
        </w:rPr>
      </w:pPr>
      <w:r w:rsidRPr="000F5953">
        <w:rPr>
          <w:rFonts w:ascii="Times New Roman" w:hAnsi="Times New Roman" w:cs="Times New Roman"/>
          <w:b/>
          <w:sz w:val="28"/>
          <w:szCs w:val="28"/>
        </w:rPr>
        <w:t>3.5</w:t>
      </w:r>
      <w:r w:rsidRPr="000F5953">
        <w:rPr>
          <w:rFonts w:ascii="Times New Roman" w:hAnsi="Times New Roman" w:cs="Times New Roman"/>
          <w:b/>
          <w:sz w:val="28"/>
          <w:szCs w:val="28"/>
        </w:rPr>
        <w:tab/>
        <w:t>Instrument for Data Collection</w:t>
      </w:r>
    </w:p>
    <w:p w:rsidR="000F5953" w:rsidRDefault="000F5953" w:rsidP="00122D3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910D3B">
        <w:rPr>
          <w:rFonts w:ascii="Times New Roman" w:hAnsi="Times New Roman" w:cs="Times New Roman"/>
          <w:sz w:val="28"/>
          <w:szCs w:val="28"/>
        </w:rPr>
        <w:t xml:space="preserve">The </w:t>
      </w:r>
      <w:r w:rsidR="00E33E5D">
        <w:rPr>
          <w:rFonts w:ascii="Times New Roman" w:hAnsi="Times New Roman" w:cs="Times New Roman"/>
          <w:sz w:val="28"/>
          <w:szCs w:val="28"/>
        </w:rPr>
        <w:t>questionnaire was the instrument for data collection. It was structured based on the research questi</w:t>
      </w:r>
      <w:r w:rsidR="00D93489">
        <w:rPr>
          <w:rFonts w:ascii="Times New Roman" w:hAnsi="Times New Roman" w:cs="Times New Roman"/>
          <w:sz w:val="28"/>
          <w:szCs w:val="28"/>
        </w:rPr>
        <w:t>o</w:t>
      </w:r>
      <w:r w:rsidR="00E33E5D">
        <w:rPr>
          <w:rFonts w:ascii="Times New Roman" w:hAnsi="Times New Roman" w:cs="Times New Roman"/>
          <w:sz w:val="28"/>
          <w:szCs w:val="28"/>
        </w:rPr>
        <w:t xml:space="preserve">ns which guided the study. The questionnaire items were </w:t>
      </w:r>
      <w:r w:rsidR="00D93489">
        <w:rPr>
          <w:rFonts w:ascii="Times New Roman" w:hAnsi="Times New Roman" w:cs="Times New Roman"/>
          <w:sz w:val="28"/>
          <w:szCs w:val="28"/>
        </w:rPr>
        <w:t xml:space="preserve">structured using four </w:t>
      </w:r>
      <w:r w:rsidR="00990BF9">
        <w:rPr>
          <w:rFonts w:ascii="Times New Roman" w:hAnsi="Times New Roman" w:cs="Times New Roman"/>
          <w:sz w:val="28"/>
          <w:szCs w:val="28"/>
        </w:rPr>
        <w:t xml:space="preserve">point rating scale of </w:t>
      </w:r>
      <w:r w:rsidR="009F3DDD">
        <w:rPr>
          <w:rFonts w:ascii="Times New Roman" w:hAnsi="Times New Roman" w:cs="Times New Roman"/>
          <w:sz w:val="28"/>
          <w:szCs w:val="28"/>
        </w:rPr>
        <w:t>Stro</w:t>
      </w:r>
      <w:r w:rsidR="00990BF9">
        <w:rPr>
          <w:rFonts w:ascii="Times New Roman" w:hAnsi="Times New Roman" w:cs="Times New Roman"/>
          <w:sz w:val="28"/>
          <w:szCs w:val="28"/>
        </w:rPr>
        <w:t>ngly Agreed, Agreed, Disagreed and Strongly Disagreed</w:t>
      </w:r>
      <w:r w:rsidR="009F3DDD">
        <w:rPr>
          <w:rFonts w:ascii="Times New Roman" w:hAnsi="Times New Roman" w:cs="Times New Roman"/>
          <w:sz w:val="28"/>
          <w:szCs w:val="28"/>
        </w:rPr>
        <w:t>.</w:t>
      </w:r>
    </w:p>
    <w:p w:rsidR="00A26EAE" w:rsidRDefault="00A26EAE">
      <w:pPr>
        <w:rPr>
          <w:rFonts w:ascii="Times New Roman" w:hAnsi="Times New Roman" w:cs="Times New Roman"/>
          <w:b/>
          <w:sz w:val="28"/>
          <w:szCs w:val="28"/>
        </w:rPr>
      </w:pPr>
      <w:r>
        <w:rPr>
          <w:rFonts w:ascii="Times New Roman" w:hAnsi="Times New Roman" w:cs="Times New Roman"/>
          <w:b/>
          <w:sz w:val="28"/>
          <w:szCs w:val="28"/>
        </w:rPr>
        <w:br w:type="page"/>
      </w:r>
    </w:p>
    <w:p w:rsidR="00A26EAE" w:rsidRPr="00A26EAE" w:rsidRDefault="00A26EAE" w:rsidP="00122D31">
      <w:pPr>
        <w:spacing w:after="0" w:line="480" w:lineRule="auto"/>
        <w:jc w:val="both"/>
        <w:rPr>
          <w:rFonts w:ascii="Times New Roman" w:hAnsi="Times New Roman" w:cs="Times New Roman"/>
          <w:b/>
          <w:sz w:val="28"/>
          <w:szCs w:val="28"/>
        </w:rPr>
      </w:pPr>
      <w:r w:rsidRPr="00A26EAE">
        <w:rPr>
          <w:rFonts w:ascii="Times New Roman" w:hAnsi="Times New Roman" w:cs="Times New Roman"/>
          <w:b/>
          <w:sz w:val="28"/>
          <w:szCs w:val="28"/>
        </w:rPr>
        <w:lastRenderedPageBreak/>
        <w:t>3.6</w:t>
      </w:r>
      <w:r w:rsidRPr="00A26EAE">
        <w:rPr>
          <w:rFonts w:ascii="Times New Roman" w:hAnsi="Times New Roman" w:cs="Times New Roman"/>
          <w:b/>
          <w:sz w:val="28"/>
          <w:szCs w:val="28"/>
        </w:rPr>
        <w:tab/>
        <w:t>Validation of the Instrument</w:t>
      </w:r>
    </w:p>
    <w:p w:rsidR="00A26EAE" w:rsidRDefault="00A26EAE" w:rsidP="00122D3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instrument was content validated by the supervisor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College of Education. The instrument underwent face to face validity by the project supervisor in science department.</w:t>
      </w:r>
    </w:p>
    <w:p w:rsidR="00A26EAE" w:rsidRPr="00A26EAE" w:rsidRDefault="00A26EAE" w:rsidP="00122D31">
      <w:pPr>
        <w:spacing w:after="0" w:line="480" w:lineRule="auto"/>
        <w:jc w:val="both"/>
        <w:rPr>
          <w:rFonts w:ascii="Times New Roman" w:hAnsi="Times New Roman" w:cs="Times New Roman"/>
          <w:b/>
          <w:sz w:val="28"/>
          <w:szCs w:val="28"/>
        </w:rPr>
      </w:pPr>
      <w:r w:rsidRPr="00A26EAE">
        <w:rPr>
          <w:rFonts w:ascii="Times New Roman" w:hAnsi="Times New Roman" w:cs="Times New Roman"/>
          <w:b/>
          <w:sz w:val="28"/>
          <w:szCs w:val="28"/>
        </w:rPr>
        <w:t>3.7</w:t>
      </w:r>
      <w:r w:rsidRPr="00A26EAE">
        <w:rPr>
          <w:rFonts w:ascii="Times New Roman" w:hAnsi="Times New Roman" w:cs="Times New Roman"/>
          <w:b/>
          <w:sz w:val="28"/>
          <w:szCs w:val="28"/>
        </w:rPr>
        <w:tab/>
        <w:t xml:space="preserve">Administration of the Instrument </w:t>
      </w:r>
    </w:p>
    <w:p w:rsidR="00A26EAE" w:rsidRDefault="00A26EAE" w:rsidP="00122D3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One hundred (100) questionnaires were administered to the respondents in the two (2) schools in Ilorin West by the researcher. At the end, (100) questionnaires were filled and collected back from the respondents. The distribution of the questionnaire was self.</w:t>
      </w:r>
    </w:p>
    <w:p w:rsidR="00A26EAE" w:rsidRPr="00A26EAE" w:rsidRDefault="00A26EAE" w:rsidP="00122D31">
      <w:pPr>
        <w:spacing w:after="0" w:line="480" w:lineRule="auto"/>
        <w:jc w:val="both"/>
        <w:rPr>
          <w:rFonts w:ascii="Times New Roman" w:hAnsi="Times New Roman" w:cs="Times New Roman"/>
          <w:b/>
          <w:sz w:val="28"/>
          <w:szCs w:val="28"/>
        </w:rPr>
      </w:pPr>
      <w:r w:rsidRPr="00A26EAE">
        <w:rPr>
          <w:rFonts w:ascii="Times New Roman" w:hAnsi="Times New Roman" w:cs="Times New Roman"/>
          <w:b/>
          <w:sz w:val="28"/>
          <w:szCs w:val="28"/>
        </w:rPr>
        <w:t>3.8</w:t>
      </w:r>
      <w:r w:rsidRPr="00A26EAE">
        <w:rPr>
          <w:rFonts w:ascii="Times New Roman" w:hAnsi="Times New Roman" w:cs="Times New Roman"/>
          <w:b/>
          <w:sz w:val="28"/>
          <w:szCs w:val="28"/>
        </w:rPr>
        <w:tab/>
        <w:t>Method of Data Analysis</w:t>
      </w:r>
    </w:p>
    <w:p w:rsidR="00B72DA4" w:rsidRDefault="00A26EAE" w:rsidP="00122D3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B72DA4">
        <w:rPr>
          <w:rFonts w:ascii="Times New Roman" w:hAnsi="Times New Roman" w:cs="Times New Roman"/>
          <w:sz w:val="28"/>
          <w:szCs w:val="28"/>
        </w:rPr>
        <w:t>Men statistics was used for data analysis decision Rule</w:t>
      </w:r>
    </w:p>
    <w:p w:rsidR="00A26EAE" w:rsidRDefault="00B72DA4" w:rsidP="00122D3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order to determine the </w:t>
      </w:r>
      <w:proofErr w:type="gramStart"/>
      <w:r>
        <w:rPr>
          <w:rFonts w:ascii="Times New Roman" w:hAnsi="Times New Roman" w:cs="Times New Roman"/>
          <w:sz w:val="28"/>
          <w:szCs w:val="28"/>
        </w:rPr>
        <w:t xml:space="preserve">degree </w:t>
      </w:r>
      <w:r w:rsidR="00A26EAE">
        <w:rPr>
          <w:rFonts w:ascii="Times New Roman" w:hAnsi="Times New Roman" w:cs="Times New Roman"/>
          <w:sz w:val="28"/>
          <w:szCs w:val="28"/>
        </w:rPr>
        <w:t xml:space="preserve"> </w:t>
      </w:r>
      <w:r>
        <w:rPr>
          <w:rFonts w:ascii="Times New Roman" w:hAnsi="Times New Roman" w:cs="Times New Roman"/>
          <w:sz w:val="28"/>
          <w:szCs w:val="28"/>
        </w:rPr>
        <w:t>of</w:t>
      </w:r>
      <w:proofErr w:type="gramEnd"/>
      <w:r>
        <w:rPr>
          <w:rFonts w:ascii="Times New Roman" w:hAnsi="Times New Roman" w:cs="Times New Roman"/>
          <w:sz w:val="28"/>
          <w:szCs w:val="28"/>
        </w:rPr>
        <w:t xml:space="preserve"> respondents agreement/disagreement one each of the scaling statement in the questionnaire, nominal values were assigned to different scaling statement as follows.</w:t>
      </w:r>
    </w:p>
    <w:p w:rsidR="00B72DA4" w:rsidRDefault="00B72DA4" w:rsidP="00122D3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Strongly Agreed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4</w:t>
      </w:r>
    </w:p>
    <w:p w:rsidR="00B72DA4" w:rsidRDefault="00B72DA4" w:rsidP="00B72DA4">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Agreed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3</w:t>
      </w:r>
    </w:p>
    <w:p w:rsidR="00B72DA4" w:rsidRDefault="00B72DA4" w:rsidP="00B72DA4">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Disagreed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2</w:t>
      </w:r>
    </w:p>
    <w:p w:rsidR="00B72DA4" w:rsidRDefault="00B72DA4" w:rsidP="00B72DA4">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Strongly Disagreed </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1</w:t>
      </w:r>
    </w:p>
    <w:p w:rsidR="00CD62C6" w:rsidRDefault="00FA2CC1" w:rsidP="00CD62C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A cut-off was determined by finding the mean of the nominal values assigned to the options in each questionnaire items, using the formula. </w:t>
      </w:r>
    </w:p>
    <w:p w:rsidR="001553BE" w:rsidRPr="001553BE" w:rsidRDefault="001553BE" w:rsidP="001553BE">
      <w:pPr>
        <w:spacing w:after="0" w:line="240" w:lineRule="auto"/>
        <w:jc w:val="both"/>
        <w:rPr>
          <w:rFonts w:ascii="Times New Roman" w:hAnsi="Times New Roman" w:cs="Times New Roman"/>
          <w:sz w:val="28"/>
          <w:szCs w:val="28"/>
          <w:u w:val="single"/>
        </w:rPr>
      </w:pPr>
      <w:proofErr w:type="gramStart"/>
      <w:r>
        <w:rPr>
          <w:rFonts w:ascii="Times New Roman" w:hAnsi="Times New Roman" w:cs="Times New Roman"/>
          <w:sz w:val="28"/>
          <w:szCs w:val="28"/>
        </w:rPr>
        <w:t>x  =</w:t>
      </w:r>
      <w:proofErr w:type="gramEnd"/>
      <w:r>
        <w:rPr>
          <w:rFonts w:ascii="Times New Roman" w:hAnsi="Times New Roman" w:cs="Times New Roman"/>
          <w:sz w:val="28"/>
          <w:szCs w:val="28"/>
        </w:rPr>
        <w:t xml:space="preserve"> </w:t>
      </w:r>
      <w:r w:rsidR="00DA5E58" w:rsidRPr="001553BE">
        <w:rPr>
          <w:rFonts w:ascii="Times New Roman" w:hAnsi="Times New Roman" w:cs="Times New Roman"/>
          <w:sz w:val="28"/>
          <w:szCs w:val="28"/>
          <w:u w:val="single"/>
        </w:rPr>
        <w:t>£</w:t>
      </w:r>
      <w:r w:rsidRPr="001553BE">
        <w:rPr>
          <w:rFonts w:ascii="Times New Roman" w:hAnsi="Times New Roman" w:cs="Times New Roman"/>
          <w:sz w:val="28"/>
          <w:szCs w:val="28"/>
          <w:u w:val="single"/>
        </w:rPr>
        <w:t>x</w:t>
      </w:r>
    </w:p>
    <w:p w:rsidR="00DA5E58" w:rsidRDefault="001553BE" w:rsidP="001553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n</w:t>
      </w:r>
      <w:proofErr w:type="gramEnd"/>
      <w:r w:rsidR="00DA5E58">
        <w:rPr>
          <w:rFonts w:ascii="Times New Roman" w:hAnsi="Times New Roman" w:cs="Times New Roman"/>
          <w:sz w:val="28"/>
          <w:szCs w:val="28"/>
        </w:rPr>
        <w:t xml:space="preserve"> </w:t>
      </w:r>
    </w:p>
    <w:p w:rsidR="00DA5E58" w:rsidRDefault="004A1FCA" w:rsidP="004A1F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A1FCA" w:rsidRDefault="004A1FCA" w:rsidP="004A1F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When x = mean </w:t>
      </w:r>
    </w:p>
    <w:p w:rsidR="004A1FCA" w:rsidRDefault="004A1FCA" w:rsidP="004A1F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x = the score</w:t>
      </w:r>
    </w:p>
    <w:p w:rsidR="004A1FCA" w:rsidRDefault="004A1FCA" w:rsidP="004A1F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N =</w:t>
      </w:r>
      <w:r w:rsidR="003922A7">
        <w:rPr>
          <w:rFonts w:ascii="Times New Roman" w:hAnsi="Times New Roman" w:cs="Times New Roman"/>
          <w:sz w:val="28"/>
          <w:szCs w:val="28"/>
        </w:rPr>
        <w:t xml:space="preserve"> Number of the item </w:t>
      </w:r>
    </w:p>
    <w:p w:rsidR="003922A7" w:rsidRDefault="003922A7" w:rsidP="003922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Thus x = </w:t>
      </w:r>
      <w:r w:rsidRPr="003922A7">
        <w:rPr>
          <w:rFonts w:ascii="Times New Roman" w:hAnsi="Times New Roman" w:cs="Times New Roman"/>
          <w:sz w:val="28"/>
          <w:szCs w:val="28"/>
          <w:u w:val="single"/>
        </w:rPr>
        <w:t>4 + 3+ 2 + 1</w:t>
      </w:r>
    </w:p>
    <w:p w:rsidR="003922A7" w:rsidRDefault="003922A7" w:rsidP="00A9274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4</w:t>
      </w:r>
    </w:p>
    <w:p w:rsidR="00A9274C" w:rsidRDefault="00A9274C" w:rsidP="00A9274C">
      <w:pPr>
        <w:spacing w:after="0" w:line="240" w:lineRule="auto"/>
        <w:ind w:left="720" w:firstLine="720"/>
        <w:jc w:val="both"/>
        <w:rPr>
          <w:rFonts w:ascii="Times New Roman" w:hAnsi="Times New Roman" w:cs="Times New Roman"/>
          <w:sz w:val="28"/>
          <w:szCs w:val="28"/>
        </w:rPr>
      </w:pPr>
    </w:p>
    <w:p w:rsidR="00A9274C" w:rsidRDefault="00A9274C" w:rsidP="00A927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Pr>
          <w:rFonts w:ascii="Times New Roman" w:hAnsi="Times New Roman" w:cs="Times New Roman"/>
          <w:sz w:val="28"/>
          <w:szCs w:val="28"/>
        </w:rPr>
        <w:tab/>
      </w:r>
      <w:r w:rsidRPr="00A9274C">
        <w:rPr>
          <w:rFonts w:ascii="Times New Roman" w:hAnsi="Times New Roman" w:cs="Times New Roman"/>
          <w:sz w:val="28"/>
          <w:szCs w:val="28"/>
          <w:u w:val="single"/>
        </w:rPr>
        <w:t>10</w:t>
      </w:r>
    </w:p>
    <w:p w:rsidR="00A9274C" w:rsidRDefault="00A9274C" w:rsidP="00A927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4</w:t>
      </w:r>
    </w:p>
    <w:p w:rsidR="00A9274C" w:rsidRDefault="00A9274C" w:rsidP="00A9274C">
      <w:pPr>
        <w:spacing w:after="0" w:line="240" w:lineRule="auto"/>
        <w:jc w:val="both"/>
        <w:rPr>
          <w:rFonts w:ascii="Times New Roman" w:hAnsi="Times New Roman" w:cs="Times New Roman"/>
          <w:sz w:val="28"/>
          <w:szCs w:val="28"/>
        </w:rPr>
      </w:pPr>
    </w:p>
    <w:p w:rsidR="00A9274C" w:rsidRDefault="00A9274C" w:rsidP="00A927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Pr>
          <w:rFonts w:ascii="Times New Roman" w:hAnsi="Times New Roman" w:cs="Times New Roman"/>
          <w:sz w:val="28"/>
          <w:szCs w:val="28"/>
        </w:rPr>
        <w:tab/>
        <w:t>2.5</w:t>
      </w:r>
    </w:p>
    <w:p w:rsidR="00C36977" w:rsidRDefault="00C36977" w:rsidP="00A9274C">
      <w:pPr>
        <w:spacing w:after="0" w:line="240" w:lineRule="auto"/>
        <w:jc w:val="both"/>
        <w:rPr>
          <w:rFonts w:ascii="Times New Roman" w:hAnsi="Times New Roman" w:cs="Times New Roman"/>
          <w:sz w:val="28"/>
          <w:szCs w:val="28"/>
        </w:rPr>
      </w:pPr>
    </w:p>
    <w:p w:rsidR="00C36977" w:rsidRDefault="00C36977" w:rsidP="00F9547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Hence any of the responses therefore that have </w:t>
      </w:r>
      <w:r w:rsidR="00F9547D">
        <w:rPr>
          <w:rFonts w:ascii="Times New Roman" w:hAnsi="Times New Roman" w:cs="Times New Roman"/>
          <w:sz w:val="28"/>
          <w:szCs w:val="28"/>
        </w:rPr>
        <w:t>means core of 2.5 and above was regarded as agreed while below 2.5 was regarded as disagreed.</w:t>
      </w:r>
    </w:p>
    <w:p w:rsidR="00403DC0" w:rsidRDefault="00403DC0">
      <w:pPr>
        <w:rPr>
          <w:rFonts w:ascii="Times New Roman" w:hAnsi="Times New Roman" w:cs="Times New Roman"/>
          <w:sz w:val="28"/>
          <w:szCs w:val="28"/>
        </w:rPr>
      </w:pPr>
      <w:r>
        <w:rPr>
          <w:rFonts w:ascii="Times New Roman" w:hAnsi="Times New Roman" w:cs="Times New Roman"/>
          <w:sz w:val="28"/>
          <w:szCs w:val="28"/>
        </w:rPr>
        <w:br w:type="page"/>
      </w:r>
    </w:p>
    <w:p w:rsidR="003922A7" w:rsidRPr="00836347" w:rsidRDefault="00836347" w:rsidP="00836347">
      <w:pPr>
        <w:spacing w:after="0" w:line="480" w:lineRule="auto"/>
        <w:jc w:val="center"/>
        <w:rPr>
          <w:rFonts w:ascii="Times New Roman" w:hAnsi="Times New Roman" w:cs="Times New Roman"/>
          <w:b/>
          <w:sz w:val="28"/>
          <w:szCs w:val="28"/>
        </w:rPr>
      </w:pPr>
      <w:r w:rsidRPr="00836347">
        <w:rPr>
          <w:rFonts w:ascii="Times New Roman" w:hAnsi="Times New Roman" w:cs="Times New Roman"/>
          <w:b/>
          <w:sz w:val="28"/>
          <w:szCs w:val="28"/>
        </w:rPr>
        <w:lastRenderedPageBreak/>
        <w:t>CHAPTER FOUR</w:t>
      </w:r>
    </w:p>
    <w:p w:rsidR="00836347" w:rsidRPr="00836347" w:rsidRDefault="00836347" w:rsidP="00836347">
      <w:pPr>
        <w:spacing w:after="0" w:line="480" w:lineRule="auto"/>
        <w:jc w:val="center"/>
        <w:rPr>
          <w:rFonts w:ascii="Times New Roman" w:hAnsi="Times New Roman" w:cs="Times New Roman"/>
          <w:b/>
          <w:sz w:val="28"/>
          <w:szCs w:val="28"/>
        </w:rPr>
      </w:pPr>
      <w:r w:rsidRPr="00836347">
        <w:rPr>
          <w:rFonts w:ascii="Times New Roman" w:hAnsi="Times New Roman" w:cs="Times New Roman"/>
          <w:b/>
          <w:sz w:val="28"/>
          <w:szCs w:val="28"/>
        </w:rPr>
        <w:t>RESULTS AND DISCUSSION</w:t>
      </w:r>
    </w:p>
    <w:p w:rsidR="00836347" w:rsidRPr="00836347" w:rsidRDefault="00836347" w:rsidP="004A1FCA">
      <w:pPr>
        <w:spacing w:after="0" w:line="480" w:lineRule="auto"/>
        <w:jc w:val="both"/>
        <w:rPr>
          <w:rFonts w:ascii="Times New Roman" w:hAnsi="Times New Roman" w:cs="Times New Roman"/>
          <w:b/>
          <w:sz w:val="28"/>
          <w:szCs w:val="28"/>
        </w:rPr>
      </w:pPr>
      <w:r w:rsidRPr="00836347">
        <w:rPr>
          <w:rFonts w:ascii="Times New Roman" w:hAnsi="Times New Roman" w:cs="Times New Roman"/>
          <w:b/>
          <w:sz w:val="28"/>
          <w:szCs w:val="28"/>
        </w:rPr>
        <w:t xml:space="preserve">Results </w:t>
      </w:r>
    </w:p>
    <w:p w:rsidR="00836347" w:rsidRDefault="00836347" w:rsidP="004A1F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chapter shows the results of the data analysis, the data collected were presented according to the research question the responses to all the statement were used as a basis for accepting or rejecting the effected questions. </w:t>
      </w:r>
    </w:p>
    <w:p w:rsidR="004833AE" w:rsidRPr="004833AE" w:rsidRDefault="004833AE" w:rsidP="004A1FCA">
      <w:pPr>
        <w:spacing w:after="0" w:line="480" w:lineRule="auto"/>
        <w:jc w:val="both"/>
        <w:rPr>
          <w:rFonts w:ascii="Times New Roman" w:hAnsi="Times New Roman" w:cs="Times New Roman"/>
          <w:b/>
          <w:sz w:val="28"/>
          <w:szCs w:val="28"/>
        </w:rPr>
      </w:pPr>
      <w:r w:rsidRPr="004833AE">
        <w:rPr>
          <w:rFonts w:ascii="Times New Roman" w:hAnsi="Times New Roman" w:cs="Times New Roman"/>
          <w:b/>
          <w:sz w:val="28"/>
          <w:szCs w:val="28"/>
        </w:rPr>
        <w:t>Research Question One:</w:t>
      </w:r>
    </w:p>
    <w:p w:rsidR="004833AE" w:rsidRDefault="004833AE" w:rsidP="004A1F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To what extent are instructional material is available to teachers at junior secondary schools in Ilorin West Local Government.</w:t>
      </w:r>
    </w:p>
    <w:tbl>
      <w:tblPr>
        <w:tblStyle w:val="TableGrid"/>
        <w:tblW w:w="9450" w:type="dxa"/>
        <w:tblInd w:w="-95" w:type="dxa"/>
        <w:tblLayout w:type="fixed"/>
        <w:tblLook w:val="04A0" w:firstRow="1" w:lastRow="0" w:firstColumn="1" w:lastColumn="0" w:noHBand="0" w:noVBand="1"/>
      </w:tblPr>
      <w:tblGrid>
        <w:gridCol w:w="540"/>
        <w:gridCol w:w="2790"/>
        <w:gridCol w:w="630"/>
        <w:gridCol w:w="540"/>
        <w:gridCol w:w="720"/>
        <w:gridCol w:w="630"/>
        <w:gridCol w:w="630"/>
        <w:gridCol w:w="630"/>
        <w:gridCol w:w="1080"/>
        <w:gridCol w:w="1260"/>
      </w:tblGrid>
      <w:tr w:rsidR="004833AE" w:rsidRPr="004833AE" w:rsidTr="004833AE">
        <w:tc>
          <w:tcPr>
            <w:tcW w:w="540" w:type="dxa"/>
          </w:tcPr>
          <w:p w:rsidR="004833AE" w:rsidRPr="004833AE" w:rsidRDefault="004833AE" w:rsidP="004833AE">
            <w:pPr>
              <w:jc w:val="center"/>
              <w:rPr>
                <w:rFonts w:ascii="Times New Roman" w:hAnsi="Times New Roman" w:cs="Times New Roman"/>
                <w:b/>
                <w:sz w:val="20"/>
                <w:szCs w:val="28"/>
              </w:rPr>
            </w:pPr>
            <w:r w:rsidRPr="004833AE">
              <w:rPr>
                <w:rFonts w:ascii="Times New Roman" w:hAnsi="Times New Roman" w:cs="Times New Roman"/>
                <w:b/>
                <w:sz w:val="20"/>
                <w:szCs w:val="28"/>
              </w:rPr>
              <w:t>S/N</w:t>
            </w:r>
          </w:p>
        </w:tc>
        <w:tc>
          <w:tcPr>
            <w:tcW w:w="2790" w:type="dxa"/>
          </w:tcPr>
          <w:p w:rsidR="004833AE" w:rsidRPr="004833AE" w:rsidRDefault="004833AE" w:rsidP="004833AE">
            <w:pPr>
              <w:jc w:val="center"/>
              <w:rPr>
                <w:rFonts w:ascii="Times New Roman" w:hAnsi="Times New Roman" w:cs="Times New Roman"/>
                <w:b/>
                <w:sz w:val="20"/>
                <w:szCs w:val="28"/>
              </w:rPr>
            </w:pPr>
            <w:r w:rsidRPr="004833AE">
              <w:rPr>
                <w:rFonts w:ascii="Times New Roman" w:hAnsi="Times New Roman" w:cs="Times New Roman"/>
                <w:b/>
                <w:sz w:val="20"/>
                <w:szCs w:val="28"/>
              </w:rPr>
              <w:t>STATEMENTS</w:t>
            </w:r>
          </w:p>
        </w:tc>
        <w:tc>
          <w:tcPr>
            <w:tcW w:w="630" w:type="dxa"/>
          </w:tcPr>
          <w:p w:rsidR="004833AE" w:rsidRPr="004833AE" w:rsidRDefault="004833AE" w:rsidP="004833AE">
            <w:pPr>
              <w:jc w:val="center"/>
              <w:rPr>
                <w:rFonts w:ascii="Times New Roman" w:hAnsi="Times New Roman" w:cs="Times New Roman"/>
                <w:b/>
                <w:sz w:val="20"/>
                <w:szCs w:val="28"/>
              </w:rPr>
            </w:pPr>
            <w:r w:rsidRPr="004833AE">
              <w:rPr>
                <w:rFonts w:ascii="Times New Roman" w:hAnsi="Times New Roman" w:cs="Times New Roman"/>
                <w:b/>
                <w:sz w:val="20"/>
                <w:szCs w:val="28"/>
              </w:rPr>
              <w:t>SA</w:t>
            </w:r>
          </w:p>
        </w:tc>
        <w:tc>
          <w:tcPr>
            <w:tcW w:w="540" w:type="dxa"/>
          </w:tcPr>
          <w:p w:rsidR="004833AE" w:rsidRPr="004833AE" w:rsidRDefault="004833AE" w:rsidP="004833AE">
            <w:pPr>
              <w:jc w:val="center"/>
              <w:rPr>
                <w:rFonts w:ascii="Times New Roman" w:hAnsi="Times New Roman" w:cs="Times New Roman"/>
                <w:b/>
                <w:sz w:val="20"/>
                <w:szCs w:val="28"/>
              </w:rPr>
            </w:pPr>
            <w:r w:rsidRPr="004833AE">
              <w:rPr>
                <w:rFonts w:ascii="Times New Roman" w:hAnsi="Times New Roman" w:cs="Times New Roman"/>
                <w:b/>
                <w:sz w:val="20"/>
                <w:szCs w:val="28"/>
              </w:rPr>
              <w:t>A</w:t>
            </w:r>
          </w:p>
        </w:tc>
        <w:tc>
          <w:tcPr>
            <w:tcW w:w="720" w:type="dxa"/>
          </w:tcPr>
          <w:p w:rsidR="004833AE" w:rsidRPr="004833AE" w:rsidRDefault="004833AE" w:rsidP="004833AE">
            <w:pPr>
              <w:jc w:val="center"/>
              <w:rPr>
                <w:rFonts w:ascii="Times New Roman" w:hAnsi="Times New Roman" w:cs="Times New Roman"/>
                <w:b/>
                <w:sz w:val="20"/>
                <w:szCs w:val="28"/>
              </w:rPr>
            </w:pPr>
            <w:r w:rsidRPr="004833AE">
              <w:rPr>
                <w:rFonts w:ascii="Times New Roman" w:hAnsi="Times New Roman" w:cs="Times New Roman"/>
                <w:b/>
                <w:sz w:val="20"/>
                <w:szCs w:val="28"/>
              </w:rPr>
              <w:t>SD</w:t>
            </w:r>
          </w:p>
        </w:tc>
        <w:tc>
          <w:tcPr>
            <w:tcW w:w="630" w:type="dxa"/>
          </w:tcPr>
          <w:p w:rsidR="004833AE" w:rsidRPr="004833AE" w:rsidRDefault="004833AE" w:rsidP="004833AE">
            <w:pPr>
              <w:jc w:val="center"/>
              <w:rPr>
                <w:rFonts w:ascii="Times New Roman" w:hAnsi="Times New Roman" w:cs="Times New Roman"/>
                <w:b/>
                <w:sz w:val="20"/>
                <w:szCs w:val="28"/>
              </w:rPr>
            </w:pPr>
            <w:r w:rsidRPr="004833AE">
              <w:rPr>
                <w:rFonts w:ascii="Times New Roman" w:hAnsi="Times New Roman" w:cs="Times New Roman"/>
                <w:b/>
                <w:sz w:val="20"/>
                <w:szCs w:val="28"/>
              </w:rPr>
              <w:t>D</w:t>
            </w:r>
          </w:p>
        </w:tc>
        <w:tc>
          <w:tcPr>
            <w:tcW w:w="630" w:type="dxa"/>
          </w:tcPr>
          <w:p w:rsidR="004833AE" w:rsidRPr="004833AE" w:rsidRDefault="004833AE" w:rsidP="004833AE">
            <w:pPr>
              <w:jc w:val="center"/>
              <w:rPr>
                <w:rFonts w:ascii="Times New Roman" w:hAnsi="Times New Roman" w:cs="Times New Roman"/>
                <w:b/>
                <w:sz w:val="20"/>
                <w:szCs w:val="28"/>
              </w:rPr>
            </w:pPr>
            <w:r w:rsidRPr="004833AE">
              <w:rPr>
                <w:rFonts w:ascii="Times New Roman" w:hAnsi="Times New Roman" w:cs="Times New Roman"/>
                <w:b/>
                <w:sz w:val="20"/>
                <w:szCs w:val="28"/>
              </w:rPr>
              <w:t>N</w:t>
            </w:r>
          </w:p>
        </w:tc>
        <w:tc>
          <w:tcPr>
            <w:tcW w:w="630" w:type="dxa"/>
          </w:tcPr>
          <w:p w:rsidR="004833AE" w:rsidRPr="004833AE" w:rsidRDefault="004833AE" w:rsidP="004833AE">
            <w:pPr>
              <w:jc w:val="center"/>
              <w:rPr>
                <w:rFonts w:ascii="Times New Roman" w:hAnsi="Times New Roman" w:cs="Times New Roman"/>
                <w:b/>
                <w:sz w:val="20"/>
                <w:szCs w:val="28"/>
              </w:rPr>
            </w:pPr>
            <w:r w:rsidRPr="004833AE">
              <w:rPr>
                <w:rFonts w:ascii="Times New Roman" w:hAnsi="Times New Roman" w:cs="Times New Roman"/>
                <w:b/>
                <w:sz w:val="20"/>
                <w:szCs w:val="28"/>
              </w:rPr>
              <w:t>£FX</w:t>
            </w:r>
          </w:p>
        </w:tc>
        <w:tc>
          <w:tcPr>
            <w:tcW w:w="1080" w:type="dxa"/>
          </w:tcPr>
          <w:p w:rsidR="004833AE" w:rsidRPr="004833AE" w:rsidRDefault="004833AE" w:rsidP="004833AE">
            <w:pPr>
              <w:jc w:val="center"/>
              <w:rPr>
                <w:rFonts w:ascii="Times New Roman" w:hAnsi="Times New Roman" w:cs="Times New Roman"/>
                <w:b/>
                <w:sz w:val="20"/>
                <w:szCs w:val="28"/>
              </w:rPr>
            </w:pPr>
            <w:r w:rsidRPr="004833AE">
              <w:rPr>
                <w:rFonts w:ascii="Times New Roman" w:hAnsi="Times New Roman" w:cs="Times New Roman"/>
                <w:b/>
                <w:sz w:val="20"/>
                <w:szCs w:val="28"/>
              </w:rPr>
              <w:t>X MEAN</w:t>
            </w:r>
          </w:p>
        </w:tc>
        <w:tc>
          <w:tcPr>
            <w:tcW w:w="1260" w:type="dxa"/>
          </w:tcPr>
          <w:p w:rsidR="004833AE" w:rsidRPr="004833AE" w:rsidRDefault="004833AE" w:rsidP="004833AE">
            <w:pPr>
              <w:jc w:val="center"/>
              <w:rPr>
                <w:rFonts w:ascii="Times New Roman" w:hAnsi="Times New Roman" w:cs="Times New Roman"/>
                <w:b/>
                <w:sz w:val="20"/>
                <w:szCs w:val="28"/>
              </w:rPr>
            </w:pPr>
            <w:r w:rsidRPr="004833AE">
              <w:rPr>
                <w:rFonts w:ascii="Times New Roman" w:hAnsi="Times New Roman" w:cs="Times New Roman"/>
                <w:b/>
                <w:sz w:val="20"/>
                <w:szCs w:val="28"/>
              </w:rPr>
              <w:t>REMARK</w:t>
            </w:r>
          </w:p>
        </w:tc>
      </w:tr>
      <w:tr w:rsidR="004833AE" w:rsidRPr="005D691F" w:rsidTr="004833AE">
        <w:tc>
          <w:tcPr>
            <w:tcW w:w="540" w:type="dxa"/>
          </w:tcPr>
          <w:p w:rsidR="004833AE" w:rsidRPr="005D691F" w:rsidRDefault="004833AE" w:rsidP="004A1FCA">
            <w:pPr>
              <w:spacing w:line="480" w:lineRule="auto"/>
              <w:jc w:val="both"/>
              <w:rPr>
                <w:rFonts w:ascii="Times New Roman" w:hAnsi="Times New Roman" w:cs="Times New Roman"/>
                <w:sz w:val="26"/>
                <w:szCs w:val="28"/>
              </w:rPr>
            </w:pPr>
            <w:r w:rsidRPr="005D691F">
              <w:rPr>
                <w:rFonts w:ascii="Times New Roman" w:hAnsi="Times New Roman" w:cs="Times New Roman"/>
                <w:sz w:val="26"/>
                <w:szCs w:val="28"/>
              </w:rPr>
              <w:t>1.</w:t>
            </w:r>
          </w:p>
        </w:tc>
        <w:tc>
          <w:tcPr>
            <w:tcW w:w="2790" w:type="dxa"/>
          </w:tcPr>
          <w:p w:rsidR="004833AE" w:rsidRPr="005D691F" w:rsidRDefault="004833AE" w:rsidP="004A1FCA">
            <w:pPr>
              <w:spacing w:line="480" w:lineRule="auto"/>
              <w:jc w:val="both"/>
              <w:rPr>
                <w:rFonts w:ascii="Times New Roman" w:hAnsi="Times New Roman" w:cs="Times New Roman"/>
                <w:sz w:val="26"/>
                <w:szCs w:val="28"/>
              </w:rPr>
            </w:pPr>
            <w:r w:rsidRPr="005D691F">
              <w:rPr>
                <w:rFonts w:ascii="Times New Roman" w:hAnsi="Times New Roman" w:cs="Times New Roman"/>
                <w:sz w:val="26"/>
                <w:szCs w:val="28"/>
              </w:rPr>
              <w:t xml:space="preserve">My teacher is careless </w:t>
            </w:r>
          </w:p>
        </w:tc>
        <w:tc>
          <w:tcPr>
            <w:tcW w:w="630" w:type="dxa"/>
          </w:tcPr>
          <w:p w:rsidR="004833AE" w:rsidRPr="005D691F" w:rsidRDefault="004833AE" w:rsidP="005D691F">
            <w:pPr>
              <w:spacing w:line="480" w:lineRule="auto"/>
              <w:jc w:val="center"/>
              <w:rPr>
                <w:rFonts w:ascii="Times New Roman" w:hAnsi="Times New Roman" w:cs="Times New Roman"/>
                <w:sz w:val="26"/>
                <w:szCs w:val="28"/>
              </w:rPr>
            </w:pPr>
            <w:r w:rsidRPr="005D691F">
              <w:rPr>
                <w:rFonts w:ascii="Times New Roman" w:hAnsi="Times New Roman" w:cs="Times New Roman"/>
                <w:sz w:val="26"/>
                <w:szCs w:val="28"/>
              </w:rPr>
              <w:t>18</w:t>
            </w:r>
          </w:p>
        </w:tc>
        <w:tc>
          <w:tcPr>
            <w:tcW w:w="540" w:type="dxa"/>
          </w:tcPr>
          <w:p w:rsidR="004833AE" w:rsidRPr="005D691F" w:rsidRDefault="004833AE" w:rsidP="005D691F">
            <w:pPr>
              <w:spacing w:line="480" w:lineRule="auto"/>
              <w:jc w:val="center"/>
              <w:rPr>
                <w:rFonts w:ascii="Times New Roman" w:hAnsi="Times New Roman" w:cs="Times New Roman"/>
                <w:sz w:val="26"/>
                <w:szCs w:val="28"/>
              </w:rPr>
            </w:pPr>
            <w:r w:rsidRPr="005D691F">
              <w:rPr>
                <w:rFonts w:ascii="Times New Roman" w:hAnsi="Times New Roman" w:cs="Times New Roman"/>
                <w:sz w:val="26"/>
                <w:szCs w:val="28"/>
              </w:rPr>
              <w:t>47</w:t>
            </w:r>
          </w:p>
        </w:tc>
        <w:tc>
          <w:tcPr>
            <w:tcW w:w="720" w:type="dxa"/>
          </w:tcPr>
          <w:p w:rsidR="004833AE" w:rsidRPr="005D691F" w:rsidRDefault="005D691F" w:rsidP="005D691F">
            <w:pPr>
              <w:spacing w:line="480" w:lineRule="auto"/>
              <w:jc w:val="center"/>
              <w:rPr>
                <w:rFonts w:ascii="Times New Roman" w:hAnsi="Times New Roman" w:cs="Times New Roman"/>
                <w:sz w:val="26"/>
                <w:szCs w:val="28"/>
              </w:rPr>
            </w:pPr>
            <w:r>
              <w:rPr>
                <w:rFonts w:ascii="Times New Roman" w:hAnsi="Times New Roman" w:cs="Times New Roman"/>
                <w:sz w:val="26"/>
                <w:szCs w:val="28"/>
              </w:rPr>
              <w:t>13</w:t>
            </w:r>
          </w:p>
        </w:tc>
        <w:tc>
          <w:tcPr>
            <w:tcW w:w="630" w:type="dxa"/>
          </w:tcPr>
          <w:p w:rsidR="004833AE" w:rsidRPr="005D691F" w:rsidRDefault="005D691F" w:rsidP="005D691F">
            <w:pPr>
              <w:spacing w:line="480" w:lineRule="auto"/>
              <w:jc w:val="center"/>
              <w:rPr>
                <w:rFonts w:ascii="Times New Roman" w:hAnsi="Times New Roman" w:cs="Times New Roman"/>
                <w:sz w:val="26"/>
                <w:szCs w:val="28"/>
              </w:rPr>
            </w:pPr>
            <w:r>
              <w:rPr>
                <w:rFonts w:ascii="Times New Roman" w:hAnsi="Times New Roman" w:cs="Times New Roman"/>
                <w:sz w:val="26"/>
                <w:szCs w:val="28"/>
              </w:rPr>
              <w:t>22</w:t>
            </w:r>
          </w:p>
        </w:tc>
        <w:tc>
          <w:tcPr>
            <w:tcW w:w="630" w:type="dxa"/>
          </w:tcPr>
          <w:p w:rsidR="004833AE" w:rsidRPr="005D691F" w:rsidRDefault="005D691F" w:rsidP="005D691F">
            <w:pPr>
              <w:spacing w:line="480" w:lineRule="auto"/>
              <w:jc w:val="center"/>
              <w:rPr>
                <w:rFonts w:ascii="Times New Roman" w:hAnsi="Times New Roman" w:cs="Times New Roman"/>
                <w:sz w:val="26"/>
                <w:szCs w:val="28"/>
              </w:rPr>
            </w:pPr>
            <w:r>
              <w:rPr>
                <w:rFonts w:ascii="Times New Roman" w:hAnsi="Times New Roman" w:cs="Times New Roman"/>
                <w:sz w:val="26"/>
                <w:szCs w:val="28"/>
              </w:rPr>
              <w:t>100</w:t>
            </w:r>
          </w:p>
        </w:tc>
        <w:tc>
          <w:tcPr>
            <w:tcW w:w="630" w:type="dxa"/>
          </w:tcPr>
          <w:p w:rsidR="004833AE" w:rsidRPr="005D691F" w:rsidRDefault="005D691F" w:rsidP="005D691F">
            <w:pPr>
              <w:spacing w:line="480" w:lineRule="auto"/>
              <w:jc w:val="center"/>
              <w:rPr>
                <w:rFonts w:ascii="Times New Roman" w:hAnsi="Times New Roman" w:cs="Times New Roman"/>
                <w:sz w:val="26"/>
                <w:szCs w:val="28"/>
              </w:rPr>
            </w:pPr>
            <w:r>
              <w:rPr>
                <w:rFonts w:ascii="Times New Roman" w:hAnsi="Times New Roman" w:cs="Times New Roman"/>
                <w:sz w:val="26"/>
                <w:szCs w:val="28"/>
              </w:rPr>
              <w:t>291</w:t>
            </w:r>
          </w:p>
        </w:tc>
        <w:tc>
          <w:tcPr>
            <w:tcW w:w="1080" w:type="dxa"/>
          </w:tcPr>
          <w:p w:rsidR="004833AE" w:rsidRPr="005D691F" w:rsidRDefault="005D691F" w:rsidP="005D691F">
            <w:pPr>
              <w:spacing w:line="480" w:lineRule="auto"/>
              <w:jc w:val="center"/>
              <w:rPr>
                <w:rFonts w:ascii="Times New Roman" w:hAnsi="Times New Roman" w:cs="Times New Roman"/>
                <w:sz w:val="26"/>
                <w:szCs w:val="28"/>
              </w:rPr>
            </w:pPr>
            <w:r>
              <w:rPr>
                <w:rFonts w:ascii="Times New Roman" w:hAnsi="Times New Roman" w:cs="Times New Roman"/>
                <w:sz w:val="26"/>
                <w:szCs w:val="28"/>
              </w:rPr>
              <w:t>2.9</w:t>
            </w:r>
          </w:p>
        </w:tc>
        <w:tc>
          <w:tcPr>
            <w:tcW w:w="1260" w:type="dxa"/>
          </w:tcPr>
          <w:p w:rsidR="004833AE" w:rsidRPr="005D691F" w:rsidRDefault="005D691F" w:rsidP="005D691F">
            <w:pPr>
              <w:spacing w:line="480" w:lineRule="auto"/>
              <w:jc w:val="center"/>
              <w:rPr>
                <w:rFonts w:ascii="Times New Roman" w:hAnsi="Times New Roman" w:cs="Times New Roman"/>
                <w:sz w:val="26"/>
                <w:szCs w:val="28"/>
              </w:rPr>
            </w:pPr>
            <w:r>
              <w:rPr>
                <w:rFonts w:ascii="Times New Roman" w:hAnsi="Times New Roman" w:cs="Times New Roman"/>
                <w:sz w:val="26"/>
                <w:szCs w:val="28"/>
              </w:rPr>
              <w:t>Agree</w:t>
            </w:r>
          </w:p>
        </w:tc>
      </w:tr>
      <w:tr w:rsidR="005D691F" w:rsidRPr="005D691F" w:rsidTr="004833AE">
        <w:tc>
          <w:tcPr>
            <w:tcW w:w="540" w:type="dxa"/>
          </w:tcPr>
          <w:p w:rsidR="005D691F" w:rsidRPr="005D691F" w:rsidRDefault="005D691F" w:rsidP="00901C8B">
            <w:pPr>
              <w:spacing w:line="360" w:lineRule="auto"/>
              <w:jc w:val="both"/>
              <w:rPr>
                <w:rFonts w:ascii="Times New Roman" w:hAnsi="Times New Roman" w:cs="Times New Roman"/>
                <w:sz w:val="26"/>
                <w:szCs w:val="28"/>
              </w:rPr>
            </w:pPr>
            <w:r>
              <w:rPr>
                <w:rFonts w:ascii="Times New Roman" w:hAnsi="Times New Roman" w:cs="Times New Roman"/>
                <w:sz w:val="26"/>
                <w:szCs w:val="28"/>
              </w:rPr>
              <w:t>2.</w:t>
            </w:r>
          </w:p>
        </w:tc>
        <w:tc>
          <w:tcPr>
            <w:tcW w:w="2790" w:type="dxa"/>
          </w:tcPr>
          <w:p w:rsidR="005D691F" w:rsidRPr="005D691F" w:rsidRDefault="00714094" w:rsidP="00901C8B">
            <w:pPr>
              <w:spacing w:line="360" w:lineRule="auto"/>
              <w:jc w:val="both"/>
              <w:rPr>
                <w:rFonts w:ascii="Times New Roman" w:hAnsi="Times New Roman" w:cs="Times New Roman"/>
                <w:sz w:val="26"/>
                <w:szCs w:val="28"/>
              </w:rPr>
            </w:pPr>
            <w:r>
              <w:rPr>
                <w:rFonts w:ascii="Times New Roman" w:hAnsi="Times New Roman" w:cs="Times New Roman"/>
                <w:sz w:val="26"/>
                <w:szCs w:val="28"/>
              </w:rPr>
              <w:t>There are n</w:t>
            </w:r>
            <w:r w:rsidR="00901C8B">
              <w:rPr>
                <w:rFonts w:ascii="Times New Roman" w:hAnsi="Times New Roman" w:cs="Times New Roman"/>
                <w:sz w:val="26"/>
                <w:szCs w:val="28"/>
              </w:rPr>
              <w:t>ot instructional materials for t</w:t>
            </w:r>
            <w:r>
              <w:rPr>
                <w:rFonts w:ascii="Times New Roman" w:hAnsi="Times New Roman" w:cs="Times New Roman"/>
                <w:sz w:val="26"/>
                <w:szCs w:val="28"/>
              </w:rPr>
              <w:t xml:space="preserve">eaching </w:t>
            </w:r>
            <w:r w:rsidR="00901C8B">
              <w:rPr>
                <w:rFonts w:ascii="Times New Roman" w:hAnsi="Times New Roman" w:cs="Times New Roman"/>
                <w:sz w:val="26"/>
                <w:szCs w:val="28"/>
              </w:rPr>
              <w:t>basic science in my school</w:t>
            </w:r>
          </w:p>
        </w:tc>
        <w:tc>
          <w:tcPr>
            <w:tcW w:w="630" w:type="dxa"/>
          </w:tcPr>
          <w:p w:rsidR="005D691F" w:rsidRPr="005D691F" w:rsidRDefault="00901C8B" w:rsidP="00901C8B">
            <w:pPr>
              <w:spacing w:line="360" w:lineRule="auto"/>
              <w:jc w:val="center"/>
              <w:rPr>
                <w:rFonts w:ascii="Times New Roman" w:hAnsi="Times New Roman" w:cs="Times New Roman"/>
                <w:sz w:val="26"/>
                <w:szCs w:val="28"/>
              </w:rPr>
            </w:pPr>
            <w:r>
              <w:rPr>
                <w:rFonts w:ascii="Times New Roman" w:hAnsi="Times New Roman" w:cs="Times New Roman"/>
                <w:sz w:val="26"/>
                <w:szCs w:val="28"/>
              </w:rPr>
              <w:t>31</w:t>
            </w:r>
          </w:p>
        </w:tc>
        <w:tc>
          <w:tcPr>
            <w:tcW w:w="540" w:type="dxa"/>
          </w:tcPr>
          <w:p w:rsidR="005D691F" w:rsidRPr="005D691F" w:rsidRDefault="00901C8B" w:rsidP="00901C8B">
            <w:pPr>
              <w:spacing w:line="360" w:lineRule="auto"/>
              <w:jc w:val="center"/>
              <w:rPr>
                <w:rFonts w:ascii="Times New Roman" w:hAnsi="Times New Roman" w:cs="Times New Roman"/>
                <w:sz w:val="26"/>
                <w:szCs w:val="28"/>
              </w:rPr>
            </w:pPr>
            <w:r>
              <w:rPr>
                <w:rFonts w:ascii="Times New Roman" w:hAnsi="Times New Roman" w:cs="Times New Roman"/>
                <w:sz w:val="26"/>
                <w:szCs w:val="28"/>
              </w:rPr>
              <w:t>31</w:t>
            </w:r>
          </w:p>
        </w:tc>
        <w:tc>
          <w:tcPr>
            <w:tcW w:w="720" w:type="dxa"/>
          </w:tcPr>
          <w:p w:rsidR="005D691F" w:rsidRDefault="00901C8B" w:rsidP="00901C8B">
            <w:pPr>
              <w:spacing w:line="360" w:lineRule="auto"/>
              <w:jc w:val="center"/>
              <w:rPr>
                <w:rFonts w:ascii="Times New Roman" w:hAnsi="Times New Roman" w:cs="Times New Roman"/>
                <w:sz w:val="26"/>
                <w:szCs w:val="28"/>
              </w:rPr>
            </w:pPr>
            <w:r>
              <w:rPr>
                <w:rFonts w:ascii="Times New Roman" w:hAnsi="Times New Roman" w:cs="Times New Roman"/>
                <w:sz w:val="26"/>
                <w:szCs w:val="28"/>
              </w:rPr>
              <w:t>20</w:t>
            </w:r>
          </w:p>
        </w:tc>
        <w:tc>
          <w:tcPr>
            <w:tcW w:w="630" w:type="dxa"/>
          </w:tcPr>
          <w:p w:rsidR="005D691F" w:rsidRDefault="00901C8B" w:rsidP="00901C8B">
            <w:pPr>
              <w:spacing w:line="360" w:lineRule="auto"/>
              <w:jc w:val="center"/>
              <w:rPr>
                <w:rFonts w:ascii="Times New Roman" w:hAnsi="Times New Roman" w:cs="Times New Roman"/>
                <w:sz w:val="26"/>
                <w:szCs w:val="28"/>
              </w:rPr>
            </w:pPr>
            <w:r>
              <w:rPr>
                <w:rFonts w:ascii="Times New Roman" w:hAnsi="Times New Roman" w:cs="Times New Roman"/>
                <w:sz w:val="26"/>
                <w:szCs w:val="28"/>
              </w:rPr>
              <w:t>18</w:t>
            </w:r>
          </w:p>
        </w:tc>
        <w:tc>
          <w:tcPr>
            <w:tcW w:w="630" w:type="dxa"/>
          </w:tcPr>
          <w:p w:rsidR="005D691F" w:rsidRDefault="00901C8B" w:rsidP="00901C8B">
            <w:pPr>
              <w:spacing w:line="360" w:lineRule="auto"/>
              <w:jc w:val="center"/>
              <w:rPr>
                <w:rFonts w:ascii="Times New Roman" w:hAnsi="Times New Roman" w:cs="Times New Roman"/>
                <w:sz w:val="26"/>
                <w:szCs w:val="28"/>
              </w:rPr>
            </w:pPr>
            <w:r>
              <w:rPr>
                <w:rFonts w:ascii="Times New Roman" w:hAnsi="Times New Roman" w:cs="Times New Roman"/>
                <w:sz w:val="26"/>
                <w:szCs w:val="28"/>
              </w:rPr>
              <w:t>100</w:t>
            </w:r>
          </w:p>
        </w:tc>
        <w:tc>
          <w:tcPr>
            <w:tcW w:w="630" w:type="dxa"/>
          </w:tcPr>
          <w:p w:rsidR="005D691F" w:rsidRDefault="00901C8B" w:rsidP="00901C8B">
            <w:pPr>
              <w:spacing w:line="360" w:lineRule="auto"/>
              <w:jc w:val="center"/>
              <w:rPr>
                <w:rFonts w:ascii="Times New Roman" w:hAnsi="Times New Roman" w:cs="Times New Roman"/>
                <w:sz w:val="26"/>
                <w:szCs w:val="28"/>
              </w:rPr>
            </w:pPr>
            <w:r>
              <w:rPr>
                <w:rFonts w:ascii="Times New Roman" w:hAnsi="Times New Roman" w:cs="Times New Roman"/>
                <w:sz w:val="26"/>
                <w:szCs w:val="28"/>
              </w:rPr>
              <w:t>306</w:t>
            </w:r>
          </w:p>
        </w:tc>
        <w:tc>
          <w:tcPr>
            <w:tcW w:w="1080" w:type="dxa"/>
          </w:tcPr>
          <w:p w:rsidR="005D691F" w:rsidRDefault="00901C8B" w:rsidP="00901C8B">
            <w:pPr>
              <w:spacing w:line="360" w:lineRule="auto"/>
              <w:jc w:val="center"/>
              <w:rPr>
                <w:rFonts w:ascii="Times New Roman" w:hAnsi="Times New Roman" w:cs="Times New Roman"/>
                <w:sz w:val="26"/>
                <w:szCs w:val="28"/>
              </w:rPr>
            </w:pPr>
            <w:r>
              <w:rPr>
                <w:rFonts w:ascii="Times New Roman" w:hAnsi="Times New Roman" w:cs="Times New Roman"/>
                <w:sz w:val="26"/>
                <w:szCs w:val="28"/>
              </w:rPr>
              <w:t>3.1</w:t>
            </w:r>
          </w:p>
        </w:tc>
        <w:tc>
          <w:tcPr>
            <w:tcW w:w="1260" w:type="dxa"/>
          </w:tcPr>
          <w:p w:rsidR="005D691F" w:rsidRDefault="00901C8B" w:rsidP="00901C8B">
            <w:pPr>
              <w:spacing w:line="360" w:lineRule="auto"/>
              <w:jc w:val="center"/>
              <w:rPr>
                <w:rFonts w:ascii="Times New Roman" w:hAnsi="Times New Roman" w:cs="Times New Roman"/>
                <w:sz w:val="26"/>
                <w:szCs w:val="28"/>
              </w:rPr>
            </w:pPr>
            <w:r>
              <w:rPr>
                <w:rFonts w:ascii="Times New Roman" w:hAnsi="Times New Roman" w:cs="Times New Roman"/>
                <w:sz w:val="26"/>
                <w:szCs w:val="28"/>
              </w:rPr>
              <w:t xml:space="preserve">Agree </w:t>
            </w:r>
          </w:p>
        </w:tc>
      </w:tr>
    </w:tbl>
    <w:p w:rsidR="004833AE" w:rsidRPr="00901C8B" w:rsidRDefault="004833AE" w:rsidP="004A1FCA">
      <w:pPr>
        <w:spacing w:after="0" w:line="480" w:lineRule="auto"/>
        <w:jc w:val="both"/>
        <w:rPr>
          <w:rFonts w:ascii="Times New Roman" w:hAnsi="Times New Roman" w:cs="Times New Roman"/>
          <w:sz w:val="12"/>
          <w:szCs w:val="28"/>
        </w:rPr>
      </w:pPr>
    </w:p>
    <w:p w:rsidR="007818D2" w:rsidRDefault="00901C8B" w:rsidP="0085096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From the computed mean in table 1: it was found that the mean of items 1, 2, were above the cutoff point of 2.5 and </w:t>
      </w:r>
      <w:r w:rsidR="007818D2">
        <w:rPr>
          <w:rFonts w:ascii="Times New Roman" w:hAnsi="Times New Roman" w:cs="Times New Roman"/>
          <w:sz w:val="28"/>
          <w:szCs w:val="28"/>
        </w:rPr>
        <w:t>therefore indicate that there is no availability of instructional material for teaching and learning of basic science in junior secondary schools in Ilorin West Local Government is not productive.</w:t>
      </w:r>
    </w:p>
    <w:p w:rsidR="007818D2" w:rsidRPr="007818D2" w:rsidRDefault="007818D2" w:rsidP="007818D2">
      <w:pPr>
        <w:spacing w:after="0" w:line="480" w:lineRule="auto"/>
        <w:jc w:val="both"/>
        <w:rPr>
          <w:rFonts w:ascii="Times New Roman" w:hAnsi="Times New Roman" w:cs="Times New Roman"/>
          <w:b/>
          <w:sz w:val="28"/>
          <w:szCs w:val="28"/>
        </w:rPr>
      </w:pPr>
      <w:r w:rsidRPr="007818D2">
        <w:rPr>
          <w:rFonts w:ascii="Times New Roman" w:hAnsi="Times New Roman" w:cs="Times New Roman"/>
          <w:b/>
          <w:sz w:val="28"/>
          <w:szCs w:val="28"/>
        </w:rPr>
        <w:lastRenderedPageBreak/>
        <w:t>Research Question Two:</w:t>
      </w:r>
    </w:p>
    <w:p w:rsidR="007818D2" w:rsidRDefault="00850965" w:rsidP="007818D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To what extent is instructional material used by teacher </w:t>
      </w:r>
    </w:p>
    <w:p w:rsidR="00850965" w:rsidRPr="00F9143C" w:rsidRDefault="00850965" w:rsidP="007818D2">
      <w:pPr>
        <w:spacing w:after="0" w:line="480" w:lineRule="auto"/>
        <w:jc w:val="both"/>
        <w:rPr>
          <w:rFonts w:ascii="Times New Roman" w:hAnsi="Times New Roman" w:cs="Times New Roman"/>
          <w:b/>
          <w:sz w:val="28"/>
          <w:szCs w:val="28"/>
        </w:rPr>
      </w:pPr>
      <w:r w:rsidRPr="00F9143C">
        <w:rPr>
          <w:rFonts w:ascii="Times New Roman" w:hAnsi="Times New Roman" w:cs="Times New Roman"/>
          <w:b/>
          <w:sz w:val="28"/>
          <w:szCs w:val="28"/>
        </w:rPr>
        <w:t>Table 2:</w:t>
      </w:r>
    </w:p>
    <w:tbl>
      <w:tblPr>
        <w:tblStyle w:val="TableGrid"/>
        <w:tblW w:w="9450" w:type="dxa"/>
        <w:tblInd w:w="-95" w:type="dxa"/>
        <w:tblLayout w:type="fixed"/>
        <w:tblLook w:val="04A0" w:firstRow="1" w:lastRow="0" w:firstColumn="1" w:lastColumn="0" w:noHBand="0" w:noVBand="1"/>
      </w:tblPr>
      <w:tblGrid>
        <w:gridCol w:w="540"/>
        <w:gridCol w:w="2790"/>
        <w:gridCol w:w="630"/>
        <w:gridCol w:w="540"/>
        <w:gridCol w:w="720"/>
        <w:gridCol w:w="630"/>
        <w:gridCol w:w="630"/>
        <w:gridCol w:w="630"/>
        <w:gridCol w:w="1080"/>
        <w:gridCol w:w="1260"/>
      </w:tblGrid>
      <w:tr w:rsidR="00F9143C" w:rsidRPr="004833AE" w:rsidTr="00D87858">
        <w:tc>
          <w:tcPr>
            <w:tcW w:w="540" w:type="dxa"/>
          </w:tcPr>
          <w:p w:rsidR="00F9143C" w:rsidRPr="004833AE" w:rsidRDefault="00F9143C" w:rsidP="00D87858">
            <w:pPr>
              <w:jc w:val="center"/>
              <w:rPr>
                <w:rFonts w:ascii="Times New Roman" w:hAnsi="Times New Roman" w:cs="Times New Roman"/>
                <w:b/>
                <w:sz w:val="20"/>
                <w:szCs w:val="28"/>
              </w:rPr>
            </w:pPr>
            <w:r w:rsidRPr="004833AE">
              <w:rPr>
                <w:rFonts w:ascii="Times New Roman" w:hAnsi="Times New Roman" w:cs="Times New Roman"/>
                <w:b/>
                <w:sz w:val="20"/>
                <w:szCs w:val="28"/>
              </w:rPr>
              <w:t>S/N</w:t>
            </w:r>
          </w:p>
        </w:tc>
        <w:tc>
          <w:tcPr>
            <w:tcW w:w="2790" w:type="dxa"/>
          </w:tcPr>
          <w:p w:rsidR="00F9143C" w:rsidRPr="004833AE" w:rsidRDefault="00F9143C" w:rsidP="00D87858">
            <w:pPr>
              <w:jc w:val="center"/>
              <w:rPr>
                <w:rFonts w:ascii="Times New Roman" w:hAnsi="Times New Roman" w:cs="Times New Roman"/>
                <w:b/>
                <w:sz w:val="20"/>
                <w:szCs w:val="28"/>
              </w:rPr>
            </w:pPr>
            <w:r w:rsidRPr="004833AE">
              <w:rPr>
                <w:rFonts w:ascii="Times New Roman" w:hAnsi="Times New Roman" w:cs="Times New Roman"/>
                <w:b/>
                <w:sz w:val="20"/>
                <w:szCs w:val="28"/>
              </w:rPr>
              <w:t>STATEMENTS</w:t>
            </w:r>
          </w:p>
        </w:tc>
        <w:tc>
          <w:tcPr>
            <w:tcW w:w="630" w:type="dxa"/>
          </w:tcPr>
          <w:p w:rsidR="00F9143C" w:rsidRPr="004833AE" w:rsidRDefault="00F9143C" w:rsidP="00D87858">
            <w:pPr>
              <w:jc w:val="center"/>
              <w:rPr>
                <w:rFonts w:ascii="Times New Roman" w:hAnsi="Times New Roman" w:cs="Times New Roman"/>
                <w:b/>
                <w:sz w:val="20"/>
                <w:szCs w:val="28"/>
              </w:rPr>
            </w:pPr>
            <w:r w:rsidRPr="004833AE">
              <w:rPr>
                <w:rFonts w:ascii="Times New Roman" w:hAnsi="Times New Roman" w:cs="Times New Roman"/>
                <w:b/>
                <w:sz w:val="20"/>
                <w:szCs w:val="28"/>
              </w:rPr>
              <w:t>SA</w:t>
            </w:r>
          </w:p>
        </w:tc>
        <w:tc>
          <w:tcPr>
            <w:tcW w:w="540" w:type="dxa"/>
          </w:tcPr>
          <w:p w:rsidR="00F9143C" w:rsidRPr="004833AE" w:rsidRDefault="00F9143C" w:rsidP="00D87858">
            <w:pPr>
              <w:jc w:val="center"/>
              <w:rPr>
                <w:rFonts w:ascii="Times New Roman" w:hAnsi="Times New Roman" w:cs="Times New Roman"/>
                <w:b/>
                <w:sz w:val="20"/>
                <w:szCs w:val="28"/>
              </w:rPr>
            </w:pPr>
            <w:r w:rsidRPr="004833AE">
              <w:rPr>
                <w:rFonts w:ascii="Times New Roman" w:hAnsi="Times New Roman" w:cs="Times New Roman"/>
                <w:b/>
                <w:sz w:val="20"/>
                <w:szCs w:val="28"/>
              </w:rPr>
              <w:t>A</w:t>
            </w:r>
          </w:p>
        </w:tc>
        <w:tc>
          <w:tcPr>
            <w:tcW w:w="720" w:type="dxa"/>
          </w:tcPr>
          <w:p w:rsidR="00F9143C" w:rsidRPr="004833AE" w:rsidRDefault="00F9143C" w:rsidP="00D87858">
            <w:pPr>
              <w:jc w:val="center"/>
              <w:rPr>
                <w:rFonts w:ascii="Times New Roman" w:hAnsi="Times New Roman" w:cs="Times New Roman"/>
                <w:b/>
                <w:sz w:val="20"/>
                <w:szCs w:val="28"/>
              </w:rPr>
            </w:pPr>
            <w:r w:rsidRPr="004833AE">
              <w:rPr>
                <w:rFonts w:ascii="Times New Roman" w:hAnsi="Times New Roman" w:cs="Times New Roman"/>
                <w:b/>
                <w:sz w:val="20"/>
                <w:szCs w:val="28"/>
              </w:rPr>
              <w:t>SD</w:t>
            </w:r>
          </w:p>
        </w:tc>
        <w:tc>
          <w:tcPr>
            <w:tcW w:w="630" w:type="dxa"/>
          </w:tcPr>
          <w:p w:rsidR="00F9143C" w:rsidRPr="004833AE" w:rsidRDefault="00F9143C" w:rsidP="00D87858">
            <w:pPr>
              <w:jc w:val="center"/>
              <w:rPr>
                <w:rFonts w:ascii="Times New Roman" w:hAnsi="Times New Roman" w:cs="Times New Roman"/>
                <w:b/>
                <w:sz w:val="20"/>
                <w:szCs w:val="28"/>
              </w:rPr>
            </w:pPr>
            <w:r w:rsidRPr="004833AE">
              <w:rPr>
                <w:rFonts w:ascii="Times New Roman" w:hAnsi="Times New Roman" w:cs="Times New Roman"/>
                <w:b/>
                <w:sz w:val="20"/>
                <w:szCs w:val="28"/>
              </w:rPr>
              <w:t>D</w:t>
            </w:r>
          </w:p>
        </w:tc>
        <w:tc>
          <w:tcPr>
            <w:tcW w:w="630" w:type="dxa"/>
          </w:tcPr>
          <w:p w:rsidR="00F9143C" w:rsidRPr="004833AE" w:rsidRDefault="00F9143C" w:rsidP="00D87858">
            <w:pPr>
              <w:jc w:val="center"/>
              <w:rPr>
                <w:rFonts w:ascii="Times New Roman" w:hAnsi="Times New Roman" w:cs="Times New Roman"/>
                <w:b/>
                <w:sz w:val="20"/>
                <w:szCs w:val="28"/>
              </w:rPr>
            </w:pPr>
            <w:r w:rsidRPr="004833AE">
              <w:rPr>
                <w:rFonts w:ascii="Times New Roman" w:hAnsi="Times New Roman" w:cs="Times New Roman"/>
                <w:b/>
                <w:sz w:val="20"/>
                <w:szCs w:val="28"/>
              </w:rPr>
              <w:t>N</w:t>
            </w:r>
          </w:p>
        </w:tc>
        <w:tc>
          <w:tcPr>
            <w:tcW w:w="630" w:type="dxa"/>
          </w:tcPr>
          <w:p w:rsidR="00F9143C" w:rsidRPr="004833AE" w:rsidRDefault="00F9143C" w:rsidP="00D87858">
            <w:pPr>
              <w:jc w:val="center"/>
              <w:rPr>
                <w:rFonts w:ascii="Times New Roman" w:hAnsi="Times New Roman" w:cs="Times New Roman"/>
                <w:b/>
                <w:sz w:val="20"/>
                <w:szCs w:val="28"/>
              </w:rPr>
            </w:pPr>
            <w:r w:rsidRPr="004833AE">
              <w:rPr>
                <w:rFonts w:ascii="Times New Roman" w:hAnsi="Times New Roman" w:cs="Times New Roman"/>
                <w:b/>
                <w:sz w:val="20"/>
                <w:szCs w:val="28"/>
              </w:rPr>
              <w:t>£FX</w:t>
            </w:r>
          </w:p>
        </w:tc>
        <w:tc>
          <w:tcPr>
            <w:tcW w:w="1080" w:type="dxa"/>
          </w:tcPr>
          <w:p w:rsidR="00F9143C" w:rsidRPr="004833AE" w:rsidRDefault="00F9143C" w:rsidP="00D87858">
            <w:pPr>
              <w:jc w:val="center"/>
              <w:rPr>
                <w:rFonts w:ascii="Times New Roman" w:hAnsi="Times New Roman" w:cs="Times New Roman"/>
                <w:b/>
                <w:sz w:val="20"/>
                <w:szCs w:val="28"/>
              </w:rPr>
            </w:pPr>
            <w:r w:rsidRPr="004833AE">
              <w:rPr>
                <w:rFonts w:ascii="Times New Roman" w:hAnsi="Times New Roman" w:cs="Times New Roman"/>
                <w:b/>
                <w:sz w:val="20"/>
                <w:szCs w:val="28"/>
              </w:rPr>
              <w:t>X MEAN</w:t>
            </w:r>
          </w:p>
        </w:tc>
        <w:tc>
          <w:tcPr>
            <w:tcW w:w="1260" w:type="dxa"/>
          </w:tcPr>
          <w:p w:rsidR="00F9143C" w:rsidRPr="004833AE" w:rsidRDefault="00F9143C" w:rsidP="00D87858">
            <w:pPr>
              <w:jc w:val="center"/>
              <w:rPr>
                <w:rFonts w:ascii="Times New Roman" w:hAnsi="Times New Roman" w:cs="Times New Roman"/>
                <w:b/>
                <w:sz w:val="20"/>
                <w:szCs w:val="28"/>
              </w:rPr>
            </w:pPr>
            <w:r w:rsidRPr="004833AE">
              <w:rPr>
                <w:rFonts w:ascii="Times New Roman" w:hAnsi="Times New Roman" w:cs="Times New Roman"/>
                <w:b/>
                <w:sz w:val="20"/>
                <w:szCs w:val="28"/>
              </w:rPr>
              <w:t>REMARK</w:t>
            </w:r>
          </w:p>
        </w:tc>
      </w:tr>
      <w:tr w:rsidR="00F9143C" w:rsidRPr="005D691F" w:rsidTr="00D87858">
        <w:tc>
          <w:tcPr>
            <w:tcW w:w="540" w:type="dxa"/>
          </w:tcPr>
          <w:p w:rsidR="00F9143C" w:rsidRPr="005D691F" w:rsidRDefault="00F9143C" w:rsidP="00F9143C">
            <w:pPr>
              <w:spacing w:line="360" w:lineRule="auto"/>
              <w:jc w:val="both"/>
              <w:rPr>
                <w:rFonts w:ascii="Times New Roman" w:hAnsi="Times New Roman" w:cs="Times New Roman"/>
                <w:sz w:val="26"/>
                <w:szCs w:val="28"/>
              </w:rPr>
            </w:pPr>
            <w:r w:rsidRPr="005D691F">
              <w:rPr>
                <w:rFonts w:ascii="Times New Roman" w:hAnsi="Times New Roman" w:cs="Times New Roman"/>
                <w:sz w:val="26"/>
                <w:szCs w:val="28"/>
              </w:rPr>
              <w:t>1.</w:t>
            </w:r>
          </w:p>
        </w:tc>
        <w:tc>
          <w:tcPr>
            <w:tcW w:w="2790" w:type="dxa"/>
          </w:tcPr>
          <w:p w:rsidR="00F9143C" w:rsidRPr="005D691F" w:rsidRDefault="00F9143C" w:rsidP="00F9143C">
            <w:pPr>
              <w:spacing w:line="360" w:lineRule="auto"/>
              <w:jc w:val="both"/>
              <w:rPr>
                <w:rFonts w:ascii="Times New Roman" w:hAnsi="Times New Roman" w:cs="Times New Roman"/>
                <w:sz w:val="26"/>
                <w:szCs w:val="28"/>
              </w:rPr>
            </w:pPr>
            <w:r>
              <w:rPr>
                <w:rFonts w:ascii="Times New Roman" w:hAnsi="Times New Roman" w:cs="Times New Roman"/>
                <w:sz w:val="26"/>
                <w:szCs w:val="28"/>
              </w:rPr>
              <w:t xml:space="preserve">The school management refuse to provide instructional materials to be used by my teacher </w:t>
            </w:r>
          </w:p>
        </w:tc>
        <w:tc>
          <w:tcPr>
            <w:tcW w:w="630" w:type="dxa"/>
          </w:tcPr>
          <w:p w:rsidR="00F9143C" w:rsidRPr="005D691F"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48</w:t>
            </w:r>
          </w:p>
        </w:tc>
        <w:tc>
          <w:tcPr>
            <w:tcW w:w="540" w:type="dxa"/>
          </w:tcPr>
          <w:p w:rsidR="00F9143C" w:rsidRPr="005D691F"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29</w:t>
            </w:r>
          </w:p>
        </w:tc>
        <w:tc>
          <w:tcPr>
            <w:tcW w:w="720" w:type="dxa"/>
          </w:tcPr>
          <w:p w:rsidR="00F9143C" w:rsidRPr="005D691F"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14</w:t>
            </w:r>
          </w:p>
        </w:tc>
        <w:tc>
          <w:tcPr>
            <w:tcW w:w="630" w:type="dxa"/>
          </w:tcPr>
          <w:p w:rsidR="00F9143C" w:rsidRPr="005D691F"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9</w:t>
            </w:r>
          </w:p>
        </w:tc>
        <w:tc>
          <w:tcPr>
            <w:tcW w:w="630" w:type="dxa"/>
          </w:tcPr>
          <w:p w:rsidR="00F9143C" w:rsidRPr="005D691F"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100</w:t>
            </w:r>
          </w:p>
        </w:tc>
        <w:tc>
          <w:tcPr>
            <w:tcW w:w="630" w:type="dxa"/>
          </w:tcPr>
          <w:p w:rsidR="00F9143C" w:rsidRPr="005D691F"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316</w:t>
            </w:r>
          </w:p>
        </w:tc>
        <w:tc>
          <w:tcPr>
            <w:tcW w:w="1080" w:type="dxa"/>
          </w:tcPr>
          <w:p w:rsidR="00F9143C" w:rsidRPr="005D691F"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3.2</w:t>
            </w:r>
          </w:p>
        </w:tc>
        <w:tc>
          <w:tcPr>
            <w:tcW w:w="1260" w:type="dxa"/>
          </w:tcPr>
          <w:p w:rsidR="00F9143C" w:rsidRPr="005D691F"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Agree</w:t>
            </w:r>
          </w:p>
        </w:tc>
      </w:tr>
      <w:tr w:rsidR="00F9143C" w:rsidRPr="005D691F" w:rsidTr="00D87858">
        <w:tc>
          <w:tcPr>
            <w:tcW w:w="540" w:type="dxa"/>
          </w:tcPr>
          <w:p w:rsidR="00F9143C" w:rsidRPr="005D691F" w:rsidRDefault="00F9143C" w:rsidP="00F9143C">
            <w:pPr>
              <w:spacing w:line="360" w:lineRule="auto"/>
              <w:jc w:val="both"/>
              <w:rPr>
                <w:rFonts w:ascii="Times New Roman" w:hAnsi="Times New Roman" w:cs="Times New Roman"/>
                <w:sz w:val="26"/>
                <w:szCs w:val="28"/>
              </w:rPr>
            </w:pPr>
            <w:r>
              <w:rPr>
                <w:rFonts w:ascii="Times New Roman" w:hAnsi="Times New Roman" w:cs="Times New Roman"/>
                <w:sz w:val="26"/>
                <w:szCs w:val="28"/>
              </w:rPr>
              <w:t>2.</w:t>
            </w:r>
          </w:p>
        </w:tc>
        <w:tc>
          <w:tcPr>
            <w:tcW w:w="2790" w:type="dxa"/>
          </w:tcPr>
          <w:p w:rsidR="00F9143C" w:rsidRPr="005D691F" w:rsidRDefault="00F9143C" w:rsidP="00F9143C">
            <w:pPr>
              <w:spacing w:line="360" w:lineRule="auto"/>
              <w:jc w:val="both"/>
              <w:rPr>
                <w:rFonts w:ascii="Times New Roman" w:hAnsi="Times New Roman" w:cs="Times New Roman"/>
                <w:sz w:val="26"/>
                <w:szCs w:val="28"/>
              </w:rPr>
            </w:pPr>
            <w:r>
              <w:rPr>
                <w:rFonts w:ascii="Times New Roman" w:hAnsi="Times New Roman" w:cs="Times New Roman"/>
                <w:sz w:val="26"/>
                <w:szCs w:val="28"/>
              </w:rPr>
              <w:t>My teacher uses other things (material) to explain when there is no instructional materials (improvisation)</w:t>
            </w:r>
          </w:p>
        </w:tc>
        <w:tc>
          <w:tcPr>
            <w:tcW w:w="630" w:type="dxa"/>
          </w:tcPr>
          <w:p w:rsidR="00F9143C" w:rsidRPr="005D691F"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38</w:t>
            </w:r>
          </w:p>
        </w:tc>
        <w:tc>
          <w:tcPr>
            <w:tcW w:w="540" w:type="dxa"/>
          </w:tcPr>
          <w:p w:rsidR="00F9143C" w:rsidRPr="005D691F"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45</w:t>
            </w:r>
          </w:p>
        </w:tc>
        <w:tc>
          <w:tcPr>
            <w:tcW w:w="720" w:type="dxa"/>
          </w:tcPr>
          <w:p w:rsidR="00F9143C"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5</w:t>
            </w:r>
          </w:p>
        </w:tc>
        <w:tc>
          <w:tcPr>
            <w:tcW w:w="630" w:type="dxa"/>
          </w:tcPr>
          <w:p w:rsidR="00F9143C"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12</w:t>
            </w:r>
          </w:p>
        </w:tc>
        <w:tc>
          <w:tcPr>
            <w:tcW w:w="630" w:type="dxa"/>
          </w:tcPr>
          <w:p w:rsidR="00F9143C"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100</w:t>
            </w:r>
          </w:p>
        </w:tc>
        <w:tc>
          <w:tcPr>
            <w:tcW w:w="630" w:type="dxa"/>
          </w:tcPr>
          <w:p w:rsidR="00F9143C"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309</w:t>
            </w:r>
          </w:p>
        </w:tc>
        <w:tc>
          <w:tcPr>
            <w:tcW w:w="1080" w:type="dxa"/>
          </w:tcPr>
          <w:p w:rsidR="00F9143C"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3.1</w:t>
            </w:r>
          </w:p>
        </w:tc>
        <w:tc>
          <w:tcPr>
            <w:tcW w:w="1260" w:type="dxa"/>
          </w:tcPr>
          <w:p w:rsidR="00F9143C"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 xml:space="preserve">Agree </w:t>
            </w:r>
          </w:p>
        </w:tc>
      </w:tr>
      <w:tr w:rsidR="00F9143C" w:rsidRPr="005D691F" w:rsidTr="00D87858">
        <w:tc>
          <w:tcPr>
            <w:tcW w:w="540" w:type="dxa"/>
          </w:tcPr>
          <w:p w:rsidR="00F9143C" w:rsidRDefault="00F9143C" w:rsidP="00F9143C">
            <w:pPr>
              <w:spacing w:line="360" w:lineRule="auto"/>
              <w:jc w:val="both"/>
              <w:rPr>
                <w:rFonts w:ascii="Times New Roman" w:hAnsi="Times New Roman" w:cs="Times New Roman"/>
                <w:sz w:val="26"/>
                <w:szCs w:val="28"/>
              </w:rPr>
            </w:pPr>
            <w:r>
              <w:rPr>
                <w:rFonts w:ascii="Times New Roman" w:hAnsi="Times New Roman" w:cs="Times New Roman"/>
                <w:sz w:val="26"/>
                <w:szCs w:val="28"/>
              </w:rPr>
              <w:t>3.</w:t>
            </w:r>
          </w:p>
        </w:tc>
        <w:tc>
          <w:tcPr>
            <w:tcW w:w="2790" w:type="dxa"/>
          </w:tcPr>
          <w:p w:rsidR="00F9143C" w:rsidRDefault="00F9143C" w:rsidP="00F9143C">
            <w:pPr>
              <w:spacing w:line="360" w:lineRule="auto"/>
              <w:jc w:val="both"/>
              <w:rPr>
                <w:rFonts w:ascii="Times New Roman" w:hAnsi="Times New Roman" w:cs="Times New Roman"/>
                <w:sz w:val="26"/>
                <w:szCs w:val="28"/>
              </w:rPr>
            </w:pPr>
            <w:r>
              <w:rPr>
                <w:rFonts w:ascii="Times New Roman" w:hAnsi="Times New Roman" w:cs="Times New Roman"/>
                <w:sz w:val="26"/>
                <w:szCs w:val="28"/>
              </w:rPr>
              <w:t xml:space="preserve">My teacher neglect the few available instructional materials  </w:t>
            </w:r>
          </w:p>
        </w:tc>
        <w:tc>
          <w:tcPr>
            <w:tcW w:w="630" w:type="dxa"/>
          </w:tcPr>
          <w:p w:rsidR="00F9143C"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43</w:t>
            </w:r>
          </w:p>
        </w:tc>
        <w:tc>
          <w:tcPr>
            <w:tcW w:w="540" w:type="dxa"/>
          </w:tcPr>
          <w:p w:rsidR="00F9143C"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22</w:t>
            </w:r>
          </w:p>
        </w:tc>
        <w:tc>
          <w:tcPr>
            <w:tcW w:w="720" w:type="dxa"/>
          </w:tcPr>
          <w:p w:rsidR="00F9143C"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22</w:t>
            </w:r>
          </w:p>
        </w:tc>
        <w:tc>
          <w:tcPr>
            <w:tcW w:w="630" w:type="dxa"/>
          </w:tcPr>
          <w:p w:rsidR="00F9143C"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13</w:t>
            </w:r>
          </w:p>
        </w:tc>
        <w:tc>
          <w:tcPr>
            <w:tcW w:w="630" w:type="dxa"/>
          </w:tcPr>
          <w:p w:rsidR="00F9143C" w:rsidRDefault="00F9143C" w:rsidP="00F9143C">
            <w:pPr>
              <w:spacing w:line="360" w:lineRule="auto"/>
              <w:jc w:val="center"/>
              <w:rPr>
                <w:rFonts w:ascii="Times New Roman" w:hAnsi="Times New Roman" w:cs="Times New Roman"/>
                <w:sz w:val="26"/>
                <w:szCs w:val="28"/>
              </w:rPr>
            </w:pPr>
          </w:p>
        </w:tc>
        <w:tc>
          <w:tcPr>
            <w:tcW w:w="630" w:type="dxa"/>
          </w:tcPr>
          <w:p w:rsidR="00F9143C"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295</w:t>
            </w:r>
          </w:p>
        </w:tc>
        <w:tc>
          <w:tcPr>
            <w:tcW w:w="1080" w:type="dxa"/>
          </w:tcPr>
          <w:p w:rsidR="00F9143C"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3.0</w:t>
            </w:r>
          </w:p>
        </w:tc>
        <w:tc>
          <w:tcPr>
            <w:tcW w:w="1260" w:type="dxa"/>
          </w:tcPr>
          <w:p w:rsidR="00F9143C" w:rsidRDefault="00F9143C" w:rsidP="00F9143C">
            <w:pPr>
              <w:spacing w:line="360" w:lineRule="auto"/>
              <w:jc w:val="center"/>
              <w:rPr>
                <w:rFonts w:ascii="Times New Roman" w:hAnsi="Times New Roman" w:cs="Times New Roman"/>
                <w:sz w:val="26"/>
                <w:szCs w:val="28"/>
              </w:rPr>
            </w:pPr>
            <w:r>
              <w:rPr>
                <w:rFonts w:ascii="Times New Roman" w:hAnsi="Times New Roman" w:cs="Times New Roman"/>
                <w:sz w:val="26"/>
                <w:szCs w:val="28"/>
              </w:rPr>
              <w:t>Agree</w:t>
            </w:r>
          </w:p>
        </w:tc>
      </w:tr>
    </w:tbl>
    <w:p w:rsidR="00F9143C" w:rsidRPr="00726F76" w:rsidRDefault="00F9143C" w:rsidP="007818D2">
      <w:pPr>
        <w:spacing w:after="0" w:line="480" w:lineRule="auto"/>
        <w:jc w:val="both"/>
        <w:rPr>
          <w:rFonts w:ascii="Times New Roman" w:hAnsi="Times New Roman" w:cs="Times New Roman"/>
          <w:sz w:val="12"/>
          <w:szCs w:val="28"/>
        </w:rPr>
      </w:pPr>
    </w:p>
    <w:p w:rsidR="00F9143C" w:rsidRDefault="00F9143C" w:rsidP="00726F7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From the computed means in table 2: it was found that in mean of items 1, and 3, were above the cut-off point of 2.5 and </w:t>
      </w:r>
      <w:r w:rsidR="00D57812">
        <w:rPr>
          <w:rFonts w:ascii="Times New Roman" w:hAnsi="Times New Roman" w:cs="Times New Roman"/>
          <w:sz w:val="28"/>
          <w:szCs w:val="28"/>
        </w:rPr>
        <w:t>therefore indicate the way teachers use instructional materials for teaching of basic science in junior secondary schools in Ilorin West Local Government.</w:t>
      </w:r>
    </w:p>
    <w:p w:rsidR="00D57812" w:rsidRDefault="00D57812">
      <w:pPr>
        <w:rPr>
          <w:rFonts w:ascii="Times New Roman" w:hAnsi="Times New Roman" w:cs="Times New Roman"/>
          <w:b/>
          <w:sz w:val="28"/>
          <w:szCs w:val="28"/>
        </w:rPr>
      </w:pPr>
      <w:r>
        <w:rPr>
          <w:rFonts w:ascii="Times New Roman" w:hAnsi="Times New Roman" w:cs="Times New Roman"/>
          <w:b/>
          <w:sz w:val="28"/>
          <w:szCs w:val="28"/>
        </w:rPr>
        <w:br w:type="page"/>
      </w:r>
    </w:p>
    <w:p w:rsidR="00D57812" w:rsidRPr="00D57812" w:rsidRDefault="00D57812" w:rsidP="00D57812">
      <w:pPr>
        <w:spacing w:after="0" w:line="480" w:lineRule="auto"/>
        <w:jc w:val="both"/>
        <w:rPr>
          <w:rFonts w:ascii="Times New Roman" w:hAnsi="Times New Roman" w:cs="Times New Roman"/>
          <w:b/>
          <w:sz w:val="28"/>
          <w:szCs w:val="28"/>
        </w:rPr>
      </w:pPr>
      <w:r w:rsidRPr="00D57812">
        <w:rPr>
          <w:rFonts w:ascii="Times New Roman" w:hAnsi="Times New Roman" w:cs="Times New Roman"/>
          <w:b/>
          <w:sz w:val="28"/>
          <w:szCs w:val="28"/>
        </w:rPr>
        <w:lastRenderedPageBreak/>
        <w:t>Research Question Three:</w:t>
      </w:r>
    </w:p>
    <w:p w:rsidR="00901C8B" w:rsidRDefault="00D57812" w:rsidP="00901C8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what extent is instructional materials is used by student in learning </w:t>
      </w:r>
    </w:p>
    <w:tbl>
      <w:tblPr>
        <w:tblStyle w:val="TableGrid"/>
        <w:tblW w:w="9450" w:type="dxa"/>
        <w:tblInd w:w="-95" w:type="dxa"/>
        <w:tblLayout w:type="fixed"/>
        <w:tblLook w:val="04A0" w:firstRow="1" w:lastRow="0" w:firstColumn="1" w:lastColumn="0" w:noHBand="0" w:noVBand="1"/>
      </w:tblPr>
      <w:tblGrid>
        <w:gridCol w:w="540"/>
        <w:gridCol w:w="2790"/>
        <w:gridCol w:w="630"/>
        <w:gridCol w:w="540"/>
        <w:gridCol w:w="720"/>
        <w:gridCol w:w="630"/>
        <w:gridCol w:w="630"/>
        <w:gridCol w:w="630"/>
        <w:gridCol w:w="1080"/>
        <w:gridCol w:w="1260"/>
      </w:tblGrid>
      <w:tr w:rsidR="00D57812" w:rsidRPr="004833AE" w:rsidTr="00D87858">
        <w:tc>
          <w:tcPr>
            <w:tcW w:w="540" w:type="dxa"/>
          </w:tcPr>
          <w:p w:rsidR="00D57812" w:rsidRPr="004833AE" w:rsidRDefault="00D57812" w:rsidP="00D87858">
            <w:pPr>
              <w:jc w:val="center"/>
              <w:rPr>
                <w:rFonts w:ascii="Times New Roman" w:hAnsi="Times New Roman" w:cs="Times New Roman"/>
                <w:b/>
                <w:sz w:val="20"/>
                <w:szCs w:val="28"/>
              </w:rPr>
            </w:pPr>
            <w:r w:rsidRPr="004833AE">
              <w:rPr>
                <w:rFonts w:ascii="Times New Roman" w:hAnsi="Times New Roman" w:cs="Times New Roman"/>
                <w:b/>
                <w:sz w:val="20"/>
                <w:szCs w:val="28"/>
              </w:rPr>
              <w:t>S/N</w:t>
            </w:r>
          </w:p>
        </w:tc>
        <w:tc>
          <w:tcPr>
            <w:tcW w:w="2790" w:type="dxa"/>
          </w:tcPr>
          <w:p w:rsidR="00D57812" w:rsidRPr="004833AE" w:rsidRDefault="00D57812" w:rsidP="00D87858">
            <w:pPr>
              <w:jc w:val="center"/>
              <w:rPr>
                <w:rFonts w:ascii="Times New Roman" w:hAnsi="Times New Roman" w:cs="Times New Roman"/>
                <w:b/>
                <w:sz w:val="20"/>
                <w:szCs w:val="28"/>
              </w:rPr>
            </w:pPr>
            <w:r w:rsidRPr="004833AE">
              <w:rPr>
                <w:rFonts w:ascii="Times New Roman" w:hAnsi="Times New Roman" w:cs="Times New Roman"/>
                <w:b/>
                <w:sz w:val="20"/>
                <w:szCs w:val="28"/>
              </w:rPr>
              <w:t>STATEMENTS</w:t>
            </w:r>
          </w:p>
        </w:tc>
        <w:tc>
          <w:tcPr>
            <w:tcW w:w="630" w:type="dxa"/>
          </w:tcPr>
          <w:p w:rsidR="00D57812" w:rsidRPr="004833AE" w:rsidRDefault="00D57812" w:rsidP="00D87858">
            <w:pPr>
              <w:jc w:val="center"/>
              <w:rPr>
                <w:rFonts w:ascii="Times New Roman" w:hAnsi="Times New Roman" w:cs="Times New Roman"/>
                <w:b/>
                <w:sz w:val="20"/>
                <w:szCs w:val="28"/>
              </w:rPr>
            </w:pPr>
            <w:r w:rsidRPr="004833AE">
              <w:rPr>
                <w:rFonts w:ascii="Times New Roman" w:hAnsi="Times New Roman" w:cs="Times New Roman"/>
                <w:b/>
                <w:sz w:val="20"/>
                <w:szCs w:val="28"/>
              </w:rPr>
              <w:t>SA</w:t>
            </w:r>
          </w:p>
        </w:tc>
        <w:tc>
          <w:tcPr>
            <w:tcW w:w="540" w:type="dxa"/>
          </w:tcPr>
          <w:p w:rsidR="00D57812" w:rsidRPr="004833AE" w:rsidRDefault="00D57812" w:rsidP="00D87858">
            <w:pPr>
              <w:jc w:val="center"/>
              <w:rPr>
                <w:rFonts w:ascii="Times New Roman" w:hAnsi="Times New Roman" w:cs="Times New Roman"/>
                <w:b/>
                <w:sz w:val="20"/>
                <w:szCs w:val="28"/>
              </w:rPr>
            </w:pPr>
            <w:r w:rsidRPr="004833AE">
              <w:rPr>
                <w:rFonts w:ascii="Times New Roman" w:hAnsi="Times New Roman" w:cs="Times New Roman"/>
                <w:b/>
                <w:sz w:val="20"/>
                <w:szCs w:val="28"/>
              </w:rPr>
              <w:t>A</w:t>
            </w:r>
          </w:p>
        </w:tc>
        <w:tc>
          <w:tcPr>
            <w:tcW w:w="720" w:type="dxa"/>
          </w:tcPr>
          <w:p w:rsidR="00D57812" w:rsidRPr="004833AE" w:rsidRDefault="00D57812" w:rsidP="00D87858">
            <w:pPr>
              <w:jc w:val="center"/>
              <w:rPr>
                <w:rFonts w:ascii="Times New Roman" w:hAnsi="Times New Roman" w:cs="Times New Roman"/>
                <w:b/>
                <w:sz w:val="20"/>
                <w:szCs w:val="28"/>
              </w:rPr>
            </w:pPr>
            <w:r w:rsidRPr="004833AE">
              <w:rPr>
                <w:rFonts w:ascii="Times New Roman" w:hAnsi="Times New Roman" w:cs="Times New Roman"/>
                <w:b/>
                <w:sz w:val="20"/>
                <w:szCs w:val="28"/>
              </w:rPr>
              <w:t>SD</w:t>
            </w:r>
          </w:p>
        </w:tc>
        <w:tc>
          <w:tcPr>
            <w:tcW w:w="630" w:type="dxa"/>
          </w:tcPr>
          <w:p w:rsidR="00D57812" w:rsidRPr="004833AE" w:rsidRDefault="00D57812" w:rsidP="00D87858">
            <w:pPr>
              <w:jc w:val="center"/>
              <w:rPr>
                <w:rFonts w:ascii="Times New Roman" w:hAnsi="Times New Roman" w:cs="Times New Roman"/>
                <w:b/>
                <w:sz w:val="20"/>
                <w:szCs w:val="28"/>
              </w:rPr>
            </w:pPr>
            <w:r w:rsidRPr="004833AE">
              <w:rPr>
                <w:rFonts w:ascii="Times New Roman" w:hAnsi="Times New Roman" w:cs="Times New Roman"/>
                <w:b/>
                <w:sz w:val="20"/>
                <w:szCs w:val="28"/>
              </w:rPr>
              <w:t>D</w:t>
            </w:r>
          </w:p>
        </w:tc>
        <w:tc>
          <w:tcPr>
            <w:tcW w:w="630" w:type="dxa"/>
          </w:tcPr>
          <w:p w:rsidR="00D57812" w:rsidRPr="004833AE" w:rsidRDefault="00D57812" w:rsidP="00D87858">
            <w:pPr>
              <w:jc w:val="center"/>
              <w:rPr>
                <w:rFonts w:ascii="Times New Roman" w:hAnsi="Times New Roman" w:cs="Times New Roman"/>
                <w:b/>
                <w:sz w:val="20"/>
                <w:szCs w:val="28"/>
              </w:rPr>
            </w:pPr>
            <w:r w:rsidRPr="004833AE">
              <w:rPr>
                <w:rFonts w:ascii="Times New Roman" w:hAnsi="Times New Roman" w:cs="Times New Roman"/>
                <w:b/>
                <w:sz w:val="20"/>
                <w:szCs w:val="28"/>
              </w:rPr>
              <w:t>N</w:t>
            </w:r>
          </w:p>
        </w:tc>
        <w:tc>
          <w:tcPr>
            <w:tcW w:w="630" w:type="dxa"/>
          </w:tcPr>
          <w:p w:rsidR="00D57812" w:rsidRPr="004833AE" w:rsidRDefault="00D57812" w:rsidP="00D87858">
            <w:pPr>
              <w:jc w:val="center"/>
              <w:rPr>
                <w:rFonts w:ascii="Times New Roman" w:hAnsi="Times New Roman" w:cs="Times New Roman"/>
                <w:b/>
                <w:sz w:val="20"/>
                <w:szCs w:val="28"/>
              </w:rPr>
            </w:pPr>
            <w:r w:rsidRPr="004833AE">
              <w:rPr>
                <w:rFonts w:ascii="Times New Roman" w:hAnsi="Times New Roman" w:cs="Times New Roman"/>
                <w:b/>
                <w:sz w:val="20"/>
                <w:szCs w:val="28"/>
              </w:rPr>
              <w:t>£FX</w:t>
            </w:r>
          </w:p>
        </w:tc>
        <w:tc>
          <w:tcPr>
            <w:tcW w:w="1080" w:type="dxa"/>
          </w:tcPr>
          <w:p w:rsidR="00D57812" w:rsidRPr="004833AE" w:rsidRDefault="00D57812" w:rsidP="00D87858">
            <w:pPr>
              <w:jc w:val="center"/>
              <w:rPr>
                <w:rFonts w:ascii="Times New Roman" w:hAnsi="Times New Roman" w:cs="Times New Roman"/>
                <w:b/>
                <w:sz w:val="20"/>
                <w:szCs w:val="28"/>
              </w:rPr>
            </w:pPr>
            <w:r w:rsidRPr="004833AE">
              <w:rPr>
                <w:rFonts w:ascii="Times New Roman" w:hAnsi="Times New Roman" w:cs="Times New Roman"/>
                <w:b/>
                <w:sz w:val="20"/>
                <w:szCs w:val="28"/>
              </w:rPr>
              <w:t>X MEAN</w:t>
            </w:r>
          </w:p>
        </w:tc>
        <w:tc>
          <w:tcPr>
            <w:tcW w:w="1260" w:type="dxa"/>
          </w:tcPr>
          <w:p w:rsidR="00D57812" w:rsidRPr="004833AE" w:rsidRDefault="00D57812" w:rsidP="00D87858">
            <w:pPr>
              <w:jc w:val="center"/>
              <w:rPr>
                <w:rFonts w:ascii="Times New Roman" w:hAnsi="Times New Roman" w:cs="Times New Roman"/>
                <w:b/>
                <w:sz w:val="20"/>
                <w:szCs w:val="28"/>
              </w:rPr>
            </w:pPr>
            <w:r w:rsidRPr="004833AE">
              <w:rPr>
                <w:rFonts w:ascii="Times New Roman" w:hAnsi="Times New Roman" w:cs="Times New Roman"/>
                <w:b/>
                <w:sz w:val="20"/>
                <w:szCs w:val="28"/>
              </w:rPr>
              <w:t>REMARK</w:t>
            </w:r>
          </w:p>
        </w:tc>
      </w:tr>
      <w:tr w:rsidR="00D57812" w:rsidRPr="005D691F" w:rsidTr="00D87858">
        <w:tc>
          <w:tcPr>
            <w:tcW w:w="540" w:type="dxa"/>
          </w:tcPr>
          <w:p w:rsidR="00D57812" w:rsidRPr="005D691F" w:rsidRDefault="00D57812" w:rsidP="00D87858">
            <w:pPr>
              <w:spacing w:line="360" w:lineRule="auto"/>
              <w:jc w:val="both"/>
              <w:rPr>
                <w:rFonts w:ascii="Times New Roman" w:hAnsi="Times New Roman" w:cs="Times New Roman"/>
                <w:sz w:val="26"/>
                <w:szCs w:val="28"/>
              </w:rPr>
            </w:pPr>
            <w:r w:rsidRPr="005D691F">
              <w:rPr>
                <w:rFonts w:ascii="Times New Roman" w:hAnsi="Times New Roman" w:cs="Times New Roman"/>
                <w:sz w:val="26"/>
                <w:szCs w:val="28"/>
              </w:rPr>
              <w:t>1.</w:t>
            </w:r>
          </w:p>
        </w:tc>
        <w:tc>
          <w:tcPr>
            <w:tcW w:w="2790" w:type="dxa"/>
          </w:tcPr>
          <w:p w:rsidR="00D57812" w:rsidRPr="005D691F" w:rsidRDefault="00B538A9" w:rsidP="00D87858">
            <w:pPr>
              <w:spacing w:line="360" w:lineRule="auto"/>
              <w:jc w:val="both"/>
              <w:rPr>
                <w:rFonts w:ascii="Times New Roman" w:hAnsi="Times New Roman" w:cs="Times New Roman"/>
                <w:sz w:val="26"/>
                <w:szCs w:val="28"/>
              </w:rPr>
            </w:pPr>
            <w:r>
              <w:rPr>
                <w:rFonts w:ascii="Times New Roman" w:hAnsi="Times New Roman" w:cs="Times New Roman"/>
                <w:sz w:val="26"/>
                <w:szCs w:val="28"/>
              </w:rPr>
              <w:t>My teacher doesn’t use instructional materials in any lesson</w:t>
            </w:r>
          </w:p>
        </w:tc>
        <w:tc>
          <w:tcPr>
            <w:tcW w:w="630" w:type="dxa"/>
          </w:tcPr>
          <w:p w:rsidR="00D57812" w:rsidRPr="005D691F" w:rsidRDefault="00B538A9"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57</w:t>
            </w:r>
          </w:p>
        </w:tc>
        <w:tc>
          <w:tcPr>
            <w:tcW w:w="540" w:type="dxa"/>
          </w:tcPr>
          <w:p w:rsidR="00D57812" w:rsidRPr="005D691F" w:rsidRDefault="00B538A9"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27</w:t>
            </w:r>
          </w:p>
        </w:tc>
        <w:tc>
          <w:tcPr>
            <w:tcW w:w="720" w:type="dxa"/>
          </w:tcPr>
          <w:p w:rsidR="00D57812" w:rsidRPr="005D691F" w:rsidRDefault="00B538A9"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14</w:t>
            </w:r>
          </w:p>
        </w:tc>
        <w:tc>
          <w:tcPr>
            <w:tcW w:w="630" w:type="dxa"/>
          </w:tcPr>
          <w:p w:rsidR="00D57812" w:rsidRPr="005D691F" w:rsidRDefault="00B538A9"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12</w:t>
            </w:r>
          </w:p>
        </w:tc>
        <w:tc>
          <w:tcPr>
            <w:tcW w:w="630" w:type="dxa"/>
          </w:tcPr>
          <w:p w:rsidR="00D57812" w:rsidRPr="005D691F" w:rsidRDefault="00D57812"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100</w:t>
            </w:r>
          </w:p>
        </w:tc>
        <w:tc>
          <w:tcPr>
            <w:tcW w:w="630" w:type="dxa"/>
          </w:tcPr>
          <w:p w:rsidR="00D57812" w:rsidRPr="005D691F" w:rsidRDefault="00B538A9"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329</w:t>
            </w:r>
          </w:p>
        </w:tc>
        <w:tc>
          <w:tcPr>
            <w:tcW w:w="1080" w:type="dxa"/>
          </w:tcPr>
          <w:p w:rsidR="00D57812" w:rsidRPr="005D691F" w:rsidRDefault="00B538A9"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3.3</w:t>
            </w:r>
          </w:p>
        </w:tc>
        <w:tc>
          <w:tcPr>
            <w:tcW w:w="1260" w:type="dxa"/>
          </w:tcPr>
          <w:p w:rsidR="00D57812" w:rsidRPr="005D691F" w:rsidRDefault="00D57812"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Agree</w:t>
            </w:r>
          </w:p>
        </w:tc>
      </w:tr>
      <w:tr w:rsidR="00D57812" w:rsidTr="00D87858">
        <w:tc>
          <w:tcPr>
            <w:tcW w:w="540" w:type="dxa"/>
          </w:tcPr>
          <w:p w:rsidR="00D57812" w:rsidRPr="005D691F" w:rsidRDefault="00D57812" w:rsidP="00D87858">
            <w:pPr>
              <w:spacing w:line="360" w:lineRule="auto"/>
              <w:jc w:val="both"/>
              <w:rPr>
                <w:rFonts w:ascii="Times New Roman" w:hAnsi="Times New Roman" w:cs="Times New Roman"/>
                <w:sz w:val="26"/>
                <w:szCs w:val="28"/>
              </w:rPr>
            </w:pPr>
            <w:r>
              <w:rPr>
                <w:rFonts w:ascii="Times New Roman" w:hAnsi="Times New Roman" w:cs="Times New Roman"/>
                <w:sz w:val="26"/>
                <w:szCs w:val="28"/>
              </w:rPr>
              <w:t>2.</w:t>
            </w:r>
          </w:p>
        </w:tc>
        <w:tc>
          <w:tcPr>
            <w:tcW w:w="2790" w:type="dxa"/>
          </w:tcPr>
          <w:p w:rsidR="00D57812" w:rsidRPr="005D691F" w:rsidRDefault="00B538A9" w:rsidP="00D87858">
            <w:pPr>
              <w:spacing w:line="360" w:lineRule="auto"/>
              <w:jc w:val="both"/>
              <w:rPr>
                <w:rFonts w:ascii="Times New Roman" w:hAnsi="Times New Roman" w:cs="Times New Roman"/>
                <w:sz w:val="26"/>
                <w:szCs w:val="28"/>
              </w:rPr>
            </w:pPr>
            <w:r>
              <w:rPr>
                <w:rFonts w:ascii="Times New Roman" w:hAnsi="Times New Roman" w:cs="Times New Roman"/>
                <w:sz w:val="26"/>
                <w:szCs w:val="28"/>
              </w:rPr>
              <w:t>I perform better in test and examination when instructional materials are used for teaching in class</w:t>
            </w:r>
          </w:p>
        </w:tc>
        <w:tc>
          <w:tcPr>
            <w:tcW w:w="630" w:type="dxa"/>
          </w:tcPr>
          <w:p w:rsidR="00D57812" w:rsidRPr="005D691F" w:rsidRDefault="001A6B33"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42</w:t>
            </w:r>
          </w:p>
        </w:tc>
        <w:tc>
          <w:tcPr>
            <w:tcW w:w="540" w:type="dxa"/>
          </w:tcPr>
          <w:p w:rsidR="00D57812" w:rsidRPr="005D691F" w:rsidRDefault="001A6B33"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37</w:t>
            </w:r>
          </w:p>
        </w:tc>
        <w:tc>
          <w:tcPr>
            <w:tcW w:w="720" w:type="dxa"/>
          </w:tcPr>
          <w:p w:rsidR="00D57812" w:rsidRDefault="001A6B33"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6</w:t>
            </w:r>
          </w:p>
        </w:tc>
        <w:tc>
          <w:tcPr>
            <w:tcW w:w="630" w:type="dxa"/>
          </w:tcPr>
          <w:p w:rsidR="00D57812" w:rsidRDefault="001A6B33"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15</w:t>
            </w:r>
          </w:p>
        </w:tc>
        <w:tc>
          <w:tcPr>
            <w:tcW w:w="630" w:type="dxa"/>
          </w:tcPr>
          <w:p w:rsidR="00D57812" w:rsidRDefault="00D57812"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100</w:t>
            </w:r>
          </w:p>
        </w:tc>
        <w:tc>
          <w:tcPr>
            <w:tcW w:w="630" w:type="dxa"/>
          </w:tcPr>
          <w:p w:rsidR="00D57812" w:rsidRDefault="001A6B33"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306</w:t>
            </w:r>
          </w:p>
        </w:tc>
        <w:tc>
          <w:tcPr>
            <w:tcW w:w="1080" w:type="dxa"/>
          </w:tcPr>
          <w:p w:rsidR="00D57812" w:rsidRDefault="001A6B33"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3.1</w:t>
            </w:r>
          </w:p>
        </w:tc>
        <w:tc>
          <w:tcPr>
            <w:tcW w:w="1260" w:type="dxa"/>
          </w:tcPr>
          <w:p w:rsidR="00D57812" w:rsidRDefault="00D57812"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 xml:space="preserve">Agree </w:t>
            </w:r>
          </w:p>
        </w:tc>
      </w:tr>
      <w:tr w:rsidR="00D57812" w:rsidTr="00D87858">
        <w:tc>
          <w:tcPr>
            <w:tcW w:w="540" w:type="dxa"/>
          </w:tcPr>
          <w:p w:rsidR="00D57812" w:rsidRDefault="00D57812" w:rsidP="00D87858">
            <w:pPr>
              <w:spacing w:line="360" w:lineRule="auto"/>
              <w:jc w:val="both"/>
              <w:rPr>
                <w:rFonts w:ascii="Times New Roman" w:hAnsi="Times New Roman" w:cs="Times New Roman"/>
                <w:sz w:val="26"/>
                <w:szCs w:val="28"/>
              </w:rPr>
            </w:pPr>
            <w:r>
              <w:rPr>
                <w:rFonts w:ascii="Times New Roman" w:hAnsi="Times New Roman" w:cs="Times New Roman"/>
                <w:sz w:val="26"/>
                <w:szCs w:val="28"/>
              </w:rPr>
              <w:t>3.</w:t>
            </w:r>
          </w:p>
        </w:tc>
        <w:tc>
          <w:tcPr>
            <w:tcW w:w="2790" w:type="dxa"/>
          </w:tcPr>
          <w:p w:rsidR="00D57812" w:rsidRDefault="008E671F" w:rsidP="00D87858">
            <w:pPr>
              <w:spacing w:line="360" w:lineRule="auto"/>
              <w:jc w:val="both"/>
              <w:rPr>
                <w:rFonts w:ascii="Times New Roman" w:hAnsi="Times New Roman" w:cs="Times New Roman"/>
                <w:sz w:val="26"/>
                <w:szCs w:val="28"/>
              </w:rPr>
            </w:pPr>
            <w:r>
              <w:rPr>
                <w:rFonts w:ascii="Times New Roman" w:hAnsi="Times New Roman" w:cs="Times New Roman"/>
                <w:sz w:val="26"/>
                <w:szCs w:val="28"/>
              </w:rPr>
              <w:t>The use of instructional materials by my teacher distract me</w:t>
            </w:r>
          </w:p>
        </w:tc>
        <w:tc>
          <w:tcPr>
            <w:tcW w:w="630" w:type="dxa"/>
          </w:tcPr>
          <w:p w:rsidR="00D57812" w:rsidRDefault="009D6F16"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22</w:t>
            </w:r>
          </w:p>
        </w:tc>
        <w:tc>
          <w:tcPr>
            <w:tcW w:w="540" w:type="dxa"/>
          </w:tcPr>
          <w:p w:rsidR="00D57812" w:rsidRDefault="009D6F16"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12</w:t>
            </w:r>
          </w:p>
        </w:tc>
        <w:tc>
          <w:tcPr>
            <w:tcW w:w="720" w:type="dxa"/>
          </w:tcPr>
          <w:p w:rsidR="00D57812" w:rsidRDefault="009D6F16"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47</w:t>
            </w:r>
          </w:p>
        </w:tc>
        <w:tc>
          <w:tcPr>
            <w:tcW w:w="630" w:type="dxa"/>
          </w:tcPr>
          <w:p w:rsidR="00D57812" w:rsidRDefault="009D6F16"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19</w:t>
            </w:r>
          </w:p>
        </w:tc>
        <w:tc>
          <w:tcPr>
            <w:tcW w:w="630" w:type="dxa"/>
          </w:tcPr>
          <w:p w:rsidR="00D57812" w:rsidRDefault="009D6F16"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100</w:t>
            </w:r>
          </w:p>
        </w:tc>
        <w:tc>
          <w:tcPr>
            <w:tcW w:w="630" w:type="dxa"/>
          </w:tcPr>
          <w:p w:rsidR="00D57812" w:rsidRDefault="009D6F16"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237</w:t>
            </w:r>
          </w:p>
        </w:tc>
        <w:tc>
          <w:tcPr>
            <w:tcW w:w="1080" w:type="dxa"/>
          </w:tcPr>
          <w:p w:rsidR="00D57812" w:rsidRDefault="009D6F16"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2.4</w:t>
            </w:r>
          </w:p>
        </w:tc>
        <w:tc>
          <w:tcPr>
            <w:tcW w:w="1260" w:type="dxa"/>
          </w:tcPr>
          <w:p w:rsidR="00D57812" w:rsidRDefault="00D57812"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Agree</w:t>
            </w:r>
          </w:p>
        </w:tc>
      </w:tr>
    </w:tbl>
    <w:p w:rsidR="00D57812" w:rsidRPr="001F246B" w:rsidRDefault="00D57812" w:rsidP="00901C8B">
      <w:pPr>
        <w:spacing w:after="0" w:line="480" w:lineRule="auto"/>
        <w:ind w:firstLine="720"/>
        <w:jc w:val="both"/>
        <w:rPr>
          <w:rFonts w:ascii="Times New Roman" w:hAnsi="Times New Roman" w:cs="Times New Roman"/>
          <w:sz w:val="10"/>
          <w:szCs w:val="28"/>
        </w:rPr>
      </w:pPr>
    </w:p>
    <w:p w:rsidR="0082738D" w:rsidRDefault="00051990" w:rsidP="0082738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From the computed means in table 3: it was found that mean of 1,2 are above the cut-off point of 2.5 and therefore this indicate that the extent to which the instructional materials being used in teaching and lea</w:t>
      </w:r>
      <w:r w:rsidR="00E21860">
        <w:rPr>
          <w:rFonts w:ascii="Times New Roman" w:hAnsi="Times New Roman" w:cs="Times New Roman"/>
          <w:sz w:val="28"/>
          <w:szCs w:val="28"/>
        </w:rPr>
        <w:t>r</w:t>
      </w:r>
      <w:r w:rsidR="0082738D">
        <w:rPr>
          <w:rFonts w:ascii="Times New Roman" w:hAnsi="Times New Roman" w:cs="Times New Roman"/>
          <w:sz w:val="28"/>
          <w:szCs w:val="28"/>
        </w:rPr>
        <w:t>ning of basic science in junior secondary schools in Ilorin West Local Government is highly productive, while item 3 are below then cut-off point, that is to say that the extent to which the instructional materials being used in teaching and learning of basic science in junior secondary school is low.</w:t>
      </w:r>
    </w:p>
    <w:p w:rsidR="00EE6C55" w:rsidRPr="00EE6C55" w:rsidRDefault="00EE6C55" w:rsidP="00EE6C55">
      <w:pPr>
        <w:spacing w:after="0" w:line="480" w:lineRule="auto"/>
        <w:jc w:val="both"/>
        <w:rPr>
          <w:rFonts w:ascii="Times New Roman" w:hAnsi="Times New Roman" w:cs="Times New Roman"/>
          <w:b/>
          <w:sz w:val="28"/>
          <w:szCs w:val="28"/>
        </w:rPr>
      </w:pPr>
      <w:r w:rsidRPr="00EE6C55">
        <w:rPr>
          <w:rFonts w:ascii="Times New Roman" w:hAnsi="Times New Roman" w:cs="Times New Roman"/>
          <w:b/>
          <w:sz w:val="28"/>
          <w:szCs w:val="28"/>
        </w:rPr>
        <w:lastRenderedPageBreak/>
        <w:t>Research Question Four:</w:t>
      </w:r>
    </w:p>
    <w:p w:rsidR="00EE6C55" w:rsidRDefault="00EE6C55" w:rsidP="00EE6C5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What are the ways teachers used instructional materials for teaching of basic science in junior secondary schools in Ilorin West Local Government</w:t>
      </w:r>
      <w:r w:rsidR="00202751">
        <w:rPr>
          <w:rFonts w:ascii="Times New Roman" w:hAnsi="Times New Roman" w:cs="Times New Roman"/>
          <w:sz w:val="28"/>
          <w:szCs w:val="28"/>
        </w:rPr>
        <w:t xml:space="preserve"> Area</w:t>
      </w:r>
      <w:r>
        <w:rPr>
          <w:rFonts w:ascii="Times New Roman" w:hAnsi="Times New Roman" w:cs="Times New Roman"/>
          <w:sz w:val="28"/>
          <w:szCs w:val="28"/>
        </w:rPr>
        <w:t>.</w:t>
      </w:r>
    </w:p>
    <w:tbl>
      <w:tblPr>
        <w:tblStyle w:val="TableGrid"/>
        <w:tblW w:w="9450" w:type="dxa"/>
        <w:tblInd w:w="-95" w:type="dxa"/>
        <w:tblLayout w:type="fixed"/>
        <w:tblLook w:val="04A0" w:firstRow="1" w:lastRow="0" w:firstColumn="1" w:lastColumn="0" w:noHBand="0" w:noVBand="1"/>
      </w:tblPr>
      <w:tblGrid>
        <w:gridCol w:w="540"/>
        <w:gridCol w:w="2790"/>
        <w:gridCol w:w="630"/>
        <w:gridCol w:w="540"/>
        <w:gridCol w:w="720"/>
        <w:gridCol w:w="630"/>
        <w:gridCol w:w="630"/>
        <w:gridCol w:w="630"/>
        <w:gridCol w:w="1080"/>
        <w:gridCol w:w="1260"/>
      </w:tblGrid>
      <w:tr w:rsidR="006A74ED" w:rsidRPr="004833AE" w:rsidTr="00D87858">
        <w:tc>
          <w:tcPr>
            <w:tcW w:w="540" w:type="dxa"/>
          </w:tcPr>
          <w:p w:rsidR="006A74ED" w:rsidRPr="004833AE" w:rsidRDefault="006A74ED" w:rsidP="00D87858">
            <w:pPr>
              <w:jc w:val="center"/>
              <w:rPr>
                <w:rFonts w:ascii="Times New Roman" w:hAnsi="Times New Roman" w:cs="Times New Roman"/>
                <w:b/>
                <w:sz w:val="20"/>
                <w:szCs w:val="28"/>
              </w:rPr>
            </w:pPr>
            <w:r w:rsidRPr="004833AE">
              <w:rPr>
                <w:rFonts w:ascii="Times New Roman" w:hAnsi="Times New Roman" w:cs="Times New Roman"/>
                <w:b/>
                <w:sz w:val="20"/>
                <w:szCs w:val="28"/>
              </w:rPr>
              <w:t>S/N</w:t>
            </w:r>
          </w:p>
        </w:tc>
        <w:tc>
          <w:tcPr>
            <w:tcW w:w="2790" w:type="dxa"/>
          </w:tcPr>
          <w:p w:rsidR="006A74ED" w:rsidRPr="004833AE" w:rsidRDefault="006A74ED" w:rsidP="00D87858">
            <w:pPr>
              <w:jc w:val="center"/>
              <w:rPr>
                <w:rFonts w:ascii="Times New Roman" w:hAnsi="Times New Roman" w:cs="Times New Roman"/>
                <w:b/>
                <w:sz w:val="20"/>
                <w:szCs w:val="28"/>
              </w:rPr>
            </w:pPr>
            <w:r w:rsidRPr="004833AE">
              <w:rPr>
                <w:rFonts w:ascii="Times New Roman" w:hAnsi="Times New Roman" w:cs="Times New Roman"/>
                <w:b/>
                <w:sz w:val="20"/>
                <w:szCs w:val="28"/>
              </w:rPr>
              <w:t>STATEMENTS</w:t>
            </w:r>
          </w:p>
        </w:tc>
        <w:tc>
          <w:tcPr>
            <w:tcW w:w="630" w:type="dxa"/>
          </w:tcPr>
          <w:p w:rsidR="006A74ED" w:rsidRPr="004833AE" w:rsidRDefault="006A74ED" w:rsidP="00D87858">
            <w:pPr>
              <w:jc w:val="center"/>
              <w:rPr>
                <w:rFonts w:ascii="Times New Roman" w:hAnsi="Times New Roman" w:cs="Times New Roman"/>
                <w:b/>
                <w:sz w:val="20"/>
                <w:szCs w:val="28"/>
              </w:rPr>
            </w:pPr>
            <w:r w:rsidRPr="004833AE">
              <w:rPr>
                <w:rFonts w:ascii="Times New Roman" w:hAnsi="Times New Roman" w:cs="Times New Roman"/>
                <w:b/>
                <w:sz w:val="20"/>
                <w:szCs w:val="28"/>
              </w:rPr>
              <w:t>SA</w:t>
            </w:r>
          </w:p>
        </w:tc>
        <w:tc>
          <w:tcPr>
            <w:tcW w:w="540" w:type="dxa"/>
          </w:tcPr>
          <w:p w:rsidR="006A74ED" w:rsidRPr="004833AE" w:rsidRDefault="006A74ED" w:rsidP="00D87858">
            <w:pPr>
              <w:jc w:val="center"/>
              <w:rPr>
                <w:rFonts w:ascii="Times New Roman" w:hAnsi="Times New Roman" w:cs="Times New Roman"/>
                <w:b/>
                <w:sz w:val="20"/>
                <w:szCs w:val="28"/>
              </w:rPr>
            </w:pPr>
            <w:r w:rsidRPr="004833AE">
              <w:rPr>
                <w:rFonts w:ascii="Times New Roman" w:hAnsi="Times New Roman" w:cs="Times New Roman"/>
                <w:b/>
                <w:sz w:val="20"/>
                <w:szCs w:val="28"/>
              </w:rPr>
              <w:t>A</w:t>
            </w:r>
          </w:p>
        </w:tc>
        <w:tc>
          <w:tcPr>
            <w:tcW w:w="720" w:type="dxa"/>
          </w:tcPr>
          <w:p w:rsidR="006A74ED" w:rsidRPr="004833AE" w:rsidRDefault="006A74ED" w:rsidP="00D87858">
            <w:pPr>
              <w:jc w:val="center"/>
              <w:rPr>
                <w:rFonts w:ascii="Times New Roman" w:hAnsi="Times New Roman" w:cs="Times New Roman"/>
                <w:b/>
                <w:sz w:val="20"/>
                <w:szCs w:val="28"/>
              </w:rPr>
            </w:pPr>
            <w:r w:rsidRPr="004833AE">
              <w:rPr>
                <w:rFonts w:ascii="Times New Roman" w:hAnsi="Times New Roman" w:cs="Times New Roman"/>
                <w:b/>
                <w:sz w:val="20"/>
                <w:szCs w:val="28"/>
              </w:rPr>
              <w:t>SD</w:t>
            </w:r>
          </w:p>
        </w:tc>
        <w:tc>
          <w:tcPr>
            <w:tcW w:w="630" w:type="dxa"/>
          </w:tcPr>
          <w:p w:rsidR="006A74ED" w:rsidRPr="004833AE" w:rsidRDefault="006A74ED" w:rsidP="00D87858">
            <w:pPr>
              <w:jc w:val="center"/>
              <w:rPr>
                <w:rFonts w:ascii="Times New Roman" w:hAnsi="Times New Roman" w:cs="Times New Roman"/>
                <w:b/>
                <w:sz w:val="20"/>
                <w:szCs w:val="28"/>
              </w:rPr>
            </w:pPr>
            <w:r w:rsidRPr="004833AE">
              <w:rPr>
                <w:rFonts w:ascii="Times New Roman" w:hAnsi="Times New Roman" w:cs="Times New Roman"/>
                <w:b/>
                <w:sz w:val="20"/>
                <w:szCs w:val="28"/>
              </w:rPr>
              <w:t>D</w:t>
            </w:r>
          </w:p>
        </w:tc>
        <w:tc>
          <w:tcPr>
            <w:tcW w:w="630" w:type="dxa"/>
          </w:tcPr>
          <w:p w:rsidR="006A74ED" w:rsidRPr="004833AE" w:rsidRDefault="006A74ED" w:rsidP="00D87858">
            <w:pPr>
              <w:jc w:val="center"/>
              <w:rPr>
                <w:rFonts w:ascii="Times New Roman" w:hAnsi="Times New Roman" w:cs="Times New Roman"/>
                <w:b/>
                <w:sz w:val="20"/>
                <w:szCs w:val="28"/>
              </w:rPr>
            </w:pPr>
            <w:r w:rsidRPr="004833AE">
              <w:rPr>
                <w:rFonts w:ascii="Times New Roman" w:hAnsi="Times New Roman" w:cs="Times New Roman"/>
                <w:b/>
                <w:sz w:val="20"/>
                <w:szCs w:val="28"/>
              </w:rPr>
              <w:t>N</w:t>
            </w:r>
          </w:p>
        </w:tc>
        <w:tc>
          <w:tcPr>
            <w:tcW w:w="630" w:type="dxa"/>
          </w:tcPr>
          <w:p w:rsidR="006A74ED" w:rsidRPr="004833AE" w:rsidRDefault="006A74ED" w:rsidP="00D87858">
            <w:pPr>
              <w:jc w:val="center"/>
              <w:rPr>
                <w:rFonts w:ascii="Times New Roman" w:hAnsi="Times New Roman" w:cs="Times New Roman"/>
                <w:b/>
                <w:sz w:val="20"/>
                <w:szCs w:val="28"/>
              </w:rPr>
            </w:pPr>
            <w:r w:rsidRPr="004833AE">
              <w:rPr>
                <w:rFonts w:ascii="Times New Roman" w:hAnsi="Times New Roman" w:cs="Times New Roman"/>
                <w:b/>
                <w:sz w:val="20"/>
                <w:szCs w:val="28"/>
              </w:rPr>
              <w:t>£FX</w:t>
            </w:r>
          </w:p>
        </w:tc>
        <w:tc>
          <w:tcPr>
            <w:tcW w:w="1080" w:type="dxa"/>
          </w:tcPr>
          <w:p w:rsidR="006A74ED" w:rsidRPr="004833AE" w:rsidRDefault="006A74ED" w:rsidP="00D87858">
            <w:pPr>
              <w:jc w:val="center"/>
              <w:rPr>
                <w:rFonts w:ascii="Times New Roman" w:hAnsi="Times New Roman" w:cs="Times New Roman"/>
                <w:b/>
                <w:sz w:val="20"/>
                <w:szCs w:val="28"/>
              </w:rPr>
            </w:pPr>
            <w:r w:rsidRPr="004833AE">
              <w:rPr>
                <w:rFonts w:ascii="Times New Roman" w:hAnsi="Times New Roman" w:cs="Times New Roman"/>
                <w:b/>
                <w:sz w:val="20"/>
                <w:szCs w:val="28"/>
              </w:rPr>
              <w:t>X MEAN</w:t>
            </w:r>
          </w:p>
        </w:tc>
        <w:tc>
          <w:tcPr>
            <w:tcW w:w="1260" w:type="dxa"/>
          </w:tcPr>
          <w:p w:rsidR="006A74ED" w:rsidRPr="004833AE" w:rsidRDefault="006A74ED" w:rsidP="00D87858">
            <w:pPr>
              <w:jc w:val="center"/>
              <w:rPr>
                <w:rFonts w:ascii="Times New Roman" w:hAnsi="Times New Roman" w:cs="Times New Roman"/>
                <w:b/>
                <w:sz w:val="20"/>
                <w:szCs w:val="28"/>
              </w:rPr>
            </w:pPr>
            <w:r w:rsidRPr="004833AE">
              <w:rPr>
                <w:rFonts w:ascii="Times New Roman" w:hAnsi="Times New Roman" w:cs="Times New Roman"/>
                <w:b/>
                <w:sz w:val="20"/>
                <w:szCs w:val="28"/>
              </w:rPr>
              <w:t>REMARK</w:t>
            </w:r>
          </w:p>
        </w:tc>
      </w:tr>
      <w:tr w:rsidR="006A74ED" w:rsidRPr="005D691F" w:rsidTr="00D87858">
        <w:tc>
          <w:tcPr>
            <w:tcW w:w="540" w:type="dxa"/>
          </w:tcPr>
          <w:p w:rsidR="006A74ED" w:rsidRPr="005D691F" w:rsidRDefault="006A74ED" w:rsidP="00D87858">
            <w:pPr>
              <w:spacing w:line="360" w:lineRule="auto"/>
              <w:jc w:val="both"/>
              <w:rPr>
                <w:rFonts w:ascii="Times New Roman" w:hAnsi="Times New Roman" w:cs="Times New Roman"/>
                <w:sz w:val="26"/>
                <w:szCs w:val="28"/>
              </w:rPr>
            </w:pPr>
            <w:r w:rsidRPr="005D691F">
              <w:rPr>
                <w:rFonts w:ascii="Times New Roman" w:hAnsi="Times New Roman" w:cs="Times New Roman"/>
                <w:sz w:val="26"/>
                <w:szCs w:val="28"/>
              </w:rPr>
              <w:t>1.</w:t>
            </w:r>
          </w:p>
        </w:tc>
        <w:tc>
          <w:tcPr>
            <w:tcW w:w="2790" w:type="dxa"/>
          </w:tcPr>
          <w:p w:rsidR="006A74ED" w:rsidRPr="005D691F" w:rsidRDefault="0054393F" w:rsidP="00D87858">
            <w:pPr>
              <w:spacing w:line="360" w:lineRule="auto"/>
              <w:jc w:val="both"/>
              <w:rPr>
                <w:rFonts w:ascii="Times New Roman" w:hAnsi="Times New Roman" w:cs="Times New Roman"/>
                <w:sz w:val="26"/>
                <w:szCs w:val="28"/>
              </w:rPr>
            </w:pPr>
            <w:r>
              <w:rPr>
                <w:rFonts w:ascii="Times New Roman" w:hAnsi="Times New Roman" w:cs="Times New Roman"/>
                <w:sz w:val="26"/>
                <w:szCs w:val="28"/>
              </w:rPr>
              <w:t>Instructional materials have not been used for teaching by my teacher since the beginning of this term</w:t>
            </w:r>
          </w:p>
        </w:tc>
        <w:tc>
          <w:tcPr>
            <w:tcW w:w="630" w:type="dxa"/>
          </w:tcPr>
          <w:p w:rsidR="006A74ED" w:rsidRPr="005D691F" w:rsidRDefault="0054393F"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28</w:t>
            </w:r>
          </w:p>
        </w:tc>
        <w:tc>
          <w:tcPr>
            <w:tcW w:w="540" w:type="dxa"/>
          </w:tcPr>
          <w:p w:rsidR="006A74ED" w:rsidRPr="005D691F" w:rsidRDefault="0054393F"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26</w:t>
            </w:r>
          </w:p>
        </w:tc>
        <w:tc>
          <w:tcPr>
            <w:tcW w:w="720" w:type="dxa"/>
          </w:tcPr>
          <w:p w:rsidR="006A74ED" w:rsidRPr="005D691F" w:rsidRDefault="0054393F"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27</w:t>
            </w:r>
          </w:p>
        </w:tc>
        <w:tc>
          <w:tcPr>
            <w:tcW w:w="630" w:type="dxa"/>
          </w:tcPr>
          <w:p w:rsidR="006A74ED" w:rsidRPr="005D691F" w:rsidRDefault="0054393F"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19</w:t>
            </w:r>
          </w:p>
        </w:tc>
        <w:tc>
          <w:tcPr>
            <w:tcW w:w="630" w:type="dxa"/>
          </w:tcPr>
          <w:p w:rsidR="006A74ED" w:rsidRPr="005D691F" w:rsidRDefault="006A74ED"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100</w:t>
            </w:r>
          </w:p>
        </w:tc>
        <w:tc>
          <w:tcPr>
            <w:tcW w:w="630" w:type="dxa"/>
          </w:tcPr>
          <w:p w:rsidR="006A74ED" w:rsidRPr="005D691F" w:rsidRDefault="0054393F"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263</w:t>
            </w:r>
          </w:p>
        </w:tc>
        <w:tc>
          <w:tcPr>
            <w:tcW w:w="1080" w:type="dxa"/>
          </w:tcPr>
          <w:p w:rsidR="006A74ED" w:rsidRPr="005D691F" w:rsidRDefault="0054393F"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2.6</w:t>
            </w:r>
          </w:p>
        </w:tc>
        <w:tc>
          <w:tcPr>
            <w:tcW w:w="1260" w:type="dxa"/>
          </w:tcPr>
          <w:p w:rsidR="006A74ED" w:rsidRPr="005D691F" w:rsidRDefault="006A74ED"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Agree</w:t>
            </w:r>
          </w:p>
        </w:tc>
      </w:tr>
      <w:tr w:rsidR="006A74ED" w:rsidTr="00D87858">
        <w:tc>
          <w:tcPr>
            <w:tcW w:w="540" w:type="dxa"/>
          </w:tcPr>
          <w:p w:rsidR="006A74ED" w:rsidRPr="005D691F" w:rsidRDefault="006A74ED" w:rsidP="00D87858">
            <w:pPr>
              <w:spacing w:line="360" w:lineRule="auto"/>
              <w:jc w:val="both"/>
              <w:rPr>
                <w:rFonts w:ascii="Times New Roman" w:hAnsi="Times New Roman" w:cs="Times New Roman"/>
                <w:sz w:val="26"/>
                <w:szCs w:val="28"/>
              </w:rPr>
            </w:pPr>
            <w:r>
              <w:rPr>
                <w:rFonts w:ascii="Times New Roman" w:hAnsi="Times New Roman" w:cs="Times New Roman"/>
                <w:sz w:val="26"/>
                <w:szCs w:val="28"/>
              </w:rPr>
              <w:t>2.</w:t>
            </w:r>
          </w:p>
        </w:tc>
        <w:tc>
          <w:tcPr>
            <w:tcW w:w="2790" w:type="dxa"/>
          </w:tcPr>
          <w:p w:rsidR="006A74ED" w:rsidRPr="005D691F" w:rsidRDefault="0054393F" w:rsidP="00D87858">
            <w:pPr>
              <w:spacing w:line="360" w:lineRule="auto"/>
              <w:jc w:val="both"/>
              <w:rPr>
                <w:rFonts w:ascii="Times New Roman" w:hAnsi="Times New Roman" w:cs="Times New Roman"/>
                <w:sz w:val="26"/>
                <w:szCs w:val="28"/>
              </w:rPr>
            </w:pPr>
            <w:r>
              <w:rPr>
                <w:rFonts w:ascii="Times New Roman" w:hAnsi="Times New Roman" w:cs="Times New Roman"/>
                <w:sz w:val="26"/>
                <w:szCs w:val="28"/>
              </w:rPr>
              <w:t>I don’t know what instructional materials mean</w:t>
            </w:r>
          </w:p>
        </w:tc>
        <w:tc>
          <w:tcPr>
            <w:tcW w:w="630" w:type="dxa"/>
          </w:tcPr>
          <w:p w:rsidR="006A74ED" w:rsidRPr="005D691F" w:rsidRDefault="0054393F"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22</w:t>
            </w:r>
          </w:p>
        </w:tc>
        <w:tc>
          <w:tcPr>
            <w:tcW w:w="540" w:type="dxa"/>
          </w:tcPr>
          <w:p w:rsidR="006A74ED" w:rsidRPr="005D691F" w:rsidRDefault="0054393F"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22</w:t>
            </w:r>
          </w:p>
        </w:tc>
        <w:tc>
          <w:tcPr>
            <w:tcW w:w="720" w:type="dxa"/>
          </w:tcPr>
          <w:p w:rsidR="006A74ED" w:rsidRDefault="0054393F"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35</w:t>
            </w:r>
          </w:p>
        </w:tc>
        <w:tc>
          <w:tcPr>
            <w:tcW w:w="630" w:type="dxa"/>
          </w:tcPr>
          <w:p w:rsidR="006A74ED" w:rsidRDefault="0054393F"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21</w:t>
            </w:r>
          </w:p>
        </w:tc>
        <w:tc>
          <w:tcPr>
            <w:tcW w:w="630" w:type="dxa"/>
          </w:tcPr>
          <w:p w:rsidR="006A74ED" w:rsidRDefault="006A74ED"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100</w:t>
            </w:r>
          </w:p>
        </w:tc>
        <w:tc>
          <w:tcPr>
            <w:tcW w:w="630" w:type="dxa"/>
          </w:tcPr>
          <w:p w:rsidR="006A74ED" w:rsidRDefault="0054393F"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245</w:t>
            </w:r>
          </w:p>
        </w:tc>
        <w:tc>
          <w:tcPr>
            <w:tcW w:w="1080" w:type="dxa"/>
          </w:tcPr>
          <w:p w:rsidR="006A74ED" w:rsidRDefault="0054393F"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2.67</w:t>
            </w:r>
          </w:p>
        </w:tc>
        <w:tc>
          <w:tcPr>
            <w:tcW w:w="1260" w:type="dxa"/>
          </w:tcPr>
          <w:p w:rsidR="006A74ED" w:rsidRDefault="006A74ED"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 xml:space="preserve">Agree </w:t>
            </w:r>
          </w:p>
        </w:tc>
      </w:tr>
      <w:tr w:rsidR="006A74ED" w:rsidTr="00D87858">
        <w:tc>
          <w:tcPr>
            <w:tcW w:w="540" w:type="dxa"/>
          </w:tcPr>
          <w:p w:rsidR="006A74ED" w:rsidRDefault="006A74ED" w:rsidP="00D87858">
            <w:pPr>
              <w:spacing w:line="360" w:lineRule="auto"/>
              <w:jc w:val="both"/>
              <w:rPr>
                <w:rFonts w:ascii="Times New Roman" w:hAnsi="Times New Roman" w:cs="Times New Roman"/>
                <w:sz w:val="26"/>
                <w:szCs w:val="28"/>
              </w:rPr>
            </w:pPr>
            <w:r>
              <w:rPr>
                <w:rFonts w:ascii="Times New Roman" w:hAnsi="Times New Roman" w:cs="Times New Roman"/>
                <w:sz w:val="26"/>
                <w:szCs w:val="28"/>
              </w:rPr>
              <w:t>3.</w:t>
            </w:r>
          </w:p>
        </w:tc>
        <w:tc>
          <w:tcPr>
            <w:tcW w:w="2790" w:type="dxa"/>
          </w:tcPr>
          <w:p w:rsidR="006A74ED" w:rsidRDefault="0054393F" w:rsidP="00D87858">
            <w:pPr>
              <w:spacing w:line="360" w:lineRule="auto"/>
              <w:jc w:val="both"/>
              <w:rPr>
                <w:rFonts w:ascii="Times New Roman" w:hAnsi="Times New Roman" w:cs="Times New Roman"/>
                <w:sz w:val="26"/>
                <w:szCs w:val="28"/>
              </w:rPr>
            </w:pPr>
            <w:r>
              <w:rPr>
                <w:rFonts w:ascii="Times New Roman" w:hAnsi="Times New Roman" w:cs="Times New Roman"/>
                <w:sz w:val="26"/>
                <w:szCs w:val="28"/>
              </w:rPr>
              <w:t xml:space="preserve">The use of instructional materials by teachers make the class interesting </w:t>
            </w:r>
          </w:p>
        </w:tc>
        <w:tc>
          <w:tcPr>
            <w:tcW w:w="630" w:type="dxa"/>
          </w:tcPr>
          <w:p w:rsidR="006A74ED" w:rsidRDefault="00C157A5"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59</w:t>
            </w:r>
          </w:p>
        </w:tc>
        <w:tc>
          <w:tcPr>
            <w:tcW w:w="540" w:type="dxa"/>
          </w:tcPr>
          <w:p w:rsidR="006A74ED" w:rsidRDefault="00C157A5"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32</w:t>
            </w:r>
          </w:p>
        </w:tc>
        <w:tc>
          <w:tcPr>
            <w:tcW w:w="720" w:type="dxa"/>
          </w:tcPr>
          <w:p w:rsidR="006A74ED" w:rsidRDefault="00C157A5"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9</w:t>
            </w:r>
          </w:p>
        </w:tc>
        <w:tc>
          <w:tcPr>
            <w:tcW w:w="630" w:type="dxa"/>
          </w:tcPr>
          <w:p w:rsidR="006A74ED" w:rsidRDefault="00C157A5"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0</w:t>
            </w:r>
          </w:p>
        </w:tc>
        <w:tc>
          <w:tcPr>
            <w:tcW w:w="630" w:type="dxa"/>
          </w:tcPr>
          <w:p w:rsidR="006A74ED" w:rsidRDefault="006A74ED"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100</w:t>
            </w:r>
          </w:p>
        </w:tc>
        <w:tc>
          <w:tcPr>
            <w:tcW w:w="630" w:type="dxa"/>
          </w:tcPr>
          <w:p w:rsidR="006A74ED" w:rsidRDefault="00C157A5"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350</w:t>
            </w:r>
          </w:p>
        </w:tc>
        <w:tc>
          <w:tcPr>
            <w:tcW w:w="1080" w:type="dxa"/>
          </w:tcPr>
          <w:p w:rsidR="006A74ED" w:rsidRDefault="00C157A5"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3.5</w:t>
            </w:r>
          </w:p>
        </w:tc>
        <w:tc>
          <w:tcPr>
            <w:tcW w:w="1260" w:type="dxa"/>
          </w:tcPr>
          <w:p w:rsidR="006A74ED" w:rsidRDefault="006A74ED" w:rsidP="00D87858">
            <w:pPr>
              <w:spacing w:line="360" w:lineRule="auto"/>
              <w:jc w:val="center"/>
              <w:rPr>
                <w:rFonts w:ascii="Times New Roman" w:hAnsi="Times New Roman" w:cs="Times New Roman"/>
                <w:sz w:val="26"/>
                <w:szCs w:val="28"/>
              </w:rPr>
            </w:pPr>
            <w:r>
              <w:rPr>
                <w:rFonts w:ascii="Times New Roman" w:hAnsi="Times New Roman" w:cs="Times New Roman"/>
                <w:sz w:val="26"/>
                <w:szCs w:val="28"/>
              </w:rPr>
              <w:t>Agree</w:t>
            </w:r>
          </w:p>
        </w:tc>
      </w:tr>
    </w:tbl>
    <w:p w:rsidR="00202751" w:rsidRDefault="00202751" w:rsidP="00EE6C55">
      <w:pPr>
        <w:spacing w:after="0" w:line="480" w:lineRule="auto"/>
        <w:ind w:firstLine="720"/>
        <w:jc w:val="both"/>
        <w:rPr>
          <w:rFonts w:ascii="Times New Roman" w:hAnsi="Times New Roman" w:cs="Times New Roman"/>
          <w:sz w:val="28"/>
          <w:szCs w:val="28"/>
        </w:rPr>
      </w:pPr>
    </w:p>
    <w:p w:rsidR="00C345ED" w:rsidRDefault="00C157A5" w:rsidP="00C345E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From the computed mean in table 4: it was found that the </w:t>
      </w:r>
      <w:r w:rsidR="00A94A2B">
        <w:rPr>
          <w:rFonts w:ascii="Times New Roman" w:hAnsi="Times New Roman" w:cs="Times New Roman"/>
          <w:sz w:val="28"/>
          <w:szCs w:val="28"/>
        </w:rPr>
        <w:t xml:space="preserve">mean of item 1. 2. 3, were above the cut-off point of 2.5 and therefore indicate the ways teachers use instructional materials for teaching of basic </w:t>
      </w:r>
      <w:r w:rsidR="00C345ED">
        <w:rPr>
          <w:rFonts w:ascii="Times New Roman" w:hAnsi="Times New Roman" w:cs="Times New Roman"/>
          <w:sz w:val="28"/>
          <w:szCs w:val="28"/>
        </w:rPr>
        <w:t>science in junior secondary schools in Ilorin West Local Government.</w:t>
      </w:r>
    </w:p>
    <w:p w:rsidR="0040336B" w:rsidRDefault="0040336B">
      <w:pPr>
        <w:rPr>
          <w:rFonts w:ascii="Times New Roman" w:hAnsi="Times New Roman" w:cs="Times New Roman"/>
          <w:sz w:val="28"/>
          <w:szCs w:val="28"/>
        </w:rPr>
      </w:pPr>
      <w:r>
        <w:rPr>
          <w:rFonts w:ascii="Times New Roman" w:hAnsi="Times New Roman" w:cs="Times New Roman"/>
          <w:sz w:val="28"/>
          <w:szCs w:val="28"/>
        </w:rPr>
        <w:br w:type="page"/>
      </w:r>
    </w:p>
    <w:p w:rsidR="0040336B" w:rsidRPr="0040336B" w:rsidRDefault="0040336B" w:rsidP="0040336B">
      <w:pPr>
        <w:spacing w:after="0" w:line="480" w:lineRule="auto"/>
        <w:jc w:val="center"/>
        <w:rPr>
          <w:rFonts w:ascii="Times New Roman" w:hAnsi="Times New Roman" w:cs="Times New Roman"/>
          <w:b/>
          <w:sz w:val="28"/>
          <w:szCs w:val="28"/>
        </w:rPr>
      </w:pPr>
      <w:r w:rsidRPr="0040336B">
        <w:rPr>
          <w:rFonts w:ascii="Times New Roman" w:hAnsi="Times New Roman" w:cs="Times New Roman"/>
          <w:b/>
          <w:sz w:val="28"/>
          <w:szCs w:val="28"/>
        </w:rPr>
        <w:lastRenderedPageBreak/>
        <w:t>CHAPTER FIVE</w:t>
      </w:r>
    </w:p>
    <w:p w:rsidR="0040336B" w:rsidRPr="0040336B" w:rsidRDefault="0040336B" w:rsidP="0040336B">
      <w:pPr>
        <w:spacing w:after="0" w:line="480" w:lineRule="auto"/>
        <w:jc w:val="center"/>
        <w:rPr>
          <w:rFonts w:ascii="Times New Roman" w:hAnsi="Times New Roman" w:cs="Times New Roman"/>
          <w:b/>
          <w:sz w:val="28"/>
          <w:szCs w:val="28"/>
        </w:rPr>
      </w:pPr>
      <w:r w:rsidRPr="0040336B">
        <w:rPr>
          <w:rFonts w:ascii="Times New Roman" w:hAnsi="Times New Roman" w:cs="Times New Roman"/>
          <w:b/>
          <w:sz w:val="28"/>
          <w:szCs w:val="28"/>
        </w:rPr>
        <w:t>SUMMARY, CONCLUSION AND RECOMMENDATIONS</w:t>
      </w:r>
    </w:p>
    <w:p w:rsidR="0040336B" w:rsidRDefault="0040336B" w:rsidP="0082738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consists of the following; conclusions and recommendations for improvement for further study.</w:t>
      </w:r>
    </w:p>
    <w:p w:rsidR="0040336B" w:rsidRDefault="0040336B" w:rsidP="0040336B">
      <w:pPr>
        <w:spacing w:after="0" w:line="480" w:lineRule="auto"/>
        <w:jc w:val="both"/>
        <w:rPr>
          <w:rFonts w:ascii="Times New Roman" w:hAnsi="Times New Roman" w:cs="Times New Roman"/>
          <w:sz w:val="28"/>
          <w:szCs w:val="28"/>
        </w:rPr>
      </w:pPr>
      <w:r w:rsidRPr="0040336B">
        <w:rPr>
          <w:rFonts w:ascii="Times New Roman" w:hAnsi="Times New Roman" w:cs="Times New Roman"/>
          <w:b/>
          <w:sz w:val="28"/>
          <w:szCs w:val="28"/>
        </w:rPr>
        <w:t>Summary</w:t>
      </w:r>
    </w:p>
    <w:p w:rsidR="00547E08" w:rsidRDefault="0040336B" w:rsidP="00120A8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result of the study revealed that the availability and usability of instructional materials in teaching</w:t>
      </w:r>
      <w:r w:rsidR="00120A8B">
        <w:rPr>
          <w:rFonts w:ascii="Times New Roman" w:hAnsi="Times New Roman" w:cs="Times New Roman"/>
          <w:sz w:val="28"/>
          <w:szCs w:val="28"/>
        </w:rPr>
        <w:t xml:space="preserve"> of Basic Science in junior secondary schools in Ilorin West Local Government Area. </w:t>
      </w:r>
      <w:proofErr w:type="spellStart"/>
      <w:r w:rsidR="00120A8B">
        <w:rPr>
          <w:rFonts w:ascii="Times New Roman" w:hAnsi="Times New Roman" w:cs="Times New Roman"/>
          <w:sz w:val="28"/>
          <w:szCs w:val="28"/>
        </w:rPr>
        <w:t>Kwara</w:t>
      </w:r>
      <w:proofErr w:type="spellEnd"/>
      <w:r w:rsidR="00120A8B">
        <w:rPr>
          <w:rFonts w:ascii="Times New Roman" w:hAnsi="Times New Roman" w:cs="Times New Roman"/>
          <w:sz w:val="28"/>
          <w:szCs w:val="28"/>
        </w:rPr>
        <w:t xml:space="preserve"> State are the following among others; teachers are careless with the available</w:t>
      </w:r>
      <w:r w:rsidR="00547E08">
        <w:rPr>
          <w:rFonts w:ascii="Times New Roman" w:hAnsi="Times New Roman" w:cs="Times New Roman"/>
          <w:sz w:val="28"/>
          <w:szCs w:val="28"/>
        </w:rPr>
        <w:t xml:space="preserve"> instructional materials, there are no instructional materials, for teaching basic science in the school, the school management refuses to provide instructional materials to be used by the teacher, and the use of instructional materials by teachers make the class interesting. </w:t>
      </w:r>
    </w:p>
    <w:p w:rsidR="00547E08" w:rsidRDefault="00547E08" w:rsidP="00547E08">
      <w:pPr>
        <w:spacing w:after="0" w:line="480" w:lineRule="auto"/>
        <w:jc w:val="both"/>
        <w:rPr>
          <w:rFonts w:ascii="Times New Roman" w:hAnsi="Times New Roman" w:cs="Times New Roman"/>
          <w:sz w:val="28"/>
          <w:szCs w:val="28"/>
        </w:rPr>
      </w:pPr>
      <w:r w:rsidRPr="00547E08">
        <w:rPr>
          <w:rFonts w:ascii="Times New Roman" w:hAnsi="Times New Roman" w:cs="Times New Roman"/>
          <w:b/>
          <w:sz w:val="28"/>
          <w:szCs w:val="28"/>
        </w:rPr>
        <w:t>Conclusion</w:t>
      </w:r>
      <w:r>
        <w:rPr>
          <w:rFonts w:ascii="Times New Roman" w:hAnsi="Times New Roman" w:cs="Times New Roman"/>
          <w:sz w:val="28"/>
          <w:szCs w:val="28"/>
        </w:rPr>
        <w:t xml:space="preserve"> </w:t>
      </w:r>
    </w:p>
    <w:p w:rsidR="001B7604" w:rsidRDefault="00CF1285" w:rsidP="00120A8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research work has succeeded in revealing that the use of instructional materials for teaching and learning of basic science is unavailable and useable in most school. It is equally concluded that most teachers are careless with the available </w:t>
      </w:r>
      <w:r w:rsidR="00956879">
        <w:rPr>
          <w:rFonts w:ascii="Times New Roman" w:hAnsi="Times New Roman" w:cs="Times New Roman"/>
          <w:sz w:val="28"/>
          <w:szCs w:val="28"/>
        </w:rPr>
        <w:t>instructional material</w:t>
      </w:r>
      <w:r w:rsidR="001B7604">
        <w:rPr>
          <w:rFonts w:ascii="Times New Roman" w:hAnsi="Times New Roman" w:cs="Times New Roman"/>
          <w:sz w:val="28"/>
          <w:szCs w:val="28"/>
        </w:rPr>
        <w:t>s.</w:t>
      </w:r>
    </w:p>
    <w:p w:rsidR="001B7604" w:rsidRDefault="001B7604">
      <w:pPr>
        <w:rPr>
          <w:rFonts w:ascii="Times New Roman" w:hAnsi="Times New Roman" w:cs="Times New Roman"/>
          <w:b/>
          <w:sz w:val="28"/>
          <w:szCs w:val="28"/>
        </w:rPr>
      </w:pPr>
      <w:r>
        <w:rPr>
          <w:rFonts w:ascii="Times New Roman" w:hAnsi="Times New Roman" w:cs="Times New Roman"/>
          <w:b/>
          <w:sz w:val="28"/>
          <w:szCs w:val="28"/>
        </w:rPr>
        <w:br w:type="page"/>
      </w:r>
    </w:p>
    <w:p w:rsidR="001B7604" w:rsidRDefault="001B7604" w:rsidP="001B7604">
      <w:pPr>
        <w:spacing w:after="0" w:line="480" w:lineRule="auto"/>
        <w:jc w:val="both"/>
        <w:rPr>
          <w:rFonts w:ascii="Times New Roman" w:hAnsi="Times New Roman" w:cs="Times New Roman"/>
          <w:sz w:val="28"/>
          <w:szCs w:val="28"/>
        </w:rPr>
      </w:pPr>
      <w:r w:rsidRPr="001B7604">
        <w:rPr>
          <w:rFonts w:ascii="Times New Roman" w:hAnsi="Times New Roman" w:cs="Times New Roman"/>
          <w:b/>
          <w:sz w:val="28"/>
          <w:szCs w:val="28"/>
        </w:rPr>
        <w:lastRenderedPageBreak/>
        <w:t>Recommendations</w:t>
      </w:r>
    </w:p>
    <w:p w:rsidR="001C2B76" w:rsidRDefault="001C2B76" w:rsidP="001B7604">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Based on the findings of this study, the following recommendations were made;</w:t>
      </w:r>
    </w:p>
    <w:p w:rsidR="001C2B76" w:rsidRDefault="001C2B76" w:rsidP="0020028B">
      <w:pPr>
        <w:pStyle w:val="ListParagraph"/>
        <w:numPr>
          <w:ilvl w:val="0"/>
          <w:numId w:val="8"/>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There is need to re-orientate the basic science teachers and indeed all science teachers on the provision and usability of instructional materials.</w:t>
      </w:r>
    </w:p>
    <w:p w:rsidR="001C2B76" w:rsidRDefault="001C2B76" w:rsidP="0020028B">
      <w:pPr>
        <w:pStyle w:val="ListParagraph"/>
        <w:numPr>
          <w:ilvl w:val="0"/>
          <w:numId w:val="8"/>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Government should pay more attention to education and provision of instructional materials for teaching and learning.</w:t>
      </w:r>
    </w:p>
    <w:p w:rsidR="001C2B76" w:rsidRDefault="001C2B76" w:rsidP="0020028B">
      <w:pPr>
        <w:pStyle w:val="ListParagraph"/>
        <w:numPr>
          <w:ilvl w:val="0"/>
          <w:numId w:val="8"/>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Creative and resourceful teachers who improvise instructional materials should be rewarded and motivated adequately.</w:t>
      </w:r>
    </w:p>
    <w:p w:rsidR="00EE6C55" w:rsidRPr="001C2B76" w:rsidRDefault="001C2B76" w:rsidP="0020028B">
      <w:pPr>
        <w:pStyle w:val="ListParagraph"/>
        <w:numPr>
          <w:ilvl w:val="0"/>
          <w:numId w:val="8"/>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Basic science teachers should select the cheapest available equipment as an instructional materials for demonstration or illustration of principle and concept </w:t>
      </w:r>
      <w:r w:rsidR="0020028B">
        <w:rPr>
          <w:rFonts w:ascii="Times New Roman" w:hAnsi="Times New Roman" w:cs="Times New Roman"/>
          <w:sz w:val="28"/>
          <w:szCs w:val="28"/>
        </w:rPr>
        <w:t>in science teaching.</w:t>
      </w:r>
      <w:r w:rsidR="00A94A2B" w:rsidRPr="001C2B76">
        <w:rPr>
          <w:rFonts w:ascii="Times New Roman" w:hAnsi="Times New Roman" w:cs="Times New Roman"/>
          <w:sz w:val="28"/>
          <w:szCs w:val="28"/>
        </w:rPr>
        <w:t xml:space="preserve"> </w:t>
      </w:r>
    </w:p>
    <w:p w:rsidR="004C02CD" w:rsidRDefault="004C02CD">
      <w:pPr>
        <w:rPr>
          <w:rFonts w:ascii="Times New Roman" w:hAnsi="Times New Roman" w:cs="Times New Roman"/>
          <w:sz w:val="28"/>
          <w:szCs w:val="28"/>
        </w:rPr>
      </w:pPr>
      <w:r>
        <w:rPr>
          <w:rFonts w:ascii="Times New Roman" w:hAnsi="Times New Roman" w:cs="Times New Roman"/>
          <w:sz w:val="28"/>
          <w:szCs w:val="28"/>
        </w:rPr>
        <w:br w:type="page"/>
      </w:r>
    </w:p>
    <w:p w:rsidR="00051990" w:rsidRDefault="004C02CD" w:rsidP="004C02CD">
      <w:pPr>
        <w:spacing w:after="0" w:line="480" w:lineRule="auto"/>
        <w:jc w:val="center"/>
        <w:rPr>
          <w:rFonts w:ascii="Times New Roman" w:hAnsi="Times New Roman" w:cs="Times New Roman"/>
          <w:sz w:val="28"/>
          <w:szCs w:val="28"/>
        </w:rPr>
      </w:pPr>
      <w:r w:rsidRPr="004C02CD">
        <w:rPr>
          <w:rFonts w:ascii="Times New Roman" w:hAnsi="Times New Roman" w:cs="Times New Roman"/>
          <w:b/>
          <w:sz w:val="28"/>
          <w:szCs w:val="28"/>
        </w:rPr>
        <w:lastRenderedPageBreak/>
        <w:t>REFERENCES</w:t>
      </w:r>
    </w:p>
    <w:p w:rsidR="004C02CD" w:rsidRDefault="004C02CD" w:rsidP="004C02CD">
      <w:pPr>
        <w:spacing w:after="0"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Adole</w:t>
      </w:r>
      <w:proofErr w:type="spellEnd"/>
      <w:r>
        <w:rPr>
          <w:rFonts w:ascii="Times New Roman" w:hAnsi="Times New Roman" w:cs="Times New Roman"/>
          <w:sz w:val="28"/>
          <w:szCs w:val="28"/>
        </w:rPr>
        <w:t>, I. A (2000). Basic Instructional Materials, Unpublished Handbook, Teacher Education Series.</w:t>
      </w:r>
    </w:p>
    <w:p w:rsidR="004C02CD" w:rsidRDefault="004C02CD" w:rsidP="004C02CD">
      <w:pPr>
        <w:spacing w:after="0" w:line="240" w:lineRule="auto"/>
        <w:ind w:left="720" w:hanging="720"/>
        <w:jc w:val="both"/>
        <w:rPr>
          <w:rFonts w:ascii="Times New Roman" w:hAnsi="Times New Roman" w:cs="Times New Roman"/>
          <w:sz w:val="28"/>
          <w:szCs w:val="28"/>
        </w:rPr>
      </w:pPr>
    </w:p>
    <w:p w:rsidR="004C02CD" w:rsidRDefault="004C02CD" w:rsidP="004C02CD">
      <w:pPr>
        <w:spacing w:after="0"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Akano</w:t>
      </w:r>
      <w:proofErr w:type="spellEnd"/>
      <w:r>
        <w:rPr>
          <w:rFonts w:ascii="Times New Roman" w:hAnsi="Times New Roman" w:cs="Times New Roman"/>
          <w:sz w:val="28"/>
          <w:szCs w:val="28"/>
        </w:rPr>
        <w:t>, B.U (2005)</w:t>
      </w:r>
      <w:r w:rsidR="00E576EA">
        <w:rPr>
          <w:rFonts w:ascii="Times New Roman" w:hAnsi="Times New Roman" w:cs="Times New Roman"/>
          <w:sz w:val="28"/>
          <w:szCs w:val="28"/>
        </w:rPr>
        <w:t>.</w:t>
      </w:r>
      <w:r>
        <w:rPr>
          <w:rFonts w:ascii="Times New Roman" w:hAnsi="Times New Roman" w:cs="Times New Roman"/>
          <w:sz w:val="28"/>
          <w:szCs w:val="28"/>
        </w:rPr>
        <w:t xml:space="preserve"> The Use of Instructional Materials in the Teaching and Learning of Basic Science in Junior School. A Paper Presented in 1</w:t>
      </w:r>
      <w:r w:rsidRPr="004C02CD">
        <w:rPr>
          <w:rFonts w:ascii="Times New Roman" w:hAnsi="Times New Roman" w:cs="Times New Roman"/>
          <w:sz w:val="28"/>
          <w:szCs w:val="28"/>
          <w:vertAlign w:val="superscript"/>
        </w:rPr>
        <w:t>st</w:t>
      </w:r>
      <w:r>
        <w:rPr>
          <w:rFonts w:ascii="Times New Roman" w:hAnsi="Times New Roman" w:cs="Times New Roman"/>
          <w:sz w:val="28"/>
          <w:szCs w:val="28"/>
        </w:rPr>
        <w:t xml:space="preserve"> Science Workshop, Science Teachers Association of Nigeria on May 2005 of FCE </w:t>
      </w:r>
      <w:proofErr w:type="spellStart"/>
      <w:r>
        <w:rPr>
          <w:rFonts w:ascii="Times New Roman" w:hAnsi="Times New Roman" w:cs="Times New Roman"/>
          <w:sz w:val="28"/>
          <w:szCs w:val="28"/>
        </w:rPr>
        <w:t>Kantagora</w:t>
      </w:r>
      <w:proofErr w:type="spellEnd"/>
      <w:r>
        <w:rPr>
          <w:rFonts w:ascii="Times New Roman" w:hAnsi="Times New Roman" w:cs="Times New Roman"/>
          <w:sz w:val="28"/>
          <w:szCs w:val="28"/>
        </w:rPr>
        <w:t xml:space="preserve">. </w:t>
      </w:r>
    </w:p>
    <w:p w:rsidR="004C02CD" w:rsidRDefault="004C02CD" w:rsidP="004C02CD">
      <w:pPr>
        <w:spacing w:after="0" w:line="240" w:lineRule="auto"/>
        <w:ind w:left="720" w:hanging="720"/>
        <w:jc w:val="both"/>
        <w:rPr>
          <w:rFonts w:ascii="Times New Roman" w:hAnsi="Times New Roman" w:cs="Times New Roman"/>
          <w:sz w:val="28"/>
          <w:szCs w:val="28"/>
        </w:rPr>
      </w:pPr>
    </w:p>
    <w:p w:rsidR="004C02CD" w:rsidRDefault="00FF7A7E" w:rsidP="004C02CD">
      <w:pPr>
        <w:spacing w:after="0"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Akinsola</w:t>
      </w:r>
      <w:proofErr w:type="spellEnd"/>
      <w:r>
        <w:rPr>
          <w:rFonts w:ascii="Times New Roman" w:hAnsi="Times New Roman" w:cs="Times New Roman"/>
          <w:sz w:val="28"/>
          <w:szCs w:val="28"/>
        </w:rPr>
        <w:t>, M.K (2000). Enriching Science and Technology Education; Effect of Student’s Achievement in Basic Science, 41</w:t>
      </w:r>
      <w:r w:rsidR="00E576EA" w:rsidRPr="00E576EA">
        <w:rPr>
          <w:rFonts w:ascii="Times New Roman" w:hAnsi="Times New Roman" w:cs="Times New Roman"/>
          <w:sz w:val="28"/>
          <w:szCs w:val="28"/>
          <w:vertAlign w:val="superscript"/>
        </w:rPr>
        <w:t>st</w:t>
      </w:r>
      <w:r w:rsidR="00E576EA">
        <w:rPr>
          <w:rFonts w:ascii="Times New Roman" w:hAnsi="Times New Roman" w:cs="Times New Roman"/>
          <w:sz w:val="28"/>
          <w:szCs w:val="28"/>
        </w:rPr>
        <w:t xml:space="preserve"> Annual Conference Proceedings of Science Teacher Association of Nigeria, 289 – 29.</w:t>
      </w:r>
    </w:p>
    <w:p w:rsidR="00E576EA" w:rsidRDefault="00E576EA" w:rsidP="004C02CD">
      <w:pPr>
        <w:spacing w:after="0" w:line="240" w:lineRule="auto"/>
        <w:ind w:left="720" w:hanging="720"/>
        <w:jc w:val="both"/>
        <w:rPr>
          <w:rFonts w:ascii="Times New Roman" w:hAnsi="Times New Roman" w:cs="Times New Roman"/>
          <w:sz w:val="28"/>
          <w:szCs w:val="28"/>
        </w:rPr>
      </w:pPr>
    </w:p>
    <w:p w:rsidR="00694407" w:rsidRDefault="004163EF" w:rsidP="004C02CD">
      <w:pPr>
        <w:spacing w:after="0"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Anaekwe</w:t>
      </w:r>
      <w:proofErr w:type="spellEnd"/>
      <w:r>
        <w:rPr>
          <w:rFonts w:ascii="Times New Roman" w:hAnsi="Times New Roman" w:cs="Times New Roman"/>
          <w:sz w:val="28"/>
          <w:szCs w:val="28"/>
        </w:rPr>
        <w:t xml:space="preserve">, N.C (2001) effects of Students Interaction Patterns in </w:t>
      </w:r>
      <w:r w:rsidR="00FE4560">
        <w:rPr>
          <w:rFonts w:ascii="Times New Roman" w:hAnsi="Times New Roman" w:cs="Times New Roman"/>
          <w:sz w:val="28"/>
          <w:szCs w:val="28"/>
        </w:rPr>
        <w:t>Cognitive</w:t>
      </w:r>
      <w:r>
        <w:rPr>
          <w:rFonts w:ascii="Times New Roman" w:hAnsi="Times New Roman" w:cs="Times New Roman"/>
          <w:sz w:val="28"/>
          <w:szCs w:val="28"/>
        </w:rPr>
        <w:t xml:space="preserve"> Achievement, Retention and Interest in Basic Science. Unpublished</w:t>
      </w:r>
      <w:r w:rsidR="00694407">
        <w:rPr>
          <w:rFonts w:ascii="Times New Roman" w:hAnsi="Times New Roman" w:cs="Times New Roman"/>
          <w:sz w:val="28"/>
          <w:szCs w:val="28"/>
        </w:rPr>
        <w:t xml:space="preserve"> </w:t>
      </w:r>
      <w:proofErr w:type="spellStart"/>
      <w:r w:rsidR="00694407">
        <w:rPr>
          <w:rFonts w:ascii="Times New Roman" w:hAnsi="Times New Roman" w:cs="Times New Roman"/>
          <w:sz w:val="28"/>
          <w:szCs w:val="28"/>
        </w:rPr>
        <w:t>Ph.D</w:t>
      </w:r>
      <w:proofErr w:type="spellEnd"/>
      <w:r w:rsidR="00694407">
        <w:rPr>
          <w:rFonts w:ascii="Times New Roman" w:hAnsi="Times New Roman" w:cs="Times New Roman"/>
          <w:sz w:val="28"/>
          <w:szCs w:val="28"/>
        </w:rPr>
        <w:t xml:space="preserve"> Thesis University of Nigeria </w:t>
      </w:r>
      <w:proofErr w:type="spellStart"/>
      <w:r w:rsidR="00694407">
        <w:rPr>
          <w:rFonts w:ascii="Times New Roman" w:hAnsi="Times New Roman" w:cs="Times New Roman"/>
          <w:sz w:val="28"/>
          <w:szCs w:val="28"/>
        </w:rPr>
        <w:t>Nsuka</w:t>
      </w:r>
      <w:proofErr w:type="spellEnd"/>
      <w:r w:rsidR="00694407">
        <w:rPr>
          <w:rFonts w:ascii="Times New Roman" w:hAnsi="Times New Roman" w:cs="Times New Roman"/>
          <w:sz w:val="28"/>
          <w:szCs w:val="28"/>
        </w:rPr>
        <w:t>.</w:t>
      </w:r>
    </w:p>
    <w:p w:rsidR="00F06140" w:rsidRDefault="00F06140" w:rsidP="004C02CD">
      <w:pPr>
        <w:spacing w:after="0" w:line="240" w:lineRule="auto"/>
        <w:ind w:left="720" w:hanging="720"/>
        <w:jc w:val="both"/>
        <w:rPr>
          <w:rFonts w:ascii="Times New Roman" w:hAnsi="Times New Roman" w:cs="Times New Roman"/>
          <w:sz w:val="28"/>
          <w:szCs w:val="28"/>
        </w:rPr>
      </w:pPr>
    </w:p>
    <w:p w:rsidR="00F06140" w:rsidRDefault="00694407" w:rsidP="004C02CD">
      <w:pPr>
        <w:spacing w:after="0"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Ango</w:t>
      </w:r>
      <w:proofErr w:type="spellEnd"/>
      <w:r>
        <w:rPr>
          <w:rFonts w:ascii="Times New Roman" w:hAnsi="Times New Roman" w:cs="Times New Roman"/>
          <w:sz w:val="28"/>
          <w:szCs w:val="28"/>
        </w:rPr>
        <w:t>, M. (2003)</w:t>
      </w:r>
      <w:r w:rsidR="00F06140">
        <w:rPr>
          <w:rFonts w:ascii="Times New Roman" w:hAnsi="Times New Roman" w:cs="Times New Roman"/>
          <w:sz w:val="28"/>
          <w:szCs w:val="28"/>
        </w:rPr>
        <w:t xml:space="preserve">. Basic Science Laboratory, Jos; </w:t>
      </w:r>
      <w:proofErr w:type="spellStart"/>
      <w:r w:rsidR="00F06140">
        <w:rPr>
          <w:rFonts w:ascii="Times New Roman" w:hAnsi="Times New Roman" w:cs="Times New Roman"/>
          <w:sz w:val="28"/>
          <w:szCs w:val="28"/>
        </w:rPr>
        <w:t>Ehindero</w:t>
      </w:r>
      <w:proofErr w:type="spellEnd"/>
      <w:r w:rsidR="00F06140">
        <w:rPr>
          <w:rFonts w:ascii="Times New Roman" w:hAnsi="Times New Roman" w:cs="Times New Roman"/>
          <w:sz w:val="28"/>
          <w:szCs w:val="28"/>
        </w:rPr>
        <w:t xml:space="preserve"> Nigeria Limited. </w:t>
      </w:r>
    </w:p>
    <w:p w:rsidR="00F06140" w:rsidRDefault="00F06140" w:rsidP="004C02CD">
      <w:pPr>
        <w:spacing w:after="0" w:line="240" w:lineRule="auto"/>
        <w:ind w:left="720" w:hanging="720"/>
        <w:jc w:val="both"/>
        <w:rPr>
          <w:rFonts w:ascii="Times New Roman" w:hAnsi="Times New Roman" w:cs="Times New Roman"/>
          <w:sz w:val="28"/>
          <w:szCs w:val="28"/>
        </w:rPr>
      </w:pPr>
    </w:p>
    <w:p w:rsidR="00F06140" w:rsidRDefault="00F06140" w:rsidP="004C02CD">
      <w:pPr>
        <w:spacing w:after="0"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Awoniyi</w:t>
      </w:r>
      <w:proofErr w:type="spellEnd"/>
      <w:r>
        <w:rPr>
          <w:rFonts w:ascii="Times New Roman" w:hAnsi="Times New Roman" w:cs="Times New Roman"/>
          <w:sz w:val="28"/>
          <w:szCs w:val="28"/>
        </w:rPr>
        <w:t>, M.A. (2000). Selection and Designing of Instructional Aids, Ibadan: University Press, 50 – 51.</w:t>
      </w:r>
    </w:p>
    <w:p w:rsidR="00F06140" w:rsidRDefault="00F06140" w:rsidP="004C02CD">
      <w:pPr>
        <w:spacing w:after="0" w:line="240" w:lineRule="auto"/>
        <w:ind w:left="720" w:hanging="720"/>
        <w:jc w:val="both"/>
        <w:rPr>
          <w:rFonts w:ascii="Times New Roman" w:hAnsi="Times New Roman" w:cs="Times New Roman"/>
          <w:sz w:val="28"/>
          <w:szCs w:val="28"/>
        </w:rPr>
      </w:pPr>
    </w:p>
    <w:p w:rsidR="00F97CAB" w:rsidRDefault="00005E37" w:rsidP="004C02CD">
      <w:pPr>
        <w:spacing w:after="0"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Denyer</w:t>
      </w:r>
      <w:proofErr w:type="spellEnd"/>
      <w:r>
        <w:rPr>
          <w:rFonts w:ascii="Times New Roman" w:hAnsi="Times New Roman" w:cs="Times New Roman"/>
          <w:sz w:val="28"/>
          <w:szCs w:val="28"/>
        </w:rPr>
        <w:t>, G. (2005). “Science Games in the National Curriculum” Science Education Newsletter, 140, 5 – 6.</w:t>
      </w:r>
    </w:p>
    <w:p w:rsidR="00F97CAB" w:rsidRDefault="00F97CAB" w:rsidP="004C02CD">
      <w:pPr>
        <w:spacing w:after="0" w:line="240" w:lineRule="auto"/>
        <w:ind w:left="720" w:hanging="720"/>
        <w:jc w:val="both"/>
        <w:rPr>
          <w:rFonts w:ascii="Times New Roman" w:hAnsi="Times New Roman" w:cs="Times New Roman"/>
          <w:sz w:val="28"/>
          <w:szCs w:val="28"/>
        </w:rPr>
      </w:pPr>
    </w:p>
    <w:p w:rsidR="00DF738B" w:rsidRDefault="00F97CAB" w:rsidP="004C02CD">
      <w:pPr>
        <w:spacing w:after="0"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Egbegbedia</w:t>
      </w:r>
      <w:proofErr w:type="spellEnd"/>
      <w:r>
        <w:rPr>
          <w:rFonts w:ascii="Times New Roman" w:hAnsi="Times New Roman" w:cs="Times New Roman"/>
          <w:sz w:val="28"/>
          <w:szCs w:val="28"/>
        </w:rPr>
        <w:t xml:space="preserve">, E.A (2004). An Investigation into the Attitude of Junior Secondary </w:t>
      </w:r>
      <w:r w:rsidR="00E36E10">
        <w:rPr>
          <w:rFonts w:ascii="Times New Roman" w:hAnsi="Times New Roman" w:cs="Times New Roman"/>
          <w:sz w:val="28"/>
          <w:szCs w:val="28"/>
        </w:rPr>
        <w:t>School Teachers towards Improvisation in Basic Science Teaching in Niger State. Science Teachers Association of Nigeria, 38</w:t>
      </w:r>
      <w:r w:rsidR="00E36E10" w:rsidRPr="00E36E10">
        <w:rPr>
          <w:rFonts w:ascii="Times New Roman" w:hAnsi="Times New Roman" w:cs="Times New Roman"/>
          <w:sz w:val="28"/>
          <w:szCs w:val="28"/>
          <w:vertAlign w:val="superscript"/>
        </w:rPr>
        <w:t>th</w:t>
      </w:r>
      <w:r w:rsidR="00E36E10">
        <w:rPr>
          <w:rFonts w:ascii="Times New Roman" w:hAnsi="Times New Roman" w:cs="Times New Roman"/>
          <w:sz w:val="28"/>
          <w:szCs w:val="28"/>
        </w:rPr>
        <w:t xml:space="preserve"> Annual Conference Proceeding of Science Teachers Association of Nigeria, </w:t>
      </w:r>
      <w:r w:rsidR="00DF738B">
        <w:rPr>
          <w:rFonts w:ascii="Times New Roman" w:hAnsi="Times New Roman" w:cs="Times New Roman"/>
          <w:sz w:val="28"/>
          <w:szCs w:val="28"/>
        </w:rPr>
        <w:t>285 – 289.</w:t>
      </w:r>
    </w:p>
    <w:p w:rsidR="00DF738B" w:rsidRPr="005D5A5B" w:rsidRDefault="00DF738B" w:rsidP="004C02CD">
      <w:pPr>
        <w:spacing w:after="0" w:line="240" w:lineRule="auto"/>
        <w:ind w:left="720" w:hanging="720"/>
        <w:jc w:val="both"/>
        <w:rPr>
          <w:rFonts w:ascii="Times New Roman" w:hAnsi="Times New Roman" w:cs="Times New Roman"/>
          <w:sz w:val="16"/>
          <w:szCs w:val="28"/>
        </w:rPr>
      </w:pPr>
    </w:p>
    <w:p w:rsidR="00EF2FA5" w:rsidRDefault="00EF2FA5" w:rsidP="004C02CD">
      <w:pPr>
        <w:spacing w:after="0"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Ezeudu</w:t>
      </w:r>
      <w:proofErr w:type="spellEnd"/>
      <w:r>
        <w:rPr>
          <w:rFonts w:ascii="Times New Roman" w:hAnsi="Times New Roman" w:cs="Times New Roman"/>
          <w:sz w:val="28"/>
          <w:szCs w:val="28"/>
        </w:rPr>
        <w:t>, F.O (2012). Availability and Extent of Improvisation of Instructional Materials in Basic Science at Junior Secondary School Level in Enugu State of Nigeria, 38</w:t>
      </w:r>
      <w:r w:rsidRPr="00EF2FA5">
        <w:rPr>
          <w:rFonts w:ascii="Times New Roman" w:hAnsi="Times New Roman" w:cs="Times New Roman"/>
          <w:sz w:val="28"/>
          <w:szCs w:val="28"/>
          <w:vertAlign w:val="superscript"/>
        </w:rPr>
        <w:t>th</w:t>
      </w:r>
      <w:r>
        <w:rPr>
          <w:rFonts w:ascii="Times New Roman" w:hAnsi="Times New Roman" w:cs="Times New Roman"/>
          <w:sz w:val="28"/>
          <w:szCs w:val="28"/>
        </w:rPr>
        <w:t xml:space="preserve"> Annual Conference Proceedings of Science Teachers Association of Nigeria, 204 – 208.</w:t>
      </w:r>
    </w:p>
    <w:p w:rsidR="00EF2FA5" w:rsidRDefault="00EF2FA5" w:rsidP="004C02CD">
      <w:pPr>
        <w:spacing w:after="0" w:line="240" w:lineRule="auto"/>
        <w:ind w:left="720" w:hanging="720"/>
        <w:jc w:val="both"/>
        <w:rPr>
          <w:rFonts w:ascii="Times New Roman" w:hAnsi="Times New Roman" w:cs="Times New Roman"/>
          <w:sz w:val="28"/>
          <w:szCs w:val="28"/>
        </w:rPr>
      </w:pPr>
    </w:p>
    <w:p w:rsidR="004C02CD" w:rsidRDefault="00EF2FA5" w:rsidP="00EF2FA5">
      <w:pPr>
        <w:spacing w:after="0"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Eze</w:t>
      </w:r>
      <w:proofErr w:type="spellEnd"/>
      <w:r>
        <w:rPr>
          <w:rFonts w:ascii="Times New Roman" w:hAnsi="Times New Roman" w:cs="Times New Roman"/>
          <w:sz w:val="28"/>
          <w:szCs w:val="28"/>
        </w:rPr>
        <w:t xml:space="preserve">, S.O. &amp; </w:t>
      </w:r>
      <w:proofErr w:type="spellStart"/>
      <w:r>
        <w:rPr>
          <w:rFonts w:ascii="Times New Roman" w:hAnsi="Times New Roman" w:cs="Times New Roman"/>
          <w:sz w:val="28"/>
          <w:szCs w:val="28"/>
        </w:rPr>
        <w:t>Nwafer</w:t>
      </w:r>
      <w:proofErr w:type="spellEnd"/>
      <w:r>
        <w:rPr>
          <w:rFonts w:ascii="Times New Roman" w:hAnsi="Times New Roman" w:cs="Times New Roman"/>
          <w:sz w:val="28"/>
          <w:szCs w:val="28"/>
        </w:rPr>
        <w:t xml:space="preserve">, C.E (2016). Availability and Usability of Instructional </w:t>
      </w:r>
      <w:r w:rsidR="00892552">
        <w:rPr>
          <w:rFonts w:ascii="Times New Roman" w:hAnsi="Times New Roman" w:cs="Times New Roman"/>
          <w:sz w:val="28"/>
          <w:szCs w:val="28"/>
        </w:rPr>
        <w:t xml:space="preserve">Materials in Teaching of Basic Science in Junior </w:t>
      </w:r>
      <w:r w:rsidR="00F43771">
        <w:rPr>
          <w:rFonts w:ascii="Times New Roman" w:hAnsi="Times New Roman" w:cs="Times New Roman"/>
          <w:sz w:val="28"/>
          <w:szCs w:val="28"/>
        </w:rPr>
        <w:t xml:space="preserve">Secondary School in Ilorin West L.G.A Global Journal of Biotechnology, (3) 3, 292 </w:t>
      </w:r>
      <w:r w:rsidR="00324C83">
        <w:rPr>
          <w:rFonts w:ascii="Times New Roman" w:hAnsi="Times New Roman" w:cs="Times New Roman"/>
          <w:sz w:val="28"/>
          <w:szCs w:val="28"/>
        </w:rPr>
        <w:t>–</w:t>
      </w:r>
      <w:r w:rsidR="00F43771">
        <w:rPr>
          <w:rFonts w:ascii="Times New Roman" w:hAnsi="Times New Roman" w:cs="Times New Roman"/>
          <w:sz w:val="28"/>
          <w:szCs w:val="28"/>
        </w:rPr>
        <w:t xml:space="preserve"> 295</w:t>
      </w:r>
      <w:r w:rsidR="00324C83">
        <w:rPr>
          <w:rFonts w:ascii="Times New Roman" w:hAnsi="Times New Roman" w:cs="Times New Roman"/>
          <w:sz w:val="28"/>
          <w:szCs w:val="28"/>
        </w:rPr>
        <w:t>.</w:t>
      </w:r>
    </w:p>
    <w:p w:rsidR="005D5A5B" w:rsidRDefault="005D5A5B" w:rsidP="00EF2FA5">
      <w:pPr>
        <w:spacing w:after="0" w:line="240" w:lineRule="auto"/>
        <w:ind w:left="720" w:hanging="720"/>
        <w:jc w:val="both"/>
        <w:rPr>
          <w:rFonts w:ascii="Times New Roman" w:hAnsi="Times New Roman" w:cs="Times New Roman"/>
          <w:sz w:val="28"/>
          <w:szCs w:val="28"/>
        </w:rPr>
      </w:pPr>
    </w:p>
    <w:p w:rsidR="005D5A5B" w:rsidRDefault="005D5A5B" w:rsidP="00EF2FA5">
      <w:pPr>
        <w:spacing w:after="0"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Fabayo</w:t>
      </w:r>
      <w:proofErr w:type="spellEnd"/>
      <w:r>
        <w:rPr>
          <w:rFonts w:ascii="Times New Roman" w:hAnsi="Times New Roman" w:cs="Times New Roman"/>
          <w:sz w:val="28"/>
          <w:szCs w:val="28"/>
        </w:rPr>
        <w:t xml:space="preserve">, O.R. (2011), Evaluation of Some Aspects of Schools Quality in Junior Secondary Schools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Unpublished </w:t>
      </w:r>
      <w:proofErr w:type="spellStart"/>
      <w:r>
        <w:rPr>
          <w:rFonts w:ascii="Times New Roman" w:hAnsi="Times New Roman" w:cs="Times New Roman"/>
          <w:sz w:val="28"/>
          <w:szCs w:val="28"/>
        </w:rPr>
        <w:t>Ph.D</w:t>
      </w:r>
      <w:proofErr w:type="spellEnd"/>
      <w:r>
        <w:rPr>
          <w:rFonts w:ascii="Times New Roman" w:hAnsi="Times New Roman" w:cs="Times New Roman"/>
          <w:sz w:val="28"/>
          <w:szCs w:val="28"/>
        </w:rPr>
        <w:t xml:space="preserve"> Thesis, University of Ibadan.</w:t>
      </w:r>
    </w:p>
    <w:p w:rsidR="005D5A5B" w:rsidRDefault="005D5A5B" w:rsidP="00EF2FA5">
      <w:pPr>
        <w:spacing w:after="0" w:line="240" w:lineRule="auto"/>
        <w:ind w:left="720" w:hanging="720"/>
        <w:jc w:val="both"/>
        <w:rPr>
          <w:rFonts w:ascii="Times New Roman" w:hAnsi="Times New Roman" w:cs="Times New Roman"/>
          <w:sz w:val="28"/>
          <w:szCs w:val="28"/>
        </w:rPr>
      </w:pPr>
    </w:p>
    <w:p w:rsidR="002D2A56" w:rsidRDefault="005D5A5B" w:rsidP="00EF2FA5">
      <w:pPr>
        <w:spacing w:after="0"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Olagunju</w:t>
      </w:r>
      <w:proofErr w:type="spellEnd"/>
      <w:r>
        <w:rPr>
          <w:rFonts w:ascii="Times New Roman" w:hAnsi="Times New Roman" w:cs="Times New Roman"/>
          <w:sz w:val="28"/>
          <w:szCs w:val="28"/>
        </w:rPr>
        <w:t xml:space="preserve">, A.M. (2000),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Investigation into Teacher Attitude towards Basic</w:t>
      </w:r>
      <w:r w:rsidR="002D2A56">
        <w:rPr>
          <w:rFonts w:ascii="Times New Roman" w:hAnsi="Times New Roman" w:cs="Times New Roman"/>
          <w:sz w:val="28"/>
          <w:szCs w:val="28"/>
        </w:rPr>
        <w:t xml:space="preserve"> Science STAN 41</w:t>
      </w:r>
      <w:r w:rsidR="002D2A56" w:rsidRPr="002D2A56">
        <w:rPr>
          <w:rFonts w:ascii="Times New Roman" w:hAnsi="Times New Roman" w:cs="Times New Roman"/>
          <w:sz w:val="28"/>
          <w:szCs w:val="28"/>
          <w:vertAlign w:val="superscript"/>
        </w:rPr>
        <w:t>st</w:t>
      </w:r>
      <w:r w:rsidR="002D2A56">
        <w:rPr>
          <w:rFonts w:ascii="Times New Roman" w:hAnsi="Times New Roman" w:cs="Times New Roman"/>
          <w:sz w:val="28"/>
          <w:szCs w:val="28"/>
        </w:rPr>
        <w:t xml:space="preserve"> Annual Conference Proceeding, 120 – 125.</w:t>
      </w:r>
    </w:p>
    <w:p w:rsidR="006269FA" w:rsidRDefault="006269FA" w:rsidP="00EF2FA5">
      <w:pPr>
        <w:spacing w:after="0" w:line="240" w:lineRule="auto"/>
        <w:ind w:left="720" w:hanging="720"/>
        <w:jc w:val="both"/>
        <w:rPr>
          <w:rFonts w:ascii="Times New Roman" w:hAnsi="Times New Roman" w:cs="Times New Roman"/>
          <w:sz w:val="28"/>
          <w:szCs w:val="28"/>
        </w:rPr>
      </w:pPr>
    </w:p>
    <w:p w:rsidR="000C26CB" w:rsidRDefault="006269FA" w:rsidP="00EF2FA5">
      <w:pPr>
        <w:spacing w:after="0"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Olagunju</w:t>
      </w:r>
      <w:proofErr w:type="spellEnd"/>
      <w:r>
        <w:rPr>
          <w:rFonts w:ascii="Times New Roman" w:hAnsi="Times New Roman" w:cs="Times New Roman"/>
          <w:sz w:val="28"/>
          <w:szCs w:val="28"/>
        </w:rPr>
        <w:t xml:space="preserve">, A.M. (2003), Science Education Student’s Level of Awareness and </w:t>
      </w:r>
      <w:r w:rsidR="000C26CB">
        <w:rPr>
          <w:rFonts w:ascii="Times New Roman" w:hAnsi="Times New Roman" w:cs="Times New Roman"/>
          <w:sz w:val="28"/>
          <w:szCs w:val="28"/>
        </w:rPr>
        <w:t>Availability</w:t>
      </w:r>
      <w:r>
        <w:rPr>
          <w:rFonts w:ascii="Times New Roman" w:hAnsi="Times New Roman" w:cs="Times New Roman"/>
          <w:sz w:val="28"/>
          <w:szCs w:val="28"/>
        </w:rPr>
        <w:t xml:space="preserve"> of Instructional Material: Implication for Tertiary </w:t>
      </w:r>
      <w:r w:rsidR="00353D78">
        <w:rPr>
          <w:rFonts w:ascii="Times New Roman" w:hAnsi="Times New Roman" w:cs="Times New Roman"/>
          <w:sz w:val="28"/>
          <w:szCs w:val="28"/>
        </w:rPr>
        <w:t>Institutions. Proceedings of the 44</w:t>
      </w:r>
      <w:r w:rsidR="00353D78" w:rsidRPr="00353D78">
        <w:rPr>
          <w:rFonts w:ascii="Times New Roman" w:hAnsi="Times New Roman" w:cs="Times New Roman"/>
          <w:sz w:val="28"/>
          <w:szCs w:val="28"/>
          <w:vertAlign w:val="superscript"/>
        </w:rPr>
        <w:t>th</w:t>
      </w:r>
      <w:r w:rsidR="00353D78">
        <w:rPr>
          <w:rFonts w:ascii="Times New Roman" w:hAnsi="Times New Roman" w:cs="Times New Roman"/>
          <w:sz w:val="28"/>
          <w:szCs w:val="28"/>
        </w:rPr>
        <w:t xml:space="preserve"> Annual Conference of Science Teachers Association of Nigeria, </w:t>
      </w:r>
      <w:r w:rsidR="000C26CB">
        <w:rPr>
          <w:rFonts w:ascii="Times New Roman" w:hAnsi="Times New Roman" w:cs="Times New Roman"/>
          <w:sz w:val="28"/>
          <w:szCs w:val="28"/>
        </w:rPr>
        <w:t xml:space="preserve">99 – 104. Oni J.O. (2000), Education Resources: an Introduction, Abeokuta </w:t>
      </w:r>
      <w:proofErr w:type="spellStart"/>
      <w:r w:rsidR="000C26CB">
        <w:rPr>
          <w:rFonts w:ascii="Times New Roman" w:hAnsi="Times New Roman" w:cs="Times New Roman"/>
          <w:sz w:val="28"/>
          <w:szCs w:val="28"/>
        </w:rPr>
        <w:t>Gbemisodipo</w:t>
      </w:r>
      <w:proofErr w:type="spellEnd"/>
      <w:r w:rsidR="000C26CB">
        <w:rPr>
          <w:rFonts w:ascii="Times New Roman" w:hAnsi="Times New Roman" w:cs="Times New Roman"/>
          <w:sz w:val="28"/>
          <w:szCs w:val="28"/>
        </w:rPr>
        <w:t xml:space="preserve"> Press Limited, 1- 21. </w:t>
      </w:r>
    </w:p>
    <w:p w:rsidR="000C26CB" w:rsidRDefault="000C26CB">
      <w:pPr>
        <w:rPr>
          <w:rFonts w:ascii="Times New Roman" w:hAnsi="Times New Roman" w:cs="Times New Roman"/>
          <w:sz w:val="28"/>
          <w:szCs w:val="28"/>
        </w:rPr>
      </w:pPr>
      <w:r>
        <w:rPr>
          <w:rFonts w:ascii="Times New Roman" w:hAnsi="Times New Roman" w:cs="Times New Roman"/>
          <w:sz w:val="28"/>
          <w:szCs w:val="28"/>
        </w:rPr>
        <w:br w:type="page"/>
      </w:r>
    </w:p>
    <w:p w:rsidR="006269FA" w:rsidRPr="002A64CC" w:rsidRDefault="002A64CC" w:rsidP="002A64CC">
      <w:pPr>
        <w:spacing w:after="0" w:line="240" w:lineRule="auto"/>
        <w:ind w:left="720" w:hanging="720"/>
        <w:jc w:val="center"/>
        <w:rPr>
          <w:rFonts w:ascii="Times New Roman" w:hAnsi="Times New Roman" w:cs="Times New Roman"/>
          <w:b/>
          <w:sz w:val="28"/>
          <w:szCs w:val="28"/>
        </w:rPr>
      </w:pPr>
      <w:r w:rsidRPr="002A64CC">
        <w:rPr>
          <w:rFonts w:ascii="Times New Roman" w:hAnsi="Times New Roman" w:cs="Times New Roman"/>
          <w:b/>
          <w:sz w:val="28"/>
          <w:szCs w:val="28"/>
        </w:rPr>
        <w:lastRenderedPageBreak/>
        <w:t>APPENDIX</w:t>
      </w:r>
    </w:p>
    <w:p w:rsidR="00D861B2" w:rsidRPr="002A64CC" w:rsidRDefault="002A64CC" w:rsidP="002A64CC">
      <w:pPr>
        <w:spacing w:after="0" w:line="240" w:lineRule="auto"/>
        <w:ind w:left="720" w:hanging="720"/>
        <w:jc w:val="center"/>
        <w:rPr>
          <w:rFonts w:ascii="Times New Roman" w:hAnsi="Times New Roman" w:cs="Times New Roman"/>
          <w:b/>
          <w:sz w:val="28"/>
          <w:szCs w:val="28"/>
        </w:rPr>
      </w:pPr>
      <w:r w:rsidRPr="002A64CC">
        <w:rPr>
          <w:rFonts w:ascii="Times New Roman" w:hAnsi="Times New Roman" w:cs="Times New Roman"/>
          <w:b/>
          <w:sz w:val="28"/>
          <w:szCs w:val="28"/>
        </w:rPr>
        <w:t>KWARA STATE COLLEGE OF EDUCATION, ILORIN</w:t>
      </w:r>
    </w:p>
    <w:p w:rsidR="00D861B2" w:rsidRDefault="00D861B2" w:rsidP="00EF2FA5">
      <w:pPr>
        <w:spacing w:after="0" w:line="240" w:lineRule="auto"/>
        <w:ind w:left="720" w:hanging="720"/>
        <w:jc w:val="both"/>
        <w:rPr>
          <w:rFonts w:ascii="Times New Roman" w:hAnsi="Times New Roman" w:cs="Times New Roman"/>
          <w:sz w:val="28"/>
          <w:szCs w:val="28"/>
        </w:rPr>
      </w:pPr>
    </w:p>
    <w:p w:rsidR="00D861B2" w:rsidRDefault="00D861B2" w:rsidP="00EF2FA5">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Dear Respondents </w:t>
      </w:r>
    </w:p>
    <w:p w:rsidR="00D861B2" w:rsidRDefault="00D861B2" w:rsidP="00EF2FA5">
      <w:pPr>
        <w:spacing w:after="0" w:line="240" w:lineRule="auto"/>
        <w:ind w:left="720" w:hanging="720"/>
        <w:jc w:val="both"/>
        <w:rPr>
          <w:rFonts w:ascii="Times New Roman" w:hAnsi="Times New Roman" w:cs="Times New Roman"/>
          <w:sz w:val="28"/>
          <w:szCs w:val="28"/>
        </w:rPr>
      </w:pPr>
    </w:p>
    <w:p w:rsidR="00D861B2" w:rsidRDefault="00D861B2" w:rsidP="002A64CC">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questionnaire is designed to collect data on the availability and usability of instructional materials for the teaching of basic science in the junior secondary school</w:t>
      </w:r>
      <w:r w:rsidR="002A64CC">
        <w:rPr>
          <w:rFonts w:ascii="Times New Roman" w:hAnsi="Times New Roman" w:cs="Times New Roman"/>
          <w:sz w:val="28"/>
          <w:szCs w:val="28"/>
        </w:rPr>
        <w:t xml:space="preserve"> in Ilorin West Local Government Area.</w:t>
      </w:r>
    </w:p>
    <w:p w:rsidR="002A64CC" w:rsidRDefault="002A64CC" w:rsidP="002A64CC">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purpose is strictly academic and all information supplied will treated with the most confidence your honest and prompt response to this questionnaire will be valued and highly appreciated.</w:t>
      </w:r>
    </w:p>
    <w:p w:rsidR="002A64CC" w:rsidRPr="002A64CC" w:rsidRDefault="002A64CC" w:rsidP="002A64CC">
      <w:pPr>
        <w:spacing w:after="0" w:line="480" w:lineRule="auto"/>
        <w:jc w:val="center"/>
        <w:rPr>
          <w:rFonts w:ascii="Times New Roman" w:hAnsi="Times New Roman" w:cs="Times New Roman"/>
          <w:b/>
          <w:sz w:val="28"/>
          <w:szCs w:val="28"/>
        </w:rPr>
      </w:pPr>
      <w:r w:rsidRPr="002A64CC">
        <w:rPr>
          <w:rFonts w:ascii="Times New Roman" w:hAnsi="Times New Roman" w:cs="Times New Roman"/>
          <w:b/>
          <w:sz w:val="28"/>
          <w:szCs w:val="28"/>
        </w:rPr>
        <w:t>SECTION A</w:t>
      </w:r>
    </w:p>
    <w:p w:rsidR="002A64CC" w:rsidRDefault="002A64CC" w:rsidP="002A64C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Bio Data (Please tick (  ) as appropriate)</w:t>
      </w:r>
    </w:p>
    <w:p w:rsidR="002A64CC" w:rsidRDefault="002A64CC" w:rsidP="00676DC7">
      <w:pPr>
        <w:pStyle w:val="ListParagraph"/>
        <w:numPr>
          <w:ilvl w:val="0"/>
          <w:numId w:val="9"/>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Your Gender:</w:t>
      </w:r>
      <w:r>
        <w:rPr>
          <w:rFonts w:ascii="Times New Roman" w:hAnsi="Times New Roman" w:cs="Times New Roman"/>
          <w:sz w:val="28"/>
          <w:szCs w:val="28"/>
        </w:rPr>
        <w:tab/>
        <w:t>Male (  )</w:t>
      </w:r>
      <w:proofErr w:type="gramStart"/>
      <w:r>
        <w:rPr>
          <w:rFonts w:ascii="Times New Roman" w:hAnsi="Times New Roman" w:cs="Times New Roman"/>
          <w:sz w:val="28"/>
          <w:szCs w:val="28"/>
        </w:rPr>
        <w:t>,  Female</w:t>
      </w:r>
      <w:proofErr w:type="gramEnd"/>
      <w:r>
        <w:rPr>
          <w:rFonts w:ascii="Times New Roman" w:hAnsi="Times New Roman" w:cs="Times New Roman"/>
          <w:sz w:val="28"/>
          <w:szCs w:val="28"/>
        </w:rPr>
        <w:t xml:space="preserve"> (  ).</w:t>
      </w:r>
    </w:p>
    <w:p w:rsidR="007F5122" w:rsidRDefault="007F5122" w:rsidP="00676DC7">
      <w:pPr>
        <w:pStyle w:val="ListParagraph"/>
        <w:numPr>
          <w:ilvl w:val="0"/>
          <w:numId w:val="9"/>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Name of School</w:t>
      </w:r>
      <w:proofErr w:type="gramStart"/>
      <w:r>
        <w:rPr>
          <w:rFonts w:ascii="Times New Roman" w:hAnsi="Times New Roman" w:cs="Times New Roman"/>
          <w:sz w:val="28"/>
          <w:szCs w:val="28"/>
        </w:rPr>
        <w:t>:…………………………………………………………</w:t>
      </w:r>
      <w:proofErr w:type="gramEnd"/>
    </w:p>
    <w:p w:rsidR="007F5122" w:rsidRPr="002A64CC" w:rsidRDefault="007F5122" w:rsidP="00676DC7">
      <w:pPr>
        <w:pStyle w:val="ListParagraph"/>
        <w:numPr>
          <w:ilvl w:val="0"/>
          <w:numId w:val="9"/>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Class</w:t>
      </w:r>
      <w:proofErr w:type="gramStart"/>
      <w:r>
        <w:rPr>
          <w:rFonts w:ascii="Times New Roman" w:hAnsi="Times New Roman" w:cs="Times New Roman"/>
          <w:sz w:val="28"/>
          <w:szCs w:val="28"/>
        </w:rPr>
        <w:t>:……………………………………………………………………..</w:t>
      </w:r>
      <w:proofErr w:type="gramEnd"/>
    </w:p>
    <w:p w:rsidR="002A64CC" w:rsidRPr="000F40F0" w:rsidRDefault="000F40F0" w:rsidP="000F40F0">
      <w:pPr>
        <w:spacing w:after="0" w:line="480" w:lineRule="auto"/>
        <w:jc w:val="center"/>
        <w:rPr>
          <w:rFonts w:ascii="Times New Roman" w:hAnsi="Times New Roman" w:cs="Times New Roman"/>
          <w:b/>
          <w:sz w:val="28"/>
          <w:szCs w:val="28"/>
        </w:rPr>
      </w:pPr>
      <w:r w:rsidRPr="000F40F0">
        <w:rPr>
          <w:rFonts w:ascii="Times New Roman" w:hAnsi="Times New Roman" w:cs="Times New Roman"/>
          <w:b/>
          <w:sz w:val="28"/>
          <w:szCs w:val="28"/>
        </w:rPr>
        <w:t>SECTION B</w:t>
      </w:r>
    </w:p>
    <w:p w:rsidR="002A64CC" w:rsidRDefault="000F40F0" w:rsidP="000F40F0">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Select the most appropriate answer suitable to you.</w:t>
      </w:r>
    </w:p>
    <w:p w:rsidR="000F40F0" w:rsidRPr="000F40F0" w:rsidRDefault="000F40F0" w:rsidP="000F40F0">
      <w:pPr>
        <w:spacing w:after="0" w:line="480" w:lineRule="auto"/>
        <w:ind w:left="720" w:hanging="720"/>
        <w:jc w:val="both"/>
        <w:rPr>
          <w:rFonts w:ascii="Times New Roman" w:hAnsi="Times New Roman" w:cs="Times New Roman"/>
          <w:b/>
          <w:i/>
          <w:sz w:val="28"/>
          <w:szCs w:val="28"/>
        </w:rPr>
      </w:pPr>
      <w:r w:rsidRPr="000F40F0">
        <w:rPr>
          <w:rFonts w:ascii="Times New Roman" w:hAnsi="Times New Roman" w:cs="Times New Roman"/>
          <w:b/>
          <w:i/>
          <w:sz w:val="28"/>
          <w:szCs w:val="28"/>
        </w:rPr>
        <w:t>Key:</w:t>
      </w:r>
    </w:p>
    <w:p w:rsidR="000F40F0" w:rsidRDefault="000F40F0" w:rsidP="000F40F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SA</w:t>
      </w:r>
      <w:r>
        <w:rPr>
          <w:rFonts w:ascii="Times New Roman" w:hAnsi="Times New Roman" w:cs="Times New Roman"/>
          <w:sz w:val="28"/>
          <w:szCs w:val="28"/>
        </w:rPr>
        <w:tab/>
        <w:t>-</w:t>
      </w:r>
      <w:r>
        <w:rPr>
          <w:rFonts w:ascii="Times New Roman" w:hAnsi="Times New Roman" w:cs="Times New Roman"/>
          <w:sz w:val="28"/>
          <w:szCs w:val="28"/>
        </w:rPr>
        <w:tab/>
        <w:t>Strongly Agreed</w:t>
      </w:r>
    </w:p>
    <w:p w:rsidR="000F40F0" w:rsidRDefault="000F40F0" w:rsidP="000F40F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A</w:t>
      </w:r>
      <w:r>
        <w:rPr>
          <w:rFonts w:ascii="Times New Roman" w:hAnsi="Times New Roman" w:cs="Times New Roman"/>
          <w:sz w:val="28"/>
          <w:szCs w:val="28"/>
        </w:rPr>
        <w:tab/>
        <w:t>-</w:t>
      </w:r>
      <w:r>
        <w:rPr>
          <w:rFonts w:ascii="Times New Roman" w:hAnsi="Times New Roman" w:cs="Times New Roman"/>
          <w:sz w:val="28"/>
          <w:szCs w:val="28"/>
        </w:rPr>
        <w:tab/>
        <w:t>Agree</w:t>
      </w:r>
    </w:p>
    <w:p w:rsidR="000F40F0" w:rsidRDefault="000F40F0" w:rsidP="000F40F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 xml:space="preserve">- </w:t>
      </w:r>
      <w:r>
        <w:rPr>
          <w:rFonts w:ascii="Times New Roman" w:hAnsi="Times New Roman" w:cs="Times New Roman"/>
          <w:sz w:val="28"/>
          <w:szCs w:val="28"/>
        </w:rPr>
        <w:tab/>
        <w:t>Disagree</w:t>
      </w:r>
    </w:p>
    <w:p w:rsidR="000F40F0" w:rsidRDefault="000F40F0" w:rsidP="000F40F0">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SD</w:t>
      </w:r>
      <w:r>
        <w:rPr>
          <w:rFonts w:ascii="Times New Roman" w:hAnsi="Times New Roman" w:cs="Times New Roman"/>
          <w:sz w:val="28"/>
          <w:szCs w:val="28"/>
        </w:rPr>
        <w:tab/>
        <w:t>-</w:t>
      </w:r>
      <w:r>
        <w:rPr>
          <w:rFonts w:ascii="Times New Roman" w:hAnsi="Times New Roman" w:cs="Times New Roman"/>
          <w:sz w:val="28"/>
          <w:szCs w:val="28"/>
        </w:rPr>
        <w:tab/>
        <w:t xml:space="preserve">Strongly Disagreed </w:t>
      </w:r>
    </w:p>
    <w:tbl>
      <w:tblPr>
        <w:tblStyle w:val="TableGrid"/>
        <w:tblW w:w="0" w:type="auto"/>
        <w:tblInd w:w="175" w:type="dxa"/>
        <w:tblLook w:val="04A0" w:firstRow="1" w:lastRow="0" w:firstColumn="1" w:lastColumn="0" w:noHBand="0" w:noVBand="1"/>
      </w:tblPr>
      <w:tblGrid>
        <w:gridCol w:w="630"/>
        <w:gridCol w:w="5940"/>
        <w:gridCol w:w="630"/>
        <w:gridCol w:w="540"/>
        <w:gridCol w:w="540"/>
        <w:gridCol w:w="463"/>
      </w:tblGrid>
      <w:tr w:rsidR="00D71605" w:rsidRPr="00D71605" w:rsidTr="00D71605">
        <w:tc>
          <w:tcPr>
            <w:tcW w:w="630" w:type="dxa"/>
          </w:tcPr>
          <w:p w:rsidR="00D71605" w:rsidRPr="00D71605" w:rsidRDefault="00D71605" w:rsidP="00D71605">
            <w:pPr>
              <w:jc w:val="center"/>
              <w:rPr>
                <w:rFonts w:ascii="Times New Roman" w:hAnsi="Times New Roman" w:cs="Times New Roman"/>
                <w:b/>
                <w:sz w:val="24"/>
                <w:szCs w:val="28"/>
              </w:rPr>
            </w:pPr>
            <w:r w:rsidRPr="00D71605">
              <w:rPr>
                <w:rFonts w:ascii="Times New Roman" w:hAnsi="Times New Roman" w:cs="Times New Roman"/>
                <w:b/>
                <w:sz w:val="24"/>
                <w:szCs w:val="28"/>
              </w:rPr>
              <w:t>S/N</w:t>
            </w:r>
          </w:p>
        </w:tc>
        <w:tc>
          <w:tcPr>
            <w:tcW w:w="5940" w:type="dxa"/>
          </w:tcPr>
          <w:p w:rsidR="00D71605" w:rsidRPr="00D71605" w:rsidRDefault="00D71605" w:rsidP="00D71605">
            <w:pPr>
              <w:jc w:val="center"/>
              <w:rPr>
                <w:rFonts w:ascii="Times New Roman" w:hAnsi="Times New Roman" w:cs="Times New Roman"/>
                <w:b/>
                <w:sz w:val="24"/>
                <w:szCs w:val="28"/>
              </w:rPr>
            </w:pPr>
            <w:r w:rsidRPr="00D71605">
              <w:rPr>
                <w:rFonts w:ascii="Times New Roman" w:hAnsi="Times New Roman" w:cs="Times New Roman"/>
                <w:b/>
                <w:sz w:val="24"/>
                <w:szCs w:val="28"/>
              </w:rPr>
              <w:t>AVAILABILITY OF INSTRUCTIONAL MATERIALS</w:t>
            </w:r>
          </w:p>
        </w:tc>
        <w:tc>
          <w:tcPr>
            <w:tcW w:w="630" w:type="dxa"/>
          </w:tcPr>
          <w:p w:rsidR="00D71605" w:rsidRPr="00D71605" w:rsidRDefault="00D71605" w:rsidP="00D71605">
            <w:pPr>
              <w:jc w:val="center"/>
              <w:rPr>
                <w:rFonts w:ascii="Times New Roman" w:hAnsi="Times New Roman" w:cs="Times New Roman"/>
                <w:b/>
                <w:sz w:val="24"/>
                <w:szCs w:val="28"/>
              </w:rPr>
            </w:pPr>
            <w:r w:rsidRPr="00D71605">
              <w:rPr>
                <w:rFonts w:ascii="Times New Roman" w:hAnsi="Times New Roman" w:cs="Times New Roman"/>
                <w:b/>
                <w:sz w:val="24"/>
                <w:szCs w:val="28"/>
              </w:rPr>
              <w:t>SA</w:t>
            </w:r>
          </w:p>
        </w:tc>
        <w:tc>
          <w:tcPr>
            <w:tcW w:w="540" w:type="dxa"/>
          </w:tcPr>
          <w:p w:rsidR="00D71605" w:rsidRPr="00D71605" w:rsidRDefault="00D71605" w:rsidP="00D71605">
            <w:pPr>
              <w:jc w:val="center"/>
              <w:rPr>
                <w:rFonts w:ascii="Times New Roman" w:hAnsi="Times New Roman" w:cs="Times New Roman"/>
                <w:b/>
                <w:sz w:val="24"/>
                <w:szCs w:val="28"/>
              </w:rPr>
            </w:pPr>
            <w:r w:rsidRPr="00D71605">
              <w:rPr>
                <w:rFonts w:ascii="Times New Roman" w:hAnsi="Times New Roman" w:cs="Times New Roman"/>
                <w:b/>
                <w:sz w:val="24"/>
                <w:szCs w:val="28"/>
              </w:rPr>
              <w:t>A</w:t>
            </w:r>
          </w:p>
        </w:tc>
        <w:tc>
          <w:tcPr>
            <w:tcW w:w="540" w:type="dxa"/>
          </w:tcPr>
          <w:p w:rsidR="00D71605" w:rsidRPr="00D71605" w:rsidRDefault="00D71605" w:rsidP="00D71605">
            <w:pPr>
              <w:jc w:val="center"/>
              <w:rPr>
                <w:rFonts w:ascii="Times New Roman" w:hAnsi="Times New Roman" w:cs="Times New Roman"/>
                <w:b/>
                <w:sz w:val="24"/>
                <w:szCs w:val="28"/>
              </w:rPr>
            </w:pPr>
            <w:r w:rsidRPr="00D71605">
              <w:rPr>
                <w:rFonts w:ascii="Times New Roman" w:hAnsi="Times New Roman" w:cs="Times New Roman"/>
                <w:b/>
                <w:sz w:val="24"/>
                <w:szCs w:val="28"/>
              </w:rPr>
              <w:t>SD</w:t>
            </w:r>
          </w:p>
        </w:tc>
        <w:tc>
          <w:tcPr>
            <w:tcW w:w="463" w:type="dxa"/>
          </w:tcPr>
          <w:p w:rsidR="00D71605" w:rsidRPr="00D71605" w:rsidRDefault="00D71605" w:rsidP="00D71605">
            <w:pPr>
              <w:jc w:val="center"/>
              <w:rPr>
                <w:rFonts w:ascii="Times New Roman" w:hAnsi="Times New Roman" w:cs="Times New Roman"/>
                <w:b/>
                <w:sz w:val="24"/>
                <w:szCs w:val="28"/>
              </w:rPr>
            </w:pPr>
            <w:r w:rsidRPr="00D71605">
              <w:rPr>
                <w:rFonts w:ascii="Times New Roman" w:hAnsi="Times New Roman" w:cs="Times New Roman"/>
                <w:b/>
                <w:sz w:val="24"/>
                <w:szCs w:val="28"/>
              </w:rPr>
              <w:t>D</w:t>
            </w:r>
          </w:p>
        </w:tc>
      </w:tr>
      <w:tr w:rsidR="00D71605" w:rsidRPr="00D71605" w:rsidTr="00D71605">
        <w:tc>
          <w:tcPr>
            <w:tcW w:w="630" w:type="dxa"/>
          </w:tcPr>
          <w:p w:rsidR="00D71605" w:rsidRPr="00D71605" w:rsidRDefault="00D71605" w:rsidP="00CC4D2B">
            <w:pPr>
              <w:spacing w:line="360" w:lineRule="auto"/>
              <w:jc w:val="both"/>
              <w:rPr>
                <w:rFonts w:ascii="Times New Roman" w:hAnsi="Times New Roman" w:cs="Times New Roman"/>
                <w:sz w:val="24"/>
                <w:szCs w:val="28"/>
              </w:rPr>
            </w:pPr>
            <w:r w:rsidRPr="00D71605">
              <w:rPr>
                <w:rFonts w:ascii="Times New Roman" w:hAnsi="Times New Roman" w:cs="Times New Roman"/>
                <w:sz w:val="24"/>
                <w:szCs w:val="28"/>
              </w:rPr>
              <w:t>1.</w:t>
            </w:r>
          </w:p>
        </w:tc>
        <w:tc>
          <w:tcPr>
            <w:tcW w:w="5940" w:type="dxa"/>
          </w:tcPr>
          <w:p w:rsidR="00D71605" w:rsidRPr="00D71605" w:rsidRDefault="00D71605"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The school management refuse to provide instructional materials to be used by my teacher</w:t>
            </w:r>
          </w:p>
        </w:tc>
        <w:tc>
          <w:tcPr>
            <w:tcW w:w="630" w:type="dxa"/>
          </w:tcPr>
          <w:p w:rsidR="00D71605" w:rsidRPr="00D71605" w:rsidRDefault="00D71605" w:rsidP="00CC4D2B">
            <w:pPr>
              <w:spacing w:line="360" w:lineRule="auto"/>
              <w:jc w:val="both"/>
              <w:rPr>
                <w:rFonts w:ascii="Times New Roman" w:hAnsi="Times New Roman" w:cs="Times New Roman"/>
                <w:sz w:val="24"/>
                <w:szCs w:val="28"/>
              </w:rPr>
            </w:pPr>
          </w:p>
        </w:tc>
        <w:tc>
          <w:tcPr>
            <w:tcW w:w="540" w:type="dxa"/>
          </w:tcPr>
          <w:p w:rsidR="00D71605" w:rsidRPr="00D71605" w:rsidRDefault="00D71605" w:rsidP="00CC4D2B">
            <w:pPr>
              <w:spacing w:line="360" w:lineRule="auto"/>
              <w:jc w:val="both"/>
              <w:rPr>
                <w:rFonts w:ascii="Times New Roman" w:hAnsi="Times New Roman" w:cs="Times New Roman"/>
                <w:sz w:val="24"/>
                <w:szCs w:val="28"/>
              </w:rPr>
            </w:pPr>
          </w:p>
        </w:tc>
        <w:tc>
          <w:tcPr>
            <w:tcW w:w="540" w:type="dxa"/>
          </w:tcPr>
          <w:p w:rsidR="00D71605" w:rsidRPr="00D71605" w:rsidRDefault="00D71605" w:rsidP="00CC4D2B">
            <w:pPr>
              <w:spacing w:line="360" w:lineRule="auto"/>
              <w:jc w:val="both"/>
              <w:rPr>
                <w:rFonts w:ascii="Times New Roman" w:hAnsi="Times New Roman" w:cs="Times New Roman"/>
                <w:sz w:val="24"/>
                <w:szCs w:val="28"/>
              </w:rPr>
            </w:pPr>
          </w:p>
        </w:tc>
        <w:tc>
          <w:tcPr>
            <w:tcW w:w="463" w:type="dxa"/>
          </w:tcPr>
          <w:p w:rsidR="00D71605" w:rsidRPr="00D71605" w:rsidRDefault="00D71605" w:rsidP="00CC4D2B">
            <w:pPr>
              <w:spacing w:line="360" w:lineRule="auto"/>
              <w:jc w:val="both"/>
              <w:rPr>
                <w:rFonts w:ascii="Times New Roman" w:hAnsi="Times New Roman" w:cs="Times New Roman"/>
                <w:sz w:val="24"/>
                <w:szCs w:val="28"/>
              </w:rPr>
            </w:pPr>
          </w:p>
        </w:tc>
      </w:tr>
      <w:tr w:rsidR="00D71605" w:rsidRPr="00D71605" w:rsidTr="00D71605">
        <w:tc>
          <w:tcPr>
            <w:tcW w:w="630" w:type="dxa"/>
          </w:tcPr>
          <w:p w:rsidR="00D71605" w:rsidRPr="00D71605" w:rsidRDefault="00D71605"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5940" w:type="dxa"/>
          </w:tcPr>
          <w:p w:rsidR="00D71605" w:rsidRDefault="00D71605"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My teacher is careless with available instructional materials </w:t>
            </w:r>
          </w:p>
        </w:tc>
        <w:tc>
          <w:tcPr>
            <w:tcW w:w="630" w:type="dxa"/>
          </w:tcPr>
          <w:p w:rsidR="00D71605" w:rsidRPr="00D71605" w:rsidRDefault="00D71605" w:rsidP="00CC4D2B">
            <w:pPr>
              <w:spacing w:line="360" w:lineRule="auto"/>
              <w:jc w:val="both"/>
              <w:rPr>
                <w:rFonts w:ascii="Times New Roman" w:hAnsi="Times New Roman" w:cs="Times New Roman"/>
                <w:sz w:val="24"/>
                <w:szCs w:val="28"/>
              </w:rPr>
            </w:pPr>
          </w:p>
        </w:tc>
        <w:tc>
          <w:tcPr>
            <w:tcW w:w="540" w:type="dxa"/>
          </w:tcPr>
          <w:p w:rsidR="00D71605" w:rsidRPr="00D71605" w:rsidRDefault="00D71605" w:rsidP="00CC4D2B">
            <w:pPr>
              <w:spacing w:line="360" w:lineRule="auto"/>
              <w:jc w:val="both"/>
              <w:rPr>
                <w:rFonts w:ascii="Times New Roman" w:hAnsi="Times New Roman" w:cs="Times New Roman"/>
                <w:sz w:val="24"/>
                <w:szCs w:val="28"/>
              </w:rPr>
            </w:pPr>
          </w:p>
        </w:tc>
        <w:tc>
          <w:tcPr>
            <w:tcW w:w="540" w:type="dxa"/>
          </w:tcPr>
          <w:p w:rsidR="00D71605" w:rsidRPr="00D71605" w:rsidRDefault="00D71605" w:rsidP="00CC4D2B">
            <w:pPr>
              <w:spacing w:line="360" w:lineRule="auto"/>
              <w:jc w:val="both"/>
              <w:rPr>
                <w:rFonts w:ascii="Times New Roman" w:hAnsi="Times New Roman" w:cs="Times New Roman"/>
                <w:sz w:val="24"/>
                <w:szCs w:val="28"/>
              </w:rPr>
            </w:pPr>
          </w:p>
        </w:tc>
        <w:tc>
          <w:tcPr>
            <w:tcW w:w="463" w:type="dxa"/>
          </w:tcPr>
          <w:p w:rsidR="00D71605" w:rsidRPr="00D71605" w:rsidRDefault="00D71605" w:rsidP="00CC4D2B">
            <w:pPr>
              <w:spacing w:line="360" w:lineRule="auto"/>
              <w:jc w:val="both"/>
              <w:rPr>
                <w:rFonts w:ascii="Times New Roman" w:hAnsi="Times New Roman" w:cs="Times New Roman"/>
                <w:sz w:val="24"/>
                <w:szCs w:val="28"/>
              </w:rPr>
            </w:pPr>
          </w:p>
        </w:tc>
      </w:tr>
      <w:tr w:rsidR="00D71605" w:rsidRPr="00D71605" w:rsidTr="00D71605">
        <w:tc>
          <w:tcPr>
            <w:tcW w:w="630" w:type="dxa"/>
          </w:tcPr>
          <w:p w:rsidR="00D71605" w:rsidRDefault="00D71605"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5940" w:type="dxa"/>
          </w:tcPr>
          <w:p w:rsidR="00D71605" w:rsidRDefault="00D71605"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My teacher uses other things (material) to explain when there is no instructional materials (improvisation)</w:t>
            </w:r>
          </w:p>
        </w:tc>
        <w:tc>
          <w:tcPr>
            <w:tcW w:w="630" w:type="dxa"/>
          </w:tcPr>
          <w:p w:rsidR="00D71605" w:rsidRPr="00D71605" w:rsidRDefault="00D71605" w:rsidP="00CC4D2B">
            <w:pPr>
              <w:spacing w:line="360" w:lineRule="auto"/>
              <w:jc w:val="both"/>
              <w:rPr>
                <w:rFonts w:ascii="Times New Roman" w:hAnsi="Times New Roman" w:cs="Times New Roman"/>
                <w:sz w:val="24"/>
                <w:szCs w:val="28"/>
              </w:rPr>
            </w:pPr>
          </w:p>
        </w:tc>
        <w:tc>
          <w:tcPr>
            <w:tcW w:w="540" w:type="dxa"/>
          </w:tcPr>
          <w:p w:rsidR="00D71605" w:rsidRPr="00D71605" w:rsidRDefault="00D71605" w:rsidP="00CC4D2B">
            <w:pPr>
              <w:spacing w:line="360" w:lineRule="auto"/>
              <w:jc w:val="both"/>
              <w:rPr>
                <w:rFonts w:ascii="Times New Roman" w:hAnsi="Times New Roman" w:cs="Times New Roman"/>
                <w:sz w:val="24"/>
                <w:szCs w:val="28"/>
              </w:rPr>
            </w:pPr>
          </w:p>
        </w:tc>
        <w:tc>
          <w:tcPr>
            <w:tcW w:w="540" w:type="dxa"/>
          </w:tcPr>
          <w:p w:rsidR="00D71605" w:rsidRPr="00D71605" w:rsidRDefault="00D71605" w:rsidP="00CC4D2B">
            <w:pPr>
              <w:spacing w:line="360" w:lineRule="auto"/>
              <w:jc w:val="both"/>
              <w:rPr>
                <w:rFonts w:ascii="Times New Roman" w:hAnsi="Times New Roman" w:cs="Times New Roman"/>
                <w:sz w:val="24"/>
                <w:szCs w:val="28"/>
              </w:rPr>
            </w:pPr>
          </w:p>
        </w:tc>
        <w:tc>
          <w:tcPr>
            <w:tcW w:w="463" w:type="dxa"/>
          </w:tcPr>
          <w:p w:rsidR="00D71605" w:rsidRPr="00D71605" w:rsidRDefault="00D71605" w:rsidP="00CC4D2B">
            <w:pPr>
              <w:spacing w:line="360" w:lineRule="auto"/>
              <w:jc w:val="both"/>
              <w:rPr>
                <w:rFonts w:ascii="Times New Roman" w:hAnsi="Times New Roman" w:cs="Times New Roman"/>
                <w:sz w:val="24"/>
                <w:szCs w:val="28"/>
              </w:rPr>
            </w:pPr>
          </w:p>
        </w:tc>
      </w:tr>
      <w:tr w:rsidR="00D71605" w:rsidRPr="00D71605" w:rsidTr="00D71605">
        <w:tc>
          <w:tcPr>
            <w:tcW w:w="630" w:type="dxa"/>
          </w:tcPr>
          <w:p w:rsidR="00D71605" w:rsidRDefault="00D71605"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5940" w:type="dxa"/>
          </w:tcPr>
          <w:p w:rsidR="00D71605" w:rsidRDefault="00D71605"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There are no instructional materials for teaching basic science in my school in my school</w:t>
            </w:r>
          </w:p>
        </w:tc>
        <w:tc>
          <w:tcPr>
            <w:tcW w:w="630" w:type="dxa"/>
          </w:tcPr>
          <w:p w:rsidR="00D71605" w:rsidRPr="00D71605" w:rsidRDefault="00D71605" w:rsidP="00CC4D2B">
            <w:pPr>
              <w:spacing w:line="360" w:lineRule="auto"/>
              <w:jc w:val="both"/>
              <w:rPr>
                <w:rFonts w:ascii="Times New Roman" w:hAnsi="Times New Roman" w:cs="Times New Roman"/>
                <w:sz w:val="24"/>
                <w:szCs w:val="28"/>
              </w:rPr>
            </w:pPr>
          </w:p>
        </w:tc>
        <w:tc>
          <w:tcPr>
            <w:tcW w:w="540" w:type="dxa"/>
          </w:tcPr>
          <w:p w:rsidR="00D71605" w:rsidRPr="00D71605" w:rsidRDefault="00D71605" w:rsidP="00CC4D2B">
            <w:pPr>
              <w:spacing w:line="360" w:lineRule="auto"/>
              <w:jc w:val="both"/>
              <w:rPr>
                <w:rFonts w:ascii="Times New Roman" w:hAnsi="Times New Roman" w:cs="Times New Roman"/>
                <w:sz w:val="24"/>
                <w:szCs w:val="28"/>
              </w:rPr>
            </w:pPr>
          </w:p>
        </w:tc>
        <w:tc>
          <w:tcPr>
            <w:tcW w:w="540" w:type="dxa"/>
          </w:tcPr>
          <w:p w:rsidR="00D71605" w:rsidRPr="00D71605" w:rsidRDefault="00D71605" w:rsidP="00CC4D2B">
            <w:pPr>
              <w:spacing w:line="360" w:lineRule="auto"/>
              <w:jc w:val="both"/>
              <w:rPr>
                <w:rFonts w:ascii="Times New Roman" w:hAnsi="Times New Roman" w:cs="Times New Roman"/>
                <w:sz w:val="24"/>
                <w:szCs w:val="28"/>
              </w:rPr>
            </w:pPr>
          </w:p>
        </w:tc>
        <w:tc>
          <w:tcPr>
            <w:tcW w:w="463" w:type="dxa"/>
          </w:tcPr>
          <w:p w:rsidR="00D71605" w:rsidRPr="00D71605" w:rsidRDefault="00D71605" w:rsidP="00CC4D2B">
            <w:pPr>
              <w:spacing w:line="360" w:lineRule="auto"/>
              <w:jc w:val="both"/>
              <w:rPr>
                <w:rFonts w:ascii="Times New Roman" w:hAnsi="Times New Roman" w:cs="Times New Roman"/>
                <w:sz w:val="24"/>
                <w:szCs w:val="28"/>
              </w:rPr>
            </w:pPr>
          </w:p>
        </w:tc>
      </w:tr>
      <w:tr w:rsidR="00D71605" w:rsidRPr="00D71605" w:rsidTr="00D71605">
        <w:tc>
          <w:tcPr>
            <w:tcW w:w="630" w:type="dxa"/>
          </w:tcPr>
          <w:p w:rsidR="00D71605" w:rsidRDefault="00D71605"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5940" w:type="dxa"/>
          </w:tcPr>
          <w:p w:rsidR="00D71605" w:rsidRDefault="00D71605"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My teacher neglects the field available instructional materials</w:t>
            </w:r>
          </w:p>
        </w:tc>
        <w:tc>
          <w:tcPr>
            <w:tcW w:w="630" w:type="dxa"/>
          </w:tcPr>
          <w:p w:rsidR="00D71605" w:rsidRPr="00D71605" w:rsidRDefault="00D71605" w:rsidP="00CC4D2B">
            <w:pPr>
              <w:spacing w:line="360" w:lineRule="auto"/>
              <w:jc w:val="both"/>
              <w:rPr>
                <w:rFonts w:ascii="Times New Roman" w:hAnsi="Times New Roman" w:cs="Times New Roman"/>
                <w:sz w:val="24"/>
                <w:szCs w:val="28"/>
              </w:rPr>
            </w:pPr>
          </w:p>
        </w:tc>
        <w:tc>
          <w:tcPr>
            <w:tcW w:w="540" w:type="dxa"/>
          </w:tcPr>
          <w:p w:rsidR="00D71605" w:rsidRPr="00D71605" w:rsidRDefault="00D71605" w:rsidP="00CC4D2B">
            <w:pPr>
              <w:spacing w:line="360" w:lineRule="auto"/>
              <w:jc w:val="both"/>
              <w:rPr>
                <w:rFonts w:ascii="Times New Roman" w:hAnsi="Times New Roman" w:cs="Times New Roman"/>
                <w:sz w:val="24"/>
                <w:szCs w:val="28"/>
              </w:rPr>
            </w:pPr>
          </w:p>
        </w:tc>
        <w:tc>
          <w:tcPr>
            <w:tcW w:w="540" w:type="dxa"/>
          </w:tcPr>
          <w:p w:rsidR="00D71605" w:rsidRPr="00D71605" w:rsidRDefault="00D71605" w:rsidP="00CC4D2B">
            <w:pPr>
              <w:spacing w:line="360" w:lineRule="auto"/>
              <w:jc w:val="both"/>
              <w:rPr>
                <w:rFonts w:ascii="Times New Roman" w:hAnsi="Times New Roman" w:cs="Times New Roman"/>
                <w:sz w:val="24"/>
                <w:szCs w:val="28"/>
              </w:rPr>
            </w:pPr>
          </w:p>
        </w:tc>
        <w:tc>
          <w:tcPr>
            <w:tcW w:w="463" w:type="dxa"/>
          </w:tcPr>
          <w:p w:rsidR="00D71605" w:rsidRPr="00D71605" w:rsidRDefault="00D71605" w:rsidP="00CC4D2B">
            <w:pPr>
              <w:spacing w:line="360" w:lineRule="auto"/>
              <w:jc w:val="both"/>
              <w:rPr>
                <w:rFonts w:ascii="Times New Roman" w:hAnsi="Times New Roman" w:cs="Times New Roman"/>
                <w:sz w:val="24"/>
                <w:szCs w:val="28"/>
              </w:rPr>
            </w:pPr>
          </w:p>
        </w:tc>
      </w:tr>
      <w:tr w:rsidR="00D71605" w:rsidRPr="00D71605" w:rsidTr="00D71605">
        <w:tc>
          <w:tcPr>
            <w:tcW w:w="630" w:type="dxa"/>
          </w:tcPr>
          <w:p w:rsidR="00D71605" w:rsidRDefault="00D71605" w:rsidP="00CC4D2B">
            <w:pPr>
              <w:spacing w:line="360" w:lineRule="auto"/>
              <w:jc w:val="both"/>
              <w:rPr>
                <w:rFonts w:ascii="Times New Roman" w:hAnsi="Times New Roman" w:cs="Times New Roman"/>
                <w:sz w:val="24"/>
                <w:szCs w:val="28"/>
              </w:rPr>
            </w:pPr>
          </w:p>
        </w:tc>
        <w:tc>
          <w:tcPr>
            <w:tcW w:w="5940" w:type="dxa"/>
          </w:tcPr>
          <w:p w:rsidR="00D71605" w:rsidRDefault="00D71605"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Usability of instructional mater</w:t>
            </w:r>
            <w:r w:rsidR="00604DE2">
              <w:rPr>
                <w:rFonts w:ascii="Times New Roman" w:hAnsi="Times New Roman" w:cs="Times New Roman"/>
                <w:sz w:val="24"/>
                <w:szCs w:val="28"/>
              </w:rPr>
              <w:t>i</w:t>
            </w:r>
            <w:r>
              <w:rPr>
                <w:rFonts w:ascii="Times New Roman" w:hAnsi="Times New Roman" w:cs="Times New Roman"/>
                <w:sz w:val="24"/>
                <w:szCs w:val="28"/>
              </w:rPr>
              <w:t>als</w:t>
            </w:r>
          </w:p>
        </w:tc>
        <w:tc>
          <w:tcPr>
            <w:tcW w:w="630" w:type="dxa"/>
          </w:tcPr>
          <w:p w:rsidR="00D71605" w:rsidRPr="00D71605" w:rsidRDefault="00D71605" w:rsidP="00CC4D2B">
            <w:pPr>
              <w:spacing w:line="360" w:lineRule="auto"/>
              <w:jc w:val="both"/>
              <w:rPr>
                <w:rFonts w:ascii="Times New Roman" w:hAnsi="Times New Roman" w:cs="Times New Roman"/>
                <w:sz w:val="24"/>
                <w:szCs w:val="28"/>
              </w:rPr>
            </w:pPr>
          </w:p>
        </w:tc>
        <w:tc>
          <w:tcPr>
            <w:tcW w:w="540" w:type="dxa"/>
          </w:tcPr>
          <w:p w:rsidR="00D71605" w:rsidRPr="00D71605" w:rsidRDefault="00D71605" w:rsidP="00CC4D2B">
            <w:pPr>
              <w:spacing w:line="360" w:lineRule="auto"/>
              <w:jc w:val="both"/>
              <w:rPr>
                <w:rFonts w:ascii="Times New Roman" w:hAnsi="Times New Roman" w:cs="Times New Roman"/>
                <w:sz w:val="24"/>
                <w:szCs w:val="28"/>
              </w:rPr>
            </w:pPr>
          </w:p>
        </w:tc>
        <w:tc>
          <w:tcPr>
            <w:tcW w:w="540" w:type="dxa"/>
          </w:tcPr>
          <w:p w:rsidR="00D71605" w:rsidRPr="00D71605" w:rsidRDefault="00D71605" w:rsidP="00CC4D2B">
            <w:pPr>
              <w:spacing w:line="360" w:lineRule="auto"/>
              <w:jc w:val="both"/>
              <w:rPr>
                <w:rFonts w:ascii="Times New Roman" w:hAnsi="Times New Roman" w:cs="Times New Roman"/>
                <w:sz w:val="24"/>
                <w:szCs w:val="28"/>
              </w:rPr>
            </w:pPr>
          </w:p>
        </w:tc>
        <w:tc>
          <w:tcPr>
            <w:tcW w:w="463" w:type="dxa"/>
          </w:tcPr>
          <w:p w:rsidR="00D71605" w:rsidRPr="00D71605" w:rsidRDefault="00D71605" w:rsidP="00CC4D2B">
            <w:pPr>
              <w:spacing w:line="360" w:lineRule="auto"/>
              <w:jc w:val="both"/>
              <w:rPr>
                <w:rFonts w:ascii="Times New Roman" w:hAnsi="Times New Roman" w:cs="Times New Roman"/>
                <w:sz w:val="24"/>
                <w:szCs w:val="28"/>
              </w:rPr>
            </w:pPr>
          </w:p>
        </w:tc>
      </w:tr>
      <w:tr w:rsidR="00D71605" w:rsidRPr="00D71605" w:rsidTr="00D71605">
        <w:tc>
          <w:tcPr>
            <w:tcW w:w="630" w:type="dxa"/>
          </w:tcPr>
          <w:p w:rsidR="00D71605" w:rsidRDefault="00D71605"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6.</w:t>
            </w:r>
          </w:p>
        </w:tc>
        <w:tc>
          <w:tcPr>
            <w:tcW w:w="5940" w:type="dxa"/>
          </w:tcPr>
          <w:p w:rsidR="00D71605" w:rsidRDefault="00604DE2"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My teacher doesn’t  use instructional materials in any lesson</w:t>
            </w:r>
          </w:p>
        </w:tc>
        <w:tc>
          <w:tcPr>
            <w:tcW w:w="630" w:type="dxa"/>
          </w:tcPr>
          <w:p w:rsidR="00D71605" w:rsidRPr="00D71605" w:rsidRDefault="00D71605" w:rsidP="00CC4D2B">
            <w:pPr>
              <w:spacing w:line="360" w:lineRule="auto"/>
              <w:jc w:val="both"/>
              <w:rPr>
                <w:rFonts w:ascii="Times New Roman" w:hAnsi="Times New Roman" w:cs="Times New Roman"/>
                <w:sz w:val="24"/>
                <w:szCs w:val="28"/>
              </w:rPr>
            </w:pPr>
          </w:p>
        </w:tc>
        <w:tc>
          <w:tcPr>
            <w:tcW w:w="540" w:type="dxa"/>
          </w:tcPr>
          <w:p w:rsidR="00D71605" w:rsidRPr="00D71605" w:rsidRDefault="00D71605" w:rsidP="00CC4D2B">
            <w:pPr>
              <w:spacing w:line="360" w:lineRule="auto"/>
              <w:jc w:val="both"/>
              <w:rPr>
                <w:rFonts w:ascii="Times New Roman" w:hAnsi="Times New Roman" w:cs="Times New Roman"/>
                <w:sz w:val="24"/>
                <w:szCs w:val="28"/>
              </w:rPr>
            </w:pPr>
          </w:p>
        </w:tc>
        <w:tc>
          <w:tcPr>
            <w:tcW w:w="540" w:type="dxa"/>
          </w:tcPr>
          <w:p w:rsidR="00D71605" w:rsidRPr="00D71605" w:rsidRDefault="00D71605" w:rsidP="00CC4D2B">
            <w:pPr>
              <w:spacing w:line="360" w:lineRule="auto"/>
              <w:jc w:val="both"/>
              <w:rPr>
                <w:rFonts w:ascii="Times New Roman" w:hAnsi="Times New Roman" w:cs="Times New Roman"/>
                <w:sz w:val="24"/>
                <w:szCs w:val="28"/>
              </w:rPr>
            </w:pPr>
          </w:p>
        </w:tc>
        <w:tc>
          <w:tcPr>
            <w:tcW w:w="463" w:type="dxa"/>
          </w:tcPr>
          <w:p w:rsidR="00D71605" w:rsidRPr="00D71605" w:rsidRDefault="00D71605" w:rsidP="00CC4D2B">
            <w:pPr>
              <w:spacing w:line="360" w:lineRule="auto"/>
              <w:jc w:val="both"/>
              <w:rPr>
                <w:rFonts w:ascii="Times New Roman" w:hAnsi="Times New Roman" w:cs="Times New Roman"/>
                <w:sz w:val="24"/>
                <w:szCs w:val="28"/>
              </w:rPr>
            </w:pPr>
          </w:p>
        </w:tc>
      </w:tr>
      <w:tr w:rsidR="00604DE2" w:rsidRPr="00D71605" w:rsidTr="00D71605">
        <w:tc>
          <w:tcPr>
            <w:tcW w:w="630" w:type="dxa"/>
          </w:tcPr>
          <w:p w:rsidR="00604DE2" w:rsidRDefault="00604DE2"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7.</w:t>
            </w:r>
          </w:p>
        </w:tc>
        <w:tc>
          <w:tcPr>
            <w:tcW w:w="5940" w:type="dxa"/>
          </w:tcPr>
          <w:p w:rsidR="00604DE2" w:rsidRDefault="00604DE2"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I perform better in test and examination when instructional material is used for teaching every lesson.</w:t>
            </w:r>
          </w:p>
        </w:tc>
        <w:tc>
          <w:tcPr>
            <w:tcW w:w="630" w:type="dxa"/>
          </w:tcPr>
          <w:p w:rsidR="00604DE2" w:rsidRPr="00D71605" w:rsidRDefault="00604DE2" w:rsidP="00CC4D2B">
            <w:pPr>
              <w:spacing w:line="360" w:lineRule="auto"/>
              <w:jc w:val="both"/>
              <w:rPr>
                <w:rFonts w:ascii="Times New Roman" w:hAnsi="Times New Roman" w:cs="Times New Roman"/>
                <w:sz w:val="24"/>
                <w:szCs w:val="28"/>
              </w:rPr>
            </w:pPr>
          </w:p>
        </w:tc>
        <w:tc>
          <w:tcPr>
            <w:tcW w:w="540" w:type="dxa"/>
          </w:tcPr>
          <w:p w:rsidR="00604DE2" w:rsidRPr="00D71605" w:rsidRDefault="00604DE2" w:rsidP="00CC4D2B">
            <w:pPr>
              <w:spacing w:line="360" w:lineRule="auto"/>
              <w:jc w:val="both"/>
              <w:rPr>
                <w:rFonts w:ascii="Times New Roman" w:hAnsi="Times New Roman" w:cs="Times New Roman"/>
                <w:sz w:val="24"/>
                <w:szCs w:val="28"/>
              </w:rPr>
            </w:pPr>
          </w:p>
        </w:tc>
        <w:tc>
          <w:tcPr>
            <w:tcW w:w="540" w:type="dxa"/>
          </w:tcPr>
          <w:p w:rsidR="00604DE2" w:rsidRPr="00D71605" w:rsidRDefault="00604DE2" w:rsidP="00CC4D2B">
            <w:pPr>
              <w:spacing w:line="360" w:lineRule="auto"/>
              <w:jc w:val="both"/>
              <w:rPr>
                <w:rFonts w:ascii="Times New Roman" w:hAnsi="Times New Roman" w:cs="Times New Roman"/>
                <w:sz w:val="24"/>
                <w:szCs w:val="28"/>
              </w:rPr>
            </w:pPr>
          </w:p>
        </w:tc>
        <w:tc>
          <w:tcPr>
            <w:tcW w:w="463" w:type="dxa"/>
          </w:tcPr>
          <w:p w:rsidR="00604DE2" w:rsidRPr="00D71605" w:rsidRDefault="00604DE2" w:rsidP="00CC4D2B">
            <w:pPr>
              <w:spacing w:line="360" w:lineRule="auto"/>
              <w:jc w:val="both"/>
              <w:rPr>
                <w:rFonts w:ascii="Times New Roman" w:hAnsi="Times New Roman" w:cs="Times New Roman"/>
                <w:sz w:val="24"/>
                <w:szCs w:val="28"/>
              </w:rPr>
            </w:pPr>
          </w:p>
        </w:tc>
      </w:tr>
      <w:tr w:rsidR="00604DE2" w:rsidRPr="00D71605" w:rsidTr="00D71605">
        <w:tc>
          <w:tcPr>
            <w:tcW w:w="630" w:type="dxa"/>
          </w:tcPr>
          <w:p w:rsidR="00604DE2" w:rsidRDefault="00604DE2"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8.</w:t>
            </w:r>
          </w:p>
        </w:tc>
        <w:tc>
          <w:tcPr>
            <w:tcW w:w="5940" w:type="dxa"/>
          </w:tcPr>
          <w:p w:rsidR="00604DE2" w:rsidRDefault="00604DE2"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The use of instruction material by my teacher distracts me.</w:t>
            </w:r>
          </w:p>
        </w:tc>
        <w:tc>
          <w:tcPr>
            <w:tcW w:w="630" w:type="dxa"/>
          </w:tcPr>
          <w:p w:rsidR="00604DE2" w:rsidRPr="00D71605" w:rsidRDefault="00604DE2" w:rsidP="00CC4D2B">
            <w:pPr>
              <w:spacing w:line="360" w:lineRule="auto"/>
              <w:jc w:val="both"/>
              <w:rPr>
                <w:rFonts w:ascii="Times New Roman" w:hAnsi="Times New Roman" w:cs="Times New Roman"/>
                <w:sz w:val="24"/>
                <w:szCs w:val="28"/>
              </w:rPr>
            </w:pPr>
          </w:p>
        </w:tc>
        <w:tc>
          <w:tcPr>
            <w:tcW w:w="540" w:type="dxa"/>
          </w:tcPr>
          <w:p w:rsidR="00604DE2" w:rsidRPr="00D71605" w:rsidRDefault="00604DE2" w:rsidP="00CC4D2B">
            <w:pPr>
              <w:spacing w:line="360" w:lineRule="auto"/>
              <w:jc w:val="both"/>
              <w:rPr>
                <w:rFonts w:ascii="Times New Roman" w:hAnsi="Times New Roman" w:cs="Times New Roman"/>
                <w:sz w:val="24"/>
                <w:szCs w:val="28"/>
              </w:rPr>
            </w:pPr>
          </w:p>
        </w:tc>
        <w:tc>
          <w:tcPr>
            <w:tcW w:w="540" w:type="dxa"/>
          </w:tcPr>
          <w:p w:rsidR="00604DE2" w:rsidRPr="00D71605" w:rsidRDefault="00604DE2" w:rsidP="00CC4D2B">
            <w:pPr>
              <w:spacing w:line="360" w:lineRule="auto"/>
              <w:jc w:val="both"/>
              <w:rPr>
                <w:rFonts w:ascii="Times New Roman" w:hAnsi="Times New Roman" w:cs="Times New Roman"/>
                <w:sz w:val="24"/>
                <w:szCs w:val="28"/>
              </w:rPr>
            </w:pPr>
          </w:p>
        </w:tc>
        <w:tc>
          <w:tcPr>
            <w:tcW w:w="463" w:type="dxa"/>
          </w:tcPr>
          <w:p w:rsidR="00604DE2" w:rsidRPr="00D71605" w:rsidRDefault="00604DE2" w:rsidP="00CC4D2B">
            <w:pPr>
              <w:spacing w:line="360" w:lineRule="auto"/>
              <w:jc w:val="both"/>
              <w:rPr>
                <w:rFonts w:ascii="Times New Roman" w:hAnsi="Times New Roman" w:cs="Times New Roman"/>
                <w:sz w:val="24"/>
                <w:szCs w:val="28"/>
              </w:rPr>
            </w:pPr>
          </w:p>
        </w:tc>
      </w:tr>
      <w:tr w:rsidR="00604DE2" w:rsidRPr="00D71605" w:rsidTr="00D71605">
        <w:tc>
          <w:tcPr>
            <w:tcW w:w="630" w:type="dxa"/>
          </w:tcPr>
          <w:p w:rsidR="00604DE2" w:rsidRDefault="00604DE2"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9.</w:t>
            </w:r>
          </w:p>
        </w:tc>
        <w:tc>
          <w:tcPr>
            <w:tcW w:w="5940" w:type="dxa"/>
          </w:tcPr>
          <w:p w:rsidR="00604DE2" w:rsidRDefault="00604DE2"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Instructional materials has not been used for teaching by my teacher since the beginning of this term</w:t>
            </w:r>
          </w:p>
        </w:tc>
        <w:tc>
          <w:tcPr>
            <w:tcW w:w="630" w:type="dxa"/>
          </w:tcPr>
          <w:p w:rsidR="00604DE2" w:rsidRPr="00D71605" w:rsidRDefault="00604DE2" w:rsidP="00CC4D2B">
            <w:pPr>
              <w:spacing w:line="360" w:lineRule="auto"/>
              <w:jc w:val="both"/>
              <w:rPr>
                <w:rFonts w:ascii="Times New Roman" w:hAnsi="Times New Roman" w:cs="Times New Roman"/>
                <w:sz w:val="24"/>
                <w:szCs w:val="28"/>
              </w:rPr>
            </w:pPr>
          </w:p>
        </w:tc>
        <w:tc>
          <w:tcPr>
            <w:tcW w:w="540" w:type="dxa"/>
          </w:tcPr>
          <w:p w:rsidR="00604DE2" w:rsidRPr="00D71605" w:rsidRDefault="00604DE2" w:rsidP="00CC4D2B">
            <w:pPr>
              <w:spacing w:line="360" w:lineRule="auto"/>
              <w:jc w:val="both"/>
              <w:rPr>
                <w:rFonts w:ascii="Times New Roman" w:hAnsi="Times New Roman" w:cs="Times New Roman"/>
                <w:sz w:val="24"/>
                <w:szCs w:val="28"/>
              </w:rPr>
            </w:pPr>
          </w:p>
        </w:tc>
        <w:tc>
          <w:tcPr>
            <w:tcW w:w="540" w:type="dxa"/>
          </w:tcPr>
          <w:p w:rsidR="00604DE2" w:rsidRPr="00D71605" w:rsidRDefault="00604DE2" w:rsidP="00CC4D2B">
            <w:pPr>
              <w:spacing w:line="360" w:lineRule="auto"/>
              <w:jc w:val="both"/>
              <w:rPr>
                <w:rFonts w:ascii="Times New Roman" w:hAnsi="Times New Roman" w:cs="Times New Roman"/>
                <w:sz w:val="24"/>
                <w:szCs w:val="28"/>
              </w:rPr>
            </w:pPr>
          </w:p>
        </w:tc>
        <w:tc>
          <w:tcPr>
            <w:tcW w:w="463" w:type="dxa"/>
          </w:tcPr>
          <w:p w:rsidR="00604DE2" w:rsidRPr="00D71605" w:rsidRDefault="00604DE2" w:rsidP="00CC4D2B">
            <w:pPr>
              <w:spacing w:line="360" w:lineRule="auto"/>
              <w:jc w:val="both"/>
              <w:rPr>
                <w:rFonts w:ascii="Times New Roman" w:hAnsi="Times New Roman" w:cs="Times New Roman"/>
                <w:sz w:val="24"/>
                <w:szCs w:val="28"/>
              </w:rPr>
            </w:pPr>
          </w:p>
        </w:tc>
      </w:tr>
      <w:tr w:rsidR="00604DE2" w:rsidRPr="00D71605" w:rsidTr="00D71605">
        <w:tc>
          <w:tcPr>
            <w:tcW w:w="630" w:type="dxa"/>
          </w:tcPr>
          <w:p w:rsidR="00604DE2" w:rsidRDefault="00604DE2"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940" w:type="dxa"/>
          </w:tcPr>
          <w:p w:rsidR="00604DE2" w:rsidRDefault="003B67A3"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I don’t know what instructional materials means</w:t>
            </w:r>
          </w:p>
        </w:tc>
        <w:tc>
          <w:tcPr>
            <w:tcW w:w="630" w:type="dxa"/>
          </w:tcPr>
          <w:p w:rsidR="00604DE2" w:rsidRPr="00D71605" w:rsidRDefault="00604DE2" w:rsidP="00CC4D2B">
            <w:pPr>
              <w:spacing w:line="360" w:lineRule="auto"/>
              <w:jc w:val="both"/>
              <w:rPr>
                <w:rFonts w:ascii="Times New Roman" w:hAnsi="Times New Roman" w:cs="Times New Roman"/>
                <w:sz w:val="24"/>
                <w:szCs w:val="28"/>
              </w:rPr>
            </w:pPr>
          </w:p>
        </w:tc>
        <w:tc>
          <w:tcPr>
            <w:tcW w:w="540" w:type="dxa"/>
          </w:tcPr>
          <w:p w:rsidR="00604DE2" w:rsidRPr="00D71605" w:rsidRDefault="00604DE2" w:rsidP="00CC4D2B">
            <w:pPr>
              <w:spacing w:line="360" w:lineRule="auto"/>
              <w:jc w:val="both"/>
              <w:rPr>
                <w:rFonts w:ascii="Times New Roman" w:hAnsi="Times New Roman" w:cs="Times New Roman"/>
                <w:sz w:val="24"/>
                <w:szCs w:val="28"/>
              </w:rPr>
            </w:pPr>
          </w:p>
        </w:tc>
        <w:tc>
          <w:tcPr>
            <w:tcW w:w="540" w:type="dxa"/>
          </w:tcPr>
          <w:p w:rsidR="00604DE2" w:rsidRPr="00D71605" w:rsidRDefault="00604DE2" w:rsidP="00CC4D2B">
            <w:pPr>
              <w:spacing w:line="360" w:lineRule="auto"/>
              <w:jc w:val="both"/>
              <w:rPr>
                <w:rFonts w:ascii="Times New Roman" w:hAnsi="Times New Roman" w:cs="Times New Roman"/>
                <w:sz w:val="24"/>
                <w:szCs w:val="28"/>
              </w:rPr>
            </w:pPr>
          </w:p>
        </w:tc>
        <w:tc>
          <w:tcPr>
            <w:tcW w:w="463" w:type="dxa"/>
          </w:tcPr>
          <w:p w:rsidR="00604DE2" w:rsidRPr="00D71605" w:rsidRDefault="00604DE2" w:rsidP="00CC4D2B">
            <w:pPr>
              <w:spacing w:line="360" w:lineRule="auto"/>
              <w:jc w:val="both"/>
              <w:rPr>
                <w:rFonts w:ascii="Times New Roman" w:hAnsi="Times New Roman" w:cs="Times New Roman"/>
                <w:sz w:val="24"/>
                <w:szCs w:val="28"/>
              </w:rPr>
            </w:pPr>
          </w:p>
        </w:tc>
      </w:tr>
      <w:tr w:rsidR="003B67A3" w:rsidRPr="00D71605" w:rsidTr="00D71605">
        <w:tc>
          <w:tcPr>
            <w:tcW w:w="630" w:type="dxa"/>
          </w:tcPr>
          <w:p w:rsidR="003B67A3" w:rsidRDefault="003B67A3"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11.</w:t>
            </w:r>
          </w:p>
        </w:tc>
        <w:tc>
          <w:tcPr>
            <w:tcW w:w="5940" w:type="dxa"/>
          </w:tcPr>
          <w:p w:rsidR="003B67A3" w:rsidRDefault="003B67A3" w:rsidP="00CC4D2B">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The use of instruction material by teacher make the class interesting. </w:t>
            </w:r>
          </w:p>
        </w:tc>
        <w:tc>
          <w:tcPr>
            <w:tcW w:w="630" w:type="dxa"/>
          </w:tcPr>
          <w:p w:rsidR="003B67A3" w:rsidRPr="00D71605" w:rsidRDefault="003B67A3" w:rsidP="00CC4D2B">
            <w:pPr>
              <w:spacing w:line="360" w:lineRule="auto"/>
              <w:jc w:val="both"/>
              <w:rPr>
                <w:rFonts w:ascii="Times New Roman" w:hAnsi="Times New Roman" w:cs="Times New Roman"/>
                <w:sz w:val="24"/>
                <w:szCs w:val="28"/>
              </w:rPr>
            </w:pPr>
          </w:p>
        </w:tc>
        <w:tc>
          <w:tcPr>
            <w:tcW w:w="540" w:type="dxa"/>
          </w:tcPr>
          <w:p w:rsidR="003B67A3" w:rsidRPr="00D71605" w:rsidRDefault="003B67A3" w:rsidP="00CC4D2B">
            <w:pPr>
              <w:spacing w:line="360" w:lineRule="auto"/>
              <w:jc w:val="both"/>
              <w:rPr>
                <w:rFonts w:ascii="Times New Roman" w:hAnsi="Times New Roman" w:cs="Times New Roman"/>
                <w:sz w:val="24"/>
                <w:szCs w:val="28"/>
              </w:rPr>
            </w:pPr>
          </w:p>
        </w:tc>
        <w:tc>
          <w:tcPr>
            <w:tcW w:w="540" w:type="dxa"/>
          </w:tcPr>
          <w:p w:rsidR="003B67A3" w:rsidRPr="00D71605" w:rsidRDefault="003B67A3" w:rsidP="00CC4D2B">
            <w:pPr>
              <w:spacing w:line="360" w:lineRule="auto"/>
              <w:jc w:val="both"/>
              <w:rPr>
                <w:rFonts w:ascii="Times New Roman" w:hAnsi="Times New Roman" w:cs="Times New Roman"/>
                <w:sz w:val="24"/>
                <w:szCs w:val="28"/>
              </w:rPr>
            </w:pPr>
          </w:p>
        </w:tc>
        <w:tc>
          <w:tcPr>
            <w:tcW w:w="463" w:type="dxa"/>
          </w:tcPr>
          <w:p w:rsidR="003B67A3" w:rsidRPr="00D71605" w:rsidRDefault="003B67A3" w:rsidP="00CC4D2B">
            <w:pPr>
              <w:spacing w:line="360" w:lineRule="auto"/>
              <w:jc w:val="both"/>
              <w:rPr>
                <w:rFonts w:ascii="Times New Roman" w:hAnsi="Times New Roman" w:cs="Times New Roman"/>
                <w:sz w:val="24"/>
                <w:szCs w:val="28"/>
              </w:rPr>
            </w:pPr>
          </w:p>
        </w:tc>
      </w:tr>
    </w:tbl>
    <w:p w:rsidR="000F40F0" w:rsidRDefault="000F40F0" w:rsidP="00CC4D2B">
      <w:pPr>
        <w:spacing w:after="0" w:line="360" w:lineRule="auto"/>
        <w:ind w:left="720" w:hanging="720"/>
        <w:jc w:val="both"/>
        <w:rPr>
          <w:rFonts w:ascii="Times New Roman" w:hAnsi="Times New Roman" w:cs="Times New Roman"/>
          <w:sz w:val="28"/>
          <w:szCs w:val="28"/>
        </w:rPr>
      </w:pPr>
    </w:p>
    <w:sectPr w:rsidR="000F40F0" w:rsidSect="00BD6455">
      <w:footerReference w:type="default" r:id="rId7"/>
      <w:pgSz w:w="12960" w:h="15120" w:code="1"/>
      <w:pgMar w:top="1440" w:right="1872" w:bottom="2160" w:left="216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F06" w:rsidRDefault="00A22F06" w:rsidP="00BD6455">
      <w:pPr>
        <w:spacing w:after="0" w:line="240" w:lineRule="auto"/>
      </w:pPr>
      <w:r>
        <w:separator/>
      </w:r>
    </w:p>
  </w:endnote>
  <w:endnote w:type="continuationSeparator" w:id="0">
    <w:p w:rsidR="00A22F06" w:rsidRDefault="00A22F06" w:rsidP="00BD6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036170"/>
      <w:docPartObj>
        <w:docPartGallery w:val="Page Numbers (Bottom of Page)"/>
        <w:docPartUnique/>
      </w:docPartObj>
    </w:sdtPr>
    <w:sdtEndPr>
      <w:rPr>
        <w:noProof/>
      </w:rPr>
    </w:sdtEndPr>
    <w:sdtContent>
      <w:p w:rsidR="00BD6455" w:rsidRDefault="00BD6455">
        <w:pPr>
          <w:pStyle w:val="Footer"/>
          <w:jc w:val="center"/>
        </w:pPr>
        <w:r>
          <w:fldChar w:fldCharType="begin"/>
        </w:r>
        <w:r>
          <w:instrText xml:space="preserve"> PAGE   \* MERGEFORMAT </w:instrText>
        </w:r>
        <w:r>
          <w:fldChar w:fldCharType="separate"/>
        </w:r>
        <w:r w:rsidR="001F246B">
          <w:rPr>
            <w:noProof/>
          </w:rPr>
          <w:t>21</w:t>
        </w:r>
        <w:r>
          <w:rPr>
            <w:noProof/>
          </w:rPr>
          <w:fldChar w:fldCharType="end"/>
        </w:r>
      </w:p>
    </w:sdtContent>
  </w:sdt>
  <w:p w:rsidR="00BD6455" w:rsidRDefault="00BD64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F06" w:rsidRDefault="00A22F06" w:rsidP="00BD6455">
      <w:pPr>
        <w:spacing w:after="0" w:line="240" w:lineRule="auto"/>
      </w:pPr>
      <w:r>
        <w:separator/>
      </w:r>
    </w:p>
  </w:footnote>
  <w:footnote w:type="continuationSeparator" w:id="0">
    <w:p w:rsidR="00A22F06" w:rsidRDefault="00A22F06" w:rsidP="00BD64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B7D50"/>
    <w:multiLevelType w:val="hybridMultilevel"/>
    <w:tmpl w:val="E640A4A0"/>
    <w:lvl w:ilvl="0" w:tplc="AA1A54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D0285"/>
    <w:multiLevelType w:val="hybridMultilevel"/>
    <w:tmpl w:val="79645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4C331C"/>
    <w:multiLevelType w:val="multilevel"/>
    <w:tmpl w:val="8DCEA0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11F0739"/>
    <w:multiLevelType w:val="hybridMultilevel"/>
    <w:tmpl w:val="67AA6014"/>
    <w:lvl w:ilvl="0" w:tplc="C8AE44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1BC00E2"/>
    <w:multiLevelType w:val="hybridMultilevel"/>
    <w:tmpl w:val="D696F95C"/>
    <w:lvl w:ilvl="0" w:tplc="C472F8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01416F"/>
    <w:multiLevelType w:val="hybridMultilevel"/>
    <w:tmpl w:val="F32699CE"/>
    <w:lvl w:ilvl="0" w:tplc="F9746D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4A33DB"/>
    <w:multiLevelType w:val="hybridMultilevel"/>
    <w:tmpl w:val="01EC0726"/>
    <w:lvl w:ilvl="0" w:tplc="B73AD9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2975F2"/>
    <w:multiLevelType w:val="hybridMultilevel"/>
    <w:tmpl w:val="02DE4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E77DE3"/>
    <w:multiLevelType w:val="hybridMultilevel"/>
    <w:tmpl w:val="A3907254"/>
    <w:lvl w:ilvl="0" w:tplc="B97E8C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8"/>
  </w:num>
  <w:num w:numId="6">
    <w:abstractNumId w:val="0"/>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87D"/>
    <w:rsid w:val="000004A3"/>
    <w:rsid w:val="00005E37"/>
    <w:rsid w:val="0001089D"/>
    <w:rsid w:val="00014F8E"/>
    <w:rsid w:val="0001634B"/>
    <w:rsid w:val="00032B1D"/>
    <w:rsid w:val="000377A3"/>
    <w:rsid w:val="000507DF"/>
    <w:rsid w:val="00051990"/>
    <w:rsid w:val="0007320A"/>
    <w:rsid w:val="00076EB6"/>
    <w:rsid w:val="00083DBE"/>
    <w:rsid w:val="00094729"/>
    <w:rsid w:val="000A12A3"/>
    <w:rsid w:val="000C26CB"/>
    <w:rsid w:val="000E1222"/>
    <w:rsid w:val="000F2A27"/>
    <w:rsid w:val="000F40F0"/>
    <w:rsid w:val="000F53BC"/>
    <w:rsid w:val="000F5953"/>
    <w:rsid w:val="00110736"/>
    <w:rsid w:val="00112CB9"/>
    <w:rsid w:val="00117EB4"/>
    <w:rsid w:val="00120A8B"/>
    <w:rsid w:val="00122D31"/>
    <w:rsid w:val="0014200F"/>
    <w:rsid w:val="00142A4C"/>
    <w:rsid w:val="00153E31"/>
    <w:rsid w:val="001553BE"/>
    <w:rsid w:val="00156696"/>
    <w:rsid w:val="00177B0B"/>
    <w:rsid w:val="001924EA"/>
    <w:rsid w:val="001A6B33"/>
    <w:rsid w:val="001B7604"/>
    <w:rsid w:val="001C2B76"/>
    <w:rsid w:val="001C42C6"/>
    <w:rsid w:val="001D0AFE"/>
    <w:rsid w:val="001D0E2F"/>
    <w:rsid w:val="001F246B"/>
    <w:rsid w:val="0020028B"/>
    <w:rsid w:val="00200CA2"/>
    <w:rsid w:val="00202751"/>
    <w:rsid w:val="00221AD4"/>
    <w:rsid w:val="00226937"/>
    <w:rsid w:val="00237A2C"/>
    <w:rsid w:val="0024141F"/>
    <w:rsid w:val="002420C3"/>
    <w:rsid w:val="00254291"/>
    <w:rsid w:val="0025515D"/>
    <w:rsid w:val="0028291C"/>
    <w:rsid w:val="002974E7"/>
    <w:rsid w:val="002A64CC"/>
    <w:rsid w:val="002A7F22"/>
    <w:rsid w:val="002D2A56"/>
    <w:rsid w:val="00307B91"/>
    <w:rsid w:val="00310E59"/>
    <w:rsid w:val="00313CDE"/>
    <w:rsid w:val="00320565"/>
    <w:rsid w:val="00324C83"/>
    <w:rsid w:val="003252F5"/>
    <w:rsid w:val="00325C21"/>
    <w:rsid w:val="00341898"/>
    <w:rsid w:val="00342338"/>
    <w:rsid w:val="00353D78"/>
    <w:rsid w:val="003922A7"/>
    <w:rsid w:val="0039557B"/>
    <w:rsid w:val="003B67A3"/>
    <w:rsid w:val="003C0535"/>
    <w:rsid w:val="003D28CC"/>
    <w:rsid w:val="003F2BAA"/>
    <w:rsid w:val="0040336B"/>
    <w:rsid w:val="00403DC0"/>
    <w:rsid w:val="004163EF"/>
    <w:rsid w:val="00421052"/>
    <w:rsid w:val="00447915"/>
    <w:rsid w:val="004705BF"/>
    <w:rsid w:val="00477D2D"/>
    <w:rsid w:val="00481D00"/>
    <w:rsid w:val="004833AE"/>
    <w:rsid w:val="004A1FCA"/>
    <w:rsid w:val="004A4B5E"/>
    <w:rsid w:val="004A7CE5"/>
    <w:rsid w:val="004B0FC2"/>
    <w:rsid w:val="004C02CD"/>
    <w:rsid w:val="004E187D"/>
    <w:rsid w:val="004E226A"/>
    <w:rsid w:val="004E7810"/>
    <w:rsid w:val="0051574D"/>
    <w:rsid w:val="00521749"/>
    <w:rsid w:val="0054393F"/>
    <w:rsid w:val="00547E08"/>
    <w:rsid w:val="00561D7E"/>
    <w:rsid w:val="0056416E"/>
    <w:rsid w:val="00566D98"/>
    <w:rsid w:val="005704A4"/>
    <w:rsid w:val="00573801"/>
    <w:rsid w:val="005928C1"/>
    <w:rsid w:val="005A019F"/>
    <w:rsid w:val="005B7F6D"/>
    <w:rsid w:val="005C38D8"/>
    <w:rsid w:val="005D052C"/>
    <w:rsid w:val="005D5A5B"/>
    <w:rsid w:val="005D691F"/>
    <w:rsid w:val="005E0855"/>
    <w:rsid w:val="00604DE2"/>
    <w:rsid w:val="00614C10"/>
    <w:rsid w:val="006269FA"/>
    <w:rsid w:val="00632A1A"/>
    <w:rsid w:val="00646CC9"/>
    <w:rsid w:val="006477E5"/>
    <w:rsid w:val="00656036"/>
    <w:rsid w:val="00676DC7"/>
    <w:rsid w:val="00694407"/>
    <w:rsid w:val="00694905"/>
    <w:rsid w:val="006A74ED"/>
    <w:rsid w:val="006B06C9"/>
    <w:rsid w:val="006C2BD4"/>
    <w:rsid w:val="006D3B26"/>
    <w:rsid w:val="006F1C6A"/>
    <w:rsid w:val="00714094"/>
    <w:rsid w:val="00716F58"/>
    <w:rsid w:val="00726F76"/>
    <w:rsid w:val="00744234"/>
    <w:rsid w:val="007508D2"/>
    <w:rsid w:val="00755BBC"/>
    <w:rsid w:val="00760D2A"/>
    <w:rsid w:val="0076625B"/>
    <w:rsid w:val="0077107E"/>
    <w:rsid w:val="00775E81"/>
    <w:rsid w:val="007818D2"/>
    <w:rsid w:val="007937F7"/>
    <w:rsid w:val="007B38C0"/>
    <w:rsid w:val="007B58F9"/>
    <w:rsid w:val="007D6339"/>
    <w:rsid w:val="007F5122"/>
    <w:rsid w:val="007F6227"/>
    <w:rsid w:val="008117B2"/>
    <w:rsid w:val="0082738D"/>
    <w:rsid w:val="00836347"/>
    <w:rsid w:val="00850965"/>
    <w:rsid w:val="0086378A"/>
    <w:rsid w:val="00882964"/>
    <w:rsid w:val="00892552"/>
    <w:rsid w:val="008B053A"/>
    <w:rsid w:val="008B52B4"/>
    <w:rsid w:val="008B6F02"/>
    <w:rsid w:val="008C298A"/>
    <w:rsid w:val="008D28C5"/>
    <w:rsid w:val="008D2BDA"/>
    <w:rsid w:val="008E671F"/>
    <w:rsid w:val="00901C8B"/>
    <w:rsid w:val="00910D3B"/>
    <w:rsid w:val="00925E57"/>
    <w:rsid w:val="0094016D"/>
    <w:rsid w:val="009502D2"/>
    <w:rsid w:val="0095628F"/>
    <w:rsid w:val="00956879"/>
    <w:rsid w:val="00957F94"/>
    <w:rsid w:val="00972869"/>
    <w:rsid w:val="00983B39"/>
    <w:rsid w:val="009871A4"/>
    <w:rsid w:val="00990BF9"/>
    <w:rsid w:val="00992100"/>
    <w:rsid w:val="009A1D3D"/>
    <w:rsid w:val="009A2AC6"/>
    <w:rsid w:val="009D6F16"/>
    <w:rsid w:val="009E64EA"/>
    <w:rsid w:val="009F3DDD"/>
    <w:rsid w:val="00A00A59"/>
    <w:rsid w:val="00A131DF"/>
    <w:rsid w:val="00A22F06"/>
    <w:rsid w:val="00A23601"/>
    <w:rsid w:val="00A26EAE"/>
    <w:rsid w:val="00A621FF"/>
    <w:rsid w:val="00A65B7B"/>
    <w:rsid w:val="00A9274C"/>
    <w:rsid w:val="00A94A2B"/>
    <w:rsid w:val="00B1330E"/>
    <w:rsid w:val="00B15E5F"/>
    <w:rsid w:val="00B538A9"/>
    <w:rsid w:val="00B676E8"/>
    <w:rsid w:val="00B72DA4"/>
    <w:rsid w:val="00B90727"/>
    <w:rsid w:val="00B91137"/>
    <w:rsid w:val="00B93ED3"/>
    <w:rsid w:val="00B97752"/>
    <w:rsid w:val="00BA5713"/>
    <w:rsid w:val="00BA78BC"/>
    <w:rsid w:val="00BA7CA7"/>
    <w:rsid w:val="00BB66D5"/>
    <w:rsid w:val="00BC39A3"/>
    <w:rsid w:val="00BD1D66"/>
    <w:rsid w:val="00BD6455"/>
    <w:rsid w:val="00BE6638"/>
    <w:rsid w:val="00BE6DC2"/>
    <w:rsid w:val="00BF5D25"/>
    <w:rsid w:val="00C0295B"/>
    <w:rsid w:val="00C157A5"/>
    <w:rsid w:val="00C16951"/>
    <w:rsid w:val="00C1715A"/>
    <w:rsid w:val="00C23225"/>
    <w:rsid w:val="00C26BEC"/>
    <w:rsid w:val="00C3453A"/>
    <w:rsid w:val="00C345ED"/>
    <w:rsid w:val="00C35E76"/>
    <w:rsid w:val="00C36977"/>
    <w:rsid w:val="00C63AB1"/>
    <w:rsid w:val="00C63D08"/>
    <w:rsid w:val="00C810FF"/>
    <w:rsid w:val="00C934A9"/>
    <w:rsid w:val="00CB710D"/>
    <w:rsid w:val="00CC1A5A"/>
    <w:rsid w:val="00CC4D2B"/>
    <w:rsid w:val="00CD0EFC"/>
    <w:rsid w:val="00CD62C6"/>
    <w:rsid w:val="00CD7E23"/>
    <w:rsid w:val="00CF1285"/>
    <w:rsid w:val="00D1215F"/>
    <w:rsid w:val="00D557C2"/>
    <w:rsid w:val="00D57812"/>
    <w:rsid w:val="00D71605"/>
    <w:rsid w:val="00D861B2"/>
    <w:rsid w:val="00D86268"/>
    <w:rsid w:val="00D93489"/>
    <w:rsid w:val="00DA5E58"/>
    <w:rsid w:val="00DC30B7"/>
    <w:rsid w:val="00DC43E3"/>
    <w:rsid w:val="00DF738B"/>
    <w:rsid w:val="00E0326B"/>
    <w:rsid w:val="00E07842"/>
    <w:rsid w:val="00E07855"/>
    <w:rsid w:val="00E21860"/>
    <w:rsid w:val="00E230FE"/>
    <w:rsid w:val="00E317A3"/>
    <w:rsid w:val="00E32B2D"/>
    <w:rsid w:val="00E33E5D"/>
    <w:rsid w:val="00E36E10"/>
    <w:rsid w:val="00E45CDB"/>
    <w:rsid w:val="00E576EA"/>
    <w:rsid w:val="00E6149B"/>
    <w:rsid w:val="00E61DC4"/>
    <w:rsid w:val="00EB6FC9"/>
    <w:rsid w:val="00EC6112"/>
    <w:rsid w:val="00EE6C55"/>
    <w:rsid w:val="00EF2FA5"/>
    <w:rsid w:val="00F047E0"/>
    <w:rsid w:val="00F06140"/>
    <w:rsid w:val="00F11D1F"/>
    <w:rsid w:val="00F178A1"/>
    <w:rsid w:val="00F26DE7"/>
    <w:rsid w:val="00F3064A"/>
    <w:rsid w:val="00F35EA4"/>
    <w:rsid w:val="00F43771"/>
    <w:rsid w:val="00F729C6"/>
    <w:rsid w:val="00F73705"/>
    <w:rsid w:val="00F743F2"/>
    <w:rsid w:val="00F8360A"/>
    <w:rsid w:val="00F9143C"/>
    <w:rsid w:val="00F9547D"/>
    <w:rsid w:val="00F97CAB"/>
    <w:rsid w:val="00FA1375"/>
    <w:rsid w:val="00FA1AEB"/>
    <w:rsid w:val="00FA1CF1"/>
    <w:rsid w:val="00FA2CC1"/>
    <w:rsid w:val="00FE4560"/>
    <w:rsid w:val="00FF61D9"/>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0DAAAB-F5FB-4606-B446-34D31493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AC6"/>
    <w:pPr>
      <w:ind w:left="720"/>
      <w:contextualSpacing/>
    </w:pPr>
  </w:style>
  <w:style w:type="character" w:styleId="PlaceholderText">
    <w:name w:val="Placeholder Text"/>
    <w:basedOn w:val="DefaultParagraphFont"/>
    <w:uiPriority w:val="99"/>
    <w:semiHidden/>
    <w:rsid w:val="00CD62C6"/>
    <w:rPr>
      <w:color w:val="808080"/>
    </w:rPr>
  </w:style>
  <w:style w:type="table" w:styleId="TableGrid">
    <w:name w:val="Table Grid"/>
    <w:basedOn w:val="TableNormal"/>
    <w:uiPriority w:val="39"/>
    <w:rsid w:val="00483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6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55"/>
  </w:style>
  <w:style w:type="paragraph" w:styleId="Footer">
    <w:name w:val="footer"/>
    <w:basedOn w:val="Normal"/>
    <w:link w:val="FooterChar"/>
    <w:uiPriority w:val="99"/>
    <w:unhideWhenUsed/>
    <w:rsid w:val="00BD6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3162</TotalTime>
  <Pages>33</Pages>
  <Words>5094</Words>
  <Characters>29037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dc:description/>
  <cp:lastModifiedBy>use</cp:lastModifiedBy>
  <cp:revision>246</cp:revision>
  <dcterms:created xsi:type="dcterms:W3CDTF">2024-05-30T15:45:00Z</dcterms:created>
  <dcterms:modified xsi:type="dcterms:W3CDTF">2024-09-15T06:10:00Z</dcterms:modified>
</cp:coreProperties>
</file>