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9B3" w:rsidRPr="00937BDB" w:rsidRDefault="002129B3" w:rsidP="00937BDB">
      <w:pPr>
        <w:spacing w:before="0" w:beforeAutospacing="0" w:after="0" w:line="480" w:lineRule="auto"/>
        <w:jc w:val="center"/>
        <w:rPr>
          <w:rFonts w:ascii="Times New Roman" w:hAnsi="Times New Roman"/>
          <w:b/>
          <w:sz w:val="24"/>
          <w:szCs w:val="24"/>
        </w:rPr>
      </w:pPr>
      <w:r w:rsidRPr="00937BDB">
        <w:rPr>
          <w:rFonts w:ascii="Times New Roman" w:hAnsi="Times New Roman"/>
          <w:b/>
          <w:sz w:val="24"/>
          <w:szCs w:val="24"/>
        </w:rPr>
        <w:t>CHAPTER ONE</w:t>
      </w:r>
    </w:p>
    <w:p w:rsidR="002129B3" w:rsidRPr="00937BDB" w:rsidRDefault="002129B3" w:rsidP="00937BDB">
      <w:pPr>
        <w:spacing w:before="0" w:beforeAutospacing="0" w:after="0" w:line="480" w:lineRule="auto"/>
        <w:jc w:val="center"/>
        <w:rPr>
          <w:rFonts w:ascii="Times New Roman" w:hAnsi="Times New Roman"/>
          <w:b/>
          <w:sz w:val="24"/>
          <w:szCs w:val="24"/>
        </w:rPr>
      </w:pPr>
      <w:r w:rsidRPr="00937BDB">
        <w:rPr>
          <w:rFonts w:ascii="Times New Roman" w:hAnsi="Times New Roman"/>
          <w:b/>
          <w:sz w:val="24"/>
          <w:szCs w:val="24"/>
        </w:rPr>
        <w:t>INTRODUCTION</w:t>
      </w:r>
    </w:p>
    <w:p w:rsidR="002129B3" w:rsidRPr="00937BDB" w:rsidRDefault="002129B3" w:rsidP="00937BDB">
      <w:pPr>
        <w:pStyle w:val="ListParagraph"/>
        <w:spacing w:before="0" w:beforeAutospacing="0" w:after="0" w:line="480" w:lineRule="auto"/>
        <w:ind w:left="0"/>
        <w:jc w:val="both"/>
        <w:rPr>
          <w:rFonts w:ascii="Times New Roman" w:hAnsi="Times New Roman"/>
          <w:b/>
          <w:sz w:val="24"/>
          <w:szCs w:val="24"/>
        </w:rPr>
      </w:pPr>
      <w:r w:rsidRPr="00937BDB">
        <w:rPr>
          <w:rFonts w:ascii="Times New Roman" w:hAnsi="Times New Roman"/>
          <w:b/>
          <w:sz w:val="24"/>
          <w:szCs w:val="24"/>
        </w:rPr>
        <w:t>Background to the Study</w:t>
      </w:r>
    </w:p>
    <w:p w:rsidR="002129B3" w:rsidRPr="00937BDB" w:rsidRDefault="002129B3"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Truthfulness and moral value are good qualities desirable in all human beings. These qualities make one’s life worth living, although there is erosion of moral values due to materialistic greed. In Nigeria today, there is rapid moral decadence cutting across adults, youths and kids in all sectors of the society. Delinquent behaviours have degenerated the psyche of people in the society to the extent that people have lost faith in the capacity of the government to uphold morals and justice (</w:t>
      </w:r>
      <w:hyperlink r:id="rId7" w:history="1">
        <w:r w:rsidRPr="00937BDB">
          <w:rPr>
            <w:rStyle w:val="15"/>
            <w:rFonts w:ascii="Times New Roman" w:hAnsi="Times New Roman"/>
            <w:color w:val="auto"/>
            <w:sz w:val="24"/>
            <w:szCs w:val="24"/>
            <w:u w:val="none"/>
          </w:rPr>
          <w:t>www.wikipedia.free.encyclopedia.com</w:t>
        </w:r>
      </w:hyperlink>
      <w:r w:rsidRPr="00937BDB">
        <w:rPr>
          <w:rFonts w:ascii="Times New Roman" w:hAnsi="Times New Roman"/>
          <w:sz w:val="24"/>
          <w:szCs w:val="24"/>
        </w:rPr>
        <w:t xml:space="preserve">). People are no longer committed as self-employees, civil servants, labourer in private institutions, even as teacher, or students. </w:t>
      </w:r>
    </w:p>
    <w:p w:rsidR="002129B3" w:rsidRPr="00937BDB" w:rsidRDefault="002129B3" w:rsidP="00937BDB">
      <w:pPr>
        <w:spacing w:before="0" w:beforeAutospacing="0" w:after="0" w:line="480" w:lineRule="auto"/>
        <w:ind w:firstLine="720"/>
        <w:jc w:val="both"/>
        <w:rPr>
          <w:rFonts w:ascii="Times New Roman" w:hAnsi="Times New Roman"/>
          <w:b/>
          <w:sz w:val="24"/>
          <w:szCs w:val="24"/>
        </w:rPr>
      </w:pPr>
      <w:r w:rsidRPr="00937BDB">
        <w:rPr>
          <w:rFonts w:ascii="Times New Roman" w:hAnsi="Times New Roman"/>
          <w:sz w:val="24"/>
          <w:szCs w:val="24"/>
        </w:rPr>
        <w:t xml:space="preserve">Moreover, outside schools and government institutions, there are increases in instances such as robbery, trick, begging touting and all sorts of misfit behaviours in our societies. Findings have shown that majority of men and women found in these acts are mostly school dropouts, youngsters from broken homes and unemployed graduates of various institutions at diverse levels. Therefore, this calls for appropriate implementation of religious and ethical education in our schools.  If curricular on religions, social and ethical education are well planned and developed and at the same time correctly </w:t>
      </w:r>
      <w:r w:rsidRPr="00937BDB">
        <w:rPr>
          <w:rFonts w:ascii="Times New Roman" w:hAnsi="Times New Roman"/>
          <w:sz w:val="24"/>
          <w:szCs w:val="24"/>
        </w:rPr>
        <w:lastRenderedPageBreak/>
        <w:t>implemented most of the above stated moral decadence would, if not completely eradicated be reduced to the minimal (Toyib, 2009).</w:t>
      </w:r>
    </w:p>
    <w:p w:rsidR="002129B3" w:rsidRPr="00937BDB" w:rsidRDefault="002129B3"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Moral decadence in Nigeria has generated a lot of problems in all sectors of our society resulting in the slow pace of development in the country. The moral decadence ranges from examination malpractices, stealing, kidnapping, cattle rustling, bribery and corruption, sexual promiscuity, social maladjustment, insubordination, disrespect to the constituted authority and to the rules of law. All these immoral behaviours possibly contributed to declining economic and educational standard, resulting in importation of strange social behaviours into our society. This in turn has actually gone deep into the life style of men and women in the society thereby generating fear, unpatriotic, feelings, disunity, lack of faith in the development and progress of the country, distrust towards leaders and unguided behavior in the mind of the ones with conscience who would have loved to uphold high moral standards. Those who gain from these immoral attitudes prefer them to continue. For that reason, there is need for appropriate orientation to be given to the young ones. This will eradicate the moral decadence in our society, thereby creating room for development. This can only be completed by our educational sectors by means of the school which at the grassroots, matters most in the instance of development (</w:t>
      </w:r>
      <w:hyperlink r:id="rId8" w:history="1">
        <w:r w:rsidRPr="00937BDB">
          <w:rPr>
            <w:rStyle w:val="15"/>
            <w:rFonts w:ascii="Times New Roman" w:hAnsi="Times New Roman"/>
            <w:color w:val="auto"/>
            <w:sz w:val="24"/>
            <w:szCs w:val="24"/>
            <w:u w:val="none"/>
          </w:rPr>
          <w:t>www.wikipedia.free.encyclopedia.com</w:t>
        </w:r>
      </w:hyperlink>
      <w:r w:rsidRPr="00937BDB">
        <w:rPr>
          <w:rFonts w:ascii="Times New Roman" w:hAnsi="Times New Roman"/>
          <w:sz w:val="24"/>
          <w:szCs w:val="24"/>
        </w:rPr>
        <w:t>).</w:t>
      </w:r>
    </w:p>
    <w:p w:rsidR="002129B3" w:rsidRPr="00937BDB" w:rsidRDefault="002129B3" w:rsidP="00937BDB">
      <w:pPr>
        <w:spacing w:before="0" w:beforeAutospacing="0" w:after="0" w:line="480" w:lineRule="auto"/>
        <w:ind w:firstLine="720"/>
        <w:jc w:val="both"/>
        <w:rPr>
          <w:rFonts w:ascii="Times New Roman" w:hAnsi="Times New Roman"/>
          <w:b/>
          <w:sz w:val="24"/>
          <w:szCs w:val="24"/>
        </w:rPr>
      </w:pPr>
      <w:r w:rsidRPr="00937BDB">
        <w:rPr>
          <w:rFonts w:ascii="Times New Roman" w:hAnsi="Times New Roman"/>
          <w:sz w:val="24"/>
          <w:szCs w:val="24"/>
        </w:rPr>
        <w:lastRenderedPageBreak/>
        <w:t>The curriculum in our schools, both elementary and secondary and programmes in general that would be tailored towards the achievement of both the moral and academic aspects of education are yet to be achieved fully in our educational system. This is due to society’s reliance on paper qualification. This has deflated ethical fulfillment of education in the life of our youth(Toyib, 2009).</w:t>
      </w:r>
    </w:p>
    <w:p w:rsidR="002129B3" w:rsidRPr="00937BDB" w:rsidRDefault="002129B3"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 xml:space="preserve">It is vital to note that man’s relationship with others should follow certain moral codes that would enhance a peaceful and a well ordered life, a life that would promote harmony and co-operation that would reduce social ills as well as uplift man’s mental capabilities and put his mind in healthy condition. This aspect which Islam refers to as </w:t>
      </w:r>
      <w:r w:rsidRPr="00937BDB">
        <w:rPr>
          <w:rFonts w:ascii="Times New Roman" w:hAnsi="Times New Roman"/>
          <w:i/>
          <w:sz w:val="24"/>
          <w:szCs w:val="24"/>
        </w:rPr>
        <w:t>Ihsan</w:t>
      </w:r>
      <w:r w:rsidRPr="00937BDB">
        <w:rPr>
          <w:rFonts w:ascii="Times New Roman" w:hAnsi="Times New Roman"/>
          <w:sz w:val="24"/>
          <w:szCs w:val="24"/>
        </w:rPr>
        <w:t xml:space="preserve"> (good deed) covers all aspects of human endeavour: political, social, economic, national and international life. Exhibition of these moral qualities form the basis or essence of humanity itself. These qualities according to Mawdudi (2004) are: self-control, generosity, mercy, sympathy, sense of justice, breadth of vision, truthfulness, trust-worthiness, integrity, respect for pledges and commitments, fair-mindedness, moderation, courtesy, purity and discipline.</w:t>
      </w:r>
    </w:p>
    <w:p w:rsidR="002129B3" w:rsidRPr="00937BDB" w:rsidRDefault="002129B3"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 xml:space="preserve">In contrast to the above, Islam abhors those vices such as hatred, rancor, cheating and encroachment on the right of others. Also, murder, theft, extortion, fornication, usury, lying, backbiting, taking of intoxicants and consumption of harmful foods are condemned. In other words, man owes to his fellow man, certain moral responsibilities </w:t>
      </w:r>
      <w:r w:rsidRPr="00937BDB">
        <w:rPr>
          <w:rFonts w:ascii="Times New Roman" w:hAnsi="Times New Roman"/>
          <w:sz w:val="24"/>
          <w:szCs w:val="24"/>
        </w:rPr>
        <w:lastRenderedPageBreak/>
        <w:t>that would be geared towards the enhancement of the individual and the societal goal as a recipe for a peaceful life, bearing in mind always that such good deed is a divine commandment from the Lord, whom he loves, obeys and cherishes. It goes without saying that man’s spiritual fraternity with God and seeking moral well being of others are central elements to Islamic religion’s teaching, philosophy and practice (Toyib, 2009).</w:t>
      </w:r>
    </w:p>
    <w:p w:rsidR="002129B3" w:rsidRPr="00937BDB" w:rsidRDefault="002129B3"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 xml:space="preserve">However, looking critically at the present situation in Nigeria; the rate of moral/character degeneration especially among adolescent and youth is quite alarming. This according to Toyib (2009): Is against the background that the passion for religion among Nigerians both young and old has given rise to increase in number of mosques and churches established; increased followership and increase in the level of </w:t>
      </w:r>
      <w:r w:rsidRPr="00937BDB">
        <w:rPr>
          <w:rFonts w:ascii="Times New Roman" w:hAnsi="Times New Roman"/>
          <w:i/>
          <w:sz w:val="24"/>
          <w:szCs w:val="24"/>
        </w:rPr>
        <w:t>Da‘wah</w:t>
      </w:r>
      <w:r w:rsidRPr="00937BDB">
        <w:rPr>
          <w:rFonts w:ascii="Times New Roman" w:hAnsi="Times New Roman"/>
          <w:sz w:val="24"/>
          <w:szCs w:val="24"/>
        </w:rPr>
        <w:t xml:space="preserve"> activities,  evangelism and religious education at both primary and secondary school system. In fact, one may be tempted to assume that while all these religious institutions and their activities are growing in arithmetic progression; the rate of vices especially among Nigerian youth is growing in geometric progression  (although this view is not empirical but obvious). To compliment the efforts of these religious groups, successive governments in Nigeria and especially the regime of Olusegun Obasanjo</w:t>
      </w:r>
      <w:r w:rsidR="00BA7A44" w:rsidRPr="00937BDB">
        <w:rPr>
          <w:rFonts w:ascii="Times New Roman" w:hAnsi="Times New Roman"/>
          <w:sz w:val="24"/>
          <w:szCs w:val="24"/>
        </w:rPr>
        <w:t>’s</w:t>
      </w:r>
      <w:r w:rsidRPr="00937BDB">
        <w:rPr>
          <w:rFonts w:ascii="Times New Roman" w:hAnsi="Times New Roman"/>
          <w:sz w:val="24"/>
          <w:szCs w:val="24"/>
        </w:rPr>
        <w:t xml:space="preserve"> administration had established various extra-ministerial agencies like Economic and Financial Crimes Commission (EFCC), the Independent Corrupt Practices Commission (ICPC), the National Drug Law Enforcement Agency (NDLEA) and the National Agency for Food </w:t>
      </w:r>
      <w:r w:rsidRPr="00937BDB">
        <w:rPr>
          <w:rFonts w:ascii="Times New Roman" w:hAnsi="Times New Roman"/>
          <w:sz w:val="24"/>
          <w:szCs w:val="24"/>
        </w:rPr>
        <w:lastRenderedPageBreak/>
        <w:t>and Drug Administration and Control among others to checkmate this menace. This trend speaks volumes of the degree of vices that have permeated the entire life of the average Nigeria citizen.</w:t>
      </w:r>
    </w:p>
    <w:p w:rsidR="00937BDB" w:rsidRPr="00937BDB" w:rsidRDefault="002129B3"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As a student of Islamic Studies, constant contemplation on these disturbing phenomena informed this writer’s decision at taking a closer look at his primary constituency to see how far the Islamic Studies as the foundation of religious education has gone in its effort at developing and imparting in Muslim students both moral and character development.</w:t>
      </w:r>
    </w:p>
    <w:p w:rsidR="002129B3" w:rsidRPr="00937BDB" w:rsidRDefault="002129B3" w:rsidP="00937BDB">
      <w:pPr>
        <w:spacing w:before="0" w:beforeAutospacing="0" w:after="0" w:line="480" w:lineRule="auto"/>
        <w:jc w:val="both"/>
        <w:rPr>
          <w:rFonts w:ascii="Times New Roman" w:hAnsi="Times New Roman"/>
          <w:sz w:val="24"/>
          <w:szCs w:val="24"/>
        </w:rPr>
      </w:pPr>
      <w:r w:rsidRPr="00937BDB">
        <w:rPr>
          <w:rFonts w:ascii="Times New Roman" w:hAnsi="Times New Roman"/>
          <w:b/>
          <w:sz w:val="24"/>
          <w:szCs w:val="24"/>
        </w:rPr>
        <w:t>Statement of the Problem</w:t>
      </w:r>
    </w:p>
    <w:p w:rsidR="002129B3" w:rsidRPr="00937BDB" w:rsidRDefault="002129B3" w:rsidP="00937BDB">
      <w:pPr>
        <w:pStyle w:val="ListParagraph"/>
        <w:spacing w:before="0" w:beforeAutospacing="0" w:after="0" w:line="480" w:lineRule="auto"/>
        <w:ind w:left="0" w:firstLine="360"/>
        <w:jc w:val="both"/>
        <w:rPr>
          <w:rFonts w:ascii="Times New Roman" w:hAnsi="Times New Roman"/>
          <w:b/>
          <w:sz w:val="24"/>
          <w:szCs w:val="24"/>
        </w:rPr>
      </w:pPr>
      <w:r w:rsidRPr="00937BDB">
        <w:rPr>
          <w:rFonts w:ascii="Times New Roman" w:hAnsi="Times New Roman"/>
          <w:sz w:val="24"/>
          <w:szCs w:val="24"/>
        </w:rPr>
        <w:t>There is no doubt that moral degeneration and character laxity especially among the Muslim students have become the bane of the contemporary Nigerian society. These problems have eaten deep into the fabric of all aspects of our national life, social, political, cultural or economic. The anti-social behaviours which are the manifestation of this moral and character decay have been worrisome to successive governments in power as to elicit incessant calls on religious groups to intensify efforts in their missionary activities to combat this menace.</w:t>
      </w:r>
    </w:p>
    <w:p w:rsidR="002129B3" w:rsidRPr="00937BDB" w:rsidRDefault="002129B3" w:rsidP="00937BDB">
      <w:pPr>
        <w:spacing w:before="0" w:beforeAutospacing="0" w:after="0" w:line="480" w:lineRule="auto"/>
        <w:ind w:firstLine="720"/>
        <w:jc w:val="both"/>
        <w:rPr>
          <w:rFonts w:ascii="Times New Roman" w:hAnsi="Times New Roman"/>
          <w:b/>
          <w:sz w:val="24"/>
          <w:szCs w:val="24"/>
        </w:rPr>
      </w:pPr>
      <w:r w:rsidRPr="00937BDB">
        <w:rPr>
          <w:rFonts w:ascii="Times New Roman" w:hAnsi="Times New Roman"/>
          <w:sz w:val="24"/>
          <w:szCs w:val="24"/>
        </w:rPr>
        <w:t xml:space="preserve">However, placing these efforts (particularly that of Islam which is the researchers focus of study) against the rate of crime in the country is smack of contradictions. These contradictions have now provoked some fundamental inquiry to: Whether the Islamic </w:t>
      </w:r>
      <w:r w:rsidRPr="00937BDB">
        <w:rPr>
          <w:rFonts w:ascii="Times New Roman" w:hAnsi="Times New Roman"/>
          <w:sz w:val="24"/>
          <w:szCs w:val="24"/>
        </w:rPr>
        <w:lastRenderedPageBreak/>
        <w:t xml:space="preserve">Studies Curriculum as the centre of teaching and learning is still playing these roles effectively? Whether the approach of the Islamic Studies teacher to teaching and counseling could no longer meet the contemporary reality of the moral and character degeneration in the society? Whether, in view of the above, one could be tempted to assume that the Islamic Studies teacher has failed in his primary duty of safe-guarding his students, and by extension, the Nation against the scourge of moral and character bankruptcy? All these burning issues are the basic problems which this research work intends to address.   </w:t>
      </w:r>
    </w:p>
    <w:p w:rsidR="002129B3" w:rsidRPr="00937BDB" w:rsidRDefault="002129B3" w:rsidP="00937BDB">
      <w:pPr>
        <w:spacing w:before="0" w:beforeAutospacing="0" w:after="0" w:line="480" w:lineRule="auto"/>
        <w:jc w:val="both"/>
        <w:rPr>
          <w:rFonts w:ascii="Times New Roman" w:hAnsi="Times New Roman"/>
          <w:b/>
          <w:sz w:val="24"/>
          <w:szCs w:val="24"/>
        </w:rPr>
      </w:pPr>
      <w:r w:rsidRPr="00937BDB">
        <w:rPr>
          <w:rFonts w:ascii="Times New Roman" w:hAnsi="Times New Roman"/>
          <w:b/>
          <w:sz w:val="24"/>
          <w:szCs w:val="24"/>
        </w:rPr>
        <w:t>Purpose of the Study</w:t>
      </w:r>
    </w:p>
    <w:p w:rsidR="002129B3" w:rsidRPr="00937BDB" w:rsidRDefault="002129B3"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The main aim of this study is to look into the impact of teaching and learning of Islamic studies on the character/moral development of Muslim students. A case study of some selected secondary school in Ilorin west LGA, kwara state.</w:t>
      </w:r>
    </w:p>
    <w:p w:rsidR="002129B3" w:rsidRPr="00937BDB" w:rsidRDefault="002129B3" w:rsidP="00937BDB">
      <w:pPr>
        <w:pStyle w:val="ListParagraph"/>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 xml:space="preserve">Specifically, the research work will be embarked upon with the following objectives: </w:t>
      </w:r>
    </w:p>
    <w:p w:rsidR="002129B3" w:rsidRPr="00937BDB" w:rsidRDefault="002129B3" w:rsidP="00937BDB">
      <w:pPr>
        <w:pStyle w:val="ListParagraph"/>
        <w:numPr>
          <w:ilvl w:val="0"/>
          <w:numId w:val="1"/>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To establish the potency of Islamic Studies as a subject that is capable of instilling moral/character training into the Muslim students.</w:t>
      </w:r>
    </w:p>
    <w:p w:rsidR="002129B3" w:rsidRPr="00937BDB" w:rsidRDefault="002129B3" w:rsidP="00937BDB">
      <w:pPr>
        <w:pStyle w:val="ListParagraph"/>
        <w:numPr>
          <w:ilvl w:val="0"/>
          <w:numId w:val="1"/>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To examine whether the Islamic Studies Curriculum as the centre of teaching and learning is still playing these roles effectively.</w:t>
      </w:r>
    </w:p>
    <w:p w:rsidR="002129B3" w:rsidRPr="00937BDB" w:rsidRDefault="002129B3" w:rsidP="00937BDB">
      <w:pPr>
        <w:pStyle w:val="ListParagraph"/>
        <w:numPr>
          <w:ilvl w:val="0"/>
          <w:numId w:val="1"/>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lastRenderedPageBreak/>
        <w:t>To examine whether the approach of the Islamic Studies teacher in teaching and counseling still meet the contemporary reality of the moral and character degeneration in the society.</w:t>
      </w:r>
    </w:p>
    <w:p w:rsidR="002129B3" w:rsidRPr="00937BDB" w:rsidRDefault="002129B3" w:rsidP="00937BDB">
      <w:pPr>
        <w:pStyle w:val="ListParagraph"/>
        <w:numPr>
          <w:ilvl w:val="0"/>
          <w:numId w:val="1"/>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To examine the impact in the moral and character development of the Muslim students?</w:t>
      </w:r>
    </w:p>
    <w:p w:rsidR="002129B3" w:rsidRPr="00937BDB" w:rsidRDefault="002129B3" w:rsidP="00937BDB">
      <w:pPr>
        <w:pStyle w:val="ListParagraph"/>
        <w:numPr>
          <w:ilvl w:val="0"/>
          <w:numId w:val="1"/>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To suggest ways of bridging the gap between the Curriculum contents and the current happenings in the society.</w:t>
      </w:r>
    </w:p>
    <w:p w:rsidR="002129B3" w:rsidRPr="00937BDB" w:rsidRDefault="002129B3" w:rsidP="00937BDB">
      <w:pPr>
        <w:pStyle w:val="ListParagraph"/>
        <w:numPr>
          <w:ilvl w:val="0"/>
          <w:numId w:val="1"/>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To suggest workable solutions on the development of moral and character in Muslim students.</w:t>
      </w:r>
    </w:p>
    <w:p w:rsidR="002129B3" w:rsidRPr="00937BDB" w:rsidRDefault="002129B3" w:rsidP="00937BDB">
      <w:pPr>
        <w:spacing w:before="0" w:beforeAutospacing="0" w:after="0" w:line="480" w:lineRule="auto"/>
        <w:jc w:val="both"/>
        <w:rPr>
          <w:rFonts w:ascii="Times New Roman" w:hAnsi="Times New Roman"/>
          <w:b/>
          <w:sz w:val="24"/>
          <w:szCs w:val="24"/>
        </w:rPr>
      </w:pPr>
      <w:r w:rsidRPr="00937BDB">
        <w:rPr>
          <w:rFonts w:ascii="Times New Roman" w:hAnsi="Times New Roman"/>
          <w:b/>
          <w:sz w:val="24"/>
          <w:szCs w:val="24"/>
        </w:rPr>
        <w:t>Research Questions</w:t>
      </w:r>
    </w:p>
    <w:p w:rsidR="002129B3" w:rsidRPr="00937BDB" w:rsidRDefault="002129B3" w:rsidP="00937BDB">
      <w:p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Questions raised in this academic discourse are as follows:</w:t>
      </w:r>
    </w:p>
    <w:p w:rsidR="002129B3" w:rsidRPr="00937BDB" w:rsidRDefault="002129B3" w:rsidP="00937BDB">
      <w:pPr>
        <w:numPr>
          <w:ilvl w:val="0"/>
          <w:numId w:val="2"/>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Is the current Curriculum content of Islamic Studies still relevant to the contemporary reality of the school setting in Nigeria?</w:t>
      </w:r>
    </w:p>
    <w:p w:rsidR="002129B3" w:rsidRPr="00937BDB" w:rsidRDefault="002129B3" w:rsidP="00937BDB">
      <w:pPr>
        <w:numPr>
          <w:ilvl w:val="0"/>
          <w:numId w:val="2"/>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Does the approach of the Islamic Studies teacher in teaching and counseling still meet the contemporary reality of the moral degeneration in the society?</w:t>
      </w:r>
    </w:p>
    <w:p w:rsidR="002129B3" w:rsidRPr="00937BDB" w:rsidRDefault="002129B3" w:rsidP="00937BDB">
      <w:pPr>
        <w:numPr>
          <w:ilvl w:val="0"/>
          <w:numId w:val="2"/>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What are the factors that influence the Muslim students moral development in school setting?</w:t>
      </w:r>
    </w:p>
    <w:p w:rsidR="002129B3" w:rsidRPr="00937BDB" w:rsidRDefault="002129B3" w:rsidP="00937BDB">
      <w:pPr>
        <w:numPr>
          <w:ilvl w:val="0"/>
          <w:numId w:val="2"/>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lastRenderedPageBreak/>
        <w:t>What are the socio-economic implications of both irrelevant Curriculum and bad approach of Islamic Studies teacher in the moral/character developments of the Muslim students?</w:t>
      </w:r>
    </w:p>
    <w:p w:rsidR="002129B3" w:rsidRPr="00937BDB" w:rsidRDefault="002129B3" w:rsidP="00937BDB">
      <w:pPr>
        <w:pStyle w:val="ListParagraph"/>
        <w:spacing w:before="0" w:beforeAutospacing="0" w:after="0" w:line="480" w:lineRule="auto"/>
        <w:ind w:left="0"/>
        <w:jc w:val="both"/>
        <w:rPr>
          <w:rFonts w:ascii="Times New Roman" w:hAnsi="Times New Roman"/>
          <w:b/>
          <w:sz w:val="24"/>
          <w:szCs w:val="24"/>
        </w:rPr>
      </w:pPr>
      <w:r w:rsidRPr="00937BDB">
        <w:rPr>
          <w:rFonts w:ascii="Times New Roman" w:hAnsi="Times New Roman"/>
          <w:b/>
          <w:sz w:val="24"/>
          <w:szCs w:val="24"/>
        </w:rPr>
        <w:t>Research Hypotheses</w:t>
      </w:r>
    </w:p>
    <w:p w:rsidR="002129B3" w:rsidRPr="00937BDB" w:rsidRDefault="002129B3" w:rsidP="00937BDB">
      <w:pPr>
        <w:pStyle w:val="ListParagraph"/>
        <w:spacing w:before="0" w:beforeAutospacing="0" w:after="0" w:line="480" w:lineRule="auto"/>
        <w:ind w:left="0"/>
        <w:jc w:val="both"/>
        <w:rPr>
          <w:rFonts w:ascii="Times New Roman" w:hAnsi="Times New Roman"/>
          <w:sz w:val="24"/>
          <w:szCs w:val="24"/>
        </w:rPr>
      </w:pPr>
      <w:r w:rsidRPr="00937BDB">
        <w:rPr>
          <w:rFonts w:ascii="Times New Roman" w:hAnsi="Times New Roman"/>
          <w:sz w:val="24"/>
          <w:szCs w:val="24"/>
        </w:rPr>
        <w:t>H0</w:t>
      </w:r>
      <w:r w:rsidRPr="00937BDB">
        <w:rPr>
          <w:rFonts w:ascii="Times New Roman" w:hAnsi="Times New Roman"/>
          <w:sz w:val="24"/>
          <w:szCs w:val="24"/>
          <w:vertAlign w:val="subscript"/>
        </w:rPr>
        <w:t>1</w:t>
      </w:r>
      <w:r w:rsidRPr="00937BDB">
        <w:rPr>
          <w:rFonts w:ascii="Times New Roman" w:hAnsi="Times New Roman"/>
          <w:sz w:val="24"/>
          <w:szCs w:val="24"/>
        </w:rPr>
        <w:t>: there is no significance differences between the current Curriculum content of Islamic Studies and moral degeneration in the society?</w:t>
      </w:r>
    </w:p>
    <w:p w:rsidR="002129B3" w:rsidRPr="00937BDB" w:rsidRDefault="002129B3" w:rsidP="00937BDB">
      <w:pPr>
        <w:pStyle w:val="ListParagraph"/>
        <w:spacing w:before="0" w:beforeAutospacing="0" w:after="0" w:line="480" w:lineRule="auto"/>
        <w:ind w:left="0"/>
        <w:jc w:val="both"/>
        <w:rPr>
          <w:rFonts w:ascii="Times New Roman" w:hAnsi="Times New Roman"/>
          <w:sz w:val="24"/>
          <w:szCs w:val="24"/>
        </w:rPr>
      </w:pPr>
      <w:r w:rsidRPr="00937BDB">
        <w:rPr>
          <w:rFonts w:ascii="Times New Roman" w:hAnsi="Times New Roman"/>
          <w:sz w:val="24"/>
          <w:szCs w:val="24"/>
        </w:rPr>
        <w:t>H0</w:t>
      </w:r>
      <w:r w:rsidRPr="00937BDB">
        <w:rPr>
          <w:rFonts w:ascii="Times New Roman" w:hAnsi="Times New Roman"/>
          <w:sz w:val="24"/>
          <w:szCs w:val="24"/>
          <w:vertAlign w:val="subscript"/>
        </w:rPr>
        <w:t>2</w:t>
      </w:r>
      <w:r w:rsidRPr="00937BDB">
        <w:rPr>
          <w:rFonts w:ascii="Times New Roman" w:hAnsi="Times New Roman"/>
          <w:sz w:val="24"/>
          <w:szCs w:val="24"/>
        </w:rPr>
        <w:t>: there is no significance differences between approach of the Islamic Studies Teacher and moral degeneration in the society?</w:t>
      </w:r>
    </w:p>
    <w:p w:rsidR="002129B3" w:rsidRPr="00937BDB" w:rsidRDefault="002129B3" w:rsidP="00937BDB">
      <w:pPr>
        <w:pStyle w:val="ListParagraph"/>
        <w:spacing w:before="0" w:beforeAutospacing="0" w:after="0" w:line="480" w:lineRule="auto"/>
        <w:ind w:left="0"/>
        <w:jc w:val="both"/>
        <w:rPr>
          <w:rFonts w:ascii="Times New Roman" w:hAnsi="Times New Roman"/>
          <w:sz w:val="24"/>
          <w:szCs w:val="24"/>
        </w:rPr>
      </w:pPr>
      <w:r w:rsidRPr="00937BDB">
        <w:rPr>
          <w:rFonts w:ascii="Times New Roman" w:hAnsi="Times New Roman"/>
          <w:b/>
          <w:sz w:val="24"/>
          <w:szCs w:val="24"/>
        </w:rPr>
        <w:t>Scope and Limitation of the Study</w:t>
      </w:r>
    </w:p>
    <w:p w:rsidR="00937BDB" w:rsidRDefault="002129B3" w:rsidP="00937BDB">
      <w:p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ab/>
        <w:t xml:space="preserve">This work covers the activities of selected secondary schools in Ilorin West LGA, Kwara state. The activities are those that are specifically meant for the moral and character upliftment of the Muslim students. It therefore covers some selected secondary school students in Ilorin West LGA, Kwara </w:t>
      </w:r>
      <w:r w:rsidR="00BA7A44" w:rsidRPr="00937BDB">
        <w:rPr>
          <w:rFonts w:ascii="Times New Roman" w:hAnsi="Times New Roman"/>
          <w:sz w:val="24"/>
          <w:szCs w:val="24"/>
        </w:rPr>
        <w:t xml:space="preserve">State </w:t>
      </w:r>
      <w:r w:rsidRPr="00937BDB">
        <w:rPr>
          <w:rFonts w:ascii="Times New Roman" w:hAnsi="Times New Roman"/>
          <w:sz w:val="24"/>
          <w:szCs w:val="24"/>
        </w:rPr>
        <w:t xml:space="preserve">where Islamic Studies as a subject are offered. </w:t>
      </w:r>
    </w:p>
    <w:p w:rsidR="002129B3" w:rsidRPr="00937BDB" w:rsidRDefault="002129B3" w:rsidP="00937BDB">
      <w:pPr>
        <w:spacing w:before="0" w:beforeAutospacing="0" w:after="0" w:line="480" w:lineRule="auto"/>
        <w:jc w:val="both"/>
        <w:rPr>
          <w:rFonts w:ascii="Times New Roman" w:hAnsi="Times New Roman"/>
          <w:sz w:val="24"/>
          <w:szCs w:val="24"/>
        </w:rPr>
      </w:pPr>
      <w:r w:rsidRPr="00937BDB">
        <w:rPr>
          <w:rFonts w:ascii="Times New Roman" w:hAnsi="Times New Roman"/>
          <w:b/>
          <w:sz w:val="24"/>
          <w:szCs w:val="24"/>
        </w:rPr>
        <w:t>Significance of the Study</w:t>
      </w:r>
    </w:p>
    <w:p w:rsidR="002129B3" w:rsidRPr="00937BDB" w:rsidRDefault="002129B3" w:rsidP="00937BDB">
      <w:pPr>
        <w:spacing w:before="0" w:beforeAutospacing="0" w:after="0" w:line="480" w:lineRule="auto"/>
        <w:ind w:firstLine="720"/>
        <w:jc w:val="both"/>
        <w:rPr>
          <w:rFonts w:ascii="Times New Roman" w:hAnsi="Times New Roman"/>
          <w:b/>
          <w:sz w:val="24"/>
          <w:szCs w:val="24"/>
        </w:rPr>
      </w:pPr>
      <w:r w:rsidRPr="00937BDB">
        <w:rPr>
          <w:rFonts w:ascii="Times New Roman" w:hAnsi="Times New Roman"/>
          <w:sz w:val="24"/>
          <w:szCs w:val="24"/>
        </w:rPr>
        <w:t xml:space="preserve">An elementary dictum in human social relations indicates that the individuals make the society. If a society is good, peaceful and orderly, it is through the instrumentality of these individuals that made up that society. To maintain a peaceful and orderly society therefore, moral and character development through the instrumentality of </w:t>
      </w:r>
      <w:r w:rsidRPr="00937BDB">
        <w:rPr>
          <w:rFonts w:ascii="Times New Roman" w:hAnsi="Times New Roman"/>
          <w:sz w:val="24"/>
          <w:szCs w:val="24"/>
        </w:rPr>
        <w:lastRenderedPageBreak/>
        <w:t xml:space="preserve">religious education of its citizens are of paramount importance.  Placing this within the context of Nigeria as a nation presupposes that the country should expect the exhibition of certain positive traits from her citizens that would make them good members of Nigeria society. God’s consciousness and moral character developments through proper religious education are the prerequisites in this regard. As members of Nigeria larger society and one of its major stakeholders, the Muslims, through the Islamic </w:t>
      </w:r>
      <w:r w:rsidR="00BA7A44" w:rsidRPr="00937BDB">
        <w:rPr>
          <w:rFonts w:ascii="Times New Roman" w:hAnsi="Times New Roman"/>
          <w:sz w:val="24"/>
          <w:szCs w:val="24"/>
        </w:rPr>
        <w:t xml:space="preserve">Studies </w:t>
      </w:r>
      <w:r w:rsidRPr="00937BDB">
        <w:rPr>
          <w:rFonts w:ascii="Times New Roman" w:hAnsi="Times New Roman"/>
          <w:sz w:val="24"/>
          <w:szCs w:val="24"/>
        </w:rPr>
        <w:t xml:space="preserve">as a subject have a lot to contribute to heighten stakeholders awareness of the importance of character development programmes in local public schools to the continued success and stability of Nigerian society; and to encourage the establishment and improvement of character development programmes in secondary schools. Therefore, an exposition on the impact of Islamic Studies on the moral and character development of Muslim students in this area is quite significant. </w:t>
      </w:r>
    </w:p>
    <w:p w:rsidR="002129B3" w:rsidRPr="00937BDB" w:rsidRDefault="002129B3" w:rsidP="00937BDB">
      <w:pPr>
        <w:spacing w:before="0" w:beforeAutospacing="0" w:after="0" w:line="480" w:lineRule="auto"/>
        <w:jc w:val="both"/>
        <w:rPr>
          <w:rFonts w:ascii="Times New Roman" w:hAnsi="Times New Roman"/>
          <w:b/>
          <w:sz w:val="24"/>
          <w:szCs w:val="24"/>
        </w:rPr>
      </w:pPr>
      <w:r w:rsidRPr="00937BDB">
        <w:rPr>
          <w:rFonts w:ascii="Times New Roman" w:hAnsi="Times New Roman"/>
          <w:b/>
          <w:sz w:val="24"/>
          <w:szCs w:val="24"/>
        </w:rPr>
        <w:t>Operational Definition of Terms</w:t>
      </w:r>
    </w:p>
    <w:p w:rsidR="002129B3" w:rsidRPr="00937BDB" w:rsidRDefault="002129B3" w:rsidP="00937BDB">
      <w:pPr>
        <w:spacing w:before="0" w:beforeAutospacing="0" w:after="0" w:line="480" w:lineRule="auto"/>
        <w:jc w:val="both"/>
        <w:rPr>
          <w:rFonts w:ascii="Times New Roman" w:hAnsi="Times New Roman"/>
          <w:sz w:val="24"/>
          <w:szCs w:val="24"/>
        </w:rPr>
      </w:pPr>
      <w:r w:rsidRPr="00937BDB">
        <w:rPr>
          <w:rFonts w:ascii="Times New Roman" w:hAnsi="Times New Roman"/>
          <w:b/>
          <w:sz w:val="24"/>
          <w:szCs w:val="24"/>
        </w:rPr>
        <w:t xml:space="preserve">Moral: </w:t>
      </w:r>
      <w:r w:rsidRPr="00937BDB">
        <w:rPr>
          <w:rFonts w:ascii="Times New Roman" w:hAnsi="Times New Roman"/>
          <w:sz w:val="24"/>
          <w:szCs w:val="24"/>
        </w:rPr>
        <w:t>It is connected with the principles or standards of good behaviour of what is right and wrong, and with the difference between good and evil.</w:t>
      </w:r>
    </w:p>
    <w:p w:rsidR="002129B3" w:rsidRPr="00937BDB" w:rsidRDefault="002129B3" w:rsidP="00937BDB">
      <w:pPr>
        <w:spacing w:before="0" w:beforeAutospacing="0" w:after="0" w:line="480" w:lineRule="auto"/>
        <w:jc w:val="both"/>
        <w:rPr>
          <w:rFonts w:ascii="Times New Roman" w:hAnsi="Times New Roman"/>
          <w:sz w:val="24"/>
          <w:szCs w:val="24"/>
        </w:rPr>
      </w:pPr>
      <w:r w:rsidRPr="00937BDB">
        <w:rPr>
          <w:rFonts w:ascii="Times New Roman" w:hAnsi="Times New Roman"/>
          <w:b/>
          <w:sz w:val="24"/>
          <w:szCs w:val="24"/>
        </w:rPr>
        <w:t xml:space="preserve">Character: </w:t>
      </w:r>
      <w:r w:rsidRPr="00937BDB">
        <w:rPr>
          <w:rFonts w:ascii="Times New Roman" w:hAnsi="Times New Roman"/>
          <w:sz w:val="24"/>
          <w:szCs w:val="24"/>
        </w:rPr>
        <w:t>the particular combination of qualities that makes someone a particular kind of person. It also means a combination of qualities such as good virtues that are admired and regarded as valuable.</w:t>
      </w:r>
    </w:p>
    <w:p w:rsidR="002129B3" w:rsidRPr="00937BDB" w:rsidRDefault="002129B3" w:rsidP="00937BDB">
      <w:pPr>
        <w:spacing w:before="0" w:beforeAutospacing="0" w:after="0" w:line="480" w:lineRule="auto"/>
        <w:jc w:val="both"/>
        <w:rPr>
          <w:rFonts w:ascii="Times New Roman" w:hAnsi="Times New Roman"/>
          <w:sz w:val="24"/>
          <w:szCs w:val="24"/>
        </w:rPr>
      </w:pPr>
      <w:r w:rsidRPr="00937BDB">
        <w:rPr>
          <w:rFonts w:ascii="Times New Roman" w:hAnsi="Times New Roman"/>
          <w:b/>
          <w:sz w:val="24"/>
          <w:szCs w:val="24"/>
        </w:rPr>
        <w:lastRenderedPageBreak/>
        <w:t xml:space="preserve">Development: </w:t>
      </w:r>
      <w:r w:rsidRPr="00937BDB">
        <w:rPr>
          <w:rFonts w:ascii="Times New Roman" w:hAnsi="Times New Roman"/>
          <w:sz w:val="24"/>
          <w:szCs w:val="24"/>
        </w:rPr>
        <w:t>It entails the gradual growth of something, so that it becomes bigger or more advanced</w:t>
      </w:r>
    </w:p>
    <w:p w:rsidR="002129B3" w:rsidRPr="00937BDB" w:rsidRDefault="002129B3" w:rsidP="00937BDB">
      <w:pPr>
        <w:spacing w:before="0" w:beforeAutospacing="0" w:after="0" w:line="480" w:lineRule="auto"/>
        <w:jc w:val="both"/>
        <w:rPr>
          <w:rFonts w:ascii="Times New Roman" w:hAnsi="Times New Roman"/>
          <w:sz w:val="24"/>
          <w:szCs w:val="24"/>
        </w:rPr>
      </w:pPr>
      <w:r w:rsidRPr="00937BDB">
        <w:rPr>
          <w:rFonts w:ascii="Times New Roman" w:hAnsi="Times New Roman"/>
          <w:b/>
          <w:sz w:val="24"/>
          <w:szCs w:val="24"/>
        </w:rPr>
        <w:t xml:space="preserve">Curriculum: </w:t>
      </w:r>
      <w:r w:rsidRPr="00937BDB">
        <w:rPr>
          <w:rFonts w:ascii="Times New Roman" w:hAnsi="Times New Roman"/>
          <w:sz w:val="24"/>
          <w:szCs w:val="24"/>
        </w:rPr>
        <w:t>Curriculum is defined as all the desirable learning experiences: cognitive, psychomotor and affective, planned for the learners under the direction of the school to achieve educational goals and procedures, strategies, and materials employed for effective reconstruction of such experience.</w:t>
      </w:r>
    </w:p>
    <w:p w:rsidR="002129B3" w:rsidRPr="00937BDB" w:rsidRDefault="002129B3" w:rsidP="00937BDB">
      <w:pPr>
        <w:spacing w:before="0" w:beforeAutospacing="0" w:after="0" w:line="480" w:lineRule="auto"/>
        <w:jc w:val="both"/>
        <w:rPr>
          <w:rFonts w:ascii="Times New Roman" w:hAnsi="Times New Roman"/>
          <w:b/>
          <w:bCs/>
          <w:sz w:val="24"/>
          <w:szCs w:val="24"/>
        </w:rPr>
      </w:pPr>
      <w:r w:rsidRPr="00937BDB">
        <w:rPr>
          <w:rFonts w:ascii="Times New Roman" w:hAnsi="Times New Roman"/>
          <w:b/>
          <w:sz w:val="24"/>
          <w:szCs w:val="24"/>
        </w:rPr>
        <w:t xml:space="preserve">Islamic studies: </w:t>
      </w:r>
      <w:r w:rsidRPr="00937BDB">
        <w:rPr>
          <w:rFonts w:ascii="Times New Roman" w:hAnsi="Times New Roman"/>
          <w:sz w:val="24"/>
          <w:szCs w:val="24"/>
        </w:rPr>
        <w:t>Islamic studies can be defined as the totality of learning experiences, which centre on the relationship between man and his creator and between man and his fellow men.</w:t>
      </w:r>
    </w:p>
    <w:p w:rsidR="002129B3" w:rsidRPr="00937BDB" w:rsidRDefault="002129B3" w:rsidP="00937BDB">
      <w:pPr>
        <w:shd w:val="clear" w:color="auto" w:fill="FFFFFF"/>
        <w:spacing w:before="0" w:beforeAutospacing="0" w:after="0" w:line="480" w:lineRule="auto"/>
        <w:jc w:val="both"/>
        <w:rPr>
          <w:rFonts w:ascii="Times New Roman" w:hAnsi="Times New Roman"/>
          <w:vanish/>
          <w:sz w:val="24"/>
          <w:szCs w:val="24"/>
        </w:rPr>
      </w:pPr>
    </w:p>
    <w:p w:rsidR="002129B3" w:rsidRPr="00937BDB" w:rsidRDefault="002129B3" w:rsidP="00937BDB">
      <w:pPr>
        <w:spacing w:before="0" w:beforeAutospacing="0" w:after="0" w:line="480" w:lineRule="auto"/>
        <w:rPr>
          <w:rFonts w:ascii="Times New Roman" w:hAnsi="Times New Roman"/>
          <w:b/>
          <w:bCs/>
          <w:kern w:val="36"/>
          <w:sz w:val="24"/>
          <w:szCs w:val="24"/>
        </w:rPr>
      </w:pPr>
    </w:p>
    <w:p w:rsidR="002129B3" w:rsidRPr="00937BDB" w:rsidRDefault="002129B3" w:rsidP="00937BDB">
      <w:pPr>
        <w:spacing w:before="0" w:beforeAutospacing="0" w:after="0" w:line="480" w:lineRule="auto"/>
        <w:jc w:val="center"/>
        <w:rPr>
          <w:rFonts w:ascii="Times New Roman" w:hAnsi="Times New Roman"/>
          <w:b/>
          <w:bCs/>
          <w:kern w:val="36"/>
          <w:sz w:val="24"/>
          <w:szCs w:val="24"/>
        </w:rPr>
      </w:pPr>
    </w:p>
    <w:p w:rsidR="002129B3" w:rsidRPr="00937BDB" w:rsidRDefault="002129B3" w:rsidP="00937BDB">
      <w:pPr>
        <w:spacing w:before="0" w:beforeAutospacing="0" w:after="0" w:line="480" w:lineRule="auto"/>
        <w:jc w:val="center"/>
        <w:rPr>
          <w:rFonts w:ascii="Times New Roman" w:hAnsi="Times New Roman"/>
          <w:b/>
          <w:bCs/>
          <w:kern w:val="36"/>
          <w:sz w:val="24"/>
          <w:szCs w:val="24"/>
        </w:rPr>
      </w:pPr>
    </w:p>
    <w:p w:rsidR="00937BDB" w:rsidRDefault="00937BDB" w:rsidP="00937BDB">
      <w:pPr>
        <w:spacing w:before="0" w:beforeAutospacing="0" w:after="0" w:line="480" w:lineRule="auto"/>
        <w:jc w:val="center"/>
        <w:rPr>
          <w:rFonts w:ascii="Times New Roman" w:hAnsi="Times New Roman"/>
          <w:b/>
          <w:bCs/>
          <w:kern w:val="36"/>
          <w:sz w:val="24"/>
          <w:szCs w:val="24"/>
        </w:rPr>
      </w:pPr>
    </w:p>
    <w:p w:rsidR="00937BDB" w:rsidRDefault="00937BDB" w:rsidP="00937BDB">
      <w:pPr>
        <w:spacing w:before="0" w:beforeAutospacing="0" w:after="0" w:line="480" w:lineRule="auto"/>
        <w:jc w:val="center"/>
        <w:rPr>
          <w:rFonts w:ascii="Times New Roman" w:hAnsi="Times New Roman"/>
          <w:b/>
          <w:bCs/>
          <w:kern w:val="36"/>
          <w:sz w:val="24"/>
          <w:szCs w:val="24"/>
        </w:rPr>
      </w:pPr>
    </w:p>
    <w:p w:rsidR="00937BDB" w:rsidRDefault="00937BDB" w:rsidP="00937BDB">
      <w:pPr>
        <w:spacing w:before="0" w:beforeAutospacing="0" w:after="0" w:line="480" w:lineRule="auto"/>
        <w:jc w:val="center"/>
        <w:rPr>
          <w:rFonts w:ascii="Times New Roman" w:hAnsi="Times New Roman"/>
          <w:b/>
          <w:bCs/>
          <w:kern w:val="36"/>
          <w:sz w:val="24"/>
          <w:szCs w:val="24"/>
        </w:rPr>
      </w:pPr>
    </w:p>
    <w:p w:rsidR="00937BDB" w:rsidRDefault="00937BDB" w:rsidP="00937BDB">
      <w:pPr>
        <w:spacing w:before="0" w:beforeAutospacing="0" w:after="0" w:line="480" w:lineRule="auto"/>
        <w:jc w:val="center"/>
        <w:rPr>
          <w:rFonts w:ascii="Times New Roman" w:hAnsi="Times New Roman"/>
          <w:b/>
          <w:bCs/>
          <w:kern w:val="36"/>
          <w:sz w:val="24"/>
          <w:szCs w:val="24"/>
        </w:rPr>
      </w:pPr>
    </w:p>
    <w:p w:rsidR="00937BDB" w:rsidRDefault="00937BDB" w:rsidP="00937BDB">
      <w:pPr>
        <w:spacing w:before="0" w:beforeAutospacing="0" w:after="0" w:line="480" w:lineRule="auto"/>
        <w:jc w:val="center"/>
        <w:rPr>
          <w:rFonts w:ascii="Times New Roman" w:hAnsi="Times New Roman"/>
          <w:b/>
          <w:bCs/>
          <w:kern w:val="36"/>
          <w:sz w:val="24"/>
          <w:szCs w:val="24"/>
        </w:rPr>
      </w:pPr>
    </w:p>
    <w:p w:rsidR="00937BDB" w:rsidRDefault="00937BDB" w:rsidP="00937BDB">
      <w:pPr>
        <w:spacing w:before="0" w:beforeAutospacing="0" w:after="0" w:line="480" w:lineRule="auto"/>
        <w:jc w:val="center"/>
        <w:rPr>
          <w:rFonts w:ascii="Times New Roman" w:hAnsi="Times New Roman"/>
          <w:b/>
          <w:bCs/>
          <w:kern w:val="36"/>
          <w:sz w:val="24"/>
          <w:szCs w:val="24"/>
        </w:rPr>
      </w:pPr>
    </w:p>
    <w:p w:rsidR="00937BDB" w:rsidRDefault="00937BDB" w:rsidP="00937BDB">
      <w:pPr>
        <w:spacing w:before="0" w:beforeAutospacing="0" w:after="0" w:line="480" w:lineRule="auto"/>
        <w:jc w:val="center"/>
        <w:rPr>
          <w:rFonts w:ascii="Times New Roman" w:hAnsi="Times New Roman"/>
          <w:b/>
          <w:bCs/>
          <w:kern w:val="36"/>
          <w:sz w:val="24"/>
          <w:szCs w:val="24"/>
        </w:rPr>
      </w:pPr>
    </w:p>
    <w:p w:rsidR="00C82A35" w:rsidRPr="00937BDB" w:rsidRDefault="00C82A35" w:rsidP="00937BDB">
      <w:pPr>
        <w:spacing w:before="0" w:beforeAutospacing="0" w:after="0" w:line="480" w:lineRule="auto"/>
        <w:jc w:val="center"/>
        <w:rPr>
          <w:rFonts w:ascii="Times New Roman" w:hAnsi="Times New Roman"/>
          <w:b/>
          <w:bCs/>
          <w:kern w:val="36"/>
          <w:sz w:val="24"/>
          <w:szCs w:val="24"/>
        </w:rPr>
      </w:pPr>
      <w:r w:rsidRPr="00937BDB">
        <w:rPr>
          <w:rFonts w:ascii="Times New Roman" w:hAnsi="Times New Roman"/>
          <w:b/>
          <w:bCs/>
          <w:kern w:val="36"/>
          <w:sz w:val="24"/>
          <w:szCs w:val="24"/>
        </w:rPr>
        <w:lastRenderedPageBreak/>
        <w:t>CHAPTER TWO</w:t>
      </w:r>
    </w:p>
    <w:p w:rsidR="00C82A35" w:rsidRPr="00937BDB" w:rsidRDefault="00C82A35" w:rsidP="00937BDB">
      <w:pPr>
        <w:spacing w:before="0" w:beforeAutospacing="0" w:after="0" w:line="480" w:lineRule="auto"/>
        <w:jc w:val="center"/>
        <w:rPr>
          <w:rFonts w:ascii="Times New Roman" w:hAnsi="Times New Roman"/>
          <w:b/>
          <w:bCs/>
          <w:kern w:val="36"/>
          <w:sz w:val="24"/>
          <w:szCs w:val="24"/>
        </w:rPr>
      </w:pPr>
      <w:r w:rsidRPr="00937BDB">
        <w:rPr>
          <w:rFonts w:ascii="Times New Roman" w:hAnsi="Times New Roman"/>
          <w:b/>
          <w:bCs/>
          <w:kern w:val="36"/>
          <w:sz w:val="24"/>
          <w:szCs w:val="24"/>
        </w:rPr>
        <w:t>LITERATURE REVIEW</w:t>
      </w:r>
    </w:p>
    <w:p w:rsidR="00C82A35" w:rsidRPr="00937BDB" w:rsidRDefault="00C82A35" w:rsidP="00937BDB">
      <w:p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 xml:space="preserve">This chapter deals mainly with the review of relevant literature relating to the work under study. </w:t>
      </w:r>
    </w:p>
    <w:p w:rsidR="00C82A35" w:rsidRPr="00937BDB" w:rsidRDefault="00C82A35" w:rsidP="00937BDB">
      <w:pPr>
        <w:spacing w:before="0" w:beforeAutospacing="0" w:after="0" w:line="480" w:lineRule="auto"/>
        <w:jc w:val="both"/>
        <w:outlineLvl w:val="1"/>
        <w:rPr>
          <w:rFonts w:ascii="Times New Roman" w:hAnsi="Times New Roman"/>
          <w:b/>
          <w:bCs/>
          <w:sz w:val="24"/>
          <w:szCs w:val="24"/>
        </w:rPr>
      </w:pPr>
      <w:r w:rsidRPr="00937BDB">
        <w:rPr>
          <w:rFonts w:ascii="Times New Roman" w:hAnsi="Times New Roman"/>
          <w:b/>
          <w:bCs/>
          <w:sz w:val="24"/>
          <w:szCs w:val="24"/>
        </w:rPr>
        <w:t xml:space="preserve">Concept of </w:t>
      </w:r>
      <w:r w:rsidRPr="00937BDB">
        <w:rPr>
          <w:rFonts w:ascii="Times New Roman" w:hAnsi="Times New Roman"/>
          <w:b/>
          <w:bCs/>
          <w:kern w:val="36"/>
          <w:sz w:val="24"/>
          <w:szCs w:val="24"/>
        </w:rPr>
        <w:t>Moral Development</w:t>
      </w:r>
    </w:p>
    <w:p w:rsidR="00C82A35" w:rsidRPr="00937BDB" w:rsidRDefault="00C82A35"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 xml:space="preserve">The word "character" is derived from the Ancient Greek word "charaktêr", referring to a mark impressed upon a coin. Later it came to mean a point by which one thing was told apart from others (Timpe, 2007). </w:t>
      </w:r>
      <w:r w:rsidRPr="00937BDB">
        <w:rPr>
          <w:rFonts w:ascii="Times New Roman" w:hAnsi="Times New Roman"/>
          <w:bCs/>
          <w:sz w:val="24"/>
          <w:szCs w:val="24"/>
        </w:rPr>
        <w:t>Moral character</w:t>
      </w:r>
      <w:r w:rsidRPr="00937BDB">
        <w:rPr>
          <w:rFonts w:ascii="Times New Roman" w:hAnsi="Times New Roman"/>
          <w:sz w:val="24"/>
          <w:szCs w:val="24"/>
        </w:rPr>
        <w:t xml:space="preserve"> is an evaluation of a particular individual's durable </w:t>
      </w:r>
      <w:hyperlink r:id="rId9" w:tooltip="Morality" w:history="1">
        <w:r w:rsidRPr="00937BDB">
          <w:rPr>
            <w:rStyle w:val="Hyperlink"/>
            <w:rFonts w:ascii="Times New Roman" w:hAnsi="Times New Roman"/>
            <w:color w:val="auto"/>
            <w:sz w:val="24"/>
            <w:szCs w:val="24"/>
            <w:u w:val="none"/>
          </w:rPr>
          <w:t>moral</w:t>
        </w:r>
      </w:hyperlink>
      <w:r w:rsidRPr="00937BDB">
        <w:rPr>
          <w:rFonts w:ascii="Times New Roman" w:hAnsi="Times New Roman"/>
          <w:sz w:val="24"/>
          <w:szCs w:val="24"/>
        </w:rPr>
        <w:t xml:space="preserve"> qualities. The concept of character can imply a variety of attributes including the existence or lack of </w:t>
      </w:r>
      <w:hyperlink r:id="rId10" w:tooltip="Virtue" w:history="1">
        <w:r w:rsidRPr="00937BDB">
          <w:rPr>
            <w:rStyle w:val="Hyperlink"/>
            <w:rFonts w:ascii="Times New Roman" w:hAnsi="Times New Roman"/>
            <w:color w:val="auto"/>
            <w:sz w:val="24"/>
            <w:szCs w:val="24"/>
            <w:u w:val="none"/>
          </w:rPr>
          <w:t>virtues</w:t>
        </w:r>
      </w:hyperlink>
      <w:r w:rsidRPr="00937BDB">
        <w:rPr>
          <w:rFonts w:ascii="Times New Roman" w:hAnsi="Times New Roman"/>
          <w:sz w:val="24"/>
          <w:szCs w:val="24"/>
        </w:rPr>
        <w:t xml:space="preserve"> such as </w:t>
      </w:r>
      <w:hyperlink r:id="rId11" w:tooltip="Integrity" w:history="1">
        <w:r w:rsidRPr="00937BDB">
          <w:rPr>
            <w:rStyle w:val="Hyperlink"/>
            <w:rFonts w:ascii="Times New Roman" w:hAnsi="Times New Roman"/>
            <w:color w:val="auto"/>
            <w:sz w:val="24"/>
            <w:szCs w:val="24"/>
            <w:u w:val="none"/>
          </w:rPr>
          <w:t>integrity</w:t>
        </w:r>
      </w:hyperlink>
      <w:r w:rsidRPr="00937BDB">
        <w:rPr>
          <w:rFonts w:ascii="Times New Roman" w:hAnsi="Times New Roman"/>
          <w:sz w:val="24"/>
          <w:szCs w:val="24"/>
        </w:rPr>
        <w:t xml:space="preserve">, </w:t>
      </w:r>
      <w:hyperlink r:id="rId12" w:tooltip="Courage" w:history="1">
        <w:r w:rsidRPr="00937BDB">
          <w:rPr>
            <w:rStyle w:val="Hyperlink"/>
            <w:rFonts w:ascii="Times New Roman" w:hAnsi="Times New Roman"/>
            <w:color w:val="auto"/>
            <w:sz w:val="24"/>
            <w:szCs w:val="24"/>
            <w:u w:val="none"/>
          </w:rPr>
          <w:t>courage</w:t>
        </w:r>
      </w:hyperlink>
      <w:r w:rsidRPr="00937BDB">
        <w:rPr>
          <w:rFonts w:ascii="Times New Roman" w:hAnsi="Times New Roman"/>
          <w:sz w:val="24"/>
          <w:szCs w:val="24"/>
        </w:rPr>
        <w:t xml:space="preserve">, </w:t>
      </w:r>
      <w:hyperlink r:id="rId13" w:tooltip="Fortitude" w:history="1">
        <w:r w:rsidRPr="00937BDB">
          <w:rPr>
            <w:rStyle w:val="Hyperlink"/>
            <w:rFonts w:ascii="Times New Roman" w:hAnsi="Times New Roman"/>
            <w:color w:val="auto"/>
            <w:sz w:val="24"/>
            <w:szCs w:val="24"/>
            <w:u w:val="none"/>
          </w:rPr>
          <w:t>fortitude</w:t>
        </w:r>
      </w:hyperlink>
      <w:r w:rsidRPr="00937BDB">
        <w:rPr>
          <w:rFonts w:ascii="Times New Roman" w:hAnsi="Times New Roman"/>
          <w:sz w:val="24"/>
          <w:szCs w:val="24"/>
        </w:rPr>
        <w:t xml:space="preserve">, </w:t>
      </w:r>
      <w:hyperlink r:id="rId14" w:tooltip="Honesty" w:history="1">
        <w:r w:rsidRPr="00937BDB">
          <w:rPr>
            <w:rStyle w:val="Hyperlink"/>
            <w:rFonts w:ascii="Times New Roman" w:hAnsi="Times New Roman"/>
            <w:color w:val="auto"/>
            <w:sz w:val="24"/>
            <w:szCs w:val="24"/>
            <w:u w:val="none"/>
          </w:rPr>
          <w:t>honesty</w:t>
        </w:r>
      </w:hyperlink>
      <w:r w:rsidRPr="00937BDB">
        <w:rPr>
          <w:rFonts w:ascii="Times New Roman" w:hAnsi="Times New Roman"/>
          <w:sz w:val="24"/>
          <w:szCs w:val="24"/>
        </w:rPr>
        <w:t xml:space="preserve">, and </w:t>
      </w:r>
      <w:hyperlink r:id="rId15" w:tooltip="Loyalty" w:history="1">
        <w:r w:rsidRPr="00937BDB">
          <w:rPr>
            <w:rStyle w:val="Hyperlink"/>
            <w:rFonts w:ascii="Times New Roman" w:hAnsi="Times New Roman"/>
            <w:color w:val="auto"/>
            <w:sz w:val="24"/>
            <w:szCs w:val="24"/>
            <w:u w:val="none"/>
          </w:rPr>
          <w:t>loyalty</w:t>
        </w:r>
      </w:hyperlink>
      <w:r w:rsidRPr="00937BDB">
        <w:rPr>
          <w:rFonts w:ascii="Times New Roman" w:hAnsi="Times New Roman"/>
          <w:sz w:val="24"/>
          <w:szCs w:val="24"/>
        </w:rPr>
        <w:t xml:space="preserve">, or of good behaviour or </w:t>
      </w:r>
      <w:hyperlink r:id="rId16" w:tooltip="Habit (psychology)" w:history="1">
        <w:r w:rsidRPr="00937BDB">
          <w:rPr>
            <w:rStyle w:val="Hyperlink"/>
            <w:rFonts w:ascii="Times New Roman" w:hAnsi="Times New Roman"/>
            <w:color w:val="auto"/>
            <w:sz w:val="24"/>
            <w:szCs w:val="24"/>
            <w:u w:val="none"/>
          </w:rPr>
          <w:t>habits</w:t>
        </w:r>
      </w:hyperlink>
      <w:r w:rsidRPr="00937BDB">
        <w:rPr>
          <w:rFonts w:ascii="Times New Roman" w:hAnsi="Times New Roman"/>
          <w:sz w:val="24"/>
          <w:szCs w:val="24"/>
        </w:rPr>
        <w:t xml:space="preserve">. Moral character primarily refers to the assemblage of qualities that distinguish one individual from another — although on a cultural level, the set of moral behaviours to which a social group adheres can be said to unite and define it culturally as distinct from others. Psychologist </w:t>
      </w:r>
      <w:hyperlink r:id="rId17" w:tooltip="Lawrence Pervin (page does not exist)" w:history="1">
        <w:r w:rsidRPr="00937BDB">
          <w:rPr>
            <w:rStyle w:val="Hyperlink"/>
            <w:rFonts w:ascii="Times New Roman" w:hAnsi="Times New Roman"/>
            <w:color w:val="auto"/>
            <w:sz w:val="24"/>
            <w:szCs w:val="24"/>
            <w:u w:val="none"/>
          </w:rPr>
          <w:t>Lawrence Pervin</w:t>
        </w:r>
      </w:hyperlink>
      <w:r w:rsidRPr="00937BDB">
        <w:rPr>
          <w:rFonts w:ascii="Times New Roman" w:hAnsi="Times New Roman"/>
          <w:sz w:val="24"/>
          <w:szCs w:val="24"/>
        </w:rPr>
        <w:t xml:space="preserve"> defines moral character as "a disposition to express behaviour in consistent patterns of functions across a range of situations" (Pervin, 2004:108).</w:t>
      </w:r>
    </w:p>
    <w:p w:rsidR="00C82A35" w:rsidRPr="00937BDB" w:rsidRDefault="00C82A35" w:rsidP="00937BDB">
      <w:pPr>
        <w:spacing w:before="0" w:beforeAutospacing="0" w:after="0" w:line="480" w:lineRule="auto"/>
        <w:ind w:firstLine="734"/>
        <w:jc w:val="both"/>
        <w:rPr>
          <w:rFonts w:ascii="Times New Roman" w:hAnsi="Times New Roman"/>
          <w:sz w:val="24"/>
          <w:szCs w:val="24"/>
        </w:rPr>
      </w:pPr>
      <w:r w:rsidRPr="00937BDB">
        <w:rPr>
          <w:rFonts w:ascii="Times New Roman" w:hAnsi="Times New Roman"/>
          <w:sz w:val="24"/>
          <w:szCs w:val="24"/>
        </w:rPr>
        <w:t xml:space="preserve">A number of authors proposed definitions of moral character in rather traditional terms. For example, Wynne and Walberg (2004), wrote that moral character is “engaging in morally relevant conduct or words, or refraining from certain conduct or words”. </w:t>
      </w:r>
      <w:r w:rsidRPr="00937BDB">
        <w:rPr>
          <w:rFonts w:ascii="Times New Roman" w:hAnsi="Times New Roman"/>
          <w:sz w:val="24"/>
          <w:szCs w:val="24"/>
        </w:rPr>
        <w:lastRenderedPageBreak/>
        <w:t>Others, such as Kraut (2010), focused on the source of one’s behaviour as being especially important. He said that the essence of morality is respect for rules and that acting on internalized principles (autonomy) represents a higher level of morality than performance based on rules imposed by others (heteronomy). Others, such as Pritchard (2008), focused on moral character as a personality construct: “a complex set of relatively persistent qualities of the individual person, and the term has a definite positive connotation when it is used in discussions of moral education “Berkowitz (2006), said that moral character is “an individual’s set of psychological characteristics that affect that person’s ability and inclination to function morally”. Kraut (2010), attempted to connect psychological and behavioural components when he said that “Good character consists of knowing the good, desiring the good, and doing the good—habits of the mind, habits of the heart, and habits of action”.</w:t>
      </w:r>
    </w:p>
    <w:p w:rsidR="00C82A35" w:rsidRPr="00937BDB" w:rsidRDefault="00C82A35" w:rsidP="00937BDB">
      <w:pPr>
        <w:spacing w:before="0" w:beforeAutospacing="0" w:after="0" w:line="480" w:lineRule="auto"/>
        <w:ind w:firstLine="741"/>
        <w:jc w:val="both"/>
        <w:rPr>
          <w:rFonts w:ascii="Times New Roman" w:hAnsi="Times New Roman"/>
          <w:sz w:val="24"/>
          <w:szCs w:val="24"/>
        </w:rPr>
      </w:pPr>
      <w:r w:rsidRPr="00937BDB">
        <w:rPr>
          <w:rFonts w:ascii="Times New Roman" w:hAnsi="Times New Roman"/>
          <w:sz w:val="24"/>
          <w:szCs w:val="24"/>
        </w:rPr>
        <w:t xml:space="preserve">For Huitt (2004), moral character incorporates the underlying qualities of a person’s moral or ethical knowledge, reasoning, values, and commitments that are routinely displayed in behaviour. Character is associated with the quality of one’s life, especially in terms of moral and ethical decisions and actions. In a more dynamic way, Huitt (2004), argued that: character is one of two core elements that are dynamically related to both the personal and social aspects of one’s life. That is, development in each of the ten identified domains and the other core element of personal style influences the </w:t>
      </w:r>
      <w:r w:rsidRPr="00937BDB">
        <w:rPr>
          <w:rFonts w:ascii="Times New Roman" w:hAnsi="Times New Roman"/>
          <w:sz w:val="24"/>
          <w:szCs w:val="24"/>
        </w:rPr>
        <w:lastRenderedPageBreak/>
        <w:t xml:space="preserve">development of one’s moral character and this development, in turn, influences development in the ten domains and the other core element. </w:t>
      </w:r>
    </w:p>
    <w:p w:rsidR="00C82A35" w:rsidRPr="00937BDB" w:rsidRDefault="00C82A35" w:rsidP="00937BDB">
      <w:pPr>
        <w:spacing w:before="0" w:beforeAutospacing="0" w:after="0" w:line="480" w:lineRule="auto"/>
        <w:ind w:left="3" w:firstLine="717"/>
        <w:jc w:val="both"/>
        <w:rPr>
          <w:rFonts w:ascii="Times New Roman" w:hAnsi="Times New Roman"/>
          <w:sz w:val="24"/>
          <w:szCs w:val="24"/>
        </w:rPr>
      </w:pPr>
      <w:r w:rsidRPr="00937BDB">
        <w:rPr>
          <w:rFonts w:ascii="Times New Roman" w:hAnsi="Times New Roman"/>
          <w:sz w:val="24"/>
          <w:szCs w:val="24"/>
        </w:rPr>
        <w:t xml:space="preserve">Berkowitz (2006), identified seven psychological components of the “moral anatomy,” and urged scientists and educators to begin reconstructing the “complete moral person.” </w:t>
      </w:r>
    </w:p>
    <w:p w:rsidR="00C82A35" w:rsidRPr="00937BDB" w:rsidRDefault="00C82A35" w:rsidP="00937BDB">
      <w:pPr>
        <w:numPr>
          <w:ilvl w:val="0"/>
          <w:numId w:val="3"/>
        </w:numPr>
        <w:spacing w:before="0" w:beforeAutospacing="0" w:after="0" w:line="480" w:lineRule="auto"/>
        <w:ind w:left="3" w:firstLine="717"/>
        <w:jc w:val="both"/>
        <w:rPr>
          <w:rFonts w:ascii="Times New Roman" w:hAnsi="Times New Roman"/>
          <w:sz w:val="24"/>
          <w:szCs w:val="24"/>
        </w:rPr>
      </w:pPr>
      <w:r w:rsidRPr="00937BDB">
        <w:rPr>
          <w:rFonts w:ascii="Times New Roman" w:hAnsi="Times New Roman"/>
          <w:sz w:val="24"/>
          <w:szCs w:val="24"/>
        </w:rPr>
        <w:t>Moral behaviour (prosocial, sharing, donating to charity, telling the truth)</w:t>
      </w:r>
    </w:p>
    <w:p w:rsidR="00C82A35" w:rsidRPr="00937BDB" w:rsidRDefault="00C82A35" w:rsidP="00937BDB">
      <w:pPr>
        <w:numPr>
          <w:ilvl w:val="0"/>
          <w:numId w:val="3"/>
        </w:numPr>
        <w:spacing w:before="0" w:beforeAutospacing="0" w:after="0" w:line="480" w:lineRule="auto"/>
        <w:ind w:left="3" w:firstLine="717"/>
        <w:jc w:val="both"/>
        <w:rPr>
          <w:rFonts w:ascii="Times New Roman" w:hAnsi="Times New Roman"/>
          <w:sz w:val="24"/>
          <w:szCs w:val="24"/>
        </w:rPr>
      </w:pPr>
      <w:r w:rsidRPr="00937BDB">
        <w:rPr>
          <w:rFonts w:ascii="Times New Roman" w:hAnsi="Times New Roman"/>
          <w:sz w:val="24"/>
          <w:szCs w:val="24"/>
        </w:rPr>
        <w:t>Moral values (believe in moral goods)</w:t>
      </w:r>
    </w:p>
    <w:p w:rsidR="00C82A35" w:rsidRPr="00937BDB" w:rsidRDefault="00C82A35" w:rsidP="00937BDB">
      <w:pPr>
        <w:numPr>
          <w:ilvl w:val="0"/>
          <w:numId w:val="3"/>
        </w:numPr>
        <w:spacing w:before="0" w:beforeAutospacing="0" w:after="0" w:line="480" w:lineRule="auto"/>
        <w:ind w:left="3" w:firstLine="717"/>
        <w:jc w:val="both"/>
        <w:rPr>
          <w:rFonts w:ascii="Times New Roman" w:hAnsi="Times New Roman"/>
          <w:sz w:val="24"/>
          <w:szCs w:val="24"/>
        </w:rPr>
      </w:pPr>
      <w:r w:rsidRPr="00937BDB">
        <w:rPr>
          <w:rFonts w:ascii="Times New Roman" w:hAnsi="Times New Roman"/>
          <w:sz w:val="24"/>
          <w:szCs w:val="24"/>
        </w:rPr>
        <w:t>Moral emotion (guilt, empathy, compassion)</w:t>
      </w:r>
    </w:p>
    <w:p w:rsidR="00C82A35" w:rsidRPr="00937BDB" w:rsidRDefault="00C82A35" w:rsidP="00937BDB">
      <w:pPr>
        <w:numPr>
          <w:ilvl w:val="0"/>
          <w:numId w:val="3"/>
        </w:numPr>
        <w:spacing w:before="0" w:beforeAutospacing="0" w:after="0" w:line="480" w:lineRule="auto"/>
        <w:ind w:left="3" w:firstLine="717"/>
        <w:jc w:val="both"/>
        <w:rPr>
          <w:rFonts w:ascii="Times New Roman" w:hAnsi="Times New Roman"/>
          <w:sz w:val="24"/>
          <w:szCs w:val="24"/>
        </w:rPr>
      </w:pPr>
      <w:r w:rsidRPr="00937BDB">
        <w:rPr>
          <w:rFonts w:ascii="Times New Roman" w:hAnsi="Times New Roman"/>
          <w:sz w:val="24"/>
          <w:szCs w:val="24"/>
        </w:rPr>
        <w:t>Moral reasoning (about right and wrong)</w:t>
      </w:r>
    </w:p>
    <w:p w:rsidR="00C82A35" w:rsidRPr="00937BDB" w:rsidRDefault="00C82A35" w:rsidP="00937BDB">
      <w:pPr>
        <w:numPr>
          <w:ilvl w:val="0"/>
          <w:numId w:val="3"/>
        </w:numPr>
        <w:spacing w:before="0" w:beforeAutospacing="0" w:after="0" w:line="480" w:lineRule="auto"/>
        <w:ind w:left="3" w:firstLine="717"/>
        <w:jc w:val="both"/>
        <w:rPr>
          <w:rFonts w:ascii="Times New Roman" w:hAnsi="Times New Roman"/>
          <w:sz w:val="24"/>
          <w:szCs w:val="24"/>
        </w:rPr>
      </w:pPr>
      <w:r w:rsidRPr="00937BDB">
        <w:rPr>
          <w:rFonts w:ascii="Times New Roman" w:hAnsi="Times New Roman"/>
          <w:sz w:val="24"/>
          <w:szCs w:val="24"/>
        </w:rPr>
        <w:t>Moral identity (morality as an aspect self-image)</w:t>
      </w:r>
    </w:p>
    <w:p w:rsidR="00C82A35" w:rsidRPr="00937BDB" w:rsidRDefault="00C82A35" w:rsidP="00937BDB">
      <w:pPr>
        <w:numPr>
          <w:ilvl w:val="0"/>
          <w:numId w:val="3"/>
        </w:numPr>
        <w:spacing w:before="0" w:beforeAutospacing="0" w:after="0" w:line="480" w:lineRule="auto"/>
        <w:ind w:left="3" w:firstLine="717"/>
        <w:jc w:val="both"/>
        <w:rPr>
          <w:rFonts w:ascii="Times New Roman" w:hAnsi="Times New Roman"/>
          <w:sz w:val="24"/>
          <w:szCs w:val="24"/>
        </w:rPr>
      </w:pPr>
      <w:r w:rsidRPr="00937BDB">
        <w:rPr>
          <w:rFonts w:ascii="Times New Roman" w:hAnsi="Times New Roman"/>
          <w:sz w:val="24"/>
          <w:szCs w:val="24"/>
        </w:rPr>
        <w:t>Moral personality (enduring tendency to act with honesty, altruism, responsibility</w:t>
      </w:r>
    </w:p>
    <w:p w:rsidR="00C82A35" w:rsidRPr="00937BDB" w:rsidRDefault="00C82A35" w:rsidP="00937BDB">
      <w:pPr>
        <w:numPr>
          <w:ilvl w:val="0"/>
          <w:numId w:val="3"/>
        </w:numPr>
        <w:spacing w:before="0" w:beforeAutospacing="0" w:after="0" w:line="480" w:lineRule="auto"/>
        <w:ind w:left="3" w:firstLine="717"/>
        <w:jc w:val="both"/>
        <w:rPr>
          <w:rFonts w:ascii="Times New Roman" w:hAnsi="Times New Roman"/>
          <w:sz w:val="24"/>
          <w:szCs w:val="24"/>
        </w:rPr>
      </w:pPr>
      <w:r w:rsidRPr="00937BDB">
        <w:rPr>
          <w:rFonts w:ascii="Times New Roman" w:hAnsi="Times New Roman"/>
          <w:sz w:val="24"/>
          <w:szCs w:val="24"/>
        </w:rPr>
        <w:t>“Metamoral” characteristics meaning they make morality possible even though they are not inherently moral.</w:t>
      </w:r>
    </w:p>
    <w:p w:rsidR="00C82A35" w:rsidRPr="00937BDB" w:rsidRDefault="00C82A35" w:rsidP="00937BDB">
      <w:pPr>
        <w:autoSpaceDE w:val="0"/>
        <w:autoSpaceDN w:val="0"/>
        <w:adjustRightInd w:val="0"/>
        <w:spacing w:before="0" w:beforeAutospacing="0" w:after="0" w:line="480" w:lineRule="auto"/>
        <w:ind w:firstLine="741"/>
        <w:jc w:val="both"/>
        <w:rPr>
          <w:rFonts w:ascii="Times New Roman" w:hAnsi="Times New Roman"/>
          <w:sz w:val="24"/>
          <w:szCs w:val="24"/>
        </w:rPr>
      </w:pPr>
      <w:r w:rsidRPr="00937BDB">
        <w:rPr>
          <w:rFonts w:ascii="Times New Roman" w:hAnsi="Times New Roman"/>
          <w:sz w:val="24"/>
          <w:szCs w:val="24"/>
        </w:rPr>
        <w:t xml:space="preserve">Vessels’ (2008), divided cognition into moral knowing and moral reasoning. He addressed will or volition by examining the intersections between moral feeling and both thinking (empathy, motivation) and knowing (values, beliefs), and by defining moral behaviour as intentional by definition. According to Vessels (2008), the intersection of moral knowing, reasoning, feeling, and behaving yields conscience, which reflects one’s </w:t>
      </w:r>
      <w:r w:rsidRPr="00937BDB">
        <w:rPr>
          <w:rFonts w:ascii="Times New Roman" w:hAnsi="Times New Roman"/>
          <w:sz w:val="24"/>
          <w:szCs w:val="24"/>
        </w:rPr>
        <w:lastRenderedPageBreak/>
        <w:t>(a) past thoughts, feelings, and behaviour, (b) one’s present thoughts and feelings, and (c) one’s view of the future in terms of feeling compelled to act morally. He agrees with the other researchers in that moral character includes both personal and social aspects, which he describes as personal and social integrity.</w:t>
      </w:r>
    </w:p>
    <w:p w:rsidR="00C82A35" w:rsidRPr="00937BDB" w:rsidRDefault="00C82A35" w:rsidP="00937BDB">
      <w:pPr>
        <w:spacing w:before="0" w:beforeAutospacing="0" w:after="0" w:line="480" w:lineRule="auto"/>
        <w:jc w:val="both"/>
        <w:rPr>
          <w:rFonts w:ascii="Times New Roman" w:hAnsi="Times New Roman"/>
          <w:b/>
          <w:sz w:val="24"/>
          <w:szCs w:val="24"/>
        </w:rPr>
      </w:pPr>
      <w:r w:rsidRPr="00937BDB">
        <w:rPr>
          <w:rFonts w:ascii="Times New Roman" w:hAnsi="Times New Roman"/>
          <w:b/>
          <w:sz w:val="24"/>
          <w:szCs w:val="24"/>
        </w:rPr>
        <w:t>Moral Development of Muslim Children</w:t>
      </w:r>
    </w:p>
    <w:p w:rsidR="00C82A35" w:rsidRPr="00937BDB" w:rsidRDefault="00C82A35" w:rsidP="00937BDB">
      <w:pPr>
        <w:spacing w:before="0" w:beforeAutospacing="0" w:line="480" w:lineRule="auto"/>
        <w:ind w:right="20" w:firstLine="720"/>
        <w:jc w:val="both"/>
        <w:rPr>
          <w:rFonts w:ascii="Times New Roman" w:hAnsi="Times New Roman"/>
          <w:sz w:val="24"/>
          <w:szCs w:val="24"/>
        </w:rPr>
      </w:pPr>
      <w:r w:rsidRPr="00937BDB">
        <w:rPr>
          <w:rFonts w:ascii="Times New Roman" w:hAnsi="Times New Roman"/>
          <w:sz w:val="24"/>
          <w:szCs w:val="24"/>
        </w:rPr>
        <w:t>Islam gives very much emphasis on the importance of excellent character and its significance for the development of an individual and society. An individual with high moral qualities produces an excellent society at large. There are a plethora of Qur‟anic verses and Ahadith which indicate the position of excellent character. In the Qur‟an, Almighty Allah emphasizes that:</w:t>
      </w:r>
    </w:p>
    <w:p w:rsidR="00C82A35" w:rsidRPr="00937BDB" w:rsidRDefault="00C82A35" w:rsidP="00937BDB">
      <w:pPr>
        <w:spacing w:line="480" w:lineRule="auto"/>
        <w:ind w:left="720" w:right="716"/>
        <w:jc w:val="both"/>
        <w:rPr>
          <w:rFonts w:ascii="Times New Roman" w:hAnsi="Times New Roman"/>
          <w:sz w:val="24"/>
          <w:szCs w:val="24"/>
        </w:rPr>
      </w:pPr>
      <w:r w:rsidRPr="00937BDB">
        <w:rPr>
          <w:rFonts w:ascii="Times New Roman" w:hAnsi="Times New Roman"/>
          <w:sz w:val="24"/>
          <w:szCs w:val="24"/>
        </w:rPr>
        <w:t>Let the</w:t>
      </w:r>
      <w:r w:rsidR="00BA7A44" w:rsidRPr="00937BDB">
        <w:rPr>
          <w:rFonts w:ascii="Times New Roman" w:hAnsi="Times New Roman"/>
          <w:sz w:val="24"/>
          <w:szCs w:val="24"/>
        </w:rPr>
        <w:t>i</w:t>
      </w:r>
      <w:r w:rsidRPr="00937BDB">
        <w:rPr>
          <w:rFonts w:ascii="Times New Roman" w:hAnsi="Times New Roman"/>
          <w:sz w:val="24"/>
          <w:szCs w:val="24"/>
        </w:rPr>
        <w:t xml:space="preserve">r arise out of you a group of people inviting to all that is good, enjoining what is right and forbidding what is wrong. They are the ones who attain success (Qur'an </w:t>
      </w:r>
      <w:r w:rsidR="000A19DC">
        <w:rPr>
          <w:rFonts w:ascii="Times New Roman" w:hAnsi="Times New Roman"/>
          <w:sz w:val="24"/>
          <w:szCs w:val="24"/>
        </w:rPr>
        <w:t>3</w:t>
      </w:r>
      <w:r w:rsidRPr="00937BDB">
        <w:rPr>
          <w:rFonts w:ascii="Times New Roman" w:hAnsi="Times New Roman"/>
          <w:sz w:val="24"/>
          <w:szCs w:val="24"/>
        </w:rPr>
        <w:t>:</w:t>
      </w:r>
      <w:r w:rsidR="000A19DC">
        <w:rPr>
          <w:rFonts w:ascii="Times New Roman" w:hAnsi="Times New Roman"/>
          <w:sz w:val="24"/>
          <w:szCs w:val="24"/>
        </w:rPr>
        <w:t>10</w:t>
      </w:r>
      <w:r w:rsidRPr="00937BDB">
        <w:rPr>
          <w:rFonts w:ascii="Times New Roman" w:hAnsi="Times New Roman"/>
          <w:sz w:val="24"/>
          <w:szCs w:val="24"/>
        </w:rPr>
        <w:t>4).</w:t>
      </w:r>
    </w:p>
    <w:p w:rsidR="00C82A35" w:rsidRPr="00937BDB" w:rsidRDefault="00C82A35" w:rsidP="00937BDB">
      <w:pPr>
        <w:spacing w:line="480" w:lineRule="auto"/>
        <w:ind w:firstLine="720"/>
        <w:jc w:val="both"/>
        <w:rPr>
          <w:rFonts w:ascii="Times New Roman" w:hAnsi="Times New Roman"/>
          <w:sz w:val="24"/>
          <w:szCs w:val="24"/>
        </w:rPr>
      </w:pPr>
      <w:r w:rsidRPr="00937BDB">
        <w:rPr>
          <w:rFonts w:ascii="Times New Roman" w:hAnsi="Times New Roman"/>
          <w:sz w:val="24"/>
          <w:szCs w:val="24"/>
        </w:rPr>
        <w:t xml:space="preserve">Deduced from the above verse are two important points. The first point is calling others to all that is good, while the second is enjoining what is right and forbidding what is wrong. Excellence implies the whole Islamic value system, its beliefs, ideas, ethical principles, and all aspects of life. It can be inferred from here that successful Muslims are those who struggle and exert considerable effort to practice everything which is good and </w:t>
      </w:r>
      <w:r w:rsidRPr="00937BDB">
        <w:rPr>
          <w:rFonts w:ascii="Times New Roman" w:hAnsi="Times New Roman"/>
          <w:sz w:val="24"/>
          <w:szCs w:val="24"/>
        </w:rPr>
        <w:lastRenderedPageBreak/>
        <w:t>to refrain from everything which is unlawful according to Shari‟ah. Relatively, Almighty Allah extols the Muslim community in the following verse:</w:t>
      </w:r>
    </w:p>
    <w:p w:rsidR="00C82A35" w:rsidRPr="00937BDB" w:rsidRDefault="00C82A35" w:rsidP="00937BDB">
      <w:pPr>
        <w:spacing w:line="480" w:lineRule="auto"/>
        <w:ind w:left="720" w:right="716"/>
        <w:jc w:val="both"/>
        <w:rPr>
          <w:rFonts w:ascii="Times New Roman" w:hAnsi="Times New Roman"/>
          <w:sz w:val="24"/>
          <w:szCs w:val="24"/>
        </w:rPr>
      </w:pPr>
      <w:r w:rsidRPr="00937BDB">
        <w:rPr>
          <w:rFonts w:ascii="Times New Roman" w:hAnsi="Times New Roman"/>
          <w:sz w:val="24"/>
          <w:szCs w:val="24"/>
        </w:rPr>
        <w:t>You are the best community that has been raised up for mankind. You enjoin right conduct and forbid wrong (Qur'an 3:1</w:t>
      </w:r>
      <w:r w:rsidR="000A19DC">
        <w:rPr>
          <w:rFonts w:ascii="Times New Roman" w:hAnsi="Times New Roman"/>
          <w:sz w:val="24"/>
          <w:szCs w:val="24"/>
        </w:rPr>
        <w:t>1</w:t>
      </w:r>
      <w:r w:rsidRPr="00937BDB">
        <w:rPr>
          <w:rFonts w:ascii="Times New Roman" w:hAnsi="Times New Roman"/>
          <w:sz w:val="24"/>
          <w:szCs w:val="24"/>
        </w:rPr>
        <w:t>0).</w:t>
      </w:r>
    </w:p>
    <w:p w:rsidR="00C82A35" w:rsidRPr="00937BDB" w:rsidRDefault="00C82A35" w:rsidP="00937BDB">
      <w:pPr>
        <w:spacing w:line="480" w:lineRule="auto"/>
        <w:ind w:firstLine="720"/>
        <w:jc w:val="both"/>
        <w:rPr>
          <w:rFonts w:ascii="Times New Roman" w:hAnsi="Times New Roman"/>
          <w:sz w:val="24"/>
          <w:szCs w:val="24"/>
        </w:rPr>
      </w:pPr>
      <w:r w:rsidRPr="00937BDB">
        <w:rPr>
          <w:rFonts w:ascii="Times New Roman" w:hAnsi="Times New Roman"/>
          <w:sz w:val="24"/>
          <w:szCs w:val="24"/>
        </w:rPr>
        <w:t>Understood from this sense is how Almighty Allah labeled Muslims as the best Ummah which enjoins what is good and forbids what is wrong. In fact, the personality of the best Ummah is not only having personal virtues but also calling and directing others to the right path of virtue. This has been, over the time, the practice of the Prophets and their successors. After achieving their own perfection, they helped others to achieve same. The Prophet (S.A.W.) was reported to have elucidated:</w:t>
      </w:r>
    </w:p>
    <w:p w:rsidR="00C82A35" w:rsidRPr="00937BDB" w:rsidRDefault="00C82A35" w:rsidP="00937BDB">
      <w:pPr>
        <w:spacing w:line="480" w:lineRule="auto"/>
        <w:ind w:left="720"/>
        <w:jc w:val="both"/>
        <w:rPr>
          <w:rFonts w:ascii="Times New Roman" w:hAnsi="Times New Roman"/>
          <w:sz w:val="24"/>
          <w:szCs w:val="24"/>
        </w:rPr>
      </w:pPr>
      <w:r w:rsidRPr="00937BDB">
        <w:rPr>
          <w:rFonts w:ascii="Times New Roman" w:hAnsi="Times New Roman"/>
          <w:sz w:val="24"/>
          <w:szCs w:val="24"/>
        </w:rPr>
        <w:t>Nothing is heavier on the scale than having an excellent character (Al-Sababity, Al- Jami' al-Tirmidhi).</w:t>
      </w:r>
    </w:p>
    <w:p w:rsidR="00C82A35" w:rsidRPr="00937BDB" w:rsidRDefault="00C82A35" w:rsidP="00937BDB">
      <w:pPr>
        <w:spacing w:line="480" w:lineRule="auto"/>
        <w:ind w:firstLine="720"/>
        <w:jc w:val="both"/>
        <w:rPr>
          <w:rFonts w:ascii="Times New Roman" w:hAnsi="Times New Roman"/>
          <w:sz w:val="24"/>
          <w:szCs w:val="24"/>
        </w:rPr>
      </w:pPr>
      <w:r w:rsidRPr="00937BDB">
        <w:rPr>
          <w:rFonts w:ascii="Times New Roman" w:hAnsi="Times New Roman"/>
          <w:sz w:val="24"/>
          <w:szCs w:val="24"/>
        </w:rPr>
        <w:t xml:space="preserve">There is no gain saying the fact that Islam stresses much on aspects of having sublime manners. Moreover, ethics can be considered as the basic pillar for a healthy and firm nation. A society or nation, which is devoid of ethical values always invite problems that will hinder its progress. A considerable number of scholars as well as philosophers have come to term on the importance of ethics and sublime manners in every individual </w:t>
      </w:r>
      <w:r w:rsidRPr="00937BDB">
        <w:rPr>
          <w:rFonts w:ascii="Times New Roman" w:hAnsi="Times New Roman"/>
          <w:sz w:val="24"/>
          <w:szCs w:val="24"/>
        </w:rPr>
        <w:lastRenderedPageBreak/>
        <w:t>and society, and considered both as the foundation of every society. Most of the scholars maintained that the first step in promoting an ideal human society is to advocate refined morality. Indeed, each Prophet brought the same message to urge his people to uphold good morality. To be more precise, the Prophet Muhammad (S.A.W.) tells us that:</w:t>
      </w:r>
    </w:p>
    <w:p w:rsidR="00C82A35" w:rsidRPr="00937BDB" w:rsidRDefault="00C82A35" w:rsidP="00937BDB">
      <w:pPr>
        <w:spacing w:line="480" w:lineRule="auto"/>
        <w:jc w:val="both"/>
        <w:rPr>
          <w:rFonts w:ascii="Times New Roman" w:hAnsi="Times New Roman"/>
          <w:sz w:val="24"/>
          <w:szCs w:val="24"/>
        </w:rPr>
      </w:pPr>
      <w:r w:rsidRPr="00937BDB">
        <w:rPr>
          <w:rFonts w:ascii="Times New Roman" w:hAnsi="Times New Roman"/>
          <w:sz w:val="24"/>
          <w:szCs w:val="24"/>
        </w:rPr>
        <w:t>I was sent to accomplish the exalted characters (Al-Bukhari, 1422 AH)</w:t>
      </w:r>
    </w:p>
    <w:p w:rsidR="00C82A35" w:rsidRPr="00937BDB" w:rsidRDefault="00C82A35" w:rsidP="00937BDB">
      <w:pPr>
        <w:spacing w:line="480" w:lineRule="auto"/>
        <w:ind w:firstLine="720"/>
        <w:jc w:val="both"/>
        <w:rPr>
          <w:rFonts w:ascii="Times New Roman" w:hAnsi="Times New Roman"/>
          <w:sz w:val="24"/>
          <w:szCs w:val="24"/>
        </w:rPr>
      </w:pPr>
      <w:r w:rsidRPr="00937BDB">
        <w:rPr>
          <w:rFonts w:ascii="Times New Roman" w:hAnsi="Times New Roman"/>
          <w:sz w:val="24"/>
          <w:szCs w:val="24"/>
        </w:rPr>
        <w:t>While in the Qur‟an, Almighty Allah praises him of having excellent standard of characters (Qur'an 68:4). In theological terms, excellent character is central to the Islamic understanding of salvation in the Hereafter. All Muslims, indeed all human beings, will be evaluated on the Day of Judgment by placing their good and bad deeds on the scale. The character of the faithful is among the heaviest deeds on that Day. The Prophet (S.A.W.) has in one of his traditions said: Nothing is heavier on the Scale of a believer on the Day of Resurrection than good character. (Al-Bukhari, 1422 AH)</w:t>
      </w:r>
    </w:p>
    <w:p w:rsidR="00C82A35" w:rsidRPr="00937BDB" w:rsidRDefault="00C82A35" w:rsidP="00937BDB">
      <w:pPr>
        <w:spacing w:line="480" w:lineRule="auto"/>
        <w:ind w:right="20" w:firstLine="720"/>
        <w:jc w:val="both"/>
        <w:rPr>
          <w:rFonts w:ascii="Times New Roman" w:hAnsi="Times New Roman"/>
          <w:sz w:val="24"/>
          <w:szCs w:val="24"/>
        </w:rPr>
      </w:pPr>
      <w:r w:rsidRPr="00937BDB">
        <w:rPr>
          <w:rFonts w:ascii="Times New Roman" w:hAnsi="Times New Roman"/>
          <w:sz w:val="24"/>
          <w:szCs w:val="24"/>
        </w:rPr>
        <w:t>Indeed, good character is one of the primary reasons that people are admitted into Paradise. A man once asked the Prophet (S.A.W.):</w:t>
      </w:r>
    </w:p>
    <w:p w:rsidR="00C82A35" w:rsidRPr="00937BDB" w:rsidRDefault="00C82A35" w:rsidP="00937BDB">
      <w:pPr>
        <w:spacing w:line="480" w:lineRule="auto"/>
        <w:jc w:val="both"/>
        <w:rPr>
          <w:rFonts w:ascii="Times New Roman" w:hAnsi="Times New Roman"/>
          <w:sz w:val="24"/>
          <w:szCs w:val="24"/>
        </w:rPr>
      </w:pPr>
      <w:r w:rsidRPr="00937BDB">
        <w:rPr>
          <w:rFonts w:ascii="Times New Roman" w:hAnsi="Times New Roman"/>
          <w:sz w:val="24"/>
          <w:szCs w:val="24"/>
        </w:rPr>
        <w:t>What admits most people into Paradise? The Prophet (S.A.W) replied Mindfulness of Allah (al-taqwa) and good character. (Al-Bukhari, 1422 AH)</w:t>
      </w:r>
    </w:p>
    <w:p w:rsidR="00C82A35" w:rsidRPr="00937BDB" w:rsidRDefault="00C82A35" w:rsidP="00937BDB">
      <w:pPr>
        <w:spacing w:line="480" w:lineRule="auto"/>
        <w:ind w:firstLine="720"/>
        <w:jc w:val="both"/>
        <w:rPr>
          <w:rFonts w:ascii="Times New Roman" w:hAnsi="Times New Roman"/>
          <w:sz w:val="24"/>
          <w:szCs w:val="24"/>
        </w:rPr>
      </w:pPr>
      <w:r w:rsidRPr="00937BDB">
        <w:rPr>
          <w:rFonts w:ascii="Times New Roman" w:hAnsi="Times New Roman"/>
          <w:sz w:val="24"/>
          <w:szCs w:val="24"/>
        </w:rPr>
        <w:lastRenderedPageBreak/>
        <w:t>Showing the superiority of good character and positive relationships that are even more important than voluntary acts of worship, such as extra prayers and fasting, the Prophet (S.A.W) once said to his companions:</w:t>
      </w:r>
    </w:p>
    <w:p w:rsidR="00C82A35" w:rsidRPr="00937BDB" w:rsidRDefault="00C82A35" w:rsidP="00937BDB">
      <w:pPr>
        <w:spacing w:line="480" w:lineRule="auto"/>
        <w:ind w:firstLine="720"/>
        <w:jc w:val="both"/>
        <w:rPr>
          <w:rFonts w:ascii="Times New Roman" w:hAnsi="Times New Roman"/>
          <w:sz w:val="24"/>
          <w:szCs w:val="24"/>
        </w:rPr>
      </w:pPr>
      <w:r w:rsidRPr="00937BDB">
        <w:rPr>
          <w:rFonts w:ascii="Times New Roman" w:hAnsi="Times New Roman"/>
          <w:sz w:val="24"/>
          <w:szCs w:val="24"/>
        </w:rPr>
        <w:t>Shall I not tell you what is better in degree than voluntary fasting, prayer, and charity? They said, of course! He said, Reconciliation between people. Verily, a corrupted relation between people is the razor. (Al-Bukhari, 1422 AH)</w:t>
      </w:r>
    </w:p>
    <w:p w:rsidR="00C82A35" w:rsidRPr="00937BDB" w:rsidRDefault="00C82A35" w:rsidP="00937BDB">
      <w:pPr>
        <w:spacing w:line="480" w:lineRule="auto"/>
        <w:rPr>
          <w:rFonts w:ascii="Times New Roman" w:hAnsi="Times New Roman"/>
          <w:sz w:val="24"/>
          <w:szCs w:val="24"/>
        </w:rPr>
      </w:pPr>
      <w:r w:rsidRPr="00937BDB">
        <w:rPr>
          <w:rFonts w:ascii="Times New Roman" w:hAnsi="Times New Roman"/>
          <w:sz w:val="24"/>
          <w:szCs w:val="24"/>
        </w:rPr>
        <w:t>In another narration, the Prophet (S.A.W) adds,</w:t>
      </w:r>
    </w:p>
    <w:p w:rsidR="00C82A35" w:rsidRPr="00937BDB" w:rsidRDefault="00C82A35" w:rsidP="00937BDB">
      <w:pPr>
        <w:spacing w:line="480" w:lineRule="auto"/>
        <w:ind w:right="20" w:firstLine="720"/>
        <w:jc w:val="both"/>
        <w:rPr>
          <w:rFonts w:ascii="Times New Roman" w:hAnsi="Times New Roman"/>
          <w:sz w:val="24"/>
          <w:szCs w:val="24"/>
        </w:rPr>
      </w:pPr>
      <w:r w:rsidRPr="00937BDB">
        <w:rPr>
          <w:rFonts w:ascii="Times New Roman" w:hAnsi="Times New Roman"/>
          <w:sz w:val="24"/>
          <w:szCs w:val="24"/>
        </w:rPr>
        <w:t>Hatred is the razor. I do not say it shaves hair, but rather it shaves the religion. By the one in whose hand is my soul, you will not enter Paradise until you have faith and you will not have faith until you love each other (Al-Bukhari, 1422 AH).</w:t>
      </w:r>
    </w:p>
    <w:p w:rsidR="00C82A35" w:rsidRPr="00937BDB" w:rsidRDefault="00C82A35" w:rsidP="00937BDB">
      <w:pPr>
        <w:spacing w:line="480" w:lineRule="auto"/>
        <w:ind w:right="20" w:firstLine="720"/>
        <w:jc w:val="both"/>
        <w:rPr>
          <w:rFonts w:ascii="Times New Roman" w:hAnsi="Times New Roman"/>
          <w:sz w:val="24"/>
          <w:szCs w:val="24"/>
        </w:rPr>
      </w:pPr>
      <w:r w:rsidRPr="00937BDB">
        <w:rPr>
          <w:rFonts w:ascii="Times New Roman" w:hAnsi="Times New Roman"/>
          <w:sz w:val="24"/>
          <w:szCs w:val="24"/>
        </w:rPr>
        <w:t>It is on the basis of excellent character that the believers raise to the ranks in Paradise as high as those who regularly performed voluntary acts of worship. The Prophet (S.A.W) further elaborates on this matter when he says:</w:t>
      </w:r>
    </w:p>
    <w:p w:rsidR="00C82A35" w:rsidRPr="00937BDB" w:rsidRDefault="00C82A35" w:rsidP="00937BDB">
      <w:pPr>
        <w:spacing w:line="480" w:lineRule="auto"/>
        <w:jc w:val="both"/>
        <w:rPr>
          <w:rFonts w:ascii="Times New Roman" w:hAnsi="Times New Roman"/>
          <w:sz w:val="24"/>
          <w:szCs w:val="24"/>
        </w:rPr>
      </w:pPr>
      <w:r w:rsidRPr="00937BDB">
        <w:rPr>
          <w:rFonts w:ascii="Times New Roman" w:hAnsi="Times New Roman"/>
          <w:sz w:val="24"/>
          <w:szCs w:val="24"/>
        </w:rPr>
        <w:t>Verily, the believer may reach, by his good character the rank of one who regularly fasts and stands for prayer at night (Dawud, 1980).</w:t>
      </w:r>
    </w:p>
    <w:p w:rsidR="00C82A35" w:rsidRPr="00937BDB" w:rsidRDefault="00C82A35" w:rsidP="00937BDB">
      <w:pPr>
        <w:spacing w:line="480" w:lineRule="auto"/>
        <w:ind w:firstLine="720"/>
        <w:jc w:val="both"/>
        <w:rPr>
          <w:rFonts w:ascii="Times New Roman" w:hAnsi="Times New Roman"/>
          <w:sz w:val="24"/>
          <w:szCs w:val="24"/>
        </w:rPr>
      </w:pPr>
      <w:r w:rsidRPr="00937BDB">
        <w:rPr>
          <w:rFonts w:ascii="Times New Roman" w:hAnsi="Times New Roman"/>
          <w:sz w:val="24"/>
          <w:szCs w:val="24"/>
        </w:rPr>
        <w:lastRenderedPageBreak/>
        <w:t>In a similar vein, excellent character must be counterpart of other sciences, such as, law, politics, science, economics, etc for such sciences become soulless or insignificant if detached from sound character. As such, basic ethical principles like justice, freedom, equality, and rights should exist and be applied in all disciplines. Otherwise, so many problems would likely occur. Thus, excellent character must exist in each and every field of discipline. For example, there must be certain ethical manners that need to be observed in economics or business in order to ensure that there will be no practices of corruption, exploitation, and any other unethical acts. The relationship between ethics and economics has been expounded clearly by Muslim jurists like Qadi Abu Yusuf (d. 799), and Abu Ubayd (d. 834) in their discussion about the concept of justice in economics (Fakhry, 1991). There is an Islamic code of conduct which is meant to be a reference for financial matters, such as production, trading, distribution, and consumption. There are values that must be as well observed and respected. That is why Islam forbids us from exploiting other people or using unjust method in acquiring wealth. It also has regulated the way of spending which is not too niggardly and not too extravagantly but to be a middle course between these two extremes. In terms of income distribution, Islam suggests it should be done on the basis of justice. Justice in distribution is to make sure that the wealth should not be monopolized by the rich only (Qur'an 59:7) but should be circulated fairly among the members of the society.</w:t>
      </w:r>
    </w:p>
    <w:p w:rsidR="00C82A35" w:rsidRPr="00937BDB" w:rsidRDefault="00C82A35" w:rsidP="00937BDB">
      <w:pPr>
        <w:spacing w:before="0" w:beforeAutospacing="0" w:after="0" w:line="480" w:lineRule="auto"/>
        <w:jc w:val="both"/>
        <w:rPr>
          <w:rFonts w:ascii="Times New Roman" w:hAnsi="Times New Roman"/>
          <w:b/>
          <w:sz w:val="24"/>
          <w:szCs w:val="24"/>
        </w:rPr>
      </w:pPr>
      <w:r w:rsidRPr="00937BDB">
        <w:rPr>
          <w:rFonts w:ascii="Times New Roman" w:hAnsi="Times New Roman"/>
          <w:b/>
          <w:sz w:val="24"/>
          <w:szCs w:val="24"/>
        </w:rPr>
        <w:lastRenderedPageBreak/>
        <w:t>Islamic Education in Nigeria</w:t>
      </w:r>
    </w:p>
    <w:p w:rsidR="00C82A35" w:rsidRPr="00937BDB" w:rsidRDefault="00C82A35"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 xml:space="preserve">The term education is elusive. It has been defined or described in various ways or forms by many authors, philosophers, psychologists, educators, educationists etc. In reality, education is not as simple as we may conceive of it as a concept. It may mean different things to different people and different society. For example, it is defined as “a process, which enables an individual to adjust himself to the environment.” </w:t>
      </w:r>
    </w:p>
    <w:p w:rsidR="00C82A35" w:rsidRPr="00937BDB" w:rsidRDefault="00C82A35"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Bidmos (2003) takes education as life long process from the way we are born to the day we die, and it is a way of making people fit to live and fit to live with. Education all over the world is seen as a process of transmitting the cultural heritage, stabilizing the present and improving or changing the future of the people. It is also seen as process by which individuals are perceived to assume their respective responsibilities within a social setting, thus, making it a tool for social reconstruction and development.</w:t>
      </w:r>
    </w:p>
    <w:p w:rsidR="00C82A35" w:rsidRPr="00937BDB" w:rsidRDefault="00C82A35"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 xml:space="preserve">Hence, education is purposeful activity achieved by structuring the resources in the resources in the environment of the learner, or designing a curriculum or a programme of studies, which produce desired change. And from the product approach; education signifies showing evidence of knowledge, understanding, good moral character and ability to use such knowledge and ability to reach some level of conduct which the society arbitrarily sets up and expects (Famuyiwa, 2008). </w:t>
      </w:r>
    </w:p>
    <w:p w:rsidR="00C82A35" w:rsidRPr="00937BDB" w:rsidRDefault="00C82A35"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lastRenderedPageBreak/>
        <w:t>Islam examines education from a broader perspective, with a concept that is both scientific and philosophical. Thus, the concept of education in Islam means the process of developing balanced growth of the total personality of man through the training of man’s spirit, intellect, rational feelings and bodily senses. It is on this balanced growth that Islam has based its educational system and enjoined all Muslims to pursue it. This therefore leads us to what could be called “Islamic education”.</w:t>
      </w:r>
    </w:p>
    <w:p w:rsidR="00C82A35" w:rsidRPr="00937BDB" w:rsidRDefault="00C82A35"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According to Bidmos (2003), Islamic education could be defined as the process through which human beings are trained and prepared in a concerted way to do their Creator’s bidding in this life (</w:t>
      </w:r>
      <w:r w:rsidRPr="00937BDB">
        <w:rPr>
          <w:rFonts w:ascii="Times New Roman" w:hAnsi="Times New Roman"/>
          <w:i/>
          <w:sz w:val="24"/>
          <w:szCs w:val="24"/>
        </w:rPr>
        <w:t>Dunya</w:t>
      </w:r>
      <w:r w:rsidRPr="00937BDB">
        <w:rPr>
          <w:rFonts w:ascii="Times New Roman" w:hAnsi="Times New Roman"/>
          <w:sz w:val="24"/>
          <w:szCs w:val="24"/>
        </w:rPr>
        <w:t>) to be rewarded in the life after death (</w:t>
      </w:r>
      <w:r w:rsidRPr="00937BDB">
        <w:rPr>
          <w:rFonts w:ascii="Times New Roman" w:hAnsi="Times New Roman"/>
          <w:i/>
          <w:sz w:val="24"/>
          <w:szCs w:val="24"/>
        </w:rPr>
        <w:t>Akhirah</w:t>
      </w:r>
      <w:r w:rsidRPr="00937BDB">
        <w:rPr>
          <w:rFonts w:ascii="Times New Roman" w:hAnsi="Times New Roman"/>
          <w:sz w:val="24"/>
          <w:szCs w:val="24"/>
        </w:rPr>
        <w:t>). In Islam, mundane, empirical metaphysical and spiritual matters are interconnected and inseparable. Thus, an Islamic education system prepares human beings for both life on this earth and the life after death. It enjoins man to acquire education that will give him necessary tools of this life but not at the expense of the hereafter.</w:t>
      </w:r>
    </w:p>
    <w:p w:rsidR="00C82A35" w:rsidRPr="00937BDB" w:rsidRDefault="00C82A35"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 xml:space="preserve">On a broader line, one may wish to consider Islamic education as system of education which entails ideological concept expounding the very nature of life (here and after), and prescribing the position of man and his role on earth. In arriving at this definition, Bidmos (2003), is greatly influenced by the opinion of Qutub (2006), from which one can infer that Islamic education includes the doctrine and pragmatic set-up, which emanate from and premised on the ideological framework. The framework in </w:t>
      </w:r>
      <w:r w:rsidRPr="00937BDB">
        <w:rPr>
          <w:rFonts w:ascii="Times New Roman" w:hAnsi="Times New Roman"/>
          <w:sz w:val="24"/>
          <w:szCs w:val="24"/>
        </w:rPr>
        <w:lastRenderedPageBreak/>
        <w:t xml:space="preserve">question entails and it’s sustaining power, politics and its characteristic, social order and its values, economic precepts, its philosophy and internationalism in its ramifications. </w:t>
      </w:r>
    </w:p>
    <w:p w:rsidR="00C82A35" w:rsidRPr="00937BDB" w:rsidRDefault="00C82A35"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 xml:space="preserve">In Islam, the Holy Qur’an offers explanations for all the constituents of philosophy. The nature of God is not in doubt. He is perceived as the Almighty Allah. Man is presented as a representative of God on earth. He is made up of the indivisible components of body, soul and intellect. Man is created for a purpose to worship God alone and he is charged to do good for he must surely give account of his works on earth on the Day of judgement. The Holy Qur’an lays emphasis on various values which it compels on Muslims. These include: honesty, truthfulness, justice, sound moral character, humility etc (Bidmus, 2006).  </w:t>
      </w:r>
    </w:p>
    <w:p w:rsidR="00C82A35" w:rsidRPr="00937BDB" w:rsidRDefault="00C82A35"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The ultimate purpose of Islamic education is the attainment of Islamic virtue. Islamic education aims at developing people’s talents and inspiring lofty ethical values in them. This philosophy is the main foundation on which Islamic civilization, society and people’s personalities is built. The aim of education, as observed by Sarwar (2006), is to initiate total change in a person beliefs, actions, potential, faculties, thoughts, expressions, aspirations, energies and everything relating to that person; in other words the balanced development of the whole personality of a human being the agent of Allah. It seeks to motivate every member of society to promote and encourage everything good (right) and discourage and forbid evil (wrong).</w:t>
      </w:r>
    </w:p>
    <w:p w:rsidR="00C82A35" w:rsidRPr="00937BDB" w:rsidRDefault="00C82A35"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lastRenderedPageBreak/>
        <w:t>While expatiating on the aim of Islamic education, Abdulkareem (2005), enlists ten points as the goals of Islamic education. These are:</w:t>
      </w:r>
    </w:p>
    <w:p w:rsidR="00C82A35" w:rsidRPr="00937BDB" w:rsidRDefault="00C82A35" w:rsidP="00937BDB">
      <w:pPr>
        <w:pStyle w:val="ListParagraph"/>
        <w:numPr>
          <w:ilvl w:val="0"/>
          <w:numId w:val="9"/>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The inculcation of consciousness of the Creator-Allah, on a basis of rational understanding;</w:t>
      </w:r>
    </w:p>
    <w:p w:rsidR="00C82A35" w:rsidRPr="00937BDB" w:rsidRDefault="00C82A35" w:rsidP="00937BDB">
      <w:pPr>
        <w:pStyle w:val="ListParagraph"/>
        <w:numPr>
          <w:ilvl w:val="0"/>
          <w:numId w:val="9"/>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Implanting in people a harmonious relationship between them and their Creator on one hand, and between them and other creatures and the universe on the other hand;</w:t>
      </w:r>
    </w:p>
    <w:p w:rsidR="00C82A35" w:rsidRPr="00937BDB" w:rsidRDefault="00C82A35" w:rsidP="00937BDB">
      <w:pPr>
        <w:pStyle w:val="ListParagraph"/>
        <w:numPr>
          <w:ilvl w:val="0"/>
          <w:numId w:val="9"/>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To enable people discover their innate talents and utilize them for the survival of the individuals and their society;</w:t>
      </w:r>
    </w:p>
    <w:p w:rsidR="00C82A35" w:rsidRPr="00937BDB" w:rsidRDefault="00C82A35" w:rsidP="00937BDB">
      <w:pPr>
        <w:pStyle w:val="ListParagraph"/>
        <w:numPr>
          <w:ilvl w:val="0"/>
          <w:numId w:val="9"/>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The inculcation of a systematic Islamic values;</w:t>
      </w:r>
    </w:p>
    <w:p w:rsidR="00C82A35" w:rsidRPr="00937BDB" w:rsidRDefault="00C82A35" w:rsidP="00937BDB">
      <w:pPr>
        <w:pStyle w:val="ListParagraph"/>
        <w:numPr>
          <w:ilvl w:val="0"/>
          <w:numId w:val="9"/>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The building of a balanced personality;</w:t>
      </w:r>
    </w:p>
    <w:p w:rsidR="00C82A35" w:rsidRPr="00937BDB" w:rsidRDefault="00C82A35" w:rsidP="00937BDB">
      <w:pPr>
        <w:pStyle w:val="ListParagraph"/>
        <w:numPr>
          <w:ilvl w:val="0"/>
          <w:numId w:val="9"/>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The development of all human resources for the betterment of mankind;</w:t>
      </w:r>
    </w:p>
    <w:p w:rsidR="00C82A35" w:rsidRPr="00937BDB" w:rsidRDefault="00C82A35" w:rsidP="00937BDB">
      <w:pPr>
        <w:pStyle w:val="ListParagraph"/>
        <w:numPr>
          <w:ilvl w:val="0"/>
          <w:numId w:val="9"/>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The inculcation of scientific methods of thinking, learning and acquisition of knowledge;</w:t>
      </w:r>
    </w:p>
    <w:p w:rsidR="00C82A35" w:rsidRPr="00937BDB" w:rsidRDefault="00C82A35" w:rsidP="00937BDB">
      <w:pPr>
        <w:pStyle w:val="ListParagraph"/>
        <w:numPr>
          <w:ilvl w:val="0"/>
          <w:numId w:val="9"/>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The inculcation of fraternity and brotherhood among Muslims;</w:t>
      </w:r>
    </w:p>
    <w:p w:rsidR="00C82A35" w:rsidRPr="00937BDB" w:rsidRDefault="00C82A35" w:rsidP="00937BDB">
      <w:pPr>
        <w:pStyle w:val="ListParagraph"/>
        <w:numPr>
          <w:ilvl w:val="0"/>
          <w:numId w:val="9"/>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The building of the mind in the understanding of nature and the world as the field of exploration and the object of enjoyment;</w:t>
      </w:r>
    </w:p>
    <w:p w:rsidR="00C82A35" w:rsidRPr="00937BDB" w:rsidRDefault="00C82A35" w:rsidP="00937BDB">
      <w:pPr>
        <w:pStyle w:val="ListParagraph"/>
        <w:numPr>
          <w:ilvl w:val="0"/>
          <w:numId w:val="9"/>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The inculcation of social consciousness and nourishing a feeding of human response.</w:t>
      </w:r>
    </w:p>
    <w:p w:rsidR="00C82A35" w:rsidRPr="00937BDB" w:rsidRDefault="00C82A35"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lastRenderedPageBreak/>
        <w:t xml:space="preserve">With the emergence of Islam in Nigeria as discussed above, there developed the teaching and learning of Arabic and Islamic Studies. For the mere fact that the Glorious Qur’an, the Holy Book of Islam is written in Arabic and the five daily prayers are to be observed with Qur’anic chapters or verses to be rendered in Arabic and Islamic Education. This is one of the reasons why the elementary Arabic Schools in Nigeria were called Qur’anic Schools and both Arabic and Islamic studies were taught simultaneously (Fafunwa, 1974).    </w:t>
      </w:r>
    </w:p>
    <w:p w:rsidR="00C82A35" w:rsidRPr="00937BDB" w:rsidRDefault="00C82A35"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 xml:space="preserve">The elementary Arabic Schools known as Qur’anic Schools started to emerge wherever there were Muslim faithful. Pupils were then put in these schools with the intention of giving them Islamic education which begins by learning Arabic. Hence, when a pupil began to read Arabic alphabet, he did so with an intention to read the Qur’an. Thus two types of Qur’anic Schools developed in North: </w:t>
      </w:r>
      <w:r w:rsidRPr="00937BDB">
        <w:rPr>
          <w:rFonts w:ascii="Times New Roman" w:hAnsi="Times New Roman"/>
          <w:i/>
          <w:sz w:val="24"/>
          <w:szCs w:val="24"/>
        </w:rPr>
        <w:t>Makaranta Allo</w:t>
      </w:r>
      <w:r w:rsidRPr="00937BDB">
        <w:rPr>
          <w:rFonts w:ascii="Times New Roman" w:hAnsi="Times New Roman"/>
          <w:sz w:val="24"/>
          <w:szCs w:val="24"/>
        </w:rPr>
        <w:t xml:space="preserve"> or Tablet –school and </w:t>
      </w:r>
      <w:r w:rsidRPr="00937BDB">
        <w:rPr>
          <w:rFonts w:ascii="Times New Roman" w:hAnsi="Times New Roman"/>
          <w:i/>
          <w:sz w:val="24"/>
          <w:szCs w:val="24"/>
        </w:rPr>
        <w:t>Makaranta ‘Ilmi</w:t>
      </w:r>
      <w:r w:rsidRPr="00937BDB">
        <w:rPr>
          <w:rFonts w:ascii="Times New Roman" w:hAnsi="Times New Roman"/>
          <w:sz w:val="24"/>
          <w:szCs w:val="24"/>
        </w:rPr>
        <w:t xml:space="preserve"> or the higher school. The first school is meant for the beginners while the higher school embraces all aspect of Islamic studies (Fafunwa, 1974).</w:t>
      </w:r>
    </w:p>
    <w:p w:rsidR="00C82A35" w:rsidRPr="00937BDB" w:rsidRDefault="00C82A35"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Islamic education in the northern part of Nigeria was noted to have grown very speedily. Before the amalgamation of Northern and Southern protectorates in Nigeria, Lord Lugard estimated the number of Islamic schools in the North as 20,000 with about 250,000 pupils. By 19</w:t>
      </w:r>
      <w:r w:rsidRPr="00937BDB">
        <w:rPr>
          <w:rFonts w:ascii="Times New Roman" w:hAnsi="Times New Roman"/>
          <w:sz w:val="24"/>
          <w:szCs w:val="24"/>
          <w:vertAlign w:val="superscript"/>
        </w:rPr>
        <w:t>th</w:t>
      </w:r>
      <w:r w:rsidRPr="00937BDB">
        <w:rPr>
          <w:rFonts w:ascii="Times New Roman" w:hAnsi="Times New Roman"/>
          <w:sz w:val="24"/>
          <w:szCs w:val="24"/>
        </w:rPr>
        <w:t xml:space="preserve"> century, Islamic education as the first literate and systematized </w:t>
      </w:r>
      <w:r w:rsidRPr="00937BDB">
        <w:rPr>
          <w:rFonts w:ascii="Times New Roman" w:hAnsi="Times New Roman"/>
          <w:sz w:val="24"/>
          <w:szCs w:val="24"/>
        </w:rPr>
        <w:lastRenderedPageBreak/>
        <w:t>form of education had spread to many parts of Northern Nigeria including Nupe and Ilorin Emirates (Fafunwa, 1974).</w:t>
      </w:r>
    </w:p>
    <w:p w:rsidR="00C82A35" w:rsidRPr="00937BDB" w:rsidRDefault="00C82A35" w:rsidP="00937BDB">
      <w:pPr>
        <w:spacing w:before="0" w:beforeAutospacing="0" w:after="0" w:line="480" w:lineRule="auto"/>
        <w:ind w:firstLine="720"/>
        <w:jc w:val="both"/>
        <w:rPr>
          <w:rFonts w:ascii="Times New Roman" w:hAnsi="Times New Roman"/>
          <w:b/>
          <w:sz w:val="24"/>
          <w:szCs w:val="24"/>
        </w:rPr>
      </w:pPr>
      <w:r w:rsidRPr="00937BDB">
        <w:rPr>
          <w:rFonts w:ascii="Times New Roman" w:hAnsi="Times New Roman"/>
          <w:sz w:val="24"/>
          <w:szCs w:val="24"/>
        </w:rPr>
        <w:t xml:space="preserve">Samuel Johnson in his </w:t>
      </w:r>
      <w:r w:rsidRPr="00937BDB">
        <w:rPr>
          <w:rFonts w:ascii="Times New Roman" w:hAnsi="Times New Roman"/>
          <w:i/>
          <w:sz w:val="24"/>
          <w:szCs w:val="24"/>
        </w:rPr>
        <w:t>History of the Yoruba</w:t>
      </w:r>
      <w:r w:rsidRPr="00937BDB">
        <w:rPr>
          <w:rFonts w:ascii="Times New Roman" w:hAnsi="Times New Roman"/>
          <w:sz w:val="24"/>
          <w:szCs w:val="24"/>
        </w:rPr>
        <w:t xml:space="preserve"> suggests that Islam came to Yorubaland towards the close of the 18</w:t>
      </w:r>
      <w:r w:rsidRPr="00937BDB">
        <w:rPr>
          <w:rFonts w:ascii="Times New Roman" w:hAnsi="Times New Roman"/>
          <w:sz w:val="24"/>
          <w:szCs w:val="24"/>
          <w:vertAlign w:val="superscript"/>
        </w:rPr>
        <w:t>th</w:t>
      </w:r>
      <w:r w:rsidRPr="00937BDB">
        <w:rPr>
          <w:rFonts w:ascii="Times New Roman" w:hAnsi="Times New Roman"/>
          <w:sz w:val="24"/>
          <w:szCs w:val="24"/>
        </w:rPr>
        <w:t xml:space="preserve"> century. That is to say, Islam had certainly reached Southern Nigeria long before the birth of Uthman Dan Fudi not to talk of the Jihad of 1804.</w:t>
      </w:r>
    </w:p>
    <w:p w:rsidR="00C82A35" w:rsidRPr="00937BDB" w:rsidRDefault="00C82A35" w:rsidP="00937BDB">
      <w:pPr>
        <w:spacing w:before="0" w:beforeAutospacing="0" w:after="0" w:line="480" w:lineRule="auto"/>
        <w:jc w:val="both"/>
        <w:rPr>
          <w:rFonts w:ascii="Times New Roman" w:hAnsi="Times New Roman"/>
          <w:b/>
          <w:sz w:val="24"/>
          <w:szCs w:val="24"/>
        </w:rPr>
      </w:pPr>
      <w:r w:rsidRPr="00937BDB">
        <w:rPr>
          <w:rFonts w:ascii="Times New Roman" w:hAnsi="Times New Roman"/>
          <w:b/>
          <w:sz w:val="24"/>
          <w:szCs w:val="24"/>
        </w:rPr>
        <w:t>Factors Responsible for Students’ Misbehaviour</w:t>
      </w:r>
    </w:p>
    <w:p w:rsidR="00C82A35" w:rsidRPr="00937BDB" w:rsidRDefault="00C82A35"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According to Adejuyigbe (2009), defined misbehaviour as emotional disturbance or instability or psychological disturbance that requires urgent educational readjustment. Example of such behaviours include: truancy, aggression i.e. bullying, exam malpractice, noise making, withdrawal, stealing and other delinquents behaviour. There are some factors that predispose the manifestation of these behaviours in children and such factors range from family background e.g. when there is poor relationship between parents, poverty, sickness etc to those of peer pressure, teacher’s unfavourable disposition to students’, societal moral breakdown to mention but few.</w:t>
      </w:r>
    </w:p>
    <w:p w:rsidR="00C82A35" w:rsidRPr="00937BDB" w:rsidRDefault="00C82A35"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 xml:space="preserve">Another major factor that contributes to the students’ misbehavior is environmental conditions. This environmental condition could be manifested in the school environment- this means when there is abrupt alteration of method of teaching, </w:t>
      </w:r>
      <w:r w:rsidRPr="00937BDB">
        <w:rPr>
          <w:rFonts w:ascii="Times New Roman" w:hAnsi="Times New Roman"/>
          <w:sz w:val="24"/>
          <w:szCs w:val="24"/>
        </w:rPr>
        <w:lastRenderedPageBreak/>
        <w:t xml:space="preserve">poor students-teacher relationships, autocratic or permissive kind of discipline employed by the school authority. </w:t>
      </w:r>
    </w:p>
    <w:p w:rsidR="00C82A35" w:rsidRPr="00937BDB" w:rsidRDefault="00C82A35"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Home condition is another factor that bring about misbehaviour of students’ at home are: poverty, poor mental and moral influence of the parents, defective parents-child relationship, lack of affection, over strict discipline, foster or step mother problem, lack of adequate facilities for recreation etc (Al-Hassan, 2009).</w:t>
      </w:r>
    </w:p>
    <w:p w:rsidR="00C82A35" w:rsidRPr="00937BDB" w:rsidRDefault="00C82A35"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Another main factor that contributes to the students’ misbehaviour is societal influence which may be as the result of negative use of technology (e.g. internet fraud, pornography on the T.V. set and mobile phones and magazine), economic recession leading to poor standard of living which may bring about street hawking and its attendant problems on youngster and general breakdown or loss of moral values by the society (Adejuyigbe, 2009).</w:t>
      </w:r>
    </w:p>
    <w:p w:rsidR="00C82A35" w:rsidRPr="00937BDB" w:rsidRDefault="00C82A35" w:rsidP="00937BDB">
      <w:pPr>
        <w:spacing w:before="0" w:beforeAutospacing="0" w:after="0" w:line="480" w:lineRule="auto"/>
        <w:jc w:val="both"/>
        <w:rPr>
          <w:rFonts w:ascii="Times New Roman" w:hAnsi="Times New Roman"/>
          <w:sz w:val="24"/>
          <w:szCs w:val="24"/>
        </w:rPr>
      </w:pPr>
      <w:r w:rsidRPr="00937BDB">
        <w:rPr>
          <w:rFonts w:ascii="Times New Roman" w:hAnsi="Times New Roman"/>
          <w:b/>
          <w:sz w:val="24"/>
          <w:szCs w:val="24"/>
        </w:rPr>
        <w:t xml:space="preserve">Factors influencing the Students’ Moral Development </w:t>
      </w:r>
    </w:p>
    <w:p w:rsidR="00C82A35" w:rsidRPr="00937BDB" w:rsidRDefault="00C82A35" w:rsidP="00937BDB">
      <w:pPr>
        <w:pStyle w:val="ListParagraph"/>
        <w:numPr>
          <w:ilvl w:val="2"/>
          <w:numId w:val="1"/>
        </w:numPr>
        <w:spacing w:before="0" w:beforeAutospacing="0" w:after="0" w:line="480" w:lineRule="auto"/>
        <w:ind w:left="180"/>
        <w:jc w:val="both"/>
        <w:outlineLvl w:val="1"/>
        <w:rPr>
          <w:rFonts w:ascii="Times New Roman" w:hAnsi="Times New Roman"/>
          <w:sz w:val="24"/>
          <w:szCs w:val="24"/>
        </w:rPr>
      </w:pPr>
      <w:r w:rsidRPr="00937BDB">
        <w:rPr>
          <w:rFonts w:ascii="Times New Roman" w:hAnsi="Times New Roman"/>
          <w:sz w:val="24"/>
          <w:szCs w:val="24"/>
        </w:rPr>
        <w:t xml:space="preserve">Schools as a factor influencing moral development </w:t>
      </w:r>
    </w:p>
    <w:p w:rsidR="00C82A35" w:rsidRPr="00937BDB" w:rsidRDefault="00C82A35"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 xml:space="preserve">Moral decadence in Nigeria has generated lot of problem in all sectors of our society resulting in the slow pace of development in the country. This call for urgent intervention by our educational sector in order to inject discipline into the life style of the Nigeria youth in general as the moral decadence ranges from examination malpractices, stealing, bribery and corruption, sexual promiscuity, social mal- adjustment, </w:t>
      </w:r>
      <w:r w:rsidRPr="00937BDB">
        <w:rPr>
          <w:rFonts w:ascii="Times New Roman" w:hAnsi="Times New Roman"/>
          <w:sz w:val="24"/>
          <w:szCs w:val="24"/>
        </w:rPr>
        <w:lastRenderedPageBreak/>
        <w:t>insubordination, disrespect to human correct and to the rules of law. All these immoral behaviours possibly contributed to declining economic and educational standard, resulting in importation of strange social behaviours into our society. This in turn has actually gone deep into the life style of men and women in the society thereby generating fear, unpatriotic, feelings, disunity, lack of faith in the development and progress of the country, distrust towards leaders and unguided behaviour in the mind of the ones with conscience who would have loved to uphold high moral standards. Those who gain from these immoral attitudes prefer it to continue. For that reason, there are needs for appropriate orientation to be given to the youth ones. This will eradicate this oral decadence in our society, thereby creating room for Development. This can only be completed by our educational sectors by means of the school which at the grassroots, matters most in the instance of development (Adejuyigbe,  2009).</w:t>
      </w:r>
    </w:p>
    <w:p w:rsidR="00C82A35" w:rsidRPr="00937BDB" w:rsidRDefault="00C82A35"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The curriculum in our schools both elementary and secondary and programmes in general will need to be tailored towards the achievement of both the moral and academic aspect of education are yet to be achieved fully in our educational system. This is due to society’s reliance on paper qualification. This has deflated ethical fulfillment of education in the life of our youth.</w:t>
      </w:r>
    </w:p>
    <w:p w:rsidR="00C82A35" w:rsidRPr="00937BDB" w:rsidRDefault="00C82A35"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 xml:space="preserve">To uphold and enforced the existing policy rules and regulation in the school, the school ought to make positive that the school rules are strictly followed. For example </w:t>
      </w:r>
      <w:r w:rsidRPr="00937BDB">
        <w:rPr>
          <w:rFonts w:ascii="Times New Roman" w:hAnsi="Times New Roman"/>
          <w:sz w:val="24"/>
          <w:szCs w:val="24"/>
        </w:rPr>
        <w:lastRenderedPageBreak/>
        <w:t>rules guiding fighting, examination mal-practices and the likes need to be efficient: nevertheless school rules and regulations ought to not be ambiguous. They must be basically defined and easy to interpret. Preceding social programmes and amenities for ethical promotion ought to consist of sporting activities or physical and health education programmes. This type of programmes will not only inculcate act of morality, but will also make it as a way of life in them for example provision of varieties of social activities or physical and health education programme in school will decrease if not eradicate some delinquencies such as truancy, bully, idleness and laziness among the students. School can organize some moral talks in form of seminars for students. In this Scenario counselors or professionals from various fields will come and give talks on discipline (Adejuyigbe, 2009).</w:t>
      </w:r>
    </w:p>
    <w:p w:rsidR="00C82A35" w:rsidRPr="00937BDB" w:rsidRDefault="00C82A35"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School can also promote ethics in the school by means of parents. In this regard or talk will be organized for parents during Parents Teachers’ Association (PTA) and ethical issues can be discussed. School authority can be a student.</w:t>
      </w:r>
    </w:p>
    <w:p w:rsidR="00C82A35" w:rsidRPr="00937BDB" w:rsidRDefault="00C82A35"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School authority must verify the rationale behind a student seeking transfer into the school. This makes the school to know whether or not it is as a result of misbehaviour or dismissal that is causing the students to seek transfer to the new school. In this manner, misfit students would be effortlessly noticed and refused transfer into other school in other to discourage other people from misbehaving.</w:t>
      </w:r>
    </w:p>
    <w:p w:rsidR="00C82A35" w:rsidRPr="00937BDB" w:rsidRDefault="00C82A35"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lastRenderedPageBreak/>
        <w:t>There must be school exchange programmes among school in relation to moral talks, social relation, patriotism, human proper, democracy and all sort of things that has to do it respect of individual and society.</w:t>
      </w:r>
    </w:p>
    <w:p w:rsidR="00C82A35" w:rsidRPr="00937BDB" w:rsidRDefault="00C82A35"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In conclusion, the capacity of our schools at all levels to instill ethical values in our educational system will go in little way to eradicate all moral decadences hindering and deterring our national development. Correct execution of school will extremely influence our national development positively.</w:t>
      </w:r>
    </w:p>
    <w:p w:rsidR="00C82A35" w:rsidRPr="00937BDB" w:rsidRDefault="00C82A35" w:rsidP="00937BDB">
      <w:pPr>
        <w:pStyle w:val="ListParagraph"/>
        <w:numPr>
          <w:ilvl w:val="2"/>
          <w:numId w:val="1"/>
        </w:numPr>
        <w:spacing w:before="0" w:beforeAutospacing="0" w:after="0" w:line="480" w:lineRule="auto"/>
        <w:ind w:left="180"/>
        <w:jc w:val="both"/>
        <w:rPr>
          <w:rFonts w:ascii="Times New Roman" w:hAnsi="Times New Roman"/>
          <w:bCs/>
          <w:sz w:val="24"/>
          <w:szCs w:val="24"/>
        </w:rPr>
      </w:pPr>
      <w:r w:rsidRPr="00937BDB">
        <w:rPr>
          <w:rFonts w:ascii="Times New Roman" w:hAnsi="Times New Roman"/>
          <w:bCs/>
          <w:sz w:val="24"/>
          <w:szCs w:val="24"/>
        </w:rPr>
        <w:t xml:space="preserve">The Islamic Studies teachers’ personality as a factor </w:t>
      </w:r>
      <w:r w:rsidRPr="00937BDB">
        <w:rPr>
          <w:rFonts w:ascii="Times New Roman" w:hAnsi="Times New Roman"/>
          <w:bCs/>
          <w:sz w:val="24"/>
          <w:szCs w:val="24"/>
        </w:rPr>
        <w:tab/>
        <w:t>influencing the students’ moral and character development</w:t>
      </w:r>
    </w:p>
    <w:p w:rsidR="00C82A35" w:rsidRPr="00937BDB" w:rsidRDefault="00C82A35" w:rsidP="00937BDB">
      <w:p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ab/>
        <w:t>The quality of the students produced by the school system will without doubt depend on the quality of the teacher. This is because what to teach, when to teach and how to teach in most cases determined by the teacher. This arises because the teaching learning process is like a manufacturing process. In the teaching learning process, the curriculum and the child are blended together in order to produce a well-behaved person (Filani and Adekunle, 2009).</w:t>
      </w:r>
    </w:p>
    <w:p w:rsidR="00C82A35" w:rsidRPr="00937BDB" w:rsidRDefault="00C82A35" w:rsidP="00937BDB">
      <w:p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ab/>
        <w:t xml:space="preserve">In order to do this effectively, teacher should be very in both theory and practice about learning and good moral character, in addition to his possession of certain qualities that will affect his performance. Such qualities include Scholarship, Loyalty, Honesty, Self-discipline, Sociability, Resourcefulness, and Neatness among others (Filani and </w:t>
      </w:r>
      <w:r w:rsidRPr="00937BDB">
        <w:rPr>
          <w:rFonts w:ascii="Times New Roman" w:hAnsi="Times New Roman"/>
          <w:sz w:val="24"/>
          <w:szCs w:val="24"/>
        </w:rPr>
        <w:lastRenderedPageBreak/>
        <w:t>Adekunle, 2009). The absence of these qualities in a teacher will affect his behaviours negatively.</w:t>
      </w:r>
    </w:p>
    <w:p w:rsidR="00C82A35" w:rsidRPr="00937BDB" w:rsidRDefault="00C82A35" w:rsidP="00937BDB">
      <w:p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ab/>
        <w:t xml:space="preserve">In the same vein, the teacher is to inculcate in students morally acceptable behaviours and also help them overcome undesirable behaviours. </w:t>
      </w:r>
    </w:p>
    <w:p w:rsidR="00C82A35" w:rsidRPr="00937BDB" w:rsidRDefault="00C82A35" w:rsidP="00937BDB">
      <w:p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ab/>
        <w:t>The above clearly show that the job of a teacher is a delicate, complex and sacred responsibility since it ultimately deals with moulding life. Therefore, for a teacher to perform his job effectively certain principles have to guide the teachers’ pedagogical and professional behaviours. Some of these are outlined in the Lagos State Teacher’s Handbook (2003), as cited in Filani and Adekunle, (2009) as follows:</w:t>
      </w:r>
    </w:p>
    <w:p w:rsidR="00C82A35" w:rsidRPr="00937BDB" w:rsidRDefault="00C82A35" w:rsidP="00937BDB">
      <w:pPr>
        <w:pStyle w:val="ListParagraph"/>
        <w:numPr>
          <w:ilvl w:val="0"/>
          <w:numId w:val="10"/>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Teachers are to live within their means, they shall not misappropriate funds neither take bribe or engaged in corruption in any shape or forms.</w:t>
      </w:r>
    </w:p>
    <w:p w:rsidR="00C82A35" w:rsidRPr="00937BDB" w:rsidRDefault="00C82A35" w:rsidP="00937BDB">
      <w:pPr>
        <w:pStyle w:val="ListParagraph"/>
        <w:numPr>
          <w:ilvl w:val="0"/>
          <w:numId w:val="10"/>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Teachers shall not have immoral dealings or involved in any indecent relationship with students.</w:t>
      </w:r>
    </w:p>
    <w:p w:rsidR="00C82A35" w:rsidRPr="00937BDB" w:rsidRDefault="00C82A35" w:rsidP="00937BDB">
      <w:pPr>
        <w:pStyle w:val="ListParagraph"/>
        <w:numPr>
          <w:ilvl w:val="0"/>
          <w:numId w:val="10"/>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Teachers shall neither take any form of alcohol within the school premises, nor be involved in any way in the possession, use and offer of any illegal hard drugs.</w:t>
      </w:r>
    </w:p>
    <w:p w:rsidR="00C82A35" w:rsidRPr="00937BDB" w:rsidRDefault="00C82A35" w:rsidP="00937BDB">
      <w:pPr>
        <w:pStyle w:val="ListParagraph"/>
        <w:numPr>
          <w:ilvl w:val="0"/>
          <w:numId w:val="10"/>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Teachers shall not smoke within the school premises.</w:t>
      </w:r>
    </w:p>
    <w:p w:rsidR="00C82A35" w:rsidRPr="00937BDB" w:rsidRDefault="00C82A35" w:rsidP="00937BDB">
      <w:pPr>
        <w:pStyle w:val="ListParagraph"/>
        <w:numPr>
          <w:ilvl w:val="0"/>
          <w:numId w:val="10"/>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Teachers shall not participate in, condone nor encourage any act of indiscipline in the school.</w:t>
      </w:r>
    </w:p>
    <w:p w:rsidR="00C82A35" w:rsidRPr="00937BDB" w:rsidRDefault="00C82A35" w:rsidP="00937BDB">
      <w:pPr>
        <w:pStyle w:val="ListParagraph"/>
        <w:numPr>
          <w:ilvl w:val="0"/>
          <w:numId w:val="10"/>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lastRenderedPageBreak/>
        <w:t>Teachers shall not make defamatory statements or comments about their colleague and the Head of School before the students or members of general public.</w:t>
      </w:r>
    </w:p>
    <w:p w:rsidR="00C82A35" w:rsidRPr="00937BDB" w:rsidRDefault="00C82A35" w:rsidP="00937BDB">
      <w:pPr>
        <w:pStyle w:val="ListParagraph"/>
        <w:numPr>
          <w:ilvl w:val="0"/>
          <w:numId w:val="10"/>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Teachers shall not reveal examination questions to anyone and shall not engage in any form of examination malpractices.</w:t>
      </w:r>
    </w:p>
    <w:p w:rsidR="00C82A35" w:rsidRPr="00937BDB" w:rsidRDefault="00C82A35" w:rsidP="00937BDB">
      <w:pPr>
        <w:pStyle w:val="ListParagraph"/>
        <w:numPr>
          <w:ilvl w:val="0"/>
          <w:numId w:val="10"/>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Teachers shall not exploit student in their charge.</w:t>
      </w:r>
    </w:p>
    <w:p w:rsidR="00C82A35" w:rsidRPr="00937BDB" w:rsidRDefault="00C82A35" w:rsidP="00937BDB">
      <w:pPr>
        <w:pStyle w:val="ListParagraph"/>
        <w:numPr>
          <w:ilvl w:val="0"/>
          <w:numId w:val="10"/>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Teachers shall not belong to secret cults or organizations which are likely to be detrimental to the progress of the school.</w:t>
      </w:r>
    </w:p>
    <w:p w:rsidR="00C82A35" w:rsidRPr="00937BDB" w:rsidRDefault="00C82A35" w:rsidP="00937BDB">
      <w:pPr>
        <w:pStyle w:val="ListParagraph"/>
        <w:numPr>
          <w:ilvl w:val="0"/>
          <w:numId w:val="10"/>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Teachers shall not be involved in fighting, use of vulgar language, cursing and other acts that are unbecoming of a teacher.</w:t>
      </w:r>
    </w:p>
    <w:p w:rsidR="00C82A35" w:rsidRPr="00937BDB" w:rsidRDefault="00C82A35" w:rsidP="00937BDB">
      <w:pPr>
        <w:pStyle w:val="ListParagraph"/>
        <w:numPr>
          <w:ilvl w:val="0"/>
          <w:numId w:val="10"/>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Teachers shall not impose their religious beliefs on students and others.</w:t>
      </w:r>
    </w:p>
    <w:p w:rsidR="00C82A35" w:rsidRPr="00937BDB" w:rsidRDefault="00C82A35" w:rsidP="00937BDB">
      <w:pPr>
        <w:pStyle w:val="ListParagraph"/>
        <w:numPr>
          <w:ilvl w:val="0"/>
          <w:numId w:val="10"/>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Teachers shall not be found wanting in their mode of dressing and comportment.</w:t>
      </w:r>
    </w:p>
    <w:p w:rsidR="00C82A35" w:rsidRPr="00937BDB" w:rsidRDefault="00C82A35" w:rsidP="00937BDB">
      <w:pPr>
        <w:pStyle w:val="ListParagraph"/>
        <w:spacing w:before="0" w:beforeAutospacing="0" w:after="0" w:line="480" w:lineRule="auto"/>
        <w:ind w:left="0" w:firstLine="720"/>
        <w:jc w:val="both"/>
        <w:rPr>
          <w:rFonts w:ascii="Times New Roman" w:hAnsi="Times New Roman"/>
          <w:sz w:val="24"/>
          <w:szCs w:val="24"/>
        </w:rPr>
      </w:pPr>
      <w:r w:rsidRPr="00937BDB">
        <w:rPr>
          <w:rFonts w:ascii="Times New Roman" w:hAnsi="Times New Roman"/>
          <w:sz w:val="24"/>
          <w:szCs w:val="24"/>
        </w:rPr>
        <w:t xml:space="preserve">From the above teachers’ principles, one may acknowledged that, teaching profession is a sacred profession because it involves the process of recreating an already created person, thus creating opportunity for complimenting the wonderful work of God (Filani and Adekunle, 2009). </w:t>
      </w:r>
    </w:p>
    <w:p w:rsidR="00C82A35" w:rsidRPr="00937BDB" w:rsidRDefault="00C82A35" w:rsidP="00937BDB">
      <w:pPr>
        <w:spacing w:before="0" w:beforeAutospacing="0" w:after="0" w:line="480" w:lineRule="auto"/>
        <w:jc w:val="both"/>
        <w:rPr>
          <w:rFonts w:ascii="Times New Roman" w:hAnsi="Times New Roman"/>
          <w:b/>
          <w:sz w:val="24"/>
          <w:szCs w:val="24"/>
        </w:rPr>
      </w:pPr>
      <w:r w:rsidRPr="00937BDB">
        <w:rPr>
          <w:rFonts w:ascii="Times New Roman" w:hAnsi="Times New Roman"/>
          <w:b/>
          <w:sz w:val="24"/>
          <w:szCs w:val="24"/>
        </w:rPr>
        <w:t>Islamic Views on Moral Training</w:t>
      </w:r>
    </w:p>
    <w:p w:rsidR="00C82A35" w:rsidRPr="00937BDB" w:rsidRDefault="00C82A35"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 xml:space="preserve">The mission of Islam in all its rules and regulations is to make man a morally worthy being and a pleasant personality who will not - on any occasion – take more than his normal share, who will not deny others their rights, who will recognize his duties and </w:t>
      </w:r>
      <w:r w:rsidRPr="00937BDB">
        <w:rPr>
          <w:rFonts w:ascii="Times New Roman" w:hAnsi="Times New Roman"/>
          <w:sz w:val="24"/>
          <w:szCs w:val="24"/>
        </w:rPr>
        <w:lastRenderedPageBreak/>
        <w:t xml:space="preserve">carry them out willingly, who will cherish simple natural justice and who will abhor any act of indecency. To attain this objective, Islam emphasizes purification of soul which is the engine room for all human actions. So, every act of worship in Islam is designed to play a role in the process of soul purification and ultimately putting man on the path of righteousness. For example, virtues such as cleanliness, God consciousness, punctuality, humility and avoidance of any form of indecency can be derived from </w:t>
      </w:r>
      <w:r w:rsidRPr="00937BDB">
        <w:rPr>
          <w:rFonts w:ascii="Times New Roman" w:hAnsi="Times New Roman"/>
          <w:i/>
          <w:sz w:val="24"/>
          <w:szCs w:val="24"/>
        </w:rPr>
        <w:t>salat</w:t>
      </w:r>
      <w:r w:rsidRPr="00937BDB">
        <w:rPr>
          <w:rFonts w:ascii="Times New Roman" w:hAnsi="Times New Roman"/>
          <w:sz w:val="24"/>
          <w:szCs w:val="24"/>
        </w:rPr>
        <w:t xml:space="preserve">. Kindness and sense of sharing can be derived from fasting. Endurance and humbleness are learnt from </w:t>
      </w:r>
      <w:r w:rsidRPr="00937BDB">
        <w:rPr>
          <w:rFonts w:ascii="Times New Roman" w:hAnsi="Times New Roman"/>
          <w:i/>
          <w:sz w:val="24"/>
          <w:szCs w:val="24"/>
        </w:rPr>
        <w:t>Hajj</w:t>
      </w:r>
      <w:r w:rsidRPr="00937BDB">
        <w:rPr>
          <w:rFonts w:ascii="Times New Roman" w:hAnsi="Times New Roman"/>
          <w:sz w:val="24"/>
          <w:szCs w:val="24"/>
        </w:rPr>
        <w:t xml:space="preserve">. Be your brother keeper’s is learnt from </w:t>
      </w:r>
      <w:r w:rsidRPr="00937BDB">
        <w:rPr>
          <w:rFonts w:ascii="Times New Roman" w:hAnsi="Times New Roman"/>
          <w:i/>
          <w:sz w:val="24"/>
          <w:szCs w:val="24"/>
        </w:rPr>
        <w:t>Zakat</w:t>
      </w:r>
      <w:r w:rsidRPr="00937BDB">
        <w:rPr>
          <w:rFonts w:ascii="Times New Roman" w:hAnsi="Times New Roman"/>
          <w:sz w:val="24"/>
          <w:szCs w:val="24"/>
        </w:rPr>
        <w:t>. Others like courtesy, goodness to parents, respect to the constituted authorities, the right attitude to work and respect for the dignity of labour rather than been indolence are lessons that are either learnt in Islam directly or derived from acts of worship.</w:t>
      </w:r>
    </w:p>
    <w:p w:rsidR="00C82A35" w:rsidRPr="00937BDB" w:rsidRDefault="00C82A35" w:rsidP="00937BDB">
      <w:pPr>
        <w:spacing w:before="0" w:beforeAutospacing="0" w:after="0" w:line="480" w:lineRule="auto"/>
        <w:jc w:val="both"/>
        <w:rPr>
          <w:rFonts w:ascii="Times New Roman" w:hAnsi="Times New Roman"/>
          <w:sz w:val="24"/>
          <w:szCs w:val="24"/>
        </w:rPr>
      </w:pPr>
      <w:r w:rsidRPr="00937BDB">
        <w:rPr>
          <w:rFonts w:ascii="Times New Roman" w:hAnsi="Times New Roman"/>
          <w:b/>
          <w:bCs/>
          <w:sz w:val="24"/>
          <w:szCs w:val="24"/>
        </w:rPr>
        <w:t xml:space="preserve">Qur’anic Concept of Moral Development </w:t>
      </w:r>
    </w:p>
    <w:p w:rsidR="00C82A35" w:rsidRPr="00937BDB" w:rsidRDefault="00C82A35"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 xml:space="preserve">In religious texts, the principles, fundamentals and etiquettes of moral excellence are based on submission and adherence to the teachings of Islam. The Glorious Qur‟an revealed by Allah for the guidance of mankind, contains a plethora of instructions scattered in almost all pages of the Qur‟an that directly or otherwise command Muslims to embrace moral excellence in all spheres of life. The implementation of these high standard morals is largely defended on an individual Muslim and by extension the </w:t>
      </w:r>
      <w:r w:rsidRPr="00937BDB">
        <w:rPr>
          <w:rFonts w:ascii="Times New Roman" w:hAnsi="Times New Roman"/>
          <w:sz w:val="24"/>
          <w:szCs w:val="24"/>
        </w:rPr>
        <w:lastRenderedPageBreak/>
        <w:t>Muslim Ummah who are saddled with the responsibility of guiding the Muslims to the right path.</w:t>
      </w:r>
    </w:p>
    <w:p w:rsidR="00C82A35" w:rsidRPr="00937BDB" w:rsidRDefault="00C82A35" w:rsidP="00937BDB">
      <w:pPr>
        <w:spacing w:line="480" w:lineRule="auto"/>
        <w:ind w:right="20" w:firstLine="720"/>
        <w:jc w:val="both"/>
        <w:rPr>
          <w:rFonts w:ascii="Times New Roman" w:hAnsi="Times New Roman"/>
          <w:sz w:val="24"/>
          <w:szCs w:val="24"/>
        </w:rPr>
      </w:pPr>
      <w:r w:rsidRPr="00937BDB">
        <w:rPr>
          <w:rFonts w:ascii="Times New Roman" w:hAnsi="Times New Roman"/>
          <w:sz w:val="24"/>
          <w:szCs w:val="24"/>
        </w:rPr>
        <w:t>This may not be unconnected with the fact that changing our erroneous and atrocious attitude to the profitable and unquestionable behaviours becomes prime priority of every meaningful Muslim. These instructions include but not limited to the following:</w:t>
      </w:r>
    </w:p>
    <w:p w:rsidR="00C82A35" w:rsidRPr="00937BDB" w:rsidRDefault="00C82A35" w:rsidP="00937BDB">
      <w:pPr>
        <w:spacing w:line="480" w:lineRule="auto"/>
        <w:jc w:val="both"/>
        <w:rPr>
          <w:rFonts w:ascii="Times New Roman" w:hAnsi="Times New Roman"/>
          <w:sz w:val="24"/>
          <w:szCs w:val="24"/>
        </w:rPr>
      </w:pPr>
      <w:r w:rsidRPr="00937BDB">
        <w:rPr>
          <w:rFonts w:ascii="Times New Roman" w:hAnsi="Times New Roman"/>
          <w:b/>
          <w:sz w:val="24"/>
          <w:szCs w:val="24"/>
        </w:rPr>
        <w:t xml:space="preserve">Do not be rude in speech: </w:t>
      </w:r>
      <w:r w:rsidRPr="00937BDB">
        <w:rPr>
          <w:rFonts w:ascii="Times New Roman" w:hAnsi="Times New Roman"/>
          <w:sz w:val="24"/>
          <w:szCs w:val="24"/>
        </w:rPr>
        <w:t>Almighty Allah has strongly warned us not to engage in rude speech and harsh in heart but instead encouraged us to be lenient. The exalted enunciates</w:t>
      </w:r>
    </w:p>
    <w:p w:rsidR="00C82A35" w:rsidRPr="00937BDB" w:rsidRDefault="00C82A35" w:rsidP="00937BDB">
      <w:pPr>
        <w:spacing w:line="480" w:lineRule="auto"/>
        <w:jc w:val="both"/>
        <w:rPr>
          <w:rFonts w:ascii="Times New Roman" w:hAnsi="Times New Roman"/>
          <w:sz w:val="24"/>
          <w:szCs w:val="24"/>
        </w:rPr>
      </w:pPr>
      <w:r w:rsidRPr="00937BDB">
        <w:rPr>
          <w:rFonts w:ascii="Times New Roman" w:hAnsi="Times New Roman"/>
          <w:sz w:val="24"/>
          <w:szCs w:val="24"/>
        </w:rPr>
        <w:t>So by mercy from Allah, [O Muhammad], you were lenient with them. And if you had been rude [in speech] and harsh in heart, they would have disbanded from about you. So pardon them and ask forgiveness for them and consult them in the matter. And when you have decided, then rely upon Allah. Indeed, Allah loves those who rely [upon Him] (Qur'an 3:159).</w:t>
      </w:r>
    </w:p>
    <w:p w:rsidR="00C82A35" w:rsidRPr="00937BDB" w:rsidRDefault="00C82A35" w:rsidP="00937BDB">
      <w:pPr>
        <w:spacing w:line="480" w:lineRule="auto"/>
        <w:jc w:val="both"/>
        <w:rPr>
          <w:rFonts w:ascii="Times New Roman" w:hAnsi="Times New Roman"/>
          <w:sz w:val="24"/>
          <w:szCs w:val="24"/>
        </w:rPr>
      </w:pPr>
      <w:r w:rsidRPr="00937BDB">
        <w:rPr>
          <w:rFonts w:ascii="Times New Roman" w:hAnsi="Times New Roman"/>
          <w:b/>
          <w:sz w:val="24"/>
          <w:szCs w:val="24"/>
        </w:rPr>
        <w:t xml:space="preserve">Be good to parents and others: </w:t>
      </w:r>
      <w:r w:rsidRPr="00937BDB">
        <w:rPr>
          <w:rFonts w:ascii="Times New Roman" w:hAnsi="Times New Roman"/>
          <w:sz w:val="24"/>
          <w:szCs w:val="24"/>
        </w:rPr>
        <w:t xml:space="preserve">After obedience to Allah and His Messenger, it is most important to be obedient to one's parents. Being polite and helpful to one's parents is the duty of every Muslim. Children sometimes do not realize how much their parents have done for them. Every mother bears the pains of pregnancy and childbirth. As their child grows, they try to provide him a good education and a loving home. Most of all, they </w:t>
      </w:r>
      <w:r w:rsidRPr="00937BDB">
        <w:rPr>
          <w:rFonts w:ascii="Times New Roman" w:hAnsi="Times New Roman"/>
          <w:sz w:val="24"/>
          <w:szCs w:val="24"/>
        </w:rPr>
        <w:lastRenderedPageBreak/>
        <w:t>pray that their child will grow up to be successful and happy in this life and in the Hereafter. Parents feel very happy if their son or daughter is kind, polite, helpful and obedient. If their child is rude, disobedient or lazy, they feel disappointed and even embarrassed. After all, the way a child behaves reflects on his parents. We truly owe our lives to our parents, so taking care of them in their old age should be our pleasure. The Qur'an commands us to show kindness and obedience to our Muslim parents. If the parents are not Muslims, the Prophet (S.A.W.) taught us to be kind and respectful to them. The Apostle of Allah (S.A.W.) did explain the rights of parents and duties of children, in the same way as he has explained the rights of children and the duties of parents. To obey parents and treat them with respect and kindness is next only to Divine worship. In one of his traditions, the Prophet (S.A.W.) has said that the parents of a person are his Heaven or Hell. This shows that anyone who seeks to please Allah should earn the good pleasure of his parents. To keep the parents well pleased is essential since their anger and displeasure will lead to Allah‟s anger and displeasure. Abu Hurairah (R.A.) relates that the Prophet (S.A.W.) once said:</w:t>
      </w:r>
    </w:p>
    <w:p w:rsidR="00C82A35" w:rsidRPr="00937BDB" w:rsidRDefault="00C82A35" w:rsidP="00937BDB">
      <w:pPr>
        <w:spacing w:line="480" w:lineRule="auto"/>
        <w:jc w:val="both"/>
        <w:rPr>
          <w:rFonts w:ascii="Times New Roman" w:hAnsi="Times New Roman"/>
          <w:sz w:val="24"/>
          <w:szCs w:val="24"/>
        </w:rPr>
      </w:pPr>
      <w:r w:rsidRPr="00937BDB">
        <w:rPr>
          <w:rFonts w:ascii="Times New Roman" w:hAnsi="Times New Roman"/>
          <w:sz w:val="24"/>
          <w:szCs w:val="24"/>
        </w:rPr>
        <w:t>May he be disgraced, may, he be disgraced, may he be disgraced. Who? The Sahaba (R.A.) enquired. The person whose parents, or any one of them, attain old-age during his life-time and he does not earn Paradise (by being kind-hearted and dutiful to them)!</w:t>
      </w:r>
    </w:p>
    <w:p w:rsidR="00C82A35" w:rsidRPr="00937BDB" w:rsidRDefault="00C82A35" w:rsidP="00937BDB">
      <w:pPr>
        <w:spacing w:line="480" w:lineRule="auto"/>
        <w:ind w:firstLine="720"/>
        <w:jc w:val="both"/>
        <w:rPr>
          <w:rFonts w:ascii="Times New Roman" w:hAnsi="Times New Roman"/>
          <w:sz w:val="24"/>
          <w:szCs w:val="24"/>
        </w:rPr>
      </w:pPr>
      <w:r w:rsidRPr="00937BDB">
        <w:rPr>
          <w:rFonts w:ascii="Times New Roman" w:hAnsi="Times New Roman"/>
          <w:sz w:val="24"/>
          <w:szCs w:val="24"/>
        </w:rPr>
        <w:lastRenderedPageBreak/>
        <w:t>This Hadith suggests that anyone who gets an opportunity to serve his parents in their old-age and does not avail himself to it (to attain Paradise), undoubtedly, he is a most wretched person. Thus showing signs of disobedience or harming them, is seen as a most serious and detestable sin. We can imagine, from this submission, what an important place respect for parents occupies in the moral and social teachings of Islam. Almighty Allah explains:</w:t>
      </w:r>
    </w:p>
    <w:p w:rsidR="00C82A35" w:rsidRPr="00937BDB" w:rsidRDefault="00C82A35" w:rsidP="00937BDB">
      <w:pPr>
        <w:spacing w:line="480" w:lineRule="auto"/>
        <w:jc w:val="both"/>
        <w:rPr>
          <w:rFonts w:ascii="Times New Roman" w:hAnsi="Times New Roman"/>
          <w:sz w:val="24"/>
          <w:szCs w:val="24"/>
        </w:rPr>
      </w:pPr>
      <w:r w:rsidRPr="00937BDB">
        <w:rPr>
          <w:rFonts w:ascii="Times New Roman" w:hAnsi="Times New Roman"/>
          <w:sz w:val="24"/>
          <w:szCs w:val="24"/>
        </w:rPr>
        <w:t>Worship Allah and associate nothing with Him, and to parents do good, and to relatives, orphans, the needy, the near neighbor, the neighbor farther away, the companion at your side, the traveler, and those whom your right hands possess. Indeed, Allah does not like those who are self-deluding and boastful (Qur'an 4:36).</w:t>
      </w:r>
    </w:p>
    <w:p w:rsidR="00C82A35" w:rsidRPr="00937BDB" w:rsidRDefault="00C82A35" w:rsidP="00937BDB">
      <w:pPr>
        <w:spacing w:line="480" w:lineRule="auto"/>
        <w:jc w:val="both"/>
        <w:rPr>
          <w:rFonts w:ascii="Times New Roman" w:hAnsi="Times New Roman"/>
          <w:sz w:val="24"/>
          <w:szCs w:val="24"/>
        </w:rPr>
      </w:pPr>
      <w:r w:rsidRPr="00937BDB">
        <w:rPr>
          <w:rFonts w:ascii="Times New Roman" w:hAnsi="Times New Roman"/>
          <w:b/>
          <w:sz w:val="24"/>
          <w:szCs w:val="24"/>
        </w:rPr>
        <w:t xml:space="preserve">Do not be arrogant: </w:t>
      </w:r>
      <w:r w:rsidRPr="00937BDB">
        <w:rPr>
          <w:rFonts w:ascii="Times New Roman" w:hAnsi="Times New Roman"/>
          <w:sz w:val="24"/>
          <w:szCs w:val="24"/>
        </w:rPr>
        <w:t>Descend from Paradise, for it is not for you to be arrogant therein. So get out; indeed, you are of the debased (Qur'an 7:13).</w:t>
      </w:r>
    </w:p>
    <w:p w:rsidR="00C82A35" w:rsidRPr="00937BDB" w:rsidRDefault="00C82A35" w:rsidP="00937BDB">
      <w:pPr>
        <w:spacing w:line="480" w:lineRule="auto"/>
        <w:jc w:val="both"/>
        <w:rPr>
          <w:rFonts w:ascii="Times New Roman" w:hAnsi="Times New Roman"/>
          <w:sz w:val="24"/>
          <w:szCs w:val="24"/>
        </w:rPr>
      </w:pPr>
      <w:r w:rsidRPr="00937BDB">
        <w:rPr>
          <w:rFonts w:ascii="Times New Roman" w:hAnsi="Times New Roman"/>
          <w:b/>
          <w:sz w:val="24"/>
          <w:szCs w:val="24"/>
        </w:rPr>
        <w:t xml:space="preserve">Speak to people mildly: </w:t>
      </w:r>
      <w:r w:rsidRPr="00937BDB">
        <w:rPr>
          <w:rFonts w:ascii="Times New Roman" w:hAnsi="Times New Roman"/>
          <w:sz w:val="24"/>
          <w:szCs w:val="24"/>
        </w:rPr>
        <w:t>And speak to him with gentle speech that perhaps he may be reminded or fear [Allah] (Qur'an 20:44).</w:t>
      </w:r>
    </w:p>
    <w:p w:rsidR="00C82A35" w:rsidRPr="00937BDB" w:rsidRDefault="00C82A35" w:rsidP="00937BDB">
      <w:pPr>
        <w:spacing w:line="480" w:lineRule="auto"/>
        <w:jc w:val="both"/>
        <w:rPr>
          <w:rFonts w:ascii="Times New Roman" w:hAnsi="Times New Roman"/>
          <w:sz w:val="24"/>
          <w:szCs w:val="24"/>
        </w:rPr>
      </w:pPr>
      <w:r w:rsidRPr="00937BDB">
        <w:rPr>
          <w:rFonts w:ascii="Times New Roman" w:hAnsi="Times New Roman"/>
          <w:b/>
          <w:sz w:val="24"/>
          <w:szCs w:val="24"/>
        </w:rPr>
        <w:t xml:space="preserve">Do not ridicule one another: </w:t>
      </w:r>
      <w:r w:rsidRPr="00937BDB">
        <w:rPr>
          <w:rFonts w:ascii="Times New Roman" w:hAnsi="Times New Roman"/>
          <w:sz w:val="24"/>
          <w:szCs w:val="24"/>
        </w:rPr>
        <w:t xml:space="preserve">O you, who have believed, let not a people ridicule [another] people; perhaps they may be better than them; nor let women ridicule [other] women; perhaps they may be better than them. And do not insult one another and do not </w:t>
      </w:r>
      <w:r w:rsidRPr="00937BDB">
        <w:rPr>
          <w:rFonts w:ascii="Times New Roman" w:hAnsi="Times New Roman"/>
          <w:sz w:val="24"/>
          <w:szCs w:val="24"/>
        </w:rPr>
        <w:lastRenderedPageBreak/>
        <w:t>call each other by [offensive] nicknames. Wretched is the name of disobedience after [one‟s] faith. And whoever does not repent – then it is those who are the wrongdoers (Qur'an 49:11).</w:t>
      </w:r>
    </w:p>
    <w:p w:rsidR="00C82A35" w:rsidRPr="00937BDB" w:rsidRDefault="00C82A35" w:rsidP="00937BDB">
      <w:pPr>
        <w:spacing w:line="480" w:lineRule="auto"/>
        <w:jc w:val="both"/>
        <w:rPr>
          <w:rFonts w:ascii="Times New Roman" w:hAnsi="Times New Roman"/>
          <w:sz w:val="24"/>
          <w:szCs w:val="24"/>
        </w:rPr>
      </w:pPr>
      <w:r w:rsidRPr="00937BDB">
        <w:rPr>
          <w:rFonts w:ascii="Times New Roman" w:hAnsi="Times New Roman"/>
          <w:b/>
          <w:sz w:val="24"/>
          <w:szCs w:val="24"/>
        </w:rPr>
        <w:t xml:space="preserve">Do not engage in bribery: </w:t>
      </w:r>
      <w:r w:rsidRPr="00937BDB">
        <w:rPr>
          <w:rFonts w:ascii="Times New Roman" w:hAnsi="Times New Roman"/>
          <w:sz w:val="24"/>
          <w:szCs w:val="24"/>
        </w:rPr>
        <w:t>And do not consume one another‟s wealth unjustly or send it [in bribery] to the rulers in order that [they might aid] you [to] consume a portion of the wealth of the people in sin, while you know [it is unlawful] (Qur'an 2:188).</w:t>
      </w:r>
    </w:p>
    <w:p w:rsidR="00C82A35" w:rsidRPr="00937BDB" w:rsidRDefault="00C82A35" w:rsidP="00937BDB">
      <w:pPr>
        <w:spacing w:line="480" w:lineRule="auto"/>
        <w:jc w:val="both"/>
        <w:rPr>
          <w:rFonts w:ascii="Times New Roman" w:hAnsi="Times New Roman"/>
          <w:sz w:val="24"/>
          <w:szCs w:val="24"/>
        </w:rPr>
      </w:pPr>
      <w:r w:rsidRPr="00937BDB">
        <w:rPr>
          <w:rFonts w:ascii="Times New Roman" w:hAnsi="Times New Roman"/>
          <w:b/>
          <w:sz w:val="24"/>
          <w:szCs w:val="24"/>
        </w:rPr>
        <w:t xml:space="preserve">Do not spy and backbite: </w:t>
      </w:r>
      <w:r w:rsidRPr="00937BDB">
        <w:rPr>
          <w:rFonts w:ascii="Times New Roman" w:hAnsi="Times New Roman"/>
          <w:sz w:val="24"/>
          <w:szCs w:val="24"/>
        </w:rPr>
        <w:t>And do not spy or backbite each other. Would one of you like to eat the flesh of his brother when dead? You would detest it. And fear Allah; indeed, Allah is Accepting of repentance and Merciful (Qur'an 49:12)-</w:t>
      </w:r>
    </w:p>
    <w:p w:rsidR="00C82A35" w:rsidRPr="00937BDB" w:rsidRDefault="00C82A35" w:rsidP="00937BDB">
      <w:pPr>
        <w:spacing w:line="480" w:lineRule="auto"/>
        <w:jc w:val="both"/>
        <w:rPr>
          <w:rFonts w:ascii="Times New Roman" w:hAnsi="Times New Roman"/>
          <w:sz w:val="24"/>
          <w:szCs w:val="24"/>
        </w:rPr>
      </w:pPr>
      <w:r w:rsidRPr="00937BDB">
        <w:rPr>
          <w:rFonts w:ascii="Times New Roman" w:hAnsi="Times New Roman"/>
          <w:b/>
          <w:sz w:val="24"/>
          <w:szCs w:val="24"/>
        </w:rPr>
        <w:t xml:space="preserve">Return a greeting in a better manner: </w:t>
      </w:r>
      <w:r w:rsidRPr="00937BDB">
        <w:rPr>
          <w:rFonts w:ascii="Times New Roman" w:hAnsi="Times New Roman"/>
          <w:sz w:val="24"/>
          <w:szCs w:val="24"/>
        </w:rPr>
        <w:t>And when you are greeted with a greeting, greet (in return) with one better than it or (at least) return it (in a like manner). Indeed, Allah is ever, a careful Account taker of all things (Qur'an 4:86)</w:t>
      </w:r>
    </w:p>
    <w:p w:rsidR="00C82A35" w:rsidRPr="00937BDB" w:rsidRDefault="00C82A35" w:rsidP="00937BDB">
      <w:pPr>
        <w:spacing w:line="480" w:lineRule="auto"/>
        <w:jc w:val="both"/>
        <w:rPr>
          <w:rFonts w:ascii="Times New Roman" w:hAnsi="Times New Roman"/>
          <w:sz w:val="24"/>
          <w:szCs w:val="24"/>
        </w:rPr>
      </w:pPr>
      <w:r w:rsidRPr="00937BDB">
        <w:rPr>
          <w:rFonts w:ascii="Times New Roman" w:hAnsi="Times New Roman"/>
          <w:b/>
          <w:sz w:val="24"/>
          <w:szCs w:val="24"/>
        </w:rPr>
        <w:t xml:space="preserve">Respond to evil with good: </w:t>
      </w:r>
      <w:r w:rsidRPr="00937BDB">
        <w:rPr>
          <w:rFonts w:ascii="Times New Roman" w:hAnsi="Times New Roman"/>
          <w:sz w:val="24"/>
          <w:szCs w:val="24"/>
        </w:rPr>
        <w:t>And not equal are the good deed and the bad. Repel (evil) by that (deed) which is better; and thereupon the one whom between you and him is enmity (will become) as though he was a devoted friend (Qur'an 41:34).</w:t>
      </w:r>
    </w:p>
    <w:p w:rsidR="00C82A35" w:rsidRPr="00937BDB" w:rsidRDefault="00C82A35" w:rsidP="00937BDB">
      <w:pPr>
        <w:spacing w:line="480" w:lineRule="auto"/>
        <w:jc w:val="both"/>
        <w:rPr>
          <w:rFonts w:ascii="Times New Roman" w:hAnsi="Times New Roman"/>
          <w:sz w:val="24"/>
          <w:szCs w:val="24"/>
        </w:rPr>
      </w:pPr>
      <w:r w:rsidRPr="00937BDB">
        <w:rPr>
          <w:rFonts w:ascii="Times New Roman" w:hAnsi="Times New Roman"/>
          <w:b/>
          <w:sz w:val="24"/>
          <w:szCs w:val="24"/>
        </w:rPr>
        <w:t xml:space="preserve">Stay away from corruption: </w:t>
      </w:r>
      <w:r w:rsidRPr="00937BDB">
        <w:rPr>
          <w:rFonts w:ascii="Times New Roman" w:hAnsi="Times New Roman"/>
          <w:sz w:val="24"/>
          <w:szCs w:val="24"/>
        </w:rPr>
        <w:t>Eat and drink from the provision of Allah, and do not commit abuse on the earth, spreading corruption (Qur'an 2:60).</w:t>
      </w:r>
    </w:p>
    <w:p w:rsidR="00C82A35" w:rsidRPr="00937BDB" w:rsidRDefault="00C82A35" w:rsidP="00937BDB">
      <w:pPr>
        <w:spacing w:line="480" w:lineRule="auto"/>
        <w:jc w:val="both"/>
        <w:rPr>
          <w:rFonts w:ascii="Times New Roman" w:hAnsi="Times New Roman"/>
          <w:sz w:val="24"/>
          <w:szCs w:val="24"/>
        </w:rPr>
      </w:pPr>
      <w:r w:rsidRPr="00937BDB">
        <w:rPr>
          <w:rFonts w:ascii="Times New Roman" w:hAnsi="Times New Roman"/>
          <w:b/>
          <w:sz w:val="24"/>
          <w:szCs w:val="24"/>
        </w:rPr>
        <w:lastRenderedPageBreak/>
        <w:t xml:space="preserve">Choose rulers by their merit: </w:t>
      </w:r>
      <w:r w:rsidRPr="00937BDB">
        <w:rPr>
          <w:rFonts w:ascii="Times New Roman" w:hAnsi="Times New Roman"/>
          <w:sz w:val="24"/>
          <w:szCs w:val="24"/>
        </w:rPr>
        <w:t>And their prophet said to them, “Indeed, Allah has sent to you Saul as a king.” They said, “How can he have kingship over us while we are more worthy of kingship than him and he has not been given any measure of wealth?” He said, “Indeed, Allah has chosen him over you and has increased him abundantly in knowledge and stature. And Allah gives His sovereignty to whom He wills. And Allah is all-Encompassing [in favor] and Knowing (Qur'an 2:247).</w:t>
      </w:r>
    </w:p>
    <w:p w:rsidR="00C82A35" w:rsidRPr="00937BDB" w:rsidRDefault="00C82A35" w:rsidP="00937BDB">
      <w:pPr>
        <w:spacing w:line="480" w:lineRule="auto"/>
        <w:jc w:val="both"/>
        <w:rPr>
          <w:rFonts w:ascii="Times New Roman" w:hAnsi="Times New Roman"/>
          <w:sz w:val="24"/>
          <w:szCs w:val="24"/>
        </w:rPr>
      </w:pPr>
      <w:r w:rsidRPr="00937BDB">
        <w:rPr>
          <w:rFonts w:ascii="Times New Roman" w:hAnsi="Times New Roman"/>
          <w:b/>
          <w:sz w:val="24"/>
          <w:szCs w:val="24"/>
        </w:rPr>
        <w:t>Do not be envious</w:t>
      </w:r>
      <w:r w:rsidR="00937BDB">
        <w:rPr>
          <w:rFonts w:ascii="Times New Roman" w:hAnsi="Times New Roman"/>
          <w:b/>
          <w:sz w:val="24"/>
          <w:szCs w:val="24"/>
        </w:rPr>
        <w:t xml:space="preserve">: </w:t>
      </w:r>
      <w:r w:rsidRPr="00937BDB">
        <w:rPr>
          <w:rFonts w:ascii="Times New Roman" w:hAnsi="Times New Roman"/>
          <w:sz w:val="24"/>
          <w:szCs w:val="24"/>
        </w:rPr>
        <w:t>Or do they envy people for what Allah has given them of His bounty? But we had already given the family of Abraham the Scripture and wisdom and conferred upon them a great kingdom (Qur'an 4:54).</w:t>
      </w:r>
    </w:p>
    <w:p w:rsidR="00C82A35" w:rsidRPr="00937BDB" w:rsidRDefault="00C82A35" w:rsidP="00937BDB">
      <w:pPr>
        <w:spacing w:line="480" w:lineRule="auto"/>
        <w:jc w:val="both"/>
        <w:rPr>
          <w:rFonts w:ascii="Times New Roman" w:hAnsi="Times New Roman"/>
          <w:sz w:val="24"/>
          <w:szCs w:val="24"/>
        </w:rPr>
      </w:pPr>
      <w:r w:rsidRPr="00937BDB">
        <w:rPr>
          <w:rFonts w:ascii="Times New Roman" w:hAnsi="Times New Roman"/>
          <w:b/>
          <w:sz w:val="24"/>
          <w:szCs w:val="24"/>
        </w:rPr>
        <w:t>Act justly to people of all faiths</w:t>
      </w:r>
      <w:r w:rsidR="00937BDB">
        <w:rPr>
          <w:rFonts w:ascii="Times New Roman" w:hAnsi="Times New Roman"/>
          <w:b/>
          <w:sz w:val="24"/>
          <w:szCs w:val="24"/>
        </w:rPr>
        <w:t xml:space="preserve">: </w:t>
      </w:r>
      <w:r w:rsidRPr="00937BDB">
        <w:rPr>
          <w:rFonts w:ascii="Times New Roman" w:hAnsi="Times New Roman"/>
          <w:sz w:val="24"/>
          <w:szCs w:val="24"/>
        </w:rPr>
        <w:t>Allah does not forbid you from those who do not fight you because of religion and do not expel you from your homes – from being righteous toward them and acting justly toward them. Indeed, Allah loves those who act justly (Qur'an 60:8).</w:t>
      </w:r>
    </w:p>
    <w:p w:rsidR="00C82A35" w:rsidRPr="00937BDB" w:rsidRDefault="00C82A35" w:rsidP="00937BDB">
      <w:pPr>
        <w:spacing w:line="480" w:lineRule="auto"/>
        <w:ind w:right="20"/>
        <w:jc w:val="both"/>
        <w:rPr>
          <w:rFonts w:ascii="Times New Roman" w:hAnsi="Times New Roman"/>
          <w:b/>
          <w:sz w:val="24"/>
          <w:szCs w:val="24"/>
        </w:rPr>
      </w:pPr>
      <w:r w:rsidRPr="00937BDB">
        <w:rPr>
          <w:rFonts w:ascii="Times New Roman" w:hAnsi="Times New Roman"/>
          <w:b/>
          <w:sz w:val="24"/>
          <w:szCs w:val="24"/>
        </w:rPr>
        <w:t>Islam and Character Development</w:t>
      </w:r>
    </w:p>
    <w:p w:rsidR="00C82A35" w:rsidRPr="00937BDB" w:rsidRDefault="00C82A35"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 xml:space="preserve">The mission of Islam in all its rules and regulations is to make man a morally worthy being and a pleasant personality who will not - on any occasion – take more than his normal share, who will not deny others their rights, who will recognize his duties and </w:t>
      </w:r>
      <w:r w:rsidRPr="00937BDB">
        <w:rPr>
          <w:rFonts w:ascii="Times New Roman" w:hAnsi="Times New Roman"/>
          <w:sz w:val="24"/>
          <w:szCs w:val="24"/>
        </w:rPr>
        <w:lastRenderedPageBreak/>
        <w:t xml:space="preserve">carry them out willingly, who will cherish simple natural justice and who will abhor any act of indecency. To attain this objective, Islam emphasizes purification of soul which is the engine room for all human actions. So, every act of worship in Islam is designed to play a role in the process of soul purification and ultimately putting man on the path of righteousness. For example, virtues such as cleanliness, God consciousness, punctuality, humility and avoidance of any form of indecency can be derived from </w:t>
      </w:r>
      <w:r w:rsidRPr="00937BDB">
        <w:rPr>
          <w:rFonts w:ascii="Times New Roman" w:hAnsi="Times New Roman"/>
          <w:i/>
          <w:sz w:val="24"/>
          <w:szCs w:val="24"/>
        </w:rPr>
        <w:t>salat</w:t>
      </w:r>
      <w:r w:rsidRPr="00937BDB">
        <w:rPr>
          <w:rFonts w:ascii="Times New Roman" w:hAnsi="Times New Roman"/>
          <w:sz w:val="24"/>
          <w:szCs w:val="24"/>
        </w:rPr>
        <w:t xml:space="preserve">. Kindness and sense of sharing can be derived from fasting. Endurance and humbleness are learnt from </w:t>
      </w:r>
      <w:r w:rsidRPr="00937BDB">
        <w:rPr>
          <w:rFonts w:ascii="Times New Roman" w:hAnsi="Times New Roman"/>
          <w:i/>
          <w:sz w:val="24"/>
          <w:szCs w:val="24"/>
        </w:rPr>
        <w:t>Hajj</w:t>
      </w:r>
      <w:r w:rsidRPr="00937BDB">
        <w:rPr>
          <w:rFonts w:ascii="Times New Roman" w:hAnsi="Times New Roman"/>
          <w:sz w:val="24"/>
          <w:szCs w:val="24"/>
        </w:rPr>
        <w:t xml:space="preserve">. Be your brother keeper’s is learnt from </w:t>
      </w:r>
      <w:r w:rsidRPr="00937BDB">
        <w:rPr>
          <w:rFonts w:ascii="Times New Roman" w:hAnsi="Times New Roman"/>
          <w:i/>
          <w:sz w:val="24"/>
          <w:szCs w:val="24"/>
        </w:rPr>
        <w:t>Zakat</w:t>
      </w:r>
      <w:r w:rsidRPr="00937BDB">
        <w:rPr>
          <w:rFonts w:ascii="Times New Roman" w:hAnsi="Times New Roman"/>
          <w:sz w:val="24"/>
          <w:szCs w:val="24"/>
        </w:rPr>
        <w:t>. Others like courtesy, goodness to parents, respect to the constituted authorities, the right attitude to work and respect for the dignity of labour rather than been indolence are lessons that are either learnt in Islam directly or derived from acts of worship.</w:t>
      </w:r>
    </w:p>
    <w:p w:rsidR="00780502" w:rsidRDefault="00780502" w:rsidP="00937BDB">
      <w:pPr>
        <w:tabs>
          <w:tab w:val="left" w:pos="3226"/>
        </w:tabs>
        <w:spacing w:line="480" w:lineRule="auto"/>
        <w:rPr>
          <w:rFonts w:ascii="Times New Roman" w:hAnsi="Times New Roman"/>
          <w:sz w:val="24"/>
          <w:szCs w:val="24"/>
        </w:rPr>
      </w:pPr>
    </w:p>
    <w:p w:rsidR="00937BDB" w:rsidRDefault="00937BDB" w:rsidP="00937BDB">
      <w:pPr>
        <w:tabs>
          <w:tab w:val="left" w:pos="3226"/>
        </w:tabs>
        <w:spacing w:line="480" w:lineRule="auto"/>
        <w:rPr>
          <w:rFonts w:ascii="Times New Roman" w:hAnsi="Times New Roman"/>
          <w:sz w:val="24"/>
          <w:szCs w:val="24"/>
        </w:rPr>
      </w:pPr>
    </w:p>
    <w:p w:rsidR="00937BDB" w:rsidRDefault="00937BDB" w:rsidP="00937BDB">
      <w:pPr>
        <w:tabs>
          <w:tab w:val="left" w:pos="3226"/>
        </w:tabs>
        <w:spacing w:line="480" w:lineRule="auto"/>
        <w:rPr>
          <w:rFonts w:ascii="Times New Roman" w:hAnsi="Times New Roman"/>
          <w:sz w:val="24"/>
          <w:szCs w:val="24"/>
        </w:rPr>
      </w:pPr>
    </w:p>
    <w:p w:rsidR="00937BDB" w:rsidRDefault="00937BDB" w:rsidP="00937BDB">
      <w:pPr>
        <w:tabs>
          <w:tab w:val="left" w:pos="3226"/>
        </w:tabs>
        <w:spacing w:line="480" w:lineRule="auto"/>
        <w:rPr>
          <w:rFonts w:ascii="Times New Roman" w:hAnsi="Times New Roman"/>
          <w:sz w:val="24"/>
          <w:szCs w:val="24"/>
        </w:rPr>
      </w:pPr>
    </w:p>
    <w:p w:rsidR="00937BDB" w:rsidRDefault="00937BDB" w:rsidP="00937BDB">
      <w:pPr>
        <w:tabs>
          <w:tab w:val="left" w:pos="3226"/>
        </w:tabs>
        <w:spacing w:line="480" w:lineRule="auto"/>
        <w:rPr>
          <w:rFonts w:ascii="Times New Roman" w:hAnsi="Times New Roman"/>
          <w:sz w:val="24"/>
          <w:szCs w:val="24"/>
        </w:rPr>
      </w:pPr>
    </w:p>
    <w:p w:rsidR="00C82A35" w:rsidRPr="00937BDB" w:rsidRDefault="00C82A35" w:rsidP="00937BDB">
      <w:pPr>
        <w:spacing w:before="0" w:beforeAutospacing="0" w:after="0" w:line="480" w:lineRule="auto"/>
        <w:jc w:val="center"/>
        <w:rPr>
          <w:rFonts w:ascii="Times New Roman" w:hAnsi="Times New Roman"/>
          <w:b/>
          <w:sz w:val="24"/>
          <w:szCs w:val="24"/>
        </w:rPr>
      </w:pPr>
      <w:r w:rsidRPr="00937BDB">
        <w:rPr>
          <w:rFonts w:ascii="Times New Roman" w:hAnsi="Times New Roman"/>
          <w:b/>
          <w:sz w:val="24"/>
          <w:szCs w:val="24"/>
        </w:rPr>
        <w:lastRenderedPageBreak/>
        <w:t>CHAPTER THREE</w:t>
      </w:r>
    </w:p>
    <w:p w:rsidR="00C82A35" w:rsidRPr="00937BDB" w:rsidRDefault="00C82A35" w:rsidP="00937BDB">
      <w:pPr>
        <w:spacing w:before="0" w:beforeAutospacing="0" w:after="0" w:line="480" w:lineRule="auto"/>
        <w:jc w:val="center"/>
        <w:rPr>
          <w:rFonts w:ascii="Times New Roman" w:hAnsi="Times New Roman"/>
          <w:b/>
          <w:sz w:val="24"/>
          <w:szCs w:val="24"/>
        </w:rPr>
      </w:pPr>
      <w:r w:rsidRPr="00937BDB">
        <w:rPr>
          <w:rFonts w:ascii="Times New Roman" w:hAnsi="Times New Roman"/>
          <w:b/>
          <w:sz w:val="24"/>
          <w:szCs w:val="24"/>
        </w:rPr>
        <w:t>RESEARCH METHODS</w:t>
      </w:r>
    </w:p>
    <w:p w:rsidR="00C82A35" w:rsidRPr="00937BDB" w:rsidRDefault="00C82A35" w:rsidP="00937BDB">
      <w:pPr>
        <w:spacing w:before="0" w:beforeAutospacing="0" w:after="0" w:line="480" w:lineRule="auto"/>
        <w:rPr>
          <w:rFonts w:ascii="Times New Roman" w:hAnsi="Times New Roman"/>
          <w:b/>
          <w:sz w:val="24"/>
          <w:szCs w:val="24"/>
        </w:rPr>
      </w:pPr>
      <w:r w:rsidRPr="00937BDB">
        <w:rPr>
          <w:rFonts w:ascii="Times New Roman" w:hAnsi="Times New Roman"/>
          <w:b/>
          <w:sz w:val="24"/>
          <w:szCs w:val="24"/>
        </w:rPr>
        <w:t>Introduction</w:t>
      </w:r>
    </w:p>
    <w:p w:rsidR="00C82A35" w:rsidRPr="00937BDB" w:rsidRDefault="00C82A35"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The purpose of this chapter is to give detailed account of the research methodology that would be adopted in this study. The methodology covered the research design, target population, sample and sampling technique, instrumentation, procedure for data collection and method of data analysis.</w:t>
      </w:r>
    </w:p>
    <w:p w:rsidR="00C82A35" w:rsidRPr="00937BDB" w:rsidRDefault="00C82A35" w:rsidP="00937BDB">
      <w:pPr>
        <w:spacing w:before="0" w:beforeAutospacing="0" w:after="0" w:line="480" w:lineRule="auto"/>
        <w:jc w:val="both"/>
        <w:rPr>
          <w:rFonts w:ascii="Times New Roman" w:hAnsi="Times New Roman"/>
          <w:b/>
          <w:sz w:val="24"/>
          <w:szCs w:val="24"/>
        </w:rPr>
      </w:pPr>
      <w:r w:rsidRPr="00937BDB">
        <w:rPr>
          <w:rFonts w:ascii="Times New Roman" w:hAnsi="Times New Roman"/>
          <w:b/>
          <w:sz w:val="24"/>
          <w:szCs w:val="24"/>
        </w:rPr>
        <w:t>Research Design</w:t>
      </w:r>
    </w:p>
    <w:p w:rsidR="00C82A35" w:rsidRPr="00937BDB" w:rsidRDefault="00C82A35"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The survey research method of descriptive type would be adopted in this study. The reason for its adoption is that it is the most suitable and result-oriented. It also analyses, interprets and reports the status of an institution with the purpose of influencing the practice in future (Onifade, 2004).</w:t>
      </w:r>
    </w:p>
    <w:p w:rsidR="00C82A35" w:rsidRPr="00937BDB" w:rsidRDefault="00C82A35" w:rsidP="00937BDB">
      <w:pPr>
        <w:spacing w:before="0" w:beforeAutospacing="0" w:after="0" w:line="480" w:lineRule="auto"/>
        <w:jc w:val="both"/>
        <w:rPr>
          <w:rFonts w:ascii="Times New Roman" w:hAnsi="Times New Roman"/>
          <w:b/>
          <w:sz w:val="24"/>
          <w:szCs w:val="24"/>
        </w:rPr>
      </w:pPr>
      <w:r w:rsidRPr="00937BDB">
        <w:rPr>
          <w:rFonts w:ascii="Times New Roman" w:hAnsi="Times New Roman"/>
          <w:b/>
          <w:sz w:val="24"/>
          <w:szCs w:val="24"/>
        </w:rPr>
        <w:t>Population</w:t>
      </w:r>
    </w:p>
    <w:p w:rsidR="00C82A35" w:rsidRPr="00937BDB" w:rsidRDefault="00C82A35"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Muslims in selected secondary schools in Ilorin West LGA of Kwara state would constitute the target population for this study.</w:t>
      </w:r>
    </w:p>
    <w:p w:rsidR="00C82A35" w:rsidRPr="00937BDB" w:rsidRDefault="00C82A35" w:rsidP="00937BDB">
      <w:pPr>
        <w:spacing w:before="0" w:beforeAutospacing="0" w:after="0" w:line="480" w:lineRule="auto"/>
        <w:jc w:val="both"/>
        <w:rPr>
          <w:rFonts w:ascii="Times New Roman" w:hAnsi="Times New Roman"/>
          <w:sz w:val="24"/>
          <w:szCs w:val="24"/>
        </w:rPr>
      </w:pPr>
      <w:r w:rsidRPr="00937BDB">
        <w:rPr>
          <w:rFonts w:ascii="Times New Roman" w:hAnsi="Times New Roman"/>
          <w:b/>
          <w:sz w:val="24"/>
          <w:szCs w:val="24"/>
        </w:rPr>
        <w:t>Sample and Sampling technique</w:t>
      </w:r>
    </w:p>
    <w:p w:rsidR="00C82A35" w:rsidRPr="00937BDB" w:rsidRDefault="00C82A35"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 xml:space="preserve">Simple random sampling technique would be used in selecting five schools from all the schools in Ilorin West LGA while five Islamic Studies teachers from each schools would be randomly selected by virtue of their position to assess the impact of Islamic </w:t>
      </w:r>
      <w:r w:rsidRPr="00937BDB">
        <w:rPr>
          <w:rFonts w:ascii="Times New Roman" w:hAnsi="Times New Roman"/>
          <w:sz w:val="24"/>
          <w:szCs w:val="24"/>
        </w:rPr>
        <w:lastRenderedPageBreak/>
        <w:t>studies on the moral development of Muslim students in their various schools. These schools consisted of:</w:t>
      </w:r>
    </w:p>
    <w:p w:rsidR="00C82A35" w:rsidRPr="00937BDB" w:rsidRDefault="00C82A35" w:rsidP="00937BDB">
      <w:pPr>
        <w:numPr>
          <w:ilvl w:val="0"/>
          <w:numId w:val="11"/>
        </w:numPr>
        <w:spacing w:before="0" w:beforeAutospacing="0" w:after="0" w:line="480" w:lineRule="auto"/>
        <w:jc w:val="both"/>
        <w:rPr>
          <w:rFonts w:ascii="Times New Roman" w:hAnsi="Times New Roman"/>
          <w:bCs/>
          <w:sz w:val="24"/>
          <w:szCs w:val="24"/>
        </w:rPr>
      </w:pPr>
      <w:r w:rsidRPr="00937BDB">
        <w:rPr>
          <w:rFonts w:ascii="Times New Roman" w:hAnsi="Times New Roman"/>
          <w:bCs/>
          <w:sz w:val="24"/>
          <w:szCs w:val="24"/>
        </w:rPr>
        <w:t>Government secondary Adeta</w:t>
      </w:r>
    </w:p>
    <w:p w:rsidR="00C82A35" w:rsidRPr="00937BDB" w:rsidRDefault="00C82A35" w:rsidP="00937BDB">
      <w:pPr>
        <w:numPr>
          <w:ilvl w:val="0"/>
          <w:numId w:val="11"/>
        </w:numPr>
        <w:spacing w:before="0" w:beforeAutospacing="0" w:after="0" w:line="480" w:lineRule="auto"/>
        <w:jc w:val="both"/>
        <w:rPr>
          <w:rFonts w:ascii="Times New Roman" w:hAnsi="Times New Roman"/>
          <w:bCs/>
          <w:sz w:val="24"/>
          <w:szCs w:val="24"/>
        </w:rPr>
      </w:pPr>
      <w:r w:rsidRPr="00937BDB">
        <w:rPr>
          <w:rFonts w:ascii="Times New Roman" w:hAnsi="Times New Roman"/>
          <w:bCs/>
          <w:sz w:val="24"/>
          <w:szCs w:val="24"/>
        </w:rPr>
        <w:t xml:space="preserve">Government Secondary School, Pakata </w:t>
      </w:r>
    </w:p>
    <w:p w:rsidR="00C82A35" w:rsidRPr="00937BDB" w:rsidRDefault="00C82A35" w:rsidP="00937BDB">
      <w:pPr>
        <w:numPr>
          <w:ilvl w:val="0"/>
          <w:numId w:val="11"/>
        </w:numPr>
        <w:spacing w:before="0" w:beforeAutospacing="0" w:after="0" w:line="480" w:lineRule="auto"/>
        <w:jc w:val="both"/>
        <w:rPr>
          <w:rFonts w:ascii="Times New Roman" w:hAnsi="Times New Roman"/>
          <w:bCs/>
          <w:sz w:val="24"/>
          <w:szCs w:val="24"/>
        </w:rPr>
      </w:pPr>
      <w:r w:rsidRPr="00937BDB">
        <w:rPr>
          <w:rFonts w:ascii="Times New Roman" w:hAnsi="Times New Roman"/>
          <w:bCs/>
          <w:sz w:val="24"/>
          <w:szCs w:val="24"/>
        </w:rPr>
        <w:t>Government girls Day secondary oko-erin</w:t>
      </w:r>
    </w:p>
    <w:p w:rsidR="00C82A35" w:rsidRPr="00937BDB" w:rsidRDefault="00C82A35" w:rsidP="00937BDB">
      <w:pPr>
        <w:numPr>
          <w:ilvl w:val="0"/>
          <w:numId w:val="11"/>
        </w:numPr>
        <w:spacing w:before="0" w:beforeAutospacing="0" w:after="0" w:line="480" w:lineRule="auto"/>
        <w:jc w:val="both"/>
        <w:rPr>
          <w:rFonts w:ascii="Times New Roman" w:hAnsi="Times New Roman"/>
          <w:bCs/>
          <w:sz w:val="24"/>
          <w:szCs w:val="24"/>
        </w:rPr>
      </w:pPr>
      <w:r w:rsidRPr="00937BDB">
        <w:rPr>
          <w:rFonts w:ascii="Times New Roman" w:hAnsi="Times New Roman"/>
          <w:bCs/>
          <w:sz w:val="24"/>
          <w:szCs w:val="24"/>
        </w:rPr>
        <w:t>Commercial secondary school, Gbagba</w:t>
      </w:r>
    </w:p>
    <w:p w:rsidR="00C82A35" w:rsidRPr="00937BDB" w:rsidRDefault="00C82A35" w:rsidP="00937BDB">
      <w:pPr>
        <w:numPr>
          <w:ilvl w:val="0"/>
          <w:numId w:val="11"/>
        </w:numPr>
        <w:spacing w:before="0" w:beforeAutospacing="0" w:after="0" w:line="480" w:lineRule="auto"/>
        <w:jc w:val="both"/>
        <w:rPr>
          <w:rFonts w:ascii="Times New Roman" w:hAnsi="Times New Roman"/>
          <w:bCs/>
          <w:sz w:val="24"/>
          <w:szCs w:val="24"/>
        </w:rPr>
      </w:pPr>
      <w:r w:rsidRPr="00937BDB">
        <w:rPr>
          <w:rFonts w:ascii="Times New Roman" w:hAnsi="Times New Roman"/>
          <w:bCs/>
          <w:sz w:val="24"/>
          <w:szCs w:val="24"/>
        </w:rPr>
        <w:t xml:space="preserve"> Government Secondary School, Okekere </w:t>
      </w:r>
    </w:p>
    <w:p w:rsidR="00C82A35" w:rsidRPr="00937BDB" w:rsidRDefault="00C82A35" w:rsidP="00937BDB">
      <w:pPr>
        <w:spacing w:before="0" w:beforeAutospacing="0" w:after="0" w:line="480" w:lineRule="auto"/>
        <w:jc w:val="both"/>
        <w:rPr>
          <w:rFonts w:ascii="Times New Roman" w:hAnsi="Times New Roman"/>
          <w:b/>
          <w:sz w:val="24"/>
          <w:szCs w:val="24"/>
        </w:rPr>
      </w:pPr>
      <w:r w:rsidRPr="00937BDB">
        <w:rPr>
          <w:rFonts w:ascii="Times New Roman" w:hAnsi="Times New Roman"/>
          <w:b/>
          <w:sz w:val="24"/>
          <w:szCs w:val="24"/>
        </w:rPr>
        <w:t>Instrumentation</w:t>
      </w:r>
    </w:p>
    <w:p w:rsidR="00963D81" w:rsidRDefault="00C82A35"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Self-designed structured questionnaire would be design to elicit information from the respondents and is divided into two sections. Section A is to gather personal information about the respondents including age, gender and educational background. Section B contains items on the views of the respondent teachers on the Curriculum content of Islamic studies, influencing/contributing factor to the moral and character development of the Muslim students. The questionnaire were designed to follow the Likert Scale Method of the ‘Strongly Agree’, ‘Agree’, ‘Disagree’ and ‘Strongly Disagree’ options for the items out of which the respondents were asked to choose the most appropriate responses to them.</w:t>
      </w:r>
    </w:p>
    <w:p w:rsidR="00937BDB" w:rsidRDefault="00937BDB" w:rsidP="00937BDB">
      <w:pPr>
        <w:spacing w:before="0" w:beforeAutospacing="0" w:after="0" w:line="480" w:lineRule="auto"/>
        <w:ind w:firstLine="720"/>
        <w:jc w:val="both"/>
        <w:rPr>
          <w:rFonts w:ascii="Times New Roman" w:hAnsi="Times New Roman"/>
          <w:sz w:val="24"/>
          <w:szCs w:val="24"/>
        </w:rPr>
      </w:pPr>
    </w:p>
    <w:p w:rsidR="00937BDB" w:rsidRPr="00937BDB" w:rsidRDefault="00937BDB" w:rsidP="00937BDB">
      <w:pPr>
        <w:spacing w:before="0" w:beforeAutospacing="0" w:after="0" w:line="480" w:lineRule="auto"/>
        <w:ind w:firstLine="720"/>
        <w:jc w:val="both"/>
        <w:rPr>
          <w:rFonts w:ascii="Times New Roman" w:hAnsi="Times New Roman"/>
          <w:sz w:val="24"/>
          <w:szCs w:val="24"/>
        </w:rPr>
      </w:pPr>
    </w:p>
    <w:p w:rsidR="00963D81" w:rsidRPr="00937BDB" w:rsidRDefault="00C82A35" w:rsidP="00937BDB">
      <w:pPr>
        <w:spacing w:before="0" w:beforeAutospacing="0" w:after="0" w:line="480" w:lineRule="auto"/>
        <w:jc w:val="both"/>
        <w:rPr>
          <w:rFonts w:ascii="Times New Roman" w:hAnsi="Times New Roman"/>
          <w:sz w:val="24"/>
          <w:szCs w:val="24"/>
        </w:rPr>
      </w:pPr>
      <w:r w:rsidRPr="00937BDB">
        <w:rPr>
          <w:rFonts w:ascii="Times New Roman" w:eastAsia="SimSun" w:hAnsi="Times New Roman"/>
          <w:b/>
          <w:sz w:val="24"/>
          <w:szCs w:val="24"/>
          <w:lang w:eastAsia="zh-CN"/>
        </w:rPr>
        <w:lastRenderedPageBreak/>
        <w:t>Validity of the Instrument</w:t>
      </w:r>
    </w:p>
    <w:p w:rsidR="00963D81" w:rsidRPr="00937BDB" w:rsidRDefault="00C82A35" w:rsidP="00937BDB">
      <w:pPr>
        <w:spacing w:before="0" w:beforeAutospacing="0" w:after="0" w:line="480" w:lineRule="auto"/>
        <w:ind w:firstLine="720"/>
        <w:jc w:val="both"/>
        <w:rPr>
          <w:rFonts w:ascii="Times New Roman" w:hAnsi="Times New Roman"/>
          <w:b/>
          <w:sz w:val="24"/>
          <w:szCs w:val="24"/>
        </w:rPr>
      </w:pPr>
      <w:r w:rsidRPr="00937BDB">
        <w:rPr>
          <w:rFonts w:ascii="Times New Roman" w:eastAsia="SimSun" w:hAnsi="Times New Roman"/>
          <w:sz w:val="24"/>
          <w:szCs w:val="24"/>
          <w:lang w:eastAsia="zh-CN"/>
        </w:rPr>
        <w:t xml:space="preserve">When the data measures what is supposed to measure, then it is said to be valid. To achieve this, the instrument </w:t>
      </w:r>
      <w:r w:rsidRPr="00937BDB">
        <w:rPr>
          <w:rFonts w:ascii="Times New Roman" w:hAnsi="Times New Roman"/>
          <w:sz w:val="24"/>
          <w:szCs w:val="24"/>
        </w:rPr>
        <w:t>would be</w:t>
      </w:r>
      <w:r w:rsidRPr="00937BDB">
        <w:rPr>
          <w:rFonts w:ascii="Times New Roman" w:eastAsia="SimSun" w:hAnsi="Times New Roman"/>
          <w:sz w:val="24"/>
          <w:szCs w:val="24"/>
          <w:lang w:eastAsia="zh-CN"/>
        </w:rPr>
        <w:t xml:space="preserve"> given to the project supervisor and other experts in the field of Islamic Studies for scrutiny and expertise judgment for its appropriateness before administration. The corrections and rectifications made </w:t>
      </w:r>
      <w:r w:rsidRPr="00937BDB">
        <w:rPr>
          <w:rFonts w:ascii="Times New Roman" w:hAnsi="Times New Roman"/>
          <w:sz w:val="24"/>
          <w:szCs w:val="24"/>
        </w:rPr>
        <w:t>would be</w:t>
      </w:r>
      <w:r w:rsidRPr="00937BDB">
        <w:rPr>
          <w:rFonts w:ascii="Times New Roman" w:eastAsia="SimSun" w:hAnsi="Times New Roman"/>
          <w:sz w:val="24"/>
          <w:szCs w:val="24"/>
          <w:lang w:eastAsia="zh-CN"/>
        </w:rPr>
        <w:t xml:space="preserve"> incorporated into the final draft of the instrument.</w:t>
      </w:r>
    </w:p>
    <w:p w:rsidR="00C82A35" w:rsidRPr="00937BDB" w:rsidRDefault="00C82A35" w:rsidP="00937BDB">
      <w:pPr>
        <w:spacing w:before="0" w:beforeAutospacing="0" w:after="0" w:line="480" w:lineRule="auto"/>
        <w:jc w:val="both"/>
        <w:rPr>
          <w:rFonts w:ascii="Times New Roman" w:hAnsi="Times New Roman"/>
          <w:b/>
          <w:sz w:val="24"/>
          <w:szCs w:val="24"/>
        </w:rPr>
      </w:pPr>
      <w:r w:rsidRPr="00937BDB">
        <w:rPr>
          <w:rFonts w:ascii="Times New Roman" w:eastAsia="SimSun" w:hAnsi="Times New Roman"/>
          <w:b/>
          <w:sz w:val="24"/>
          <w:szCs w:val="24"/>
          <w:lang w:eastAsia="zh-CN"/>
        </w:rPr>
        <w:t>Reliability of the Instrument</w:t>
      </w:r>
    </w:p>
    <w:p w:rsidR="00C82A35" w:rsidRPr="00937BDB" w:rsidRDefault="00C82A35" w:rsidP="00937BDB">
      <w:pPr>
        <w:spacing w:before="0" w:beforeAutospacing="0" w:after="0" w:line="480" w:lineRule="auto"/>
        <w:ind w:firstLine="720"/>
        <w:jc w:val="both"/>
        <w:rPr>
          <w:rFonts w:ascii="Times New Roman" w:hAnsi="Times New Roman"/>
          <w:sz w:val="24"/>
          <w:szCs w:val="24"/>
        </w:rPr>
      </w:pPr>
      <w:r w:rsidRPr="00937BDB">
        <w:rPr>
          <w:rFonts w:ascii="Times New Roman" w:eastAsia="SimSun" w:hAnsi="Times New Roman"/>
          <w:sz w:val="24"/>
          <w:szCs w:val="24"/>
          <w:lang w:eastAsia="zh-CN"/>
        </w:rPr>
        <w:t xml:space="preserve">Reliability is the extent to which questionnaire, test, observation or any measurement procedures produces the same results on repeated trials. Reliability of an instrument reflects its stability and consistency within a given context. To achieve the reliability of the instrument used for data collection in this study, a test re-test reliability method was used. The questionnaire </w:t>
      </w:r>
      <w:r w:rsidRPr="00937BDB">
        <w:rPr>
          <w:rFonts w:ascii="Times New Roman" w:hAnsi="Times New Roman"/>
          <w:sz w:val="24"/>
          <w:szCs w:val="24"/>
        </w:rPr>
        <w:t>would be</w:t>
      </w:r>
      <w:r w:rsidRPr="00937BDB">
        <w:rPr>
          <w:rFonts w:ascii="Times New Roman" w:eastAsia="SimSun" w:hAnsi="Times New Roman"/>
          <w:sz w:val="24"/>
          <w:szCs w:val="24"/>
          <w:lang w:eastAsia="zh-CN"/>
        </w:rPr>
        <w:t xml:space="preserve"> administered twice to the some students outside the study area, PPMC </w:t>
      </w:r>
      <w:r w:rsidRPr="00937BDB">
        <w:rPr>
          <w:rFonts w:ascii="Times New Roman" w:hAnsi="Times New Roman"/>
          <w:sz w:val="24"/>
          <w:szCs w:val="24"/>
        </w:rPr>
        <w:t>would be</w:t>
      </w:r>
      <w:r w:rsidRPr="00937BDB">
        <w:rPr>
          <w:rFonts w:ascii="Times New Roman" w:eastAsia="SimSun" w:hAnsi="Times New Roman"/>
          <w:sz w:val="24"/>
          <w:szCs w:val="24"/>
          <w:lang w:eastAsia="zh-CN"/>
        </w:rPr>
        <w:t xml:space="preserve"> used to correlate the two set of scores obtained.</w:t>
      </w:r>
    </w:p>
    <w:p w:rsidR="00C82A35" w:rsidRPr="00937BDB" w:rsidRDefault="00C82A35" w:rsidP="00937BDB">
      <w:pPr>
        <w:spacing w:before="0" w:beforeAutospacing="0" w:after="0" w:line="480" w:lineRule="auto"/>
        <w:rPr>
          <w:rFonts w:ascii="Times New Roman" w:hAnsi="Times New Roman"/>
          <w:sz w:val="24"/>
          <w:szCs w:val="24"/>
        </w:rPr>
      </w:pPr>
      <w:r w:rsidRPr="00937BDB">
        <w:rPr>
          <w:rFonts w:ascii="Times New Roman" w:eastAsia="SimSun" w:hAnsi="Times New Roman"/>
          <w:b/>
          <w:bCs/>
          <w:sz w:val="24"/>
          <w:szCs w:val="24"/>
          <w:lang w:eastAsia="zh-CN"/>
        </w:rPr>
        <w:t xml:space="preserve">Data Collection and Procedure </w:t>
      </w:r>
    </w:p>
    <w:p w:rsidR="00C82A35" w:rsidRDefault="00C82A35" w:rsidP="00937BDB">
      <w:pPr>
        <w:spacing w:before="0" w:beforeAutospacing="0" w:after="0" w:line="480" w:lineRule="auto"/>
        <w:jc w:val="both"/>
        <w:rPr>
          <w:rFonts w:ascii="Times New Roman" w:eastAsia="SimSun" w:hAnsi="Times New Roman"/>
          <w:sz w:val="24"/>
          <w:szCs w:val="24"/>
          <w:lang w:eastAsia="zh-CN"/>
        </w:rPr>
      </w:pPr>
      <w:r w:rsidRPr="00937BDB">
        <w:rPr>
          <w:rFonts w:ascii="Times New Roman" w:eastAsia="SimSun" w:hAnsi="Times New Roman"/>
          <w:sz w:val="24"/>
          <w:szCs w:val="24"/>
          <w:lang w:eastAsia="zh-CN"/>
        </w:rPr>
        <w:tab/>
        <w:t xml:space="preserve">The researchers will visit the schools to collect the data from and introduced themselves to the school head. The questionnaires will be personally administered to the teachers by the researchers and recorded responses. The researchers would collect them from respondents personally to ensure there is confidentially in the information given. </w:t>
      </w:r>
    </w:p>
    <w:p w:rsidR="00937BDB" w:rsidRPr="00937BDB" w:rsidRDefault="00937BDB" w:rsidP="00937BDB">
      <w:pPr>
        <w:spacing w:before="0" w:beforeAutospacing="0" w:after="0" w:line="480" w:lineRule="auto"/>
        <w:jc w:val="both"/>
        <w:rPr>
          <w:rFonts w:ascii="Times New Roman" w:hAnsi="Times New Roman"/>
          <w:sz w:val="24"/>
          <w:szCs w:val="24"/>
        </w:rPr>
      </w:pPr>
    </w:p>
    <w:p w:rsidR="00C82A35" w:rsidRPr="00937BDB" w:rsidRDefault="00C82A35" w:rsidP="00937BDB">
      <w:pPr>
        <w:spacing w:before="0" w:beforeAutospacing="0" w:after="0" w:line="480" w:lineRule="auto"/>
        <w:jc w:val="both"/>
        <w:rPr>
          <w:rFonts w:ascii="Times New Roman" w:hAnsi="Times New Roman"/>
          <w:b/>
          <w:sz w:val="24"/>
          <w:szCs w:val="24"/>
        </w:rPr>
      </w:pPr>
      <w:r w:rsidRPr="00937BDB">
        <w:rPr>
          <w:rFonts w:ascii="Times New Roman" w:hAnsi="Times New Roman"/>
          <w:b/>
          <w:sz w:val="24"/>
          <w:szCs w:val="24"/>
        </w:rPr>
        <w:lastRenderedPageBreak/>
        <w:t>Method of Data Analysis</w:t>
      </w:r>
    </w:p>
    <w:p w:rsidR="00C82A35" w:rsidRPr="00937BDB" w:rsidRDefault="00C82A35"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 xml:space="preserve">Simple percentage and frequent count was used in the analysis of data. </w:t>
      </w:r>
    </w:p>
    <w:p w:rsidR="00937BDB" w:rsidRDefault="00937BDB" w:rsidP="00937BDB">
      <w:pPr>
        <w:spacing w:before="0" w:beforeAutospacing="0" w:after="0" w:line="480" w:lineRule="auto"/>
        <w:jc w:val="center"/>
        <w:rPr>
          <w:rFonts w:ascii="Times New Roman" w:hAnsi="Times New Roman"/>
          <w:b/>
          <w:sz w:val="24"/>
          <w:szCs w:val="24"/>
        </w:rPr>
      </w:pPr>
    </w:p>
    <w:p w:rsidR="00937BDB" w:rsidRDefault="00937BDB" w:rsidP="00937BDB">
      <w:pPr>
        <w:spacing w:before="0" w:beforeAutospacing="0" w:after="0" w:line="480" w:lineRule="auto"/>
        <w:jc w:val="center"/>
        <w:rPr>
          <w:rFonts w:ascii="Times New Roman" w:hAnsi="Times New Roman"/>
          <w:b/>
          <w:sz w:val="24"/>
          <w:szCs w:val="24"/>
        </w:rPr>
      </w:pPr>
    </w:p>
    <w:p w:rsidR="00937BDB" w:rsidRDefault="00937BDB" w:rsidP="00937BDB">
      <w:pPr>
        <w:spacing w:before="0" w:beforeAutospacing="0" w:after="0" w:line="480" w:lineRule="auto"/>
        <w:jc w:val="center"/>
        <w:rPr>
          <w:rFonts w:ascii="Times New Roman" w:hAnsi="Times New Roman"/>
          <w:b/>
          <w:sz w:val="24"/>
          <w:szCs w:val="24"/>
        </w:rPr>
      </w:pPr>
    </w:p>
    <w:p w:rsidR="00937BDB" w:rsidRDefault="00937BDB" w:rsidP="00937BDB">
      <w:pPr>
        <w:spacing w:before="0" w:beforeAutospacing="0" w:after="0" w:line="480" w:lineRule="auto"/>
        <w:jc w:val="center"/>
        <w:rPr>
          <w:rFonts w:ascii="Times New Roman" w:hAnsi="Times New Roman"/>
          <w:b/>
          <w:sz w:val="24"/>
          <w:szCs w:val="24"/>
        </w:rPr>
      </w:pPr>
    </w:p>
    <w:p w:rsidR="00937BDB" w:rsidRDefault="00937BDB" w:rsidP="00937BDB">
      <w:pPr>
        <w:spacing w:before="0" w:beforeAutospacing="0" w:after="0" w:line="480" w:lineRule="auto"/>
        <w:jc w:val="center"/>
        <w:rPr>
          <w:rFonts w:ascii="Times New Roman" w:hAnsi="Times New Roman"/>
          <w:b/>
          <w:sz w:val="24"/>
          <w:szCs w:val="24"/>
        </w:rPr>
      </w:pPr>
    </w:p>
    <w:p w:rsidR="00937BDB" w:rsidRDefault="00937BDB" w:rsidP="00937BDB">
      <w:pPr>
        <w:spacing w:before="0" w:beforeAutospacing="0" w:after="0" w:line="480" w:lineRule="auto"/>
        <w:jc w:val="center"/>
        <w:rPr>
          <w:rFonts w:ascii="Times New Roman" w:hAnsi="Times New Roman"/>
          <w:b/>
          <w:sz w:val="24"/>
          <w:szCs w:val="24"/>
        </w:rPr>
      </w:pPr>
    </w:p>
    <w:p w:rsidR="00937BDB" w:rsidRDefault="00937BDB" w:rsidP="00937BDB">
      <w:pPr>
        <w:spacing w:before="0" w:beforeAutospacing="0" w:after="0" w:line="480" w:lineRule="auto"/>
        <w:jc w:val="center"/>
        <w:rPr>
          <w:rFonts w:ascii="Times New Roman" w:hAnsi="Times New Roman"/>
          <w:b/>
          <w:sz w:val="24"/>
          <w:szCs w:val="24"/>
        </w:rPr>
      </w:pPr>
    </w:p>
    <w:p w:rsidR="00937BDB" w:rsidRDefault="00937BDB" w:rsidP="00937BDB">
      <w:pPr>
        <w:spacing w:before="0" w:beforeAutospacing="0" w:after="0" w:line="480" w:lineRule="auto"/>
        <w:jc w:val="center"/>
        <w:rPr>
          <w:rFonts w:ascii="Times New Roman" w:hAnsi="Times New Roman"/>
          <w:b/>
          <w:sz w:val="24"/>
          <w:szCs w:val="24"/>
        </w:rPr>
      </w:pPr>
    </w:p>
    <w:p w:rsidR="00937BDB" w:rsidRDefault="00937BDB" w:rsidP="00937BDB">
      <w:pPr>
        <w:spacing w:before="0" w:beforeAutospacing="0" w:after="0" w:line="480" w:lineRule="auto"/>
        <w:jc w:val="center"/>
        <w:rPr>
          <w:rFonts w:ascii="Times New Roman" w:hAnsi="Times New Roman"/>
          <w:b/>
          <w:sz w:val="24"/>
          <w:szCs w:val="24"/>
        </w:rPr>
      </w:pPr>
    </w:p>
    <w:p w:rsidR="00937BDB" w:rsidRDefault="00937BDB" w:rsidP="00937BDB">
      <w:pPr>
        <w:spacing w:before="0" w:beforeAutospacing="0" w:after="0" w:line="480" w:lineRule="auto"/>
        <w:jc w:val="center"/>
        <w:rPr>
          <w:rFonts w:ascii="Times New Roman" w:hAnsi="Times New Roman"/>
          <w:b/>
          <w:sz w:val="24"/>
          <w:szCs w:val="24"/>
        </w:rPr>
      </w:pPr>
    </w:p>
    <w:p w:rsidR="00937BDB" w:rsidRDefault="00937BDB" w:rsidP="00937BDB">
      <w:pPr>
        <w:spacing w:before="0" w:beforeAutospacing="0" w:after="0" w:line="480" w:lineRule="auto"/>
        <w:jc w:val="center"/>
        <w:rPr>
          <w:rFonts w:ascii="Times New Roman" w:hAnsi="Times New Roman"/>
          <w:b/>
          <w:sz w:val="24"/>
          <w:szCs w:val="24"/>
        </w:rPr>
      </w:pPr>
    </w:p>
    <w:p w:rsidR="00937BDB" w:rsidRDefault="00937BDB" w:rsidP="00937BDB">
      <w:pPr>
        <w:spacing w:before="0" w:beforeAutospacing="0" w:after="0" w:line="480" w:lineRule="auto"/>
        <w:jc w:val="center"/>
        <w:rPr>
          <w:rFonts w:ascii="Times New Roman" w:hAnsi="Times New Roman"/>
          <w:b/>
          <w:sz w:val="24"/>
          <w:szCs w:val="24"/>
        </w:rPr>
      </w:pPr>
    </w:p>
    <w:p w:rsidR="00937BDB" w:rsidRDefault="00937BDB" w:rsidP="00937BDB">
      <w:pPr>
        <w:spacing w:before="0" w:beforeAutospacing="0" w:after="0" w:line="480" w:lineRule="auto"/>
        <w:jc w:val="center"/>
        <w:rPr>
          <w:rFonts w:ascii="Times New Roman" w:hAnsi="Times New Roman"/>
          <w:b/>
          <w:sz w:val="24"/>
          <w:szCs w:val="24"/>
        </w:rPr>
      </w:pPr>
    </w:p>
    <w:p w:rsidR="00937BDB" w:rsidRDefault="00937BDB" w:rsidP="00937BDB">
      <w:pPr>
        <w:spacing w:before="0" w:beforeAutospacing="0" w:after="0" w:line="480" w:lineRule="auto"/>
        <w:jc w:val="center"/>
        <w:rPr>
          <w:rFonts w:ascii="Times New Roman" w:hAnsi="Times New Roman"/>
          <w:b/>
          <w:sz w:val="24"/>
          <w:szCs w:val="24"/>
        </w:rPr>
      </w:pPr>
    </w:p>
    <w:p w:rsidR="00937BDB" w:rsidRDefault="00937BDB" w:rsidP="00937BDB">
      <w:pPr>
        <w:spacing w:before="0" w:beforeAutospacing="0" w:after="0" w:line="480" w:lineRule="auto"/>
        <w:jc w:val="center"/>
        <w:rPr>
          <w:rFonts w:ascii="Times New Roman" w:hAnsi="Times New Roman"/>
          <w:b/>
          <w:sz w:val="24"/>
          <w:szCs w:val="24"/>
        </w:rPr>
      </w:pPr>
    </w:p>
    <w:p w:rsidR="00937BDB" w:rsidRDefault="00937BDB" w:rsidP="00937BDB">
      <w:pPr>
        <w:spacing w:before="0" w:beforeAutospacing="0" w:after="0" w:line="480" w:lineRule="auto"/>
        <w:jc w:val="center"/>
        <w:rPr>
          <w:rFonts w:ascii="Times New Roman" w:hAnsi="Times New Roman"/>
          <w:b/>
          <w:sz w:val="24"/>
          <w:szCs w:val="24"/>
        </w:rPr>
      </w:pPr>
    </w:p>
    <w:p w:rsidR="00937BDB" w:rsidRDefault="00937BDB" w:rsidP="00937BDB">
      <w:pPr>
        <w:spacing w:before="0" w:beforeAutospacing="0" w:after="0" w:line="480" w:lineRule="auto"/>
        <w:jc w:val="center"/>
        <w:rPr>
          <w:rFonts w:ascii="Times New Roman" w:hAnsi="Times New Roman"/>
          <w:b/>
          <w:sz w:val="24"/>
          <w:szCs w:val="24"/>
        </w:rPr>
      </w:pPr>
    </w:p>
    <w:p w:rsidR="002129B3" w:rsidRPr="00937BDB" w:rsidRDefault="002129B3" w:rsidP="00937BDB">
      <w:pPr>
        <w:spacing w:before="0" w:beforeAutospacing="0" w:after="0" w:line="480" w:lineRule="auto"/>
        <w:jc w:val="center"/>
        <w:rPr>
          <w:rFonts w:ascii="Times New Roman" w:hAnsi="Times New Roman"/>
          <w:b/>
          <w:sz w:val="24"/>
          <w:szCs w:val="24"/>
        </w:rPr>
      </w:pPr>
      <w:r w:rsidRPr="00937BDB">
        <w:rPr>
          <w:rFonts w:ascii="Times New Roman" w:hAnsi="Times New Roman"/>
          <w:b/>
          <w:sz w:val="24"/>
          <w:szCs w:val="24"/>
        </w:rPr>
        <w:lastRenderedPageBreak/>
        <w:t>CHAPTER FOUR</w:t>
      </w:r>
    </w:p>
    <w:p w:rsidR="002129B3" w:rsidRPr="00937BDB" w:rsidRDefault="002129B3" w:rsidP="00937BDB">
      <w:pPr>
        <w:spacing w:before="0" w:beforeAutospacing="0" w:after="0" w:line="480" w:lineRule="auto"/>
        <w:jc w:val="center"/>
        <w:rPr>
          <w:rFonts w:ascii="Times New Roman" w:hAnsi="Times New Roman"/>
          <w:b/>
          <w:sz w:val="24"/>
          <w:szCs w:val="24"/>
        </w:rPr>
      </w:pPr>
      <w:r w:rsidRPr="00937BDB">
        <w:rPr>
          <w:rFonts w:ascii="Times New Roman" w:hAnsi="Times New Roman"/>
          <w:b/>
          <w:sz w:val="24"/>
          <w:szCs w:val="24"/>
        </w:rPr>
        <w:t>DATA ANALYSIS AND DISCUSSION OF FINDINGS</w:t>
      </w:r>
    </w:p>
    <w:p w:rsidR="002129B3" w:rsidRPr="00937BDB" w:rsidRDefault="002129B3" w:rsidP="00937BDB">
      <w:pPr>
        <w:spacing w:before="0" w:beforeAutospacing="0" w:after="0" w:line="480" w:lineRule="auto"/>
        <w:jc w:val="both"/>
        <w:rPr>
          <w:rFonts w:ascii="Times New Roman" w:hAnsi="Times New Roman"/>
          <w:b/>
          <w:sz w:val="24"/>
          <w:szCs w:val="24"/>
        </w:rPr>
      </w:pPr>
      <w:r w:rsidRPr="00937BDB">
        <w:rPr>
          <w:rFonts w:ascii="Times New Roman" w:hAnsi="Times New Roman"/>
          <w:b/>
          <w:sz w:val="24"/>
          <w:szCs w:val="24"/>
        </w:rPr>
        <w:t>Introduction</w:t>
      </w:r>
    </w:p>
    <w:p w:rsidR="002129B3" w:rsidRPr="00937BDB" w:rsidRDefault="002129B3" w:rsidP="00937BDB">
      <w:pPr>
        <w:pStyle w:val="ListParagraph"/>
        <w:spacing w:before="0" w:beforeAutospacing="0" w:after="0" w:line="480" w:lineRule="auto"/>
        <w:ind w:left="0"/>
        <w:jc w:val="both"/>
        <w:rPr>
          <w:rFonts w:ascii="Times New Roman" w:hAnsi="Times New Roman"/>
          <w:sz w:val="24"/>
          <w:szCs w:val="24"/>
        </w:rPr>
      </w:pPr>
      <w:r w:rsidRPr="00937BDB">
        <w:rPr>
          <w:rFonts w:ascii="Times New Roman" w:hAnsi="Times New Roman"/>
          <w:sz w:val="24"/>
          <w:szCs w:val="24"/>
        </w:rPr>
        <w:t xml:space="preserve">          This chapter contains the results of data analysis and the discussion of findings. These are presented in a research-question. Interpretations of the results were made and a summary of the major findings of the study are presented to conclude the chapter.</w:t>
      </w:r>
    </w:p>
    <w:p w:rsidR="002129B3" w:rsidRPr="00937BDB" w:rsidRDefault="002129B3" w:rsidP="00937BDB">
      <w:pPr>
        <w:pStyle w:val="ListParagraph"/>
        <w:spacing w:before="0" w:beforeAutospacing="0" w:after="0" w:line="480" w:lineRule="auto"/>
        <w:ind w:left="0"/>
        <w:jc w:val="both"/>
        <w:rPr>
          <w:rFonts w:ascii="Times New Roman" w:hAnsi="Times New Roman"/>
          <w:sz w:val="24"/>
          <w:szCs w:val="24"/>
        </w:rPr>
      </w:pPr>
      <w:r w:rsidRPr="00937BDB">
        <w:rPr>
          <w:rFonts w:ascii="Times New Roman" w:hAnsi="Times New Roman"/>
          <w:b/>
          <w:sz w:val="24"/>
          <w:szCs w:val="24"/>
        </w:rPr>
        <w:t>Personal Data: Socio Economic Characteristic of the Respondents</w:t>
      </w:r>
    </w:p>
    <w:p w:rsidR="002129B3" w:rsidRPr="00937BDB" w:rsidRDefault="002129B3"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`The tables below present the socio-economic characteristics of the respondents ranging from Gender, Age, and Educational Background.</w:t>
      </w:r>
    </w:p>
    <w:p w:rsidR="002129B3" w:rsidRPr="00937BDB" w:rsidRDefault="002129B3" w:rsidP="00937BDB">
      <w:pPr>
        <w:spacing w:before="0" w:beforeAutospacing="0" w:after="0" w:line="480" w:lineRule="auto"/>
        <w:jc w:val="both"/>
        <w:rPr>
          <w:rFonts w:ascii="Times New Roman" w:hAnsi="Times New Roman"/>
          <w:b/>
          <w:sz w:val="24"/>
          <w:szCs w:val="24"/>
        </w:rPr>
      </w:pPr>
      <w:r w:rsidRPr="00937BDB">
        <w:rPr>
          <w:rFonts w:ascii="Times New Roman" w:hAnsi="Times New Roman"/>
          <w:b/>
          <w:sz w:val="24"/>
          <w:szCs w:val="24"/>
        </w:rPr>
        <w:t>Table 1: Frequency Table Showing Distribution of the Respondents by Age</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8"/>
        <w:gridCol w:w="1890"/>
        <w:gridCol w:w="1890"/>
        <w:gridCol w:w="2340"/>
      </w:tblGrid>
      <w:tr w:rsidR="002129B3" w:rsidRPr="00937BDB" w:rsidTr="00C82A35">
        <w:trPr>
          <w:trHeight w:val="460"/>
        </w:trPr>
        <w:tc>
          <w:tcPr>
            <w:tcW w:w="2448" w:type="dxa"/>
            <w:tcBorders>
              <w:top w:val="single" w:sz="4" w:space="0" w:color="auto"/>
              <w:left w:val="single" w:sz="4" w:space="0" w:color="auto"/>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b/>
                <w:sz w:val="24"/>
                <w:szCs w:val="24"/>
              </w:rPr>
            </w:pPr>
            <w:r w:rsidRPr="00937BDB">
              <w:rPr>
                <w:rFonts w:ascii="Times New Roman" w:hAnsi="Times New Roman"/>
                <w:b/>
                <w:sz w:val="24"/>
                <w:szCs w:val="24"/>
              </w:rPr>
              <w:t>Class Intervals</w:t>
            </w:r>
          </w:p>
        </w:tc>
        <w:tc>
          <w:tcPr>
            <w:tcW w:w="1890" w:type="dxa"/>
            <w:tcBorders>
              <w:top w:val="single" w:sz="4" w:space="0" w:color="auto"/>
              <w:left w:val="nil"/>
              <w:bottom w:val="single" w:sz="4" w:space="0" w:color="auto"/>
              <w:right w:val="single" w:sz="4" w:space="0" w:color="auto"/>
            </w:tcBorders>
          </w:tcPr>
          <w:p w:rsidR="002129B3" w:rsidRPr="00937BDB" w:rsidRDefault="00C82A35" w:rsidP="00937BDB">
            <w:pPr>
              <w:spacing w:before="0" w:beforeAutospacing="0" w:after="0" w:line="360" w:lineRule="auto"/>
              <w:jc w:val="both"/>
              <w:rPr>
                <w:rFonts w:ascii="Times New Roman" w:hAnsi="Times New Roman"/>
                <w:b/>
                <w:sz w:val="24"/>
                <w:szCs w:val="24"/>
              </w:rPr>
            </w:pPr>
            <w:r w:rsidRPr="00937BDB">
              <w:rPr>
                <w:rFonts w:ascii="Times New Roman" w:hAnsi="Times New Roman"/>
                <w:b/>
                <w:sz w:val="24"/>
                <w:szCs w:val="24"/>
              </w:rPr>
              <w:t xml:space="preserve"> </w:t>
            </w:r>
            <w:r w:rsidR="002129B3" w:rsidRPr="00937BDB">
              <w:rPr>
                <w:rFonts w:ascii="Times New Roman" w:hAnsi="Times New Roman"/>
                <w:b/>
                <w:sz w:val="24"/>
                <w:szCs w:val="24"/>
              </w:rPr>
              <w:t>Frequency</w:t>
            </w:r>
          </w:p>
        </w:tc>
        <w:tc>
          <w:tcPr>
            <w:tcW w:w="18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b/>
                <w:sz w:val="24"/>
                <w:szCs w:val="24"/>
              </w:rPr>
            </w:pPr>
            <w:r w:rsidRPr="00937BDB">
              <w:rPr>
                <w:rFonts w:ascii="Times New Roman" w:hAnsi="Times New Roman"/>
                <w:b/>
                <w:sz w:val="24"/>
                <w:szCs w:val="24"/>
              </w:rPr>
              <w:t>Percentage</w:t>
            </w:r>
          </w:p>
        </w:tc>
        <w:tc>
          <w:tcPr>
            <w:tcW w:w="234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b/>
                <w:sz w:val="24"/>
                <w:szCs w:val="24"/>
              </w:rPr>
            </w:pPr>
            <w:r w:rsidRPr="00937BDB">
              <w:rPr>
                <w:rFonts w:ascii="Times New Roman" w:hAnsi="Times New Roman"/>
                <w:b/>
                <w:sz w:val="24"/>
                <w:szCs w:val="24"/>
              </w:rPr>
              <w:t>Valid Percentage</w:t>
            </w:r>
          </w:p>
        </w:tc>
      </w:tr>
      <w:tr w:rsidR="002129B3" w:rsidRPr="00937BDB" w:rsidTr="00C82A35">
        <w:tc>
          <w:tcPr>
            <w:tcW w:w="2448" w:type="dxa"/>
            <w:tcBorders>
              <w:top w:val="single" w:sz="4" w:space="0" w:color="auto"/>
              <w:left w:val="single" w:sz="4" w:space="0" w:color="auto"/>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18-29 years</w:t>
            </w:r>
          </w:p>
        </w:tc>
        <w:tc>
          <w:tcPr>
            <w:tcW w:w="18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02</w:t>
            </w:r>
          </w:p>
        </w:tc>
        <w:tc>
          <w:tcPr>
            <w:tcW w:w="18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8.0</w:t>
            </w:r>
          </w:p>
        </w:tc>
        <w:tc>
          <w:tcPr>
            <w:tcW w:w="234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8.0</w:t>
            </w:r>
          </w:p>
        </w:tc>
      </w:tr>
      <w:tr w:rsidR="002129B3" w:rsidRPr="00937BDB" w:rsidTr="00C82A35">
        <w:trPr>
          <w:trHeight w:val="391"/>
        </w:trPr>
        <w:tc>
          <w:tcPr>
            <w:tcW w:w="2448" w:type="dxa"/>
            <w:tcBorders>
              <w:top w:val="single" w:sz="4" w:space="0" w:color="auto"/>
              <w:left w:val="single" w:sz="4" w:space="0" w:color="auto"/>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 xml:space="preserve">30-39 years </w:t>
            </w:r>
          </w:p>
        </w:tc>
        <w:tc>
          <w:tcPr>
            <w:tcW w:w="18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16</w:t>
            </w:r>
          </w:p>
        </w:tc>
        <w:tc>
          <w:tcPr>
            <w:tcW w:w="18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64.0</w:t>
            </w:r>
          </w:p>
        </w:tc>
        <w:tc>
          <w:tcPr>
            <w:tcW w:w="234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64.0</w:t>
            </w:r>
          </w:p>
        </w:tc>
      </w:tr>
      <w:tr w:rsidR="002129B3" w:rsidRPr="00937BDB" w:rsidTr="00C82A35">
        <w:tc>
          <w:tcPr>
            <w:tcW w:w="2448" w:type="dxa"/>
            <w:tcBorders>
              <w:top w:val="single" w:sz="4" w:space="0" w:color="auto"/>
              <w:left w:val="single" w:sz="4" w:space="0" w:color="auto"/>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40-49 years</w:t>
            </w:r>
          </w:p>
        </w:tc>
        <w:tc>
          <w:tcPr>
            <w:tcW w:w="18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03</w:t>
            </w:r>
          </w:p>
        </w:tc>
        <w:tc>
          <w:tcPr>
            <w:tcW w:w="18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12.0</w:t>
            </w:r>
          </w:p>
        </w:tc>
        <w:tc>
          <w:tcPr>
            <w:tcW w:w="234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12.0</w:t>
            </w:r>
          </w:p>
        </w:tc>
      </w:tr>
      <w:tr w:rsidR="002129B3" w:rsidRPr="00937BDB" w:rsidTr="00C82A35">
        <w:tc>
          <w:tcPr>
            <w:tcW w:w="2448" w:type="dxa"/>
            <w:tcBorders>
              <w:top w:val="single" w:sz="4" w:space="0" w:color="auto"/>
              <w:left w:val="single" w:sz="4" w:space="0" w:color="auto"/>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50-59years</w:t>
            </w:r>
          </w:p>
        </w:tc>
        <w:tc>
          <w:tcPr>
            <w:tcW w:w="18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03</w:t>
            </w:r>
          </w:p>
        </w:tc>
        <w:tc>
          <w:tcPr>
            <w:tcW w:w="18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12.0</w:t>
            </w:r>
          </w:p>
        </w:tc>
        <w:tc>
          <w:tcPr>
            <w:tcW w:w="234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12.0</w:t>
            </w:r>
          </w:p>
        </w:tc>
      </w:tr>
      <w:tr w:rsidR="002129B3" w:rsidRPr="00937BDB" w:rsidTr="00C82A35">
        <w:tc>
          <w:tcPr>
            <w:tcW w:w="2448" w:type="dxa"/>
            <w:tcBorders>
              <w:top w:val="single" w:sz="4" w:space="0" w:color="auto"/>
              <w:left w:val="single" w:sz="4" w:space="0" w:color="auto"/>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60 years and above</w:t>
            </w:r>
          </w:p>
        </w:tc>
        <w:tc>
          <w:tcPr>
            <w:tcW w:w="18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01</w:t>
            </w:r>
          </w:p>
        </w:tc>
        <w:tc>
          <w:tcPr>
            <w:tcW w:w="18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4.0</w:t>
            </w:r>
          </w:p>
        </w:tc>
        <w:tc>
          <w:tcPr>
            <w:tcW w:w="234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4.0</w:t>
            </w:r>
          </w:p>
        </w:tc>
      </w:tr>
      <w:tr w:rsidR="002129B3" w:rsidRPr="00937BDB" w:rsidTr="00C82A35">
        <w:tc>
          <w:tcPr>
            <w:tcW w:w="2448" w:type="dxa"/>
            <w:tcBorders>
              <w:top w:val="single" w:sz="4" w:space="0" w:color="auto"/>
              <w:left w:val="single" w:sz="4" w:space="0" w:color="auto"/>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Total</w:t>
            </w:r>
          </w:p>
        </w:tc>
        <w:tc>
          <w:tcPr>
            <w:tcW w:w="18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b/>
                <w:sz w:val="24"/>
                <w:szCs w:val="24"/>
              </w:rPr>
            </w:pPr>
            <w:r w:rsidRPr="00937BDB">
              <w:rPr>
                <w:rFonts w:ascii="Times New Roman" w:hAnsi="Times New Roman"/>
                <w:b/>
                <w:sz w:val="24"/>
                <w:szCs w:val="24"/>
              </w:rPr>
              <w:t>25</w:t>
            </w:r>
          </w:p>
        </w:tc>
        <w:tc>
          <w:tcPr>
            <w:tcW w:w="18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b/>
                <w:sz w:val="24"/>
                <w:szCs w:val="24"/>
              </w:rPr>
            </w:pPr>
            <w:r w:rsidRPr="00937BDB">
              <w:rPr>
                <w:rFonts w:ascii="Times New Roman" w:hAnsi="Times New Roman"/>
                <w:b/>
                <w:sz w:val="24"/>
                <w:szCs w:val="24"/>
              </w:rPr>
              <w:t>100.0</w:t>
            </w:r>
          </w:p>
        </w:tc>
        <w:tc>
          <w:tcPr>
            <w:tcW w:w="234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b/>
                <w:sz w:val="24"/>
                <w:szCs w:val="24"/>
              </w:rPr>
            </w:pPr>
            <w:r w:rsidRPr="00937BDB">
              <w:rPr>
                <w:rFonts w:ascii="Times New Roman" w:hAnsi="Times New Roman"/>
                <w:b/>
                <w:sz w:val="24"/>
                <w:szCs w:val="24"/>
              </w:rPr>
              <w:t>100.0</w:t>
            </w:r>
          </w:p>
        </w:tc>
      </w:tr>
    </w:tbl>
    <w:p w:rsidR="002129B3" w:rsidRPr="00937BDB" w:rsidRDefault="00C82A35" w:rsidP="00937BDB">
      <w:p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Source: field survey, 2024</w:t>
      </w:r>
    </w:p>
    <w:p w:rsidR="002129B3" w:rsidRPr="00937BDB" w:rsidRDefault="002129B3"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 xml:space="preserve"> The table above indicates the age distribution of the respondents, and majority of the respondents fall within the Age range of 30-39 years and also the middle value of the </w:t>
      </w:r>
      <w:r w:rsidRPr="00937BDB">
        <w:rPr>
          <w:rFonts w:ascii="Times New Roman" w:hAnsi="Times New Roman"/>
          <w:sz w:val="24"/>
          <w:szCs w:val="24"/>
        </w:rPr>
        <w:lastRenderedPageBreak/>
        <w:t>age of the respondents fall within this range. This implied that majority of the respondents on which questionnaire was administered fall within this age bracket.</w:t>
      </w:r>
    </w:p>
    <w:p w:rsidR="002129B3" w:rsidRPr="00937BDB" w:rsidRDefault="002129B3" w:rsidP="00937BDB">
      <w:pPr>
        <w:spacing w:before="0" w:beforeAutospacing="0" w:after="0" w:line="480" w:lineRule="auto"/>
        <w:jc w:val="both"/>
        <w:rPr>
          <w:rFonts w:ascii="Times New Roman" w:hAnsi="Times New Roman"/>
          <w:b/>
          <w:sz w:val="24"/>
          <w:szCs w:val="24"/>
        </w:rPr>
      </w:pPr>
      <w:r w:rsidRPr="00937BDB">
        <w:rPr>
          <w:rFonts w:ascii="Times New Roman" w:hAnsi="Times New Roman"/>
          <w:b/>
          <w:sz w:val="24"/>
          <w:szCs w:val="24"/>
        </w:rPr>
        <w:t>Table 2: Distribution of Respondents by Gender Bracket</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8"/>
        <w:gridCol w:w="1492"/>
        <w:gridCol w:w="1741"/>
        <w:gridCol w:w="3277"/>
      </w:tblGrid>
      <w:tr w:rsidR="002129B3" w:rsidRPr="00937BDB" w:rsidTr="002129B3">
        <w:trPr>
          <w:trHeight w:val="430"/>
        </w:trPr>
        <w:tc>
          <w:tcPr>
            <w:tcW w:w="2058" w:type="dxa"/>
            <w:tcBorders>
              <w:top w:val="single" w:sz="4" w:space="0" w:color="auto"/>
              <w:left w:val="single" w:sz="4" w:space="0" w:color="auto"/>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Class Intervals</w:t>
            </w:r>
          </w:p>
        </w:tc>
        <w:tc>
          <w:tcPr>
            <w:tcW w:w="1492"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b/>
                <w:sz w:val="24"/>
                <w:szCs w:val="24"/>
              </w:rPr>
            </w:pPr>
            <w:r w:rsidRPr="00937BDB">
              <w:rPr>
                <w:rFonts w:ascii="Times New Roman" w:hAnsi="Times New Roman"/>
                <w:b/>
                <w:sz w:val="24"/>
                <w:szCs w:val="24"/>
              </w:rPr>
              <w:t>Frequency</w:t>
            </w:r>
          </w:p>
        </w:tc>
        <w:tc>
          <w:tcPr>
            <w:tcW w:w="1741"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b/>
                <w:sz w:val="24"/>
                <w:szCs w:val="24"/>
              </w:rPr>
            </w:pPr>
            <w:r w:rsidRPr="00937BDB">
              <w:rPr>
                <w:rFonts w:ascii="Times New Roman" w:hAnsi="Times New Roman"/>
                <w:b/>
                <w:sz w:val="24"/>
                <w:szCs w:val="24"/>
              </w:rPr>
              <w:t>Percentage</w:t>
            </w:r>
          </w:p>
        </w:tc>
        <w:tc>
          <w:tcPr>
            <w:tcW w:w="3277"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b/>
                <w:sz w:val="24"/>
                <w:szCs w:val="24"/>
              </w:rPr>
            </w:pPr>
            <w:r w:rsidRPr="00937BDB">
              <w:rPr>
                <w:rFonts w:ascii="Times New Roman" w:hAnsi="Times New Roman"/>
                <w:b/>
                <w:sz w:val="24"/>
                <w:szCs w:val="24"/>
              </w:rPr>
              <w:t>Valid Percentage</w:t>
            </w:r>
          </w:p>
        </w:tc>
      </w:tr>
      <w:tr w:rsidR="002129B3" w:rsidRPr="00937BDB" w:rsidTr="002129B3">
        <w:tc>
          <w:tcPr>
            <w:tcW w:w="2058" w:type="dxa"/>
            <w:tcBorders>
              <w:top w:val="single" w:sz="4" w:space="0" w:color="auto"/>
              <w:left w:val="single" w:sz="4" w:space="0" w:color="auto"/>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Male</w:t>
            </w:r>
          </w:p>
        </w:tc>
        <w:tc>
          <w:tcPr>
            <w:tcW w:w="1492"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20</w:t>
            </w:r>
          </w:p>
        </w:tc>
        <w:tc>
          <w:tcPr>
            <w:tcW w:w="1741"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80.0</w:t>
            </w:r>
          </w:p>
        </w:tc>
        <w:tc>
          <w:tcPr>
            <w:tcW w:w="3277"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80.0</w:t>
            </w:r>
          </w:p>
        </w:tc>
      </w:tr>
      <w:tr w:rsidR="002129B3" w:rsidRPr="00937BDB" w:rsidTr="002129B3">
        <w:tc>
          <w:tcPr>
            <w:tcW w:w="2058" w:type="dxa"/>
            <w:tcBorders>
              <w:top w:val="single" w:sz="4" w:space="0" w:color="auto"/>
              <w:left w:val="single" w:sz="4" w:space="0" w:color="auto"/>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 xml:space="preserve">Female </w:t>
            </w:r>
          </w:p>
        </w:tc>
        <w:tc>
          <w:tcPr>
            <w:tcW w:w="1492"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05</w:t>
            </w:r>
          </w:p>
        </w:tc>
        <w:tc>
          <w:tcPr>
            <w:tcW w:w="1741"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20.0</w:t>
            </w:r>
          </w:p>
        </w:tc>
        <w:tc>
          <w:tcPr>
            <w:tcW w:w="3277"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20.0</w:t>
            </w:r>
          </w:p>
        </w:tc>
      </w:tr>
      <w:tr w:rsidR="002129B3" w:rsidRPr="00937BDB" w:rsidTr="002129B3">
        <w:tc>
          <w:tcPr>
            <w:tcW w:w="2058" w:type="dxa"/>
            <w:tcBorders>
              <w:top w:val="single" w:sz="4" w:space="0" w:color="auto"/>
              <w:left w:val="single" w:sz="4" w:space="0" w:color="auto"/>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Total</w:t>
            </w:r>
          </w:p>
        </w:tc>
        <w:tc>
          <w:tcPr>
            <w:tcW w:w="1492"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b/>
                <w:sz w:val="24"/>
                <w:szCs w:val="24"/>
              </w:rPr>
            </w:pPr>
            <w:r w:rsidRPr="00937BDB">
              <w:rPr>
                <w:rFonts w:ascii="Times New Roman" w:hAnsi="Times New Roman"/>
                <w:b/>
                <w:sz w:val="24"/>
                <w:szCs w:val="24"/>
              </w:rPr>
              <w:t>25</w:t>
            </w:r>
          </w:p>
        </w:tc>
        <w:tc>
          <w:tcPr>
            <w:tcW w:w="1741"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b/>
                <w:sz w:val="24"/>
                <w:szCs w:val="24"/>
              </w:rPr>
            </w:pPr>
            <w:r w:rsidRPr="00937BDB">
              <w:rPr>
                <w:rFonts w:ascii="Times New Roman" w:hAnsi="Times New Roman"/>
                <w:b/>
                <w:sz w:val="24"/>
                <w:szCs w:val="24"/>
              </w:rPr>
              <w:t>100.0</w:t>
            </w:r>
          </w:p>
        </w:tc>
        <w:tc>
          <w:tcPr>
            <w:tcW w:w="3277"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b/>
                <w:sz w:val="24"/>
                <w:szCs w:val="24"/>
              </w:rPr>
            </w:pPr>
            <w:r w:rsidRPr="00937BDB">
              <w:rPr>
                <w:rFonts w:ascii="Times New Roman" w:hAnsi="Times New Roman"/>
                <w:b/>
                <w:sz w:val="24"/>
                <w:szCs w:val="24"/>
              </w:rPr>
              <w:t>100.0</w:t>
            </w:r>
          </w:p>
        </w:tc>
      </w:tr>
    </w:tbl>
    <w:p w:rsidR="002129B3" w:rsidRPr="00937BDB" w:rsidRDefault="00C82A35" w:rsidP="00937BDB">
      <w:p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Source: field survey, 2024</w:t>
      </w:r>
    </w:p>
    <w:p w:rsidR="002129B3" w:rsidRPr="00937BDB" w:rsidRDefault="002129B3"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The table above showed that the respondents who are male were 80% while the female gender has 20%. The implication of this result is that the male gender patronizes Islamic studies as a discipline than the female counterpart.</w:t>
      </w:r>
    </w:p>
    <w:p w:rsidR="002129B3" w:rsidRPr="00937BDB" w:rsidRDefault="002129B3" w:rsidP="00937BDB">
      <w:pPr>
        <w:spacing w:before="0" w:beforeAutospacing="0" w:after="0" w:line="480" w:lineRule="auto"/>
        <w:jc w:val="both"/>
        <w:rPr>
          <w:rFonts w:ascii="Times New Roman" w:hAnsi="Times New Roman"/>
          <w:sz w:val="24"/>
          <w:szCs w:val="24"/>
        </w:rPr>
      </w:pPr>
      <w:r w:rsidRPr="00937BDB">
        <w:rPr>
          <w:rFonts w:ascii="Times New Roman" w:hAnsi="Times New Roman"/>
          <w:b/>
          <w:sz w:val="24"/>
          <w:szCs w:val="24"/>
        </w:rPr>
        <w:t>Table 3: Frequency Table Showing Distribution of the Respondents by Educational Background</w:t>
      </w:r>
    </w:p>
    <w:tbl>
      <w:tblPr>
        <w:tblW w:w="870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3"/>
        <w:gridCol w:w="1530"/>
        <w:gridCol w:w="1620"/>
        <w:gridCol w:w="2250"/>
      </w:tblGrid>
      <w:tr w:rsidR="002129B3" w:rsidRPr="00937BDB" w:rsidTr="002129B3">
        <w:trPr>
          <w:trHeight w:val="403"/>
        </w:trPr>
        <w:tc>
          <w:tcPr>
            <w:tcW w:w="3303" w:type="dxa"/>
            <w:tcBorders>
              <w:top w:val="single" w:sz="4" w:space="0" w:color="auto"/>
              <w:left w:val="single" w:sz="4" w:space="0" w:color="auto"/>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b/>
                <w:sz w:val="24"/>
                <w:szCs w:val="24"/>
              </w:rPr>
            </w:pPr>
            <w:r w:rsidRPr="00937BDB">
              <w:rPr>
                <w:rFonts w:ascii="Times New Roman" w:hAnsi="Times New Roman"/>
                <w:b/>
                <w:sz w:val="24"/>
                <w:szCs w:val="24"/>
              </w:rPr>
              <w:t>Class Intervals</w:t>
            </w:r>
          </w:p>
        </w:tc>
        <w:tc>
          <w:tcPr>
            <w:tcW w:w="153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b/>
                <w:sz w:val="24"/>
                <w:szCs w:val="24"/>
              </w:rPr>
            </w:pPr>
            <w:r w:rsidRPr="00937BDB">
              <w:rPr>
                <w:rFonts w:ascii="Times New Roman" w:hAnsi="Times New Roman"/>
                <w:b/>
                <w:sz w:val="24"/>
                <w:szCs w:val="24"/>
              </w:rPr>
              <w:t>Frequency</w:t>
            </w:r>
          </w:p>
        </w:tc>
        <w:tc>
          <w:tcPr>
            <w:tcW w:w="162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b/>
                <w:sz w:val="24"/>
                <w:szCs w:val="24"/>
              </w:rPr>
            </w:pPr>
            <w:r w:rsidRPr="00937BDB">
              <w:rPr>
                <w:rFonts w:ascii="Times New Roman" w:hAnsi="Times New Roman"/>
                <w:b/>
                <w:sz w:val="24"/>
                <w:szCs w:val="24"/>
              </w:rPr>
              <w:t>Percentage</w:t>
            </w:r>
          </w:p>
        </w:tc>
        <w:tc>
          <w:tcPr>
            <w:tcW w:w="225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b/>
                <w:sz w:val="24"/>
                <w:szCs w:val="24"/>
              </w:rPr>
            </w:pPr>
            <w:r w:rsidRPr="00937BDB">
              <w:rPr>
                <w:rFonts w:ascii="Times New Roman" w:hAnsi="Times New Roman"/>
                <w:b/>
                <w:sz w:val="24"/>
                <w:szCs w:val="24"/>
              </w:rPr>
              <w:t>Valid Percentage</w:t>
            </w:r>
          </w:p>
        </w:tc>
      </w:tr>
      <w:tr w:rsidR="002129B3" w:rsidRPr="00937BDB" w:rsidTr="002129B3">
        <w:tc>
          <w:tcPr>
            <w:tcW w:w="3303" w:type="dxa"/>
            <w:tcBorders>
              <w:top w:val="single" w:sz="4" w:space="0" w:color="auto"/>
              <w:left w:val="single" w:sz="4" w:space="0" w:color="auto"/>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b/>
                <w:sz w:val="24"/>
                <w:szCs w:val="24"/>
              </w:rPr>
            </w:pPr>
            <w:r w:rsidRPr="00937BDB">
              <w:rPr>
                <w:rFonts w:ascii="Times New Roman" w:hAnsi="Times New Roman"/>
                <w:b/>
                <w:sz w:val="24"/>
                <w:szCs w:val="24"/>
              </w:rPr>
              <w:t>Islamic Education</w:t>
            </w:r>
          </w:p>
        </w:tc>
        <w:tc>
          <w:tcPr>
            <w:tcW w:w="153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07</w:t>
            </w:r>
          </w:p>
        </w:tc>
        <w:tc>
          <w:tcPr>
            <w:tcW w:w="162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28.0</w:t>
            </w:r>
          </w:p>
        </w:tc>
        <w:tc>
          <w:tcPr>
            <w:tcW w:w="225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28.0</w:t>
            </w:r>
          </w:p>
        </w:tc>
      </w:tr>
      <w:tr w:rsidR="002129B3" w:rsidRPr="00937BDB" w:rsidTr="002129B3">
        <w:tc>
          <w:tcPr>
            <w:tcW w:w="3303" w:type="dxa"/>
            <w:tcBorders>
              <w:top w:val="single" w:sz="4" w:space="0" w:color="auto"/>
              <w:left w:val="single" w:sz="4" w:space="0" w:color="auto"/>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b/>
                <w:sz w:val="24"/>
                <w:szCs w:val="24"/>
              </w:rPr>
            </w:pPr>
            <w:r w:rsidRPr="00937BDB">
              <w:rPr>
                <w:rFonts w:ascii="Times New Roman" w:hAnsi="Times New Roman"/>
                <w:b/>
                <w:sz w:val="24"/>
                <w:szCs w:val="24"/>
              </w:rPr>
              <w:t>Western Education</w:t>
            </w:r>
          </w:p>
        </w:tc>
        <w:tc>
          <w:tcPr>
            <w:tcW w:w="153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w:t>
            </w:r>
          </w:p>
        </w:tc>
        <w:tc>
          <w:tcPr>
            <w:tcW w:w="162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w:t>
            </w:r>
          </w:p>
        </w:tc>
        <w:tc>
          <w:tcPr>
            <w:tcW w:w="225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w:t>
            </w:r>
          </w:p>
        </w:tc>
      </w:tr>
      <w:tr w:rsidR="002129B3" w:rsidRPr="00937BDB" w:rsidTr="002129B3">
        <w:tc>
          <w:tcPr>
            <w:tcW w:w="3303" w:type="dxa"/>
            <w:tcBorders>
              <w:top w:val="single" w:sz="4" w:space="0" w:color="auto"/>
              <w:left w:val="single" w:sz="4" w:space="0" w:color="auto"/>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b/>
                <w:sz w:val="24"/>
                <w:szCs w:val="24"/>
              </w:rPr>
            </w:pPr>
            <w:r w:rsidRPr="00937BDB">
              <w:rPr>
                <w:rFonts w:ascii="Times New Roman" w:hAnsi="Times New Roman"/>
                <w:b/>
                <w:sz w:val="24"/>
                <w:szCs w:val="24"/>
              </w:rPr>
              <w:t>Western &amp; Islamic Education</w:t>
            </w:r>
          </w:p>
        </w:tc>
        <w:tc>
          <w:tcPr>
            <w:tcW w:w="153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18</w:t>
            </w:r>
          </w:p>
        </w:tc>
        <w:tc>
          <w:tcPr>
            <w:tcW w:w="162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72.0</w:t>
            </w:r>
          </w:p>
        </w:tc>
        <w:tc>
          <w:tcPr>
            <w:tcW w:w="225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72.0</w:t>
            </w:r>
          </w:p>
        </w:tc>
      </w:tr>
      <w:tr w:rsidR="002129B3" w:rsidRPr="00937BDB" w:rsidTr="002129B3">
        <w:tc>
          <w:tcPr>
            <w:tcW w:w="3303" w:type="dxa"/>
            <w:tcBorders>
              <w:top w:val="single" w:sz="4" w:space="0" w:color="auto"/>
              <w:left w:val="single" w:sz="4" w:space="0" w:color="auto"/>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b/>
                <w:sz w:val="24"/>
                <w:szCs w:val="24"/>
              </w:rPr>
            </w:pPr>
            <w:r w:rsidRPr="00937BDB">
              <w:rPr>
                <w:rFonts w:ascii="Times New Roman" w:hAnsi="Times New Roman"/>
                <w:b/>
                <w:sz w:val="24"/>
                <w:szCs w:val="24"/>
              </w:rPr>
              <w:t>Total</w:t>
            </w:r>
          </w:p>
        </w:tc>
        <w:tc>
          <w:tcPr>
            <w:tcW w:w="153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b/>
                <w:sz w:val="24"/>
                <w:szCs w:val="24"/>
              </w:rPr>
            </w:pPr>
            <w:r w:rsidRPr="00937BDB">
              <w:rPr>
                <w:rFonts w:ascii="Times New Roman" w:hAnsi="Times New Roman"/>
                <w:b/>
                <w:sz w:val="24"/>
                <w:szCs w:val="24"/>
              </w:rPr>
              <w:t>25</w:t>
            </w:r>
          </w:p>
        </w:tc>
        <w:tc>
          <w:tcPr>
            <w:tcW w:w="162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b/>
                <w:sz w:val="24"/>
                <w:szCs w:val="24"/>
              </w:rPr>
            </w:pPr>
            <w:r w:rsidRPr="00937BDB">
              <w:rPr>
                <w:rFonts w:ascii="Times New Roman" w:hAnsi="Times New Roman"/>
                <w:b/>
                <w:sz w:val="24"/>
                <w:szCs w:val="24"/>
              </w:rPr>
              <w:t>100.0</w:t>
            </w:r>
          </w:p>
        </w:tc>
        <w:tc>
          <w:tcPr>
            <w:tcW w:w="225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b/>
                <w:sz w:val="24"/>
                <w:szCs w:val="24"/>
              </w:rPr>
            </w:pPr>
            <w:r w:rsidRPr="00937BDB">
              <w:rPr>
                <w:rFonts w:ascii="Times New Roman" w:hAnsi="Times New Roman"/>
                <w:b/>
                <w:sz w:val="24"/>
                <w:szCs w:val="24"/>
              </w:rPr>
              <w:t>100.0</w:t>
            </w:r>
          </w:p>
        </w:tc>
      </w:tr>
    </w:tbl>
    <w:p w:rsidR="002129B3" w:rsidRPr="00937BDB" w:rsidRDefault="00C82A35" w:rsidP="00937BDB">
      <w:p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Source: field survey, 2024</w:t>
      </w:r>
    </w:p>
    <w:p w:rsidR="002129B3" w:rsidRPr="00937BDB" w:rsidRDefault="002129B3"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 xml:space="preserve">The table above revealed that the respondents who had Islamic education were 28% while there was no response for Western education only. While the respondents with </w:t>
      </w:r>
      <w:r w:rsidRPr="00937BDB">
        <w:rPr>
          <w:rFonts w:ascii="Times New Roman" w:hAnsi="Times New Roman"/>
          <w:sz w:val="24"/>
          <w:szCs w:val="24"/>
        </w:rPr>
        <w:lastRenderedPageBreak/>
        <w:t xml:space="preserve">Western &amp; Islamic education had the 72% respectively. The implication of these results is that the respondents who had Western &amp; Islamic education are the ones that dominate teaching of Islamic studies in Ilorin West LGA. </w:t>
      </w:r>
    </w:p>
    <w:p w:rsidR="002129B3" w:rsidRPr="00937BDB" w:rsidRDefault="002129B3" w:rsidP="00937BDB">
      <w:pPr>
        <w:spacing w:before="0" w:beforeAutospacing="0" w:after="0" w:line="480" w:lineRule="auto"/>
        <w:jc w:val="both"/>
        <w:rPr>
          <w:rFonts w:ascii="Times New Roman" w:hAnsi="Times New Roman"/>
          <w:b/>
          <w:sz w:val="24"/>
          <w:szCs w:val="24"/>
        </w:rPr>
      </w:pPr>
      <w:r w:rsidRPr="00937BDB">
        <w:rPr>
          <w:rFonts w:ascii="Times New Roman" w:hAnsi="Times New Roman"/>
          <w:b/>
          <w:sz w:val="24"/>
          <w:szCs w:val="24"/>
        </w:rPr>
        <w:t>Research Question 1: “</w:t>
      </w:r>
      <w:r w:rsidR="00D2160A" w:rsidRPr="00937BDB">
        <w:rPr>
          <w:rFonts w:ascii="Times New Roman" w:hAnsi="Times New Roman"/>
          <w:b/>
          <w:sz w:val="24"/>
          <w:szCs w:val="24"/>
        </w:rPr>
        <w:t xml:space="preserve">Is </w:t>
      </w:r>
      <w:r w:rsidRPr="00937BDB">
        <w:rPr>
          <w:rFonts w:ascii="Times New Roman" w:hAnsi="Times New Roman"/>
          <w:b/>
          <w:sz w:val="24"/>
          <w:szCs w:val="24"/>
        </w:rPr>
        <w:t xml:space="preserve">the current Curriculum contents of Islamic Studies still relevant to the contemporary reality </w:t>
      </w:r>
      <w:r w:rsidR="00D2160A" w:rsidRPr="00937BDB">
        <w:rPr>
          <w:rFonts w:ascii="Times New Roman" w:hAnsi="Times New Roman"/>
          <w:b/>
          <w:sz w:val="24"/>
          <w:szCs w:val="24"/>
        </w:rPr>
        <w:t>of the school setting in Nigeria</w:t>
      </w:r>
      <w:r w:rsidRPr="00937BDB">
        <w:rPr>
          <w:rFonts w:ascii="Times New Roman" w:hAnsi="Times New Roman"/>
          <w:b/>
          <w:sz w:val="24"/>
          <w:szCs w:val="24"/>
        </w:rPr>
        <w:t>?”</w:t>
      </w:r>
    </w:p>
    <w:p w:rsidR="002129B3" w:rsidRPr="00937BDB" w:rsidRDefault="002129B3" w:rsidP="00937BDB">
      <w:pPr>
        <w:spacing w:before="0" w:beforeAutospacing="0" w:after="0" w:line="480" w:lineRule="auto"/>
        <w:jc w:val="both"/>
        <w:rPr>
          <w:rFonts w:ascii="Times New Roman" w:hAnsi="Times New Roman"/>
          <w:b/>
          <w:sz w:val="24"/>
          <w:szCs w:val="24"/>
        </w:rPr>
      </w:pPr>
      <w:r w:rsidRPr="00937BDB">
        <w:rPr>
          <w:rFonts w:ascii="Times New Roman" w:hAnsi="Times New Roman"/>
          <w:b/>
          <w:sz w:val="24"/>
          <w:szCs w:val="24"/>
        </w:rPr>
        <w:t>Table 4: Perception of Islamic studies teachers on the relevance of the current Curriculum contents to the contemporary reality of the</w:t>
      </w:r>
      <w:r w:rsidR="00D2160A" w:rsidRPr="00937BDB">
        <w:rPr>
          <w:rFonts w:ascii="Times New Roman" w:hAnsi="Times New Roman"/>
          <w:b/>
          <w:sz w:val="24"/>
          <w:szCs w:val="24"/>
        </w:rPr>
        <w:t xml:space="preserve"> school setting</w:t>
      </w:r>
      <w:r w:rsidRPr="00937BDB">
        <w:rPr>
          <w:rFonts w:ascii="Times New Roman" w:hAnsi="Times New Roman"/>
          <w:b/>
          <w:sz w:val="24"/>
          <w:szCs w:val="24"/>
        </w:rPr>
        <w:t>.</w:t>
      </w:r>
    </w:p>
    <w:tbl>
      <w:tblPr>
        <w:tblW w:w="94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2970"/>
        <w:gridCol w:w="990"/>
        <w:gridCol w:w="900"/>
        <w:gridCol w:w="1170"/>
        <w:gridCol w:w="990"/>
        <w:gridCol w:w="990"/>
        <w:gridCol w:w="810"/>
      </w:tblGrid>
      <w:tr w:rsidR="002129B3" w:rsidRPr="00937BDB" w:rsidTr="00937BDB">
        <w:tc>
          <w:tcPr>
            <w:tcW w:w="630" w:type="dxa"/>
            <w:tcBorders>
              <w:top w:val="single" w:sz="4" w:space="0" w:color="auto"/>
              <w:left w:val="single" w:sz="4" w:space="0" w:color="auto"/>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S/N</w:t>
            </w:r>
          </w:p>
        </w:tc>
        <w:tc>
          <w:tcPr>
            <w:tcW w:w="297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ITEM(S)</w:t>
            </w:r>
          </w:p>
        </w:tc>
        <w:tc>
          <w:tcPr>
            <w:tcW w:w="9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SA</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0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A</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117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U</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D</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SD</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81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REM</w:t>
            </w:r>
          </w:p>
        </w:tc>
      </w:tr>
      <w:tr w:rsidR="002129B3" w:rsidRPr="00937BDB" w:rsidTr="00937BDB">
        <w:tc>
          <w:tcPr>
            <w:tcW w:w="630" w:type="dxa"/>
            <w:tcBorders>
              <w:top w:val="single" w:sz="4" w:space="0" w:color="auto"/>
              <w:left w:val="single" w:sz="4" w:space="0" w:color="auto"/>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1</w:t>
            </w:r>
          </w:p>
        </w:tc>
        <w:tc>
          <w:tcPr>
            <w:tcW w:w="297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The teacher must possess adequate knowledge of the current curriculum.</w:t>
            </w:r>
          </w:p>
        </w:tc>
        <w:tc>
          <w:tcPr>
            <w:tcW w:w="9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23</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(92%)</w:t>
            </w:r>
          </w:p>
        </w:tc>
        <w:tc>
          <w:tcPr>
            <w:tcW w:w="90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117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2</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(8%)</w:t>
            </w:r>
          </w:p>
        </w:tc>
        <w:tc>
          <w:tcPr>
            <w:tcW w:w="9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81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A</w:t>
            </w:r>
          </w:p>
        </w:tc>
      </w:tr>
      <w:tr w:rsidR="002129B3" w:rsidRPr="00937BDB" w:rsidTr="00937BDB">
        <w:tc>
          <w:tcPr>
            <w:tcW w:w="630" w:type="dxa"/>
            <w:tcBorders>
              <w:top w:val="single" w:sz="4" w:space="0" w:color="auto"/>
              <w:left w:val="single" w:sz="4" w:space="0" w:color="auto"/>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2</w:t>
            </w:r>
          </w:p>
        </w:tc>
        <w:tc>
          <w:tcPr>
            <w:tcW w:w="297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As a teacher, I am fully aware of the current curriculum contents of Islamic Studies</w:t>
            </w:r>
          </w:p>
        </w:tc>
        <w:tc>
          <w:tcPr>
            <w:tcW w:w="9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23</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(92%)</w:t>
            </w:r>
          </w:p>
        </w:tc>
        <w:tc>
          <w:tcPr>
            <w:tcW w:w="90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117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2</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(8%)</w:t>
            </w:r>
          </w:p>
        </w:tc>
        <w:tc>
          <w:tcPr>
            <w:tcW w:w="9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81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A</w:t>
            </w:r>
          </w:p>
        </w:tc>
      </w:tr>
      <w:tr w:rsidR="002129B3" w:rsidRPr="00937BDB" w:rsidTr="00937BDB">
        <w:tc>
          <w:tcPr>
            <w:tcW w:w="630" w:type="dxa"/>
            <w:tcBorders>
              <w:top w:val="single" w:sz="4" w:space="0" w:color="auto"/>
              <w:left w:val="single" w:sz="4" w:space="0" w:color="auto"/>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3</w:t>
            </w:r>
          </w:p>
        </w:tc>
        <w:tc>
          <w:tcPr>
            <w:tcW w:w="297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The current curriculum contents of Islamic Studies contain some relevant contemporary issues in Nigeria.</w:t>
            </w:r>
          </w:p>
        </w:tc>
        <w:tc>
          <w:tcPr>
            <w:tcW w:w="9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0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117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14</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(56%)</w:t>
            </w:r>
          </w:p>
        </w:tc>
        <w:tc>
          <w:tcPr>
            <w:tcW w:w="9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11</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(44%)</w:t>
            </w:r>
          </w:p>
        </w:tc>
        <w:tc>
          <w:tcPr>
            <w:tcW w:w="81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D</w:t>
            </w:r>
          </w:p>
        </w:tc>
      </w:tr>
      <w:tr w:rsidR="002129B3" w:rsidRPr="00937BDB" w:rsidTr="00937BDB">
        <w:tc>
          <w:tcPr>
            <w:tcW w:w="630" w:type="dxa"/>
            <w:tcBorders>
              <w:top w:val="single" w:sz="4" w:space="0" w:color="auto"/>
              <w:left w:val="single" w:sz="4" w:space="0" w:color="auto"/>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4</w:t>
            </w:r>
          </w:p>
        </w:tc>
        <w:tc>
          <w:tcPr>
            <w:tcW w:w="297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 xml:space="preserve">The current curriculum contents of Islamic Studies </w:t>
            </w:r>
            <w:r w:rsidRPr="00937BDB">
              <w:rPr>
                <w:rFonts w:ascii="Times New Roman" w:hAnsi="Times New Roman"/>
                <w:sz w:val="24"/>
                <w:szCs w:val="24"/>
              </w:rPr>
              <w:lastRenderedPageBreak/>
              <w:t>addressed some certain issues on moral/character development of Muslim students.</w:t>
            </w:r>
          </w:p>
        </w:tc>
        <w:tc>
          <w:tcPr>
            <w:tcW w:w="9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lastRenderedPageBreak/>
              <w:t>6</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(24%)</w:t>
            </w:r>
          </w:p>
        </w:tc>
        <w:tc>
          <w:tcPr>
            <w:tcW w:w="90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10</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(40%)</w:t>
            </w:r>
          </w:p>
        </w:tc>
        <w:tc>
          <w:tcPr>
            <w:tcW w:w="117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6</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(24%)</w:t>
            </w:r>
          </w:p>
        </w:tc>
        <w:tc>
          <w:tcPr>
            <w:tcW w:w="9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3</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(12%)</w:t>
            </w:r>
          </w:p>
        </w:tc>
        <w:tc>
          <w:tcPr>
            <w:tcW w:w="81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A</w:t>
            </w:r>
          </w:p>
          <w:p w:rsidR="002129B3" w:rsidRPr="00937BDB" w:rsidRDefault="002129B3" w:rsidP="00937BDB">
            <w:pPr>
              <w:spacing w:before="0" w:beforeAutospacing="0" w:after="0" w:line="360" w:lineRule="auto"/>
              <w:jc w:val="both"/>
              <w:rPr>
                <w:rFonts w:ascii="Times New Roman" w:hAnsi="Times New Roman"/>
                <w:sz w:val="24"/>
                <w:szCs w:val="24"/>
              </w:rPr>
            </w:pPr>
          </w:p>
        </w:tc>
      </w:tr>
    </w:tbl>
    <w:p w:rsidR="002129B3" w:rsidRPr="00937BDB" w:rsidRDefault="00C82A35" w:rsidP="00937BDB">
      <w:pPr>
        <w:spacing w:before="0" w:beforeAutospacing="0" w:after="0" w:line="480" w:lineRule="auto"/>
        <w:jc w:val="both"/>
        <w:rPr>
          <w:rFonts w:ascii="Times New Roman" w:hAnsi="Times New Roman"/>
          <w:b/>
          <w:sz w:val="24"/>
          <w:szCs w:val="24"/>
        </w:rPr>
      </w:pPr>
      <w:r w:rsidRPr="00937BDB">
        <w:rPr>
          <w:rFonts w:ascii="Times New Roman" w:hAnsi="Times New Roman"/>
          <w:b/>
          <w:sz w:val="24"/>
          <w:szCs w:val="24"/>
        </w:rPr>
        <w:lastRenderedPageBreak/>
        <w:t>Source: Field survey, 2024</w:t>
      </w:r>
    </w:p>
    <w:p w:rsidR="002129B3" w:rsidRPr="00937BDB" w:rsidRDefault="002129B3" w:rsidP="00937BDB">
      <w:p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ab/>
        <w:t>Table 1 above revealed that 23 (92%) of the respondents agreed with the fact that teachers must possess adequate knowledge of the current curriculum, while 2 (8%) of the respondents claimed otherwise. Also, 23 (92%) of the respondents claimed to be fully aware of the current curriculum contents of Islamic studies, while only 2 (8%) of the respondents claimed to be ignorant of this assertion. More so, most of the respondents disagreed that the current curriculum contents of Islamic Studies contain some relevant contemporary issues in Nigeria. 16 (64%) of the respondents agreed with the view that the current curriculum contents of Islamic Studies addressed some certain issues on moral/character development of Muslim students, while 9 (36%) of the respondent disagreed with this assertion.</w:t>
      </w:r>
    </w:p>
    <w:p w:rsidR="002129B3" w:rsidRPr="00937BDB" w:rsidRDefault="002129B3" w:rsidP="00937BDB">
      <w:pPr>
        <w:spacing w:before="0" w:beforeAutospacing="0" w:after="0" w:line="480" w:lineRule="auto"/>
        <w:jc w:val="both"/>
        <w:rPr>
          <w:rFonts w:ascii="Times New Roman" w:hAnsi="Times New Roman"/>
          <w:b/>
          <w:sz w:val="24"/>
          <w:szCs w:val="24"/>
        </w:rPr>
      </w:pPr>
    </w:p>
    <w:p w:rsidR="00937BDB" w:rsidRDefault="00937BDB" w:rsidP="00937BDB">
      <w:pPr>
        <w:spacing w:before="0" w:beforeAutospacing="0" w:after="0" w:line="480" w:lineRule="auto"/>
        <w:jc w:val="both"/>
        <w:rPr>
          <w:rFonts w:ascii="Times New Roman" w:hAnsi="Times New Roman"/>
          <w:b/>
          <w:sz w:val="24"/>
          <w:szCs w:val="24"/>
        </w:rPr>
      </w:pPr>
    </w:p>
    <w:p w:rsidR="00937BDB" w:rsidRDefault="00937BDB" w:rsidP="00937BDB">
      <w:pPr>
        <w:spacing w:before="0" w:beforeAutospacing="0" w:after="0" w:line="480" w:lineRule="auto"/>
        <w:jc w:val="both"/>
        <w:rPr>
          <w:rFonts w:ascii="Times New Roman" w:hAnsi="Times New Roman"/>
          <w:b/>
          <w:sz w:val="24"/>
          <w:szCs w:val="24"/>
        </w:rPr>
      </w:pPr>
    </w:p>
    <w:p w:rsidR="002129B3" w:rsidRPr="00937BDB" w:rsidRDefault="002129B3" w:rsidP="00937BDB">
      <w:pPr>
        <w:spacing w:before="0" w:beforeAutospacing="0" w:after="0" w:line="480" w:lineRule="auto"/>
        <w:jc w:val="both"/>
        <w:rPr>
          <w:rFonts w:ascii="Times New Roman" w:hAnsi="Times New Roman"/>
          <w:sz w:val="24"/>
          <w:szCs w:val="24"/>
        </w:rPr>
      </w:pPr>
      <w:r w:rsidRPr="00937BDB">
        <w:rPr>
          <w:rFonts w:ascii="Times New Roman" w:hAnsi="Times New Roman"/>
          <w:b/>
          <w:sz w:val="24"/>
          <w:szCs w:val="24"/>
        </w:rPr>
        <w:lastRenderedPageBreak/>
        <w:t>Research Question 2: “Does the approach of the Islamic Studies teachers in teaching and counseling still meet the contemporary reality of the moral/character degeneration in the society?”</w:t>
      </w:r>
    </w:p>
    <w:p w:rsidR="002129B3" w:rsidRPr="00937BDB" w:rsidRDefault="002129B3" w:rsidP="00937BDB">
      <w:pPr>
        <w:spacing w:before="0" w:beforeAutospacing="0" w:after="0" w:line="480" w:lineRule="auto"/>
        <w:jc w:val="both"/>
        <w:rPr>
          <w:rFonts w:ascii="Times New Roman" w:hAnsi="Times New Roman"/>
          <w:b/>
          <w:sz w:val="24"/>
          <w:szCs w:val="24"/>
        </w:rPr>
      </w:pPr>
      <w:r w:rsidRPr="00937BDB">
        <w:rPr>
          <w:rFonts w:ascii="Times New Roman" w:hAnsi="Times New Roman"/>
          <w:b/>
          <w:sz w:val="24"/>
          <w:szCs w:val="24"/>
        </w:rPr>
        <w:t>Table 5: The views on whether the approach of the Islamic Studies teachers in teaching and counseling still meet the contemporary reality of the moral/character degeneration in the society</w:t>
      </w:r>
    </w:p>
    <w:tbl>
      <w:tblPr>
        <w:tblW w:w="99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3060"/>
        <w:gridCol w:w="1080"/>
        <w:gridCol w:w="1080"/>
        <w:gridCol w:w="990"/>
        <w:gridCol w:w="1080"/>
        <w:gridCol w:w="1080"/>
        <w:gridCol w:w="900"/>
      </w:tblGrid>
      <w:tr w:rsidR="002129B3" w:rsidRPr="00937BDB" w:rsidTr="002129B3">
        <w:tc>
          <w:tcPr>
            <w:tcW w:w="630" w:type="dxa"/>
            <w:tcBorders>
              <w:top w:val="single" w:sz="4" w:space="0" w:color="auto"/>
              <w:left w:val="single" w:sz="4" w:space="0" w:color="auto"/>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S/N</w:t>
            </w:r>
          </w:p>
        </w:tc>
        <w:tc>
          <w:tcPr>
            <w:tcW w:w="306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ITEM(S)</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SA</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A</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U</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D</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SD</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0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REM</w:t>
            </w:r>
          </w:p>
        </w:tc>
      </w:tr>
      <w:tr w:rsidR="002129B3" w:rsidRPr="00937BDB" w:rsidTr="002129B3">
        <w:tc>
          <w:tcPr>
            <w:tcW w:w="630" w:type="dxa"/>
            <w:tcBorders>
              <w:top w:val="single" w:sz="4" w:space="0" w:color="auto"/>
              <w:left w:val="single" w:sz="4" w:space="0" w:color="auto"/>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5</w:t>
            </w:r>
          </w:p>
        </w:tc>
        <w:tc>
          <w:tcPr>
            <w:tcW w:w="306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Islamic studies teacher must possess adequate knowledge of his subject.</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25</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(100%)</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 xml:space="preserve"> -</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0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A</w:t>
            </w:r>
          </w:p>
        </w:tc>
      </w:tr>
      <w:tr w:rsidR="002129B3" w:rsidRPr="00937BDB" w:rsidTr="002129B3">
        <w:tc>
          <w:tcPr>
            <w:tcW w:w="630" w:type="dxa"/>
            <w:tcBorders>
              <w:top w:val="single" w:sz="4" w:space="0" w:color="auto"/>
              <w:left w:val="single" w:sz="4" w:space="0" w:color="auto"/>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6</w:t>
            </w:r>
          </w:p>
        </w:tc>
        <w:tc>
          <w:tcPr>
            <w:tcW w:w="306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As an Islamic studies teacher, I employ best approach to explain some contemporary issues to the students.</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22</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(88%)</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3</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(12%)</w:t>
            </w:r>
          </w:p>
        </w:tc>
        <w:tc>
          <w:tcPr>
            <w:tcW w:w="9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 xml:space="preserve"> -</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0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A</w:t>
            </w:r>
          </w:p>
        </w:tc>
      </w:tr>
      <w:tr w:rsidR="002129B3" w:rsidRPr="00937BDB" w:rsidTr="002129B3">
        <w:tc>
          <w:tcPr>
            <w:tcW w:w="630" w:type="dxa"/>
            <w:tcBorders>
              <w:top w:val="single" w:sz="4" w:space="0" w:color="auto"/>
              <w:left w:val="single" w:sz="4" w:space="0" w:color="auto"/>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7</w:t>
            </w:r>
          </w:p>
        </w:tc>
        <w:tc>
          <w:tcPr>
            <w:tcW w:w="306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For Islamic studies teacher  to be more relevant to the students moral/character development, their  responsibilities/duties may include:</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p>
        </w:tc>
        <w:tc>
          <w:tcPr>
            <w:tcW w:w="9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p>
        </w:tc>
        <w:tc>
          <w:tcPr>
            <w:tcW w:w="90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p>
        </w:tc>
      </w:tr>
      <w:tr w:rsidR="002129B3" w:rsidRPr="00937BDB" w:rsidTr="002129B3">
        <w:tc>
          <w:tcPr>
            <w:tcW w:w="630" w:type="dxa"/>
            <w:tcBorders>
              <w:top w:val="single" w:sz="4" w:space="0" w:color="auto"/>
              <w:left w:val="single" w:sz="4" w:space="0" w:color="auto"/>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p>
        </w:tc>
        <w:tc>
          <w:tcPr>
            <w:tcW w:w="306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 xml:space="preserve">(a)Playing the role of the </w:t>
            </w:r>
            <w:r w:rsidRPr="00937BDB">
              <w:rPr>
                <w:rFonts w:ascii="Times New Roman" w:hAnsi="Times New Roman"/>
                <w:sz w:val="24"/>
                <w:szCs w:val="24"/>
              </w:rPr>
              <w:lastRenderedPageBreak/>
              <w:t>counselor on moral issues.</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lastRenderedPageBreak/>
              <w:t>10</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lastRenderedPageBreak/>
              <w:t>(40%)</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lastRenderedPageBreak/>
              <w:t>5</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lastRenderedPageBreak/>
              <w:t>(20%)</w:t>
            </w:r>
          </w:p>
        </w:tc>
        <w:tc>
          <w:tcPr>
            <w:tcW w:w="9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lastRenderedPageBreak/>
              <w:t>-</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lastRenderedPageBreak/>
              <w:t>-</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lastRenderedPageBreak/>
              <w:t>5</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lastRenderedPageBreak/>
              <w:t>(20%)</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lastRenderedPageBreak/>
              <w:t>5</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lastRenderedPageBreak/>
              <w:t>(20%)</w:t>
            </w:r>
          </w:p>
        </w:tc>
        <w:tc>
          <w:tcPr>
            <w:tcW w:w="90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lastRenderedPageBreak/>
              <w:t>A</w:t>
            </w:r>
          </w:p>
        </w:tc>
      </w:tr>
      <w:tr w:rsidR="002129B3" w:rsidRPr="00937BDB" w:rsidTr="002129B3">
        <w:tc>
          <w:tcPr>
            <w:tcW w:w="630" w:type="dxa"/>
            <w:tcBorders>
              <w:top w:val="single" w:sz="4" w:space="0" w:color="auto"/>
              <w:left w:val="single" w:sz="4" w:space="0" w:color="auto"/>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p>
        </w:tc>
        <w:tc>
          <w:tcPr>
            <w:tcW w:w="306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(b)Providing guidance on sex education in Islam.</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8</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(32%)</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9</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(36%)</w:t>
            </w:r>
          </w:p>
        </w:tc>
        <w:tc>
          <w:tcPr>
            <w:tcW w:w="9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5</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(20%)</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3</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(12%)</w:t>
            </w:r>
          </w:p>
        </w:tc>
        <w:tc>
          <w:tcPr>
            <w:tcW w:w="90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A</w:t>
            </w:r>
          </w:p>
        </w:tc>
      </w:tr>
      <w:tr w:rsidR="002129B3" w:rsidRPr="00937BDB" w:rsidTr="002129B3">
        <w:tc>
          <w:tcPr>
            <w:tcW w:w="630" w:type="dxa"/>
            <w:tcBorders>
              <w:top w:val="single" w:sz="4" w:space="0" w:color="auto"/>
              <w:left w:val="single" w:sz="4" w:space="0" w:color="auto"/>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p>
        </w:tc>
        <w:tc>
          <w:tcPr>
            <w:tcW w:w="306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(c)Giving admonition to the students constantly.</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10</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(40%)</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7</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(28%)</w:t>
            </w:r>
          </w:p>
        </w:tc>
        <w:tc>
          <w:tcPr>
            <w:tcW w:w="9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4</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(16%)</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4</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(16%)</w:t>
            </w:r>
          </w:p>
        </w:tc>
        <w:tc>
          <w:tcPr>
            <w:tcW w:w="90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A</w:t>
            </w:r>
          </w:p>
        </w:tc>
      </w:tr>
      <w:tr w:rsidR="002129B3" w:rsidRPr="00937BDB" w:rsidTr="002129B3">
        <w:tc>
          <w:tcPr>
            <w:tcW w:w="630" w:type="dxa"/>
            <w:tcBorders>
              <w:top w:val="single" w:sz="4" w:space="0" w:color="auto"/>
              <w:left w:val="single" w:sz="4" w:space="0" w:color="auto"/>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 </w:t>
            </w:r>
          </w:p>
        </w:tc>
        <w:tc>
          <w:tcPr>
            <w:tcW w:w="306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(d)Explaining the side effect of immoral acts.</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9</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(36%)</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16</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(64%)</w:t>
            </w:r>
          </w:p>
        </w:tc>
        <w:tc>
          <w:tcPr>
            <w:tcW w:w="9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0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A</w:t>
            </w:r>
          </w:p>
        </w:tc>
      </w:tr>
      <w:tr w:rsidR="002129B3" w:rsidRPr="00937BDB" w:rsidTr="002129B3">
        <w:tc>
          <w:tcPr>
            <w:tcW w:w="630" w:type="dxa"/>
            <w:tcBorders>
              <w:top w:val="single" w:sz="4" w:space="0" w:color="auto"/>
              <w:left w:val="single" w:sz="4" w:space="0" w:color="auto"/>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p>
        </w:tc>
        <w:tc>
          <w:tcPr>
            <w:tcW w:w="306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(e)Playing the role of counselor on spiritual matters.</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22</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(88%)</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3</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(12%)</w:t>
            </w:r>
          </w:p>
        </w:tc>
        <w:tc>
          <w:tcPr>
            <w:tcW w:w="9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0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A</w:t>
            </w:r>
          </w:p>
        </w:tc>
      </w:tr>
      <w:tr w:rsidR="002129B3" w:rsidRPr="00937BDB" w:rsidTr="002129B3">
        <w:tc>
          <w:tcPr>
            <w:tcW w:w="630" w:type="dxa"/>
            <w:tcBorders>
              <w:top w:val="single" w:sz="4" w:space="0" w:color="auto"/>
              <w:left w:val="single" w:sz="4" w:space="0" w:color="auto"/>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p>
        </w:tc>
        <w:tc>
          <w:tcPr>
            <w:tcW w:w="306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(f)Playing the role of role-model by leading the students by example.</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21</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(84%)</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4</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(16%)</w:t>
            </w:r>
          </w:p>
        </w:tc>
        <w:tc>
          <w:tcPr>
            <w:tcW w:w="9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0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A</w:t>
            </w:r>
          </w:p>
        </w:tc>
      </w:tr>
      <w:tr w:rsidR="002129B3" w:rsidRPr="00937BDB" w:rsidTr="002129B3">
        <w:tc>
          <w:tcPr>
            <w:tcW w:w="630" w:type="dxa"/>
            <w:tcBorders>
              <w:top w:val="single" w:sz="4" w:space="0" w:color="auto"/>
              <w:left w:val="single" w:sz="4" w:space="0" w:color="auto"/>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p>
        </w:tc>
        <w:tc>
          <w:tcPr>
            <w:tcW w:w="306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(g)Settling disputes among the Muslim students.</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5</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(20%)</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20</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(80%)</w:t>
            </w:r>
          </w:p>
        </w:tc>
        <w:tc>
          <w:tcPr>
            <w:tcW w:w="9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0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A</w:t>
            </w:r>
          </w:p>
        </w:tc>
      </w:tr>
      <w:tr w:rsidR="002129B3" w:rsidRPr="00937BDB" w:rsidTr="002129B3">
        <w:tc>
          <w:tcPr>
            <w:tcW w:w="630" w:type="dxa"/>
            <w:tcBorders>
              <w:top w:val="single" w:sz="4" w:space="0" w:color="auto"/>
              <w:left w:val="single" w:sz="4" w:space="0" w:color="auto"/>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8</w:t>
            </w:r>
          </w:p>
        </w:tc>
        <w:tc>
          <w:tcPr>
            <w:tcW w:w="306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He must be able to link the curriculum contents and the societal expectations and values.</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4</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(16%)</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3</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(12%)</w:t>
            </w:r>
          </w:p>
        </w:tc>
        <w:tc>
          <w:tcPr>
            <w:tcW w:w="9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12</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(48%)</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3</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(12%)</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3</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(12%)</w:t>
            </w:r>
          </w:p>
        </w:tc>
        <w:tc>
          <w:tcPr>
            <w:tcW w:w="90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U</w:t>
            </w:r>
          </w:p>
        </w:tc>
      </w:tr>
      <w:tr w:rsidR="002129B3" w:rsidRPr="00937BDB" w:rsidTr="002129B3">
        <w:tc>
          <w:tcPr>
            <w:tcW w:w="630" w:type="dxa"/>
            <w:tcBorders>
              <w:top w:val="single" w:sz="4" w:space="0" w:color="auto"/>
              <w:left w:val="single" w:sz="4" w:space="0" w:color="auto"/>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9</w:t>
            </w:r>
          </w:p>
        </w:tc>
        <w:tc>
          <w:tcPr>
            <w:tcW w:w="306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The approach and attitudes of some Islamic studies teachers have help to reduce some immoral behaviours of some Muslim students.</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18</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(72%)</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2</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(8%)</w:t>
            </w:r>
          </w:p>
        </w:tc>
        <w:tc>
          <w:tcPr>
            <w:tcW w:w="99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3</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(12%)</w:t>
            </w:r>
          </w:p>
        </w:tc>
        <w:tc>
          <w:tcPr>
            <w:tcW w:w="108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2</w:t>
            </w:r>
          </w:p>
          <w:p w:rsidR="002129B3" w:rsidRPr="00937BDB" w:rsidRDefault="002129B3" w:rsidP="00937BDB">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(8%)</w:t>
            </w:r>
          </w:p>
        </w:tc>
        <w:tc>
          <w:tcPr>
            <w:tcW w:w="900" w:type="dxa"/>
            <w:tcBorders>
              <w:top w:val="single" w:sz="4" w:space="0" w:color="auto"/>
              <w:left w:val="nil"/>
              <w:bottom w:val="single" w:sz="4" w:space="0" w:color="auto"/>
              <w:right w:val="single" w:sz="4" w:space="0" w:color="auto"/>
            </w:tcBorders>
          </w:tcPr>
          <w:p w:rsidR="002129B3" w:rsidRPr="00937BDB" w:rsidRDefault="002129B3" w:rsidP="00937BDB">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D</w:t>
            </w:r>
          </w:p>
        </w:tc>
      </w:tr>
    </w:tbl>
    <w:p w:rsidR="002129B3" w:rsidRPr="00937BDB" w:rsidRDefault="00C82A35" w:rsidP="00937BDB">
      <w:p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Source: field survey, 2024</w:t>
      </w:r>
    </w:p>
    <w:p w:rsidR="002129B3" w:rsidRPr="00937BDB" w:rsidRDefault="002129B3" w:rsidP="00937BDB">
      <w:p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lastRenderedPageBreak/>
        <w:tab/>
        <w:t xml:space="preserve">Results in table two above revealed that 25 (100%) of the respondents unanimously acknowledged that Islamic studies teacher must possess adequate knowledge of his subject. Also, 25 (100%) of the respondents agreed that they employed best approach to explain some contemporary issues to the students. </w:t>
      </w:r>
    </w:p>
    <w:p w:rsidR="002129B3" w:rsidRPr="00937BDB" w:rsidRDefault="002129B3" w:rsidP="00937BDB">
      <w:p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ab/>
        <w:t>However, most of the respondents claimed that for Islamic studies teacher to be more relevant to the students moral/character development, their expected responsibilities/duties were assumed as follows:</w:t>
      </w:r>
    </w:p>
    <w:p w:rsidR="002129B3" w:rsidRPr="00937BDB" w:rsidRDefault="002129B3" w:rsidP="00937BDB">
      <w:pPr>
        <w:spacing w:before="0" w:beforeAutospacing="0" w:after="0" w:line="480" w:lineRule="auto"/>
        <w:ind w:left="360"/>
        <w:jc w:val="both"/>
        <w:rPr>
          <w:rFonts w:ascii="Times New Roman" w:hAnsi="Times New Roman"/>
          <w:sz w:val="24"/>
          <w:szCs w:val="24"/>
        </w:rPr>
      </w:pPr>
      <w:r w:rsidRPr="00937BDB">
        <w:rPr>
          <w:rFonts w:ascii="Times New Roman" w:hAnsi="Times New Roman"/>
          <w:sz w:val="24"/>
          <w:szCs w:val="24"/>
        </w:rPr>
        <w:t>(a) 15 (60%) of the respondents concurred that playing the role of the counselor on moral issues is also parts of the duties of Islamic studies teacher, while 10 (40%) of the respondent disagreed with this statement.</w:t>
      </w:r>
    </w:p>
    <w:p w:rsidR="002129B3" w:rsidRPr="00937BDB" w:rsidRDefault="002129B3" w:rsidP="00937BDB">
      <w:pPr>
        <w:spacing w:before="0" w:beforeAutospacing="0" w:after="0" w:line="480" w:lineRule="auto"/>
        <w:ind w:left="360"/>
        <w:jc w:val="both"/>
        <w:rPr>
          <w:rFonts w:ascii="Times New Roman" w:hAnsi="Times New Roman"/>
          <w:sz w:val="24"/>
          <w:szCs w:val="24"/>
        </w:rPr>
      </w:pPr>
      <w:r w:rsidRPr="00937BDB">
        <w:rPr>
          <w:rFonts w:ascii="Times New Roman" w:hAnsi="Times New Roman"/>
          <w:sz w:val="24"/>
          <w:szCs w:val="24"/>
        </w:rPr>
        <w:t>(b) 17 (68%) of the respondents accepted that providing guidance on sex education in Islam is also parts of the duties of Islamic studies teacher, while 8 (32%) of the respondents opposed this statement.</w:t>
      </w:r>
    </w:p>
    <w:p w:rsidR="002129B3" w:rsidRPr="00937BDB" w:rsidRDefault="002129B3" w:rsidP="00937BDB">
      <w:pPr>
        <w:spacing w:before="0" w:beforeAutospacing="0" w:after="0" w:line="480" w:lineRule="auto"/>
        <w:ind w:left="360"/>
        <w:jc w:val="both"/>
        <w:rPr>
          <w:rFonts w:ascii="Times New Roman" w:hAnsi="Times New Roman"/>
          <w:sz w:val="24"/>
          <w:szCs w:val="24"/>
        </w:rPr>
      </w:pPr>
      <w:r w:rsidRPr="00937BDB">
        <w:rPr>
          <w:rFonts w:ascii="Times New Roman" w:hAnsi="Times New Roman"/>
          <w:sz w:val="24"/>
          <w:szCs w:val="24"/>
        </w:rPr>
        <w:t>(c) Also 17 (68%) of the respondents affirmed that giving admonition to the students constantly is also parts of the duties of Islamic studies teacher, while 8 (32%) of the respondents opposed this assertion.</w:t>
      </w:r>
    </w:p>
    <w:p w:rsidR="002129B3" w:rsidRPr="00937BDB" w:rsidRDefault="002129B3" w:rsidP="00937BDB">
      <w:pPr>
        <w:spacing w:before="0" w:beforeAutospacing="0" w:after="0" w:line="480" w:lineRule="auto"/>
        <w:ind w:left="360"/>
        <w:jc w:val="both"/>
        <w:rPr>
          <w:rFonts w:ascii="Times New Roman" w:hAnsi="Times New Roman"/>
          <w:sz w:val="24"/>
          <w:szCs w:val="24"/>
        </w:rPr>
      </w:pPr>
      <w:r w:rsidRPr="00937BDB">
        <w:rPr>
          <w:rFonts w:ascii="Times New Roman" w:hAnsi="Times New Roman"/>
          <w:sz w:val="24"/>
          <w:szCs w:val="24"/>
        </w:rPr>
        <w:t>(d) 25 (100%) of the respondent unanimously agreed that explaining the side effect of immoral acts is also parts of the duties of Islamic studies teachers.</w:t>
      </w:r>
    </w:p>
    <w:p w:rsidR="002129B3" w:rsidRPr="00937BDB" w:rsidRDefault="002129B3" w:rsidP="00937BDB">
      <w:p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lastRenderedPageBreak/>
        <w:t xml:space="preserve">      (e) 25 (100%) of the respondents agreed that playing the role of counselor on spiritual     </w:t>
      </w:r>
      <w:r w:rsidRPr="00937BDB">
        <w:rPr>
          <w:rFonts w:ascii="Times New Roman" w:hAnsi="Times New Roman"/>
          <w:sz w:val="24"/>
          <w:szCs w:val="24"/>
        </w:rPr>
        <w:tab/>
        <w:t>matters is also parts of the duties of Islamic studies teachers.</w:t>
      </w:r>
    </w:p>
    <w:p w:rsidR="002129B3" w:rsidRPr="00937BDB" w:rsidRDefault="002129B3" w:rsidP="00937BDB">
      <w:pPr>
        <w:spacing w:before="0" w:beforeAutospacing="0" w:after="0" w:line="480" w:lineRule="auto"/>
        <w:ind w:left="360"/>
        <w:jc w:val="both"/>
        <w:rPr>
          <w:rFonts w:ascii="Times New Roman" w:hAnsi="Times New Roman"/>
          <w:sz w:val="24"/>
          <w:szCs w:val="24"/>
        </w:rPr>
      </w:pPr>
      <w:r w:rsidRPr="00937BDB">
        <w:rPr>
          <w:rFonts w:ascii="Times New Roman" w:hAnsi="Times New Roman"/>
          <w:sz w:val="24"/>
          <w:szCs w:val="24"/>
        </w:rPr>
        <w:t>(f) 25 (100%) of the respondents totally agreed that playing the role of role-model by leading the students by example is also parts of the duties of Islamic studies teachers.</w:t>
      </w:r>
    </w:p>
    <w:p w:rsidR="002129B3" w:rsidRPr="00937BDB" w:rsidRDefault="002129B3" w:rsidP="00937BDB">
      <w:pPr>
        <w:spacing w:before="0" w:beforeAutospacing="0" w:after="0" w:line="480" w:lineRule="auto"/>
        <w:ind w:left="360"/>
        <w:jc w:val="both"/>
        <w:rPr>
          <w:rFonts w:ascii="Times New Roman" w:hAnsi="Times New Roman"/>
          <w:sz w:val="24"/>
          <w:szCs w:val="24"/>
        </w:rPr>
      </w:pPr>
      <w:r w:rsidRPr="00937BDB">
        <w:rPr>
          <w:rFonts w:ascii="Times New Roman" w:hAnsi="Times New Roman"/>
          <w:sz w:val="24"/>
          <w:szCs w:val="24"/>
        </w:rPr>
        <w:t>(g) More so, 25 (100%) of the respondent settled that settling disputes among the Muslim students is also parts of the duties of Islamic studies teacher.</w:t>
      </w:r>
    </w:p>
    <w:p w:rsidR="002129B3" w:rsidRPr="00937BDB" w:rsidRDefault="002129B3" w:rsidP="00937BDB">
      <w:p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ab/>
        <w:t>However, 12 (48%) of the respondents were undecided that Islamic studies teacher must be able to link the curriculum contents and the societal expectations and values, while 7 (28%) of the respondents agreed with this assertion, 6 (24%) disagreed.  Also, 20 (80%) of the respondents agreed that the approach and attitudes of some Islamic studies teachers have help to reduce some immoral behaviours of some Muslim students, while 5 (20%) of the respondent disagreed with this assertion.</w:t>
      </w:r>
    </w:p>
    <w:p w:rsidR="002129B3" w:rsidRPr="00937BDB" w:rsidRDefault="002129B3" w:rsidP="00937BDB">
      <w:pPr>
        <w:spacing w:before="0" w:beforeAutospacing="0" w:after="0" w:line="480" w:lineRule="auto"/>
        <w:jc w:val="both"/>
        <w:rPr>
          <w:rFonts w:ascii="Times New Roman" w:hAnsi="Times New Roman"/>
          <w:b/>
          <w:sz w:val="24"/>
          <w:szCs w:val="24"/>
        </w:rPr>
      </w:pPr>
      <w:r w:rsidRPr="00937BDB">
        <w:rPr>
          <w:rFonts w:ascii="Times New Roman" w:hAnsi="Times New Roman"/>
          <w:b/>
          <w:sz w:val="24"/>
          <w:szCs w:val="24"/>
        </w:rPr>
        <w:t xml:space="preserve">Research Question 3: What are the factors that influence the Muslim students’ moral/character development? </w:t>
      </w:r>
    </w:p>
    <w:p w:rsidR="002129B3" w:rsidRPr="00937BDB" w:rsidRDefault="002129B3" w:rsidP="00937BDB">
      <w:pPr>
        <w:spacing w:before="0" w:beforeAutospacing="0" w:after="0" w:line="480" w:lineRule="auto"/>
        <w:jc w:val="both"/>
        <w:rPr>
          <w:rFonts w:ascii="Times New Roman" w:hAnsi="Times New Roman"/>
          <w:b/>
          <w:sz w:val="24"/>
          <w:szCs w:val="24"/>
        </w:rPr>
      </w:pPr>
      <w:r w:rsidRPr="00937BDB">
        <w:rPr>
          <w:rFonts w:ascii="Times New Roman" w:hAnsi="Times New Roman"/>
          <w:b/>
          <w:sz w:val="24"/>
          <w:szCs w:val="24"/>
        </w:rPr>
        <w:t>Table 6: Factors that influence the Muslim students’ moral/character development</w:t>
      </w:r>
    </w:p>
    <w:tbl>
      <w:tblPr>
        <w:tblW w:w="96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3060"/>
        <w:gridCol w:w="990"/>
        <w:gridCol w:w="1080"/>
        <w:gridCol w:w="900"/>
        <w:gridCol w:w="1080"/>
        <w:gridCol w:w="990"/>
        <w:gridCol w:w="900"/>
      </w:tblGrid>
      <w:tr w:rsidR="002129B3" w:rsidRPr="00937BDB" w:rsidTr="002129B3">
        <w:tc>
          <w:tcPr>
            <w:tcW w:w="630"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S/N</w:t>
            </w:r>
          </w:p>
        </w:tc>
        <w:tc>
          <w:tcPr>
            <w:tcW w:w="306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ITEM(S)</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SA</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10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A</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0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U</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10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D</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SD</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0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REM</w:t>
            </w:r>
          </w:p>
        </w:tc>
      </w:tr>
      <w:tr w:rsidR="002129B3" w:rsidRPr="00937BDB" w:rsidTr="002129B3">
        <w:tc>
          <w:tcPr>
            <w:tcW w:w="630"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10</w:t>
            </w:r>
          </w:p>
        </w:tc>
        <w:tc>
          <w:tcPr>
            <w:tcW w:w="306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 xml:space="preserve">Some Islamic studies teachers personal behaviours and approach to moral </w:t>
            </w:r>
            <w:r w:rsidRPr="00937BDB">
              <w:rPr>
                <w:rFonts w:ascii="Times New Roman" w:hAnsi="Times New Roman"/>
                <w:sz w:val="24"/>
                <w:szCs w:val="24"/>
              </w:rPr>
              <w:lastRenderedPageBreak/>
              <w:t>/character developments to their students are not encouraging.</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lastRenderedPageBreak/>
              <w:t>6</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 xml:space="preserve"> (24%)</w:t>
            </w:r>
          </w:p>
        </w:tc>
        <w:tc>
          <w:tcPr>
            <w:tcW w:w="10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2</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(8%)</w:t>
            </w:r>
          </w:p>
        </w:tc>
        <w:tc>
          <w:tcPr>
            <w:tcW w:w="90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10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10</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(40%)</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7</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(28%)</w:t>
            </w:r>
          </w:p>
        </w:tc>
        <w:tc>
          <w:tcPr>
            <w:tcW w:w="90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D</w:t>
            </w:r>
          </w:p>
        </w:tc>
      </w:tr>
      <w:tr w:rsidR="002129B3" w:rsidRPr="00937BDB" w:rsidTr="002129B3">
        <w:tc>
          <w:tcPr>
            <w:tcW w:w="630"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lastRenderedPageBreak/>
              <w:t>11</w:t>
            </w:r>
          </w:p>
        </w:tc>
        <w:tc>
          <w:tcPr>
            <w:tcW w:w="306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Muslim students are easily influenced by their parents bad characters.</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10</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(40%)</w:t>
            </w:r>
          </w:p>
        </w:tc>
        <w:tc>
          <w:tcPr>
            <w:tcW w:w="10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7</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(28%)</w:t>
            </w:r>
          </w:p>
        </w:tc>
        <w:tc>
          <w:tcPr>
            <w:tcW w:w="90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10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6</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 xml:space="preserve"> (24%)</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2</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(8%)</w:t>
            </w:r>
          </w:p>
        </w:tc>
        <w:tc>
          <w:tcPr>
            <w:tcW w:w="90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A</w:t>
            </w:r>
          </w:p>
        </w:tc>
      </w:tr>
      <w:tr w:rsidR="002129B3" w:rsidRPr="00937BDB" w:rsidTr="002129B3">
        <w:tc>
          <w:tcPr>
            <w:tcW w:w="630"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12</w:t>
            </w:r>
          </w:p>
        </w:tc>
        <w:tc>
          <w:tcPr>
            <w:tcW w:w="306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Muslim students are easily influenced by their peer-group bad characters.</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21</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(84%)</w:t>
            </w:r>
          </w:p>
        </w:tc>
        <w:tc>
          <w:tcPr>
            <w:tcW w:w="10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4</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(16%)</w:t>
            </w:r>
          </w:p>
        </w:tc>
        <w:tc>
          <w:tcPr>
            <w:tcW w:w="90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10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0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A</w:t>
            </w:r>
          </w:p>
        </w:tc>
      </w:tr>
      <w:tr w:rsidR="002129B3" w:rsidRPr="00937BDB" w:rsidTr="002129B3">
        <w:tc>
          <w:tcPr>
            <w:tcW w:w="630"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13</w:t>
            </w:r>
          </w:p>
        </w:tc>
        <w:tc>
          <w:tcPr>
            <w:tcW w:w="306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Muslim students are easily influenced by unguided mass-media.</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21</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(84%)</w:t>
            </w:r>
          </w:p>
        </w:tc>
        <w:tc>
          <w:tcPr>
            <w:tcW w:w="10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4</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(16%)</w:t>
            </w:r>
          </w:p>
        </w:tc>
        <w:tc>
          <w:tcPr>
            <w:tcW w:w="90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10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0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A</w:t>
            </w:r>
          </w:p>
        </w:tc>
      </w:tr>
      <w:tr w:rsidR="002129B3" w:rsidRPr="00937BDB" w:rsidTr="002129B3">
        <w:tc>
          <w:tcPr>
            <w:tcW w:w="630"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14</w:t>
            </w:r>
          </w:p>
        </w:tc>
        <w:tc>
          <w:tcPr>
            <w:tcW w:w="306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Muslim students are easily influenced by their bad environment.</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21</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(84%)</w:t>
            </w:r>
          </w:p>
        </w:tc>
        <w:tc>
          <w:tcPr>
            <w:tcW w:w="10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4</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(16%)</w:t>
            </w:r>
          </w:p>
        </w:tc>
        <w:tc>
          <w:tcPr>
            <w:tcW w:w="90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10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0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A</w:t>
            </w:r>
          </w:p>
        </w:tc>
      </w:tr>
    </w:tbl>
    <w:p w:rsidR="002129B3" w:rsidRPr="00937BDB" w:rsidRDefault="00C82A35" w:rsidP="00937BDB">
      <w:p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Source: field survey, 2024</w:t>
      </w:r>
    </w:p>
    <w:p w:rsidR="002129B3" w:rsidRPr="00937BDB" w:rsidRDefault="002129B3" w:rsidP="00937BDB">
      <w:p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ab/>
        <w:t>Table three above revealed that 17(68%) of the respondents disagreed that some Islamic studies teachers personal behaviours and approach to moral /character developments to their students are not encouraging, while the rest 8(32%) agreed with this assertion. Also, 17 (68%) of the respondents recognized that Muslim students are easily influenced by their parents bad characters, while 8 (32%) of the respondents opposed this view.</w:t>
      </w:r>
    </w:p>
    <w:p w:rsidR="002129B3" w:rsidRPr="00937BDB" w:rsidRDefault="002129B3" w:rsidP="00937BDB">
      <w:p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lastRenderedPageBreak/>
        <w:tab/>
        <w:t>The results further showed that 25 (100%) of the respondents unanimously concurred that Muslim students are easily influenced by their peer-group bad characters. In the same manner 25 (100%) of the respondents affirmed that the Muslim students are easily influenced by unguided mass-media. Also, 25 (100%) of the respondents believed that Muslim students are easily influenced by their bad environment.</w:t>
      </w:r>
    </w:p>
    <w:p w:rsidR="002129B3" w:rsidRPr="00937BDB" w:rsidRDefault="002129B3" w:rsidP="00937BDB">
      <w:pPr>
        <w:spacing w:before="0" w:beforeAutospacing="0" w:after="0" w:line="480" w:lineRule="auto"/>
        <w:jc w:val="both"/>
        <w:rPr>
          <w:rFonts w:ascii="Times New Roman" w:hAnsi="Times New Roman"/>
          <w:b/>
          <w:sz w:val="24"/>
          <w:szCs w:val="24"/>
        </w:rPr>
      </w:pPr>
      <w:r w:rsidRPr="00937BDB">
        <w:rPr>
          <w:rFonts w:ascii="Times New Roman" w:hAnsi="Times New Roman"/>
          <w:b/>
          <w:sz w:val="24"/>
          <w:szCs w:val="24"/>
        </w:rPr>
        <w:t>Research Question 4: What are the socio-economic implications of both irrelevant Curriculum and bad approach of Islamic Studies teacher in the moral/character developments of the Muslim students?</w:t>
      </w:r>
    </w:p>
    <w:p w:rsidR="002129B3" w:rsidRPr="00937BDB" w:rsidRDefault="002129B3" w:rsidP="00937BDB">
      <w:pPr>
        <w:spacing w:before="0" w:beforeAutospacing="0" w:after="0" w:line="480" w:lineRule="auto"/>
        <w:jc w:val="both"/>
        <w:rPr>
          <w:rFonts w:ascii="Times New Roman" w:hAnsi="Times New Roman"/>
          <w:b/>
          <w:sz w:val="24"/>
          <w:szCs w:val="24"/>
        </w:rPr>
      </w:pPr>
      <w:r w:rsidRPr="00937BDB">
        <w:rPr>
          <w:rFonts w:ascii="Times New Roman" w:hAnsi="Times New Roman"/>
          <w:b/>
          <w:sz w:val="24"/>
          <w:szCs w:val="24"/>
        </w:rPr>
        <w:t>Table 7: The socio-economic implications of both irrelevant Curriculum and bad approach of Islamic Studies teacher in the moral/character developments of the Muslim students</w:t>
      </w:r>
    </w:p>
    <w:tbl>
      <w:tblPr>
        <w:tblW w:w="95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3060"/>
        <w:gridCol w:w="990"/>
        <w:gridCol w:w="990"/>
        <w:gridCol w:w="1080"/>
        <w:gridCol w:w="900"/>
        <w:gridCol w:w="990"/>
        <w:gridCol w:w="900"/>
      </w:tblGrid>
      <w:tr w:rsidR="002129B3" w:rsidRPr="00937BDB" w:rsidTr="002129B3">
        <w:tc>
          <w:tcPr>
            <w:tcW w:w="630"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S/N</w:t>
            </w:r>
          </w:p>
        </w:tc>
        <w:tc>
          <w:tcPr>
            <w:tcW w:w="306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ITEM(S)</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SA</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A</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10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U</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0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D</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SD</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0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REM</w:t>
            </w:r>
          </w:p>
        </w:tc>
      </w:tr>
      <w:tr w:rsidR="002129B3" w:rsidRPr="00937BDB" w:rsidTr="002129B3">
        <w:tc>
          <w:tcPr>
            <w:tcW w:w="630"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15</w:t>
            </w:r>
          </w:p>
        </w:tc>
        <w:tc>
          <w:tcPr>
            <w:tcW w:w="306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 xml:space="preserve">Muslim students could be made to comply with basic Islamic teachings on moral/character developments if; </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 </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 </w:t>
            </w:r>
          </w:p>
        </w:tc>
        <w:tc>
          <w:tcPr>
            <w:tcW w:w="10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rPr>
                <w:rFonts w:ascii="Times New Roman" w:hAnsi="Times New Roman"/>
                <w:sz w:val="24"/>
                <w:szCs w:val="24"/>
              </w:rPr>
            </w:pPr>
            <w:r w:rsidRPr="00937BDB">
              <w:rPr>
                <w:rFonts w:ascii="Times New Roman" w:hAnsi="Times New Roman"/>
                <w:sz w:val="24"/>
                <w:szCs w:val="24"/>
              </w:rPr>
              <w:t> </w:t>
            </w:r>
          </w:p>
        </w:tc>
        <w:tc>
          <w:tcPr>
            <w:tcW w:w="90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rPr>
                <w:rFonts w:ascii="Times New Roman" w:hAnsi="Times New Roman"/>
                <w:sz w:val="24"/>
                <w:szCs w:val="24"/>
              </w:rPr>
            </w:pPr>
            <w:r w:rsidRPr="00937BDB">
              <w:rPr>
                <w:rFonts w:ascii="Times New Roman" w:hAnsi="Times New Roman"/>
                <w:sz w:val="24"/>
                <w:szCs w:val="24"/>
              </w:rPr>
              <w:t> </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rPr>
                <w:rFonts w:ascii="Times New Roman" w:hAnsi="Times New Roman"/>
                <w:sz w:val="24"/>
                <w:szCs w:val="24"/>
              </w:rPr>
            </w:pPr>
            <w:r w:rsidRPr="00937BDB">
              <w:rPr>
                <w:rFonts w:ascii="Times New Roman" w:hAnsi="Times New Roman"/>
                <w:sz w:val="24"/>
                <w:szCs w:val="24"/>
              </w:rPr>
              <w:t> </w:t>
            </w:r>
          </w:p>
        </w:tc>
        <w:tc>
          <w:tcPr>
            <w:tcW w:w="90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r>
      <w:tr w:rsidR="002129B3" w:rsidRPr="00937BDB" w:rsidTr="002129B3">
        <w:tc>
          <w:tcPr>
            <w:tcW w:w="630"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 xml:space="preserve">a. </w:t>
            </w:r>
          </w:p>
        </w:tc>
        <w:tc>
          <w:tcPr>
            <w:tcW w:w="306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 xml:space="preserve">Individual Muslim student emulates the way Prophet Muhammad as a model to all Muslims spent his youthful </w:t>
            </w:r>
            <w:r w:rsidRPr="00937BDB">
              <w:rPr>
                <w:rFonts w:ascii="Times New Roman" w:hAnsi="Times New Roman"/>
                <w:sz w:val="24"/>
                <w:szCs w:val="24"/>
              </w:rPr>
              <w:lastRenderedPageBreak/>
              <w:t xml:space="preserve">days. </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lastRenderedPageBreak/>
              <w:t>19</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(76%)</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6</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(24%)</w:t>
            </w:r>
          </w:p>
        </w:tc>
        <w:tc>
          <w:tcPr>
            <w:tcW w:w="10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0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0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A</w:t>
            </w:r>
          </w:p>
        </w:tc>
      </w:tr>
      <w:tr w:rsidR="002129B3" w:rsidRPr="00937BDB" w:rsidTr="002129B3">
        <w:tc>
          <w:tcPr>
            <w:tcW w:w="630"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lastRenderedPageBreak/>
              <w:t xml:space="preserve">b. </w:t>
            </w:r>
          </w:p>
        </w:tc>
        <w:tc>
          <w:tcPr>
            <w:tcW w:w="306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Muslim students are being guided by the school guiding rules.</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5</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(20%)</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20</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(80%)</w:t>
            </w:r>
          </w:p>
        </w:tc>
        <w:tc>
          <w:tcPr>
            <w:tcW w:w="10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0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0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A</w:t>
            </w:r>
          </w:p>
        </w:tc>
      </w:tr>
      <w:tr w:rsidR="002129B3" w:rsidRPr="00937BDB" w:rsidTr="002129B3">
        <w:tc>
          <w:tcPr>
            <w:tcW w:w="630"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 xml:space="preserve">c. </w:t>
            </w:r>
          </w:p>
        </w:tc>
        <w:tc>
          <w:tcPr>
            <w:tcW w:w="306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The Muslim students’ society (MSS) could be well monitored and co-ordinated by the Islamic studies teachers of different schools.</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5</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(20%)</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20</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(80%)</w:t>
            </w:r>
          </w:p>
        </w:tc>
        <w:tc>
          <w:tcPr>
            <w:tcW w:w="10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0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0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A</w:t>
            </w:r>
          </w:p>
        </w:tc>
      </w:tr>
      <w:tr w:rsidR="002129B3" w:rsidRPr="00937BDB" w:rsidTr="002129B3">
        <w:tc>
          <w:tcPr>
            <w:tcW w:w="630"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 xml:space="preserve">d. </w:t>
            </w:r>
          </w:p>
        </w:tc>
        <w:tc>
          <w:tcPr>
            <w:tcW w:w="306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School authority could use the morning assembly as media for religious based preaching and group counseling.</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5</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(20%)</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20</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(80%)</w:t>
            </w:r>
          </w:p>
        </w:tc>
        <w:tc>
          <w:tcPr>
            <w:tcW w:w="10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0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0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A</w:t>
            </w:r>
          </w:p>
        </w:tc>
      </w:tr>
      <w:tr w:rsidR="002129B3" w:rsidRPr="00937BDB" w:rsidTr="002129B3">
        <w:tc>
          <w:tcPr>
            <w:tcW w:w="630"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e.</w:t>
            </w:r>
          </w:p>
        </w:tc>
        <w:tc>
          <w:tcPr>
            <w:tcW w:w="306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School authority could also invite some religious/political icons from the society to give motivational speech on the benefit of upholding good moral/character to the students.</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21</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(84%)</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4</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(16%)</w:t>
            </w:r>
          </w:p>
        </w:tc>
        <w:tc>
          <w:tcPr>
            <w:tcW w:w="10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0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0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A</w:t>
            </w:r>
          </w:p>
        </w:tc>
      </w:tr>
      <w:tr w:rsidR="002129B3" w:rsidRPr="00937BDB" w:rsidTr="002129B3">
        <w:tc>
          <w:tcPr>
            <w:tcW w:w="630"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f.</w:t>
            </w:r>
          </w:p>
        </w:tc>
        <w:tc>
          <w:tcPr>
            <w:tcW w:w="306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 xml:space="preserve">There are availability of posters and handbills that contain the benefits of </w:t>
            </w:r>
            <w:r w:rsidRPr="00937BDB">
              <w:rPr>
                <w:rFonts w:ascii="Times New Roman" w:hAnsi="Times New Roman"/>
                <w:sz w:val="24"/>
                <w:szCs w:val="24"/>
              </w:rPr>
              <w:lastRenderedPageBreak/>
              <w:t xml:space="preserve">upholding good moral/character and evils that could befall a society that is devoid of good moral/character. </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lastRenderedPageBreak/>
              <w:t>21</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(84%)</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4</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(16%)</w:t>
            </w:r>
          </w:p>
        </w:tc>
        <w:tc>
          <w:tcPr>
            <w:tcW w:w="10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0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9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p w:rsidR="002129B3" w:rsidRPr="00937BDB" w:rsidRDefault="002129B3" w:rsidP="00E31AEE">
            <w:pPr>
              <w:spacing w:before="0" w:beforeAutospacing="0" w:after="0" w:line="360" w:lineRule="auto"/>
              <w:jc w:val="center"/>
              <w:rPr>
                <w:rFonts w:ascii="Times New Roman" w:hAnsi="Times New Roman"/>
                <w:sz w:val="24"/>
                <w:szCs w:val="24"/>
              </w:rPr>
            </w:pPr>
            <w:r w:rsidRPr="00937BDB">
              <w:rPr>
                <w:rFonts w:ascii="Times New Roman" w:hAnsi="Times New Roman"/>
                <w:sz w:val="24"/>
                <w:szCs w:val="24"/>
              </w:rPr>
              <w:t>-</w:t>
            </w:r>
          </w:p>
        </w:tc>
        <w:tc>
          <w:tcPr>
            <w:tcW w:w="90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A</w:t>
            </w:r>
          </w:p>
        </w:tc>
      </w:tr>
    </w:tbl>
    <w:p w:rsidR="002129B3" w:rsidRPr="00937BDB" w:rsidRDefault="00C82A35" w:rsidP="00937BDB">
      <w:p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lastRenderedPageBreak/>
        <w:t>Source: field survey, 2024</w:t>
      </w:r>
    </w:p>
    <w:p w:rsidR="002129B3" w:rsidRPr="00937BDB" w:rsidRDefault="002129B3"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Table four above presents that Muslim students could be made to comply with basic Islamic teachings on moral/character developments.</w:t>
      </w:r>
    </w:p>
    <w:p w:rsidR="002129B3" w:rsidRPr="00937BDB" w:rsidRDefault="002129B3" w:rsidP="00937BDB">
      <w:pPr>
        <w:numPr>
          <w:ilvl w:val="0"/>
          <w:numId w:val="13"/>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 xml:space="preserve">25 (100%) of the respondents unanimously agreed that Muslim students could be made to comply with basic Islamic teachings on moral/character developments if individual Muslim student emulates the way Prophet Muhammad as a model to all Muslims spent his youthful days. </w:t>
      </w:r>
    </w:p>
    <w:p w:rsidR="002129B3" w:rsidRPr="00937BDB" w:rsidRDefault="002129B3" w:rsidP="00937BDB">
      <w:pPr>
        <w:numPr>
          <w:ilvl w:val="0"/>
          <w:numId w:val="13"/>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25 (100%) of the respondents unanimously agreed that Muslim students could be made to comply with basic Islamic teachings on moral/character developments if Muslim students are being guided by the school guiding rules.</w:t>
      </w:r>
    </w:p>
    <w:p w:rsidR="002129B3" w:rsidRPr="00937BDB" w:rsidRDefault="002129B3" w:rsidP="00937BDB">
      <w:pPr>
        <w:numPr>
          <w:ilvl w:val="0"/>
          <w:numId w:val="13"/>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 xml:space="preserve">More so, 25 (100%) of the respondents unanimously concurred that Muslim students could be made to comply with basic Islamic teachings on moral/character developments if the Muslim students society (MSS) could be well monitored and co-ordinated by the Islamic studies teachers of different schools </w:t>
      </w:r>
    </w:p>
    <w:p w:rsidR="002129B3" w:rsidRPr="00937BDB" w:rsidRDefault="002129B3" w:rsidP="00937BDB">
      <w:pPr>
        <w:numPr>
          <w:ilvl w:val="0"/>
          <w:numId w:val="13"/>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 xml:space="preserve">25 (100%) of the respondents unanimously agreed that Muslim students could be made to comply with basic Islamic teachings on moral/character developments if </w:t>
      </w:r>
      <w:r w:rsidRPr="00937BDB">
        <w:rPr>
          <w:rFonts w:ascii="Times New Roman" w:hAnsi="Times New Roman"/>
          <w:sz w:val="24"/>
          <w:szCs w:val="24"/>
        </w:rPr>
        <w:lastRenderedPageBreak/>
        <w:t>school authority could use the morning assembly as media for religious based preaching and group counseling.</w:t>
      </w:r>
    </w:p>
    <w:p w:rsidR="002129B3" w:rsidRPr="00937BDB" w:rsidRDefault="002129B3" w:rsidP="00937BDB">
      <w:pPr>
        <w:numPr>
          <w:ilvl w:val="0"/>
          <w:numId w:val="13"/>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However, 25 (100%) of the respondents unanimously agreed that Muslim students could be made to comply with basic Islamic teachings on moral/character developments if school authority could also invite some religious/political icons from the society to give motivational speech on the benefit of upholding good moral/character to the students.</w:t>
      </w:r>
    </w:p>
    <w:p w:rsidR="002129B3" w:rsidRPr="00937BDB" w:rsidRDefault="002129B3" w:rsidP="00937BDB">
      <w:pPr>
        <w:numPr>
          <w:ilvl w:val="0"/>
          <w:numId w:val="13"/>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 xml:space="preserve">Lastly, 25 (100%) of the respondents concurred that Muslim students could be made to comply with basic Islamic teachings on moral/character developments if there are availability of posters and handbills that contain the benefits of upholding good moral/character and evils that could befall a society that is devoid of good moral/character. </w:t>
      </w:r>
    </w:p>
    <w:p w:rsidR="002129B3" w:rsidRPr="00937BDB" w:rsidRDefault="002129B3" w:rsidP="00937BDB">
      <w:pPr>
        <w:spacing w:before="0" w:beforeAutospacing="0" w:after="0" w:line="480" w:lineRule="auto"/>
        <w:jc w:val="both"/>
        <w:rPr>
          <w:rFonts w:ascii="Times New Roman" w:hAnsi="Times New Roman"/>
          <w:b/>
          <w:sz w:val="24"/>
          <w:szCs w:val="24"/>
        </w:rPr>
      </w:pPr>
      <w:r w:rsidRPr="00937BDB">
        <w:rPr>
          <w:rFonts w:ascii="Times New Roman" w:hAnsi="Times New Roman"/>
          <w:b/>
          <w:sz w:val="24"/>
          <w:szCs w:val="24"/>
        </w:rPr>
        <w:t>Discussion of Findings</w:t>
      </w:r>
    </w:p>
    <w:p w:rsidR="002129B3" w:rsidRPr="00937BDB" w:rsidRDefault="002129B3"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 xml:space="preserve">Findings on the study based on the research questions show that: </w:t>
      </w:r>
    </w:p>
    <w:p w:rsidR="002129B3" w:rsidRPr="00937BDB" w:rsidRDefault="002129B3" w:rsidP="00937BDB">
      <w:pPr>
        <w:spacing w:before="0" w:beforeAutospacing="0" w:after="0" w:line="480" w:lineRule="auto"/>
        <w:jc w:val="both"/>
        <w:rPr>
          <w:rFonts w:ascii="Times New Roman" w:hAnsi="Times New Roman"/>
          <w:sz w:val="24"/>
          <w:szCs w:val="24"/>
        </w:rPr>
      </w:pPr>
      <w:r w:rsidRPr="00937BDB">
        <w:rPr>
          <w:rFonts w:ascii="Times New Roman" w:hAnsi="Times New Roman"/>
          <w:b/>
          <w:sz w:val="24"/>
          <w:szCs w:val="24"/>
        </w:rPr>
        <w:tab/>
      </w:r>
      <w:r w:rsidRPr="00937BDB">
        <w:rPr>
          <w:rFonts w:ascii="Times New Roman" w:hAnsi="Times New Roman"/>
          <w:b/>
          <w:sz w:val="24"/>
          <w:szCs w:val="24"/>
        </w:rPr>
        <w:tab/>
        <w:t>Results from Research Question One:</w:t>
      </w:r>
      <w:r w:rsidR="0088469E" w:rsidRPr="00937BDB">
        <w:rPr>
          <w:rFonts w:ascii="Times New Roman" w:hAnsi="Times New Roman"/>
          <w:sz w:val="24"/>
          <w:szCs w:val="24"/>
        </w:rPr>
        <w:t xml:space="preserve"> Revealed that 23 (92%) of the </w:t>
      </w:r>
      <w:r w:rsidRPr="00937BDB">
        <w:rPr>
          <w:rFonts w:ascii="Times New Roman" w:hAnsi="Times New Roman"/>
          <w:sz w:val="24"/>
          <w:szCs w:val="24"/>
        </w:rPr>
        <w:t xml:space="preserve">respondents agreed with the fact that teachers must possess adequate knowledge of the current curriculum. Also, 23 (92%) of the respondents claimed to be fully aware of the current curriculum contents of Islamic studies. More so, most of the respondents disagreed that the current curriculum contents of Islamic Studies contained some relevant </w:t>
      </w:r>
      <w:r w:rsidRPr="00937BDB">
        <w:rPr>
          <w:rFonts w:ascii="Times New Roman" w:hAnsi="Times New Roman"/>
          <w:sz w:val="24"/>
          <w:szCs w:val="24"/>
        </w:rPr>
        <w:lastRenderedPageBreak/>
        <w:t>contemporary issues in Nigeria. 16 (64%) of the respondents agreed with the view that the current curriculum contents of Islamic Studies addressed some certain issues on moral/character development of Muslim students.</w:t>
      </w:r>
    </w:p>
    <w:p w:rsidR="002129B3" w:rsidRPr="00937BDB" w:rsidRDefault="002129B3" w:rsidP="00937BDB">
      <w:pPr>
        <w:spacing w:before="0" w:beforeAutospacing="0" w:after="0" w:line="480" w:lineRule="auto"/>
        <w:jc w:val="both"/>
        <w:rPr>
          <w:rFonts w:ascii="Times New Roman" w:hAnsi="Times New Roman"/>
          <w:sz w:val="24"/>
          <w:szCs w:val="24"/>
        </w:rPr>
      </w:pPr>
      <w:r w:rsidRPr="00937BDB">
        <w:rPr>
          <w:rFonts w:ascii="Times New Roman" w:hAnsi="Times New Roman"/>
          <w:b/>
          <w:sz w:val="24"/>
          <w:szCs w:val="24"/>
        </w:rPr>
        <w:tab/>
        <w:t>Results from Research Question Two</w:t>
      </w:r>
      <w:r w:rsidRPr="00937BDB">
        <w:rPr>
          <w:rFonts w:ascii="Times New Roman" w:hAnsi="Times New Roman"/>
          <w:sz w:val="24"/>
          <w:szCs w:val="24"/>
        </w:rPr>
        <w:t xml:space="preserve">: Revealed that 25 (100%) of the respondents unanimously acknowledged that Islamic studies teacher must possess adequate knowledge of his subject. Also, 25 (100%) of the respondents agreed that they employed best approach to explain some contemporary issues to the students. </w:t>
      </w:r>
    </w:p>
    <w:p w:rsidR="002129B3" w:rsidRPr="00937BDB" w:rsidRDefault="002129B3" w:rsidP="00937BDB">
      <w:p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ab/>
        <w:t>However, most of the respondents claimed that for Islamic studies teacher to be more relevant to the students moral/character development, their responsibilities/duties may include:</w:t>
      </w:r>
    </w:p>
    <w:p w:rsidR="002129B3" w:rsidRPr="00937BDB" w:rsidRDefault="002129B3" w:rsidP="00937BDB">
      <w:pPr>
        <w:spacing w:before="0" w:beforeAutospacing="0" w:after="0" w:line="480" w:lineRule="auto"/>
        <w:ind w:left="360"/>
        <w:jc w:val="both"/>
        <w:rPr>
          <w:rFonts w:ascii="Times New Roman" w:hAnsi="Times New Roman"/>
          <w:sz w:val="24"/>
          <w:szCs w:val="24"/>
        </w:rPr>
      </w:pPr>
      <w:r w:rsidRPr="00937BDB">
        <w:rPr>
          <w:rFonts w:ascii="Times New Roman" w:hAnsi="Times New Roman"/>
          <w:sz w:val="24"/>
          <w:szCs w:val="24"/>
        </w:rPr>
        <w:t>(a)  Playing the role of the counselor on moral issues is also parts of the duties of Islamic studies teacher.</w:t>
      </w:r>
    </w:p>
    <w:p w:rsidR="002129B3" w:rsidRPr="00937BDB" w:rsidRDefault="002129B3" w:rsidP="00937BDB">
      <w:pPr>
        <w:spacing w:before="0" w:beforeAutospacing="0" w:after="0" w:line="480" w:lineRule="auto"/>
        <w:ind w:left="360"/>
        <w:jc w:val="both"/>
        <w:rPr>
          <w:rFonts w:ascii="Times New Roman" w:hAnsi="Times New Roman"/>
          <w:sz w:val="24"/>
          <w:szCs w:val="24"/>
        </w:rPr>
      </w:pPr>
      <w:r w:rsidRPr="00937BDB">
        <w:rPr>
          <w:rFonts w:ascii="Times New Roman" w:hAnsi="Times New Roman"/>
          <w:sz w:val="24"/>
          <w:szCs w:val="24"/>
        </w:rPr>
        <w:t>(b)  Providing guidance on sex education in Islam is also parts of the duties of Islamic studies teacher.</w:t>
      </w:r>
    </w:p>
    <w:p w:rsidR="002129B3" w:rsidRPr="00937BDB" w:rsidRDefault="002129B3" w:rsidP="00937BDB">
      <w:pPr>
        <w:spacing w:before="0" w:beforeAutospacing="0" w:after="0" w:line="480" w:lineRule="auto"/>
        <w:ind w:left="360"/>
        <w:jc w:val="both"/>
        <w:rPr>
          <w:rFonts w:ascii="Times New Roman" w:hAnsi="Times New Roman"/>
          <w:sz w:val="24"/>
          <w:szCs w:val="24"/>
        </w:rPr>
      </w:pPr>
      <w:r w:rsidRPr="00937BDB">
        <w:rPr>
          <w:rFonts w:ascii="Times New Roman" w:hAnsi="Times New Roman"/>
          <w:sz w:val="24"/>
          <w:szCs w:val="24"/>
        </w:rPr>
        <w:t>(c) Also 17 (68%) of the respondents affirmed that giving admonition to the students constantly is also parts of the duties of Islamic studies teacher.</w:t>
      </w:r>
    </w:p>
    <w:p w:rsidR="002129B3" w:rsidRPr="00937BDB" w:rsidRDefault="002129B3" w:rsidP="00937BDB">
      <w:pPr>
        <w:spacing w:before="0" w:beforeAutospacing="0" w:after="0" w:line="480" w:lineRule="auto"/>
        <w:ind w:left="360"/>
        <w:jc w:val="both"/>
        <w:rPr>
          <w:rFonts w:ascii="Times New Roman" w:hAnsi="Times New Roman"/>
          <w:sz w:val="24"/>
          <w:szCs w:val="24"/>
        </w:rPr>
      </w:pPr>
      <w:r w:rsidRPr="00937BDB">
        <w:rPr>
          <w:rFonts w:ascii="Times New Roman" w:hAnsi="Times New Roman"/>
          <w:sz w:val="24"/>
          <w:szCs w:val="24"/>
        </w:rPr>
        <w:t>(d) Explaining the side effect of immoral acts is also parts of the duties of Islamic studies teachers.</w:t>
      </w:r>
    </w:p>
    <w:p w:rsidR="002129B3" w:rsidRPr="00937BDB" w:rsidRDefault="002129B3" w:rsidP="00937BDB">
      <w:p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lastRenderedPageBreak/>
        <w:t xml:space="preserve">      (e) Playing the role of counselor on spiritual matters is also parts of the duties of Islamic studies teachers.</w:t>
      </w:r>
    </w:p>
    <w:p w:rsidR="002129B3" w:rsidRPr="00937BDB" w:rsidRDefault="002129B3" w:rsidP="00937BDB">
      <w:pPr>
        <w:spacing w:before="0" w:beforeAutospacing="0" w:after="0" w:line="480" w:lineRule="auto"/>
        <w:ind w:left="360"/>
        <w:jc w:val="both"/>
        <w:rPr>
          <w:rFonts w:ascii="Times New Roman" w:hAnsi="Times New Roman"/>
          <w:sz w:val="24"/>
          <w:szCs w:val="24"/>
        </w:rPr>
      </w:pPr>
      <w:r w:rsidRPr="00937BDB">
        <w:rPr>
          <w:rFonts w:ascii="Times New Roman" w:hAnsi="Times New Roman"/>
          <w:sz w:val="24"/>
          <w:szCs w:val="24"/>
        </w:rPr>
        <w:t>(f) Playing the role of role-model by leading the students by example is also parts of the duties of Islamic studies teachers.</w:t>
      </w:r>
    </w:p>
    <w:p w:rsidR="002129B3" w:rsidRPr="00937BDB" w:rsidRDefault="002129B3" w:rsidP="00937BDB">
      <w:pPr>
        <w:spacing w:before="0" w:beforeAutospacing="0" w:after="0" w:line="480" w:lineRule="auto"/>
        <w:ind w:left="360"/>
        <w:jc w:val="both"/>
        <w:rPr>
          <w:rFonts w:ascii="Times New Roman" w:hAnsi="Times New Roman"/>
          <w:sz w:val="24"/>
          <w:szCs w:val="24"/>
        </w:rPr>
      </w:pPr>
      <w:r w:rsidRPr="00937BDB">
        <w:rPr>
          <w:rFonts w:ascii="Times New Roman" w:hAnsi="Times New Roman"/>
          <w:sz w:val="24"/>
          <w:szCs w:val="24"/>
        </w:rPr>
        <w:t>(g) Settling disputes among the Muslim students is also parts of the duties of Islamic studies teacher.</w:t>
      </w:r>
    </w:p>
    <w:p w:rsidR="002129B3" w:rsidRPr="00937BDB" w:rsidRDefault="002129B3"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However, 12 (48%) of the respondents were undecided that Islamic studies teacher must be able to link the curriculum contents and the societal expectations and values.  Also, 20 (80%) of the respondents agreed that the approach and attitudes of some Islamic studies teachers have help to reduce some immoral behaviours of some Muslim students.</w:t>
      </w:r>
    </w:p>
    <w:p w:rsidR="002129B3" w:rsidRPr="00937BDB" w:rsidRDefault="002129B3" w:rsidP="00937BDB">
      <w:pPr>
        <w:spacing w:before="0" w:beforeAutospacing="0" w:after="0" w:line="480" w:lineRule="auto"/>
        <w:jc w:val="both"/>
        <w:rPr>
          <w:rFonts w:ascii="Times New Roman" w:hAnsi="Times New Roman"/>
          <w:sz w:val="24"/>
          <w:szCs w:val="24"/>
        </w:rPr>
      </w:pPr>
      <w:r w:rsidRPr="00937BDB">
        <w:rPr>
          <w:rFonts w:ascii="Times New Roman" w:hAnsi="Times New Roman"/>
          <w:b/>
          <w:sz w:val="24"/>
          <w:szCs w:val="24"/>
        </w:rPr>
        <w:tab/>
        <w:t xml:space="preserve">Results from Research Question Three: </w:t>
      </w:r>
      <w:r w:rsidRPr="00937BDB">
        <w:rPr>
          <w:rFonts w:ascii="Times New Roman" w:hAnsi="Times New Roman"/>
          <w:sz w:val="24"/>
          <w:szCs w:val="24"/>
        </w:rPr>
        <w:t>Revealed that 17(68%) of the respondents disagreed that some Islamic studies teachers’ personal behaviours and approach to moral /character developments to their students are not encouraging. Also, 17 (68%) of the respondents recognized that Muslim students are easily influenced by their parents bad characters.</w:t>
      </w:r>
    </w:p>
    <w:p w:rsidR="002129B3" w:rsidRPr="00937BDB" w:rsidRDefault="002129B3" w:rsidP="00937BDB">
      <w:p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ab/>
        <w:t xml:space="preserve">The results further showed that 25 (100%) of the respondents unanimously concurred that Muslim students’ are easily influenced by their peer-group bad characters. In the same manner 25 (100%) of the respondents affirmed that the Muslim students are </w:t>
      </w:r>
      <w:r w:rsidRPr="00937BDB">
        <w:rPr>
          <w:rFonts w:ascii="Times New Roman" w:hAnsi="Times New Roman"/>
          <w:sz w:val="24"/>
          <w:szCs w:val="24"/>
        </w:rPr>
        <w:lastRenderedPageBreak/>
        <w:t>easily influenced by unguided mass-media. Also, 25 (100%) of the respondents believed that Muslim students are easily influenced by their bad environment.</w:t>
      </w:r>
    </w:p>
    <w:p w:rsidR="002129B3" w:rsidRPr="00937BDB" w:rsidRDefault="002129B3"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b/>
          <w:sz w:val="24"/>
          <w:szCs w:val="24"/>
        </w:rPr>
        <w:t xml:space="preserve">Results from Research Question Four: </w:t>
      </w:r>
      <w:r w:rsidRPr="00937BDB">
        <w:rPr>
          <w:rFonts w:ascii="Times New Roman" w:hAnsi="Times New Roman"/>
          <w:sz w:val="24"/>
          <w:szCs w:val="24"/>
        </w:rPr>
        <w:t xml:space="preserve">Revealed that Muslim students could be made to comply with basic Islamic teachings on moral/character developments if; </w:t>
      </w:r>
    </w:p>
    <w:p w:rsidR="002129B3" w:rsidRPr="00937BDB" w:rsidRDefault="002129B3" w:rsidP="00937BDB">
      <w:pPr>
        <w:numPr>
          <w:ilvl w:val="0"/>
          <w:numId w:val="14"/>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 xml:space="preserve"> Individual Muslim student emulates the way Prophet Muhammad as a model to all Muslims spent his youthful days. </w:t>
      </w:r>
    </w:p>
    <w:p w:rsidR="002129B3" w:rsidRPr="00937BDB" w:rsidRDefault="002129B3" w:rsidP="00937BDB">
      <w:pPr>
        <w:numPr>
          <w:ilvl w:val="0"/>
          <w:numId w:val="14"/>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Muslim students are being guided by the school guiding rules.</w:t>
      </w:r>
    </w:p>
    <w:p w:rsidR="002129B3" w:rsidRPr="00937BDB" w:rsidRDefault="002129B3" w:rsidP="00937BDB">
      <w:pPr>
        <w:numPr>
          <w:ilvl w:val="0"/>
          <w:numId w:val="14"/>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 xml:space="preserve">The Muslim Students Society (MSS) could be well monitored and co-ordinated by the Islamic studies teachers of different schools. </w:t>
      </w:r>
    </w:p>
    <w:p w:rsidR="002129B3" w:rsidRPr="00937BDB" w:rsidRDefault="002129B3" w:rsidP="00937BDB">
      <w:pPr>
        <w:numPr>
          <w:ilvl w:val="0"/>
          <w:numId w:val="14"/>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Schools authority could use the morning assembly as media for religious based preaching and group counseling.</w:t>
      </w:r>
    </w:p>
    <w:p w:rsidR="002129B3" w:rsidRPr="00937BDB" w:rsidRDefault="002129B3" w:rsidP="00937BDB">
      <w:pPr>
        <w:numPr>
          <w:ilvl w:val="0"/>
          <w:numId w:val="14"/>
        </w:numPr>
        <w:spacing w:before="0" w:beforeAutospacing="0" w:after="0" w:line="480" w:lineRule="auto"/>
        <w:jc w:val="both"/>
        <w:rPr>
          <w:rFonts w:ascii="Times New Roman" w:hAnsi="Times New Roman"/>
          <w:sz w:val="24"/>
          <w:szCs w:val="24"/>
        </w:rPr>
      </w:pPr>
      <w:r w:rsidRPr="00937BDB">
        <w:rPr>
          <w:rFonts w:ascii="Times New Roman" w:hAnsi="Times New Roman"/>
          <w:sz w:val="24"/>
          <w:szCs w:val="24"/>
        </w:rPr>
        <w:t>Schools authority could also invite some religious/political icons from the society to give motivational speech on the benefit of upholding good moral/character to the students.</w:t>
      </w:r>
    </w:p>
    <w:p w:rsidR="002129B3" w:rsidRPr="00937BDB" w:rsidRDefault="002129B3" w:rsidP="00937BDB">
      <w:pPr>
        <w:spacing w:before="0" w:beforeAutospacing="0" w:after="0" w:line="480" w:lineRule="auto"/>
        <w:ind w:left="360"/>
        <w:jc w:val="both"/>
        <w:rPr>
          <w:rFonts w:ascii="Times New Roman" w:hAnsi="Times New Roman"/>
          <w:sz w:val="24"/>
          <w:szCs w:val="24"/>
        </w:rPr>
      </w:pPr>
      <w:r w:rsidRPr="00937BDB">
        <w:rPr>
          <w:rFonts w:ascii="Times New Roman" w:hAnsi="Times New Roman"/>
          <w:sz w:val="24"/>
          <w:szCs w:val="24"/>
        </w:rPr>
        <w:t xml:space="preserve">(f) </w:t>
      </w:r>
      <w:r w:rsidRPr="00937BDB">
        <w:rPr>
          <w:rFonts w:ascii="Times New Roman" w:hAnsi="Times New Roman"/>
          <w:sz w:val="24"/>
          <w:szCs w:val="24"/>
        </w:rPr>
        <w:tab/>
        <w:t xml:space="preserve">There are availability of posters and handbills that contain the benefits of upholding good moral/character and evils that could befall a society that is devoid of good moral/character. </w:t>
      </w:r>
    </w:p>
    <w:p w:rsidR="002129B3" w:rsidRPr="00937BDB" w:rsidRDefault="002129B3" w:rsidP="00937BDB">
      <w:pPr>
        <w:spacing w:before="0" w:beforeAutospacing="0" w:after="0" w:line="480" w:lineRule="auto"/>
        <w:ind w:left="2880" w:firstLine="720"/>
        <w:jc w:val="both"/>
        <w:rPr>
          <w:rFonts w:ascii="Times New Roman" w:hAnsi="Times New Roman"/>
          <w:b/>
          <w:sz w:val="24"/>
          <w:szCs w:val="24"/>
        </w:rPr>
      </w:pPr>
    </w:p>
    <w:p w:rsidR="002129B3" w:rsidRPr="00937BDB" w:rsidRDefault="002129B3" w:rsidP="00937BDB">
      <w:pPr>
        <w:spacing w:before="0" w:beforeAutospacing="0" w:after="0" w:line="480" w:lineRule="auto"/>
        <w:ind w:left="2880" w:firstLine="720"/>
        <w:jc w:val="both"/>
        <w:rPr>
          <w:rFonts w:ascii="Times New Roman" w:hAnsi="Times New Roman"/>
          <w:b/>
          <w:sz w:val="24"/>
          <w:szCs w:val="24"/>
        </w:rPr>
      </w:pPr>
    </w:p>
    <w:p w:rsidR="002129B3" w:rsidRPr="00937BDB" w:rsidRDefault="002129B3" w:rsidP="00937BDB">
      <w:pPr>
        <w:spacing w:before="0" w:beforeAutospacing="0" w:after="0" w:line="480" w:lineRule="auto"/>
        <w:jc w:val="center"/>
        <w:rPr>
          <w:rFonts w:ascii="Times New Roman" w:hAnsi="Times New Roman"/>
          <w:b/>
          <w:sz w:val="24"/>
          <w:szCs w:val="24"/>
        </w:rPr>
      </w:pPr>
      <w:r w:rsidRPr="00937BDB">
        <w:rPr>
          <w:rFonts w:ascii="Times New Roman" w:hAnsi="Times New Roman"/>
          <w:b/>
          <w:sz w:val="24"/>
          <w:szCs w:val="24"/>
        </w:rPr>
        <w:lastRenderedPageBreak/>
        <w:t>CHAPTER FIVE</w:t>
      </w:r>
    </w:p>
    <w:p w:rsidR="002129B3" w:rsidRPr="00937BDB" w:rsidRDefault="002129B3" w:rsidP="00937BDB">
      <w:pPr>
        <w:spacing w:before="0" w:beforeAutospacing="0" w:after="0" w:line="480" w:lineRule="auto"/>
        <w:jc w:val="center"/>
        <w:rPr>
          <w:rFonts w:ascii="Times New Roman" w:hAnsi="Times New Roman"/>
          <w:b/>
          <w:sz w:val="24"/>
          <w:szCs w:val="24"/>
        </w:rPr>
      </w:pPr>
      <w:r w:rsidRPr="00937BDB">
        <w:rPr>
          <w:rFonts w:ascii="Times New Roman" w:hAnsi="Times New Roman"/>
          <w:b/>
          <w:sz w:val="24"/>
          <w:szCs w:val="24"/>
        </w:rPr>
        <w:t>SUMMARY, CONCLUSION AND RECOMMENDATIONS</w:t>
      </w:r>
    </w:p>
    <w:p w:rsidR="002129B3" w:rsidRPr="00937BDB" w:rsidRDefault="002129B3"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This chapter aims at giving overall summary, drawing conclusion and giving suggestions and recommendations for further studies.</w:t>
      </w:r>
    </w:p>
    <w:p w:rsidR="000D04E4" w:rsidRPr="00937BDB" w:rsidRDefault="002129B3" w:rsidP="00937BDB">
      <w:pPr>
        <w:spacing w:before="0" w:beforeAutospacing="0" w:after="0" w:line="480" w:lineRule="auto"/>
        <w:jc w:val="both"/>
        <w:rPr>
          <w:rFonts w:ascii="Times New Roman" w:hAnsi="Times New Roman"/>
          <w:b/>
          <w:sz w:val="24"/>
          <w:szCs w:val="24"/>
        </w:rPr>
      </w:pPr>
      <w:r w:rsidRPr="00937BDB">
        <w:rPr>
          <w:rFonts w:ascii="Times New Roman" w:hAnsi="Times New Roman"/>
          <w:b/>
          <w:sz w:val="24"/>
          <w:szCs w:val="24"/>
        </w:rPr>
        <w:t>Summary</w:t>
      </w:r>
    </w:p>
    <w:p w:rsidR="002129B3" w:rsidRPr="00937BDB" w:rsidRDefault="002129B3" w:rsidP="00937BDB">
      <w:pPr>
        <w:spacing w:before="0" w:beforeAutospacing="0" w:after="0" w:line="480" w:lineRule="auto"/>
        <w:ind w:firstLine="720"/>
        <w:jc w:val="both"/>
        <w:rPr>
          <w:rFonts w:ascii="Times New Roman" w:hAnsi="Times New Roman"/>
          <w:b/>
          <w:sz w:val="24"/>
          <w:szCs w:val="24"/>
        </w:rPr>
      </w:pPr>
      <w:r w:rsidRPr="00937BDB">
        <w:rPr>
          <w:rFonts w:ascii="Times New Roman" w:hAnsi="Times New Roman"/>
          <w:sz w:val="24"/>
          <w:szCs w:val="24"/>
        </w:rPr>
        <w:t xml:space="preserve">This </w:t>
      </w:r>
      <w:r w:rsidR="000D04E4" w:rsidRPr="00937BDB">
        <w:rPr>
          <w:rFonts w:ascii="Times New Roman" w:hAnsi="Times New Roman"/>
          <w:sz w:val="24"/>
          <w:szCs w:val="24"/>
        </w:rPr>
        <w:t xml:space="preserve">research </w:t>
      </w:r>
      <w:r w:rsidRPr="00937BDB">
        <w:rPr>
          <w:rFonts w:ascii="Times New Roman" w:hAnsi="Times New Roman"/>
          <w:sz w:val="24"/>
          <w:szCs w:val="24"/>
        </w:rPr>
        <w:t xml:space="preserve">work focused on </w:t>
      </w:r>
      <w:r w:rsidR="000D04E4" w:rsidRPr="00937BDB">
        <w:rPr>
          <w:rFonts w:ascii="Times New Roman" w:hAnsi="Times New Roman"/>
          <w:sz w:val="24"/>
          <w:szCs w:val="24"/>
        </w:rPr>
        <w:t xml:space="preserve">the impact of teaching and learning of Islamic </w:t>
      </w:r>
      <w:r w:rsidR="007447DB" w:rsidRPr="00937BDB">
        <w:rPr>
          <w:rFonts w:ascii="Times New Roman" w:hAnsi="Times New Roman"/>
          <w:sz w:val="24"/>
          <w:szCs w:val="24"/>
        </w:rPr>
        <w:t xml:space="preserve">Studies </w:t>
      </w:r>
      <w:r w:rsidR="000D04E4" w:rsidRPr="00937BDB">
        <w:rPr>
          <w:rFonts w:ascii="Times New Roman" w:hAnsi="Times New Roman"/>
          <w:sz w:val="24"/>
          <w:szCs w:val="24"/>
        </w:rPr>
        <w:t>on the character/moral development of Muslim students</w:t>
      </w:r>
      <w:r w:rsidRPr="00937BDB">
        <w:rPr>
          <w:rFonts w:ascii="Times New Roman" w:hAnsi="Times New Roman"/>
          <w:sz w:val="24"/>
          <w:szCs w:val="24"/>
        </w:rPr>
        <w:t>. It is majorly divided into five chapters. The first chapter gave a brief background to the work under study with particular attention on the statement of the problem, objectives of the study, research questions, scope of the study, significance of the study and operational definition of terms.</w:t>
      </w:r>
    </w:p>
    <w:p w:rsidR="002129B3" w:rsidRPr="00937BDB" w:rsidRDefault="002129B3"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 xml:space="preserve">The second chapter deals with the literature review while chapter three focuses on the methodology used in the research work. While the fourth chapter deals with the presentation, analysis of data and results of findings were presented. The fifth and last chapter deals with the summary, conclusion and recommendations. </w:t>
      </w:r>
    </w:p>
    <w:p w:rsidR="000D04E4" w:rsidRPr="00937BDB" w:rsidRDefault="002129B3" w:rsidP="00937BDB">
      <w:pPr>
        <w:spacing w:before="0" w:beforeAutospacing="0" w:after="0" w:line="480" w:lineRule="auto"/>
        <w:jc w:val="both"/>
        <w:rPr>
          <w:rFonts w:ascii="Times New Roman" w:hAnsi="Times New Roman"/>
          <w:b/>
          <w:sz w:val="24"/>
          <w:szCs w:val="24"/>
        </w:rPr>
      </w:pPr>
      <w:r w:rsidRPr="00937BDB">
        <w:rPr>
          <w:rFonts w:ascii="Times New Roman" w:hAnsi="Times New Roman"/>
          <w:b/>
          <w:sz w:val="24"/>
          <w:szCs w:val="24"/>
        </w:rPr>
        <w:t>Conclusion</w:t>
      </w:r>
    </w:p>
    <w:p w:rsidR="000D04E4" w:rsidRPr="00937BDB" w:rsidRDefault="002129B3" w:rsidP="00937BDB">
      <w:pPr>
        <w:spacing w:before="0" w:beforeAutospacing="0" w:after="0" w:line="480" w:lineRule="auto"/>
        <w:ind w:firstLine="720"/>
        <w:jc w:val="both"/>
        <w:rPr>
          <w:rFonts w:ascii="Times New Roman" w:hAnsi="Times New Roman"/>
          <w:b/>
          <w:sz w:val="24"/>
          <w:szCs w:val="24"/>
        </w:rPr>
      </w:pPr>
      <w:r w:rsidRPr="00937BDB">
        <w:rPr>
          <w:rFonts w:ascii="Times New Roman" w:hAnsi="Times New Roman"/>
          <w:sz w:val="24"/>
          <w:szCs w:val="24"/>
        </w:rPr>
        <w:t xml:space="preserve">The aim of this study is to assess </w:t>
      </w:r>
      <w:r w:rsidR="000D04E4" w:rsidRPr="00937BDB">
        <w:rPr>
          <w:rFonts w:ascii="Times New Roman" w:hAnsi="Times New Roman"/>
          <w:sz w:val="24"/>
          <w:szCs w:val="24"/>
        </w:rPr>
        <w:t>the impact of teaching and learning of Islamic studies on the character/moral development of Muslim students</w:t>
      </w:r>
      <w:r w:rsidRPr="00937BDB">
        <w:rPr>
          <w:rFonts w:ascii="Times New Roman" w:hAnsi="Times New Roman"/>
          <w:sz w:val="24"/>
          <w:szCs w:val="24"/>
        </w:rPr>
        <w:t xml:space="preserve"> in Ilorin West </w:t>
      </w:r>
      <w:r w:rsidR="0088469E" w:rsidRPr="00937BDB">
        <w:rPr>
          <w:rFonts w:ascii="Times New Roman" w:hAnsi="Times New Roman"/>
          <w:sz w:val="24"/>
          <w:szCs w:val="24"/>
        </w:rPr>
        <w:t xml:space="preserve">Local Government Area </w:t>
      </w:r>
      <w:r w:rsidRPr="00937BDB">
        <w:rPr>
          <w:rFonts w:ascii="Times New Roman" w:hAnsi="Times New Roman"/>
          <w:sz w:val="24"/>
          <w:szCs w:val="24"/>
        </w:rPr>
        <w:t xml:space="preserve">of </w:t>
      </w:r>
      <w:r w:rsidR="0088469E" w:rsidRPr="00937BDB">
        <w:rPr>
          <w:rFonts w:ascii="Times New Roman" w:hAnsi="Times New Roman"/>
          <w:sz w:val="24"/>
          <w:szCs w:val="24"/>
        </w:rPr>
        <w:t xml:space="preserve">Kwara </w:t>
      </w:r>
      <w:r w:rsidRPr="00937BDB">
        <w:rPr>
          <w:rFonts w:ascii="Times New Roman" w:hAnsi="Times New Roman"/>
          <w:sz w:val="24"/>
          <w:szCs w:val="24"/>
        </w:rPr>
        <w:t xml:space="preserve">state. From the discussion of the findings, it can be </w:t>
      </w:r>
      <w:r w:rsidRPr="00937BDB">
        <w:rPr>
          <w:rFonts w:ascii="Times New Roman" w:hAnsi="Times New Roman"/>
          <w:sz w:val="24"/>
          <w:szCs w:val="24"/>
        </w:rPr>
        <w:lastRenderedPageBreak/>
        <w:t>concluded that Islamic studies as a subject offered in schools today has a great impact on moral/character developments of Muslim students in Ilorin West local government area of kwara state in view of the following points:</w:t>
      </w:r>
    </w:p>
    <w:p w:rsidR="002129B3" w:rsidRPr="00937BDB" w:rsidRDefault="002129B3" w:rsidP="00937BDB">
      <w:pPr>
        <w:spacing w:before="0" w:beforeAutospacing="0" w:after="0" w:line="480" w:lineRule="auto"/>
        <w:ind w:firstLine="720"/>
        <w:jc w:val="both"/>
        <w:rPr>
          <w:rFonts w:ascii="Times New Roman" w:hAnsi="Times New Roman"/>
          <w:b/>
          <w:sz w:val="24"/>
          <w:szCs w:val="24"/>
        </w:rPr>
      </w:pPr>
      <w:r w:rsidRPr="00937BDB">
        <w:rPr>
          <w:rFonts w:ascii="Times New Roman" w:hAnsi="Times New Roman"/>
          <w:sz w:val="24"/>
          <w:szCs w:val="24"/>
        </w:rPr>
        <w:t>That the current Curriculum contents of Islamic Studies still relevant to the contemporary reality of the moral/character development in the society. Findings also led to the conclusion that the approach of the Islamic Studies teacher in teaching and counseling still meet the contemporary reality of the moral/character degeneration in the society.</w:t>
      </w:r>
    </w:p>
    <w:p w:rsidR="002129B3" w:rsidRPr="00937BDB" w:rsidRDefault="002129B3"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The findings also revealed that Islamic studies teachers’ personal behaviours and approach to moral /character developments to their students are not encouraging. And also, Muslim students are easily influenced by their parents bad characters, peer-group influence, corrupt mass-media and the corruptions prevailing in the society.</w:t>
      </w:r>
    </w:p>
    <w:p w:rsidR="002129B3" w:rsidRPr="00937BDB" w:rsidRDefault="002129B3"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Based on the above therefore, it can be concluded that Muslim students could be made to comply with basic Islamic teachings on moral/character developments if;  Individual Muslim student emulates the way Prophet Muhammad as a model to all Muslims spent his youthful days, Muslim students are being guided by the school guiding rules, the Muslim students society (MSS)</w:t>
      </w:r>
      <w:r w:rsidR="000D04E4" w:rsidRPr="00937BDB">
        <w:rPr>
          <w:rFonts w:ascii="Times New Roman" w:hAnsi="Times New Roman"/>
          <w:sz w:val="24"/>
          <w:szCs w:val="24"/>
        </w:rPr>
        <w:t xml:space="preserve"> could be well monitored and co</w:t>
      </w:r>
      <w:r w:rsidRPr="00937BDB">
        <w:rPr>
          <w:rFonts w:ascii="Times New Roman" w:hAnsi="Times New Roman"/>
          <w:sz w:val="24"/>
          <w:szCs w:val="24"/>
        </w:rPr>
        <w:t xml:space="preserve">ordinated by the Islamic studies teachers of different schools, the schools authority could use the morning assembly as media for religious based preaching and group counseling, the Schools </w:t>
      </w:r>
      <w:r w:rsidRPr="00937BDB">
        <w:rPr>
          <w:rFonts w:ascii="Times New Roman" w:hAnsi="Times New Roman"/>
          <w:sz w:val="24"/>
          <w:szCs w:val="24"/>
        </w:rPr>
        <w:lastRenderedPageBreak/>
        <w:t xml:space="preserve">authority could also invite some religious/political icons from the society to give motivational speech on the benefit of upholding good moral/character to the students and finally, if there could be availability of posters and handbills that contain the benefits of upholding good moral/character and evils that could befall a society that is devoid of good moral/character.  </w:t>
      </w:r>
    </w:p>
    <w:p w:rsidR="002129B3" w:rsidRPr="00937BDB" w:rsidRDefault="002129B3" w:rsidP="00937BDB">
      <w:pPr>
        <w:spacing w:before="0" w:beforeAutospacing="0" w:after="0" w:line="480" w:lineRule="auto"/>
        <w:jc w:val="both"/>
        <w:rPr>
          <w:rFonts w:ascii="Times New Roman" w:hAnsi="Times New Roman"/>
          <w:b/>
          <w:sz w:val="24"/>
          <w:szCs w:val="24"/>
        </w:rPr>
      </w:pPr>
      <w:r w:rsidRPr="00937BDB">
        <w:rPr>
          <w:rFonts w:ascii="Times New Roman" w:hAnsi="Times New Roman"/>
          <w:b/>
          <w:sz w:val="24"/>
          <w:szCs w:val="24"/>
        </w:rPr>
        <w:t>Recommendations</w:t>
      </w:r>
    </w:p>
    <w:p w:rsidR="002129B3" w:rsidRPr="00937BDB" w:rsidRDefault="002129B3" w:rsidP="00937BDB">
      <w:pPr>
        <w:spacing w:before="0" w:beforeAutospacing="0" w:after="0" w:line="480" w:lineRule="auto"/>
        <w:ind w:firstLine="720"/>
        <w:jc w:val="both"/>
        <w:rPr>
          <w:rFonts w:ascii="Times New Roman" w:hAnsi="Times New Roman"/>
          <w:sz w:val="24"/>
          <w:szCs w:val="24"/>
        </w:rPr>
      </w:pPr>
      <w:r w:rsidRPr="00937BDB">
        <w:rPr>
          <w:rFonts w:ascii="Times New Roman" w:hAnsi="Times New Roman"/>
          <w:sz w:val="24"/>
          <w:szCs w:val="24"/>
        </w:rPr>
        <w:t>In view of the findings and conclusion presented above, the following recommendations are made:</w:t>
      </w:r>
    </w:p>
    <w:p w:rsidR="002129B3" w:rsidRPr="00937BDB" w:rsidRDefault="002129B3" w:rsidP="00937BDB">
      <w:pPr>
        <w:pStyle w:val="ListParagraph"/>
        <w:numPr>
          <w:ilvl w:val="0"/>
          <w:numId w:val="15"/>
        </w:numPr>
        <w:spacing w:before="0" w:beforeAutospacing="0" w:after="0" w:line="480" w:lineRule="auto"/>
        <w:ind w:left="720"/>
        <w:jc w:val="both"/>
        <w:rPr>
          <w:rFonts w:ascii="Times New Roman" w:hAnsi="Times New Roman"/>
          <w:sz w:val="24"/>
          <w:szCs w:val="24"/>
        </w:rPr>
      </w:pPr>
      <w:r w:rsidRPr="00937BDB">
        <w:rPr>
          <w:rFonts w:ascii="Times New Roman" w:hAnsi="Times New Roman"/>
          <w:sz w:val="24"/>
          <w:szCs w:val="24"/>
        </w:rPr>
        <w:t>Encouragement should be given in the school for a well-run Islamic society guided by keen, competent and reliable teachers or interested outsiders.</w:t>
      </w:r>
    </w:p>
    <w:p w:rsidR="002129B3" w:rsidRPr="00937BDB" w:rsidRDefault="002129B3" w:rsidP="00937BDB">
      <w:pPr>
        <w:pStyle w:val="ListParagraph"/>
        <w:numPr>
          <w:ilvl w:val="0"/>
          <w:numId w:val="15"/>
        </w:numPr>
        <w:spacing w:before="0" w:beforeAutospacing="0" w:after="0" w:line="480" w:lineRule="auto"/>
        <w:ind w:left="720"/>
        <w:jc w:val="both"/>
        <w:rPr>
          <w:rFonts w:ascii="Times New Roman" w:hAnsi="Times New Roman"/>
          <w:sz w:val="24"/>
          <w:szCs w:val="24"/>
        </w:rPr>
      </w:pPr>
      <w:r w:rsidRPr="00937BDB">
        <w:rPr>
          <w:rFonts w:ascii="Times New Roman" w:hAnsi="Times New Roman"/>
          <w:sz w:val="24"/>
          <w:szCs w:val="24"/>
        </w:rPr>
        <w:t>That the Islamic studies teachers should be more found of the current curriculum contents of Islamic studies.</w:t>
      </w:r>
    </w:p>
    <w:p w:rsidR="002129B3" w:rsidRPr="00937BDB" w:rsidRDefault="002129B3" w:rsidP="00937BDB">
      <w:pPr>
        <w:pStyle w:val="ListParagraph"/>
        <w:numPr>
          <w:ilvl w:val="0"/>
          <w:numId w:val="15"/>
        </w:numPr>
        <w:spacing w:before="0" w:beforeAutospacing="0" w:after="0" w:line="480" w:lineRule="auto"/>
        <w:ind w:left="720"/>
        <w:jc w:val="both"/>
        <w:rPr>
          <w:rFonts w:ascii="Times New Roman" w:hAnsi="Times New Roman"/>
          <w:sz w:val="24"/>
          <w:szCs w:val="24"/>
        </w:rPr>
      </w:pPr>
      <w:r w:rsidRPr="00937BDB">
        <w:rPr>
          <w:rFonts w:ascii="Times New Roman" w:hAnsi="Times New Roman"/>
          <w:sz w:val="24"/>
          <w:szCs w:val="24"/>
        </w:rPr>
        <w:t>That the Islamic studies teachers should be more familiar with the daily happenings so as to be able to always link their subject matter to the societal events.</w:t>
      </w:r>
    </w:p>
    <w:p w:rsidR="002129B3" w:rsidRPr="00937BDB" w:rsidRDefault="002129B3" w:rsidP="00937BDB">
      <w:pPr>
        <w:pStyle w:val="ListParagraph"/>
        <w:numPr>
          <w:ilvl w:val="0"/>
          <w:numId w:val="15"/>
        </w:numPr>
        <w:spacing w:before="0" w:beforeAutospacing="0" w:after="0" w:line="480" w:lineRule="auto"/>
        <w:ind w:left="720"/>
        <w:jc w:val="both"/>
        <w:rPr>
          <w:rFonts w:ascii="Times New Roman" w:hAnsi="Times New Roman"/>
          <w:sz w:val="24"/>
          <w:szCs w:val="24"/>
        </w:rPr>
      </w:pPr>
      <w:r w:rsidRPr="00937BDB">
        <w:rPr>
          <w:rFonts w:ascii="Times New Roman" w:hAnsi="Times New Roman"/>
          <w:sz w:val="24"/>
          <w:szCs w:val="24"/>
        </w:rPr>
        <w:t>There is the need for provision of a mosque or recognized place of prayer for Muslims, so that the prayer is given its due importance.</w:t>
      </w:r>
    </w:p>
    <w:p w:rsidR="002129B3" w:rsidRPr="00937BDB" w:rsidRDefault="002129B3" w:rsidP="00937BDB">
      <w:pPr>
        <w:pStyle w:val="ListParagraph"/>
        <w:numPr>
          <w:ilvl w:val="0"/>
          <w:numId w:val="15"/>
        </w:numPr>
        <w:spacing w:before="0" w:beforeAutospacing="0" w:after="0" w:line="480" w:lineRule="auto"/>
        <w:ind w:left="720"/>
        <w:jc w:val="both"/>
        <w:rPr>
          <w:rFonts w:ascii="Times New Roman" w:hAnsi="Times New Roman"/>
          <w:sz w:val="24"/>
          <w:szCs w:val="24"/>
        </w:rPr>
      </w:pPr>
      <w:r w:rsidRPr="00937BDB">
        <w:rPr>
          <w:rFonts w:ascii="Times New Roman" w:hAnsi="Times New Roman"/>
          <w:sz w:val="24"/>
          <w:szCs w:val="24"/>
        </w:rPr>
        <w:lastRenderedPageBreak/>
        <w:t>There should be a religiously based daily moral talk on the student assembly-ground by either competent religious teacher or an invited clergy from outside the school.</w:t>
      </w:r>
    </w:p>
    <w:p w:rsidR="002129B3" w:rsidRPr="00937BDB" w:rsidRDefault="002129B3" w:rsidP="00937BDB">
      <w:pPr>
        <w:pStyle w:val="ListParagraph"/>
        <w:numPr>
          <w:ilvl w:val="0"/>
          <w:numId w:val="15"/>
        </w:numPr>
        <w:spacing w:before="0" w:beforeAutospacing="0" w:after="0" w:line="480" w:lineRule="auto"/>
        <w:ind w:left="720"/>
        <w:jc w:val="both"/>
        <w:rPr>
          <w:rFonts w:ascii="Times New Roman" w:hAnsi="Times New Roman"/>
          <w:sz w:val="24"/>
          <w:szCs w:val="24"/>
        </w:rPr>
      </w:pPr>
      <w:r w:rsidRPr="00937BDB">
        <w:rPr>
          <w:rFonts w:ascii="Times New Roman" w:hAnsi="Times New Roman"/>
          <w:sz w:val="24"/>
          <w:szCs w:val="24"/>
        </w:rPr>
        <w:t xml:space="preserve">That the state body of National Association of Teachers of Arabic/Islamic Studies (NATAIS) should endeavour to be more alive to their duty of sensitizing members of current national issues, organizing regular conferences and workshops on imparting modern teaching techniques to their members. </w:t>
      </w:r>
    </w:p>
    <w:p w:rsidR="002129B3" w:rsidRPr="00937BDB" w:rsidRDefault="002129B3" w:rsidP="00937BDB">
      <w:pPr>
        <w:pStyle w:val="ListParagraph"/>
        <w:numPr>
          <w:ilvl w:val="0"/>
          <w:numId w:val="15"/>
        </w:numPr>
        <w:spacing w:before="0" w:beforeAutospacing="0" w:after="0" w:line="480" w:lineRule="auto"/>
        <w:ind w:left="720"/>
        <w:jc w:val="both"/>
        <w:rPr>
          <w:rFonts w:ascii="Times New Roman" w:hAnsi="Times New Roman"/>
          <w:sz w:val="24"/>
          <w:szCs w:val="24"/>
        </w:rPr>
      </w:pPr>
      <w:r w:rsidRPr="00937BDB">
        <w:rPr>
          <w:rFonts w:ascii="Times New Roman" w:hAnsi="Times New Roman"/>
          <w:sz w:val="24"/>
          <w:szCs w:val="24"/>
        </w:rPr>
        <w:t xml:space="preserve">Ministry and Principals need to ensure that the social, moral and spiritual well being of   Muslim students should be encouraged to participate in activities that are contrary to the </w:t>
      </w:r>
      <w:r w:rsidRPr="00937BDB">
        <w:rPr>
          <w:rFonts w:ascii="Times New Roman" w:hAnsi="Times New Roman"/>
          <w:sz w:val="24"/>
          <w:szCs w:val="24"/>
        </w:rPr>
        <w:tab/>
        <w:t>moral and social teachings of Islam such as mixed dancing, alcoholic consumption, putting on opposite sex dress, the wearing of immodest dress etc.</w:t>
      </w:r>
    </w:p>
    <w:p w:rsidR="002129B3" w:rsidRPr="00937BDB" w:rsidRDefault="002129B3" w:rsidP="00937BDB">
      <w:pPr>
        <w:spacing w:before="0" w:beforeAutospacing="0" w:after="0" w:line="480" w:lineRule="auto"/>
        <w:rPr>
          <w:rFonts w:ascii="Times New Roman" w:hAnsi="Times New Roman"/>
          <w:b/>
          <w:sz w:val="24"/>
          <w:szCs w:val="24"/>
        </w:rPr>
      </w:pPr>
    </w:p>
    <w:p w:rsidR="002129B3" w:rsidRPr="00937BDB" w:rsidRDefault="002129B3" w:rsidP="00937BDB">
      <w:pPr>
        <w:spacing w:before="0" w:beforeAutospacing="0" w:after="0" w:line="480" w:lineRule="auto"/>
        <w:rPr>
          <w:rFonts w:ascii="Times New Roman" w:hAnsi="Times New Roman"/>
          <w:b/>
          <w:sz w:val="24"/>
          <w:szCs w:val="24"/>
        </w:rPr>
      </w:pPr>
    </w:p>
    <w:p w:rsidR="002129B3" w:rsidRPr="00937BDB" w:rsidRDefault="002129B3" w:rsidP="00937BDB">
      <w:pPr>
        <w:spacing w:before="0" w:beforeAutospacing="0" w:after="0" w:line="480" w:lineRule="auto"/>
        <w:rPr>
          <w:rFonts w:ascii="Times New Roman" w:hAnsi="Times New Roman"/>
          <w:b/>
          <w:sz w:val="24"/>
          <w:szCs w:val="24"/>
        </w:rPr>
      </w:pPr>
    </w:p>
    <w:p w:rsidR="002129B3" w:rsidRPr="00937BDB" w:rsidRDefault="002129B3" w:rsidP="00937BDB">
      <w:pPr>
        <w:spacing w:before="0" w:beforeAutospacing="0" w:after="0" w:line="480" w:lineRule="auto"/>
        <w:rPr>
          <w:rFonts w:ascii="Times New Roman" w:hAnsi="Times New Roman"/>
          <w:b/>
          <w:sz w:val="24"/>
          <w:szCs w:val="24"/>
        </w:rPr>
      </w:pPr>
    </w:p>
    <w:p w:rsidR="002129B3" w:rsidRPr="00937BDB" w:rsidRDefault="002129B3" w:rsidP="00937BDB">
      <w:pPr>
        <w:spacing w:before="0" w:beforeAutospacing="0" w:after="0" w:line="480" w:lineRule="auto"/>
        <w:rPr>
          <w:rFonts w:ascii="Times New Roman" w:hAnsi="Times New Roman"/>
          <w:b/>
          <w:sz w:val="24"/>
          <w:szCs w:val="24"/>
        </w:rPr>
      </w:pPr>
    </w:p>
    <w:p w:rsidR="002129B3" w:rsidRPr="00937BDB" w:rsidRDefault="002129B3" w:rsidP="00937BDB">
      <w:pPr>
        <w:spacing w:before="0" w:beforeAutospacing="0" w:after="0" w:line="480" w:lineRule="auto"/>
        <w:rPr>
          <w:rFonts w:ascii="Times New Roman" w:hAnsi="Times New Roman"/>
          <w:b/>
          <w:sz w:val="24"/>
          <w:szCs w:val="24"/>
        </w:rPr>
      </w:pPr>
    </w:p>
    <w:p w:rsidR="000D04E4" w:rsidRPr="00937BDB" w:rsidRDefault="000D04E4" w:rsidP="00937BDB">
      <w:pPr>
        <w:spacing w:before="0" w:beforeAutospacing="0" w:after="0" w:line="480" w:lineRule="auto"/>
        <w:rPr>
          <w:rFonts w:ascii="Times New Roman" w:hAnsi="Times New Roman"/>
          <w:b/>
          <w:sz w:val="24"/>
          <w:szCs w:val="24"/>
        </w:rPr>
      </w:pPr>
    </w:p>
    <w:p w:rsidR="002129B3" w:rsidRPr="00937BDB" w:rsidRDefault="002129B3" w:rsidP="00937BDB">
      <w:pPr>
        <w:spacing w:before="0" w:beforeAutospacing="0" w:after="0" w:line="480" w:lineRule="auto"/>
        <w:jc w:val="center"/>
        <w:rPr>
          <w:rFonts w:ascii="Times New Roman" w:hAnsi="Times New Roman"/>
          <w:b/>
          <w:sz w:val="24"/>
          <w:szCs w:val="24"/>
        </w:rPr>
      </w:pPr>
      <w:r w:rsidRPr="00937BDB">
        <w:rPr>
          <w:rFonts w:ascii="Times New Roman" w:hAnsi="Times New Roman"/>
          <w:b/>
          <w:sz w:val="24"/>
          <w:szCs w:val="24"/>
        </w:rPr>
        <w:lastRenderedPageBreak/>
        <w:t>REFERENCES</w:t>
      </w:r>
    </w:p>
    <w:p w:rsidR="002129B3" w:rsidRPr="00937BDB" w:rsidRDefault="002129B3" w:rsidP="00E31AEE">
      <w:pPr>
        <w:spacing w:before="240" w:beforeAutospacing="0" w:after="0" w:line="360" w:lineRule="auto"/>
        <w:ind w:left="439" w:hangingChars="183" w:hanging="439"/>
        <w:jc w:val="both"/>
        <w:rPr>
          <w:rFonts w:ascii="Times New Roman" w:hAnsi="Times New Roman"/>
          <w:sz w:val="24"/>
          <w:szCs w:val="24"/>
        </w:rPr>
      </w:pPr>
      <w:r w:rsidRPr="00937BDB">
        <w:rPr>
          <w:rFonts w:ascii="Times New Roman" w:hAnsi="Times New Roman"/>
          <w:sz w:val="24"/>
          <w:szCs w:val="24"/>
        </w:rPr>
        <w:t xml:space="preserve">Abdulkareem, Y.A. (2005): </w:t>
      </w:r>
      <w:r w:rsidRPr="00937BDB">
        <w:rPr>
          <w:rFonts w:ascii="Times New Roman" w:hAnsi="Times New Roman"/>
          <w:i/>
          <w:sz w:val="24"/>
          <w:szCs w:val="24"/>
        </w:rPr>
        <w:t>A Guide on Historical Foundations of Education in Nigeria</w:t>
      </w:r>
      <w:r w:rsidRPr="00937BDB">
        <w:rPr>
          <w:rFonts w:ascii="Times New Roman" w:hAnsi="Times New Roman"/>
          <w:sz w:val="24"/>
          <w:szCs w:val="24"/>
        </w:rPr>
        <w:t>. Ilorin: Ibrahim Kewulere Commercial Press.</w:t>
      </w:r>
    </w:p>
    <w:p w:rsidR="002129B3" w:rsidRPr="00937BDB" w:rsidRDefault="002129B3" w:rsidP="00E31AEE">
      <w:pPr>
        <w:spacing w:before="240" w:beforeAutospacing="0" w:after="0" w:line="360" w:lineRule="auto"/>
        <w:ind w:left="439" w:hangingChars="183" w:hanging="439"/>
        <w:jc w:val="both"/>
        <w:rPr>
          <w:rFonts w:ascii="Times New Roman" w:hAnsi="Times New Roman"/>
          <w:sz w:val="24"/>
          <w:szCs w:val="24"/>
        </w:rPr>
      </w:pPr>
      <w:r w:rsidRPr="00937BDB">
        <w:rPr>
          <w:rFonts w:ascii="Times New Roman" w:hAnsi="Times New Roman"/>
          <w:sz w:val="24"/>
          <w:szCs w:val="24"/>
        </w:rPr>
        <w:t>Adejuyigbe, C.O. (2009): “Misbehaviour Among Primary School Pupils: Causes and Remedy”, in Aniemeka, N.E. et al (Eds.),</w:t>
      </w:r>
      <w:r w:rsidRPr="00937BDB">
        <w:rPr>
          <w:rFonts w:ascii="Times New Roman" w:hAnsi="Times New Roman"/>
          <w:i/>
          <w:sz w:val="24"/>
          <w:szCs w:val="24"/>
        </w:rPr>
        <w:t xml:space="preserve"> Emergent Issues in Primary Education Studies</w:t>
      </w:r>
      <w:r w:rsidRPr="00937BDB">
        <w:rPr>
          <w:rFonts w:ascii="Times New Roman" w:hAnsi="Times New Roman"/>
          <w:sz w:val="24"/>
          <w:szCs w:val="24"/>
        </w:rPr>
        <w:t>.Abeokuta: Goad Educational Publishers. Pp. 243-249.</w:t>
      </w:r>
    </w:p>
    <w:p w:rsidR="002129B3" w:rsidRPr="00937BDB" w:rsidRDefault="002129B3" w:rsidP="00E31AEE">
      <w:pPr>
        <w:spacing w:before="240" w:beforeAutospacing="0" w:after="0" w:line="360" w:lineRule="auto"/>
        <w:ind w:left="439" w:hangingChars="183" w:hanging="439"/>
        <w:jc w:val="both"/>
        <w:rPr>
          <w:rFonts w:ascii="Times New Roman" w:hAnsi="Times New Roman"/>
          <w:sz w:val="24"/>
          <w:szCs w:val="24"/>
        </w:rPr>
      </w:pPr>
      <w:r w:rsidRPr="00937BDB">
        <w:rPr>
          <w:rFonts w:ascii="Times New Roman" w:hAnsi="Times New Roman"/>
          <w:sz w:val="24"/>
          <w:szCs w:val="24"/>
        </w:rPr>
        <w:t xml:space="preserve">Adeniran, K.D. (2007): </w:t>
      </w:r>
      <w:r w:rsidRPr="00937BDB">
        <w:rPr>
          <w:rFonts w:ascii="Times New Roman" w:hAnsi="Times New Roman"/>
          <w:i/>
          <w:sz w:val="24"/>
          <w:szCs w:val="24"/>
        </w:rPr>
        <w:t>Religious Intolerance and Social Conflict in Epe</w:t>
      </w:r>
      <w:r w:rsidRPr="00937BDB">
        <w:rPr>
          <w:rFonts w:ascii="Times New Roman" w:hAnsi="Times New Roman"/>
          <w:sz w:val="24"/>
          <w:szCs w:val="24"/>
        </w:rPr>
        <w:t xml:space="preserve">. Long-Essay submitted </w:t>
      </w:r>
      <w:r w:rsidRPr="00937BDB">
        <w:rPr>
          <w:rFonts w:ascii="Times New Roman" w:hAnsi="Times New Roman"/>
          <w:sz w:val="24"/>
          <w:szCs w:val="24"/>
        </w:rPr>
        <w:tab/>
        <w:t xml:space="preserve">to the Department of Religious Studies, Olabisi Onabanjo University, Ago-Iwoye, </w:t>
      </w:r>
      <w:r w:rsidRPr="00937BDB">
        <w:rPr>
          <w:rFonts w:ascii="Times New Roman" w:hAnsi="Times New Roman"/>
          <w:sz w:val="24"/>
          <w:szCs w:val="24"/>
        </w:rPr>
        <w:tab/>
        <w:t>Ogun State, Nigeria.</w:t>
      </w:r>
    </w:p>
    <w:p w:rsidR="002129B3" w:rsidRPr="00937BDB" w:rsidRDefault="002129B3" w:rsidP="00E31AEE">
      <w:pPr>
        <w:spacing w:before="240" w:beforeAutospacing="0" w:after="0" w:line="360" w:lineRule="auto"/>
        <w:ind w:left="439" w:hangingChars="183" w:hanging="439"/>
        <w:jc w:val="both"/>
        <w:rPr>
          <w:rFonts w:ascii="Times New Roman" w:hAnsi="Times New Roman"/>
          <w:sz w:val="24"/>
          <w:szCs w:val="24"/>
        </w:rPr>
      </w:pPr>
      <w:r w:rsidRPr="00937BDB">
        <w:rPr>
          <w:rFonts w:ascii="Times New Roman" w:hAnsi="Times New Roman"/>
          <w:sz w:val="24"/>
          <w:szCs w:val="24"/>
        </w:rPr>
        <w:t xml:space="preserve">Adesina, L. (2010): </w:t>
      </w:r>
      <w:r w:rsidRPr="00937BDB">
        <w:rPr>
          <w:rFonts w:ascii="Times New Roman" w:hAnsi="Times New Roman"/>
          <w:i/>
          <w:sz w:val="24"/>
          <w:szCs w:val="24"/>
        </w:rPr>
        <w:t>Educational Management</w:t>
      </w:r>
      <w:r w:rsidRPr="00937BDB">
        <w:rPr>
          <w:rFonts w:ascii="Times New Roman" w:hAnsi="Times New Roman"/>
          <w:sz w:val="24"/>
          <w:szCs w:val="24"/>
        </w:rPr>
        <w:t>. Enugu: Fourth Dimensions Publishing Co. Ltd.</w:t>
      </w:r>
    </w:p>
    <w:p w:rsidR="002129B3" w:rsidRPr="00937BDB" w:rsidRDefault="002129B3" w:rsidP="00E31AEE">
      <w:pPr>
        <w:spacing w:before="240" w:beforeAutospacing="0" w:after="0" w:line="360" w:lineRule="auto"/>
        <w:ind w:left="439" w:hangingChars="183" w:hanging="439"/>
        <w:jc w:val="both"/>
        <w:rPr>
          <w:rFonts w:ascii="Times New Roman" w:hAnsi="Times New Roman"/>
          <w:sz w:val="24"/>
          <w:szCs w:val="24"/>
        </w:rPr>
      </w:pPr>
      <w:r w:rsidRPr="00937BDB">
        <w:rPr>
          <w:rFonts w:ascii="Times New Roman" w:hAnsi="Times New Roman"/>
          <w:sz w:val="24"/>
          <w:szCs w:val="24"/>
        </w:rPr>
        <w:t>Adetayo, J.O. (2011): Knowledge of Subject Matter as a Measure of Teachers’ Competence.</w:t>
      </w:r>
      <w:r w:rsidRPr="00937BDB">
        <w:rPr>
          <w:rFonts w:ascii="Times New Roman" w:hAnsi="Times New Roman"/>
          <w:i/>
          <w:sz w:val="24"/>
          <w:szCs w:val="24"/>
        </w:rPr>
        <w:t>Studies in Curriculum</w:t>
      </w:r>
      <w:r w:rsidRPr="00937BDB">
        <w:rPr>
          <w:rFonts w:ascii="Times New Roman" w:hAnsi="Times New Roman"/>
          <w:sz w:val="24"/>
          <w:szCs w:val="24"/>
        </w:rPr>
        <w:t>, Series 5, Pp. 39-56.</w:t>
      </w:r>
    </w:p>
    <w:p w:rsidR="002129B3" w:rsidRPr="00937BDB" w:rsidRDefault="002129B3" w:rsidP="00E31AEE">
      <w:pPr>
        <w:spacing w:before="240" w:beforeAutospacing="0" w:after="0" w:line="360" w:lineRule="auto"/>
        <w:ind w:left="439" w:hangingChars="183" w:hanging="439"/>
        <w:jc w:val="both"/>
        <w:rPr>
          <w:rFonts w:ascii="Times New Roman" w:hAnsi="Times New Roman"/>
          <w:sz w:val="24"/>
          <w:szCs w:val="24"/>
        </w:rPr>
      </w:pPr>
      <w:r w:rsidRPr="00937BDB">
        <w:rPr>
          <w:rFonts w:ascii="Times New Roman" w:hAnsi="Times New Roman"/>
          <w:sz w:val="24"/>
          <w:szCs w:val="24"/>
        </w:rPr>
        <w:t xml:space="preserve">Alaba, A.O. (2011): Teacher Availability and Utilization in some Junior Secondary Schools in Ogun State, Nigeria. </w:t>
      </w:r>
      <w:r w:rsidRPr="00937BDB">
        <w:rPr>
          <w:rFonts w:ascii="Times New Roman" w:hAnsi="Times New Roman"/>
          <w:i/>
          <w:sz w:val="24"/>
          <w:szCs w:val="24"/>
        </w:rPr>
        <w:t>Studies in Curriculum</w:t>
      </w:r>
      <w:r w:rsidRPr="00937BDB">
        <w:rPr>
          <w:rFonts w:ascii="Times New Roman" w:hAnsi="Times New Roman"/>
          <w:sz w:val="24"/>
          <w:szCs w:val="24"/>
        </w:rPr>
        <w:t>, Series 5, Pp. 39-56.</w:t>
      </w:r>
    </w:p>
    <w:p w:rsidR="002129B3" w:rsidRPr="00937BDB" w:rsidRDefault="002129B3" w:rsidP="00E31AEE">
      <w:pPr>
        <w:spacing w:before="240" w:beforeAutospacing="0" w:after="0" w:line="360" w:lineRule="auto"/>
        <w:ind w:left="439" w:hangingChars="183" w:hanging="439"/>
        <w:jc w:val="both"/>
        <w:rPr>
          <w:rFonts w:ascii="Times New Roman" w:hAnsi="Times New Roman"/>
          <w:sz w:val="24"/>
          <w:szCs w:val="24"/>
        </w:rPr>
      </w:pPr>
      <w:r w:rsidRPr="00937BDB">
        <w:rPr>
          <w:rFonts w:ascii="Times New Roman" w:hAnsi="Times New Roman"/>
          <w:sz w:val="24"/>
          <w:szCs w:val="24"/>
        </w:rPr>
        <w:t>Balogun, K.A. (2006):</w:t>
      </w:r>
      <w:r w:rsidRPr="00937BDB">
        <w:rPr>
          <w:rFonts w:ascii="Times New Roman" w:hAnsi="Times New Roman"/>
          <w:i/>
          <w:sz w:val="24"/>
          <w:szCs w:val="24"/>
        </w:rPr>
        <w:t xml:space="preserve"> Islam and World Peace</w:t>
      </w:r>
      <w:r w:rsidRPr="00937BDB">
        <w:rPr>
          <w:rFonts w:ascii="Times New Roman" w:hAnsi="Times New Roman"/>
          <w:sz w:val="24"/>
          <w:szCs w:val="24"/>
        </w:rPr>
        <w:t>. Inaugural lecture delivered at Olabisi OnabanjoUniversity, Ago-Iwoye, Ogun State, Nigeria.</w:t>
      </w:r>
    </w:p>
    <w:p w:rsidR="002129B3" w:rsidRPr="00937BDB" w:rsidRDefault="002129B3" w:rsidP="00E31AEE">
      <w:pPr>
        <w:spacing w:before="240" w:beforeAutospacing="0" w:after="0" w:line="360" w:lineRule="auto"/>
        <w:ind w:left="439" w:hangingChars="183" w:hanging="439"/>
        <w:jc w:val="both"/>
        <w:rPr>
          <w:rFonts w:ascii="Times New Roman" w:hAnsi="Times New Roman"/>
          <w:sz w:val="24"/>
          <w:szCs w:val="24"/>
        </w:rPr>
      </w:pPr>
      <w:r w:rsidRPr="00937BDB">
        <w:rPr>
          <w:rFonts w:ascii="Times New Roman" w:hAnsi="Times New Roman"/>
          <w:sz w:val="24"/>
          <w:szCs w:val="24"/>
        </w:rPr>
        <w:t xml:space="preserve">Berkowitz, M. (2006): The science of character education. In W. Damon (Ed.), </w:t>
      </w:r>
      <w:r w:rsidRPr="00937BDB">
        <w:rPr>
          <w:rFonts w:ascii="Times New Roman" w:hAnsi="Times New Roman"/>
          <w:i/>
          <w:sz w:val="24"/>
          <w:szCs w:val="24"/>
        </w:rPr>
        <w:t>Bringing in a new era in character education</w:t>
      </w:r>
      <w:r w:rsidRPr="00937BDB">
        <w:rPr>
          <w:rFonts w:ascii="Times New Roman" w:hAnsi="Times New Roman"/>
          <w:sz w:val="24"/>
          <w:szCs w:val="24"/>
        </w:rPr>
        <w:t xml:space="preserve"> (43-63). Stanford, CA: Hoover Institute Press. </w:t>
      </w:r>
    </w:p>
    <w:p w:rsidR="002129B3" w:rsidRPr="00937BDB" w:rsidRDefault="002129B3" w:rsidP="00E31AEE">
      <w:pPr>
        <w:spacing w:before="240" w:beforeAutospacing="0" w:after="0" w:line="360" w:lineRule="auto"/>
        <w:ind w:left="439" w:hangingChars="183" w:hanging="439"/>
        <w:jc w:val="both"/>
        <w:rPr>
          <w:rFonts w:ascii="Times New Roman" w:hAnsi="Times New Roman"/>
          <w:sz w:val="24"/>
          <w:szCs w:val="24"/>
        </w:rPr>
      </w:pPr>
      <w:r w:rsidRPr="00937BDB">
        <w:rPr>
          <w:rFonts w:ascii="Times New Roman" w:hAnsi="Times New Roman"/>
          <w:sz w:val="24"/>
          <w:szCs w:val="24"/>
        </w:rPr>
        <w:t xml:space="preserve">Benson, P. (2007): </w:t>
      </w:r>
      <w:r w:rsidRPr="00937BDB">
        <w:rPr>
          <w:rFonts w:ascii="Times New Roman" w:hAnsi="Times New Roman"/>
          <w:i/>
          <w:iCs/>
          <w:sz w:val="24"/>
          <w:szCs w:val="24"/>
        </w:rPr>
        <w:t>All kids are our kids</w:t>
      </w:r>
      <w:r w:rsidRPr="00937BDB">
        <w:rPr>
          <w:rFonts w:ascii="Times New Roman" w:hAnsi="Times New Roman"/>
          <w:sz w:val="24"/>
          <w:szCs w:val="24"/>
        </w:rPr>
        <w:t>. San Francisco: Jossey-Bass.</w:t>
      </w:r>
    </w:p>
    <w:p w:rsidR="002129B3" w:rsidRPr="00937BDB" w:rsidRDefault="002129B3" w:rsidP="00E31AEE">
      <w:pPr>
        <w:spacing w:before="240" w:beforeAutospacing="0" w:after="0" w:line="360" w:lineRule="auto"/>
        <w:ind w:left="720" w:hanging="741"/>
        <w:jc w:val="both"/>
        <w:rPr>
          <w:rFonts w:ascii="Times New Roman" w:hAnsi="Times New Roman"/>
          <w:sz w:val="24"/>
          <w:szCs w:val="24"/>
        </w:rPr>
      </w:pPr>
      <w:r w:rsidRPr="00937BDB">
        <w:rPr>
          <w:rFonts w:ascii="Times New Roman" w:hAnsi="Times New Roman"/>
          <w:sz w:val="24"/>
          <w:szCs w:val="24"/>
        </w:rPr>
        <w:lastRenderedPageBreak/>
        <w:t xml:space="preserve">Borba, M. (2006): </w:t>
      </w:r>
      <w:r w:rsidRPr="00937BDB">
        <w:rPr>
          <w:rFonts w:ascii="Times New Roman" w:hAnsi="Times New Roman"/>
          <w:i/>
          <w:sz w:val="24"/>
          <w:szCs w:val="24"/>
        </w:rPr>
        <w:t>Building moral intelligence: The seven essential virtues that teach kids to do the right thing</w:t>
      </w:r>
      <w:r w:rsidRPr="00937BDB">
        <w:rPr>
          <w:rFonts w:ascii="Times New Roman" w:hAnsi="Times New Roman"/>
          <w:sz w:val="24"/>
          <w:szCs w:val="24"/>
        </w:rPr>
        <w:t>. San Francisco: Jossey-Bass.</w:t>
      </w:r>
    </w:p>
    <w:p w:rsidR="002129B3" w:rsidRPr="00937BDB" w:rsidRDefault="002129B3" w:rsidP="00E31AEE">
      <w:pPr>
        <w:spacing w:before="240" w:beforeAutospacing="0" w:after="0" w:line="360" w:lineRule="auto"/>
        <w:ind w:left="720" w:hanging="741"/>
        <w:jc w:val="both"/>
        <w:rPr>
          <w:rFonts w:ascii="Times New Roman" w:hAnsi="Times New Roman"/>
          <w:sz w:val="24"/>
          <w:szCs w:val="24"/>
        </w:rPr>
      </w:pPr>
      <w:r w:rsidRPr="00937BDB">
        <w:rPr>
          <w:rFonts w:ascii="Times New Roman" w:hAnsi="Times New Roman"/>
          <w:sz w:val="24"/>
          <w:szCs w:val="24"/>
        </w:rPr>
        <w:t xml:space="preserve">Coles, R. (2007): </w:t>
      </w:r>
      <w:r w:rsidRPr="00937BDB">
        <w:rPr>
          <w:rFonts w:ascii="Times New Roman" w:hAnsi="Times New Roman"/>
          <w:i/>
          <w:sz w:val="24"/>
          <w:szCs w:val="24"/>
        </w:rPr>
        <w:t>The Moral Intelligence of Children: How to raise a moral child</w:t>
      </w:r>
      <w:r w:rsidRPr="00937BDB">
        <w:rPr>
          <w:rFonts w:ascii="Times New Roman" w:hAnsi="Times New Roman"/>
          <w:sz w:val="24"/>
          <w:szCs w:val="24"/>
        </w:rPr>
        <w:t xml:space="preserve">. New York: </w:t>
      </w:r>
      <w:r w:rsidRPr="00937BDB">
        <w:rPr>
          <w:rFonts w:ascii="Times New Roman" w:hAnsi="Times New Roman"/>
          <w:sz w:val="24"/>
          <w:szCs w:val="24"/>
        </w:rPr>
        <w:tab/>
        <w:t>Random House.</w:t>
      </w:r>
    </w:p>
    <w:p w:rsidR="002129B3" w:rsidRPr="00937BDB" w:rsidRDefault="002129B3" w:rsidP="00E31AEE">
      <w:pPr>
        <w:spacing w:before="240" w:beforeAutospacing="0" w:after="0" w:line="360" w:lineRule="auto"/>
        <w:ind w:left="720" w:hanging="741"/>
        <w:jc w:val="both"/>
        <w:rPr>
          <w:rFonts w:ascii="Times New Roman" w:hAnsi="Times New Roman"/>
          <w:sz w:val="24"/>
          <w:szCs w:val="24"/>
        </w:rPr>
      </w:pPr>
      <w:r w:rsidRPr="00937BDB">
        <w:rPr>
          <w:rFonts w:ascii="Times New Roman" w:hAnsi="Times New Roman"/>
          <w:sz w:val="24"/>
          <w:szCs w:val="24"/>
        </w:rPr>
        <w:t>Doi, A.R.I. (1984):</w:t>
      </w:r>
      <w:r w:rsidRPr="00937BDB">
        <w:rPr>
          <w:rFonts w:ascii="Times New Roman" w:hAnsi="Times New Roman"/>
          <w:i/>
          <w:sz w:val="24"/>
          <w:szCs w:val="24"/>
        </w:rPr>
        <w:t xml:space="preserve"> Islam in Nigeria.</w:t>
      </w:r>
      <w:r w:rsidRPr="00937BDB">
        <w:rPr>
          <w:rFonts w:ascii="Times New Roman" w:hAnsi="Times New Roman"/>
          <w:sz w:val="24"/>
          <w:szCs w:val="24"/>
        </w:rPr>
        <w:t xml:space="preserve"> Zaria: Gaskiya Corporation.</w:t>
      </w:r>
    </w:p>
    <w:p w:rsidR="002129B3" w:rsidRPr="00937BDB" w:rsidRDefault="002129B3" w:rsidP="00E31AEE">
      <w:pPr>
        <w:spacing w:before="240" w:beforeAutospacing="0" w:after="0" w:line="360" w:lineRule="auto"/>
        <w:ind w:left="720" w:hanging="741"/>
        <w:jc w:val="both"/>
        <w:rPr>
          <w:rFonts w:ascii="Times New Roman" w:hAnsi="Times New Roman"/>
          <w:sz w:val="24"/>
          <w:szCs w:val="24"/>
        </w:rPr>
      </w:pPr>
      <w:r w:rsidRPr="00937BDB">
        <w:rPr>
          <w:rFonts w:ascii="Times New Roman" w:hAnsi="Times New Roman"/>
          <w:sz w:val="24"/>
          <w:szCs w:val="24"/>
        </w:rPr>
        <w:t xml:space="preserve">Fafunwa, A.B. (1974): </w:t>
      </w:r>
      <w:r w:rsidRPr="00937BDB">
        <w:rPr>
          <w:rFonts w:ascii="Times New Roman" w:hAnsi="Times New Roman"/>
          <w:i/>
          <w:sz w:val="24"/>
          <w:szCs w:val="24"/>
        </w:rPr>
        <w:t>History of Education in Nigeria</w:t>
      </w:r>
      <w:r w:rsidRPr="00937BDB">
        <w:rPr>
          <w:rFonts w:ascii="Times New Roman" w:hAnsi="Times New Roman"/>
          <w:sz w:val="24"/>
          <w:szCs w:val="24"/>
        </w:rPr>
        <w:t>. London: George Allen &amp; Unwin Ltd.</w:t>
      </w:r>
    </w:p>
    <w:p w:rsidR="002129B3" w:rsidRPr="00937BDB" w:rsidRDefault="002129B3" w:rsidP="00E31AEE">
      <w:pPr>
        <w:spacing w:before="240" w:beforeAutospacing="0" w:after="0" w:line="360" w:lineRule="auto"/>
        <w:ind w:left="720" w:hanging="741"/>
        <w:jc w:val="both"/>
        <w:rPr>
          <w:rFonts w:ascii="Times New Roman" w:hAnsi="Times New Roman"/>
          <w:sz w:val="24"/>
          <w:szCs w:val="24"/>
        </w:rPr>
      </w:pPr>
      <w:r w:rsidRPr="00937BDB">
        <w:rPr>
          <w:rFonts w:ascii="Times New Roman" w:hAnsi="Times New Roman"/>
          <w:sz w:val="24"/>
          <w:szCs w:val="24"/>
        </w:rPr>
        <w:t xml:space="preserve">Filani, E.O. &amp; Adekunle, A.A. (2009): “Teachers Personality as a Determining Factor in </w:t>
      </w:r>
      <w:r w:rsidRPr="00937BDB">
        <w:rPr>
          <w:rFonts w:ascii="Times New Roman" w:hAnsi="Times New Roman"/>
          <w:sz w:val="24"/>
          <w:szCs w:val="24"/>
        </w:rPr>
        <w:tab/>
        <w:t xml:space="preserve">Students Learning Achievement”. In Filani, E.O.  </w:t>
      </w:r>
      <w:r w:rsidRPr="00937BDB">
        <w:rPr>
          <w:rFonts w:ascii="Times New Roman" w:hAnsi="Times New Roman"/>
          <w:i/>
          <w:sz w:val="24"/>
          <w:szCs w:val="24"/>
        </w:rPr>
        <w:t>et al</w:t>
      </w:r>
      <w:r w:rsidRPr="00937BDB">
        <w:rPr>
          <w:rFonts w:ascii="Times New Roman" w:hAnsi="Times New Roman"/>
          <w:sz w:val="24"/>
          <w:szCs w:val="24"/>
        </w:rPr>
        <w:t xml:space="preserve"> (Eds.); </w:t>
      </w:r>
      <w:r w:rsidRPr="00937BDB">
        <w:rPr>
          <w:rFonts w:ascii="Times New Roman" w:hAnsi="Times New Roman"/>
          <w:i/>
          <w:sz w:val="24"/>
          <w:szCs w:val="24"/>
        </w:rPr>
        <w:t xml:space="preserve">Issues in Effective </w:t>
      </w:r>
      <w:r w:rsidRPr="00937BDB">
        <w:rPr>
          <w:rFonts w:ascii="Times New Roman" w:hAnsi="Times New Roman"/>
          <w:i/>
          <w:sz w:val="24"/>
          <w:szCs w:val="24"/>
        </w:rPr>
        <w:tab/>
        <w:t>Teaching Practice</w:t>
      </w:r>
      <w:r w:rsidRPr="00937BDB">
        <w:rPr>
          <w:rFonts w:ascii="Times New Roman" w:hAnsi="Times New Roman"/>
          <w:sz w:val="24"/>
          <w:szCs w:val="24"/>
        </w:rPr>
        <w:t>. Abeokuta: F.C.E. Teaching Practice Committee.</w:t>
      </w:r>
    </w:p>
    <w:p w:rsidR="002129B3" w:rsidRPr="00937BDB" w:rsidRDefault="002129B3" w:rsidP="00E31AEE">
      <w:pPr>
        <w:spacing w:before="240" w:beforeAutospacing="0" w:after="0" w:line="360" w:lineRule="auto"/>
        <w:ind w:left="720" w:hanging="741"/>
        <w:jc w:val="both"/>
        <w:rPr>
          <w:rFonts w:ascii="Times New Roman" w:hAnsi="Times New Roman"/>
          <w:sz w:val="24"/>
          <w:szCs w:val="24"/>
        </w:rPr>
      </w:pPr>
      <w:r w:rsidRPr="00937BDB">
        <w:rPr>
          <w:rFonts w:ascii="Times New Roman" w:hAnsi="Times New Roman"/>
          <w:sz w:val="24"/>
          <w:szCs w:val="24"/>
        </w:rPr>
        <w:t xml:space="preserve">Homiak, M. (2008): "Moral Character", </w:t>
      </w:r>
      <w:hyperlink r:id="rId18" w:tooltip="The Stanford Encyclopedia of Philosophy" w:history="1">
        <w:r w:rsidRPr="00937BDB">
          <w:rPr>
            <w:rStyle w:val="Hyperlink"/>
            <w:rFonts w:ascii="Times New Roman" w:hAnsi="Times New Roman"/>
            <w:i/>
            <w:iCs/>
            <w:color w:val="auto"/>
            <w:sz w:val="24"/>
            <w:szCs w:val="24"/>
            <w:u w:val="none"/>
          </w:rPr>
          <w:t>The Stanford Encyclopedia of Philosophy</w:t>
        </w:r>
      </w:hyperlink>
      <w:r w:rsidRPr="00937BDB">
        <w:rPr>
          <w:rFonts w:ascii="Times New Roman" w:hAnsi="Times New Roman"/>
          <w:sz w:val="24"/>
          <w:szCs w:val="24"/>
        </w:rPr>
        <w:t xml:space="preserve"> (Fall Edition), Edward N. Zalta (ed.).</w:t>
      </w:r>
    </w:p>
    <w:p w:rsidR="002129B3" w:rsidRPr="00937BDB" w:rsidRDefault="002129B3" w:rsidP="00E31AEE">
      <w:pPr>
        <w:spacing w:before="240" w:beforeAutospacing="0" w:after="0" w:line="360" w:lineRule="auto"/>
        <w:ind w:left="720" w:hanging="741"/>
        <w:jc w:val="both"/>
        <w:rPr>
          <w:rFonts w:ascii="Times New Roman" w:hAnsi="Times New Roman"/>
          <w:sz w:val="24"/>
          <w:szCs w:val="24"/>
        </w:rPr>
      </w:pPr>
      <w:r w:rsidRPr="00937BDB">
        <w:rPr>
          <w:rFonts w:ascii="Times New Roman" w:hAnsi="Times New Roman"/>
          <w:sz w:val="24"/>
          <w:szCs w:val="24"/>
        </w:rPr>
        <w:t xml:space="preserve">Huitt, W. (2004): Moral and character development. </w:t>
      </w:r>
      <w:r w:rsidRPr="00937BDB">
        <w:rPr>
          <w:rFonts w:ascii="Times New Roman" w:hAnsi="Times New Roman"/>
          <w:i/>
          <w:iCs/>
          <w:sz w:val="24"/>
          <w:szCs w:val="24"/>
        </w:rPr>
        <w:t>Educational Psychology Interactive</w:t>
      </w:r>
      <w:r w:rsidRPr="00937BDB">
        <w:rPr>
          <w:rFonts w:ascii="Times New Roman" w:hAnsi="Times New Roman"/>
          <w:sz w:val="24"/>
          <w:szCs w:val="24"/>
        </w:rPr>
        <w:t xml:space="preserve">. </w:t>
      </w:r>
      <w:r w:rsidRPr="00937BDB">
        <w:rPr>
          <w:rFonts w:ascii="Times New Roman" w:hAnsi="Times New Roman"/>
          <w:sz w:val="24"/>
          <w:szCs w:val="24"/>
        </w:rPr>
        <w:tab/>
        <w:t xml:space="preserve">Valdosta, GA: Valdosta State University. </w:t>
      </w:r>
    </w:p>
    <w:p w:rsidR="002129B3" w:rsidRPr="00937BDB" w:rsidRDefault="002129B3" w:rsidP="00E31AEE">
      <w:pPr>
        <w:spacing w:before="240" w:beforeAutospacing="0" w:after="0" w:line="360" w:lineRule="auto"/>
        <w:ind w:left="720" w:hanging="741"/>
        <w:jc w:val="both"/>
        <w:rPr>
          <w:rFonts w:ascii="Times New Roman" w:hAnsi="Times New Roman"/>
          <w:sz w:val="24"/>
          <w:szCs w:val="24"/>
        </w:rPr>
      </w:pPr>
      <w:r w:rsidRPr="00937BDB">
        <w:rPr>
          <w:rFonts w:ascii="Times New Roman" w:hAnsi="Times New Roman"/>
          <w:sz w:val="24"/>
          <w:szCs w:val="24"/>
        </w:rPr>
        <w:t>Huitt, W. (2009): The identification of desired values, virtues, and attributes for success in the 21</w:t>
      </w:r>
      <w:r w:rsidRPr="00937BDB">
        <w:rPr>
          <w:rFonts w:ascii="Times New Roman" w:hAnsi="Times New Roman"/>
          <w:sz w:val="24"/>
          <w:szCs w:val="24"/>
          <w:vertAlign w:val="superscript"/>
        </w:rPr>
        <w:t>st</w:t>
      </w:r>
      <w:r w:rsidRPr="00937BDB">
        <w:rPr>
          <w:rFonts w:ascii="Times New Roman" w:hAnsi="Times New Roman"/>
          <w:sz w:val="24"/>
          <w:szCs w:val="24"/>
        </w:rPr>
        <w:t xml:space="preserve"> century. </w:t>
      </w:r>
      <w:r w:rsidRPr="00937BDB">
        <w:rPr>
          <w:rFonts w:ascii="Times New Roman" w:hAnsi="Times New Roman"/>
          <w:i/>
          <w:sz w:val="24"/>
          <w:szCs w:val="24"/>
        </w:rPr>
        <w:t>Educational Psychology Interactive</w:t>
      </w:r>
      <w:r w:rsidRPr="00937BDB">
        <w:rPr>
          <w:rFonts w:ascii="Times New Roman" w:hAnsi="Times New Roman"/>
          <w:sz w:val="24"/>
          <w:szCs w:val="24"/>
        </w:rPr>
        <w:t>. Valdosta, GA: Valdosta State University.</w:t>
      </w:r>
    </w:p>
    <w:p w:rsidR="002129B3" w:rsidRPr="00937BDB" w:rsidRDefault="002129B3" w:rsidP="00E31AEE">
      <w:pPr>
        <w:spacing w:before="240" w:beforeAutospacing="0" w:after="0" w:line="360" w:lineRule="auto"/>
        <w:ind w:left="720" w:hanging="741"/>
        <w:jc w:val="both"/>
        <w:rPr>
          <w:rFonts w:ascii="Times New Roman" w:hAnsi="Times New Roman"/>
          <w:sz w:val="24"/>
          <w:szCs w:val="24"/>
        </w:rPr>
      </w:pPr>
      <w:r w:rsidRPr="00937BDB">
        <w:rPr>
          <w:rFonts w:ascii="Times New Roman" w:hAnsi="Times New Roman"/>
          <w:sz w:val="24"/>
          <w:szCs w:val="24"/>
        </w:rPr>
        <w:t xml:space="preserve">Kohlberg, L. (2004a): </w:t>
      </w:r>
      <w:r w:rsidRPr="00937BDB">
        <w:rPr>
          <w:rFonts w:ascii="Times New Roman" w:hAnsi="Times New Roman"/>
          <w:i/>
          <w:sz w:val="24"/>
          <w:szCs w:val="24"/>
        </w:rPr>
        <w:t>Essays on moral development: The psychology of moral development</w:t>
      </w:r>
      <w:r w:rsidRPr="00937BDB">
        <w:rPr>
          <w:rFonts w:ascii="Times New Roman" w:hAnsi="Times New Roman"/>
          <w:sz w:val="24"/>
          <w:szCs w:val="24"/>
        </w:rPr>
        <w:t>. Vol. 2. San Francisco: Harper &amp; Row.</w:t>
      </w:r>
    </w:p>
    <w:p w:rsidR="002129B3" w:rsidRPr="00937BDB" w:rsidRDefault="002129B3" w:rsidP="00E31AEE">
      <w:pPr>
        <w:spacing w:before="240" w:beforeAutospacing="0" w:after="0" w:line="360" w:lineRule="auto"/>
        <w:ind w:left="720" w:hanging="741"/>
        <w:jc w:val="both"/>
        <w:rPr>
          <w:rFonts w:ascii="Times New Roman" w:hAnsi="Times New Roman"/>
          <w:sz w:val="24"/>
          <w:szCs w:val="24"/>
        </w:rPr>
      </w:pPr>
      <w:r w:rsidRPr="00937BDB">
        <w:rPr>
          <w:rFonts w:ascii="Times New Roman" w:hAnsi="Times New Roman"/>
          <w:sz w:val="24"/>
          <w:szCs w:val="24"/>
        </w:rPr>
        <w:lastRenderedPageBreak/>
        <w:t xml:space="preserve">Kraut, R. (2010): Aristotle’s ethics. In E. Zalta (Ed.), </w:t>
      </w:r>
      <w:r w:rsidRPr="00937BDB">
        <w:rPr>
          <w:rFonts w:ascii="Times New Roman" w:hAnsi="Times New Roman"/>
          <w:i/>
          <w:iCs/>
          <w:sz w:val="24"/>
          <w:szCs w:val="24"/>
        </w:rPr>
        <w:t>Stanford Encyclopedia of Philosophy</w:t>
      </w:r>
      <w:r w:rsidRPr="00937BDB">
        <w:rPr>
          <w:rFonts w:ascii="Times New Roman" w:hAnsi="Times New Roman"/>
          <w:sz w:val="24"/>
          <w:szCs w:val="24"/>
        </w:rPr>
        <w:t xml:space="preserve">. Stanford, CA: The Metaphysics Research Lab, Stanford University. </w:t>
      </w:r>
    </w:p>
    <w:p w:rsidR="002129B3" w:rsidRPr="00937BDB" w:rsidRDefault="002129B3" w:rsidP="00E31AEE">
      <w:pPr>
        <w:spacing w:before="240" w:beforeAutospacing="0" w:after="0" w:line="360" w:lineRule="auto"/>
        <w:ind w:left="720" w:hanging="741"/>
        <w:jc w:val="both"/>
        <w:rPr>
          <w:rFonts w:ascii="Times New Roman" w:hAnsi="Times New Roman"/>
          <w:sz w:val="24"/>
          <w:szCs w:val="24"/>
        </w:rPr>
      </w:pPr>
      <w:r w:rsidRPr="00937BDB">
        <w:rPr>
          <w:rFonts w:ascii="Times New Roman" w:hAnsi="Times New Roman"/>
          <w:sz w:val="24"/>
          <w:szCs w:val="24"/>
        </w:rPr>
        <w:t xml:space="preserve">Lagos State Post Primary Teaching Service Commission (2003): </w:t>
      </w:r>
      <w:r w:rsidRPr="00937BDB">
        <w:rPr>
          <w:rFonts w:ascii="Times New Roman" w:hAnsi="Times New Roman"/>
          <w:i/>
          <w:sz w:val="24"/>
          <w:szCs w:val="24"/>
        </w:rPr>
        <w:t>Teachers Handbook</w:t>
      </w:r>
      <w:r w:rsidRPr="00937BDB">
        <w:rPr>
          <w:rFonts w:ascii="Times New Roman" w:hAnsi="Times New Roman"/>
          <w:sz w:val="24"/>
          <w:szCs w:val="24"/>
        </w:rPr>
        <w:t xml:space="preserve">. Lagos: Ministry of Education. </w:t>
      </w:r>
    </w:p>
    <w:p w:rsidR="002129B3" w:rsidRPr="00937BDB" w:rsidRDefault="002129B3" w:rsidP="00E31AEE">
      <w:pPr>
        <w:spacing w:before="240" w:beforeAutospacing="0" w:after="0" w:line="360" w:lineRule="auto"/>
        <w:ind w:left="720" w:hanging="741"/>
        <w:jc w:val="both"/>
        <w:rPr>
          <w:rFonts w:ascii="Times New Roman" w:hAnsi="Times New Roman"/>
          <w:sz w:val="24"/>
          <w:szCs w:val="24"/>
        </w:rPr>
      </w:pPr>
      <w:r w:rsidRPr="00937BDB">
        <w:rPr>
          <w:rFonts w:ascii="Times New Roman" w:hAnsi="Times New Roman"/>
          <w:sz w:val="24"/>
          <w:szCs w:val="24"/>
        </w:rPr>
        <w:t>Mawdudi, A. A. (2004): Ethical Viewpoint of Islam. Delhi (Fifth edition): Markazi Maktaba.</w:t>
      </w:r>
    </w:p>
    <w:p w:rsidR="002129B3" w:rsidRPr="00937BDB" w:rsidRDefault="002129B3" w:rsidP="00E31AEE">
      <w:pPr>
        <w:spacing w:before="240" w:beforeAutospacing="0" w:after="0" w:line="360" w:lineRule="auto"/>
        <w:ind w:left="720" w:hanging="741"/>
        <w:jc w:val="both"/>
        <w:rPr>
          <w:rFonts w:ascii="Times New Roman" w:hAnsi="Times New Roman"/>
          <w:sz w:val="24"/>
          <w:szCs w:val="24"/>
        </w:rPr>
      </w:pPr>
      <w:r w:rsidRPr="00937BDB">
        <w:rPr>
          <w:rFonts w:ascii="Times New Roman" w:hAnsi="Times New Roman"/>
          <w:sz w:val="24"/>
          <w:szCs w:val="24"/>
        </w:rPr>
        <w:t xml:space="preserve">Oke, J.O. (2002): </w:t>
      </w:r>
      <w:r w:rsidRPr="00937BDB">
        <w:rPr>
          <w:rFonts w:ascii="Times New Roman" w:hAnsi="Times New Roman"/>
          <w:i/>
          <w:sz w:val="24"/>
          <w:szCs w:val="24"/>
        </w:rPr>
        <w:t>Principle and Methods of Teaching for Colleges</w:t>
      </w:r>
      <w:r w:rsidRPr="00937BDB">
        <w:rPr>
          <w:rFonts w:ascii="Times New Roman" w:hAnsi="Times New Roman"/>
          <w:sz w:val="24"/>
          <w:szCs w:val="24"/>
        </w:rPr>
        <w:t xml:space="preserve">. Abeokuta: Satelite </w:t>
      </w:r>
      <w:r w:rsidRPr="00937BDB">
        <w:rPr>
          <w:rFonts w:ascii="Times New Roman" w:hAnsi="Times New Roman"/>
          <w:sz w:val="24"/>
          <w:szCs w:val="24"/>
        </w:rPr>
        <w:tab/>
        <w:t>Publishers.</w:t>
      </w:r>
    </w:p>
    <w:p w:rsidR="002129B3" w:rsidRPr="00937BDB" w:rsidRDefault="002129B3" w:rsidP="00E31AEE">
      <w:pPr>
        <w:spacing w:before="240" w:beforeAutospacing="0" w:after="0" w:line="360" w:lineRule="auto"/>
        <w:ind w:left="720" w:hanging="741"/>
        <w:jc w:val="both"/>
        <w:rPr>
          <w:rFonts w:ascii="Times New Roman" w:hAnsi="Times New Roman"/>
          <w:sz w:val="24"/>
          <w:szCs w:val="24"/>
        </w:rPr>
      </w:pPr>
      <w:r w:rsidRPr="00937BDB">
        <w:rPr>
          <w:rFonts w:ascii="Times New Roman" w:hAnsi="Times New Roman"/>
          <w:sz w:val="24"/>
          <w:szCs w:val="24"/>
        </w:rPr>
        <w:t xml:space="preserve">Pervin, L. (2004): "A Critical Analysis of Current Trait Theory", </w:t>
      </w:r>
      <w:hyperlink r:id="rId19" w:tooltip="Psychological Inquiry" w:history="1">
        <w:r w:rsidRPr="00937BDB">
          <w:rPr>
            <w:rStyle w:val="Hyperlink"/>
            <w:rFonts w:ascii="Times New Roman" w:hAnsi="Times New Roman"/>
            <w:i/>
            <w:iCs/>
            <w:color w:val="auto"/>
            <w:sz w:val="24"/>
            <w:szCs w:val="24"/>
            <w:u w:val="none"/>
          </w:rPr>
          <w:t>Psychological Inquiry</w:t>
        </w:r>
      </w:hyperlink>
      <w:r w:rsidRPr="00937BDB">
        <w:rPr>
          <w:rFonts w:ascii="Times New Roman" w:hAnsi="Times New Roman"/>
          <w:sz w:val="24"/>
          <w:szCs w:val="24"/>
        </w:rPr>
        <w:t xml:space="preserve"> 5, pp. </w:t>
      </w:r>
      <w:r w:rsidRPr="00937BDB">
        <w:rPr>
          <w:rFonts w:ascii="Times New Roman" w:hAnsi="Times New Roman"/>
          <w:sz w:val="24"/>
          <w:szCs w:val="24"/>
        </w:rPr>
        <w:tab/>
        <w:t>103–113.</w:t>
      </w:r>
    </w:p>
    <w:p w:rsidR="002129B3" w:rsidRPr="00937BDB" w:rsidRDefault="002129B3" w:rsidP="00E31AEE">
      <w:pPr>
        <w:spacing w:before="240" w:beforeAutospacing="0" w:after="0" w:line="360" w:lineRule="auto"/>
        <w:ind w:left="720" w:hanging="741"/>
        <w:jc w:val="both"/>
        <w:rPr>
          <w:rFonts w:ascii="Times New Roman" w:hAnsi="Times New Roman"/>
          <w:sz w:val="24"/>
          <w:szCs w:val="24"/>
        </w:rPr>
      </w:pPr>
      <w:r w:rsidRPr="00937BDB">
        <w:rPr>
          <w:rFonts w:ascii="Times New Roman" w:hAnsi="Times New Roman"/>
          <w:sz w:val="24"/>
          <w:szCs w:val="24"/>
        </w:rPr>
        <w:t xml:space="preserve">Pritchard, I. (2008): “Character education: Research prospects and problems”. </w:t>
      </w:r>
      <w:r w:rsidRPr="00937BDB">
        <w:rPr>
          <w:rFonts w:ascii="Times New Roman" w:hAnsi="Times New Roman"/>
          <w:i/>
          <w:sz w:val="24"/>
          <w:szCs w:val="24"/>
        </w:rPr>
        <w:t>American Journal of Education, 96</w:t>
      </w:r>
      <w:r w:rsidRPr="00937BDB">
        <w:rPr>
          <w:rFonts w:ascii="Times New Roman" w:hAnsi="Times New Roman"/>
          <w:sz w:val="24"/>
          <w:szCs w:val="24"/>
        </w:rPr>
        <w:t>(4), 469-495.</w:t>
      </w:r>
    </w:p>
    <w:p w:rsidR="002129B3" w:rsidRPr="00937BDB" w:rsidRDefault="002129B3" w:rsidP="00E31AEE">
      <w:pPr>
        <w:spacing w:before="240" w:beforeAutospacing="0" w:after="0" w:line="360" w:lineRule="auto"/>
        <w:ind w:left="720" w:hanging="741"/>
        <w:jc w:val="both"/>
        <w:rPr>
          <w:rFonts w:ascii="Times New Roman" w:hAnsi="Times New Roman"/>
          <w:sz w:val="24"/>
          <w:szCs w:val="24"/>
        </w:rPr>
      </w:pPr>
      <w:r w:rsidRPr="00937BDB">
        <w:rPr>
          <w:rFonts w:ascii="Times New Roman" w:hAnsi="Times New Roman"/>
          <w:sz w:val="24"/>
          <w:szCs w:val="24"/>
        </w:rPr>
        <w:t xml:space="preserve">Sarwar, G. (2006): “Islamic Education: Its meaning Problems and Prospects,” in </w:t>
      </w:r>
      <w:r w:rsidRPr="00937BDB">
        <w:rPr>
          <w:rFonts w:ascii="Times New Roman" w:hAnsi="Times New Roman"/>
          <w:i/>
          <w:sz w:val="24"/>
          <w:szCs w:val="24"/>
        </w:rPr>
        <w:t>issues in Islamic Education</w:t>
      </w:r>
      <w:r w:rsidRPr="00937BDB">
        <w:rPr>
          <w:rFonts w:ascii="Times New Roman" w:hAnsi="Times New Roman"/>
          <w:sz w:val="24"/>
          <w:szCs w:val="24"/>
        </w:rPr>
        <w:t>. London: The Muslim Educational Trust.</w:t>
      </w:r>
    </w:p>
    <w:p w:rsidR="002129B3" w:rsidRPr="00937BDB" w:rsidRDefault="002129B3" w:rsidP="00E31AEE">
      <w:pPr>
        <w:spacing w:before="240" w:beforeAutospacing="0" w:after="0" w:line="360" w:lineRule="auto"/>
        <w:ind w:left="720" w:hanging="741"/>
        <w:jc w:val="both"/>
        <w:rPr>
          <w:rFonts w:ascii="Times New Roman" w:hAnsi="Times New Roman"/>
          <w:sz w:val="24"/>
          <w:szCs w:val="24"/>
        </w:rPr>
      </w:pPr>
      <w:r w:rsidRPr="00937BDB">
        <w:rPr>
          <w:rFonts w:ascii="Times New Roman" w:hAnsi="Times New Roman"/>
          <w:sz w:val="24"/>
          <w:szCs w:val="24"/>
        </w:rPr>
        <w:t xml:space="preserve">Timpe, K. (2007): "Moral Character", </w:t>
      </w:r>
      <w:hyperlink r:id="rId20" w:tooltip="The Internet Encyclopedia of Philosophy" w:history="1">
        <w:r w:rsidRPr="00937BDB">
          <w:rPr>
            <w:rStyle w:val="Hyperlink"/>
            <w:rFonts w:ascii="Times New Roman" w:hAnsi="Times New Roman"/>
            <w:i/>
            <w:iCs/>
            <w:color w:val="auto"/>
            <w:sz w:val="24"/>
            <w:szCs w:val="24"/>
            <w:u w:val="none"/>
          </w:rPr>
          <w:t>The Internet Encyclopedia of Philosophy</w:t>
        </w:r>
      </w:hyperlink>
      <w:r w:rsidRPr="00937BDB">
        <w:rPr>
          <w:rFonts w:ascii="Times New Roman" w:hAnsi="Times New Roman"/>
          <w:sz w:val="24"/>
          <w:szCs w:val="24"/>
        </w:rPr>
        <w:t>, J. Fieser &amp; B. Dowden (eds.).</w:t>
      </w:r>
    </w:p>
    <w:p w:rsidR="002129B3" w:rsidRPr="00937BDB" w:rsidRDefault="002129B3" w:rsidP="00E31AEE">
      <w:pPr>
        <w:spacing w:before="240" w:beforeAutospacing="0" w:after="0" w:line="360" w:lineRule="auto"/>
        <w:ind w:left="720" w:hanging="741"/>
        <w:jc w:val="both"/>
        <w:rPr>
          <w:rFonts w:ascii="Times New Roman" w:hAnsi="Times New Roman"/>
          <w:sz w:val="24"/>
          <w:szCs w:val="24"/>
        </w:rPr>
      </w:pPr>
      <w:r w:rsidRPr="00937BDB">
        <w:rPr>
          <w:rFonts w:ascii="Times New Roman" w:hAnsi="Times New Roman"/>
          <w:sz w:val="24"/>
          <w:szCs w:val="24"/>
        </w:rPr>
        <w:t>Toyib, I. B. (2009):</w:t>
      </w:r>
      <w:r w:rsidRPr="00937BDB">
        <w:rPr>
          <w:rFonts w:ascii="Times New Roman" w:hAnsi="Times New Roman"/>
          <w:i/>
          <w:sz w:val="24"/>
          <w:szCs w:val="24"/>
        </w:rPr>
        <w:t xml:space="preserve"> An Examination of the Roles of Ratibi Mosques in the Spiritual and Moral Development of the Muslim Youth: A Case Study of Ogun</w:t>
      </w:r>
      <w:r w:rsidRPr="00937BDB">
        <w:rPr>
          <w:rFonts w:ascii="Times New Roman" w:hAnsi="Times New Roman"/>
          <w:sz w:val="24"/>
          <w:szCs w:val="24"/>
        </w:rPr>
        <w:t xml:space="preserve"> State. A dissertation submitted </w:t>
      </w:r>
      <w:r w:rsidRPr="00937BDB">
        <w:rPr>
          <w:rFonts w:ascii="Times New Roman" w:hAnsi="Times New Roman"/>
          <w:sz w:val="24"/>
          <w:szCs w:val="24"/>
        </w:rPr>
        <w:tab/>
        <w:t xml:space="preserve">to theDepartment of Religious Studies, Postgraduate School, Olabisi Onabanjo </w:t>
      </w:r>
      <w:r w:rsidRPr="00937BDB">
        <w:rPr>
          <w:rFonts w:ascii="Times New Roman" w:hAnsi="Times New Roman"/>
          <w:sz w:val="24"/>
          <w:szCs w:val="24"/>
        </w:rPr>
        <w:tab/>
        <w:t>University,Ago-Iwoye, Ogun State.</w:t>
      </w:r>
    </w:p>
    <w:p w:rsidR="002129B3" w:rsidRPr="00937BDB" w:rsidRDefault="002129B3" w:rsidP="00E31AEE">
      <w:pPr>
        <w:spacing w:before="240" w:beforeAutospacing="0" w:after="0" w:line="360" w:lineRule="auto"/>
        <w:ind w:left="720" w:hanging="741"/>
        <w:jc w:val="both"/>
        <w:rPr>
          <w:rFonts w:ascii="Times New Roman" w:hAnsi="Times New Roman"/>
          <w:sz w:val="24"/>
          <w:szCs w:val="24"/>
        </w:rPr>
      </w:pPr>
      <w:r w:rsidRPr="00937BDB">
        <w:rPr>
          <w:rFonts w:ascii="Times New Roman" w:hAnsi="Times New Roman"/>
          <w:bCs/>
          <w:sz w:val="24"/>
          <w:szCs w:val="24"/>
        </w:rPr>
        <w:lastRenderedPageBreak/>
        <w:t xml:space="preserve">Vessels, G. (2008): </w:t>
      </w:r>
      <w:r w:rsidRPr="00937BDB">
        <w:rPr>
          <w:rFonts w:ascii="Times New Roman" w:hAnsi="Times New Roman"/>
          <w:bCs/>
          <w:i/>
          <w:sz w:val="24"/>
          <w:szCs w:val="24"/>
        </w:rPr>
        <w:t>Character and community development: A school planning and teacher training handbook</w:t>
      </w:r>
      <w:r w:rsidRPr="00937BDB">
        <w:rPr>
          <w:rFonts w:ascii="Times New Roman" w:hAnsi="Times New Roman"/>
          <w:bCs/>
          <w:sz w:val="24"/>
          <w:szCs w:val="24"/>
        </w:rPr>
        <w:t xml:space="preserve">. </w:t>
      </w:r>
      <w:r w:rsidRPr="00937BDB">
        <w:rPr>
          <w:rFonts w:ascii="Times New Roman" w:hAnsi="Times New Roman"/>
          <w:sz w:val="24"/>
          <w:szCs w:val="24"/>
        </w:rPr>
        <w:t>Westport, CT: Praeger Publishers.</w:t>
      </w:r>
    </w:p>
    <w:p w:rsidR="002129B3" w:rsidRPr="00937BDB" w:rsidRDefault="002129B3" w:rsidP="00E31AEE">
      <w:pPr>
        <w:spacing w:before="240" w:beforeAutospacing="0" w:after="0" w:line="360" w:lineRule="auto"/>
        <w:ind w:left="720" w:hanging="741"/>
        <w:jc w:val="both"/>
        <w:rPr>
          <w:rFonts w:ascii="Times New Roman" w:hAnsi="Times New Roman"/>
          <w:sz w:val="24"/>
          <w:szCs w:val="24"/>
        </w:rPr>
      </w:pPr>
      <w:r w:rsidRPr="00937BDB">
        <w:rPr>
          <w:rFonts w:ascii="Times New Roman" w:hAnsi="Times New Roman"/>
          <w:sz w:val="24"/>
          <w:szCs w:val="24"/>
        </w:rPr>
        <w:t xml:space="preserve">Walker, L. (2004): </w:t>
      </w:r>
      <w:r w:rsidRPr="00937BDB">
        <w:rPr>
          <w:rFonts w:ascii="Times New Roman" w:hAnsi="Times New Roman"/>
          <w:i/>
          <w:sz w:val="24"/>
          <w:szCs w:val="24"/>
        </w:rPr>
        <w:t>The character of moral exemplars</w:t>
      </w:r>
      <w:r w:rsidRPr="00937BDB">
        <w:rPr>
          <w:rFonts w:ascii="Times New Roman" w:hAnsi="Times New Roman"/>
          <w:sz w:val="24"/>
          <w:szCs w:val="24"/>
        </w:rPr>
        <w:t xml:space="preserve">. Paper presented at the White House Conference on Character and Community, June 19. Retrieved November 2012, </w:t>
      </w:r>
      <w:hyperlink r:id="rId21" w:history="1">
        <w:r w:rsidRPr="00937BDB">
          <w:rPr>
            <w:rStyle w:val="Hyperlink"/>
            <w:rFonts w:ascii="Times New Roman" w:hAnsi="Times New Roman"/>
            <w:color w:val="auto"/>
            <w:sz w:val="24"/>
            <w:szCs w:val="24"/>
            <w:u w:val="none"/>
          </w:rPr>
          <w:t>http://www.ed.gov/inits/character/walker.doc.</w:t>
        </w:r>
      </w:hyperlink>
    </w:p>
    <w:p w:rsidR="002129B3" w:rsidRPr="00937BDB" w:rsidRDefault="002129B3" w:rsidP="00E31AEE">
      <w:pPr>
        <w:spacing w:before="240" w:beforeAutospacing="0" w:after="0" w:line="360" w:lineRule="auto"/>
        <w:ind w:left="720" w:hanging="741"/>
        <w:jc w:val="both"/>
        <w:rPr>
          <w:rFonts w:ascii="Times New Roman" w:hAnsi="Times New Roman"/>
          <w:sz w:val="24"/>
          <w:szCs w:val="24"/>
        </w:rPr>
      </w:pPr>
      <w:r w:rsidRPr="00937BDB">
        <w:rPr>
          <w:rFonts w:ascii="Times New Roman" w:hAnsi="Times New Roman"/>
          <w:sz w:val="24"/>
          <w:szCs w:val="24"/>
        </w:rPr>
        <w:t xml:space="preserve">Wynne, E., &amp; Walberg, H. (Eds.). (2004): </w:t>
      </w:r>
      <w:r w:rsidRPr="00937BDB">
        <w:rPr>
          <w:rFonts w:ascii="Times New Roman" w:hAnsi="Times New Roman"/>
          <w:i/>
          <w:sz w:val="24"/>
          <w:szCs w:val="24"/>
        </w:rPr>
        <w:t>Developing character: Transmitting knowledge</w:t>
      </w:r>
      <w:r w:rsidRPr="00937BDB">
        <w:rPr>
          <w:rFonts w:ascii="Times New Roman" w:hAnsi="Times New Roman"/>
          <w:sz w:val="24"/>
          <w:szCs w:val="24"/>
        </w:rPr>
        <w:t>. Posen, IL: ARL.</w:t>
      </w:r>
    </w:p>
    <w:p w:rsidR="002129B3" w:rsidRPr="00937BDB" w:rsidRDefault="002129B3" w:rsidP="00E31AEE">
      <w:pPr>
        <w:spacing w:before="240" w:beforeAutospacing="0" w:after="0" w:line="360" w:lineRule="auto"/>
        <w:ind w:left="720" w:hanging="741"/>
        <w:jc w:val="both"/>
        <w:rPr>
          <w:rFonts w:ascii="Times New Roman" w:hAnsi="Times New Roman"/>
          <w:sz w:val="24"/>
          <w:szCs w:val="24"/>
        </w:rPr>
      </w:pPr>
    </w:p>
    <w:p w:rsidR="002129B3" w:rsidRPr="00937BDB" w:rsidRDefault="002129B3" w:rsidP="00E31AEE">
      <w:pPr>
        <w:spacing w:before="240" w:beforeAutospacing="0" w:after="0" w:line="360" w:lineRule="auto"/>
        <w:ind w:left="720" w:hanging="741"/>
        <w:jc w:val="both"/>
        <w:rPr>
          <w:rFonts w:ascii="Times New Roman" w:hAnsi="Times New Roman"/>
          <w:sz w:val="24"/>
          <w:szCs w:val="24"/>
        </w:rPr>
      </w:pPr>
    </w:p>
    <w:p w:rsidR="002129B3" w:rsidRPr="00937BDB" w:rsidRDefault="002129B3" w:rsidP="00E31AEE">
      <w:pPr>
        <w:spacing w:before="240" w:beforeAutospacing="0" w:after="0" w:line="360" w:lineRule="auto"/>
        <w:ind w:left="720" w:hanging="741"/>
        <w:jc w:val="both"/>
        <w:rPr>
          <w:rFonts w:ascii="Times New Roman" w:hAnsi="Times New Roman"/>
          <w:sz w:val="24"/>
          <w:szCs w:val="24"/>
        </w:rPr>
      </w:pPr>
    </w:p>
    <w:p w:rsidR="002129B3" w:rsidRPr="00937BDB" w:rsidRDefault="002129B3" w:rsidP="00E31AEE">
      <w:pPr>
        <w:spacing w:before="240" w:beforeAutospacing="0" w:after="0" w:line="360" w:lineRule="auto"/>
        <w:ind w:left="720" w:hanging="741"/>
        <w:jc w:val="both"/>
        <w:rPr>
          <w:rFonts w:ascii="Times New Roman" w:hAnsi="Times New Roman"/>
          <w:sz w:val="24"/>
          <w:szCs w:val="24"/>
        </w:rPr>
      </w:pPr>
    </w:p>
    <w:p w:rsidR="002129B3" w:rsidRPr="00937BDB" w:rsidRDefault="002129B3" w:rsidP="00E31AEE">
      <w:pPr>
        <w:spacing w:before="240" w:beforeAutospacing="0" w:after="0" w:line="360" w:lineRule="auto"/>
        <w:ind w:left="720" w:hanging="741"/>
        <w:jc w:val="both"/>
        <w:rPr>
          <w:rFonts w:ascii="Times New Roman" w:hAnsi="Times New Roman"/>
          <w:sz w:val="24"/>
          <w:szCs w:val="24"/>
        </w:rPr>
      </w:pPr>
    </w:p>
    <w:p w:rsidR="002129B3" w:rsidRPr="00937BDB" w:rsidRDefault="002129B3" w:rsidP="00E31AEE">
      <w:pPr>
        <w:spacing w:before="240" w:beforeAutospacing="0" w:after="0" w:line="360" w:lineRule="auto"/>
        <w:ind w:left="720" w:hanging="741"/>
        <w:jc w:val="both"/>
        <w:rPr>
          <w:rFonts w:ascii="Times New Roman" w:hAnsi="Times New Roman"/>
          <w:sz w:val="24"/>
          <w:szCs w:val="24"/>
        </w:rPr>
      </w:pPr>
    </w:p>
    <w:p w:rsidR="002129B3" w:rsidRPr="00937BDB" w:rsidRDefault="002129B3" w:rsidP="00E31AEE">
      <w:pPr>
        <w:spacing w:before="240" w:beforeAutospacing="0" w:after="0" w:line="360" w:lineRule="auto"/>
        <w:ind w:left="720" w:hanging="741"/>
        <w:jc w:val="both"/>
        <w:rPr>
          <w:rFonts w:ascii="Times New Roman" w:hAnsi="Times New Roman"/>
          <w:sz w:val="24"/>
          <w:szCs w:val="24"/>
        </w:rPr>
      </w:pPr>
    </w:p>
    <w:p w:rsidR="002129B3" w:rsidRPr="00937BDB" w:rsidRDefault="002129B3" w:rsidP="00E31AEE">
      <w:pPr>
        <w:spacing w:before="240" w:beforeAutospacing="0" w:after="0" w:line="360" w:lineRule="auto"/>
        <w:ind w:left="720" w:hanging="741"/>
        <w:jc w:val="both"/>
        <w:rPr>
          <w:rFonts w:ascii="Times New Roman" w:hAnsi="Times New Roman"/>
          <w:sz w:val="24"/>
          <w:szCs w:val="24"/>
        </w:rPr>
      </w:pPr>
    </w:p>
    <w:p w:rsidR="002129B3" w:rsidRDefault="002129B3" w:rsidP="00E31AEE">
      <w:pPr>
        <w:spacing w:before="240" w:beforeAutospacing="0" w:after="0" w:line="360" w:lineRule="auto"/>
        <w:ind w:left="720" w:hanging="741"/>
        <w:jc w:val="both"/>
        <w:rPr>
          <w:rFonts w:ascii="Times New Roman" w:hAnsi="Times New Roman"/>
          <w:sz w:val="24"/>
          <w:szCs w:val="24"/>
        </w:rPr>
      </w:pPr>
    </w:p>
    <w:p w:rsidR="00E31AEE" w:rsidRDefault="00E31AEE" w:rsidP="00E31AEE">
      <w:pPr>
        <w:spacing w:before="240" w:beforeAutospacing="0" w:after="0" w:line="360" w:lineRule="auto"/>
        <w:ind w:left="720" w:hanging="741"/>
        <w:jc w:val="both"/>
        <w:rPr>
          <w:rFonts w:ascii="Times New Roman" w:hAnsi="Times New Roman"/>
          <w:sz w:val="24"/>
          <w:szCs w:val="24"/>
        </w:rPr>
      </w:pPr>
    </w:p>
    <w:p w:rsidR="00E31AEE" w:rsidRPr="00937BDB" w:rsidRDefault="00E31AEE" w:rsidP="00E31AEE">
      <w:pPr>
        <w:spacing w:before="240" w:beforeAutospacing="0" w:after="0" w:line="360" w:lineRule="auto"/>
        <w:ind w:left="720" w:hanging="741"/>
        <w:jc w:val="both"/>
        <w:rPr>
          <w:rFonts w:ascii="Times New Roman" w:hAnsi="Times New Roman"/>
          <w:sz w:val="24"/>
          <w:szCs w:val="24"/>
        </w:rPr>
      </w:pPr>
    </w:p>
    <w:p w:rsidR="002129B3" w:rsidRPr="00937BDB" w:rsidRDefault="002129B3" w:rsidP="00E31AEE">
      <w:pPr>
        <w:spacing w:before="240" w:beforeAutospacing="0" w:after="0" w:line="360" w:lineRule="auto"/>
        <w:jc w:val="center"/>
        <w:rPr>
          <w:rFonts w:ascii="Times New Roman" w:hAnsi="Times New Roman"/>
          <w:b/>
          <w:sz w:val="24"/>
          <w:szCs w:val="24"/>
        </w:rPr>
      </w:pPr>
      <w:r w:rsidRPr="00937BDB">
        <w:rPr>
          <w:rFonts w:ascii="Times New Roman" w:hAnsi="Times New Roman"/>
          <w:b/>
          <w:sz w:val="24"/>
          <w:szCs w:val="24"/>
        </w:rPr>
        <w:lastRenderedPageBreak/>
        <w:t>APPENDIX</w:t>
      </w:r>
    </w:p>
    <w:p w:rsidR="002129B3" w:rsidRPr="00937BDB" w:rsidRDefault="002129B3" w:rsidP="00E31AEE">
      <w:pPr>
        <w:spacing w:before="0" w:beforeAutospacing="0" w:after="0" w:line="360" w:lineRule="auto"/>
        <w:jc w:val="center"/>
        <w:rPr>
          <w:rFonts w:ascii="Times New Roman" w:hAnsi="Times New Roman"/>
          <w:b/>
          <w:sz w:val="24"/>
          <w:szCs w:val="24"/>
        </w:rPr>
      </w:pPr>
      <w:r w:rsidRPr="00937BDB">
        <w:rPr>
          <w:rFonts w:ascii="Times New Roman" w:hAnsi="Times New Roman"/>
          <w:b/>
          <w:sz w:val="24"/>
          <w:szCs w:val="24"/>
        </w:rPr>
        <w:t>KWARA STATE COLLEGE OF EDUCATION, ILORIN</w:t>
      </w:r>
    </w:p>
    <w:p w:rsidR="002129B3" w:rsidRPr="00937BDB" w:rsidRDefault="002129B3" w:rsidP="00E31AEE">
      <w:pPr>
        <w:spacing w:before="0" w:beforeAutospacing="0" w:after="0" w:line="360" w:lineRule="auto"/>
        <w:jc w:val="center"/>
        <w:rPr>
          <w:rFonts w:ascii="Times New Roman" w:hAnsi="Times New Roman"/>
          <w:b/>
          <w:sz w:val="24"/>
          <w:szCs w:val="24"/>
        </w:rPr>
      </w:pPr>
      <w:r w:rsidRPr="00937BDB">
        <w:rPr>
          <w:rFonts w:ascii="Times New Roman" w:hAnsi="Times New Roman"/>
          <w:b/>
          <w:sz w:val="24"/>
          <w:szCs w:val="24"/>
        </w:rPr>
        <w:t>IMPACT OF ISLAMIC STUDIES ON THE MORAL DEVELOPMENT OF MUSLIM STUDENTS IN SELECTED SECONDARY SCHOOLS IN ILORIN WEST LGA OF KWARA STATE</w:t>
      </w:r>
    </w:p>
    <w:p w:rsidR="002129B3" w:rsidRPr="00937BDB" w:rsidRDefault="002129B3" w:rsidP="00E31AEE">
      <w:pPr>
        <w:spacing w:before="240" w:beforeAutospacing="0" w:after="0" w:line="360" w:lineRule="auto"/>
        <w:jc w:val="both"/>
        <w:rPr>
          <w:rFonts w:ascii="Times New Roman" w:hAnsi="Times New Roman"/>
          <w:sz w:val="24"/>
          <w:szCs w:val="24"/>
        </w:rPr>
      </w:pPr>
      <w:r w:rsidRPr="00937BDB">
        <w:rPr>
          <w:rFonts w:ascii="Times New Roman" w:hAnsi="Times New Roman"/>
          <w:sz w:val="24"/>
          <w:szCs w:val="24"/>
        </w:rPr>
        <w:t xml:space="preserve">Dear Respondent, </w:t>
      </w:r>
    </w:p>
    <w:p w:rsidR="002129B3" w:rsidRPr="00937BDB" w:rsidRDefault="002129B3" w:rsidP="00E31AEE">
      <w:pPr>
        <w:spacing w:before="240" w:beforeAutospacing="0" w:after="0" w:line="360" w:lineRule="auto"/>
        <w:jc w:val="both"/>
        <w:rPr>
          <w:rFonts w:ascii="Times New Roman" w:hAnsi="Times New Roman"/>
          <w:sz w:val="24"/>
          <w:szCs w:val="24"/>
        </w:rPr>
      </w:pPr>
      <w:r w:rsidRPr="00937BDB">
        <w:rPr>
          <w:rFonts w:ascii="Times New Roman" w:hAnsi="Times New Roman"/>
          <w:sz w:val="24"/>
          <w:szCs w:val="24"/>
        </w:rPr>
        <w:tab/>
        <w:t xml:space="preserve">This questionnaire is designed to seek your opinion on all the issues raised below. They are meant for the purpose of research only. You are therefore kindly requested to respond to these issues as objectively as you can. All responses shall be treated confidentially. </w:t>
      </w:r>
    </w:p>
    <w:p w:rsidR="002129B3" w:rsidRPr="00937BDB" w:rsidRDefault="002129B3" w:rsidP="00937BDB">
      <w:pPr>
        <w:spacing w:before="0" w:beforeAutospacing="0" w:after="0" w:line="480" w:lineRule="auto"/>
        <w:jc w:val="both"/>
        <w:rPr>
          <w:rFonts w:ascii="Times New Roman" w:hAnsi="Times New Roman"/>
          <w:b/>
          <w:sz w:val="24"/>
          <w:szCs w:val="24"/>
        </w:rPr>
      </w:pPr>
      <w:r w:rsidRPr="00937BDB">
        <w:rPr>
          <w:rFonts w:ascii="Times New Roman" w:hAnsi="Times New Roman"/>
          <w:b/>
          <w:sz w:val="24"/>
          <w:szCs w:val="24"/>
        </w:rPr>
        <w:t>SECTION A</w:t>
      </w:r>
    </w:p>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b/>
          <w:sz w:val="24"/>
          <w:szCs w:val="24"/>
        </w:rPr>
        <w:t>Age:</w:t>
      </w:r>
      <w:r w:rsidRPr="00937BDB">
        <w:rPr>
          <w:rFonts w:ascii="Times New Roman" w:hAnsi="Times New Roman"/>
          <w:sz w:val="24"/>
          <w:szCs w:val="24"/>
        </w:rPr>
        <w:tab/>
      </w:r>
      <w:r w:rsidRPr="00937BDB">
        <w:rPr>
          <w:rFonts w:ascii="Times New Roman" w:hAnsi="Times New Roman"/>
          <w:sz w:val="24"/>
          <w:szCs w:val="24"/>
        </w:rPr>
        <w:tab/>
        <w:t xml:space="preserve">18 - 29 years (),        30 - 39 years </w:t>
      </w:r>
      <w:r w:rsidRPr="00937BDB">
        <w:rPr>
          <w:rFonts w:ascii="Times New Roman" w:hAnsi="Times New Roman"/>
          <w:sz w:val="24"/>
          <w:szCs w:val="24"/>
        </w:rPr>
        <w:tab/>
        <w:t>(   ),      40 – 49 years ( ),</w:t>
      </w:r>
      <w:r w:rsidRPr="00937BDB">
        <w:rPr>
          <w:rFonts w:ascii="Times New Roman" w:hAnsi="Times New Roman"/>
          <w:sz w:val="24"/>
          <w:szCs w:val="24"/>
        </w:rPr>
        <w:tab/>
        <w:t>50 - 59 years (    ),  60 years and above (   )</w:t>
      </w:r>
    </w:p>
    <w:p w:rsidR="002129B3" w:rsidRPr="00937BDB" w:rsidRDefault="002129B3" w:rsidP="00E31AEE">
      <w:pPr>
        <w:spacing w:before="0" w:beforeAutospacing="0" w:after="0" w:line="360" w:lineRule="auto"/>
        <w:jc w:val="both"/>
        <w:rPr>
          <w:rFonts w:ascii="Times New Roman" w:hAnsi="Times New Roman"/>
          <w:b/>
          <w:sz w:val="24"/>
          <w:szCs w:val="24"/>
        </w:rPr>
      </w:pPr>
      <w:r w:rsidRPr="00937BDB">
        <w:rPr>
          <w:rFonts w:ascii="Times New Roman" w:hAnsi="Times New Roman"/>
          <w:b/>
          <w:sz w:val="24"/>
          <w:szCs w:val="24"/>
        </w:rPr>
        <w:t xml:space="preserve">Gender: </w:t>
      </w:r>
      <w:r w:rsidRPr="00937BDB">
        <w:rPr>
          <w:rFonts w:ascii="Times New Roman" w:hAnsi="Times New Roman"/>
          <w:bCs/>
          <w:sz w:val="24"/>
          <w:szCs w:val="24"/>
        </w:rPr>
        <w:t>Male (</w:t>
      </w:r>
      <w:r w:rsidRPr="00937BDB">
        <w:rPr>
          <w:rFonts w:ascii="Times New Roman" w:hAnsi="Times New Roman"/>
          <w:bCs/>
          <w:sz w:val="24"/>
          <w:szCs w:val="24"/>
        </w:rPr>
        <w:tab/>
        <w:t xml:space="preserve">), </w:t>
      </w:r>
      <w:r w:rsidRPr="00937BDB">
        <w:rPr>
          <w:rFonts w:ascii="Times New Roman" w:hAnsi="Times New Roman"/>
          <w:bCs/>
          <w:sz w:val="24"/>
          <w:szCs w:val="24"/>
        </w:rPr>
        <w:tab/>
      </w:r>
      <w:r w:rsidRPr="00937BDB">
        <w:rPr>
          <w:rFonts w:ascii="Times New Roman" w:hAnsi="Times New Roman"/>
          <w:bCs/>
          <w:sz w:val="24"/>
          <w:szCs w:val="24"/>
        </w:rPr>
        <w:tab/>
        <w:t>female (</w:t>
      </w:r>
      <w:r w:rsidRPr="00937BDB">
        <w:rPr>
          <w:rFonts w:ascii="Times New Roman" w:hAnsi="Times New Roman"/>
          <w:bCs/>
          <w:sz w:val="24"/>
          <w:szCs w:val="24"/>
        </w:rPr>
        <w:tab/>
        <w:t>)</w:t>
      </w:r>
    </w:p>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b/>
          <w:sz w:val="24"/>
          <w:szCs w:val="24"/>
        </w:rPr>
        <w:t>Educational background:</w:t>
      </w:r>
      <w:r w:rsidRPr="00937BDB">
        <w:rPr>
          <w:rFonts w:ascii="Times New Roman" w:hAnsi="Times New Roman"/>
          <w:sz w:val="24"/>
          <w:szCs w:val="24"/>
        </w:rPr>
        <w:t xml:space="preserve"> Islamic education only ( ), Western education only (      ), Western &amp; Islamic education (   )</w:t>
      </w:r>
    </w:p>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b/>
          <w:sz w:val="24"/>
          <w:szCs w:val="24"/>
        </w:rPr>
        <w:t>SECTION B</w:t>
      </w:r>
      <w:r w:rsidR="00E31AEE">
        <w:rPr>
          <w:rFonts w:ascii="Times New Roman" w:hAnsi="Times New Roman"/>
          <w:b/>
          <w:sz w:val="24"/>
          <w:szCs w:val="24"/>
        </w:rPr>
        <w:t xml:space="preserve">: </w:t>
      </w:r>
      <w:r w:rsidRPr="00937BDB">
        <w:rPr>
          <w:rFonts w:ascii="Times New Roman" w:hAnsi="Times New Roman"/>
          <w:sz w:val="24"/>
          <w:szCs w:val="24"/>
        </w:rPr>
        <w:t>You are please requested to tick as appropriate ‘Strongly Agreed’, ‘Agreed’, ‘Undecided’, ‘Disagree’ and ‘Strongly Disagree’ on the Questions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1"/>
        <w:gridCol w:w="5430"/>
        <w:gridCol w:w="605"/>
        <w:gridCol w:w="574"/>
        <w:gridCol w:w="574"/>
        <w:gridCol w:w="539"/>
        <w:gridCol w:w="543"/>
      </w:tblGrid>
      <w:tr w:rsidR="002129B3" w:rsidRPr="00937BDB" w:rsidTr="002129B3">
        <w:tc>
          <w:tcPr>
            <w:tcW w:w="471"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S/N</w:t>
            </w:r>
          </w:p>
        </w:tc>
        <w:tc>
          <w:tcPr>
            <w:tcW w:w="5529"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ITEMS</w:t>
            </w:r>
          </w:p>
        </w:tc>
        <w:tc>
          <w:tcPr>
            <w:tcW w:w="608"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SA</w:t>
            </w: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A</w:t>
            </w: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U</w:t>
            </w: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D</w:t>
            </w: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SD</w:t>
            </w:r>
          </w:p>
        </w:tc>
      </w:tr>
      <w:tr w:rsidR="002129B3" w:rsidRPr="00937BDB" w:rsidTr="002129B3">
        <w:trPr>
          <w:trHeight w:val="872"/>
        </w:trPr>
        <w:tc>
          <w:tcPr>
            <w:tcW w:w="8856" w:type="dxa"/>
            <w:gridSpan w:val="7"/>
            <w:tcBorders>
              <w:top w:val="single" w:sz="4" w:space="0" w:color="auto"/>
              <w:left w:val="single" w:sz="4" w:space="0" w:color="auto"/>
              <w:bottom w:val="single" w:sz="4" w:space="0" w:color="auto"/>
              <w:right w:val="single" w:sz="4" w:space="0" w:color="auto"/>
            </w:tcBorders>
          </w:tcPr>
          <w:p w:rsidR="002129B3" w:rsidRPr="00937BDB" w:rsidRDefault="002129B3" w:rsidP="00E31AEE">
            <w:pPr>
              <w:pStyle w:val="ListParagraph"/>
              <w:numPr>
                <w:ilvl w:val="0"/>
                <w:numId w:val="16"/>
              </w:numPr>
              <w:spacing w:before="0" w:beforeAutospacing="0" w:after="0" w:line="360" w:lineRule="auto"/>
              <w:ind w:left="720"/>
              <w:jc w:val="both"/>
              <w:rPr>
                <w:rFonts w:ascii="Times New Roman" w:hAnsi="Times New Roman"/>
                <w:b/>
                <w:sz w:val="24"/>
                <w:szCs w:val="24"/>
              </w:rPr>
            </w:pPr>
            <w:r w:rsidRPr="00937BDB">
              <w:rPr>
                <w:rFonts w:ascii="Times New Roman" w:hAnsi="Times New Roman"/>
                <w:b/>
                <w:sz w:val="24"/>
                <w:szCs w:val="24"/>
              </w:rPr>
              <w:t>Are the current Curriculum contents of Islamic Studies still relevant to the contemporary reality of the moral/character development in the society?</w:t>
            </w:r>
          </w:p>
        </w:tc>
      </w:tr>
      <w:tr w:rsidR="002129B3" w:rsidRPr="00937BDB" w:rsidTr="002129B3">
        <w:tc>
          <w:tcPr>
            <w:tcW w:w="471"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1</w:t>
            </w:r>
          </w:p>
        </w:tc>
        <w:tc>
          <w:tcPr>
            <w:tcW w:w="5529"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The teacher must possess adequate knowledge of the current curriculum.</w:t>
            </w:r>
          </w:p>
        </w:tc>
        <w:tc>
          <w:tcPr>
            <w:tcW w:w="608"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r>
      <w:tr w:rsidR="002129B3" w:rsidRPr="00937BDB" w:rsidTr="002129B3">
        <w:trPr>
          <w:trHeight w:val="70"/>
        </w:trPr>
        <w:tc>
          <w:tcPr>
            <w:tcW w:w="471"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2</w:t>
            </w:r>
          </w:p>
        </w:tc>
        <w:tc>
          <w:tcPr>
            <w:tcW w:w="5529"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 xml:space="preserve">As a teacher, I am fully aware of the current </w:t>
            </w:r>
            <w:r w:rsidRPr="00937BDB">
              <w:rPr>
                <w:rFonts w:ascii="Times New Roman" w:hAnsi="Times New Roman"/>
                <w:sz w:val="24"/>
                <w:szCs w:val="24"/>
              </w:rPr>
              <w:lastRenderedPageBreak/>
              <w:t>curriculum contents of Islamic Studies</w:t>
            </w:r>
          </w:p>
        </w:tc>
        <w:tc>
          <w:tcPr>
            <w:tcW w:w="608"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r>
      <w:tr w:rsidR="002129B3" w:rsidRPr="00937BDB" w:rsidTr="002129B3">
        <w:tc>
          <w:tcPr>
            <w:tcW w:w="471"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lastRenderedPageBreak/>
              <w:t>3</w:t>
            </w:r>
          </w:p>
        </w:tc>
        <w:tc>
          <w:tcPr>
            <w:tcW w:w="5529"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The current curriculum contents of Islamic Studies contain some relevant contemporary issues in Nigeria.</w:t>
            </w:r>
          </w:p>
        </w:tc>
        <w:tc>
          <w:tcPr>
            <w:tcW w:w="608"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r>
      <w:tr w:rsidR="002129B3" w:rsidRPr="00937BDB" w:rsidTr="002129B3">
        <w:tc>
          <w:tcPr>
            <w:tcW w:w="471"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4</w:t>
            </w:r>
          </w:p>
        </w:tc>
        <w:tc>
          <w:tcPr>
            <w:tcW w:w="5529"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The current curriculum contents of Islamic Studies addressed some issues on moral/character development of Muslim students.</w:t>
            </w:r>
          </w:p>
        </w:tc>
        <w:tc>
          <w:tcPr>
            <w:tcW w:w="608"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r>
      <w:tr w:rsidR="002129B3" w:rsidRPr="00937BDB" w:rsidTr="002129B3">
        <w:trPr>
          <w:trHeight w:val="1088"/>
        </w:trPr>
        <w:tc>
          <w:tcPr>
            <w:tcW w:w="8856" w:type="dxa"/>
            <w:gridSpan w:val="7"/>
            <w:tcBorders>
              <w:top w:val="single" w:sz="4" w:space="0" w:color="auto"/>
              <w:left w:val="single" w:sz="4" w:space="0" w:color="auto"/>
              <w:bottom w:val="single" w:sz="4" w:space="0" w:color="auto"/>
              <w:right w:val="single" w:sz="4" w:space="0" w:color="auto"/>
            </w:tcBorders>
          </w:tcPr>
          <w:p w:rsidR="002129B3" w:rsidRPr="00937BDB" w:rsidRDefault="002129B3" w:rsidP="00E31AEE">
            <w:pPr>
              <w:pStyle w:val="ListParagraph"/>
              <w:spacing w:before="0" w:beforeAutospacing="0" w:after="0" w:line="360" w:lineRule="auto"/>
              <w:ind w:left="360"/>
              <w:jc w:val="both"/>
              <w:rPr>
                <w:rFonts w:ascii="Times New Roman" w:hAnsi="Times New Roman"/>
                <w:b/>
                <w:sz w:val="24"/>
                <w:szCs w:val="24"/>
              </w:rPr>
            </w:pPr>
            <w:r w:rsidRPr="00937BDB">
              <w:rPr>
                <w:rFonts w:ascii="Times New Roman" w:hAnsi="Times New Roman"/>
                <w:b/>
                <w:sz w:val="24"/>
                <w:szCs w:val="24"/>
              </w:rPr>
              <w:t xml:space="preserve">(ii.)  Does the approach of the Islamic Studies teacher in teaching and counseling </w:t>
            </w:r>
            <w:r w:rsidRPr="00937BDB">
              <w:rPr>
                <w:rFonts w:ascii="Times New Roman" w:hAnsi="Times New Roman"/>
                <w:b/>
                <w:sz w:val="24"/>
                <w:szCs w:val="24"/>
              </w:rPr>
              <w:tab/>
              <w:t xml:space="preserve">still meet the contemporary reality of the moral/character degeneration in </w:t>
            </w:r>
            <w:r w:rsidRPr="00937BDB">
              <w:rPr>
                <w:rFonts w:ascii="Times New Roman" w:hAnsi="Times New Roman"/>
                <w:b/>
                <w:sz w:val="24"/>
                <w:szCs w:val="24"/>
              </w:rPr>
              <w:tab/>
            </w:r>
            <w:r w:rsidRPr="00937BDB">
              <w:rPr>
                <w:rFonts w:ascii="Times New Roman" w:hAnsi="Times New Roman"/>
                <w:b/>
                <w:sz w:val="24"/>
                <w:szCs w:val="24"/>
              </w:rPr>
              <w:tab/>
              <w:t>the society?</w:t>
            </w:r>
          </w:p>
        </w:tc>
      </w:tr>
      <w:tr w:rsidR="002129B3" w:rsidRPr="00937BDB" w:rsidTr="002129B3">
        <w:tc>
          <w:tcPr>
            <w:tcW w:w="471"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5</w:t>
            </w:r>
          </w:p>
        </w:tc>
        <w:tc>
          <w:tcPr>
            <w:tcW w:w="5529"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Islamic studies teacher must possess adequate knowledge of his subject.</w:t>
            </w:r>
          </w:p>
        </w:tc>
        <w:tc>
          <w:tcPr>
            <w:tcW w:w="608"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r>
      <w:tr w:rsidR="002129B3" w:rsidRPr="00937BDB" w:rsidTr="002129B3">
        <w:tc>
          <w:tcPr>
            <w:tcW w:w="471"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6</w:t>
            </w:r>
          </w:p>
        </w:tc>
        <w:tc>
          <w:tcPr>
            <w:tcW w:w="5529"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As an Islamic studies teacher, I employ best approach to explain some contemporary issues to the students.</w:t>
            </w:r>
          </w:p>
        </w:tc>
        <w:tc>
          <w:tcPr>
            <w:tcW w:w="608"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r>
      <w:tr w:rsidR="002129B3" w:rsidRPr="00937BDB" w:rsidTr="002129B3">
        <w:tc>
          <w:tcPr>
            <w:tcW w:w="471"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7</w:t>
            </w:r>
          </w:p>
        </w:tc>
        <w:tc>
          <w:tcPr>
            <w:tcW w:w="5529"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For Islamic studies teacher  to be more relevant to the students’ moral/character development, their  responsibilities/duties may include:</w:t>
            </w:r>
          </w:p>
        </w:tc>
        <w:tc>
          <w:tcPr>
            <w:tcW w:w="608"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r>
      <w:tr w:rsidR="002129B3" w:rsidRPr="00937BDB" w:rsidTr="002129B3">
        <w:tc>
          <w:tcPr>
            <w:tcW w:w="471"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a,</w:t>
            </w:r>
          </w:p>
        </w:tc>
        <w:tc>
          <w:tcPr>
            <w:tcW w:w="5529"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Playing the role of the counselor on moral issues.</w:t>
            </w:r>
          </w:p>
        </w:tc>
        <w:tc>
          <w:tcPr>
            <w:tcW w:w="608"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r>
      <w:tr w:rsidR="002129B3" w:rsidRPr="00937BDB" w:rsidTr="002129B3">
        <w:tc>
          <w:tcPr>
            <w:tcW w:w="471"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b.</w:t>
            </w:r>
          </w:p>
        </w:tc>
        <w:tc>
          <w:tcPr>
            <w:tcW w:w="5529"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Providing guidance on sex education in Islam.</w:t>
            </w:r>
          </w:p>
        </w:tc>
        <w:tc>
          <w:tcPr>
            <w:tcW w:w="608"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r>
      <w:tr w:rsidR="002129B3" w:rsidRPr="00937BDB" w:rsidTr="002129B3">
        <w:tc>
          <w:tcPr>
            <w:tcW w:w="471"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c.</w:t>
            </w:r>
          </w:p>
        </w:tc>
        <w:tc>
          <w:tcPr>
            <w:tcW w:w="5529"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Giving admonition to the students constantly.</w:t>
            </w:r>
          </w:p>
        </w:tc>
        <w:tc>
          <w:tcPr>
            <w:tcW w:w="608"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r>
      <w:tr w:rsidR="002129B3" w:rsidRPr="00937BDB" w:rsidTr="002129B3">
        <w:tc>
          <w:tcPr>
            <w:tcW w:w="471"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 d.</w:t>
            </w:r>
          </w:p>
        </w:tc>
        <w:tc>
          <w:tcPr>
            <w:tcW w:w="5529"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Explaining the side effect of immoral acts.</w:t>
            </w:r>
          </w:p>
        </w:tc>
        <w:tc>
          <w:tcPr>
            <w:tcW w:w="608"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r>
      <w:tr w:rsidR="002129B3" w:rsidRPr="00937BDB" w:rsidTr="002129B3">
        <w:tc>
          <w:tcPr>
            <w:tcW w:w="471"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e.</w:t>
            </w:r>
          </w:p>
        </w:tc>
        <w:tc>
          <w:tcPr>
            <w:tcW w:w="5529"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Playing the role of counselor on spiritual matters.</w:t>
            </w:r>
          </w:p>
        </w:tc>
        <w:tc>
          <w:tcPr>
            <w:tcW w:w="608"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r>
      <w:tr w:rsidR="002129B3" w:rsidRPr="00937BDB" w:rsidTr="002129B3">
        <w:tc>
          <w:tcPr>
            <w:tcW w:w="471"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f.</w:t>
            </w:r>
          </w:p>
        </w:tc>
        <w:tc>
          <w:tcPr>
            <w:tcW w:w="5529"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Playing the role of role-model by leading the students by example.</w:t>
            </w:r>
          </w:p>
        </w:tc>
        <w:tc>
          <w:tcPr>
            <w:tcW w:w="608"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r>
      <w:tr w:rsidR="002129B3" w:rsidRPr="00937BDB" w:rsidTr="002129B3">
        <w:trPr>
          <w:trHeight w:val="406"/>
        </w:trPr>
        <w:tc>
          <w:tcPr>
            <w:tcW w:w="471"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g.</w:t>
            </w:r>
          </w:p>
        </w:tc>
        <w:tc>
          <w:tcPr>
            <w:tcW w:w="5529"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Settling disputes among the Muslim students.</w:t>
            </w:r>
          </w:p>
        </w:tc>
        <w:tc>
          <w:tcPr>
            <w:tcW w:w="608"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r>
      <w:tr w:rsidR="002129B3" w:rsidRPr="00937BDB" w:rsidTr="002129B3">
        <w:tc>
          <w:tcPr>
            <w:tcW w:w="471"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lastRenderedPageBreak/>
              <w:t>8</w:t>
            </w:r>
          </w:p>
        </w:tc>
        <w:tc>
          <w:tcPr>
            <w:tcW w:w="5529"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He must be able to link the curriculum contents and the societal expectations and values.</w:t>
            </w:r>
          </w:p>
        </w:tc>
        <w:tc>
          <w:tcPr>
            <w:tcW w:w="608"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r>
      <w:tr w:rsidR="002129B3" w:rsidRPr="00937BDB" w:rsidTr="002129B3">
        <w:tc>
          <w:tcPr>
            <w:tcW w:w="471"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9</w:t>
            </w:r>
          </w:p>
        </w:tc>
        <w:tc>
          <w:tcPr>
            <w:tcW w:w="5529"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The approach and attitudes of some Islamic studies teacher have helped to reduce some immoral behaviours of some Muslim students.</w:t>
            </w:r>
          </w:p>
        </w:tc>
        <w:tc>
          <w:tcPr>
            <w:tcW w:w="608"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r>
      <w:tr w:rsidR="002129B3" w:rsidRPr="00937BDB" w:rsidTr="002129B3">
        <w:trPr>
          <w:trHeight w:val="658"/>
        </w:trPr>
        <w:tc>
          <w:tcPr>
            <w:tcW w:w="8856" w:type="dxa"/>
            <w:gridSpan w:val="7"/>
            <w:tcBorders>
              <w:top w:val="single" w:sz="4" w:space="0" w:color="auto"/>
              <w:left w:val="single" w:sz="4" w:space="0" w:color="auto"/>
              <w:bottom w:val="single" w:sz="4" w:space="0" w:color="auto"/>
              <w:right w:val="single" w:sz="4" w:space="0" w:color="auto"/>
            </w:tcBorders>
          </w:tcPr>
          <w:p w:rsidR="002129B3" w:rsidRPr="00937BDB" w:rsidRDefault="002129B3" w:rsidP="00E31AEE">
            <w:pPr>
              <w:pStyle w:val="ListParagraph"/>
              <w:spacing w:before="0" w:beforeAutospacing="0" w:after="0" w:line="360" w:lineRule="auto"/>
              <w:ind w:left="360"/>
              <w:jc w:val="both"/>
              <w:rPr>
                <w:rFonts w:ascii="Times New Roman" w:hAnsi="Times New Roman"/>
                <w:b/>
                <w:sz w:val="24"/>
                <w:szCs w:val="24"/>
              </w:rPr>
            </w:pPr>
            <w:r w:rsidRPr="00937BDB">
              <w:rPr>
                <w:rFonts w:ascii="Times New Roman" w:hAnsi="Times New Roman"/>
                <w:b/>
                <w:sz w:val="24"/>
                <w:szCs w:val="24"/>
              </w:rPr>
              <w:t xml:space="preserve">(iii) What are the factors that influence the Muslim students’ moral/character  </w:t>
            </w:r>
            <w:r w:rsidRPr="00937BDB">
              <w:rPr>
                <w:rFonts w:ascii="Times New Roman" w:hAnsi="Times New Roman"/>
                <w:b/>
                <w:sz w:val="24"/>
                <w:szCs w:val="24"/>
              </w:rPr>
              <w:tab/>
            </w:r>
            <w:r w:rsidRPr="00937BDB">
              <w:rPr>
                <w:rFonts w:ascii="Times New Roman" w:hAnsi="Times New Roman"/>
                <w:b/>
                <w:sz w:val="24"/>
                <w:szCs w:val="24"/>
              </w:rPr>
              <w:tab/>
              <w:t>development?</w:t>
            </w:r>
          </w:p>
        </w:tc>
      </w:tr>
      <w:tr w:rsidR="002129B3" w:rsidRPr="00937BDB" w:rsidTr="002129B3">
        <w:tc>
          <w:tcPr>
            <w:tcW w:w="471"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10</w:t>
            </w:r>
          </w:p>
        </w:tc>
        <w:tc>
          <w:tcPr>
            <w:tcW w:w="5529"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Some Islamic studies teachers’ personal behaviours and approach to moral /character developments to their students are not encouraging.</w:t>
            </w:r>
          </w:p>
        </w:tc>
        <w:tc>
          <w:tcPr>
            <w:tcW w:w="608"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r>
      <w:tr w:rsidR="002129B3" w:rsidRPr="00937BDB" w:rsidTr="002129B3">
        <w:tc>
          <w:tcPr>
            <w:tcW w:w="471"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11</w:t>
            </w:r>
          </w:p>
        </w:tc>
        <w:tc>
          <w:tcPr>
            <w:tcW w:w="5529"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Muslim students are easily influenced by their parents’ bad characters.</w:t>
            </w:r>
          </w:p>
        </w:tc>
        <w:tc>
          <w:tcPr>
            <w:tcW w:w="608"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r>
      <w:tr w:rsidR="002129B3" w:rsidRPr="00937BDB" w:rsidTr="002129B3">
        <w:tc>
          <w:tcPr>
            <w:tcW w:w="471"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12</w:t>
            </w:r>
          </w:p>
        </w:tc>
        <w:tc>
          <w:tcPr>
            <w:tcW w:w="5529"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Muslim students are easily influenced by their peer-group bad characters.</w:t>
            </w:r>
          </w:p>
        </w:tc>
        <w:tc>
          <w:tcPr>
            <w:tcW w:w="608"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r>
      <w:tr w:rsidR="002129B3" w:rsidRPr="00937BDB" w:rsidTr="002129B3">
        <w:tc>
          <w:tcPr>
            <w:tcW w:w="471"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13</w:t>
            </w:r>
          </w:p>
        </w:tc>
        <w:tc>
          <w:tcPr>
            <w:tcW w:w="5529"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Muslim students are easily influenced by unguided mass-media.</w:t>
            </w:r>
          </w:p>
        </w:tc>
        <w:tc>
          <w:tcPr>
            <w:tcW w:w="608"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r>
      <w:tr w:rsidR="002129B3" w:rsidRPr="00937BDB" w:rsidTr="002129B3">
        <w:tc>
          <w:tcPr>
            <w:tcW w:w="471"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14</w:t>
            </w:r>
          </w:p>
        </w:tc>
        <w:tc>
          <w:tcPr>
            <w:tcW w:w="5529"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Muslim students are easily influenced by their bad environment.</w:t>
            </w:r>
          </w:p>
        </w:tc>
        <w:tc>
          <w:tcPr>
            <w:tcW w:w="608"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r>
      <w:tr w:rsidR="002129B3" w:rsidRPr="00937BDB" w:rsidTr="002129B3">
        <w:tc>
          <w:tcPr>
            <w:tcW w:w="8856" w:type="dxa"/>
            <w:gridSpan w:val="7"/>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rPr>
                <w:rFonts w:ascii="Times New Roman" w:hAnsi="Times New Roman"/>
                <w:b/>
                <w:sz w:val="24"/>
                <w:szCs w:val="24"/>
              </w:rPr>
            </w:pPr>
            <w:r w:rsidRPr="00937BDB">
              <w:rPr>
                <w:rFonts w:ascii="Times New Roman" w:hAnsi="Times New Roman"/>
                <w:b/>
                <w:sz w:val="24"/>
                <w:szCs w:val="24"/>
              </w:rPr>
              <w:t xml:space="preserve">(iv)      What are the socio-economic implications of both irrelevant Curriculum and </w:t>
            </w:r>
            <w:r w:rsidRPr="00937BDB">
              <w:rPr>
                <w:rFonts w:ascii="Times New Roman" w:hAnsi="Times New Roman"/>
                <w:b/>
                <w:sz w:val="24"/>
                <w:szCs w:val="24"/>
              </w:rPr>
              <w:tab/>
              <w:t xml:space="preserve">bad approach of Islamic Studies teacher in the moral/character </w:t>
            </w:r>
            <w:r w:rsidRPr="00937BDB">
              <w:rPr>
                <w:rFonts w:ascii="Times New Roman" w:hAnsi="Times New Roman"/>
                <w:b/>
                <w:sz w:val="24"/>
                <w:szCs w:val="24"/>
              </w:rPr>
              <w:tab/>
              <w:t xml:space="preserve">development of the </w:t>
            </w:r>
            <w:r w:rsidRPr="00937BDB">
              <w:rPr>
                <w:rFonts w:ascii="Times New Roman" w:hAnsi="Times New Roman"/>
                <w:b/>
                <w:sz w:val="24"/>
                <w:szCs w:val="24"/>
              </w:rPr>
              <w:tab/>
              <w:t>Muslim students?</w:t>
            </w:r>
          </w:p>
        </w:tc>
      </w:tr>
      <w:tr w:rsidR="002129B3" w:rsidRPr="00937BDB" w:rsidTr="002129B3">
        <w:tc>
          <w:tcPr>
            <w:tcW w:w="471"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15</w:t>
            </w:r>
          </w:p>
        </w:tc>
        <w:tc>
          <w:tcPr>
            <w:tcW w:w="5529"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 xml:space="preserve">Muslim students could be made to comply with basic Islamic teachings on moral/character development if; </w:t>
            </w:r>
          </w:p>
        </w:tc>
        <w:tc>
          <w:tcPr>
            <w:tcW w:w="608"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r>
      <w:tr w:rsidR="002129B3" w:rsidRPr="00937BDB" w:rsidTr="002129B3">
        <w:trPr>
          <w:trHeight w:val="611"/>
        </w:trPr>
        <w:tc>
          <w:tcPr>
            <w:tcW w:w="471"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 xml:space="preserve">a. </w:t>
            </w:r>
          </w:p>
        </w:tc>
        <w:tc>
          <w:tcPr>
            <w:tcW w:w="5529"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 xml:space="preserve">Individual Muslim student emulates the way Prophet Muhammad as a model to all Muslims spent his </w:t>
            </w:r>
            <w:r w:rsidRPr="00937BDB">
              <w:rPr>
                <w:rFonts w:ascii="Times New Roman" w:hAnsi="Times New Roman"/>
                <w:sz w:val="24"/>
                <w:szCs w:val="24"/>
              </w:rPr>
              <w:lastRenderedPageBreak/>
              <w:t xml:space="preserve">youthful days. </w:t>
            </w:r>
          </w:p>
        </w:tc>
        <w:tc>
          <w:tcPr>
            <w:tcW w:w="608"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r>
      <w:tr w:rsidR="002129B3" w:rsidRPr="00937BDB" w:rsidTr="002129B3">
        <w:trPr>
          <w:trHeight w:val="611"/>
        </w:trPr>
        <w:tc>
          <w:tcPr>
            <w:tcW w:w="471"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lastRenderedPageBreak/>
              <w:t xml:space="preserve">b. </w:t>
            </w:r>
          </w:p>
        </w:tc>
        <w:tc>
          <w:tcPr>
            <w:tcW w:w="5529"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Muslim students are being guided by the school guiding rules.</w:t>
            </w:r>
          </w:p>
        </w:tc>
        <w:tc>
          <w:tcPr>
            <w:tcW w:w="608"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r>
      <w:tr w:rsidR="002129B3" w:rsidRPr="00937BDB" w:rsidTr="002129B3">
        <w:trPr>
          <w:trHeight w:val="611"/>
        </w:trPr>
        <w:tc>
          <w:tcPr>
            <w:tcW w:w="471"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 xml:space="preserve">c. </w:t>
            </w:r>
          </w:p>
        </w:tc>
        <w:tc>
          <w:tcPr>
            <w:tcW w:w="5529"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The Muslim Students’ Society (MSS) could be well monitored and co-ordinated by the Islamic studies teachers of different schools.</w:t>
            </w:r>
          </w:p>
        </w:tc>
        <w:tc>
          <w:tcPr>
            <w:tcW w:w="608"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r>
      <w:tr w:rsidR="002129B3" w:rsidRPr="00937BDB" w:rsidTr="002129B3">
        <w:trPr>
          <w:trHeight w:val="611"/>
        </w:trPr>
        <w:tc>
          <w:tcPr>
            <w:tcW w:w="471"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d.</w:t>
            </w:r>
          </w:p>
        </w:tc>
        <w:tc>
          <w:tcPr>
            <w:tcW w:w="5529"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School authority could use the morning assembly as media for religious based preaching and group counseling.</w:t>
            </w:r>
          </w:p>
        </w:tc>
        <w:tc>
          <w:tcPr>
            <w:tcW w:w="608"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r>
      <w:tr w:rsidR="002129B3" w:rsidRPr="00937BDB" w:rsidTr="002129B3">
        <w:trPr>
          <w:trHeight w:val="611"/>
        </w:trPr>
        <w:tc>
          <w:tcPr>
            <w:tcW w:w="471"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e.</w:t>
            </w:r>
          </w:p>
        </w:tc>
        <w:tc>
          <w:tcPr>
            <w:tcW w:w="5529"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School authority could also invite some religious/political icons from the society to give motivational speech on the benefits of upholding good moral/character to the students.</w:t>
            </w:r>
          </w:p>
        </w:tc>
        <w:tc>
          <w:tcPr>
            <w:tcW w:w="608"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r>
      <w:tr w:rsidR="002129B3" w:rsidRPr="00937BDB" w:rsidTr="002129B3">
        <w:trPr>
          <w:trHeight w:val="611"/>
        </w:trPr>
        <w:tc>
          <w:tcPr>
            <w:tcW w:w="471" w:type="dxa"/>
            <w:tcBorders>
              <w:top w:val="single" w:sz="4" w:space="0" w:color="auto"/>
              <w:left w:val="single" w:sz="4" w:space="0" w:color="auto"/>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f.</w:t>
            </w:r>
          </w:p>
        </w:tc>
        <w:tc>
          <w:tcPr>
            <w:tcW w:w="5529"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r w:rsidRPr="00937BDB">
              <w:rPr>
                <w:rFonts w:ascii="Times New Roman" w:hAnsi="Times New Roman"/>
                <w:sz w:val="24"/>
                <w:szCs w:val="24"/>
              </w:rPr>
              <w:t xml:space="preserve">There are availability of posters and handbills that contain the benefits of upholding good moral/character and evils that could befall a society that is devoid of good moral/character. </w:t>
            </w:r>
          </w:p>
        </w:tc>
        <w:tc>
          <w:tcPr>
            <w:tcW w:w="608"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80"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c>
          <w:tcPr>
            <w:tcW w:w="544" w:type="dxa"/>
            <w:tcBorders>
              <w:top w:val="single" w:sz="4" w:space="0" w:color="auto"/>
              <w:left w:val="nil"/>
              <w:bottom w:val="single" w:sz="4" w:space="0" w:color="auto"/>
              <w:right w:val="single" w:sz="4" w:space="0" w:color="auto"/>
            </w:tcBorders>
          </w:tcPr>
          <w:p w:rsidR="002129B3" w:rsidRPr="00937BDB" w:rsidRDefault="002129B3" w:rsidP="00E31AEE">
            <w:pPr>
              <w:spacing w:before="0" w:beforeAutospacing="0" w:after="0" w:line="360" w:lineRule="auto"/>
              <w:jc w:val="both"/>
              <w:rPr>
                <w:rFonts w:ascii="Times New Roman" w:hAnsi="Times New Roman"/>
                <w:sz w:val="24"/>
                <w:szCs w:val="24"/>
              </w:rPr>
            </w:pPr>
          </w:p>
        </w:tc>
      </w:tr>
    </w:tbl>
    <w:p w:rsidR="00670A0E" w:rsidRPr="00937BDB" w:rsidRDefault="002129B3" w:rsidP="00E31AEE">
      <w:pPr>
        <w:tabs>
          <w:tab w:val="left" w:pos="3600"/>
        </w:tabs>
        <w:spacing w:line="360" w:lineRule="auto"/>
        <w:rPr>
          <w:rFonts w:ascii="Times New Roman" w:hAnsi="Times New Roman"/>
          <w:sz w:val="24"/>
          <w:szCs w:val="24"/>
        </w:rPr>
      </w:pPr>
      <w:r w:rsidRPr="00937BDB">
        <w:rPr>
          <w:rFonts w:ascii="Times New Roman" w:hAnsi="Times New Roman"/>
          <w:sz w:val="24"/>
          <w:szCs w:val="24"/>
        </w:rPr>
        <w:tab/>
      </w:r>
    </w:p>
    <w:sectPr w:rsidR="00670A0E" w:rsidRPr="00937BDB" w:rsidSect="00937BDB">
      <w:footerReference w:type="default" r:id="rId22"/>
      <w:pgSz w:w="12240" w:h="13680" w:code="1"/>
      <w:pgMar w:top="1440" w:right="216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7BA" w:rsidRDefault="008D37BA" w:rsidP="009B5541">
      <w:pPr>
        <w:spacing w:before="0" w:after="0" w:line="240" w:lineRule="auto"/>
      </w:pPr>
      <w:r>
        <w:separator/>
      </w:r>
    </w:p>
  </w:endnote>
  <w:endnote w:type="continuationSeparator" w:id="1">
    <w:p w:rsidR="008D37BA" w:rsidRDefault="008D37BA" w:rsidP="009B5541">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1191"/>
      <w:docPartObj>
        <w:docPartGallery w:val="Page Numbers (Bottom of Page)"/>
        <w:docPartUnique/>
      </w:docPartObj>
    </w:sdtPr>
    <w:sdtContent>
      <w:p w:rsidR="00937BDB" w:rsidRDefault="00937BDB">
        <w:pPr>
          <w:pStyle w:val="Footer"/>
          <w:jc w:val="center"/>
        </w:pPr>
        <w:fldSimple w:instr=" PAGE   \* MERGEFORMAT ">
          <w:r w:rsidR="00BB6E58">
            <w:rPr>
              <w:noProof/>
            </w:rPr>
            <w:t>6</w:t>
          </w:r>
        </w:fldSimple>
      </w:p>
    </w:sdtContent>
  </w:sdt>
  <w:p w:rsidR="00937BDB" w:rsidRDefault="00937B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7BA" w:rsidRDefault="008D37BA" w:rsidP="009B5541">
      <w:pPr>
        <w:spacing w:before="0" w:after="0" w:line="240" w:lineRule="auto"/>
      </w:pPr>
      <w:r>
        <w:separator/>
      </w:r>
    </w:p>
  </w:footnote>
  <w:footnote w:type="continuationSeparator" w:id="1">
    <w:p w:rsidR="008D37BA" w:rsidRDefault="008D37BA" w:rsidP="009B5541">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DC232B"/>
    <w:multiLevelType w:val="singleLevel"/>
    <w:tmpl w:val="86DC232B"/>
    <w:lvl w:ilvl="0">
      <w:start w:val="1"/>
      <w:numFmt w:val="lowerLetter"/>
      <w:suff w:val="space"/>
      <w:lvlText w:val="%1."/>
      <w:lvlJc w:val="left"/>
      <w:rPr>
        <w:rFonts w:hint="default"/>
        <w:b w:val="0"/>
        <w:bCs w:val="0"/>
      </w:rPr>
    </w:lvl>
  </w:abstractNum>
  <w:abstractNum w:abstractNumId="1">
    <w:nsid w:val="B1CD61D2"/>
    <w:multiLevelType w:val="singleLevel"/>
    <w:tmpl w:val="B1CD61D2"/>
    <w:lvl w:ilvl="0">
      <w:start w:val="1"/>
      <w:numFmt w:val="lowerRoman"/>
      <w:lvlText w:val="%1."/>
      <w:lvlJc w:val="left"/>
      <w:pPr>
        <w:tabs>
          <w:tab w:val="left" w:pos="425"/>
        </w:tabs>
        <w:ind w:left="425" w:hanging="425"/>
      </w:pPr>
      <w:rPr>
        <w:rFonts w:hint="default"/>
      </w:rPr>
    </w:lvl>
  </w:abstractNum>
  <w:abstractNum w:abstractNumId="2">
    <w:nsid w:val="C428AB3C"/>
    <w:multiLevelType w:val="singleLevel"/>
    <w:tmpl w:val="C428AB3C"/>
    <w:lvl w:ilvl="0">
      <w:start w:val="1"/>
      <w:numFmt w:val="lowerRoman"/>
      <w:suff w:val="space"/>
      <w:lvlText w:val="%1."/>
      <w:lvlJc w:val="left"/>
    </w:lvl>
  </w:abstractNum>
  <w:abstractNum w:abstractNumId="3">
    <w:nsid w:val="E6ABEF39"/>
    <w:multiLevelType w:val="singleLevel"/>
    <w:tmpl w:val="E6ABEF39"/>
    <w:lvl w:ilvl="0">
      <w:start w:val="1"/>
      <w:numFmt w:val="lowerRoman"/>
      <w:suff w:val="space"/>
      <w:lvlText w:val="%1."/>
      <w:lvlJc w:val="left"/>
    </w:lvl>
  </w:abstractNum>
  <w:abstractNum w:abstractNumId="4">
    <w:nsid w:val="FE0FB558"/>
    <w:multiLevelType w:val="singleLevel"/>
    <w:tmpl w:val="FE0FB558"/>
    <w:lvl w:ilvl="0">
      <w:start w:val="1"/>
      <w:numFmt w:val="lowerRoman"/>
      <w:suff w:val="space"/>
      <w:lvlText w:val="%1."/>
      <w:lvlJc w:val="left"/>
    </w:lvl>
  </w:abstractNum>
  <w:abstractNum w:abstractNumId="5">
    <w:nsid w:val="009B778B"/>
    <w:multiLevelType w:val="singleLevel"/>
    <w:tmpl w:val="009B778B"/>
    <w:lvl w:ilvl="0">
      <w:start w:val="1"/>
      <w:numFmt w:val="lowerRoman"/>
      <w:suff w:val="space"/>
      <w:lvlText w:val="%1."/>
      <w:lvlJc w:val="left"/>
    </w:lvl>
  </w:abstractNum>
  <w:abstractNum w:abstractNumId="6">
    <w:nsid w:val="075A404F"/>
    <w:multiLevelType w:val="multilevel"/>
    <w:tmpl w:val="075A404F"/>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
    <w:nsid w:val="0BF37ADE"/>
    <w:multiLevelType w:val="singleLevel"/>
    <w:tmpl w:val="0BF37ADE"/>
    <w:lvl w:ilvl="0">
      <w:start w:val="1"/>
      <w:numFmt w:val="lowerRoman"/>
      <w:suff w:val="space"/>
      <w:lvlText w:val="%1."/>
      <w:lvlJc w:val="left"/>
    </w:lvl>
  </w:abstractNum>
  <w:abstractNum w:abstractNumId="8">
    <w:nsid w:val="0E516A9E"/>
    <w:multiLevelType w:val="multilevel"/>
    <w:tmpl w:val="0E516A9E"/>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nsid w:val="15810B84"/>
    <w:multiLevelType w:val="singleLevel"/>
    <w:tmpl w:val="15810B84"/>
    <w:lvl w:ilvl="0">
      <w:start w:val="1"/>
      <w:numFmt w:val="lowerRoman"/>
      <w:suff w:val="space"/>
      <w:lvlText w:val="%1."/>
      <w:lvlJc w:val="left"/>
    </w:lvl>
  </w:abstractNum>
  <w:abstractNum w:abstractNumId="10">
    <w:nsid w:val="20661135"/>
    <w:multiLevelType w:val="multilevel"/>
    <w:tmpl w:val="20661135"/>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nsid w:val="32720FD1"/>
    <w:multiLevelType w:val="multilevel"/>
    <w:tmpl w:val="32720FD1"/>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2">
    <w:nsid w:val="3DB46597"/>
    <w:multiLevelType w:val="multilevel"/>
    <w:tmpl w:val="3DB4659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414B28C6"/>
    <w:multiLevelType w:val="multilevel"/>
    <w:tmpl w:val="414B28C6"/>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4">
    <w:nsid w:val="520F5842"/>
    <w:multiLevelType w:val="hybridMultilevel"/>
    <w:tmpl w:val="F402B14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8C5442"/>
    <w:multiLevelType w:val="multilevel"/>
    <w:tmpl w:val="718C5442"/>
    <w:lvl w:ilvl="0">
      <w:start w:val="1"/>
      <w:numFmt w:val="lowerRoman"/>
      <w:lvlText w:val="%1."/>
      <w:lvlJc w:val="left"/>
      <w:pPr>
        <w:ind w:left="1440" w:hanging="72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6">
    <w:nsid w:val="72F74097"/>
    <w:multiLevelType w:val="multilevel"/>
    <w:tmpl w:val="72F74097"/>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7">
    <w:nsid w:val="75731C03"/>
    <w:multiLevelType w:val="multilevel"/>
    <w:tmpl w:val="75731C03"/>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8">
    <w:nsid w:val="76637768"/>
    <w:multiLevelType w:val="hybridMultilevel"/>
    <w:tmpl w:val="0D549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2"/>
  </w:num>
  <w:num w:numId="8">
    <w:abstractNumId w:val="9"/>
  </w:num>
  <w:num w:numId="9">
    <w:abstractNumId w:val="12"/>
  </w:num>
  <w:num w:numId="10">
    <w:abstractNumId w:val="1"/>
  </w:num>
  <w:num w:numId="11">
    <w:abstractNumId w:val="0"/>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2129B3"/>
    <w:rsid w:val="000A19DC"/>
    <w:rsid w:val="000D04E4"/>
    <w:rsid w:val="000E4210"/>
    <w:rsid w:val="0016266C"/>
    <w:rsid w:val="00172792"/>
    <w:rsid w:val="00206F37"/>
    <w:rsid w:val="002129B3"/>
    <w:rsid w:val="00214849"/>
    <w:rsid w:val="003D3AD9"/>
    <w:rsid w:val="00423662"/>
    <w:rsid w:val="00424C62"/>
    <w:rsid w:val="004637C9"/>
    <w:rsid w:val="004F191F"/>
    <w:rsid w:val="00670A0E"/>
    <w:rsid w:val="006C7248"/>
    <w:rsid w:val="006F6C34"/>
    <w:rsid w:val="007447DB"/>
    <w:rsid w:val="00780502"/>
    <w:rsid w:val="00784BFA"/>
    <w:rsid w:val="0078735C"/>
    <w:rsid w:val="00790F59"/>
    <w:rsid w:val="00837886"/>
    <w:rsid w:val="0088469E"/>
    <w:rsid w:val="008D37BA"/>
    <w:rsid w:val="00937BDB"/>
    <w:rsid w:val="00963D81"/>
    <w:rsid w:val="009B5541"/>
    <w:rsid w:val="009D24A2"/>
    <w:rsid w:val="00A12393"/>
    <w:rsid w:val="00A45E43"/>
    <w:rsid w:val="00B64F72"/>
    <w:rsid w:val="00BA7A44"/>
    <w:rsid w:val="00BB6E58"/>
    <w:rsid w:val="00C82A35"/>
    <w:rsid w:val="00CE7C60"/>
    <w:rsid w:val="00D05B94"/>
    <w:rsid w:val="00D16ED2"/>
    <w:rsid w:val="00D2160A"/>
    <w:rsid w:val="00DB53B3"/>
    <w:rsid w:val="00E31AEE"/>
    <w:rsid w:val="00E87A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9B3"/>
    <w:pPr>
      <w:spacing w:before="100" w:beforeAutospacing="1" w:line="273"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2129B3"/>
    <w:rPr>
      <w:rFonts w:ascii="Tahoma" w:eastAsia="Times New Roman" w:hAnsi="Tahoma" w:cs="Tahoma"/>
      <w:sz w:val="16"/>
      <w:szCs w:val="16"/>
    </w:rPr>
  </w:style>
  <w:style w:type="paragraph" w:styleId="BalloonText">
    <w:name w:val="Balloon Text"/>
    <w:basedOn w:val="Normal"/>
    <w:link w:val="BalloonTextChar"/>
    <w:uiPriority w:val="99"/>
    <w:semiHidden/>
    <w:unhideWhenUsed/>
    <w:qFormat/>
    <w:rsid w:val="002129B3"/>
    <w:pPr>
      <w:spacing w:before="0"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2129B3"/>
    <w:rPr>
      <w:rFonts w:ascii="Tahoma" w:eastAsia="Times New Roman" w:hAnsi="Tahoma" w:cs="Tahoma"/>
      <w:sz w:val="16"/>
      <w:szCs w:val="16"/>
    </w:rPr>
  </w:style>
  <w:style w:type="character" w:styleId="FollowedHyperlink">
    <w:name w:val="FollowedHyperlink"/>
    <w:basedOn w:val="DefaultParagraphFont"/>
    <w:uiPriority w:val="99"/>
    <w:unhideWhenUsed/>
    <w:qFormat/>
    <w:rsid w:val="002129B3"/>
    <w:rPr>
      <w:color w:val="800080"/>
      <w:u w:val="single"/>
    </w:rPr>
  </w:style>
  <w:style w:type="paragraph" w:styleId="Footer">
    <w:name w:val="footer"/>
    <w:basedOn w:val="Normal"/>
    <w:link w:val="FooterChar"/>
    <w:uiPriority w:val="99"/>
    <w:unhideWhenUsed/>
    <w:qFormat/>
    <w:rsid w:val="002129B3"/>
    <w:pPr>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qFormat/>
    <w:rsid w:val="002129B3"/>
    <w:rPr>
      <w:rFonts w:ascii="Times New Roman" w:eastAsia="Times New Roman" w:hAnsi="Times New Roman" w:cs="Times New Roman"/>
      <w:sz w:val="24"/>
      <w:szCs w:val="24"/>
    </w:rPr>
  </w:style>
  <w:style w:type="paragraph" w:styleId="Header">
    <w:name w:val="header"/>
    <w:basedOn w:val="Normal"/>
    <w:link w:val="HeaderChar"/>
    <w:uiPriority w:val="99"/>
    <w:unhideWhenUsed/>
    <w:qFormat/>
    <w:rsid w:val="002129B3"/>
    <w:pPr>
      <w:tabs>
        <w:tab w:val="center" w:pos="4680"/>
        <w:tab w:val="right" w:pos="9360"/>
      </w:tabs>
      <w:spacing w:before="0" w:after="0" w:line="240" w:lineRule="auto"/>
    </w:pPr>
  </w:style>
  <w:style w:type="character" w:customStyle="1" w:styleId="HeaderChar">
    <w:name w:val="Header Char"/>
    <w:basedOn w:val="DefaultParagraphFont"/>
    <w:link w:val="Header"/>
    <w:uiPriority w:val="99"/>
    <w:qFormat/>
    <w:rsid w:val="002129B3"/>
    <w:rPr>
      <w:rFonts w:ascii="Calibri" w:eastAsia="Times New Roman" w:hAnsi="Calibri" w:cs="Times New Roman"/>
    </w:rPr>
  </w:style>
  <w:style w:type="character" w:styleId="Hyperlink">
    <w:name w:val="Hyperlink"/>
    <w:basedOn w:val="DefaultParagraphFont"/>
    <w:uiPriority w:val="99"/>
    <w:unhideWhenUsed/>
    <w:qFormat/>
    <w:rsid w:val="002129B3"/>
    <w:rPr>
      <w:color w:val="0000FF"/>
      <w:u w:val="single"/>
    </w:rPr>
  </w:style>
  <w:style w:type="paragraph" w:styleId="ListParagraph">
    <w:name w:val="List Paragraph"/>
    <w:basedOn w:val="Normal"/>
    <w:uiPriority w:val="99"/>
    <w:qFormat/>
    <w:rsid w:val="002129B3"/>
    <w:pPr>
      <w:ind w:left="720"/>
      <w:contextualSpacing/>
    </w:pPr>
  </w:style>
  <w:style w:type="character" w:customStyle="1" w:styleId="10">
    <w:name w:val="10"/>
    <w:basedOn w:val="DefaultParagraphFont"/>
    <w:qFormat/>
    <w:rsid w:val="002129B3"/>
    <w:rPr>
      <w:rFonts w:ascii="Calibri" w:hAnsi="Calibri" w:hint="default"/>
    </w:rPr>
  </w:style>
  <w:style w:type="character" w:customStyle="1" w:styleId="15">
    <w:name w:val="15"/>
    <w:basedOn w:val="DefaultParagraphFont"/>
    <w:qFormat/>
    <w:rsid w:val="002129B3"/>
    <w:rPr>
      <w:rFonts w:ascii="Calibri" w:hAnsi="Calibri" w:hint="default"/>
      <w:color w:val="0000FF"/>
      <w:u w:val="single"/>
    </w:rPr>
  </w:style>
  <w:style w:type="paragraph" w:customStyle="1" w:styleId="Default">
    <w:name w:val="Default"/>
    <w:rsid w:val="00206F3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kipedia.free.encyclopedia.com" TargetMode="External"/><Relationship Id="rId13" Type="http://schemas.openxmlformats.org/officeDocument/2006/relationships/hyperlink" Target="http://en.wikipedia.org/wiki/Fortitude" TargetMode="External"/><Relationship Id="rId18" Type="http://schemas.openxmlformats.org/officeDocument/2006/relationships/hyperlink" Target="http://en.wikipedia.org/wiki/The_Stanford_Encyclopedia_of_Philosophy" TargetMode="External"/><Relationship Id="rId3" Type="http://schemas.openxmlformats.org/officeDocument/2006/relationships/settings" Target="settings.xml"/><Relationship Id="rId21" Type="http://schemas.openxmlformats.org/officeDocument/2006/relationships/hyperlink" Target="http://www.ed.gov/inits/character/walker.doc." TargetMode="External"/><Relationship Id="rId7" Type="http://schemas.openxmlformats.org/officeDocument/2006/relationships/hyperlink" Target="http://www.wikipedia.free.encyclopedia.com" TargetMode="External"/><Relationship Id="rId12" Type="http://schemas.openxmlformats.org/officeDocument/2006/relationships/hyperlink" Target="http://en.wikipedia.org/wiki/Courage" TargetMode="External"/><Relationship Id="rId17" Type="http://schemas.openxmlformats.org/officeDocument/2006/relationships/hyperlink" Target="http://en.wikipedia.org/w/index.php?title=Lawrence_Pervin&amp;action=edit&amp;redlink=1" TargetMode="External"/><Relationship Id="rId2" Type="http://schemas.openxmlformats.org/officeDocument/2006/relationships/styles" Target="styles.xml"/><Relationship Id="rId16" Type="http://schemas.openxmlformats.org/officeDocument/2006/relationships/hyperlink" Target="http://en.wikipedia.org/wiki/Habit_(psychology)" TargetMode="External"/><Relationship Id="rId20" Type="http://schemas.openxmlformats.org/officeDocument/2006/relationships/hyperlink" Target="http://en.wikipedia.org/wiki/The_Internet_Encyclopedia_of_Philosoph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Integrity"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n.wikipedia.org/wiki/Loyalty" TargetMode="External"/><Relationship Id="rId23" Type="http://schemas.openxmlformats.org/officeDocument/2006/relationships/fontTable" Target="fontTable.xml"/><Relationship Id="rId10" Type="http://schemas.openxmlformats.org/officeDocument/2006/relationships/hyperlink" Target="http://en.wikipedia.org/wiki/Virtue" TargetMode="External"/><Relationship Id="rId19" Type="http://schemas.openxmlformats.org/officeDocument/2006/relationships/hyperlink" Target="http://en.wikipedia.org/wiki/Psychological_Inquiry" TargetMode="External"/><Relationship Id="rId4" Type="http://schemas.openxmlformats.org/officeDocument/2006/relationships/webSettings" Target="webSettings.xml"/><Relationship Id="rId9" Type="http://schemas.openxmlformats.org/officeDocument/2006/relationships/hyperlink" Target="http://en.wikipedia.org/wiki/Morality" TargetMode="External"/><Relationship Id="rId14" Type="http://schemas.openxmlformats.org/officeDocument/2006/relationships/hyperlink" Target="http://en.wikipedia.org/wiki/Honest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69</Pages>
  <Words>12618</Words>
  <Characters>71923</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12</cp:revision>
  <cp:lastPrinted>2024-07-26T14:57:00Z</cp:lastPrinted>
  <dcterms:created xsi:type="dcterms:W3CDTF">2024-04-23T12:25:00Z</dcterms:created>
  <dcterms:modified xsi:type="dcterms:W3CDTF">2024-07-26T14:57:00Z</dcterms:modified>
</cp:coreProperties>
</file>