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3AE" w:rsidRPr="00EE76A9" w:rsidRDefault="00030701" w:rsidP="007D33AE">
      <w:pPr>
        <w:spacing w:line="360" w:lineRule="auto"/>
        <w:jc w:val="center"/>
        <w:rPr>
          <w:rFonts w:ascii="Times New Roman" w:hAnsi="Times New Roman"/>
          <w:b/>
          <w:sz w:val="30"/>
          <w:szCs w:val="30"/>
        </w:rPr>
      </w:pPr>
      <w:r w:rsidRPr="00EE76A9">
        <w:rPr>
          <w:rFonts w:ascii="Times New Roman" w:hAnsi="Times New Roman"/>
          <w:b/>
          <w:sz w:val="30"/>
          <w:szCs w:val="30"/>
        </w:rPr>
        <w:t>AN ASSESSMENT OF THE AVAILABILITY AND USAGE OF APPROVED ECONOMICS TEXTBOOKS IN SENIOR SECONDARY SCHOOLS IN ILORIN WEST LGA, KWARA STATE</w:t>
      </w:r>
    </w:p>
    <w:p w:rsidR="007D33AE" w:rsidRPr="00DD71CA" w:rsidRDefault="007D33AE" w:rsidP="007D33AE">
      <w:pPr>
        <w:jc w:val="center"/>
        <w:rPr>
          <w:rFonts w:ascii="Times New Roman" w:hAnsi="Times New Roman"/>
          <w:b/>
          <w:sz w:val="28"/>
          <w:szCs w:val="28"/>
        </w:rPr>
      </w:pPr>
    </w:p>
    <w:p w:rsidR="007D33AE" w:rsidRPr="00DD71CA" w:rsidRDefault="007D33AE" w:rsidP="007D33AE">
      <w:pPr>
        <w:jc w:val="center"/>
        <w:rPr>
          <w:rFonts w:ascii="Times New Roman" w:hAnsi="Times New Roman"/>
          <w:b/>
          <w:sz w:val="28"/>
          <w:szCs w:val="28"/>
        </w:rPr>
      </w:pPr>
    </w:p>
    <w:p w:rsidR="007D33AE" w:rsidRPr="00DD71CA" w:rsidRDefault="007D33AE" w:rsidP="007D33AE">
      <w:pPr>
        <w:jc w:val="center"/>
        <w:rPr>
          <w:rFonts w:ascii="Times New Roman" w:hAnsi="Times New Roman"/>
          <w:b/>
          <w:sz w:val="28"/>
          <w:szCs w:val="28"/>
        </w:rPr>
      </w:pPr>
      <w:r w:rsidRPr="00DD71CA">
        <w:rPr>
          <w:rFonts w:ascii="Times New Roman" w:hAnsi="Times New Roman"/>
          <w:b/>
          <w:sz w:val="28"/>
          <w:szCs w:val="28"/>
        </w:rPr>
        <w:t>By</w:t>
      </w:r>
    </w:p>
    <w:p w:rsidR="007D33AE" w:rsidRPr="00DD71CA" w:rsidRDefault="007D33AE" w:rsidP="007D33AE">
      <w:pPr>
        <w:jc w:val="center"/>
        <w:rPr>
          <w:rFonts w:ascii="Times New Roman" w:hAnsi="Times New Roman"/>
          <w:b/>
          <w:sz w:val="28"/>
          <w:szCs w:val="28"/>
        </w:rPr>
      </w:pPr>
    </w:p>
    <w:p w:rsidR="007D33AE" w:rsidRPr="00DD71CA" w:rsidRDefault="001D5740" w:rsidP="00BB138C">
      <w:pPr>
        <w:spacing w:after="0"/>
        <w:jc w:val="center"/>
        <w:rPr>
          <w:rFonts w:ascii="Times New Roman" w:hAnsi="Times New Roman"/>
          <w:b/>
          <w:sz w:val="28"/>
          <w:szCs w:val="28"/>
        </w:rPr>
      </w:pPr>
      <w:r w:rsidRPr="00DD71CA">
        <w:rPr>
          <w:rFonts w:ascii="Times New Roman" w:hAnsi="Times New Roman"/>
          <w:b/>
          <w:sz w:val="28"/>
          <w:szCs w:val="28"/>
        </w:rPr>
        <w:t xml:space="preserve">SOLIU </w:t>
      </w:r>
      <w:r w:rsidR="00F56042">
        <w:rPr>
          <w:rFonts w:ascii="Times New Roman" w:hAnsi="Times New Roman"/>
          <w:b/>
          <w:sz w:val="28"/>
          <w:szCs w:val="28"/>
        </w:rPr>
        <w:t>AMEERAT</w:t>
      </w:r>
      <w:r w:rsidR="00F13B13" w:rsidRPr="00DD71CA">
        <w:rPr>
          <w:rFonts w:ascii="Times New Roman" w:hAnsi="Times New Roman"/>
          <w:b/>
          <w:sz w:val="28"/>
          <w:szCs w:val="28"/>
        </w:rPr>
        <w:t xml:space="preserve"> OGANIJA</w:t>
      </w:r>
    </w:p>
    <w:p w:rsidR="007D33AE" w:rsidRPr="00DD71CA" w:rsidRDefault="007D33AE" w:rsidP="00BB138C">
      <w:pPr>
        <w:spacing w:after="0"/>
        <w:jc w:val="center"/>
        <w:rPr>
          <w:rFonts w:ascii="Times New Roman" w:hAnsi="Times New Roman"/>
          <w:b/>
          <w:sz w:val="28"/>
          <w:szCs w:val="28"/>
        </w:rPr>
      </w:pPr>
      <w:r w:rsidRPr="00DD71CA">
        <w:rPr>
          <w:rFonts w:ascii="Times New Roman" w:hAnsi="Times New Roman"/>
          <w:b/>
          <w:sz w:val="28"/>
          <w:szCs w:val="28"/>
        </w:rPr>
        <w:t>EKSU/IL/</w:t>
      </w:r>
      <w:r w:rsidR="00790FE2" w:rsidRPr="00DD71CA">
        <w:rPr>
          <w:rFonts w:ascii="Times New Roman" w:hAnsi="Times New Roman"/>
          <w:b/>
          <w:sz w:val="28"/>
          <w:szCs w:val="28"/>
        </w:rPr>
        <w:t>R4/20</w:t>
      </w:r>
      <w:r w:rsidR="00F13B13" w:rsidRPr="00DD71CA">
        <w:rPr>
          <w:rFonts w:ascii="Times New Roman" w:hAnsi="Times New Roman"/>
          <w:b/>
          <w:sz w:val="28"/>
          <w:szCs w:val="28"/>
        </w:rPr>
        <w:t>/0</w:t>
      </w:r>
      <w:r w:rsidR="00F56042">
        <w:rPr>
          <w:rFonts w:ascii="Times New Roman" w:hAnsi="Times New Roman"/>
          <w:b/>
          <w:sz w:val="28"/>
          <w:szCs w:val="28"/>
        </w:rPr>
        <w:t>1</w:t>
      </w:r>
      <w:r w:rsidR="00F13B13" w:rsidRPr="00DD71CA">
        <w:rPr>
          <w:rFonts w:ascii="Times New Roman" w:hAnsi="Times New Roman"/>
          <w:b/>
          <w:sz w:val="28"/>
          <w:szCs w:val="28"/>
        </w:rPr>
        <w:t>0</w:t>
      </w:r>
      <w:r w:rsidR="00F56042">
        <w:rPr>
          <w:rFonts w:ascii="Times New Roman" w:hAnsi="Times New Roman"/>
          <w:b/>
          <w:sz w:val="28"/>
          <w:szCs w:val="28"/>
        </w:rPr>
        <w:t>8</w:t>
      </w:r>
    </w:p>
    <w:p w:rsidR="007D33AE" w:rsidRDefault="007D33AE" w:rsidP="007D33AE">
      <w:pPr>
        <w:jc w:val="center"/>
        <w:rPr>
          <w:rFonts w:ascii="Times New Roman" w:hAnsi="Times New Roman"/>
          <w:b/>
          <w:sz w:val="28"/>
          <w:szCs w:val="28"/>
        </w:rPr>
      </w:pPr>
    </w:p>
    <w:p w:rsidR="00BB138C" w:rsidRPr="00DD71CA" w:rsidRDefault="00BB138C" w:rsidP="007D33AE">
      <w:pPr>
        <w:jc w:val="center"/>
        <w:rPr>
          <w:rFonts w:ascii="Times New Roman" w:hAnsi="Times New Roman"/>
          <w:b/>
          <w:sz w:val="28"/>
          <w:szCs w:val="28"/>
        </w:rPr>
      </w:pPr>
    </w:p>
    <w:p w:rsidR="007D33AE" w:rsidRPr="00DD71CA" w:rsidRDefault="007D33AE" w:rsidP="007D33AE">
      <w:pPr>
        <w:spacing w:line="360" w:lineRule="auto"/>
        <w:jc w:val="center"/>
        <w:rPr>
          <w:rFonts w:ascii="Times New Roman" w:hAnsi="Times New Roman"/>
          <w:b/>
          <w:sz w:val="28"/>
          <w:szCs w:val="28"/>
        </w:rPr>
      </w:pPr>
      <w:r w:rsidRPr="00DD71CA">
        <w:rPr>
          <w:rFonts w:ascii="Times New Roman" w:hAnsi="Times New Roman"/>
          <w:b/>
          <w:sz w:val="28"/>
          <w:szCs w:val="28"/>
        </w:rPr>
        <w:t xml:space="preserve">A RESEARCH PROJECT SUBMITTED TO THE DEPARTMENT OF ECONOMICS, EKITI STATE UNIVERSITY </w:t>
      </w:r>
    </w:p>
    <w:p w:rsidR="007D33AE" w:rsidRPr="00DD71CA" w:rsidRDefault="007D33AE" w:rsidP="007D33AE">
      <w:pPr>
        <w:spacing w:line="360" w:lineRule="auto"/>
        <w:jc w:val="center"/>
        <w:rPr>
          <w:rFonts w:ascii="Times New Roman" w:hAnsi="Times New Roman"/>
          <w:b/>
          <w:sz w:val="28"/>
          <w:szCs w:val="28"/>
        </w:rPr>
      </w:pPr>
      <w:r w:rsidRPr="00DD71CA">
        <w:rPr>
          <w:rFonts w:ascii="Times New Roman" w:hAnsi="Times New Roman"/>
          <w:b/>
          <w:sz w:val="28"/>
          <w:szCs w:val="28"/>
        </w:rPr>
        <w:t>IN PARTIAL FULFILMENT OF THE REQUIREMENTS FOR THE AWARD OF BACHELOR OF EDUCATION (B.ED) DEGREE</w:t>
      </w:r>
      <w:r w:rsidR="00B17A1C">
        <w:rPr>
          <w:rFonts w:ascii="Times New Roman" w:hAnsi="Times New Roman"/>
          <w:b/>
          <w:sz w:val="28"/>
          <w:szCs w:val="28"/>
        </w:rPr>
        <w:t xml:space="preserve"> IN ECONOMICS</w:t>
      </w:r>
      <w:r w:rsidRPr="00DD71CA">
        <w:rPr>
          <w:rFonts w:ascii="Times New Roman" w:hAnsi="Times New Roman"/>
          <w:b/>
          <w:sz w:val="28"/>
          <w:szCs w:val="28"/>
        </w:rPr>
        <w:t>.</w:t>
      </w:r>
    </w:p>
    <w:p w:rsidR="007D33AE" w:rsidRPr="00DD71CA" w:rsidRDefault="007D33AE" w:rsidP="007D33AE">
      <w:pPr>
        <w:jc w:val="right"/>
        <w:rPr>
          <w:rFonts w:ascii="Times New Roman" w:hAnsi="Times New Roman"/>
          <w:b/>
          <w:sz w:val="28"/>
          <w:szCs w:val="28"/>
        </w:rPr>
      </w:pPr>
    </w:p>
    <w:p w:rsidR="007D33AE" w:rsidRPr="00DD71CA" w:rsidRDefault="007D33AE" w:rsidP="007D33AE">
      <w:pPr>
        <w:jc w:val="right"/>
        <w:rPr>
          <w:rFonts w:ascii="Times New Roman" w:hAnsi="Times New Roman"/>
          <w:b/>
          <w:sz w:val="28"/>
          <w:szCs w:val="28"/>
        </w:rPr>
      </w:pPr>
    </w:p>
    <w:p w:rsidR="007D33AE" w:rsidRPr="00DD71CA" w:rsidRDefault="00F13B13" w:rsidP="007D33AE">
      <w:pPr>
        <w:jc w:val="right"/>
        <w:rPr>
          <w:rFonts w:ascii="Times New Roman" w:hAnsi="Times New Roman"/>
          <w:b/>
          <w:sz w:val="28"/>
          <w:szCs w:val="28"/>
        </w:rPr>
      </w:pPr>
      <w:r w:rsidRPr="00DD71CA">
        <w:rPr>
          <w:rFonts w:ascii="Times New Roman" w:hAnsi="Times New Roman"/>
          <w:b/>
          <w:sz w:val="28"/>
          <w:szCs w:val="28"/>
        </w:rPr>
        <w:t>SEPTEMBER, 2024</w:t>
      </w:r>
    </w:p>
    <w:p w:rsidR="007D33AE" w:rsidRPr="00DD71CA" w:rsidRDefault="007D33AE" w:rsidP="007D33AE">
      <w:pPr>
        <w:spacing w:line="360" w:lineRule="auto"/>
        <w:jc w:val="center"/>
        <w:rPr>
          <w:rFonts w:ascii="Times New Roman" w:hAnsi="Times New Roman"/>
          <w:sz w:val="28"/>
          <w:szCs w:val="28"/>
        </w:rPr>
      </w:pPr>
      <w:r w:rsidRPr="00DD71CA">
        <w:rPr>
          <w:rFonts w:ascii="Times New Roman" w:hAnsi="Times New Roman"/>
          <w:b/>
          <w:sz w:val="28"/>
          <w:szCs w:val="28"/>
        </w:rPr>
        <w:lastRenderedPageBreak/>
        <w:t>CERTIFICATION</w:t>
      </w:r>
    </w:p>
    <w:p w:rsidR="007D33AE" w:rsidRPr="00DD71CA" w:rsidRDefault="007D33AE" w:rsidP="007D33AE">
      <w:pPr>
        <w:spacing w:line="480" w:lineRule="auto"/>
        <w:jc w:val="both"/>
        <w:rPr>
          <w:rFonts w:ascii="Times New Roman" w:hAnsi="Times New Roman"/>
          <w:sz w:val="28"/>
          <w:szCs w:val="28"/>
        </w:rPr>
      </w:pPr>
      <w:r w:rsidRPr="00DD71CA">
        <w:rPr>
          <w:rFonts w:ascii="Times New Roman" w:hAnsi="Times New Roman"/>
          <w:sz w:val="28"/>
          <w:szCs w:val="28"/>
        </w:rPr>
        <w:tab/>
        <w:t xml:space="preserve">This is to certify that this research work was carried out by </w:t>
      </w:r>
      <w:r w:rsidR="001D5740" w:rsidRPr="00DD71CA">
        <w:rPr>
          <w:rFonts w:ascii="Times New Roman" w:hAnsi="Times New Roman"/>
          <w:sz w:val="28"/>
          <w:szCs w:val="28"/>
        </w:rPr>
        <w:t>Soliu Ameerah Oganija</w:t>
      </w:r>
      <w:r w:rsidRPr="00DD71CA">
        <w:rPr>
          <w:rFonts w:ascii="Times New Roman" w:hAnsi="Times New Roman"/>
          <w:sz w:val="28"/>
          <w:szCs w:val="28"/>
        </w:rPr>
        <w:t xml:space="preserve"> and has been read and approved as meeting the requirements for the award of Bachelor in Education in the Department of Economics, Ekiti State University, Nigeria. </w:t>
      </w:r>
    </w:p>
    <w:p w:rsidR="007D33AE" w:rsidRPr="00DD71CA" w:rsidRDefault="007D33AE" w:rsidP="007D33AE">
      <w:pPr>
        <w:jc w:val="both"/>
        <w:rPr>
          <w:rFonts w:ascii="Times New Roman" w:hAnsi="Times New Roman"/>
          <w:sz w:val="28"/>
          <w:szCs w:val="28"/>
        </w:rPr>
      </w:pPr>
    </w:p>
    <w:p w:rsidR="009772FF" w:rsidRPr="00EE23D9" w:rsidRDefault="009772FF" w:rsidP="009772FF">
      <w:pPr>
        <w:spacing w:after="0" w:line="360" w:lineRule="auto"/>
        <w:jc w:val="both"/>
        <w:rPr>
          <w:rFonts w:ascii="Times New Roman" w:hAnsi="Times New Roman"/>
          <w:sz w:val="28"/>
          <w:szCs w:val="28"/>
        </w:rPr>
      </w:pPr>
      <w:r>
        <w:rPr>
          <w:rFonts w:ascii="Times New Roman" w:hAnsi="Times New Roman"/>
          <w:sz w:val="28"/>
          <w:szCs w:val="28"/>
        </w:rPr>
        <w:t>Dr. (Mrs) Jospeh, K. E</w:t>
      </w:r>
      <w:r>
        <w:rPr>
          <w:rFonts w:ascii="Times New Roman" w:hAnsi="Times New Roman"/>
          <w:sz w:val="28"/>
          <w:szCs w:val="28"/>
        </w:rPr>
        <w:tab/>
      </w:r>
      <w:r w:rsidRPr="00EE23D9">
        <w:rPr>
          <w:rFonts w:ascii="Times New Roman" w:hAnsi="Times New Roman"/>
          <w:sz w:val="28"/>
          <w:szCs w:val="28"/>
        </w:rPr>
        <w:t xml:space="preserve"> </w:t>
      </w:r>
      <w:r>
        <w:rPr>
          <w:rFonts w:ascii="Times New Roman" w:hAnsi="Times New Roman"/>
          <w:sz w:val="28"/>
          <w:szCs w:val="28"/>
        </w:rPr>
        <w:t xml:space="preserve">_______________  </w:t>
      </w:r>
      <w:r>
        <w:rPr>
          <w:rFonts w:ascii="Times New Roman" w:hAnsi="Times New Roman"/>
          <w:sz w:val="28"/>
          <w:szCs w:val="28"/>
        </w:rPr>
        <w:tab/>
      </w:r>
      <w:r w:rsidRPr="00EE23D9">
        <w:rPr>
          <w:rFonts w:ascii="Times New Roman" w:hAnsi="Times New Roman"/>
          <w:sz w:val="28"/>
          <w:szCs w:val="28"/>
        </w:rPr>
        <w:t>____________</w:t>
      </w:r>
    </w:p>
    <w:p w:rsidR="009772FF" w:rsidRPr="00EE23D9" w:rsidRDefault="009772FF" w:rsidP="009772FF">
      <w:pPr>
        <w:spacing w:after="0" w:line="360" w:lineRule="auto"/>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sidRPr="00EE23D9">
        <w:rPr>
          <w:rFonts w:ascii="Times New Roman" w:hAnsi="Times New Roman"/>
          <w:sz w:val="28"/>
          <w:szCs w:val="28"/>
        </w:rPr>
        <w:t>Date</w:t>
      </w:r>
    </w:p>
    <w:p w:rsidR="009772FF" w:rsidRDefault="009772FF" w:rsidP="009772FF">
      <w:pPr>
        <w:tabs>
          <w:tab w:val="left" w:pos="3030"/>
        </w:tabs>
        <w:spacing w:line="360" w:lineRule="auto"/>
        <w:jc w:val="both"/>
        <w:rPr>
          <w:rFonts w:ascii="Times New Roman" w:hAnsi="Times New Roman"/>
          <w:sz w:val="28"/>
          <w:szCs w:val="28"/>
        </w:rPr>
      </w:pPr>
    </w:p>
    <w:p w:rsidR="009772FF" w:rsidRPr="00EE23D9" w:rsidRDefault="009772FF" w:rsidP="009772FF">
      <w:pPr>
        <w:tabs>
          <w:tab w:val="left" w:pos="3030"/>
        </w:tabs>
        <w:spacing w:line="360" w:lineRule="auto"/>
        <w:jc w:val="both"/>
        <w:rPr>
          <w:rFonts w:ascii="Times New Roman" w:hAnsi="Times New Roman"/>
          <w:sz w:val="28"/>
          <w:szCs w:val="28"/>
        </w:rPr>
      </w:pPr>
    </w:p>
    <w:p w:rsidR="009772FF" w:rsidRPr="00EE23D9" w:rsidRDefault="009772FF" w:rsidP="009772FF">
      <w:pPr>
        <w:tabs>
          <w:tab w:val="left" w:pos="3030"/>
        </w:tabs>
        <w:spacing w:line="360" w:lineRule="auto"/>
        <w:jc w:val="both"/>
        <w:rPr>
          <w:rFonts w:ascii="Times New Roman" w:hAnsi="Times New Roman"/>
          <w:sz w:val="28"/>
          <w:szCs w:val="28"/>
        </w:rPr>
      </w:pPr>
      <w:r w:rsidRPr="00EE23D9">
        <w:rPr>
          <w:rFonts w:ascii="Times New Roman" w:hAnsi="Times New Roman"/>
          <w:sz w:val="28"/>
          <w:szCs w:val="28"/>
        </w:rPr>
        <w:t xml:space="preserve">_________________  </w:t>
      </w:r>
      <w:r w:rsidRPr="00EE23D9">
        <w:rPr>
          <w:rFonts w:ascii="Times New Roman" w:hAnsi="Times New Roman"/>
          <w:sz w:val="28"/>
          <w:szCs w:val="28"/>
        </w:rPr>
        <w:tab/>
        <w:t>_______________</w:t>
      </w:r>
      <w:r w:rsidRPr="00EE23D9">
        <w:rPr>
          <w:rFonts w:ascii="Times New Roman" w:hAnsi="Times New Roman"/>
          <w:sz w:val="28"/>
          <w:szCs w:val="28"/>
        </w:rPr>
        <w:tab/>
      </w:r>
      <w:r>
        <w:rPr>
          <w:rFonts w:ascii="Times New Roman" w:hAnsi="Times New Roman"/>
          <w:sz w:val="28"/>
          <w:szCs w:val="28"/>
        </w:rPr>
        <w:t xml:space="preserve"> </w:t>
      </w:r>
      <w:r w:rsidRPr="00EE23D9">
        <w:rPr>
          <w:rFonts w:ascii="Times New Roman" w:hAnsi="Times New Roman"/>
          <w:sz w:val="28"/>
          <w:szCs w:val="28"/>
        </w:rPr>
        <w:t>______________</w:t>
      </w:r>
    </w:p>
    <w:p w:rsidR="009772FF" w:rsidRPr="00EE23D9" w:rsidRDefault="009772FF" w:rsidP="009772FF">
      <w:pPr>
        <w:tabs>
          <w:tab w:val="left" w:pos="3030"/>
        </w:tabs>
        <w:spacing w:line="360" w:lineRule="auto"/>
        <w:jc w:val="both"/>
        <w:rPr>
          <w:rFonts w:ascii="Times New Roman" w:hAnsi="Times New Roman"/>
          <w:sz w:val="28"/>
          <w:szCs w:val="28"/>
        </w:rPr>
      </w:pPr>
      <w:r>
        <w:rPr>
          <w:rFonts w:ascii="Times New Roman" w:hAnsi="Times New Roman"/>
          <w:sz w:val="28"/>
          <w:szCs w:val="28"/>
        </w:rPr>
        <w:t>Project Coordinator</w:t>
      </w:r>
      <w:r w:rsidRPr="00EE23D9">
        <w:rPr>
          <w:rFonts w:ascii="Times New Roman" w:hAnsi="Times New Roman"/>
          <w:sz w:val="28"/>
          <w:szCs w:val="28"/>
        </w:rPr>
        <w:tab/>
      </w:r>
      <w:r w:rsidRPr="00EE23D9">
        <w:rPr>
          <w:rFonts w:ascii="Times New Roman" w:hAnsi="Times New Roman"/>
          <w:sz w:val="28"/>
          <w:szCs w:val="28"/>
        </w:rPr>
        <w:tab/>
        <w:t>Signa</w:t>
      </w:r>
      <w:r>
        <w:rPr>
          <w:rFonts w:ascii="Times New Roman" w:hAnsi="Times New Roman"/>
          <w:sz w:val="28"/>
          <w:szCs w:val="28"/>
        </w:rPr>
        <w:t xml:space="preserve">ture            </w:t>
      </w:r>
      <w:r>
        <w:rPr>
          <w:rFonts w:ascii="Times New Roman" w:hAnsi="Times New Roman"/>
          <w:sz w:val="28"/>
          <w:szCs w:val="28"/>
        </w:rPr>
        <w:tab/>
      </w:r>
      <w:r>
        <w:rPr>
          <w:rFonts w:ascii="Times New Roman" w:hAnsi="Times New Roman"/>
          <w:sz w:val="28"/>
          <w:szCs w:val="28"/>
        </w:rPr>
        <w:tab/>
      </w:r>
      <w:r w:rsidRPr="00EE23D9">
        <w:rPr>
          <w:rFonts w:ascii="Times New Roman" w:hAnsi="Times New Roman"/>
          <w:sz w:val="28"/>
          <w:szCs w:val="28"/>
        </w:rPr>
        <w:t>Date</w:t>
      </w:r>
    </w:p>
    <w:p w:rsidR="009772FF" w:rsidRDefault="009772FF" w:rsidP="009772FF">
      <w:pPr>
        <w:tabs>
          <w:tab w:val="left" w:pos="3030"/>
        </w:tabs>
        <w:spacing w:line="360" w:lineRule="auto"/>
        <w:jc w:val="both"/>
        <w:rPr>
          <w:rFonts w:ascii="Times New Roman" w:hAnsi="Times New Roman"/>
          <w:sz w:val="28"/>
          <w:szCs w:val="28"/>
        </w:rPr>
      </w:pPr>
    </w:p>
    <w:p w:rsidR="009772FF" w:rsidRPr="00EE23D9" w:rsidRDefault="009772FF" w:rsidP="009772FF">
      <w:pPr>
        <w:tabs>
          <w:tab w:val="left" w:pos="3030"/>
        </w:tabs>
        <w:spacing w:line="360" w:lineRule="auto"/>
        <w:jc w:val="both"/>
        <w:rPr>
          <w:rFonts w:ascii="Times New Roman" w:hAnsi="Times New Roman"/>
          <w:sz w:val="28"/>
          <w:szCs w:val="28"/>
        </w:rPr>
      </w:pPr>
    </w:p>
    <w:p w:rsidR="009772FF" w:rsidRPr="00EE23D9" w:rsidRDefault="009772FF" w:rsidP="009772FF">
      <w:pPr>
        <w:tabs>
          <w:tab w:val="left" w:pos="3030"/>
        </w:tabs>
        <w:spacing w:line="360" w:lineRule="auto"/>
        <w:jc w:val="both"/>
        <w:rPr>
          <w:rFonts w:ascii="Times New Roman" w:hAnsi="Times New Roman"/>
          <w:sz w:val="28"/>
          <w:szCs w:val="28"/>
        </w:rPr>
      </w:pPr>
      <w:r w:rsidRPr="00EE23D9">
        <w:rPr>
          <w:rFonts w:ascii="Times New Roman" w:hAnsi="Times New Roman"/>
          <w:sz w:val="28"/>
          <w:szCs w:val="28"/>
        </w:rPr>
        <w:t xml:space="preserve">_________________  </w:t>
      </w:r>
      <w:r w:rsidRPr="00EE23D9">
        <w:rPr>
          <w:rFonts w:ascii="Times New Roman" w:hAnsi="Times New Roman"/>
          <w:sz w:val="28"/>
          <w:szCs w:val="28"/>
        </w:rPr>
        <w:tab/>
        <w:t>_______________</w:t>
      </w:r>
      <w:r w:rsidRPr="00EE23D9">
        <w:rPr>
          <w:rFonts w:ascii="Times New Roman" w:hAnsi="Times New Roman"/>
          <w:sz w:val="28"/>
          <w:szCs w:val="28"/>
        </w:rPr>
        <w:tab/>
        <w:t>______________</w:t>
      </w:r>
    </w:p>
    <w:p w:rsidR="009772FF" w:rsidRPr="00EE23D9" w:rsidRDefault="009772FF" w:rsidP="009772FF">
      <w:pPr>
        <w:tabs>
          <w:tab w:val="left" w:pos="3030"/>
        </w:tabs>
        <w:spacing w:line="360" w:lineRule="auto"/>
        <w:jc w:val="both"/>
        <w:rPr>
          <w:rFonts w:ascii="Times New Roman" w:hAnsi="Times New Roman"/>
          <w:sz w:val="28"/>
          <w:szCs w:val="28"/>
        </w:rPr>
      </w:pPr>
      <w:r w:rsidRPr="00EE23D9">
        <w:rPr>
          <w:rFonts w:ascii="Times New Roman" w:hAnsi="Times New Roman"/>
          <w:sz w:val="28"/>
          <w:szCs w:val="28"/>
        </w:rPr>
        <w:t xml:space="preserve">External Examiner    </w:t>
      </w:r>
      <w:r w:rsidRPr="00EE23D9">
        <w:rPr>
          <w:rFonts w:ascii="Times New Roman" w:hAnsi="Times New Roman"/>
          <w:sz w:val="28"/>
          <w:szCs w:val="28"/>
        </w:rPr>
        <w:tab/>
      </w:r>
      <w:r w:rsidRPr="00EE23D9">
        <w:rPr>
          <w:rFonts w:ascii="Times New Roman" w:hAnsi="Times New Roman"/>
          <w:sz w:val="28"/>
          <w:szCs w:val="28"/>
        </w:rPr>
        <w:tab/>
        <w:t xml:space="preserve">Signature                    </w:t>
      </w:r>
      <w:r>
        <w:rPr>
          <w:rFonts w:ascii="Times New Roman" w:hAnsi="Times New Roman"/>
          <w:sz w:val="28"/>
          <w:szCs w:val="28"/>
        </w:rPr>
        <w:tab/>
      </w:r>
      <w:r w:rsidRPr="00EE23D9">
        <w:rPr>
          <w:rFonts w:ascii="Times New Roman" w:hAnsi="Times New Roman"/>
          <w:sz w:val="28"/>
          <w:szCs w:val="28"/>
        </w:rPr>
        <w:t>Date</w:t>
      </w:r>
    </w:p>
    <w:p w:rsidR="00BB138C" w:rsidRDefault="00BB138C" w:rsidP="007D33AE">
      <w:pPr>
        <w:spacing w:line="480" w:lineRule="auto"/>
        <w:jc w:val="center"/>
        <w:rPr>
          <w:rFonts w:ascii="Times New Roman" w:hAnsi="Times New Roman"/>
          <w:b/>
          <w:sz w:val="28"/>
          <w:szCs w:val="28"/>
        </w:rPr>
      </w:pPr>
    </w:p>
    <w:p w:rsidR="007D33AE" w:rsidRPr="00DD71CA" w:rsidRDefault="007D33AE" w:rsidP="007D33AE">
      <w:pPr>
        <w:spacing w:line="480" w:lineRule="auto"/>
        <w:jc w:val="center"/>
        <w:rPr>
          <w:rFonts w:ascii="Times New Roman" w:hAnsi="Times New Roman"/>
          <w:b/>
          <w:sz w:val="28"/>
          <w:szCs w:val="28"/>
        </w:rPr>
      </w:pPr>
      <w:r w:rsidRPr="00DD71CA">
        <w:rPr>
          <w:rFonts w:ascii="Times New Roman" w:hAnsi="Times New Roman"/>
          <w:b/>
          <w:sz w:val="28"/>
          <w:szCs w:val="28"/>
        </w:rPr>
        <w:lastRenderedPageBreak/>
        <w:t>DEDICATION</w:t>
      </w:r>
    </w:p>
    <w:p w:rsidR="00736A20" w:rsidRPr="00DD71CA" w:rsidRDefault="007D33AE" w:rsidP="00790FE2">
      <w:pPr>
        <w:spacing w:line="480" w:lineRule="auto"/>
        <w:jc w:val="both"/>
        <w:rPr>
          <w:rFonts w:ascii="Times New Roman" w:hAnsi="Times New Roman"/>
          <w:sz w:val="28"/>
          <w:szCs w:val="28"/>
        </w:rPr>
      </w:pPr>
      <w:r w:rsidRPr="00DD71CA">
        <w:rPr>
          <w:rFonts w:ascii="Times New Roman" w:hAnsi="Times New Roman"/>
          <w:bCs/>
          <w:sz w:val="28"/>
          <w:szCs w:val="28"/>
        </w:rPr>
        <w:tab/>
      </w:r>
      <w:r w:rsidR="00790FE2" w:rsidRPr="00DD71CA">
        <w:rPr>
          <w:rFonts w:ascii="Times New Roman" w:hAnsi="Times New Roman"/>
          <w:sz w:val="28"/>
          <w:szCs w:val="28"/>
        </w:rPr>
        <w:t>This proj</w:t>
      </w:r>
      <w:r w:rsidR="00736A20" w:rsidRPr="00DD71CA">
        <w:rPr>
          <w:rFonts w:ascii="Times New Roman" w:hAnsi="Times New Roman"/>
          <w:sz w:val="28"/>
          <w:szCs w:val="28"/>
        </w:rPr>
        <w:t>ect</w:t>
      </w:r>
      <w:r w:rsidR="00194756" w:rsidRPr="00DD71CA">
        <w:rPr>
          <w:rFonts w:ascii="Times New Roman" w:hAnsi="Times New Roman"/>
          <w:sz w:val="28"/>
          <w:szCs w:val="28"/>
        </w:rPr>
        <w:t xml:space="preserve"> is dedicated to Almighty Allah,</w:t>
      </w:r>
      <w:r w:rsidR="00BB138C">
        <w:rPr>
          <w:rFonts w:ascii="Times New Roman" w:hAnsi="Times New Roman"/>
          <w:sz w:val="28"/>
          <w:szCs w:val="28"/>
        </w:rPr>
        <w:t xml:space="preserve"> the most beneficent</w:t>
      </w:r>
      <w:r w:rsidR="00736A20" w:rsidRPr="00DD71CA">
        <w:rPr>
          <w:rFonts w:ascii="Times New Roman" w:hAnsi="Times New Roman"/>
          <w:sz w:val="28"/>
          <w:szCs w:val="28"/>
        </w:rPr>
        <w:t xml:space="preserve"> and the most merciful, for the wisdom, knowledge, Understanding and Ability to write this project. </w:t>
      </w:r>
      <w:r w:rsidR="00BB138C" w:rsidRPr="00DD71CA">
        <w:rPr>
          <w:rFonts w:ascii="Times New Roman" w:hAnsi="Times New Roman"/>
          <w:sz w:val="28"/>
          <w:szCs w:val="28"/>
        </w:rPr>
        <w:t xml:space="preserve">May He </w:t>
      </w:r>
      <w:r w:rsidR="00736A20" w:rsidRPr="00DD71CA">
        <w:rPr>
          <w:rFonts w:ascii="Times New Roman" w:hAnsi="Times New Roman"/>
          <w:sz w:val="28"/>
          <w:szCs w:val="28"/>
        </w:rPr>
        <w:t xml:space="preserve">shower </w:t>
      </w:r>
      <w:r w:rsidR="00BB138C" w:rsidRPr="00DD71CA">
        <w:rPr>
          <w:rFonts w:ascii="Times New Roman" w:hAnsi="Times New Roman"/>
          <w:sz w:val="28"/>
          <w:szCs w:val="28"/>
        </w:rPr>
        <w:t xml:space="preserve">His </w:t>
      </w:r>
      <w:r w:rsidR="00736A20" w:rsidRPr="00DD71CA">
        <w:rPr>
          <w:rFonts w:ascii="Times New Roman" w:hAnsi="Times New Roman"/>
          <w:sz w:val="28"/>
          <w:szCs w:val="28"/>
        </w:rPr>
        <w:t>b</w:t>
      </w:r>
      <w:r w:rsidR="00BB138C">
        <w:rPr>
          <w:rFonts w:ascii="Times New Roman" w:hAnsi="Times New Roman"/>
          <w:sz w:val="28"/>
          <w:szCs w:val="28"/>
        </w:rPr>
        <w:t>lessings and grace upon me forev</w:t>
      </w:r>
      <w:r w:rsidR="00736A20" w:rsidRPr="00DD71CA">
        <w:rPr>
          <w:rFonts w:ascii="Times New Roman" w:hAnsi="Times New Roman"/>
          <w:sz w:val="28"/>
          <w:szCs w:val="28"/>
        </w:rPr>
        <w:t>er.</w:t>
      </w:r>
    </w:p>
    <w:p w:rsidR="00736A20" w:rsidRPr="00DD71CA" w:rsidRDefault="00736A20" w:rsidP="00DD71CA">
      <w:pPr>
        <w:spacing w:line="480" w:lineRule="auto"/>
        <w:jc w:val="both"/>
        <w:rPr>
          <w:rFonts w:ascii="Times New Roman" w:hAnsi="Times New Roman"/>
          <w:sz w:val="28"/>
          <w:szCs w:val="28"/>
        </w:rPr>
      </w:pPr>
      <w:r w:rsidRPr="00DD71CA">
        <w:rPr>
          <w:rFonts w:ascii="Times New Roman" w:hAnsi="Times New Roman"/>
          <w:sz w:val="28"/>
          <w:szCs w:val="28"/>
        </w:rPr>
        <w:t xml:space="preserve"> </w:t>
      </w:r>
      <w:r w:rsidR="00B17A1C">
        <w:rPr>
          <w:rFonts w:ascii="Times New Roman" w:hAnsi="Times New Roman"/>
          <w:sz w:val="28"/>
          <w:szCs w:val="28"/>
        </w:rPr>
        <w:t xml:space="preserve">      I also dedicate this proj</w:t>
      </w:r>
      <w:r w:rsidRPr="00DD71CA">
        <w:rPr>
          <w:rFonts w:ascii="Times New Roman" w:hAnsi="Times New Roman"/>
          <w:sz w:val="28"/>
          <w:szCs w:val="28"/>
        </w:rPr>
        <w:t>ect to my Lovely</w:t>
      </w:r>
      <w:r w:rsidR="001D5740" w:rsidRPr="00DD71CA">
        <w:rPr>
          <w:rFonts w:ascii="Times New Roman" w:hAnsi="Times New Roman"/>
          <w:sz w:val="28"/>
          <w:szCs w:val="28"/>
        </w:rPr>
        <w:t xml:space="preserve"> </w:t>
      </w:r>
      <w:r w:rsidRPr="00DD71CA">
        <w:rPr>
          <w:rFonts w:ascii="Times New Roman" w:hAnsi="Times New Roman"/>
          <w:sz w:val="28"/>
          <w:szCs w:val="28"/>
        </w:rPr>
        <w:t xml:space="preserve">and </w:t>
      </w:r>
      <w:r w:rsidR="001D5740" w:rsidRPr="00DD71CA">
        <w:rPr>
          <w:rFonts w:ascii="Times New Roman" w:hAnsi="Times New Roman"/>
          <w:sz w:val="28"/>
          <w:szCs w:val="28"/>
        </w:rPr>
        <w:t xml:space="preserve">incredible </w:t>
      </w:r>
      <w:r w:rsidRPr="00DD71CA">
        <w:rPr>
          <w:rFonts w:ascii="Times New Roman" w:hAnsi="Times New Roman"/>
          <w:sz w:val="28"/>
          <w:szCs w:val="28"/>
        </w:rPr>
        <w:t xml:space="preserve">parents </w:t>
      </w:r>
      <w:r w:rsidR="001D5740" w:rsidRPr="00DD71CA">
        <w:rPr>
          <w:rFonts w:ascii="Times New Roman" w:hAnsi="Times New Roman"/>
          <w:sz w:val="28"/>
          <w:szCs w:val="28"/>
        </w:rPr>
        <w:t xml:space="preserve">Mr </w:t>
      </w:r>
      <w:r w:rsidRPr="00DD71CA">
        <w:rPr>
          <w:rFonts w:ascii="Times New Roman" w:hAnsi="Times New Roman"/>
          <w:sz w:val="28"/>
          <w:szCs w:val="28"/>
        </w:rPr>
        <w:t xml:space="preserve">and </w:t>
      </w:r>
      <w:r w:rsidR="001D5740" w:rsidRPr="00DD71CA">
        <w:rPr>
          <w:rFonts w:ascii="Times New Roman" w:hAnsi="Times New Roman"/>
          <w:sz w:val="28"/>
          <w:szCs w:val="28"/>
        </w:rPr>
        <w:t xml:space="preserve">Mrs </w:t>
      </w:r>
      <w:r w:rsidRPr="00DD71CA">
        <w:rPr>
          <w:rFonts w:ascii="Times New Roman" w:hAnsi="Times New Roman"/>
          <w:sz w:val="28"/>
          <w:szCs w:val="28"/>
        </w:rPr>
        <w:t xml:space="preserve">Soliu, </w:t>
      </w:r>
      <w:r w:rsidR="00B17A1C">
        <w:rPr>
          <w:rFonts w:ascii="Times New Roman" w:hAnsi="Times New Roman"/>
          <w:sz w:val="28"/>
          <w:szCs w:val="28"/>
        </w:rPr>
        <w:t xml:space="preserve">for </w:t>
      </w:r>
      <w:r w:rsidRPr="00DD71CA">
        <w:rPr>
          <w:rFonts w:ascii="Times New Roman" w:hAnsi="Times New Roman"/>
          <w:sz w:val="28"/>
          <w:szCs w:val="28"/>
        </w:rPr>
        <w:t xml:space="preserve">their </w:t>
      </w:r>
      <w:r w:rsidR="00B17A1C" w:rsidRPr="00DD71CA">
        <w:rPr>
          <w:rFonts w:ascii="Times New Roman" w:hAnsi="Times New Roman"/>
          <w:sz w:val="28"/>
          <w:szCs w:val="28"/>
        </w:rPr>
        <w:t>love</w:t>
      </w:r>
      <w:r w:rsidRPr="00DD71CA">
        <w:rPr>
          <w:rFonts w:ascii="Times New Roman" w:hAnsi="Times New Roman"/>
          <w:sz w:val="28"/>
          <w:szCs w:val="28"/>
        </w:rPr>
        <w:t xml:space="preserve">, care, effort, </w:t>
      </w:r>
      <w:r w:rsidR="00B17A1C" w:rsidRPr="00DD71CA">
        <w:rPr>
          <w:rFonts w:ascii="Times New Roman" w:hAnsi="Times New Roman"/>
          <w:sz w:val="28"/>
          <w:szCs w:val="28"/>
        </w:rPr>
        <w:t>support</w:t>
      </w:r>
      <w:r w:rsidRPr="00DD71CA">
        <w:rPr>
          <w:rFonts w:ascii="Times New Roman" w:hAnsi="Times New Roman"/>
          <w:sz w:val="28"/>
          <w:szCs w:val="28"/>
        </w:rPr>
        <w:t>, Godly advice, moral training and financial support, may almighty Allah reward them abundantly</w:t>
      </w:r>
      <w:r w:rsidRPr="00DD71CA">
        <w:rPr>
          <w:rFonts w:ascii="Times New Roman" w:hAnsi="Times New Roman"/>
          <w:b/>
          <w:sz w:val="28"/>
          <w:szCs w:val="28"/>
        </w:rPr>
        <w:t>.</w:t>
      </w:r>
    </w:p>
    <w:p w:rsidR="00736A20" w:rsidRPr="00DD71CA" w:rsidRDefault="00736A20" w:rsidP="00790FE2">
      <w:pPr>
        <w:spacing w:line="480" w:lineRule="auto"/>
        <w:rPr>
          <w:rFonts w:ascii="Times New Roman" w:hAnsi="Times New Roman"/>
          <w:b/>
          <w:sz w:val="28"/>
          <w:szCs w:val="28"/>
        </w:rPr>
      </w:pPr>
    </w:p>
    <w:p w:rsidR="00194756" w:rsidRPr="00DD71CA" w:rsidRDefault="00194756" w:rsidP="00790FE2">
      <w:pPr>
        <w:spacing w:line="480" w:lineRule="auto"/>
        <w:rPr>
          <w:rFonts w:ascii="Times New Roman" w:hAnsi="Times New Roman"/>
          <w:b/>
          <w:sz w:val="28"/>
          <w:szCs w:val="28"/>
        </w:rPr>
      </w:pPr>
    </w:p>
    <w:p w:rsidR="00194756" w:rsidRPr="00DD71CA" w:rsidRDefault="00194756" w:rsidP="00790FE2">
      <w:pPr>
        <w:spacing w:line="480" w:lineRule="auto"/>
        <w:rPr>
          <w:rFonts w:ascii="Times New Roman" w:hAnsi="Times New Roman"/>
          <w:b/>
          <w:sz w:val="28"/>
          <w:szCs w:val="28"/>
        </w:rPr>
      </w:pPr>
    </w:p>
    <w:p w:rsidR="00194756" w:rsidRPr="00DD71CA" w:rsidRDefault="00194756" w:rsidP="00790FE2">
      <w:pPr>
        <w:spacing w:line="480" w:lineRule="auto"/>
        <w:rPr>
          <w:rFonts w:ascii="Times New Roman" w:hAnsi="Times New Roman"/>
          <w:b/>
          <w:sz w:val="28"/>
          <w:szCs w:val="28"/>
        </w:rPr>
      </w:pPr>
    </w:p>
    <w:p w:rsidR="00194756" w:rsidRPr="00DD71CA" w:rsidRDefault="00194756" w:rsidP="00790FE2">
      <w:pPr>
        <w:spacing w:line="480" w:lineRule="auto"/>
        <w:rPr>
          <w:rFonts w:ascii="Times New Roman" w:hAnsi="Times New Roman"/>
          <w:b/>
          <w:sz w:val="28"/>
          <w:szCs w:val="28"/>
        </w:rPr>
      </w:pPr>
      <w:r w:rsidRPr="00DD71CA">
        <w:rPr>
          <w:rFonts w:ascii="Times New Roman" w:hAnsi="Times New Roman"/>
          <w:b/>
          <w:sz w:val="28"/>
          <w:szCs w:val="28"/>
        </w:rPr>
        <w:t xml:space="preserve"> </w:t>
      </w:r>
    </w:p>
    <w:p w:rsidR="00194756" w:rsidRPr="00DD71CA" w:rsidRDefault="00194756" w:rsidP="00790FE2">
      <w:pPr>
        <w:spacing w:line="480" w:lineRule="auto"/>
        <w:rPr>
          <w:rFonts w:ascii="Times New Roman" w:hAnsi="Times New Roman"/>
          <w:b/>
          <w:sz w:val="28"/>
          <w:szCs w:val="28"/>
        </w:rPr>
      </w:pPr>
    </w:p>
    <w:p w:rsidR="00736A20" w:rsidRPr="00DD71CA" w:rsidRDefault="00194756" w:rsidP="00194756">
      <w:pPr>
        <w:spacing w:line="480" w:lineRule="auto"/>
        <w:jc w:val="center"/>
        <w:rPr>
          <w:rFonts w:ascii="Times New Roman" w:hAnsi="Times New Roman"/>
          <w:b/>
          <w:sz w:val="28"/>
          <w:szCs w:val="28"/>
        </w:rPr>
      </w:pPr>
      <w:r w:rsidRPr="00DD71CA">
        <w:rPr>
          <w:rFonts w:ascii="Times New Roman" w:hAnsi="Times New Roman"/>
          <w:b/>
          <w:sz w:val="28"/>
          <w:szCs w:val="28"/>
        </w:rPr>
        <w:lastRenderedPageBreak/>
        <w:t>ACKNOWLEDGEMENTS</w:t>
      </w:r>
    </w:p>
    <w:p w:rsidR="00736A20" w:rsidRPr="00DD71CA" w:rsidRDefault="00736A20" w:rsidP="00194756">
      <w:pPr>
        <w:spacing w:line="480" w:lineRule="auto"/>
        <w:jc w:val="both"/>
        <w:rPr>
          <w:rFonts w:ascii="Times New Roman" w:hAnsi="Times New Roman"/>
          <w:sz w:val="28"/>
          <w:szCs w:val="28"/>
        </w:rPr>
      </w:pPr>
      <w:r w:rsidRPr="00DD71CA">
        <w:rPr>
          <w:rFonts w:ascii="Times New Roman" w:hAnsi="Times New Roman"/>
          <w:b/>
          <w:sz w:val="28"/>
          <w:szCs w:val="28"/>
        </w:rPr>
        <w:t xml:space="preserve">        </w:t>
      </w:r>
      <w:r w:rsidRPr="00DD71CA">
        <w:rPr>
          <w:rFonts w:ascii="Times New Roman" w:hAnsi="Times New Roman"/>
          <w:sz w:val="28"/>
          <w:szCs w:val="28"/>
        </w:rPr>
        <w:t xml:space="preserve">All thanks and glory belong to almighty Allah, who has made it possible for me to successfully </w:t>
      </w:r>
      <w:r w:rsidR="00561962" w:rsidRPr="00DD71CA">
        <w:rPr>
          <w:rFonts w:ascii="Times New Roman" w:hAnsi="Times New Roman"/>
          <w:sz w:val="28"/>
          <w:szCs w:val="28"/>
        </w:rPr>
        <w:t xml:space="preserve">complete </w:t>
      </w:r>
      <w:r w:rsidRPr="00DD71CA">
        <w:rPr>
          <w:rFonts w:ascii="Times New Roman" w:hAnsi="Times New Roman"/>
          <w:sz w:val="28"/>
          <w:szCs w:val="28"/>
        </w:rPr>
        <w:t>this programme may his name be praised forever.</w:t>
      </w:r>
    </w:p>
    <w:p w:rsidR="00736A20" w:rsidRPr="00DD71CA" w:rsidRDefault="00736A20" w:rsidP="00194756">
      <w:pPr>
        <w:spacing w:line="480" w:lineRule="auto"/>
        <w:jc w:val="both"/>
        <w:rPr>
          <w:rFonts w:ascii="Times New Roman" w:hAnsi="Times New Roman"/>
          <w:sz w:val="28"/>
          <w:szCs w:val="28"/>
        </w:rPr>
      </w:pPr>
      <w:r w:rsidRPr="00DD71CA">
        <w:rPr>
          <w:rFonts w:ascii="Times New Roman" w:hAnsi="Times New Roman"/>
          <w:sz w:val="28"/>
          <w:szCs w:val="28"/>
        </w:rPr>
        <w:t xml:space="preserve">       To my wonderful and incredible Supervisor in person of </w:t>
      </w:r>
      <w:r w:rsidR="009772FF">
        <w:rPr>
          <w:rFonts w:ascii="Times New Roman" w:hAnsi="Times New Roman"/>
          <w:sz w:val="28"/>
          <w:szCs w:val="28"/>
        </w:rPr>
        <w:t>Dr. (</w:t>
      </w:r>
      <w:r w:rsidRPr="00DD71CA">
        <w:rPr>
          <w:rFonts w:ascii="Times New Roman" w:hAnsi="Times New Roman"/>
          <w:sz w:val="28"/>
          <w:szCs w:val="28"/>
        </w:rPr>
        <w:t>Mrs</w:t>
      </w:r>
      <w:r w:rsidR="009772FF">
        <w:rPr>
          <w:rFonts w:ascii="Times New Roman" w:hAnsi="Times New Roman"/>
          <w:sz w:val="28"/>
          <w:szCs w:val="28"/>
        </w:rPr>
        <w:t>)</w:t>
      </w:r>
      <w:r w:rsidRPr="00DD71CA">
        <w:rPr>
          <w:rFonts w:ascii="Times New Roman" w:hAnsi="Times New Roman"/>
          <w:sz w:val="28"/>
          <w:szCs w:val="28"/>
        </w:rPr>
        <w:t xml:space="preserve"> Joseph K.E, I really Appreciate your effort and support you bestow upon me during my programme </w:t>
      </w:r>
      <w:r w:rsidR="009554B8" w:rsidRPr="00DD71CA">
        <w:rPr>
          <w:rFonts w:ascii="Times New Roman" w:hAnsi="Times New Roman"/>
          <w:sz w:val="28"/>
          <w:szCs w:val="28"/>
        </w:rPr>
        <w:t xml:space="preserve">in school </w:t>
      </w:r>
      <w:r w:rsidRPr="00DD71CA">
        <w:rPr>
          <w:rFonts w:ascii="Times New Roman" w:hAnsi="Times New Roman"/>
          <w:sz w:val="28"/>
          <w:szCs w:val="28"/>
        </w:rPr>
        <w:t>and been your Super</w:t>
      </w:r>
      <w:r w:rsidR="001516C2" w:rsidRPr="00DD71CA">
        <w:rPr>
          <w:rFonts w:ascii="Times New Roman" w:hAnsi="Times New Roman"/>
          <w:sz w:val="28"/>
          <w:szCs w:val="28"/>
        </w:rPr>
        <w:t>vi</w:t>
      </w:r>
      <w:r w:rsidRPr="00DD71CA">
        <w:rPr>
          <w:rFonts w:ascii="Times New Roman" w:hAnsi="Times New Roman"/>
          <w:sz w:val="28"/>
          <w:szCs w:val="28"/>
        </w:rPr>
        <w:t>see</w:t>
      </w:r>
      <w:r w:rsidR="001516C2" w:rsidRPr="00DD71CA">
        <w:rPr>
          <w:rFonts w:ascii="Times New Roman" w:hAnsi="Times New Roman"/>
          <w:sz w:val="28"/>
          <w:szCs w:val="28"/>
        </w:rPr>
        <w:t>,</w:t>
      </w:r>
      <w:r w:rsidRPr="00DD71CA">
        <w:rPr>
          <w:rFonts w:ascii="Times New Roman" w:hAnsi="Times New Roman"/>
          <w:sz w:val="28"/>
          <w:szCs w:val="28"/>
        </w:rPr>
        <w:t xml:space="preserve"> and also for your advi</w:t>
      </w:r>
      <w:r w:rsidR="001516C2" w:rsidRPr="00DD71CA">
        <w:rPr>
          <w:rFonts w:ascii="Times New Roman" w:hAnsi="Times New Roman"/>
          <w:sz w:val="28"/>
          <w:szCs w:val="28"/>
        </w:rPr>
        <w:t>c</w:t>
      </w:r>
      <w:r w:rsidRPr="00DD71CA">
        <w:rPr>
          <w:rFonts w:ascii="Times New Roman" w:hAnsi="Times New Roman"/>
          <w:sz w:val="28"/>
          <w:szCs w:val="28"/>
        </w:rPr>
        <w:t xml:space="preserve">e and Knowledge impacted on me. </w:t>
      </w:r>
      <w:r w:rsidR="00561962">
        <w:rPr>
          <w:rFonts w:ascii="Times New Roman" w:hAnsi="Times New Roman"/>
          <w:sz w:val="28"/>
          <w:szCs w:val="28"/>
        </w:rPr>
        <w:t>I</w:t>
      </w:r>
      <w:r w:rsidRPr="00DD71CA">
        <w:rPr>
          <w:rFonts w:ascii="Times New Roman" w:hAnsi="Times New Roman"/>
          <w:sz w:val="28"/>
          <w:szCs w:val="28"/>
        </w:rPr>
        <w:t xml:space="preserve"> pray almighty Allah bless you and your family abundantly. Her advice and criticism have </w:t>
      </w:r>
      <w:r w:rsidR="00561962" w:rsidRPr="00DD71CA">
        <w:rPr>
          <w:rFonts w:ascii="Times New Roman" w:hAnsi="Times New Roman"/>
          <w:sz w:val="28"/>
          <w:szCs w:val="28"/>
        </w:rPr>
        <w:t xml:space="preserve">contributed </w:t>
      </w:r>
      <w:r w:rsidRPr="00DD71CA">
        <w:rPr>
          <w:rFonts w:ascii="Times New Roman" w:hAnsi="Times New Roman"/>
          <w:sz w:val="28"/>
          <w:szCs w:val="28"/>
        </w:rPr>
        <w:t>immensely towards successful completion of this research,</w:t>
      </w:r>
      <w:r w:rsidR="002F0D4E" w:rsidRPr="00DD71CA">
        <w:rPr>
          <w:rFonts w:ascii="Times New Roman" w:hAnsi="Times New Roman"/>
          <w:sz w:val="28"/>
          <w:szCs w:val="28"/>
        </w:rPr>
        <w:t xml:space="preserve"> </w:t>
      </w:r>
      <w:r w:rsidRPr="00DD71CA">
        <w:rPr>
          <w:rFonts w:ascii="Times New Roman" w:hAnsi="Times New Roman"/>
          <w:sz w:val="28"/>
          <w:szCs w:val="28"/>
        </w:rPr>
        <w:t xml:space="preserve">I thank her for the </w:t>
      </w:r>
      <w:r w:rsidR="009554B8" w:rsidRPr="00DD71CA">
        <w:rPr>
          <w:rFonts w:ascii="Times New Roman" w:hAnsi="Times New Roman"/>
          <w:sz w:val="28"/>
          <w:szCs w:val="28"/>
        </w:rPr>
        <w:t>supports</w:t>
      </w:r>
      <w:r w:rsidRPr="00DD71CA">
        <w:rPr>
          <w:rFonts w:ascii="Times New Roman" w:hAnsi="Times New Roman"/>
          <w:sz w:val="28"/>
          <w:szCs w:val="28"/>
        </w:rPr>
        <w:t xml:space="preserve">. </w:t>
      </w:r>
    </w:p>
    <w:p w:rsidR="00736A20" w:rsidRPr="00DD71CA" w:rsidRDefault="00736A20" w:rsidP="00194756">
      <w:pPr>
        <w:spacing w:line="480" w:lineRule="auto"/>
        <w:jc w:val="both"/>
        <w:rPr>
          <w:rFonts w:ascii="Times New Roman" w:hAnsi="Times New Roman"/>
          <w:sz w:val="28"/>
          <w:szCs w:val="28"/>
        </w:rPr>
      </w:pPr>
      <w:r w:rsidRPr="00DD71CA">
        <w:rPr>
          <w:rFonts w:ascii="Times New Roman" w:hAnsi="Times New Roman"/>
          <w:sz w:val="28"/>
          <w:szCs w:val="28"/>
        </w:rPr>
        <w:t xml:space="preserve">        I also appreciate the effort of the head of department of </w:t>
      </w:r>
      <w:r w:rsidR="00561962">
        <w:rPr>
          <w:rFonts w:ascii="Times New Roman" w:hAnsi="Times New Roman"/>
          <w:sz w:val="28"/>
          <w:szCs w:val="28"/>
        </w:rPr>
        <w:t xml:space="preserve">economics Alhaji Otubu S.I for </w:t>
      </w:r>
      <w:r w:rsidRPr="00DD71CA">
        <w:rPr>
          <w:rFonts w:ascii="Times New Roman" w:hAnsi="Times New Roman"/>
          <w:sz w:val="28"/>
          <w:szCs w:val="28"/>
        </w:rPr>
        <w:t xml:space="preserve">the Knowledge Impacted on us. I also acknowledge the effort of the other Lecturers In the department of economics, among them are Dr </w:t>
      </w:r>
      <w:r w:rsidR="001516C2" w:rsidRPr="00DD71CA">
        <w:rPr>
          <w:rFonts w:ascii="Times New Roman" w:hAnsi="Times New Roman"/>
          <w:sz w:val="28"/>
          <w:szCs w:val="28"/>
        </w:rPr>
        <w:t xml:space="preserve">Yusuf </w:t>
      </w:r>
      <w:r w:rsidRPr="00DD71CA">
        <w:rPr>
          <w:rFonts w:ascii="Times New Roman" w:hAnsi="Times New Roman"/>
          <w:sz w:val="28"/>
          <w:szCs w:val="28"/>
        </w:rPr>
        <w:t xml:space="preserve">Agboola, Mr Kayode, Dr </w:t>
      </w:r>
      <w:r w:rsidR="001516C2" w:rsidRPr="00DD71CA">
        <w:rPr>
          <w:rFonts w:ascii="Times New Roman" w:hAnsi="Times New Roman"/>
          <w:sz w:val="28"/>
          <w:szCs w:val="28"/>
        </w:rPr>
        <w:t>Muktar</w:t>
      </w:r>
      <w:r w:rsidRPr="00DD71CA">
        <w:rPr>
          <w:rFonts w:ascii="Times New Roman" w:hAnsi="Times New Roman"/>
          <w:sz w:val="28"/>
          <w:szCs w:val="28"/>
        </w:rPr>
        <w:t>, Mrs. Abdulmalik, Dr Ab</w:t>
      </w:r>
      <w:r w:rsidR="00561962">
        <w:rPr>
          <w:rFonts w:ascii="Times New Roman" w:hAnsi="Times New Roman"/>
          <w:sz w:val="28"/>
          <w:szCs w:val="28"/>
        </w:rPr>
        <w:t xml:space="preserve">dulSalam for the knowledge imparted </w:t>
      </w:r>
      <w:r w:rsidRPr="00DD71CA">
        <w:rPr>
          <w:rFonts w:ascii="Times New Roman" w:hAnsi="Times New Roman"/>
          <w:sz w:val="28"/>
          <w:szCs w:val="28"/>
        </w:rPr>
        <w:t xml:space="preserve">on me. I also appreciate other </w:t>
      </w:r>
      <w:r w:rsidR="009554B8" w:rsidRPr="00DD71CA">
        <w:rPr>
          <w:rFonts w:ascii="Times New Roman" w:hAnsi="Times New Roman"/>
          <w:sz w:val="28"/>
          <w:szCs w:val="28"/>
        </w:rPr>
        <w:t xml:space="preserve">lecturers </w:t>
      </w:r>
      <w:r w:rsidRPr="00DD71CA">
        <w:rPr>
          <w:rFonts w:ascii="Times New Roman" w:hAnsi="Times New Roman"/>
          <w:sz w:val="28"/>
          <w:szCs w:val="28"/>
        </w:rPr>
        <w:t xml:space="preserve">among them are Mr </w:t>
      </w:r>
      <w:r w:rsidRPr="00DD71CA">
        <w:rPr>
          <w:rFonts w:ascii="Times New Roman" w:hAnsi="Times New Roman"/>
          <w:sz w:val="28"/>
          <w:szCs w:val="28"/>
        </w:rPr>
        <w:lastRenderedPageBreak/>
        <w:t>Adigun, Mr Lawal, Mr Mustapha, Mr Awesu, Mr Ajisegiri, for their advice and support on me. May almighty A</w:t>
      </w:r>
      <w:r w:rsidR="00561962">
        <w:rPr>
          <w:rFonts w:ascii="Times New Roman" w:hAnsi="Times New Roman"/>
          <w:sz w:val="28"/>
          <w:szCs w:val="28"/>
        </w:rPr>
        <w:t>llah reward you and bless you. I</w:t>
      </w:r>
      <w:r w:rsidRPr="00DD71CA">
        <w:rPr>
          <w:rFonts w:ascii="Times New Roman" w:hAnsi="Times New Roman"/>
          <w:sz w:val="28"/>
          <w:szCs w:val="28"/>
        </w:rPr>
        <w:t xml:space="preserve"> am grateful.</w:t>
      </w:r>
    </w:p>
    <w:p w:rsidR="00736A20" w:rsidRPr="00DD71CA" w:rsidRDefault="00736A20" w:rsidP="00194756">
      <w:pPr>
        <w:spacing w:line="480" w:lineRule="auto"/>
        <w:jc w:val="both"/>
        <w:rPr>
          <w:rFonts w:ascii="Times New Roman" w:hAnsi="Times New Roman"/>
          <w:sz w:val="28"/>
          <w:szCs w:val="28"/>
        </w:rPr>
      </w:pPr>
      <w:r w:rsidRPr="00DD71CA">
        <w:rPr>
          <w:rFonts w:ascii="Times New Roman" w:hAnsi="Times New Roman"/>
          <w:sz w:val="28"/>
          <w:szCs w:val="28"/>
        </w:rPr>
        <w:t xml:space="preserve">      And most </w:t>
      </w:r>
      <w:r w:rsidR="00561962" w:rsidRPr="00DD71CA">
        <w:rPr>
          <w:rFonts w:ascii="Times New Roman" w:hAnsi="Times New Roman"/>
          <w:sz w:val="28"/>
          <w:szCs w:val="28"/>
        </w:rPr>
        <w:t>importantly</w:t>
      </w:r>
      <w:r w:rsidRPr="00DD71CA">
        <w:rPr>
          <w:rFonts w:ascii="Times New Roman" w:hAnsi="Times New Roman"/>
          <w:sz w:val="28"/>
          <w:szCs w:val="28"/>
        </w:rPr>
        <w:t xml:space="preserve">, </w:t>
      </w:r>
      <w:r w:rsidR="00561962">
        <w:rPr>
          <w:rFonts w:ascii="Times New Roman" w:hAnsi="Times New Roman"/>
          <w:sz w:val="28"/>
          <w:szCs w:val="28"/>
        </w:rPr>
        <w:t>I</w:t>
      </w:r>
      <w:r w:rsidRPr="00DD71CA">
        <w:rPr>
          <w:rFonts w:ascii="Times New Roman" w:hAnsi="Times New Roman"/>
          <w:sz w:val="28"/>
          <w:szCs w:val="28"/>
        </w:rPr>
        <w:t xml:space="preserve"> will like to appreciate my amazing parents once again Mr and Mrs </w:t>
      </w:r>
      <w:r w:rsidR="00BB138C" w:rsidRPr="00DD71CA">
        <w:rPr>
          <w:rFonts w:ascii="Times New Roman" w:hAnsi="Times New Roman"/>
          <w:sz w:val="28"/>
          <w:szCs w:val="28"/>
        </w:rPr>
        <w:t xml:space="preserve">Soliu </w:t>
      </w:r>
      <w:r w:rsidRPr="00DD71CA">
        <w:rPr>
          <w:rFonts w:ascii="Times New Roman" w:hAnsi="Times New Roman"/>
          <w:sz w:val="28"/>
          <w:szCs w:val="28"/>
        </w:rPr>
        <w:t xml:space="preserve">Oganija, they also see to it that this project was a Success. May almighty </w:t>
      </w:r>
      <w:r w:rsidR="00B17A1C" w:rsidRPr="00DD71CA">
        <w:rPr>
          <w:rFonts w:ascii="Times New Roman" w:hAnsi="Times New Roman"/>
          <w:sz w:val="28"/>
          <w:szCs w:val="28"/>
        </w:rPr>
        <w:t>God</w:t>
      </w:r>
      <w:r w:rsidRPr="00DD71CA">
        <w:rPr>
          <w:rFonts w:ascii="Times New Roman" w:hAnsi="Times New Roman"/>
          <w:sz w:val="28"/>
          <w:szCs w:val="28"/>
        </w:rPr>
        <w:t>, my creator reward them with abundant wealth. My appreciat</w:t>
      </w:r>
      <w:r w:rsidR="001516C2" w:rsidRPr="00DD71CA">
        <w:rPr>
          <w:rFonts w:ascii="Times New Roman" w:hAnsi="Times New Roman"/>
          <w:sz w:val="28"/>
          <w:szCs w:val="28"/>
        </w:rPr>
        <w:t>i</w:t>
      </w:r>
      <w:r w:rsidRPr="00DD71CA">
        <w:rPr>
          <w:rFonts w:ascii="Times New Roman" w:hAnsi="Times New Roman"/>
          <w:sz w:val="28"/>
          <w:szCs w:val="28"/>
        </w:rPr>
        <w:t>on also goes to my elder sister, Soliu Monsurat</w:t>
      </w:r>
      <w:r w:rsidR="00BB138C">
        <w:rPr>
          <w:rFonts w:ascii="Times New Roman" w:hAnsi="Times New Roman"/>
          <w:sz w:val="28"/>
          <w:szCs w:val="28"/>
        </w:rPr>
        <w:t>,</w:t>
      </w:r>
      <w:r w:rsidRPr="00DD71CA">
        <w:rPr>
          <w:rFonts w:ascii="Times New Roman" w:hAnsi="Times New Roman"/>
          <w:sz w:val="28"/>
          <w:szCs w:val="28"/>
        </w:rPr>
        <w:t xml:space="preserve"> my lovely and adorable</w:t>
      </w:r>
      <w:r w:rsidR="00BB138C">
        <w:rPr>
          <w:rFonts w:ascii="Times New Roman" w:hAnsi="Times New Roman"/>
          <w:sz w:val="28"/>
          <w:szCs w:val="28"/>
        </w:rPr>
        <w:t xml:space="preserve"> </w:t>
      </w:r>
      <w:r w:rsidRPr="00DD71CA">
        <w:rPr>
          <w:rFonts w:ascii="Times New Roman" w:hAnsi="Times New Roman"/>
          <w:sz w:val="28"/>
          <w:szCs w:val="28"/>
        </w:rPr>
        <w:t xml:space="preserve">younger sisters; </w:t>
      </w:r>
      <w:r w:rsidR="001516C2" w:rsidRPr="00DD71CA">
        <w:rPr>
          <w:rFonts w:ascii="Times New Roman" w:hAnsi="Times New Roman"/>
          <w:sz w:val="28"/>
          <w:szCs w:val="28"/>
        </w:rPr>
        <w:t xml:space="preserve">Soliu Rofiat </w:t>
      </w:r>
      <w:r w:rsidRPr="00DD71CA">
        <w:rPr>
          <w:rFonts w:ascii="Times New Roman" w:hAnsi="Times New Roman"/>
          <w:sz w:val="28"/>
          <w:szCs w:val="28"/>
        </w:rPr>
        <w:t xml:space="preserve">and Soliu </w:t>
      </w:r>
      <w:r w:rsidR="001516C2" w:rsidRPr="00DD71CA">
        <w:rPr>
          <w:rFonts w:ascii="Times New Roman" w:hAnsi="Times New Roman"/>
          <w:sz w:val="28"/>
          <w:szCs w:val="28"/>
        </w:rPr>
        <w:t xml:space="preserve">Muslimat </w:t>
      </w:r>
      <w:r w:rsidRPr="00DD71CA">
        <w:rPr>
          <w:rFonts w:ascii="Times New Roman" w:hAnsi="Times New Roman"/>
          <w:sz w:val="28"/>
          <w:szCs w:val="28"/>
        </w:rPr>
        <w:t xml:space="preserve">and also my Superb brothers; Soliu </w:t>
      </w:r>
      <w:r w:rsidR="001516C2" w:rsidRPr="00DD71CA">
        <w:rPr>
          <w:rFonts w:ascii="Times New Roman" w:hAnsi="Times New Roman"/>
          <w:sz w:val="28"/>
          <w:szCs w:val="28"/>
        </w:rPr>
        <w:t xml:space="preserve">Mustapha </w:t>
      </w:r>
      <w:r w:rsidRPr="00DD71CA">
        <w:rPr>
          <w:rFonts w:ascii="Times New Roman" w:hAnsi="Times New Roman"/>
          <w:sz w:val="28"/>
          <w:szCs w:val="28"/>
        </w:rPr>
        <w:t xml:space="preserve">and </w:t>
      </w:r>
      <w:r w:rsidR="001516C2" w:rsidRPr="00DD71CA">
        <w:rPr>
          <w:rFonts w:ascii="Times New Roman" w:hAnsi="Times New Roman"/>
          <w:sz w:val="28"/>
          <w:szCs w:val="28"/>
        </w:rPr>
        <w:t xml:space="preserve">Abdullah </w:t>
      </w:r>
      <w:r w:rsidRPr="00DD71CA">
        <w:rPr>
          <w:rFonts w:ascii="Times New Roman" w:hAnsi="Times New Roman"/>
          <w:sz w:val="28"/>
          <w:szCs w:val="28"/>
        </w:rPr>
        <w:t xml:space="preserve">may </w:t>
      </w:r>
      <w:r w:rsidR="001516C2" w:rsidRPr="00DD71CA">
        <w:rPr>
          <w:rFonts w:ascii="Times New Roman" w:hAnsi="Times New Roman"/>
          <w:sz w:val="28"/>
          <w:szCs w:val="28"/>
        </w:rPr>
        <w:t xml:space="preserve">Almighty Allah </w:t>
      </w:r>
      <w:r w:rsidRPr="00DD71CA">
        <w:rPr>
          <w:rFonts w:ascii="Times New Roman" w:hAnsi="Times New Roman"/>
          <w:sz w:val="28"/>
          <w:szCs w:val="28"/>
        </w:rPr>
        <w:t xml:space="preserve">continue to bless you both. </w:t>
      </w:r>
    </w:p>
    <w:p w:rsidR="009772FF" w:rsidRDefault="00736A20" w:rsidP="009772FF">
      <w:pPr>
        <w:spacing w:after="0" w:line="480" w:lineRule="auto"/>
        <w:jc w:val="both"/>
        <w:rPr>
          <w:rFonts w:ascii="Times New Roman" w:hAnsi="Times New Roman"/>
          <w:sz w:val="28"/>
          <w:szCs w:val="28"/>
        </w:rPr>
      </w:pPr>
      <w:r w:rsidRPr="00DD71CA">
        <w:rPr>
          <w:rFonts w:ascii="Times New Roman" w:hAnsi="Times New Roman"/>
          <w:sz w:val="28"/>
          <w:szCs w:val="28"/>
        </w:rPr>
        <w:t xml:space="preserve">       I appreciate</w:t>
      </w:r>
      <w:r w:rsidR="00BB138C">
        <w:rPr>
          <w:rFonts w:ascii="Times New Roman" w:hAnsi="Times New Roman"/>
          <w:sz w:val="28"/>
          <w:szCs w:val="28"/>
        </w:rPr>
        <w:t xml:space="preserve"> the efforts of my best friends;</w:t>
      </w:r>
      <w:r w:rsidRPr="00DD71CA">
        <w:rPr>
          <w:rFonts w:ascii="Times New Roman" w:hAnsi="Times New Roman"/>
          <w:sz w:val="28"/>
          <w:szCs w:val="28"/>
        </w:rPr>
        <w:t xml:space="preserve"> </w:t>
      </w:r>
      <w:r w:rsidR="001516C2" w:rsidRPr="00DD71CA">
        <w:rPr>
          <w:rFonts w:ascii="Times New Roman" w:hAnsi="Times New Roman"/>
          <w:sz w:val="28"/>
          <w:szCs w:val="28"/>
        </w:rPr>
        <w:t>Sulyman Yesirah Abiodun</w:t>
      </w:r>
      <w:r w:rsidRPr="00DD71CA">
        <w:rPr>
          <w:rFonts w:ascii="Times New Roman" w:hAnsi="Times New Roman"/>
          <w:sz w:val="28"/>
          <w:szCs w:val="28"/>
        </w:rPr>
        <w:t xml:space="preserve">, Abdullahi Aminat </w:t>
      </w:r>
      <w:r w:rsidR="001516C2" w:rsidRPr="00DD71CA">
        <w:rPr>
          <w:rFonts w:ascii="Times New Roman" w:hAnsi="Times New Roman"/>
          <w:sz w:val="28"/>
          <w:szCs w:val="28"/>
        </w:rPr>
        <w:t xml:space="preserve">Titilayo </w:t>
      </w:r>
      <w:r w:rsidRPr="00DD71CA">
        <w:rPr>
          <w:rFonts w:ascii="Times New Roman" w:hAnsi="Times New Roman"/>
          <w:sz w:val="28"/>
          <w:szCs w:val="28"/>
        </w:rPr>
        <w:t xml:space="preserve">and </w:t>
      </w:r>
      <w:r w:rsidR="00561962">
        <w:rPr>
          <w:rFonts w:ascii="Times New Roman" w:hAnsi="Times New Roman"/>
          <w:sz w:val="28"/>
          <w:szCs w:val="28"/>
        </w:rPr>
        <w:t xml:space="preserve">Adeshina </w:t>
      </w:r>
      <w:r w:rsidR="001516C2" w:rsidRPr="00DD71CA">
        <w:rPr>
          <w:rFonts w:ascii="Times New Roman" w:hAnsi="Times New Roman"/>
          <w:sz w:val="28"/>
          <w:szCs w:val="28"/>
        </w:rPr>
        <w:t xml:space="preserve">Ridotullahi </w:t>
      </w:r>
      <w:r w:rsidR="00B17A1C" w:rsidRPr="00DD71CA">
        <w:rPr>
          <w:rFonts w:ascii="Times New Roman" w:hAnsi="Times New Roman"/>
          <w:sz w:val="28"/>
          <w:szCs w:val="28"/>
        </w:rPr>
        <w:t>Opeyemi</w:t>
      </w:r>
      <w:r w:rsidRPr="00DD71CA">
        <w:rPr>
          <w:rFonts w:ascii="Times New Roman" w:hAnsi="Times New Roman"/>
          <w:sz w:val="28"/>
          <w:szCs w:val="28"/>
        </w:rPr>
        <w:t xml:space="preserve">, for their great support </w:t>
      </w:r>
      <w:r w:rsidR="001516C2" w:rsidRPr="00DD71CA">
        <w:rPr>
          <w:rFonts w:ascii="Times New Roman" w:hAnsi="Times New Roman"/>
          <w:sz w:val="28"/>
          <w:szCs w:val="28"/>
        </w:rPr>
        <w:t xml:space="preserve">on </w:t>
      </w:r>
      <w:r w:rsidRPr="00DD71CA">
        <w:rPr>
          <w:rFonts w:ascii="Times New Roman" w:hAnsi="Times New Roman"/>
          <w:sz w:val="28"/>
          <w:szCs w:val="28"/>
        </w:rPr>
        <w:t xml:space="preserve">my </w:t>
      </w:r>
      <w:r w:rsidR="001516C2" w:rsidRPr="00DD71CA">
        <w:rPr>
          <w:rFonts w:ascii="Times New Roman" w:hAnsi="Times New Roman"/>
          <w:sz w:val="28"/>
          <w:szCs w:val="28"/>
        </w:rPr>
        <w:t>project</w:t>
      </w:r>
      <w:r w:rsidRPr="00DD71CA">
        <w:rPr>
          <w:rFonts w:ascii="Times New Roman" w:hAnsi="Times New Roman"/>
          <w:sz w:val="28"/>
          <w:szCs w:val="28"/>
        </w:rPr>
        <w:t>.</w:t>
      </w:r>
      <w:r w:rsidR="001516C2" w:rsidRPr="00DD71CA">
        <w:rPr>
          <w:rFonts w:ascii="Times New Roman" w:hAnsi="Times New Roman"/>
          <w:sz w:val="28"/>
          <w:szCs w:val="28"/>
        </w:rPr>
        <w:t xml:space="preserve"> </w:t>
      </w:r>
      <w:r w:rsidRPr="00DD71CA">
        <w:rPr>
          <w:rFonts w:ascii="Times New Roman" w:hAnsi="Times New Roman"/>
          <w:sz w:val="28"/>
          <w:szCs w:val="28"/>
        </w:rPr>
        <w:t xml:space="preserve">I </w:t>
      </w:r>
      <w:r w:rsidR="00BB138C" w:rsidRPr="00DD71CA">
        <w:rPr>
          <w:rFonts w:ascii="Times New Roman" w:hAnsi="Times New Roman"/>
          <w:sz w:val="28"/>
          <w:szCs w:val="28"/>
        </w:rPr>
        <w:t xml:space="preserve">appreciate </w:t>
      </w:r>
      <w:r w:rsidRPr="00DD71CA">
        <w:rPr>
          <w:rFonts w:ascii="Times New Roman" w:hAnsi="Times New Roman"/>
          <w:sz w:val="28"/>
          <w:szCs w:val="28"/>
        </w:rPr>
        <w:t xml:space="preserve">other friends such as </w:t>
      </w:r>
      <w:r w:rsidR="001516C2" w:rsidRPr="00DD71CA">
        <w:rPr>
          <w:rFonts w:ascii="Times New Roman" w:hAnsi="Times New Roman"/>
          <w:sz w:val="28"/>
          <w:szCs w:val="28"/>
        </w:rPr>
        <w:t xml:space="preserve">Olorode Temidayo </w:t>
      </w:r>
      <w:r w:rsidRPr="00DD71CA">
        <w:rPr>
          <w:rFonts w:ascii="Times New Roman" w:hAnsi="Times New Roman"/>
          <w:sz w:val="28"/>
          <w:szCs w:val="28"/>
        </w:rPr>
        <w:t>Samuel,</w:t>
      </w:r>
      <w:r w:rsidR="001516C2" w:rsidRPr="00DD71CA">
        <w:rPr>
          <w:rFonts w:ascii="Times New Roman" w:hAnsi="Times New Roman"/>
          <w:sz w:val="28"/>
          <w:szCs w:val="28"/>
        </w:rPr>
        <w:t xml:space="preserve"> Owolabi Oluwanishola</w:t>
      </w:r>
      <w:r w:rsidRPr="00DD71CA">
        <w:rPr>
          <w:rFonts w:ascii="Times New Roman" w:hAnsi="Times New Roman"/>
          <w:sz w:val="28"/>
          <w:szCs w:val="28"/>
        </w:rPr>
        <w:t>,</w:t>
      </w:r>
      <w:r w:rsidR="001516C2" w:rsidRPr="00DD71CA">
        <w:rPr>
          <w:rFonts w:ascii="Times New Roman" w:hAnsi="Times New Roman"/>
          <w:sz w:val="28"/>
          <w:szCs w:val="28"/>
        </w:rPr>
        <w:t xml:space="preserve"> Abdullahi </w:t>
      </w:r>
      <w:r w:rsidRPr="00DD71CA">
        <w:rPr>
          <w:rFonts w:ascii="Times New Roman" w:hAnsi="Times New Roman"/>
          <w:sz w:val="28"/>
          <w:szCs w:val="28"/>
        </w:rPr>
        <w:t xml:space="preserve">Fatimoh </w:t>
      </w:r>
      <w:r w:rsidR="001516C2" w:rsidRPr="00DD71CA">
        <w:rPr>
          <w:rFonts w:ascii="Times New Roman" w:hAnsi="Times New Roman"/>
          <w:sz w:val="28"/>
          <w:szCs w:val="28"/>
        </w:rPr>
        <w:t>Opeyemi</w:t>
      </w:r>
      <w:r w:rsidRPr="00DD71CA">
        <w:rPr>
          <w:rFonts w:ascii="Times New Roman" w:hAnsi="Times New Roman"/>
          <w:sz w:val="28"/>
          <w:szCs w:val="28"/>
        </w:rPr>
        <w:t>,</w:t>
      </w:r>
      <w:r w:rsidR="001516C2" w:rsidRPr="00DD71CA">
        <w:rPr>
          <w:rFonts w:ascii="Times New Roman" w:hAnsi="Times New Roman"/>
          <w:sz w:val="28"/>
          <w:szCs w:val="28"/>
        </w:rPr>
        <w:t xml:space="preserve"> </w:t>
      </w:r>
      <w:r w:rsidRPr="00DD71CA">
        <w:rPr>
          <w:rFonts w:ascii="Times New Roman" w:hAnsi="Times New Roman"/>
          <w:sz w:val="28"/>
          <w:szCs w:val="28"/>
        </w:rPr>
        <w:t xml:space="preserve">Adesope </w:t>
      </w:r>
      <w:r w:rsidR="001516C2" w:rsidRPr="00DD71CA">
        <w:rPr>
          <w:rFonts w:ascii="Times New Roman" w:hAnsi="Times New Roman"/>
          <w:sz w:val="28"/>
          <w:szCs w:val="28"/>
        </w:rPr>
        <w:t>Abdulazeez</w:t>
      </w:r>
      <w:r w:rsidRPr="00DD71CA">
        <w:rPr>
          <w:rFonts w:ascii="Times New Roman" w:hAnsi="Times New Roman"/>
          <w:sz w:val="28"/>
          <w:szCs w:val="28"/>
        </w:rPr>
        <w:t>,</w:t>
      </w:r>
      <w:r w:rsidR="001516C2" w:rsidRPr="00DD71CA">
        <w:rPr>
          <w:rFonts w:ascii="Times New Roman" w:hAnsi="Times New Roman"/>
          <w:sz w:val="28"/>
          <w:szCs w:val="28"/>
        </w:rPr>
        <w:t xml:space="preserve"> </w:t>
      </w:r>
      <w:r w:rsidRPr="00DD71CA">
        <w:rPr>
          <w:rFonts w:ascii="Times New Roman" w:hAnsi="Times New Roman"/>
          <w:sz w:val="28"/>
          <w:szCs w:val="28"/>
        </w:rPr>
        <w:t xml:space="preserve">Abdulquadri Muhammad </w:t>
      </w:r>
      <w:r w:rsidR="001516C2" w:rsidRPr="00DD71CA">
        <w:rPr>
          <w:rFonts w:ascii="Times New Roman" w:hAnsi="Times New Roman"/>
          <w:sz w:val="28"/>
          <w:szCs w:val="28"/>
        </w:rPr>
        <w:t>Jamaldeen</w:t>
      </w:r>
      <w:r w:rsidRPr="00DD71CA">
        <w:rPr>
          <w:rFonts w:ascii="Times New Roman" w:hAnsi="Times New Roman"/>
          <w:sz w:val="28"/>
          <w:szCs w:val="28"/>
        </w:rPr>
        <w:t>,</w:t>
      </w:r>
      <w:r w:rsidR="001516C2" w:rsidRPr="00DD71CA">
        <w:rPr>
          <w:rFonts w:ascii="Times New Roman" w:hAnsi="Times New Roman"/>
          <w:sz w:val="28"/>
          <w:szCs w:val="28"/>
        </w:rPr>
        <w:t xml:space="preserve"> Omotosho</w:t>
      </w:r>
      <w:r w:rsidR="00B17A1C">
        <w:rPr>
          <w:rFonts w:ascii="Times New Roman" w:hAnsi="Times New Roman"/>
          <w:sz w:val="28"/>
          <w:szCs w:val="28"/>
        </w:rPr>
        <w:t xml:space="preserve"> </w:t>
      </w:r>
      <w:r w:rsidRPr="00DD71CA">
        <w:rPr>
          <w:rFonts w:ascii="Times New Roman" w:hAnsi="Times New Roman"/>
          <w:sz w:val="28"/>
          <w:szCs w:val="28"/>
        </w:rPr>
        <w:t>Emmanuel,</w:t>
      </w:r>
      <w:r w:rsidR="001516C2" w:rsidRPr="00DD71CA">
        <w:rPr>
          <w:rFonts w:ascii="Times New Roman" w:hAnsi="Times New Roman"/>
          <w:sz w:val="28"/>
          <w:szCs w:val="28"/>
        </w:rPr>
        <w:t xml:space="preserve"> Omorinoye Blessing</w:t>
      </w:r>
      <w:r w:rsidRPr="00DD71CA">
        <w:rPr>
          <w:rFonts w:ascii="Times New Roman" w:hAnsi="Times New Roman"/>
          <w:sz w:val="28"/>
          <w:szCs w:val="28"/>
        </w:rPr>
        <w:t xml:space="preserve">, </w:t>
      </w:r>
      <w:r w:rsidR="001516C2" w:rsidRPr="00DD71CA">
        <w:rPr>
          <w:rFonts w:ascii="Times New Roman" w:hAnsi="Times New Roman"/>
          <w:sz w:val="28"/>
          <w:szCs w:val="28"/>
        </w:rPr>
        <w:lastRenderedPageBreak/>
        <w:t xml:space="preserve">Balogun Abdulrasheed </w:t>
      </w:r>
      <w:r w:rsidRPr="00DD71CA">
        <w:rPr>
          <w:rFonts w:ascii="Times New Roman" w:hAnsi="Times New Roman"/>
          <w:sz w:val="28"/>
          <w:szCs w:val="28"/>
        </w:rPr>
        <w:t xml:space="preserve">Taiwo and </w:t>
      </w:r>
      <w:r w:rsidR="001516C2" w:rsidRPr="00DD71CA">
        <w:rPr>
          <w:rFonts w:ascii="Times New Roman" w:hAnsi="Times New Roman"/>
          <w:sz w:val="28"/>
          <w:szCs w:val="28"/>
        </w:rPr>
        <w:t xml:space="preserve">Sulyman </w:t>
      </w:r>
      <w:r w:rsidRPr="00DD71CA">
        <w:rPr>
          <w:rFonts w:ascii="Times New Roman" w:hAnsi="Times New Roman"/>
          <w:sz w:val="28"/>
          <w:szCs w:val="28"/>
        </w:rPr>
        <w:t>Sarat for their effort and support during my period in school may</w:t>
      </w:r>
      <w:r w:rsidR="00BB138C">
        <w:rPr>
          <w:rFonts w:ascii="Times New Roman" w:hAnsi="Times New Roman"/>
          <w:sz w:val="28"/>
          <w:szCs w:val="28"/>
        </w:rPr>
        <w:t xml:space="preserve"> </w:t>
      </w:r>
      <w:r w:rsidR="00B17A1C">
        <w:rPr>
          <w:rFonts w:ascii="Times New Roman" w:hAnsi="Times New Roman"/>
          <w:sz w:val="28"/>
          <w:szCs w:val="28"/>
        </w:rPr>
        <w:t xml:space="preserve">God </w:t>
      </w:r>
      <w:r w:rsidR="00BB138C">
        <w:rPr>
          <w:rFonts w:ascii="Times New Roman" w:hAnsi="Times New Roman"/>
          <w:sz w:val="28"/>
          <w:szCs w:val="28"/>
        </w:rPr>
        <w:t>bless you all. And I also a</w:t>
      </w:r>
      <w:r w:rsidRPr="00DD71CA">
        <w:rPr>
          <w:rFonts w:ascii="Times New Roman" w:hAnsi="Times New Roman"/>
          <w:sz w:val="28"/>
          <w:szCs w:val="28"/>
        </w:rPr>
        <w:t xml:space="preserve">ppreciate </w:t>
      </w:r>
      <w:r w:rsidR="00561962" w:rsidRPr="00DD71CA">
        <w:rPr>
          <w:rFonts w:ascii="Times New Roman" w:hAnsi="Times New Roman"/>
          <w:sz w:val="28"/>
          <w:szCs w:val="28"/>
        </w:rPr>
        <w:t xml:space="preserve">my </w:t>
      </w:r>
      <w:r w:rsidRPr="00DD71CA">
        <w:rPr>
          <w:rFonts w:ascii="Times New Roman" w:hAnsi="Times New Roman"/>
          <w:sz w:val="28"/>
          <w:szCs w:val="28"/>
        </w:rPr>
        <w:t>Sen</w:t>
      </w:r>
      <w:r w:rsidR="001516C2" w:rsidRPr="00DD71CA">
        <w:rPr>
          <w:rFonts w:ascii="Times New Roman" w:hAnsi="Times New Roman"/>
          <w:sz w:val="28"/>
          <w:szCs w:val="28"/>
        </w:rPr>
        <w:t xml:space="preserve">iors for their hard work and support </w:t>
      </w:r>
      <w:r w:rsidRPr="00DD71CA">
        <w:rPr>
          <w:rFonts w:ascii="Times New Roman" w:hAnsi="Times New Roman"/>
          <w:sz w:val="28"/>
          <w:szCs w:val="28"/>
        </w:rPr>
        <w:t xml:space="preserve">by </w:t>
      </w:r>
      <w:r w:rsidR="00BB138C" w:rsidRPr="00DD71CA">
        <w:rPr>
          <w:rFonts w:ascii="Times New Roman" w:hAnsi="Times New Roman"/>
          <w:sz w:val="28"/>
          <w:szCs w:val="28"/>
        </w:rPr>
        <w:t>volunteering</w:t>
      </w:r>
      <w:r w:rsidR="001516C2" w:rsidRPr="00DD71CA">
        <w:rPr>
          <w:rFonts w:ascii="Times New Roman" w:hAnsi="Times New Roman"/>
          <w:sz w:val="28"/>
          <w:szCs w:val="28"/>
        </w:rPr>
        <w:t xml:space="preserve"> </w:t>
      </w:r>
      <w:r w:rsidRPr="00DD71CA">
        <w:rPr>
          <w:rFonts w:ascii="Times New Roman" w:hAnsi="Times New Roman"/>
          <w:sz w:val="28"/>
          <w:szCs w:val="28"/>
        </w:rPr>
        <w:t xml:space="preserve">to do </w:t>
      </w:r>
      <w:r w:rsidR="00561962" w:rsidRPr="00DD71CA">
        <w:rPr>
          <w:rFonts w:ascii="Times New Roman" w:hAnsi="Times New Roman"/>
          <w:sz w:val="28"/>
          <w:szCs w:val="28"/>
        </w:rPr>
        <w:t xml:space="preserve">tutorial </w:t>
      </w:r>
      <w:r w:rsidRPr="00DD71CA">
        <w:rPr>
          <w:rFonts w:ascii="Times New Roman" w:hAnsi="Times New Roman"/>
          <w:sz w:val="28"/>
          <w:szCs w:val="28"/>
        </w:rPr>
        <w:t>for us during their periods</w:t>
      </w:r>
      <w:r w:rsidR="00BB138C">
        <w:rPr>
          <w:rFonts w:ascii="Times New Roman" w:hAnsi="Times New Roman"/>
          <w:sz w:val="28"/>
          <w:szCs w:val="28"/>
        </w:rPr>
        <w:t xml:space="preserve"> i</w:t>
      </w:r>
      <w:r w:rsidRPr="00DD71CA">
        <w:rPr>
          <w:rFonts w:ascii="Times New Roman" w:hAnsi="Times New Roman"/>
          <w:sz w:val="28"/>
          <w:szCs w:val="28"/>
        </w:rPr>
        <w:t xml:space="preserve">n </w:t>
      </w:r>
      <w:r w:rsidR="00561962" w:rsidRPr="00DD71CA">
        <w:rPr>
          <w:rFonts w:ascii="Times New Roman" w:hAnsi="Times New Roman"/>
          <w:sz w:val="28"/>
          <w:szCs w:val="28"/>
        </w:rPr>
        <w:t xml:space="preserve">school such </w:t>
      </w:r>
      <w:r w:rsidRPr="00DD71CA">
        <w:rPr>
          <w:rFonts w:ascii="Times New Roman" w:hAnsi="Times New Roman"/>
          <w:sz w:val="28"/>
          <w:szCs w:val="28"/>
        </w:rPr>
        <w:t xml:space="preserve">as Afolabi Aishat Taiwo, Buoye Racheal </w:t>
      </w:r>
      <w:r w:rsidR="001516C2" w:rsidRPr="00DD71CA">
        <w:rPr>
          <w:rFonts w:ascii="Times New Roman" w:hAnsi="Times New Roman"/>
          <w:sz w:val="28"/>
          <w:szCs w:val="28"/>
        </w:rPr>
        <w:t>Omolara</w:t>
      </w:r>
      <w:r w:rsidR="00B17A1C">
        <w:rPr>
          <w:rFonts w:ascii="Times New Roman" w:hAnsi="Times New Roman"/>
          <w:sz w:val="28"/>
          <w:szCs w:val="28"/>
        </w:rPr>
        <w:t xml:space="preserve">, Abdullahi </w:t>
      </w:r>
      <w:r w:rsidRPr="00DD71CA">
        <w:rPr>
          <w:rFonts w:ascii="Times New Roman" w:hAnsi="Times New Roman"/>
          <w:sz w:val="28"/>
          <w:szCs w:val="28"/>
        </w:rPr>
        <w:t>A.</w:t>
      </w:r>
      <w:r w:rsidR="001516C2" w:rsidRPr="00DD71CA">
        <w:rPr>
          <w:rFonts w:ascii="Times New Roman" w:hAnsi="Times New Roman"/>
          <w:sz w:val="28"/>
          <w:szCs w:val="28"/>
        </w:rPr>
        <w:t xml:space="preserve"> </w:t>
      </w:r>
      <w:r w:rsidR="00B17A1C">
        <w:rPr>
          <w:rFonts w:ascii="Times New Roman" w:hAnsi="Times New Roman"/>
          <w:sz w:val="28"/>
          <w:szCs w:val="28"/>
        </w:rPr>
        <w:t>Ola</w:t>
      </w:r>
      <w:r w:rsidRPr="00DD71CA">
        <w:rPr>
          <w:rFonts w:ascii="Times New Roman" w:hAnsi="Times New Roman"/>
          <w:sz w:val="28"/>
          <w:szCs w:val="28"/>
        </w:rPr>
        <w:t>milekan,</w:t>
      </w:r>
      <w:r w:rsidR="00B17A1C">
        <w:rPr>
          <w:rFonts w:ascii="Times New Roman" w:hAnsi="Times New Roman"/>
          <w:sz w:val="28"/>
          <w:szCs w:val="28"/>
        </w:rPr>
        <w:t xml:space="preserve"> </w:t>
      </w:r>
      <w:r w:rsidRPr="00DD71CA">
        <w:rPr>
          <w:rFonts w:ascii="Times New Roman" w:hAnsi="Times New Roman"/>
          <w:sz w:val="28"/>
          <w:szCs w:val="28"/>
        </w:rPr>
        <w:t xml:space="preserve">Adeshina Ibrahim, </w:t>
      </w:r>
      <w:r w:rsidR="001516C2" w:rsidRPr="00DD71CA">
        <w:rPr>
          <w:rFonts w:ascii="Times New Roman" w:hAnsi="Times New Roman"/>
          <w:sz w:val="28"/>
          <w:szCs w:val="28"/>
        </w:rPr>
        <w:t xml:space="preserve">Adeniran Zulaikah </w:t>
      </w:r>
      <w:r w:rsidRPr="00DD71CA">
        <w:rPr>
          <w:rFonts w:ascii="Times New Roman" w:hAnsi="Times New Roman"/>
          <w:sz w:val="28"/>
          <w:szCs w:val="28"/>
        </w:rPr>
        <w:t xml:space="preserve">Eyitayo, Ibrahim Hassan </w:t>
      </w:r>
      <w:r w:rsidR="001516C2" w:rsidRPr="00DD71CA">
        <w:rPr>
          <w:rFonts w:ascii="Times New Roman" w:hAnsi="Times New Roman"/>
          <w:sz w:val="28"/>
          <w:szCs w:val="28"/>
        </w:rPr>
        <w:t xml:space="preserve">Maolana </w:t>
      </w:r>
      <w:r w:rsidRPr="00DD71CA">
        <w:rPr>
          <w:rFonts w:ascii="Times New Roman" w:hAnsi="Times New Roman"/>
          <w:sz w:val="28"/>
          <w:szCs w:val="28"/>
        </w:rPr>
        <w:t xml:space="preserve">and </w:t>
      </w:r>
      <w:r w:rsidR="001516C2" w:rsidRPr="00DD71CA">
        <w:rPr>
          <w:rFonts w:ascii="Times New Roman" w:hAnsi="Times New Roman"/>
          <w:sz w:val="28"/>
          <w:szCs w:val="28"/>
        </w:rPr>
        <w:t xml:space="preserve">Kabir Adegbite </w:t>
      </w:r>
      <w:r w:rsidRPr="00DD71CA">
        <w:rPr>
          <w:rFonts w:ascii="Times New Roman" w:hAnsi="Times New Roman"/>
          <w:sz w:val="28"/>
          <w:szCs w:val="28"/>
        </w:rPr>
        <w:t xml:space="preserve">for their wonderful support for us may </w:t>
      </w:r>
      <w:r w:rsidR="00B17A1C" w:rsidRPr="00DD71CA">
        <w:rPr>
          <w:rFonts w:ascii="Times New Roman" w:hAnsi="Times New Roman"/>
          <w:sz w:val="28"/>
          <w:szCs w:val="28"/>
        </w:rPr>
        <w:t xml:space="preserve">God </w:t>
      </w:r>
      <w:r w:rsidRPr="00DD71CA">
        <w:rPr>
          <w:rFonts w:ascii="Times New Roman" w:hAnsi="Times New Roman"/>
          <w:sz w:val="28"/>
          <w:szCs w:val="28"/>
        </w:rPr>
        <w:t>reward you all richly.</w:t>
      </w:r>
    </w:p>
    <w:p w:rsidR="00561962" w:rsidRDefault="00736A20" w:rsidP="009772FF">
      <w:pPr>
        <w:spacing w:after="0" w:line="480" w:lineRule="auto"/>
        <w:ind w:firstLine="720"/>
        <w:jc w:val="both"/>
        <w:rPr>
          <w:rFonts w:ascii="Times New Roman" w:hAnsi="Times New Roman"/>
          <w:sz w:val="28"/>
          <w:szCs w:val="28"/>
        </w:rPr>
      </w:pPr>
      <w:r w:rsidRPr="00DD71CA">
        <w:rPr>
          <w:rFonts w:ascii="Times New Roman" w:hAnsi="Times New Roman"/>
          <w:sz w:val="28"/>
          <w:szCs w:val="28"/>
        </w:rPr>
        <w:t xml:space="preserve">I also appreciate my niece and Cousins such as </w:t>
      </w:r>
      <w:r w:rsidR="002F0D4E" w:rsidRPr="00DD71CA">
        <w:rPr>
          <w:rFonts w:ascii="Times New Roman" w:hAnsi="Times New Roman"/>
          <w:sz w:val="28"/>
          <w:szCs w:val="28"/>
        </w:rPr>
        <w:t>Saliman Sherifat</w:t>
      </w:r>
      <w:r w:rsidRPr="00DD71CA">
        <w:rPr>
          <w:rFonts w:ascii="Times New Roman" w:hAnsi="Times New Roman"/>
          <w:sz w:val="28"/>
          <w:szCs w:val="28"/>
        </w:rPr>
        <w:t>, Habeebullahi</w:t>
      </w:r>
      <w:r w:rsidR="002F0D4E" w:rsidRPr="00DD71CA">
        <w:rPr>
          <w:rFonts w:ascii="Times New Roman" w:hAnsi="Times New Roman"/>
          <w:sz w:val="28"/>
          <w:szCs w:val="28"/>
        </w:rPr>
        <w:t xml:space="preserve"> </w:t>
      </w:r>
      <w:r w:rsidRPr="00DD71CA">
        <w:rPr>
          <w:rFonts w:ascii="Times New Roman" w:hAnsi="Times New Roman"/>
          <w:sz w:val="28"/>
          <w:szCs w:val="28"/>
        </w:rPr>
        <w:t xml:space="preserve">Oluwabukola, Babatunde Muhammad and </w:t>
      </w:r>
      <w:r w:rsidR="001516C2" w:rsidRPr="00DD71CA">
        <w:rPr>
          <w:rFonts w:ascii="Times New Roman" w:hAnsi="Times New Roman"/>
          <w:sz w:val="28"/>
          <w:szCs w:val="28"/>
        </w:rPr>
        <w:t xml:space="preserve">Isiak Abdulazeez </w:t>
      </w:r>
      <w:r w:rsidRPr="00DD71CA">
        <w:rPr>
          <w:rFonts w:ascii="Times New Roman" w:hAnsi="Times New Roman"/>
          <w:sz w:val="28"/>
          <w:szCs w:val="28"/>
        </w:rPr>
        <w:t>for their great support in my life.</w:t>
      </w:r>
      <w:r w:rsidR="00BB138C">
        <w:rPr>
          <w:rFonts w:ascii="Times New Roman" w:hAnsi="Times New Roman"/>
          <w:sz w:val="28"/>
          <w:szCs w:val="28"/>
        </w:rPr>
        <w:t xml:space="preserve"> </w:t>
      </w:r>
      <w:r w:rsidRPr="00DD71CA">
        <w:rPr>
          <w:rFonts w:ascii="Times New Roman" w:hAnsi="Times New Roman"/>
          <w:sz w:val="28"/>
          <w:szCs w:val="28"/>
        </w:rPr>
        <w:t xml:space="preserve">I </w:t>
      </w:r>
      <w:r w:rsidR="00561962" w:rsidRPr="00DD71CA">
        <w:rPr>
          <w:rFonts w:ascii="Times New Roman" w:hAnsi="Times New Roman"/>
          <w:sz w:val="28"/>
          <w:szCs w:val="28"/>
        </w:rPr>
        <w:t xml:space="preserve">appreciate </w:t>
      </w:r>
      <w:r w:rsidRPr="00DD71CA">
        <w:rPr>
          <w:rFonts w:ascii="Times New Roman" w:hAnsi="Times New Roman"/>
          <w:sz w:val="28"/>
          <w:szCs w:val="28"/>
        </w:rPr>
        <w:t xml:space="preserve">my cleric, </w:t>
      </w:r>
      <w:r w:rsidR="00194756" w:rsidRPr="00DD71CA">
        <w:rPr>
          <w:rFonts w:ascii="Times New Roman" w:hAnsi="Times New Roman"/>
          <w:sz w:val="28"/>
          <w:szCs w:val="28"/>
        </w:rPr>
        <w:t>Ma</w:t>
      </w:r>
      <w:r w:rsidR="00561962">
        <w:rPr>
          <w:rFonts w:ascii="Times New Roman" w:hAnsi="Times New Roman"/>
          <w:sz w:val="28"/>
          <w:szCs w:val="28"/>
        </w:rPr>
        <w:t>l</w:t>
      </w:r>
      <w:r w:rsidR="00194756" w:rsidRPr="00DD71CA">
        <w:rPr>
          <w:rFonts w:ascii="Times New Roman" w:hAnsi="Times New Roman"/>
          <w:sz w:val="28"/>
          <w:szCs w:val="28"/>
        </w:rPr>
        <w:t xml:space="preserve">lam </w:t>
      </w:r>
      <w:r w:rsidRPr="00DD71CA">
        <w:rPr>
          <w:rFonts w:ascii="Times New Roman" w:hAnsi="Times New Roman"/>
          <w:sz w:val="28"/>
          <w:szCs w:val="28"/>
        </w:rPr>
        <w:t xml:space="preserve">Abdulrasak </w:t>
      </w:r>
      <w:r w:rsidR="00194756" w:rsidRPr="00DD71CA">
        <w:rPr>
          <w:rFonts w:ascii="Times New Roman" w:hAnsi="Times New Roman"/>
          <w:sz w:val="28"/>
          <w:szCs w:val="28"/>
        </w:rPr>
        <w:t xml:space="preserve">Oganija </w:t>
      </w:r>
      <w:r w:rsidRPr="00DD71CA">
        <w:rPr>
          <w:rFonts w:ascii="Times New Roman" w:hAnsi="Times New Roman"/>
          <w:sz w:val="28"/>
          <w:szCs w:val="28"/>
        </w:rPr>
        <w:t xml:space="preserve">and also my </w:t>
      </w:r>
      <w:r w:rsidR="00561962" w:rsidRPr="00DD71CA">
        <w:rPr>
          <w:rFonts w:ascii="Times New Roman" w:hAnsi="Times New Roman"/>
          <w:sz w:val="28"/>
          <w:szCs w:val="28"/>
        </w:rPr>
        <w:t xml:space="preserve">big </w:t>
      </w:r>
      <w:r w:rsidRPr="00DD71CA">
        <w:rPr>
          <w:rFonts w:ascii="Times New Roman" w:hAnsi="Times New Roman"/>
          <w:sz w:val="28"/>
          <w:szCs w:val="28"/>
        </w:rPr>
        <w:t xml:space="preserve">mummy Mrs </w:t>
      </w:r>
      <w:r w:rsidR="00194756" w:rsidRPr="00DD71CA">
        <w:rPr>
          <w:rFonts w:ascii="Times New Roman" w:hAnsi="Times New Roman"/>
          <w:sz w:val="28"/>
          <w:szCs w:val="28"/>
        </w:rPr>
        <w:t xml:space="preserve">Raliat Raji </w:t>
      </w:r>
      <w:r w:rsidRPr="00DD71CA">
        <w:rPr>
          <w:rFonts w:ascii="Times New Roman" w:hAnsi="Times New Roman"/>
          <w:sz w:val="28"/>
          <w:szCs w:val="28"/>
        </w:rPr>
        <w:t xml:space="preserve">and my uncle </w:t>
      </w:r>
      <w:r w:rsidR="00194756" w:rsidRPr="00DD71CA">
        <w:rPr>
          <w:rFonts w:ascii="Times New Roman" w:hAnsi="Times New Roman"/>
          <w:sz w:val="28"/>
          <w:szCs w:val="28"/>
        </w:rPr>
        <w:t xml:space="preserve">Sulyman Yusuf </w:t>
      </w:r>
      <w:r w:rsidRPr="00DD71CA">
        <w:rPr>
          <w:rFonts w:ascii="Times New Roman" w:hAnsi="Times New Roman"/>
          <w:sz w:val="28"/>
          <w:szCs w:val="28"/>
        </w:rPr>
        <w:t xml:space="preserve">Amuda for their powerful words of </w:t>
      </w:r>
      <w:r w:rsidR="00561962" w:rsidRPr="00DD71CA">
        <w:rPr>
          <w:rFonts w:ascii="Times New Roman" w:hAnsi="Times New Roman"/>
          <w:sz w:val="28"/>
          <w:szCs w:val="28"/>
        </w:rPr>
        <w:t>advice</w:t>
      </w:r>
      <w:r w:rsidRPr="00DD71CA">
        <w:rPr>
          <w:rFonts w:ascii="Times New Roman" w:hAnsi="Times New Roman"/>
          <w:sz w:val="28"/>
          <w:szCs w:val="28"/>
        </w:rPr>
        <w:t xml:space="preserve">, mentorship and prayers may almighty </w:t>
      </w:r>
      <w:r w:rsidR="001516C2" w:rsidRPr="00DD71CA">
        <w:rPr>
          <w:rFonts w:ascii="Times New Roman" w:hAnsi="Times New Roman"/>
          <w:sz w:val="28"/>
          <w:szCs w:val="28"/>
        </w:rPr>
        <w:t xml:space="preserve">Allah </w:t>
      </w:r>
      <w:r w:rsidRPr="00DD71CA">
        <w:rPr>
          <w:rFonts w:ascii="Times New Roman" w:hAnsi="Times New Roman"/>
          <w:sz w:val="28"/>
          <w:szCs w:val="28"/>
        </w:rPr>
        <w:t>bless you all.</w:t>
      </w:r>
    </w:p>
    <w:p w:rsidR="007D33AE" w:rsidRPr="00DD71CA" w:rsidRDefault="00736A20" w:rsidP="00561962">
      <w:pPr>
        <w:spacing w:line="480" w:lineRule="auto"/>
        <w:ind w:firstLine="720"/>
        <w:jc w:val="both"/>
        <w:rPr>
          <w:rFonts w:ascii="Times New Roman" w:hAnsi="Times New Roman"/>
          <w:sz w:val="28"/>
          <w:szCs w:val="28"/>
        </w:rPr>
      </w:pPr>
      <w:r w:rsidRPr="00DD71CA">
        <w:rPr>
          <w:rFonts w:ascii="Times New Roman" w:hAnsi="Times New Roman"/>
          <w:sz w:val="28"/>
          <w:szCs w:val="28"/>
        </w:rPr>
        <w:t>Last</w:t>
      </w:r>
      <w:r w:rsidR="00194756" w:rsidRPr="00DD71CA">
        <w:rPr>
          <w:rFonts w:ascii="Times New Roman" w:hAnsi="Times New Roman"/>
          <w:sz w:val="28"/>
          <w:szCs w:val="28"/>
        </w:rPr>
        <w:t>l</w:t>
      </w:r>
      <w:r w:rsidRPr="00DD71CA">
        <w:rPr>
          <w:rFonts w:ascii="Times New Roman" w:hAnsi="Times New Roman"/>
          <w:sz w:val="28"/>
          <w:szCs w:val="28"/>
        </w:rPr>
        <w:t>y</w:t>
      </w:r>
      <w:r w:rsidR="00B17A1C">
        <w:rPr>
          <w:rFonts w:ascii="Times New Roman" w:hAnsi="Times New Roman"/>
          <w:sz w:val="28"/>
          <w:szCs w:val="28"/>
        </w:rPr>
        <w:t>,</w:t>
      </w:r>
      <w:r w:rsidRPr="00DD71CA">
        <w:rPr>
          <w:rFonts w:ascii="Times New Roman" w:hAnsi="Times New Roman"/>
          <w:sz w:val="28"/>
          <w:szCs w:val="28"/>
        </w:rPr>
        <w:t xml:space="preserve"> l appreciate</w:t>
      </w:r>
      <w:r w:rsidR="009772FF">
        <w:rPr>
          <w:rFonts w:ascii="Times New Roman" w:hAnsi="Times New Roman"/>
          <w:sz w:val="28"/>
          <w:szCs w:val="28"/>
        </w:rPr>
        <w:t>s</w:t>
      </w:r>
      <w:r w:rsidRPr="00DD71CA">
        <w:rPr>
          <w:rFonts w:ascii="Times New Roman" w:hAnsi="Times New Roman"/>
          <w:sz w:val="28"/>
          <w:szCs w:val="28"/>
        </w:rPr>
        <w:t xml:space="preserve"> my wonderful,</w:t>
      </w:r>
      <w:r w:rsidR="00194756" w:rsidRPr="00DD71CA">
        <w:rPr>
          <w:rFonts w:ascii="Times New Roman" w:hAnsi="Times New Roman"/>
          <w:sz w:val="28"/>
          <w:szCs w:val="28"/>
        </w:rPr>
        <w:t xml:space="preserve"> </w:t>
      </w:r>
      <w:r w:rsidRPr="00DD71CA">
        <w:rPr>
          <w:rFonts w:ascii="Times New Roman" w:hAnsi="Times New Roman"/>
          <w:sz w:val="28"/>
          <w:szCs w:val="28"/>
        </w:rPr>
        <w:t>supportive,</w:t>
      </w:r>
      <w:r w:rsidR="00194756" w:rsidRPr="00DD71CA">
        <w:rPr>
          <w:rFonts w:ascii="Times New Roman" w:hAnsi="Times New Roman"/>
          <w:sz w:val="28"/>
          <w:szCs w:val="28"/>
        </w:rPr>
        <w:t xml:space="preserve"> </w:t>
      </w:r>
      <w:r w:rsidRPr="00DD71CA">
        <w:rPr>
          <w:rFonts w:ascii="Times New Roman" w:hAnsi="Times New Roman"/>
          <w:sz w:val="28"/>
          <w:szCs w:val="28"/>
        </w:rPr>
        <w:t xml:space="preserve">amiable, </w:t>
      </w:r>
      <w:r w:rsidR="009772FF" w:rsidRPr="00DD71CA">
        <w:rPr>
          <w:rFonts w:ascii="Times New Roman" w:hAnsi="Times New Roman"/>
          <w:sz w:val="28"/>
          <w:szCs w:val="28"/>
        </w:rPr>
        <w:t>incredible</w:t>
      </w:r>
      <w:r w:rsidR="00B17A1C">
        <w:rPr>
          <w:rFonts w:ascii="Times New Roman" w:hAnsi="Times New Roman"/>
          <w:sz w:val="28"/>
          <w:szCs w:val="28"/>
        </w:rPr>
        <w:t xml:space="preserve">, </w:t>
      </w:r>
      <w:r w:rsidR="00B17A1C" w:rsidRPr="00DD71CA">
        <w:rPr>
          <w:rFonts w:ascii="Times New Roman" w:hAnsi="Times New Roman"/>
          <w:sz w:val="28"/>
          <w:szCs w:val="28"/>
        </w:rPr>
        <w:t xml:space="preserve">Economics </w:t>
      </w:r>
      <w:r w:rsidR="009772FF" w:rsidRPr="00DD71CA">
        <w:rPr>
          <w:rFonts w:ascii="Times New Roman" w:hAnsi="Times New Roman"/>
          <w:sz w:val="28"/>
          <w:szCs w:val="28"/>
        </w:rPr>
        <w:t>Department</w:t>
      </w:r>
      <w:r w:rsidR="009772FF">
        <w:rPr>
          <w:rFonts w:ascii="Times New Roman" w:hAnsi="Times New Roman"/>
          <w:sz w:val="28"/>
          <w:szCs w:val="28"/>
        </w:rPr>
        <w:t xml:space="preserve"> friends </w:t>
      </w:r>
      <w:r w:rsidR="00CA0DAF" w:rsidRPr="00DD71CA">
        <w:rPr>
          <w:rFonts w:ascii="Times New Roman" w:hAnsi="Times New Roman"/>
          <w:sz w:val="28"/>
          <w:szCs w:val="28"/>
        </w:rPr>
        <w:t>and</w:t>
      </w:r>
      <w:r w:rsidR="009772FF">
        <w:rPr>
          <w:rFonts w:ascii="Times New Roman" w:hAnsi="Times New Roman"/>
          <w:sz w:val="28"/>
          <w:szCs w:val="28"/>
        </w:rPr>
        <w:t xml:space="preserve"> colleagues whose name did not appear in print</w:t>
      </w:r>
      <w:r w:rsidR="00CA0DAF" w:rsidRPr="00DD71CA">
        <w:rPr>
          <w:rFonts w:ascii="Times New Roman" w:hAnsi="Times New Roman"/>
          <w:sz w:val="28"/>
          <w:szCs w:val="28"/>
        </w:rPr>
        <w:t>.</w:t>
      </w:r>
    </w:p>
    <w:p w:rsidR="007D33AE" w:rsidRPr="00DD71CA" w:rsidRDefault="007D33AE" w:rsidP="00286B51">
      <w:pPr>
        <w:jc w:val="center"/>
        <w:rPr>
          <w:rFonts w:ascii="Times New Roman" w:hAnsi="Times New Roman"/>
          <w:sz w:val="28"/>
          <w:szCs w:val="28"/>
        </w:rPr>
      </w:pPr>
      <w:r w:rsidRPr="00DD71CA">
        <w:rPr>
          <w:rFonts w:ascii="Times New Roman" w:hAnsi="Times New Roman"/>
          <w:b/>
          <w:sz w:val="28"/>
          <w:szCs w:val="28"/>
        </w:rPr>
        <w:lastRenderedPageBreak/>
        <w:t>ABSTRACT</w:t>
      </w:r>
    </w:p>
    <w:p w:rsidR="007D33AE" w:rsidRPr="00DD71CA" w:rsidRDefault="007D33AE" w:rsidP="00286B51">
      <w:pPr>
        <w:spacing w:line="240" w:lineRule="auto"/>
        <w:ind w:firstLine="720"/>
        <w:jc w:val="both"/>
        <w:rPr>
          <w:rFonts w:ascii="Times New Roman" w:hAnsi="Times New Roman"/>
          <w:i/>
          <w:sz w:val="28"/>
          <w:szCs w:val="28"/>
        </w:rPr>
      </w:pPr>
      <w:r w:rsidRPr="00DD71CA">
        <w:rPr>
          <w:rFonts w:ascii="Times New Roman" w:hAnsi="Times New Roman"/>
          <w:i/>
          <w:sz w:val="28"/>
          <w:szCs w:val="28"/>
        </w:rPr>
        <w:t>This study was aimed at carrying out a content analysis on senior secondary scho</w:t>
      </w:r>
      <w:r w:rsidR="00B17A1C">
        <w:rPr>
          <w:rFonts w:ascii="Times New Roman" w:hAnsi="Times New Roman"/>
          <w:i/>
          <w:sz w:val="28"/>
          <w:szCs w:val="28"/>
        </w:rPr>
        <w:t>ol economics textbooks used in Ilorin</w:t>
      </w:r>
      <w:r w:rsidRPr="00DD71CA">
        <w:rPr>
          <w:rFonts w:ascii="Times New Roman" w:hAnsi="Times New Roman"/>
          <w:i/>
          <w:sz w:val="28"/>
          <w:szCs w:val="28"/>
        </w:rPr>
        <w:t xml:space="preserve"> West LGA of Kwara State in order to find their adequacy of content coverage of Economics curriculum, ascertain their appropriateness of the illustrations, find their appropriateness of verbal communication and also to ascertain their appropriateness of the evaluation guide. Three research questions guided the study. Related literatures were reviewed using journal, textbooks, articles etc. Descriptive survey research method was used. The target population comprised all sec</w:t>
      </w:r>
      <w:r w:rsidR="00B17A1C">
        <w:rPr>
          <w:rFonts w:ascii="Times New Roman" w:hAnsi="Times New Roman"/>
          <w:i/>
          <w:sz w:val="28"/>
          <w:szCs w:val="28"/>
        </w:rPr>
        <w:t>ondary school students in I</w:t>
      </w:r>
      <w:r w:rsidRPr="00DD71CA">
        <w:rPr>
          <w:rFonts w:ascii="Times New Roman" w:hAnsi="Times New Roman"/>
          <w:i/>
          <w:sz w:val="28"/>
          <w:szCs w:val="28"/>
        </w:rPr>
        <w:t>lorin West LGA Kwara State One hundred students were randomly selected. A structured questionnaire was designed as the instrument for data collection. Frequency counts and simple percentage were used to analyze the responses of the respondents. The major finding of the study is that none of the textbooks analyses covered the curriculum content adequately. It was also discovered that all the textbooks were appropriate in terms of illustration, verbal communication and evaluation guide. Based on the findings</w:t>
      </w:r>
      <w:r w:rsidR="0041010E">
        <w:rPr>
          <w:rFonts w:ascii="Times New Roman" w:hAnsi="Times New Roman"/>
          <w:i/>
          <w:sz w:val="28"/>
          <w:szCs w:val="28"/>
        </w:rPr>
        <w:t>,</w:t>
      </w:r>
      <w:r w:rsidRPr="00DD71CA">
        <w:rPr>
          <w:rFonts w:ascii="Times New Roman" w:hAnsi="Times New Roman"/>
          <w:i/>
          <w:sz w:val="28"/>
          <w:szCs w:val="28"/>
        </w:rPr>
        <w:t xml:space="preserve"> same recommendations were made. It was recommended that, authors of these Economics textbooks should endeavour to review and update them by including all the newly introduced topics and concepts and make sure that the content of each topic is adequate and up to date an well government should work together with stakeholders in education especially teachers in prescribing textbooks for use in recommendation of textbooks should be appropriate by considering those textbooks that have a very good content coverage of all the topics and all the attributes of readability such as appropriate verbal language (simple short and clear sentences), and appropriate diagrams and pictures.</w:t>
      </w:r>
    </w:p>
    <w:p w:rsidR="00286B51" w:rsidRPr="00DD71CA" w:rsidRDefault="00286B51" w:rsidP="007D33AE">
      <w:pPr>
        <w:rPr>
          <w:rFonts w:ascii="Times New Roman" w:hAnsi="Times New Roman"/>
          <w:sz w:val="28"/>
          <w:szCs w:val="28"/>
        </w:rPr>
      </w:pPr>
    </w:p>
    <w:p w:rsidR="00286B51" w:rsidRPr="00DD71CA" w:rsidRDefault="00286B51" w:rsidP="007D33AE">
      <w:pPr>
        <w:rPr>
          <w:rFonts w:ascii="Times New Roman" w:hAnsi="Times New Roman"/>
          <w:sz w:val="28"/>
          <w:szCs w:val="28"/>
        </w:rPr>
      </w:pPr>
    </w:p>
    <w:p w:rsidR="00286B51" w:rsidRPr="00DD71CA" w:rsidRDefault="00286B51" w:rsidP="007D33AE">
      <w:pPr>
        <w:rPr>
          <w:rFonts w:ascii="Times New Roman" w:hAnsi="Times New Roman"/>
          <w:sz w:val="28"/>
          <w:szCs w:val="28"/>
        </w:rPr>
      </w:pPr>
    </w:p>
    <w:p w:rsidR="007D33AE" w:rsidRPr="00DD71CA" w:rsidRDefault="007D33AE" w:rsidP="00286B51">
      <w:pPr>
        <w:jc w:val="center"/>
        <w:rPr>
          <w:rFonts w:ascii="Times New Roman" w:hAnsi="Times New Roman"/>
          <w:b/>
          <w:sz w:val="28"/>
          <w:szCs w:val="28"/>
        </w:rPr>
      </w:pPr>
      <w:r w:rsidRPr="00DD71CA">
        <w:rPr>
          <w:rFonts w:ascii="Times New Roman" w:hAnsi="Times New Roman"/>
          <w:b/>
          <w:sz w:val="28"/>
          <w:szCs w:val="28"/>
        </w:rPr>
        <w:lastRenderedPageBreak/>
        <w:t>TABLE OF CONTENTS</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TITLE PAGE</w:t>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993131">
        <w:rPr>
          <w:rFonts w:ascii="Times New Roman" w:hAnsi="Times New Roman"/>
          <w:sz w:val="28"/>
          <w:szCs w:val="28"/>
        </w:rPr>
        <w:tab/>
      </w:r>
      <w:r w:rsidR="00BB138C">
        <w:rPr>
          <w:rFonts w:ascii="Times New Roman" w:hAnsi="Times New Roman"/>
          <w:sz w:val="28"/>
          <w:szCs w:val="28"/>
        </w:rPr>
        <w:tab/>
        <w:t>i</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CERTIFICATION</w:t>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t>ii</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DEDICATION</w:t>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t>iii</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ACKNOWLEDGEMENTS</w:t>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t>iv</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ABSTRACT</w:t>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t>vii</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TABLE OF CONTENTS</w:t>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r>
      <w:r w:rsidR="00BB138C">
        <w:rPr>
          <w:rFonts w:ascii="Times New Roman" w:hAnsi="Times New Roman"/>
          <w:sz w:val="28"/>
          <w:szCs w:val="28"/>
        </w:rPr>
        <w:tab/>
        <w:t>viii</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LIST OF TABLES</w:t>
      </w:r>
      <w:r w:rsidR="00993131">
        <w:rPr>
          <w:rFonts w:ascii="Times New Roman" w:hAnsi="Times New Roman"/>
          <w:sz w:val="28"/>
          <w:szCs w:val="28"/>
        </w:rPr>
        <w:tab/>
      </w:r>
      <w:r w:rsidR="00993131">
        <w:rPr>
          <w:rFonts w:ascii="Times New Roman" w:hAnsi="Times New Roman"/>
          <w:sz w:val="28"/>
          <w:szCs w:val="28"/>
        </w:rPr>
        <w:tab/>
      </w:r>
      <w:r w:rsidR="00993131">
        <w:rPr>
          <w:rFonts w:ascii="Times New Roman" w:hAnsi="Times New Roman"/>
          <w:sz w:val="28"/>
          <w:szCs w:val="28"/>
        </w:rPr>
        <w:tab/>
      </w:r>
      <w:r w:rsidR="00993131">
        <w:rPr>
          <w:rFonts w:ascii="Times New Roman" w:hAnsi="Times New Roman"/>
          <w:sz w:val="28"/>
          <w:szCs w:val="28"/>
        </w:rPr>
        <w:tab/>
      </w:r>
      <w:r w:rsidR="00993131">
        <w:rPr>
          <w:rFonts w:ascii="Times New Roman" w:hAnsi="Times New Roman"/>
          <w:sz w:val="28"/>
          <w:szCs w:val="28"/>
        </w:rPr>
        <w:tab/>
      </w:r>
      <w:r w:rsidR="00993131">
        <w:rPr>
          <w:rFonts w:ascii="Times New Roman" w:hAnsi="Times New Roman"/>
          <w:sz w:val="28"/>
          <w:szCs w:val="28"/>
        </w:rPr>
        <w:tab/>
      </w:r>
      <w:r w:rsidR="00993131">
        <w:rPr>
          <w:rFonts w:ascii="Times New Roman" w:hAnsi="Times New Roman"/>
          <w:sz w:val="28"/>
          <w:szCs w:val="28"/>
        </w:rPr>
        <w:tab/>
      </w:r>
      <w:r w:rsidR="00993131">
        <w:rPr>
          <w:rFonts w:ascii="Times New Roman" w:hAnsi="Times New Roman"/>
          <w:sz w:val="28"/>
          <w:szCs w:val="28"/>
        </w:rPr>
        <w:tab/>
      </w:r>
      <w:r w:rsidR="009F60DB">
        <w:rPr>
          <w:rFonts w:ascii="Times New Roman" w:hAnsi="Times New Roman"/>
          <w:sz w:val="28"/>
          <w:szCs w:val="28"/>
        </w:rPr>
        <w:t>xi</w:t>
      </w:r>
    </w:p>
    <w:p w:rsidR="007D33AE" w:rsidRPr="009F60DB" w:rsidRDefault="007D33AE" w:rsidP="007D33AE">
      <w:pPr>
        <w:rPr>
          <w:rFonts w:ascii="Times New Roman" w:hAnsi="Times New Roman"/>
          <w:b/>
          <w:sz w:val="28"/>
          <w:szCs w:val="28"/>
        </w:rPr>
      </w:pPr>
      <w:r w:rsidRPr="009F60DB">
        <w:rPr>
          <w:rFonts w:ascii="Times New Roman" w:hAnsi="Times New Roman"/>
          <w:b/>
          <w:sz w:val="28"/>
          <w:szCs w:val="28"/>
        </w:rPr>
        <w:t>CHAPTER ONE: INTRODUCTION</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Background to the Study</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1</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Statement of the Problem</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6</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Purpose of the Study</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8</w:t>
      </w:r>
    </w:p>
    <w:p w:rsidR="003F44E3" w:rsidRDefault="007D33AE" w:rsidP="007D33AE">
      <w:pPr>
        <w:rPr>
          <w:rFonts w:ascii="Times New Roman" w:hAnsi="Times New Roman"/>
          <w:sz w:val="28"/>
          <w:szCs w:val="28"/>
        </w:rPr>
      </w:pPr>
      <w:r w:rsidRPr="00DD71CA">
        <w:rPr>
          <w:rFonts w:ascii="Times New Roman" w:hAnsi="Times New Roman"/>
          <w:sz w:val="28"/>
          <w:szCs w:val="28"/>
        </w:rPr>
        <w:t>Research Questions</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8</w:t>
      </w:r>
    </w:p>
    <w:p w:rsidR="007D33AE" w:rsidRDefault="007D33AE" w:rsidP="007D33AE">
      <w:pPr>
        <w:rPr>
          <w:rFonts w:ascii="Times New Roman" w:hAnsi="Times New Roman"/>
          <w:sz w:val="28"/>
          <w:szCs w:val="28"/>
        </w:rPr>
      </w:pPr>
      <w:r w:rsidRPr="00DD71CA">
        <w:rPr>
          <w:rFonts w:ascii="Times New Roman" w:hAnsi="Times New Roman"/>
          <w:sz w:val="28"/>
          <w:szCs w:val="28"/>
        </w:rPr>
        <w:t>Scope and Limitation of the Study</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9</w:t>
      </w:r>
    </w:p>
    <w:p w:rsidR="003F44E3" w:rsidRPr="00DD71CA" w:rsidRDefault="003F44E3" w:rsidP="007D33AE">
      <w:pPr>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Definition of Terms</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11</w:t>
      </w:r>
    </w:p>
    <w:p w:rsidR="007D33AE" w:rsidRPr="00DD71CA" w:rsidRDefault="007D33AE" w:rsidP="007D33AE">
      <w:pPr>
        <w:rPr>
          <w:rFonts w:ascii="Times New Roman" w:hAnsi="Times New Roman"/>
          <w:b/>
          <w:sz w:val="28"/>
          <w:szCs w:val="28"/>
        </w:rPr>
      </w:pPr>
      <w:r w:rsidRPr="00DD71CA">
        <w:rPr>
          <w:rFonts w:ascii="Times New Roman" w:hAnsi="Times New Roman"/>
          <w:b/>
          <w:sz w:val="28"/>
          <w:szCs w:val="28"/>
        </w:rPr>
        <w:t>CHAPTER TWO: REVIEW OF RELATED LITERATURE</w:t>
      </w:r>
    </w:p>
    <w:p w:rsidR="003F44E3" w:rsidRPr="003F44E3" w:rsidRDefault="007D33AE" w:rsidP="007D33AE">
      <w:pPr>
        <w:rPr>
          <w:rFonts w:ascii="Times New Roman" w:hAnsi="Times New Roman"/>
          <w:sz w:val="28"/>
          <w:szCs w:val="28"/>
        </w:rPr>
      </w:pPr>
      <w:r w:rsidRPr="003F44E3">
        <w:rPr>
          <w:rFonts w:ascii="Times New Roman" w:hAnsi="Times New Roman"/>
          <w:sz w:val="28"/>
          <w:szCs w:val="28"/>
        </w:rPr>
        <w:t xml:space="preserve">Concept Nature and scope of secondary school Economics Subject </w:t>
      </w:r>
      <w:r w:rsidR="003F44E3" w:rsidRPr="003F44E3">
        <w:rPr>
          <w:rFonts w:ascii="Times New Roman" w:hAnsi="Times New Roman"/>
          <w:sz w:val="28"/>
          <w:szCs w:val="28"/>
        </w:rPr>
        <w:t>12</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 xml:space="preserve">Textbooks </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15</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Economics Curriculum</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20</w:t>
      </w:r>
    </w:p>
    <w:p w:rsidR="007D33AE" w:rsidRPr="003F44E3" w:rsidRDefault="007D33AE" w:rsidP="007D33AE">
      <w:pPr>
        <w:rPr>
          <w:rFonts w:ascii="Times New Roman" w:hAnsi="Times New Roman"/>
          <w:sz w:val="28"/>
          <w:szCs w:val="28"/>
        </w:rPr>
      </w:pPr>
      <w:r w:rsidRPr="003F44E3">
        <w:rPr>
          <w:rFonts w:ascii="Times New Roman" w:hAnsi="Times New Roman"/>
          <w:sz w:val="28"/>
          <w:szCs w:val="28"/>
        </w:rPr>
        <w:lastRenderedPageBreak/>
        <w:t>Availability and use of Economics textbook in Secondary Schools</w:t>
      </w:r>
      <w:r w:rsidR="003F44E3" w:rsidRPr="003F44E3">
        <w:rPr>
          <w:rFonts w:ascii="Times New Roman" w:hAnsi="Times New Roman"/>
          <w:sz w:val="28"/>
          <w:szCs w:val="28"/>
        </w:rPr>
        <w:t>23</w:t>
      </w:r>
    </w:p>
    <w:p w:rsidR="003F44E3" w:rsidRDefault="007D33AE" w:rsidP="007D33AE">
      <w:pPr>
        <w:rPr>
          <w:rFonts w:ascii="Times New Roman" w:hAnsi="Times New Roman"/>
          <w:sz w:val="28"/>
          <w:szCs w:val="28"/>
        </w:rPr>
      </w:pPr>
      <w:r w:rsidRPr="00DD71CA">
        <w:rPr>
          <w:rFonts w:ascii="Times New Roman" w:hAnsi="Times New Roman"/>
          <w:sz w:val="28"/>
          <w:szCs w:val="28"/>
        </w:rPr>
        <w:t>Utilization of Textbook for Effective Teaching and</w:t>
      </w:r>
      <w:r w:rsidR="003F44E3">
        <w:rPr>
          <w:rFonts w:ascii="Times New Roman" w:hAnsi="Times New Roman"/>
          <w:sz w:val="28"/>
          <w:szCs w:val="28"/>
        </w:rPr>
        <w:tab/>
        <w:t xml:space="preserve"> Learning </w:t>
      </w:r>
    </w:p>
    <w:p w:rsidR="003F44E3" w:rsidRDefault="003F44E3" w:rsidP="007D33AE">
      <w:pPr>
        <w:rPr>
          <w:rFonts w:ascii="Times New Roman" w:hAnsi="Times New Roman"/>
          <w:sz w:val="28"/>
          <w:szCs w:val="28"/>
        </w:rPr>
      </w:pPr>
      <w:r>
        <w:rPr>
          <w:rFonts w:ascii="Times New Roman" w:hAnsi="Times New Roman"/>
          <w:sz w:val="28"/>
          <w:szCs w:val="28"/>
        </w:rPr>
        <w:t>And students 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Financing Secondary Education in Africa</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34</w:t>
      </w:r>
    </w:p>
    <w:p w:rsidR="007D33AE" w:rsidRPr="00DD71CA" w:rsidRDefault="007D33AE" w:rsidP="003F44E3">
      <w:pPr>
        <w:tabs>
          <w:tab w:val="left" w:pos="4380"/>
        </w:tabs>
        <w:rPr>
          <w:rFonts w:ascii="Times New Roman" w:hAnsi="Times New Roman"/>
          <w:sz w:val="28"/>
          <w:szCs w:val="28"/>
        </w:rPr>
      </w:pPr>
      <w:r w:rsidRPr="00DD71CA">
        <w:rPr>
          <w:rFonts w:ascii="Times New Roman" w:hAnsi="Times New Roman"/>
          <w:sz w:val="28"/>
          <w:szCs w:val="28"/>
        </w:rPr>
        <w:t>Summary of Literature Reviewed</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37</w:t>
      </w:r>
    </w:p>
    <w:p w:rsidR="007D33AE" w:rsidRPr="00DD71CA" w:rsidRDefault="007D33AE" w:rsidP="007D33AE">
      <w:pPr>
        <w:rPr>
          <w:rFonts w:ascii="Times New Roman" w:hAnsi="Times New Roman"/>
          <w:b/>
          <w:sz w:val="28"/>
          <w:szCs w:val="28"/>
        </w:rPr>
      </w:pPr>
      <w:r w:rsidRPr="00DD71CA">
        <w:rPr>
          <w:rFonts w:ascii="Times New Roman" w:hAnsi="Times New Roman"/>
          <w:b/>
          <w:sz w:val="28"/>
          <w:szCs w:val="28"/>
        </w:rPr>
        <w:t>CHAPTER THREE: RESEARCH METHODOLOGY</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Research Design</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41</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Population</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42</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Sample and Sampling Techniques</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43</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Research Instrument</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43</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Validity of the Instrument</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44</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Reliability of the Instrument</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44</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Procedure for Data Collection</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45</w:t>
      </w:r>
    </w:p>
    <w:p w:rsidR="007D33AE" w:rsidRPr="00DD71CA" w:rsidRDefault="003F44E3" w:rsidP="003F44E3">
      <w:pPr>
        <w:rPr>
          <w:rFonts w:ascii="Times New Roman" w:hAnsi="Times New Roman"/>
          <w:sz w:val="28"/>
          <w:szCs w:val="28"/>
        </w:rPr>
      </w:pPr>
      <w:r>
        <w:rPr>
          <w:rFonts w:ascii="Times New Roman" w:hAnsi="Times New Roman"/>
          <w:sz w:val="28"/>
          <w:szCs w:val="28"/>
        </w:rPr>
        <w:t xml:space="preserve">Method of </w:t>
      </w:r>
      <w:r w:rsidR="007D33AE" w:rsidRPr="00DD71CA">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7D33AE" w:rsidRPr="00DD71CA" w:rsidRDefault="007D33AE" w:rsidP="007D33AE">
      <w:pPr>
        <w:rPr>
          <w:rFonts w:ascii="Times New Roman" w:hAnsi="Times New Roman"/>
          <w:b/>
          <w:sz w:val="28"/>
          <w:szCs w:val="28"/>
        </w:rPr>
      </w:pPr>
      <w:r w:rsidRPr="00DD71CA">
        <w:rPr>
          <w:rFonts w:ascii="Times New Roman" w:hAnsi="Times New Roman"/>
          <w:b/>
          <w:sz w:val="28"/>
          <w:szCs w:val="28"/>
        </w:rPr>
        <w:t>CHAPTER FOUR: RESULTS AND DISCUSSION</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Results</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46</w:t>
      </w:r>
      <w:r w:rsidR="003F44E3">
        <w:rPr>
          <w:rFonts w:ascii="Times New Roman" w:hAnsi="Times New Roman"/>
          <w:sz w:val="28"/>
          <w:szCs w:val="28"/>
        </w:rPr>
        <w:tab/>
      </w:r>
    </w:p>
    <w:p w:rsidR="007D33AE" w:rsidRPr="00DD71CA" w:rsidRDefault="007D33AE" w:rsidP="003F44E3">
      <w:pPr>
        <w:tabs>
          <w:tab w:val="left" w:pos="7170"/>
        </w:tabs>
        <w:rPr>
          <w:rFonts w:ascii="Times New Roman" w:hAnsi="Times New Roman"/>
          <w:sz w:val="28"/>
          <w:szCs w:val="28"/>
        </w:rPr>
      </w:pPr>
      <w:r w:rsidRPr="00DD71CA">
        <w:rPr>
          <w:rFonts w:ascii="Times New Roman" w:hAnsi="Times New Roman"/>
          <w:sz w:val="28"/>
          <w:szCs w:val="28"/>
        </w:rPr>
        <w:t>Discussion</w:t>
      </w:r>
      <w:r w:rsidR="003F44E3">
        <w:rPr>
          <w:rFonts w:ascii="Times New Roman" w:hAnsi="Times New Roman"/>
          <w:sz w:val="28"/>
          <w:szCs w:val="28"/>
        </w:rPr>
        <w:tab/>
        <w:t>54</w:t>
      </w:r>
    </w:p>
    <w:p w:rsidR="007D33AE" w:rsidRPr="00DD71CA" w:rsidRDefault="007D33AE" w:rsidP="00216DC6">
      <w:pPr>
        <w:jc w:val="both"/>
        <w:rPr>
          <w:rFonts w:ascii="Times New Roman" w:hAnsi="Times New Roman"/>
          <w:b/>
          <w:sz w:val="28"/>
          <w:szCs w:val="28"/>
        </w:rPr>
      </w:pPr>
      <w:r w:rsidRPr="00DD71CA">
        <w:rPr>
          <w:rFonts w:ascii="Times New Roman" w:hAnsi="Times New Roman"/>
          <w:b/>
          <w:sz w:val="28"/>
          <w:szCs w:val="28"/>
        </w:rPr>
        <w:t>CHAPTER FIVE: SUMMARY, CONCLUSION AND RECOMMENDATIONS</w:t>
      </w:r>
    </w:p>
    <w:p w:rsidR="007D33AE" w:rsidRPr="00DD71CA" w:rsidRDefault="007D33AE" w:rsidP="003F44E3">
      <w:pPr>
        <w:tabs>
          <w:tab w:val="left" w:pos="7215"/>
        </w:tabs>
        <w:rPr>
          <w:rFonts w:ascii="Times New Roman" w:hAnsi="Times New Roman"/>
          <w:sz w:val="28"/>
          <w:szCs w:val="28"/>
        </w:rPr>
      </w:pPr>
      <w:r w:rsidRPr="00DD71CA">
        <w:rPr>
          <w:rFonts w:ascii="Times New Roman" w:hAnsi="Times New Roman"/>
          <w:sz w:val="28"/>
          <w:szCs w:val="28"/>
        </w:rPr>
        <w:t>Summary</w:t>
      </w:r>
      <w:r w:rsidR="003F44E3">
        <w:rPr>
          <w:rFonts w:ascii="Times New Roman" w:hAnsi="Times New Roman"/>
          <w:sz w:val="28"/>
          <w:szCs w:val="28"/>
        </w:rPr>
        <w:tab/>
        <w:t>57</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lastRenderedPageBreak/>
        <w:t>Conclusion</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58</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Implication of the Study</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59</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Recommendations</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59</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Limitation of the Study</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61</w:t>
      </w:r>
    </w:p>
    <w:p w:rsidR="007D33AE" w:rsidRPr="00DD71CA" w:rsidRDefault="007D33AE" w:rsidP="003F44E3">
      <w:pPr>
        <w:tabs>
          <w:tab w:val="left" w:pos="4035"/>
        </w:tabs>
        <w:rPr>
          <w:rFonts w:ascii="Times New Roman" w:hAnsi="Times New Roman"/>
          <w:sz w:val="28"/>
          <w:szCs w:val="28"/>
        </w:rPr>
      </w:pPr>
      <w:r w:rsidRPr="00DD71CA">
        <w:rPr>
          <w:rFonts w:ascii="Times New Roman" w:hAnsi="Times New Roman"/>
          <w:sz w:val="28"/>
          <w:szCs w:val="28"/>
        </w:rPr>
        <w:t>Suggestion for Further Studies</w:t>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r>
      <w:r w:rsidR="003F44E3">
        <w:rPr>
          <w:rFonts w:ascii="Times New Roman" w:hAnsi="Times New Roman"/>
          <w:sz w:val="28"/>
          <w:szCs w:val="28"/>
        </w:rPr>
        <w:tab/>
        <w:t>61</w:t>
      </w:r>
    </w:p>
    <w:p w:rsidR="007D33AE" w:rsidRPr="00666758" w:rsidRDefault="007D33AE" w:rsidP="007D33AE">
      <w:pPr>
        <w:rPr>
          <w:rFonts w:ascii="Times New Roman" w:hAnsi="Times New Roman"/>
          <w:b/>
          <w:sz w:val="28"/>
          <w:szCs w:val="28"/>
        </w:rPr>
      </w:pPr>
      <w:r w:rsidRPr="00666758">
        <w:rPr>
          <w:rFonts w:ascii="Times New Roman" w:hAnsi="Times New Roman"/>
          <w:b/>
          <w:sz w:val="28"/>
          <w:szCs w:val="28"/>
        </w:rPr>
        <w:t>REFERENCES</w:t>
      </w:r>
      <w:r w:rsidR="003F44E3" w:rsidRPr="00666758">
        <w:rPr>
          <w:rFonts w:ascii="Times New Roman" w:hAnsi="Times New Roman"/>
          <w:b/>
          <w:sz w:val="28"/>
          <w:szCs w:val="28"/>
        </w:rPr>
        <w:tab/>
      </w:r>
      <w:r w:rsidR="003F44E3" w:rsidRPr="00666758">
        <w:rPr>
          <w:rFonts w:ascii="Times New Roman" w:hAnsi="Times New Roman"/>
          <w:b/>
          <w:sz w:val="28"/>
          <w:szCs w:val="28"/>
        </w:rPr>
        <w:tab/>
      </w:r>
      <w:r w:rsidR="003F44E3" w:rsidRPr="00666758">
        <w:rPr>
          <w:rFonts w:ascii="Times New Roman" w:hAnsi="Times New Roman"/>
          <w:b/>
          <w:sz w:val="28"/>
          <w:szCs w:val="28"/>
        </w:rPr>
        <w:tab/>
      </w:r>
      <w:r w:rsidR="003F44E3" w:rsidRPr="00666758">
        <w:rPr>
          <w:rFonts w:ascii="Times New Roman" w:hAnsi="Times New Roman"/>
          <w:b/>
          <w:sz w:val="28"/>
          <w:szCs w:val="28"/>
        </w:rPr>
        <w:tab/>
      </w:r>
      <w:r w:rsidR="003F44E3" w:rsidRPr="00666758">
        <w:rPr>
          <w:rFonts w:ascii="Times New Roman" w:hAnsi="Times New Roman"/>
          <w:b/>
          <w:sz w:val="28"/>
          <w:szCs w:val="28"/>
        </w:rPr>
        <w:tab/>
      </w:r>
      <w:r w:rsidR="003F44E3" w:rsidRPr="00666758">
        <w:rPr>
          <w:rFonts w:ascii="Times New Roman" w:hAnsi="Times New Roman"/>
          <w:b/>
          <w:sz w:val="28"/>
          <w:szCs w:val="28"/>
        </w:rPr>
        <w:tab/>
      </w:r>
      <w:r w:rsidR="003F44E3" w:rsidRPr="00666758">
        <w:rPr>
          <w:rFonts w:ascii="Times New Roman" w:hAnsi="Times New Roman"/>
          <w:b/>
          <w:sz w:val="28"/>
          <w:szCs w:val="28"/>
        </w:rPr>
        <w:tab/>
      </w:r>
      <w:r w:rsidR="003F44E3" w:rsidRPr="00666758">
        <w:rPr>
          <w:rFonts w:ascii="Times New Roman" w:hAnsi="Times New Roman"/>
          <w:b/>
          <w:sz w:val="28"/>
          <w:szCs w:val="28"/>
        </w:rPr>
        <w:tab/>
        <w:t>63</w:t>
      </w:r>
    </w:p>
    <w:p w:rsidR="007D33AE" w:rsidRPr="00DD71CA" w:rsidRDefault="007D33AE" w:rsidP="007D33AE">
      <w:pPr>
        <w:rPr>
          <w:rFonts w:ascii="Times New Roman" w:hAnsi="Times New Roman"/>
          <w:b/>
          <w:sz w:val="28"/>
          <w:szCs w:val="28"/>
        </w:rPr>
      </w:pPr>
      <w:r w:rsidRPr="00DD71CA">
        <w:rPr>
          <w:rFonts w:ascii="Times New Roman" w:hAnsi="Times New Roman"/>
          <w:b/>
          <w:sz w:val="28"/>
          <w:szCs w:val="28"/>
        </w:rPr>
        <w:t>APPENDICES</w:t>
      </w:r>
      <w:r w:rsidR="003F44E3">
        <w:rPr>
          <w:rFonts w:ascii="Times New Roman" w:hAnsi="Times New Roman"/>
          <w:b/>
          <w:sz w:val="28"/>
          <w:szCs w:val="28"/>
        </w:rPr>
        <w:tab/>
      </w:r>
      <w:r w:rsidR="003F44E3">
        <w:rPr>
          <w:rFonts w:ascii="Times New Roman" w:hAnsi="Times New Roman"/>
          <w:b/>
          <w:sz w:val="28"/>
          <w:szCs w:val="28"/>
        </w:rPr>
        <w:tab/>
      </w:r>
      <w:r w:rsidR="003F44E3">
        <w:rPr>
          <w:rFonts w:ascii="Times New Roman" w:hAnsi="Times New Roman"/>
          <w:b/>
          <w:sz w:val="28"/>
          <w:szCs w:val="28"/>
        </w:rPr>
        <w:tab/>
      </w:r>
      <w:r w:rsidR="003F44E3">
        <w:rPr>
          <w:rFonts w:ascii="Times New Roman" w:hAnsi="Times New Roman"/>
          <w:b/>
          <w:sz w:val="28"/>
          <w:szCs w:val="28"/>
        </w:rPr>
        <w:tab/>
      </w:r>
      <w:r w:rsidR="003F44E3">
        <w:rPr>
          <w:rFonts w:ascii="Times New Roman" w:hAnsi="Times New Roman"/>
          <w:b/>
          <w:sz w:val="28"/>
          <w:szCs w:val="28"/>
        </w:rPr>
        <w:tab/>
      </w:r>
      <w:r w:rsidR="003F44E3">
        <w:rPr>
          <w:rFonts w:ascii="Times New Roman" w:hAnsi="Times New Roman"/>
          <w:b/>
          <w:sz w:val="28"/>
          <w:szCs w:val="28"/>
        </w:rPr>
        <w:tab/>
      </w:r>
      <w:r w:rsidR="003F44E3">
        <w:rPr>
          <w:rFonts w:ascii="Times New Roman" w:hAnsi="Times New Roman"/>
          <w:b/>
          <w:sz w:val="28"/>
          <w:szCs w:val="28"/>
        </w:rPr>
        <w:tab/>
      </w:r>
      <w:r w:rsidR="003F44E3">
        <w:rPr>
          <w:rFonts w:ascii="Times New Roman" w:hAnsi="Times New Roman"/>
          <w:b/>
          <w:sz w:val="28"/>
          <w:szCs w:val="28"/>
        </w:rPr>
        <w:tab/>
        <w:t>71</w:t>
      </w: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3F44E3" w:rsidRDefault="003F44E3" w:rsidP="007D33AE">
      <w:pPr>
        <w:rPr>
          <w:rFonts w:ascii="Times New Roman" w:hAnsi="Times New Roman"/>
          <w:b/>
          <w:sz w:val="28"/>
          <w:szCs w:val="28"/>
        </w:rPr>
      </w:pPr>
    </w:p>
    <w:p w:rsidR="007D33AE" w:rsidRPr="00DD71CA" w:rsidRDefault="007D33AE" w:rsidP="003F44E3">
      <w:pPr>
        <w:jc w:val="center"/>
        <w:rPr>
          <w:rFonts w:ascii="Times New Roman" w:hAnsi="Times New Roman"/>
          <w:b/>
          <w:sz w:val="28"/>
          <w:szCs w:val="28"/>
        </w:rPr>
      </w:pPr>
      <w:r w:rsidRPr="00DD71CA">
        <w:rPr>
          <w:rFonts w:ascii="Times New Roman" w:hAnsi="Times New Roman"/>
          <w:b/>
          <w:sz w:val="28"/>
          <w:szCs w:val="28"/>
        </w:rPr>
        <w:lastRenderedPageBreak/>
        <w:t>LIST OF TABLES</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Table 1: Summary of the responses on research question one</w:t>
      </w:r>
    </w:p>
    <w:p w:rsidR="007D33AE" w:rsidRPr="00DD71CA" w:rsidRDefault="007D33AE" w:rsidP="007D33AE">
      <w:pPr>
        <w:rPr>
          <w:rFonts w:ascii="Times New Roman" w:hAnsi="Times New Roman"/>
          <w:sz w:val="28"/>
          <w:szCs w:val="28"/>
        </w:rPr>
      </w:pPr>
      <w:r w:rsidRPr="00DD71CA">
        <w:rPr>
          <w:rFonts w:ascii="Times New Roman" w:hAnsi="Times New Roman"/>
          <w:sz w:val="28"/>
          <w:szCs w:val="28"/>
        </w:rPr>
        <w:t xml:space="preserve">Table 2: How effectively do students and teachers utilize the available economics textbook in Ilorin west LGA. </w:t>
      </w:r>
    </w:p>
    <w:p w:rsidR="00670A0E" w:rsidRDefault="007D33AE" w:rsidP="007D33AE">
      <w:pPr>
        <w:rPr>
          <w:rFonts w:ascii="Times New Roman" w:hAnsi="Times New Roman"/>
          <w:sz w:val="28"/>
          <w:szCs w:val="28"/>
        </w:rPr>
      </w:pPr>
      <w:r w:rsidRPr="00DD71CA">
        <w:rPr>
          <w:rFonts w:ascii="Times New Roman" w:hAnsi="Times New Roman"/>
          <w:sz w:val="28"/>
          <w:szCs w:val="28"/>
        </w:rPr>
        <w:t>Table 3: To what extent has government finding contributed to availability of Economics textbook in secondary schools in Ilorin west LGA</w:t>
      </w: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7D33AE">
      <w:pPr>
        <w:rPr>
          <w:rFonts w:ascii="Times New Roman" w:hAnsi="Times New Roman"/>
          <w:sz w:val="28"/>
          <w:szCs w:val="28"/>
        </w:rPr>
      </w:pP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lastRenderedPageBreak/>
        <w:t>CHAPTER ONE</w:t>
      </w: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t>INTRODUCTION</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Background to the Study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A textbook is an educational resource or instrument. One of the major educational resources required for teaching and learning (of Economics) in Nigerian senior secondary schools is quality textbooks (Federal Government of Nigeria, 2004). The teaching and learning of Economics as a senior secondary school subject requires the use of Economics textbooks to achieve its objectives as enshrined in the National Policy on Education. A textbook can be seen as an important tool in the teaching-learning process of Economics and any other subject. It could be one among other factors affecting students' learning outcomes. A textbook according to Jones, (2007) is a book that contains information about a subject that students study. Also, it is a book that students use regularly during a set of lessons, textbooks treat subject comprehensively and is used by students as a basis for study.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Melanliogu, (2012) defined textbooks as printed educational and instructional materials which are comprised of rich text equipped with </w:t>
      </w:r>
      <w:r>
        <w:rPr>
          <w:rFonts w:ascii="Times New Roman" w:hAnsi="Times New Roman"/>
          <w:sz w:val="26"/>
          <w:szCs w:val="26"/>
        </w:rPr>
        <w:lastRenderedPageBreak/>
        <w:t>cognitive and perceptive capabilities appropriate for age and knowledge levels of students and are prepared based on educational programme principles for transfer of knowledge to students.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Williams, (2013) says that the textbook is a tool and the teacher must know not only how to use, but also how useful it can be and so must use discretion in adapting textual materials to the need and interests of students. The textbook as an instructional tool is unique among all other instructional media due to its possession of certain characteristics. It is durable, permanent (not transient), portable and independent of electricity or electronic device when in use. It appears to be the oldest of instructional media. Due to its age-long existence and availability, it is common among teachers and learners more than any other medium. Moreover, textbooks have a prominent position in curriculum reform and are considered the most important tool for the implementation of a new curriculum in many countries (Valverde, Bianchi, Wolfe, Schmid &amp;Houang, 2012). While emphasizing on textbook(s), Aggarwal, (2011 stated that, classroom teaching activities depend heavily on the use c textbook especially in the institutions where the teachers are not we qualified. Aggarwal suggested guidelines upon which the relevance a adequacy of textbook features could </w:t>
      </w:r>
      <w:r>
        <w:rPr>
          <w:rFonts w:ascii="Times New Roman" w:hAnsi="Times New Roman"/>
          <w:sz w:val="26"/>
          <w:szCs w:val="26"/>
        </w:rPr>
        <w:lastRenderedPageBreak/>
        <w:t>be evaluated. They include; selection of content, organization of content, presentation of content, verbal communication (language) and visual Communication (illustration).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There are some criteria for selecting a good textbook. Afolabi (2014) opined that in the selection or choice of a good textbook, the textbook must be well-graded, that is, suitable for the capability of the children for which it is intended. The facts must be simple, clear and logically set out, fit into child-centred education. For the general presentation format, Afolabi gave the following conditions, first, the textbook should be interesting, because it makes the learner interested in learning, well written and beautifully compiled so that it might win and retain users' goodwill by virtue of more solid qualities. Secondly, it should be well-illustrated with attractive colour, inspiring drawings and photographs. It should be attractive, inviting, pleasant to look at and read, with well-chosen illustrations that are well connected and sequential. Thirdly, the textbook should be up-to-date in content, frequently revised and reprinted when necessary and lastly the textbook must be complete with its table of contents, illustrations, charts or other references. And for higher classes' textbooks, Afolabi suggested inclusion of references at the end of each chapter for supplementary reading </w:t>
      </w:r>
      <w:r>
        <w:rPr>
          <w:rFonts w:ascii="Times New Roman" w:hAnsi="Times New Roman"/>
          <w:sz w:val="26"/>
          <w:szCs w:val="26"/>
        </w:rPr>
        <w:lastRenderedPageBreak/>
        <w:t>so as to inculcate in the learners the skill of comparison. It should also include the index. This is to give room for supplementary textbooks.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In Nigeria today, there are many (Economics) textbooks written by different authors, published and pushed into the market and schools. Additionally, many senior secondary schools offer Economics as an elective subject and there are some practical problems facing the teaching and learning of Economics ranging from obsolete textbooks with the exception of a few, and badly written Economics textbooks in Nigeria which are, sketchy and lack the in-depth content, they are largely descriptive, poorly illustrated, contain lots of inaccuracies and they are mostly produced in a hurry (Afolabi, 2014). Similarly, studies on textbooks have shown that some of them may contain incorrect information. Schwartzman (2008) in his study on South Korea's elementary, middle and high school textbooks found out that eight of them contain incorrect information. In the same vein, Nomoto, Nonaka, Mizoue, Kobayashi and Jimba, (2011) in their study on the content of health textbooks used in elementary, junior and high schools in some 14 countries, also found out that several current textbooks provide insufficient content and contain inaccurate or out of date health information. Given these problems </w:t>
      </w:r>
      <w:r>
        <w:rPr>
          <w:rFonts w:ascii="Times New Roman" w:hAnsi="Times New Roman"/>
          <w:sz w:val="26"/>
          <w:szCs w:val="26"/>
        </w:rPr>
        <w:lastRenderedPageBreak/>
        <w:t>associated with textbooks, there is a need to carry out a content analysis on Economics textbooks used in senior secondary schools in Nigeria in order to make sure they contain accurate and up to date information and are rich in content in terms of adequacy of content coverage, appropriateness of illustrations, verbal language and evaluation guide.</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Economics textbooks are a representative of the Economics curriculum. Textbooks which are given over-reliance by teachers are regarded as representing the intended curriculum (Flanders, 1994). Economics is one of the elective subjects to be studied at the Senior Secondary School level as prescribed by the National Policy on Education, (2004). The curriculum is based on the principle of equipping Senior Secondary School graduates with basic knowledge and skills to appreciate the nature of economic problems in any society and adequately prepare them for the challenges in the Nigerian economy, The curriculum is designed thematically and structured in a spiral form to spread from Senior Secondary one level to Senior Secondary three levels (SS1-SS3) in a simple to complex way with in-built teachers and learners activities for each topic. The Economics curriculum reflects depth, appropriateness and interrelatedness of the curricular contents.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As a result of the importance of textbook to school teaching- learning process, the paucity of research on Economics textual materials and rare analysis of these textbooks themselves, this research will consider the content analysis of some recommended Economics textbooks used in senior secondary schools in Enugu State in accordance with the specifications of the existing Senior Secondary School Economics Curriculum to ascertain the adequacy of content coverage, appropriateness of illustration, verbal language and evaluation guide and also to establish a basis for a true critique and to enhance improvement and also to achieve the objectives of the post-basic Economics curriculum (2008).</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Statement of the Problem</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Textbooks have been identified as one of the factors affecting learning outcomes. Stakeholders in education have criticised textbooks used in our education system because of the poor results of students at the end of the learning programme. The results of senior secondary school Economics examinations from 2009 to 2011 (WAEC) in Kwara State has shown that the percentage of failure is above 50%, which implies poor academic achievement.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In the recent review of the Senior Secondary School Economics Curriculum in 2008, the former twenty six (26) themes have been restructured into sixteen (16) themes with 49 topics spread over the three years of Senior Secondary levels based on the complexity of topics and the total teaching time available in each year (Senior Secondary one-16 topics, Senior Secondary two-18 topics and Senior Secondary three-15 topics). The inclusion of new topics and concepts requires new Economics textbooks to reflect the content of this curriculum.</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When Economics textbooks used in Ilorin West L.G.A are not available to be utilized, they tend to be counterproductive to students with devastating consequence of loss of interest in Economics as a subject and subsequently mass failure in Economics examinations. There is, therefore an urgent need to carry out availability and utilization of Economics textbooks used in Senior Secondary Schools in Ilorin West L.G.A. It is against this backdrop that the study intends to assess the availability and usage of approved Economics Textbooks in Senior Secondary School in Ilorin West L.G.A Kwara State.</w:t>
      </w: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lastRenderedPageBreak/>
        <w:t>Purpose of the Study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main purpose of this study is to carry out the assessment the availability and usage of approved Economics Textbooks in Senior Secondary School in Ilorin West L.G.A Kwara State. Specifically this study seeks to;</w:t>
      </w:r>
    </w:p>
    <w:p w:rsidR="006F6305" w:rsidRDefault="006F6305" w:rsidP="006F6305">
      <w:pPr>
        <w:numPr>
          <w:ilvl w:val="0"/>
          <w:numId w:val="1"/>
        </w:numPr>
        <w:spacing w:line="480" w:lineRule="auto"/>
        <w:ind w:left="720" w:hanging="360"/>
        <w:jc w:val="both"/>
        <w:rPr>
          <w:rFonts w:ascii="Times New Roman" w:hAnsi="Times New Roman"/>
          <w:sz w:val="26"/>
          <w:szCs w:val="26"/>
        </w:rPr>
      </w:pPr>
      <w:r>
        <w:rPr>
          <w:rFonts w:ascii="Times New Roman" w:hAnsi="Times New Roman"/>
          <w:sz w:val="26"/>
          <w:szCs w:val="26"/>
        </w:rPr>
        <w:t>To find out the status of Economics textbook in secondary schools in Ilorin West L.G.A</w:t>
      </w:r>
    </w:p>
    <w:p w:rsidR="006F6305" w:rsidRDefault="006F6305" w:rsidP="006F6305">
      <w:pPr>
        <w:numPr>
          <w:ilvl w:val="0"/>
          <w:numId w:val="1"/>
        </w:numPr>
        <w:spacing w:line="480" w:lineRule="auto"/>
        <w:ind w:left="720" w:hanging="360"/>
        <w:jc w:val="both"/>
        <w:rPr>
          <w:rFonts w:ascii="Times New Roman" w:hAnsi="Times New Roman"/>
          <w:sz w:val="26"/>
          <w:szCs w:val="26"/>
        </w:rPr>
      </w:pPr>
      <w:r>
        <w:rPr>
          <w:rFonts w:ascii="Times New Roman" w:hAnsi="Times New Roman"/>
          <w:sz w:val="26"/>
          <w:szCs w:val="26"/>
        </w:rPr>
        <w:t>To determine how effectively students and teachers utilize the available Economic textbooks in Ilorin West L.G.A</w:t>
      </w:r>
    </w:p>
    <w:p w:rsidR="006F6305" w:rsidRDefault="006F6305" w:rsidP="006F6305">
      <w:pPr>
        <w:numPr>
          <w:ilvl w:val="0"/>
          <w:numId w:val="1"/>
        </w:numPr>
        <w:spacing w:line="480" w:lineRule="auto"/>
        <w:ind w:left="720" w:hanging="360"/>
        <w:jc w:val="both"/>
        <w:rPr>
          <w:rFonts w:ascii="Times New Roman" w:hAnsi="Times New Roman"/>
          <w:sz w:val="26"/>
          <w:szCs w:val="26"/>
        </w:rPr>
      </w:pPr>
      <w:r>
        <w:rPr>
          <w:rFonts w:ascii="Times New Roman" w:hAnsi="Times New Roman"/>
          <w:sz w:val="26"/>
          <w:szCs w:val="26"/>
        </w:rPr>
        <w:t>To determine to what extent government funding has contributed to availability of Economic textbook in secondary schools in Ilorin West L.G.A</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Research Questions</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i. What is the status of Economics textbook in secondary schools in Ilorin West L.G.A?</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ii. How effectively do students and teachers utilize the available Economic textbooks in Ilorin West L.G.A?</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lastRenderedPageBreak/>
        <w:t>iii. To what extent has government funding has contributed to availability of Economic textbook in secondary schools in Ilorin West L.G.A</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Scope and Limitation of Study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This research work would focus on approved Economics textbooks for Senior Secondary Schools in Ilorin West L.G.A. This study will be delimited to five Economics textbooks for the post basic level or Senior Secondary School. They are; Fundamentals of Economics by R. A. I Anyanwuocha; Economics for Senior Secondary Schools by M. A. Shittu, O. J. Ajuwoa and O. Kehinde; New Economics for Senior Secondary Schools by K. Nnachi and A. Falodun. Standard Economics for Senior Secondary School by Attah C. N. and New System Economics for Senior Secondary Schools by Ewa Udu and G. A. Agu.</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Significance of the Study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 practical significance of this study is that, the findings of this study will be of great benefit to teachers, students, Federal and State ministries of education and the society at large. This study will benefit Economics teachers greatly because they will be able to use maximally Economics textbooks that are rich in content which will serve as a good </w:t>
      </w:r>
      <w:r>
        <w:rPr>
          <w:rFonts w:ascii="Times New Roman" w:hAnsi="Times New Roman"/>
          <w:sz w:val="26"/>
          <w:szCs w:val="26"/>
        </w:rPr>
        <w:lastRenderedPageBreak/>
        <w:t>resource material in the teaching and learning of Economics. The findings of this study would also benefit Economics students by helping them to opt for textbooks in order to read and understand easily during assignments and projects. Similarly, the findings of this study will be beneficial to Economics textbook writers by serving as a guide and producing the textbooks in larger quantity for students and teachers consumption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 outcome of this study is significant to subsequent researchers carrying out similar investigation on availability and usage of textbooks as it will serve as a springboard for further empirical studies. The present study will help improve their methodology. More so, the result of this study will invariably reveal how available Economics textbooks are for Ministry of Education and stakeholders to make appropriate preparation in having more abundantly for teachers and students use in secondary schools. The findings of this study will also reveal the importance of availability and utilization of Economics textbooks used in our secondary schools hence, the Nigerian government may perhaps see and accept the need to enact and implement laws promoting availability and usage of Economics textbooks before they are used in schools. This could be achieved through the setting up of a department under the Federal or State Ministry of Education to </w:t>
      </w:r>
      <w:r>
        <w:rPr>
          <w:rFonts w:ascii="Times New Roman" w:hAnsi="Times New Roman"/>
          <w:sz w:val="26"/>
          <w:szCs w:val="26"/>
        </w:rPr>
        <w:lastRenderedPageBreak/>
        <w:t>make sure textbooks used in schools are adequate, appropriate and rich in content.</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Definition of Terms</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Assessment: The action of assessing the availability and usage of Economics textbooks in secondary schools in Ilorin West L.G.A</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Availability: The quality of Economics textbook being able to be obtained for use in secondary schools in Ilorin West L.G.A</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Usage: The action of using Economics textbook to teach students and for students to learn in secondary schools in Ilorin West L.G.A</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Approved Economics Textbooks: Is a textbook approved for students to be taught Economics by teacher.</w:t>
      </w: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lastRenderedPageBreak/>
        <w:t>CHAPTER TWO</w:t>
      </w: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t>REVIEW OF RELATED LITERATURE</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This chapter will discuss some of the key concepts of this study under the conceptual framework, and theories related to the study will be discussed under the theoretical framework. Studies related to this study will be reviewed and related to the current study under the after which a summary of the items discussed in this chapter will follow.</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Concept, Nature and scope of secondary school Economics Subject</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Textbooks</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Economics Curriculum</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Availability and use of Economics textbook in Secondary Schools</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Utilization of Textbook for Effective Teaching and Learning and Students Performance</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Financing Secondary Education in Africa.</w:t>
      </w:r>
    </w:p>
    <w:p w:rsidR="006F6305" w:rsidRDefault="006F6305" w:rsidP="006F6305">
      <w:pPr>
        <w:numPr>
          <w:ilvl w:val="0"/>
          <w:numId w:val="2"/>
        </w:numPr>
        <w:spacing w:line="360" w:lineRule="auto"/>
        <w:jc w:val="both"/>
        <w:rPr>
          <w:rFonts w:ascii="Times New Roman" w:hAnsi="Times New Roman"/>
          <w:sz w:val="26"/>
          <w:szCs w:val="26"/>
        </w:rPr>
      </w:pPr>
      <w:r>
        <w:rPr>
          <w:rFonts w:ascii="Times New Roman" w:hAnsi="Times New Roman"/>
          <w:sz w:val="26"/>
          <w:szCs w:val="26"/>
        </w:rPr>
        <w:t>Summary of Literature Reviewed</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Concept, Nature and Scope of Secondary School Economics Subject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Economics is one of the electives or group of subjects expected to be studied at the Senior Secondary School (SSS) level under the new National </w:t>
      </w:r>
      <w:r>
        <w:rPr>
          <w:rFonts w:ascii="Times New Roman" w:hAnsi="Times New Roman"/>
          <w:sz w:val="26"/>
          <w:szCs w:val="26"/>
        </w:rPr>
        <w:lastRenderedPageBreak/>
        <w:t>Policy on Education. The curriculum has been designed by the Comparative Education Study and Adaptation Centre (CESAC) to meet the requirements of Economics in the new system. The guiding principle of this curriculum is the need to equip graduates of the Senior Secondary School with the basic knowledge and skills that will enable them to get a better understanding of the nature of economic problems in any society and how to go about tackling them. In the light of this philosophy, the set objectives for Economics course includes the following, to equip students with the basic principles of Economics necessary for useful living and for higher education, to prepare, and encourage students to be prudent and effective in the management of scarce resources, to raise students respect for the dignity of labour and their appreciation of economic, cultural and social values of our society and to enable students acquire knowledge for the practical solution of the economic problems of a society such as Nigeria, developing countries and the world at large (Senior Secondary School Economics Curriculum, 2008).</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Economics has been widely defined by different people from different discipline. To Krugmen and Wells, (2014) Economics is the study of the economy at both the levels of individuals and of society as a whole. </w:t>
      </w:r>
      <w:r>
        <w:rPr>
          <w:rFonts w:ascii="Times New Roman" w:hAnsi="Times New Roman"/>
          <w:sz w:val="26"/>
          <w:szCs w:val="26"/>
        </w:rPr>
        <w:lastRenderedPageBreak/>
        <w:t>Economics is the study of how human beings coordinate their wants and desires given the decision-making mechanisms, social customs and political realities of the society (Colander, 2016). Economics is the study of how society manages its scarce resources (Mankiw, 2011). To Bade and Parkin (2012), Economics is the social science that studies the choices that individuals, businesses, government and entire society make as they cope with scarcity. Economics is the study of human behaviour with a particular focus on human decision making (Gwartney, Stroup, Sobel &amp; Macpherson, 2009).</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Therefore, Economics is apparently the study of the economy, the study of the effects of scarcity, the science of choice and the study of human behavior in relation to production, distribution and consumption. Robbins (2013) widely accepted definition refers to Economics as the science which studies human behaviour as a relationship between ends, and scarce means which have alternative uses According to Robbins, the word "end” mean the numerous desires, needs or goal which Individuals, businesses or government wants to satisfy in the definition "scarce means presupposes that the resources with which to satisfy these "ends" are limited or at best insufficient in relation to our desires for them. Also, the </w:t>
      </w:r>
      <w:r>
        <w:rPr>
          <w:rFonts w:ascii="Times New Roman" w:hAnsi="Times New Roman"/>
          <w:sz w:val="26"/>
          <w:szCs w:val="26"/>
        </w:rPr>
        <w:lastRenderedPageBreak/>
        <w:t>worst "alternative uses” suggest the fact that these scarce means can be put to various uses. It is therefore rational in conclude that available resources must be allocated among the many competing ends that face humans, it is pertinent to note that this definition by Professor Robbins is the most acceptable of all the definition of Economics.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Microsoft Encarta (2009) describes Economics as a social science concerned with the production, distribution, exchange and consumption of goods and services. Economics focus on the way in which individuals, groups, business enterprises and government seek to achieve efficient if any economic objective they select.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nature, concept and scope of Economics is important to this study because quality Economics textbooks are needed in the teaching and learning of Economics as a subject in order for senior secondary students to acquire the requisite Economics knowledge and skills for national development</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Textbooks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Textbooks stand mil at the heart of educational enterprises. Teachers rely on them to set the parameters of instruction and to impart basic </w:t>
      </w:r>
      <w:r>
        <w:rPr>
          <w:rFonts w:ascii="Times New Roman" w:hAnsi="Times New Roman"/>
          <w:sz w:val="26"/>
          <w:szCs w:val="26"/>
        </w:rPr>
        <w:lastRenderedPageBreak/>
        <w:t>educational content, in schools, students school work often begins (and in some schools ends) with the textbook. According to Naiz, (2011) textbooks constitute the base of knowledge, particularly in the third world countries where there is a chronic shortage of qualified teachers, and online educational services. Since textbooks are very important in teaching and learning processes, they need to be critically evaluated to see whether they are meeting the expected goals of the National Policy on Education.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A textbook is an inevitable tool in the hands of both the classroom teachers and the students To this end, Leonardi, (2016) states that textbooks are best seen as resources in achieving the aims and objectives which have been set in terms of learners' needs and so most teachers rely heavily on textbooks as the main source of materials in teaching Ciftci, Cecen and Melanliogu, (2017) described textbooks as both leading and fundamental sources of reference for both teachers and students. They further defined textbooks as printed, educational and instructional material which are comprised of rich text equipped with cognitive and perceptive capabilities appropriate for age and knowledge levels of students and are prepared based on educational programme principles for transfer of knowledge to students. Aggarwal, (2011) stated that, classroom teaching activities depend </w:t>
      </w:r>
      <w:r>
        <w:rPr>
          <w:rFonts w:ascii="Times New Roman" w:hAnsi="Times New Roman"/>
          <w:sz w:val="26"/>
          <w:szCs w:val="26"/>
        </w:rPr>
        <w:lastRenderedPageBreak/>
        <w:t>heavily on the use of textbook especially in the institutions where the teachers are not well qualified. Aggarwal suggested guidelines upon which the relevance and adequacy of textbook features could be evaluated. They include; selection of content, organization of content, presentation of content, verbal communication (language) and visual Communication (illustration). Williams, (2013) says that textbooks is a tool and the teacher must know not only how to use it but also how useful it can be and so must use discretion in adapting textual materials to the need and interests of pupils. Nogova and Huttova, (2011) as experts in textbook evaluation have concluded that the quality of textbooks in an educational system contributes to the quality of education.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Textbooks which are the fundamental materials for lessons are predominantly used by teachers to develop lessons. Most teachers rely on textbooks to define both what and how they teach (Chiappetta &amp; Fillman, 2012). Having an essential role in reflecting, the curriculum ms of content in terms and objectives, textbooks are important materials to achieve the goals of the curriculum. Therefore, textbooks have a crucial part on achieving the goal of curriculum as a teaching aid (Chieppetta, Filman &amp; Sethna, 2010). In this perspective, to serve the purpose of any curriculum, </w:t>
      </w:r>
      <w:r>
        <w:rPr>
          <w:rFonts w:ascii="Times New Roman" w:hAnsi="Times New Roman"/>
          <w:sz w:val="26"/>
          <w:szCs w:val="26"/>
        </w:rPr>
        <w:lastRenderedPageBreak/>
        <w:t>the textbooks written corresponding to the curriculum should be consistent in terms of content, goals and objectives of the curriculum. Textbooks play an important role in daily constructs and activities of teaching in school classes. The teacher uses textbooks, to motivate the students and give them the maximum awareness. understanding and cognition of a specific subject matter (Fathi, Vajargah &amp; Aghazadeh, 20111 Textbooks are used constantly by teachers and students because of their pivotal role, and even they are used as the material for the whole of the curriculum (Altbach, 2010).</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Textbooks perform so many functions David, (2004) posits that amongst other functions, textbooks reduce potential occupational over load and allow teachers the opportunity to spend theit time undertaking more worthwhile pursuits. They act as syllabus where they reflect predetermined learning objectives and also support less experienced teachers who are yet to gain confidence. White, (2012) describes a textbook as the most observable feature of the teacher's methodology which contributes greatly to a course's syllabus. And so the choice of course book has to be in accordance with students learning needs and interests. Ogan, (2011) said that textbooks play the role of a facilitator by extending learning </w:t>
      </w:r>
      <w:r>
        <w:rPr>
          <w:rFonts w:ascii="Times New Roman" w:hAnsi="Times New Roman"/>
          <w:sz w:val="26"/>
          <w:szCs w:val="26"/>
        </w:rPr>
        <w:lastRenderedPageBreak/>
        <w:t>opportunities from the classroom where the teacher acts as a facilitator to the home where the printed material can facilitate learning and guides the learner through appropriate learning activities and even direct them to resources in their environments. Taylor, (2008) asserts that textbooks provide learners with access to the entire curriculum in an integrated form to which they can refer to anytime. According to Clark, (2001), some researchers argue that a textbook is a mere vehicle that delivers the content without influencing learning. While Mesa (2004) asserts that a textbook is a source of potential learning because what the students actually learn from textbooks is mediated by the school context (teacher, peer, instruction, assignments). Zabawa, [200]) stated that; Textbooks should not only be appropriate for the student's level and need but also be appropriate for their age, background and interests. The topics must be adequate for the candidates conceptual level and also should be interesting enough to hold their attention. Textbooks should avoid presenting stereotypes, inaccurate, condescending or offensive images of gender, race, social class or nationality. It should be appropriate for international audience.</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Swanpoel, (2010) affirms that textbooks of good quality can assist teachers and learners and facilitate the development of under qualified and </w:t>
      </w:r>
      <w:r>
        <w:rPr>
          <w:rFonts w:ascii="Times New Roman" w:hAnsi="Times New Roman"/>
          <w:sz w:val="26"/>
          <w:szCs w:val="26"/>
        </w:rPr>
        <w:lastRenderedPageBreak/>
        <w:t>inexperienced (social) science teachers. Motshekga, (2009) said that textbooks should serve as effective tools to ensure consistency, coverage, appropriate pacing and better quality in terms of instruction and content. The authors identify the textbook as a vital component for teaching and learning process both in the classroom and at home, and should be written by professional and experienced personnel to promote effective and efficient teaching and learning. Hence, this study is committed to uncovering a very beneficial strategy for improving on the quality of Economics textbooks used in secondary schools in Enugu state, Nigeria through content analysis.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Economics Curriculum</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Curriculum plays a vital role in education; the quality and standards of the curricula promote the quality of education. Curriculum can be defined as the subjects taught at in educational institution, or the topics taught within a subject (Microsoft Encarta, 2009). Countries organize their education programs according to contemporary necessities of time. When a reform takes place in the curriculum, it necessarily affects textbooks, lessons as the implementation of educational program; teachers' lesson plans, assessment tools, etc. are like the domino effect. In the light of this </w:t>
      </w:r>
      <w:r>
        <w:rPr>
          <w:rFonts w:ascii="Times New Roman" w:hAnsi="Times New Roman"/>
          <w:sz w:val="26"/>
          <w:szCs w:val="26"/>
        </w:rPr>
        <w:lastRenderedPageBreak/>
        <w:t>effect, the curriculum has three aspects, the intended curriculum, the implemented curriculum, and the attained curriculum. The intended curriculum is the one prescribed by curriculum developers, the implemented curriculum is the one that is actually performed by teachers in their classrooms, and the attained curriculum the gathered by students (Howson, 2015) in education, there is frequently a match between the intended, the implemented, and the attained curriculum (Cuban, 2013). According to the changes intended curriculum other outcomes of curriculum like textbooks, and teaching activities are affected.</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curriculum shows the objectives of the teaching and learning process, and the teachers me person who should know how to implement these objectives. Therefore, any teaching process ignoring the curriculum fails. Observing actual classroom activities provides a more complete understanding of the implementation of educational reform and the potential effects of the educational curriculum. The teacher is a bridge between intended and implemented curriculum and is the most significant figure in interaction with students in educational settings. Hence, she/he is directly responsible for attaining the general aims and objectives of the curriculum</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Examination of the curriculum implementation should be taken into consideration especially in the periods when educational reforms take place. Because when these reforms take place, a lot of changes and developments regarding education are expected to happen in the educational settings in order to be successful in the reforms, teachers should interpret the changes and developments in the right way and reflect these changes into their teaching activities in the classroom. It is essential for any curriculum reform to follow the changes in the features of the curriculum like textbooks and implementation of the curriculum, Changes in Economics curriculum are supposed to be reflected to both textbooks used in Economics course and teaching activities of Economics teachers. According to Flanders, (2013), textbooks which are given over-reliance by teachers are regarded as representing the intended curriculum.</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 philosophy of the "Senior Secondary School Economics curriculum is to present Economics as a subject that has relevance in everyday life and could prepare graduates for an entrepreneurial career in the future. The objectives of the post-basic Economics curriculum according to the senior Secondary School Curriculum (NERDC, 2008), include, to enable students understand basic Economics principles and </w:t>
      </w:r>
      <w:r>
        <w:rPr>
          <w:rFonts w:ascii="Times New Roman" w:hAnsi="Times New Roman"/>
          <w:sz w:val="26"/>
          <w:szCs w:val="26"/>
        </w:rPr>
        <w:lastRenderedPageBreak/>
        <w:t>concepts as well as the tools for sound economic analysis, to enable students contribute intelligently to discourse on economic reforms as they affect or would affect the generality of Nigerian, to help students understand the structure and functioning of economic institutions, to make students appreciate the role of public policies on national economy, to help students develop skills and also appreciate the basis for rational economic decisions, to sensitize students thereby enabling them participate actively in national economic advancement through entrepreneurship, capital market and so on, to make students understand the role and status of Nigeria and other African countries in international economic relationships and to enable students appreciate the problems encountered by developing countries in their effort towards economic advancement. The Economics curriculum is very important to this study because it is the criteria that would be used to ca out content analysis on Economics textbooks to determine their content coverage.</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Availability and Use of Economics Textbook in Secondary Schools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According to Adeyemi and Adu, (2010), it is widely accepted that education is one of the leading instruments for promoting economic development as it encompasses some processes individuals go through to </w:t>
      </w:r>
      <w:r>
        <w:rPr>
          <w:rFonts w:ascii="Times New Roman" w:hAnsi="Times New Roman"/>
          <w:sz w:val="26"/>
          <w:szCs w:val="26"/>
        </w:rPr>
        <w:lastRenderedPageBreak/>
        <w:t xml:space="preserve">help them develop and utilize their potentials. Further Okeke, (2012) points out that, through education, individuals acquire knowledge, skills and attitude that are necessary for effective living. According to Onsonu, et al, (2011), central to the educational process is secondary education which provides a vital link between basic education and the world of work on one hand and further training on the other. Usman, (2014) noted that central to the education process is economic textbook which play an important role in the achievement of education objectives and goals by enhancing effective teaching and learning of economics According to Adeogun and Osifila, (2013) physical resources include laboratories, libraries, classrooms and a host of other physical infrastructure while material resources Include textbooks, charts, maps among others. Akisanya, (2010) commenting on Economic textbooks says they are important because the goal of any school depends on adequate supply and utilization of material resources like textbook among others as they enhance proper teaching and learning A study by Aitbach, (2013) noted that nothing has ever replaced the printed word as the key element in the educational process and as a result textbooks are central to schooling at all levels. According to Oworve and Yala, (2010), in some instances textbooks provide the only source of information </w:t>
      </w:r>
      <w:r>
        <w:rPr>
          <w:rFonts w:ascii="Times New Roman" w:hAnsi="Times New Roman"/>
          <w:sz w:val="26"/>
          <w:szCs w:val="26"/>
        </w:rPr>
        <w:lastRenderedPageBreak/>
        <w:t>for students as well as the course of studies for the subjects. Squire, (2011) writing on teachers reliance on textbooks stated that those seeking to improve the quality of education in instructional materials would inevitably lead to changes in actual teaching. While the selection of a textbook has been judged to be of vital importance to academic achievement, it is sad to say that relevant books are not available for teaching and learning activities.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According to Odulaja and Ogunwemimo, (2009), lack of textbooks could be identified with high cost. Since the educational process functions in a world of books according to Owçeye and Yala, (2010) the chief purpose of a school library is to make available to the pupil at his or her easy convenience all books, periodicals and other reproduced materials which are of interest and value which are not provided as basic or supplementary textbooks. They further noted that as a resource the library occupies a central and primary place in any school system as it supports all functions of the school.</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Farombi, (2011) argued the saying that seeing is believing as the effect of using textbook in teaching and learning of sciences and other science related disciplines as students tend to understand and recall what they see than what they hear or were told Textbook is essential to the </w:t>
      </w:r>
      <w:r>
        <w:rPr>
          <w:rFonts w:ascii="Times New Roman" w:hAnsi="Times New Roman"/>
          <w:sz w:val="26"/>
          <w:szCs w:val="26"/>
        </w:rPr>
        <w:lastRenderedPageBreak/>
        <w:t>teaching of social sciences and the success of any social science course is much dependent on the textbook provision made for it. Affirming this Ogurmiyi, (2013) said that there is a general consensus among social science educators that textbook occupies a central position in social science instruction.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However, many studies have established that textbook in secondary schools are inadequate in the world all over. For example World Bank, (2008) in a study on textbooks provision in secondary education in Sub-Sahara Africa revealed that textbooks were not only inadequate but unevenly distributed among rural and urban schools in the area of study. Similarly, Asiabaka, (2014) on effective management of schools in Nigeria noted that the government's failure to establish policy directive on minimum standards in relation to schools facilities has led to disparities in acquisition. This is because while some have adequate textbooks for effective teaching and learning they are used sparingly, others have none and where they exist, such textbook are unevenly distributed. On the same vein Olaniyan and Ojo, (2011) also noted that lack of textbooks and training manuals was one of the challenges facing successful implementation of introductory technology in Nigerian secondary schools. </w:t>
      </w:r>
      <w:r>
        <w:rPr>
          <w:rFonts w:ascii="Times New Roman" w:hAnsi="Times New Roman"/>
          <w:sz w:val="26"/>
          <w:szCs w:val="26"/>
        </w:rPr>
        <w:lastRenderedPageBreak/>
        <w:t>This is supported y Chiriswa, (2012) who noted that effective teaching and learning depends on the availability of suitable adequate resources such as textbooks which enhance good performance in national examination.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A study by Akinsanya, (2010) to determine the differential distribution and utilization of textbooks on students' performance in state owned and federal schools revealed that textbooks were practically inadequate and where they were adequate they were not well utilized in those two types of schools. Similarly, Oni, (2012) said that availability and quality of textbook facilitates smooth operation of any school and thereby enhancing effective teaching/learning activity and when this is so, there is higher educational attainment by students. Abduljalil, (2015) reported that books availability provides a good measure for evaluating effectiveness and efficiency of teaching and learning in the classroom situation. Similarly, Bawa, (2013) observed that in South Africa, the provision Alemne, (2013) observed that most schools have untrained teacher who lacks the requirement of applying effectively the use of textbooks in classroom situation.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According to Disu, (2009) among other studies, availability of educational resources the textbook in Nigeria have been elusive since </w:t>
      </w:r>
      <w:r>
        <w:rPr>
          <w:rFonts w:ascii="Times New Roman" w:hAnsi="Times New Roman"/>
          <w:sz w:val="26"/>
          <w:szCs w:val="26"/>
        </w:rPr>
        <w:lastRenderedPageBreak/>
        <w:t>independence. The cost sharing policy officially launched in 1988 saw the burden of providing material resources like textbook passed on to parents and guardians Further according to earlier research Wambua (2012), Mueni (2010), Orina, (2011) with increased poverty levels many parents have not been able to meet the cost requirement under this policy leading to inadequate textbook in secondary schools, in today's era of globalization, USAID, (2004) noted that economic growth depends increasingly on an educated workforce that is poised to take advantage of opportunities the reason why availability of educational resources cannot be over emphasized because of their role in the achievement of educational goals and objectives. According to Fuller, (2011) even though many world governments acknowledge the importance of education to its citizens the states encounters financial constrains in providing these services.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Utilization of Textbook for Effective Teaching and Learning and Students Performance</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According to Yousuf, (2005), it is well known among educators that the educational experience involving the learner actively participating in concrete examples are retained longer than abstract experiences. In the same veil Russel, et al., (2015) emphasize that concrete experience facilities </w:t>
      </w:r>
      <w:r>
        <w:rPr>
          <w:rFonts w:ascii="Times New Roman" w:hAnsi="Times New Roman"/>
          <w:sz w:val="26"/>
          <w:szCs w:val="26"/>
        </w:rPr>
        <w:lastRenderedPageBreak/>
        <w:t>learning and the acquisition, retention and usability of abstract symbols. Further according to Adeoye and Papoola, (2011), for learning to take place, learners must have access to necessary information materials and resources. They have to interact with tangible and intangible resources to ensure some level of performance. This is supported by Mutai, ((2013) who asserted that learning is strengthened when there is enough reference materials such as textbook. Further he asserted that academic achievement illustrates per excellence the correct use of these materials.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Olagunju and Abiola (2012) states that utilization of resources in the teaching brings about fruitful learning since it stimulates students sense as well as motivating them. Further, Denyer, (2013) in his study on science game in National curriculum in the United Kingdom reported that games when used as a resource enable less able children to stay on task and remain motivated for longer period. Goal attainment in any school depends on adequate supply and utilization of educational resources like textbook which enhance proper teaching and learning process within a conducive environment. According to Njoroge, (2010) in a study on factors affecting availability, rn5quisition and utilization of resources in the teaching of English in selected Nigerian secondary schools found that unavailability of </w:t>
      </w:r>
      <w:r>
        <w:rPr>
          <w:rFonts w:ascii="Times New Roman" w:hAnsi="Times New Roman"/>
          <w:sz w:val="26"/>
          <w:szCs w:val="26"/>
        </w:rPr>
        <w:lastRenderedPageBreak/>
        <w:t>educational resources among other factors hinders effective utilization. According to Fuller, (2011) noted that students who have used two or more books were almost three times better than those who have no textbooks in school while Loxley, (2012) revealed that inadequate supply of textbooks in school as having a toll on teaching and learning activities in many countries in the world and therefore their importance cannot be overemphasized since they are indispensable to quality education. Mapederun, (2012) and Oni, (2013) also emphasized that the availability and adequacy of educational resources affect the academic performance positively. Similarly, Chiriswa, (2012) notes that effective teaching and learning depends on the availability of suitable adequate resources such as textbook which enhance good performance in national examination Similarly, Alverman (2003), Zahorik, (2014) notes that the availability of textbooks in school appears so consistent with higher level of students achievement that they are worth of close scrutiny as instruments of learning effective learning.</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On relationship between textbook and students academic performance Idiage, (2014) concluded that teacher's qualification and adequate facilities were determinants of assessing academic performance of </w:t>
      </w:r>
      <w:r>
        <w:rPr>
          <w:rFonts w:ascii="Times New Roman" w:hAnsi="Times New Roman"/>
          <w:sz w:val="26"/>
          <w:szCs w:val="26"/>
        </w:rPr>
        <w:lastRenderedPageBreak/>
        <w:t>students in secondary schools. Hence the availability of facilities in schools affects the academic performance of students. Many studies de factors fencing poor performance of students in KCSE examinations have indicated inadequate one of the key variables Kembul, (1995), Kitheka, (2005) Goal attainment in any school depends on adequate supply and utilization of educational resources which enhance proper teaching and learning process within conducive environment.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UNCST, (2007) noted that practical experiments have been observed to be central to the teaching of science in that they held develop scientific investigation and motivates, creates curiosity, objectivity and willingness to evaluate evidence the reason why in availability and utilization of laboratories cannot be over emphasized. Research results Aminu, (1980), Abijo, (1981), Jegede, (1992) Ivowi, (1997), Ajaja, (2005) have shown that science teachers continue to teach science using the lecture method despite recommended guided discovery methods. According to Ajaja, (2009) the inability of science teachers to apply guided discovery inquiry approaches in their teaching is hinged on lack of laboratory equipment among others. Karimi, (2011) noted that effective school libraries provide additional reading opportunities for students which in turn improve reading skills, </w:t>
      </w:r>
      <w:r>
        <w:rPr>
          <w:rFonts w:ascii="Times New Roman" w:hAnsi="Times New Roman"/>
          <w:sz w:val="26"/>
          <w:szCs w:val="26"/>
        </w:rPr>
        <w:lastRenderedPageBreak/>
        <w:t xml:space="preserve">comprehension and writing clarity of expression which in turn support students performance in all other curriculum subjects. Lang, et al., (2013) in his study on the relationship between expenditure on the school library and test performance revealed that throughout the world better readers were also better users of language and the library, Their findings also verified that students in schools with better funded libraries tend to achieve higher average test scores. Similarly, Ashioya, (2012), in a study on factors affecting effective utilization of libraries in secondary schools noted that libraries were not a priority in secondary schools and continued to be neglected as an integral part of education system. Talking about utilization of physical and material resources in teaching and learning, it is important to know that the teacher as the facilitator must have practical knowledge on using these materials when available and improvise when not readily available. Usman, (2007) noted that without the teacher who is knowledgeable, educational material cannot create change and progress. However Kitheka, (2005) notes that schools with abundantly resources not always utilize them efficiently and consequently fail to raise student's level of performance. On the other hand schools with limited resources may utilize what they have efficiently and this may boost learning and students </w:t>
      </w:r>
      <w:r>
        <w:rPr>
          <w:rFonts w:ascii="Times New Roman" w:hAnsi="Times New Roman"/>
          <w:sz w:val="26"/>
          <w:szCs w:val="26"/>
        </w:rPr>
        <w:lastRenderedPageBreak/>
        <w:t>should be able to maximize and utilize available resources so as to adequately achieve educational objectives.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On the same vein, Obwocha, (2009, October 6) describes a certain school as "the sick man of the National schools in K.S.C.E" in spite of possessing adequate facilities and teachers. Similarly, Munyori, (2009, March 6) says some National schools are a national shame. This i in reference to the poor performance of three schools that tailed in 2005 K.SCE exam in the National schools category according to the results published in the Daily Nation and the Standard newspapers of March 2 2006. This cannot be a better example of the importance of optimum utilization of resources than that of National schools that perform poorly.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This is supported by Cohen et al (2013) who point out that it is not making resources available to schools that matters, but getting those resources to be used by teachers and students to get academic content learned. According to Aguolu and Aguolu, (2012), resources may be available in the library and even identified bibliographically as relevant to ones subject of interest but the user may not be able to lay hands on them. The more accessible information sources are the more likely they are to be used because readers tend to use information sources that require the least </w:t>
      </w:r>
      <w:r>
        <w:rPr>
          <w:rFonts w:ascii="Times New Roman" w:hAnsi="Times New Roman"/>
          <w:sz w:val="26"/>
          <w:szCs w:val="26"/>
        </w:rPr>
        <w:lastRenderedPageBreak/>
        <w:t>effort to access. This study was necessary to ascertain whether with the introduction of subsidized secondary education, Constituency development fund, among other government interventions, text does laboratories and libraries are available in secondary schools and if so are they being utilized for effective teaching and learning</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In this study the researcher assessed the availability and utilization of educational resources like text books in secondary schools.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Financing Secondary Education in Africa</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According to Akinsolu, (2011), many countries in the world view education as a good investment for National development because it is expected to produce the required quantity and quality of human resources for economic growth using the right mix of inputs. This finding is supported by Oni (2015) who noted that secondary school like any other organization receives inputs from its environment, converts or processes it afterwards, discharges the output to the environment from where the input was obtained. According to Akinsolu, (2010), financial resource has been recognized as a major resource in the development of any education system because resources allotted for secondary education service delivery hinges </w:t>
      </w:r>
      <w:r>
        <w:rPr>
          <w:rFonts w:ascii="Times New Roman" w:hAnsi="Times New Roman"/>
          <w:sz w:val="26"/>
          <w:szCs w:val="26"/>
        </w:rPr>
        <w:lastRenderedPageBreak/>
        <w:t>on finances. Education according to the National Policy on Education (2004) is an expensive social service that requires adequate financial provision from all tiers of government for a successful implementation of educational programs. Further Oguntonye, (2013) stated that finance is positively related to the quality of education. In his study on input-output analysis in Nigerian Secondary School System he discovered that recurrent expenditure on maintenance and repairs correlates positively with the quality of secondary education. According to World Bank, (2011) the demand for secondary education is soaring due to progress towards universal primary education. However, the heightened demand for education is accompanied by the need to respond to the twin challenges of increasing access to and at the same time improving quality and relevance of secondary education in an environment where the national budgets are already constrained.</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 Further, according to World Bank (2011), the financial reality is that many developing countries and transition economies lack the capacity to raise the additional financial resources necessary to address the new challenges in secondary education. Therefore, Nations in the Sub-Sahara must find new ways of increasing funding for secondary education through </w:t>
      </w:r>
      <w:r>
        <w:rPr>
          <w:rFonts w:ascii="Times New Roman" w:hAnsi="Times New Roman"/>
          <w:sz w:val="26"/>
          <w:szCs w:val="26"/>
        </w:rPr>
        <w:lastRenderedPageBreak/>
        <w:t xml:space="preserve">public, private, or community sources and at the, same time maximizing efficiency and effectiveness in resource allocation and utilization. In Nigeria, according to James, (2012), the expansion of educational opportunities has been a long standing objective of the government of Nigeria since because education continues to be considered by different stakeholders as a basic necessity for progress. This commitment has been expressed in constant increase in financial resources allocated to education and the number of commissions/working parties established to review the education sector. However the greatest challenges faced in the area of education in Nigeria is to meet its goals within its meager resources. </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According to Ibrahim, (2012), financing physical and material resources like textbooks in secondary schools in Nigeria was based on the cost sharing policy introduced which required most costs in education be met through partnership between public sector, non-government organizations, development partners, communities, individual and the private sector. Within this funding policy framework Onsumu et al., (2016) noted that the overall government role included professional development, teacher's remuneration in public institutions, administration and management, provision of bursaries and scholarship for needy students. </w:t>
      </w:r>
      <w:r>
        <w:rPr>
          <w:rFonts w:ascii="Times New Roman" w:hAnsi="Times New Roman"/>
          <w:sz w:val="26"/>
          <w:szCs w:val="26"/>
        </w:rPr>
        <w:lastRenderedPageBreak/>
        <w:t>According to this policy the parents/guardians were responsible for providing material resources like textbooks, supplementary leaders and stationery, erecting and maintaining physical resources such as classrooms laboratories, libraries and workshops among others The government in the cost sharing policy shifted the responsibility of acquiring educational resources to the local communities and schools. Commenting on the cost sharing policy Kippra, (2011), noted that it led to disparities in the availability of textbooks in secondary schools because of the high poverty levels among households and the dwindling economy. According to Bray (2012), cost sharing in the provision of textbooks in secondary schools-is not a recent concept it has become well known for the large scale community involvement particularly in the education sector.</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Summary of Literature Reviewed</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Economics is one of the electives or group of subjects expected to be studied at the Senior Secondary School (SSS) level under the new National Policy on Education. The curriculum has been designed by the Comparative Education Study and Adaptation Centre (CESAC) to meet the requirements of Economics in the new system. The guiding principle of this curriculum is the need to equip graduates of the Senior Secondary School </w:t>
      </w:r>
      <w:r>
        <w:rPr>
          <w:rFonts w:ascii="Times New Roman" w:hAnsi="Times New Roman"/>
          <w:sz w:val="26"/>
          <w:szCs w:val="26"/>
        </w:rPr>
        <w:lastRenderedPageBreak/>
        <w:t>with the basic knowledge and skills' that will enable them to get a better understanding of the nature of economic problems in any society and how to go about tackling them, in the light of this philosophy, the set objectives for Economics course includes the following; to equip students with the basic principles of Economics necessary for useful living and for higher education, to prepare and encourage students to be prudent and effective in the management of scarce resources, to raise students respect for the dignity of labour and their appreciation of economic, cultural and social values of our society and to enable students acquire knowledge for I the practical solution of the economic problems of a society such as Nigeria, developing countries and the world at large (Senior Secondary School Economics Curriculum, 2008).</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Textbooks stand out at the heart of educational enterprises. Teachers rely on them to set the parameters of instruction and to impart basic educational content. In schools, students' school work often begins (and in some schools ends) with the textbook. According to Naiz, (2011), textbooks constitute the base of knowledge, particularly in the third world countries where there is a chronic shortage of qualified teachers, and ft online educational services. Since textbooks are very important in teaching </w:t>
      </w:r>
      <w:r>
        <w:rPr>
          <w:rFonts w:ascii="Times New Roman" w:hAnsi="Times New Roman"/>
          <w:sz w:val="26"/>
          <w:szCs w:val="26"/>
        </w:rPr>
        <w:lastRenderedPageBreak/>
        <w:t>and learning processes, they need to be critically evaluated to see whether they are meeting the expected goals of the National Policy on Education.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According to Adeogun and Osifila, (2013) physical resources include laboratories, libraries, classrooms and a host of other physical infrastructure while material resources include textbooks, charts, maps among others. Akisanya, (2010) commenting on Economic textbooks says they are Important because the goal of any school depends on adequate supply and utilization of material resources like textbook among others as they enhance proper teaching and learning. A study by Altbach, (2013) noted that nothing has ever replaced the printed word as the key element in the educational process and as a result textbooks are central to schooling at all levels.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According to Yousuf, (2005), it is well known among educators that the educational experience involving the learner actively participating in concrete examples are retained longer than abstract experiences. In the same vein Russel, et al., (2015) emphasize that concrete experience facilities learning and the acquisition, retention and usability of abstract symbols.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According to Ibrahim, (2012) financing physical and material resources like textbooks in secondary schools in Nigeria was based on the cost sharing policy introduced which required most costs in education be met through partnership between public sector, non-government Organizations, development partners, communities, individual and the private sector.</w:t>
      </w: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lastRenderedPageBreak/>
        <w:t>CHAPTER THREE</w:t>
      </w: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t>RESEARCH METHODOLOGY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This chapter deals with the procedure the researcher will adopt for this study. It includes; research design, population, sample and sampling technique, research instrument, validity of the instrument, reliability of the instrument, administration of the instrument and method of data analysis.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Research Design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 research design adopted for this study is qualitative research design. "One undertakes qualitative research in a natural setting where the researcher is an instrument of data collection who gathers words or pictures, analyzes them inductively, focuses on the meaning of participants, and describes a process that is expressive and persuasive in language"(Creswell, 2008). A generic definition of qualitative research given by Denzin and Lincoln, (2012) states Qualitative research is a situated activity that locates the observer in the world. It consists of a set of interpretive, material practices that make the world visible. These practices transform the world. This means that qualitative researchers study things in </w:t>
      </w:r>
      <w:r>
        <w:rPr>
          <w:rFonts w:ascii="Times New Roman" w:hAnsi="Times New Roman"/>
          <w:sz w:val="26"/>
          <w:szCs w:val="26"/>
        </w:rPr>
        <w:lastRenderedPageBreak/>
        <w:t>their natural settings, attempting to make sense of, or to interpret, phenomena in terms of the meaning people bring to them.</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According to Tuomi and Sarajärvi, (2009), content analysis is one of the basic methods for qualitative research and with the help of it, it is possible to execute different kinds of studies. Content analysis enables the systematic and objective analysis of a textual data and it can also be used in quantitative studies. Zhang and Wildermuth, (2009) stated that "qualitative analysis goes beyond merely counting words or extracting objective content from texts to examine meanings, themes and patterns that may be manifest or latent in a particular text".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This research design is adopted because it looks further than precise numerical evidence or statistical importance of the frequency of particular concepts; rather it draws attention to unique themes that depict variety of perceptions of the phenomenon under study.</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Population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population of the study consists of all secondary schools Economic teachers and students in Ilorin West L.G.A.</w:t>
      </w:r>
    </w:p>
    <w:p w:rsidR="006F6305" w:rsidRDefault="006F6305" w:rsidP="006F6305">
      <w:pPr>
        <w:spacing w:line="480" w:lineRule="auto"/>
        <w:ind w:firstLine="720"/>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lastRenderedPageBreak/>
        <w:t>Sample and Sampling Techniques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purposive sampling technique will be used to draw the sample. Five Economics textbooks out of the 13 used in teaching Economics in Secondary Schools in Ilorin West L.G.A would be selected and used for the study because they are in single volumes, that are containing themes for SS1 to SS3, and also they are written to address topics as outlined in the curriculum and for the purpose of classroom instruction. One Economic secondary school teacher and twelve (12) Economics secondary school students each will be selected each from the ten (10) secondary schools, making a total of 130 respondents randomly selected from the secondary schools.</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Research Instrument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Data for the study was gathered mainly through the use of questionnaire. The questionnaire tagged "Availability and Usage of Approved Economics Textbooks" was responded to by the students and teachers in the samples schools. The instrument has two sections; Section A to elicit the respondents' information and section B to elicit information on the research topic; availability and usage of approved economics textbooks </w:t>
      </w:r>
      <w:r>
        <w:rPr>
          <w:rFonts w:ascii="Times New Roman" w:hAnsi="Times New Roman"/>
          <w:sz w:val="26"/>
          <w:szCs w:val="26"/>
        </w:rPr>
        <w:lastRenderedPageBreak/>
        <w:t>in senior secondary school in Ilorin West L.G.A, Kwara State. The items on the questionnaire were rated using Likert type rating scale. SA-Strongly Agree, A – Agree, D-Disagree, SD - Strongly Disagree. Respondents ticked from the alternatives, options that best represent their opinions.</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Validity of the Instrument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instrument for the study was subjected to face validity by two experts in Measurement and Evaluation. The instrument was critically looked at and corrected. Based on the corrections made by the experts, additions and subtractions were affected before the final draft of the instrument</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Reliability of the Instrument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To ascertain the internal consistency of the instrument, the researcher adopted a test retest reliability technique. Ten (10) copies of the questionnaire were administered to secondary school students in Ilorin South Local Government Area of Kwara State in two occasions within two weeks. The two sets of responses were collated and correlated using Pearson's Product Moment Correlation Co-efficiency that yielded 0.87.</w:t>
      </w: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lastRenderedPageBreak/>
        <w:t>Procedure for Data Collection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Data collection was done by the researcher in the senior secondary schools Ilorin West Local Government Area of Kwara State. The researcher administered the questionnaires to 130 respondents comprising the teachers and students.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Method of Data Analysis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statistical method adopted in the analysis and interpretation of data gathered from the questionnaire were frequency counts and simple percentage on a four Likert scale SA-strongly agreed, A-agreed, D- disagreed and SD-strongly disagreed.</w:t>
      </w: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center"/>
        <w:rPr>
          <w:rFonts w:ascii="Times New Roman" w:hAnsi="Times New Roman"/>
          <w:b/>
          <w:sz w:val="26"/>
          <w:szCs w:val="26"/>
        </w:rPr>
      </w:pPr>
      <w:bookmarkStart w:id="0" w:name="_GoBack"/>
      <w:bookmarkEnd w:id="0"/>
      <w:r>
        <w:rPr>
          <w:rFonts w:ascii="Times New Roman" w:hAnsi="Times New Roman"/>
          <w:b/>
          <w:sz w:val="26"/>
          <w:szCs w:val="26"/>
        </w:rPr>
        <w:lastRenderedPageBreak/>
        <w:t>CHAPTER FOUR</w:t>
      </w: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t>RESULTS AND DISCUSSION</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This chapter presents results on the assessment of the availability and usage of approved Economics Textbooks in Senior Secondary School in Ilorin West L.G.A Kwara State.</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4.2 Data Presentation and Analysis</w:t>
      </w:r>
    </w:p>
    <w:tbl>
      <w:tblPr>
        <w:tblStyle w:val="TableGrid"/>
        <w:tblW w:w="0" w:type="auto"/>
        <w:tblInd w:w="0" w:type="dxa"/>
        <w:tblLook w:val="04A0"/>
      </w:tblPr>
      <w:tblGrid>
        <w:gridCol w:w="2540"/>
        <w:gridCol w:w="2769"/>
        <w:gridCol w:w="2827"/>
      </w:tblGrid>
      <w:tr w:rsidR="006F6305" w:rsidTr="006F6305">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GENDER</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FREQUENCY</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PERCENTAGE (%)</w:t>
            </w:r>
          </w:p>
        </w:tc>
      </w:tr>
      <w:tr w:rsidR="006F6305" w:rsidTr="006F6305">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Female</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57</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47.5</w:t>
            </w:r>
          </w:p>
        </w:tc>
      </w:tr>
      <w:tr w:rsidR="006F6305" w:rsidTr="006F6305">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Male</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63</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52.5</w:t>
            </w:r>
          </w:p>
        </w:tc>
      </w:tr>
      <w:tr w:rsidR="006F6305" w:rsidTr="006F6305">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Total</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130</w:t>
            </w:r>
          </w:p>
        </w:tc>
        <w:tc>
          <w:tcPr>
            <w:tcW w:w="3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line="480" w:lineRule="auto"/>
              <w:jc w:val="both"/>
              <w:rPr>
                <w:rFonts w:ascii="Times New Roman" w:hAnsi="Times New Roman"/>
                <w:sz w:val="26"/>
                <w:szCs w:val="26"/>
              </w:rPr>
            </w:pPr>
            <w:r>
              <w:rPr>
                <w:rFonts w:ascii="Times New Roman" w:hAnsi="Times New Roman"/>
                <w:sz w:val="26"/>
                <w:szCs w:val="26"/>
              </w:rPr>
              <w:t>100</w:t>
            </w:r>
          </w:p>
        </w:tc>
      </w:tr>
    </w:tbl>
    <w:p w:rsidR="006F6305" w:rsidRDefault="006F6305" w:rsidP="006F6305">
      <w:pPr>
        <w:spacing w:after="0" w:line="480" w:lineRule="auto"/>
        <w:jc w:val="both"/>
        <w:rPr>
          <w:rFonts w:ascii="Times New Roman" w:hAnsi="Times New Roman"/>
          <w:sz w:val="26"/>
          <w:szCs w:val="26"/>
        </w:rPr>
      </w:pPr>
      <w:r>
        <w:rPr>
          <w:rFonts w:ascii="Times New Roman" w:hAnsi="Times New Roman"/>
          <w:sz w:val="26"/>
          <w:szCs w:val="26"/>
        </w:rPr>
        <w:t>Source: field survey, 2024</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show that 57 representing 47.5% of the respondents were female, while the remaining 63 representing 52.5% of the respondents were male teachers and students. The implication of the above analysis is that both male and female secondary school teachers and students participated in the study.</w:t>
      </w: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lastRenderedPageBreak/>
        <w:t>Answer Research Questions</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Research Question One: Does the textbook covers all the topics specified in the curriculum?</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Table 1</w:t>
      </w:r>
      <w:r>
        <w:rPr>
          <w:rFonts w:ascii="Times New Roman" w:hAnsi="Times New Roman"/>
          <w:sz w:val="26"/>
          <w:szCs w:val="26"/>
        </w:rPr>
        <w:t>: Summary of the responses on research question one</w:t>
      </w:r>
    </w:p>
    <w:tbl>
      <w:tblPr>
        <w:tblStyle w:val="TableGrid"/>
        <w:tblW w:w="0" w:type="auto"/>
        <w:tblInd w:w="0" w:type="dxa"/>
        <w:tblLook w:val="04A0"/>
      </w:tblPr>
      <w:tblGrid>
        <w:gridCol w:w="640"/>
        <w:gridCol w:w="5004"/>
        <w:gridCol w:w="623"/>
        <w:gridCol w:w="623"/>
        <w:gridCol w:w="623"/>
        <w:gridCol w:w="623"/>
      </w:tblGrid>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S/N</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ITEMS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SA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SD (%)</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Do the textbooks cover all the topics specified in the curriculum?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Are the new topics included? </w:t>
            </w:r>
            <w:r>
              <w:rPr>
                <w:rFonts w:ascii="Times New Roman" w:hAnsi="Times New Roman"/>
                <w:sz w:val="26"/>
                <w:szCs w:val="26"/>
              </w:rPr>
              <w:tab/>
            </w:r>
            <w:r>
              <w:rPr>
                <w:rFonts w:ascii="Times New Roman" w:hAnsi="Times New Roman"/>
                <w:sz w:val="26"/>
                <w:szCs w:val="26"/>
              </w:rPr>
              <w:tab/>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0</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 Is the content of each topic adequate and specified in the curriculum?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65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0</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Are the content under each topic up to date?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Do the pictures, graphs and charts work well with and support or extend the test itself.</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6</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Do the illustrations vividly illustrate concepts covered?</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383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7</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Do the illustrations vividly and effectively elaborate the ideas behind concepts?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8</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Are they large enough for sight?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9</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Are they suitable for the mental level of students?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66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r>
    </w:tbl>
    <w:p w:rsidR="006F6305" w:rsidRDefault="006F6305" w:rsidP="006F6305">
      <w:pPr>
        <w:spacing w:after="0" w:line="480" w:lineRule="auto"/>
        <w:jc w:val="both"/>
        <w:rPr>
          <w:rFonts w:ascii="Times New Roman" w:hAnsi="Times New Roman"/>
          <w:sz w:val="26"/>
          <w:szCs w:val="26"/>
        </w:rPr>
      </w:pPr>
      <w:r>
        <w:rPr>
          <w:rFonts w:ascii="Times New Roman" w:hAnsi="Times New Roman"/>
          <w:sz w:val="26"/>
          <w:szCs w:val="26"/>
        </w:rPr>
        <w:t>Source (field study, 2024)</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Table 1 item 1 shows that 41(41%) respondents strongly agreed that the textbook cover all the topics specified in the curriculum 55(55%) </w:t>
      </w:r>
      <w:r>
        <w:rPr>
          <w:rFonts w:ascii="Times New Roman" w:hAnsi="Times New Roman"/>
          <w:sz w:val="26"/>
          <w:szCs w:val="26"/>
        </w:rPr>
        <w:lastRenderedPageBreak/>
        <w:t>agreed, 3(3%) disagreed while 1(1%) strongly disagreed.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2 shows that 33(33%) respondents strongly agreed that new topics are included 49(49%) agreed, 18(18%) disagreed and none strongly disagreed.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3 shows that 26(26%) respondents strongly agreed that the content of each topic adequate and specified in the curriculum 65(65%) agreed, 9(9%) disagreed and none strongly disagreed.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4 shows that 37(37%) respondents strongly agreed that the content under each topic is up to date 27(27%) agreed, 23(23%) disagreed and 3(3%) strongly disagreed. This implies that majority of the respondents strongly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5 shows that 38(38%) respondents strongly agreed that pictures, graphs and charts work well with and support or extend the text itself 46(46%) agreed, 14(14%) disagreed and 2(2%) strongly disagreed.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Table 1 item 6 shows that 33(33%) respondents strongly agreed that illustration vividly illustrate concepts covered 55(55%) agreed, 9(9%) disagreed and 3(3%) strongly disagreed.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7 shows that 36(36%) respondents strongly agreed that illustration vividly and effectively elaborate the ideas behind concept 44 (44%) agreed, 19(19%) disagreed and none strongly disagreed to it.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8 shows that 25(25%) respondents strongly agreed that they are large enough for sight 58(58%) agreed, 12(12%) disagreed while 5(5%) strongly disagreed to it. This means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1 item 9 shows that 29(29%) respondents strongly agreed that they are suitable for the mental level of students 66(66%) agreed, 4(4%) disagreed and 1(1%) strongly disagreed to it. "This means that majority of the respondents agreed to it.</w:t>
      </w:r>
    </w:p>
    <w:p w:rsidR="006F6305" w:rsidRDefault="006F6305" w:rsidP="006F6305">
      <w:pPr>
        <w:spacing w:line="480" w:lineRule="auto"/>
        <w:jc w:val="both"/>
        <w:rPr>
          <w:rFonts w:ascii="Times New Roman" w:hAnsi="Times New Roman"/>
          <w:sz w:val="26"/>
          <w:szCs w:val="26"/>
        </w:rPr>
      </w:pP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lastRenderedPageBreak/>
        <w:t>Research Question Two: how effectively do students and teachers utilize the available economics textbook in Ilorin west LGA.</w:t>
      </w:r>
    </w:p>
    <w:tbl>
      <w:tblPr>
        <w:tblStyle w:val="TableGrid"/>
        <w:tblW w:w="0" w:type="auto"/>
        <w:tblInd w:w="0" w:type="dxa"/>
        <w:tblLook w:val="04A0"/>
      </w:tblPr>
      <w:tblGrid>
        <w:gridCol w:w="639"/>
        <w:gridCol w:w="5005"/>
        <w:gridCol w:w="623"/>
        <w:gridCol w:w="623"/>
        <w:gridCol w:w="623"/>
        <w:gridCol w:w="623"/>
      </w:tblGrid>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S/N</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ITEMS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SA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SD (%)</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Students and teachers access the library to obtain Economics textbook.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12</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Economics textbooks of different authors compel students and teachers to use Economics textbook.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Teachers and students replace online research with manual research of Economics textbook.</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14</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Lateness and inconsistency to the visitation of where Economics textbooks can be accessed is due to the attitudes of teachers and students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13</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Sparingly use of local pictures and diagrams for information dissuade the teacher and student from using Economics textbooks.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9</w:t>
            </w:r>
          </w:p>
        </w:tc>
      </w:tr>
    </w:tbl>
    <w:p w:rsidR="006F6305" w:rsidRDefault="006F6305" w:rsidP="006F6305">
      <w:pPr>
        <w:spacing w:after="0" w:line="480" w:lineRule="auto"/>
        <w:jc w:val="both"/>
        <w:rPr>
          <w:rFonts w:ascii="Times New Roman" w:hAnsi="Times New Roman"/>
          <w:sz w:val="26"/>
          <w:szCs w:val="26"/>
        </w:rPr>
      </w:pPr>
      <w:r>
        <w:rPr>
          <w:rFonts w:ascii="Times New Roman" w:hAnsi="Times New Roman"/>
          <w:sz w:val="26"/>
          <w:szCs w:val="26"/>
        </w:rPr>
        <w:t>Source (field study, 2024)</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2 item 1 shows that 23(23%) respondents strongly agreed that students and teachers access the library to obtain Economics textbook 35(35%) agreed, 30(30%) disagreed and 12(12%) strongly disagreed to it.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Table 2 item 2 shows that 14(14%) respondents strongly agreed that Economics textbooks of different authors compel students and teachers to </w:t>
      </w:r>
      <w:r>
        <w:rPr>
          <w:rFonts w:ascii="Times New Roman" w:hAnsi="Times New Roman"/>
          <w:sz w:val="26"/>
          <w:szCs w:val="26"/>
        </w:rPr>
        <w:lastRenderedPageBreak/>
        <w:t>use Economics textbook 50(50%) agreed, 32(32%) disagreed and 4(4%) strongly disagreed to it. This means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2 item 3 shows that 15(15%) respondents strongly agreed that teachers and students replace online research with manual research of economics textbooks 38(38%) agreed, 33(33%) disagreed and 14(14%) strongly disagreed to it. This means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2 item 4 shows that 12(12%) respondents strongly agreed that lateness and inconsistency to the visitation of where Economics textbooks can be accessed is due to the attitudes of teachers and students 31(31%) agreed, 44(44%) disagreed and 13(13%) strongly disagreed to it. This implies that majority of the respondents disagreed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2 item 5 shows that 11(11%) respondents strongly agreed that sparingly use of local pictures and diagram for information dissuade the teachers and students from using Economics textbook 35(35%) agreed, 45(45%) disagreed and 9(9%) strongly disagreed to it. This implies that majority of the respondents disagreed to it.</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lastRenderedPageBreak/>
        <w:t>Research Question C</w:t>
      </w:r>
      <w:r>
        <w:rPr>
          <w:rFonts w:ascii="Times New Roman" w:hAnsi="Times New Roman"/>
          <w:sz w:val="26"/>
          <w:szCs w:val="26"/>
        </w:rPr>
        <w:t>: to what extent has government finding contributed ton availability of Economics textbook in secondary schools in Ilorin west LGA.</w:t>
      </w:r>
    </w:p>
    <w:tbl>
      <w:tblPr>
        <w:tblStyle w:val="TableGrid"/>
        <w:tblW w:w="0" w:type="auto"/>
        <w:tblInd w:w="0" w:type="dxa"/>
        <w:tblLook w:val="04A0"/>
      </w:tblPr>
      <w:tblGrid>
        <w:gridCol w:w="639"/>
        <w:gridCol w:w="5005"/>
        <w:gridCol w:w="623"/>
        <w:gridCol w:w="623"/>
        <w:gridCol w:w="623"/>
        <w:gridCol w:w="623"/>
      </w:tblGrid>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S/N</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ITEMS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SA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SD (%)</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Students are given Economics textbooks for free.</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40</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There are inadequate Economics textbooks for students.</w:t>
            </w:r>
            <w:r>
              <w:rPr>
                <w:rFonts w:ascii="Times New Roman" w:hAnsi="Times New Roman"/>
                <w:sz w:val="26"/>
                <w:szCs w:val="26"/>
              </w:rPr>
              <w:tab/>
            </w:r>
            <w:r>
              <w:rPr>
                <w:rFonts w:ascii="Times New Roman" w:hAnsi="Times New Roman"/>
                <w:sz w:val="26"/>
                <w:szCs w:val="26"/>
              </w:rPr>
              <w:tab/>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21</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During Economics class learning situation students share Economics textbook among themselves to understand the teacher's situation.</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8</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Lateness and inconsistency to the visitation of where Economics textbook can be accessed is due to the attitude of teachers and students.</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6</w:t>
            </w:r>
          </w:p>
        </w:tc>
      </w:tr>
      <w:tr w:rsidR="006F6305" w:rsidTr="006F6305">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c>
          <w:tcPr>
            <w:tcW w:w="7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Sparingly use of local pictures and diagram for the information dissuade the teachers and students for using Economics textbook.</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7</w:t>
            </w:r>
          </w:p>
        </w:tc>
      </w:tr>
    </w:tbl>
    <w:p w:rsidR="006F6305" w:rsidRDefault="006F6305" w:rsidP="006F6305">
      <w:pPr>
        <w:spacing w:after="0" w:line="480" w:lineRule="auto"/>
        <w:jc w:val="both"/>
        <w:rPr>
          <w:rFonts w:ascii="Times New Roman" w:hAnsi="Times New Roman"/>
          <w:sz w:val="26"/>
          <w:szCs w:val="26"/>
        </w:rPr>
      </w:pPr>
      <w:r>
        <w:rPr>
          <w:rFonts w:ascii="Times New Roman" w:hAnsi="Times New Roman"/>
          <w:sz w:val="26"/>
          <w:szCs w:val="26"/>
        </w:rPr>
        <w:t>Source (field study, 2024)</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3 item 1 shows that 6(6%) respondents strongly agreed that students are given Economics textbook for free 14(14%) agreed, 40(40%) disagreed and 40(40%) strongly disagreed to it. This implies that majority of the respondents disagreed and strongly disagreed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Table 3 item 2 shows that 99%) respondents strongly agreed that there are inadequate Economics textbooks for students to buy 3434%) Agreed, 36036%) disagreed and 21(21%) strongly disagreed to it. This means that majority of the respondents disagreed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Table 3 item 3 shows that 16(16%) respondents strongly agreed that during Economics class, learning situation students share Economics textbooks among themselves to understand the teacher's situation 42(42%) agreed, 34(34%) disagreed and strongly disagreed to it This implies that majority of the respondents agreed to it.</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Table 3 items 4 shows that 10(10%) respondents strongly agreed that lateness and Inconsistency to the visitation of where Economics textbook can be accessed is due to the attitudes of teachers and students 40(40%) disagreed, 44(44%) disagreed and 60%) strongly disagreed to it. This implies that majority of the respondents disagreed to it. </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Table 3 item 5 shows that 11(11%) respondents wrongly agreed that sparingly use of local pictures and diagram for the information dissuade the teachers and students for using Economics textbook 34(34%) agreed, </w:t>
      </w:r>
      <w:r>
        <w:rPr>
          <w:rFonts w:ascii="Times New Roman" w:hAnsi="Times New Roman"/>
          <w:sz w:val="26"/>
          <w:szCs w:val="26"/>
        </w:rPr>
        <w:lastRenderedPageBreak/>
        <w:t>48(48%) disagreed and 7(7%) strongly disagreed to it. This means that majority of the respondents disagreed to it.</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Discussion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This findings on research question one: does the textbook cover all the topics specified in the curriculum? Result shows that the textbook cover all the topics specified in the curriculum, the new topics are included, the illustrations vividly and effectively elaborate their ideas behind concept. They are large enough for sight and they are suitable for mental level of students. This is in agreement with Aggarval, (2011) stated that, classroom teaching activities depends heavily on the use of textbook especially in the institutions where the teachers are not well qualified.</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The findings on research question two: how effectively do students and teachers utilize the available Economics textbook in Ilorin west LGA? Result shows that students and teachers access the library to obtain Economics textbook, Economics textbooks of different authors compel students and teachers to use Economics textbooks, teachers and students replace online research with manual research of Economics textbook, lateness and inconsistency to the visitation of where Economics textbook </w:t>
      </w:r>
      <w:r>
        <w:rPr>
          <w:rFonts w:ascii="Times New Roman" w:hAnsi="Times New Roman"/>
          <w:sz w:val="26"/>
          <w:szCs w:val="26"/>
        </w:rPr>
        <w:lastRenderedPageBreak/>
        <w:t>can be accessed is not due to the attitudes of teachers and students and sparingly use of local pictures and diagram for information do not dissuade teachers and students from using Economics textbook. This is in agreement with William, (2013) which states that textbook is a tool and the teach must not know only how to use it but also know how useful it can be and so must use discretion in adapting textual materials to the need and interest of students.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Lastly, the findings on research question three: to what extent has government finding contributed to the availability of Economics textbooks in secondary schools of Economics textbooks in secondary schools in Ilorin west LGA? Result shows that students are not given Economics textbook for free, there are adequate Economics textbooks for students during Economics class learning situation students share Economics textbook among themselves to understand the teachers situation, lateness and inconsistency to the situation of where Economics textbook can be in most cases accessed due to the attitude of teachers and students and sparingly use of local pictures and diagram for information do not dissuade the teachers and students for using Economics textbooks.</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This is in agreement with Odulaja and Ogunwemimo, (2009) stated that lack of textbooks could be identified with high cost which in turn makes Economics textbooks not to be available for use by secondary school students.</w:t>
      </w: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lastRenderedPageBreak/>
        <w:t>CHAPTER FIVE</w:t>
      </w: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t>SUMMARY, CONCLUSION AND RECOMMENDATIONS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Summary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The study was conducted to examine the availability and usage of approved Economics textbooks in senior secondary school in Ilorin West LGA Kwara State. Information was collected by means of questionnaire from 100 respondents in (10) secondary schools in Ilorin west local government area of Kwara state. The objectives of the study were to carry out the assessment on the availability and usage of approved Economics textbooks in senior secondary school in Ilorin west LGA of Kwara state, to find out the status of economics textbook in secondary schools, to determine how effectively students and teachers utilize the available Economics textbooks in Ilorin west LGA, to determine to what extent government finding has contributed to availability of Economics textbooks in Ilorin west LGA.</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 xml:space="preserve">Literature review highlighted the concept, nature and scope of secondary school Economics subject, textbooks, Economics curriculum, availability and the use of textbook in secondary schools, utilization of </w:t>
      </w:r>
      <w:r>
        <w:rPr>
          <w:rFonts w:ascii="Times New Roman" w:hAnsi="Times New Roman"/>
          <w:sz w:val="26"/>
          <w:szCs w:val="26"/>
        </w:rPr>
        <w:lastRenderedPageBreak/>
        <w:t>textbooks for effective teaching and learning, and students' performance financing secondary education in African and summary of literature reviewed.</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Descriptive survey design was used in carrying out the study. The sample size for the study was 100 respondents randomly selected from secondary schools in Ilorin west LGA Kwara state. The collected were analyzed busing frequency and percentage.</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Conclusion</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From the findings of this study, these conclusions were drawn; none of the textbooks analysed covered the newly introduced topics and concepts and also none covered the content of some of the topics adequately as specified in the curriculum. This implies that authors of these textbooks do not follow the specifications of the curriculum holistically or they did not use the curriculum at all when writing the textbooks, thus the reason for the non-inclusion of new concepts and topics. Therefore, for student learning to be improved in a way that the curriculum offers, these textbooks should be consistent with content coverage.</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lastRenderedPageBreak/>
        <w:t>All the textbooks analysed are appropriate in terms of illustrations, verbal language and evaluation guide. Appropriate visual illustrations simplify the topic and helps greatly in capturing the connection between key details. The textbooks contain adequate learning activities, which encourage acquisition of learning process skills by the students.</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Implication of the Study</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The study contributes to knowledge in the following areas:</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1. Recommendations were made for a more proactive approach that would facilitate better usage of economics textbooks in Ilorin West L.G.A.</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2. The study had revealed the picture of the determinant of good economics textbook and urgent attention to make it work to achieving a good result on students' performance.</w:t>
      </w:r>
    </w:p>
    <w:p w:rsidR="006F6305" w:rsidRDefault="006F6305" w:rsidP="006F6305">
      <w:pPr>
        <w:spacing w:line="480" w:lineRule="auto"/>
        <w:jc w:val="both"/>
        <w:rPr>
          <w:rFonts w:ascii="Times New Roman" w:hAnsi="Times New Roman"/>
          <w:sz w:val="26"/>
          <w:szCs w:val="26"/>
        </w:rPr>
      </w:pPr>
      <w:r>
        <w:rPr>
          <w:rFonts w:ascii="Times New Roman" w:hAnsi="Times New Roman"/>
          <w:b/>
          <w:sz w:val="26"/>
          <w:szCs w:val="26"/>
        </w:rPr>
        <w:t>Recommendations</w:t>
      </w:r>
      <w:r>
        <w:rPr>
          <w:rFonts w:ascii="Times New Roman" w:hAnsi="Times New Roman"/>
          <w:sz w:val="26"/>
          <w:szCs w:val="26"/>
        </w:rPr>
        <w:t>:</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Based on the findings of this work, the following recommendations were made:</w:t>
      </w:r>
    </w:p>
    <w:p w:rsidR="006F6305" w:rsidRDefault="006F6305" w:rsidP="006F6305">
      <w:pPr>
        <w:numPr>
          <w:ilvl w:val="0"/>
          <w:numId w:val="3"/>
        </w:numPr>
        <w:spacing w:line="480" w:lineRule="auto"/>
        <w:jc w:val="both"/>
        <w:rPr>
          <w:rFonts w:ascii="Times New Roman" w:hAnsi="Times New Roman"/>
          <w:sz w:val="26"/>
          <w:szCs w:val="26"/>
        </w:rPr>
      </w:pPr>
      <w:r>
        <w:rPr>
          <w:rFonts w:ascii="Times New Roman" w:hAnsi="Times New Roman"/>
          <w:sz w:val="26"/>
          <w:szCs w:val="26"/>
        </w:rPr>
        <w:t xml:space="preserve">New authors of Economics textbooks for use in senior secondary schools should endeavour to use the Economics curriculum for </w:t>
      </w:r>
      <w:r>
        <w:rPr>
          <w:rFonts w:ascii="Times New Roman" w:hAnsi="Times New Roman"/>
          <w:sz w:val="26"/>
          <w:szCs w:val="26"/>
        </w:rPr>
        <w:lastRenderedPageBreak/>
        <w:t>senior secondary schools as a guide in order to ensure that all the topics specified in the curriculum are covered as well as the content of each topic. They can obtain the new Economics curriculum for senior secondary schools which was reviewed in 2008 from the state Ministry of Education in other to make sure they don't repeat the mistakes of previous authors.</w:t>
      </w:r>
    </w:p>
    <w:p w:rsidR="006F6305" w:rsidRDefault="006F6305" w:rsidP="006F6305">
      <w:pPr>
        <w:numPr>
          <w:ilvl w:val="0"/>
          <w:numId w:val="3"/>
        </w:numPr>
        <w:spacing w:line="480" w:lineRule="auto"/>
        <w:jc w:val="both"/>
        <w:rPr>
          <w:rFonts w:ascii="Times New Roman" w:hAnsi="Times New Roman"/>
          <w:sz w:val="26"/>
          <w:szCs w:val="26"/>
        </w:rPr>
      </w:pPr>
      <w:r>
        <w:rPr>
          <w:rFonts w:ascii="Times New Roman" w:hAnsi="Times New Roman"/>
          <w:sz w:val="26"/>
          <w:szCs w:val="26"/>
        </w:rPr>
        <w:t>Authors of the Economics textbooks analysed in this study should also endeavour to review and update these textbooks by including all the newly introduced topics and concepts and make sure that the content of each topic is adequate and up to date so as to enable both the teachers and students to be abreast with the objectives of the study of Economics as a secondary school subject. The authors can obtain the new curriculum from the state ministry of education and use them for the review and update of previously written Economics textbooks.</w:t>
      </w:r>
    </w:p>
    <w:p w:rsidR="006F6305" w:rsidRDefault="006F6305" w:rsidP="006F6305">
      <w:pPr>
        <w:numPr>
          <w:ilvl w:val="0"/>
          <w:numId w:val="3"/>
        </w:numPr>
        <w:spacing w:line="480" w:lineRule="auto"/>
        <w:jc w:val="both"/>
        <w:rPr>
          <w:rFonts w:ascii="Times New Roman" w:hAnsi="Times New Roman"/>
          <w:sz w:val="26"/>
          <w:szCs w:val="26"/>
        </w:rPr>
      </w:pPr>
      <w:r>
        <w:rPr>
          <w:rFonts w:ascii="Times New Roman" w:hAnsi="Times New Roman"/>
          <w:sz w:val="26"/>
          <w:szCs w:val="26"/>
        </w:rPr>
        <w:t xml:space="preserve">Authors should ensure that the pictures should be illustrative and explanatory so as to enhance easy understanding of the concepts because clear and appropriate visual illustrations does not only </w:t>
      </w:r>
      <w:r>
        <w:rPr>
          <w:rFonts w:ascii="Times New Roman" w:hAnsi="Times New Roman"/>
          <w:sz w:val="26"/>
          <w:szCs w:val="26"/>
        </w:rPr>
        <w:lastRenderedPageBreak/>
        <w:t>simplify a topic, but they also capture clearly connections between key concepts.</w:t>
      </w:r>
    </w:p>
    <w:p w:rsidR="006F6305" w:rsidRDefault="006F6305" w:rsidP="006F6305">
      <w:pPr>
        <w:numPr>
          <w:ilvl w:val="0"/>
          <w:numId w:val="3"/>
        </w:numPr>
        <w:spacing w:line="480" w:lineRule="auto"/>
        <w:jc w:val="both"/>
        <w:rPr>
          <w:rFonts w:ascii="Times New Roman" w:hAnsi="Times New Roman"/>
          <w:sz w:val="26"/>
          <w:szCs w:val="26"/>
        </w:rPr>
      </w:pPr>
      <w:r>
        <w:rPr>
          <w:rFonts w:ascii="Times New Roman" w:hAnsi="Times New Roman"/>
          <w:sz w:val="26"/>
          <w:szCs w:val="26"/>
        </w:rPr>
        <w:t>Economics textbooks should be detailed and not brief for better understanding and also should contain explanatory notes or summary at the end of each topic for easy assimilation because without these summaries, there is a tendency that the student may find it difficult to grasp the concepts earlier discussed at the beginning of each chapter.</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Limitation of the Study</w:t>
      </w:r>
    </w:p>
    <w:p w:rsidR="006F6305" w:rsidRDefault="006F6305" w:rsidP="006F6305">
      <w:pPr>
        <w:spacing w:line="480" w:lineRule="auto"/>
        <w:ind w:firstLine="720"/>
        <w:jc w:val="both"/>
        <w:rPr>
          <w:rFonts w:ascii="Times New Roman" w:hAnsi="Times New Roman"/>
          <w:sz w:val="26"/>
          <w:szCs w:val="26"/>
        </w:rPr>
      </w:pPr>
      <w:r>
        <w:rPr>
          <w:rFonts w:ascii="Times New Roman" w:hAnsi="Times New Roman"/>
          <w:sz w:val="26"/>
          <w:szCs w:val="26"/>
        </w:rPr>
        <w:t>During the course of the study, researcher encountered some hindrances as constraints which included; accessibility to the areas, lack of corporation on the part of the teachers and also some roads are not motorable.</w:t>
      </w:r>
    </w:p>
    <w:p w:rsidR="006F6305" w:rsidRDefault="006F6305" w:rsidP="006F6305">
      <w:pPr>
        <w:spacing w:line="480" w:lineRule="auto"/>
        <w:jc w:val="both"/>
        <w:rPr>
          <w:rFonts w:ascii="Times New Roman" w:hAnsi="Times New Roman"/>
          <w:b/>
          <w:sz w:val="26"/>
          <w:szCs w:val="26"/>
        </w:rPr>
      </w:pPr>
      <w:r>
        <w:rPr>
          <w:rFonts w:ascii="Times New Roman" w:hAnsi="Times New Roman"/>
          <w:b/>
          <w:sz w:val="26"/>
          <w:szCs w:val="26"/>
        </w:rPr>
        <w:t>Suggestion for Further Research</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1. There is a need for this research to be carried out in other Local Governments Area so as to compare and test how general the research findings of this study can be made.</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lastRenderedPageBreak/>
        <w:t>2. There is a need to carry out research on how the teachers carry out instruction in economics textbook in various schools' settings. This will also give a detailed picture of the adaptation of a strategy to various situations.</w:t>
      </w:r>
    </w:p>
    <w:p w:rsidR="006F6305" w:rsidRDefault="006F6305" w:rsidP="006F6305">
      <w:pPr>
        <w:spacing w:line="480" w:lineRule="auto"/>
        <w:jc w:val="both"/>
        <w:rPr>
          <w:rFonts w:ascii="Times New Roman" w:hAnsi="Times New Roman"/>
          <w:sz w:val="26"/>
          <w:szCs w:val="26"/>
        </w:rPr>
      </w:pPr>
      <w:r>
        <w:rPr>
          <w:rFonts w:ascii="Times New Roman" w:hAnsi="Times New Roman"/>
          <w:sz w:val="26"/>
          <w:szCs w:val="26"/>
        </w:rPr>
        <w:t>3. The role of teachers, students, administrators and parents in economics textbook usage need to be researched about. There should be some research to equip us with this information.</w:t>
      </w: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both"/>
        <w:rPr>
          <w:rFonts w:ascii="Times New Roman" w:hAnsi="Times New Roman"/>
          <w:b/>
          <w:sz w:val="26"/>
          <w:szCs w:val="26"/>
        </w:rPr>
      </w:pPr>
    </w:p>
    <w:p w:rsidR="006F6305" w:rsidRDefault="006F6305" w:rsidP="006F6305">
      <w:pPr>
        <w:spacing w:line="480" w:lineRule="auto"/>
        <w:jc w:val="center"/>
        <w:rPr>
          <w:rFonts w:ascii="Times New Roman" w:hAnsi="Times New Roman"/>
          <w:b/>
          <w:sz w:val="26"/>
          <w:szCs w:val="26"/>
        </w:rPr>
      </w:pPr>
      <w:r>
        <w:rPr>
          <w:rFonts w:ascii="Times New Roman" w:hAnsi="Times New Roman"/>
          <w:b/>
          <w:sz w:val="26"/>
          <w:szCs w:val="26"/>
        </w:rPr>
        <w:lastRenderedPageBreak/>
        <w:t>REFERENCES</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Abdullah, G. (2012). A Content Analysis of Textbooks: Investigating Gender Bias as a Social Prominence in Iranian High School English Textbooks. English Linguistics Research 1(1). English Department of Linguistics and Foreign Languages KhoramshahrPayam-e-Noor University, Iran, </w:t>
      </w:r>
      <w:hyperlink r:id="rId7" w:history="1">
        <w:r>
          <w:rPr>
            <w:rStyle w:val="Hyperlink"/>
            <w:rFonts w:ascii="Times New Roman" w:hAnsi="Times New Roman"/>
            <w:sz w:val="26"/>
            <w:szCs w:val="26"/>
          </w:rPr>
          <w:t>www.sciedu.ca/elr 14/10/2015</w:t>
        </w:r>
      </w:hyperlink>
      <w:r>
        <w:rPr>
          <w:rFonts w:ascii="Times New Roman" w:hAnsi="Times New Roman"/>
          <w:sz w:val="26"/>
          <w:szCs w:val="26"/>
        </w:rPr>
        <w:t xml:space="preserve">.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Adeoye, B. F. &amp;Olabiyi, O. S. (2011) Basic Technology Textbooks in Nigerian Secondary Schools: A Quality and Content Analysis CICE Hiroshima University, Journal of International Cooperation in Education, 14(2), 153-168</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Adeyemi, T. O. (2008). Predicting students' performance in senior secondary certificate examinations from junior secondary certificate examinations in Ondo State, Nigeria. Humanity and Social Science Journal 3(1): 26-36.</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Afolabi, S. S. (2014). Mathematics Textbook Analysis: A Study on Recommended Mathematics Textbooks in School Use in South western States of Nigeria. European Scientific Journal SPECIAL edition 1, ISSN: 1857-7881 (Print) e - ISSN 1857-7431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Aggarwal, J. C. (2001). Principles, methods and techniques of teaching 2nd ed. VIKASpublishing.  N. Delhi.</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Ajayi, 1. A. (2002). Resource factors as correlates of secondary school effectiveness in Ekiti State, Nigeria. Journal of Counselling and Applied Psychology 1(1): 109-115.</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Ajibade, B. &amp; Elemi, N. (2012). The Importance of Visual Illustrations in Recommended Primary and Secondary School Textbooks in Calabar. Journal of Educational and Social Research Vol. 2 (1)</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Altbach, Philip G. (1991). "Textbooks: The International Dimension" in Apple, Michael W. and Christian-Smith, Linda K. The Politics of the Textbook, Routledge, New York, 242-249.</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Ashikhia, D. A. (2010). Students and teachers' perceptions of the causes of poor academic performance in Ogun State Secondary Schools Nigeria): Implication for counseling for national development Retrieved from </w:t>
      </w:r>
      <w:hyperlink r:id="rId8" w:history="1">
        <w:r>
          <w:rPr>
            <w:rStyle w:val="Hyperlink"/>
            <w:rFonts w:ascii="Times New Roman" w:hAnsi="Times New Roman"/>
            <w:sz w:val="26"/>
            <w:szCs w:val="26"/>
          </w:rPr>
          <w:t>http://www.eurojournal.com/ejss 27/10/2015</w:t>
        </w:r>
      </w:hyperlink>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Bade, R. &amp; Parkin, M. (2002). Foundations of Microeconomics. Boston: Addison Wesley.</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Bahare, B. &amp; Ali, A. (2014). Textbooks Content Analysis of Social Studies and Natural Sciences of Secondary School Based on Emotional Intelligence Components. Universal Journal of Educational Research 2(4): 309-325</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Berger, J. (1992). Keeping the rendezvous. New York Vintage International.</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Bruner, J. S. (1966). Towards a theory of instruction. Cambridge, MA Harvard University Press.</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Chiappetta, E. L., &amp;Fillman, D. A. (2007). Analysis of five high school biology textbooks used in the united states for inclusion of the nature of science. International Journal of Science Education, 29(15), 1847-1868.</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Chiappetta, E. L., Fillman, D. A., &amp;Sethna, G. H. (1991). A method to quantify major themes of scientific literacy in science textbooks. Journal of Research in Science Teaching, 28(8), 713-725.</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Cifti, Cecen &amp; Melanlioglu (2007). The Evaluation of High School Geography 9 and High school Geography 11 Textbooks with some formula of readability. Fags.org&gt;Articles October 15, 2010. Retrieved from</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Clark, R. E. (2001). Media are "Mere Vehicles": The Open Argument. In Clark R. E. (ed.), Learning with media, Information Age publishing, Connecticut, 1-12</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Cohen, L., Manion, L., &amp; Morrison, K. (2007). Research methods in Education. New York: Routledge. [Electronic version]. Retrieved from &lt;http://knowledg eportal.pakteachers.org/sites/knowledgeportal.pakteachers.org/file s/resources/RESEARCH%20METHOD%20COHEN%20ok.pdf&gt;.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Colander, D. (2006). 'Telling Better Stories in Introductory Macro. American Economic Review 90: 76-80</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Cronholm, S. &amp;Goldkul, G. (2003). Six Generic Type Information Systems Evaluation. The 10 Conholm, S. And European Conference Evaluation (ecite-2003), 25-26 September 2003, Madrid</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CSU (2004), An Introduction to Content Analysis. Retrieved from http:// writing.colostate.edu/references/research/content/com3b4.cfm (1 of 2)</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Cuban, L. (1992). Curriculum Stability and Change. Handbook of Research on Curriculum: A project of the American Educational Research Association. P. W. Jackson, Macmillan Publishing Co.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David, R. (2001). Textbook Evaluation and ELT Management: a South Korean Case Study. (UAE University Al. Ain. UAE)</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Davis, E. A., &amp;Krajcik, J. (2004). Supporting inquiry-oriented scienceteaching: Design heuristics for educative curriculum materials Paper presented at the annual meeting of the American Educational Research Association, San Diego</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Debes, J. (1969). The loom of visual literacy. Audiovisual instruction 14(8), 25-27.</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Denzin, N. K., &amp; Lincoln, Y. S. (2000). The discipline and practice of qualitative research. In N. K. Denzin &amp; Y. S. Lincoln (Eds.), Handbook of qualitative research (2nd ed., pp. 1-28). Thousand Oaks, CA: Sage.</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Dörnyei, Z. (2007). Research Methods in Applied Linguistics: quantitative, qualitative and mixed methodologies. Oxford: Oxford University Press.</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Ely, D. P., &amp; Plomp, T. (1996) Classic Writings on Instructional Technology. Englewood, CO: Libraries Unlimited, 2.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Fathi Vajargah, Korosh. Aghazadeh, Moharram (2011), a Guide to Composition of Textbooks, 2nd ed. Tehran, Ayyezh Publication.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Flanders, J. R. (1994). Textbooks, teachers, and the SIMS test. Journal for Research in Mathematics Education, 25, 260-278.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Flick, S. (2009). An Introduction to Qualitative Research. London: Sage Publications.</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Naiz. M. (2001) Conceptual understanding of chemistry, International Journal of Science education, 23 (2) 623</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Nelson, 1. T. (1996). A Tetrahedral View of Accounting Education: how can we improve the quality of our graduates? Retrieved from http://www.usu.edu/acco unt/faculty/nelson/tet.htm/</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Nelson, 1. T. (1996). A Tetrahedral View of Accounting Education: how can we improve the Quality of our Graduates? (Online) Avalaible on http://www.usu.e du/account/faculty/nelson/tet.htm/</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NERDC, (2008). Senior Secondary School Curriculum.</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Neuendorf, K. (2002). The Content Analysis Guidebook. Thousand Oaks: Sage Publications. [Electronic version). Retrieved from http://depts.washington.edu/ methods/readings/Neuendorf_2002.pdf</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 xml:space="preserve">Nogova &amp; Huttova (2011). KEC-Process of Developing and testing textbook. Evaluation criteria in Slovakia. </w:t>
      </w:r>
      <w:hyperlink r:id="rId9" w:history="1">
        <w:r>
          <w:rPr>
            <w:rStyle w:val="Hyperlink"/>
            <w:rFonts w:ascii="Times New Roman" w:hAnsi="Times New Roman"/>
            <w:sz w:val="26"/>
            <w:szCs w:val="26"/>
          </w:rPr>
          <w:t>http://www.can.iufm.fr/colloque.ortem/pdf/no</w:t>
        </w:r>
      </w:hyperlink>
      <w:r>
        <w:rPr>
          <w:rFonts w:ascii="Times New Roman" w:hAnsi="Times New Roman"/>
          <w:sz w:val="26"/>
          <w:szCs w:val="26"/>
        </w:rPr>
        <w:t xml:space="preserve"> gotova-huttova.pdf.</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Nomoto, M., Nonaka, D., Mizoue, T., Kobayashi, J., and Jimba, M. (2011). Content analysis of school textbooks on health topics: A systematic review. Available from: https://www.researchgate.net/publication/51126765 [accessed Nov 16, 2023].</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NPE (2004). National Policy on Education. 4th edition Lagos. NERDC press.</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Nwokocha, A. C. &amp;Amadike, N. N. F. (2005). A comparative study of academic performance in public and private secondary schools in River State. Nigerian Journal of Educational Administration and Planning, 5(2), 188-191.</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Nworgu, B.G (2001). A 5-Point Quantitative Approach to the Content Evaluation of Science Textbooks, Stan Journal 36 (1&amp;2)</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Ogan-Bekiroglo, F. (2007). To what Degree do the currently used Textbooks Meet Expectations? Journal of Science Teacher Education, 18, 599-628.</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Okeniyi J. (2006): Appropriateness of Graphs in Economics Textbooks as Teachingaids. Ibadan: Bounty Press. Journal of Education </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Olofinniyi, O. E., Owombo, P. T. &amp;Koledoye, G. F (2012). Relevance and Adequacy of Graphical Illustration in Recommended Economics Textbooks for Senior Secondary Schools in Ekiti State, Nigeria, International Journal Of Multidisciplinary Educational Research, Vol. 1(1)</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Onuoha, J. C. (In press). Trend of secondary school students' achievement in Economics in some selectd schools in Enugu state (2001-2012). African Review of Arts and Social Science Education 5 (1)</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Patton, M. Q. (2002). Qualitative research &amp; evaluation methods (3</w:t>
      </w:r>
      <w:r>
        <w:rPr>
          <w:rFonts w:ascii="Times New Roman" w:hAnsi="Times New Roman"/>
          <w:sz w:val="26"/>
          <w:szCs w:val="26"/>
          <w:vertAlign w:val="superscript"/>
        </w:rPr>
        <w:t>rd</w:t>
      </w:r>
      <w:r>
        <w:rPr>
          <w:rFonts w:ascii="Times New Roman" w:hAnsi="Times New Roman"/>
          <w:sz w:val="26"/>
          <w:szCs w:val="26"/>
        </w:rPr>
        <w:t xml:space="preserve"> ed.). Thousand Oaks, CA: Sage.</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Reigeluth, C. M. (1979). In search of a better way to organize instruction: The elaboration theory. Journal of Instructional Development, 2 (3), 8-15.</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Reigeluth, C. M. and Stein, F. S. (1983). The Elaboration Theory of Instruction. In C. M. Reigeluth (ed), Instructional Design Theories and Models: An Overview of their Current States. Hillsdale, NJ: Lawrence Erlbaum</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Roseman, J.E., Stern, L., &amp; Koppal, M. (2010). A Method for analyzing the coherence of high school biology textbooks. Journal of Research Science Teaching. 47(1),47070. In Robbins, L. C. (1970). An Essay on the Nature and Significance of Economic Science. London: Macmillan.</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Schwartzman, N. (2008). Korean textbooks "also wrong on Dokdo." Retrieved from: http://asiancorrespondent.com/22915/korean- textbooks-also-wrong-on-dokd</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 xml:space="preserve">Stemler, S. (2001). An overview of content analysis. [Electronic version]. Practical Assessment, Research &amp; Evaluation, 7(17). Retrieved from </w:t>
      </w:r>
      <w:hyperlink r:id="rId10" w:history="1">
        <w:r>
          <w:rPr>
            <w:rStyle w:val="Hyperlink"/>
            <w:rFonts w:ascii="Times New Roman" w:hAnsi="Times New Roman"/>
            <w:sz w:val="26"/>
            <w:szCs w:val="26"/>
          </w:rPr>
          <w:t>http://PAREonline.net/getvn.asp?v=7&amp;n=17</w:t>
        </w:r>
      </w:hyperlink>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Swanpoel, S. (2010), The Assessment of the Quality of Science Education Textbook Conceptual Framework and Instrument for analysts. Ph.D Thesis on the Subject Didactics at the University of South Africa</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Taylor, N. (2008, April). It is OBE, but not as it should be, Mail &amp; Guardian</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Tuomi, J. &amp; Sarajärvi, A. (2009). Qualitative research and content analysis. Helsinki: Tammi.</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Uchenna, U. (2013). Quantitative Analysis of Secondary School Biology Textbooks For Scientific Literacy Themes. Research Journal in Organizational Psychology &amp; Educational Studies 2(1) 39-43. Emerging Academy www.emergingresource.org Resources (ISSN: 2276-8475)</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Valverde, G.A, Bianchi, L.J, Wolfe, R.G, Schmidt, W.H and Houang. R.T. (2002). According to the Book, Using TIMSS to investigate the translation of policy into practice through the world of textbooks. Kluwer Academics Publishers. Dordrecht.</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Weber, R.P. (1990). Content Analysis. [Electronic version). Basic Content Analysis. Thousand Oaks: Sage Publications, 11724. Retrieved from http:// wrt303sp08.files.wordpress.com/2008/01/weber_content- analysis.pdf</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Weiss, I. R., Pasley, J. D., Smith, P. S., Banilower, E. R., &amp; Heck, D. J. (2003). Looking inside the classroom: A study of K-12 mathematics and science education in the United States. Chapel Hill, NC: Horizon Research, Inc.</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White, A. (2002). Evaluation of an ELT Course book Based on Criteria. (awhitecoursebookevaluationsyllmat.pdf.)</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Whitınan, D. (2004). The Mad World of Textbook Adoption, Technical Report. Thomas B Fordham Institute.</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Williams, D. (1983). Developing Criteria for Textbook Evaluation, ELT Journal Volume. 37/3</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t>Zabawa, J. (2001) Criteria for FCE textbook Evaluation. An attempt at Questionnaire Zeszyt SeriaFilologiczna StudiaAnglicaResoviensia 2. formulation.</w:t>
      </w:r>
    </w:p>
    <w:p w:rsidR="006F6305" w:rsidRDefault="006F6305" w:rsidP="006F6305">
      <w:pPr>
        <w:ind w:left="720" w:hanging="720"/>
        <w:jc w:val="both"/>
        <w:rPr>
          <w:rFonts w:ascii="Times New Roman" w:hAnsi="Times New Roman"/>
          <w:sz w:val="26"/>
          <w:szCs w:val="26"/>
        </w:rPr>
      </w:pPr>
      <w:r>
        <w:rPr>
          <w:rFonts w:ascii="Times New Roman" w:hAnsi="Times New Roman"/>
          <w:sz w:val="26"/>
          <w:szCs w:val="26"/>
        </w:rPr>
        <w:lastRenderedPageBreak/>
        <w:t>Zhang, Y., &amp; wildemuth, B. M. (2009). Qualitative analysis of content. Applications of Social Research Methods to Questions in Information and Library Science. [Electronic version]. Westport, CT: Libraries Unlimited, 308-19. Retrieved https://www.ischool.utexas.edu/~yanz/Content_analysis.pdf from</w:t>
      </w: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jc w:val="both"/>
        <w:rPr>
          <w:rFonts w:ascii="Times New Roman" w:hAnsi="Times New Roman"/>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both"/>
        <w:rPr>
          <w:rFonts w:ascii="Times New Roman" w:hAnsi="Times New Roman"/>
          <w:b/>
          <w:sz w:val="26"/>
          <w:szCs w:val="26"/>
        </w:rPr>
      </w:pPr>
    </w:p>
    <w:p w:rsidR="006F6305" w:rsidRDefault="006F6305" w:rsidP="006F6305">
      <w:pPr>
        <w:spacing w:after="0"/>
        <w:jc w:val="center"/>
        <w:rPr>
          <w:rFonts w:ascii="Times New Roman" w:hAnsi="Times New Roman"/>
          <w:b/>
          <w:sz w:val="26"/>
          <w:szCs w:val="26"/>
        </w:rPr>
      </w:pPr>
      <w:r>
        <w:rPr>
          <w:rFonts w:ascii="Times New Roman" w:hAnsi="Times New Roman"/>
          <w:b/>
          <w:sz w:val="26"/>
          <w:szCs w:val="26"/>
        </w:rPr>
        <w:lastRenderedPageBreak/>
        <w:t>APPENDIX</w:t>
      </w:r>
    </w:p>
    <w:p w:rsidR="006F6305" w:rsidRDefault="006F6305" w:rsidP="006F6305">
      <w:pPr>
        <w:spacing w:after="0"/>
        <w:jc w:val="center"/>
        <w:rPr>
          <w:rFonts w:ascii="Times New Roman" w:hAnsi="Times New Roman"/>
          <w:b/>
          <w:sz w:val="26"/>
          <w:szCs w:val="26"/>
        </w:rPr>
      </w:pPr>
      <w:r>
        <w:rPr>
          <w:rFonts w:ascii="Times New Roman" w:hAnsi="Times New Roman"/>
          <w:b/>
          <w:sz w:val="26"/>
          <w:szCs w:val="26"/>
        </w:rPr>
        <w:t>EKITI STATE UNIVERSITY, ADO-EKITI</w:t>
      </w:r>
    </w:p>
    <w:p w:rsidR="006F6305" w:rsidRDefault="006F6305" w:rsidP="006F6305">
      <w:pPr>
        <w:spacing w:after="0"/>
        <w:jc w:val="center"/>
        <w:rPr>
          <w:rFonts w:ascii="Times New Roman" w:hAnsi="Times New Roman"/>
          <w:sz w:val="26"/>
          <w:szCs w:val="26"/>
        </w:rPr>
      </w:pPr>
      <w:r>
        <w:rPr>
          <w:rFonts w:ascii="Times New Roman" w:hAnsi="Times New Roman"/>
          <w:sz w:val="26"/>
          <w:szCs w:val="26"/>
        </w:rPr>
        <w:t>IN AFFILIATION WITH KWARA STATE COLLEGE OF EDUCATION, ILORIN</w:t>
      </w:r>
    </w:p>
    <w:p w:rsidR="006F6305" w:rsidRDefault="006F6305" w:rsidP="006F6305">
      <w:pPr>
        <w:spacing w:after="0"/>
        <w:jc w:val="center"/>
        <w:rPr>
          <w:rFonts w:ascii="Times New Roman" w:hAnsi="Times New Roman"/>
          <w:sz w:val="26"/>
          <w:szCs w:val="26"/>
        </w:rPr>
      </w:pPr>
      <w:r>
        <w:rPr>
          <w:rFonts w:ascii="Times New Roman" w:hAnsi="Times New Roman"/>
          <w:sz w:val="26"/>
          <w:szCs w:val="26"/>
        </w:rPr>
        <w:t>DEPARTMENT OF ECONOMICS</w:t>
      </w:r>
    </w:p>
    <w:p w:rsidR="006F6305" w:rsidRDefault="006F6305" w:rsidP="006F6305">
      <w:pPr>
        <w:spacing w:after="0"/>
        <w:jc w:val="both"/>
        <w:rPr>
          <w:rFonts w:ascii="Times New Roman" w:hAnsi="Times New Roman"/>
          <w:sz w:val="26"/>
          <w:szCs w:val="26"/>
        </w:rPr>
      </w:pPr>
      <w:r>
        <w:rPr>
          <w:rFonts w:ascii="Times New Roman" w:hAnsi="Times New Roman"/>
          <w:sz w:val="26"/>
          <w:szCs w:val="26"/>
        </w:rPr>
        <w:t>I am a student of the above address undergoing a research on availability and usage of approved Economics Textbooks in Senior Secondary School in Ilorin West LGA Kwara State. We shall be grateful if you can help by answering the following questions as honestly as possible</w:t>
      </w:r>
    </w:p>
    <w:p w:rsidR="006F6305" w:rsidRDefault="006F6305" w:rsidP="006F6305">
      <w:pPr>
        <w:jc w:val="both"/>
        <w:rPr>
          <w:rFonts w:ascii="Times New Roman" w:hAnsi="Times New Roman"/>
          <w:sz w:val="26"/>
          <w:szCs w:val="26"/>
        </w:rPr>
      </w:pPr>
      <w:r>
        <w:rPr>
          <w:rFonts w:ascii="Times New Roman" w:hAnsi="Times New Roman"/>
          <w:sz w:val="26"/>
          <w:szCs w:val="26"/>
        </w:rPr>
        <w:t>Thanks.</w:t>
      </w:r>
    </w:p>
    <w:p w:rsidR="006F6305" w:rsidRDefault="006F6305" w:rsidP="006F6305">
      <w:pPr>
        <w:jc w:val="both"/>
        <w:rPr>
          <w:rFonts w:ascii="Times New Roman" w:hAnsi="Times New Roman"/>
          <w:sz w:val="26"/>
          <w:szCs w:val="26"/>
        </w:rPr>
      </w:pPr>
      <w:r>
        <w:rPr>
          <w:rFonts w:ascii="Times New Roman" w:hAnsi="Times New Roman"/>
          <w:sz w:val="26"/>
          <w:szCs w:val="26"/>
        </w:rPr>
        <w:t>Yours' faithfully,</w:t>
      </w:r>
    </w:p>
    <w:p w:rsidR="006F6305" w:rsidRDefault="006F6305" w:rsidP="006F6305">
      <w:pPr>
        <w:jc w:val="both"/>
        <w:rPr>
          <w:rFonts w:ascii="Times New Roman" w:hAnsi="Times New Roman"/>
          <w:sz w:val="26"/>
          <w:szCs w:val="26"/>
        </w:rPr>
      </w:pPr>
      <w:r>
        <w:rPr>
          <w:rFonts w:ascii="Times New Roman" w:hAnsi="Times New Roman"/>
          <w:sz w:val="26"/>
          <w:szCs w:val="26"/>
        </w:rPr>
        <w:t>Dear Respondent,</w:t>
      </w:r>
    </w:p>
    <w:p w:rsidR="006F6305" w:rsidRDefault="006F6305" w:rsidP="006F6305">
      <w:pPr>
        <w:jc w:val="both"/>
        <w:rPr>
          <w:rFonts w:ascii="Times New Roman" w:hAnsi="Times New Roman"/>
          <w:sz w:val="26"/>
          <w:szCs w:val="26"/>
        </w:rPr>
      </w:pPr>
      <w:r>
        <w:rPr>
          <w:rFonts w:ascii="Times New Roman" w:hAnsi="Times New Roman"/>
          <w:sz w:val="26"/>
          <w:szCs w:val="26"/>
        </w:rPr>
        <w:t>Section A: Personal Data</w:t>
      </w:r>
    </w:p>
    <w:p w:rsidR="006F6305" w:rsidRDefault="006F6305" w:rsidP="006F6305">
      <w:pPr>
        <w:jc w:val="both"/>
        <w:rPr>
          <w:rFonts w:ascii="Times New Roman" w:hAnsi="Times New Roman"/>
          <w:sz w:val="26"/>
          <w:szCs w:val="26"/>
        </w:rPr>
      </w:pPr>
      <w:r>
        <w:rPr>
          <w:rFonts w:ascii="Times New Roman" w:hAnsi="Times New Roman"/>
          <w:sz w:val="26"/>
          <w:szCs w:val="26"/>
        </w:rPr>
        <w:t>The information required in the section will enable this researcher to determine the characteristics and position of the respondents. Do not write your name, please. Please put a tick() on the appropriate boxes</w:t>
      </w:r>
    </w:p>
    <w:p w:rsidR="006F6305" w:rsidRDefault="006F6305" w:rsidP="006F6305">
      <w:pPr>
        <w:jc w:val="both"/>
        <w:rPr>
          <w:rFonts w:ascii="Times New Roman" w:hAnsi="Times New Roman"/>
          <w:sz w:val="26"/>
          <w:szCs w:val="26"/>
        </w:rPr>
      </w:pPr>
      <w:r>
        <w:rPr>
          <w:rFonts w:ascii="Times New Roman" w:hAnsi="Times New Roman"/>
          <w:sz w:val="26"/>
          <w:szCs w:val="26"/>
        </w:rPr>
        <w:t xml:space="preserve">Sex: Female ( ) </w:t>
      </w:r>
      <w:r>
        <w:rPr>
          <w:rFonts w:ascii="Times New Roman" w:hAnsi="Times New Roman"/>
          <w:sz w:val="26"/>
          <w:szCs w:val="26"/>
        </w:rPr>
        <w:tab/>
        <w:t>Male</w:t>
      </w:r>
      <w:r>
        <w:rPr>
          <w:rFonts w:ascii="Times New Roman" w:hAnsi="Times New Roman"/>
          <w:sz w:val="26"/>
          <w:szCs w:val="26"/>
        </w:rPr>
        <w:tab/>
        <w:t>( )</w:t>
      </w:r>
    </w:p>
    <w:p w:rsidR="006F6305" w:rsidRDefault="006F6305" w:rsidP="006F6305">
      <w:pPr>
        <w:jc w:val="both"/>
        <w:rPr>
          <w:rFonts w:ascii="Times New Roman" w:hAnsi="Times New Roman"/>
          <w:sz w:val="26"/>
          <w:szCs w:val="26"/>
        </w:rPr>
      </w:pPr>
      <w:r>
        <w:rPr>
          <w:rFonts w:ascii="Times New Roman" w:hAnsi="Times New Roman"/>
          <w:sz w:val="26"/>
          <w:szCs w:val="26"/>
        </w:rPr>
        <w:t>Class:_________________</w:t>
      </w:r>
    </w:p>
    <w:p w:rsidR="006F6305" w:rsidRDefault="006F6305" w:rsidP="006F6305">
      <w:pPr>
        <w:jc w:val="both"/>
        <w:rPr>
          <w:rFonts w:ascii="Times New Roman" w:hAnsi="Times New Roman"/>
          <w:sz w:val="26"/>
          <w:szCs w:val="26"/>
        </w:rPr>
      </w:pPr>
      <w:r>
        <w:rPr>
          <w:rFonts w:ascii="Times New Roman" w:hAnsi="Times New Roman"/>
          <w:sz w:val="26"/>
          <w:szCs w:val="26"/>
        </w:rPr>
        <w:t>Section B: For your answer, there are four columns provided beside the statements. The headings are: Strong Agreed (SA), Agreed (A), Disagree (D) and Strongly Disagree (D)</w:t>
      </w:r>
    </w:p>
    <w:p w:rsidR="006F6305" w:rsidRDefault="006F6305" w:rsidP="006F6305">
      <w:pPr>
        <w:jc w:val="both"/>
        <w:rPr>
          <w:rFonts w:ascii="Times New Roman" w:hAnsi="Times New Roman"/>
          <w:sz w:val="26"/>
          <w:szCs w:val="26"/>
        </w:rPr>
      </w:pPr>
      <w:r>
        <w:rPr>
          <w:rFonts w:ascii="Times New Roman" w:hAnsi="Times New Roman"/>
          <w:sz w:val="26"/>
          <w:szCs w:val="26"/>
        </w:rPr>
        <w:t xml:space="preserve">Read each statement carefully and put a tick in the column that express best your opinion </w:t>
      </w:r>
    </w:p>
    <w:p w:rsidR="006F6305" w:rsidRDefault="006F6305" w:rsidP="006F6305">
      <w:pPr>
        <w:jc w:val="both"/>
        <w:rPr>
          <w:rFonts w:ascii="Times New Roman" w:hAnsi="Times New Roman"/>
          <w:sz w:val="26"/>
          <w:szCs w:val="26"/>
        </w:rPr>
      </w:pPr>
      <w:r>
        <w:rPr>
          <w:rFonts w:ascii="Times New Roman" w:hAnsi="Times New Roman"/>
          <w:b/>
          <w:sz w:val="26"/>
          <w:szCs w:val="26"/>
        </w:rPr>
        <w:t>Research Question One</w:t>
      </w:r>
      <w:r>
        <w:rPr>
          <w:rFonts w:ascii="Times New Roman" w:hAnsi="Times New Roman"/>
          <w:sz w:val="26"/>
          <w:szCs w:val="26"/>
        </w:rPr>
        <w:t>: What is the status of Economics textbook in secondary schools in Ilorin West L.G.A?</w:t>
      </w:r>
    </w:p>
    <w:tbl>
      <w:tblPr>
        <w:tblStyle w:val="TableGrid"/>
        <w:tblW w:w="0" w:type="auto"/>
        <w:tblInd w:w="0" w:type="dxa"/>
        <w:tblLook w:val="04A0"/>
      </w:tblPr>
      <w:tblGrid>
        <w:gridCol w:w="841"/>
        <w:gridCol w:w="4933"/>
        <w:gridCol w:w="609"/>
        <w:gridCol w:w="572"/>
        <w:gridCol w:w="572"/>
        <w:gridCol w:w="609"/>
      </w:tblGrid>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S/N</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Item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SD</w:t>
            </w: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 xml:space="preserve">Does the textbook cover all the topics </w:t>
            </w:r>
            <w:r>
              <w:rPr>
                <w:rFonts w:ascii="Times New Roman" w:hAnsi="Times New Roman"/>
                <w:sz w:val="26"/>
                <w:szCs w:val="26"/>
              </w:rPr>
              <w:lastRenderedPageBreak/>
              <w:t>specified in the curriculum?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lastRenderedPageBreak/>
              <w:t>2</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Are the new topics included?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Is the content of each topic adequate as specified in the curriculum?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Are the content under each topic up to date?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Do the pictures, graphs and charts work well with and support or extend the text itself?</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6</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Do the illustrations vividly illustrate concepts covered?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7</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Do the illustrations effectively elaborate the ideas behind concepts?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8</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tabs>
                <w:tab w:val="left" w:pos="3810"/>
              </w:tabs>
              <w:spacing w:after="0"/>
              <w:jc w:val="both"/>
              <w:rPr>
                <w:rFonts w:ascii="Times New Roman" w:hAnsi="Times New Roman"/>
                <w:sz w:val="26"/>
                <w:szCs w:val="26"/>
              </w:rPr>
            </w:pPr>
            <w:r>
              <w:rPr>
                <w:rFonts w:ascii="Times New Roman" w:hAnsi="Times New Roman"/>
                <w:sz w:val="26"/>
                <w:szCs w:val="26"/>
              </w:rPr>
              <w:t xml:space="preserve">Are they large enough for sight?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9</w:t>
            </w:r>
          </w:p>
        </w:tc>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tabs>
                <w:tab w:val="left" w:pos="3810"/>
              </w:tabs>
              <w:spacing w:after="0"/>
              <w:jc w:val="both"/>
              <w:rPr>
                <w:rFonts w:ascii="Times New Roman" w:hAnsi="Times New Roman"/>
                <w:sz w:val="26"/>
                <w:szCs w:val="26"/>
              </w:rPr>
            </w:pPr>
            <w:r>
              <w:rPr>
                <w:rFonts w:ascii="Times New Roman" w:hAnsi="Times New Roman"/>
                <w:sz w:val="26"/>
                <w:szCs w:val="26"/>
              </w:rPr>
              <w:t>Are they suitable for the mental level of students?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bl>
    <w:p w:rsidR="006F6305" w:rsidRDefault="006F6305" w:rsidP="006F6305">
      <w:pPr>
        <w:spacing w:after="0"/>
        <w:jc w:val="both"/>
        <w:rPr>
          <w:rFonts w:ascii="Times New Roman" w:hAnsi="Times New Roman"/>
          <w:sz w:val="26"/>
          <w:szCs w:val="26"/>
        </w:rPr>
      </w:pPr>
      <w:r>
        <w:rPr>
          <w:rFonts w:ascii="Times New Roman" w:hAnsi="Times New Roman"/>
          <w:b/>
          <w:sz w:val="26"/>
          <w:szCs w:val="26"/>
        </w:rPr>
        <w:t>Research Question Two</w:t>
      </w:r>
      <w:r>
        <w:rPr>
          <w:rFonts w:ascii="Times New Roman" w:hAnsi="Times New Roman"/>
          <w:sz w:val="26"/>
          <w:szCs w:val="26"/>
        </w:rPr>
        <w:t>: How effectively do students and teachers utilize the available Economic textbooks in Ilorin West L.G.A?</w:t>
      </w:r>
    </w:p>
    <w:tbl>
      <w:tblPr>
        <w:tblStyle w:val="TableGrid"/>
        <w:tblW w:w="0" w:type="auto"/>
        <w:tblInd w:w="0" w:type="dxa"/>
        <w:tblLook w:val="04A0"/>
      </w:tblPr>
      <w:tblGrid>
        <w:gridCol w:w="839"/>
        <w:gridCol w:w="4927"/>
        <w:gridCol w:w="608"/>
        <w:gridCol w:w="570"/>
        <w:gridCol w:w="570"/>
        <w:gridCol w:w="622"/>
      </w:tblGrid>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S/N</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Item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SD</w:t>
            </w: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Students and Teachers access library to obtain Economics textbooks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Economics textbooks of different authors compel students and teachers to use Economics textbooks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Teachers and students replace online research with manual search of Economics textbooks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Lateness and inconsistency to the visitation of where Economics textbooks can be accessed is due to the attitude of teachers and students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Sparingly use of local pictures and diagram for information dissuade the teachers and students from using Economics textbooks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bl>
    <w:p w:rsidR="006F6305" w:rsidRDefault="006F6305" w:rsidP="006F6305">
      <w:pPr>
        <w:spacing w:after="0"/>
        <w:jc w:val="both"/>
        <w:rPr>
          <w:rFonts w:ascii="Times New Roman" w:hAnsi="Times New Roman"/>
          <w:sz w:val="26"/>
          <w:szCs w:val="26"/>
        </w:rPr>
      </w:pPr>
      <w:r>
        <w:rPr>
          <w:rFonts w:ascii="Times New Roman" w:hAnsi="Times New Roman"/>
          <w:sz w:val="26"/>
          <w:szCs w:val="26"/>
        </w:rPr>
        <w:lastRenderedPageBreak/>
        <w:t>Research Question Three: To what extent has government funding has contributed to availability of Economic textbook in secondary schools in Ilorin West L.G.A</w:t>
      </w:r>
    </w:p>
    <w:tbl>
      <w:tblPr>
        <w:tblStyle w:val="TableGrid"/>
        <w:tblW w:w="0" w:type="auto"/>
        <w:tblInd w:w="0" w:type="dxa"/>
        <w:tblLook w:val="04A0"/>
      </w:tblPr>
      <w:tblGrid>
        <w:gridCol w:w="905"/>
        <w:gridCol w:w="4733"/>
        <w:gridCol w:w="644"/>
        <w:gridCol w:w="605"/>
        <w:gridCol w:w="605"/>
        <w:gridCol w:w="644"/>
      </w:tblGrid>
      <w:tr w:rsidR="006F6305" w:rsidTr="006F6305">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S/N</w:t>
            </w:r>
          </w:p>
        </w:tc>
        <w:tc>
          <w:tcPr>
            <w:tcW w:w="5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Item</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SA</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A</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SD</w:t>
            </w:r>
          </w:p>
        </w:tc>
      </w:tr>
      <w:tr w:rsidR="006F6305" w:rsidTr="006F6305">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1</w:t>
            </w:r>
          </w:p>
        </w:tc>
        <w:tc>
          <w:tcPr>
            <w:tcW w:w="5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Students are given Economics textbooks for free</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2</w:t>
            </w:r>
          </w:p>
        </w:tc>
        <w:tc>
          <w:tcPr>
            <w:tcW w:w="5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There is inadequate Economics textbooks for students to buy</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3</w:t>
            </w:r>
          </w:p>
        </w:tc>
        <w:tc>
          <w:tcPr>
            <w:tcW w:w="5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During Economics classroom learning situation students share Economics textbooks among themselves to understand the teaching situation</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4</w:t>
            </w:r>
          </w:p>
        </w:tc>
        <w:tc>
          <w:tcPr>
            <w:tcW w:w="5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Lateness and inconsistency to the visitation of where Economics textbooks can be accessed is due to the attitude of teachers and students</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r w:rsidR="006F6305" w:rsidTr="006F6305">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5</w:t>
            </w:r>
          </w:p>
        </w:tc>
        <w:tc>
          <w:tcPr>
            <w:tcW w:w="5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6305" w:rsidRDefault="006F6305">
            <w:pPr>
              <w:spacing w:after="0"/>
              <w:jc w:val="both"/>
              <w:rPr>
                <w:rFonts w:ascii="Times New Roman" w:hAnsi="Times New Roman"/>
                <w:sz w:val="26"/>
                <w:szCs w:val="26"/>
              </w:rPr>
            </w:pPr>
            <w:r>
              <w:rPr>
                <w:rFonts w:ascii="Times New Roman" w:hAnsi="Times New Roman"/>
                <w:sz w:val="26"/>
                <w:szCs w:val="26"/>
              </w:rPr>
              <w:t>Sparingly use of local pictures and diagram for information dissuade the teachers and students from using Economics textbooks.</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6305" w:rsidRDefault="006F6305">
            <w:pPr>
              <w:spacing w:after="0"/>
              <w:jc w:val="both"/>
              <w:rPr>
                <w:rFonts w:ascii="Times New Roman" w:hAnsi="Times New Roman"/>
                <w:sz w:val="26"/>
                <w:szCs w:val="26"/>
              </w:rPr>
            </w:pPr>
          </w:p>
        </w:tc>
      </w:tr>
    </w:tbl>
    <w:p w:rsidR="006F6305" w:rsidRDefault="006F6305" w:rsidP="006F6305">
      <w:pPr>
        <w:jc w:val="both"/>
        <w:rPr>
          <w:rFonts w:ascii="Times New Roman" w:hAnsi="Times New Roman"/>
          <w:sz w:val="26"/>
          <w:szCs w:val="26"/>
        </w:rPr>
      </w:pPr>
    </w:p>
    <w:p w:rsidR="006F6305" w:rsidRDefault="006F6305" w:rsidP="007D33AE">
      <w:pPr>
        <w:rPr>
          <w:rFonts w:ascii="Times New Roman" w:hAnsi="Times New Roman"/>
          <w:sz w:val="28"/>
          <w:szCs w:val="28"/>
        </w:rPr>
      </w:pPr>
    </w:p>
    <w:p w:rsidR="006F6305" w:rsidRPr="00DD71CA" w:rsidRDefault="006F6305" w:rsidP="007D33AE">
      <w:pPr>
        <w:rPr>
          <w:rFonts w:ascii="Times New Roman" w:hAnsi="Times New Roman"/>
          <w:sz w:val="28"/>
          <w:szCs w:val="28"/>
        </w:rPr>
      </w:pPr>
    </w:p>
    <w:sectPr w:rsidR="006F6305" w:rsidRPr="00DD71CA" w:rsidSect="00B60652">
      <w:footerReference w:type="default" r:id="rId11"/>
      <w:pgSz w:w="11520" w:h="14400"/>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5B5" w:rsidRDefault="00DD65B5" w:rsidP="00216DC6">
      <w:pPr>
        <w:spacing w:after="0" w:line="240" w:lineRule="auto"/>
      </w:pPr>
      <w:r>
        <w:separator/>
      </w:r>
    </w:p>
  </w:endnote>
  <w:endnote w:type="continuationSeparator" w:id="1">
    <w:p w:rsidR="00DD65B5" w:rsidRDefault="00DD65B5" w:rsidP="00216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59188"/>
      <w:docPartObj>
        <w:docPartGallery w:val="Page Numbers (Bottom of Page)"/>
        <w:docPartUnique/>
      </w:docPartObj>
    </w:sdtPr>
    <w:sdtContent>
      <w:p w:rsidR="00B60652" w:rsidRDefault="002433BB">
        <w:pPr>
          <w:pStyle w:val="Footer"/>
          <w:jc w:val="center"/>
        </w:pPr>
        <w:fldSimple w:instr=" PAGE   \* MERGEFORMAT ">
          <w:r w:rsidR="006F6305">
            <w:rPr>
              <w:noProof/>
            </w:rPr>
            <w:t>lxxxiv</w:t>
          </w:r>
        </w:fldSimple>
      </w:p>
    </w:sdtContent>
  </w:sdt>
  <w:p w:rsidR="00B60652" w:rsidRDefault="00B606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5B5" w:rsidRDefault="00DD65B5" w:rsidP="00216DC6">
      <w:pPr>
        <w:spacing w:after="0" w:line="240" w:lineRule="auto"/>
      </w:pPr>
      <w:r>
        <w:separator/>
      </w:r>
    </w:p>
  </w:footnote>
  <w:footnote w:type="continuationSeparator" w:id="1">
    <w:p w:rsidR="00DD65B5" w:rsidRDefault="00DD65B5" w:rsidP="00216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0341"/>
    <w:multiLevelType w:val="hybridMultilevel"/>
    <w:tmpl w:val="2FC29404"/>
    <w:lvl w:ilvl="0" w:tplc="900E10F0">
      <w:start w:val="3"/>
      <w:numFmt w:val="bullet"/>
      <w:lvlText w:val="-"/>
      <w:lvlJc w:val="left"/>
      <w:pPr>
        <w:ind w:left="720" w:hanging="360"/>
      </w:pPr>
      <w:rPr>
        <w:rFonts w:ascii="Calibri" w:eastAsia="SimSu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3DC228A"/>
    <w:multiLevelType w:val="hybridMultilevel"/>
    <w:tmpl w:val="814A61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4540768"/>
    <w:multiLevelType w:val="hybridMultilevel"/>
    <w:tmpl w:val="3E76C5C6"/>
    <w:lvl w:ilvl="0" w:tplc="98A6938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33AE"/>
    <w:rsid w:val="00030701"/>
    <w:rsid w:val="001516C2"/>
    <w:rsid w:val="00166496"/>
    <w:rsid w:val="00194756"/>
    <w:rsid w:val="001D5740"/>
    <w:rsid w:val="00216DC6"/>
    <w:rsid w:val="00224375"/>
    <w:rsid w:val="002433BB"/>
    <w:rsid w:val="00286B51"/>
    <w:rsid w:val="002F0D4E"/>
    <w:rsid w:val="00336B31"/>
    <w:rsid w:val="00385DC3"/>
    <w:rsid w:val="003F44E3"/>
    <w:rsid w:val="0041010E"/>
    <w:rsid w:val="00424C62"/>
    <w:rsid w:val="00434B3A"/>
    <w:rsid w:val="004E7944"/>
    <w:rsid w:val="004F191F"/>
    <w:rsid w:val="00561962"/>
    <w:rsid w:val="00590B54"/>
    <w:rsid w:val="005B349E"/>
    <w:rsid w:val="005E583C"/>
    <w:rsid w:val="005F7419"/>
    <w:rsid w:val="006526B1"/>
    <w:rsid w:val="00666758"/>
    <w:rsid w:val="00670A0E"/>
    <w:rsid w:val="006C7248"/>
    <w:rsid w:val="006F6305"/>
    <w:rsid w:val="006F6C34"/>
    <w:rsid w:val="00736A20"/>
    <w:rsid w:val="0078735C"/>
    <w:rsid w:val="00790FE2"/>
    <w:rsid w:val="007D241D"/>
    <w:rsid w:val="007D33AE"/>
    <w:rsid w:val="007F1CC6"/>
    <w:rsid w:val="00825FD4"/>
    <w:rsid w:val="00846F50"/>
    <w:rsid w:val="00863DD2"/>
    <w:rsid w:val="00916DCF"/>
    <w:rsid w:val="009554B8"/>
    <w:rsid w:val="009772FF"/>
    <w:rsid w:val="00993131"/>
    <w:rsid w:val="009D24A2"/>
    <w:rsid w:val="009F60DB"/>
    <w:rsid w:val="00A81DA0"/>
    <w:rsid w:val="00AE27AB"/>
    <w:rsid w:val="00B17A1C"/>
    <w:rsid w:val="00B60652"/>
    <w:rsid w:val="00B65918"/>
    <w:rsid w:val="00BB138C"/>
    <w:rsid w:val="00CA0DAF"/>
    <w:rsid w:val="00CB3BC2"/>
    <w:rsid w:val="00CC2543"/>
    <w:rsid w:val="00D05B94"/>
    <w:rsid w:val="00D6426B"/>
    <w:rsid w:val="00D95DDE"/>
    <w:rsid w:val="00DB2CBF"/>
    <w:rsid w:val="00DD65B5"/>
    <w:rsid w:val="00DD71CA"/>
    <w:rsid w:val="00E87A35"/>
    <w:rsid w:val="00EE76A9"/>
    <w:rsid w:val="00F13B13"/>
    <w:rsid w:val="00F52FC8"/>
    <w:rsid w:val="00F56042"/>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AE"/>
    <w:pPr>
      <w:spacing w:before="0"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6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DC6"/>
    <w:rPr>
      <w:rFonts w:ascii="Calibri" w:eastAsia="SimSun" w:hAnsi="Calibri" w:cs="Times New Roman"/>
      <w:lang w:eastAsia="zh-CN"/>
    </w:rPr>
  </w:style>
  <w:style w:type="paragraph" w:styleId="Footer">
    <w:name w:val="footer"/>
    <w:basedOn w:val="Normal"/>
    <w:link w:val="FooterChar"/>
    <w:uiPriority w:val="99"/>
    <w:unhideWhenUsed/>
    <w:rsid w:val="00216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C6"/>
    <w:rPr>
      <w:rFonts w:ascii="Calibri" w:eastAsia="SimSun" w:hAnsi="Calibri" w:cs="Times New Roman"/>
      <w:lang w:eastAsia="zh-CN"/>
    </w:rPr>
  </w:style>
  <w:style w:type="character" w:styleId="Hyperlink">
    <w:name w:val="Hyperlink"/>
    <w:basedOn w:val="DefaultParagraphFont"/>
    <w:uiPriority w:val="99"/>
    <w:semiHidden/>
    <w:unhideWhenUsed/>
    <w:rsid w:val="006F6305"/>
    <w:rPr>
      <w:color w:val="0000FF" w:themeColor="hyperlink"/>
      <w:u w:val="single"/>
    </w:rPr>
  </w:style>
  <w:style w:type="table" w:styleId="TableGrid">
    <w:name w:val="Table Grid"/>
    <w:basedOn w:val="TableNormal"/>
    <w:uiPriority w:val="59"/>
    <w:rsid w:val="006F6305"/>
    <w:pPr>
      <w:spacing w:before="0" w:after="0"/>
    </w:pPr>
    <w:rPr>
      <w:rFonts w:ascii="Calibri" w:eastAsia="SimSun" w:hAnsi="Calibri"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36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com/ejss%2027/10/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du.ca/elr%2014/10/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REonline.net/getvn.asp?v=7&amp;n=17" TargetMode="External"/><Relationship Id="rId4" Type="http://schemas.openxmlformats.org/officeDocument/2006/relationships/webSettings" Target="webSettings.xml"/><Relationship Id="rId9" Type="http://schemas.openxmlformats.org/officeDocument/2006/relationships/hyperlink" Target="http://www.can.iufm.fr/colloque.ortem/pdf/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84</Pages>
  <Words>13832</Words>
  <Characters>78849</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28</cp:revision>
  <cp:lastPrinted>2024-09-26T12:03:00Z</cp:lastPrinted>
  <dcterms:created xsi:type="dcterms:W3CDTF">2024-09-01T21:53:00Z</dcterms:created>
  <dcterms:modified xsi:type="dcterms:W3CDTF">2024-10-21T10:04:00Z</dcterms:modified>
</cp:coreProperties>
</file>