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8EB" w:rsidRDefault="00E768EB" w:rsidP="00E768EB">
      <w:pPr>
        <w:jc w:val="center"/>
        <w:rPr>
          <w:rFonts w:ascii="Arial" w:hAnsi="Arial"/>
          <w:sz w:val="28"/>
          <w:szCs w:val="28"/>
        </w:rPr>
      </w:pPr>
      <w:r>
        <w:rPr>
          <w:rFonts w:ascii="Arial" w:hAnsi="Arial"/>
          <w:b/>
          <w:sz w:val="28"/>
          <w:szCs w:val="28"/>
        </w:rPr>
        <w:t xml:space="preserve">FACTORS AFFECTING PRIMARY SCHOOL TEACHER  EFFECTIVENESS IN THE USE OF PEDAGOGICAL SKILLS IN ILORIN WEST L.G.A </w:t>
      </w:r>
    </w:p>
    <w:p w:rsidR="00E768EB" w:rsidRDefault="00E768EB" w:rsidP="00E768EB">
      <w:pPr>
        <w:jc w:val="center"/>
        <w:rPr>
          <w:rFonts w:ascii="Arial" w:hAnsi="Arial"/>
          <w:sz w:val="28"/>
          <w:szCs w:val="28"/>
        </w:rPr>
      </w:pPr>
    </w:p>
    <w:p w:rsidR="00E768EB" w:rsidRDefault="00E768EB" w:rsidP="00E768EB">
      <w:pPr>
        <w:jc w:val="center"/>
        <w:rPr>
          <w:rFonts w:ascii="Arial" w:hAnsi="Arial"/>
          <w:sz w:val="28"/>
          <w:szCs w:val="28"/>
        </w:rPr>
      </w:pPr>
    </w:p>
    <w:p w:rsidR="00E768EB" w:rsidRDefault="00E768EB" w:rsidP="00E768EB">
      <w:pPr>
        <w:jc w:val="center"/>
        <w:rPr>
          <w:rFonts w:ascii="Arial" w:hAnsi="Arial"/>
          <w:sz w:val="28"/>
          <w:szCs w:val="28"/>
        </w:rPr>
      </w:pPr>
      <w:r w:rsidRPr="00194DC1">
        <w:rPr>
          <w:rFonts w:ascii="Arial" w:hAnsi="Arial"/>
          <w:sz w:val="28"/>
          <w:szCs w:val="28"/>
        </w:rPr>
        <w:t>BY</w:t>
      </w:r>
    </w:p>
    <w:p w:rsidR="00E768EB" w:rsidRDefault="00E768EB" w:rsidP="00E768EB">
      <w:pPr>
        <w:jc w:val="center"/>
        <w:rPr>
          <w:rFonts w:ascii="Arial" w:hAnsi="Arial"/>
          <w:sz w:val="28"/>
          <w:szCs w:val="28"/>
        </w:rPr>
      </w:pPr>
    </w:p>
    <w:p w:rsidR="00E768EB" w:rsidRDefault="00E768EB" w:rsidP="00E768EB">
      <w:pPr>
        <w:jc w:val="center"/>
        <w:rPr>
          <w:rFonts w:ascii="Arial" w:hAnsi="Arial"/>
          <w:sz w:val="28"/>
          <w:szCs w:val="28"/>
        </w:rPr>
      </w:pPr>
    </w:p>
    <w:p w:rsidR="00E768EB" w:rsidRPr="00DB65E4" w:rsidRDefault="00E768EB" w:rsidP="00E768EB">
      <w:pPr>
        <w:spacing w:line="240" w:lineRule="auto"/>
        <w:jc w:val="center"/>
        <w:rPr>
          <w:rFonts w:ascii="Bookman Old Style" w:hAnsi="Bookman Old Style"/>
          <w:b/>
          <w:sz w:val="49"/>
          <w:szCs w:val="27"/>
        </w:rPr>
      </w:pPr>
      <w:r>
        <w:rPr>
          <w:rFonts w:ascii="Bookman Old Style" w:hAnsi="Bookman Old Style"/>
          <w:b/>
          <w:sz w:val="49"/>
          <w:szCs w:val="27"/>
        </w:rPr>
        <w:t>SHEHU BALQEES ALABERE</w:t>
      </w:r>
    </w:p>
    <w:p w:rsidR="00E768EB" w:rsidRPr="00C30B83" w:rsidRDefault="00E768EB" w:rsidP="00E768EB">
      <w:pPr>
        <w:spacing w:line="240" w:lineRule="auto"/>
        <w:jc w:val="center"/>
        <w:rPr>
          <w:rFonts w:ascii="Bookman Old Style" w:hAnsi="Bookman Old Style"/>
          <w:i/>
          <w:sz w:val="27"/>
          <w:szCs w:val="27"/>
        </w:rPr>
      </w:pPr>
      <w:r w:rsidRPr="00C30B83">
        <w:rPr>
          <w:rFonts w:ascii="Bookman Old Style" w:hAnsi="Bookman Old Style"/>
          <w:b/>
          <w:i/>
          <w:sz w:val="27"/>
          <w:szCs w:val="27"/>
        </w:rPr>
        <w:t>KWCOED/IL/</w:t>
      </w:r>
      <w:r>
        <w:rPr>
          <w:rFonts w:ascii="Bookman Old Style" w:hAnsi="Bookman Old Style"/>
          <w:b/>
          <w:i/>
          <w:sz w:val="27"/>
          <w:szCs w:val="27"/>
        </w:rPr>
        <w:t>21/0272</w:t>
      </w:r>
    </w:p>
    <w:p w:rsidR="00E768EB" w:rsidRDefault="00E768EB" w:rsidP="00E768EB">
      <w:pPr>
        <w:spacing w:line="480" w:lineRule="auto"/>
        <w:jc w:val="center"/>
        <w:rPr>
          <w:rFonts w:ascii="Bookman Old Style" w:hAnsi="Bookman Old Style"/>
          <w:sz w:val="33"/>
          <w:szCs w:val="27"/>
        </w:rPr>
      </w:pPr>
    </w:p>
    <w:p w:rsidR="00E768EB" w:rsidRDefault="00E768EB" w:rsidP="00E768EB">
      <w:pPr>
        <w:spacing w:line="480" w:lineRule="auto"/>
        <w:jc w:val="center"/>
        <w:rPr>
          <w:rFonts w:ascii="Bookman Old Style" w:hAnsi="Bookman Old Style"/>
          <w:sz w:val="33"/>
          <w:szCs w:val="27"/>
        </w:rPr>
      </w:pPr>
    </w:p>
    <w:p w:rsidR="00E768EB" w:rsidRDefault="00E768EB" w:rsidP="00E768EB">
      <w:pPr>
        <w:spacing w:line="240" w:lineRule="auto"/>
        <w:jc w:val="center"/>
        <w:rPr>
          <w:rFonts w:ascii="Arial" w:hAnsi="Arial" w:cs="Arial"/>
          <w:b/>
          <w:bCs/>
          <w:sz w:val="27"/>
          <w:szCs w:val="27"/>
        </w:rPr>
      </w:pPr>
      <w:r>
        <w:rPr>
          <w:rFonts w:ascii="Arial" w:hAnsi="Arial" w:cs="Arial"/>
          <w:b/>
          <w:bCs/>
          <w:sz w:val="27"/>
          <w:szCs w:val="27"/>
        </w:rPr>
        <w:t>A RESEARCH PROJECT SUBMITTED TO THE DEPARTMENT OF EARLY CHILDHOOD CARE EDUCATION, KWARA STATE COLLEGE OF EDUCATION, ILORIN</w:t>
      </w:r>
    </w:p>
    <w:p w:rsidR="00E768EB" w:rsidRDefault="00E768EB" w:rsidP="00E768EB">
      <w:pPr>
        <w:spacing w:line="240" w:lineRule="auto"/>
        <w:jc w:val="center"/>
        <w:rPr>
          <w:rFonts w:ascii="Arial" w:hAnsi="Arial" w:cs="Arial"/>
          <w:b/>
          <w:bCs/>
          <w:sz w:val="27"/>
          <w:szCs w:val="27"/>
        </w:rPr>
      </w:pPr>
      <w:r>
        <w:rPr>
          <w:rFonts w:ascii="Arial" w:hAnsi="Arial" w:cs="Arial"/>
          <w:b/>
          <w:bCs/>
          <w:sz w:val="27"/>
          <w:szCs w:val="27"/>
        </w:rPr>
        <w:t xml:space="preserve">IN PARTIAL FULFILLMENT FOR THE AWARD OF THE NIGERIA CERTIFICATE IN EDUCATION (NCE) </w:t>
      </w:r>
    </w:p>
    <w:p w:rsidR="00E768EB" w:rsidRDefault="00E768EB" w:rsidP="00E768EB">
      <w:pPr>
        <w:spacing w:line="240" w:lineRule="auto"/>
        <w:jc w:val="center"/>
        <w:rPr>
          <w:rFonts w:ascii="Bookman Old Style" w:hAnsi="Bookman Old Style"/>
          <w:sz w:val="27"/>
          <w:szCs w:val="27"/>
        </w:rPr>
      </w:pPr>
    </w:p>
    <w:p w:rsidR="00E768EB" w:rsidRDefault="00E768EB" w:rsidP="00E768EB">
      <w:pPr>
        <w:spacing w:line="480" w:lineRule="auto"/>
        <w:rPr>
          <w:rFonts w:ascii="Bookman Old Style" w:hAnsi="Bookman Old Style"/>
          <w:b/>
          <w:sz w:val="27"/>
          <w:szCs w:val="27"/>
        </w:rPr>
      </w:pP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t>AUGUST 2024</w:t>
      </w:r>
    </w:p>
    <w:p w:rsidR="00E768EB" w:rsidRDefault="00E768EB" w:rsidP="00E768EB">
      <w:pPr>
        <w:spacing w:line="480" w:lineRule="auto"/>
        <w:rPr>
          <w:rFonts w:ascii="Bookman Old Style" w:hAnsi="Bookman Old Style"/>
          <w:b/>
          <w:sz w:val="27"/>
          <w:szCs w:val="27"/>
        </w:rPr>
      </w:pPr>
    </w:p>
    <w:p w:rsidR="00E768EB" w:rsidRPr="00CA12CB" w:rsidRDefault="00E768EB" w:rsidP="00E768EB">
      <w:pPr>
        <w:spacing w:line="480" w:lineRule="auto"/>
        <w:jc w:val="center"/>
        <w:rPr>
          <w:rFonts w:ascii="Bookman Old Style" w:hAnsi="Bookman Old Style"/>
          <w:b/>
          <w:sz w:val="27"/>
          <w:szCs w:val="27"/>
        </w:rPr>
      </w:pPr>
      <w:r>
        <w:rPr>
          <w:rFonts w:ascii="Bookman Old Style" w:hAnsi="Bookman Old Style"/>
          <w:b/>
          <w:sz w:val="27"/>
          <w:szCs w:val="27"/>
        </w:rPr>
        <w:lastRenderedPageBreak/>
        <w:t>CERTIFICATION</w:t>
      </w:r>
    </w:p>
    <w:p w:rsidR="00E768EB" w:rsidRDefault="00E768EB" w:rsidP="00E768EB">
      <w:pPr>
        <w:pStyle w:val="BodyText3"/>
        <w:spacing w:line="480" w:lineRule="auto"/>
        <w:jc w:val="both"/>
        <w:rPr>
          <w:rFonts w:ascii="Arial" w:hAnsi="Arial"/>
          <w:sz w:val="28"/>
        </w:rPr>
      </w:pPr>
      <w:r>
        <w:rPr>
          <w:rFonts w:ascii="Arial" w:hAnsi="Arial"/>
          <w:sz w:val="28"/>
        </w:rPr>
        <w:tab/>
        <w:t>This research project has been read and approved as meeting the requirement of Early childhood care education) department for the award of Nigeria Certificate in Education (N.C.E) Kwara State College of Education, Ilorin.</w:t>
      </w:r>
    </w:p>
    <w:p w:rsidR="00E768EB" w:rsidRDefault="00E768EB" w:rsidP="00E768EB">
      <w:pPr>
        <w:spacing w:line="480" w:lineRule="auto"/>
        <w:rPr>
          <w:rFonts w:ascii="Arial" w:hAnsi="Arial"/>
          <w:b/>
        </w:rPr>
      </w:pPr>
    </w:p>
    <w:p w:rsidR="00E768EB" w:rsidRDefault="00E768EB" w:rsidP="00E768EB">
      <w:pPr>
        <w:spacing w:line="240" w:lineRule="auto"/>
        <w:rPr>
          <w:rFonts w:ascii="Arial" w:hAnsi="Arial"/>
          <w:sz w:val="28"/>
        </w:rPr>
      </w:pPr>
      <w:r>
        <w:rPr>
          <w:rFonts w:ascii="Arial" w:hAnsi="Arial"/>
          <w:b/>
          <w:sz w:val="28"/>
          <w:u w:val="single"/>
        </w:rPr>
        <w:t>Mrs. Adedeji G.B</w:t>
      </w:r>
      <w:r>
        <w:rPr>
          <w:rFonts w:ascii="Arial" w:hAnsi="Arial"/>
          <w:sz w:val="28"/>
        </w:rPr>
        <w:tab/>
        <w:t>_____________</w:t>
      </w:r>
      <w:r>
        <w:rPr>
          <w:rFonts w:ascii="Arial" w:hAnsi="Arial"/>
          <w:sz w:val="28"/>
        </w:rPr>
        <w:tab/>
        <w:t xml:space="preserve"> </w:t>
      </w:r>
      <w:r>
        <w:rPr>
          <w:rFonts w:ascii="Arial" w:hAnsi="Arial"/>
          <w:sz w:val="28"/>
        </w:rPr>
        <w:tab/>
        <w:t xml:space="preserve"> __________</w:t>
      </w:r>
    </w:p>
    <w:p w:rsidR="00E768EB" w:rsidRDefault="00E768EB" w:rsidP="00E768EB">
      <w:pPr>
        <w:spacing w:line="240" w:lineRule="auto"/>
        <w:rPr>
          <w:rFonts w:ascii="Arial" w:hAnsi="Arial"/>
          <w:sz w:val="32"/>
        </w:rPr>
      </w:pPr>
      <w:r>
        <w:rPr>
          <w:rFonts w:ascii="Arial" w:hAnsi="Arial"/>
          <w:sz w:val="32"/>
        </w:rPr>
        <w:t xml:space="preserve">Project Supervisor </w:t>
      </w:r>
      <w:r>
        <w:rPr>
          <w:rFonts w:ascii="Arial" w:hAnsi="Arial"/>
          <w:sz w:val="32"/>
        </w:rPr>
        <w:tab/>
        <w:t xml:space="preserve"> Signature </w:t>
      </w:r>
      <w:r>
        <w:rPr>
          <w:rFonts w:ascii="Arial" w:hAnsi="Arial"/>
          <w:sz w:val="32"/>
        </w:rPr>
        <w:tab/>
        <w:t xml:space="preserve">     </w:t>
      </w:r>
      <w:r>
        <w:rPr>
          <w:rFonts w:ascii="Arial" w:hAnsi="Arial"/>
          <w:sz w:val="32"/>
        </w:rPr>
        <w:tab/>
        <w:t>Date</w:t>
      </w:r>
    </w:p>
    <w:p w:rsidR="00E768EB" w:rsidRDefault="00E768EB" w:rsidP="00E768EB">
      <w:pPr>
        <w:spacing w:line="240" w:lineRule="auto"/>
        <w:rPr>
          <w:rFonts w:ascii="Arial" w:hAnsi="Arial"/>
          <w:b/>
          <w:sz w:val="28"/>
        </w:rPr>
      </w:pPr>
    </w:p>
    <w:p w:rsidR="00E768EB" w:rsidRDefault="00E768EB" w:rsidP="00E768EB">
      <w:pPr>
        <w:spacing w:line="240" w:lineRule="auto"/>
        <w:rPr>
          <w:rFonts w:ascii="Arial" w:hAnsi="Arial"/>
          <w:b/>
          <w:sz w:val="28"/>
        </w:rPr>
      </w:pPr>
    </w:p>
    <w:p w:rsidR="00E768EB" w:rsidRDefault="00E768EB" w:rsidP="00E768EB">
      <w:pPr>
        <w:spacing w:line="240" w:lineRule="auto"/>
        <w:rPr>
          <w:rFonts w:ascii="Arial" w:hAnsi="Arial"/>
          <w:sz w:val="28"/>
        </w:rPr>
      </w:pPr>
      <w:r>
        <w:rPr>
          <w:rFonts w:ascii="Arial" w:hAnsi="Arial"/>
          <w:b/>
          <w:sz w:val="28"/>
          <w:u w:val="single"/>
        </w:rPr>
        <w:t>Mr. Ige S.O</w:t>
      </w:r>
      <w:r>
        <w:rPr>
          <w:rFonts w:ascii="Arial" w:hAnsi="Arial"/>
          <w:b/>
          <w:sz w:val="28"/>
          <w:u w:val="single"/>
        </w:rPr>
        <w:tab/>
      </w:r>
      <w:r>
        <w:rPr>
          <w:rFonts w:ascii="Arial" w:hAnsi="Arial"/>
          <w:sz w:val="28"/>
        </w:rPr>
        <w:tab/>
        <w:t>___________</w:t>
      </w:r>
      <w:r>
        <w:rPr>
          <w:rFonts w:ascii="Arial" w:hAnsi="Arial"/>
          <w:sz w:val="28"/>
        </w:rPr>
        <w:tab/>
      </w:r>
      <w:r>
        <w:rPr>
          <w:rFonts w:ascii="Arial" w:hAnsi="Arial"/>
          <w:sz w:val="28"/>
        </w:rPr>
        <w:tab/>
        <w:t>___________</w:t>
      </w:r>
    </w:p>
    <w:p w:rsidR="00E768EB" w:rsidRDefault="00E768EB" w:rsidP="00E768EB">
      <w:pPr>
        <w:spacing w:line="240" w:lineRule="auto"/>
        <w:rPr>
          <w:rFonts w:ascii="Arial" w:hAnsi="Arial"/>
          <w:sz w:val="30"/>
        </w:rPr>
      </w:pPr>
      <w:r>
        <w:rPr>
          <w:rFonts w:ascii="Arial" w:hAnsi="Arial"/>
          <w:sz w:val="30"/>
        </w:rPr>
        <w:t xml:space="preserve">Head of Department </w:t>
      </w:r>
      <w:r>
        <w:rPr>
          <w:rFonts w:ascii="Arial" w:hAnsi="Arial"/>
          <w:sz w:val="30"/>
        </w:rPr>
        <w:tab/>
        <w:t xml:space="preserve"> Signature </w:t>
      </w:r>
      <w:r>
        <w:rPr>
          <w:rFonts w:ascii="Arial" w:hAnsi="Arial"/>
          <w:sz w:val="30"/>
        </w:rPr>
        <w:tab/>
      </w:r>
      <w:r>
        <w:rPr>
          <w:rFonts w:ascii="Arial" w:hAnsi="Arial"/>
          <w:sz w:val="30"/>
        </w:rPr>
        <w:tab/>
        <w:t xml:space="preserve">       Date</w:t>
      </w:r>
    </w:p>
    <w:p w:rsidR="00E768EB" w:rsidRDefault="00E768EB" w:rsidP="00E768EB">
      <w:pPr>
        <w:spacing w:line="240" w:lineRule="auto"/>
        <w:rPr>
          <w:rFonts w:ascii="Times New Roman" w:hAnsi="Times New Roman" w:cs="Times New Roman"/>
          <w:b/>
          <w:sz w:val="28"/>
          <w:szCs w:val="28"/>
        </w:rPr>
      </w:pPr>
    </w:p>
    <w:p w:rsidR="00E768EB" w:rsidRDefault="00E768EB" w:rsidP="00E768EB">
      <w:pPr>
        <w:spacing w:line="240" w:lineRule="auto"/>
        <w:rPr>
          <w:rFonts w:ascii="Times New Roman" w:hAnsi="Times New Roman" w:cs="Times New Roman"/>
          <w:b/>
          <w:sz w:val="28"/>
          <w:szCs w:val="28"/>
        </w:rPr>
      </w:pPr>
    </w:p>
    <w:p w:rsidR="00E768EB" w:rsidRDefault="00E768EB" w:rsidP="00E768EB">
      <w:pPr>
        <w:spacing w:line="240" w:lineRule="auto"/>
        <w:rPr>
          <w:rFonts w:ascii="Times New Roman" w:hAnsi="Times New Roman" w:cs="Times New Roman"/>
          <w:b/>
          <w:sz w:val="28"/>
          <w:szCs w:val="28"/>
        </w:rPr>
      </w:pPr>
    </w:p>
    <w:p w:rsidR="00E768EB" w:rsidRDefault="00E768EB" w:rsidP="00E768EB">
      <w:pPr>
        <w:spacing w:line="240" w:lineRule="auto"/>
        <w:rPr>
          <w:rFonts w:ascii="Arial" w:hAnsi="Arial"/>
          <w:sz w:val="28"/>
        </w:rPr>
      </w:pPr>
      <w:r>
        <w:rPr>
          <w:rFonts w:ascii="Arial" w:hAnsi="Arial"/>
          <w:b/>
          <w:sz w:val="28"/>
          <w:u w:val="single"/>
        </w:rPr>
        <w:t>Mr.  Garuba A.G</w:t>
      </w:r>
      <w:r>
        <w:rPr>
          <w:rFonts w:ascii="Arial" w:hAnsi="Arial"/>
          <w:b/>
          <w:sz w:val="28"/>
          <w:u w:val="single"/>
        </w:rPr>
        <w:tab/>
      </w:r>
      <w:r>
        <w:rPr>
          <w:rFonts w:ascii="Arial" w:hAnsi="Arial"/>
          <w:sz w:val="28"/>
        </w:rPr>
        <w:tab/>
        <w:t>___________</w:t>
      </w:r>
      <w:r>
        <w:rPr>
          <w:rFonts w:ascii="Arial" w:hAnsi="Arial"/>
          <w:sz w:val="28"/>
        </w:rPr>
        <w:tab/>
      </w:r>
      <w:r>
        <w:rPr>
          <w:rFonts w:ascii="Arial" w:hAnsi="Arial"/>
          <w:sz w:val="28"/>
        </w:rPr>
        <w:tab/>
        <w:t>___________</w:t>
      </w:r>
    </w:p>
    <w:p w:rsidR="00E768EB" w:rsidRDefault="00E768EB" w:rsidP="00E768EB">
      <w:pPr>
        <w:spacing w:line="240" w:lineRule="auto"/>
        <w:rPr>
          <w:rFonts w:ascii="Arial" w:hAnsi="Arial"/>
          <w:sz w:val="30"/>
        </w:rPr>
      </w:pPr>
      <w:r>
        <w:rPr>
          <w:rFonts w:ascii="Arial" w:hAnsi="Arial"/>
          <w:sz w:val="30"/>
        </w:rPr>
        <w:t xml:space="preserve">Project Co-ordinator  </w:t>
      </w:r>
      <w:r>
        <w:rPr>
          <w:rFonts w:ascii="Arial" w:hAnsi="Arial"/>
          <w:sz w:val="30"/>
        </w:rPr>
        <w:tab/>
        <w:t xml:space="preserve">Signature </w:t>
      </w:r>
      <w:r>
        <w:rPr>
          <w:rFonts w:ascii="Arial" w:hAnsi="Arial"/>
          <w:sz w:val="30"/>
        </w:rPr>
        <w:tab/>
      </w:r>
      <w:r>
        <w:rPr>
          <w:rFonts w:ascii="Arial" w:hAnsi="Arial"/>
          <w:sz w:val="30"/>
        </w:rPr>
        <w:tab/>
        <w:t xml:space="preserve">      </w:t>
      </w:r>
      <w:r>
        <w:rPr>
          <w:rFonts w:ascii="Arial" w:hAnsi="Arial"/>
          <w:sz w:val="30"/>
        </w:rPr>
        <w:tab/>
        <w:t xml:space="preserve"> Date</w:t>
      </w:r>
    </w:p>
    <w:p w:rsidR="00E768EB" w:rsidRDefault="00E768EB" w:rsidP="00E768EB">
      <w:pPr>
        <w:rPr>
          <w:rFonts w:ascii="Times New Roman" w:hAnsi="Times New Roman" w:cs="Times New Roman"/>
          <w:b/>
          <w:sz w:val="28"/>
          <w:szCs w:val="28"/>
        </w:rPr>
      </w:pPr>
      <w:r>
        <w:rPr>
          <w:rFonts w:ascii="Times New Roman" w:hAnsi="Times New Roman" w:cs="Times New Roman"/>
          <w:b/>
          <w:sz w:val="28"/>
          <w:szCs w:val="28"/>
        </w:rPr>
        <w:br w:type="page"/>
      </w:r>
    </w:p>
    <w:p w:rsidR="00E768EB" w:rsidRDefault="00E768EB" w:rsidP="00165706">
      <w:pPr>
        <w:pStyle w:val="NoSpacing"/>
        <w:tabs>
          <w:tab w:val="left" w:pos="720"/>
          <w:tab w:val="left" w:pos="1530"/>
        </w:tabs>
        <w:spacing w:afterLines="40" w:line="480" w:lineRule="auto"/>
        <w:jc w:val="center"/>
        <w:rPr>
          <w:rFonts w:ascii="Times New Roman" w:hAnsi="Times New Roman" w:cs="Times New Roman"/>
          <w:sz w:val="28"/>
          <w:szCs w:val="28"/>
        </w:rPr>
      </w:pPr>
      <w:r w:rsidRPr="00D3440E">
        <w:rPr>
          <w:rFonts w:ascii="Times New Roman" w:hAnsi="Times New Roman" w:cs="Times New Roman"/>
          <w:b/>
          <w:sz w:val="28"/>
          <w:szCs w:val="28"/>
        </w:rPr>
        <w:lastRenderedPageBreak/>
        <w:t>DEDICATION</w:t>
      </w:r>
    </w:p>
    <w:p w:rsidR="00E768EB" w:rsidRDefault="00E768EB" w:rsidP="00165706">
      <w:pPr>
        <w:pStyle w:val="NoSpacing"/>
        <w:tabs>
          <w:tab w:val="left" w:pos="720"/>
          <w:tab w:val="left" w:pos="1530"/>
        </w:tabs>
        <w:spacing w:afterLines="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project is dedicated to God Almighty, who spared my life from the beginning till the end of this course </w:t>
      </w:r>
    </w:p>
    <w:p w:rsidR="00E768EB" w:rsidRDefault="00E768EB" w:rsidP="00E768EB">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rsidR="00E768EB" w:rsidRDefault="00E768EB" w:rsidP="00165706">
      <w:pPr>
        <w:pStyle w:val="NoSpacing"/>
        <w:tabs>
          <w:tab w:val="left" w:pos="720"/>
          <w:tab w:val="left" w:pos="1530"/>
        </w:tabs>
        <w:spacing w:afterLines="40" w:line="480" w:lineRule="auto"/>
        <w:jc w:val="center"/>
        <w:rPr>
          <w:rFonts w:ascii="Times New Roman" w:hAnsi="Times New Roman" w:cs="Times New Roman"/>
          <w:sz w:val="28"/>
          <w:szCs w:val="28"/>
        </w:rPr>
      </w:pPr>
      <w:r w:rsidRPr="00C74374">
        <w:rPr>
          <w:rFonts w:ascii="Times New Roman" w:hAnsi="Times New Roman" w:cs="Times New Roman"/>
          <w:b/>
          <w:sz w:val="28"/>
          <w:szCs w:val="28"/>
        </w:rPr>
        <w:lastRenderedPageBreak/>
        <w:t>ACKNOWLEDGEMENTS</w:t>
      </w:r>
    </w:p>
    <w:p w:rsidR="00E768EB" w:rsidRPr="00DC2684" w:rsidRDefault="00E768EB" w:rsidP="00165706">
      <w:pPr>
        <w:pStyle w:val="NoSpacing"/>
        <w:tabs>
          <w:tab w:val="left" w:pos="720"/>
          <w:tab w:val="left" w:pos="1530"/>
        </w:tabs>
        <w:spacing w:afterLines="40" w:line="360" w:lineRule="auto"/>
        <w:jc w:val="both"/>
        <w:rPr>
          <w:rFonts w:ascii="Times New Roman" w:hAnsi="Times New Roman" w:cs="Times New Roman"/>
          <w:sz w:val="26"/>
          <w:szCs w:val="28"/>
        </w:rPr>
      </w:pPr>
      <w:r w:rsidRPr="00DC2684">
        <w:rPr>
          <w:rFonts w:ascii="Times New Roman" w:hAnsi="Times New Roman" w:cs="Times New Roman"/>
          <w:sz w:val="26"/>
          <w:szCs w:val="28"/>
        </w:rPr>
        <w:tab/>
        <w:t>My profound gratitude  goes to God Almighty who has been my provider, protector, guide and strength since the beginning of my academic rigor to this level.</w:t>
      </w:r>
    </w:p>
    <w:p w:rsidR="00E768EB" w:rsidRPr="00DC2684" w:rsidRDefault="00E768EB" w:rsidP="00165706">
      <w:pPr>
        <w:pStyle w:val="NoSpacing"/>
        <w:tabs>
          <w:tab w:val="left" w:pos="720"/>
          <w:tab w:val="left" w:pos="1530"/>
        </w:tabs>
        <w:spacing w:afterLines="40" w:line="360" w:lineRule="auto"/>
        <w:jc w:val="both"/>
        <w:rPr>
          <w:rFonts w:ascii="Times New Roman" w:hAnsi="Times New Roman" w:cs="Times New Roman"/>
          <w:sz w:val="26"/>
          <w:szCs w:val="28"/>
        </w:rPr>
      </w:pPr>
      <w:r w:rsidRPr="00DC2684">
        <w:rPr>
          <w:rFonts w:ascii="Times New Roman" w:hAnsi="Times New Roman" w:cs="Times New Roman"/>
          <w:sz w:val="26"/>
          <w:szCs w:val="28"/>
        </w:rPr>
        <w:tab/>
        <w:t>With sincerity of my heart and unreserved appreciation, I acknowledge the effort of my supervisor, Mrs. Adedeji G.B who through her timely support with moral action made the entire write-up successful.</w:t>
      </w:r>
    </w:p>
    <w:p w:rsidR="00E768EB" w:rsidRPr="00DC2684" w:rsidRDefault="00E768EB" w:rsidP="00165706">
      <w:pPr>
        <w:pStyle w:val="NoSpacing"/>
        <w:tabs>
          <w:tab w:val="left" w:pos="720"/>
          <w:tab w:val="left" w:pos="1530"/>
        </w:tabs>
        <w:spacing w:afterLines="40" w:line="360" w:lineRule="auto"/>
        <w:jc w:val="both"/>
        <w:rPr>
          <w:rFonts w:ascii="Times New Roman" w:hAnsi="Times New Roman" w:cs="Times New Roman"/>
          <w:sz w:val="26"/>
          <w:szCs w:val="28"/>
        </w:rPr>
      </w:pPr>
      <w:r w:rsidRPr="00DC2684">
        <w:rPr>
          <w:rFonts w:ascii="Times New Roman" w:hAnsi="Times New Roman" w:cs="Times New Roman"/>
          <w:sz w:val="26"/>
          <w:szCs w:val="28"/>
        </w:rPr>
        <w:tab/>
        <w:t>I registered my appreciation to the H.OD of the department Mr. Ige S.O and other lecturers in the department  for the their relentless effort in impacting knowledge in me in their various fascinating lectures.</w:t>
      </w:r>
    </w:p>
    <w:p w:rsidR="00E768EB" w:rsidRPr="00DC2684" w:rsidRDefault="00E768EB" w:rsidP="00165706">
      <w:pPr>
        <w:pStyle w:val="NoSpacing"/>
        <w:tabs>
          <w:tab w:val="left" w:pos="720"/>
          <w:tab w:val="left" w:pos="1530"/>
        </w:tabs>
        <w:spacing w:afterLines="40" w:line="360" w:lineRule="auto"/>
        <w:jc w:val="both"/>
        <w:rPr>
          <w:rFonts w:ascii="Times New Roman" w:hAnsi="Times New Roman" w:cs="Times New Roman"/>
          <w:sz w:val="26"/>
          <w:szCs w:val="28"/>
        </w:rPr>
      </w:pPr>
      <w:r w:rsidRPr="00DC2684">
        <w:rPr>
          <w:rFonts w:ascii="Times New Roman" w:hAnsi="Times New Roman" w:cs="Times New Roman"/>
          <w:sz w:val="26"/>
          <w:szCs w:val="28"/>
        </w:rPr>
        <w:t>I seized this opportunity to appreciate the profound efforts of my parents Alhaji Shehu and Hajia Hajarah Shehu for their firm support towards me from the beginning of life till now. The heaven will open the door of blessing, prosperity, upliftment, and long life to you Insha Allahu (Amen).</w:t>
      </w:r>
    </w:p>
    <w:p w:rsidR="00E768EB" w:rsidRPr="00DC2684" w:rsidRDefault="00E768EB" w:rsidP="00165706">
      <w:pPr>
        <w:pStyle w:val="NoSpacing"/>
        <w:tabs>
          <w:tab w:val="left" w:pos="720"/>
          <w:tab w:val="left" w:pos="1530"/>
        </w:tabs>
        <w:spacing w:afterLines="40" w:line="360" w:lineRule="auto"/>
        <w:jc w:val="both"/>
        <w:rPr>
          <w:rFonts w:ascii="Times New Roman" w:hAnsi="Times New Roman" w:cs="Times New Roman"/>
          <w:sz w:val="26"/>
          <w:szCs w:val="28"/>
        </w:rPr>
      </w:pPr>
      <w:r w:rsidRPr="00DC2684">
        <w:rPr>
          <w:rFonts w:ascii="Times New Roman" w:hAnsi="Times New Roman" w:cs="Times New Roman"/>
          <w:sz w:val="26"/>
          <w:szCs w:val="28"/>
        </w:rPr>
        <w:t>I am indebted to my siblings: Ramat, Maryam, Fatimoh, Aisha, Khairat, Khodijah all  of Alabere’s and my niece and nephew  Aminah, Abdulqodir, Kudroh and Alfa Issa who have been solid rock behind me. May Allah (SWT) continue to strengthen our bonds (Aamen) I can never forget my late sister Rabiat Olajumoke may your sould continue to rest in peace</w:t>
      </w:r>
    </w:p>
    <w:p w:rsidR="00E768EB" w:rsidRPr="00DC2684" w:rsidRDefault="00E768EB" w:rsidP="00165706">
      <w:pPr>
        <w:pStyle w:val="NoSpacing"/>
        <w:tabs>
          <w:tab w:val="left" w:pos="720"/>
          <w:tab w:val="left" w:pos="1530"/>
        </w:tabs>
        <w:spacing w:afterLines="40" w:line="360" w:lineRule="auto"/>
        <w:jc w:val="both"/>
        <w:rPr>
          <w:rFonts w:ascii="Times New Roman" w:hAnsi="Times New Roman" w:cs="Times New Roman"/>
          <w:sz w:val="26"/>
          <w:szCs w:val="28"/>
        </w:rPr>
      </w:pPr>
      <w:r w:rsidRPr="00DC2684">
        <w:rPr>
          <w:rFonts w:ascii="Times New Roman" w:hAnsi="Times New Roman" w:cs="Times New Roman"/>
          <w:sz w:val="26"/>
          <w:szCs w:val="28"/>
        </w:rPr>
        <w:tab/>
        <w:t>Finally, my thanks go to all my course mate who  have help me in one way all the other for the successful of my project, may the Lord Almighty God bless you all in Jesus name.</w:t>
      </w:r>
    </w:p>
    <w:p w:rsidR="00E768EB" w:rsidRDefault="00E768EB" w:rsidP="00E768EB">
      <w:pPr>
        <w:spacing w:line="480" w:lineRule="auto"/>
        <w:jc w:val="both"/>
        <w:rPr>
          <w:rFonts w:ascii="Arial" w:hAnsi="Arial"/>
          <w:sz w:val="28"/>
          <w:szCs w:val="28"/>
        </w:rPr>
      </w:pPr>
    </w:p>
    <w:p w:rsidR="00E768EB" w:rsidRDefault="00E768EB" w:rsidP="00E768EB">
      <w:pPr>
        <w:tabs>
          <w:tab w:val="left" w:pos="468"/>
        </w:tabs>
        <w:spacing w:line="480" w:lineRule="auto"/>
        <w:jc w:val="center"/>
        <w:rPr>
          <w:rFonts w:ascii="Arial" w:hAnsi="Arial" w:cs="Arial"/>
          <w:b/>
          <w:sz w:val="28"/>
          <w:szCs w:val="28"/>
        </w:rPr>
      </w:pPr>
      <w:r>
        <w:rPr>
          <w:rFonts w:ascii="Arial" w:hAnsi="Arial" w:cs="Arial"/>
          <w:b/>
          <w:sz w:val="28"/>
          <w:szCs w:val="28"/>
        </w:rPr>
        <w:lastRenderedPageBreak/>
        <w:t>ABSTRACT</w:t>
      </w:r>
    </w:p>
    <w:p w:rsidR="00E768EB" w:rsidRDefault="00E768EB" w:rsidP="00E768EB">
      <w:pPr>
        <w:tabs>
          <w:tab w:val="left" w:pos="468"/>
        </w:tabs>
        <w:jc w:val="both"/>
        <w:rPr>
          <w:rFonts w:ascii="Arial" w:hAnsi="Arial" w:cs="Arial"/>
          <w:i/>
          <w:sz w:val="28"/>
          <w:szCs w:val="28"/>
        </w:rPr>
      </w:pPr>
      <w:r>
        <w:rPr>
          <w:rFonts w:ascii="Arial" w:hAnsi="Arial" w:cs="Arial"/>
          <w:i/>
          <w:sz w:val="28"/>
          <w:szCs w:val="28"/>
        </w:rPr>
        <w:tab/>
      </w:r>
      <w:r w:rsidRPr="00E06D45">
        <w:rPr>
          <w:rFonts w:ascii="Arial" w:hAnsi="Arial" w:cs="Arial"/>
          <w:i/>
          <w:sz w:val="28"/>
          <w:szCs w:val="28"/>
        </w:rPr>
        <w:tab/>
        <w:t>The</w:t>
      </w:r>
      <w:r>
        <w:rPr>
          <w:rFonts w:ascii="Arial" w:hAnsi="Arial" w:cs="Arial"/>
          <w:b/>
          <w:sz w:val="28"/>
          <w:szCs w:val="28"/>
        </w:rPr>
        <w:t xml:space="preserve"> </w:t>
      </w:r>
      <w:r>
        <w:rPr>
          <w:rFonts w:ascii="Arial" w:hAnsi="Arial" w:cs="Arial"/>
          <w:i/>
          <w:sz w:val="28"/>
          <w:szCs w:val="28"/>
        </w:rPr>
        <w:t>main purpose of this study was to investigate the factors affecting primary school teachers’ effectiveness in the use of pedagogical skills in Ilorin west L.G.A. Data were collected from two hundred (200) randomly selected teachers through factors affecting primary school teachers’ job performance using a questionnaire, the analytical procedure of frequency and percentage and t-test were used to analyze on the data collected from the study.</w:t>
      </w:r>
      <w:r>
        <w:rPr>
          <w:rFonts w:ascii="Arial" w:hAnsi="Arial" w:cs="Arial"/>
          <w:i/>
          <w:sz w:val="28"/>
          <w:szCs w:val="28"/>
        </w:rPr>
        <w:tab/>
        <w:t>The research revealed that there was no significant differences in the factors affecting the primary school teachers’ job performance on the basis of sex and school population. However significant difference were observed on the basis of work experience and educational levels. Based on the findings of the study, it is recommended that teachers satisfaction and needs should be important focus tom the education al policy makers and administrators the more needs are satisfied the more workers are motivated to work.</w:t>
      </w:r>
    </w:p>
    <w:p w:rsidR="00E768EB" w:rsidRPr="0017733E" w:rsidRDefault="00E768EB" w:rsidP="00E768EB">
      <w:pPr>
        <w:spacing w:line="480" w:lineRule="auto"/>
        <w:jc w:val="center"/>
        <w:rPr>
          <w:rFonts w:ascii="Arial" w:hAnsi="Arial"/>
          <w:b/>
          <w:sz w:val="28"/>
          <w:szCs w:val="28"/>
        </w:rPr>
      </w:pPr>
      <w:r>
        <w:rPr>
          <w:rFonts w:ascii="Arial" w:hAnsi="Arial" w:cs="Arial"/>
          <w:b/>
          <w:sz w:val="28"/>
          <w:szCs w:val="28"/>
        </w:rPr>
        <w:br w:type="page"/>
      </w:r>
      <w:r w:rsidRPr="0017733E">
        <w:rPr>
          <w:rFonts w:ascii="Arial" w:hAnsi="Arial"/>
          <w:b/>
          <w:sz w:val="28"/>
          <w:szCs w:val="28"/>
        </w:rPr>
        <w:lastRenderedPageBreak/>
        <w:t>TABLE OF CONTENTS</w:t>
      </w:r>
    </w:p>
    <w:p w:rsidR="00E768EB" w:rsidRPr="00194DC1" w:rsidRDefault="00E768EB" w:rsidP="00E768EB">
      <w:pPr>
        <w:spacing w:line="480" w:lineRule="auto"/>
        <w:rPr>
          <w:rFonts w:ascii="Arial" w:hAnsi="Arial"/>
          <w:sz w:val="28"/>
          <w:szCs w:val="28"/>
        </w:rPr>
      </w:pPr>
      <w:r w:rsidRPr="00194DC1">
        <w:rPr>
          <w:rFonts w:ascii="Arial" w:hAnsi="Arial"/>
          <w:sz w:val="28"/>
          <w:szCs w:val="28"/>
        </w:rPr>
        <w:t>TITLE PAGE</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w:t>
      </w:r>
    </w:p>
    <w:p w:rsidR="00E768EB" w:rsidRPr="00194DC1" w:rsidRDefault="00E768EB" w:rsidP="00E768EB">
      <w:pPr>
        <w:spacing w:line="480" w:lineRule="auto"/>
        <w:rPr>
          <w:rFonts w:ascii="Arial" w:hAnsi="Arial"/>
          <w:sz w:val="28"/>
          <w:szCs w:val="28"/>
        </w:rPr>
      </w:pPr>
      <w:r w:rsidRPr="00194DC1">
        <w:rPr>
          <w:rFonts w:ascii="Arial" w:hAnsi="Arial"/>
          <w:sz w:val="28"/>
          <w:szCs w:val="28"/>
        </w:rPr>
        <w:t>CERTIFICATION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II</w:t>
      </w:r>
    </w:p>
    <w:p w:rsidR="00E768EB" w:rsidRPr="00194DC1" w:rsidRDefault="00E768EB" w:rsidP="00E768EB">
      <w:pPr>
        <w:spacing w:line="480" w:lineRule="auto"/>
        <w:rPr>
          <w:rFonts w:ascii="Arial" w:hAnsi="Arial"/>
          <w:sz w:val="28"/>
          <w:szCs w:val="28"/>
        </w:rPr>
      </w:pPr>
      <w:r w:rsidRPr="00194DC1">
        <w:rPr>
          <w:rFonts w:ascii="Arial" w:hAnsi="Arial"/>
          <w:sz w:val="28"/>
          <w:szCs w:val="28"/>
        </w:rPr>
        <w:t>DEDICATION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III</w:t>
      </w:r>
    </w:p>
    <w:p w:rsidR="00E768EB" w:rsidRPr="00194DC1" w:rsidRDefault="00E768EB" w:rsidP="00E768EB">
      <w:pPr>
        <w:spacing w:line="480" w:lineRule="auto"/>
        <w:rPr>
          <w:rFonts w:ascii="Arial" w:hAnsi="Arial"/>
          <w:sz w:val="28"/>
          <w:szCs w:val="28"/>
        </w:rPr>
      </w:pPr>
      <w:r w:rsidRPr="00194DC1">
        <w:rPr>
          <w:rFonts w:ascii="Arial" w:hAnsi="Arial"/>
          <w:sz w:val="28"/>
          <w:szCs w:val="28"/>
        </w:rPr>
        <w:t>ACKNOWLEDGEMENT</w:t>
      </w:r>
      <w:r>
        <w:rPr>
          <w:rFonts w:ascii="Arial" w:hAnsi="Arial"/>
          <w:sz w:val="28"/>
          <w:szCs w:val="28"/>
        </w:rPr>
        <w:t>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IV</w:t>
      </w:r>
    </w:p>
    <w:p w:rsidR="00E768EB" w:rsidRPr="00194DC1" w:rsidRDefault="00E768EB" w:rsidP="00E768EB">
      <w:pPr>
        <w:spacing w:line="480" w:lineRule="auto"/>
        <w:rPr>
          <w:rFonts w:ascii="Arial" w:hAnsi="Arial"/>
          <w:sz w:val="28"/>
          <w:szCs w:val="28"/>
        </w:rPr>
      </w:pPr>
      <w:r w:rsidRPr="00194DC1">
        <w:rPr>
          <w:rFonts w:ascii="Arial" w:hAnsi="Arial"/>
          <w:sz w:val="28"/>
          <w:szCs w:val="28"/>
        </w:rPr>
        <w:t>ABSTRACT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V</w:t>
      </w:r>
    </w:p>
    <w:p w:rsidR="00E768EB" w:rsidRPr="00194DC1" w:rsidRDefault="00E768EB" w:rsidP="00E768EB">
      <w:pPr>
        <w:spacing w:line="480" w:lineRule="auto"/>
        <w:rPr>
          <w:rFonts w:ascii="Arial" w:hAnsi="Arial"/>
          <w:sz w:val="28"/>
          <w:szCs w:val="28"/>
        </w:rPr>
      </w:pPr>
      <w:r w:rsidRPr="00194DC1">
        <w:rPr>
          <w:rFonts w:ascii="Arial" w:hAnsi="Arial"/>
          <w:sz w:val="28"/>
          <w:szCs w:val="28"/>
        </w:rPr>
        <w:t>TABLE OF CONTENT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VI</w:t>
      </w:r>
    </w:p>
    <w:p w:rsidR="00E768EB" w:rsidRPr="00194DC1" w:rsidRDefault="00E768EB" w:rsidP="00E768EB">
      <w:pPr>
        <w:spacing w:line="480" w:lineRule="auto"/>
        <w:rPr>
          <w:rFonts w:ascii="Arial" w:hAnsi="Arial"/>
          <w:b/>
          <w:sz w:val="28"/>
          <w:szCs w:val="28"/>
        </w:rPr>
      </w:pPr>
      <w:r w:rsidRPr="00194DC1">
        <w:rPr>
          <w:rFonts w:ascii="Arial" w:hAnsi="Arial"/>
          <w:b/>
          <w:sz w:val="28"/>
          <w:szCs w:val="28"/>
        </w:rPr>
        <w:t>CHAPTER ON E: INTRODUCTION</w:t>
      </w:r>
    </w:p>
    <w:p w:rsidR="00E768EB" w:rsidRPr="00194DC1" w:rsidRDefault="00E768EB" w:rsidP="00E768EB">
      <w:pPr>
        <w:spacing w:line="480" w:lineRule="auto"/>
        <w:rPr>
          <w:rFonts w:ascii="Arial" w:hAnsi="Arial"/>
          <w:sz w:val="28"/>
          <w:szCs w:val="28"/>
        </w:rPr>
      </w:pPr>
      <w:r w:rsidRPr="00194DC1">
        <w:rPr>
          <w:rFonts w:ascii="Arial" w:hAnsi="Arial"/>
          <w:sz w:val="28"/>
          <w:szCs w:val="28"/>
        </w:rPr>
        <w:t>Background to the Study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1</w:t>
      </w:r>
    </w:p>
    <w:p w:rsidR="00E768EB" w:rsidRPr="00194DC1" w:rsidRDefault="00E768EB" w:rsidP="00E768EB">
      <w:pPr>
        <w:spacing w:line="480" w:lineRule="auto"/>
        <w:rPr>
          <w:rFonts w:ascii="Arial" w:hAnsi="Arial"/>
          <w:sz w:val="28"/>
          <w:szCs w:val="28"/>
        </w:rPr>
      </w:pPr>
      <w:r w:rsidRPr="00194DC1">
        <w:rPr>
          <w:rFonts w:ascii="Arial" w:hAnsi="Arial"/>
          <w:sz w:val="28"/>
          <w:szCs w:val="28"/>
        </w:rPr>
        <w:t>Statement</w:t>
      </w:r>
      <w:r>
        <w:rPr>
          <w:rFonts w:ascii="Arial" w:hAnsi="Arial"/>
          <w:sz w:val="28"/>
          <w:szCs w:val="28"/>
        </w:rPr>
        <w:t xml:space="preserve"> </w:t>
      </w:r>
      <w:r w:rsidRPr="00194DC1">
        <w:rPr>
          <w:rFonts w:ascii="Arial" w:hAnsi="Arial"/>
          <w:sz w:val="28"/>
          <w:szCs w:val="28"/>
        </w:rPr>
        <w:t>of the Problem</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3</w:t>
      </w:r>
    </w:p>
    <w:p w:rsidR="00E768EB" w:rsidRPr="00194DC1" w:rsidRDefault="00E768EB" w:rsidP="00E768EB">
      <w:pPr>
        <w:spacing w:line="480" w:lineRule="auto"/>
        <w:rPr>
          <w:rFonts w:ascii="Arial" w:hAnsi="Arial"/>
          <w:sz w:val="28"/>
          <w:szCs w:val="28"/>
        </w:rPr>
      </w:pPr>
      <w:r w:rsidRPr="00194DC1">
        <w:rPr>
          <w:rFonts w:ascii="Arial" w:hAnsi="Arial"/>
          <w:sz w:val="28"/>
          <w:szCs w:val="28"/>
        </w:rPr>
        <w:t xml:space="preserve">Purpose of the Study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4</w:t>
      </w:r>
    </w:p>
    <w:p w:rsidR="00E768EB" w:rsidRPr="00194DC1" w:rsidRDefault="00E768EB" w:rsidP="00E768EB">
      <w:pPr>
        <w:spacing w:line="480" w:lineRule="auto"/>
        <w:rPr>
          <w:rFonts w:ascii="Arial" w:hAnsi="Arial"/>
          <w:sz w:val="28"/>
          <w:szCs w:val="28"/>
        </w:rPr>
      </w:pPr>
      <w:r w:rsidRPr="00194DC1">
        <w:rPr>
          <w:rFonts w:ascii="Arial" w:hAnsi="Arial"/>
          <w:sz w:val="28"/>
          <w:szCs w:val="28"/>
        </w:rPr>
        <w:t>Research Question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6</w:t>
      </w:r>
    </w:p>
    <w:p w:rsidR="00E768EB" w:rsidRPr="00194DC1" w:rsidRDefault="00E768EB" w:rsidP="00E768EB">
      <w:pPr>
        <w:spacing w:line="480" w:lineRule="auto"/>
        <w:rPr>
          <w:rFonts w:ascii="Arial" w:hAnsi="Arial"/>
          <w:sz w:val="28"/>
          <w:szCs w:val="28"/>
        </w:rPr>
      </w:pPr>
      <w:r w:rsidRPr="00194DC1">
        <w:rPr>
          <w:rFonts w:ascii="Arial" w:hAnsi="Arial"/>
          <w:sz w:val="28"/>
          <w:szCs w:val="28"/>
        </w:rPr>
        <w:t>Research Hypothesis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6</w:t>
      </w:r>
    </w:p>
    <w:p w:rsidR="00E768EB" w:rsidRPr="00194DC1" w:rsidRDefault="00E768EB" w:rsidP="00E768EB">
      <w:pPr>
        <w:spacing w:line="480" w:lineRule="auto"/>
        <w:rPr>
          <w:rFonts w:ascii="Arial" w:hAnsi="Arial"/>
          <w:sz w:val="28"/>
          <w:szCs w:val="28"/>
        </w:rPr>
      </w:pPr>
      <w:r w:rsidRPr="00194DC1">
        <w:rPr>
          <w:rFonts w:ascii="Arial" w:hAnsi="Arial"/>
          <w:sz w:val="28"/>
          <w:szCs w:val="28"/>
        </w:rPr>
        <w:t>Significant of the Study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ab/>
        <w:t>7</w:t>
      </w:r>
    </w:p>
    <w:p w:rsidR="00E768EB" w:rsidRPr="00194DC1" w:rsidRDefault="00E768EB" w:rsidP="00E768EB">
      <w:pPr>
        <w:spacing w:line="480" w:lineRule="auto"/>
        <w:rPr>
          <w:rFonts w:ascii="Arial" w:hAnsi="Arial"/>
          <w:sz w:val="28"/>
          <w:szCs w:val="28"/>
        </w:rPr>
      </w:pPr>
      <w:r w:rsidRPr="00194DC1">
        <w:rPr>
          <w:rFonts w:ascii="Arial" w:hAnsi="Arial"/>
          <w:sz w:val="28"/>
          <w:szCs w:val="28"/>
        </w:rPr>
        <w:lastRenderedPageBreak/>
        <w:t>Scope of the Study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7</w:t>
      </w:r>
    </w:p>
    <w:p w:rsidR="00E768EB" w:rsidRPr="00194DC1" w:rsidRDefault="00E768EB" w:rsidP="00E768EB">
      <w:pPr>
        <w:spacing w:line="480" w:lineRule="auto"/>
        <w:rPr>
          <w:rFonts w:ascii="Arial" w:hAnsi="Arial"/>
          <w:sz w:val="28"/>
          <w:szCs w:val="28"/>
        </w:rPr>
      </w:pPr>
      <w:r w:rsidRPr="00194DC1">
        <w:rPr>
          <w:rFonts w:ascii="Arial" w:hAnsi="Arial"/>
          <w:sz w:val="28"/>
          <w:szCs w:val="28"/>
        </w:rPr>
        <w:t>Definition of terms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8</w:t>
      </w:r>
    </w:p>
    <w:p w:rsidR="00E768EB" w:rsidRDefault="00E768EB" w:rsidP="00E768EB">
      <w:pPr>
        <w:spacing w:line="480" w:lineRule="auto"/>
        <w:rPr>
          <w:rFonts w:ascii="Arial" w:hAnsi="Arial"/>
          <w:b/>
          <w:sz w:val="28"/>
          <w:szCs w:val="28"/>
        </w:rPr>
      </w:pPr>
      <w:r w:rsidRPr="00194DC1">
        <w:rPr>
          <w:rFonts w:ascii="Arial" w:hAnsi="Arial"/>
          <w:b/>
          <w:sz w:val="28"/>
          <w:szCs w:val="28"/>
        </w:rPr>
        <w:t>CHAPTER TWO: REVIEWED OF RELATED LITERATURE</w:t>
      </w:r>
    </w:p>
    <w:p w:rsidR="00E768EB" w:rsidRDefault="00E768EB" w:rsidP="00E768EB">
      <w:pPr>
        <w:spacing w:line="480" w:lineRule="auto"/>
        <w:rPr>
          <w:rFonts w:ascii="Arial" w:hAnsi="Arial"/>
          <w:sz w:val="28"/>
          <w:szCs w:val="28"/>
        </w:rPr>
      </w:pPr>
      <w:r w:rsidRPr="0017733E">
        <w:rPr>
          <w:rFonts w:ascii="Arial" w:hAnsi="Arial"/>
          <w:sz w:val="28"/>
          <w:szCs w:val="28"/>
        </w:rPr>
        <w:t xml:space="preserve">The Meaning and Concept of the Teacher </w:t>
      </w:r>
      <w:r>
        <w:rPr>
          <w:rFonts w:ascii="Arial" w:hAnsi="Arial"/>
          <w:sz w:val="28"/>
          <w:szCs w:val="28"/>
        </w:rPr>
        <w:tab/>
      </w:r>
      <w:r>
        <w:rPr>
          <w:rFonts w:ascii="Arial" w:hAnsi="Arial"/>
          <w:sz w:val="28"/>
          <w:szCs w:val="28"/>
        </w:rPr>
        <w:tab/>
      </w:r>
      <w:r>
        <w:rPr>
          <w:rFonts w:ascii="Arial" w:hAnsi="Arial"/>
          <w:sz w:val="28"/>
          <w:szCs w:val="28"/>
        </w:rPr>
        <w:tab/>
        <w:t>10</w:t>
      </w:r>
    </w:p>
    <w:p w:rsidR="00E768EB" w:rsidRDefault="00E768EB" w:rsidP="00E768EB">
      <w:pPr>
        <w:spacing w:line="480" w:lineRule="auto"/>
        <w:rPr>
          <w:rFonts w:ascii="Arial" w:hAnsi="Arial"/>
          <w:sz w:val="28"/>
          <w:szCs w:val="28"/>
        </w:rPr>
      </w:pPr>
      <w:r>
        <w:rPr>
          <w:rFonts w:ascii="Arial" w:hAnsi="Arial"/>
          <w:sz w:val="28"/>
          <w:szCs w:val="28"/>
        </w:rPr>
        <w:t>Concept of Pedagogical Skills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12</w:t>
      </w:r>
    </w:p>
    <w:p w:rsidR="00E768EB" w:rsidRDefault="00E768EB" w:rsidP="00E768EB">
      <w:pPr>
        <w:spacing w:line="480" w:lineRule="auto"/>
        <w:rPr>
          <w:rFonts w:ascii="Arial" w:hAnsi="Arial"/>
          <w:sz w:val="28"/>
          <w:szCs w:val="28"/>
        </w:rPr>
      </w:pPr>
      <w:r>
        <w:rPr>
          <w:rFonts w:ascii="Arial" w:hAnsi="Arial"/>
          <w:sz w:val="28"/>
          <w:szCs w:val="28"/>
        </w:rPr>
        <w:t xml:space="preserve">Teachers Role in Education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14</w:t>
      </w:r>
    </w:p>
    <w:p w:rsidR="00E768EB" w:rsidRDefault="00E768EB" w:rsidP="00E768EB">
      <w:pPr>
        <w:spacing w:line="480" w:lineRule="auto"/>
        <w:rPr>
          <w:rFonts w:ascii="Arial" w:hAnsi="Arial"/>
          <w:sz w:val="28"/>
          <w:szCs w:val="28"/>
        </w:rPr>
      </w:pPr>
      <w:r>
        <w:rPr>
          <w:rFonts w:ascii="Arial" w:hAnsi="Arial"/>
          <w:sz w:val="28"/>
          <w:szCs w:val="28"/>
        </w:rPr>
        <w:t xml:space="preserve">Factors affecting teacher Performance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16</w:t>
      </w:r>
    </w:p>
    <w:p w:rsidR="00E768EB" w:rsidRPr="0017733E" w:rsidRDefault="00E768EB" w:rsidP="00E768EB">
      <w:pPr>
        <w:spacing w:line="480" w:lineRule="auto"/>
        <w:rPr>
          <w:rFonts w:ascii="Arial" w:hAnsi="Arial"/>
          <w:sz w:val="28"/>
          <w:szCs w:val="28"/>
        </w:rPr>
      </w:pPr>
      <w:r>
        <w:rPr>
          <w:rFonts w:ascii="Arial" w:hAnsi="Arial"/>
          <w:sz w:val="28"/>
          <w:szCs w:val="28"/>
        </w:rPr>
        <w:t xml:space="preserve">Appraisal of the Review Literature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20</w:t>
      </w:r>
      <w:r>
        <w:rPr>
          <w:rFonts w:ascii="Arial" w:hAnsi="Arial"/>
          <w:sz w:val="28"/>
          <w:szCs w:val="28"/>
        </w:rPr>
        <w:tab/>
      </w:r>
    </w:p>
    <w:p w:rsidR="00E768EB" w:rsidRPr="00194DC1" w:rsidRDefault="00E768EB" w:rsidP="00E768EB">
      <w:pPr>
        <w:spacing w:line="480" w:lineRule="auto"/>
        <w:rPr>
          <w:rFonts w:ascii="Arial" w:hAnsi="Arial"/>
          <w:b/>
          <w:sz w:val="28"/>
          <w:szCs w:val="28"/>
        </w:rPr>
      </w:pPr>
      <w:r w:rsidRPr="00194DC1">
        <w:rPr>
          <w:rFonts w:ascii="Arial" w:hAnsi="Arial"/>
          <w:b/>
          <w:sz w:val="28"/>
          <w:szCs w:val="28"/>
        </w:rPr>
        <w:t xml:space="preserve">CHAPTER THREE: RESEARCH METHODOLOGY.  </w:t>
      </w:r>
    </w:p>
    <w:p w:rsidR="00E768EB" w:rsidRPr="00194DC1" w:rsidRDefault="00E768EB" w:rsidP="00E768EB">
      <w:pPr>
        <w:spacing w:line="480" w:lineRule="auto"/>
        <w:rPr>
          <w:rFonts w:ascii="Arial" w:hAnsi="Arial"/>
          <w:sz w:val="28"/>
          <w:szCs w:val="28"/>
        </w:rPr>
      </w:pPr>
      <w:r w:rsidRPr="00194DC1">
        <w:rPr>
          <w:rFonts w:ascii="Arial" w:hAnsi="Arial"/>
          <w:sz w:val="28"/>
          <w:szCs w:val="28"/>
        </w:rPr>
        <w:t>Research Design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ab/>
        <w:t>25</w:t>
      </w:r>
    </w:p>
    <w:p w:rsidR="00E768EB" w:rsidRPr="00194DC1" w:rsidRDefault="00E768EB" w:rsidP="00E768EB">
      <w:pPr>
        <w:spacing w:line="480" w:lineRule="auto"/>
        <w:rPr>
          <w:rFonts w:ascii="Arial" w:hAnsi="Arial"/>
          <w:sz w:val="28"/>
          <w:szCs w:val="28"/>
        </w:rPr>
      </w:pPr>
      <w:r w:rsidRPr="00194DC1">
        <w:rPr>
          <w:rFonts w:ascii="Arial" w:hAnsi="Arial"/>
          <w:sz w:val="28"/>
          <w:szCs w:val="28"/>
        </w:rPr>
        <w:t>Population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25</w:t>
      </w:r>
    </w:p>
    <w:p w:rsidR="00E768EB" w:rsidRPr="00194DC1" w:rsidRDefault="00E768EB" w:rsidP="00E768EB">
      <w:pPr>
        <w:spacing w:line="480" w:lineRule="auto"/>
        <w:rPr>
          <w:rFonts w:ascii="Arial" w:hAnsi="Arial"/>
          <w:sz w:val="28"/>
          <w:szCs w:val="28"/>
        </w:rPr>
      </w:pPr>
      <w:r w:rsidRPr="00194DC1">
        <w:rPr>
          <w:rFonts w:ascii="Arial" w:hAnsi="Arial"/>
          <w:sz w:val="28"/>
          <w:szCs w:val="28"/>
        </w:rPr>
        <w:t>Sample and Sampling Technique</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26</w:t>
      </w:r>
    </w:p>
    <w:p w:rsidR="00E768EB" w:rsidRPr="00194DC1" w:rsidRDefault="00E768EB" w:rsidP="00E768EB">
      <w:pPr>
        <w:spacing w:line="480" w:lineRule="auto"/>
        <w:rPr>
          <w:rFonts w:ascii="Arial" w:hAnsi="Arial"/>
          <w:sz w:val="28"/>
          <w:szCs w:val="28"/>
        </w:rPr>
      </w:pPr>
      <w:r w:rsidRPr="00194DC1">
        <w:rPr>
          <w:rFonts w:ascii="Arial" w:hAnsi="Arial"/>
          <w:sz w:val="28"/>
          <w:szCs w:val="28"/>
        </w:rPr>
        <w:t xml:space="preserve">Research Instrument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26</w:t>
      </w:r>
    </w:p>
    <w:p w:rsidR="00E768EB" w:rsidRPr="00194DC1" w:rsidRDefault="00E768EB" w:rsidP="00E768EB">
      <w:pPr>
        <w:spacing w:line="480" w:lineRule="auto"/>
        <w:rPr>
          <w:rFonts w:ascii="Arial" w:hAnsi="Arial"/>
          <w:sz w:val="28"/>
          <w:szCs w:val="28"/>
        </w:rPr>
      </w:pPr>
      <w:r w:rsidRPr="00194DC1">
        <w:rPr>
          <w:rFonts w:ascii="Arial" w:hAnsi="Arial"/>
          <w:sz w:val="28"/>
          <w:szCs w:val="28"/>
        </w:rPr>
        <w:t>Reliability of the Instrument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27</w:t>
      </w:r>
    </w:p>
    <w:p w:rsidR="00E768EB" w:rsidRPr="00194DC1" w:rsidRDefault="00E768EB" w:rsidP="00E768EB">
      <w:pPr>
        <w:spacing w:line="480" w:lineRule="auto"/>
        <w:rPr>
          <w:rFonts w:ascii="Arial" w:hAnsi="Arial"/>
          <w:sz w:val="28"/>
          <w:szCs w:val="28"/>
        </w:rPr>
      </w:pPr>
      <w:r w:rsidRPr="00194DC1">
        <w:rPr>
          <w:rFonts w:ascii="Arial" w:hAnsi="Arial"/>
          <w:sz w:val="28"/>
          <w:szCs w:val="28"/>
        </w:rPr>
        <w:lastRenderedPageBreak/>
        <w:t>Procedure and Data Collection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28</w:t>
      </w:r>
    </w:p>
    <w:p w:rsidR="00E768EB" w:rsidRPr="00194DC1" w:rsidRDefault="00E768EB" w:rsidP="00E768EB">
      <w:pPr>
        <w:spacing w:line="480" w:lineRule="auto"/>
        <w:rPr>
          <w:rFonts w:ascii="Arial" w:hAnsi="Arial"/>
          <w:sz w:val="28"/>
          <w:szCs w:val="28"/>
        </w:rPr>
      </w:pPr>
      <w:r w:rsidRPr="00194DC1">
        <w:rPr>
          <w:rFonts w:ascii="Arial" w:hAnsi="Arial"/>
          <w:sz w:val="28"/>
          <w:szCs w:val="28"/>
        </w:rPr>
        <w:t>Data analysis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29</w:t>
      </w:r>
    </w:p>
    <w:p w:rsidR="00E768EB" w:rsidRPr="00645576" w:rsidRDefault="00E768EB" w:rsidP="00E768EB">
      <w:pPr>
        <w:spacing w:line="480" w:lineRule="auto"/>
        <w:rPr>
          <w:rFonts w:ascii="Arial" w:hAnsi="Arial"/>
          <w:sz w:val="26"/>
          <w:szCs w:val="28"/>
        </w:rPr>
      </w:pPr>
      <w:r w:rsidRPr="00645576">
        <w:rPr>
          <w:rFonts w:ascii="Arial" w:hAnsi="Arial"/>
          <w:b/>
          <w:sz w:val="26"/>
          <w:szCs w:val="28"/>
        </w:rPr>
        <w:t>CHAPTER FOUR: DATA ANALYSIS, RESULT AND DISCUSSIONS</w:t>
      </w:r>
    </w:p>
    <w:p w:rsidR="00E768EB" w:rsidRPr="00194DC1" w:rsidRDefault="00E768EB" w:rsidP="00E768EB">
      <w:pPr>
        <w:spacing w:line="480" w:lineRule="auto"/>
        <w:rPr>
          <w:rFonts w:ascii="Arial" w:hAnsi="Arial"/>
          <w:sz w:val="28"/>
          <w:szCs w:val="28"/>
        </w:rPr>
      </w:pPr>
      <w:r w:rsidRPr="00194DC1">
        <w:rPr>
          <w:rFonts w:ascii="Arial" w:hAnsi="Arial"/>
          <w:sz w:val="28"/>
          <w:szCs w:val="28"/>
        </w:rPr>
        <w:t xml:space="preserve">Description of statistical method needed in analysis data </w:t>
      </w:r>
      <w:r>
        <w:rPr>
          <w:rFonts w:ascii="Arial" w:hAnsi="Arial"/>
          <w:sz w:val="28"/>
          <w:szCs w:val="28"/>
        </w:rPr>
        <w:tab/>
        <w:t>30</w:t>
      </w:r>
    </w:p>
    <w:p w:rsidR="00E768EB" w:rsidRPr="00194DC1" w:rsidRDefault="00E768EB" w:rsidP="00E768EB">
      <w:pPr>
        <w:spacing w:line="480" w:lineRule="auto"/>
        <w:rPr>
          <w:rFonts w:ascii="Arial" w:hAnsi="Arial"/>
          <w:sz w:val="28"/>
          <w:szCs w:val="28"/>
        </w:rPr>
      </w:pPr>
      <w:r w:rsidRPr="00194DC1">
        <w:rPr>
          <w:rFonts w:ascii="Arial" w:hAnsi="Arial"/>
          <w:sz w:val="28"/>
          <w:szCs w:val="28"/>
        </w:rPr>
        <w:t>Discussion of results</w:t>
      </w:r>
      <w:r>
        <w:rPr>
          <w:rFonts w:ascii="Arial" w:hAnsi="Arial"/>
          <w:sz w:val="28"/>
          <w:szCs w:val="28"/>
        </w:rPr>
        <w:tab/>
      </w:r>
      <w:r>
        <w:rPr>
          <w:rFonts w:ascii="Arial" w:hAnsi="Arial"/>
          <w:sz w:val="28"/>
          <w:szCs w:val="28"/>
        </w:rPr>
        <w:tab/>
      </w:r>
      <w:r w:rsidRPr="00194DC1">
        <w:rPr>
          <w:rFonts w:ascii="Arial" w:hAnsi="Arial"/>
          <w:sz w:val="28"/>
          <w:szCs w:val="28"/>
        </w:rPr>
        <w:t xml:space="preserve">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36</w:t>
      </w:r>
    </w:p>
    <w:p w:rsidR="00E768EB" w:rsidRPr="00194DC1" w:rsidRDefault="00E768EB" w:rsidP="00E768EB">
      <w:pPr>
        <w:spacing w:line="480" w:lineRule="auto"/>
        <w:rPr>
          <w:rFonts w:ascii="Arial" w:hAnsi="Arial"/>
          <w:sz w:val="28"/>
          <w:szCs w:val="28"/>
        </w:rPr>
      </w:pPr>
      <w:r w:rsidRPr="00194DC1">
        <w:rPr>
          <w:rFonts w:ascii="Arial" w:hAnsi="Arial"/>
          <w:sz w:val="28"/>
          <w:szCs w:val="28"/>
        </w:rPr>
        <w:t>Summary of result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37</w:t>
      </w:r>
    </w:p>
    <w:p w:rsidR="00E768EB" w:rsidRPr="00645576" w:rsidRDefault="00E768EB" w:rsidP="00E768EB">
      <w:pPr>
        <w:spacing w:line="480" w:lineRule="auto"/>
        <w:rPr>
          <w:rFonts w:ascii="Arial" w:hAnsi="Arial"/>
          <w:b/>
          <w:szCs w:val="28"/>
        </w:rPr>
      </w:pPr>
      <w:r w:rsidRPr="00645576">
        <w:rPr>
          <w:rFonts w:ascii="Arial" w:hAnsi="Arial"/>
          <w:b/>
          <w:szCs w:val="28"/>
        </w:rPr>
        <w:t>CHAPTER FIVE: SUMMARY, CONCLUSION AND RECOMMENDATIONS</w:t>
      </w:r>
    </w:p>
    <w:p w:rsidR="00E768EB" w:rsidRPr="00194DC1" w:rsidRDefault="00E768EB" w:rsidP="00E768EB">
      <w:pPr>
        <w:spacing w:line="480" w:lineRule="auto"/>
        <w:rPr>
          <w:rFonts w:ascii="Arial" w:hAnsi="Arial"/>
          <w:sz w:val="28"/>
          <w:szCs w:val="28"/>
        </w:rPr>
      </w:pPr>
      <w:r w:rsidRPr="00194DC1">
        <w:rPr>
          <w:rFonts w:ascii="Arial" w:hAnsi="Arial"/>
          <w:sz w:val="28"/>
          <w:szCs w:val="28"/>
        </w:rPr>
        <w:t>Summary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41</w:t>
      </w:r>
    </w:p>
    <w:p w:rsidR="00E768EB" w:rsidRPr="00194DC1" w:rsidRDefault="00E768EB" w:rsidP="00E768EB">
      <w:pPr>
        <w:spacing w:line="480" w:lineRule="auto"/>
        <w:rPr>
          <w:rFonts w:ascii="Arial" w:hAnsi="Arial"/>
          <w:sz w:val="28"/>
          <w:szCs w:val="28"/>
        </w:rPr>
      </w:pPr>
      <w:r w:rsidRPr="00194DC1">
        <w:rPr>
          <w:rFonts w:ascii="Arial" w:hAnsi="Arial"/>
          <w:sz w:val="28"/>
          <w:szCs w:val="28"/>
        </w:rPr>
        <w:t>Conclusion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42</w:t>
      </w:r>
    </w:p>
    <w:p w:rsidR="00E768EB" w:rsidRPr="00194DC1" w:rsidRDefault="00E768EB" w:rsidP="00E768EB">
      <w:pPr>
        <w:spacing w:line="480" w:lineRule="auto"/>
        <w:rPr>
          <w:rFonts w:ascii="Arial" w:hAnsi="Arial"/>
          <w:sz w:val="28"/>
          <w:szCs w:val="28"/>
        </w:rPr>
      </w:pPr>
      <w:r w:rsidRPr="00194DC1">
        <w:rPr>
          <w:rFonts w:ascii="Arial" w:hAnsi="Arial"/>
          <w:sz w:val="28"/>
          <w:szCs w:val="28"/>
        </w:rPr>
        <w:t xml:space="preserve">Recommendations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43</w:t>
      </w:r>
    </w:p>
    <w:p w:rsidR="00E768EB" w:rsidRPr="00194DC1" w:rsidRDefault="00E768EB" w:rsidP="00E768EB">
      <w:pPr>
        <w:spacing w:line="480" w:lineRule="auto"/>
        <w:rPr>
          <w:rFonts w:ascii="Arial" w:hAnsi="Arial"/>
          <w:sz w:val="28"/>
          <w:szCs w:val="28"/>
        </w:rPr>
      </w:pPr>
      <w:r w:rsidRPr="00194DC1">
        <w:rPr>
          <w:rFonts w:ascii="Arial" w:hAnsi="Arial"/>
          <w:sz w:val="28"/>
          <w:szCs w:val="28"/>
        </w:rPr>
        <w:t>Suggestions for further studies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35</w:t>
      </w:r>
    </w:p>
    <w:p w:rsidR="00E768EB" w:rsidRPr="00194DC1" w:rsidRDefault="00E768EB" w:rsidP="00E768EB">
      <w:pPr>
        <w:spacing w:line="480" w:lineRule="auto"/>
        <w:rPr>
          <w:rFonts w:ascii="Arial" w:hAnsi="Arial"/>
          <w:sz w:val="28"/>
          <w:szCs w:val="28"/>
        </w:rPr>
      </w:pPr>
      <w:r w:rsidRPr="00194DC1">
        <w:rPr>
          <w:rFonts w:ascii="Arial" w:hAnsi="Arial"/>
          <w:sz w:val="28"/>
          <w:szCs w:val="28"/>
        </w:rPr>
        <w:t>REFERENCES</w:t>
      </w:r>
    </w:p>
    <w:p w:rsidR="00E768EB" w:rsidRDefault="00E768EB" w:rsidP="00E768EB">
      <w:pPr>
        <w:tabs>
          <w:tab w:val="left" w:pos="468"/>
        </w:tabs>
        <w:spacing w:line="480" w:lineRule="auto"/>
        <w:rPr>
          <w:rFonts w:ascii="Arial" w:hAnsi="Arial"/>
          <w:sz w:val="28"/>
          <w:szCs w:val="28"/>
        </w:rPr>
      </w:pPr>
      <w:r w:rsidRPr="00194DC1">
        <w:rPr>
          <w:rFonts w:ascii="Arial" w:hAnsi="Arial"/>
          <w:sz w:val="28"/>
          <w:szCs w:val="28"/>
        </w:rPr>
        <w:t>APPENDIX</w:t>
      </w:r>
    </w:p>
    <w:p w:rsidR="00E768EB" w:rsidRDefault="00E768EB" w:rsidP="00E768EB">
      <w:pPr>
        <w:tabs>
          <w:tab w:val="left" w:pos="468"/>
        </w:tabs>
        <w:spacing w:line="480" w:lineRule="auto"/>
        <w:rPr>
          <w:rFonts w:ascii="Arial" w:hAnsi="Arial"/>
          <w:sz w:val="28"/>
          <w:szCs w:val="28"/>
        </w:rPr>
        <w:sectPr w:rsidR="00E768EB" w:rsidSect="00C37B85">
          <w:footerReference w:type="default" r:id="rId7"/>
          <w:pgSz w:w="11520" w:h="14400" w:code="1"/>
          <w:pgMar w:top="1440" w:right="1728" w:bottom="1440" w:left="1728" w:header="720" w:footer="720" w:gutter="0"/>
          <w:pgNumType w:fmt="lowerRoman" w:start="1"/>
          <w:cols w:space="720"/>
          <w:docGrid w:linePitch="360"/>
        </w:sectPr>
      </w:pP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b/>
          <w:sz w:val="26"/>
          <w:szCs w:val="28"/>
        </w:rPr>
        <w:lastRenderedPageBreak/>
        <w:t>CHAPTER ONE</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b/>
          <w:sz w:val="26"/>
          <w:szCs w:val="28"/>
        </w:rPr>
        <w:t>INTRODUCTION</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Background to the Study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r>
      <w:r w:rsidRPr="007A37B2">
        <w:rPr>
          <w:rFonts w:ascii="Arial" w:hAnsi="Arial" w:cs="Arial"/>
          <w:sz w:val="26"/>
          <w:szCs w:val="28"/>
        </w:rPr>
        <w:tab/>
        <w:t>Education in its general sense is a form of learning in which knowledge, skills and habits of a group of people are transferred from one generation to the next through teaching, training, research or simply through auto didacticism. Generally, it occurs through any experience that has a formative effects on the way one thinks, feels, or acts. Education  is the means through which values, ethics and total ways of life are transmitted from generation to generation. One of the instruments for achieving the goals of education is the teacher. This is why the Nigeria policy on education (2004) stated that “no education system can rise above the quality of its teachers”.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Teachers are also very important in the teaching and learning process. This is because they play a significant role in the influencing the achieving as well as students feeling towards learning. This statement could be appreciated when one considered the fact that the teacher interact with pupil/ student in the school longer than any school personnel. Olokooba (2003) explained that teachers serves as educators and impact subject matter but must also devices the means of disseminating it to their pupils. The aim is not only to pass examination at the end of the term but understand the subject for future use.</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ab/>
      </w:r>
      <w:r w:rsidRPr="007A37B2">
        <w:rPr>
          <w:rFonts w:ascii="Arial" w:hAnsi="Arial" w:cs="Arial"/>
          <w:sz w:val="26"/>
          <w:szCs w:val="28"/>
        </w:rPr>
        <w:tab/>
        <w:t>Teachers are important instrument for the realization of a vocational oriented education. Teachers or school teacher is a person who provides education for pupils (children) and student (adult) teachers are important in the realization of educational objectives. This is because they are the operators of the curriculum. This means that teachers are important both in the classroom and in the career programme (Adeshina al 2000).</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teachers role may vary among culture, teachers may provide instrument in literacy and numeracy, craftsmanship or vocational training, the art, religion, civics, community roles, of life skills.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One of the facts that could assist the teachers in his performance is his training and quality of teachers from teacher training college. For example, the former commissioner of Education, Science and Technology Mallam Bolaji Abdullahi reported that most primary school teachers cannot performed to the expectation and can’t work out simple primary four arithmetic (the nation Nov. 2008). Another factor affecting teachers’ performance, the primary school is the inadequate facilities such as classroom, teachers and teaching materials. This means that there are no enough classroom to house large population  of pupils and inadequate facilities such as classroom, teachers and teaching materials. This means that there are no enough classroom to house large population  of pupils and inadequate teachers to teach them. This is why there are over populated pupils in most primary schools. For example, a classroom which is expected to house between 30 and 40 is populated between 60 and 80 in some schools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Thus </w:t>
      </w:r>
      <w:r w:rsidRPr="007A37B2">
        <w:rPr>
          <w:rFonts w:ascii="Arial" w:hAnsi="Arial" w:cs="Arial"/>
          <w:sz w:val="26"/>
          <w:szCs w:val="28"/>
        </w:rPr>
        <w:lastRenderedPageBreak/>
        <w:t>making the class to be over crowded and over exerting the energy of the teacher. Teachers roles are not recognized. Adeyinka (1985), pointed out the teachers are subjected to beaureacratic rules and regulations and their conditions are merely decided by the authority which is not so in other professions live legal and medical practices. They also have little or nothing to say in decisions that critically affect them.</w:t>
      </w:r>
    </w:p>
    <w:p w:rsidR="00E768EB" w:rsidRPr="007A37B2" w:rsidRDefault="00E768EB" w:rsidP="00E768EB">
      <w:pPr>
        <w:spacing w:line="360" w:lineRule="auto"/>
        <w:ind w:firstLine="720"/>
        <w:jc w:val="both"/>
        <w:rPr>
          <w:rStyle w:val="ilfuvd"/>
          <w:rFonts w:ascii="Arial" w:hAnsi="Arial"/>
          <w:bCs/>
          <w:sz w:val="26"/>
        </w:rPr>
      </w:pPr>
      <w:r w:rsidRPr="007A37B2">
        <w:rPr>
          <w:rStyle w:val="ilfuvd"/>
          <w:rFonts w:ascii="Arial" w:hAnsi="Arial"/>
          <w:bCs/>
          <w:sz w:val="26"/>
        </w:rPr>
        <w:t>Pedagogy</w:t>
      </w:r>
      <w:r w:rsidRPr="007A37B2">
        <w:rPr>
          <w:rStyle w:val="ilfuvd"/>
          <w:rFonts w:ascii="Arial" w:hAnsi="Arial"/>
          <w:sz w:val="26"/>
        </w:rPr>
        <w:t xml:space="preserve"> can be defined as the art of teaching. • </w:t>
      </w:r>
      <w:r w:rsidRPr="007A37B2">
        <w:rPr>
          <w:rStyle w:val="ilfuvd"/>
          <w:rFonts w:ascii="Arial" w:hAnsi="Arial"/>
          <w:bCs/>
          <w:sz w:val="26"/>
        </w:rPr>
        <w:t>Pedagogy</w:t>
      </w:r>
      <w:r w:rsidRPr="007A37B2">
        <w:rPr>
          <w:rStyle w:val="ilfuvd"/>
          <w:rFonts w:ascii="Arial" w:hAnsi="Arial"/>
          <w:sz w:val="26"/>
        </w:rPr>
        <w:t xml:space="preserve"> involves being able to convey knowledge and </w:t>
      </w:r>
      <w:r w:rsidRPr="007A37B2">
        <w:rPr>
          <w:rStyle w:val="ilfuvd"/>
          <w:rFonts w:ascii="Arial" w:hAnsi="Arial"/>
          <w:bCs/>
          <w:sz w:val="26"/>
        </w:rPr>
        <w:t>skills</w:t>
      </w:r>
      <w:r w:rsidRPr="007A37B2">
        <w:rPr>
          <w:rStyle w:val="ilfuvd"/>
          <w:rFonts w:ascii="Arial" w:hAnsi="Arial"/>
          <w:sz w:val="26"/>
        </w:rPr>
        <w:t xml:space="preserve"> in ways that students can understand, remember and apply. • </w:t>
      </w:r>
      <w:r w:rsidRPr="007A37B2">
        <w:rPr>
          <w:rStyle w:val="ilfuvd"/>
          <w:rFonts w:ascii="Arial" w:hAnsi="Arial"/>
          <w:bCs/>
          <w:sz w:val="26"/>
        </w:rPr>
        <w:t>Pedagogical skills</w:t>
      </w:r>
      <w:r w:rsidRPr="007A37B2">
        <w:rPr>
          <w:rStyle w:val="ilfuvd"/>
          <w:rFonts w:ascii="Arial" w:hAnsi="Arial"/>
          <w:sz w:val="26"/>
        </w:rPr>
        <w:t xml:space="preserve"> can generally be divided into classroom management </w:t>
      </w:r>
      <w:r w:rsidRPr="007A37B2">
        <w:rPr>
          <w:rStyle w:val="ilfuvd"/>
          <w:rFonts w:ascii="Arial" w:hAnsi="Arial"/>
          <w:bCs/>
          <w:sz w:val="26"/>
        </w:rPr>
        <w:t>skills</w:t>
      </w:r>
      <w:r w:rsidRPr="007A37B2">
        <w:rPr>
          <w:rStyle w:val="ilfuvd"/>
          <w:rFonts w:ascii="Arial" w:hAnsi="Arial"/>
          <w:sz w:val="26"/>
        </w:rPr>
        <w:t xml:space="preserve"> and content-related </w:t>
      </w:r>
      <w:r w:rsidRPr="007A37B2">
        <w:rPr>
          <w:rStyle w:val="ilfuvd"/>
          <w:rFonts w:ascii="Arial" w:hAnsi="Arial"/>
          <w:bCs/>
          <w:sz w:val="26"/>
        </w:rPr>
        <w:t>skills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Teachers salaries are also made political, issues and propaganda purpose. Nobody knows or hears about the day that other workers, who might not be doing any consequential work collect their salaries and allowances. But when teachers are to be paid, the electronic and print media made it top news for everybody who cares to hear example is TSA that state government approved during the tenure of late Umar Musa Yar’dua.</w:t>
      </w:r>
    </w:p>
    <w:p w:rsidR="00E768EB"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above factors and other are problems that could constitute impediment to teachers effective performance of their job. Thus, the attempt to understand the factors affecting the job performance of primary school teachers so that they can be assisted to be effective in their job</w:t>
      </w:r>
    </w:p>
    <w:p w:rsidR="00E768EB" w:rsidRPr="007A37B2" w:rsidRDefault="00E768EB" w:rsidP="00E768EB">
      <w:pPr>
        <w:tabs>
          <w:tab w:val="left" w:pos="468"/>
        </w:tabs>
        <w:spacing w:line="360" w:lineRule="auto"/>
        <w:ind w:firstLine="720"/>
        <w:jc w:val="both"/>
        <w:rPr>
          <w:rFonts w:ascii="Arial" w:hAnsi="Arial" w:cs="Arial"/>
          <w:sz w:val="26"/>
          <w:szCs w:val="28"/>
        </w:rPr>
      </w:pP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Statement of the Problem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Primary schools is the foundation for all educational levels. According to Durosaro (2004) attention is focused on providing human and materials aids to primary schools so that the foundation will be said to carry other higher levels.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class teacher is vary in the teaching/learning process of the school. He/she is the operator of school curriculum, for teachers to perform his/her roles in the classroom, factor such as facilities, prompt payment of salary and allowances and freedom to use initiate etc. should be present it is very important to know those factors that affect the primary school teacher’s job performance in Ilorin metropolis.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In view of the above, the problem of this study is to investigate the factors affecting the primary school teachers job performance in </w:t>
      </w:r>
      <w:smartTag w:uri="urn:schemas-microsoft-com:office:smarttags" w:element="place">
        <w:smartTag w:uri="urn:schemas-microsoft-com:office:smarttags" w:element="City">
          <w:r w:rsidRPr="007A37B2">
            <w:rPr>
              <w:rFonts w:ascii="Arial" w:hAnsi="Arial" w:cs="Arial"/>
              <w:sz w:val="26"/>
              <w:szCs w:val="28"/>
            </w:rPr>
            <w:t>Ilorin</w:t>
          </w:r>
        </w:smartTag>
      </w:smartTag>
      <w:r w:rsidRPr="007A37B2">
        <w:rPr>
          <w:rFonts w:ascii="Arial" w:hAnsi="Arial" w:cs="Arial"/>
          <w:sz w:val="26"/>
          <w:szCs w:val="28"/>
        </w:rPr>
        <w:t xml:space="preserve"> metropolis.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Purpose of the study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 main purpose of the study is to investigate the factors affecting the primary school teacher’s job performance in </w:t>
      </w:r>
      <w:smartTag w:uri="urn:schemas-microsoft-com:office:smarttags" w:element="place">
        <w:smartTag w:uri="urn:schemas-microsoft-com:office:smarttags" w:element="City">
          <w:r w:rsidRPr="007A37B2">
            <w:rPr>
              <w:rFonts w:ascii="Arial" w:hAnsi="Arial" w:cs="Arial"/>
              <w:sz w:val="26"/>
              <w:szCs w:val="28"/>
            </w:rPr>
            <w:t>Ilorin</w:t>
          </w:r>
        </w:smartTag>
      </w:smartTag>
      <w:r w:rsidRPr="007A37B2">
        <w:rPr>
          <w:rFonts w:ascii="Arial" w:hAnsi="Arial" w:cs="Arial"/>
          <w:sz w:val="26"/>
          <w:szCs w:val="28"/>
        </w:rPr>
        <w:t xml:space="preserve"> metropolis.</w:t>
      </w:r>
    </w:p>
    <w:p w:rsidR="00E768EB" w:rsidRPr="007A37B2" w:rsidRDefault="00E768EB" w:rsidP="00E768EB">
      <w:pPr>
        <w:numPr>
          <w:ilvl w:val="0"/>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There is any significant difference in the factors affecting the male and female school teachers job performance.</w:t>
      </w:r>
    </w:p>
    <w:p w:rsidR="00E768EB" w:rsidRPr="007A37B2" w:rsidRDefault="00E768EB" w:rsidP="00E768EB">
      <w:pPr>
        <w:numPr>
          <w:ilvl w:val="0"/>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There is any significant difference in the factors affecting the less experienced and more experienced primary school teachers’ job performance.</w:t>
      </w:r>
    </w:p>
    <w:p w:rsidR="00E768EB" w:rsidRPr="007A37B2" w:rsidRDefault="00E768EB" w:rsidP="00E768EB">
      <w:pPr>
        <w:numPr>
          <w:ilvl w:val="0"/>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lastRenderedPageBreak/>
        <w:t xml:space="preserve">There is any significant difference in the factors affecting the non-graduate and graduate primary school teachers </w:t>
      </w:r>
    </w:p>
    <w:p w:rsidR="00E768EB" w:rsidRPr="007A37B2" w:rsidRDefault="00E768EB" w:rsidP="00E768EB">
      <w:pPr>
        <w:numPr>
          <w:ilvl w:val="0"/>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There is any significant difference in the factors affecting the primary school teachers job performance of teachers from small and large schools.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General Questions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teachers are exposed to training and retaining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When teacher are professional trained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modern facilities are provided to enhance teaching learning process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When parents pay regular visits to schools to solve their children problem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teachers and pupils work in dilapidated untrarred flour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pupils have interest in learning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parents pay their pupils schools fees promptly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pupils pay attention to teacher while teaching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pupils participate in class exercises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pupils attend classes regularly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teachers enjoy regular payment of salaries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teachers arte promoted regularly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teachers are given housing loan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teachers are given transport subsidies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headmasters interact cordially with the teacher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headmasters gives queries to teachers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If headmasters and mistress has time to supervise the teacher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lastRenderedPageBreak/>
        <w:t xml:space="preserve">If teacher are allowed freedom of expression </w:t>
      </w:r>
    </w:p>
    <w:p w:rsidR="00E768EB" w:rsidRPr="007A37B2" w:rsidRDefault="00E768EB" w:rsidP="00E768EB">
      <w:pPr>
        <w:numPr>
          <w:ilvl w:val="0"/>
          <w:numId w:val="7"/>
        </w:numPr>
        <w:tabs>
          <w:tab w:val="left" w:pos="468"/>
        </w:tabs>
        <w:spacing w:after="0" w:line="360" w:lineRule="auto"/>
        <w:jc w:val="both"/>
        <w:rPr>
          <w:rFonts w:ascii="Arial" w:hAnsi="Arial" w:cs="Arial"/>
          <w:sz w:val="26"/>
          <w:szCs w:val="28"/>
        </w:rPr>
      </w:pPr>
      <w:r w:rsidRPr="007A37B2">
        <w:rPr>
          <w:rFonts w:ascii="Arial" w:hAnsi="Arial" w:cs="Arial"/>
          <w:sz w:val="26"/>
          <w:szCs w:val="28"/>
        </w:rPr>
        <w:t>If there is free flow of information to the teacher.</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Research Questions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 following research question guided this study.</w:t>
      </w:r>
    </w:p>
    <w:p w:rsidR="00E768EB" w:rsidRPr="007A37B2" w:rsidRDefault="00E768EB" w:rsidP="00E768EB">
      <w:pPr>
        <w:numPr>
          <w:ilvl w:val="0"/>
          <w:numId w:val="8"/>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What are the factors affecting the primary school teachers job performance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w:t>
      </w:r>
    </w:p>
    <w:p w:rsidR="00E768EB" w:rsidRPr="007A37B2" w:rsidRDefault="00E768EB" w:rsidP="00E768EB">
      <w:pPr>
        <w:numPr>
          <w:ilvl w:val="0"/>
          <w:numId w:val="8"/>
        </w:numPr>
        <w:tabs>
          <w:tab w:val="left" w:pos="468"/>
        </w:tabs>
        <w:spacing w:after="0" w:line="360" w:lineRule="auto"/>
        <w:jc w:val="both"/>
        <w:rPr>
          <w:rFonts w:ascii="Arial" w:hAnsi="Arial" w:cs="Arial"/>
          <w:sz w:val="26"/>
          <w:szCs w:val="28"/>
        </w:rPr>
      </w:pPr>
      <w:r w:rsidRPr="007A37B2">
        <w:rPr>
          <w:rFonts w:ascii="Arial" w:hAnsi="Arial" w:cs="Arial"/>
          <w:sz w:val="26"/>
          <w:szCs w:val="28"/>
        </w:rPr>
        <w:t>Is there a very significant difference in the factors affecting male and female primary school teachers’ job performance?</w:t>
      </w:r>
    </w:p>
    <w:p w:rsidR="00E768EB" w:rsidRPr="007A37B2" w:rsidRDefault="00E768EB" w:rsidP="00E768EB">
      <w:pPr>
        <w:numPr>
          <w:ilvl w:val="0"/>
          <w:numId w:val="8"/>
        </w:numPr>
        <w:tabs>
          <w:tab w:val="left" w:pos="468"/>
        </w:tabs>
        <w:spacing w:after="0" w:line="360" w:lineRule="auto"/>
        <w:jc w:val="both"/>
        <w:rPr>
          <w:rFonts w:ascii="Arial" w:hAnsi="Arial" w:cs="Arial"/>
          <w:sz w:val="26"/>
          <w:szCs w:val="28"/>
        </w:rPr>
      </w:pPr>
      <w:r w:rsidRPr="007A37B2">
        <w:rPr>
          <w:rFonts w:ascii="Arial" w:hAnsi="Arial" w:cs="Arial"/>
          <w:sz w:val="26"/>
          <w:szCs w:val="28"/>
        </w:rPr>
        <w:t>Is there any significant difference in the factors affecting the less experienced and more experienced primary school teacher job performance?</w:t>
      </w:r>
    </w:p>
    <w:p w:rsidR="00E768EB" w:rsidRPr="007A37B2" w:rsidRDefault="00E768EB" w:rsidP="00E768EB">
      <w:pPr>
        <w:numPr>
          <w:ilvl w:val="0"/>
          <w:numId w:val="8"/>
        </w:numPr>
        <w:tabs>
          <w:tab w:val="left" w:pos="468"/>
        </w:tabs>
        <w:spacing w:after="0" w:line="360" w:lineRule="auto"/>
        <w:jc w:val="both"/>
        <w:rPr>
          <w:rFonts w:ascii="Arial" w:hAnsi="Arial" w:cs="Arial"/>
          <w:sz w:val="26"/>
          <w:szCs w:val="28"/>
        </w:rPr>
      </w:pPr>
      <w:r w:rsidRPr="007A37B2">
        <w:rPr>
          <w:rFonts w:ascii="Arial" w:hAnsi="Arial" w:cs="Arial"/>
          <w:sz w:val="26"/>
          <w:szCs w:val="28"/>
        </w:rPr>
        <w:t>Is there any significant difference in the factor affecting of non-graduate and graduate of primary school teachers job performance?</w:t>
      </w:r>
    </w:p>
    <w:p w:rsidR="00E768EB" w:rsidRPr="007A37B2" w:rsidRDefault="00E768EB" w:rsidP="00E768EB">
      <w:pPr>
        <w:numPr>
          <w:ilvl w:val="0"/>
          <w:numId w:val="8"/>
        </w:numPr>
        <w:tabs>
          <w:tab w:val="left" w:pos="468"/>
        </w:tabs>
        <w:spacing w:after="0" w:line="360" w:lineRule="auto"/>
        <w:jc w:val="both"/>
        <w:rPr>
          <w:rFonts w:ascii="Arial" w:hAnsi="Arial" w:cs="Arial"/>
          <w:sz w:val="26"/>
          <w:szCs w:val="28"/>
        </w:rPr>
      </w:pPr>
      <w:r w:rsidRPr="007A37B2">
        <w:rPr>
          <w:rFonts w:ascii="Arial" w:hAnsi="Arial" w:cs="Arial"/>
          <w:sz w:val="26"/>
          <w:szCs w:val="28"/>
        </w:rPr>
        <w:t>Is there any significant difference in the factors affecting the job performance of teacher from small and large school?</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 xml:space="preserve">Significance of the Study </w:t>
      </w:r>
      <w:r w:rsidRPr="007A37B2">
        <w:rPr>
          <w:rFonts w:ascii="Arial" w:hAnsi="Arial" w:cs="Arial"/>
          <w:sz w:val="26"/>
          <w:szCs w:val="28"/>
        </w:rPr>
        <w:t xml:space="preserv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 involvement of the school teachers in this study would provide predentives and curative measures in order to guide against both the negative effect as well as the worsening of the problems and needs, I hoped that the finding of this study will shed more light on the often ignored crucial area of primary schools teachers needs.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Adegbite, (2004) opined that need assessment can help counselors discover the order of frequency of problem among the </w:t>
      </w:r>
      <w:r w:rsidRPr="007A37B2">
        <w:rPr>
          <w:rFonts w:ascii="Arial" w:hAnsi="Arial" w:cs="Arial"/>
          <w:sz w:val="26"/>
          <w:szCs w:val="28"/>
        </w:rPr>
        <w:lastRenderedPageBreak/>
        <w:t>people in general, the specific pattern of problem , which can be handled by the school counseling programme and which should be left to outside agencies and specialists.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He maintained that what students feeling in respect of the intensify to their various groups are essential ingredients for planning and for effective programme.</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It is a known fact that primary school teachers suffer because of raw treatment in places of work and in the society, and their needs are not receiving attention, thus this study could guide the school the school, the administrators, state and federal government in setting priorities for planning the programme and services that are most needed by primary school teachers.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Research Hypotheses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following research hypotheses are constructed to be tested in the study</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Ho</w:t>
      </w:r>
      <w:r w:rsidRPr="007A37B2">
        <w:rPr>
          <w:rFonts w:ascii="Arial" w:hAnsi="Arial" w:cs="Arial"/>
          <w:b/>
          <w:sz w:val="26"/>
          <w:szCs w:val="28"/>
          <w:vertAlign w:val="subscript"/>
        </w:rPr>
        <w:t>1</w:t>
      </w:r>
      <w:r w:rsidRPr="007A37B2">
        <w:rPr>
          <w:rFonts w:ascii="Arial" w:hAnsi="Arial" w:cs="Arial"/>
          <w:b/>
          <w:sz w:val="26"/>
          <w:szCs w:val="28"/>
        </w:rPr>
        <w:t xml:space="preserve">: </w:t>
      </w:r>
      <w:r w:rsidRPr="007A37B2">
        <w:rPr>
          <w:rFonts w:ascii="Arial" w:hAnsi="Arial" w:cs="Arial"/>
          <w:sz w:val="26"/>
          <w:szCs w:val="28"/>
        </w:rPr>
        <w:t xml:space="preserve">There is no significant difference in the factor affecting the primary school male and female teachers’ job performance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Ho</w:t>
      </w:r>
      <w:r w:rsidRPr="007A37B2">
        <w:rPr>
          <w:rFonts w:ascii="Arial" w:hAnsi="Arial" w:cs="Arial"/>
          <w:b/>
          <w:sz w:val="26"/>
          <w:szCs w:val="28"/>
          <w:vertAlign w:val="subscript"/>
        </w:rPr>
        <w:t>2</w:t>
      </w:r>
      <w:r w:rsidRPr="007A37B2">
        <w:rPr>
          <w:rFonts w:ascii="Arial" w:hAnsi="Arial" w:cs="Arial"/>
          <w:b/>
          <w:sz w:val="26"/>
          <w:szCs w:val="28"/>
        </w:rPr>
        <w:t>:</w:t>
      </w:r>
      <w:r w:rsidRPr="007A37B2">
        <w:rPr>
          <w:rFonts w:ascii="Arial" w:hAnsi="Arial" w:cs="Arial"/>
          <w:sz w:val="26"/>
          <w:szCs w:val="28"/>
        </w:rPr>
        <w:t xml:space="preserve"> There is no significant difference in the factors affecting the more experienced and less experienced primary school teachers’ job performance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Ho</w:t>
      </w:r>
      <w:r w:rsidRPr="007A37B2">
        <w:rPr>
          <w:rFonts w:ascii="Arial" w:hAnsi="Arial" w:cs="Arial"/>
          <w:b/>
          <w:sz w:val="26"/>
          <w:szCs w:val="28"/>
          <w:vertAlign w:val="subscript"/>
        </w:rPr>
        <w:t>3</w:t>
      </w:r>
      <w:r w:rsidRPr="007A37B2">
        <w:rPr>
          <w:rFonts w:ascii="Arial" w:hAnsi="Arial" w:cs="Arial"/>
          <w:b/>
          <w:sz w:val="26"/>
          <w:szCs w:val="28"/>
        </w:rPr>
        <w:t>:</w:t>
      </w:r>
      <w:r w:rsidRPr="007A37B2">
        <w:rPr>
          <w:rFonts w:ascii="Arial" w:hAnsi="Arial" w:cs="Arial"/>
          <w:sz w:val="26"/>
          <w:szCs w:val="28"/>
        </w:rPr>
        <w:t xml:space="preserve"> There is no significant difference in the factors affecting the graduate and non graduate primary school teachers’ job performance.</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lastRenderedPageBreak/>
        <w:t>Ho</w:t>
      </w:r>
      <w:r w:rsidRPr="007A37B2">
        <w:rPr>
          <w:rFonts w:ascii="Arial" w:hAnsi="Arial" w:cs="Arial"/>
          <w:b/>
          <w:sz w:val="26"/>
          <w:szCs w:val="28"/>
          <w:vertAlign w:val="subscript"/>
        </w:rPr>
        <w:t>4</w:t>
      </w:r>
      <w:r w:rsidRPr="007A37B2">
        <w:rPr>
          <w:rFonts w:ascii="Arial" w:hAnsi="Arial" w:cs="Arial"/>
          <w:b/>
          <w:sz w:val="26"/>
          <w:szCs w:val="28"/>
        </w:rPr>
        <w:t>:</w:t>
      </w:r>
      <w:r w:rsidRPr="007A37B2">
        <w:rPr>
          <w:rFonts w:ascii="Arial" w:hAnsi="Arial" w:cs="Arial"/>
          <w:sz w:val="26"/>
          <w:szCs w:val="28"/>
        </w:rPr>
        <w:t xml:space="preserve"> There is no significant in the factors affecting the primary school teachers job performance from small and large schools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Delimitation of the Study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coverage of this study is strictly limited to some most oldest and new generation primary school in Ilorin metropolis for example Okesuna LGUBEA, Ilorin East,  Pakata LGUBEA Ilorin West, United LGEBA Ilorin South, Akerebiata LGUBEA Ilorin East, Sholagberu LGUBEA Ilorin West and Lalala LGUBEA Ilorin south etc. the study is also interested in the perception of respondents by sex, working experience, education level and school population.</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study is limited to only the randomly selected teachers who responded to the factors affecting the primary school teachers’ job performance questionnaire.</w:t>
      </w:r>
    </w:p>
    <w:p w:rsidR="00E768EB" w:rsidRPr="007A37B2" w:rsidRDefault="00E768EB" w:rsidP="00E768EB">
      <w:pPr>
        <w:spacing w:line="360" w:lineRule="auto"/>
        <w:rPr>
          <w:rFonts w:ascii="Arial" w:hAnsi="Arial" w:cs="Arial"/>
          <w:b/>
          <w:sz w:val="26"/>
          <w:szCs w:val="28"/>
        </w:rPr>
      </w:pPr>
      <w:r w:rsidRPr="007A37B2">
        <w:rPr>
          <w:rFonts w:ascii="Arial" w:hAnsi="Arial" w:cs="Arial"/>
          <w:b/>
          <w:sz w:val="26"/>
          <w:szCs w:val="28"/>
        </w:rPr>
        <w:br w:type="page"/>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Definitions of Operational Terms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Counseling:</w:t>
      </w:r>
      <w:r w:rsidRPr="007A37B2">
        <w:rPr>
          <w:rFonts w:ascii="Arial" w:hAnsi="Arial" w:cs="Arial"/>
          <w:sz w:val="26"/>
          <w:szCs w:val="28"/>
        </w:rPr>
        <w:t xml:space="preserve"> Is simply defined as an interaction between a professional counselor and a pupil with the aim of assisting the pupils to overcome his/her problems</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Factors of job performance:</w:t>
      </w:r>
      <w:r w:rsidRPr="007A37B2">
        <w:rPr>
          <w:rFonts w:ascii="Arial" w:hAnsi="Arial" w:cs="Arial"/>
          <w:sz w:val="26"/>
          <w:szCs w:val="28"/>
        </w:rPr>
        <w:t xml:space="preserve"> It is the satisfaction of the psychological social, personal and occupation al factors for performance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Next:</w:t>
      </w:r>
      <w:r w:rsidRPr="007A37B2">
        <w:rPr>
          <w:rFonts w:ascii="Arial" w:hAnsi="Arial" w:cs="Arial"/>
          <w:sz w:val="26"/>
          <w:szCs w:val="28"/>
        </w:rPr>
        <w:t xml:space="preserve"> Means the gap between the individual desired and actual situation or as discrepancy for some recognized standard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Teachers:</w:t>
      </w:r>
      <w:r w:rsidRPr="007A37B2">
        <w:rPr>
          <w:rFonts w:ascii="Arial" w:hAnsi="Arial" w:cs="Arial"/>
          <w:sz w:val="26"/>
          <w:szCs w:val="28"/>
        </w:rPr>
        <w:t xml:space="preserve"> Simply defined t work as an educator and subject expert in the classroom.  </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sz w:val="26"/>
          <w:szCs w:val="28"/>
        </w:rPr>
        <w:br w:type="page"/>
      </w:r>
      <w:r w:rsidRPr="007A37B2">
        <w:rPr>
          <w:rFonts w:ascii="Arial" w:hAnsi="Arial" w:cs="Arial"/>
          <w:b/>
          <w:sz w:val="26"/>
          <w:szCs w:val="28"/>
        </w:rPr>
        <w:lastRenderedPageBreak/>
        <w:t xml:space="preserve">CHAPTER TWO </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b/>
          <w:sz w:val="26"/>
          <w:szCs w:val="28"/>
        </w:rPr>
        <w:t xml:space="preserve">REVIEW OF RELATED LITERATURE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Introduction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This chapter deals with the review of the work of several scholars that are related to the present study. This will be discuss under the following main sub-headings</w:t>
      </w:r>
    </w:p>
    <w:p w:rsidR="00E768EB" w:rsidRPr="007A37B2" w:rsidRDefault="00E768EB" w:rsidP="00E768EB">
      <w:pPr>
        <w:numPr>
          <w:ilvl w:val="1"/>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The meaning and concept of the teacher </w:t>
      </w:r>
    </w:p>
    <w:p w:rsidR="00E768EB" w:rsidRPr="007A37B2" w:rsidRDefault="00E768EB" w:rsidP="00E768EB">
      <w:pPr>
        <w:numPr>
          <w:ilvl w:val="1"/>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Teachers role in education</w:t>
      </w:r>
    </w:p>
    <w:p w:rsidR="00E768EB" w:rsidRPr="007A37B2" w:rsidRDefault="00E768EB" w:rsidP="00E768EB">
      <w:pPr>
        <w:numPr>
          <w:ilvl w:val="1"/>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Factors affecting teachers performance </w:t>
      </w:r>
    </w:p>
    <w:p w:rsidR="00E768EB" w:rsidRPr="007A37B2" w:rsidRDefault="00E768EB" w:rsidP="00E768EB">
      <w:pPr>
        <w:numPr>
          <w:ilvl w:val="1"/>
          <w:numId w:val="6"/>
        </w:numPr>
        <w:tabs>
          <w:tab w:val="left" w:pos="468"/>
        </w:tabs>
        <w:spacing w:after="0" w:line="360" w:lineRule="auto"/>
        <w:jc w:val="both"/>
        <w:rPr>
          <w:rFonts w:ascii="Arial" w:hAnsi="Arial" w:cs="Arial"/>
          <w:sz w:val="26"/>
          <w:szCs w:val="28"/>
        </w:rPr>
      </w:pPr>
      <w:r w:rsidRPr="007A37B2">
        <w:rPr>
          <w:rFonts w:ascii="Arial" w:hAnsi="Arial" w:cs="Arial"/>
          <w:sz w:val="26"/>
          <w:szCs w:val="28"/>
        </w:rPr>
        <w:t xml:space="preserve">appraisal of the review literature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Meaning and Concept of the Teacher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can be described by the nature of functions performance and services rendered rather than according to a rigid means.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Abdulkareem (2002) said that a teacher who because of rich or usual experience or education of both in a given field is able to contribute to the growth and development of other persons who come in contact with him, people who instruct others.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teachers may therefore be described as the person who impact knowledge’s transmitter of social virtues, a model, a pace settler, an innovator, a director of learning and instruction and an evaluation, a psychologist, a philosopher and a leader.</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A teacher is found in every society, whether simple or complex during the non-literate Paleolithic and Neolithic societies.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Classically, in modern society a teacher should be a specialist, so as to perform his work effective and diligently.</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dispositions that lie behind individuals behaviour differ from one person to another, such disposition include the attitudes and value system, emotions and dealing ambitions and aspirations individual compliance and self regard for effective discharge of their duties, teacher’s personal, dispositions such as initiative, leadership, loyalty, humility, integrity, perseverance, self control, sincerity, decisiveness other include dependability, persistence knowing how to get things done, self confidence, physical and mental energy, cooperativeness, fluency of speech, judgment, creativity, emotion al stability etc. have the teacher is described as strong, intelligent, motioned, cultured and impressive. But teachers’ qualities are learnt or acquired through training as well as by interaction with other.</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Teachers Role in Education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Role of teachers are duties undertakes in the training and generally in education other person, the educates learners. Teachers are expected to behave in certain way or to adopt certain pertains of behaviours associates with their roles. The role of teacher may be related to their status in the school, Fagbulu (2001) “in any formal human learning situation, a teacher is indispensable”.</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A teacher is expected to handle the various issues which arise in connection with learning. But according to Adeyinka (2005) the teacher is usually the man or woman whose role is not usually well appreciated by the member of the society because he did not handle “hopeless case like doctor or lawyer” the society consistently feels the teacher is not important, very few members of the society appreciates the role of the teacher as an important agent of developmental.</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is indispensable in the education process as classroom manager, school manager (Abdulkareem, 1988) and a school community relation agent, school base management committee (Esspin, 2011).</w:t>
      </w:r>
    </w:p>
    <w:p w:rsidR="00E768EB" w:rsidRPr="007A37B2" w:rsidRDefault="00E768EB" w:rsidP="00E768EB">
      <w:pPr>
        <w:spacing w:line="360" w:lineRule="auto"/>
        <w:jc w:val="both"/>
        <w:rPr>
          <w:rFonts w:ascii="Arial" w:hAnsi="Arial"/>
          <w:b/>
          <w:sz w:val="26"/>
          <w:szCs w:val="49"/>
        </w:rPr>
      </w:pPr>
      <w:r w:rsidRPr="007A37B2">
        <w:rPr>
          <w:rFonts w:ascii="Arial" w:hAnsi="Arial"/>
          <w:b/>
          <w:sz w:val="26"/>
          <w:szCs w:val="49"/>
        </w:rPr>
        <w:t>Pedagogical skills</w:t>
      </w:r>
    </w:p>
    <w:p w:rsidR="00E768EB" w:rsidRPr="007A37B2" w:rsidRDefault="00E768EB" w:rsidP="00E768EB">
      <w:pPr>
        <w:spacing w:line="360" w:lineRule="auto"/>
        <w:ind w:firstLine="720"/>
        <w:jc w:val="both"/>
        <w:rPr>
          <w:rFonts w:ascii="Arial" w:hAnsi="Arial"/>
          <w:sz w:val="26"/>
          <w:szCs w:val="38"/>
        </w:rPr>
      </w:pPr>
      <w:r w:rsidRPr="007A37B2">
        <w:rPr>
          <w:rFonts w:ascii="Arial" w:hAnsi="Arial"/>
          <w:sz w:val="26"/>
          <w:szCs w:val="38"/>
        </w:rPr>
        <w:t>A research basis and a scientific approach are important components in order to meet the requirements of a disciplinary foundation in our courses and study programmes</w:t>
      </w:r>
    </w:p>
    <w:p w:rsidR="00E768EB" w:rsidRPr="007A37B2" w:rsidRDefault="00E768EB" w:rsidP="00E768EB">
      <w:pPr>
        <w:spacing w:line="360" w:lineRule="auto"/>
        <w:ind w:firstLine="720"/>
        <w:jc w:val="both"/>
        <w:rPr>
          <w:rFonts w:ascii="Arial" w:hAnsi="Arial"/>
          <w:sz w:val="26"/>
          <w:szCs w:val="38"/>
        </w:rPr>
      </w:pPr>
      <w:r w:rsidRPr="007A37B2">
        <w:rPr>
          <w:rFonts w:ascii="Arial" w:hAnsi="Arial"/>
          <w:sz w:val="26"/>
          <w:szCs w:val="38"/>
        </w:rPr>
        <w:t xml:space="preserve">Pedagogical skills presuppose, thus, a reflecting and critical approach regarding teaching, learning and pedagogical development work. </w:t>
      </w:r>
    </w:p>
    <w:p w:rsidR="00E768EB" w:rsidRPr="007A37B2" w:rsidRDefault="00E768EB" w:rsidP="00E768EB">
      <w:pPr>
        <w:spacing w:line="360" w:lineRule="auto"/>
        <w:ind w:firstLine="720"/>
        <w:jc w:val="both"/>
        <w:rPr>
          <w:rFonts w:ascii="Arial" w:hAnsi="Arial"/>
          <w:sz w:val="26"/>
          <w:szCs w:val="38"/>
        </w:rPr>
      </w:pPr>
      <w:r w:rsidRPr="007A37B2">
        <w:rPr>
          <w:rFonts w:ascii="Arial" w:hAnsi="Arial"/>
          <w:sz w:val="26"/>
          <w:szCs w:val="38"/>
        </w:rPr>
        <w:t xml:space="preserve">Further, the pedagogical skills build on deep, broad and current knowledge within the field of study and also on issues concerning student l earning  and subject didactics. </w:t>
      </w:r>
    </w:p>
    <w:p w:rsidR="00E768EB" w:rsidRPr="007A37B2" w:rsidRDefault="00E768EB" w:rsidP="00E768EB">
      <w:pPr>
        <w:spacing w:line="360" w:lineRule="auto"/>
        <w:jc w:val="both"/>
        <w:rPr>
          <w:rFonts w:ascii="Arial" w:hAnsi="Arial"/>
          <w:sz w:val="26"/>
          <w:szCs w:val="38"/>
        </w:rPr>
      </w:pPr>
      <w:r w:rsidRPr="007A37B2">
        <w:rPr>
          <w:rFonts w:ascii="Arial" w:hAnsi="Arial"/>
          <w:sz w:val="26"/>
          <w:szCs w:val="38"/>
        </w:rPr>
        <w:t xml:space="preserve">The pedagogical skills, thus , include the capacity to plan, initiate, lead and develop education and teaching with the departure point </w:t>
      </w:r>
    </w:p>
    <w:p w:rsidR="00E768EB" w:rsidRPr="007A37B2" w:rsidRDefault="00E768EB" w:rsidP="00E768EB">
      <w:pPr>
        <w:spacing w:line="360" w:lineRule="auto"/>
        <w:jc w:val="both"/>
        <w:rPr>
          <w:rFonts w:ascii="Arial" w:hAnsi="Arial"/>
          <w:sz w:val="26"/>
          <w:szCs w:val="38"/>
        </w:rPr>
      </w:pPr>
      <w:r w:rsidRPr="007A37B2">
        <w:rPr>
          <w:rFonts w:ascii="Arial" w:hAnsi="Arial"/>
          <w:sz w:val="26"/>
          <w:szCs w:val="38"/>
        </w:rPr>
        <w:lastRenderedPageBreak/>
        <w:t xml:space="preserve">in both general and subject -specific knowledge of student learning. </w:t>
      </w:r>
    </w:p>
    <w:p w:rsidR="00E768EB" w:rsidRPr="007A37B2" w:rsidRDefault="00E768EB" w:rsidP="00E768EB">
      <w:pPr>
        <w:spacing w:line="360" w:lineRule="auto"/>
        <w:jc w:val="both"/>
        <w:rPr>
          <w:rFonts w:ascii="Arial" w:hAnsi="Arial"/>
          <w:sz w:val="26"/>
          <w:szCs w:val="38"/>
        </w:rPr>
      </w:pPr>
      <w:r w:rsidRPr="007A37B2">
        <w:rPr>
          <w:rFonts w:ascii="Arial" w:hAnsi="Arial"/>
          <w:sz w:val="26"/>
          <w:szCs w:val="38"/>
        </w:rPr>
        <w:t>Pedagogical skills also  include the capacity to connect the teaching to research in the subject of interest</w:t>
      </w:r>
    </w:p>
    <w:p w:rsidR="00E768EB" w:rsidRPr="007A37B2" w:rsidRDefault="00E768EB" w:rsidP="00E768EB">
      <w:pPr>
        <w:spacing w:line="360" w:lineRule="auto"/>
        <w:jc w:val="both"/>
        <w:rPr>
          <w:rFonts w:ascii="Arial" w:hAnsi="Arial"/>
          <w:sz w:val="26"/>
          <w:szCs w:val="38"/>
        </w:rPr>
      </w:pPr>
      <w:r w:rsidRPr="007A37B2">
        <w:rPr>
          <w:rFonts w:ascii="Arial" w:hAnsi="Arial"/>
          <w:sz w:val="26"/>
          <w:szCs w:val="38"/>
        </w:rPr>
        <w:t>. The  development of the pedagogical skills require continuous interaction around matters of  subject didactics and teaching and learning in higher education with actors both in and outside the university</w:t>
      </w:r>
    </w:p>
    <w:p w:rsidR="00E768EB" w:rsidRPr="007A37B2" w:rsidRDefault="00E768EB" w:rsidP="00E768EB">
      <w:pPr>
        <w:spacing w:line="360" w:lineRule="auto"/>
        <w:jc w:val="both"/>
        <w:rPr>
          <w:rFonts w:ascii="Arial" w:hAnsi="Arial"/>
          <w:sz w:val="26"/>
          <w:szCs w:val="38"/>
        </w:rPr>
      </w:pPr>
      <w:r w:rsidRPr="007A37B2">
        <w:rPr>
          <w:rFonts w:ascii="Arial" w:hAnsi="Arial"/>
          <w:sz w:val="26"/>
          <w:szCs w:val="38"/>
        </w:rPr>
        <w:t>. In this way, the pedagogical skills of the invididual can contribute to the development of the pedagogical practice of others</w:t>
      </w:r>
    </w:p>
    <w:p w:rsidR="00E768EB" w:rsidRPr="007A37B2" w:rsidRDefault="00E768EB" w:rsidP="00E768EB">
      <w:pPr>
        <w:spacing w:line="360" w:lineRule="auto"/>
        <w:jc w:val="both"/>
        <w:rPr>
          <w:rFonts w:ascii="Arial" w:hAnsi="Arial"/>
          <w:sz w:val="26"/>
        </w:rPr>
      </w:pPr>
      <w:r w:rsidRPr="007A37B2">
        <w:rPr>
          <w:rFonts w:ascii="Arial" w:hAnsi="Arial"/>
          <w:sz w:val="26"/>
          <w:szCs w:val="38"/>
        </w:rPr>
        <w:t>.</w:t>
      </w:r>
      <w:r w:rsidRPr="007A37B2">
        <w:rPr>
          <w:rFonts w:ascii="Arial" w:hAnsi="Arial"/>
          <w:sz w:val="26"/>
        </w:rPr>
        <w:t xml:space="preserve"> What are some pedagogical approaches?</w:t>
      </w:r>
    </w:p>
    <w:p w:rsidR="00E768EB" w:rsidRPr="007A37B2" w:rsidRDefault="00E768EB" w:rsidP="00E768EB">
      <w:pPr>
        <w:spacing w:line="360" w:lineRule="auto"/>
        <w:jc w:val="both"/>
        <w:rPr>
          <w:rFonts w:ascii="Arial" w:hAnsi="Arial"/>
          <w:sz w:val="26"/>
          <w:szCs w:val="38"/>
        </w:rPr>
      </w:pPr>
      <w:r w:rsidRPr="007A37B2">
        <w:rPr>
          <w:rFonts w:ascii="Arial" w:hAnsi="Arial"/>
          <w:bCs/>
          <w:sz w:val="26"/>
        </w:rPr>
        <w:t>Pedagogy</w:t>
      </w:r>
      <w:r w:rsidRPr="007A37B2">
        <w:rPr>
          <w:rFonts w:ascii="Arial" w:hAnsi="Arial"/>
          <w:sz w:val="26"/>
        </w:rPr>
        <w:t xml:space="preserve"> and its Forms: </w:t>
      </w:r>
      <w:r w:rsidRPr="007A37B2">
        <w:rPr>
          <w:rFonts w:ascii="Arial" w:hAnsi="Arial"/>
          <w:bCs/>
          <w:sz w:val="26"/>
        </w:rPr>
        <w:t>Pedagogy</w:t>
      </w:r>
      <w:r w:rsidRPr="007A37B2">
        <w:rPr>
          <w:rFonts w:ascii="Arial" w:hAnsi="Arial"/>
          <w:sz w:val="26"/>
        </w:rPr>
        <w:t xml:space="preserve"> refers to </w:t>
      </w:r>
      <w:r w:rsidRPr="007A37B2">
        <w:rPr>
          <w:rFonts w:ascii="Arial" w:hAnsi="Arial"/>
          <w:bCs/>
          <w:sz w:val="26"/>
        </w:rPr>
        <w:t>the</w:t>
      </w:r>
      <w:r w:rsidRPr="007A37B2">
        <w:rPr>
          <w:rFonts w:ascii="Arial" w:hAnsi="Arial"/>
          <w:sz w:val="26"/>
        </w:rPr>
        <w:t xml:space="preserve"> “interactions between teachers, students, and </w:t>
      </w:r>
      <w:r w:rsidRPr="007A37B2">
        <w:rPr>
          <w:rFonts w:ascii="Arial" w:hAnsi="Arial"/>
          <w:bCs/>
          <w:sz w:val="26"/>
        </w:rPr>
        <w:t>the</w:t>
      </w:r>
      <w:r w:rsidRPr="007A37B2">
        <w:rPr>
          <w:rFonts w:ascii="Arial" w:hAnsi="Arial"/>
          <w:sz w:val="26"/>
        </w:rPr>
        <w:t xml:space="preserve"> learning environment and </w:t>
      </w:r>
      <w:r w:rsidRPr="007A37B2">
        <w:rPr>
          <w:rFonts w:ascii="Arial" w:hAnsi="Arial"/>
          <w:bCs/>
          <w:sz w:val="26"/>
        </w:rPr>
        <w:t>the</w:t>
      </w:r>
      <w:r w:rsidRPr="007A37B2">
        <w:rPr>
          <w:rFonts w:ascii="Arial" w:hAnsi="Arial"/>
          <w:sz w:val="26"/>
        </w:rPr>
        <w:t xml:space="preserve"> learning tasks.”(6, p. 35) This broad term includes how teachers and students relate together as well as </w:t>
      </w:r>
      <w:r w:rsidRPr="007A37B2">
        <w:rPr>
          <w:rFonts w:ascii="Arial" w:hAnsi="Arial"/>
          <w:bCs/>
          <w:sz w:val="26"/>
        </w:rPr>
        <w:t>the</w:t>
      </w:r>
      <w:r w:rsidRPr="007A37B2">
        <w:rPr>
          <w:rFonts w:ascii="Arial" w:hAnsi="Arial"/>
          <w:sz w:val="26"/>
        </w:rPr>
        <w:t xml:space="preserve"> instructional </w:t>
      </w:r>
      <w:r w:rsidRPr="007A37B2">
        <w:rPr>
          <w:rFonts w:ascii="Arial" w:hAnsi="Arial"/>
          <w:bCs/>
          <w:sz w:val="26"/>
        </w:rPr>
        <w:t>approaches</w:t>
      </w:r>
      <w:r w:rsidRPr="007A37B2">
        <w:rPr>
          <w:rFonts w:ascii="Arial" w:hAnsi="Arial"/>
          <w:sz w:val="26"/>
        </w:rPr>
        <w:t xml:space="preserve"> implemented in </w:t>
      </w:r>
      <w:r w:rsidRPr="007A37B2">
        <w:rPr>
          <w:rFonts w:ascii="Arial" w:hAnsi="Arial"/>
          <w:bCs/>
          <w:sz w:val="26"/>
        </w:rPr>
        <w:t>the</w:t>
      </w:r>
      <w:r w:rsidRPr="007A37B2">
        <w:rPr>
          <w:rFonts w:ascii="Arial" w:hAnsi="Arial"/>
          <w:sz w:val="26"/>
        </w:rPr>
        <w:t xml:space="preserve"> classroom.</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Teachers’ Role as Classroom Managers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is expected to guide the action and thoughts of the learners, the role of manager of resources. He sets objectives instructional and behavioural to achieve in insuaily classroom lesson (Abdulkareem, 2008). In pursuing the set objectives a teacher takes decision in the rational and expedient strategies (teaching method) to reach “the promised level| that is achieving these objectives.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 xml:space="preserve">These are stated in the daily lesson plan, it is also the teachers’ role to determine, procure and utilize the instructional resource needed in the teaching/learning process. Often, a teacher may use his ingenuity to improve the required instructional materials as part of teachers role as manager to motivate (stimulate) direct coordinate and control learners and their activities keep adequate record of individual pupil to assess his/her progress. He also acts as a judge in evaluating the performance of the student and give adequate progress reports each student (Balogun, 2001) the teachers also keeps discipline in his class and on the school as a whole. He decides what is right and what is rough in social interaction between pupils and teachers and among pupils themselves.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Teachers’ Role in the School System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role of a teacher is both administrative and professional in the school. As administrative a teacher participates in taking decision and initiating, organizing the available resources for judicious and effective utilization. Coordinating and communication especially in school. Also help in managing the school physical facilities that needs repairs and reports any of these facilities that needs special care to the appropriate authorities for action. As professional worker a teacher participates in curriculum development and translation such curriculum into effective actions.</w:t>
      </w:r>
    </w:p>
    <w:p w:rsidR="00E768EB" w:rsidRDefault="00E768EB">
      <w:pPr>
        <w:rPr>
          <w:rFonts w:ascii="Arial" w:hAnsi="Arial" w:cs="Arial"/>
          <w:b/>
          <w:sz w:val="26"/>
          <w:szCs w:val="28"/>
        </w:rPr>
      </w:pPr>
      <w:r>
        <w:rPr>
          <w:rFonts w:ascii="Arial" w:hAnsi="Arial" w:cs="Arial"/>
          <w:b/>
          <w:sz w:val="26"/>
          <w:szCs w:val="28"/>
        </w:rPr>
        <w:br w:type="page"/>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A Teacher in the Community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should understand the ecology psychology, philosophy and sociology of the people of the society in which he is function, and should be prepared to adjust himself according, he should be flexible in his creative and adaptive efforts to bring changes and innovations.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teacher should be aware of fact that he is under constant social pressure to correct any anti social behaviour in the society (Balogun 2001), many parent indulge in drug taking, thurgery, sexual misconduct, bribery, corruption and all sorts of immoral acts but would want the teachers to avoid these habits because they are the best example especially for school children who are the future leaders in the society. This indicates that the teachers’ is expected to be role model. Pivot on which the school stand inter of materials, such as school uniform, textbook or parent teacher association level.</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However, it should be noted that home factor could either promoted or hinder school effectiveness. The home for example which is interested in how much the child would bring from street hawking instead of going to school or stand against the school  in its efforts to modify some undesirable behavbiour in school children could be working against the teacher effectiveness. These and all forms of child abuse is against the development of the school objectives (Adegbite, 2003).</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Another, important factor affecting the primary school teacher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is the school supervisor. These include the head </w:t>
      </w:r>
      <w:r w:rsidRPr="007A37B2">
        <w:rPr>
          <w:rFonts w:ascii="Arial" w:hAnsi="Arial" w:cs="Arial"/>
          <w:sz w:val="26"/>
          <w:szCs w:val="28"/>
        </w:rPr>
        <w:lastRenderedPageBreak/>
        <w:t>teachers local school supervisor, the education secretary SSO and the state universal basic education board staff. According to Akanbi (2010) all these officers have and do play significant roles on teachers performance. If they play that role effectively, will help the teachers on his effort at performance his or her job. But experience had shown that some of them do frustrate teachers’ effective job performance.</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Government is a significant factor in school system in Nigeria, the government is the largest proprietor of the school, this because education is considered as a social service of  citizens (Adeyinka, 2006). It is therefore, it responsibility not only to pay the salaries and allowance of teachers or should also be able to build enough school provide books and all instructional facilities and materials (Fadipe, 2003) of exemplary character in the society. It is expected to be the one that has acquires sound knowledge with sound moral to mould the young ones.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It is the duty of a teacher to maintain high cordial relationship between him and the parents of his pupils. He should sustain good relationship between the school and the home for positive development of the child, more so, in location and erection (building) of new classroom in the school premises as (ESSPIRO, 2011) of school based management committee (SBMC).</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Factors affecting Teachers’ Effectiveness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 teachers to perform his role effectively he must be properly trained in his profession from time to time and be given change to </w:t>
      </w:r>
      <w:r w:rsidRPr="007A37B2">
        <w:rPr>
          <w:rFonts w:ascii="Arial" w:hAnsi="Arial" w:cs="Arial"/>
          <w:sz w:val="26"/>
          <w:szCs w:val="28"/>
        </w:rPr>
        <w:lastRenderedPageBreak/>
        <w:t>attends seminars and workshops so that he can update and functional skills.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A very important factor in the teacher effectiveness is the home related factors. According to Olokooba (2003), the home is the first educator who had given initial training. The home laid the foundation on which the school would be building on, Adegbite (1991) added that his functions do not stop at the beginning of the school but continue side by side with schooling, complementing on another.</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Parental factors in the school cannot be over emphasized. This is borne out of the fact that the more provides the initial go ahead to school and continue to propel this everyday.  Ayuba (2006) pointed out that parents provide not only the encouragement for school attendance; it is the provision of instructional materials is an indispensable factor in the teacher and learning process. It helps the teacher to put across his/her ideas (message) to other pupils effectively and help them to put across his/her. Above all Fadipe (2003) pointed out the use of instructional material by the teachers enhance easy resell on the part of the pupils in the school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Oyeyemi (2009) science, learning and teaching with instructional materials requires a lot of handling g of equipment and materials by the pupils in order to make learning meaningful and work also ever since immeasurable research finding have shown that audio-visual materials contribute to pupils understanding habit, skills, motivation and interest. Instructional materials also play an important role in learning process by helping the learner to move from known to unknown concept.</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lastRenderedPageBreak/>
        <w:t>Finally, the pupils who are at the receiving end, facilitate or mar the effectiveness of the teaching learning process. Olokooba (2003) counted that pupils attitude to learning of motivation interest and general ability propel the class activities.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Appraisal of the Reviewed Literature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This chapter presents the review of the related literature, this stands with the concept of teacher and teachers. The section analyses the what the teacher is as a man or woman who is trained to teach in classroom. It related the qualities expected of professional teachers, such as loving, humous, competence and interested others.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In the factor affecting the teaching, job performance, the chapter relates factors such as qualification, recognition, parents, government and provision of instructional materials. It ended up with pupils related factors all these are associated in relation to teachers, job performance.</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sz w:val="26"/>
          <w:szCs w:val="28"/>
        </w:rPr>
        <w:br w:type="page"/>
      </w:r>
      <w:r w:rsidRPr="007A37B2">
        <w:rPr>
          <w:rFonts w:ascii="Arial" w:hAnsi="Arial" w:cs="Arial"/>
          <w:b/>
          <w:sz w:val="26"/>
          <w:szCs w:val="28"/>
        </w:rPr>
        <w:lastRenderedPageBreak/>
        <w:t xml:space="preserve">CHAPTER THREE </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b/>
          <w:sz w:val="26"/>
          <w:szCs w:val="28"/>
        </w:rPr>
        <w:t xml:space="preserve">RESEARCH METHOD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sz w:val="26"/>
          <w:szCs w:val="28"/>
        </w:rPr>
        <w:tab/>
        <w:t>This chapter we discussed the methodology for study specifically address the research design, population, sample and sampling techniques instrumentation, reliability and validity of the instrument and method of data collection and analysis.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Research Design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research design employed in this kind study is descriptive survey. This approach was adopted because it is characterized with sampling of people’s opinion and perceptions. Anderson and Burns (2003) referred to descriptive research design as a method of research, which determines what now exists as a result of its usefulness as being descriptive. Hence, the descriptive research design is considered to most suitable and appropriate design for this study.</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Population of the Study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 target population for the study comprised some selected major primary schools teachers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Sample and Sampling Techniques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A sample random sampling techniques was used to select only ten schools, a random sampling techniques is defined by Adewumi (1988) as a techniques whereby all members or people have equal </w:t>
      </w:r>
      <w:r w:rsidRPr="007A37B2">
        <w:rPr>
          <w:rFonts w:ascii="Arial" w:hAnsi="Arial" w:cs="Arial"/>
          <w:sz w:val="26"/>
          <w:szCs w:val="28"/>
        </w:rPr>
        <w:lastRenderedPageBreak/>
        <w:t>chances of being selected an on which the selection of one member does not affect the chance of another.</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To do this, the names of primary schools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was written on pieces of paper and ten schools were randomly picked from the pool. Thereafter, twenty teachers from each of the schools making a total number of participants 200 were picked.</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Instrumentation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instrument used for this study is questionnaire, the questionnaire titled is factors affecting the primary school teacher job performance questionnaire (FAPSJPQ).</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instrument was in two sections, section one depends for demographic factors such as gender, working experience, education, level, school location.</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second section elicited information on factors affecting the primary school teacher job performance such as education, personnel, social, ICT handling etc.</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responses and scoring of the questionnaire were in four levels of scale, as following</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Strongly agree </w:t>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t>SA</w:t>
      </w:r>
      <w:r w:rsidRPr="007A37B2">
        <w:rPr>
          <w:rFonts w:ascii="Arial" w:hAnsi="Arial" w:cs="Arial"/>
          <w:sz w:val="26"/>
          <w:szCs w:val="28"/>
        </w:rPr>
        <w:tab/>
      </w:r>
      <w:r w:rsidRPr="007A37B2">
        <w:rPr>
          <w:rFonts w:ascii="Arial" w:hAnsi="Arial" w:cs="Arial"/>
          <w:sz w:val="26"/>
          <w:szCs w:val="28"/>
        </w:rPr>
        <w:tab/>
        <w:t xml:space="preserve">4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Agree </w:t>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t>A</w:t>
      </w:r>
      <w:r w:rsidRPr="007A37B2">
        <w:rPr>
          <w:rFonts w:ascii="Arial" w:hAnsi="Arial" w:cs="Arial"/>
          <w:sz w:val="26"/>
          <w:szCs w:val="28"/>
        </w:rPr>
        <w:tab/>
      </w:r>
      <w:r w:rsidRPr="007A37B2">
        <w:rPr>
          <w:rFonts w:ascii="Arial" w:hAnsi="Arial" w:cs="Arial"/>
          <w:sz w:val="26"/>
          <w:szCs w:val="28"/>
        </w:rPr>
        <w:tab/>
        <w:t xml:space="preserve">3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Disagree </w:t>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r>
      <w:r w:rsidRPr="007A37B2">
        <w:rPr>
          <w:rFonts w:ascii="Arial" w:hAnsi="Arial" w:cs="Arial"/>
          <w:sz w:val="26"/>
          <w:szCs w:val="28"/>
        </w:rPr>
        <w:tab/>
        <w:t>D</w:t>
      </w:r>
      <w:r w:rsidRPr="007A37B2">
        <w:rPr>
          <w:rFonts w:ascii="Arial" w:hAnsi="Arial" w:cs="Arial"/>
          <w:sz w:val="26"/>
          <w:szCs w:val="28"/>
        </w:rPr>
        <w:tab/>
      </w:r>
      <w:r w:rsidRPr="007A37B2">
        <w:rPr>
          <w:rFonts w:ascii="Arial" w:hAnsi="Arial" w:cs="Arial"/>
          <w:sz w:val="26"/>
          <w:szCs w:val="28"/>
        </w:rPr>
        <w:tab/>
        <w:t>2</w:t>
      </w:r>
      <w:r w:rsidRPr="007A37B2">
        <w:rPr>
          <w:rFonts w:ascii="Arial" w:hAnsi="Arial" w:cs="Arial"/>
          <w:sz w:val="26"/>
          <w:szCs w:val="28"/>
        </w:rPr>
        <w:tab/>
      </w:r>
    </w:p>
    <w:p w:rsidR="00E768EB" w:rsidRPr="007A37B2" w:rsidRDefault="00E768EB" w:rsidP="00E768EB">
      <w:pPr>
        <w:tabs>
          <w:tab w:val="left" w:pos="468"/>
        </w:tabs>
        <w:spacing w:line="360" w:lineRule="auto"/>
        <w:ind w:firstLine="720"/>
        <w:jc w:val="both"/>
        <w:rPr>
          <w:rFonts w:ascii="Arial" w:hAnsi="Arial" w:cs="Arial"/>
          <w:b/>
          <w:sz w:val="26"/>
          <w:szCs w:val="28"/>
        </w:rPr>
      </w:pPr>
      <w:r w:rsidRPr="007A37B2">
        <w:rPr>
          <w:rFonts w:ascii="Arial" w:hAnsi="Arial" w:cs="Arial"/>
          <w:sz w:val="26"/>
          <w:szCs w:val="28"/>
        </w:rPr>
        <w:lastRenderedPageBreak/>
        <w:t xml:space="preserve">Strongly Disagree </w:t>
      </w:r>
      <w:r w:rsidRPr="007A37B2">
        <w:rPr>
          <w:rFonts w:ascii="Arial" w:hAnsi="Arial" w:cs="Arial"/>
          <w:sz w:val="26"/>
          <w:szCs w:val="28"/>
        </w:rPr>
        <w:tab/>
      </w:r>
      <w:r w:rsidRPr="007A37B2">
        <w:rPr>
          <w:rFonts w:ascii="Arial" w:hAnsi="Arial" w:cs="Arial"/>
          <w:sz w:val="26"/>
          <w:szCs w:val="28"/>
        </w:rPr>
        <w:tab/>
        <w:t>SD</w:t>
      </w:r>
      <w:r w:rsidRPr="007A37B2">
        <w:rPr>
          <w:rFonts w:ascii="Arial" w:hAnsi="Arial" w:cs="Arial"/>
          <w:sz w:val="26"/>
          <w:szCs w:val="28"/>
        </w:rPr>
        <w:tab/>
      </w:r>
      <w:r w:rsidRPr="007A37B2">
        <w:rPr>
          <w:rFonts w:ascii="Arial" w:hAnsi="Arial" w:cs="Arial"/>
          <w:sz w:val="26"/>
          <w:szCs w:val="28"/>
        </w:rPr>
        <w:tab/>
        <w:t>1</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Validity of the instrument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Validity of an instrument refers to how well such instrument fulfills the functions for which it is constructed. Thus, the draft instrument was shown to experts in the department of guidance and counseling, college of education,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for proper assessment. They all went through and made corrections. The draft was also shown to the project supervisor who also went through and made corrections. Thus, the instrument was validated.</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 Reliability of the Instrument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For an instrument to be reliable it has no measure consistently over a number of times, what is meant to measure. A test-retest method of reliability was employed to establish its reliability. To do these twenty teachers responded to the instrument, twice, is an interval of three weeks. The two scores were recorded separately and correlated using Pearson product moment correlation coefficient, the result was 0.63.</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Procedure for Data Collection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instrument was administered personally to the respondents with the assistance of the school counselors. The respondents completed the items of the questionnaire and all copies were returned to the researcher.</w:t>
      </w:r>
    </w:p>
    <w:p w:rsidR="00E768EB" w:rsidRDefault="00E768EB">
      <w:pPr>
        <w:rPr>
          <w:rFonts w:ascii="Arial" w:hAnsi="Arial" w:cs="Arial"/>
          <w:b/>
          <w:sz w:val="26"/>
          <w:szCs w:val="28"/>
        </w:rPr>
      </w:pPr>
      <w:r>
        <w:rPr>
          <w:rFonts w:ascii="Arial" w:hAnsi="Arial" w:cs="Arial"/>
          <w:b/>
          <w:sz w:val="26"/>
          <w:szCs w:val="28"/>
        </w:rPr>
        <w:br w:type="page"/>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Procedure for Data Analysis</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Data obtained were analyzed using frequency counts and percentage, t-test statistical method was also employed to test the formulated hypothesis at 0.05 alpha levels. </w:t>
      </w:r>
    </w:p>
    <w:p w:rsidR="00E768EB" w:rsidRPr="007A37B2" w:rsidRDefault="00E768EB" w:rsidP="00E768EB">
      <w:pPr>
        <w:tabs>
          <w:tab w:val="left" w:pos="468"/>
        </w:tabs>
        <w:spacing w:line="360" w:lineRule="auto"/>
        <w:ind w:firstLine="720"/>
        <w:jc w:val="center"/>
        <w:rPr>
          <w:rFonts w:ascii="Arial" w:hAnsi="Arial" w:cs="Arial"/>
          <w:b/>
          <w:sz w:val="26"/>
          <w:szCs w:val="28"/>
        </w:rPr>
      </w:pPr>
      <w:r w:rsidRPr="007A37B2">
        <w:rPr>
          <w:rFonts w:ascii="Arial" w:hAnsi="Arial" w:cs="Arial"/>
          <w:sz w:val="26"/>
          <w:szCs w:val="28"/>
        </w:rPr>
        <w:br w:type="page"/>
      </w:r>
      <w:r w:rsidRPr="007A37B2">
        <w:rPr>
          <w:rFonts w:ascii="Arial" w:hAnsi="Arial" w:cs="Arial"/>
          <w:b/>
          <w:sz w:val="26"/>
          <w:szCs w:val="28"/>
        </w:rPr>
        <w:lastRenderedPageBreak/>
        <w:t xml:space="preserve"> CHAPTER FOUR </w:t>
      </w:r>
    </w:p>
    <w:p w:rsidR="00E768EB" w:rsidRPr="007A37B2" w:rsidRDefault="00E768EB" w:rsidP="00E768EB">
      <w:pPr>
        <w:tabs>
          <w:tab w:val="left" w:pos="468"/>
        </w:tabs>
        <w:spacing w:line="360" w:lineRule="auto"/>
        <w:ind w:firstLine="720"/>
        <w:jc w:val="center"/>
        <w:rPr>
          <w:rFonts w:ascii="Arial" w:hAnsi="Arial" w:cs="Arial"/>
          <w:b/>
          <w:sz w:val="26"/>
          <w:szCs w:val="28"/>
        </w:rPr>
      </w:pPr>
      <w:r w:rsidRPr="007A37B2">
        <w:rPr>
          <w:rFonts w:ascii="Arial" w:hAnsi="Arial" w:cs="Arial"/>
          <w:b/>
          <w:sz w:val="26"/>
          <w:szCs w:val="28"/>
        </w:rPr>
        <w:t>DATA ANALYSIS AND RESULT</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Results </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The study investigated the factors affecting the primary school teachers’ job performance. Data collection from 200 random selected teachers through factors affecting the primary school teachers job performance questionnaire, the data were analyzed using frequency counts percentage, t-test and ANOVA.</w:t>
      </w:r>
    </w:p>
    <w:p w:rsidR="00E768EB" w:rsidRPr="007A37B2" w:rsidRDefault="00E768EB" w:rsidP="00E768E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 result of the study are presented as follows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1: DISTRIBUTION OF RESPONDENTS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2760"/>
        <w:gridCol w:w="2760"/>
      </w:tblGrid>
      <w:tr w:rsidR="00E768EB" w:rsidRPr="007A37B2" w:rsidTr="00551C64">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GENDER</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NUMBER </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PERCENTAGE </w:t>
            </w:r>
          </w:p>
        </w:tc>
      </w:tr>
      <w:tr w:rsidR="00E768EB" w:rsidRPr="007A37B2" w:rsidTr="00551C64">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Female </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124</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62.0</w:t>
            </w:r>
          </w:p>
        </w:tc>
      </w:tr>
      <w:tr w:rsidR="00E768EB" w:rsidRPr="007A37B2" w:rsidTr="00551C64">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Male </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76</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38.0</w:t>
            </w:r>
          </w:p>
        </w:tc>
      </w:tr>
      <w:tr w:rsidR="00E768EB" w:rsidRPr="007A37B2" w:rsidTr="00551C64">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TOTAL </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200</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100</w:t>
            </w:r>
          </w:p>
        </w:tc>
      </w:tr>
    </w:tbl>
    <w:p w:rsidR="00E768EB" w:rsidRPr="007A37B2" w:rsidRDefault="00E768EB" w:rsidP="00E768EB">
      <w:pPr>
        <w:tabs>
          <w:tab w:val="left" w:pos="468"/>
        </w:tabs>
        <w:spacing w:line="360" w:lineRule="auto"/>
        <w:jc w:val="both"/>
        <w:rPr>
          <w:rFonts w:ascii="Arial" w:hAnsi="Arial" w:cs="Arial"/>
          <w:b/>
          <w:sz w:val="26"/>
          <w:szCs w:val="28"/>
        </w:rPr>
      </w:pP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Table 1 presents the distribution of the participants by sex. The table shows that there were 124 or 62% female and 76 or 38% male participants in the study.</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2: DISTRIBUTION OF RESPONDENTS BY WORKING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812"/>
        <w:gridCol w:w="2760"/>
      </w:tblGrid>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YEAR OF EXPERIENCE</w:t>
            </w:r>
          </w:p>
        </w:tc>
        <w:tc>
          <w:tcPr>
            <w:tcW w:w="181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NUMBER </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PERCENTAGE </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1-6 years  </w:t>
            </w:r>
          </w:p>
        </w:tc>
        <w:tc>
          <w:tcPr>
            <w:tcW w:w="181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124</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66</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7 years and above </w:t>
            </w:r>
          </w:p>
        </w:tc>
        <w:tc>
          <w:tcPr>
            <w:tcW w:w="181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68</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34</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TOTAL </w:t>
            </w:r>
          </w:p>
        </w:tc>
        <w:tc>
          <w:tcPr>
            <w:tcW w:w="181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200</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100</w:t>
            </w:r>
          </w:p>
        </w:tc>
      </w:tr>
    </w:tbl>
    <w:p w:rsidR="00E768EB" w:rsidRPr="007A37B2" w:rsidRDefault="00E768EB" w:rsidP="00E768EB">
      <w:pPr>
        <w:tabs>
          <w:tab w:val="left" w:pos="468"/>
        </w:tabs>
        <w:spacing w:line="360" w:lineRule="auto"/>
        <w:jc w:val="both"/>
        <w:rPr>
          <w:rFonts w:ascii="Arial" w:hAnsi="Arial" w:cs="Arial"/>
          <w:sz w:val="26"/>
          <w:szCs w:val="28"/>
        </w:rPr>
      </w:pP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 The data in table 2 reveals that teachers between 1-6 years were 132 or 66% while those between 7 years and above in experience were 68 and 34%.</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3: DISTRIBUTION OF REPONDENTS BY EDUCATIONAL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812"/>
        <w:gridCol w:w="2760"/>
      </w:tblGrid>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EDUCATIONAL LEVEL </w:t>
            </w:r>
          </w:p>
        </w:tc>
        <w:tc>
          <w:tcPr>
            <w:tcW w:w="181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NUMBER </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PERCENTAGE </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Graduate </w:t>
            </w:r>
          </w:p>
        </w:tc>
        <w:tc>
          <w:tcPr>
            <w:tcW w:w="181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116</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58.0</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Non- graduate </w:t>
            </w:r>
          </w:p>
        </w:tc>
        <w:tc>
          <w:tcPr>
            <w:tcW w:w="181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84</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42.0</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TOTAL </w:t>
            </w:r>
          </w:p>
        </w:tc>
        <w:tc>
          <w:tcPr>
            <w:tcW w:w="181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200</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100</w:t>
            </w:r>
          </w:p>
        </w:tc>
      </w:tr>
    </w:tbl>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ab/>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In the distribution by educational level, 116 or 58.% participant t were graduate teachers and 84 or 20% participant were no non- graduate teachers.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4: DISTRIBUTION OF RESPONDENTS BY SCHOOL POPULATION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812"/>
        <w:gridCol w:w="2760"/>
      </w:tblGrid>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SCHOOL POPULATION </w:t>
            </w:r>
          </w:p>
        </w:tc>
        <w:tc>
          <w:tcPr>
            <w:tcW w:w="181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NUMBER </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PERCENTAGE </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Large </w:t>
            </w:r>
          </w:p>
        </w:tc>
        <w:tc>
          <w:tcPr>
            <w:tcW w:w="181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120</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60.0</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Non  -graduate </w:t>
            </w:r>
          </w:p>
        </w:tc>
        <w:tc>
          <w:tcPr>
            <w:tcW w:w="181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80</w:t>
            </w:r>
          </w:p>
        </w:tc>
        <w:tc>
          <w:tcPr>
            <w:tcW w:w="276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40.0</w:t>
            </w:r>
          </w:p>
        </w:tc>
      </w:tr>
      <w:tr w:rsidR="00E768EB" w:rsidRPr="007A37B2" w:rsidTr="00551C64">
        <w:tc>
          <w:tcPr>
            <w:tcW w:w="370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TOTAL </w:t>
            </w:r>
          </w:p>
        </w:tc>
        <w:tc>
          <w:tcPr>
            <w:tcW w:w="181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200</w:t>
            </w:r>
          </w:p>
        </w:tc>
        <w:tc>
          <w:tcPr>
            <w:tcW w:w="276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100</w:t>
            </w:r>
          </w:p>
        </w:tc>
      </w:tr>
    </w:tbl>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ab/>
      </w:r>
      <w:r w:rsidRPr="007A37B2">
        <w:rPr>
          <w:rFonts w:ascii="Arial" w:hAnsi="Arial" w:cs="Arial"/>
          <w:sz w:val="26"/>
          <w:szCs w:val="28"/>
        </w:rPr>
        <w:t>In the distribution by school population, 120 60% participant were from large school and 80 or 40% participants were from small school.</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Discussion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Four hypotheses were tested and resulted below</w:t>
      </w:r>
    </w:p>
    <w:p w:rsidR="00E768EB" w:rsidRDefault="00E768EB" w:rsidP="00E768EB">
      <w:pPr>
        <w:rPr>
          <w:rFonts w:ascii="Arial" w:hAnsi="Arial" w:cs="Arial"/>
          <w:b/>
          <w:sz w:val="26"/>
          <w:szCs w:val="28"/>
        </w:rPr>
      </w:pPr>
      <w:r>
        <w:rPr>
          <w:rFonts w:ascii="Arial" w:hAnsi="Arial" w:cs="Arial"/>
          <w:b/>
          <w:sz w:val="26"/>
          <w:szCs w:val="28"/>
        </w:rPr>
        <w:br w:type="page"/>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 xml:space="preserve">Hypothesis one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There is no significance difference in factors affecting male and female primary school teachers’ job performance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183"/>
        <w:gridCol w:w="1183"/>
        <w:gridCol w:w="1183"/>
        <w:gridCol w:w="1183"/>
        <w:gridCol w:w="1183"/>
        <w:gridCol w:w="1471"/>
      </w:tblGrid>
      <w:tr w:rsidR="00E768EB" w:rsidRPr="007A37B2" w:rsidTr="00551C64">
        <w:tc>
          <w:tcPr>
            <w:tcW w:w="1182"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Sex</w:t>
            </w:r>
          </w:p>
        </w:tc>
        <w:tc>
          <w:tcPr>
            <w:tcW w:w="1183"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N</w:t>
            </w:r>
          </w:p>
        </w:tc>
        <w:tc>
          <w:tcPr>
            <w:tcW w:w="1183"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X</w:t>
            </w:r>
          </w:p>
        </w:tc>
        <w:tc>
          <w:tcPr>
            <w:tcW w:w="1183"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SD</w:t>
            </w:r>
          </w:p>
        </w:tc>
        <w:tc>
          <w:tcPr>
            <w:tcW w:w="1183"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DF</w:t>
            </w:r>
          </w:p>
        </w:tc>
        <w:tc>
          <w:tcPr>
            <w:tcW w:w="1183"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T-VAL</w:t>
            </w:r>
          </w:p>
        </w:tc>
        <w:tc>
          <w:tcPr>
            <w:tcW w:w="1471"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TAB-VAL</w:t>
            </w:r>
          </w:p>
        </w:tc>
      </w:tr>
      <w:tr w:rsidR="00E768EB" w:rsidRPr="007A37B2" w:rsidTr="00551C64">
        <w:tc>
          <w:tcPr>
            <w:tcW w:w="118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Male </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126</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61.12</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5.25</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198</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1.09</w:t>
            </w:r>
          </w:p>
        </w:tc>
        <w:tc>
          <w:tcPr>
            <w:tcW w:w="1471"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1.96</w:t>
            </w:r>
          </w:p>
        </w:tc>
      </w:tr>
      <w:tr w:rsidR="00E768EB" w:rsidRPr="007A37B2" w:rsidTr="00551C64">
        <w:tc>
          <w:tcPr>
            <w:tcW w:w="1182"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Female </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76</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59.92</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5.03</w:t>
            </w: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p>
        </w:tc>
        <w:tc>
          <w:tcPr>
            <w:tcW w:w="1183" w:type="dxa"/>
          </w:tcPr>
          <w:p w:rsidR="00E768EB" w:rsidRPr="007A37B2" w:rsidRDefault="00E768EB" w:rsidP="00551C64">
            <w:pPr>
              <w:tabs>
                <w:tab w:val="left" w:pos="468"/>
              </w:tabs>
              <w:spacing w:line="360" w:lineRule="auto"/>
              <w:jc w:val="both"/>
              <w:rPr>
                <w:rFonts w:ascii="Arial" w:hAnsi="Arial" w:cs="Arial"/>
                <w:sz w:val="26"/>
                <w:szCs w:val="28"/>
              </w:rPr>
            </w:pPr>
          </w:p>
        </w:tc>
        <w:tc>
          <w:tcPr>
            <w:tcW w:w="1471" w:type="dxa"/>
          </w:tcPr>
          <w:p w:rsidR="00E768EB" w:rsidRPr="007A37B2" w:rsidRDefault="00E768EB" w:rsidP="00551C64">
            <w:pPr>
              <w:tabs>
                <w:tab w:val="left" w:pos="468"/>
              </w:tabs>
              <w:spacing w:line="360" w:lineRule="auto"/>
              <w:jc w:val="both"/>
              <w:rPr>
                <w:rFonts w:ascii="Arial" w:hAnsi="Arial" w:cs="Arial"/>
                <w:sz w:val="26"/>
                <w:szCs w:val="28"/>
              </w:rPr>
            </w:pPr>
          </w:p>
        </w:tc>
      </w:tr>
    </w:tbl>
    <w:p w:rsidR="00E768EB" w:rsidRPr="007A37B2" w:rsidRDefault="00E768EB" w:rsidP="00E768EB">
      <w:pPr>
        <w:tabs>
          <w:tab w:val="left" w:pos="468"/>
        </w:tabs>
        <w:spacing w:line="360" w:lineRule="auto"/>
        <w:jc w:val="both"/>
        <w:rPr>
          <w:rFonts w:ascii="Arial" w:hAnsi="Arial" w:cs="Arial"/>
          <w:sz w:val="26"/>
          <w:szCs w:val="28"/>
        </w:rPr>
      </w:pP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Table 5 compared the counseling needs of teachers by sex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 calculated t-value of 1.09 is less than the table value of 1.96; this is not significant at 0.05 significant level.</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Thus, the null hypothesis there is no significant difference in the factors affecting the male and female primary school teacher’s job performance.</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Hypothesis Two</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There is no significant different in the factors affecting counseling needs of more experience and less experienced to teachers’ job performance.</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Table 6: Result t-test statistic comparing respondents responses by age group</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066"/>
        <w:gridCol w:w="1130"/>
        <w:gridCol w:w="864"/>
        <w:gridCol w:w="920"/>
        <w:gridCol w:w="1240"/>
        <w:gridCol w:w="1620"/>
      </w:tblGrid>
      <w:tr w:rsidR="00E768EB" w:rsidRPr="007A37B2" w:rsidTr="00551C64">
        <w:trPr>
          <w:trHeight w:val="368"/>
        </w:trPr>
        <w:tc>
          <w:tcPr>
            <w:tcW w:w="1728"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lastRenderedPageBreak/>
              <w:t>Occupation</w:t>
            </w:r>
          </w:p>
        </w:tc>
        <w:tc>
          <w:tcPr>
            <w:tcW w:w="1066"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N</w:t>
            </w:r>
          </w:p>
        </w:tc>
        <w:tc>
          <w:tcPr>
            <w:tcW w:w="113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X</w:t>
            </w:r>
          </w:p>
        </w:tc>
        <w:tc>
          <w:tcPr>
            <w:tcW w:w="864"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SD</w:t>
            </w:r>
          </w:p>
        </w:tc>
        <w:tc>
          <w:tcPr>
            <w:tcW w:w="92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DF</w:t>
            </w:r>
          </w:p>
        </w:tc>
        <w:tc>
          <w:tcPr>
            <w:tcW w:w="124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T-VAL</w:t>
            </w:r>
          </w:p>
        </w:tc>
        <w:tc>
          <w:tcPr>
            <w:tcW w:w="1620" w:type="dxa"/>
          </w:tcPr>
          <w:p w:rsidR="00E768EB" w:rsidRPr="007A37B2" w:rsidRDefault="00E768EB" w:rsidP="00551C64">
            <w:pPr>
              <w:tabs>
                <w:tab w:val="left" w:pos="468"/>
              </w:tabs>
              <w:spacing w:line="360" w:lineRule="auto"/>
              <w:jc w:val="both"/>
              <w:rPr>
                <w:rFonts w:ascii="Arial" w:hAnsi="Arial" w:cs="Arial"/>
                <w:b/>
                <w:sz w:val="26"/>
                <w:szCs w:val="28"/>
              </w:rPr>
            </w:pPr>
            <w:r w:rsidRPr="007A37B2">
              <w:rPr>
                <w:rFonts w:ascii="Arial" w:hAnsi="Arial" w:cs="Arial"/>
                <w:b/>
                <w:sz w:val="26"/>
                <w:szCs w:val="28"/>
              </w:rPr>
              <w:t>TAB-VAL</w:t>
            </w:r>
          </w:p>
        </w:tc>
      </w:tr>
      <w:tr w:rsidR="00E768EB" w:rsidRPr="007A37B2" w:rsidTr="00551C64">
        <w:tc>
          <w:tcPr>
            <w:tcW w:w="172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Less experience</w:t>
            </w:r>
          </w:p>
        </w:tc>
        <w:tc>
          <w:tcPr>
            <w:tcW w:w="1066"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132</w:t>
            </w:r>
          </w:p>
        </w:tc>
        <w:tc>
          <w:tcPr>
            <w:tcW w:w="113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45.97</w:t>
            </w:r>
          </w:p>
        </w:tc>
        <w:tc>
          <w:tcPr>
            <w:tcW w:w="864"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5.31</w:t>
            </w:r>
          </w:p>
        </w:tc>
        <w:tc>
          <w:tcPr>
            <w:tcW w:w="92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198</w:t>
            </w:r>
          </w:p>
        </w:tc>
        <w:tc>
          <w:tcPr>
            <w:tcW w:w="124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3/04</w:t>
            </w:r>
          </w:p>
        </w:tc>
        <w:tc>
          <w:tcPr>
            <w:tcW w:w="162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1.96</w:t>
            </w:r>
          </w:p>
        </w:tc>
      </w:tr>
      <w:tr w:rsidR="00E768EB" w:rsidRPr="007A37B2" w:rsidTr="00551C64">
        <w:tc>
          <w:tcPr>
            <w:tcW w:w="1728"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 xml:space="preserve">More experience </w:t>
            </w:r>
          </w:p>
        </w:tc>
        <w:tc>
          <w:tcPr>
            <w:tcW w:w="1066"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68</w:t>
            </w:r>
          </w:p>
        </w:tc>
        <w:tc>
          <w:tcPr>
            <w:tcW w:w="1130"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43.38</w:t>
            </w:r>
          </w:p>
        </w:tc>
        <w:tc>
          <w:tcPr>
            <w:tcW w:w="864" w:type="dxa"/>
          </w:tcPr>
          <w:p w:rsidR="00E768EB" w:rsidRPr="007A37B2" w:rsidRDefault="00E768EB" w:rsidP="00551C64">
            <w:pPr>
              <w:tabs>
                <w:tab w:val="left" w:pos="468"/>
              </w:tabs>
              <w:spacing w:line="360" w:lineRule="auto"/>
              <w:jc w:val="both"/>
              <w:rPr>
                <w:rFonts w:ascii="Arial" w:hAnsi="Arial" w:cs="Arial"/>
                <w:sz w:val="26"/>
                <w:szCs w:val="28"/>
              </w:rPr>
            </w:pPr>
            <w:r w:rsidRPr="007A37B2">
              <w:rPr>
                <w:rFonts w:ascii="Arial" w:hAnsi="Arial" w:cs="Arial"/>
                <w:sz w:val="26"/>
                <w:szCs w:val="28"/>
              </w:rPr>
              <w:t>3.08</w:t>
            </w:r>
          </w:p>
        </w:tc>
        <w:tc>
          <w:tcPr>
            <w:tcW w:w="920" w:type="dxa"/>
          </w:tcPr>
          <w:p w:rsidR="00E768EB" w:rsidRPr="007A37B2" w:rsidRDefault="00E768EB" w:rsidP="00551C64">
            <w:pPr>
              <w:tabs>
                <w:tab w:val="left" w:pos="468"/>
              </w:tabs>
              <w:spacing w:line="360" w:lineRule="auto"/>
              <w:jc w:val="both"/>
              <w:rPr>
                <w:rFonts w:ascii="Arial" w:hAnsi="Arial" w:cs="Arial"/>
                <w:sz w:val="26"/>
                <w:szCs w:val="28"/>
              </w:rPr>
            </w:pPr>
          </w:p>
        </w:tc>
        <w:tc>
          <w:tcPr>
            <w:tcW w:w="1240" w:type="dxa"/>
          </w:tcPr>
          <w:p w:rsidR="00E768EB" w:rsidRPr="007A37B2" w:rsidRDefault="00E768EB" w:rsidP="00551C64">
            <w:pPr>
              <w:tabs>
                <w:tab w:val="left" w:pos="468"/>
              </w:tabs>
              <w:spacing w:line="360" w:lineRule="auto"/>
              <w:jc w:val="both"/>
              <w:rPr>
                <w:rFonts w:ascii="Arial" w:hAnsi="Arial" w:cs="Arial"/>
                <w:sz w:val="26"/>
                <w:szCs w:val="28"/>
              </w:rPr>
            </w:pPr>
          </w:p>
        </w:tc>
        <w:tc>
          <w:tcPr>
            <w:tcW w:w="1620" w:type="dxa"/>
          </w:tcPr>
          <w:p w:rsidR="00E768EB" w:rsidRPr="007A37B2" w:rsidRDefault="00E768EB" w:rsidP="00551C64">
            <w:pPr>
              <w:tabs>
                <w:tab w:val="left" w:pos="468"/>
              </w:tabs>
              <w:spacing w:line="360" w:lineRule="auto"/>
              <w:jc w:val="both"/>
              <w:rPr>
                <w:rFonts w:ascii="Arial" w:hAnsi="Arial" w:cs="Arial"/>
                <w:sz w:val="26"/>
                <w:szCs w:val="28"/>
              </w:rPr>
            </w:pPr>
          </w:p>
        </w:tc>
      </w:tr>
    </w:tbl>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sz w:val="26"/>
          <w:szCs w:val="28"/>
        </w:rPr>
        <w:t xml:space="preserve">    </w:t>
      </w:r>
      <w:r w:rsidRPr="007A37B2">
        <w:rPr>
          <w:rFonts w:ascii="Arial" w:hAnsi="Arial" w:cs="Arial"/>
          <w:b/>
          <w:sz w:val="26"/>
          <w:szCs w:val="28"/>
        </w:rPr>
        <w:t xml:space="preserv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 results in table 6 compared respondents counseling needs by working experience. In the table, you can be seeing that the calculated t-value of 3.04 is greater than value of 1.96 at 0.05 alpha level. In view of this the null hypothesis which stated that there is no significant different in factor affecting the counseling needs of less and more experienced primary school teachers job performance is rejected.</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Hypothesis Three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There is no significant difference in the factors affecting graduate and non-graduate primary teachers’ job performance </w:t>
      </w:r>
    </w:p>
    <w:p w:rsidR="00E768EB" w:rsidRPr="007A37B2" w:rsidRDefault="00E768EB" w:rsidP="00E768EB">
      <w:pPr>
        <w:tabs>
          <w:tab w:val="left" w:pos="468"/>
        </w:tabs>
        <w:spacing w:line="240" w:lineRule="auto"/>
        <w:jc w:val="both"/>
        <w:rPr>
          <w:rFonts w:ascii="Arial" w:hAnsi="Arial" w:cs="Arial"/>
          <w:sz w:val="26"/>
          <w:szCs w:val="28"/>
        </w:rPr>
      </w:pPr>
      <w:r w:rsidRPr="007A37B2">
        <w:rPr>
          <w:rFonts w:ascii="Arial" w:hAnsi="Arial" w:cs="Arial"/>
          <w:sz w:val="26"/>
          <w:szCs w:val="28"/>
        </w:rPr>
        <w:t xml:space="preserve">Table 7: Results of t-test analysis on teachers needs by educational levels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3"/>
        <w:gridCol w:w="1133"/>
        <w:gridCol w:w="1148"/>
        <w:gridCol w:w="1139"/>
        <w:gridCol w:w="1134"/>
        <w:gridCol w:w="1140"/>
        <w:gridCol w:w="1411"/>
      </w:tblGrid>
      <w:tr w:rsidR="00E768EB" w:rsidRPr="007A37B2" w:rsidTr="00551C64">
        <w:tc>
          <w:tcPr>
            <w:tcW w:w="1182"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 xml:space="preserve">Educational level </w:t>
            </w:r>
          </w:p>
        </w:tc>
        <w:tc>
          <w:tcPr>
            <w:tcW w:w="1183"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N</w:t>
            </w:r>
          </w:p>
        </w:tc>
        <w:tc>
          <w:tcPr>
            <w:tcW w:w="1183"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X</w:t>
            </w:r>
          </w:p>
        </w:tc>
        <w:tc>
          <w:tcPr>
            <w:tcW w:w="1183"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SD</w:t>
            </w:r>
          </w:p>
        </w:tc>
        <w:tc>
          <w:tcPr>
            <w:tcW w:w="1183"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DF</w:t>
            </w:r>
          </w:p>
        </w:tc>
        <w:tc>
          <w:tcPr>
            <w:tcW w:w="1183"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T-VAL</w:t>
            </w:r>
          </w:p>
        </w:tc>
        <w:tc>
          <w:tcPr>
            <w:tcW w:w="1471" w:type="dxa"/>
          </w:tcPr>
          <w:p w:rsidR="00E768EB" w:rsidRPr="007A37B2" w:rsidRDefault="00E768EB" w:rsidP="00E768EB">
            <w:pPr>
              <w:tabs>
                <w:tab w:val="left" w:pos="468"/>
              </w:tabs>
              <w:spacing w:line="240" w:lineRule="auto"/>
              <w:jc w:val="both"/>
              <w:rPr>
                <w:rFonts w:ascii="Arial" w:hAnsi="Arial" w:cs="Arial"/>
                <w:b/>
                <w:szCs w:val="28"/>
              </w:rPr>
            </w:pPr>
            <w:r w:rsidRPr="007A37B2">
              <w:rPr>
                <w:rFonts w:ascii="Arial" w:hAnsi="Arial" w:cs="Arial"/>
                <w:b/>
                <w:szCs w:val="28"/>
              </w:rPr>
              <w:t>TAB-VAL</w:t>
            </w:r>
          </w:p>
        </w:tc>
      </w:tr>
      <w:tr w:rsidR="00E768EB" w:rsidRPr="007A37B2" w:rsidTr="00551C64">
        <w:tc>
          <w:tcPr>
            <w:tcW w:w="1182"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 xml:space="preserve">Graduate </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115</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60.62</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5.11</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198</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1.77</w:t>
            </w:r>
          </w:p>
        </w:tc>
        <w:tc>
          <w:tcPr>
            <w:tcW w:w="1471"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1.96</w:t>
            </w:r>
          </w:p>
        </w:tc>
      </w:tr>
      <w:tr w:rsidR="00E768EB" w:rsidRPr="007A37B2" w:rsidTr="00551C64">
        <w:tc>
          <w:tcPr>
            <w:tcW w:w="1182"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 xml:space="preserve">Non-graduate </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84</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60.75</w:t>
            </w:r>
          </w:p>
        </w:tc>
        <w:tc>
          <w:tcPr>
            <w:tcW w:w="1183" w:type="dxa"/>
          </w:tcPr>
          <w:p w:rsidR="00E768EB" w:rsidRPr="007A37B2" w:rsidRDefault="00E768EB" w:rsidP="00E768EB">
            <w:pPr>
              <w:tabs>
                <w:tab w:val="left" w:pos="468"/>
              </w:tabs>
              <w:spacing w:line="240" w:lineRule="auto"/>
              <w:jc w:val="both"/>
              <w:rPr>
                <w:rFonts w:ascii="Arial" w:hAnsi="Arial" w:cs="Arial"/>
                <w:szCs w:val="28"/>
              </w:rPr>
            </w:pPr>
            <w:r w:rsidRPr="007A37B2">
              <w:rPr>
                <w:rFonts w:ascii="Arial" w:hAnsi="Arial" w:cs="Arial"/>
                <w:szCs w:val="28"/>
              </w:rPr>
              <w:t>5.34</w:t>
            </w:r>
          </w:p>
        </w:tc>
        <w:tc>
          <w:tcPr>
            <w:tcW w:w="1183" w:type="dxa"/>
          </w:tcPr>
          <w:p w:rsidR="00E768EB" w:rsidRPr="007A37B2" w:rsidRDefault="00E768EB" w:rsidP="00E768EB">
            <w:pPr>
              <w:tabs>
                <w:tab w:val="left" w:pos="468"/>
              </w:tabs>
              <w:spacing w:line="240" w:lineRule="auto"/>
              <w:jc w:val="both"/>
              <w:rPr>
                <w:rFonts w:ascii="Arial" w:hAnsi="Arial" w:cs="Arial"/>
                <w:szCs w:val="28"/>
              </w:rPr>
            </w:pPr>
          </w:p>
        </w:tc>
        <w:tc>
          <w:tcPr>
            <w:tcW w:w="1183" w:type="dxa"/>
          </w:tcPr>
          <w:p w:rsidR="00E768EB" w:rsidRPr="007A37B2" w:rsidRDefault="00E768EB" w:rsidP="00E768EB">
            <w:pPr>
              <w:tabs>
                <w:tab w:val="left" w:pos="468"/>
              </w:tabs>
              <w:spacing w:line="240" w:lineRule="auto"/>
              <w:jc w:val="both"/>
              <w:rPr>
                <w:rFonts w:ascii="Arial" w:hAnsi="Arial" w:cs="Arial"/>
                <w:szCs w:val="28"/>
              </w:rPr>
            </w:pPr>
          </w:p>
        </w:tc>
        <w:tc>
          <w:tcPr>
            <w:tcW w:w="1471" w:type="dxa"/>
          </w:tcPr>
          <w:p w:rsidR="00E768EB" w:rsidRPr="007A37B2" w:rsidRDefault="00E768EB" w:rsidP="00E768EB">
            <w:pPr>
              <w:tabs>
                <w:tab w:val="left" w:pos="468"/>
              </w:tabs>
              <w:spacing w:line="240" w:lineRule="auto"/>
              <w:jc w:val="both"/>
              <w:rPr>
                <w:rFonts w:ascii="Arial" w:hAnsi="Arial" w:cs="Arial"/>
                <w:szCs w:val="28"/>
              </w:rPr>
            </w:pPr>
          </w:p>
        </w:tc>
      </w:tr>
    </w:tbl>
    <w:p w:rsidR="00E768EB" w:rsidRPr="007A37B2" w:rsidRDefault="00E768EB" w:rsidP="00E768EB">
      <w:pPr>
        <w:tabs>
          <w:tab w:val="left" w:pos="468"/>
        </w:tabs>
        <w:spacing w:line="360" w:lineRule="auto"/>
        <w:jc w:val="both"/>
        <w:rPr>
          <w:rFonts w:ascii="Arial" w:hAnsi="Arial" w:cs="Arial"/>
          <w:sz w:val="26"/>
          <w:szCs w:val="28"/>
        </w:rPr>
      </w:pP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ab/>
        <w:t xml:space="preserve">Table 7 presents the t-test analysis, which compared the counseling needs of graduate and non-graduate teachers. From the table the calculated t-value of 1.77 is less than the table value of 1.96. This is not significant at the 0.05 significant level. Thus, the null hypothesis is accepted.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 xml:space="preserve">Hypothesis four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There is no significant difference in the factors affecting the primary school teachers from large and small school</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Table 8: Results of t-test statistics on pupils needs by school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183"/>
        <w:gridCol w:w="1183"/>
        <w:gridCol w:w="1183"/>
        <w:gridCol w:w="1183"/>
        <w:gridCol w:w="1183"/>
        <w:gridCol w:w="1471"/>
      </w:tblGrid>
      <w:tr w:rsidR="00E768EB" w:rsidRPr="007A37B2" w:rsidTr="00551C64">
        <w:tc>
          <w:tcPr>
            <w:tcW w:w="1182"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 xml:space="preserve">Location </w:t>
            </w:r>
          </w:p>
        </w:tc>
        <w:tc>
          <w:tcPr>
            <w:tcW w:w="1183"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N</w:t>
            </w:r>
          </w:p>
        </w:tc>
        <w:tc>
          <w:tcPr>
            <w:tcW w:w="1183"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X</w:t>
            </w:r>
          </w:p>
        </w:tc>
        <w:tc>
          <w:tcPr>
            <w:tcW w:w="1183"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SD</w:t>
            </w:r>
          </w:p>
        </w:tc>
        <w:tc>
          <w:tcPr>
            <w:tcW w:w="1183"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DF</w:t>
            </w:r>
          </w:p>
        </w:tc>
        <w:tc>
          <w:tcPr>
            <w:tcW w:w="1183"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T-VAL</w:t>
            </w:r>
          </w:p>
        </w:tc>
        <w:tc>
          <w:tcPr>
            <w:tcW w:w="1471" w:type="dxa"/>
          </w:tcPr>
          <w:p w:rsidR="00E768EB" w:rsidRPr="007A37B2" w:rsidRDefault="00E768EB" w:rsidP="00551C64">
            <w:pPr>
              <w:tabs>
                <w:tab w:val="left" w:pos="468"/>
              </w:tabs>
              <w:spacing w:line="360" w:lineRule="auto"/>
              <w:jc w:val="both"/>
              <w:rPr>
                <w:rFonts w:ascii="Arial" w:hAnsi="Arial" w:cs="Arial"/>
                <w:b/>
                <w:szCs w:val="28"/>
              </w:rPr>
            </w:pPr>
            <w:r w:rsidRPr="007A37B2">
              <w:rPr>
                <w:rFonts w:ascii="Arial" w:hAnsi="Arial" w:cs="Arial"/>
                <w:b/>
                <w:szCs w:val="28"/>
              </w:rPr>
              <w:t>TAB-VAL</w:t>
            </w:r>
          </w:p>
        </w:tc>
      </w:tr>
      <w:tr w:rsidR="00E768EB" w:rsidRPr="007A37B2" w:rsidTr="00551C64">
        <w:tc>
          <w:tcPr>
            <w:tcW w:w="1182"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 xml:space="preserve">Large </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120</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60.68</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4/58</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198</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2.14</w:t>
            </w:r>
          </w:p>
        </w:tc>
        <w:tc>
          <w:tcPr>
            <w:tcW w:w="1471"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1.96</w:t>
            </w:r>
          </w:p>
        </w:tc>
      </w:tr>
      <w:tr w:rsidR="00E768EB" w:rsidRPr="007A37B2" w:rsidTr="00551C64">
        <w:tc>
          <w:tcPr>
            <w:tcW w:w="1182"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 xml:space="preserve">Small </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80</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60.63</w:t>
            </w:r>
          </w:p>
        </w:tc>
        <w:tc>
          <w:tcPr>
            <w:tcW w:w="1183" w:type="dxa"/>
          </w:tcPr>
          <w:p w:rsidR="00E768EB" w:rsidRPr="007A37B2" w:rsidRDefault="00E768EB" w:rsidP="00551C64">
            <w:pPr>
              <w:tabs>
                <w:tab w:val="left" w:pos="468"/>
              </w:tabs>
              <w:spacing w:line="360" w:lineRule="auto"/>
              <w:jc w:val="both"/>
              <w:rPr>
                <w:rFonts w:ascii="Arial" w:hAnsi="Arial" w:cs="Arial"/>
                <w:szCs w:val="28"/>
              </w:rPr>
            </w:pPr>
            <w:r w:rsidRPr="007A37B2">
              <w:rPr>
                <w:rFonts w:ascii="Arial" w:hAnsi="Arial" w:cs="Arial"/>
                <w:szCs w:val="28"/>
              </w:rPr>
              <w:t>6.20</w:t>
            </w:r>
          </w:p>
        </w:tc>
        <w:tc>
          <w:tcPr>
            <w:tcW w:w="1183" w:type="dxa"/>
          </w:tcPr>
          <w:p w:rsidR="00E768EB" w:rsidRPr="007A37B2" w:rsidRDefault="00E768EB" w:rsidP="00551C64">
            <w:pPr>
              <w:tabs>
                <w:tab w:val="left" w:pos="468"/>
              </w:tabs>
              <w:spacing w:line="360" w:lineRule="auto"/>
              <w:jc w:val="both"/>
              <w:rPr>
                <w:rFonts w:ascii="Arial" w:hAnsi="Arial" w:cs="Arial"/>
                <w:szCs w:val="28"/>
              </w:rPr>
            </w:pPr>
          </w:p>
        </w:tc>
        <w:tc>
          <w:tcPr>
            <w:tcW w:w="1183" w:type="dxa"/>
          </w:tcPr>
          <w:p w:rsidR="00E768EB" w:rsidRPr="007A37B2" w:rsidRDefault="00E768EB" w:rsidP="00551C64">
            <w:pPr>
              <w:tabs>
                <w:tab w:val="left" w:pos="468"/>
              </w:tabs>
              <w:spacing w:line="360" w:lineRule="auto"/>
              <w:jc w:val="both"/>
              <w:rPr>
                <w:rFonts w:ascii="Arial" w:hAnsi="Arial" w:cs="Arial"/>
                <w:szCs w:val="28"/>
              </w:rPr>
            </w:pPr>
          </w:p>
        </w:tc>
        <w:tc>
          <w:tcPr>
            <w:tcW w:w="1471" w:type="dxa"/>
          </w:tcPr>
          <w:p w:rsidR="00E768EB" w:rsidRPr="007A37B2" w:rsidRDefault="00E768EB" w:rsidP="00551C64">
            <w:pPr>
              <w:tabs>
                <w:tab w:val="left" w:pos="468"/>
              </w:tabs>
              <w:spacing w:line="360" w:lineRule="auto"/>
              <w:jc w:val="both"/>
              <w:rPr>
                <w:rFonts w:ascii="Arial" w:hAnsi="Arial" w:cs="Arial"/>
                <w:szCs w:val="28"/>
              </w:rPr>
            </w:pPr>
          </w:p>
        </w:tc>
      </w:tr>
    </w:tbl>
    <w:p w:rsidR="00E768EB" w:rsidRPr="007A37B2" w:rsidRDefault="00E768EB" w:rsidP="00E768EB">
      <w:pPr>
        <w:tabs>
          <w:tab w:val="left" w:pos="468"/>
        </w:tabs>
        <w:spacing w:line="360" w:lineRule="auto"/>
        <w:jc w:val="both"/>
        <w:rPr>
          <w:rFonts w:ascii="Arial" w:hAnsi="Arial" w:cs="Arial"/>
          <w:sz w:val="26"/>
          <w:szCs w:val="28"/>
        </w:rPr>
      </w:pP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 xml:space="preserve"> </w:t>
      </w:r>
      <w:r w:rsidRPr="007A37B2">
        <w:rPr>
          <w:rFonts w:ascii="Arial" w:hAnsi="Arial" w:cs="Arial"/>
          <w:sz w:val="26"/>
          <w:szCs w:val="28"/>
        </w:rPr>
        <w:tab/>
        <w:t>T-value of 2.14 is greater than the table value of 1.96 this is significant at 0.05 alpha level. Based on this outcome, the null which stated that there is no significant in the factors affecting the primary school teachers job performance as rejected.</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Discussion of Findings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 result of the study indicated that factor affecting  primary school teacher effectiveness in the of pedagogical skill. The professional </w:t>
      </w:r>
      <w:r w:rsidRPr="007A37B2">
        <w:rPr>
          <w:rFonts w:ascii="Arial" w:hAnsi="Arial" w:cs="Arial"/>
          <w:sz w:val="26"/>
          <w:szCs w:val="28"/>
        </w:rPr>
        <w:lastRenderedPageBreak/>
        <w:t>competence job satisfaction such as delayed promotion, irregular payment of salaries, among others.</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In hypothesis two the factors affecting the less and more experience teachers were found to be significantly different this means that working experience is a determinant of teaching stability. Normally, one would have expected the more experience teachers to be more matured in their approach to the problems which is the reflection to the outcome of the study.</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In hypothesis three, which compared factors affecting the graduate and non-graduate teachers was found to be significantly different. The assumption that the more educated the person is the more he is able to handle the situation professionally as accepted in the findings of this study.</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According to the National policy on education (NPE, 2013) the minimum qualification for teaching is national certificate on education (NCE) this minimum standard limits the indicial to teach in the primary school and up to JSSIII in the secondary school. It is a policy directive that the higher qualified teachers from bachelor of education and above should be allocated to handle the senior secondary level of education and above. The findings of this study means that the graduate teachers could handle their problems adequately than the non- graduate teachers, (Olookoba, 2003) this is the reason for the findings of the study.</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sz w:val="26"/>
          <w:szCs w:val="28"/>
        </w:rPr>
        <w:br w:type="page"/>
      </w:r>
      <w:r w:rsidRPr="007A37B2">
        <w:rPr>
          <w:rFonts w:ascii="Arial" w:hAnsi="Arial" w:cs="Arial"/>
          <w:b/>
          <w:sz w:val="26"/>
          <w:szCs w:val="28"/>
        </w:rPr>
        <w:lastRenderedPageBreak/>
        <w:t xml:space="preserve">CHAPTER FIVE </w:t>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b/>
          <w:sz w:val="26"/>
          <w:szCs w:val="28"/>
        </w:rPr>
        <w:t xml:space="preserve">SUMMARY, CONCLUSION AND RECOMMENDATIONS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Summary of Findings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 main purpose of this study was to investigate the factors affecting primary school teachers’ job performance in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Data were collected from two hundred (200) randomly selected teachers through factors affecting primary school teachers, job performance questionnaire. The analytical procedure of frequency and percentage and to t-test were used on the data collected from the study.</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The results study further revealed that there were no significant difference in the factors affecting the primary school teachers’ job performances on the basic of sex and school population. However, significant difference were observed on the basic working experience and educational level.</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Conclusion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The following conclusions are drawn from the study </w:t>
      </w:r>
    </w:p>
    <w:p w:rsidR="00E768EB" w:rsidRPr="007A37B2" w:rsidRDefault="00E768EB" w:rsidP="00E768EB">
      <w:pPr>
        <w:numPr>
          <w:ilvl w:val="0"/>
          <w:numId w:val="9"/>
        </w:numPr>
        <w:tabs>
          <w:tab w:val="left" w:pos="468"/>
        </w:tabs>
        <w:spacing w:after="0" w:line="360" w:lineRule="auto"/>
        <w:jc w:val="both"/>
        <w:rPr>
          <w:rFonts w:ascii="Arial" w:hAnsi="Arial" w:cs="Arial"/>
          <w:sz w:val="26"/>
          <w:szCs w:val="28"/>
        </w:rPr>
      </w:pPr>
      <w:r w:rsidRPr="007A37B2">
        <w:rPr>
          <w:rFonts w:ascii="Arial" w:hAnsi="Arial" w:cs="Arial"/>
          <w:sz w:val="26"/>
          <w:szCs w:val="28"/>
        </w:rPr>
        <w:t>There is no significant difference in the factors affecting male and female primary school teachers’ job performance.</w:t>
      </w:r>
    </w:p>
    <w:p w:rsidR="00E768EB" w:rsidRPr="007A37B2" w:rsidRDefault="00E768EB" w:rsidP="00E768EB">
      <w:pPr>
        <w:numPr>
          <w:ilvl w:val="0"/>
          <w:numId w:val="9"/>
        </w:numPr>
        <w:tabs>
          <w:tab w:val="left" w:pos="468"/>
        </w:tabs>
        <w:spacing w:after="0" w:line="360" w:lineRule="auto"/>
        <w:jc w:val="both"/>
        <w:rPr>
          <w:rFonts w:ascii="Arial" w:hAnsi="Arial" w:cs="Arial"/>
          <w:sz w:val="26"/>
          <w:szCs w:val="28"/>
        </w:rPr>
      </w:pPr>
      <w:r w:rsidRPr="007A37B2">
        <w:rPr>
          <w:rFonts w:ascii="Arial" w:hAnsi="Arial" w:cs="Arial"/>
          <w:sz w:val="26"/>
          <w:szCs w:val="28"/>
        </w:rPr>
        <w:t>There is no significant difference in the factors affecting the less and more experience primary school teachers job performance</w:t>
      </w:r>
    </w:p>
    <w:p w:rsidR="00E768EB" w:rsidRPr="007A37B2" w:rsidRDefault="00E768EB" w:rsidP="00E768EB">
      <w:pPr>
        <w:numPr>
          <w:ilvl w:val="0"/>
          <w:numId w:val="9"/>
        </w:numPr>
        <w:tabs>
          <w:tab w:val="left" w:pos="468"/>
        </w:tabs>
        <w:spacing w:after="0" w:line="360" w:lineRule="auto"/>
        <w:jc w:val="both"/>
        <w:rPr>
          <w:rFonts w:ascii="Arial" w:hAnsi="Arial" w:cs="Arial"/>
          <w:sz w:val="26"/>
          <w:szCs w:val="28"/>
        </w:rPr>
      </w:pPr>
      <w:r w:rsidRPr="007A37B2">
        <w:rPr>
          <w:rFonts w:ascii="Arial" w:hAnsi="Arial" w:cs="Arial"/>
          <w:sz w:val="26"/>
          <w:szCs w:val="28"/>
        </w:rPr>
        <w:lastRenderedPageBreak/>
        <w:t>There is no significant different in the factors affecting the graduate and non graduate primary school teachers job performance.</w:t>
      </w:r>
    </w:p>
    <w:p w:rsidR="00E768EB" w:rsidRPr="007A37B2" w:rsidRDefault="00E768EB" w:rsidP="00E768EB">
      <w:pPr>
        <w:numPr>
          <w:ilvl w:val="0"/>
          <w:numId w:val="9"/>
        </w:numPr>
        <w:tabs>
          <w:tab w:val="left" w:pos="468"/>
        </w:tabs>
        <w:spacing w:after="0" w:line="360" w:lineRule="auto"/>
        <w:jc w:val="both"/>
        <w:rPr>
          <w:rFonts w:ascii="Arial" w:hAnsi="Arial" w:cs="Arial"/>
          <w:sz w:val="26"/>
          <w:szCs w:val="28"/>
        </w:rPr>
      </w:pPr>
      <w:r w:rsidRPr="007A37B2">
        <w:rPr>
          <w:rFonts w:ascii="Arial" w:hAnsi="Arial" w:cs="Arial"/>
          <w:sz w:val="26"/>
          <w:szCs w:val="28"/>
        </w:rPr>
        <w:t>There is no significant difference in the factors affecting the primary school teachers job performance from large and small schools.</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 xml:space="preserve">Recommendations </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Based on the findings and conclusions of the study, the following recommendations are made.</w:t>
      </w:r>
    </w:p>
    <w:p w:rsidR="00E768EB" w:rsidRPr="007A37B2" w:rsidRDefault="00E768EB" w:rsidP="00E768EB">
      <w:pPr>
        <w:numPr>
          <w:ilvl w:val="0"/>
          <w:numId w:val="10"/>
        </w:numPr>
        <w:tabs>
          <w:tab w:val="left" w:pos="468"/>
        </w:tabs>
        <w:spacing w:after="0" w:line="360" w:lineRule="auto"/>
        <w:jc w:val="both"/>
        <w:rPr>
          <w:rFonts w:ascii="Arial" w:hAnsi="Arial" w:cs="Arial"/>
          <w:sz w:val="26"/>
          <w:szCs w:val="28"/>
        </w:rPr>
      </w:pPr>
      <w:r w:rsidRPr="007A37B2">
        <w:rPr>
          <w:rFonts w:ascii="Arial" w:hAnsi="Arial" w:cs="Arial"/>
          <w:sz w:val="26"/>
          <w:szCs w:val="28"/>
        </w:rPr>
        <w:t>Satisfaction to teachers needs should be an important focus to the educational policy makers and administrators, the more needs are satisfied the more workers are motivated to work.</w:t>
      </w:r>
    </w:p>
    <w:p w:rsidR="00E768EB" w:rsidRPr="007A37B2" w:rsidRDefault="00E768EB" w:rsidP="00E768EB">
      <w:pPr>
        <w:numPr>
          <w:ilvl w:val="0"/>
          <w:numId w:val="10"/>
        </w:numPr>
        <w:tabs>
          <w:tab w:val="left" w:pos="468"/>
        </w:tabs>
        <w:spacing w:after="0" w:line="360" w:lineRule="auto"/>
        <w:jc w:val="both"/>
        <w:rPr>
          <w:rFonts w:ascii="Arial" w:hAnsi="Arial" w:cs="Arial"/>
          <w:sz w:val="26"/>
          <w:szCs w:val="28"/>
        </w:rPr>
      </w:pPr>
      <w:r w:rsidRPr="007A37B2">
        <w:rPr>
          <w:rFonts w:ascii="Arial" w:hAnsi="Arial" w:cs="Arial"/>
          <w:sz w:val="26"/>
          <w:szCs w:val="28"/>
        </w:rPr>
        <w:t>The government, the education administrations in the ministries and school should continue to make the nature of work teaching more appealing to the teachers, promotion and advancement of worker should be fairly free, the workers should be encouraged more to participate in decision making on the day to day affairs of the school.</w:t>
      </w:r>
    </w:p>
    <w:p w:rsidR="00E768EB" w:rsidRPr="007A37B2" w:rsidRDefault="00E768EB" w:rsidP="00E768EB">
      <w:pPr>
        <w:numPr>
          <w:ilvl w:val="0"/>
          <w:numId w:val="10"/>
        </w:numPr>
        <w:tabs>
          <w:tab w:val="left" w:pos="468"/>
        </w:tabs>
        <w:spacing w:after="0" w:line="360" w:lineRule="auto"/>
        <w:jc w:val="both"/>
        <w:rPr>
          <w:rFonts w:ascii="Arial" w:hAnsi="Arial" w:cs="Arial"/>
          <w:sz w:val="26"/>
          <w:szCs w:val="28"/>
        </w:rPr>
      </w:pPr>
      <w:r w:rsidRPr="007A37B2">
        <w:rPr>
          <w:rFonts w:ascii="Arial" w:hAnsi="Arial" w:cs="Arial"/>
          <w:sz w:val="26"/>
          <w:szCs w:val="28"/>
        </w:rPr>
        <w:t>Teachers should be allowed to participate in policy making especially in areas that affects their welfare.</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b/>
          <w:sz w:val="26"/>
          <w:szCs w:val="28"/>
        </w:rPr>
        <w:t xml:space="preserve">Limitation of the Study </w:t>
      </w:r>
      <w:r w:rsidRPr="007A37B2">
        <w:rPr>
          <w:rFonts w:ascii="Arial" w:hAnsi="Arial" w:cs="Arial"/>
          <w:sz w:val="26"/>
          <w:szCs w:val="28"/>
        </w:rPr>
        <w:t xml:space="preserve">  </w:t>
      </w:r>
    </w:p>
    <w:p w:rsidR="00E768EB" w:rsidRPr="007A37B2" w:rsidRDefault="00E768EB" w:rsidP="00E768EB">
      <w:pPr>
        <w:tabs>
          <w:tab w:val="left" w:pos="468"/>
        </w:tabs>
        <w:spacing w:line="360" w:lineRule="auto"/>
        <w:jc w:val="both"/>
        <w:rPr>
          <w:rFonts w:ascii="Arial" w:hAnsi="Arial" w:cs="Arial"/>
          <w:b/>
          <w:sz w:val="26"/>
          <w:szCs w:val="28"/>
        </w:rPr>
      </w:pPr>
      <w:r w:rsidRPr="007A37B2">
        <w:rPr>
          <w:rFonts w:ascii="Arial" w:hAnsi="Arial" w:cs="Arial"/>
          <w:b/>
          <w:sz w:val="26"/>
          <w:szCs w:val="28"/>
        </w:rPr>
        <w:tab/>
      </w:r>
      <w:r w:rsidRPr="007A37B2">
        <w:rPr>
          <w:rFonts w:ascii="Arial" w:hAnsi="Arial" w:cs="Arial"/>
          <w:sz w:val="26"/>
          <w:szCs w:val="28"/>
        </w:rPr>
        <w:t>Due to the sensitivity of this work, it was not very easy to sources outcome of the information of increment.</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ab/>
        <w:t>Financial constraints have equally caused the research work to be limited to the coverage as more geographical coverage would be means expenses.</w:t>
      </w:r>
    </w:p>
    <w:p w:rsidR="00E768EB" w:rsidRPr="007A37B2" w:rsidRDefault="00E768EB" w:rsidP="00E768E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Time limitation available for submission could not allows going beyond just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metropolis to make necessary compare and constrast packages.</w:t>
      </w:r>
    </w:p>
    <w:p w:rsidR="00E768EB" w:rsidRDefault="00E768EB">
      <w:pPr>
        <w:rPr>
          <w:rFonts w:ascii="Arial" w:hAnsi="Arial" w:cs="Arial"/>
          <w:b/>
          <w:sz w:val="26"/>
          <w:szCs w:val="28"/>
        </w:rPr>
      </w:pPr>
      <w:r>
        <w:rPr>
          <w:rFonts w:ascii="Arial" w:hAnsi="Arial" w:cs="Arial"/>
          <w:b/>
          <w:sz w:val="26"/>
          <w:szCs w:val="28"/>
        </w:rPr>
        <w:br w:type="page"/>
      </w:r>
    </w:p>
    <w:p w:rsidR="00E768EB" w:rsidRPr="007A37B2" w:rsidRDefault="00E768EB" w:rsidP="00E768EB">
      <w:pPr>
        <w:tabs>
          <w:tab w:val="left" w:pos="468"/>
        </w:tabs>
        <w:spacing w:line="360" w:lineRule="auto"/>
        <w:jc w:val="center"/>
        <w:rPr>
          <w:rFonts w:ascii="Arial" w:hAnsi="Arial" w:cs="Arial"/>
          <w:b/>
          <w:sz w:val="26"/>
          <w:szCs w:val="28"/>
        </w:rPr>
      </w:pPr>
      <w:r w:rsidRPr="007A37B2">
        <w:rPr>
          <w:rFonts w:ascii="Arial" w:hAnsi="Arial" w:cs="Arial"/>
          <w:b/>
          <w:sz w:val="26"/>
          <w:szCs w:val="28"/>
        </w:rPr>
        <w:lastRenderedPageBreak/>
        <w:t>REFERENCES</w:t>
      </w:r>
    </w:p>
    <w:p w:rsidR="00E768EB"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Abiri, O.O. (1998) </w:t>
      </w:r>
      <w:r w:rsidRPr="007A37B2">
        <w:rPr>
          <w:rFonts w:ascii="Arial" w:hAnsi="Arial" w:cs="Arial"/>
          <w:i/>
          <w:sz w:val="26"/>
          <w:szCs w:val="28"/>
        </w:rPr>
        <w:t xml:space="preserve">A study of the relationship between teachers </w:t>
      </w:r>
      <w:r w:rsidRPr="007A37B2">
        <w:rPr>
          <w:rFonts w:ascii="Arial" w:hAnsi="Arial" w:cs="Arial"/>
          <w:i/>
          <w:sz w:val="26"/>
          <w:szCs w:val="28"/>
        </w:rPr>
        <w:tab/>
        <w:t xml:space="preserve">qualification and students academic performance in selected </w:t>
      </w:r>
      <w:r w:rsidRPr="007A37B2">
        <w:rPr>
          <w:rFonts w:ascii="Arial" w:hAnsi="Arial" w:cs="Arial"/>
          <w:i/>
          <w:sz w:val="26"/>
          <w:szCs w:val="28"/>
        </w:rPr>
        <w:tab/>
        <w:t>subjects in WAECE/GCE Ordinary level examination in (</w:t>
      </w:r>
      <w:smartTag w:uri="urn:schemas-microsoft-com:office:smarttags" w:element="City">
        <w:r w:rsidRPr="007A37B2">
          <w:rPr>
            <w:rFonts w:ascii="Arial" w:hAnsi="Arial" w:cs="Arial"/>
            <w:i/>
            <w:sz w:val="26"/>
            <w:szCs w:val="28"/>
          </w:rPr>
          <w:t>Oran</w:t>
        </w:r>
      </w:smartTag>
      <w:r w:rsidRPr="007A37B2">
        <w:rPr>
          <w:rFonts w:ascii="Arial" w:hAnsi="Arial" w:cs="Arial"/>
          <w:i/>
          <w:sz w:val="26"/>
          <w:szCs w:val="28"/>
        </w:rPr>
        <w:t xml:space="preserve"> </w:t>
      </w:r>
      <w:r w:rsidRPr="007A37B2">
        <w:rPr>
          <w:rFonts w:ascii="Arial" w:hAnsi="Arial" w:cs="Arial"/>
          <w:i/>
          <w:sz w:val="26"/>
          <w:szCs w:val="28"/>
        </w:rPr>
        <w:tab/>
        <w:t xml:space="preserve">LGA of Oyo state) unpublished M.Ed. thesis, University of </w:t>
      </w:r>
      <w:r w:rsidRPr="007A37B2">
        <w:rPr>
          <w:rFonts w:ascii="Arial" w:hAnsi="Arial" w:cs="Arial"/>
          <w:i/>
          <w:sz w:val="26"/>
          <w:szCs w:val="28"/>
        </w:rPr>
        <w:tab/>
        <w:t xml:space="preserve">Ibadan, Ibadan </w:t>
      </w: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Adegbite, A.S.I (1991) </w:t>
      </w:r>
      <w:r w:rsidRPr="007A37B2">
        <w:rPr>
          <w:rFonts w:ascii="Arial" w:hAnsi="Arial" w:cs="Arial"/>
          <w:i/>
          <w:sz w:val="26"/>
          <w:szCs w:val="28"/>
        </w:rPr>
        <w:t xml:space="preserve">Parents attribution of students success </w:t>
      </w:r>
      <w:r w:rsidRPr="007A37B2">
        <w:rPr>
          <w:rFonts w:ascii="Arial" w:hAnsi="Arial" w:cs="Arial"/>
          <w:i/>
          <w:sz w:val="26"/>
          <w:szCs w:val="28"/>
        </w:rPr>
        <w:tab/>
      </w:r>
      <w:r>
        <w:rPr>
          <w:rFonts w:ascii="Arial" w:hAnsi="Arial" w:cs="Arial"/>
          <w:i/>
          <w:sz w:val="26"/>
          <w:szCs w:val="28"/>
        </w:rPr>
        <w:t>and</w:t>
      </w:r>
      <w:r w:rsidRPr="007A37B2">
        <w:rPr>
          <w:rFonts w:ascii="Arial" w:hAnsi="Arial" w:cs="Arial"/>
          <w:i/>
          <w:sz w:val="26"/>
          <w:szCs w:val="28"/>
        </w:rPr>
        <w:t xml:space="preserve">failure and academic performance of secondary school </w:t>
      </w:r>
      <w:r w:rsidRPr="007A37B2">
        <w:rPr>
          <w:rFonts w:ascii="Arial" w:hAnsi="Arial" w:cs="Arial"/>
          <w:i/>
          <w:sz w:val="26"/>
          <w:szCs w:val="28"/>
        </w:rPr>
        <w:tab/>
        <w:t>students in Ilorin.</w:t>
      </w:r>
      <w:r w:rsidRPr="007A37B2">
        <w:rPr>
          <w:rFonts w:ascii="Arial" w:hAnsi="Arial" w:cs="Arial"/>
          <w:sz w:val="26"/>
          <w:szCs w:val="28"/>
        </w:rPr>
        <w:t xml:space="preserve"> Unpublished </w:t>
      </w:r>
      <w:smartTag w:uri="urn:schemas-microsoft-com:office:smarttags" w:element="PlaceName">
        <w:r w:rsidRPr="007A37B2">
          <w:rPr>
            <w:rFonts w:ascii="Arial" w:hAnsi="Arial" w:cs="Arial"/>
            <w:sz w:val="26"/>
            <w:szCs w:val="28"/>
          </w:rPr>
          <w:t>M.Ed.</w:t>
        </w:r>
      </w:smartTag>
      <w:r w:rsidRPr="007A37B2">
        <w:rPr>
          <w:rFonts w:ascii="Arial" w:hAnsi="Arial" w:cs="Arial"/>
          <w:sz w:val="26"/>
          <w:szCs w:val="28"/>
        </w:rPr>
        <w:t xml:space="preserve"> thesis </w:t>
      </w:r>
      <w:smartTag w:uri="urn:schemas-microsoft-com:office:smarttags" w:element="PlaceType">
        <w:r w:rsidRPr="007A37B2">
          <w:rPr>
            <w:rFonts w:ascii="Arial" w:hAnsi="Arial" w:cs="Arial"/>
            <w:sz w:val="26"/>
            <w:szCs w:val="28"/>
          </w:rPr>
          <w:t>University</w:t>
        </w:r>
      </w:smartTag>
      <w:r w:rsidRPr="007A37B2">
        <w:rPr>
          <w:rFonts w:ascii="Arial" w:hAnsi="Arial" w:cs="Arial"/>
          <w:sz w:val="26"/>
          <w:szCs w:val="28"/>
        </w:rPr>
        <w:t xml:space="preserve"> of </w:t>
      </w:r>
      <w:r w:rsidRPr="007A37B2">
        <w:rPr>
          <w:rFonts w:ascii="Arial" w:hAnsi="Arial" w:cs="Arial"/>
          <w:sz w:val="26"/>
          <w:szCs w:val="28"/>
        </w:rPr>
        <w:tab/>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w:t>
      </w:r>
    </w:p>
    <w:p w:rsidR="00E768EB" w:rsidRPr="007A37B2" w:rsidRDefault="00E768EB" w:rsidP="00E768EB">
      <w:pPr>
        <w:tabs>
          <w:tab w:val="left" w:pos="468"/>
        </w:tabs>
        <w:jc w:val="both"/>
        <w:rPr>
          <w:rFonts w:ascii="Arial" w:hAnsi="Arial" w:cs="Arial"/>
          <w:sz w:val="26"/>
          <w:szCs w:val="28"/>
        </w:rPr>
      </w:pPr>
    </w:p>
    <w:p w:rsidR="00E768EB"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Adegbite, A.S.I (2003) Influence of child abuse on the academic </w:t>
      </w:r>
      <w:r w:rsidRPr="007A37B2">
        <w:rPr>
          <w:rFonts w:ascii="Arial" w:hAnsi="Arial" w:cs="Arial"/>
          <w:sz w:val="26"/>
          <w:szCs w:val="28"/>
        </w:rPr>
        <w:tab/>
        <w:t xml:space="preserve">performance of secondary school students in Ilorin, </w:t>
      </w:r>
      <w:r w:rsidRPr="007A37B2">
        <w:rPr>
          <w:rFonts w:ascii="Arial" w:hAnsi="Arial" w:cs="Arial"/>
          <w:i/>
          <w:sz w:val="26"/>
          <w:szCs w:val="28"/>
        </w:rPr>
        <w:t xml:space="preserve">In Africa </w:t>
      </w:r>
      <w:r w:rsidRPr="007A37B2">
        <w:rPr>
          <w:rFonts w:ascii="Arial" w:hAnsi="Arial" w:cs="Arial"/>
          <w:i/>
          <w:sz w:val="26"/>
          <w:szCs w:val="28"/>
        </w:rPr>
        <w:tab/>
        <w:t>Journal of Educational studies (1) 136-142</w:t>
      </w:r>
    </w:p>
    <w:p w:rsidR="00E768EB"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Adegbite, A.S.I (2005) </w:t>
      </w:r>
      <w:r w:rsidRPr="007A37B2">
        <w:rPr>
          <w:rFonts w:ascii="Arial" w:hAnsi="Arial" w:cs="Arial"/>
          <w:i/>
          <w:sz w:val="26"/>
          <w:szCs w:val="28"/>
        </w:rPr>
        <w:t xml:space="preserve">Counselors perception of guidance and </w:t>
      </w:r>
      <w:r w:rsidRPr="007A37B2">
        <w:rPr>
          <w:rFonts w:ascii="Arial" w:hAnsi="Arial" w:cs="Arial"/>
          <w:i/>
          <w:sz w:val="26"/>
          <w:szCs w:val="28"/>
        </w:rPr>
        <w:tab/>
        <w:t xml:space="preserve">counseling in the implementation of UBE. </w:t>
      </w:r>
      <w:r w:rsidRPr="007A37B2">
        <w:rPr>
          <w:rFonts w:ascii="Arial" w:hAnsi="Arial" w:cs="Arial"/>
          <w:sz w:val="26"/>
          <w:szCs w:val="28"/>
        </w:rPr>
        <w:t xml:space="preserve">A paper presented </w:t>
      </w:r>
      <w:r w:rsidRPr="007A37B2">
        <w:rPr>
          <w:rFonts w:ascii="Arial" w:hAnsi="Arial" w:cs="Arial"/>
          <w:sz w:val="26"/>
          <w:szCs w:val="28"/>
        </w:rPr>
        <w:tab/>
        <w:t xml:space="preserve">at the national conference on UBE of the College of </w:t>
      </w:r>
      <w:r w:rsidRPr="007A37B2">
        <w:rPr>
          <w:rFonts w:ascii="Arial" w:hAnsi="Arial" w:cs="Arial"/>
          <w:sz w:val="26"/>
          <w:szCs w:val="28"/>
        </w:rPr>
        <w:tab/>
        <w:t>Education</w:t>
      </w:r>
      <w:r>
        <w:rPr>
          <w:rFonts w:ascii="Arial" w:hAnsi="Arial" w:cs="Arial"/>
          <w:sz w:val="26"/>
          <w:szCs w:val="28"/>
        </w:rPr>
        <w:t xml:space="preserve">,      </w:t>
      </w:r>
      <w:r>
        <w:rPr>
          <w:rFonts w:ascii="Arial" w:hAnsi="Arial" w:cs="Arial"/>
          <w:sz w:val="26"/>
          <w:szCs w:val="28"/>
        </w:rPr>
        <w:tab/>
      </w:r>
      <w:r w:rsidRPr="007A37B2">
        <w:rPr>
          <w:rFonts w:ascii="Arial" w:hAnsi="Arial" w:cs="Arial"/>
          <w:sz w:val="26"/>
          <w:szCs w:val="28"/>
        </w:rPr>
        <w:t xml:space="preserve">Ilorin </w:t>
      </w:r>
    </w:p>
    <w:p w:rsidR="00E768EB"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Adewumi, J.A. (1988). </w:t>
      </w:r>
      <w:r w:rsidRPr="007A37B2">
        <w:rPr>
          <w:rFonts w:ascii="Arial" w:hAnsi="Arial" w:cs="Arial"/>
          <w:i/>
          <w:sz w:val="26"/>
          <w:szCs w:val="28"/>
        </w:rPr>
        <w:t xml:space="preserve">Introduction to educational research </w:t>
      </w:r>
      <w:r w:rsidRPr="007A37B2">
        <w:rPr>
          <w:rFonts w:ascii="Arial" w:hAnsi="Arial" w:cs="Arial"/>
          <w:i/>
          <w:sz w:val="26"/>
          <w:szCs w:val="28"/>
        </w:rPr>
        <w:tab/>
        <w:t>techniques</w:t>
      </w:r>
      <w:r w:rsidRPr="007A37B2">
        <w:rPr>
          <w:rFonts w:ascii="Arial" w:hAnsi="Arial" w:cs="Arial"/>
          <w:sz w:val="26"/>
          <w:szCs w:val="28"/>
        </w:rPr>
        <w:t xml:space="preserve">, </w:t>
      </w:r>
      <w:smartTag w:uri="urn:schemas-microsoft-com:office:smarttags" w:element="City">
        <w:smartTag w:uri="urn:schemas-microsoft-com:office:smarttags" w:element="place">
          <w:r w:rsidRPr="007A37B2">
            <w:rPr>
              <w:rFonts w:ascii="Arial" w:hAnsi="Arial" w:cs="Arial"/>
              <w:sz w:val="26"/>
              <w:szCs w:val="28"/>
            </w:rPr>
            <w:t>Ilorin</w:t>
          </w:r>
        </w:smartTag>
      </w:smartTag>
      <w:r w:rsidRPr="007A37B2">
        <w:rPr>
          <w:rFonts w:ascii="Arial" w:hAnsi="Arial" w:cs="Arial"/>
          <w:sz w:val="26"/>
          <w:szCs w:val="28"/>
        </w:rPr>
        <w:t xml:space="preserve">: Gbenle press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Adeshina, S. (1981). </w:t>
      </w:r>
      <w:r w:rsidRPr="007A37B2">
        <w:rPr>
          <w:rFonts w:ascii="Arial" w:hAnsi="Arial" w:cs="Arial"/>
          <w:i/>
          <w:sz w:val="26"/>
          <w:szCs w:val="28"/>
        </w:rPr>
        <w:t>Some aspect of school management.</w:t>
      </w:r>
      <w:r w:rsidRPr="007A37B2">
        <w:rPr>
          <w:rFonts w:ascii="Arial" w:hAnsi="Arial" w:cs="Arial"/>
          <w:sz w:val="26"/>
          <w:szCs w:val="28"/>
        </w:rPr>
        <w:t xml:space="preserve"> </w:t>
      </w:r>
      <w:r w:rsidRPr="007A37B2">
        <w:rPr>
          <w:rFonts w:ascii="Arial" w:hAnsi="Arial" w:cs="Arial"/>
          <w:sz w:val="26"/>
          <w:szCs w:val="28"/>
        </w:rPr>
        <w:tab/>
      </w:r>
      <w:smartTag w:uri="urn:schemas-microsoft-com:office:smarttags" w:element="City">
        <w:r w:rsidRPr="007A37B2">
          <w:rPr>
            <w:rFonts w:ascii="Arial" w:hAnsi="Arial" w:cs="Arial"/>
            <w:sz w:val="26"/>
            <w:szCs w:val="28"/>
          </w:rPr>
          <w:t>Ibadan</w:t>
        </w:r>
      </w:smartTag>
      <w:r w:rsidRPr="007A37B2">
        <w:rPr>
          <w:rFonts w:ascii="Arial" w:hAnsi="Arial" w:cs="Arial"/>
          <w:sz w:val="26"/>
          <w:szCs w:val="28"/>
        </w:rPr>
        <w:t xml:space="preserve">: </w:t>
      </w:r>
      <w:smartTag w:uri="urn:schemas-microsoft-com:office:smarttags" w:element="City">
        <w:smartTag w:uri="urn:schemas-microsoft-com:office:smarttags" w:element="place">
          <w:r w:rsidRPr="007A37B2">
            <w:rPr>
              <w:rFonts w:ascii="Arial" w:hAnsi="Arial" w:cs="Arial"/>
              <w:sz w:val="26"/>
              <w:szCs w:val="28"/>
            </w:rPr>
            <w:t>Ibadan</w:t>
          </w:r>
        </w:smartTag>
      </w:smartTag>
      <w:r w:rsidRPr="007A37B2">
        <w:rPr>
          <w:rFonts w:ascii="Arial" w:hAnsi="Arial" w:cs="Arial"/>
          <w:sz w:val="26"/>
          <w:szCs w:val="28"/>
        </w:rPr>
        <w:t xml:space="preserve"> board publication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lastRenderedPageBreak/>
        <w:t xml:space="preserve">Adeyinka, A.A. (1982) </w:t>
      </w:r>
      <w:r w:rsidRPr="007A37B2">
        <w:rPr>
          <w:rFonts w:ascii="Arial" w:hAnsi="Arial" w:cs="Arial"/>
          <w:i/>
          <w:sz w:val="26"/>
          <w:szCs w:val="28"/>
        </w:rPr>
        <w:t xml:space="preserve">Trends in the development of primary </w:t>
      </w:r>
      <w:r w:rsidRPr="007A37B2">
        <w:rPr>
          <w:rFonts w:ascii="Arial" w:hAnsi="Arial" w:cs="Arial"/>
          <w:i/>
          <w:sz w:val="26"/>
          <w:szCs w:val="28"/>
        </w:rPr>
        <w:tab/>
        <w:t xml:space="preserve">education in </w:t>
      </w:r>
      <w:smartTag w:uri="urn:schemas-microsoft-com:office:smarttags" w:element="country-region">
        <w:smartTag w:uri="urn:schemas-microsoft-com:office:smarttags" w:element="place">
          <w:r w:rsidRPr="007A37B2">
            <w:rPr>
              <w:rFonts w:ascii="Arial" w:hAnsi="Arial" w:cs="Arial"/>
              <w:i/>
              <w:sz w:val="26"/>
              <w:szCs w:val="28"/>
            </w:rPr>
            <w:t>Nigeria</w:t>
          </w:r>
        </w:smartTag>
      </w:smartTag>
      <w:r w:rsidRPr="007A37B2">
        <w:rPr>
          <w:rFonts w:ascii="Arial" w:hAnsi="Arial" w:cs="Arial"/>
          <w:i/>
          <w:sz w:val="26"/>
          <w:szCs w:val="28"/>
        </w:rPr>
        <w:t xml:space="preserve"> in Adesina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Adeyinka, A.A. (1981). </w:t>
      </w:r>
      <w:r w:rsidRPr="007A37B2">
        <w:rPr>
          <w:rFonts w:ascii="Arial" w:hAnsi="Arial" w:cs="Arial"/>
          <w:i/>
          <w:sz w:val="26"/>
          <w:szCs w:val="28"/>
        </w:rPr>
        <w:t>The role of the teachers in the society.</w:t>
      </w:r>
      <w:r w:rsidRPr="007A37B2">
        <w:rPr>
          <w:rFonts w:ascii="Arial" w:hAnsi="Arial" w:cs="Arial"/>
          <w:sz w:val="26"/>
          <w:szCs w:val="28"/>
        </w:rPr>
        <w:t xml:space="preserve"> </w:t>
      </w:r>
      <w:r w:rsidRPr="007A37B2">
        <w:rPr>
          <w:rFonts w:ascii="Arial" w:hAnsi="Arial" w:cs="Arial"/>
          <w:sz w:val="26"/>
          <w:szCs w:val="28"/>
        </w:rPr>
        <w:tab/>
      </w:r>
      <w:smartTag w:uri="urn:schemas-microsoft-com:office:smarttags" w:element="City">
        <w:r w:rsidRPr="007A37B2">
          <w:rPr>
            <w:rFonts w:ascii="Arial" w:hAnsi="Arial" w:cs="Arial"/>
            <w:sz w:val="26"/>
            <w:szCs w:val="28"/>
          </w:rPr>
          <w:t>Ibadan</w:t>
        </w:r>
      </w:smartTag>
      <w:r w:rsidRPr="007A37B2">
        <w:rPr>
          <w:rFonts w:ascii="Arial" w:hAnsi="Arial" w:cs="Arial"/>
          <w:sz w:val="26"/>
          <w:szCs w:val="28"/>
        </w:rPr>
        <w:t xml:space="preserve">: Education and the </w:t>
      </w:r>
      <w:smartTag w:uri="urn:schemas-microsoft-com:office:smarttags" w:element="country-region">
        <w:smartTag w:uri="urn:schemas-microsoft-com:office:smarttags" w:element="place">
          <w:r w:rsidRPr="007A37B2">
            <w:rPr>
              <w:rFonts w:ascii="Arial" w:hAnsi="Arial" w:cs="Arial"/>
              <w:sz w:val="26"/>
              <w:szCs w:val="28"/>
            </w:rPr>
            <w:t>Nigeria</w:t>
          </w:r>
        </w:smartTag>
      </w:smartTag>
      <w:r w:rsidRPr="007A37B2">
        <w:rPr>
          <w:rFonts w:ascii="Arial" w:hAnsi="Arial" w:cs="Arial"/>
          <w:sz w:val="26"/>
          <w:szCs w:val="28"/>
        </w:rPr>
        <w:t xml:space="preserve"> society</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Akinyemi, A.A. (1995). </w:t>
      </w:r>
      <w:r w:rsidRPr="007A37B2">
        <w:rPr>
          <w:rFonts w:ascii="Arial" w:hAnsi="Arial" w:cs="Arial"/>
          <w:i/>
          <w:sz w:val="26"/>
          <w:szCs w:val="28"/>
        </w:rPr>
        <w:t xml:space="preserve">The dilemma of teaching profession. A </w:t>
      </w:r>
      <w:r w:rsidRPr="007A37B2">
        <w:rPr>
          <w:rFonts w:ascii="Arial" w:hAnsi="Arial" w:cs="Arial"/>
          <w:i/>
          <w:sz w:val="26"/>
          <w:szCs w:val="28"/>
        </w:rPr>
        <w:tab/>
        <w:t xml:space="preserve">paper </w:t>
      </w:r>
      <w:r>
        <w:rPr>
          <w:rFonts w:ascii="Arial" w:hAnsi="Arial" w:cs="Arial"/>
          <w:i/>
          <w:sz w:val="26"/>
          <w:szCs w:val="28"/>
        </w:rPr>
        <w:tab/>
      </w:r>
      <w:r w:rsidRPr="007A37B2">
        <w:rPr>
          <w:rFonts w:ascii="Arial" w:hAnsi="Arial" w:cs="Arial"/>
          <w:i/>
          <w:sz w:val="26"/>
          <w:szCs w:val="28"/>
        </w:rPr>
        <w:t xml:space="preserve">presented at the week day of the education students </w:t>
      </w:r>
      <w:r w:rsidRPr="007A37B2">
        <w:rPr>
          <w:rFonts w:ascii="Arial" w:hAnsi="Arial" w:cs="Arial"/>
          <w:i/>
          <w:sz w:val="26"/>
          <w:szCs w:val="28"/>
        </w:rPr>
        <w:tab/>
        <w:t xml:space="preserve">union </w:t>
      </w:r>
      <w:r>
        <w:rPr>
          <w:rFonts w:ascii="Arial" w:hAnsi="Arial" w:cs="Arial"/>
          <w:i/>
          <w:sz w:val="26"/>
          <w:szCs w:val="28"/>
        </w:rPr>
        <w:tab/>
      </w:r>
      <w:r w:rsidRPr="007A37B2">
        <w:rPr>
          <w:rFonts w:ascii="Arial" w:hAnsi="Arial" w:cs="Arial"/>
          <w:i/>
          <w:sz w:val="26"/>
          <w:szCs w:val="28"/>
        </w:rPr>
        <w:t>university of Ilorin</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Bello, P.N. (1982) A problem </w:t>
      </w:r>
      <w:r w:rsidRPr="007A37B2">
        <w:rPr>
          <w:rFonts w:ascii="Arial" w:hAnsi="Arial" w:cs="Arial"/>
          <w:i/>
          <w:sz w:val="26"/>
          <w:szCs w:val="28"/>
        </w:rPr>
        <w:t xml:space="preserve">for the Nigeria primary headmaster, </w:t>
      </w:r>
      <w:r w:rsidRPr="007A37B2">
        <w:rPr>
          <w:rFonts w:ascii="Arial" w:hAnsi="Arial" w:cs="Arial"/>
          <w:i/>
          <w:sz w:val="26"/>
          <w:szCs w:val="28"/>
        </w:rPr>
        <w:tab/>
        <w:t>Ibadan:</w:t>
      </w:r>
      <w:r w:rsidRPr="007A37B2">
        <w:rPr>
          <w:rFonts w:ascii="Arial" w:hAnsi="Arial" w:cs="Arial"/>
          <w:sz w:val="26"/>
          <w:szCs w:val="28"/>
        </w:rPr>
        <w:t xml:space="preserve"> Ibadan board publications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Ejiogu, M.A. (1985). </w:t>
      </w:r>
      <w:r w:rsidRPr="007A37B2">
        <w:rPr>
          <w:rFonts w:ascii="Arial" w:hAnsi="Arial" w:cs="Arial"/>
          <w:i/>
          <w:sz w:val="26"/>
          <w:szCs w:val="28"/>
        </w:rPr>
        <w:t xml:space="preserve">Theories of job satisfaction and job </w:t>
      </w:r>
      <w:r w:rsidRPr="007A37B2">
        <w:rPr>
          <w:rFonts w:ascii="Arial" w:hAnsi="Arial" w:cs="Arial"/>
          <w:i/>
          <w:sz w:val="26"/>
          <w:szCs w:val="28"/>
        </w:rPr>
        <w:tab/>
        <w:t>performance.</w:t>
      </w:r>
      <w:r w:rsidRPr="007A37B2">
        <w:rPr>
          <w:rFonts w:ascii="Arial" w:hAnsi="Arial" w:cs="Arial"/>
          <w:sz w:val="26"/>
          <w:szCs w:val="28"/>
        </w:rPr>
        <w:t xml:space="preserve"> </w:t>
      </w:r>
      <w:r>
        <w:rPr>
          <w:rFonts w:ascii="Arial" w:hAnsi="Arial" w:cs="Arial"/>
          <w:sz w:val="26"/>
          <w:szCs w:val="28"/>
        </w:rPr>
        <w:tab/>
      </w:r>
      <w:r w:rsidRPr="007A37B2">
        <w:rPr>
          <w:rFonts w:ascii="Arial" w:hAnsi="Arial" w:cs="Arial"/>
          <w:sz w:val="26"/>
          <w:szCs w:val="28"/>
        </w:rPr>
        <w:t xml:space="preserve">An overview and critique (focus on the </w:t>
      </w:r>
      <w:r w:rsidRPr="007A37B2">
        <w:rPr>
          <w:rFonts w:ascii="Arial" w:hAnsi="Arial" w:cs="Arial"/>
          <w:sz w:val="26"/>
          <w:szCs w:val="28"/>
        </w:rPr>
        <w:tab/>
        <w:t xml:space="preserve">teaching profession). </w:t>
      </w:r>
      <w:r>
        <w:rPr>
          <w:rFonts w:ascii="Arial" w:hAnsi="Arial" w:cs="Arial"/>
          <w:sz w:val="26"/>
          <w:szCs w:val="28"/>
        </w:rPr>
        <w:tab/>
      </w:r>
      <w:r w:rsidRPr="007A37B2">
        <w:rPr>
          <w:rFonts w:ascii="Arial" w:hAnsi="Arial" w:cs="Arial"/>
          <w:sz w:val="26"/>
          <w:szCs w:val="28"/>
        </w:rPr>
        <w:t>Lagos: Joja press limited.</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Fafunwa, A. (1988) Teacher factor in the Nigeria educational </w:t>
      </w:r>
      <w:r w:rsidRPr="007A37B2">
        <w:rPr>
          <w:rFonts w:ascii="Arial" w:hAnsi="Arial" w:cs="Arial"/>
          <w:sz w:val="26"/>
          <w:szCs w:val="28"/>
        </w:rPr>
        <w:tab/>
        <w:t xml:space="preserve">system. </w:t>
      </w:r>
      <w:r w:rsidRPr="007A37B2">
        <w:rPr>
          <w:rFonts w:ascii="Arial" w:hAnsi="Arial" w:cs="Arial"/>
          <w:i/>
          <w:sz w:val="26"/>
          <w:szCs w:val="28"/>
        </w:rPr>
        <w:t xml:space="preserve">International Journal of Educational Management </w:t>
      </w:r>
      <w:r w:rsidRPr="007A37B2">
        <w:rPr>
          <w:rFonts w:ascii="Arial" w:hAnsi="Arial" w:cs="Arial"/>
          <w:i/>
          <w:sz w:val="26"/>
          <w:szCs w:val="28"/>
        </w:rPr>
        <w:tab/>
        <w:t xml:space="preserve">(IJEM) </w:t>
      </w:r>
      <w:r>
        <w:rPr>
          <w:rFonts w:ascii="Arial" w:hAnsi="Arial" w:cs="Arial"/>
          <w:i/>
          <w:sz w:val="26"/>
          <w:szCs w:val="28"/>
        </w:rPr>
        <w:tab/>
      </w:r>
      <w:r w:rsidRPr="007A37B2">
        <w:rPr>
          <w:rFonts w:ascii="Arial" w:hAnsi="Arial" w:cs="Arial"/>
          <w:i/>
          <w:sz w:val="26"/>
          <w:szCs w:val="28"/>
        </w:rPr>
        <w:t>4(2) 126</w:t>
      </w:r>
      <w:r w:rsidRPr="007A37B2">
        <w:rPr>
          <w:rFonts w:ascii="Arial" w:hAnsi="Arial" w:cs="Arial"/>
          <w:sz w:val="26"/>
          <w:szCs w:val="28"/>
        </w:rPr>
        <w:t xml:space="preserve">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Federal Republic of Nigeria (1981) </w:t>
      </w:r>
      <w:r w:rsidRPr="007A37B2">
        <w:rPr>
          <w:rFonts w:ascii="Arial" w:hAnsi="Arial" w:cs="Arial"/>
          <w:i/>
          <w:sz w:val="26"/>
          <w:szCs w:val="28"/>
        </w:rPr>
        <w:t xml:space="preserve">National policy on </w:t>
      </w:r>
      <w:r w:rsidRPr="007A37B2">
        <w:rPr>
          <w:rFonts w:ascii="Arial" w:hAnsi="Arial" w:cs="Arial"/>
          <w:i/>
          <w:sz w:val="26"/>
          <w:szCs w:val="28"/>
        </w:rPr>
        <w:tab/>
        <w:t xml:space="preserve">educational </w:t>
      </w:r>
      <w:r>
        <w:rPr>
          <w:rFonts w:ascii="Arial" w:hAnsi="Arial" w:cs="Arial"/>
          <w:i/>
          <w:sz w:val="26"/>
          <w:szCs w:val="28"/>
        </w:rPr>
        <w:tab/>
      </w:r>
      <w:r w:rsidRPr="007A37B2">
        <w:rPr>
          <w:rFonts w:ascii="Arial" w:hAnsi="Arial" w:cs="Arial"/>
          <w:i/>
          <w:sz w:val="26"/>
          <w:szCs w:val="28"/>
        </w:rPr>
        <w:t xml:space="preserve">(rev) Lagos, Federal ministry of information </w:t>
      </w:r>
      <w:r w:rsidRPr="007A37B2">
        <w:rPr>
          <w:rFonts w:ascii="Arial" w:hAnsi="Arial" w:cs="Arial"/>
          <w:i/>
          <w:sz w:val="26"/>
          <w:szCs w:val="28"/>
        </w:rPr>
        <w:tab/>
        <w:t xml:space="preserve">primary division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lastRenderedPageBreak/>
        <w:t xml:space="preserve">Ibrahim, B.A. (1996) </w:t>
      </w:r>
      <w:r w:rsidRPr="007A37B2">
        <w:rPr>
          <w:rFonts w:ascii="Arial" w:hAnsi="Arial" w:cs="Arial"/>
          <w:i/>
          <w:sz w:val="26"/>
          <w:szCs w:val="28"/>
        </w:rPr>
        <w:t xml:space="preserve">Organizational behaviour rating of </w:t>
      </w:r>
      <w:r w:rsidRPr="007A37B2">
        <w:rPr>
          <w:rFonts w:ascii="Arial" w:hAnsi="Arial" w:cs="Arial"/>
          <w:i/>
          <w:sz w:val="26"/>
          <w:szCs w:val="28"/>
        </w:rPr>
        <w:tab/>
        <w:t xml:space="preserve">classroom </w:t>
      </w:r>
      <w:r>
        <w:rPr>
          <w:rFonts w:ascii="Arial" w:hAnsi="Arial" w:cs="Arial"/>
          <w:i/>
          <w:sz w:val="26"/>
          <w:szCs w:val="28"/>
        </w:rPr>
        <w:tab/>
      </w:r>
      <w:r w:rsidRPr="007A37B2">
        <w:rPr>
          <w:rFonts w:ascii="Arial" w:hAnsi="Arial" w:cs="Arial"/>
          <w:i/>
          <w:sz w:val="26"/>
          <w:szCs w:val="28"/>
        </w:rPr>
        <w:t xml:space="preserve">motivator, implication on classroom teachers’ </w:t>
      </w:r>
      <w:r w:rsidRPr="007A37B2">
        <w:rPr>
          <w:rFonts w:ascii="Arial" w:hAnsi="Arial" w:cs="Arial"/>
          <w:i/>
          <w:sz w:val="26"/>
          <w:szCs w:val="28"/>
        </w:rPr>
        <w:tab/>
        <w:t xml:space="preserve">effectiveness </w:t>
      </w:r>
      <w:r>
        <w:rPr>
          <w:rFonts w:ascii="Arial" w:hAnsi="Arial" w:cs="Arial"/>
          <w:i/>
          <w:sz w:val="26"/>
          <w:szCs w:val="28"/>
        </w:rPr>
        <w:tab/>
      </w:r>
      <w:r w:rsidRPr="007A37B2">
        <w:rPr>
          <w:rFonts w:ascii="Arial" w:hAnsi="Arial" w:cs="Arial"/>
          <w:i/>
          <w:sz w:val="26"/>
          <w:szCs w:val="28"/>
        </w:rPr>
        <w:t xml:space="preserve">unpublished seminar paper, University of Ilorin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Omoole, O. (1991). </w:t>
      </w:r>
      <w:r w:rsidRPr="007A37B2">
        <w:rPr>
          <w:rFonts w:ascii="Arial" w:hAnsi="Arial" w:cs="Arial"/>
          <w:i/>
          <w:sz w:val="26"/>
          <w:szCs w:val="28"/>
        </w:rPr>
        <w:t xml:space="preserve">Job satisfaction among state unpublished </w:t>
      </w:r>
      <w:r w:rsidRPr="007A37B2">
        <w:rPr>
          <w:rFonts w:ascii="Arial" w:hAnsi="Arial" w:cs="Arial"/>
          <w:i/>
          <w:sz w:val="26"/>
          <w:szCs w:val="28"/>
        </w:rPr>
        <w:tab/>
      </w:r>
      <w:smartTag w:uri="urn:schemas-microsoft-com:office:smarttags" w:element="PlaceName">
        <w:r w:rsidRPr="007A37B2">
          <w:rPr>
            <w:rFonts w:ascii="Arial" w:hAnsi="Arial" w:cs="Arial"/>
            <w:i/>
            <w:sz w:val="26"/>
            <w:szCs w:val="28"/>
          </w:rPr>
          <w:t>M.Ed.</w:t>
        </w:r>
      </w:smartTag>
      <w:r w:rsidRPr="007A37B2">
        <w:rPr>
          <w:rFonts w:ascii="Arial" w:hAnsi="Arial" w:cs="Arial"/>
          <w:i/>
          <w:sz w:val="26"/>
          <w:szCs w:val="28"/>
        </w:rPr>
        <w:t xml:space="preserve"> </w:t>
      </w:r>
      <w:r>
        <w:rPr>
          <w:rFonts w:ascii="Arial" w:hAnsi="Arial" w:cs="Arial"/>
          <w:i/>
          <w:sz w:val="26"/>
          <w:szCs w:val="28"/>
        </w:rPr>
        <w:tab/>
      </w:r>
      <w:r w:rsidRPr="007A37B2">
        <w:rPr>
          <w:rFonts w:ascii="Arial" w:hAnsi="Arial" w:cs="Arial"/>
          <w:i/>
          <w:sz w:val="26"/>
          <w:szCs w:val="28"/>
        </w:rPr>
        <w:t xml:space="preserve">Thesis University of Ilorin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Olokooba, A.A. (2003). </w:t>
      </w:r>
      <w:r w:rsidRPr="007A37B2">
        <w:rPr>
          <w:rFonts w:ascii="Arial" w:hAnsi="Arial" w:cs="Arial"/>
          <w:i/>
          <w:sz w:val="26"/>
          <w:szCs w:val="28"/>
        </w:rPr>
        <w:t xml:space="preserve">Teachers’ biographic factors as </w:t>
      </w:r>
      <w:r w:rsidRPr="007A37B2">
        <w:rPr>
          <w:rFonts w:ascii="Arial" w:hAnsi="Arial" w:cs="Arial"/>
          <w:i/>
          <w:sz w:val="26"/>
          <w:szCs w:val="28"/>
        </w:rPr>
        <w:tab/>
        <w:t xml:space="preserve">correlates of </w:t>
      </w:r>
      <w:r>
        <w:rPr>
          <w:rFonts w:ascii="Arial" w:hAnsi="Arial" w:cs="Arial"/>
          <w:i/>
          <w:sz w:val="26"/>
          <w:szCs w:val="28"/>
        </w:rPr>
        <w:tab/>
      </w:r>
      <w:r w:rsidRPr="007A37B2">
        <w:rPr>
          <w:rFonts w:ascii="Arial" w:hAnsi="Arial" w:cs="Arial"/>
          <w:i/>
          <w:sz w:val="26"/>
          <w:szCs w:val="28"/>
        </w:rPr>
        <w:t xml:space="preserve">teachers’ productivity. Unpublished M.Ed. </w:t>
      </w:r>
      <w:r w:rsidRPr="007A37B2">
        <w:rPr>
          <w:rFonts w:ascii="Arial" w:hAnsi="Arial" w:cs="Arial"/>
          <w:i/>
          <w:sz w:val="26"/>
          <w:szCs w:val="28"/>
        </w:rPr>
        <w:tab/>
        <w:t xml:space="preserve">University of Ilorin, </w:t>
      </w:r>
      <w:r>
        <w:rPr>
          <w:rFonts w:ascii="Arial" w:hAnsi="Arial" w:cs="Arial"/>
          <w:i/>
          <w:sz w:val="26"/>
          <w:szCs w:val="28"/>
        </w:rPr>
        <w:tab/>
      </w:r>
      <w:r w:rsidRPr="007A37B2">
        <w:rPr>
          <w:rFonts w:ascii="Arial" w:hAnsi="Arial" w:cs="Arial"/>
          <w:i/>
          <w:sz w:val="26"/>
          <w:szCs w:val="28"/>
        </w:rPr>
        <w:t xml:space="preserve">Ilorin. </w:t>
      </w:r>
      <w:r w:rsidRPr="007A37B2">
        <w:rPr>
          <w:rFonts w:ascii="Arial" w:hAnsi="Arial" w:cs="Arial"/>
          <w:sz w:val="26"/>
          <w:szCs w:val="28"/>
        </w:rPr>
        <w:t xml:space="preserve">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Ibrahim, B.A. (1996) </w:t>
      </w:r>
      <w:r w:rsidRPr="007A37B2">
        <w:rPr>
          <w:rFonts w:ascii="Arial" w:hAnsi="Arial" w:cs="Arial"/>
          <w:i/>
          <w:sz w:val="26"/>
          <w:szCs w:val="28"/>
        </w:rPr>
        <w:t xml:space="preserve">Organizational behaviour rating of </w:t>
      </w:r>
      <w:r w:rsidRPr="007A37B2">
        <w:rPr>
          <w:rFonts w:ascii="Arial" w:hAnsi="Arial" w:cs="Arial"/>
          <w:i/>
          <w:sz w:val="26"/>
          <w:szCs w:val="28"/>
        </w:rPr>
        <w:tab/>
        <w:t xml:space="preserve">classroom </w:t>
      </w:r>
      <w:r>
        <w:rPr>
          <w:rFonts w:ascii="Arial" w:hAnsi="Arial" w:cs="Arial"/>
          <w:i/>
          <w:sz w:val="26"/>
          <w:szCs w:val="28"/>
        </w:rPr>
        <w:tab/>
      </w:r>
      <w:r w:rsidRPr="007A37B2">
        <w:rPr>
          <w:rFonts w:ascii="Arial" w:hAnsi="Arial" w:cs="Arial"/>
          <w:i/>
          <w:sz w:val="26"/>
          <w:szCs w:val="28"/>
        </w:rPr>
        <w:t xml:space="preserve">motivator, implication on classroom teachers’ </w:t>
      </w:r>
      <w:r w:rsidRPr="007A37B2">
        <w:rPr>
          <w:rFonts w:ascii="Arial" w:hAnsi="Arial" w:cs="Arial"/>
          <w:i/>
          <w:sz w:val="26"/>
          <w:szCs w:val="28"/>
        </w:rPr>
        <w:tab/>
        <w:t xml:space="preserve">effectiveness </w:t>
      </w:r>
      <w:r>
        <w:rPr>
          <w:rFonts w:ascii="Arial" w:hAnsi="Arial" w:cs="Arial"/>
          <w:i/>
          <w:sz w:val="26"/>
          <w:szCs w:val="28"/>
        </w:rPr>
        <w:tab/>
      </w:r>
      <w:r w:rsidRPr="007A37B2">
        <w:rPr>
          <w:rFonts w:ascii="Arial" w:hAnsi="Arial" w:cs="Arial"/>
          <w:i/>
          <w:sz w:val="26"/>
          <w:szCs w:val="28"/>
        </w:rPr>
        <w:t xml:space="preserve">unpublished seminar paper, University of Ilorin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i/>
          <w:sz w:val="26"/>
          <w:szCs w:val="28"/>
        </w:rPr>
      </w:pPr>
      <w:r w:rsidRPr="007A37B2">
        <w:rPr>
          <w:rFonts w:ascii="Arial" w:hAnsi="Arial" w:cs="Arial"/>
          <w:sz w:val="26"/>
          <w:szCs w:val="28"/>
        </w:rPr>
        <w:t xml:space="preserve">Omoole, O. (1991). </w:t>
      </w:r>
      <w:r w:rsidRPr="007A37B2">
        <w:rPr>
          <w:rFonts w:ascii="Arial" w:hAnsi="Arial" w:cs="Arial"/>
          <w:i/>
          <w:sz w:val="26"/>
          <w:szCs w:val="28"/>
        </w:rPr>
        <w:t xml:space="preserve">Job satisfaction among state unpublished </w:t>
      </w:r>
      <w:r w:rsidRPr="007A37B2">
        <w:rPr>
          <w:rFonts w:ascii="Arial" w:hAnsi="Arial" w:cs="Arial"/>
          <w:i/>
          <w:sz w:val="26"/>
          <w:szCs w:val="28"/>
        </w:rPr>
        <w:tab/>
      </w:r>
      <w:smartTag w:uri="urn:schemas-microsoft-com:office:smarttags" w:element="PlaceName">
        <w:r w:rsidRPr="007A37B2">
          <w:rPr>
            <w:rFonts w:ascii="Arial" w:hAnsi="Arial" w:cs="Arial"/>
            <w:i/>
            <w:sz w:val="26"/>
            <w:szCs w:val="28"/>
          </w:rPr>
          <w:t>M.Ed.</w:t>
        </w:r>
      </w:smartTag>
      <w:r w:rsidRPr="007A37B2">
        <w:rPr>
          <w:rFonts w:ascii="Arial" w:hAnsi="Arial" w:cs="Arial"/>
          <w:i/>
          <w:sz w:val="26"/>
          <w:szCs w:val="28"/>
        </w:rPr>
        <w:t xml:space="preserve"> </w:t>
      </w:r>
      <w:r>
        <w:rPr>
          <w:rFonts w:ascii="Arial" w:hAnsi="Arial" w:cs="Arial"/>
          <w:i/>
          <w:sz w:val="26"/>
          <w:szCs w:val="28"/>
        </w:rPr>
        <w:tab/>
      </w:r>
      <w:smartTag w:uri="urn:schemas-microsoft-com:office:smarttags" w:element="PlaceName">
        <w:r w:rsidRPr="007A37B2">
          <w:rPr>
            <w:rFonts w:ascii="Arial" w:hAnsi="Arial" w:cs="Arial"/>
            <w:i/>
            <w:sz w:val="26"/>
            <w:szCs w:val="28"/>
          </w:rPr>
          <w:t>Thesis</w:t>
        </w:r>
      </w:smartTag>
      <w:r w:rsidRPr="007A37B2">
        <w:rPr>
          <w:rFonts w:ascii="Arial" w:hAnsi="Arial" w:cs="Arial"/>
          <w:i/>
          <w:sz w:val="26"/>
          <w:szCs w:val="28"/>
        </w:rPr>
        <w:t xml:space="preserve"> </w:t>
      </w:r>
      <w:smartTag w:uri="urn:schemas-microsoft-com:office:smarttags" w:element="PlaceType">
        <w:r w:rsidRPr="007A37B2">
          <w:rPr>
            <w:rFonts w:ascii="Arial" w:hAnsi="Arial" w:cs="Arial"/>
            <w:i/>
            <w:sz w:val="26"/>
            <w:szCs w:val="28"/>
          </w:rPr>
          <w:t>University</w:t>
        </w:r>
      </w:smartTag>
      <w:r w:rsidRPr="007A37B2">
        <w:rPr>
          <w:rFonts w:ascii="Arial" w:hAnsi="Arial" w:cs="Arial"/>
          <w:i/>
          <w:sz w:val="26"/>
          <w:szCs w:val="28"/>
        </w:rPr>
        <w:t xml:space="preserve"> of </w:t>
      </w:r>
      <w:smartTag w:uri="urn:schemas-microsoft-com:office:smarttags" w:element="place">
        <w:smartTag w:uri="urn:schemas-microsoft-com:office:smarttags" w:element="City">
          <w:r w:rsidRPr="007A37B2">
            <w:rPr>
              <w:rFonts w:ascii="Arial" w:hAnsi="Arial" w:cs="Arial"/>
              <w:i/>
              <w:sz w:val="26"/>
              <w:szCs w:val="28"/>
            </w:rPr>
            <w:t>Ilorin</w:t>
          </w:r>
        </w:smartTag>
      </w:smartTag>
      <w:r w:rsidRPr="007A37B2">
        <w:rPr>
          <w:rFonts w:ascii="Arial" w:hAnsi="Arial" w:cs="Arial"/>
          <w:i/>
          <w:sz w:val="26"/>
          <w:szCs w:val="28"/>
        </w:rPr>
        <w:t xml:space="preserve"> </w:t>
      </w:r>
    </w:p>
    <w:p w:rsidR="00E768EB" w:rsidRPr="007A37B2" w:rsidRDefault="00E768EB" w:rsidP="00E768EB">
      <w:pPr>
        <w:tabs>
          <w:tab w:val="left" w:pos="468"/>
        </w:tabs>
        <w:jc w:val="both"/>
        <w:rPr>
          <w:rFonts w:ascii="Arial" w:hAnsi="Arial" w:cs="Arial"/>
          <w:sz w:val="26"/>
          <w:szCs w:val="28"/>
        </w:rPr>
      </w:pPr>
    </w:p>
    <w:p w:rsidR="00E768EB" w:rsidRPr="007A37B2" w:rsidRDefault="00E768EB" w:rsidP="00E768EB">
      <w:pPr>
        <w:tabs>
          <w:tab w:val="left" w:pos="468"/>
        </w:tabs>
        <w:jc w:val="both"/>
        <w:rPr>
          <w:rFonts w:ascii="Arial" w:hAnsi="Arial" w:cs="Arial"/>
          <w:sz w:val="26"/>
          <w:szCs w:val="28"/>
        </w:rPr>
      </w:pPr>
      <w:r w:rsidRPr="007A37B2">
        <w:rPr>
          <w:rFonts w:ascii="Arial" w:hAnsi="Arial" w:cs="Arial"/>
          <w:sz w:val="26"/>
          <w:szCs w:val="28"/>
        </w:rPr>
        <w:t xml:space="preserve">Olokooba, A.A. (2003). </w:t>
      </w:r>
      <w:r w:rsidRPr="007A37B2">
        <w:rPr>
          <w:rFonts w:ascii="Arial" w:hAnsi="Arial" w:cs="Arial"/>
          <w:i/>
          <w:sz w:val="26"/>
          <w:szCs w:val="28"/>
        </w:rPr>
        <w:t xml:space="preserve">Teachers’ biographic factors as </w:t>
      </w:r>
      <w:r w:rsidRPr="007A37B2">
        <w:rPr>
          <w:rFonts w:ascii="Arial" w:hAnsi="Arial" w:cs="Arial"/>
          <w:i/>
          <w:sz w:val="26"/>
          <w:szCs w:val="28"/>
        </w:rPr>
        <w:tab/>
        <w:t xml:space="preserve">correlates of </w:t>
      </w:r>
      <w:r>
        <w:rPr>
          <w:rFonts w:ascii="Arial" w:hAnsi="Arial" w:cs="Arial"/>
          <w:i/>
          <w:sz w:val="26"/>
          <w:szCs w:val="28"/>
        </w:rPr>
        <w:tab/>
      </w:r>
      <w:r w:rsidRPr="007A37B2">
        <w:rPr>
          <w:rFonts w:ascii="Arial" w:hAnsi="Arial" w:cs="Arial"/>
          <w:i/>
          <w:sz w:val="26"/>
          <w:szCs w:val="28"/>
        </w:rPr>
        <w:t xml:space="preserve">teachers’ productivity. Unpublished M.Ed. </w:t>
      </w:r>
      <w:r w:rsidRPr="007A37B2">
        <w:rPr>
          <w:rFonts w:ascii="Arial" w:hAnsi="Arial" w:cs="Arial"/>
          <w:i/>
          <w:sz w:val="26"/>
          <w:szCs w:val="28"/>
        </w:rPr>
        <w:tab/>
        <w:t xml:space="preserve">University of Ilorin, </w:t>
      </w:r>
      <w:r>
        <w:rPr>
          <w:rFonts w:ascii="Arial" w:hAnsi="Arial" w:cs="Arial"/>
          <w:i/>
          <w:sz w:val="26"/>
          <w:szCs w:val="28"/>
        </w:rPr>
        <w:tab/>
      </w:r>
      <w:r w:rsidRPr="007A37B2">
        <w:rPr>
          <w:rFonts w:ascii="Arial" w:hAnsi="Arial" w:cs="Arial"/>
          <w:i/>
          <w:sz w:val="26"/>
          <w:szCs w:val="28"/>
        </w:rPr>
        <w:t xml:space="preserve">Ilorin. </w:t>
      </w:r>
      <w:r w:rsidRPr="007A37B2">
        <w:rPr>
          <w:rFonts w:ascii="Arial" w:hAnsi="Arial" w:cs="Arial"/>
          <w:sz w:val="26"/>
          <w:szCs w:val="28"/>
        </w:rPr>
        <w:t xml:space="preserve">        </w:t>
      </w:r>
    </w:p>
    <w:p w:rsidR="00E768EB" w:rsidRPr="007A37B2" w:rsidRDefault="00E768EB" w:rsidP="00E768EB">
      <w:pPr>
        <w:spacing w:line="360" w:lineRule="auto"/>
      </w:pPr>
      <w:r w:rsidRPr="007A37B2">
        <w:br w:type="page"/>
      </w:r>
    </w:p>
    <w:p w:rsidR="00E768EB" w:rsidRPr="007A37B2" w:rsidRDefault="00E768EB" w:rsidP="00E768EB">
      <w:pPr>
        <w:spacing w:line="360" w:lineRule="auto"/>
        <w:jc w:val="center"/>
        <w:rPr>
          <w:rFonts w:ascii="Arial" w:hAnsi="Arial"/>
          <w:b/>
          <w:sz w:val="26"/>
          <w:szCs w:val="28"/>
        </w:rPr>
      </w:pPr>
      <w:r w:rsidRPr="007A37B2">
        <w:rPr>
          <w:rFonts w:ascii="Arial" w:hAnsi="Arial"/>
          <w:b/>
          <w:sz w:val="26"/>
          <w:szCs w:val="28"/>
        </w:rPr>
        <w:lastRenderedPageBreak/>
        <w:t>QUESTIONNAIRE</w:t>
      </w:r>
    </w:p>
    <w:p w:rsidR="00E768EB" w:rsidRPr="007A37B2" w:rsidRDefault="00E768EB" w:rsidP="00E768EB">
      <w:pPr>
        <w:spacing w:line="360" w:lineRule="auto"/>
        <w:jc w:val="center"/>
        <w:rPr>
          <w:rFonts w:ascii="Arial" w:hAnsi="Arial"/>
          <w:b/>
          <w:sz w:val="26"/>
          <w:szCs w:val="28"/>
        </w:rPr>
      </w:pPr>
      <w:r w:rsidRPr="007A37B2">
        <w:rPr>
          <w:rFonts w:ascii="Arial" w:hAnsi="Arial"/>
          <w:b/>
          <w:sz w:val="26"/>
          <w:szCs w:val="28"/>
        </w:rPr>
        <w:t>DEPARTMENT OF PES (DM)</w:t>
      </w:r>
    </w:p>
    <w:p w:rsidR="00E768EB" w:rsidRPr="007A37B2" w:rsidRDefault="00E768EB" w:rsidP="00E768EB">
      <w:pPr>
        <w:spacing w:line="360" w:lineRule="auto"/>
        <w:jc w:val="center"/>
        <w:rPr>
          <w:rFonts w:ascii="Arial" w:hAnsi="Arial"/>
          <w:b/>
          <w:sz w:val="26"/>
          <w:szCs w:val="28"/>
        </w:rPr>
      </w:pPr>
      <w:r w:rsidRPr="007A37B2">
        <w:rPr>
          <w:rFonts w:ascii="Arial" w:hAnsi="Arial"/>
          <w:b/>
          <w:sz w:val="26"/>
          <w:szCs w:val="28"/>
        </w:rPr>
        <w:t xml:space="preserve">QUESTIONNAIRE FOR PRIMARY SCHOOLS,TEACHER </w:t>
      </w:r>
    </w:p>
    <w:p w:rsidR="00E768EB" w:rsidRPr="007A37B2" w:rsidRDefault="00E768EB" w:rsidP="00E768EB">
      <w:pPr>
        <w:spacing w:line="360" w:lineRule="auto"/>
        <w:rPr>
          <w:rFonts w:ascii="Arial" w:hAnsi="Arial"/>
          <w:b/>
          <w:sz w:val="26"/>
          <w:szCs w:val="28"/>
        </w:rPr>
      </w:pPr>
      <w:r w:rsidRPr="007A37B2">
        <w:rPr>
          <w:rFonts w:ascii="Arial" w:hAnsi="Arial"/>
          <w:b/>
          <w:sz w:val="26"/>
          <w:szCs w:val="28"/>
        </w:rPr>
        <w:t>Dear respondents,</w:t>
      </w:r>
    </w:p>
    <w:p w:rsidR="00E768EB" w:rsidRPr="007A37B2" w:rsidRDefault="00E768EB" w:rsidP="00E768EB">
      <w:pPr>
        <w:spacing w:line="360" w:lineRule="auto"/>
        <w:jc w:val="both"/>
        <w:rPr>
          <w:rFonts w:ascii="Arial" w:hAnsi="Arial"/>
          <w:sz w:val="26"/>
          <w:szCs w:val="28"/>
        </w:rPr>
      </w:pPr>
      <w:r w:rsidRPr="007A37B2">
        <w:rPr>
          <w:rFonts w:ascii="Arial" w:hAnsi="Arial"/>
          <w:b/>
          <w:sz w:val="26"/>
          <w:szCs w:val="28"/>
        </w:rPr>
        <w:tab/>
      </w:r>
      <w:r w:rsidRPr="007A37B2">
        <w:rPr>
          <w:rFonts w:ascii="Arial" w:hAnsi="Arial"/>
          <w:sz w:val="26"/>
          <w:szCs w:val="28"/>
        </w:rPr>
        <w:t>Information on the above topic is required and it will be highly appreciated if you would provide it. Any information given is going to be used for research purpose only.</w:t>
      </w:r>
    </w:p>
    <w:p w:rsidR="00E768EB" w:rsidRPr="007A37B2" w:rsidRDefault="00E768EB" w:rsidP="00E768EB">
      <w:pPr>
        <w:spacing w:line="360" w:lineRule="auto"/>
        <w:jc w:val="both"/>
        <w:rPr>
          <w:rFonts w:ascii="Arial" w:hAnsi="Arial"/>
          <w:sz w:val="26"/>
          <w:szCs w:val="28"/>
        </w:rPr>
      </w:pPr>
      <w:r w:rsidRPr="007A37B2">
        <w:rPr>
          <w:rFonts w:ascii="Arial" w:hAnsi="Arial"/>
          <w:sz w:val="26"/>
          <w:szCs w:val="28"/>
        </w:rPr>
        <w:tab/>
        <w:t>Please tick the appropriate column that aggresses with your opinion on the problems of indiscipline in Nigeria primary school.</w:t>
      </w:r>
    </w:p>
    <w:p w:rsidR="00E768EB" w:rsidRPr="007A37B2" w:rsidRDefault="00E768EB" w:rsidP="00E768EB">
      <w:pPr>
        <w:spacing w:line="360" w:lineRule="auto"/>
        <w:rPr>
          <w:rFonts w:ascii="Arial" w:hAnsi="Arial"/>
          <w:sz w:val="26"/>
          <w:szCs w:val="28"/>
        </w:rPr>
      </w:pPr>
      <w:r w:rsidRPr="007A37B2">
        <w:rPr>
          <w:rFonts w:ascii="Arial" w:hAnsi="Arial"/>
          <w:sz w:val="26"/>
          <w:szCs w:val="28"/>
        </w:rPr>
        <w:tab/>
        <w:t>Thanks for your cooperation in advance.</w:t>
      </w:r>
    </w:p>
    <w:p w:rsidR="00E768EB" w:rsidRPr="007A37B2" w:rsidRDefault="00E768EB" w:rsidP="00E768EB">
      <w:pPr>
        <w:spacing w:line="360" w:lineRule="auto"/>
        <w:rPr>
          <w:rFonts w:ascii="Arial" w:hAnsi="Arial"/>
          <w:sz w:val="26"/>
          <w:szCs w:val="28"/>
        </w:rPr>
      </w:pP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r>
      <w:r w:rsidRPr="007A37B2">
        <w:rPr>
          <w:rFonts w:ascii="Arial" w:hAnsi="Arial"/>
          <w:sz w:val="26"/>
          <w:szCs w:val="28"/>
        </w:rPr>
        <w:tab/>
        <w:t xml:space="preserve">      Yours sincerely,</w:t>
      </w:r>
    </w:p>
    <w:p w:rsidR="00E768EB" w:rsidRPr="007A37B2" w:rsidRDefault="00E768EB" w:rsidP="00E768EB">
      <w:pPr>
        <w:spacing w:line="360" w:lineRule="auto"/>
        <w:rPr>
          <w:rFonts w:ascii="Arial" w:hAnsi="Arial"/>
          <w:sz w:val="4"/>
          <w:szCs w:val="28"/>
        </w:rPr>
      </w:pPr>
    </w:p>
    <w:p w:rsidR="00E768EB" w:rsidRPr="007A37B2" w:rsidRDefault="00E768EB" w:rsidP="00E768EB">
      <w:pPr>
        <w:spacing w:line="360" w:lineRule="auto"/>
        <w:jc w:val="center"/>
        <w:rPr>
          <w:rFonts w:ascii="Arial" w:hAnsi="Arial"/>
          <w:b/>
          <w:sz w:val="26"/>
          <w:szCs w:val="28"/>
        </w:rPr>
      </w:pPr>
      <w:r w:rsidRPr="007A37B2">
        <w:rPr>
          <w:rFonts w:ascii="Arial" w:hAnsi="Arial"/>
          <w:b/>
          <w:sz w:val="26"/>
          <w:szCs w:val="28"/>
        </w:rPr>
        <w:t xml:space="preserve">SECTION A </w:t>
      </w:r>
    </w:p>
    <w:p w:rsidR="00E768EB" w:rsidRPr="007A37B2" w:rsidRDefault="00E768EB" w:rsidP="00E768EB">
      <w:pPr>
        <w:spacing w:line="360" w:lineRule="auto"/>
        <w:rPr>
          <w:rFonts w:ascii="Arial" w:hAnsi="Arial"/>
          <w:b/>
          <w:sz w:val="26"/>
          <w:szCs w:val="28"/>
        </w:rPr>
      </w:pPr>
      <w:r w:rsidRPr="007A37B2">
        <w:rPr>
          <w:rFonts w:ascii="Arial" w:hAnsi="Arial"/>
          <w:b/>
          <w:sz w:val="26"/>
          <w:szCs w:val="28"/>
        </w:rPr>
        <w:t xml:space="preserve">Socio-Economic Teacher </w:t>
      </w:r>
    </w:p>
    <w:p w:rsidR="00E768EB" w:rsidRPr="007A37B2" w:rsidRDefault="00E768EB" w:rsidP="00E768EB">
      <w:pPr>
        <w:pStyle w:val="ListParagraph"/>
        <w:numPr>
          <w:ilvl w:val="0"/>
          <w:numId w:val="11"/>
        </w:numPr>
        <w:spacing w:after="0" w:line="360" w:lineRule="auto"/>
        <w:rPr>
          <w:rFonts w:ascii="Arial" w:hAnsi="Arial"/>
          <w:sz w:val="26"/>
          <w:szCs w:val="28"/>
        </w:rPr>
      </w:pPr>
      <w:r w:rsidRPr="007A37B2">
        <w:rPr>
          <w:rFonts w:ascii="Arial" w:hAnsi="Arial"/>
          <w:sz w:val="26"/>
          <w:szCs w:val="28"/>
        </w:rPr>
        <w:t>Qualification: N.C.E. ( ), H.N.D ( ), B.A ( ), B.ED ( ), Higher degree ( ).</w:t>
      </w:r>
    </w:p>
    <w:p w:rsidR="00E768EB" w:rsidRPr="007A37B2" w:rsidRDefault="00E768EB" w:rsidP="00E768EB">
      <w:pPr>
        <w:pStyle w:val="ListParagraph"/>
        <w:numPr>
          <w:ilvl w:val="0"/>
          <w:numId w:val="11"/>
        </w:numPr>
        <w:spacing w:after="0" w:line="360" w:lineRule="auto"/>
        <w:rPr>
          <w:rFonts w:ascii="Arial" w:hAnsi="Arial"/>
          <w:sz w:val="26"/>
          <w:szCs w:val="28"/>
        </w:rPr>
      </w:pPr>
      <w:r w:rsidRPr="007A37B2">
        <w:rPr>
          <w:rFonts w:ascii="Arial" w:hAnsi="Arial"/>
          <w:sz w:val="26"/>
          <w:szCs w:val="28"/>
        </w:rPr>
        <w:t>Age: 21-25( ), 26-30( ), 31-35( ), 36-40 ( ), Above 40()</w:t>
      </w:r>
    </w:p>
    <w:p w:rsidR="00E768EB" w:rsidRPr="007A37B2" w:rsidRDefault="00E768EB" w:rsidP="00E768EB">
      <w:pPr>
        <w:pStyle w:val="ListParagraph"/>
        <w:numPr>
          <w:ilvl w:val="0"/>
          <w:numId w:val="11"/>
        </w:numPr>
        <w:spacing w:after="0" w:line="360" w:lineRule="auto"/>
        <w:rPr>
          <w:rFonts w:ascii="Arial" w:hAnsi="Arial"/>
          <w:sz w:val="26"/>
          <w:szCs w:val="28"/>
        </w:rPr>
      </w:pPr>
      <w:r w:rsidRPr="007A37B2">
        <w:rPr>
          <w:rFonts w:ascii="Arial" w:hAnsi="Arial"/>
          <w:sz w:val="26"/>
          <w:szCs w:val="28"/>
        </w:rPr>
        <w:t>Sex: Male ( ), Female ( ).</w:t>
      </w:r>
    </w:p>
    <w:p w:rsidR="00E768EB" w:rsidRPr="007A37B2" w:rsidRDefault="00E768EB" w:rsidP="00E768EB">
      <w:pPr>
        <w:pStyle w:val="ListParagraph"/>
        <w:numPr>
          <w:ilvl w:val="0"/>
          <w:numId w:val="11"/>
        </w:numPr>
        <w:spacing w:after="0" w:line="360" w:lineRule="auto"/>
        <w:rPr>
          <w:rFonts w:ascii="Arial" w:hAnsi="Arial"/>
          <w:sz w:val="26"/>
          <w:szCs w:val="28"/>
        </w:rPr>
      </w:pPr>
      <w:r w:rsidRPr="007A37B2">
        <w:rPr>
          <w:rFonts w:ascii="Arial" w:hAnsi="Arial"/>
          <w:sz w:val="26"/>
          <w:szCs w:val="28"/>
        </w:rPr>
        <w:t xml:space="preserve">Occupation: Trading ( ), Civil servant ( ), House wife ( </w:t>
      </w:r>
    </w:p>
    <w:p w:rsidR="00E768EB" w:rsidRPr="007A37B2" w:rsidRDefault="00E768EB" w:rsidP="00E768EB">
      <w:pPr>
        <w:spacing w:line="360" w:lineRule="auto"/>
        <w:rPr>
          <w:rFonts w:ascii="Arial" w:hAnsi="Arial"/>
          <w:b/>
          <w:sz w:val="26"/>
          <w:szCs w:val="28"/>
        </w:rPr>
      </w:pPr>
      <w:r w:rsidRPr="007A37B2">
        <w:rPr>
          <w:rFonts w:ascii="Arial" w:hAnsi="Arial"/>
          <w:b/>
          <w:sz w:val="26"/>
          <w:szCs w:val="28"/>
        </w:rPr>
        <w:br w:type="page"/>
      </w:r>
    </w:p>
    <w:p w:rsidR="00E768EB" w:rsidRPr="007A37B2" w:rsidRDefault="00E768EB" w:rsidP="00E768EB">
      <w:pPr>
        <w:spacing w:line="360" w:lineRule="auto"/>
        <w:jc w:val="center"/>
        <w:rPr>
          <w:rFonts w:ascii="Arial" w:hAnsi="Arial"/>
          <w:b/>
          <w:sz w:val="26"/>
          <w:szCs w:val="28"/>
        </w:rPr>
      </w:pPr>
      <w:r w:rsidRPr="007A37B2">
        <w:rPr>
          <w:rFonts w:ascii="Arial" w:hAnsi="Arial"/>
          <w:b/>
          <w:sz w:val="26"/>
          <w:szCs w:val="28"/>
        </w:rPr>
        <w:lastRenderedPageBreak/>
        <w:t>SECTION B</w:t>
      </w:r>
    </w:p>
    <w:p w:rsidR="00E768EB" w:rsidRPr="007A37B2" w:rsidRDefault="00E768EB" w:rsidP="00E768EB">
      <w:pPr>
        <w:spacing w:line="360" w:lineRule="auto"/>
        <w:rPr>
          <w:rFonts w:ascii="Arial" w:hAnsi="Arial"/>
          <w:b/>
          <w:sz w:val="26"/>
          <w:szCs w:val="28"/>
        </w:rPr>
      </w:pPr>
      <w:r w:rsidRPr="007A37B2">
        <w:rPr>
          <w:rFonts w:ascii="Arial" w:hAnsi="Arial"/>
          <w:b/>
          <w:sz w:val="26"/>
          <w:szCs w:val="28"/>
        </w:rPr>
        <w:t>Teachers</w:t>
      </w:r>
    </w:p>
    <w:p w:rsidR="00E768EB" w:rsidRPr="007A37B2" w:rsidRDefault="00E768EB" w:rsidP="00E768EB">
      <w:pPr>
        <w:spacing w:line="360" w:lineRule="auto"/>
        <w:rPr>
          <w:rFonts w:ascii="Arial" w:hAnsi="Arial"/>
          <w:b/>
          <w:sz w:val="26"/>
          <w:szCs w:val="28"/>
        </w:rPr>
      </w:pPr>
    </w:p>
    <w:p w:rsidR="00E768EB" w:rsidRPr="007A37B2" w:rsidRDefault="00E768EB" w:rsidP="00E768EB">
      <w:pPr>
        <w:pStyle w:val="ListParagraph"/>
        <w:numPr>
          <w:ilvl w:val="0"/>
          <w:numId w:val="12"/>
        </w:numPr>
        <w:spacing w:after="0" w:line="360" w:lineRule="auto"/>
        <w:jc w:val="both"/>
        <w:rPr>
          <w:rFonts w:ascii="Arial" w:hAnsi="Arial"/>
          <w:sz w:val="26"/>
          <w:szCs w:val="28"/>
        </w:rPr>
      </w:pPr>
      <w:r w:rsidRPr="007A37B2">
        <w:rPr>
          <w:rFonts w:ascii="Arial" w:hAnsi="Arial"/>
          <w:sz w:val="26"/>
          <w:szCs w:val="28"/>
        </w:rPr>
        <w:t>How often do you mark your attendance register? Morning only ( ), morning and afternoon ( ), not at all ( ).</w:t>
      </w:r>
    </w:p>
    <w:p w:rsidR="00E768EB" w:rsidRPr="007A37B2" w:rsidRDefault="00E768EB" w:rsidP="00E768EB">
      <w:pPr>
        <w:pStyle w:val="ListParagraph"/>
        <w:numPr>
          <w:ilvl w:val="0"/>
          <w:numId w:val="12"/>
        </w:numPr>
        <w:spacing w:after="0" w:line="360" w:lineRule="auto"/>
        <w:jc w:val="both"/>
        <w:rPr>
          <w:rFonts w:ascii="Arial" w:hAnsi="Arial"/>
          <w:sz w:val="26"/>
          <w:szCs w:val="28"/>
        </w:rPr>
      </w:pPr>
      <w:r w:rsidRPr="007A37B2">
        <w:rPr>
          <w:rFonts w:ascii="Arial" w:hAnsi="Arial"/>
          <w:sz w:val="26"/>
          <w:szCs w:val="28"/>
        </w:rPr>
        <w:t>What is the average percentage of pupils present in class lesson? 100% ( ), 90 %( ), 80 %( ), 70 ( ), below70%( ).</w:t>
      </w:r>
    </w:p>
    <w:p w:rsidR="00E768EB" w:rsidRPr="007A37B2" w:rsidRDefault="00E768EB" w:rsidP="00E768EB">
      <w:pPr>
        <w:pStyle w:val="ListParagraph"/>
        <w:numPr>
          <w:ilvl w:val="0"/>
          <w:numId w:val="12"/>
        </w:numPr>
        <w:spacing w:after="0" w:line="360" w:lineRule="auto"/>
        <w:jc w:val="both"/>
        <w:rPr>
          <w:rFonts w:ascii="Arial" w:hAnsi="Arial"/>
          <w:sz w:val="26"/>
          <w:szCs w:val="28"/>
        </w:rPr>
      </w:pPr>
      <w:r w:rsidRPr="007A37B2">
        <w:rPr>
          <w:rFonts w:ascii="Arial" w:hAnsi="Arial"/>
          <w:sz w:val="26"/>
          <w:szCs w:val="28"/>
        </w:rPr>
        <w:t>Do all the pupils have prescribed learning materials to use in the classroom? Yes ( ),   No ( ).</w:t>
      </w:r>
    </w:p>
    <w:p w:rsidR="00E768EB" w:rsidRPr="007A37B2" w:rsidRDefault="00E768EB" w:rsidP="00E768EB">
      <w:pPr>
        <w:pStyle w:val="ListParagraph"/>
        <w:numPr>
          <w:ilvl w:val="0"/>
          <w:numId w:val="12"/>
        </w:numPr>
        <w:spacing w:after="0" w:line="360" w:lineRule="auto"/>
        <w:jc w:val="both"/>
        <w:rPr>
          <w:rFonts w:ascii="Arial" w:hAnsi="Arial"/>
          <w:sz w:val="26"/>
          <w:szCs w:val="28"/>
        </w:rPr>
      </w:pPr>
      <w:r w:rsidRPr="007A37B2">
        <w:rPr>
          <w:rFonts w:ascii="Arial" w:hAnsi="Arial"/>
          <w:sz w:val="26"/>
          <w:szCs w:val="28"/>
        </w:rPr>
        <w:t>Tick act (s) of indiscipline notice among the pupils in your class? Truancy ( ), cheating ( ), telling lies ( ), stealing ( ).</w:t>
      </w:r>
    </w:p>
    <w:p w:rsidR="00E768EB" w:rsidRPr="007A37B2" w:rsidRDefault="00E768EB" w:rsidP="00E768EB">
      <w:pPr>
        <w:pStyle w:val="ListParagraph"/>
        <w:numPr>
          <w:ilvl w:val="0"/>
          <w:numId w:val="12"/>
        </w:numPr>
        <w:spacing w:after="0" w:line="360" w:lineRule="auto"/>
        <w:jc w:val="both"/>
        <w:rPr>
          <w:rFonts w:ascii="Arial" w:hAnsi="Arial"/>
          <w:sz w:val="26"/>
          <w:szCs w:val="28"/>
        </w:rPr>
      </w:pPr>
      <w:r w:rsidRPr="007A37B2">
        <w:rPr>
          <w:rFonts w:ascii="Arial" w:hAnsi="Arial"/>
          <w:sz w:val="26"/>
          <w:szCs w:val="28"/>
        </w:rPr>
        <w:t>What percentage of your pupils attends the last lesson in your lesson?   100%(  ), 90%( ), 80% ( ), 70% ( ), below 70%.</w:t>
      </w:r>
    </w:p>
    <w:p w:rsidR="00E768EB" w:rsidRPr="007A37B2" w:rsidRDefault="00E768EB" w:rsidP="00E768EB">
      <w:pPr>
        <w:pStyle w:val="ListParagraph"/>
        <w:numPr>
          <w:ilvl w:val="0"/>
          <w:numId w:val="12"/>
        </w:numPr>
        <w:spacing w:after="0" w:line="360" w:lineRule="auto"/>
        <w:jc w:val="both"/>
        <w:rPr>
          <w:rFonts w:ascii="Arial" w:hAnsi="Arial"/>
          <w:sz w:val="26"/>
          <w:szCs w:val="28"/>
        </w:rPr>
      </w:pPr>
      <w:r w:rsidRPr="007A37B2">
        <w:rPr>
          <w:rFonts w:ascii="Arial" w:hAnsi="Arial"/>
          <w:sz w:val="26"/>
          <w:szCs w:val="28"/>
        </w:rPr>
        <w:t>Which of he following do you think is /are the causative agent(s) of indiscipline in school? Society (  ), home (  ), Government ( ), school ( ), peer group ( ), feather ( ) all of the above (  ).</w:t>
      </w:r>
    </w:p>
    <w:p w:rsidR="00E768EB" w:rsidRPr="007A37B2" w:rsidRDefault="00E768EB" w:rsidP="00E768EB">
      <w:pPr>
        <w:spacing w:line="360" w:lineRule="auto"/>
        <w:ind w:left="360"/>
        <w:jc w:val="center"/>
        <w:rPr>
          <w:rFonts w:ascii="Arial" w:hAnsi="Arial"/>
          <w:b/>
          <w:sz w:val="26"/>
          <w:szCs w:val="28"/>
        </w:rPr>
      </w:pPr>
      <w:r w:rsidRPr="007A37B2">
        <w:rPr>
          <w:rFonts w:ascii="Arial" w:hAnsi="Arial"/>
          <w:b/>
          <w:sz w:val="26"/>
          <w:szCs w:val="28"/>
        </w:rPr>
        <w:t>SECTION C</w:t>
      </w:r>
    </w:p>
    <w:p w:rsidR="00E768EB" w:rsidRPr="007A37B2" w:rsidRDefault="00E768EB" w:rsidP="00E768EB">
      <w:pPr>
        <w:spacing w:line="360" w:lineRule="auto"/>
        <w:ind w:left="360"/>
        <w:rPr>
          <w:rFonts w:ascii="Arial" w:hAnsi="Arial"/>
          <w:b/>
          <w:sz w:val="26"/>
          <w:szCs w:val="28"/>
        </w:rPr>
      </w:pPr>
      <w:r w:rsidRPr="007A37B2">
        <w:rPr>
          <w:rFonts w:ascii="Arial" w:hAnsi="Arial"/>
          <w:b/>
          <w:sz w:val="26"/>
          <w:szCs w:val="28"/>
        </w:rPr>
        <w:t>Parents</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t xml:space="preserve">Are you working? </w:t>
      </w:r>
      <w:r w:rsidRPr="007A37B2">
        <w:rPr>
          <w:rFonts w:ascii="Arial" w:hAnsi="Arial"/>
          <w:sz w:val="26"/>
          <w:szCs w:val="28"/>
        </w:rPr>
        <w:tab/>
        <w:t>Yes ( )    No( )</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t>What type of occupation? Trading ( ), civil servant ( ), none of the above (  ).</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t>When did you go to work? 7:am ( ), 8: am (  ), afternoon duty (  ), night duty (  ).</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lastRenderedPageBreak/>
        <w:t>When did you close from work? 4: Pm (  ), 6: Pm ( ), 8: Pm ( ).</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t>Are you able to meet up with every financial demand of your children and wards?  Yes(  ), No(  ).</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t>Did you have time to check your children daily school performance at home?</w:t>
      </w:r>
      <w:r w:rsidRPr="007A37B2">
        <w:rPr>
          <w:rFonts w:ascii="Arial" w:hAnsi="Arial"/>
          <w:sz w:val="26"/>
          <w:szCs w:val="28"/>
        </w:rPr>
        <w:tab/>
        <w:t>Yes (  ), No (  ).</w:t>
      </w:r>
    </w:p>
    <w:p w:rsidR="00E768EB" w:rsidRPr="007A37B2" w:rsidRDefault="00E768EB" w:rsidP="00E768EB">
      <w:pPr>
        <w:pStyle w:val="ListParagraph"/>
        <w:numPr>
          <w:ilvl w:val="0"/>
          <w:numId w:val="13"/>
        </w:numPr>
        <w:spacing w:after="0" w:line="360" w:lineRule="auto"/>
        <w:rPr>
          <w:rFonts w:ascii="Arial" w:hAnsi="Arial"/>
          <w:sz w:val="26"/>
          <w:szCs w:val="28"/>
        </w:rPr>
      </w:pPr>
      <w:r w:rsidRPr="007A37B2">
        <w:rPr>
          <w:rFonts w:ascii="Arial" w:hAnsi="Arial"/>
          <w:sz w:val="26"/>
          <w:szCs w:val="28"/>
        </w:rPr>
        <w:t xml:space="preserve">How often do your children participate in domestic work at home? </w:t>
      </w:r>
      <w:r w:rsidRPr="007A37B2">
        <w:rPr>
          <w:rFonts w:ascii="Arial" w:hAnsi="Arial"/>
          <w:sz w:val="26"/>
          <w:szCs w:val="28"/>
        </w:rPr>
        <w:tab/>
      </w:r>
      <w:r w:rsidRPr="007A37B2">
        <w:rPr>
          <w:rFonts w:ascii="Arial" w:hAnsi="Arial"/>
          <w:sz w:val="26"/>
          <w:szCs w:val="28"/>
        </w:rPr>
        <w:tab/>
        <w:t>Often (  ), Rarely (  ), Never (  ).</w:t>
      </w:r>
    </w:p>
    <w:p w:rsidR="00E768EB" w:rsidRPr="007A37B2" w:rsidRDefault="00E768EB" w:rsidP="00E768EB">
      <w:pPr>
        <w:spacing w:line="360" w:lineRule="auto"/>
        <w:ind w:left="720"/>
        <w:jc w:val="center"/>
        <w:rPr>
          <w:rFonts w:ascii="Arial" w:hAnsi="Arial"/>
          <w:b/>
          <w:sz w:val="26"/>
          <w:szCs w:val="28"/>
        </w:rPr>
      </w:pPr>
      <w:r w:rsidRPr="007A37B2">
        <w:rPr>
          <w:rFonts w:ascii="Arial" w:hAnsi="Arial"/>
          <w:b/>
          <w:sz w:val="26"/>
          <w:szCs w:val="28"/>
        </w:rPr>
        <w:t>SECTION D</w:t>
      </w:r>
    </w:p>
    <w:p w:rsidR="00E768EB" w:rsidRPr="007A37B2" w:rsidRDefault="00E768EB" w:rsidP="00E768EB">
      <w:pPr>
        <w:spacing w:line="360" w:lineRule="auto"/>
        <w:ind w:left="720"/>
        <w:rPr>
          <w:rFonts w:ascii="Arial" w:hAnsi="Arial"/>
          <w:b/>
          <w:sz w:val="26"/>
          <w:szCs w:val="28"/>
        </w:rPr>
      </w:pPr>
      <w:r w:rsidRPr="007A37B2">
        <w:rPr>
          <w:rFonts w:ascii="Arial" w:hAnsi="Arial"/>
          <w:b/>
          <w:sz w:val="26"/>
          <w:szCs w:val="28"/>
        </w:rPr>
        <w:t>Pupils Interview</w:t>
      </w:r>
    </w:p>
    <w:p w:rsidR="00E768EB" w:rsidRPr="007A37B2" w:rsidRDefault="00E768EB" w:rsidP="00E768EB">
      <w:pPr>
        <w:pStyle w:val="ListParagraph"/>
        <w:numPr>
          <w:ilvl w:val="0"/>
          <w:numId w:val="14"/>
        </w:numPr>
        <w:spacing w:after="0" w:line="360" w:lineRule="auto"/>
        <w:rPr>
          <w:rFonts w:ascii="Arial" w:hAnsi="Arial"/>
          <w:sz w:val="26"/>
          <w:szCs w:val="28"/>
        </w:rPr>
      </w:pPr>
      <w:r w:rsidRPr="007A37B2">
        <w:rPr>
          <w:rFonts w:ascii="Arial" w:hAnsi="Arial"/>
          <w:sz w:val="26"/>
          <w:szCs w:val="28"/>
        </w:rPr>
        <w:t>How many subjects do you do each day? 7 (  ), 5 (  ), 3(  ).</w:t>
      </w:r>
    </w:p>
    <w:p w:rsidR="00E768EB" w:rsidRPr="007A37B2" w:rsidRDefault="00E768EB" w:rsidP="00E768EB">
      <w:pPr>
        <w:pStyle w:val="ListParagraph"/>
        <w:numPr>
          <w:ilvl w:val="0"/>
          <w:numId w:val="14"/>
        </w:numPr>
        <w:spacing w:after="0" w:line="360" w:lineRule="auto"/>
        <w:rPr>
          <w:rFonts w:ascii="Arial" w:hAnsi="Arial"/>
          <w:sz w:val="26"/>
          <w:szCs w:val="28"/>
        </w:rPr>
      </w:pPr>
      <w:r w:rsidRPr="007A37B2">
        <w:rPr>
          <w:rFonts w:ascii="Arial" w:hAnsi="Arial"/>
          <w:sz w:val="26"/>
          <w:szCs w:val="28"/>
        </w:rPr>
        <w:t>How often do you do your assignment? Always (  ), not always (  ), not at all (  ).</w:t>
      </w:r>
    </w:p>
    <w:p w:rsidR="00E768EB" w:rsidRPr="007A37B2" w:rsidRDefault="00E768EB" w:rsidP="00E768EB">
      <w:pPr>
        <w:pStyle w:val="ListParagraph"/>
        <w:numPr>
          <w:ilvl w:val="0"/>
          <w:numId w:val="14"/>
        </w:numPr>
        <w:spacing w:after="0" w:line="360" w:lineRule="auto"/>
        <w:rPr>
          <w:rFonts w:ascii="Arial" w:hAnsi="Arial"/>
          <w:sz w:val="24"/>
          <w:szCs w:val="28"/>
        </w:rPr>
      </w:pPr>
      <w:r w:rsidRPr="007A37B2">
        <w:rPr>
          <w:rFonts w:ascii="Arial" w:hAnsi="Arial"/>
          <w:sz w:val="24"/>
          <w:szCs w:val="28"/>
        </w:rPr>
        <w:t>Do you come late to school? Always ( ), not always (  ), not at all (  ).</w:t>
      </w:r>
    </w:p>
    <w:p w:rsidR="00E768EB" w:rsidRPr="007A37B2" w:rsidRDefault="00E768EB" w:rsidP="00E768EB">
      <w:pPr>
        <w:pStyle w:val="ListParagraph"/>
        <w:numPr>
          <w:ilvl w:val="0"/>
          <w:numId w:val="14"/>
        </w:numPr>
        <w:spacing w:after="0" w:line="360" w:lineRule="auto"/>
        <w:rPr>
          <w:rFonts w:ascii="Arial" w:hAnsi="Arial"/>
          <w:sz w:val="26"/>
          <w:szCs w:val="28"/>
        </w:rPr>
      </w:pPr>
      <w:r w:rsidRPr="007A37B2">
        <w:rPr>
          <w:rFonts w:ascii="Arial" w:hAnsi="Arial"/>
          <w:sz w:val="26"/>
          <w:szCs w:val="28"/>
        </w:rPr>
        <w:t xml:space="preserve">  Do you have your entire text book? Yes (  ), No (  ), Not at all (  ).</w:t>
      </w:r>
    </w:p>
    <w:p w:rsidR="00E768EB" w:rsidRPr="007A37B2" w:rsidRDefault="00E768EB" w:rsidP="00E768EB">
      <w:pPr>
        <w:spacing w:line="360" w:lineRule="auto"/>
        <w:rPr>
          <w:rFonts w:ascii="Arial" w:hAnsi="Arial"/>
          <w:sz w:val="26"/>
          <w:szCs w:val="28"/>
        </w:rPr>
      </w:pPr>
    </w:p>
    <w:p w:rsidR="00E768EB" w:rsidRPr="007A37B2" w:rsidRDefault="00E768EB" w:rsidP="00E768EB">
      <w:pPr>
        <w:spacing w:line="360" w:lineRule="auto"/>
        <w:rPr>
          <w:rFonts w:ascii="Arial" w:hAnsi="Arial"/>
          <w:sz w:val="26"/>
          <w:szCs w:val="28"/>
        </w:rPr>
      </w:pPr>
    </w:p>
    <w:sectPr w:rsidR="00E768EB" w:rsidRPr="007A37B2" w:rsidSect="00E768EB">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105" w:rsidRDefault="00683105" w:rsidP="005A6DEC">
      <w:pPr>
        <w:spacing w:after="0" w:line="240" w:lineRule="auto"/>
      </w:pPr>
      <w:r>
        <w:separator/>
      </w:r>
    </w:p>
  </w:endnote>
  <w:endnote w:type="continuationSeparator" w:id="1">
    <w:p w:rsidR="00683105" w:rsidRDefault="00683105" w:rsidP="005A6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EB" w:rsidRDefault="006F58ED">
    <w:pPr>
      <w:pStyle w:val="Footer"/>
      <w:jc w:val="center"/>
    </w:pPr>
    <w:fldSimple w:instr=" PAGE   \* MERGEFORMAT ">
      <w:r w:rsidR="00165706">
        <w:rPr>
          <w:noProof/>
        </w:rPr>
        <w:t>i</w:t>
      </w:r>
    </w:fldSimple>
  </w:p>
  <w:p w:rsidR="00E768EB" w:rsidRDefault="00E768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105" w:rsidRDefault="00683105" w:rsidP="005A6DEC">
      <w:pPr>
        <w:spacing w:after="0" w:line="240" w:lineRule="auto"/>
      </w:pPr>
      <w:r>
        <w:separator/>
      </w:r>
    </w:p>
  </w:footnote>
  <w:footnote w:type="continuationSeparator" w:id="1">
    <w:p w:rsidR="00683105" w:rsidRDefault="00683105" w:rsidP="005A6D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41C"/>
    <w:multiLevelType w:val="hybridMultilevel"/>
    <w:tmpl w:val="BD32D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620067"/>
    <w:multiLevelType w:val="hybridMultilevel"/>
    <w:tmpl w:val="B6B8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95A4E"/>
    <w:multiLevelType w:val="hybridMultilevel"/>
    <w:tmpl w:val="AD68F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85662"/>
    <w:multiLevelType w:val="hybridMultilevel"/>
    <w:tmpl w:val="11D2E3F2"/>
    <w:lvl w:ilvl="0" w:tplc="BEB4A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519DF"/>
    <w:multiLevelType w:val="hybridMultilevel"/>
    <w:tmpl w:val="6F3E33C4"/>
    <w:lvl w:ilvl="0" w:tplc="8BDE2A2E">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B22F78"/>
    <w:multiLevelType w:val="hybridMultilevel"/>
    <w:tmpl w:val="8BE8E2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FE73C6"/>
    <w:multiLevelType w:val="hybridMultilevel"/>
    <w:tmpl w:val="978A3274"/>
    <w:lvl w:ilvl="0" w:tplc="2AE0268E">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A27DFE"/>
    <w:multiLevelType w:val="hybridMultilevel"/>
    <w:tmpl w:val="DBA876DA"/>
    <w:lvl w:ilvl="0" w:tplc="928A1E4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DA3938"/>
    <w:multiLevelType w:val="hybridMultilevel"/>
    <w:tmpl w:val="A902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A85A8D"/>
    <w:multiLevelType w:val="hybridMultilevel"/>
    <w:tmpl w:val="43A8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8672CC"/>
    <w:multiLevelType w:val="hybridMultilevel"/>
    <w:tmpl w:val="74BE395E"/>
    <w:lvl w:ilvl="0" w:tplc="DB5866AC">
      <w:start w:val="1"/>
      <w:numFmt w:val="decimal"/>
      <w:lvlText w:val="%1."/>
      <w:lvlJc w:val="left"/>
      <w:pPr>
        <w:tabs>
          <w:tab w:val="num" w:pos="825"/>
        </w:tabs>
        <w:ind w:left="825" w:hanging="465"/>
      </w:pPr>
      <w:rPr>
        <w:rFonts w:hint="default"/>
      </w:rPr>
    </w:lvl>
    <w:lvl w:ilvl="1" w:tplc="442492D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EB11B3"/>
    <w:multiLevelType w:val="hybridMultilevel"/>
    <w:tmpl w:val="A90224F8"/>
    <w:lvl w:ilvl="0" w:tplc="20280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CC0357"/>
    <w:multiLevelType w:val="hybridMultilevel"/>
    <w:tmpl w:val="1A44FF9C"/>
    <w:lvl w:ilvl="0" w:tplc="6B80AD98">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F25BF5"/>
    <w:multiLevelType w:val="hybridMultilevel"/>
    <w:tmpl w:val="07104A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9"/>
  </w:num>
  <w:num w:numId="4">
    <w:abstractNumId w:val="3"/>
  </w:num>
  <w:num w:numId="5">
    <w:abstractNumId w:val="2"/>
  </w:num>
  <w:num w:numId="6">
    <w:abstractNumId w:val="10"/>
  </w:num>
  <w:num w:numId="7">
    <w:abstractNumId w:val="4"/>
  </w:num>
  <w:num w:numId="8">
    <w:abstractNumId w:val="12"/>
  </w:num>
  <w:num w:numId="9">
    <w:abstractNumId w:val="6"/>
  </w:num>
  <w:num w:numId="10">
    <w:abstractNumId w:val="7"/>
  </w:num>
  <w:num w:numId="11">
    <w:abstractNumId w:val="13"/>
  </w:num>
  <w:num w:numId="12">
    <w:abstractNumId w:val="1"/>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C74F55"/>
    <w:rsid w:val="001169F5"/>
    <w:rsid w:val="00165706"/>
    <w:rsid w:val="005A6DEC"/>
    <w:rsid w:val="005C30C4"/>
    <w:rsid w:val="00683105"/>
    <w:rsid w:val="006F58ED"/>
    <w:rsid w:val="008E2446"/>
    <w:rsid w:val="00AC015E"/>
    <w:rsid w:val="00BC286F"/>
    <w:rsid w:val="00C74D3B"/>
    <w:rsid w:val="00C74F55"/>
    <w:rsid w:val="00DC2684"/>
    <w:rsid w:val="00E768EB"/>
    <w:rsid w:val="00FE5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F55"/>
    <w:pPr>
      <w:ind w:left="720"/>
      <w:contextualSpacing/>
    </w:pPr>
  </w:style>
  <w:style w:type="table" w:styleId="TableGrid">
    <w:name w:val="Table Grid"/>
    <w:basedOn w:val="TableNormal"/>
    <w:uiPriority w:val="59"/>
    <w:rsid w:val="00C74F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74F55"/>
    <w:pPr>
      <w:spacing w:after="0" w:line="240" w:lineRule="auto"/>
    </w:pPr>
  </w:style>
  <w:style w:type="paragraph" w:styleId="BodyText3">
    <w:name w:val="Body Text 3"/>
    <w:basedOn w:val="Normal"/>
    <w:link w:val="BodyText3Char"/>
    <w:uiPriority w:val="99"/>
    <w:rsid w:val="00C74F55"/>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C74F55"/>
    <w:rPr>
      <w:rFonts w:ascii="Calibri" w:eastAsia="Calibri" w:hAnsi="Calibri" w:cs="Times New Roman"/>
      <w:sz w:val="16"/>
      <w:szCs w:val="16"/>
    </w:rPr>
  </w:style>
  <w:style w:type="paragraph" w:styleId="Footer">
    <w:name w:val="footer"/>
    <w:basedOn w:val="Normal"/>
    <w:link w:val="FooterChar"/>
    <w:uiPriority w:val="99"/>
    <w:unhideWhenUsed/>
    <w:rsid w:val="00C74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F55"/>
  </w:style>
  <w:style w:type="character" w:customStyle="1" w:styleId="ilfuvd">
    <w:name w:val="ilfuvd"/>
    <w:basedOn w:val="DefaultParagraphFont"/>
    <w:rsid w:val="00E768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6597</Words>
  <Characters>37603</Characters>
  <Application>Microsoft Office Word</Application>
  <DocSecurity>0</DocSecurity>
  <Lines>313</Lines>
  <Paragraphs>88</Paragraphs>
  <ScaleCrop>false</ScaleCrop>
  <Company/>
  <LinksUpToDate>false</LinksUpToDate>
  <CharactersWithSpaces>44112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2</cp:revision>
  <cp:lastPrinted>2024-08-12T17:08:00Z</cp:lastPrinted>
  <dcterms:created xsi:type="dcterms:W3CDTF">2024-08-12T18:13:00Z</dcterms:created>
  <dcterms:modified xsi:type="dcterms:W3CDTF">2024-08-12T18:13:00Z</dcterms:modified>
</cp:coreProperties>
</file>