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2D6" w:rsidRPr="003622D6" w:rsidRDefault="003622D6" w:rsidP="003622D6">
      <w:pPr>
        <w:spacing w:after="0" w:line="360" w:lineRule="auto"/>
        <w:jc w:val="center"/>
        <w:rPr>
          <w:rFonts w:ascii="Bookman Old Style" w:hAnsi="Bookman Old Style" w:cstheme="minorBidi"/>
          <w:b/>
          <w:bCs/>
          <w:sz w:val="30"/>
          <w:szCs w:val="30"/>
        </w:rPr>
      </w:pPr>
      <w:r w:rsidRPr="003622D6">
        <w:rPr>
          <w:rFonts w:ascii="Bookman Old Style" w:hAnsi="Bookman Old Style" w:cstheme="minorBidi"/>
          <w:b/>
          <w:bCs/>
          <w:sz w:val="30"/>
          <w:szCs w:val="30"/>
        </w:rPr>
        <w:t xml:space="preserve">THE ROLE OF COMPUTER SCIENCE EDUCATION ON THE CAREER PROSPECT OF STUDENTS OFFERING COMPUTER SCIENCE EDUCATION IN KWARA STATE COLLEGE OF EDUCATION </w:t>
      </w:r>
      <w:r w:rsidRPr="003622D6">
        <w:rPr>
          <w:rFonts w:ascii="Bookman Old Style" w:hAnsi="Bookman Old Style" w:cstheme="majorBidi"/>
          <w:b/>
          <w:color w:val="000000"/>
          <w:sz w:val="30"/>
          <w:szCs w:val="30"/>
          <w:lang/>
        </w:rPr>
        <w:t xml:space="preserve"> </w:t>
      </w:r>
    </w:p>
    <w:p w:rsidR="003622D6" w:rsidRDefault="003622D6" w:rsidP="003622D6">
      <w:pPr>
        <w:tabs>
          <w:tab w:val="left" w:pos="3420"/>
        </w:tabs>
        <w:spacing w:line="360" w:lineRule="auto"/>
        <w:jc w:val="center"/>
        <w:rPr>
          <w:rFonts w:ascii="Monotype Corsiva" w:hAnsi="Monotype Corsiva" w:cstheme="majorBidi"/>
          <w:b/>
          <w:sz w:val="40"/>
          <w:szCs w:val="40"/>
        </w:rPr>
      </w:pPr>
    </w:p>
    <w:p w:rsidR="003622D6" w:rsidRPr="00EF0BF5" w:rsidRDefault="003622D6" w:rsidP="003622D6">
      <w:pPr>
        <w:tabs>
          <w:tab w:val="left" w:pos="3420"/>
        </w:tabs>
        <w:spacing w:line="360" w:lineRule="auto"/>
        <w:jc w:val="center"/>
        <w:rPr>
          <w:rFonts w:ascii="Monotype Corsiva" w:hAnsi="Monotype Corsiva" w:cstheme="majorBidi"/>
          <w:b/>
          <w:sz w:val="40"/>
          <w:szCs w:val="40"/>
        </w:rPr>
      </w:pPr>
      <w:r w:rsidRPr="00EF0BF5">
        <w:rPr>
          <w:rFonts w:ascii="Monotype Corsiva" w:hAnsi="Monotype Corsiva" w:cstheme="majorBidi"/>
          <w:b/>
          <w:sz w:val="40"/>
          <w:szCs w:val="40"/>
        </w:rPr>
        <w:t xml:space="preserve">BY </w:t>
      </w:r>
    </w:p>
    <w:p w:rsidR="003622D6" w:rsidRPr="00EF0BF5" w:rsidRDefault="003622D6" w:rsidP="003622D6">
      <w:pPr>
        <w:tabs>
          <w:tab w:val="left" w:pos="3420"/>
        </w:tabs>
        <w:spacing w:line="360" w:lineRule="auto"/>
        <w:jc w:val="center"/>
        <w:rPr>
          <w:rFonts w:ascii="Bookman Old Style" w:hAnsi="Bookman Old Style" w:cstheme="majorBidi"/>
          <w:b/>
          <w:sz w:val="28"/>
          <w:szCs w:val="28"/>
        </w:rPr>
      </w:pPr>
    </w:p>
    <w:p w:rsidR="003622D6" w:rsidRPr="00EF0BF5" w:rsidRDefault="003622D6" w:rsidP="003622D6">
      <w:pPr>
        <w:tabs>
          <w:tab w:val="left" w:pos="3420"/>
        </w:tabs>
        <w:spacing w:line="360" w:lineRule="auto"/>
        <w:jc w:val="center"/>
        <w:rPr>
          <w:rFonts w:ascii="Bookman Old Style" w:hAnsi="Bookman Old Style" w:cstheme="majorBidi"/>
          <w:b/>
          <w:sz w:val="46"/>
          <w:szCs w:val="46"/>
        </w:rPr>
      </w:pPr>
      <w:r>
        <w:rPr>
          <w:rFonts w:ascii="Bookman Old Style" w:hAnsi="Bookman Old Style" w:cstheme="majorBidi"/>
          <w:b/>
          <w:sz w:val="46"/>
          <w:szCs w:val="46"/>
        </w:rPr>
        <w:t>JIMOH KARIMAT ABOSEDE</w:t>
      </w:r>
    </w:p>
    <w:p w:rsidR="003622D6" w:rsidRPr="00EF0BF5" w:rsidRDefault="003622D6" w:rsidP="003622D6">
      <w:pPr>
        <w:tabs>
          <w:tab w:val="left" w:pos="3420"/>
        </w:tabs>
        <w:spacing w:line="360" w:lineRule="auto"/>
        <w:jc w:val="center"/>
        <w:rPr>
          <w:rFonts w:ascii="Bookman Old Style" w:hAnsi="Bookman Old Style" w:cstheme="majorBidi"/>
          <w:b/>
          <w:sz w:val="28"/>
          <w:szCs w:val="28"/>
        </w:rPr>
      </w:pPr>
      <w:r>
        <w:rPr>
          <w:rFonts w:ascii="Bookman Old Style" w:hAnsi="Bookman Old Style" w:cstheme="majorBidi"/>
          <w:b/>
          <w:sz w:val="28"/>
          <w:szCs w:val="28"/>
        </w:rPr>
        <w:t>MATRIC NO: KWCOED/IL/21/1305</w:t>
      </w:r>
    </w:p>
    <w:p w:rsidR="003622D6" w:rsidRPr="00EF0BF5" w:rsidRDefault="003622D6" w:rsidP="003622D6">
      <w:pPr>
        <w:tabs>
          <w:tab w:val="left" w:pos="3420"/>
        </w:tabs>
        <w:spacing w:line="360" w:lineRule="auto"/>
        <w:jc w:val="center"/>
        <w:rPr>
          <w:rFonts w:ascii="Bookman Old Style" w:hAnsi="Bookman Old Style" w:cstheme="majorBidi"/>
          <w:b/>
          <w:sz w:val="28"/>
          <w:szCs w:val="28"/>
        </w:rPr>
      </w:pPr>
    </w:p>
    <w:p w:rsidR="003622D6" w:rsidRPr="00EF0BF5" w:rsidRDefault="003622D6" w:rsidP="003622D6">
      <w:pPr>
        <w:spacing w:line="360" w:lineRule="auto"/>
        <w:jc w:val="center"/>
        <w:rPr>
          <w:rFonts w:ascii="Bookman Old Style" w:hAnsi="Bookman Old Style" w:cstheme="majorBidi"/>
          <w:b/>
          <w:bCs/>
          <w:sz w:val="28"/>
          <w:szCs w:val="28"/>
        </w:rPr>
      </w:pPr>
      <w:r w:rsidRPr="00EF0BF5">
        <w:rPr>
          <w:rFonts w:ascii="Bookman Old Style" w:hAnsi="Bookman Old Style" w:cstheme="majorBidi"/>
          <w:b/>
          <w:bCs/>
          <w:sz w:val="28"/>
          <w:szCs w:val="28"/>
        </w:rPr>
        <w:t>A RESEARCH PROJECT SUBMITTE</w:t>
      </w:r>
      <w:r>
        <w:rPr>
          <w:rFonts w:ascii="Bookman Old Style" w:hAnsi="Bookman Old Style" w:cstheme="majorBidi"/>
          <w:b/>
          <w:bCs/>
          <w:sz w:val="28"/>
          <w:szCs w:val="28"/>
        </w:rPr>
        <w:t>D TO THE DEPARTMENT OF COMPUTER SCIENCE/ CHEMISTRY</w:t>
      </w:r>
      <w:r w:rsidRPr="00EF0BF5">
        <w:rPr>
          <w:rFonts w:ascii="Bookman Old Style" w:hAnsi="Bookman Old Style" w:cstheme="majorBidi"/>
          <w:b/>
          <w:bCs/>
          <w:sz w:val="28"/>
          <w:szCs w:val="28"/>
        </w:rPr>
        <w:t>, KWARA STATE COLLEGE OF EDUCATION, ILORIN</w:t>
      </w:r>
    </w:p>
    <w:p w:rsidR="003622D6" w:rsidRPr="00EF0BF5" w:rsidRDefault="003622D6" w:rsidP="003622D6">
      <w:pPr>
        <w:spacing w:line="360" w:lineRule="auto"/>
        <w:jc w:val="center"/>
        <w:rPr>
          <w:rFonts w:ascii="Bookman Old Style" w:hAnsi="Bookman Old Style" w:cstheme="majorBidi"/>
          <w:b/>
          <w:bCs/>
          <w:sz w:val="28"/>
          <w:szCs w:val="28"/>
        </w:rPr>
      </w:pPr>
      <w:r w:rsidRPr="00EF0BF5">
        <w:rPr>
          <w:rFonts w:ascii="Bookman Old Style" w:hAnsi="Bookman Old Style" w:cstheme="majorBidi"/>
          <w:b/>
          <w:bCs/>
          <w:sz w:val="28"/>
          <w:szCs w:val="28"/>
        </w:rPr>
        <w:t xml:space="preserve"> IN PARTIAL FULFILLMENT OF THE REQUIREMENTS FOR THE AWARD OF NIGERIAN CERTIFICATE IN EDUCATION (N.C.E)</w:t>
      </w:r>
    </w:p>
    <w:p w:rsidR="003622D6" w:rsidRPr="00EF0BF5" w:rsidRDefault="003622D6" w:rsidP="003622D6">
      <w:pPr>
        <w:tabs>
          <w:tab w:val="left" w:pos="3420"/>
        </w:tabs>
        <w:spacing w:line="360" w:lineRule="auto"/>
        <w:jc w:val="center"/>
        <w:rPr>
          <w:rFonts w:ascii="Bookman Old Style" w:hAnsi="Bookman Old Style" w:cstheme="majorBidi"/>
          <w:b/>
          <w:sz w:val="28"/>
          <w:szCs w:val="28"/>
        </w:rPr>
      </w:pPr>
      <w:r w:rsidRPr="00EF0BF5">
        <w:rPr>
          <w:rFonts w:ascii="Bookman Old Style" w:hAnsi="Bookman Old Style" w:cstheme="majorBidi"/>
          <w:b/>
          <w:bCs/>
          <w:sz w:val="28"/>
          <w:szCs w:val="28"/>
        </w:rPr>
        <w:tab/>
      </w:r>
      <w:r w:rsidRPr="00EF0BF5">
        <w:rPr>
          <w:rFonts w:ascii="Bookman Old Style" w:hAnsi="Bookman Old Style" w:cstheme="majorBidi"/>
          <w:b/>
          <w:bCs/>
          <w:sz w:val="28"/>
          <w:szCs w:val="28"/>
        </w:rPr>
        <w:tab/>
      </w:r>
      <w:r w:rsidRPr="00EF0BF5">
        <w:rPr>
          <w:rFonts w:ascii="Bookman Old Style" w:hAnsi="Bookman Old Style" w:cstheme="majorBidi"/>
          <w:b/>
          <w:bCs/>
          <w:sz w:val="28"/>
          <w:szCs w:val="28"/>
        </w:rPr>
        <w:tab/>
      </w:r>
      <w:r w:rsidRPr="00EF0BF5">
        <w:rPr>
          <w:rFonts w:ascii="Bookman Old Style" w:hAnsi="Bookman Old Style" w:cstheme="majorBidi"/>
          <w:b/>
          <w:bCs/>
          <w:sz w:val="28"/>
          <w:szCs w:val="28"/>
        </w:rPr>
        <w:tab/>
        <w:t>JULY, 2024</w:t>
      </w:r>
    </w:p>
    <w:p w:rsidR="003622D6" w:rsidRPr="00BA143B" w:rsidRDefault="003622D6" w:rsidP="003622D6">
      <w:pPr>
        <w:spacing w:line="360" w:lineRule="auto"/>
        <w:jc w:val="center"/>
        <w:rPr>
          <w:rFonts w:asciiTheme="majorBidi" w:hAnsiTheme="majorBidi" w:cstheme="majorBidi"/>
          <w:bCs/>
          <w:color w:val="000000"/>
          <w:sz w:val="28"/>
          <w:szCs w:val="28"/>
        </w:rPr>
      </w:pPr>
      <w:r w:rsidRPr="00BA143B">
        <w:rPr>
          <w:rFonts w:asciiTheme="majorBidi" w:hAnsiTheme="majorBidi" w:cstheme="majorBidi"/>
          <w:b/>
          <w:sz w:val="28"/>
          <w:szCs w:val="28"/>
        </w:rPr>
        <w:br w:type="page"/>
      </w:r>
    </w:p>
    <w:p w:rsidR="003622D6" w:rsidRPr="00BA143B" w:rsidRDefault="003622D6" w:rsidP="003622D6">
      <w:pPr>
        <w:spacing w:line="360" w:lineRule="auto"/>
        <w:jc w:val="center"/>
        <w:rPr>
          <w:rFonts w:asciiTheme="majorBidi" w:hAnsiTheme="majorBidi" w:cstheme="majorBidi"/>
          <w:b/>
          <w:color w:val="000000"/>
          <w:sz w:val="28"/>
          <w:szCs w:val="28"/>
        </w:rPr>
      </w:pPr>
      <w:r w:rsidRPr="00BA143B">
        <w:rPr>
          <w:rFonts w:asciiTheme="majorBidi" w:hAnsiTheme="majorBidi" w:cstheme="majorBidi"/>
          <w:b/>
          <w:color w:val="000000"/>
          <w:sz w:val="28"/>
          <w:szCs w:val="28"/>
        </w:rPr>
        <w:lastRenderedPageBreak/>
        <w:t>CERTIFICATION</w:t>
      </w:r>
    </w:p>
    <w:p w:rsidR="003622D6" w:rsidRPr="00BA143B" w:rsidRDefault="003622D6" w:rsidP="003622D6">
      <w:pPr>
        <w:spacing w:line="360" w:lineRule="auto"/>
        <w:jc w:val="both"/>
        <w:rPr>
          <w:rFonts w:asciiTheme="majorBidi" w:hAnsiTheme="majorBidi" w:cstheme="majorBidi"/>
          <w:bCs/>
          <w:color w:val="000000"/>
          <w:sz w:val="28"/>
          <w:szCs w:val="28"/>
        </w:rPr>
      </w:pPr>
      <w:r w:rsidRPr="00BA143B">
        <w:rPr>
          <w:rFonts w:asciiTheme="majorBidi" w:hAnsiTheme="majorBidi" w:cstheme="majorBidi"/>
          <w:bCs/>
          <w:color w:val="000000"/>
          <w:sz w:val="28"/>
          <w:szCs w:val="28"/>
        </w:rPr>
        <w:tab/>
        <w:t xml:space="preserve">This is to certify that the research project was carried out by </w:t>
      </w:r>
      <w:proofErr w:type="spellStart"/>
      <w:r>
        <w:rPr>
          <w:rFonts w:asciiTheme="majorBidi" w:hAnsiTheme="majorBidi" w:cstheme="majorBidi"/>
          <w:bCs/>
          <w:color w:val="000000"/>
          <w:sz w:val="28"/>
          <w:szCs w:val="28"/>
        </w:rPr>
        <w:t>Jimoh</w:t>
      </w:r>
      <w:proofErr w:type="spellEnd"/>
      <w:r>
        <w:rPr>
          <w:rFonts w:asciiTheme="majorBidi" w:hAnsiTheme="majorBidi" w:cstheme="majorBidi"/>
          <w:bCs/>
          <w:color w:val="000000"/>
          <w:sz w:val="28"/>
          <w:szCs w:val="28"/>
        </w:rPr>
        <w:t xml:space="preserve"> </w:t>
      </w:r>
      <w:proofErr w:type="spellStart"/>
      <w:r>
        <w:rPr>
          <w:rFonts w:asciiTheme="majorBidi" w:hAnsiTheme="majorBidi" w:cstheme="majorBidi"/>
          <w:bCs/>
          <w:color w:val="000000"/>
          <w:sz w:val="28"/>
          <w:szCs w:val="28"/>
        </w:rPr>
        <w:t>Karimat</w:t>
      </w:r>
      <w:proofErr w:type="spellEnd"/>
      <w:r>
        <w:rPr>
          <w:rFonts w:asciiTheme="majorBidi" w:hAnsiTheme="majorBidi" w:cstheme="majorBidi"/>
          <w:bCs/>
          <w:color w:val="000000"/>
          <w:sz w:val="28"/>
          <w:szCs w:val="28"/>
        </w:rPr>
        <w:t xml:space="preserve"> </w:t>
      </w:r>
      <w:proofErr w:type="spellStart"/>
      <w:r>
        <w:rPr>
          <w:rFonts w:asciiTheme="majorBidi" w:hAnsiTheme="majorBidi" w:cstheme="majorBidi"/>
          <w:bCs/>
          <w:color w:val="000000"/>
          <w:sz w:val="28"/>
          <w:szCs w:val="28"/>
        </w:rPr>
        <w:t>Abosede</w:t>
      </w:r>
      <w:proofErr w:type="spellEnd"/>
      <w:r w:rsidRPr="00BA143B">
        <w:rPr>
          <w:rFonts w:asciiTheme="majorBidi" w:hAnsiTheme="majorBidi" w:cstheme="majorBidi"/>
          <w:bCs/>
          <w:color w:val="000000"/>
          <w:sz w:val="28"/>
          <w:szCs w:val="28"/>
        </w:rPr>
        <w:t xml:space="preserve"> with Matric</w:t>
      </w:r>
      <w:r>
        <w:rPr>
          <w:rFonts w:asciiTheme="majorBidi" w:hAnsiTheme="majorBidi" w:cstheme="majorBidi"/>
          <w:bCs/>
          <w:color w:val="000000"/>
          <w:sz w:val="28"/>
          <w:szCs w:val="28"/>
        </w:rPr>
        <w:t>ulation number KWCOED/IL/21/1305</w:t>
      </w:r>
      <w:r w:rsidRPr="00BA143B">
        <w:rPr>
          <w:rFonts w:asciiTheme="majorBidi" w:hAnsiTheme="majorBidi" w:cstheme="majorBidi"/>
          <w:bCs/>
          <w:color w:val="000000"/>
          <w:sz w:val="28"/>
          <w:szCs w:val="28"/>
        </w:rPr>
        <w:t xml:space="preserve"> of the Chemistry/Integrated Science, School of Science, Kwara State College of Education, </w:t>
      </w:r>
      <w:proofErr w:type="gramStart"/>
      <w:r w:rsidRPr="00BA143B">
        <w:rPr>
          <w:rFonts w:asciiTheme="majorBidi" w:hAnsiTheme="majorBidi" w:cstheme="majorBidi"/>
          <w:bCs/>
          <w:color w:val="000000"/>
          <w:sz w:val="28"/>
          <w:szCs w:val="28"/>
        </w:rPr>
        <w:t>Ilorin</w:t>
      </w:r>
      <w:proofErr w:type="gramEnd"/>
      <w:r w:rsidRPr="00BA143B">
        <w:rPr>
          <w:rFonts w:asciiTheme="majorBidi" w:hAnsiTheme="majorBidi" w:cstheme="majorBidi"/>
          <w:bCs/>
          <w:color w:val="000000"/>
          <w:sz w:val="28"/>
          <w:szCs w:val="28"/>
        </w:rPr>
        <w:t xml:space="preserve"> for the award of certificate in Education (NCE).</w:t>
      </w:r>
    </w:p>
    <w:p w:rsidR="003622D6" w:rsidRPr="00BA143B" w:rsidRDefault="003622D6" w:rsidP="003622D6">
      <w:pPr>
        <w:spacing w:line="360" w:lineRule="auto"/>
        <w:rPr>
          <w:rFonts w:asciiTheme="majorBidi" w:hAnsiTheme="majorBidi" w:cstheme="majorBidi"/>
          <w:b/>
          <w:color w:val="000000"/>
          <w:sz w:val="28"/>
          <w:szCs w:val="28"/>
        </w:rPr>
      </w:pPr>
    </w:p>
    <w:p w:rsidR="003622D6" w:rsidRPr="00BA143B" w:rsidRDefault="003622D6" w:rsidP="003622D6">
      <w:pPr>
        <w:spacing w:line="360" w:lineRule="auto"/>
        <w:rPr>
          <w:rFonts w:asciiTheme="majorBidi" w:hAnsiTheme="majorBidi" w:cstheme="majorBidi"/>
          <w:sz w:val="28"/>
          <w:szCs w:val="28"/>
        </w:rPr>
      </w:pPr>
    </w:p>
    <w:p w:rsidR="003622D6" w:rsidRPr="00BA143B" w:rsidRDefault="003622D6" w:rsidP="003622D6">
      <w:pPr>
        <w:spacing w:line="360" w:lineRule="auto"/>
        <w:rPr>
          <w:rFonts w:asciiTheme="majorBidi" w:hAnsiTheme="majorBidi" w:cstheme="majorBidi"/>
          <w:b/>
          <w:bCs/>
          <w:sz w:val="28"/>
          <w:szCs w:val="28"/>
        </w:rPr>
      </w:pPr>
      <w:r w:rsidRPr="00BA143B">
        <w:rPr>
          <w:rFonts w:asciiTheme="majorBidi" w:hAnsiTheme="majorBidi" w:cstheme="majorBidi"/>
          <w:sz w:val="28"/>
          <w:szCs w:val="28"/>
        </w:rPr>
        <w:t>_______________</w:t>
      </w:r>
      <w:r w:rsidRPr="00BA143B">
        <w:rPr>
          <w:rFonts w:asciiTheme="majorBidi" w:hAnsiTheme="majorBidi" w:cstheme="majorBidi"/>
          <w:sz w:val="28"/>
          <w:szCs w:val="28"/>
        </w:rPr>
        <w:tab/>
      </w:r>
      <w:r w:rsidRPr="00BA143B">
        <w:rPr>
          <w:rFonts w:asciiTheme="majorBidi" w:hAnsiTheme="majorBidi" w:cstheme="majorBidi"/>
          <w:b/>
          <w:bCs/>
          <w:sz w:val="28"/>
          <w:szCs w:val="28"/>
        </w:rPr>
        <w:tab/>
        <w:t xml:space="preserve">     </w:t>
      </w:r>
      <w:r w:rsidRPr="00BA143B">
        <w:rPr>
          <w:rFonts w:asciiTheme="majorBidi" w:hAnsiTheme="majorBidi" w:cstheme="majorBidi"/>
          <w:b/>
          <w:bCs/>
          <w:sz w:val="28"/>
          <w:szCs w:val="28"/>
        </w:rPr>
        <w:tab/>
        <w:t xml:space="preserve"> _____________</w:t>
      </w:r>
      <w:r w:rsidRPr="00BA143B">
        <w:rPr>
          <w:rFonts w:asciiTheme="majorBidi" w:hAnsiTheme="majorBidi" w:cstheme="majorBidi"/>
          <w:b/>
          <w:bCs/>
          <w:sz w:val="28"/>
          <w:szCs w:val="28"/>
        </w:rPr>
        <w:tab/>
      </w:r>
      <w:r w:rsidRPr="00BA143B">
        <w:rPr>
          <w:rFonts w:asciiTheme="majorBidi" w:hAnsiTheme="majorBidi" w:cstheme="majorBidi"/>
          <w:b/>
          <w:bCs/>
          <w:sz w:val="28"/>
          <w:szCs w:val="28"/>
        </w:rPr>
        <w:tab/>
        <w:t>___________</w:t>
      </w:r>
    </w:p>
    <w:p w:rsidR="003622D6" w:rsidRPr="00BA143B" w:rsidRDefault="003622D6" w:rsidP="003622D6">
      <w:pPr>
        <w:spacing w:line="360" w:lineRule="auto"/>
        <w:rPr>
          <w:rFonts w:asciiTheme="majorBidi" w:hAnsiTheme="majorBidi" w:cstheme="majorBidi"/>
          <w:sz w:val="28"/>
          <w:szCs w:val="28"/>
        </w:rPr>
      </w:pPr>
      <w:r w:rsidRPr="00BA143B">
        <w:rPr>
          <w:rFonts w:asciiTheme="majorBidi" w:hAnsiTheme="majorBidi" w:cstheme="majorBidi"/>
          <w:sz w:val="28"/>
          <w:szCs w:val="28"/>
        </w:rPr>
        <w:t xml:space="preserve">Project Supervisor </w:t>
      </w:r>
      <w:r w:rsidRPr="00BA143B">
        <w:rPr>
          <w:rFonts w:asciiTheme="majorBidi" w:hAnsiTheme="majorBidi" w:cstheme="majorBidi"/>
          <w:sz w:val="28"/>
          <w:szCs w:val="28"/>
        </w:rPr>
        <w:tab/>
        <w:t xml:space="preserve">     </w:t>
      </w:r>
      <w:r w:rsidRPr="00BA143B">
        <w:rPr>
          <w:rFonts w:asciiTheme="majorBidi" w:hAnsiTheme="majorBidi" w:cstheme="majorBidi"/>
          <w:sz w:val="28"/>
          <w:szCs w:val="28"/>
        </w:rPr>
        <w:tab/>
      </w:r>
      <w:r>
        <w:rPr>
          <w:rFonts w:asciiTheme="majorBidi" w:hAnsiTheme="majorBidi" w:cstheme="majorBidi"/>
          <w:sz w:val="28"/>
          <w:szCs w:val="28"/>
        </w:rPr>
        <w:tab/>
      </w:r>
      <w:r w:rsidRPr="00BA143B">
        <w:rPr>
          <w:rFonts w:asciiTheme="majorBidi" w:hAnsiTheme="majorBidi" w:cstheme="majorBidi"/>
          <w:sz w:val="28"/>
          <w:szCs w:val="28"/>
        </w:rPr>
        <w:t>Signature</w:t>
      </w:r>
      <w:r w:rsidRPr="00BA143B">
        <w:rPr>
          <w:rFonts w:asciiTheme="majorBidi" w:hAnsiTheme="majorBidi" w:cstheme="majorBidi"/>
          <w:sz w:val="28"/>
          <w:szCs w:val="28"/>
        </w:rPr>
        <w:tab/>
      </w:r>
      <w:r w:rsidRPr="00BA143B">
        <w:rPr>
          <w:rFonts w:asciiTheme="majorBidi" w:hAnsiTheme="majorBidi" w:cstheme="majorBidi"/>
          <w:sz w:val="28"/>
          <w:szCs w:val="28"/>
        </w:rPr>
        <w:tab/>
      </w:r>
      <w:r w:rsidRPr="00BA143B">
        <w:rPr>
          <w:rFonts w:asciiTheme="majorBidi" w:hAnsiTheme="majorBidi" w:cstheme="majorBidi"/>
          <w:sz w:val="28"/>
          <w:szCs w:val="28"/>
        </w:rPr>
        <w:tab/>
      </w:r>
      <w:r w:rsidRPr="00BA143B">
        <w:rPr>
          <w:rFonts w:asciiTheme="majorBidi" w:hAnsiTheme="majorBidi" w:cstheme="majorBidi"/>
          <w:sz w:val="28"/>
          <w:szCs w:val="28"/>
        </w:rPr>
        <w:tab/>
        <w:t>Date</w:t>
      </w:r>
    </w:p>
    <w:p w:rsidR="003622D6" w:rsidRPr="00BA143B" w:rsidRDefault="003622D6" w:rsidP="003622D6">
      <w:pPr>
        <w:spacing w:line="360" w:lineRule="auto"/>
        <w:rPr>
          <w:rFonts w:asciiTheme="majorBidi" w:hAnsiTheme="majorBidi" w:cstheme="majorBidi"/>
          <w:b/>
          <w:bCs/>
          <w:sz w:val="28"/>
          <w:szCs w:val="28"/>
        </w:rPr>
      </w:pPr>
    </w:p>
    <w:p w:rsidR="003622D6" w:rsidRDefault="003622D6" w:rsidP="003622D6">
      <w:pPr>
        <w:spacing w:line="360" w:lineRule="auto"/>
        <w:rPr>
          <w:rFonts w:asciiTheme="majorBidi" w:hAnsiTheme="majorBidi" w:cstheme="majorBidi"/>
          <w:sz w:val="28"/>
          <w:szCs w:val="28"/>
        </w:rPr>
      </w:pPr>
    </w:p>
    <w:p w:rsidR="003622D6" w:rsidRPr="00BA143B" w:rsidRDefault="003622D6" w:rsidP="003622D6">
      <w:pPr>
        <w:spacing w:line="360" w:lineRule="auto"/>
        <w:rPr>
          <w:rFonts w:asciiTheme="majorBidi" w:hAnsiTheme="majorBidi" w:cstheme="majorBidi"/>
          <w:b/>
          <w:bCs/>
          <w:sz w:val="28"/>
          <w:szCs w:val="28"/>
        </w:rPr>
      </w:pPr>
      <w:r w:rsidRPr="00BA143B">
        <w:rPr>
          <w:rFonts w:asciiTheme="majorBidi" w:hAnsiTheme="majorBidi" w:cstheme="majorBidi"/>
          <w:sz w:val="28"/>
          <w:szCs w:val="28"/>
        </w:rPr>
        <w:t>________________</w:t>
      </w:r>
      <w:r w:rsidRPr="00BA143B">
        <w:rPr>
          <w:rFonts w:asciiTheme="majorBidi" w:hAnsiTheme="majorBidi" w:cstheme="majorBidi"/>
          <w:sz w:val="28"/>
          <w:szCs w:val="28"/>
        </w:rPr>
        <w:tab/>
      </w:r>
      <w:r w:rsidRPr="00BA143B">
        <w:rPr>
          <w:rFonts w:asciiTheme="majorBidi" w:hAnsiTheme="majorBidi" w:cstheme="majorBidi"/>
          <w:b/>
          <w:bCs/>
          <w:sz w:val="28"/>
          <w:szCs w:val="28"/>
        </w:rPr>
        <w:t xml:space="preserve">         ______________</w:t>
      </w:r>
      <w:r w:rsidRPr="00BA143B">
        <w:rPr>
          <w:rFonts w:asciiTheme="majorBidi" w:hAnsiTheme="majorBidi" w:cstheme="majorBidi"/>
          <w:b/>
          <w:bCs/>
          <w:sz w:val="28"/>
          <w:szCs w:val="28"/>
        </w:rPr>
        <w:tab/>
      </w:r>
      <w:r w:rsidRPr="00BA143B">
        <w:rPr>
          <w:rFonts w:asciiTheme="majorBidi" w:hAnsiTheme="majorBidi" w:cstheme="majorBidi"/>
          <w:b/>
          <w:bCs/>
          <w:sz w:val="28"/>
          <w:szCs w:val="28"/>
        </w:rPr>
        <w:tab/>
        <w:t>___________</w:t>
      </w:r>
    </w:p>
    <w:p w:rsidR="003622D6" w:rsidRPr="00BA143B" w:rsidRDefault="003622D6" w:rsidP="003622D6">
      <w:pPr>
        <w:spacing w:line="360" w:lineRule="auto"/>
        <w:rPr>
          <w:rFonts w:asciiTheme="majorBidi" w:hAnsiTheme="majorBidi" w:cstheme="majorBidi"/>
          <w:sz w:val="28"/>
          <w:szCs w:val="28"/>
        </w:rPr>
      </w:pPr>
      <w:r w:rsidRPr="00BA143B">
        <w:rPr>
          <w:rFonts w:asciiTheme="majorBidi" w:hAnsiTheme="majorBidi" w:cstheme="majorBidi"/>
          <w:sz w:val="28"/>
          <w:szCs w:val="28"/>
        </w:rPr>
        <w:t xml:space="preserve">Head of Department         </w:t>
      </w:r>
      <w:r w:rsidRPr="00BA143B">
        <w:rPr>
          <w:rFonts w:asciiTheme="majorBidi" w:hAnsiTheme="majorBidi" w:cstheme="majorBidi"/>
          <w:sz w:val="28"/>
          <w:szCs w:val="28"/>
        </w:rPr>
        <w:tab/>
        <w:t xml:space="preserve"> Signature</w:t>
      </w:r>
      <w:r w:rsidRPr="00BA143B">
        <w:rPr>
          <w:rFonts w:asciiTheme="majorBidi" w:hAnsiTheme="majorBidi" w:cstheme="majorBidi"/>
          <w:sz w:val="28"/>
          <w:szCs w:val="28"/>
        </w:rPr>
        <w:tab/>
      </w:r>
      <w:r w:rsidRPr="00BA143B">
        <w:rPr>
          <w:rFonts w:asciiTheme="majorBidi" w:hAnsiTheme="majorBidi" w:cstheme="majorBidi"/>
          <w:sz w:val="28"/>
          <w:szCs w:val="28"/>
        </w:rPr>
        <w:tab/>
      </w:r>
      <w:r w:rsidRPr="00BA143B">
        <w:rPr>
          <w:rFonts w:asciiTheme="majorBidi" w:hAnsiTheme="majorBidi" w:cstheme="majorBidi"/>
          <w:sz w:val="28"/>
          <w:szCs w:val="28"/>
        </w:rPr>
        <w:tab/>
        <w:t xml:space="preserve"> </w:t>
      </w:r>
      <w:r w:rsidRPr="00BA143B">
        <w:rPr>
          <w:rFonts w:asciiTheme="majorBidi" w:hAnsiTheme="majorBidi" w:cstheme="majorBidi"/>
          <w:sz w:val="28"/>
          <w:szCs w:val="28"/>
        </w:rPr>
        <w:tab/>
        <w:t xml:space="preserve">Date </w:t>
      </w:r>
    </w:p>
    <w:p w:rsidR="003622D6" w:rsidRPr="00BA143B" w:rsidRDefault="003622D6" w:rsidP="003622D6">
      <w:pPr>
        <w:spacing w:line="360" w:lineRule="auto"/>
        <w:rPr>
          <w:rFonts w:asciiTheme="majorBidi" w:hAnsiTheme="majorBidi" w:cstheme="majorBidi"/>
          <w:b/>
          <w:bCs/>
          <w:sz w:val="28"/>
          <w:szCs w:val="28"/>
        </w:rPr>
      </w:pPr>
    </w:p>
    <w:p w:rsidR="003622D6" w:rsidRPr="00BA143B" w:rsidRDefault="003622D6" w:rsidP="003622D6">
      <w:pPr>
        <w:spacing w:line="360" w:lineRule="auto"/>
        <w:rPr>
          <w:rFonts w:asciiTheme="majorBidi" w:hAnsiTheme="majorBidi" w:cstheme="majorBidi"/>
          <w:b/>
          <w:bCs/>
          <w:sz w:val="28"/>
          <w:szCs w:val="28"/>
        </w:rPr>
      </w:pPr>
    </w:p>
    <w:p w:rsidR="003622D6" w:rsidRPr="00BA143B" w:rsidRDefault="003622D6" w:rsidP="003622D6">
      <w:pPr>
        <w:spacing w:line="360" w:lineRule="auto"/>
        <w:rPr>
          <w:rFonts w:asciiTheme="majorBidi" w:hAnsiTheme="majorBidi" w:cstheme="majorBidi"/>
          <w:b/>
          <w:bCs/>
          <w:sz w:val="28"/>
          <w:szCs w:val="28"/>
        </w:rPr>
      </w:pPr>
      <w:r w:rsidRPr="00BA143B">
        <w:rPr>
          <w:rFonts w:asciiTheme="majorBidi" w:hAnsiTheme="majorBidi" w:cstheme="majorBidi"/>
          <w:sz w:val="28"/>
          <w:szCs w:val="28"/>
        </w:rPr>
        <w:t>____</w:t>
      </w:r>
      <w:r>
        <w:rPr>
          <w:rFonts w:asciiTheme="majorBidi" w:hAnsiTheme="majorBidi" w:cstheme="majorBidi"/>
          <w:sz w:val="28"/>
          <w:szCs w:val="28"/>
        </w:rPr>
        <w:t xml:space="preserve"> </w:t>
      </w:r>
      <w:r w:rsidRPr="00BA143B">
        <w:rPr>
          <w:rFonts w:asciiTheme="majorBidi" w:hAnsiTheme="majorBidi" w:cstheme="majorBidi"/>
          <w:sz w:val="28"/>
          <w:szCs w:val="28"/>
        </w:rPr>
        <w:t>____________</w:t>
      </w:r>
      <w:r w:rsidRPr="00BA143B">
        <w:rPr>
          <w:rFonts w:asciiTheme="majorBidi" w:hAnsiTheme="majorBidi" w:cstheme="majorBidi"/>
          <w:b/>
          <w:bCs/>
          <w:sz w:val="28"/>
          <w:szCs w:val="28"/>
        </w:rPr>
        <w:tab/>
      </w:r>
      <w:r w:rsidRPr="00BA143B">
        <w:rPr>
          <w:rFonts w:asciiTheme="majorBidi" w:hAnsiTheme="majorBidi" w:cstheme="majorBidi"/>
          <w:b/>
          <w:bCs/>
          <w:sz w:val="28"/>
          <w:szCs w:val="28"/>
        </w:rPr>
        <w:tab/>
        <w:t>_____________</w:t>
      </w:r>
      <w:r w:rsidRPr="00BA143B">
        <w:rPr>
          <w:rFonts w:asciiTheme="majorBidi" w:hAnsiTheme="majorBidi" w:cstheme="majorBidi"/>
          <w:b/>
          <w:bCs/>
          <w:sz w:val="28"/>
          <w:szCs w:val="28"/>
        </w:rPr>
        <w:tab/>
        <w:t xml:space="preserve">    </w:t>
      </w:r>
      <w:r w:rsidRPr="00BA143B">
        <w:rPr>
          <w:rFonts w:asciiTheme="majorBidi" w:hAnsiTheme="majorBidi" w:cstheme="majorBidi"/>
          <w:b/>
          <w:bCs/>
          <w:sz w:val="28"/>
          <w:szCs w:val="28"/>
        </w:rPr>
        <w:tab/>
        <w:t>___________</w:t>
      </w:r>
    </w:p>
    <w:p w:rsidR="003622D6" w:rsidRPr="00BA143B" w:rsidRDefault="003622D6" w:rsidP="003622D6">
      <w:pPr>
        <w:pStyle w:val="NormalWeb"/>
        <w:spacing w:before="0" w:beforeAutospacing="0" w:after="0" w:afterAutospacing="0" w:line="360" w:lineRule="auto"/>
        <w:jc w:val="both"/>
        <w:rPr>
          <w:rFonts w:asciiTheme="majorBidi" w:hAnsiTheme="majorBidi" w:cstheme="majorBidi"/>
          <w:sz w:val="28"/>
          <w:szCs w:val="28"/>
        </w:rPr>
      </w:pPr>
      <w:r w:rsidRPr="00BA143B">
        <w:rPr>
          <w:rFonts w:asciiTheme="majorBidi" w:hAnsiTheme="majorBidi" w:cstheme="majorBidi"/>
          <w:sz w:val="28"/>
          <w:szCs w:val="28"/>
        </w:rPr>
        <w:t>Project Coordinator</w:t>
      </w:r>
      <w:r w:rsidRPr="00BA143B">
        <w:rPr>
          <w:rFonts w:asciiTheme="majorBidi" w:hAnsiTheme="majorBidi" w:cstheme="majorBidi"/>
          <w:sz w:val="28"/>
          <w:szCs w:val="28"/>
        </w:rPr>
        <w:tab/>
      </w:r>
      <w:r w:rsidRPr="00BA143B">
        <w:rPr>
          <w:rFonts w:asciiTheme="majorBidi" w:hAnsiTheme="majorBidi" w:cstheme="majorBidi"/>
          <w:sz w:val="28"/>
          <w:szCs w:val="28"/>
        </w:rPr>
        <w:tab/>
        <w:t xml:space="preserve">    Signature</w:t>
      </w:r>
      <w:r w:rsidRPr="00BA143B">
        <w:rPr>
          <w:rFonts w:asciiTheme="majorBidi" w:hAnsiTheme="majorBidi" w:cstheme="majorBidi"/>
          <w:sz w:val="28"/>
          <w:szCs w:val="28"/>
        </w:rPr>
        <w:tab/>
      </w:r>
      <w:r w:rsidRPr="00BA143B">
        <w:rPr>
          <w:rFonts w:asciiTheme="majorBidi" w:hAnsiTheme="majorBidi" w:cstheme="majorBidi"/>
          <w:sz w:val="28"/>
          <w:szCs w:val="28"/>
        </w:rPr>
        <w:tab/>
      </w:r>
      <w:r w:rsidRPr="00BA143B">
        <w:rPr>
          <w:rFonts w:asciiTheme="majorBidi" w:hAnsiTheme="majorBidi" w:cstheme="majorBidi"/>
          <w:sz w:val="28"/>
          <w:szCs w:val="28"/>
        </w:rPr>
        <w:tab/>
        <w:t>Date</w:t>
      </w:r>
    </w:p>
    <w:p w:rsidR="003622D6" w:rsidRPr="00BA143B" w:rsidRDefault="003622D6" w:rsidP="003622D6">
      <w:pPr>
        <w:spacing w:line="360" w:lineRule="auto"/>
        <w:rPr>
          <w:rFonts w:asciiTheme="majorBidi" w:hAnsiTheme="majorBidi" w:cstheme="majorBidi"/>
          <w:b/>
          <w:bCs/>
          <w:sz w:val="28"/>
          <w:szCs w:val="28"/>
        </w:rPr>
      </w:pPr>
      <w:r w:rsidRPr="00BA143B">
        <w:rPr>
          <w:rFonts w:asciiTheme="majorBidi" w:hAnsiTheme="majorBidi" w:cstheme="majorBidi"/>
          <w:sz w:val="28"/>
          <w:szCs w:val="28"/>
        </w:rPr>
        <w:br w:type="page"/>
      </w:r>
    </w:p>
    <w:p w:rsidR="003622D6" w:rsidRPr="00BA143B" w:rsidRDefault="003622D6" w:rsidP="003622D6">
      <w:pPr>
        <w:spacing w:line="360" w:lineRule="auto"/>
        <w:jc w:val="center"/>
        <w:rPr>
          <w:rFonts w:asciiTheme="majorBidi" w:hAnsiTheme="majorBidi" w:cstheme="majorBidi"/>
          <w:b/>
          <w:bCs/>
          <w:sz w:val="28"/>
          <w:szCs w:val="28"/>
        </w:rPr>
      </w:pPr>
      <w:r w:rsidRPr="00BA143B">
        <w:rPr>
          <w:rFonts w:asciiTheme="majorBidi" w:hAnsiTheme="majorBidi" w:cstheme="majorBidi"/>
          <w:b/>
          <w:bCs/>
          <w:sz w:val="28"/>
          <w:szCs w:val="28"/>
        </w:rPr>
        <w:lastRenderedPageBreak/>
        <w:t>DEDICATION</w:t>
      </w:r>
    </w:p>
    <w:p w:rsidR="003622D6" w:rsidRPr="00BA143B" w:rsidRDefault="003622D6" w:rsidP="003622D6">
      <w:pPr>
        <w:spacing w:line="360" w:lineRule="auto"/>
        <w:ind w:firstLine="720"/>
        <w:jc w:val="both"/>
        <w:rPr>
          <w:rFonts w:asciiTheme="majorBidi" w:hAnsiTheme="majorBidi" w:cstheme="majorBidi"/>
          <w:sz w:val="28"/>
          <w:szCs w:val="28"/>
        </w:rPr>
      </w:pPr>
      <w:r w:rsidRPr="00BA143B">
        <w:rPr>
          <w:rFonts w:asciiTheme="majorBidi" w:hAnsiTheme="majorBidi" w:cstheme="majorBidi"/>
          <w:sz w:val="28"/>
          <w:szCs w:val="28"/>
        </w:rPr>
        <w:t>This project is dedicated to my caring and loving pa</w:t>
      </w:r>
      <w:r>
        <w:rPr>
          <w:rFonts w:asciiTheme="majorBidi" w:hAnsiTheme="majorBidi" w:cstheme="majorBidi"/>
          <w:sz w:val="28"/>
          <w:szCs w:val="28"/>
        </w:rPr>
        <w:t>rents (MR&amp; MR JIMOH</w:t>
      </w:r>
      <w:r w:rsidRPr="00BA143B">
        <w:rPr>
          <w:rFonts w:asciiTheme="majorBidi" w:hAnsiTheme="majorBidi" w:cstheme="majorBidi"/>
          <w:sz w:val="28"/>
          <w:szCs w:val="28"/>
        </w:rPr>
        <w:t>) who has supported me from the inception to the end of this academic program and may god be with you till the end of your life</w:t>
      </w:r>
    </w:p>
    <w:p w:rsidR="003622D6" w:rsidRPr="00BA143B" w:rsidRDefault="003622D6" w:rsidP="003622D6">
      <w:pPr>
        <w:spacing w:line="360" w:lineRule="auto"/>
        <w:rPr>
          <w:rFonts w:asciiTheme="majorBidi" w:hAnsiTheme="majorBidi" w:cstheme="majorBidi"/>
          <w:sz w:val="28"/>
          <w:szCs w:val="28"/>
        </w:rPr>
      </w:pPr>
      <w:r w:rsidRPr="00BA143B">
        <w:rPr>
          <w:rFonts w:asciiTheme="majorBidi" w:hAnsiTheme="majorBidi" w:cstheme="majorBidi"/>
          <w:sz w:val="28"/>
          <w:szCs w:val="28"/>
        </w:rPr>
        <w:br w:type="page"/>
      </w:r>
    </w:p>
    <w:p w:rsidR="003622D6" w:rsidRPr="00BA143B" w:rsidRDefault="003622D6" w:rsidP="003622D6">
      <w:pPr>
        <w:spacing w:line="408" w:lineRule="auto"/>
        <w:jc w:val="center"/>
        <w:rPr>
          <w:rFonts w:asciiTheme="majorBidi" w:hAnsiTheme="majorBidi" w:cstheme="majorBidi"/>
          <w:b/>
          <w:color w:val="000000"/>
          <w:sz w:val="28"/>
          <w:szCs w:val="28"/>
        </w:rPr>
      </w:pPr>
      <w:r w:rsidRPr="00BA143B">
        <w:rPr>
          <w:rFonts w:asciiTheme="majorBidi" w:hAnsiTheme="majorBidi" w:cstheme="majorBidi"/>
          <w:b/>
          <w:color w:val="000000"/>
          <w:sz w:val="28"/>
          <w:szCs w:val="28"/>
        </w:rPr>
        <w:lastRenderedPageBreak/>
        <w:t>ACKNOWLEDGEMENTS</w:t>
      </w:r>
    </w:p>
    <w:p w:rsidR="003622D6" w:rsidRPr="00BA143B" w:rsidRDefault="003622D6" w:rsidP="003622D6">
      <w:pPr>
        <w:spacing w:line="408" w:lineRule="auto"/>
        <w:jc w:val="both"/>
        <w:rPr>
          <w:rFonts w:asciiTheme="majorBidi" w:hAnsiTheme="majorBidi" w:cstheme="majorBidi"/>
          <w:bCs/>
          <w:color w:val="000000"/>
          <w:sz w:val="28"/>
          <w:szCs w:val="28"/>
        </w:rPr>
      </w:pPr>
      <w:r w:rsidRPr="00BA143B">
        <w:rPr>
          <w:rFonts w:asciiTheme="majorBidi" w:hAnsiTheme="majorBidi" w:cstheme="majorBidi"/>
          <w:bCs/>
          <w:color w:val="000000"/>
          <w:sz w:val="28"/>
          <w:szCs w:val="28"/>
        </w:rPr>
        <w:tab/>
        <w:t xml:space="preserve">All thanks and adoration belong to Almighty Allah, the uncreated creature, the owner of my soul, the source of my strength, the most knowledgeable, the most compassionate and the most Merciful, may the peace and blessing of Allah be upon the best man Prophet </w:t>
      </w:r>
      <w:proofErr w:type="spellStart"/>
      <w:r w:rsidRPr="00BA143B">
        <w:rPr>
          <w:rFonts w:asciiTheme="majorBidi" w:hAnsiTheme="majorBidi" w:cstheme="majorBidi"/>
          <w:bCs/>
          <w:color w:val="000000"/>
          <w:sz w:val="28"/>
          <w:szCs w:val="28"/>
        </w:rPr>
        <w:t>Muhammed</w:t>
      </w:r>
      <w:proofErr w:type="spellEnd"/>
      <w:r w:rsidRPr="00BA143B">
        <w:rPr>
          <w:rFonts w:asciiTheme="majorBidi" w:hAnsiTheme="majorBidi" w:cstheme="majorBidi"/>
          <w:bCs/>
          <w:color w:val="000000"/>
          <w:sz w:val="28"/>
          <w:szCs w:val="28"/>
        </w:rPr>
        <w:t xml:space="preserve"> (S.A.W), his companions and his entire household.</w:t>
      </w:r>
    </w:p>
    <w:p w:rsidR="003622D6" w:rsidRPr="00BA143B" w:rsidRDefault="003622D6" w:rsidP="003622D6">
      <w:pPr>
        <w:spacing w:line="408" w:lineRule="auto"/>
        <w:jc w:val="both"/>
        <w:rPr>
          <w:rFonts w:asciiTheme="majorBidi" w:hAnsiTheme="majorBidi" w:cstheme="majorBidi"/>
          <w:bCs/>
          <w:color w:val="000000"/>
          <w:sz w:val="28"/>
          <w:szCs w:val="28"/>
        </w:rPr>
      </w:pPr>
      <w:r w:rsidRPr="00BA143B">
        <w:rPr>
          <w:rFonts w:asciiTheme="majorBidi" w:hAnsiTheme="majorBidi" w:cstheme="majorBidi"/>
          <w:bCs/>
          <w:color w:val="000000"/>
          <w:sz w:val="28"/>
          <w:szCs w:val="28"/>
        </w:rPr>
        <w:tab/>
        <w:t xml:space="preserve">Special gratitude to a fantastic, distinguish supervisor, ever diligent in carrying out test, competent, source of knowledge, </w:t>
      </w:r>
      <w:proofErr w:type="spellStart"/>
      <w:r w:rsidRPr="00BA143B">
        <w:rPr>
          <w:rFonts w:asciiTheme="majorBidi" w:hAnsiTheme="majorBidi" w:cstheme="majorBidi"/>
          <w:bCs/>
          <w:color w:val="000000"/>
          <w:sz w:val="28"/>
          <w:szCs w:val="28"/>
        </w:rPr>
        <w:t>Mr</w:t>
      </w:r>
      <w:proofErr w:type="spellEnd"/>
      <w:r w:rsidRPr="00BA143B">
        <w:rPr>
          <w:rFonts w:asciiTheme="majorBidi" w:hAnsiTheme="majorBidi" w:cstheme="majorBidi"/>
          <w:bCs/>
          <w:color w:val="000000"/>
          <w:sz w:val="28"/>
          <w:szCs w:val="28"/>
        </w:rPr>
        <w:t xml:space="preserve"> Muhammad .O. Mustapha for his contribution to the cusses of this research work. I express my candid appreciation for his pace setting, guidance and scrutiny in this research work, may Almighty Allah shower his superfluous blessing on him and his entire household (Amen).</w:t>
      </w:r>
    </w:p>
    <w:p w:rsidR="003622D6" w:rsidRPr="00BA143B" w:rsidRDefault="003622D6" w:rsidP="003622D6">
      <w:pPr>
        <w:spacing w:line="408" w:lineRule="auto"/>
        <w:ind w:firstLine="720"/>
        <w:jc w:val="both"/>
        <w:rPr>
          <w:rFonts w:asciiTheme="majorBidi" w:hAnsiTheme="majorBidi" w:cstheme="majorBidi"/>
          <w:color w:val="000000" w:themeColor="text1"/>
          <w:sz w:val="28"/>
          <w:szCs w:val="28"/>
          <w:lang/>
        </w:rPr>
      </w:pPr>
      <w:r w:rsidRPr="00BA143B">
        <w:rPr>
          <w:rFonts w:asciiTheme="majorBidi" w:hAnsiTheme="majorBidi" w:cstheme="majorBidi"/>
          <w:color w:val="000000" w:themeColor="text1"/>
          <w:sz w:val="28"/>
          <w:szCs w:val="28"/>
          <w:lang/>
        </w:rPr>
        <w:t>My special and sincere gratitude goes to my parent,</w:t>
      </w:r>
      <w:r>
        <w:rPr>
          <w:rFonts w:asciiTheme="majorBidi" w:hAnsiTheme="majorBidi" w:cstheme="majorBidi"/>
          <w:color w:val="000000" w:themeColor="text1"/>
          <w:sz w:val="28"/>
          <w:szCs w:val="28"/>
          <w:lang/>
        </w:rPr>
        <w:t xml:space="preserve"> </w:t>
      </w:r>
      <w:proofErr w:type="spellStart"/>
      <w:r>
        <w:rPr>
          <w:rFonts w:asciiTheme="majorBidi" w:hAnsiTheme="majorBidi" w:cstheme="majorBidi"/>
          <w:color w:val="000000" w:themeColor="text1"/>
          <w:sz w:val="28"/>
          <w:szCs w:val="28"/>
          <w:lang/>
        </w:rPr>
        <w:t>Mr</w:t>
      </w:r>
      <w:proofErr w:type="spellEnd"/>
      <w:r>
        <w:rPr>
          <w:rFonts w:asciiTheme="majorBidi" w:hAnsiTheme="majorBidi" w:cstheme="majorBidi"/>
          <w:color w:val="000000" w:themeColor="text1"/>
          <w:sz w:val="28"/>
          <w:szCs w:val="28"/>
          <w:lang/>
        </w:rPr>
        <w:t xml:space="preserve"> </w:t>
      </w:r>
      <w:proofErr w:type="spellStart"/>
      <w:r>
        <w:rPr>
          <w:rFonts w:asciiTheme="majorBidi" w:hAnsiTheme="majorBidi" w:cstheme="majorBidi"/>
          <w:color w:val="000000" w:themeColor="text1"/>
          <w:sz w:val="28"/>
          <w:szCs w:val="28"/>
          <w:lang/>
        </w:rPr>
        <w:t>Jimoh</w:t>
      </w:r>
      <w:proofErr w:type="spellEnd"/>
      <w:r>
        <w:rPr>
          <w:rFonts w:asciiTheme="majorBidi" w:hAnsiTheme="majorBidi" w:cstheme="majorBidi"/>
          <w:color w:val="000000" w:themeColor="text1"/>
          <w:sz w:val="28"/>
          <w:szCs w:val="28"/>
          <w:lang/>
        </w:rPr>
        <w:t xml:space="preserve"> Musa </w:t>
      </w:r>
      <w:proofErr w:type="spellStart"/>
      <w:r>
        <w:rPr>
          <w:rFonts w:asciiTheme="majorBidi" w:hAnsiTheme="majorBidi" w:cstheme="majorBidi"/>
          <w:color w:val="000000" w:themeColor="text1"/>
          <w:sz w:val="28"/>
          <w:szCs w:val="28"/>
          <w:lang/>
        </w:rPr>
        <w:t>Adekunle</w:t>
      </w:r>
      <w:proofErr w:type="spellEnd"/>
      <w:r>
        <w:rPr>
          <w:rFonts w:asciiTheme="majorBidi" w:hAnsiTheme="majorBidi" w:cstheme="majorBidi"/>
          <w:color w:val="000000" w:themeColor="text1"/>
          <w:sz w:val="28"/>
          <w:szCs w:val="28"/>
          <w:lang/>
        </w:rPr>
        <w:t xml:space="preserve"> and Mrs. </w:t>
      </w:r>
      <w:proofErr w:type="spellStart"/>
      <w:r>
        <w:rPr>
          <w:rFonts w:asciiTheme="majorBidi" w:hAnsiTheme="majorBidi" w:cstheme="majorBidi"/>
          <w:color w:val="000000" w:themeColor="text1"/>
          <w:sz w:val="28"/>
          <w:szCs w:val="28"/>
          <w:lang/>
        </w:rPr>
        <w:t>Mariam</w:t>
      </w:r>
      <w:proofErr w:type="spellEnd"/>
      <w:r>
        <w:rPr>
          <w:rFonts w:asciiTheme="majorBidi" w:hAnsiTheme="majorBidi" w:cstheme="majorBidi"/>
          <w:color w:val="000000" w:themeColor="text1"/>
          <w:sz w:val="28"/>
          <w:szCs w:val="28"/>
          <w:lang/>
        </w:rPr>
        <w:t xml:space="preserve"> </w:t>
      </w:r>
      <w:proofErr w:type="spellStart"/>
      <w:r>
        <w:rPr>
          <w:rFonts w:asciiTheme="majorBidi" w:hAnsiTheme="majorBidi" w:cstheme="majorBidi"/>
          <w:color w:val="000000" w:themeColor="text1"/>
          <w:sz w:val="28"/>
          <w:szCs w:val="28"/>
          <w:lang/>
        </w:rPr>
        <w:t>Jimoh</w:t>
      </w:r>
      <w:proofErr w:type="spellEnd"/>
      <w:r w:rsidRPr="00BA143B">
        <w:rPr>
          <w:rFonts w:asciiTheme="majorBidi" w:hAnsiTheme="majorBidi" w:cstheme="majorBidi"/>
          <w:color w:val="000000" w:themeColor="text1"/>
          <w:sz w:val="28"/>
          <w:szCs w:val="28"/>
          <w:lang/>
        </w:rPr>
        <w:t xml:space="preserve"> for their support </w:t>
      </w:r>
      <w:proofErr w:type="spellStart"/>
      <w:r w:rsidRPr="00BA143B">
        <w:rPr>
          <w:rFonts w:asciiTheme="majorBidi" w:hAnsiTheme="majorBidi" w:cstheme="majorBidi"/>
          <w:color w:val="000000" w:themeColor="text1"/>
          <w:sz w:val="28"/>
          <w:szCs w:val="28"/>
          <w:lang/>
        </w:rPr>
        <w:t>through out</w:t>
      </w:r>
      <w:proofErr w:type="spellEnd"/>
      <w:r w:rsidRPr="00BA143B">
        <w:rPr>
          <w:rFonts w:asciiTheme="majorBidi" w:hAnsiTheme="majorBidi" w:cstheme="majorBidi"/>
          <w:color w:val="000000" w:themeColor="text1"/>
          <w:sz w:val="28"/>
          <w:szCs w:val="28"/>
          <w:lang/>
        </w:rPr>
        <w:t xml:space="preserve"> my N.C.E program.</w:t>
      </w:r>
    </w:p>
    <w:p w:rsidR="003622D6" w:rsidRDefault="003622D6" w:rsidP="003622D6">
      <w:pPr>
        <w:spacing w:line="408" w:lineRule="auto"/>
        <w:ind w:firstLine="720"/>
        <w:rPr>
          <w:rFonts w:asciiTheme="majorBidi" w:hAnsiTheme="majorBidi" w:cstheme="majorBidi"/>
          <w:color w:val="000000" w:themeColor="text1"/>
          <w:sz w:val="28"/>
          <w:szCs w:val="28"/>
          <w:lang/>
        </w:rPr>
      </w:pPr>
      <w:r w:rsidRPr="00BA143B">
        <w:rPr>
          <w:rFonts w:asciiTheme="majorBidi" w:hAnsiTheme="majorBidi" w:cstheme="majorBidi"/>
          <w:color w:val="000000" w:themeColor="text1"/>
          <w:sz w:val="28"/>
          <w:szCs w:val="28"/>
          <w:lang/>
        </w:rPr>
        <w:t>My appreciation a</w:t>
      </w:r>
      <w:r>
        <w:rPr>
          <w:rFonts w:asciiTheme="majorBidi" w:hAnsiTheme="majorBidi" w:cstheme="majorBidi"/>
          <w:color w:val="000000" w:themeColor="text1"/>
          <w:sz w:val="28"/>
          <w:szCs w:val="28"/>
          <w:lang/>
        </w:rPr>
        <w:t xml:space="preserve">lso goes to my beloved </w:t>
      </w:r>
      <w:r w:rsidRPr="00BA143B">
        <w:rPr>
          <w:rFonts w:asciiTheme="majorBidi" w:hAnsiTheme="majorBidi" w:cstheme="majorBidi"/>
          <w:color w:val="000000" w:themeColor="text1"/>
          <w:sz w:val="28"/>
          <w:szCs w:val="28"/>
          <w:lang/>
        </w:rPr>
        <w:t xml:space="preserve">sister </w:t>
      </w:r>
      <w:proofErr w:type="spellStart"/>
      <w:r>
        <w:rPr>
          <w:rFonts w:asciiTheme="majorBidi" w:hAnsiTheme="majorBidi" w:cstheme="majorBidi"/>
          <w:color w:val="000000" w:themeColor="text1"/>
          <w:sz w:val="28"/>
          <w:szCs w:val="28"/>
          <w:lang/>
        </w:rPr>
        <w:t>Abdulsalam</w:t>
      </w:r>
      <w:proofErr w:type="spellEnd"/>
      <w:r>
        <w:rPr>
          <w:rFonts w:asciiTheme="majorBidi" w:hAnsiTheme="majorBidi" w:cstheme="majorBidi"/>
          <w:color w:val="000000" w:themeColor="text1"/>
          <w:sz w:val="28"/>
          <w:szCs w:val="28"/>
          <w:lang/>
        </w:rPr>
        <w:t xml:space="preserve"> </w:t>
      </w:r>
      <w:proofErr w:type="spellStart"/>
      <w:r>
        <w:rPr>
          <w:rFonts w:asciiTheme="majorBidi" w:hAnsiTheme="majorBidi" w:cstheme="majorBidi"/>
          <w:color w:val="000000" w:themeColor="text1"/>
          <w:sz w:val="28"/>
          <w:szCs w:val="28"/>
          <w:lang/>
        </w:rPr>
        <w:t>Nafisat</w:t>
      </w:r>
      <w:proofErr w:type="spellEnd"/>
      <w:r>
        <w:rPr>
          <w:rFonts w:asciiTheme="majorBidi" w:hAnsiTheme="majorBidi" w:cstheme="majorBidi"/>
          <w:color w:val="000000" w:themeColor="text1"/>
          <w:sz w:val="28"/>
          <w:szCs w:val="28"/>
          <w:lang/>
        </w:rPr>
        <w:t xml:space="preserve">, my </w:t>
      </w:r>
      <w:proofErr w:type="gramStart"/>
      <w:r>
        <w:rPr>
          <w:rFonts w:asciiTheme="majorBidi" w:hAnsiTheme="majorBidi" w:cstheme="majorBidi"/>
          <w:color w:val="000000" w:themeColor="text1"/>
          <w:sz w:val="28"/>
          <w:szCs w:val="28"/>
          <w:lang/>
        </w:rPr>
        <w:t xml:space="preserve">husband  </w:t>
      </w:r>
      <w:proofErr w:type="spellStart"/>
      <w:r>
        <w:rPr>
          <w:rFonts w:asciiTheme="majorBidi" w:hAnsiTheme="majorBidi" w:cstheme="majorBidi"/>
          <w:color w:val="000000" w:themeColor="text1"/>
          <w:sz w:val="28"/>
          <w:szCs w:val="28"/>
          <w:lang/>
        </w:rPr>
        <w:t>Azeez</w:t>
      </w:r>
      <w:proofErr w:type="spellEnd"/>
      <w:proofErr w:type="gramEnd"/>
      <w:r>
        <w:rPr>
          <w:rFonts w:asciiTheme="majorBidi" w:hAnsiTheme="majorBidi" w:cstheme="majorBidi"/>
          <w:color w:val="000000" w:themeColor="text1"/>
          <w:sz w:val="28"/>
          <w:szCs w:val="28"/>
          <w:lang/>
        </w:rPr>
        <w:t xml:space="preserve"> Ibrahim </w:t>
      </w:r>
      <w:proofErr w:type="spellStart"/>
      <w:r>
        <w:rPr>
          <w:rFonts w:asciiTheme="majorBidi" w:hAnsiTheme="majorBidi" w:cstheme="majorBidi"/>
          <w:color w:val="000000" w:themeColor="text1"/>
          <w:sz w:val="28"/>
          <w:szCs w:val="28"/>
          <w:lang/>
        </w:rPr>
        <w:t>Olayinka</w:t>
      </w:r>
      <w:proofErr w:type="spellEnd"/>
      <w:r>
        <w:rPr>
          <w:rFonts w:asciiTheme="majorBidi" w:hAnsiTheme="majorBidi" w:cstheme="majorBidi"/>
          <w:color w:val="000000" w:themeColor="text1"/>
          <w:sz w:val="28"/>
          <w:szCs w:val="28"/>
          <w:lang/>
        </w:rPr>
        <w:t xml:space="preserve"> </w:t>
      </w:r>
      <w:r w:rsidRPr="00BA143B">
        <w:rPr>
          <w:rFonts w:asciiTheme="majorBidi" w:hAnsiTheme="majorBidi" w:cstheme="majorBidi"/>
          <w:color w:val="000000" w:themeColor="text1"/>
          <w:sz w:val="28"/>
          <w:szCs w:val="28"/>
          <w:lang/>
        </w:rPr>
        <w:t>may Allah bless you all with everlasting Happiness.</w:t>
      </w:r>
    </w:p>
    <w:p w:rsidR="003622D6" w:rsidRDefault="003622D6">
      <w:pPr>
        <w:spacing w:after="0" w:line="240" w:lineRule="auto"/>
        <w:rPr>
          <w:rFonts w:asciiTheme="majorBidi" w:hAnsiTheme="majorBidi" w:cstheme="majorBidi"/>
          <w:color w:val="000000" w:themeColor="text1"/>
          <w:sz w:val="28"/>
          <w:szCs w:val="28"/>
          <w:lang/>
        </w:rPr>
      </w:pPr>
      <w:r>
        <w:rPr>
          <w:rFonts w:asciiTheme="majorBidi" w:hAnsiTheme="majorBidi" w:cstheme="majorBidi"/>
          <w:color w:val="000000" w:themeColor="text1"/>
          <w:sz w:val="28"/>
          <w:szCs w:val="28"/>
          <w:lang/>
        </w:rPr>
        <w:br w:type="page"/>
      </w:r>
    </w:p>
    <w:p w:rsidR="00DC2A07" w:rsidRPr="001043E6" w:rsidRDefault="00DC2A07" w:rsidP="00DC2A07">
      <w:pPr>
        <w:spacing w:line="240" w:lineRule="auto"/>
        <w:jc w:val="center"/>
        <w:rPr>
          <w:rFonts w:ascii="Bookman Old Style" w:hAnsi="Bookman Old Style"/>
          <w:b/>
          <w:bCs/>
          <w:i/>
          <w:iCs/>
          <w:sz w:val="28"/>
          <w:szCs w:val="28"/>
        </w:rPr>
      </w:pPr>
      <w:r w:rsidRPr="001043E6">
        <w:rPr>
          <w:rFonts w:ascii="Bookman Old Style" w:hAnsi="Bookman Old Style"/>
          <w:b/>
          <w:bCs/>
          <w:i/>
          <w:iCs/>
          <w:sz w:val="28"/>
          <w:szCs w:val="28"/>
        </w:rPr>
        <w:lastRenderedPageBreak/>
        <w:t>ABSTRACT</w:t>
      </w:r>
    </w:p>
    <w:p w:rsidR="00DC2A07" w:rsidRPr="001043E6" w:rsidRDefault="00DC2A07" w:rsidP="00DC2A07">
      <w:pPr>
        <w:pStyle w:val="ListParagraph"/>
        <w:spacing w:after="0" w:line="240" w:lineRule="auto"/>
        <w:ind w:left="0" w:firstLine="720"/>
        <w:jc w:val="both"/>
        <w:rPr>
          <w:rFonts w:ascii="Times New Roman" w:hAnsi="Times New Roman" w:cs="Times New Roman"/>
          <w:i/>
          <w:iCs/>
          <w:color w:val="000000"/>
          <w:sz w:val="28"/>
          <w:szCs w:val="28"/>
        </w:rPr>
      </w:pPr>
      <w:r w:rsidRPr="001043E6">
        <w:rPr>
          <w:rFonts w:ascii="Bookman Old Style" w:hAnsi="Bookman Old Style"/>
          <w:i/>
          <w:iCs/>
          <w:sz w:val="28"/>
          <w:szCs w:val="28"/>
        </w:rPr>
        <w:t xml:space="preserve">The research work was conducted to look into the Role of computer science education on the career prospect of </w:t>
      </w:r>
      <w:proofErr w:type="gramStart"/>
      <w:r w:rsidRPr="001043E6">
        <w:rPr>
          <w:rFonts w:ascii="Bookman Old Style" w:hAnsi="Bookman Old Style"/>
          <w:i/>
          <w:iCs/>
          <w:sz w:val="28"/>
          <w:szCs w:val="28"/>
        </w:rPr>
        <w:t>students</w:t>
      </w:r>
      <w:proofErr w:type="gramEnd"/>
      <w:r w:rsidRPr="001043E6">
        <w:rPr>
          <w:rFonts w:ascii="Bookman Old Style" w:hAnsi="Bookman Old Style"/>
          <w:i/>
          <w:iCs/>
          <w:sz w:val="28"/>
          <w:szCs w:val="28"/>
        </w:rPr>
        <w:t xml:space="preserve"> education in Kwara State College of Education Ilorin. Five departments were selected randomly from schools of science in Kwara State College of Education. A questionnaire constructed by the researcher was used to collect data. Data collected were analyzed by the</w:t>
      </w:r>
      <w:r>
        <w:rPr>
          <w:rFonts w:ascii="Bookman Old Style" w:hAnsi="Bookman Old Style"/>
          <w:i/>
          <w:iCs/>
          <w:sz w:val="28"/>
          <w:szCs w:val="28"/>
        </w:rPr>
        <w:t xml:space="preserve"> use of simple percentage. </w:t>
      </w:r>
      <w:r>
        <w:rPr>
          <w:rFonts w:ascii="Bookman Old Style" w:hAnsi="Bookman Old Style"/>
          <w:i/>
          <w:iCs/>
          <w:sz w:val="28"/>
          <w:szCs w:val="28"/>
        </w:rPr>
        <w:tab/>
        <w:t>The i</w:t>
      </w:r>
      <w:r w:rsidRPr="001043E6">
        <w:rPr>
          <w:rFonts w:ascii="Bookman Old Style" w:hAnsi="Bookman Old Style"/>
          <w:i/>
          <w:iCs/>
          <w:sz w:val="28"/>
          <w:szCs w:val="28"/>
        </w:rPr>
        <w:t xml:space="preserve">nvestigations showed that all sciences lecturers need to integrate the use of computer in lecturing their students in order to meet up with challenges which modern technology has put in place for various field of knowledge and to make the subject more interesting and enable the student gain more knowledge about what was taught in the classroom. The researcher recommended that </w:t>
      </w:r>
      <w:r w:rsidRPr="001043E6">
        <w:rPr>
          <w:rFonts w:ascii="Times New Roman" w:hAnsi="Times New Roman" w:cs="Times New Roman"/>
          <w:i/>
          <w:iCs/>
          <w:color w:val="000000"/>
          <w:sz w:val="28"/>
          <w:szCs w:val="28"/>
        </w:rPr>
        <w:t>computer science should provide opportunity for all students to learn those skills and technical abilities, which they can use effectively in their personal lives.</w:t>
      </w:r>
    </w:p>
    <w:p w:rsidR="003622D6" w:rsidRPr="00BA143B" w:rsidRDefault="00DC2A07" w:rsidP="00DC2A07">
      <w:pPr>
        <w:spacing w:line="360" w:lineRule="auto"/>
        <w:jc w:val="both"/>
        <w:rPr>
          <w:rFonts w:asciiTheme="majorBidi" w:hAnsiTheme="majorBidi" w:cstheme="majorBidi"/>
          <w:color w:val="000000" w:themeColor="text1"/>
          <w:sz w:val="28"/>
          <w:szCs w:val="28"/>
          <w:lang/>
        </w:rPr>
      </w:pPr>
      <w:r>
        <w:rPr>
          <w:i/>
          <w:iCs/>
        </w:rPr>
        <w:br w:type="page"/>
      </w:r>
    </w:p>
    <w:p w:rsidR="00DC2A07" w:rsidRPr="00483960" w:rsidRDefault="00DC2A07" w:rsidP="00DC2A07">
      <w:pPr>
        <w:spacing w:after="0" w:line="360" w:lineRule="auto"/>
        <w:jc w:val="center"/>
        <w:rPr>
          <w:rFonts w:ascii="Bookman Old Style" w:hAnsi="Bookman Old Style" w:cs="Times New Roman"/>
          <w:b/>
          <w:bCs/>
          <w:sz w:val="28"/>
          <w:szCs w:val="28"/>
        </w:rPr>
      </w:pPr>
      <w:r w:rsidRPr="00483960">
        <w:rPr>
          <w:rFonts w:ascii="Bookman Old Style" w:hAnsi="Bookman Old Style" w:cs="Times New Roman"/>
          <w:b/>
          <w:bCs/>
          <w:sz w:val="28"/>
          <w:szCs w:val="28"/>
        </w:rPr>
        <w:lastRenderedPageBreak/>
        <w:t>TABLE OF CONTENTS</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TITLE PAGE</w:t>
      </w:r>
      <w:r w:rsidRPr="00483960">
        <w:rPr>
          <w:rFonts w:ascii="Bookman Old Style" w:hAnsi="Bookman Old Style" w:cs="Times New Roman"/>
          <w:sz w:val="28"/>
          <w:szCs w:val="28"/>
          <w:rtl/>
        </w:rPr>
        <w:tab/>
      </w:r>
      <w:r w:rsidRPr="00483960">
        <w:rPr>
          <w:rFonts w:ascii="Bookman Old Style" w:hAnsi="Bookman Old Style" w:cs="Times New Roman"/>
          <w:sz w:val="28"/>
          <w:szCs w:val="28"/>
          <w:rtl/>
        </w:rPr>
        <w:tab/>
      </w:r>
      <w:r w:rsidRPr="00483960">
        <w:rPr>
          <w:rFonts w:ascii="Bookman Old Style" w:hAnsi="Bookman Old Style" w:cs="Times New Roman"/>
          <w:sz w:val="28"/>
          <w:szCs w:val="28"/>
          <w:rtl/>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proofErr w:type="spellStart"/>
      <w:r w:rsidRPr="00483960">
        <w:rPr>
          <w:rFonts w:ascii="Bookman Old Style" w:hAnsi="Bookman Old Style" w:cs="Times New Roman"/>
          <w:sz w:val="28"/>
          <w:szCs w:val="28"/>
        </w:rPr>
        <w:t>i</w:t>
      </w:r>
      <w:proofErr w:type="spellEnd"/>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CERTIFICATION</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ii</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DEDICATION</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iii</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ACKNOWLEDGEMENT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proofErr w:type="gramStart"/>
      <w:r w:rsidRPr="00483960">
        <w:rPr>
          <w:rFonts w:ascii="Bookman Old Style" w:hAnsi="Bookman Old Style" w:cs="Times New Roman"/>
          <w:sz w:val="28"/>
          <w:szCs w:val="28"/>
        </w:rPr>
        <w:t>iv</w:t>
      </w:r>
      <w:proofErr w:type="gramEnd"/>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ABSTRACT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v</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TABLE OF CONTENTS</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proofErr w:type="gramStart"/>
      <w:r w:rsidRPr="00483960">
        <w:rPr>
          <w:rFonts w:ascii="Bookman Old Style" w:hAnsi="Bookman Old Style" w:cs="Times New Roman"/>
          <w:sz w:val="28"/>
          <w:szCs w:val="28"/>
        </w:rPr>
        <w:t>vi</w:t>
      </w:r>
      <w:proofErr w:type="gramEnd"/>
    </w:p>
    <w:p w:rsidR="00DC2A07" w:rsidRPr="00483960" w:rsidRDefault="00DC2A07" w:rsidP="00DC2A07">
      <w:pPr>
        <w:spacing w:after="0" w:line="360" w:lineRule="auto"/>
        <w:jc w:val="both"/>
        <w:rPr>
          <w:rFonts w:ascii="Bookman Old Style" w:hAnsi="Bookman Old Style" w:cs="Times New Roman"/>
          <w:b/>
          <w:bCs/>
          <w:sz w:val="28"/>
          <w:szCs w:val="28"/>
        </w:rPr>
      </w:pPr>
      <w:r w:rsidRPr="00483960">
        <w:rPr>
          <w:rFonts w:ascii="Bookman Old Style" w:hAnsi="Bookman Old Style" w:cs="Times New Roman"/>
          <w:b/>
          <w:bCs/>
          <w:sz w:val="28"/>
          <w:szCs w:val="28"/>
        </w:rPr>
        <w:t>CHAPTER ONE: - INTRODUCTION</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Background to the Study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1</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Statement of the Problem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3</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Purpose of the Study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3</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Research Questions</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4</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Signification of the Study</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4</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Delimitation of the Study</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9</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Definition of Term</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5</w:t>
      </w:r>
    </w:p>
    <w:p w:rsidR="00DC2A07" w:rsidRPr="00483960" w:rsidRDefault="00DC2A07" w:rsidP="00DC2A07">
      <w:pPr>
        <w:spacing w:after="0" w:line="360" w:lineRule="auto"/>
        <w:jc w:val="both"/>
        <w:rPr>
          <w:rFonts w:ascii="Bookman Old Style" w:hAnsi="Bookman Old Style" w:cs="Times New Roman"/>
          <w:b/>
          <w:bCs/>
          <w:sz w:val="28"/>
          <w:szCs w:val="28"/>
        </w:rPr>
      </w:pPr>
      <w:r w:rsidRPr="00483960">
        <w:rPr>
          <w:rFonts w:ascii="Bookman Old Style" w:hAnsi="Bookman Old Style" w:cs="Times New Roman"/>
          <w:b/>
          <w:bCs/>
          <w:sz w:val="28"/>
          <w:szCs w:val="28"/>
        </w:rPr>
        <w:t>CHAPTER TWO: REVIEW OF RELATION LITERATURE</w:t>
      </w:r>
    </w:p>
    <w:p w:rsidR="00DC2A07" w:rsidRPr="00483960" w:rsidRDefault="00DC2A07" w:rsidP="00DC2A07">
      <w:pPr>
        <w:spacing w:after="0" w:line="360" w:lineRule="auto"/>
        <w:jc w:val="both"/>
        <w:rPr>
          <w:rFonts w:ascii="Bookman Old Style" w:hAnsi="Bookman Old Style" w:cs="Times New Roman"/>
          <w:bCs/>
          <w:color w:val="000000"/>
          <w:sz w:val="28"/>
          <w:szCs w:val="28"/>
        </w:rPr>
      </w:pPr>
      <w:r w:rsidRPr="00483960">
        <w:rPr>
          <w:rFonts w:ascii="Bookman Old Style" w:hAnsi="Bookman Old Style" w:cs="Times New Roman"/>
          <w:bCs/>
          <w:color w:val="000000"/>
          <w:sz w:val="28"/>
          <w:szCs w:val="28"/>
        </w:rPr>
        <w:t>Definition and History of Computer</w:t>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t>7</w:t>
      </w:r>
    </w:p>
    <w:p w:rsidR="00DC2A07" w:rsidRPr="00483960" w:rsidRDefault="00DC2A07" w:rsidP="00DC2A07">
      <w:pPr>
        <w:spacing w:after="0" w:line="360" w:lineRule="auto"/>
        <w:jc w:val="both"/>
        <w:rPr>
          <w:rFonts w:ascii="Bookman Old Style" w:hAnsi="Bookman Old Style" w:cs="Times New Roman"/>
          <w:bCs/>
          <w:color w:val="000000"/>
          <w:sz w:val="28"/>
          <w:szCs w:val="28"/>
        </w:rPr>
      </w:pPr>
      <w:r w:rsidRPr="00483960">
        <w:rPr>
          <w:rFonts w:ascii="Bookman Old Style" w:hAnsi="Bookman Old Style" w:cs="Times New Roman"/>
          <w:bCs/>
          <w:color w:val="000000"/>
          <w:sz w:val="28"/>
          <w:szCs w:val="28"/>
        </w:rPr>
        <w:t>Importance of Physics in Everyday life</w:t>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t>9</w:t>
      </w:r>
    </w:p>
    <w:p w:rsidR="00DC2A07" w:rsidRPr="00483960" w:rsidRDefault="00DC2A07" w:rsidP="00DC2A07">
      <w:pPr>
        <w:spacing w:after="0" w:line="360" w:lineRule="auto"/>
        <w:jc w:val="both"/>
        <w:rPr>
          <w:rFonts w:ascii="Bookman Old Style" w:hAnsi="Bookman Old Style" w:cs="Times New Roman"/>
          <w:bCs/>
          <w:color w:val="000000"/>
          <w:sz w:val="28"/>
          <w:szCs w:val="28"/>
        </w:rPr>
      </w:pPr>
      <w:r w:rsidRPr="00483960">
        <w:rPr>
          <w:rFonts w:ascii="Bookman Old Style" w:hAnsi="Bookman Old Style" w:cs="Times New Roman"/>
          <w:bCs/>
          <w:color w:val="000000"/>
          <w:sz w:val="28"/>
          <w:szCs w:val="28"/>
        </w:rPr>
        <w:t>Computer and Curriculum</w:t>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t>11</w:t>
      </w:r>
    </w:p>
    <w:p w:rsidR="00DC2A07" w:rsidRPr="00483960" w:rsidRDefault="00DC2A07" w:rsidP="00DC2A07">
      <w:pPr>
        <w:spacing w:after="0" w:line="360" w:lineRule="auto"/>
        <w:jc w:val="both"/>
        <w:rPr>
          <w:rFonts w:ascii="Bookman Old Style" w:hAnsi="Bookman Old Style" w:cs="Times New Roman"/>
          <w:bCs/>
          <w:color w:val="000000"/>
          <w:sz w:val="28"/>
          <w:szCs w:val="28"/>
        </w:rPr>
      </w:pPr>
      <w:r w:rsidRPr="00483960">
        <w:rPr>
          <w:rFonts w:ascii="Bookman Old Style" w:hAnsi="Bookman Old Style" w:cs="Times New Roman"/>
          <w:bCs/>
          <w:color w:val="000000"/>
          <w:sz w:val="28"/>
          <w:szCs w:val="28"/>
        </w:rPr>
        <w:t xml:space="preserve">Information Technology and Computer Application </w:t>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t>14</w:t>
      </w:r>
    </w:p>
    <w:p w:rsidR="00DC2A07" w:rsidRPr="00483960" w:rsidRDefault="00DC2A07" w:rsidP="00DC2A07">
      <w:pPr>
        <w:spacing w:after="0" w:line="360" w:lineRule="auto"/>
        <w:jc w:val="both"/>
        <w:rPr>
          <w:rFonts w:ascii="Bookman Old Style" w:hAnsi="Bookman Old Style" w:cs="Times New Roman"/>
          <w:bCs/>
          <w:color w:val="000000"/>
          <w:sz w:val="28"/>
          <w:szCs w:val="28"/>
        </w:rPr>
      </w:pPr>
      <w:r w:rsidRPr="00483960">
        <w:rPr>
          <w:rFonts w:ascii="Bookman Old Style" w:hAnsi="Bookman Old Style" w:cs="Times New Roman"/>
          <w:bCs/>
          <w:color w:val="000000"/>
          <w:sz w:val="28"/>
          <w:szCs w:val="28"/>
        </w:rPr>
        <w:t>Computer Educ</w:t>
      </w:r>
      <w:r>
        <w:rPr>
          <w:rFonts w:ascii="Bookman Old Style" w:hAnsi="Bookman Old Style" w:cs="Times New Roman"/>
          <w:bCs/>
          <w:color w:val="000000"/>
          <w:sz w:val="28"/>
          <w:szCs w:val="28"/>
        </w:rPr>
        <w:t>ation and National Development</w:t>
      </w:r>
      <w:r>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t>15</w:t>
      </w:r>
    </w:p>
    <w:p w:rsidR="00DC2A07" w:rsidRPr="00483960" w:rsidRDefault="00DC2A07" w:rsidP="00DC2A07">
      <w:pPr>
        <w:spacing w:after="0" w:line="360" w:lineRule="auto"/>
        <w:jc w:val="both"/>
        <w:rPr>
          <w:rFonts w:ascii="Bookman Old Style" w:hAnsi="Bookman Old Style" w:cs="Times New Roman"/>
          <w:bCs/>
          <w:color w:val="000000"/>
          <w:sz w:val="28"/>
          <w:szCs w:val="28"/>
        </w:rPr>
      </w:pPr>
      <w:r w:rsidRPr="00483960">
        <w:rPr>
          <w:rFonts w:ascii="Bookman Old Style" w:hAnsi="Bookman Old Style" w:cs="Times New Roman"/>
          <w:bCs/>
          <w:color w:val="000000"/>
          <w:sz w:val="28"/>
          <w:szCs w:val="28"/>
        </w:rPr>
        <w:t>Career Prospect Student Offering Computer</w:t>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t>16</w:t>
      </w:r>
    </w:p>
    <w:p w:rsidR="00DC2A07" w:rsidRPr="00483960" w:rsidRDefault="00DC2A07" w:rsidP="00DC2A07">
      <w:pPr>
        <w:spacing w:after="0" w:line="360" w:lineRule="auto"/>
        <w:jc w:val="both"/>
        <w:rPr>
          <w:rFonts w:ascii="Bookman Old Style" w:hAnsi="Bookman Old Style" w:cs="Times New Roman"/>
          <w:b/>
          <w:color w:val="000000"/>
          <w:sz w:val="28"/>
          <w:szCs w:val="28"/>
        </w:rPr>
      </w:pPr>
      <w:r w:rsidRPr="00483960">
        <w:rPr>
          <w:rFonts w:ascii="Bookman Old Style" w:hAnsi="Bookman Old Style" w:cs="Times New Roman"/>
          <w:bCs/>
          <w:color w:val="000000"/>
          <w:sz w:val="28"/>
          <w:szCs w:val="28"/>
        </w:rPr>
        <w:t xml:space="preserve">Appraisal of Related Reviewed Literature </w:t>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r>
      <w:r w:rsidRPr="00483960">
        <w:rPr>
          <w:rFonts w:ascii="Bookman Old Style" w:hAnsi="Bookman Old Style" w:cs="Times New Roman"/>
          <w:bCs/>
          <w:color w:val="000000"/>
          <w:sz w:val="28"/>
          <w:szCs w:val="28"/>
        </w:rPr>
        <w:tab/>
        <w:t>17</w:t>
      </w:r>
    </w:p>
    <w:p w:rsidR="00DC2A07" w:rsidRDefault="00DC2A07" w:rsidP="00DC2A07">
      <w:pPr>
        <w:spacing w:after="0" w:line="360" w:lineRule="auto"/>
        <w:jc w:val="both"/>
        <w:rPr>
          <w:rFonts w:ascii="Bookman Old Style" w:hAnsi="Bookman Old Style" w:cs="Times New Roman"/>
          <w:b/>
          <w:bCs/>
          <w:sz w:val="28"/>
          <w:szCs w:val="28"/>
        </w:rPr>
      </w:pPr>
    </w:p>
    <w:p w:rsidR="00DC2A07" w:rsidRPr="00483960" w:rsidRDefault="00DC2A07" w:rsidP="00DC2A07">
      <w:pPr>
        <w:spacing w:after="0" w:line="360" w:lineRule="auto"/>
        <w:jc w:val="both"/>
        <w:rPr>
          <w:rFonts w:ascii="Bookman Old Style" w:hAnsi="Bookman Old Style" w:cs="Times New Roman"/>
          <w:b/>
          <w:bCs/>
          <w:sz w:val="28"/>
          <w:szCs w:val="28"/>
        </w:rPr>
      </w:pPr>
      <w:r w:rsidRPr="00483960">
        <w:rPr>
          <w:rFonts w:ascii="Bookman Old Style" w:hAnsi="Bookman Old Style" w:cs="Times New Roman"/>
          <w:b/>
          <w:bCs/>
          <w:sz w:val="28"/>
          <w:szCs w:val="28"/>
        </w:rPr>
        <w:lastRenderedPageBreak/>
        <w:t xml:space="preserve">CHAPTER THREE: RESEARCH METHOD </w:t>
      </w:r>
    </w:p>
    <w:p w:rsidR="00DC2A07" w:rsidRPr="00483960" w:rsidRDefault="00DC2A07" w:rsidP="00DC2A07">
      <w:pPr>
        <w:spacing w:after="0" w:line="360" w:lineRule="auto"/>
        <w:jc w:val="both"/>
        <w:rPr>
          <w:rFonts w:ascii="Bookman Old Style" w:hAnsi="Bookman Old Style" w:cs="Times New Roman"/>
          <w:b/>
          <w:bCs/>
          <w:sz w:val="28"/>
          <w:szCs w:val="28"/>
        </w:rPr>
      </w:pPr>
      <w:r w:rsidRPr="00483960">
        <w:rPr>
          <w:rFonts w:ascii="Bookman Old Style" w:hAnsi="Bookman Old Style" w:cs="Times New Roman"/>
          <w:sz w:val="28"/>
          <w:szCs w:val="28"/>
        </w:rPr>
        <w:t xml:space="preserve">Research Design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18</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Population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19</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Sample and Sampling Techniques</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19</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Research Instrument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19</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Validity of the Instrument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20</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Administration of Data Collection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20</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Data Analysis Techniques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20</w:t>
      </w:r>
    </w:p>
    <w:p w:rsidR="00DC2A07" w:rsidRPr="00483960" w:rsidRDefault="00DC2A07" w:rsidP="00DC2A07">
      <w:pPr>
        <w:spacing w:after="0" w:line="360" w:lineRule="auto"/>
        <w:jc w:val="both"/>
        <w:rPr>
          <w:rFonts w:ascii="Bookman Old Style" w:hAnsi="Bookman Old Style" w:cs="Times New Roman"/>
          <w:b/>
          <w:bCs/>
          <w:sz w:val="28"/>
          <w:szCs w:val="28"/>
        </w:rPr>
      </w:pPr>
      <w:r w:rsidRPr="00483960">
        <w:rPr>
          <w:rFonts w:ascii="Bookman Old Style" w:hAnsi="Bookman Old Style" w:cs="Times New Roman"/>
          <w:b/>
          <w:bCs/>
          <w:sz w:val="28"/>
          <w:szCs w:val="28"/>
        </w:rPr>
        <w:t xml:space="preserve">CHAPTER FOUR: RESULTS AND DISCUSSION </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Results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21</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Discussion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25</w:t>
      </w:r>
    </w:p>
    <w:p w:rsidR="00DC2A07" w:rsidRPr="00483960" w:rsidRDefault="00DC2A07" w:rsidP="00DC2A07">
      <w:pPr>
        <w:spacing w:after="0" w:line="360" w:lineRule="auto"/>
        <w:jc w:val="both"/>
        <w:rPr>
          <w:rFonts w:ascii="Bookman Old Style" w:hAnsi="Bookman Old Style" w:cs="Times New Roman"/>
          <w:b/>
          <w:bCs/>
          <w:sz w:val="28"/>
          <w:szCs w:val="28"/>
        </w:rPr>
      </w:pPr>
      <w:r w:rsidRPr="00483960">
        <w:rPr>
          <w:rFonts w:ascii="Bookman Old Style" w:hAnsi="Bookman Old Style" w:cs="Times New Roman"/>
          <w:b/>
          <w:bCs/>
          <w:sz w:val="28"/>
          <w:szCs w:val="28"/>
        </w:rPr>
        <w:t xml:space="preserve">CHAPTER FIVE: SUMMARY, CONCLUSION AND RECOMMENDATION </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Summary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28</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Conclusion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29</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Recommendation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29</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Suggestion for Further Studies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30</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References</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31</w:t>
      </w:r>
    </w:p>
    <w:p w:rsidR="00DC2A07" w:rsidRPr="00483960" w:rsidRDefault="00DC2A07" w:rsidP="00DC2A07">
      <w:pPr>
        <w:spacing w:after="0" w:line="360" w:lineRule="auto"/>
        <w:jc w:val="both"/>
        <w:rPr>
          <w:rFonts w:ascii="Bookman Old Style" w:hAnsi="Bookman Old Style" w:cs="Times New Roman"/>
          <w:sz w:val="28"/>
          <w:szCs w:val="28"/>
        </w:rPr>
      </w:pPr>
      <w:r w:rsidRPr="00483960">
        <w:rPr>
          <w:rFonts w:ascii="Bookman Old Style" w:hAnsi="Bookman Old Style" w:cs="Times New Roman"/>
          <w:sz w:val="28"/>
          <w:szCs w:val="28"/>
        </w:rPr>
        <w:t xml:space="preserve">Appendix </w:t>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r>
      <w:r w:rsidRPr="00483960">
        <w:rPr>
          <w:rFonts w:ascii="Bookman Old Style" w:hAnsi="Bookman Old Style" w:cs="Times New Roman"/>
          <w:sz w:val="28"/>
          <w:szCs w:val="28"/>
        </w:rPr>
        <w:tab/>
        <w:t>32</w:t>
      </w:r>
    </w:p>
    <w:p w:rsidR="00DC2A07" w:rsidRPr="00483960" w:rsidRDefault="00DC2A07" w:rsidP="00DC2A07">
      <w:pPr>
        <w:spacing w:after="0" w:line="360" w:lineRule="auto"/>
        <w:jc w:val="both"/>
        <w:rPr>
          <w:rFonts w:ascii="Times New Roman" w:hAnsi="Times New Roman" w:cs="Times New Roman"/>
        </w:rPr>
      </w:pPr>
    </w:p>
    <w:p w:rsidR="00DC2A07" w:rsidRPr="001043E6" w:rsidRDefault="00DC2A07" w:rsidP="00DC2A07">
      <w:pPr>
        <w:spacing w:line="240" w:lineRule="auto"/>
        <w:ind w:firstLine="720"/>
        <w:jc w:val="both"/>
        <w:rPr>
          <w:i/>
          <w:iCs/>
        </w:rPr>
      </w:pPr>
    </w:p>
    <w:p w:rsidR="003622D6" w:rsidRDefault="00DC2A07" w:rsidP="00DC2A07">
      <w:pPr>
        <w:spacing w:after="0" w:line="240" w:lineRule="auto"/>
        <w:rPr>
          <w:rFonts w:ascii="Bookman Old Style" w:hAnsi="Bookman Old Style" w:cstheme="minorBidi"/>
          <w:b/>
          <w:color w:val="000000"/>
          <w:sz w:val="28"/>
          <w:szCs w:val="28"/>
        </w:rPr>
      </w:pPr>
      <w:r>
        <w:rPr>
          <w:rFonts w:ascii="Times New Roman" w:hAnsi="Times New Roman" w:cs="Times New Roman"/>
          <w:b/>
          <w:color w:val="000000"/>
          <w:sz w:val="28"/>
          <w:szCs w:val="28"/>
        </w:rPr>
        <w:br w:type="page"/>
      </w:r>
    </w:p>
    <w:p w:rsidR="00B44E2F" w:rsidRPr="005A3CC3" w:rsidRDefault="00B44E2F" w:rsidP="005B2B26">
      <w:pPr>
        <w:tabs>
          <w:tab w:val="left" w:pos="6570"/>
        </w:tabs>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lastRenderedPageBreak/>
        <w:t>CHAPTER ONE</w:t>
      </w:r>
    </w:p>
    <w:p w:rsidR="00B44E2F" w:rsidRPr="005A3CC3" w:rsidRDefault="00B44E2F" w:rsidP="005B2B26">
      <w:pPr>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INTRODUCTION</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Background to the Study</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Computer science education is the scientific and </w:t>
      </w:r>
      <w:r w:rsidR="009C2E25" w:rsidRPr="005A3CC3">
        <w:rPr>
          <w:rFonts w:ascii="Bookman Old Style" w:hAnsi="Bookman Old Style" w:cstheme="minorBidi"/>
          <w:color w:val="000000"/>
          <w:sz w:val="28"/>
          <w:szCs w:val="28"/>
        </w:rPr>
        <w:t xml:space="preserve">practical approach to </w:t>
      </w:r>
      <w:r w:rsidRPr="005A3CC3">
        <w:rPr>
          <w:rFonts w:ascii="Bookman Old Style" w:hAnsi="Bookman Old Style" w:cstheme="minorBidi"/>
          <w:color w:val="000000"/>
          <w:sz w:val="28"/>
          <w:szCs w:val="28"/>
        </w:rPr>
        <w:t>computation and its application it is the systematic study of the feasibility structure</w:t>
      </w:r>
      <w:r w:rsidR="009C2E25" w:rsidRPr="005A3CC3">
        <w:rPr>
          <w:rFonts w:ascii="Bookman Old Style" w:hAnsi="Bookman Old Style" w:cstheme="minorBidi"/>
          <w:color w:val="000000"/>
          <w:sz w:val="28"/>
          <w:szCs w:val="28"/>
        </w:rPr>
        <w:t>,</w:t>
      </w:r>
      <w:r w:rsidRPr="005A3CC3">
        <w:rPr>
          <w:rFonts w:ascii="Bookman Old Style" w:hAnsi="Bookman Old Style" w:cstheme="minorBidi"/>
          <w:color w:val="000000"/>
          <w:sz w:val="28"/>
          <w:szCs w:val="28"/>
        </w:rPr>
        <w:t xml:space="preserve"> expression and mechanization of the methodical procedure (or algorithms) that underlie the acquisition, representation processing storage, communication of and access to information, whether such information is encoded as a bit in computer memory.</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Computer science education is a philosophy and field of study that cover basically all aspect of information access particularly as relates to computer code technical engineering and internet comm</w:t>
      </w:r>
      <w:r w:rsidR="00A22F93" w:rsidRPr="005A3CC3">
        <w:rPr>
          <w:rFonts w:ascii="Bookman Old Style" w:hAnsi="Bookman Old Style" w:cstheme="minorBidi"/>
          <w:color w:val="000000"/>
          <w:sz w:val="28"/>
          <w:szCs w:val="28"/>
        </w:rPr>
        <w:t>unication.  (</w:t>
      </w:r>
      <w:proofErr w:type="spellStart"/>
      <w:r w:rsidR="00A22F93" w:rsidRPr="005A3CC3">
        <w:rPr>
          <w:rFonts w:ascii="Bookman Old Style" w:hAnsi="Bookman Old Style" w:cstheme="minorBidi"/>
          <w:color w:val="000000"/>
          <w:sz w:val="28"/>
          <w:szCs w:val="28"/>
        </w:rPr>
        <w:t>Abdulkareem</w:t>
      </w:r>
      <w:proofErr w:type="spellEnd"/>
      <w:r w:rsidR="00A22F93" w:rsidRPr="005A3CC3">
        <w:rPr>
          <w:rFonts w:ascii="Bookman Old Style" w:hAnsi="Bookman Old Style" w:cstheme="minorBidi"/>
          <w:color w:val="000000"/>
          <w:sz w:val="28"/>
          <w:szCs w:val="28"/>
        </w:rPr>
        <w:t xml:space="preserve"> A.Y 201</w:t>
      </w:r>
      <w:r w:rsidRPr="005A3CC3">
        <w:rPr>
          <w:rFonts w:ascii="Bookman Old Style" w:hAnsi="Bookman Old Style" w:cstheme="minorBidi"/>
          <w:color w:val="000000"/>
          <w:sz w:val="28"/>
          <w:szCs w:val="28"/>
        </w:rPr>
        <w:t>6)</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Computer Education is an aspect of studies made to training students who are interested in the study. As we look back at the achievement of the last century, we marvel at </w:t>
      </w:r>
      <w:r w:rsidRPr="005A3CC3">
        <w:rPr>
          <w:rFonts w:ascii="Bookman Old Style" w:hAnsi="Bookman Old Style" w:cstheme="minorBidi"/>
          <w:color w:val="000000"/>
          <w:sz w:val="28"/>
          <w:szCs w:val="28"/>
        </w:rPr>
        <w:lastRenderedPageBreak/>
        <w:t>great advancement in science and technology space exploration, unraveling, genetics organs transplant the car, radio computer chip the internet to mention just a few computers.</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Technology and digital information management is one of the most obvious applications but researcher also use the same principle to understand scientific concept like genetics to predict earth quake patterns and to understand theories as the Big Bang.</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Mathematicians, scientists, and engineering commonly step into the field when working with complex equation and even those who work in medicine the humanities law and use some of the more computational aspects of the science when charting demographics compiling data sets or looking for patterns in information overtime.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Computer Education in a school system across the world under tremendous press to provide every classroom (if </w:t>
      </w:r>
      <w:r w:rsidRPr="005A3CC3">
        <w:rPr>
          <w:rFonts w:ascii="Bookman Old Style" w:hAnsi="Bookman Old Style" w:cstheme="minorBidi"/>
          <w:color w:val="000000"/>
          <w:sz w:val="28"/>
          <w:szCs w:val="28"/>
        </w:rPr>
        <w:lastRenderedPageBreak/>
        <w:t>not every student) with information and communication te</w:t>
      </w:r>
      <w:r w:rsidR="00A22F93" w:rsidRPr="005A3CC3">
        <w:rPr>
          <w:rFonts w:ascii="Bookman Old Style" w:hAnsi="Bookman Old Style" w:cstheme="minorBidi"/>
          <w:color w:val="000000"/>
          <w:sz w:val="28"/>
          <w:szCs w:val="28"/>
        </w:rPr>
        <w:t>chnology ICTS (</w:t>
      </w:r>
      <w:proofErr w:type="spellStart"/>
      <w:r w:rsidR="00A22F93" w:rsidRPr="005A3CC3">
        <w:rPr>
          <w:rFonts w:ascii="Bookman Old Style" w:hAnsi="Bookman Old Style" w:cstheme="minorBidi"/>
          <w:color w:val="000000"/>
          <w:sz w:val="28"/>
          <w:szCs w:val="28"/>
        </w:rPr>
        <w:t>Ogunbanjo</w:t>
      </w:r>
      <w:proofErr w:type="spellEnd"/>
      <w:r w:rsidR="00A22F93" w:rsidRPr="005A3CC3">
        <w:rPr>
          <w:rFonts w:ascii="Bookman Old Style" w:hAnsi="Bookman Old Style" w:cstheme="minorBidi"/>
          <w:color w:val="000000"/>
          <w:sz w:val="28"/>
          <w:szCs w:val="28"/>
        </w:rPr>
        <w:t>, T. 201</w:t>
      </w:r>
      <w:r w:rsidRPr="005A3CC3">
        <w:rPr>
          <w:rFonts w:ascii="Bookman Old Style" w:hAnsi="Bookman Old Style" w:cstheme="minorBidi"/>
          <w:color w:val="000000"/>
          <w:sz w:val="28"/>
          <w:szCs w:val="28"/>
        </w:rPr>
        <w:t>6)</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Objective of computer education can only be achieved when all aspects leading to vocational development are considered. The central objectives are to provide students with basic information and communication technologies and occupational training.</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Students offering computer education have to develop positive attitude towards the teaching of subject and links such aspects to future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Statement of the problem</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color w:val="000000"/>
          <w:sz w:val="28"/>
          <w:szCs w:val="28"/>
        </w:rPr>
        <w:tab/>
        <w:t>Nigerian parent vocationally developed their children even from childhood</w:t>
      </w:r>
      <w:r w:rsidR="009C2E25" w:rsidRPr="005A3CC3">
        <w:rPr>
          <w:rFonts w:ascii="Bookman Old Style" w:hAnsi="Bookman Old Style" w:cstheme="minorBidi"/>
          <w:color w:val="000000"/>
          <w:sz w:val="28"/>
          <w:szCs w:val="28"/>
        </w:rPr>
        <w:t>.</w:t>
      </w:r>
      <w:r w:rsidRPr="005A3CC3">
        <w:rPr>
          <w:rFonts w:ascii="Bookman Old Style" w:hAnsi="Bookman Old Style" w:cstheme="minorBidi"/>
          <w:color w:val="000000"/>
          <w:sz w:val="28"/>
          <w:szCs w:val="28"/>
        </w:rPr>
        <w:t xml:space="preserve"> </w:t>
      </w:r>
      <w:r w:rsidR="009C2E25" w:rsidRPr="005A3CC3">
        <w:rPr>
          <w:rFonts w:ascii="Bookman Old Style" w:hAnsi="Bookman Old Style" w:cstheme="minorBidi"/>
          <w:color w:val="000000"/>
          <w:sz w:val="28"/>
          <w:szCs w:val="28"/>
        </w:rPr>
        <w:t xml:space="preserve">The </w:t>
      </w:r>
      <w:r w:rsidRPr="005A3CC3">
        <w:rPr>
          <w:rFonts w:ascii="Bookman Old Style" w:hAnsi="Bookman Old Style" w:cstheme="minorBidi"/>
          <w:color w:val="000000"/>
          <w:sz w:val="28"/>
          <w:szCs w:val="28"/>
        </w:rPr>
        <w:t>child is taught to assist in the home</w:t>
      </w:r>
      <w:r w:rsidR="009C2E25" w:rsidRPr="005A3CC3">
        <w:rPr>
          <w:rFonts w:ascii="Bookman Old Style" w:hAnsi="Bookman Old Style" w:cstheme="minorBidi"/>
          <w:color w:val="000000"/>
          <w:sz w:val="28"/>
          <w:szCs w:val="28"/>
        </w:rPr>
        <w:t>.</w:t>
      </w:r>
      <w:r w:rsidRPr="005A3CC3">
        <w:rPr>
          <w:rFonts w:ascii="Bookman Old Style" w:hAnsi="Bookman Old Style" w:cstheme="minorBidi"/>
          <w:color w:val="000000"/>
          <w:sz w:val="28"/>
          <w:szCs w:val="28"/>
        </w:rPr>
        <w:t xml:space="preserve"> </w:t>
      </w:r>
      <w:r w:rsidR="009C2E25" w:rsidRPr="005A3CC3">
        <w:rPr>
          <w:rFonts w:ascii="Bookman Old Style" w:hAnsi="Bookman Old Style" w:cstheme="minorBidi"/>
          <w:color w:val="000000"/>
          <w:sz w:val="28"/>
          <w:szCs w:val="28"/>
        </w:rPr>
        <w:t xml:space="preserve">This </w:t>
      </w:r>
      <w:r w:rsidRPr="005A3CC3">
        <w:rPr>
          <w:rFonts w:ascii="Bookman Old Style" w:hAnsi="Bookman Old Style" w:cstheme="minorBidi"/>
          <w:color w:val="000000"/>
          <w:sz w:val="28"/>
          <w:szCs w:val="28"/>
        </w:rPr>
        <w:t>is to teach</w:t>
      </w:r>
      <w:r w:rsidR="009C2E25" w:rsidRPr="005A3CC3">
        <w:rPr>
          <w:rFonts w:ascii="Bookman Old Style" w:hAnsi="Bookman Old Style" w:cstheme="minorBidi"/>
          <w:color w:val="000000"/>
          <w:sz w:val="28"/>
          <w:szCs w:val="28"/>
        </w:rPr>
        <w:t xml:space="preserve"> them</w:t>
      </w:r>
      <w:r w:rsidRPr="005A3CC3">
        <w:rPr>
          <w:rFonts w:ascii="Bookman Old Style" w:hAnsi="Bookman Old Style" w:cstheme="minorBidi"/>
          <w:color w:val="000000"/>
          <w:sz w:val="28"/>
          <w:szCs w:val="28"/>
        </w:rPr>
        <w:t xml:space="preserve"> the importance of home the vocational courses have a better end in career and ignorant of these career opportunities make people run for other courses which do not have many opportunities like these.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 xml:space="preserve">Vocational education brings one into self-reliance career it is in view of </w:t>
      </w:r>
      <w:proofErr w:type="gramStart"/>
      <w:r w:rsidRPr="005A3CC3">
        <w:rPr>
          <w:rFonts w:ascii="Bookman Old Style" w:hAnsi="Bookman Old Style" w:cstheme="minorBidi"/>
          <w:color w:val="000000"/>
          <w:sz w:val="28"/>
          <w:szCs w:val="28"/>
        </w:rPr>
        <w:t>these observation</w:t>
      </w:r>
      <w:proofErr w:type="gramEnd"/>
      <w:r w:rsidRPr="005A3CC3">
        <w:rPr>
          <w:rFonts w:ascii="Bookman Old Style" w:hAnsi="Bookman Old Style" w:cstheme="minorBidi"/>
          <w:color w:val="000000"/>
          <w:sz w:val="28"/>
          <w:szCs w:val="28"/>
        </w:rPr>
        <w:t xml:space="preserve"> that this researcher deems it worthwhile to study the career prospects of student offering computer education at Kwara State College of Education, Ilorin</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Purpose of the Study</w:t>
      </w:r>
    </w:p>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The purpose of the study is to investigate into a career prospect of student offering computer at Kwara State College of Education, Ilorin i.e. to encourage</w:t>
      </w:r>
      <w:r w:rsidR="009C2E25" w:rsidRPr="005A3CC3">
        <w:rPr>
          <w:rFonts w:ascii="Bookman Old Style" w:hAnsi="Bookman Old Style" w:cstheme="minorBidi"/>
          <w:color w:val="000000"/>
          <w:sz w:val="28"/>
          <w:szCs w:val="28"/>
        </w:rPr>
        <w:t>,</w:t>
      </w:r>
      <w:r w:rsidRPr="005A3CC3">
        <w:rPr>
          <w:rFonts w:ascii="Bookman Old Style" w:hAnsi="Bookman Old Style" w:cstheme="minorBidi"/>
          <w:color w:val="000000"/>
          <w:sz w:val="28"/>
          <w:szCs w:val="28"/>
        </w:rPr>
        <w:t xml:space="preserve"> empower and commit</w:t>
      </w:r>
      <w:r w:rsidR="009C2E25" w:rsidRPr="005A3CC3">
        <w:rPr>
          <w:rFonts w:ascii="Bookman Old Style" w:hAnsi="Bookman Old Style" w:cstheme="minorBidi"/>
          <w:color w:val="000000"/>
          <w:sz w:val="28"/>
          <w:szCs w:val="28"/>
        </w:rPr>
        <w:t xml:space="preserve"> them to seek for</w:t>
      </w:r>
      <w:r w:rsidRPr="005A3CC3">
        <w:rPr>
          <w:rFonts w:ascii="Bookman Old Style" w:hAnsi="Bookman Old Style" w:cstheme="minorBidi"/>
          <w:color w:val="000000"/>
          <w:sz w:val="28"/>
          <w:szCs w:val="28"/>
        </w:rPr>
        <w:t xml:space="preserve"> improvement in </w:t>
      </w:r>
      <w:r w:rsidR="009C2E25" w:rsidRPr="005A3CC3">
        <w:rPr>
          <w:rFonts w:ascii="Bookman Old Style" w:hAnsi="Bookman Old Style" w:cstheme="minorBidi"/>
          <w:color w:val="000000"/>
          <w:sz w:val="28"/>
          <w:szCs w:val="28"/>
        </w:rPr>
        <w:t xml:space="preserve">a process </w:t>
      </w:r>
      <w:proofErr w:type="gramStart"/>
      <w:r w:rsidR="009C2E25" w:rsidRPr="005A3CC3">
        <w:rPr>
          <w:rFonts w:ascii="Bookman Old Style" w:hAnsi="Bookman Old Style" w:cstheme="minorBidi"/>
          <w:color w:val="000000"/>
          <w:sz w:val="28"/>
          <w:szCs w:val="28"/>
        </w:rPr>
        <w:t>of  accepting</w:t>
      </w:r>
      <w:proofErr w:type="gramEnd"/>
      <w:r w:rsidR="009C2E25" w:rsidRPr="005A3CC3">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responsibility for solving problems as they arise in computer prospect.</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Research Question</w:t>
      </w:r>
    </w:p>
    <w:p w:rsidR="00B44E2F" w:rsidRPr="005A3CC3" w:rsidRDefault="00B44E2F" w:rsidP="005B2B26">
      <w:pPr>
        <w:pStyle w:val="ListParagraph"/>
        <w:numPr>
          <w:ilvl w:val="0"/>
          <w:numId w:val="1"/>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Do the attitude of parents and students affect their choice of career?</w:t>
      </w:r>
    </w:p>
    <w:p w:rsidR="00B44E2F" w:rsidRPr="005A3CC3" w:rsidRDefault="00B44E2F" w:rsidP="005B2B26">
      <w:pPr>
        <w:pStyle w:val="ListParagraph"/>
        <w:numPr>
          <w:ilvl w:val="0"/>
          <w:numId w:val="1"/>
        </w:numPr>
        <w:spacing w:after="0" w:line="480" w:lineRule="auto"/>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Do the parents attitude</w:t>
      </w:r>
      <w:proofErr w:type="gramEnd"/>
      <w:r w:rsidRPr="005A3CC3">
        <w:rPr>
          <w:rFonts w:ascii="Bookman Old Style" w:hAnsi="Bookman Old Style" w:cstheme="minorBidi"/>
          <w:color w:val="000000"/>
          <w:sz w:val="28"/>
          <w:szCs w:val="28"/>
        </w:rPr>
        <w:t xml:space="preserve"> has influence on students choice of career?</w:t>
      </w:r>
    </w:p>
    <w:p w:rsidR="00B44E2F" w:rsidRPr="005A3CC3" w:rsidRDefault="00B44E2F" w:rsidP="005B2B26">
      <w:pPr>
        <w:pStyle w:val="ListParagraph"/>
        <w:numPr>
          <w:ilvl w:val="0"/>
          <w:numId w:val="1"/>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 xml:space="preserve">Is there any </w:t>
      </w:r>
      <w:proofErr w:type="gramStart"/>
      <w:r w:rsidRPr="005A3CC3">
        <w:rPr>
          <w:rFonts w:ascii="Bookman Old Style" w:hAnsi="Bookman Old Style" w:cstheme="minorBidi"/>
          <w:color w:val="000000"/>
          <w:sz w:val="28"/>
          <w:szCs w:val="28"/>
        </w:rPr>
        <w:t>difference that exist</w:t>
      </w:r>
      <w:proofErr w:type="gramEnd"/>
      <w:r w:rsidRPr="005A3CC3">
        <w:rPr>
          <w:rFonts w:ascii="Bookman Old Style" w:hAnsi="Bookman Old Style" w:cstheme="minorBidi"/>
          <w:color w:val="000000"/>
          <w:sz w:val="28"/>
          <w:szCs w:val="28"/>
        </w:rPr>
        <w:t xml:space="preserve"> between experience and in-experience students of computer science?</w:t>
      </w:r>
    </w:p>
    <w:p w:rsidR="00B44E2F" w:rsidRPr="005A3CC3" w:rsidRDefault="00B44E2F" w:rsidP="005B2B26">
      <w:pPr>
        <w:pStyle w:val="ListParagraph"/>
        <w:numPr>
          <w:ilvl w:val="0"/>
          <w:numId w:val="1"/>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Do age and gender of a student affect their choice of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Significance of the study </w:t>
      </w:r>
    </w:p>
    <w:p w:rsidR="009C2E25" w:rsidRPr="005A3CC3" w:rsidRDefault="00B44E2F" w:rsidP="009C2E25">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Computer is </w:t>
      </w:r>
      <w:r w:rsidR="009C2E25" w:rsidRPr="005A3CC3">
        <w:rPr>
          <w:rFonts w:ascii="Bookman Old Style" w:hAnsi="Bookman Old Style" w:cstheme="minorBidi"/>
          <w:color w:val="000000"/>
          <w:sz w:val="28"/>
          <w:szCs w:val="28"/>
        </w:rPr>
        <w:t xml:space="preserve">very </w:t>
      </w:r>
      <w:proofErr w:type="gramStart"/>
      <w:r w:rsidR="009C2E25" w:rsidRPr="005A3CC3">
        <w:rPr>
          <w:rFonts w:ascii="Bookman Old Style" w:hAnsi="Bookman Old Style" w:cstheme="minorBidi"/>
          <w:color w:val="000000"/>
          <w:sz w:val="28"/>
          <w:szCs w:val="28"/>
        </w:rPr>
        <w:t>important  to</w:t>
      </w:r>
      <w:proofErr w:type="gramEnd"/>
      <w:r w:rsidR="009C2E25" w:rsidRPr="005A3CC3">
        <w:rPr>
          <w:rFonts w:ascii="Bookman Old Style" w:hAnsi="Bookman Old Style" w:cstheme="minorBidi"/>
          <w:color w:val="000000"/>
          <w:sz w:val="28"/>
          <w:szCs w:val="28"/>
        </w:rPr>
        <w:t xml:space="preserve"> the society. Any </w:t>
      </w:r>
      <w:proofErr w:type="gramStart"/>
      <w:r w:rsidRPr="005A3CC3">
        <w:rPr>
          <w:rFonts w:ascii="Bookman Old Style" w:hAnsi="Bookman Old Style" w:cstheme="minorBidi"/>
          <w:color w:val="000000"/>
          <w:sz w:val="28"/>
          <w:szCs w:val="28"/>
        </w:rPr>
        <w:t>subject</w:t>
      </w:r>
      <w:proofErr w:type="gramEnd"/>
      <w:r w:rsidRPr="005A3CC3">
        <w:rPr>
          <w:rFonts w:ascii="Bookman Old Style" w:hAnsi="Bookman Old Style" w:cstheme="minorBidi"/>
          <w:color w:val="000000"/>
          <w:sz w:val="28"/>
          <w:szCs w:val="28"/>
        </w:rPr>
        <w:t xml:space="preserve"> that will attain ca</w:t>
      </w:r>
      <w:r w:rsidR="009C2E25" w:rsidRPr="005A3CC3">
        <w:rPr>
          <w:rFonts w:ascii="Bookman Old Style" w:hAnsi="Bookman Old Style" w:cstheme="minorBidi"/>
          <w:color w:val="000000"/>
          <w:sz w:val="28"/>
          <w:szCs w:val="28"/>
        </w:rPr>
        <w:t>reer value for any individual</w:t>
      </w:r>
      <w:r w:rsidRPr="005A3CC3">
        <w:rPr>
          <w:rFonts w:ascii="Bookman Old Style" w:hAnsi="Bookman Old Style" w:cstheme="minorBidi"/>
          <w:color w:val="000000"/>
          <w:sz w:val="28"/>
          <w:szCs w:val="28"/>
        </w:rPr>
        <w:t xml:space="preserve"> req</w:t>
      </w:r>
      <w:r w:rsidR="009C2E25" w:rsidRPr="005A3CC3">
        <w:rPr>
          <w:rFonts w:ascii="Bookman Old Style" w:hAnsi="Bookman Old Style" w:cstheme="minorBidi"/>
          <w:color w:val="000000"/>
          <w:sz w:val="28"/>
          <w:szCs w:val="28"/>
        </w:rPr>
        <w:t xml:space="preserve">uire the knowledge of computer. </w:t>
      </w:r>
    </w:p>
    <w:p w:rsidR="00B44E2F" w:rsidRPr="005A3CC3" w:rsidRDefault="00B44E2F" w:rsidP="009C2E25">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The result of this study will be useful</w:t>
      </w:r>
      <w:r w:rsidR="009C2E25" w:rsidRPr="005A3CC3">
        <w:rPr>
          <w:rFonts w:ascii="Bookman Old Style" w:hAnsi="Bookman Old Style" w:cstheme="minorBidi"/>
          <w:color w:val="000000"/>
          <w:sz w:val="28"/>
          <w:szCs w:val="28"/>
        </w:rPr>
        <w:t xml:space="preserve"> by</w:t>
      </w:r>
      <w:r w:rsidRPr="005A3CC3">
        <w:rPr>
          <w:rFonts w:ascii="Bookman Old Style" w:hAnsi="Bookman Old Style" w:cstheme="minorBidi"/>
          <w:color w:val="000000"/>
          <w:sz w:val="28"/>
          <w:szCs w:val="28"/>
        </w:rPr>
        <w:t xml:space="preserve"> student</w:t>
      </w:r>
      <w:r w:rsidR="009C2E25" w:rsidRPr="005A3CC3">
        <w:rPr>
          <w:rFonts w:ascii="Bookman Old Style" w:hAnsi="Bookman Old Style" w:cstheme="minorBidi"/>
          <w:color w:val="000000"/>
          <w:sz w:val="28"/>
          <w:szCs w:val="28"/>
        </w:rPr>
        <w:t>s</w:t>
      </w:r>
      <w:r w:rsidRPr="005A3CC3">
        <w:rPr>
          <w:rFonts w:ascii="Bookman Old Style" w:hAnsi="Bookman Old Style" w:cstheme="minorBidi"/>
          <w:color w:val="000000"/>
          <w:sz w:val="28"/>
          <w:szCs w:val="28"/>
        </w:rPr>
        <w:t xml:space="preserve"> wishing to enter into the higher institutions knowing the career value of subject </w:t>
      </w:r>
      <w:proofErr w:type="spellStart"/>
      <w:r w:rsidRPr="005A3CC3">
        <w:rPr>
          <w:rFonts w:ascii="Bookman Old Style" w:hAnsi="Bookman Old Style" w:cstheme="minorBidi"/>
          <w:color w:val="000000"/>
          <w:sz w:val="28"/>
          <w:szCs w:val="28"/>
        </w:rPr>
        <w:t>i.e</w:t>
      </w:r>
      <w:proofErr w:type="spellEnd"/>
      <w:r w:rsidRPr="005A3CC3">
        <w:rPr>
          <w:rFonts w:ascii="Bookman Old Style" w:hAnsi="Bookman Old Style" w:cstheme="minorBidi"/>
          <w:color w:val="000000"/>
          <w:sz w:val="28"/>
          <w:szCs w:val="28"/>
        </w:rPr>
        <w:t xml:space="preserve"> computer science education. It also provides opportunities for st</w:t>
      </w:r>
      <w:r w:rsidR="009C2E25" w:rsidRPr="005A3CC3">
        <w:rPr>
          <w:rFonts w:ascii="Bookman Old Style" w:hAnsi="Bookman Old Style" w:cstheme="minorBidi"/>
          <w:color w:val="000000"/>
          <w:sz w:val="28"/>
          <w:szCs w:val="28"/>
        </w:rPr>
        <w:t xml:space="preserve">udents to </w:t>
      </w:r>
      <w:proofErr w:type="gramStart"/>
      <w:r w:rsidR="009C2E25" w:rsidRPr="005A3CC3">
        <w:rPr>
          <w:rFonts w:ascii="Bookman Old Style" w:hAnsi="Bookman Old Style" w:cstheme="minorBidi"/>
          <w:color w:val="000000"/>
          <w:sz w:val="28"/>
          <w:szCs w:val="28"/>
        </w:rPr>
        <w:t>practice  skills</w:t>
      </w:r>
      <w:proofErr w:type="gramEnd"/>
    </w:p>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It provides knowledge of information and communication technology </w:t>
      </w:r>
      <w:r w:rsidR="009C2E25" w:rsidRPr="005A3CC3">
        <w:rPr>
          <w:rFonts w:ascii="Bookman Old Style" w:hAnsi="Bookman Old Style" w:cstheme="minorBidi"/>
          <w:color w:val="000000"/>
          <w:sz w:val="28"/>
          <w:szCs w:val="28"/>
        </w:rPr>
        <w:t>(</w:t>
      </w:r>
      <w:r w:rsidRPr="005A3CC3">
        <w:rPr>
          <w:rFonts w:ascii="Bookman Old Style" w:hAnsi="Bookman Old Style" w:cstheme="minorBidi"/>
          <w:color w:val="000000"/>
          <w:sz w:val="28"/>
          <w:szCs w:val="28"/>
        </w:rPr>
        <w:t>ICTs</w:t>
      </w:r>
      <w:r w:rsidR="009C2E25" w:rsidRPr="005A3CC3">
        <w:rPr>
          <w:rFonts w:ascii="Bookman Old Style" w:hAnsi="Bookman Old Style" w:cstheme="minorBidi"/>
          <w:color w:val="000000"/>
          <w:sz w:val="28"/>
          <w:szCs w:val="28"/>
        </w:rPr>
        <w:t>)</w:t>
      </w:r>
      <w:r w:rsidRPr="005A3CC3">
        <w:rPr>
          <w:rFonts w:ascii="Bookman Old Style" w:hAnsi="Bookman Old Style" w:cstheme="minorBidi"/>
          <w:color w:val="000000"/>
          <w:sz w:val="28"/>
          <w:szCs w:val="28"/>
        </w:rPr>
        <w:t xml:space="preserve"> and it help every students offering computer science to develop positive attitude towards the teaching of </w:t>
      </w:r>
      <w:r w:rsidR="009C2E25" w:rsidRPr="005A3CC3">
        <w:rPr>
          <w:rFonts w:ascii="Bookman Old Style" w:hAnsi="Bookman Old Style" w:cstheme="minorBidi"/>
          <w:color w:val="000000"/>
          <w:sz w:val="28"/>
          <w:szCs w:val="28"/>
        </w:rPr>
        <w:t xml:space="preserve">the </w:t>
      </w:r>
      <w:r w:rsidRPr="005A3CC3">
        <w:rPr>
          <w:rFonts w:ascii="Bookman Old Style" w:hAnsi="Bookman Old Style" w:cstheme="minorBidi"/>
          <w:color w:val="000000"/>
          <w:sz w:val="28"/>
          <w:szCs w:val="28"/>
        </w:rPr>
        <w:t>subject and links such aspects to future career.</w:t>
      </w:r>
    </w:p>
    <w:p w:rsidR="005A3CC3" w:rsidRDefault="005A3CC3">
      <w:pPr>
        <w:spacing w:after="0" w:line="240" w:lineRule="auto"/>
        <w:rPr>
          <w:rFonts w:ascii="Bookman Old Style" w:hAnsi="Bookman Old Style" w:cstheme="minorBidi"/>
          <w:b/>
          <w:color w:val="000000"/>
          <w:sz w:val="28"/>
          <w:szCs w:val="28"/>
        </w:rPr>
      </w:pPr>
      <w:r>
        <w:rPr>
          <w:rFonts w:ascii="Bookman Old Style" w:hAnsi="Bookman Old Style" w:cstheme="minorBidi"/>
          <w:b/>
          <w:color w:val="000000"/>
          <w:sz w:val="28"/>
          <w:szCs w:val="28"/>
        </w:rPr>
        <w:br w:type="page"/>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lastRenderedPageBreak/>
        <w:t>Delimitation of the Study</w:t>
      </w:r>
    </w:p>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This study is limited to computer science students alone in school of sciences of Kwara State College of Education, Ilorin due to financial constraint and time factor so it limited to computer science education students who responded to the questionnaire.</w:t>
      </w:r>
    </w:p>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Operational Definition of Some Terms.</w:t>
      </w:r>
      <w:proofErr w:type="gramEnd"/>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Career: </w:t>
      </w:r>
      <w:r w:rsidRPr="005A3CC3">
        <w:rPr>
          <w:rFonts w:ascii="Bookman Old Style" w:hAnsi="Bookman Old Style" w:cstheme="minorBidi"/>
          <w:color w:val="000000"/>
          <w:sz w:val="28"/>
          <w:szCs w:val="28"/>
        </w:rPr>
        <w:t xml:space="preserve">A sequence of occupation, job or position through a person’s life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Prospects: </w:t>
      </w:r>
      <w:r w:rsidRPr="005A3CC3">
        <w:rPr>
          <w:rFonts w:ascii="Bookman Old Style" w:hAnsi="Bookman Old Style" w:cstheme="minorBidi"/>
          <w:color w:val="000000"/>
          <w:sz w:val="28"/>
          <w:szCs w:val="28"/>
        </w:rPr>
        <w:t>This is the opportunities available or derivable in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Computer: </w:t>
      </w:r>
      <w:r w:rsidRPr="005A3CC3">
        <w:rPr>
          <w:rFonts w:ascii="Bookman Old Style" w:hAnsi="Bookman Old Style" w:cstheme="minorBidi"/>
          <w:color w:val="000000"/>
          <w:sz w:val="28"/>
          <w:szCs w:val="28"/>
        </w:rPr>
        <w:t>This is an electronic device or machine that is capable of accepting information inform of input (data) process information and produce an output with human intervention.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Education: </w:t>
      </w:r>
      <w:r w:rsidRPr="005A3CC3">
        <w:rPr>
          <w:rFonts w:ascii="Bookman Old Style" w:hAnsi="Bookman Old Style" w:cstheme="minorBidi"/>
          <w:color w:val="000000"/>
          <w:sz w:val="28"/>
          <w:szCs w:val="28"/>
        </w:rPr>
        <w:t>This is the means through which the value’s, ethics and total way, of living of people are preserved developed and transmitted from generation to generation.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lastRenderedPageBreak/>
        <w:t xml:space="preserve">Technology: </w:t>
      </w:r>
      <w:r w:rsidRPr="005A3CC3">
        <w:rPr>
          <w:rFonts w:ascii="Bookman Old Style" w:hAnsi="Bookman Old Style" w:cstheme="minorBidi"/>
          <w:color w:val="000000"/>
          <w:sz w:val="28"/>
          <w:szCs w:val="28"/>
        </w:rPr>
        <w:t>This is an investment in higher grade machine with capability from doing precise and reliable jobs will often prove quality also, improvement in product designed that reduce the number of parts and make for ease of assembling will decrease the number of defective products and improve product qualify.</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Information:</w:t>
      </w:r>
      <w:r w:rsidRPr="005A3CC3">
        <w:rPr>
          <w:rFonts w:ascii="Bookman Old Style" w:hAnsi="Bookman Old Style" w:cstheme="minorBidi"/>
          <w:color w:val="000000"/>
          <w:sz w:val="28"/>
          <w:szCs w:val="28"/>
        </w:rPr>
        <w:t xml:space="preserve"> This is the data that have been interpreted and understood by the recipient of the message.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Communication:</w:t>
      </w:r>
      <w:r w:rsidRPr="005A3CC3">
        <w:rPr>
          <w:rFonts w:ascii="Bookman Old Style" w:hAnsi="Bookman Old Style" w:cstheme="minorBidi"/>
          <w:color w:val="000000"/>
          <w:sz w:val="28"/>
          <w:szCs w:val="28"/>
        </w:rPr>
        <w:t xml:space="preserve"> This is an act of transferring information from one place to another or from one person to another.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Students</w:t>
      </w:r>
      <w:r w:rsidRPr="005A3CC3">
        <w:rPr>
          <w:rFonts w:ascii="Bookman Old Style" w:hAnsi="Bookman Old Style" w:cstheme="minorBidi"/>
          <w:color w:val="000000"/>
          <w:sz w:val="28"/>
          <w:szCs w:val="28"/>
        </w:rPr>
        <w:t>: A student is a learner or someone who attends an education institution.</w:t>
      </w:r>
    </w:p>
    <w:p w:rsidR="00B44E2F" w:rsidRPr="005A3CC3" w:rsidRDefault="00B44E2F" w:rsidP="005B2B26">
      <w:pPr>
        <w:pStyle w:val="ListParagraph"/>
        <w:spacing w:after="0" w:line="480" w:lineRule="auto"/>
        <w:jc w:val="both"/>
        <w:rPr>
          <w:rFonts w:ascii="Bookman Old Style" w:hAnsi="Bookman Old Style" w:cstheme="minorBidi"/>
          <w:color w:val="000000"/>
          <w:sz w:val="28"/>
          <w:szCs w:val="28"/>
        </w:rPr>
      </w:pPr>
    </w:p>
    <w:p w:rsidR="00B44E2F" w:rsidRPr="005A3CC3" w:rsidRDefault="00B44E2F" w:rsidP="005B2B26">
      <w:pPr>
        <w:pStyle w:val="ListParagraph"/>
        <w:spacing w:after="0" w:line="480" w:lineRule="auto"/>
        <w:jc w:val="both"/>
        <w:rPr>
          <w:rFonts w:ascii="Bookman Old Style" w:hAnsi="Bookman Old Style" w:cstheme="minorBidi"/>
          <w:color w:val="000000"/>
          <w:sz w:val="28"/>
          <w:szCs w:val="28"/>
        </w:rPr>
      </w:pPr>
    </w:p>
    <w:p w:rsidR="00B44E2F" w:rsidRPr="005A3CC3" w:rsidRDefault="00B44E2F" w:rsidP="005B2B26">
      <w:pPr>
        <w:pStyle w:val="ListParagraph"/>
        <w:spacing w:after="0" w:line="480" w:lineRule="auto"/>
        <w:jc w:val="both"/>
        <w:rPr>
          <w:rFonts w:ascii="Bookman Old Style" w:hAnsi="Bookman Old Style" w:cstheme="minorBidi"/>
          <w:color w:val="000000"/>
          <w:sz w:val="28"/>
          <w:szCs w:val="28"/>
        </w:rPr>
      </w:pPr>
    </w:p>
    <w:p w:rsidR="00B44E2F" w:rsidRPr="005A3CC3" w:rsidRDefault="00B44E2F" w:rsidP="005B2B26">
      <w:pPr>
        <w:spacing w:after="0" w:line="480" w:lineRule="auto"/>
        <w:jc w:val="center"/>
        <w:rPr>
          <w:rFonts w:ascii="Bookman Old Style" w:hAnsi="Bookman Old Style" w:cstheme="minorBidi"/>
          <w:b/>
          <w:bCs/>
          <w:sz w:val="28"/>
          <w:szCs w:val="28"/>
        </w:rPr>
      </w:pPr>
      <w:r w:rsidRPr="005A3CC3">
        <w:rPr>
          <w:rFonts w:ascii="Bookman Old Style" w:hAnsi="Bookman Old Style" w:cstheme="minorBidi"/>
          <w:sz w:val="28"/>
          <w:szCs w:val="28"/>
        </w:rPr>
        <w:br w:type="page"/>
      </w:r>
      <w:r w:rsidRPr="005A3CC3">
        <w:rPr>
          <w:rFonts w:ascii="Bookman Old Style" w:hAnsi="Bookman Old Style" w:cstheme="minorBidi"/>
          <w:b/>
          <w:bCs/>
          <w:sz w:val="28"/>
          <w:szCs w:val="28"/>
        </w:rPr>
        <w:lastRenderedPageBreak/>
        <w:t>CHAPTER TWO</w:t>
      </w:r>
    </w:p>
    <w:p w:rsidR="00B44E2F" w:rsidRPr="005A3CC3" w:rsidRDefault="00B44E2F" w:rsidP="005B2B26">
      <w:pPr>
        <w:pStyle w:val="ListParagraph"/>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REVIEW OF RELATED LITERATURE</w:t>
      </w:r>
    </w:p>
    <w:p w:rsidR="00B44E2F" w:rsidRPr="005A3CC3" w:rsidRDefault="009C2E25"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This </w:t>
      </w:r>
      <w:r w:rsidR="00B44E2F" w:rsidRPr="005A3CC3">
        <w:rPr>
          <w:rFonts w:ascii="Bookman Old Style" w:hAnsi="Bookman Old Style" w:cstheme="minorBidi"/>
          <w:color w:val="000000"/>
          <w:sz w:val="28"/>
          <w:szCs w:val="28"/>
        </w:rPr>
        <w:t>chapter reviewed the related literature on career prospects of students offering computer education at Kwara State College of Education.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  The review would be organized under the following sub-heading </w:t>
      </w:r>
    </w:p>
    <w:p w:rsidR="00B44E2F" w:rsidRPr="005A3CC3" w:rsidRDefault="00B44E2F" w:rsidP="005B2B26">
      <w:pPr>
        <w:pStyle w:val="ListParagraph"/>
        <w:numPr>
          <w:ilvl w:val="0"/>
          <w:numId w:val="3"/>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Definition and History of Education </w:t>
      </w:r>
    </w:p>
    <w:p w:rsidR="00B44E2F" w:rsidRPr="005A3CC3" w:rsidRDefault="00B44E2F" w:rsidP="005B2B26">
      <w:pPr>
        <w:pStyle w:val="ListParagraph"/>
        <w:numPr>
          <w:ilvl w:val="0"/>
          <w:numId w:val="3"/>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Computer and curriculum </w:t>
      </w:r>
    </w:p>
    <w:p w:rsidR="00B44E2F" w:rsidRPr="005A3CC3" w:rsidRDefault="00B44E2F" w:rsidP="005B2B26">
      <w:pPr>
        <w:pStyle w:val="ListParagraph"/>
        <w:numPr>
          <w:ilvl w:val="0"/>
          <w:numId w:val="3"/>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Information technology and computer application </w:t>
      </w:r>
    </w:p>
    <w:p w:rsidR="00B44E2F" w:rsidRPr="005A3CC3" w:rsidRDefault="00B44E2F" w:rsidP="005B2B26">
      <w:pPr>
        <w:pStyle w:val="ListParagraph"/>
        <w:numPr>
          <w:ilvl w:val="0"/>
          <w:numId w:val="3"/>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Computer education and National development </w:t>
      </w:r>
    </w:p>
    <w:p w:rsidR="00B44E2F" w:rsidRPr="005A3CC3" w:rsidRDefault="00B44E2F" w:rsidP="005B2B26">
      <w:pPr>
        <w:pStyle w:val="ListParagraph"/>
        <w:numPr>
          <w:ilvl w:val="0"/>
          <w:numId w:val="3"/>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Career prospects of student offering computer </w:t>
      </w:r>
    </w:p>
    <w:p w:rsidR="00B44E2F" w:rsidRPr="005A3CC3" w:rsidRDefault="00B44E2F" w:rsidP="005B2B26">
      <w:pPr>
        <w:pStyle w:val="ListParagraph"/>
        <w:numPr>
          <w:ilvl w:val="0"/>
          <w:numId w:val="3"/>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Appraisal of the review of literature </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Definition and History of Computer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computer had been variously defined as an electronic machine that can accept data as input, process it and produce result with output an information, To Yusuf 2002.Computer is an automatic electronic electric machine </w:t>
      </w:r>
      <w:r w:rsidRPr="005A3CC3">
        <w:rPr>
          <w:rFonts w:ascii="Bookman Old Style" w:hAnsi="Bookman Old Style" w:cstheme="minorBidi"/>
          <w:color w:val="000000"/>
          <w:sz w:val="28"/>
          <w:szCs w:val="28"/>
        </w:rPr>
        <w:lastRenderedPageBreak/>
        <w:t xml:space="preserve">that performs calculation. To Encyclopedia Britannica it is an electronic mechanical device that accepts input process them and produces output at a fantastic weed </w:t>
      </w:r>
      <w:proofErr w:type="spellStart"/>
      <w:r w:rsidRPr="005A3CC3">
        <w:rPr>
          <w:rFonts w:ascii="Bookman Old Style" w:hAnsi="Bookman Old Style" w:cstheme="minorBidi"/>
          <w:color w:val="000000"/>
          <w:sz w:val="28"/>
          <w:szCs w:val="28"/>
        </w:rPr>
        <w:t>Ezeano</w:t>
      </w:r>
      <w:proofErr w:type="spellEnd"/>
      <w:r w:rsidRPr="005A3CC3">
        <w:rPr>
          <w:rFonts w:ascii="Bookman Old Style" w:hAnsi="Bookman Old Style" w:cstheme="minorBidi"/>
          <w:color w:val="000000"/>
          <w:sz w:val="28"/>
          <w:szCs w:val="28"/>
        </w:rPr>
        <w:t xml:space="preserve"> and </w:t>
      </w:r>
      <w:proofErr w:type="spellStart"/>
      <w:r w:rsidRPr="005A3CC3">
        <w:rPr>
          <w:rFonts w:ascii="Bookman Old Style" w:hAnsi="Bookman Old Style" w:cstheme="minorBidi"/>
          <w:color w:val="000000"/>
          <w:sz w:val="28"/>
          <w:szCs w:val="28"/>
        </w:rPr>
        <w:t>Onoh</w:t>
      </w:r>
      <w:proofErr w:type="spellEnd"/>
      <w:r w:rsidRPr="005A3CC3">
        <w:rPr>
          <w:rFonts w:ascii="Bookman Old Style" w:hAnsi="Bookman Old Style" w:cstheme="minorBidi"/>
          <w:color w:val="000000"/>
          <w:sz w:val="28"/>
          <w:szCs w:val="28"/>
        </w:rPr>
        <w:t xml:space="preserve"> 2002, regard computer as an incredibly flexible of electronic device that can be modified to do a boat cad of very diverse task, </w:t>
      </w:r>
      <w:proofErr w:type="spellStart"/>
      <w:r w:rsidRPr="005A3CC3">
        <w:rPr>
          <w:rFonts w:ascii="Bookman Old Style" w:hAnsi="Bookman Old Style" w:cstheme="minorBidi"/>
          <w:color w:val="000000"/>
          <w:sz w:val="28"/>
          <w:szCs w:val="28"/>
        </w:rPr>
        <w:t>Adeyemi</w:t>
      </w:r>
      <w:proofErr w:type="spellEnd"/>
      <w:r w:rsidRPr="005A3CC3">
        <w:rPr>
          <w:rFonts w:ascii="Bookman Old Style" w:hAnsi="Bookman Old Style" w:cstheme="minorBidi"/>
          <w:color w:val="000000"/>
          <w:sz w:val="28"/>
          <w:szCs w:val="28"/>
        </w:rPr>
        <w:t xml:space="preserve">, </w:t>
      </w:r>
      <w:proofErr w:type="spellStart"/>
      <w:r w:rsidRPr="005A3CC3">
        <w:rPr>
          <w:rFonts w:ascii="Bookman Old Style" w:hAnsi="Bookman Old Style" w:cstheme="minorBidi"/>
          <w:color w:val="000000"/>
          <w:sz w:val="28"/>
          <w:szCs w:val="28"/>
        </w:rPr>
        <w:t>Salau</w:t>
      </w:r>
      <w:proofErr w:type="spellEnd"/>
      <w:r w:rsidRPr="005A3CC3">
        <w:rPr>
          <w:rFonts w:ascii="Bookman Old Style" w:hAnsi="Bookman Old Style" w:cstheme="minorBidi"/>
          <w:color w:val="000000"/>
          <w:sz w:val="28"/>
          <w:szCs w:val="28"/>
        </w:rPr>
        <w:t xml:space="preserve"> and </w:t>
      </w:r>
      <w:proofErr w:type="spellStart"/>
      <w:r w:rsidRPr="005A3CC3">
        <w:rPr>
          <w:rFonts w:ascii="Bookman Old Style" w:hAnsi="Bookman Old Style" w:cstheme="minorBidi"/>
          <w:color w:val="000000"/>
          <w:sz w:val="28"/>
          <w:szCs w:val="28"/>
        </w:rPr>
        <w:t>Landu</w:t>
      </w:r>
      <w:proofErr w:type="spellEnd"/>
      <w:r w:rsidRPr="005A3CC3">
        <w:rPr>
          <w:rFonts w:ascii="Bookman Old Style" w:hAnsi="Bookman Old Style" w:cstheme="minorBidi"/>
          <w:color w:val="000000"/>
          <w:sz w:val="28"/>
          <w:szCs w:val="28"/>
        </w:rPr>
        <w:t xml:space="preserve"> 2002.</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         Talking about the history of computer, computer has passed through some stages referred to as generation, to arrive at its present stage the first generation computer which lasted between 1951 and 1958 was based on EDSAC and UNIVAC___ 1design. The second generation of computer exited between 2009 and 2004. It was an improvement over the UNIVACI-computer because it was better able to accommodate easier and faster operation. It was based on the transistor technology founded by 7ANSAC-5-200 IN 1957 .The third generation computer of 1965 1970 was the first mini-computer which integrated circuit useless power ,cost less through much more reliable .It had internal components </w:t>
      </w:r>
      <w:r w:rsidRPr="005A3CC3">
        <w:rPr>
          <w:rFonts w:ascii="Bookman Old Style" w:hAnsi="Bookman Old Style" w:cstheme="minorBidi"/>
          <w:color w:val="000000"/>
          <w:sz w:val="28"/>
          <w:szCs w:val="28"/>
        </w:rPr>
        <w:lastRenderedPageBreak/>
        <w:t xml:space="preserve">and brought about the introduction of IBM computer ability .It is the emergence of software industries .The fourth generation computer contain more sophisticated </w:t>
      </w:r>
      <w:proofErr w:type="spellStart"/>
      <w:r w:rsidRPr="005A3CC3">
        <w:rPr>
          <w:rFonts w:ascii="Bookman Old Style" w:hAnsi="Bookman Old Style" w:cstheme="minorBidi"/>
          <w:color w:val="000000"/>
          <w:sz w:val="28"/>
          <w:szCs w:val="28"/>
        </w:rPr>
        <w:t>micro electronic</w:t>
      </w:r>
      <w:proofErr w:type="spellEnd"/>
      <w:r w:rsidRPr="005A3CC3">
        <w:rPr>
          <w:rFonts w:ascii="Bookman Old Style" w:hAnsi="Bookman Old Style" w:cstheme="minorBidi"/>
          <w:color w:val="000000"/>
          <w:sz w:val="28"/>
          <w:szCs w:val="28"/>
        </w:rPr>
        <w:t xml:space="preserve"> devices arid employed large scale integrated circuit internal memory with metal –oxide semi-conductor used the micro-computer as well as super computers lastly the fifth generation computer that has greater impact in this century .these computers are capable of communicating with themselves like man. They can mimic human sense, manual skills and intelligence.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         We appropriate programming these computers have the ability to take decision in various circumstances through the generation of extensive data bank which hitherto has been the case with the earlier generation of computers.</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Computer and Curriculum</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ab/>
      </w:r>
      <w:proofErr w:type="spellStart"/>
      <w:r w:rsidRPr="005A3CC3">
        <w:rPr>
          <w:rFonts w:ascii="Bookman Old Style" w:hAnsi="Bookman Old Style" w:cstheme="minorBidi"/>
          <w:color w:val="000000"/>
          <w:sz w:val="28"/>
          <w:szCs w:val="28"/>
        </w:rPr>
        <w:t>Aremu</w:t>
      </w:r>
      <w:proofErr w:type="spellEnd"/>
      <w:r w:rsidRPr="005A3CC3">
        <w:rPr>
          <w:rFonts w:ascii="Bookman Old Style" w:hAnsi="Bookman Old Style" w:cstheme="minorBidi"/>
          <w:color w:val="000000"/>
          <w:sz w:val="28"/>
          <w:szCs w:val="28"/>
        </w:rPr>
        <w:t xml:space="preserve"> (2002) referring to crampon (200) says a good curriculum is one which have breath is balance, relevant, differentiate display, progression and continuity, she went </w:t>
      </w:r>
      <w:r w:rsidRPr="005A3CC3">
        <w:rPr>
          <w:rFonts w:ascii="Bookman Old Style" w:hAnsi="Bookman Old Style" w:cstheme="minorBidi"/>
          <w:color w:val="000000"/>
          <w:sz w:val="28"/>
          <w:szCs w:val="28"/>
        </w:rPr>
        <w:lastRenderedPageBreak/>
        <w:t>further to ascertain that computer do not only help to ensure these characteristics but goes further to support the variety aims proposed through the curriculum.</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Computer according to </w:t>
      </w:r>
      <w:proofErr w:type="spellStart"/>
      <w:r w:rsidRPr="005A3CC3">
        <w:rPr>
          <w:rFonts w:ascii="Bookman Old Style" w:hAnsi="Bookman Old Style" w:cstheme="minorBidi"/>
          <w:color w:val="000000"/>
          <w:sz w:val="28"/>
          <w:szCs w:val="28"/>
        </w:rPr>
        <w:t>Aremu</w:t>
      </w:r>
      <w:proofErr w:type="spellEnd"/>
      <w:r w:rsidRPr="005A3CC3">
        <w:rPr>
          <w:rFonts w:ascii="Bookman Old Style" w:hAnsi="Bookman Old Style" w:cstheme="minorBidi"/>
          <w:color w:val="000000"/>
          <w:sz w:val="28"/>
          <w:szCs w:val="28"/>
        </w:rPr>
        <w:t xml:space="preserve"> (2002) can assist in meeting these characteristics in the following ways. The computer can play a major role in supporting a thematic approach with respect to breath by helping to ensure that children have a broad range of experience at a depth appropriate to their development stages. This according to her will help to remove the problem of superficial encourage of experiences. Computer can be utilized to achieve differentiation in the classroom when many adjustable </w:t>
      </w:r>
      <w:proofErr w:type="spellStart"/>
      <w:proofErr w:type="gramStart"/>
      <w:r w:rsidRPr="005A3CC3">
        <w:rPr>
          <w:rFonts w:ascii="Bookman Old Style" w:hAnsi="Bookman Old Style" w:cstheme="minorBidi"/>
          <w:color w:val="000000"/>
          <w:sz w:val="28"/>
          <w:szCs w:val="28"/>
        </w:rPr>
        <w:t>programme</w:t>
      </w:r>
      <w:proofErr w:type="spellEnd"/>
      <w:proofErr w:type="gramEnd"/>
      <w:r w:rsidRPr="005A3CC3">
        <w:rPr>
          <w:rFonts w:ascii="Bookman Old Style" w:hAnsi="Bookman Old Style" w:cstheme="minorBidi"/>
          <w:color w:val="000000"/>
          <w:sz w:val="28"/>
          <w:szCs w:val="28"/>
        </w:rPr>
        <w:t xml:space="preserve"> in terms of ability level, speech number of storage are solved. One good advantage of the computer here is that it cannot become frustrated nor lose patience and therefore making children to be comfortable with it to ensure progression and continuity the computer now have a range of </w:t>
      </w:r>
      <w:proofErr w:type="spellStart"/>
      <w:r w:rsidRPr="005A3CC3">
        <w:rPr>
          <w:rFonts w:ascii="Bookman Old Style" w:hAnsi="Bookman Old Style" w:cstheme="minorBidi"/>
          <w:color w:val="000000"/>
          <w:sz w:val="28"/>
          <w:szCs w:val="28"/>
        </w:rPr>
        <w:t>programmes</w:t>
      </w:r>
      <w:proofErr w:type="spellEnd"/>
      <w:r w:rsidRPr="005A3CC3">
        <w:rPr>
          <w:rFonts w:ascii="Bookman Old Style" w:hAnsi="Bookman Old Style" w:cstheme="minorBidi"/>
          <w:color w:val="000000"/>
          <w:sz w:val="28"/>
          <w:szCs w:val="28"/>
        </w:rPr>
        <w:t>.</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ab/>
      </w:r>
      <w:proofErr w:type="spellStart"/>
      <w:r w:rsidRPr="005A3CC3">
        <w:rPr>
          <w:rFonts w:ascii="Bookman Old Style" w:hAnsi="Bookman Old Style" w:cstheme="minorBidi"/>
          <w:color w:val="000000"/>
          <w:sz w:val="28"/>
          <w:szCs w:val="28"/>
        </w:rPr>
        <w:t>Aremu</w:t>
      </w:r>
      <w:proofErr w:type="spellEnd"/>
      <w:r w:rsidRPr="005A3CC3">
        <w:rPr>
          <w:rFonts w:ascii="Bookman Old Style" w:hAnsi="Bookman Old Style" w:cstheme="minorBidi"/>
          <w:color w:val="000000"/>
          <w:sz w:val="28"/>
          <w:szCs w:val="28"/>
        </w:rPr>
        <w:t xml:space="preserve"> (2002) emphasized the need to understand the general applications of the computer of learning. One should however, first understand the machine itself before one can apply it in diverse ways.</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Computer Based Instruction (CBI) the computer can be viewed as a tool that can be to enhance various technologies of instruction. The student here interacts with the computer which already had </w:t>
      </w:r>
      <w:proofErr w:type="spellStart"/>
      <w:r w:rsidRPr="005A3CC3">
        <w:rPr>
          <w:rFonts w:ascii="Bookman Old Style" w:hAnsi="Bookman Old Style" w:cstheme="minorBidi"/>
          <w:color w:val="000000"/>
          <w:sz w:val="28"/>
          <w:szCs w:val="28"/>
        </w:rPr>
        <w:t>programmes</w:t>
      </w:r>
      <w:proofErr w:type="spellEnd"/>
      <w:r w:rsidRPr="005A3CC3">
        <w:rPr>
          <w:rFonts w:ascii="Bookman Old Style" w:hAnsi="Bookman Old Style" w:cstheme="minorBidi"/>
          <w:color w:val="000000"/>
          <w:sz w:val="28"/>
          <w:szCs w:val="28"/>
        </w:rPr>
        <w:t xml:space="preserve"> designed by experts, subject specialist and programmers.</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There are two types of computer based instruction the Computer Assisted Instruction (CAI) which require the student to interact directly with the computer and the computer managed instruction (CMI).</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r>
      <w:proofErr w:type="spellStart"/>
      <w:r w:rsidRPr="005A3CC3">
        <w:rPr>
          <w:rFonts w:ascii="Bookman Old Style" w:hAnsi="Bookman Old Style" w:cstheme="minorBidi"/>
          <w:color w:val="000000"/>
          <w:sz w:val="28"/>
          <w:szCs w:val="28"/>
        </w:rPr>
        <w:t>Ajayi</w:t>
      </w:r>
      <w:proofErr w:type="spellEnd"/>
      <w:r w:rsidRPr="005A3CC3">
        <w:rPr>
          <w:rFonts w:ascii="Bookman Old Style" w:hAnsi="Bookman Old Style" w:cstheme="minorBidi"/>
          <w:color w:val="000000"/>
          <w:sz w:val="28"/>
          <w:szCs w:val="28"/>
        </w:rPr>
        <w:t xml:space="preserve">, Salami and </w:t>
      </w:r>
      <w:proofErr w:type="spellStart"/>
      <w:r w:rsidRPr="005A3CC3">
        <w:rPr>
          <w:rFonts w:ascii="Bookman Old Style" w:hAnsi="Bookman Old Style" w:cstheme="minorBidi"/>
          <w:color w:val="000000"/>
          <w:sz w:val="28"/>
          <w:szCs w:val="28"/>
        </w:rPr>
        <w:t>Adeyemi</w:t>
      </w:r>
      <w:proofErr w:type="spellEnd"/>
      <w:r w:rsidRPr="005A3CC3">
        <w:rPr>
          <w:rFonts w:ascii="Bookman Old Style" w:hAnsi="Bookman Old Style" w:cstheme="minorBidi"/>
          <w:color w:val="000000"/>
          <w:sz w:val="28"/>
          <w:szCs w:val="28"/>
        </w:rPr>
        <w:t xml:space="preserve"> (2001) earlier identifier one of the mode </w:t>
      </w:r>
      <w:proofErr w:type="spellStart"/>
      <w:r w:rsidRPr="005A3CC3">
        <w:rPr>
          <w:rFonts w:ascii="Bookman Old Style" w:hAnsi="Bookman Old Style" w:cstheme="minorBidi"/>
          <w:color w:val="000000"/>
          <w:sz w:val="28"/>
          <w:szCs w:val="28"/>
        </w:rPr>
        <w:t>i.e</w:t>
      </w:r>
      <w:proofErr w:type="spellEnd"/>
      <w:r w:rsidRPr="005A3CC3">
        <w:rPr>
          <w:rFonts w:ascii="Bookman Old Style" w:hAnsi="Bookman Old Style" w:cstheme="minorBidi"/>
          <w:color w:val="000000"/>
          <w:sz w:val="28"/>
          <w:szCs w:val="28"/>
        </w:rPr>
        <w:t xml:space="preserve"> problem solving mode while </w:t>
      </w:r>
      <w:proofErr w:type="spellStart"/>
      <w:r w:rsidRPr="005A3CC3">
        <w:rPr>
          <w:rFonts w:ascii="Bookman Old Style" w:hAnsi="Bookman Old Style" w:cstheme="minorBidi"/>
          <w:color w:val="000000"/>
          <w:sz w:val="28"/>
          <w:szCs w:val="28"/>
        </w:rPr>
        <w:t>Aremu</w:t>
      </w:r>
      <w:proofErr w:type="spellEnd"/>
      <w:r w:rsidRPr="005A3CC3">
        <w:rPr>
          <w:rFonts w:ascii="Bookman Old Style" w:hAnsi="Bookman Old Style" w:cstheme="minorBidi"/>
          <w:color w:val="000000"/>
          <w:sz w:val="28"/>
          <w:szCs w:val="28"/>
        </w:rPr>
        <w:t xml:space="preserve"> (2002) identified the remaining five basic modes of Computer Assisted Instruction (CAI) which are tutorial, discovery, drill and practices, simulation and gaming mode. In the tutorial </w:t>
      </w:r>
      <w:r w:rsidRPr="005A3CC3">
        <w:rPr>
          <w:rFonts w:ascii="Bookman Old Style" w:hAnsi="Bookman Old Style" w:cstheme="minorBidi"/>
          <w:color w:val="000000"/>
          <w:sz w:val="28"/>
          <w:szCs w:val="28"/>
        </w:rPr>
        <w:lastRenderedPageBreak/>
        <w:t xml:space="preserve">mode pattern is basically that of student must respond to question and feedback is given and so forth the mode provides a variety of function with varied format. The use of all these modes in various ways have been found to enhance learning to a great enhance of thereby enhancing reason among others as put forward by </w:t>
      </w:r>
      <w:proofErr w:type="spellStart"/>
      <w:r w:rsidRPr="005A3CC3">
        <w:rPr>
          <w:rFonts w:ascii="Bookman Old Style" w:hAnsi="Bookman Old Style" w:cstheme="minorBidi"/>
          <w:color w:val="000000"/>
          <w:sz w:val="28"/>
          <w:szCs w:val="28"/>
        </w:rPr>
        <w:t>Heinich</w:t>
      </w:r>
      <w:proofErr w:type="spellEnd"/>
      <w:r w:rsidRPr="005A3CC3">
        <w:rPr>
          <w:rFonts w:ascii="Bookman Old Style" w:hAnsi="Bookman Old Style" w:cstheme="minorBidi"/>
          <w:color w:val="000000"/>
          <w:sz w:val="28"/>
          <w:szCs w:val="28"/>
        </w:rPr>
        <w:t xml:space="preserve"> et al (2002) the novelty of working with the computer which raises students motivation and thereby enhancing learning. </w:t>
      </w:r>
      <w:proofErr w:type="gramStart"/>
      <w:r w:rsidRPr="005A3CC3">
        <w:rPr>
          <w:rFonts w:ascii="Bookman Old Style" w:hAnsi="Bookman Old Style" w:cstheme="minorBidi"/>
          <w:color w:val="000000"/>
          <w:sz w:val="28"/>
          <w:szCs w:val="28"/>
        </w:rPr>
        <w:t xml:space="preserve">The availability of </w:t>
      </w:r>
      <w:proofErr w:type="spellStart"/>
      <w:r w:rsidRPr="005A3CC3">
        <w:rPr>
          <w:rFonts w:ascii="Bookman Old Style" w:hAnsi="Bookman Old Style" w:cstheme="minorBidi"/>
          <w:color w:val="000000"/>
          <w:sz w:val="28"/>
          <w:szCs w:val="28"/>
        </w:rPr>
        <w:t>colour</w:t>
      </w:r>
      <w:proofErr w:type="spellEnd"/>
      <w:r w:rsidRPr="005A3CC3">
        <w:rPr>
          <w:rFonts w:ascii="Bookman Old Style" w:hAnsi="Bookman Old Style" w:cstheme="minorBidi"/>
          <w:color w:val="000000"/>
          <w:sz w:val="28"/>
          <w:szCs w:val="28"/>
        </w:rPr>
        <w:t xml:space="preserve"> music and the graphics which help to make works reach and appealing to learning.</w:t>
      </w:r>
      <w:proofErr w:type="gramEnd"/>
      <w:r w:rsidRPr="005A3CC3">
        <w:rPr>
          <w:rFonts w:ascii="Bookman Old Style" w:hAnsi="Bookman Old Style" w:cstheme="minorBidi"/>
          <w:color w:val="000000"/>
          <w:sz w:val="28"/>
          <w:szCs w:val="28"/>
        </w:rPr>
        <w:t xml:space="preserve">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Computer manage instruction refer to the use of computer to manage information concerning a learner’s performance and learning resources optima in order to prescribe and control individual lesson. The computer can help to solve this management problem by administering diagnostic tests, scoring them, prescribing appropriate next steps monitoring the progress </w:t>
      </w:r>
      <w:proofErr w:type="gramStart"/>
      <w:r w:rsidRPr="005A3CC3">
        <w:rPr>
          <w:rFonts w:ascii="Bookman Old Style" w:hAnsi="Bookman Old Style" w:cstheme="minorBidi"/>
          <w:color w:val="000000"/>
          <w:sz w:val="28"/>
          <w:szCs w:val="28"/>
        </w:rPr>
        <w:t>to  students</w:t>
      </w:r>
      <w:proofErr w:type="gramEnd"/>
      <w:r w:rsidRPr="005A3CC3">
        <w:rPr>
          <w:rFonts w:ascii="Bookman Old Style" w:hAnsi="Bookman Old Style" w:cstheme="minorBidi"/>
          <w:color w:val="000000"/>
          <w:sz w:val="28"/>
          <w:szCs w:val="28"/>
        </w:rPr>
        <w:t xml:space="preserve"> all the way along the route and keeping records.</w:t>
      </w:r>
    </w:p>
    <w:p w:rsidR="005B2B26" w:rsidRPr="005A3CC3" w:rsidRDefault="005B2B26" w:rsidP="005B2B26">
      <w:pPr>
        <w:spacing w:after="0" w:line="480" w:lineRule="auto"/>
        <w:jc w:val="both"/>
        <w:rPr>
          <w:rFonts w:ascii="Bookman Old Style" w:hAnsi="Bookman Old Style" w:cstheme="minorBidi"/>
          <w:b/>
          <w:color w:val="000000"/>
          <w:sz w:val="28"/>
          <w:szCs w:val="28"/>
        </w:rPr>
      </w:pPr>
    </w:p>
    <w:p w:rsidR="005B2B26" w:rsidRPr="005A3CC3" w:rsidRDefault="005B2B26" w:rsidP="005B2B26">
      <w:pPr>
        <w:spacing w:after="0" w:line="480" w:lineRule="auto"/>
        <w:jc w:val="both"/>
        <w:rPr>
          <w:rFonts w:ascii="Bookman Old Style" w:hAnsi="Bookman Old Style" w:cstheme="minorBidi"/>
          <w:b/>
          <w:color w:val="000000"/>
          <w:sz w:val="28"/>
          <w:szCs w:val="28"/>
        </w:rPr>
      </w:pP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Information Technology and Computer Application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According to </w:t>
      </w:r>
      <w:proofErr w:type="spellStart"/>
      <w:r w:rsidRPr="005A3CC3">
        <w:rPr>
          <w:rFonts w:ascii="Bookman Old Style" w:hAnsi="Bookman Old Style" w:cstheme="minorBidi"/>
          <w:color w:val="000000"/>
          <w:sz w:val="28"/>
          <w:szCs w:val="28"/>
        </w:rPr>
        <w:t>Lucey</w:t>
      </w:r>
      <w:proofErr w:type="spellEnd"/>
      <w:r w:rsidRPr="005A3CC3">
        <w:rPr>
          <w:rFonts w:ascii="Bookman Old Style" w:hAnsi="Bookman Old Style" w:cstheme="minorBidi"/>
          <w:color w:val="000000"/>
          <w:sz w:val="28"/>
          <w:szCs w:val="28"/>
        </w:rPr>
        <w:t xml:space="preserve"> (2001) information is the data that have been interpreted and understood by the recipient of the message.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According to </w:t>
      </w:r>
      <w:proofErr w:type="spellStart"/>
      <w:r w:rsidRPr="005A3CC3">
        <w:rPr>
          <w:rFonts w:ascii="Bookman Old Style" w:hAnsi="Bookman Old Style" w:cstheme="minorBidi"/>
          <w:color w:val="000000"/>
          <w:sz w:val="28"/>
          <w:szCs w:val="28"/>
        </w:rPr>
        <w:t>Oshin</w:t>
      </w:r>
      <w:proofErr w:type="spellEnd"/>
      <w:r w:rsidRPr="005A3CC3">
        <w:rPr>
          <w:rFonts w:ascii="Bookman Old Style" w:hAnsi="Bookman Old Style" w:cstheme="minorBidi"/>
          <w:color w:val="000000"/>
          <w:sz w:val="28"/>
          <w:szCs w:val="28"/>
        </w:rPr>
        <w:t xml:space="preserve">, </w:t>
      </w:r>
      <w:proofErr w:type="spellStart"/>
      <w:r w:rsidRPr="005A3CC3">
        <w:rPr>
          <w:rFonts w:ascii="Bookman Old Style" w:hAnsi="Bookman Old Style" w:cstheme="minorBidi"/>
          <w:color w:val="000000"/>
          <w:sz w:val="28"/>
          <w:szCs w:val="28"/>
        </w:rPr>
        <w:t>Adetunji</w:t>
      </w:r>
      <w:proofErr w:type="spellEnd"/>
      <w:r w:rsidRPr="005A3CC3">
        <w:rPr>
          <w:rFonts w:ascii="Bookman Old Style" w:hAnsi="Bookman Old Style" w:cstheme="minorBidi"/>
          <w:color w:val="000000"/>
          <w:sz w:val="28"/>
          <w:szCs w:val="28"/>
        </w:rPr>
        <w:t xml:space="preserve"> and </w:t>
      </w:r>
      <w:proofErr w:type="spellStart"/>
      <w:r w:rsidRPr="005A3CC3">
        <w:rPr>
          <w:rFonts w:ascii="Bookman Old Style" w:hAnsi="Bookman Old Style" w:cstheme="minorBidi"/>
          <w:color w:val="000000"/>
          <w:sz w:val="28"/>
          <w:szCs w:val="28"/>
        </w:rPr>
        <w:t>Abiodun</w:t>
      </w:r>
      <w:proofErr w:type="spellEnd"/>
      <w:r w:rsidRPr="005A3CC3">
        <w:rPr>
          <w:rFonts w:ascii="Bookman Old Style" w:hAnsi="Bookman Old Style" w:cstheme="minorBidi"/>
          <w:color w:val="000000"/>
          <w:sz w:val="28"/>
          <w:szCs w:val="28"/>
        </w:rPr>
        <w:t xml:space="preserve"> (2006) technology is the application of scientific knowledge to improve human development.</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Information </w:t>
      </w:r>
      <w:proofErr w:type="gramStart"/>
      <w:r w:rsidRPr="005A3CC3">
        <w:rPr>
          <w:rFonts w:ascii="Bookman Old Style" w:hAnsi="Bookman Old Style" w:cstheme="minorBidi"/>
          <w:color w:val="000000"/>
          <w:sz w:val="28"/>
          <w:szCs w:val="28"/>
        </w:rPr>
        <w:t xml:space="preserve">technology according to </w:t>
      </w:r>
      <w:proofErr w:type="spellStart"/>
      <w:r w:rsidRPr="005A3CC3">
        <w:rPr>
          <w:rFonts w:ascii="Bookman Old Style" w:hAnsi="Bookman Old Style" w:cstheme="minorBidi"/>
          <w:color w:val="000000"/>
          <w:sz w:val="28"/>
          <w:szCs w:val="28"/>
        </w:rPr>
        <w:t>Salau</w:t>
      </w:r>
      <w:proofErr w:type="spellEnd"/>
      <w:r w:rsidRPr="005A3CC3">
        <w:rPr>
          <w:rFonts w:ascii="Bookman Old Style" w:hAnsi="Bookman Old Style" w:cstheme="minorBidi"/>
          <w:color w:val="000000"/>
          <w:sz w:val="28"/>
          <w:szCs w:val="28"/>
        </w:rPr>
        <w:t xml:space="preserve">, (2005) is the ability to </w:t>
      </w:r>
      <w:proofErr w:type="spellStart"/>
      <w:r w:rsidRPr="005A3CC3">
        <w:rPr>
          <w:rFonts w:ascii="Bookman Old Style" w:hAnsi="Bookman Old Style" w:cstheme="minorBidi"/>
          <w:color w:val="000000"/>
          <w:sz w:val="28"/>
          <w:szCs w:val="28"/>
        </w:rPr>
        <w:t>creat</w:t>
      </w:r>
      <w:proofErr w:type="spellEnd"/>
      <w:r w:rsidRPr="005A3CC3">
        <w:rPr>
          <w:rFonts w:ascii="Bookman Old Style" w:hAnsi="Bookman Old Style" w:cstheme="minorBidi"/>
          <w:color w:val="000000"/>
          <w:sz w:val="28"/>
          <w:szCs w:val="28"/>
        </w:rPr>
        <w:t>, access, manipulate</w:t>
      </w:r>
      <w:proofErr w:type="gramEnd"/>
      <w:r w:rsidRPr="005A3CC3">
        <w:rPr>
          <w:rFonts w:ascii="Bookman Old Style" w:hAnsi="Bookman Old Style" w:cstheme="minorBidi"/>
          <w:color w:val="000000"/>
          <w:sz w:val="28"/>
          <w:szCs w:val="28"/>
        </w:rPr>
        <w:t xml:space="preserve">, and transmit information in form of data, text, images and voice by the application of computing, electronic communication and relaxed technology.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Computer can record, analyze and react to student’s responses that are typed on a special typewriter or indicated with a pen on a cathode ray </w:t>
      </w:r>
      <w:proofErr w:type="spellStart"/>
      <w:r w:rsidRPr="005A3CC3">
        <w:rPr>
          <w:rFonts w:ascii="Bookman Old Style" w:hAnsi="Bookman Old Style" w:cstheme="minorBidi"/>
          <w:color w:val="000000"/>
          <w:sz w:val="28"/>
          <w:szCs w:val="28"/>
        </w:rPr>
        <w:t>i.e</w:t>
      </w:r>
      <w:proofErr w:type="spellEnd"/>
      <w:r w:rsidRPr="005A3CC3">
        <w:rPr>
          <w:rFonts w:ascii="Bookman Old Style" w:hAnsi="Bookman Old Style" w:cstheme="minorBidi"/>
          <w:color w:val="000000"/>
          <w:sz w:val="28"/>
          <w:szCs w:val="28"/>
        </w:rPr>
        <w:t xml:space="preserve"> television display screen. </w:t>
      </w:r>
      <w:proofErr w:type="gramStart"/>
      <w:r w:rsidRPr="005A3CC3">
        <w:rPr>
          <w:rFonts w:ascii="Bookman Old Style" w:hAnsi="Bookman Old Style" w:cstheme="minorBidi"/>
          <w:color w:val="000000"/>
          <w:sz w:val="28"/>
          <w:szCs w:val="28"/>
        </w:rPr>
        <w:t>(</w:t>
      </w:r>
      <w:proofErr w:type="spellStart"/>
      <w:r w:rsidRPr="005A3CC3">
        <w:rPr>
          <w:rFonts w:ascii="Bookman Old Style" w:hAnsi="Bookman Old Style" w:cstheme="minorBidi"/>
          <w:color w:val="000000"/>
          <w:sz w:val="28"/>
          <w:szCs w:val="28"/>
        </w:rPr>
        <w:t>Ajayi</w:t>
      </w:r>
      <w:proofErr w:type="spellEnd"/>
      <w:r w:rsidRPr="005A3CC3">
        <w:rPr>
          <w:rFonts w:ascii="Bookman Old Style" w:hAnsi="Bookman Old Style" w:cstheme="minorBidi"/>
          <w:color w:val="000000"/>
          <w:sz w:val="28"/>
          <w:szCs w:val="28"/>
        </w:rPr>
        <w:t xml:space="preserve"> and Salami, 2009).</w:t>
      </w:r>
      <w:proofErr w:type="gramEnd"/>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ab/>
        <w:t>According to Simmons (1995) connectivity refers to the degree to which hardware devices can be all linked functionally to one another.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Computer application and communication were developed to take advantage of its fast speed of operation. Data communication is very simple the collection is very simple the collection and </w:t>
      </w:r>
      <w:proofErr w:type="spellStart"/>
      <w:r w:rsidRPr="005A3CC3">
        <w:rPr>
          <w:rFonts w:ascii="Bookman Old Style" w:hAnsi="Bookman Old Style" w:cstheme="minorBidi"/>
          <w:color w:val="000000"/>
          <w:sz w:val="28"/>
          <w:szCs w:val="28"/>
        </w:rPr>
        <w:t>dis</w:t>
      </w:r>
      <w:proofErr w:type="spellEnd"/>
      <w:r w:rsidRPr="005A3CC3">
        <w:rPr>
          <w:rFonts w:ascii="Bookman Old Style" w:hAnsi="Bookman Old Style" w:cstheme="minorBidi"/>
          <w:color w:val="000000"/>
          <w:sz w:val="28"/>
          <w:szCs w:val="28"/>
        </w:rPr>
        <w:t>-function of electronic representation of information to and from remote facilities. The information could be in vanity of data 2 text voice, still picture graphics and video (</w:t>
      </w:r>
      <w:proofErr w:type="spellStart"/>
      <w:r w:rsidRPr="005A3CC3">
        <w:rPr>
          <w:rFonts w:ascii="Bookman Old Style" w:hAnsi="Bookman Old Style" w:cstheme="minorBidi"/>
          <w:color w:val="000000"/>
          <w:sz w:val="28"/>
          <w:szCs w:val="28"/>
        </w:rPr>
        <w:t>Ogunbanjo</w:t>
      </w:r>
      <w:proofErr w:type="spellEnd"/>
      <w:r w:rsidRPr="005A3CC3">
        <w:rPr>
          <w:rFonts w:ascii="Bookman Old Style" w:hAnsi="Bookman Old Style" w:cstheme="minorBidi"/>
          <w:color w:val="000000"/>
          <w:sz w:val="28"/>
          <w:szCs w:val="28"/>
        </w:rPr>
        <w:t>, 2006)</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Computer Education and National Development</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 importance of adequate and timely information to national growth and development cannot be over emphasized.</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To ensure a rapid national growth and development a new information order must take over from our traditional method.</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Now, the computer with its astonishing ability to store, retrieve and process a vent repertoire of information is taking </w:t>
      </w:r>
      <w:r w:rsidRPr="005A3CC3">
        <w:rPr>
          <w:rFonts w:ascii="Bookman Old Style" w:hAnsi="Bookman Old Style" w:cstheme="minorBidi"/>
          <w:color w:val="000000"/>
          <w:sz w:val="28"/>
          <w:szCs w:val="28"/>
        </w:rPr>
        <w:lastRenderedPageBreak/>
        <w:t>education beyond all previously conceived limits of time and space with the help of computer education, a great change has occurred in our economy such as on-</w:t>
      </w:r>
      <w:proofErr w:type="spellStart"/>
      <w:r w:rsidRPr="005A3CC3">
        <w:rPr>
          <w:rFonts w:ascii="Bookman Old Style" w:hAnsi="Bookman Old Style" w:cstheme="minorBidi"/>
          <w:color w:val="000000"/>
          <w:sz w:val="28"/>
          <w:szCs w:val="28"/>
        </w:rPr>
        <w:t>lineregistration</w:t>
      </w:r>
      <w:proofErr w:type="spellEnd"/>
      <w:r w:rsidRPr="005A3CC3">
        <w:rPr>
          <w:rFonts w:ascii="Bookman Old Style" w:hAnsi="Bookman Old Style" w:cstheme="minorBidi"/>
          <w:color w:val="000000"/>
          <w:sz w:val="28"/>
          <w:szCs w:val="28"/>
        </w:rPr>
        <w:t xml:space="preserve"> students at various higher institution can now process their document on net, a new idea cannot be feasible without the connectivity of computer. As computer has brought changes in educational system the same change that have brought cataclysmic change to every facet of business can improve the way we teach students and teachers. And it can also improve the efficiency and effectiveness of how we run our school.</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r>
      <w:proofErr w:type="gramStart"/>
      <w:r w:rsidRPr="005A3CC3">
        <w:rPr>
          <w:rFonts w:ascii="Bookman Old Style" w:hAnsi="Bookman Old Style" w:cstheme="minorBidi"/>
          <w:color w:val="000000"/>
          <w:sz w:val="28"/>
          <w:szCs w:val="28"/>
        </w:rPr>
        <w:t>Computer are</w:t>
      </w:r>
      <w:proofErr w:type="gramEnd"/>
      <w:r w:rsidRPr="005A3CC3">
        <w:rPr>
          <w:rFonts w:ascii="Bookman Old Style" w:hAnsi="Bookman Old Style" w:cstheme="minorBidi"/>
          <w:color w:val="000000"/>
          <w:sz w:val="28"/>
          <w:szCs w:val="28"/>
        </w:rPr>
        <w:t xml:space="preserve"> very important in the area of personnel and Records, Admission, Bursary, Exams and Records, Hostel, administration, medical and welfare.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Medically, computers are very useful in the monitoring of blood pressure, respiration and pulse rate. The use of computer is almost limitless. Form the review of related literature, looking at computer education we can see clear </w:t>
      </w:r>
      <w:r w:rsidRPr="005A3CC3">
        <w:rPr>
          <w:rFonts w:ascii="Bookman Old Style" w:hAnsi="Bookman Old Style" w:cstheme="minorBidi"/>
          <w:color w:val="000000"/>
          <w:sz w:val="28"/>
          <w:szCs w:val="28"/>
        </w:rPr>
        <w:lastRenderedPageBreak/>
        <w:t>from the review that computer education has a very good career prospect for the student offering it.</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Computer education brings about employment uplift people education brings about employment uplift people in skill in </w:t>
      </w:r>
      <w:proofErr w:type="gramStart"/>
      <w:r w:rsidRPr="005A3CC3">
        <w:rPr>
          <w:rFonts w:ascii="Bookman Old Style" w:hAnsi="Bookman Old Style" w:cstheme="minorBidi"/>
          <w:color w:val="000000"/>
          <w:sz w:val="28"/>
          <w:szCs w:val="28"/>
        </w:rPr>
        <w:t>those career</w:t>
      </w:r>
      <w:proofErr w:type="gramEnd"/>
      <w:r w:rsidRPr="005A3CC3">
        <w:rPr>
          <w:rFonts w:ascii="Bookman Old Style" w:hAnsi="Bookman Old Style" w:cstheme="minorBidi"/>
          <w:color w:val="000000"/>
          <w:sz w:val="28"/>
          <w:szCs w:val="28"/>
        </w:rPr>
        <w:t xml:space="preserve"> to the higher holder in the profession. Lastly, the need for vocational guidance counseling was discuss during the importance of computer.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Career Prospect Student Offering Computer</w:t>
      </w:r>
    </w:p>
    <w:p w:rsidR="00B44E2F" w:rsidRPr="005A3CC3" w:rsidRDefault="00B44E2F" w:rsidP="00D031E2">
      <w:pPr>
        <w:spacing w:after="0" w:line="36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 prevalence of society problems such as unemployment, poverty and unbalanced technological development among others are undoubtedly challenges to educational system. This is with the view of equipping graduates with marketable skills to enable them set up their own business and employs other or works in an organization as a secretary. Career prospects of students offering computer are designed among other goals to:</w:t>
      </w:r>
    </w:p>
    <w:p w:rsidR="00B44E2F" w:rsidRPr="005A3CC3" w:rsidRDefault="00B44E2F" w:rsidP="00D031E2">
      <w:pPr>
        <w:pStyle w:val="ListParagraph"/>
        <w:numPr>
          <w:ilvl w:val="0"/>
          <w:numId w:val="4"/>
        </w:numPr>
        <w:spacing w:after="0" w:line="360" w:lineRule="auto"/>
        <w:jc w:val="both"/>
        <w:rPr>
          <w:rFonts w:ascii="Bookman Old Style" w:hAnsi="Bookman Old Style" w:cstheme="minorBidi"/>
          <w:b/>
          <w:color w:val="000000"/>
          <w:sz w:val="28"/>
          <w:szCs w:val="28"/>
        </w:rPr>
      </w:pPr>
      <w:r w:rsidRPr="005A3CC3">
        <w:rPr>
          <w:rFonts w:ascii="Bookman Old Style" w:hAnsi="Bookman Old Style" w:cstheme="minorBidi"/>
          <w:color w:val="000000"/>
          <w:sz w:val="28"/>
          <w:szCs w:val="28"/>
        </w:rPr>
        <w:t>Provide trained manpower in the applied sciences, technology and business particularly vocational level.</w:t>
      </w:r>
    </w:p>
    <w:p w:rsidR="00B44E2F" w:rsidRPr="005A3CC3" w:rsidRDefault="00B44E2F" w:rsidP="00D031E2">
      <w:pPr>
        <w:pStyle w:val="ListParagraph"/>
        <w:numPr>
          <w:ilvl w:val="0"/>
          <w:numId w:val="4"/>
        </w:numPr>
        <w:spacing w:after="0" w:line="360" w:lineRule="auto"/>
        <w:jc w:val="both"/>
        <w:rPr>
          <w:rFonts w:ascii="Bookman Old Style" w:hAnsi="Bookman Old Style" w:cstheme="minorBidi"/>
          <w:b/>
          <w:color w:val="000000"/>
          <w:sz w:val="28"/>
          <w:szCs w:val="28"/>
        </w:rPr>
      </w:pPr>
      <w:r w:rsidRPr="005A3CC3">
        <w:rPr>
          <w:rFonts w:ascii="Bookman Old Style" w:hAnsi="Bookman Old Style" w:cstheme="minorBidi"/>
          <w:color w:val="000000"/>
          <w:sz w:val="28"/>
          <w:szCs w:val="28"/>
        </w:rPr>
        <w:t>Provide the technical knowledge and vocational skills.</w:t>
      </w:r>
    </w:p>
    <w:p w:rsidR="00B44E2F" w:rsidRPr="005A3CC3" w:rsidRDefault="00B44E2F" w:rsidP="00D031E2">
      <w:pPr>
        <w:pStyle w:val="ListParagraph"/>
        <w:numPr>
          <w:ilvl w:val="0"/>
          <w:numId w:val="4"/>
        </w:numPr>
        <w:spacing w:after="0" w:line="360" w:lineRule="auto"/>
        <w:jc w:val="both"/>
        <w:rPr>
          <w:rFonts w:ascii="Bookman Old Style" w:hAnsi="Bookman Old Style" w:cstheme="minorBidi"/>
          <w:b/>
          <w:color w:val="000000"/>
          <w:sz w:val="28"/>
          <w:szCs w:val="28"/>
        </w:rPr>
      </w:pPr>
      <w:r w:rsidRPr="005A3CC3">
        <w:rPr>
          <w:rFonts w:ascii="Bookman Old Style" w:hAnsi="Bookman Old Style" w:cstheme="minorBidi"/>
          <w:color w:val="000000"/>
          <w:sz w:val="28"/>
          <w:szCs w:val="28"/>
        </w:rPr>
        <w:t>Given training and impart necessary skill to individual who shall be self- reliant.</w:t>
      </w:r>
    </w:p>
    <w:p w:rsidR="00B44E2F" w:rsidRPr="005A3CC3" w:rsidRDefault="00B44E2F" w:rsidP="00D031E2">
      <w:pPr>
        <w:spacing w:after="0" w:line="36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Thus, the computer graduate as a teacher ought to help students to achieve knowledge and skills need to function at maximum ability in a constantly changing world.</w:t>
      </w:r>
    </w:p>
    <w:p w:rsidR="00B44E2F" w:rsidRPr="005A3CC3" w:rsidRDefault="00B44E2F" w:rsidP="00D031E2">
      <w:pPr>
        <w:spacing w:after="0" w:line="36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Appraisal of Related Reviewed Literature </w:t>
      </w:r>
    </w:p>
    <w:p w:rsidR="00B44E2F" w:rsidRPr="005A3CC3" w:rsidRDefault="00B44E2F" w:rsidP="00D031E2">
      <w:pPr>
        <w:spacing w:after="0" w:line="36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From the work of scholars reviewed. The computer graduates as a teacher ought to help students to achieve knowledge and skills need to function at minimum ability in a constantly changing world</w:t>
      </w:r>
    </w:p>
    <w:p w:rsidR="00B44E2F" w:rsidRPr="005A3CC3" w:rsidRDefault="00B44E2F" w:rsidP="00D031E2">
      <w:pPr>
        <w:spacing w:after="0" w:line="36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Computer studies bring about employment uplift people education bring about uplift people in skill in those career to higher holder in the profession. The need for vocational guidance and counseling was discuss during the importance of computer.</w:t>
      </w:r>
    </w:p>
    <w:p w:rsidR="00B44E2F" w:rsidRPr="005A3CC3" w:rsidRDefault="00B44E2F" w:rsidP="00D031E2">
      <w:pPr>
        <w:spacing w:after="0" w:line="360" w:lineRule="auto"/>
        <w:jc w:val="both"/>
        <w:rPr>
          <w:rFonts w:ascii="Bookman Old Style" w:hAnsi="Bookman Old Style" w:cstheme="minorBidi"/>
          <w:b/>
          <w:color w:val="000000"/>
          <w:sz w:val="28"/>
          <w:szCs w:val="28"/>
        </w:rPr>
      </w:pPr>
      <w:r w:rsidRPr="005A3CC3">
        <w:rPr>
          <w:rFonts w:ascii="Bookman Old Style" w:hAnsi="Bookman Old Style" w:cstheme="minorBidi"/>
          <w:color w:val="000000"/>
          <w:sz w:val="28"/>
          <w:szCs w:val="28"/>
        </w:rPr>
        <w:tab/>
      </w:r>
      <w:proofErr w:type="gramStart"/>
      <w:r w:rsidRPr="005A3CC3">
        <w:rPr>
          <w:rFonts w:ascii="Bookman Old Style" w:hAnsi="Bookman Old Style" w:cstheme="minorBidi"/>
          <w:color w:val="000000"/>
          <w:sz w:val="28"/>
          <w:szCs w:val="28"/>
        </w:rPr>
        <w:t>Computer are</w:t>
      </w:r>
      <w:proofErr w:type="gramEnd"/>
      <w:r w:rsidRPr="005A3CC3">
        <w:rPr>
          <w:rFonts w:ascii="Bookman Old Style" w:hAnsi="Bookman Old Style" w:cstheme="minorBidi"/>
          <w:color w:val="000000"/>
          <w:sz w:val="28"/>
          <w:szCs w:val="28"/>
        </w:rPr>
        <w:t xml:space="preserve"> very useful in the monitoring of blood pressure respiration and pulse rates. The use of computer is almost limitless, looking at computer science has we can see clear on the review that computer science has a very good career prospects for student offering it. </w:t>
      </w:r>
    </w:p>
    <w:p w:rsidR="00B44E2F" w:rsidRPr="005A3CC3" w:rsidRDefault="00B44E2F" w:rsidP="005B2B26">
      <w:pPr>
        <w:spacing w:after="0" w:line="480" w:lineRule="auto"/>
        <w:jc w:val="center"/>
        <w:rPr>
          <w:rFonts w:ascii="Bookman Old Style" w:hAnsi="Bookman Old Style" w:cstheme="minorBidi"/>
          <w:b/>
          <w:color w:val="000000"/>
          <w:sz w:val="28"/>
          <w:szCs w:val="28"/>
        </w:rPr>
      </w:pPr>
    </w:p>
    <w:p w:rsidR="00B44E2F" w:rsidRPr="005A3CC3" w:rsidRDefault="00B44E2F" w:rsidP="005B2B26">
      <w:pPr>
        <w:spacing w:after="0" w:line="480" w:lineRule="auto"/>
        <w:jc w:val="center"/>
        <w:rPr>
          <w:rFonts w:ascii="Bookman Old Style" w:hAnsi="Bookman Old Style" w:cstheme="minorBidi"/>
          <w:b/>
          <w:color w:val="000000"/>
          <w:sz w:val="28"/>
          <w:szCs w:val="28"/>
        </w:rPr>
      </w:pPr>
    </w:p>
    <w:p w:rsidR="005B2B26" w:rsidRPr="005A3CC3" w:rsidRDefault="005B2B26" w:rsidP="005B2B26">
      <w:pPr>
        <w:spacing w:after="0" w:line="480" w:lineRule="auto"/>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br w:type="page"/>
      </w:r>
    </w:p>
    <w:p w:rsidR="00B44E2F" w:rsidRPr="005A3CC3" w:rsidRDefault="00B44E2F" w:rsidP="005B2B26">
      <w:pPr>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lastRenderedPageBreak/>
        <w:t>CHAPTER THREE</w:t>
      </w:r>
    </w:p>
    <w:p w:rsidR="00B44E2F" w:rsidRPr="005A3CC3" w:rsidRDefault="00B44E2F" w:rsidP="005B2B26">
      <w:pPr>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RESEARCH METHOD</w:t>
      </w:r>
    </w:p>
    <w:p w:rsidR="00B44E2F" w:rsidRPr="005A3CC3" w:rsidRDefault="00B44E2F" w:rsidP="005B2B26">
      <w:pPr>
        <w:spacing w:after="0" w:line="480" w:lineRule="auto"/>
        <w:ind w:firstLine="36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This chapter is concern with various methods that will be used in a study. The chapter is divided into the following sub-heading.</w:t>
      </w:r>
    </w:p>
    <w:p w:rsidR="00B44E2F" w:rsidRPr="005A3CC3" w:rsidRDefault="00B44E2F" w:rsidP="005B2B26">
      <w:pPr>
        <w:pStyle w:val="ListParagraph"/>
        <w:numPr>
          <w:ilvl w:val="0"/>
          <w:numId w:val="5"/>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Research Design</w:t>
      </w:r>
    </w:p>
    <w:p w:rsidR="00B44E2F" w:rsidRPr="005A3CC3" w:rsidRDefault="00B44E2F" w:rsidP="005B2B26">
      <w:pPr>
        <w:pStyle w:val="ListParagraph"/>
        <w:numPr>
          <w:ilvl w:val="0"/>
          <w:numId w:val="5"/>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Population of the Study</w:t>
      </w:r>
    </w:p>
    <w:p w:rsidR="00B44E2F" w:rsidRPr="005A3CC3" w:rsidRDefault="00B44E2F" w:rsidP="005B2B26">
      <w:pPr>
        <w:pStyle w:val="ListParagraph"/>
        <w:numPr>
          <w:ilvl w:val="0"/>
          <w:numId w:val="5"/>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Sample and Sampling Techniques</w:t>
      </w:r>
    </w:p>
    <w:p w:rsidR="00B44E2F" w:rsidRPr="005A3CC3" w:rsidRDefault="00B44E2F" w:rsidP="005B2B26">
      <w:pPr>
        <w:pStyle w:val="ListParagraph"/>
        <w:numPr>
          <w:ilvl w:val="0"/>
          <w:numId w:val="5"/>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Validation of the Instrument</w:t>
      </w:r>
    </w:p>
    <w:p w:rsidR="00B44E2F" w:rsidRPr="005A3CC3" w:rsidRDefault="00B44E2F" w:rsidP="005B2B26">
      <w:pPr>
        <w:pStyle w:val="ListParagraph"/>
        <w:numPr>
          <w:ilvl w:val="0"/>
          <w:numId w:val="5"/>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Reliability of the Instrument </w:t>
      </w:r>
    </w:p>
    <w:p w:rsidR="00B44E2F" w:rsidRPr="005A3CC3" w:rsidRDefault="00B44E2F" w:rsidP="005B2B26">
      <w:pPr>
        <w:pStyle w:val="ListParagraph"/>
        <w:numPr>
          <w:ilvl w:val="0"/>
          <w:numId w:val="5"/>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Procedure for Data Collection</w:t>
      </w:r>
    </w:p>
    <w:p w:rsidR="00B44E2F" w:rsidRPr="005A3CC3" w:rsidRDefault="00B44E2F" w:rsidP="005B2B26">
      <w:pPr>
        <w:pStyle w:val="ListParagraph"/>
        <w:numPr>
          <w:ilvl w:val="0"/>
          <w:numId w:val="5"/>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Procedure for Data Analysis</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Research Design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r>
      <w:proofErr w:type="gramStart"/>
      <w:r w:rsidRPr="005A3CC3">
        <w:rPr>
          <w:rFonts w:ascii="Bookman Old Style" w:hAnsi="Bookman Old Style" w:cstheme="minorBidi"/>
          <w:color w:val="000000"/>
          <w:sz w:val="28"/>
          <w:szCs w:val="28"/>
        </w:rPr>
        <w:t>This study basically a descriptive survey research.</w:t>
      </w:r>
      <w:proofErr w:type="gramEnd"/>
      <w:r w:rsidRPr="005A3CC3">
        <w:rPr>
          <w:rFonts w:ascii="Bookman Old Style" w:hAnsi="Bookman Old Style" w:cstheme="minorBidi"/>
          <w:color w:val="000000"/>
          <w:sz w:val="28"/>
          <w:szCs w:val="28"/>
        </w:rPr>
        <w:t xml:space="preserve"> Best (2001) described description survey as a method that enable researcher to obtain the opinion of the representative sample of the target population so as to be able to inter the perception of the entire population. Since this study is </w:t>
      </w:r>
      <w:r w:rsidRPr="005A3CC3">
        <w:rPr>
          <w:rFonts w:ascii="Bookman Old Style" w:hAnsi="Bookman Old Style" w:cstheme="minorBidi"/>
          <w:color w:val="000000"/>
          <w:sz w:val="28"/>
          <w:szCs w:val="28"/>
        </w:rPr>
        <w:lastRenderedPageBreak/>
        <w:t>investigating the career prospect of student offering computer science education at Kwara State College of Education Ilorin. This design is considered appropriate for use in carrying out the study.</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Population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w:t>
      </w:r>
      <w:proofErr w:type="gramStart"/>
      <w:r w:rsidRPr="005A3CC3">
        <w:rPr>
          <w:rFonts w:ascii="Bookman Old Style" w:hAnsi="Bookman Old Style" w:cstheme="minorBidi"/>
          <w:color w:val="000000"/>
          <w:sz w:val="28"/>
          <w:szCs w:val="28"/>
        </w:rPr>
        <w:t>population for the study consist</w:t>
      </w:r>
      <w:proofErr w:type="gramEnd"/>
      <w:r w:rsidRPr="005A3CC3">
        <w:rPr>
          <w:rFonts w:ascii="Bookman Old Style" w:hAnsi="Bookman Old Style" w:cstheme="minorBidi"/>
          <w:color w:val="000000"/>
          <w:sz w:val="28"/>
          <w:szCs w:val="28"/>
        </w:rPr>
        <w:t xml:space="preserve"> of all students of school of science in Kwara State College of Education, Ilorin.</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Sample and Sampling Techniques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w:t>
      </w:r>
      <w:proofErr w:type="gramStart"/>
      <w:r w:rsidRPr="005A3CC3">
        <w:rPr>
          <w:rFonts w:ascii="Bookman Old Style" w:hAnsi="Bookman Old Style" w:cstheme="minorBidi"/>
          <w:color w:val="000000"/>
          <w:sz w:val="28"/>
          <w:szCs w:val="28"/>
        </w:rPr>
        <w:t>sample of this study consist</w:t>
      </w:r>
      <w:proofErr w:type="gramEnd"/>
      <w:r w:rsidRPr="005A3CC3">
        <w:rPr>
          <w:rFonts w:ascii="Bookman Old Style" w:hAnsi="Bookman Old Style" w:cstheme="minorBidi"/>
          <w:color w:val="000000"/>
          <w:sz w:val="28"/>
          <w:szCs w:val="28"/>
        </w:rPr>
        <w:t xml:space="preserve"> of hundred (100) students randomly selected from five (5) departments in Kwara State College of Education, Ilorin. Twenty students were chosen from each department to make a population of one hundred respondents.</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Instrument of the Study</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 instrumentation for the collection of data in this study was questionnaire designed by the researcher.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questionnaire was divided into section A and B. Section A consist information on the personal data of the </w:t>
      </w:r>
      <w:r w:rsidRPr="005A3CC3">
        <w:rPr>
          <w:rFonts w:ascii="Bookman Old Style" w:hAnsi="Bookman Old Style" w:cstheme="minorBidi"/>
          <w:color w:val="000000"/>
          <w:sz w:val="28"/>
          <w:szCs w:val="28"/>
        </w:rPr>
        <w:lastRenderedPageBreak/>
        <w:t xml:space="preserve">respondents while section B measure questions or statements relating to research questions </w:t>
      </w:r>
      <w:proofErr w:type="gramStart"/>
      <w:r w:rsidRPr="005A3CC3">
        <w:rPr>
          <w:rFonts w:ascii="Bookman Old Style" w:hAnsi="Bookman Old Style" w:cstheme="minorBidi"/>
          <w:color w:val="000000"/>
          <w:sz w:val="28"/>
          <w:szCs w:val="28"/>
        </w:rPr>
        <w:t>raised</w:t>
      </w:r>
      <w:proofErr w:type="gramEnd"/>
      <w:r w:rsidRPr="005A3CC3">
        <w:rPr>
          <w:rFonts w:ascii="Bookman Old Style" w:hAnsi="Bookman Old Style" w:cstheme="minorBidi"/>
          <w:color w:val="000000"/>
          <w:sz w:val="28"/>
          <w:szCs w:val="28"/>
        </w:rPr>
        <w:t xml:space="preserve"> earlier. The responses and scoring process are in 4 Linker Scale and follows:</w:t>
      </w:r>
    </w:p>
    <w:p w:rsidR="00B44E2F" w:rsidRPr="005A3CC3" w:rsidRDefault="00B44E2F" w:rsidP="005B2B26">
      <w:pPr>
        <w:spacing w:after="0" w:line="480" w:lineRule="auto"/>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SA  -</w:t>
      </w:r>
      <w:proofErr w:type="gramEnd"/>
      <w:r w:rsidRPr="005A3CC3">
        <w:rPr>
          <w:rFonts w:ascii="Bookman Old Style" w:hAnsi="Bookman Old Style" w:cstheme="minorBidi"/>
          <w:color w:val="000000"/>
          <w:sz w:val="28"/>
          <w:szCs w:val="28"/>
        </w:rPr>
        <w:t xml:space="preserve"> Strongly Agreed</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color w:val="000000"/>
          <w:sz w:val="28"/>
          <w:szCs w:val="28"/>
        </w:rPr>
        <w:t>A - Agreed</w:t>
      </w:r>
      <w:r w:rsidRPr="005A3CC3">
        <w:rPr>
          <w:rFonts w:ascii="Bookman Old Style" w:hAnsi="Bookman Old Style" w:cstheme="minorBidi"/>
          <w:color w:val="000000"/>
          <w:sz w:val="28"/>
          <w:szCs w:val="28"/>
        </w:rPr>
        <w:tab/>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D - Disagreed</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SD - Strongly Disagreed </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Validity of the Instruments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Copies of the draft questionnaire were distributed to experts on the field of education research for assessment.  They all went through and made useful suggestion to obtain the draft instrument. My supervisor made the last assessment and certified it usefulness for data collection.</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Administration of the Instruction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ab/>
      </w:r>
      <w:r w:rsidRPr="005A3CC3">
        <w:rPr>
          <w:rFonts w:ascii="Bookman Old Style" w:hAnsi="Bookman Old Style" w:cstheme="minorBidi"/>
          <w:color w:val="000000"/>
          <w:sz w:val="28"/>
          <w:szCs w:val="28"/>
        </w:rPr>
        <w:t xml:space="preserve">Questionnaire was personally distributed to the participant in their departments. The researcher returned </w:t>
      </w:r>
      <w:r w:rsidRPr="005A3CC3">
        <w:rPr>
          <w:rFonts w:ascii="Bookman Old Style" w:hAnsi="Bookman Old Style" w:cstheme="minorBidi"/>
          <w:color w:val="000000"/>
          <w:sz w:val="28"/>
          <w:szCs w:val="28"/>
        </w:rPr>
        <w:lastRenderedPageBreak/>
        <w:t>later to collect the questionnaire after their responses on the instrument.</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Data Analysis Techniques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data collected was subjected to simple percentage method to analyze and interpret the results obtained. </w:t>
      </w:r>
    </w:p>
    <w:p w:rsidR="00B44E2F" w:rsidRPr="005A3CC3" w:rsidRDefault="00B44E2F" w:rsidP="005B2B26">
      <w:pPr>
        <w:spacing w:after="0" w:line="480" w:lineRule="auto"/>
        <w:jc w:val="both"/>
        <w:rPr>
          <w:rFonts w:ascii="Bookman Old Style" w:hAnsi="Bookman Old Style" w:cstheme="minorBidi"/>
          <w:color w:val="000000"/>
          <w:sz w:val="28"/>
          <w:szCs w:val="28"/>
        </w:rPr>
      </w:pPr>
    </w:p>
    <w:p w:rsidR="00B44E2F" w:rsidRPr="005A3CC3" w:rsidRDefault="00B44E2F" w:rsidP="005B2B26">
      <w:pPr>
        <w:spacing w:after="0" w:line="480" w:lineRule="auto"/>
        <w:jc w:val="both"/>
        <w:rPr>
          <w:rFonts w:ascii="Bookman Old Style" w:hAnsi="Bookman Old Style" w:cstheme="minorBidi"/>
          <w:color w:val="000000"/>
          <w:sz w:val="28"/>
          <w:szCs w:val="28"/>
        </w:rPr>
      </w:pPr>
    </w:p>
    <w:p w:rsidR="005B2B26" w:rsidRPr="005A3CC3" w:rsidRDefault="005B2B26" w:rsidP="005B2B26">
      <w:pPr>
        <w:spacing w:after="0" w:line="480" w:lineRule="auto"/>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br w:type="page"/>
      </w:r>
    </w:p>
    <w:p w:rsidR="00B44E2F" w:rsidRPr="005A3CC3" w:rsidRDefault="00B44E2F" w:rsidP="005B2B26">
      <w:pPr>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lastRenderedPageBreak/>
        <w:t>CHAPTER FOUR</w:t>
      </w:r>
    </w:p>
    <w:p w:rsidR="00B44E2F" w:rsidRPr="005A3CC3" w:rsidRDefault="00B44E2F" w:rsidP="005B2B26">
      <w:pPr>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RESULTS AND DISCUSSION</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Introduction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This examined the role of computer science education on the career prospect of students at Kwara State College of Education Ilorin. Data was collected from five schools through the use of </w:t>
      </w:r>
      <w:proofErr w:type="gramStart"/>
      <w:r w:rsidRPr="005A3CC3">
        <w:rPr>
          <w:rFonts w:ascii="Bookman Old Style" w:hAnsi="Bookman Old Style" w:cstheme="minorBidi"/>
          <w:color w:val="000000"/>
          <w:sz w:val="28"/>
          <w:szCs w:val="28"/>
        </w:rPr>
        <w:t>questionnaire,</w:t>
      </w:r>
      <w:proofErr w:type="gramEnd"/>
      <w:r w:rsidRPr="005A3CC3">
        <w:rPr>
          <w:rFonts w:ascii="Bookman Old Style" w:hAnsi="Bookman Old Style" w:cstheme="minorBidi"/>
          <w:color w:val="000000"/>
          <w:sz w:val="28"/>
          <w:szCs w:val="28"/>
        </w:rPr>
        <w:t xml:space="preserve"> the data was analyze using simple percentage method. The results are presented as follow:</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Table 1: Distribution of respondents by sex</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8"/>
        <w:gridCol w:w="3623"/>
        <w:gridCol w:w="2430"/>
      </w:tblGrid>
      <w:tr w:rsidR="00B44E2F" w:rsidRPr="005A3CC3" w:rsidTr="00D031E2">
        <w:tc>
          <w:tcPr>
            <w:tcW w:w="1345"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Variable</w:t>
            </w:r>
          </w:p>
        </w:tc>
        <w:tc>
          <w:tcPr>
            <w:tcW w:w="3623"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Number of Respondent </w:t>
            </w:r>
          </w:p>
        </w:tc>
        <w:tc>
          <w:tcPr>
            <w:tcW w:w="243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 of Respondent </w:t>
            </w:r>
          </w:p>
        </w:tc>
      </w:tr>
      <w:tr w:rsidR="00B44E2F" w:rsidRPr="005A3CC3" w:rsidTr="00D031E2">
        <w:tc>
          <w:tcPr>
            <w:tcW w:w="1345"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Male </w:t>
            </w:r>
          </w:p>
        </w:tc>
        <w:tc>
          <w:tcPr>
            <w:tcW w:w="3623"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45</w:t>
            </w:r>
          </w:p>
        </w:tc>
        <w:tc>
          <w:tcPr>
            <w:tcW w:w="243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45%</w:t>
            </w:r>
          </w:p>
        </w:tc>
      </w:tr>
      <w:tr w:rsidR="00B44E2F" w:rsidRPr="005A3CC3" w:rsidTr="00D031E2">
        <w:tc>
          <w:tcPr>
            <w:tcW w:w="1345"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Female</w:t>
            </w:r>
          </w:p>
        </w:tc>
        <w:tc>
          <w:tcPr>
            <w:tcW w:w="3623"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55</w:t>
            </w:r>
          </w:p>
        </w:tc>
        <w:tc>
          <w:tcPr>
            <w:tcW w:w="243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55%</w:t>
            </w:r>
          </w:p>
        </w:tc>
      </w:tr>
      <w:tr w:rsidR="00B44E2F" w:rsidRPr="005A3CC3" w:rsidTr="00D031E2">
        <w:tc>
          <w:tcPr>
            <w:tcW w:w="1345"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Total </w:t>
            </w:r>
          </w:p>
        </w:tc>
        <w:tc>
          <w:tcPr>
            <w:tcW w:w="3623"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100</w:t>
            </w:r>
          </w:p>
        </w:tc>
        <w:tc>
          <w:tcPr>
            <w:tcW w:w="243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100%</w:t>
            </w:r>
          </w:p>
        </w:tc>
      </w:tr>
    </w:tbl>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The table above shows that 45 (45%) are male while 55(55%) were female that participated in the study.</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Research question 1: Attitude of the parents and students affects their choice of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Table 2: Response of Respondents on Attitude of Parents and Students on Choice of Career.</w:t>
      </w:r>
    </w:p>
    <w:tbl>
      <w:tblPr>
        <w:tblW w:w="81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0"/>
        <w:gridCol w:w="2913"/>
        <w:gridCol w:w="1185"/>
        <w:gridCol w:w="1264"/>
        <w:gridCol w:w="1185"/>
        <w:gridCol w:w="948"/>
      </w:tblGrid>
      <w:tr w:rsidR="00B44E2F" w:rsidRPr="005A3CC3" w:rsidTr="00D031E2">
        <w:trPr>
          <w:trHeight w:val="711"/>
        </w:trPr>
        <w:tc>
          <w:tcPr>
            <w:tcW w:w="66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S/N</w:t>
            </w:r>
          </w:p>
        </w:tc>
        <w:tc>
          <w:tcPr>
            <w:tcW w:w="2913"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ITEMS</w:t>
            </w:r>
          </w:p>
        </w:tc>
        <w:tc>
          <w:tcPr>
            <w:tcW w:w="1185"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SA(</w:t>
            </w:r>
            <w:proofErr w:type="gramEnd"/>
            <w:r w:rsidRPr="005A3CC3">
              <w:rPr>
                <w:rFonts w:ascii="Bookman Old Style" w:hAnsi="Bookman Old Style" w:cstheme="minorBidi"/>
                <w:b/>
                <w:color w:val="000000"/>
                <w:sz w:val="28"/>
                <w:szCs w:val="28"/>
              </w:rPr>
              <w:t>%)</w:t>
            </w:r>
          </w:p>
        </w:tc>
        <w:tc>
          <w:tcPr>
            <w:tcW w:w="1264"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A(</w:t>
            </w:r>
            <w:proofErr w:type="gramEnd"/>
            <w:r w:rsidRPr="005A3CC3">
              <w:rPr>
                <w:rFonts w:ascii="Bookman Old Style" w:hAnsi="Bookman Old Style" w:cstheme="minorBidi"/>
                <w:b/>
                <w:color w:val="000000"/>
                <w:sz w:val="28"/>
                <w:szCs w:val="28"/>
              </w:rPr>
              <w:t>%)</w:t>
            </w:r>
          </w:p>
        </w:tc>
        <w:tc>
          <w:tcPr>
            <w:tcW w:w="1185"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D(</w:t>
            </w:r>
            <w:proofErr w:type="gramEnd"/>
            <w:r w:rsidRPr="005A3CC3">
              <w:rPr>
                <w:rFonts w:ascii="Bookman Old Style" w:hAnsi="Bookman Old Style" w:cstheme="minorBidi"/>
                <w:b/>
                <w:color w:val="000000"/>
                <w:sz w:val="28"/>
                <w:szCs w:val="28"/>
              </w:rPr>
              <w:t>%)</w:t>
            </w:r>
          </w:p>
        </w:tc>
        <w:tc>
          <w:tcPr>
            <w:tcW w:w="948"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SD(</w:t>
            </w:r>
            <w:proofErr w:type="gramEnd"/>
            <w:r w:rsidRPr="005A3CC3">
              <w:rPr>
                <w:rFonts w:ascii="Bookman Old Style" w:hAnsi="Bookman Old Style" w:cstheme="minorBidi"/>
                <w:b/>
                <w:color w:val="000000"/>
                <w:sz w:val="28"/>
                <w:szCs w:val="28"/>
              </w:rPr>
              <w:t>%)</w:t>
            </w:r>
          </w:p>
        </w:tc>
      </w:tr>
      <w:tr w:rsidR="00B44E2F" w:rsidRPr="005A3CC3" w:rsidTr="00D031E2">
        <w:trPr>
          <w:trHeight w:val="743"/>
        </w:trPr>
        <w:tc>
          <w:tcPr>
            <w:tcW w:w="66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w:t>
            </w:r>
          </w:p>
        </w:tc>
        <w:tc>
          <w:tcPr>
            <w:tcW w:w="29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Attitude of parents affect students choice of career</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54(54%)</w:t>
            </w:r>
          </w:p>
        </w:tc>
        <w:tc>
          <w:tcPr>
            <w:tcW w:w="126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31(31%)</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15(15%)</w:t>
            </w:r>
          </w:p>
        </w:tc>
        <w:tc>
          <w:tcPr>
            <w:tcW w:w="948"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0(0%)</w:t>
            </w:r>
          </w:p>
        </w:tc>
      </w:tr>
      <w:tr w:rsidR="00B44E2F" w:rsidRPr="005A3CC3" w:rsidTr="00D031E2">
        <w:trPr>
          <w:trHeight w:val="711"/>
        </w:trPr>
        <w:tc>
          <w:tcPr>
            <w:tcW w:w="66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w:t>
            </w:r>
          </w:p>
        </w:tc>
        <w:tc>
          <w:tcPr>
            <w:tcW w:w="29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Career choice of students </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14(14%)</w:t>
            </w:r>
          </w:p>
        </w:tc>
        <w:tc>
          <w:tcPr>
            <w:tcW w:w="126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57(57%)</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28(28%)</w:t>
            </w:r>
          </w:p>
        </w:tc>
        <w:tc>
          <w:tcPr>
            <w:tcW w:w="948"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1(1%)</w:t>
            </w:r>
          </w:p>
        </w:tc>
      </w:tr>
      <w:tr w:rsidR="00B44E2F" w:rsidRPr="005A3CC3" w:rsidTr="00D031E2">
        <w:trPr>
          <w:trHeight w:val="743"/>
        </w:trPr>
        <w:tc>
          <w:tcPr>
            <w:tcW w:w="66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w:t>
            </w:r>
          </w:p>
        </w:tc>
        <w:tc>
          <w:tcPr>
            <w:tcW w:w="29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The student choice of career do not need parent advice </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13(13%)</w:t>
            </w:r>
          </w:p>
        </w:tc>
        <w:tc>
          <w:tcPr>
            <w:tcW w:w="126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31(31%)</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39(39%)</w:t>
            </w:r>
          </w:p>
        </w:tc>
        <w:tc>
          <w:tcPr>
            <w:tcW w:w="948"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17(17%)</w:t>
            </w:r>
          </w:p>
        </w:tc>
      </w:tr>
      <w:tr w:rsidR="00B44E2F" w:rsidRPr="005A3CC3" w:rsidTr="00D031E2">
        <w:trPr>
          <w:trHeight w:val="711"/>
        </w:trPr>
        <w:tc>
          <w:tcPr>
            <w:tcW w:w="66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w:t>
            </w:r>
          </w:p>
        </w:tc>
        <w:tc>
          <w:tcPr>
            <w:tcW w:w="29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Parents delinquency affect student choice of </w:t>
            </w:r>
            <w:r w:rsidRPr="005A3CC3">
              <w:rPr>
                <w:rFonts w:ascii="Bookman Old Style" w:hAnsi="Bookman Old Style" w:cstheme="minorBidi"/>
                <w:color w:val="000000"/>
                <w:sz w:val="28"/>
                <w:szCs w:val="28"/>
              </w:rPr>
              <w:lastRenderedPageBreak/>
              <w:t>career</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12(12%)</w:t>
            </w:r>
          </w:p>
        </w:tc>
        <w:tc>
          <w:tcPr>
            <w:tcW w:w="126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65(65%)</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22(22%)</w:t>
            </w:r>
          </w:p>
        </w:tc>
        <w:tc>
          <w:tcPr>
            <w:tcW w:w="948"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1(1%)</w:t>
            </w:r>
          </w:p>
        </w:tc>
      </w:tr>
      <w:tr w:rsidR="00B44E2F" w:rsidRPr="005A3CC3" w:rsidTr="00D031E2">
        <w:trPr>
          <w:trHeight w:val="743"/>
        </w:trPr>
        <w:tc>
          <w:tcPr>
            <w:tcW w:w="66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5.</w:t>
            </w:r>
          </w:p>
        </w:tc>
        <w:tc>
          <w:tcPr>
            <w:tcW w:w="29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Parent have influence on student choice of career</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15(15%)</w:t>
            </w:r>
          </w:p>
        </w:tc>
        <w:tc>
          <w:tcPr>
            <w:tcW w:w="126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71(71%)</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12(12%)</w:t>
            </w:r>
          </w:p>
        </w:tc>
        <w:tc>
          <w:tcPr>
            <w:tcW w:w="948"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2(2%)</w:t>
            </w:r>
          </w:p>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711"/>
        </w:trPr>
        <w:tc>
          <w:tcPr>
            <w:tcW w:w="660"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29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Total </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105(105)</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21%</w:t>
            </w:r>
          </w:p>
        </w:tc>
        <w:tc>
          <w:tcPr>
            <w:tcW w:w="126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255(255)</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51%</w:t>
            </w:r>
          </w:p>
        </w:tc>
        <w:tc>
          <w:tcPr>
            <w:tcW w:w="118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116(116)</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23.2%</w:t>
            </w:r>
          </w:p>
        </w:tc>
        <w:tc>
          <w:tcPr>
            <w:tcW w:w="948"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21(21)</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4.2%</w:t>
            </w:r>
          </w:p>
        </w:tc>
      </w:tr>
    </w:tbl>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From table 2 above, shown that 72% of the respondents agreed while 27.4% disagreed on research question 1.</w:t>
      </w:r>
      <w:proofErr w:type="gramEnd"/>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This shows that almost 80% of the respondents agreed that attitude of parents and students affect their choice of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Research questions: Do parent attitude has influence on student’s choice of career?</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Table 2: Response of Respondents on Attitude of Parents has Influence on Students Choice of Career.</w:t>
      </w:r>
    </w:p>
    <w:tbl>
      <w:tblPr>
        <w:tblW w:w="82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1997"/>
        <w:gridCol w:w="1331"/>
        <w:gridCol w:w="1426"/>
        <w:gridCol w:w="1426"/>
        <w:gridCol w:w="1331"/>
      </w:tblGrid>
      <w:tr w:rsidR="00B44E2F" w:rsidRPr="005A3CC3" w:rsidTr="00D031E2">
        <w:trPr>
          <w:trHeight w:val="319"/>
        </w:trPr>
        <w:tc>
          <w:tcPr>
            <w:tcW w:w="682"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lastRenderedPageBreak/>
              <w:t>S/N</w:t>
            </w:r>
          </w:p>
        </w:tc>
        <w:tc>
          <w:tcPr>
            <w:tcW w:w="3207"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ITEMS</w:t>
            </w:r>
          </w:p>
        </w:tc>
        <w:tc>
          <w:tcPr>
            <w:tcW w:w="1113"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SA(</w:t>
            </w:r>
            <w:proofErr w:type="gramEnd"/>
            <w:r w:rsidRPr="005A3CC3">
              <w:rPr>
                <w:rFonts w:ascii="Bookman Old Style" w:hAnsi="Bookman Old Style" w:cstheme="minorBidi"/>
                <w:b/>
                <w:color w:val="000000"/>
                <w:sz w:val="28"/>
                <w:szCs w:val="28"/>
              </w:rPr>
              <w:t>%)</w:t>
            </w:r>
          </w:p>
        </w:tc>
        <w:tc>
          <w:tcPr>
            <w:tcW w:w="1137"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A(</w:t>
            </w:r>
            <w:proofErr w:type="gramEnd"/>
            <w:r w:rsidRPr="005A3CC3">
              <w:rPr>
                <w:rFonts w:ascii="Bookman Old Style" w:hAnsi="Bookman Old Style" w:cstheme="minorBidi"/>
                <w:b/>
                <w:color w:val="000000"/>
                <w:sz w:val="28"/>
                <w:szCs w:val="28"/>
              </w:rPr>
              <w:t>%)</w:t>
            </w:r>
          </w:p>
        </w:tc>
        <w:tc>
          <w:tcPr>
            <w:tcW w:w="1061"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D(</w:t>
            </w:r>
            <w:proofErr w:type="gramEnd"/>
            <w:r w:rsidRPr="005A3CC3">
              <w:rPr>
                <w:rFonts w:ascii="Bookman Old Style" w:hAnsi="Bookman Old Style" w:cstheme="minorBidi"/>
                <w:b/>
                <w:color w:val="000000"/>
                <w:sz w:val="28"/>
                <w:szCs w:val="28"/>
              </w:rPr>
              <w:t>%)</w:t>
            </w:r>
          </w:p>
        </w:tc>
        <w:tc>
          <w:tcPr>
            <w:tcW w:w="1061"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SD(</w:t>
            </w:r>
            <w:proofErr w:type="gramEnd"/>
            <w:r w:rsidRPr="005A3CC3">
              <w:rPr>
                <w:rFonts w:ascii="Bookman Old Style" w:hAnsi="Bookman Old Style" w:cstheme="minorBidi"/>
                <w:b/>
                <w:color w:val="000000"/>
                <w:sz w:val="28"/>
                <w:szCs w:val="28"/>
              </w:rPr>
              <w:t>%)</w:t>
            </w:r>
          </w:p>
        </w:tc>
      </w:tr>
      <w:tr w:rsidR="00B44E2F" w:rsidRPr="005A3CC3" w:rsidTr="00D031E2">
        <w:trPr>
          <w:trHeight w:val="865"/>
        </w:trPr>
        <w:tc>
          <w:tcPr>
            <w:tcW w:w="6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w:t>
            </w:r>
          </w:p>
        </w:tc>
        <w:tc>
          <w:tcPr>
            <w:tcW w:w="320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students prospect in career depends on their parents</w:t>
            </w:r>
          </w:p>
        </w:tc>
        <w:tc>
          <w:tcPr>
            <w:tcW w:w="11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13(13%)</w:t>
            </w:r>
          </w:p>
        </w:tc>
        <w:tc>
          <w:tcPr>
            <w:tcW w:w="113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68(68%)</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16(16%)</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3(3%)</w:t>
            </w:r>
          </w:p>
        </w:tc>
      </w:tr>
      <w:tr w:rsidR="00B44E2F" w:rsidRPr="005A3CC3" w:rsidTr="00D031E2">
        <w:trPr>
          <w:trHeight w:val="827"/>
        </w:trPr>
        <w:tc>
          <w:tcPr>
            <w:tcW w:w="6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w:t>
            </w:r>
          </w:p>
        </w:tc>
        <w:tc>
          <w:tcPr>
            <w:tcW w:w="320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Student can choose their career with the help of their parents</w:t>
            </w:r>
          </w:p>
        </w:tc>
        <w:tc>
          <w:tcPr>
            <w:tcW w:w="11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22(22%)</w:t>
            </w:r>
          </w:p>
        </w:tc>
        <w:tc>
          <w:tcPr>
            <w:tcW w:w="113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60(60%)</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16(16%)</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0(0%)</w:t>
            </w:r>
          </w:p>
        </w:tc>
      </w:tr>
      <w:tr w:rsidR="00B44E2F" w:rsidRPr="005A3CC3" w:rsidTr="00D031E2">
        <w:trPr>
          <w:trHeight w:val="865"/>
        </w:trPr>
        <w:tc>
          <w:tcPr>
            <w:tcW w:w="6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w:t>
            </w:r>
          </w:p>
        </w:tc>
        <w:tc>
          <w:tcPr>
            <w:tcW w:w="320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Attitude of student do not affect their choice of career</w:t>
            </w:r>
          </w:p>
        </w:tc>
        <w:tc>
          <w:tcPr>
            <w:tcW w:w="11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13(13%)</w:t>
            </w:r>
          </w:p>
        </w:tc>
        <w:tc>
          <w:tcPr>
            <w:tcW w:w="113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40(40%)</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38(38%)</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9(9%)</w:t>
            </w:r>
          </w:p>
        </w:tc>
      </w:tr>
      <w:tr w:rsidR="00B44E2F" w:rsidRPr="005A3CC3" w:rsidTr="00D031E2">
        <w:trPr>
          <w:trHeight w:val="827"/>
        </w:trPr>
        <w:tc>
          <w:tcPr>
            <w:tcW w:w="6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w:t>
            </w:r>
          </w:p>
        </w:tc>
        <w:tc>
          <w:tcPr>
            <w:tcW w:w="320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Peer group </w:t>
            </w:r>
            <w:r w:rsidRPr="005A3CC3">
              <w:rPr>
                <w:rFonts w:ascii="Bookman Old Style" w:hAnsi="Bookman Old Style" w:cstheme="minorBidi"/>
                <w:color w:val="000000"/>
                <w:sz w:val="28"/>
                <w:szCs w:val="28"/>
              </w:rPr>
              <w:lastRenderedPageBreak/>
              <w:t>often affect student choice of career.</w:t>
            </w:r>
          </w:p>
        </w:tc>
        <w:tc>
          <w:tcPr>
            <w:tcW w:w="11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6(6%)</w:t>
            </w:r>
          </w:p>
        </w:tc>
        <w:tc>
          <w:tcPr>
            <w:tcW w:w="113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45(45%)</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33(33%)</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16(16%)</w:t>
            </w:r>
          </w:p>
        </w:tc>
      </w:tr>
      <w:tr w:rsidR="00B44E2F" w:rsidRPr="005A3CC3" w:rsidTr="00D031E2">
        <w:trPr>
          <w:trHeight w:val="827"/>
        </w:trPr>
        <w:tc>
          <w:tcPr>
            <w:tcW w:w="6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5</w:t>
            </w:r>
          </w:p>
        </w:tc>
        <w:tc>
          <w:tcPr>
            <w:tcW w:w="320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Environment and society have influence on the students choice of career</w:t>
            </w:r>
          </w:p>
        </w:tc>
        <w:tc>
          <w:tcPr>
            <w:tcW w:w="11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21(21%)</w:t>
            </w:r>
          </w:p>
        </w:tc>
        <w:tc>
          <w:tcPr>
            <w:tcW w:w="113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61(61%)</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18(18%)</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0(0%)</w:t>
            </w:r>
          </w:p>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827"/>
        </w:trPr>
        <w:tc>
          <w:tcPr>
            <w:tcW w:w="6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320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Total </w:t>
            </w:r>
          </w:p>
        </w:tc>
        <w:tc>
          <w:tcPr>
            <w:tcW w:w="11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75(75)</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15%</w:t>
            </w:r>
          </w:p>
        </w:tc>
        <w:tc>
          <w:tcPr>
            <w:tcW w:w="1137"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274(274)</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54.8%</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121(121)    24.2%</w:t>
            </w:r>
          </w:p>
        </w:tc>
        <w:tc>
          <w:tcPr>
            <w:tcW w:w="106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28(28)</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5.8%</w:t>
            </w:r>
          </w:p>
        </w:tc>
      </w:tr>
    </w:tbl>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From table 3 above, it shows that 69.8%of the respondents agreed while 30% disagreed on research question 2.</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This implies that almost 75% of the respondents agreed that attitude of student affect their choice of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Research question 3: Do age and gender of student affect their choice of career?</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Table 4: Responses of the Respondents on the Age and Gender of Students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2"/>
        <w:gridCol w:w="2382"/>
        <w:gridCol w:w="1214"/>
        <w:gridCol w:w="1413"/>
        <w:gridCol w:w="1431"/>
        <w:gridCol w:w="1296"/>
      </w:tblGrid>
      <w:tr w:rsidR="00B44E2F" w:rsidRPr="005A3CC3" w:rsidTr="00D031E2">
        <w:tc>
          <w:tcPr>
            <w:tcW w:w="652"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S/N</w:t>
            </w:r>
          </w:p>
        </w:tc>
        <w:tc>
          <w:tcPr>
            <w:tcW w:w="2382"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ITEMS</w:t>
            </w:r>
          </w:p>
        </w:tc>
        <w:tc>
          <w:tcPr>
            <w:tcW w:w="1214"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SA(</w:t>
            </w:r>
            <w:proofErr w:type="gramEnd"/>
            <w:r w:rsidRPr="005A3CC3">
              <w:rPr>
                <w:rFonts w:ascii="Bookman Old Style" w:hAnsi="Bookman Old Style" w:cstheme="minorBidi"/>
                <w:b/>
                <w:color w:val="000000"/>
                <w:sz w:val="28"/>
                <w:szCs w:val="28"/>
              </w:rPr>
              <w:t>%)</w:t>
            </w:r>
          </w:p>
        </w:tc>
        <w:tc>
          <w:tcPr>
            <w:tcW w:w="1413"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A(</w:t>
            </w:r>
            <w:proofErr w:type="gramEnd"/>
            <w:r w:rsidRPr="005A3CC3">
              <w:rPr>
                <w:rFonts w:ascii="Bookman Old Style" w:hAnsi="Bookman Old Style" w:cstheme="minorBidi"/>
                <w:b/>
                <w:color w:val="000000"/>
                <w:sz w:val="28"/>
                <w:szCs w:val="28"/>
              </w:rPr>
              <w:t>%)</w:t>
            </w:r>
          </w:p>
        </w:tc>
        <w:tc>
          <w:tcPr>
            <w:tcW w:w="1431"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D(</w:t>
            </w:r>
            <w:proofErr w:type="gramEnd"/>
            <w:r w:rsidRPr="005A3CC3">
              <w:rPr>
                <w:rFonts w:ascii="Bookman Old Style" w:hAnsi="Bookman Old Style" w:cstheme="minorBidi"/>
                <w:b/>
                <w:color w:val="000000"/>
                <w:sz w:val="28"/>
                <w:szCs w:val="28"/>
              </w:rPr>
              <w:t>%)</w:t>
            </w:r>
          </w:p>
        </w:tc>
        <w:tc>
          <w:tcPr>
            <w:tcW w:w="1296"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SD(</w:t>
            </w:r>
            <w:proofErr w:type="gramEnd"/>
            <w:r w:rsidRPr="005A3CC3">
              <w:rPr>
                <w:rFonts w:ascii="Bookman Old Style" w:hAnsi="Bookman Old Style" w:cstheme="minorBidi"/>
                <w:b/>
                <w:color w:val="000000"/>
                <w:sz w:val="28"/>
                <w:szCs w:val="28"/>
              </w:rPr>
              <w:t>%)</w:t>
            </w:r>
          </w:p>
        </w:tc>
      </w:tr>
      <w:tr w:rsidR="00B44E2F" w:rsidRPr="005A3CC3" w:rsidTr="00D031E2">
        <w:tc>
          <w:tcPr>
            <w:tcW w:w="65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w:t>
            </w:r>
          </w:p>
        </w:tc>
        <w:tc>
          <w:tcPr>
            <w:tcW w:w="23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Gender of students affect the student choice of career</w:t>
            </w:r>
          </w:p>
        </w:tc>
        <w:tc>
          <w:tcPr>
            <w:tcW w:w="121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7(7%)</w:t>
            </w:r>
          </w:p>
        </w:tc>
        <w:tc>
          <w:tcPr>
            <w:tcW w:w="14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47(47%)</w:t>
            </w:r>
          </w:p>
        </w:tc>
        <w:tc>
          <w:tcPr>
            <w:tcW w:w="143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31(31%)</w:t>
            </w:r>
          </w:p>
        </w:tc>
        <w:tc>
          <w:tcPr>
            <w:tcW w:w="129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15(15%)</w:t>
            </w:r>
          </w:p>
        </w:tc>
      </w:tr>
      <w:tr w:rsidR="00B44E2F" w:rsidRPr="005A3CC3" w:rsidTr="00D031E2">
        <w:tc>
          <w:tcPr>
            <w:tcW w:w="65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w:t>
            </w:r>
          </w:p>
        </w:tc>
        <w:tc>
          <w:tcPr>
            <w:tcW w:w="23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Do gender of students affect their choice of career</w:t>
            </w:r>
          </w:p>
        </w:tc>
        <w:tc>
          <w:tcPr>
            <w:tcW w:w="121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13(13%)</w:t>
            </w:r>
          </w:p>
        </w:tc>
        <w:tc>
          <w:tcPr>
            <w:tcW w:w="14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67(67%)</w:t>
            </w:r>
          </w:p>
        </w:tc>
        <w:tc>
          <w:tcPr>
            <w:tcW w:w="143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13(13%)</w:t>
            </w:r>
          </w:p>
        </w:tc>
        <w:tc>
          <w:tcPr>
            <w:tcW w:w="129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7(7%)</w:t>
            </w:r>
          </w:p>
        </w:tc>
      </w:tr>
      <w:tr w:rsidR="00B44E2F" w:rsidRPr="005A3CC3" w:rsidTr="00D031E2">
        <w:tc>
          <w:tcPr>
            <w:tcW w:w="65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w:t>
            </w:r>
          </w:p>
        </w:tc>
        <w:tc>
          <w:tcPr>
            <w:tcW w:w="23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Age of students depend on their career chosen</w:t>
            </w:r>
          </w:p>
        </w:tc>
        <w:tc>
          <w:tcPr>
            <w:tcW w:w="121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8(8%)</w:t>
            </w:r>
          </w:p>
        </w:tc>
        <w:tc>
          <w:tcPr>
            <w:tcW w:w="14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61(61%)</w:t>
            </w:r>
          </w:p>
        </w:tc>
        <w:tc>
          <w:tcPr>
            <w:tcW w:w="143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27(27%)</w:t>
            </w:r>
          </w:p>
        </w:tc>
        <w:tc>
          <w:tcPr>
            <w:tcW w:w="129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4(4%)</w:t>
            </w:r>
          </w:p>
        </w:tc>
      </w:tr>
      <w:tr w:rsidR="00B44E2F" w:rsidRPr="005A3CC3" w:rsidTr="00D031E2">
        <w:tc>
          <w:tcPr>
            <w:tcW w:w="652"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238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Total</w:t>
            </w:r>
          </w:p>
        </w:tc>
        <w:tc>
          <w:tcPr>
            <w:tcW w:w="121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28</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(9.3%)</w:t>
            </w:r>
          </w:p>
        </w:tc>
        <w:tc>
          <w:tcPr>
            <w:tcW w:w="1413"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175</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(58.3%)</w:t>
            </w:r>
          </w:p>
        </w:tc>
        <w:tc>
          <w:tcPr>
            <w:tcW w:w="1431"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71</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(23.6%)</w:t>
            </w:r>
          </w:p>
        </w:tc>
        <w:tc>
          <w:tcPr>
            <w:tcW w:w="129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26</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(8.6%)</w:t>
            </w:r>
          </w:p>
        </w:tc>
      </w:tr>
    </w:tbl>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From table 4 above, it shows that 67.6% of the respondents agreed while 32.2% of the respondents disagreed with the research question.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This shows that almost 70% of the students agreed that gender and age of the student do not affect their choice of career</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Table 5: Responds of the Respondent Difference that Exist Between Experience and In-Experience Students of Computer Science?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2068"/>
        <w:gridCol w:w="1333"/>
        <w:gridCol w:w="1505"/>
        <w:gridCol w:w="1594"/>
        <w:gridCol w:w="1420"/>
      </w:tblGrid>
      <w:tr w:rsidR="00B44E2F" w:rsidRPr="005A3CC3" w:rsidTr="00D031E2">
        <w:tc>
          <w:tcPr>
            <w:tcW w:w="715"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S/N</w:t>
            </w:r>
          </w:p>
        </w:tc>
        <w:tc>
          <w:tcPr>
            <w:tcW w:w="315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Items</w:t>
            </w:r>
          </w:p>
        </w:tc>
        <w:tc>
          <w:tcPr>
            <w:tcW w:w="135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SA(</w:t>
            </w:r>
            <w:proofErr w:type="gramEnd"/>
            <w:r w:rsidRPr="005A3CC3">
              <w:rPr>
                <w:rFonts w:ascii="Bookman Old Style" w:hAnsi="Bookman Old Style" w:cstheme="minorBidi"/>
                <w:b/>
                <w:color w:val="000000"/>
                <w:sz w:val="28"/>
                <w:szCs w:val="28"/>
              </w:rPr>
              <w:t>%)</w:t>
            </w:r>
          </w:p>
        </w:tc>
        <w:tc>
          <w:tcPr>
            <w:tcW w:w="1350"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A(</w:t>
            </w:r>
            <w:proofErr w:type="gramEnd"/>
            <w:r w:rsidRPr="005A3CC3">
              <w:rPr>
                <w:rFonts w:ascii="Bookman Old Style" w:hAnsi="Bookman Old Style" w:cstheme="minorBidi"/>
                <w:b/>
                <w:color w:val="000000"/>
                <w:sz w:val="28"/>
                <w:szCs w:val="28"/>
              </w:rPr>
              <w:t>%)</w:t>
            </w:r>
          </w:p>
        </w:tc>
        <w:tc>
          <w:tcPr>
            <w:tcW w:w="1226"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D(</w:t>
            </w:r>
            <w:proofErr w:type="gramEnd"/>
            <w:r w:rsidRPr="005A3CC3">
              <w:rPr>
                <w:rFonts w:ascii="Bookman Old Style" w:hAnsi="Bookman Old Style" w:cstheme="minorBidi"/>
                <w:b/>
                <w:color w:val="000000"/>
                <w:sz w:val="28"/>
                <w:szCs w:val="28"/>
              </w:rPr>
              <w:t>%)</w:t>
            </w:r>
          </w:p>
        </w:tc>
        <w:tc>
          <w:tcPr>
            <w:tcW w:w="1204"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SD(</w:t>
            </w:r>
            <w:proofErr w:type="gramEnd"/>
            <w:r w:rsidRPr="005A3CC3">
              <w:rPr>
                <w:rFonts w:ascii="Bookman Old Style" w:hAnsi="Bookman Old Style" w:cstheme="minorBidi"/>
                <w:b/>
                <w:color w:val="000000"/>
                <w:sz w:val="28"/>
                <w:szCs w:val="28"/>
              </w:rPr>
              <w:t>%)</w:t>
            </w:r>
          </w:p>
        </w:tc>
      </w:tr>
      <w:tr w:rsidR="00B44E2F" w:rsidRPr="005A3CC3" w:rsidTr="00D031E2">
        <w:tc>
          <w:tcPr>
            <w:tcW w:w="71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w:t>
            </w:r>
          </w:p>
        </w:tc>
        <w:tc>
          <w:tcPr>
            <w:tcW w:w="31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Experience computer science student can be employed </w:t>
            </w:r>
            <w:r w:rsidRPr="005A3CC3">
              <w:rPr>
                <w:rFonts w:ascii="Bookman Old Style" w:hAnsi="Bookman Old Style" w:cstheme="minorBidi"/>
                <w:color w:val="000000"/>
                <w:sz w:val="28"/>
                <w:szCs w:val="28"/>
              </w:rPr>
              <w:lastRenderedPageBreak/>
              <w:t>in medical sector as a typist</w:t>
            </w:r>
          </w:p>
        </w:tc>
        <w:tc>
          <w:tcPr>
            <w:tcW w:w="13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24(24%)</w:t>
            </w:r>
          </w:p>
        </w:tc>
        <w:tc>
          <w:tcPr>
            <w:tcW w:w="13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42(42%)</w:t>
            </w:r>
          </w:p>
        </w:tc>
        <w:tc>
          <w:tcPr>
            <w:tcW w:w="122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17(17%)</w:t>
            </w:r>
          </w:p>
        </w:tc>
        <w:tc>
          <w:tcPr>
            <w:tcW w:w="120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17(17%)</w:t>
            </w:r>
          </w:p>
        </w:tc>
      </w:tr>
      <w:tr w:rsidR="00B44E2F" w:rsidRPr="005A3CC3" w:rsidTr="00D031E2">
        <w:tc>
          <w:tcPr>
            <w:tcW w:w="715"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2</w:t>
            </w:r>
          </w:p>
        </w:tc>
        <w:tc>
          <w:tcPr>
            <w:tcW w:w="31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Computer oriented students can be able to established in an organization </w:t>
            </w:r>
          </w:p>
        </w:tc>
        <w:tc>
          <w:tcPr>
            <w:tcW w:w="13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26(26%)</w:t>
            </w:r>
          </w:p>
        </w:tc>
        <w:tc>
          <w:tcPr>
            <w:tcW w:w="13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68(68%)</w:t>
            </w:r>
          </w:p>
        </w:tc>
        <w:tc>
          <w:tcPr>
            <w:tcW w:w="122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6(6%)</w:t>
            </w:r>
          </w:p>
        </w:tc>
        <w:tc>
          <w:tcPr>
            <w:tcW w:w="120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0(0%)</w:t>
            </w:r>
          </w:p>
        </w:tc>
      </w:tr>
      <w:tr w:rsidR="00B44E2F" w:rsidRPr="005A3CC3" w:rsidTr="00D031E2">
        <w:tc>
          <w:tcPr>
            <w:tcW w:w="715"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31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Total </w:t>
            </w:r>
          </w:p>
        </w:tc>
        <w:tc>
          <w:tcPr>
            <w:tcW w:w="13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50(25%)</w:t>
            </w:r>
          </w:p>
        </w:tc>
        <w:tc>
          <w:tcPr>
            <w:tcW w:w="1350"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110(55%)</w:t>
            </w:r>
          </w:p>
        </w:tc>
        <w:tc>
          <w:tcPr>
            <w:tcW w:w="122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23(11.5%)</w:t>
            </w:r>
          </w:p>
        </w:tc>
        <w:tc>
          <w:tcPr>
            <w:tcW w:w="1204"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17(8.5%)</w:t>
            </w:r>
          </w:p>
        </w:tc>
      </w:tr>
    </w:tbl>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From table 5 above, it shows that 80% of the respondents agreed while 20% of the respondents disagreed with the research question.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Discussion of findings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In this research work four research question were tested using sample percentage statistical method to analyze the responses of the students.</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ab/>
        <w:t>The result from table 1 shows that the total number of male responses to the question is not more than the total number of female responses. Which means the percentage of the female is greater than the percentage of the male.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result from table 2, it shows that 72% of the respondents agreed with the research question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This shows that almost 80% of the respondents agreed that attitude while27.4 % of the respondents disagreed with the research question.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This shows that almost 80% of the respondents agreed that attitude of parent and students affect their choice of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 result from table 3, it shows 69.8% of the respondents agreed with the research question while 30% of the respondents disagreed with the research question. This implies that almost 70% of the respondents agreed that attitude of students affect their choice of career.</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ab/>
        <w:t>The result from table 4, it shows that 67.6% of the respondents agreed while 32.2% of the respondents disagreed with the research question. This shows that almost 70% of the students agreed that age and gender of the students has no influence on their professional influence and performance.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 result from table 5, it shows that 80% of the respondents agreed while 20% of the respondents disagreed with the research question.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 result of the comparison by years of experience also revealed a significant difference. This indicates that the years of teaching experiences determinants to one’s expertise in teaching and learning process. This also means that the longer one stays in teaching, the more he is able to understood and play the expected roles of inculcating knowledge and skill necessary for successful teaching.</w:t>
      </w:r>
    </w:p>
    <w:p w:rsidR="00B44E2F" w:rsidRPr="005A3CC3" w:rsidRDefault="00B44E2F" w:rsidP="005B2B26">
      <w:pPr>
        <w:spacing w:after="0" w:line="480" w:lineRule="auto"/>
        <w:jc w:val="both"/>
        <w:rPr>
          <w:rFonts w:ascii="Bookman Old Style" w:hAnsi="Bookman Old Style" w:cstheme="minorBidi"/>
          <w:color w:val="000000"/>
          <w:sz w:val="28"/>
          <w:szCs w:val="28"/>
        </w:rPr>
      </w:pPr>
    </w:p>
    <w:p w:rsidR="00B44E2F" w:rsidRPr="005A3CC3" w:rsidRDefault="00B44E2F" w:rsidP="005B2B26">
      <w:pPr>
        <w:spacing w:after="0" w:line="480" w:lineRule="auto"/>
        <w:jc w:val="both"/>
        <w:rPr>
          <w:rFonts w:ascii="Bookman Old Style" w:hAnsi="Bookman Old Style" w:cstheme="minorBidi"/>
          <w:color w:val="000000"/>
          <w:sz w:val="28"/>
          <w:szCs w:val="28"/>
        </w:rPr>
      </w:pPr>
    </w:p>
    <w:p w:rsidR="00B44E2F" w:rsidRPr="005A3CC3" w:rsidRDefault="00B44E2F" w:rsidP="005B2B26">
      <w:pPr>
        <w:spacing w:after="0" w:line="480" w:lineRule="auto"/>
        <w:jc w:val="both"/>
        <w:rPr>
          <w:rFonts w:ascii="Bookman Old Style" w:hAnsi="Bookman Old Style" w:cstheme="minorBidi"/>
          <w:color w:val="000000"/>
          <w:sz w:val="28"/>
          <w:szCs w:val="28"/>
        </w:rPr>
      </w:pPr>
    </w:p>
    <w:p w:rsidR="00B44E2F" w:rsidRPr="005A3CC3" w:rsidRDefault="00B44E2F" w:rsidP="005B2B26">
      <w:pPr>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lastRenderedPageBreak/>
        <w:t>CHAPTER FIVE</w:t>
      </w:r>
    </w:p>
    <w:p w:rsidR="00B44E2F" w:rsidRPr="005A3CC3" w:rsidRDefault="00B44E2F" w:rsidP="005B2B26">
      <w:pPr>
        <w:spacing w:after="0" w:line="48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SUMMARY, CONCLUSION AND RECOMMENDATIONS</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Summary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The study is based on the investigating into career prospect of student offering computer science education in Kwara State College of Education Ilorin.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One hundred respondents participated in the study by responding to the questionnaire designed by the researcher. The question was analyzing for the purpose of this study while simple percentage method was used for the questionnaire distributed.</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results of the findings revealed that there are more prospects for Computer Education Students particularly in the private industry and self-employments in that line was however seen to be very restrictive in public sector. On the comparison, no significant difference was found in the career prospects for students offering Computer Education on the </w:t>
      </w:r>
      <w:r w:rsidRPr="005A3CC3">
        <w:rPr>
          <w:rFonts w:ascii="Bookman Old Style" w:hAnsi="Bookman Old Style" w:cstheme="minorBidi"/>
          <w:color w:val="000000"/>
          <w:sz w:val="28"/>
          <w:szCs w:val="28"/>
        </w:rPr>
        <w:lastRenderedPageBreak/>
        <w:t>basis of sex (male and female), age (young and old), level of education NCE 1</w:t>
      </w:r>
      <w:proofErr w:type="gramStart"/>
      <w:r w:rsidRPr="005A3CC3">
        <w:rPr>
          <w:rFonts w:ascii="Bookman Old Style" w:hAnsi="Bookman Old Style" w:cstheme="minorBidi"/>
          <w:color w:val="000000"/>
          <w:sz w:val="28"/>
          <w:szCs w:val="28"/>
        </w:rPr>
        <w:t>,2</w:t>
      </w:r>
      <w:proofErr w:type="gramEnd"/>
      <w:r w:rsidRPr="005A3CC3">
        <w:rPr>
          <w:rFonts w:ascii="Bookman Old Style" w:hAnsi="Bookman Old Style" w:cstheme="minorBidi"/>
          <w:color w:val="000000"/>
          <w:sz w:val="28"/>
          <w:szCs w:val="28"/>
        </w:rPr>
        <w:t xml:space="preserve"> and 3 and years of teaching experience.</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 xml:space="preserve">Conclusion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Based on the major finding study, the following </w:t>
      </w:r>
      <w:proofErr w:type="gramStart"/>
      <w:r w:rsidRPr="005A3CC3">
        <w:rPr>
          <w:rFonts w:ascii="Bookman Old Style" w:hAnsi="Bookman Old Style" w:cstheme="minorBidi"/>
          <w:color w:val="000000"/>
          <w:sz w:val="28"/>
          <w:szCs w:val="28"/>
        </w:rPr>
        <w:t>conclusion were</w:t>
      </w:r>
      <w:proofErr w:type="gramEnd"/>
      <w:r w:rsidRPr="005A3CC3">
        <w:rPr>
          <w:rFonts w:ascii="Bookman Old Style" w:hAnsi="Bookman Old Style" w:cstheme="minorBidi"/>
          <w:color w:val="000000"/>
          <w:sz w:val="28"/>
          <w:szCs w:val="28"/>
        </w:rPr>
        <w:t xml:space="preserve"> drawn. </w:t>
      </w:r>
      <w:proofErr w:type="gramStart"/>
      <w:r w:rsidRPr="005A3CC3">
        <w:rPr>
          <w:rFonts w:ascii="Bookman Old Style" w:hAnsi="Bookman Old Style" w:cstheme="minorBidi"/>
          <w:color w:val="000000"/>
          <w:sz w:val="28"/>
          <w:szCs w:val="28"/>
        </w:rPr>
        <w:t>That the Computer Education Students have more opportunities in private industries and self-employment but did not see such prospect in public services.</w:t>
      </w:r>
      <w:proofErr w:type="gramEnd"/>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The results of the finding indicate that students views were not influenced by sex (Male and Female), teaching experience and age (young and old). Significant difference was however, observed on the basis of Education </w:t>
      </w:r>
      <w:proofErr w:type="spellStart"/>
      <w:r w:rsidRPr="005A3CC3">
        <w:rPr>
          <w:rFonts w:ascii="Bookman Old Style" w:hAnsi="Bookman Old Style" w:cstheme="minorBidi"/>
          <w:color w:val="000000"/>
          <w:sz w:val="28"/>
          <w:szCs w:val="28"/>
        </w:rPr>
        <w:t>i.e</w:t>
      </w:r>
      <w:proofErr w:type="spellEnd"/>
      <w:r w:rsidRPr="005A3CC3">
        <w:rPr>
          <w:rFonts w:ascii="Bookman Old Style" w:hAnsi="Bookman Old Style" w:cstheme="minorBidi"/>
          <w:color w:val="000000"/>
          <w:sz w:val="28"/>
          <w:szCs w:val="28"/>
        </w:rPr>
        <w:t xml:space="preserve"> (NCE 1</w:t>
      </w:r>
      <w:proofErr w:type="gramStart"/>
      <w:r w:rsidRPr="005A3CC3">
        <w:rPr>
          <w:rFonts w:ascii="Bookman Old Style" w:hAnsi="Bookman Old Style" w:cstheme="minorBidi"/>
          <w:color w:val="000000"/>
          <w:sz w:val="28"/>
          <w:szCs w:val="28"/>
        </w:rPr>
        <w:t>,2</w:t>
      </w:r>
      <w:proofErr w:type="gramEnd"/>
      <w:r w:rsidRPr="005A3CC3">
        <w:rPr>
          <w:rFonts w:ascii="Bookman Old Style" w:hAnsi="Bookman Old Style" w:cstheme="minorBidi"/>
          <w:color w:val="000000"/>
          <w:sz w:val="28"/>
          <w:szCs w:val="28"/>
        </w:rPr>
        <w:t xml:space="preserve"> and 3).</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 xml:space="preserve">Recommendation </w:t>
      </w:r>
    </w:p>
    <w:p w:rsidR="00B44E2F" w:rsidRPr="005A3CC3" w:rsidRDefault="00B44E2F" w:rsidP="005B2B26">
      <w:pPr>
        <w:spacing w:after="0" w:line="480" w:lineRule="auto"/>
        <w:ind w:firstLine="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 In view of the outcome of this study, the following recommendations are hereby made.</w:t>
      </w:r>
    </w:p>
    <w:p w:rsidR="00B44E2F" w:rsidRPr="005A3CC3" w:rsidRDefault="00B44E2F" w:rsidP="005B2B26">
      <w:pPr>
        <w:pStyle w:val="ListParagraph"/>
        <w:numPr>
          <w:ilvl w:val="0"/>
          <w:numId w:val="6"/>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Computer Education should be made comprehensive and varied in its offerings of choice for those preparing for employment and careers in computer studies.</w:t>
      </w:r>
    </w:p>
    <w:p w:rsidR="00B44E2F" w:rsidRPr="005A3CC3" w:rsidRDefault="00B44E2F" w:rsidP="005B2B26">
      <w:pPr>
        <w:pStyle w:val="ListParagraph"/>
        <w:numPr>
          <w:ilvl w:val="0"/>
          <w:numId w:val="6"/>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It should provide opportunity for all students to learn those skills and technical abilities, which they can use effectively in their personal lives.</w:t>
      </w:r>
    </w:p>
    <w:p w:rsidR="00B44E2F" w:rsidRPr="005A3CC3" w:rsidRDefault="00B44E2F" w:rsidP="005B2B26">
      <w:pPr>
        <w:pStyle w:val="ListParagraph"/>
        <w:numPr>
          <w:ilvl w:val="0"/>
          <w:numId w:val="6"/>
        </w:num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Vocational guidance should be integrated into Computer education to enhance teaching and learning process.</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Suggestion for Further Studies</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 xml:space="preserve">Further studies should be carried out in examine career prospect of students offering computer education in Kwara State College of Education Ilorin. Even if possible, workshop and seminar should be organized by government on </w:t>
      </w:r>
      <w:proofErr w:type="gramStart"/>
      <w:r w:rsidRPr="005A3CC3">
        <w:rPr>
          <w:rFonts w:ascii="Bookman Old Style" w:hAnsi="Bookman Old Style" w:cstheme="minorBidi"/>
          <w:color w:val="000000"/>
          <w:sz w:val="28"/>
          <w:szCs w:val="28"/>
        </w:rPr>
        <w:t>this issues</w:t>
      </w:r>
      <w:proofErr w:type="gramEnd"/>
      <w:r w:rsidRPr="005A3CC3">
        <w:rPr>
          <w:rFonts w:ascii="Bookman Old Style" w:hAnsi="Bookman Old Style" w:cstheme="minorBidi"/>
          <w:color w:val="000000"/>
          <w:sz w:val="28"/>
          <w:szCs w:val="28"/>
        </w:rPr>
        <w:t xml:space="preserve">.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Educational planner should try to conducts a similar but wilder area of such research work that will not limited to just a science education only.</w:t>
      </w:r>
    </w:p>
    <w:p w:rsidR="00B44E2F" w:rsidRPr="005A3CC3" w:rsidRDefault="00B44E2F" w:rsidP="005B2B26">
      <w:pPr>
        <w:spacing w:after="0" w:line="480" w:lineRule="auto"/>
        <w:jc w:val="both"/>
        <w:rPr>
          <w:rFonts w:ascii="Bookman Old Style" w:hAnsi="Bookman Old Style" w:cstheme="minorBidi"/>
          <w:color w:val="000000"/>
          <w:sz w:val="28"/>
          <w:szCs w:val="28"/>
        </w:rPr>
      </w:pPr>
    </w:p>
    <w:p w:rsidR="00B44E2F" w:rsidRPr="005A3CC3" w:rsidRDefault="00B44E2F" w:rsidP="00D031E2">
      <w:pPr>
        <w:spacing w:after="0" w:line="24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lastRenderedPageBreak/>
        <w:t>REFERENCES</w:t>
      </w:r>
    </w:p>
    <w:p w:rsidR="00D031E2" w:rsidRDefault="00B44E2F" w:rsidP="00D031E2">
      <w:pPr>
        <w:spacing w:after="0" w:line="240" w:lineRule="auto"/>
        <w:jc w:val="both"/>
        <w:rPr>
          <w:rFonts w:ascii="Bookman Old Style" w:hAnsi="Bookman Old Style" w:cstheme="minorBidi"/>
          <w:color w:val="000000"/>
          <w:sz w:val="28"/>
          <w:szCs w:val="28"/>
        </w:rPr>
      </w:pPr>
      <w:proofErr w:type="spellStart"/>
      <w:r w:rsidRPr="005A3CC3">
        <w:rPr>
          <w:rFonts w:ascii="Bookman Old Style" w:hAnsi="Bookman Old Style" w:cstheme="minorBidi"/>
          <w:color w:val="000000"/>
          <w:sz w:val="28"/>
          <w:szCs w:val="28"/>
        </w:rPr>
        <w:t>Abdulkareem</w:t>
      </w:r>
      <w:proofErr w:type="spellEnd"/>
      <w:r w:rsidRPr="005A3CC3">
        <w:rPr>
          <w:rFonts w:ascii="Bookman Old Style" w:hAnsi="Bookman Old Style" w:cstheme="minorBidi"/>
          <w:color w:val="000000"/>
          <w:sz w:val="28"/>
          <w:szCs w:val="28"/>
        </w:rPr>
        <w:t xml:space="preserve"> A.Y (2006) issue in Nigeria Education, Ilorin </w:t>
      </w:r>
    </w:p>
    <w:p w:rsidR="00B44E2F" w:rsidRDefault="00B44E2F" w:rsidP="00D031E2">
      <w:pPr>
        <w:spacing w:after="0" w:line="240" w:lineRule="auto"/>
        <w:ind w:firstLine="720"/>
        <w:jc w:val="both"/>
        <w:rPr>
          <w:rFonts w:ascii="Bookman Old Style" w:hAnsi="Bookman Old Style" w:cstheme="minorBidi"/>
          <w:color w:val="000000"/>
          <w:sz w:val="28"/>
          <w:szCs w:val="28"/>
        </w:rPr>
      </w:pPr>
      <w:proofErr w:type="spellStart"/>
      <w:proofErr w:type="gramStart"/>
      <w:r w:rsidRPr="005A3CC3">
        <w:rPr>
          <w:rFonts w:ascii="Bookman Old Style" w:hAnsi="Bookman Old Style" w:cstheme="minorBidi"/>
          <w:color w:val="000000"/>
          <w:sz w:val="28"/>
          <w:szCs w:val="28"/>
        </w:rPr>
        <w:t>Kewulere</w:t>
      </w:r>
      <w:proofErr w:type="spellEnd"/>
      <w:r w:rsidR="00D031E2">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press.</w:t>
      </w:r>
      <w:proofErr w:type="gramEnd"/>
    </w:p>
    <w:p w:rsidR="00D031E2" w:rsidRPr="005A3CC3" w:rsidRDefault="00D031E2" w:rsidP="00D031E2">
      <w:pPr>
        <w:spacing w:after="0" w:line="240" w:lineRule="auto"/>
        <w:ind w:firstLine="720"/>
        <w:jc w:val="both"/>
        <w:rPr>
          <w:rFonts w:ascii="Bookman Old Style" w:hAnsi="Bookman Old Style" w:cstheme="minorBidi"/>
          <w:color w:val="000000"/>
          <w:sz w:val="28"/>
          <w:szCs w:val="28"/>
        </w:rPr>
      </w:pPr>
    </w:p>
    <w:p w:rsidR="00D031E2" w:rsidRDefault="00B44E2F" w:rsidP="00D031E2">
      <w:pPr>
        <w:spacing w:after="0" w:line="240" w:lineRule="auto"/>
        <w:jc w:val="both"/>
        <w:rPr>
          <w:rFonts w:ascii="Bookman Old Style" w:hAnsi="Bookman Old Style" w:cstheme="minorBidi"/>
          <w:color w:val="000000"/>
          <w:sz w:val="28"/>
          <w:szCs w:val="28"/>
        </w:rPr>
      </w:pPr>
      <w:proofErr w:type="spellStart"/>
      <w:r w:rsidRPr="005A3CC3">
        <w:rPr>
          <w:rFonts w:ascii="Bookman Old Style" w:hAnsi="Bookman Old Style" w:cstheme="minorBidi"/>
          <w:color w:val="000000"/>
          <w:sz w:val="28"/>
          <w:szCs w:val="28"/>
        </w:rPr>
        <w:t>Abdullahi</w:t>
      </w:r>
      <w:proofErr w:type="spellEnd"/>
      <w:r w:rsidRPr="005A3CC3">
        <w:rPr>
          <w:rFonts w:ascii="Bookman Old Style" w:hAnsi="Bookman Old Style" w:cstheme="minorBidi"/>
          <w:color w:val="000000"/>
          <w:sz w:val="28"/>
          <w:szCs w:val="28"/>
        </w:rPr>
        <w:t xml:space="preserve"> A (2004). The important of science and its </w:t>
      </w:r>
    </w:p>
    <w:p w:rsidR="00B44E2F" w:rsidRDefault="00B44E2F" w:rsidP="00D031E2">
      <w:pPr>
        <w:spacing w:after="0" w:line="240" w:lineRule="auto"/>
        <w:ind w:firstLine="720"/>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relationship</w:t>
      </w:r>
      <w:proofErr w:type="gramEnd"/>
      <w:r w:rsidRPr="005A3CC3">
        <w:rPr>
          <w:rFonts w:ascii="Bookman Old Style" w:hAnsi="Bookman Old Style" w:cstheme="minorBidi"/>
          <w:color w:val="000000"/>
          <w:sz w:val="28"/>
          <w:szCs w:val="28"/>
        </w:rPr>
        <w:t xml:space="preserve"> other</w:t>
      </w:r>
      <w:r w:rsidR="00D031E2">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 xml:space="preserve">Subjects Ilorin </w:t>
      </w:r>
      <w:proofErr w:type="spellStart"/>
      <w:r w:rsidRPr="005A3CC3">
        <w:rPr>
          <w:rFonts w:ascii="Bookman Old Style" w:hAnsi="Bookman Old Style" w:cstheme="minorBidi"/>
          <w:color w:val="000000"/>
          <w:sz w:val="28"/>
          <w:szCs w:val="28"/>
        </w:rPr>
        <w:t>Atoto</w:t>
      </w:r>
      <w:proofErr w:type="spellEnd"/>
      <w:r w:rsidRPr="005A3CC3">
        <w:rPr>
          <w:rFonts w:ascii="Bookman Old Style" w:hAnsi="Bookman Old Style" w:cstheme="minorBidi"/>
          <w:color w:val="000000"/>
          <w:sz w:val="28"/>
          <w:szCs w:val="28"/>
        </w:rPr>
        <w:t xml:space="preserve"> press limited.</w:t>
      </w:r>
    </w:p>
    <w:p w:rsidR="00D031E2" w:rsidRPr="005A3CC3" w:rsidRDefault="00D031E2" w:rsidP="00D031E2">
      <w:pPr>
        <w:spacing w:after="0" w:line="240" w:lineRule="auto"/>
        <w:ind w:firstLine="720"/>
        <w:jc w:val="both"/>
        <w:rPr>
          <w:rFonts w:ascii="Bookman Old Style" w:hAnsi="Bookman Old Style" w:cstheme="minorBidi"/>
          <w:color w:val="000000"/>
          <w:sz w:val="28"/>
          <w:szCs w:val="28"/>
        </w:rPr>
      </w:pPr>
    </w:p>
    <w:p w:rsidR="00D031E2" w:rsidRDefault="00B44E2F" w:rsidP="00D031E2">
      <w:pPr>
        <w:spacing w:after="0" w:line="240" w:lineRule="auto"/>
        <w:jc w:val="both"/>
        <w:rPr>
          <w:rFonts w:ascii="Bookman Old Style" w:hAnsi="Bookman Old Style" w:cstheme="minorBidi"/>
          <w:color w:val="000000"/>
          <w:sz w:val="28"/>
          <w:szCs w:val="28"/>
        </w:rPr>
      </w:pPr>
      <w:proofErr w:type="spellStart"/>
      <w:r w:rsidRPr="005A3CC3">
        <w:rPr>
          <w:rFonts w:ascii="Bookman Old Style" w:hAnsi="Bookman Old Style" w:cstheme="minorBidi"/>
          <w:color w:val="000000"/>
          <w:sz w:val="28"/>
          <w:szCs w:val="28"/>
        </w:rPr>
        <w:t>Adeyemi</w:t>
      </w:r>
      <w:proofErr w:type="spellEnd"/>
      <w:r w:rsidRPr="005A3CC3">
        <w:rPr>
          <w:rFonts w:ascii="Bookman Old Style" w:hAnsi="Bookman Old Style" w:cstheme="minorBidi"/>
          <w:color w:val="000000"/>
          <w:sz w:val="28"/>
          <w:szCs w:val="28"/>
        </w:rPr>
        <w:t xml:space="preserve">, A.O., </w:t>
      </w:r>
      <w:proofErr w:type="spellStart"/>
      <w:r w:rsidRPr="005A3CC3">
        <w:rPr>
          <w:rFonts w:ascii="Bookman Old Style" w:hAnsi="Bookman Old Style" w:cstheme="minorBidi"/>
          <w:color w:val="000000"/>
          <w:sz w:val="28"/>
          <w:szCs w:val="28"/>
        </w:rPr>
        <w:t>Lunciu</w:t>
      </w:r>
      <w:proofErr w:type="spellEnd"/>
      <w:r w:rsidRPr="005A3CC3">
        <w:rPr>
          <w:rFonts w:ascii="Bookman Old Style" w:hAnsi="Bookman Old Style" w:cstheme="minorBidi"/>
          <w:color w:val="000000"/>
          <w:sz w:val="28"/>
          <w:szCs w:val="28"/>
        </w:rPr>
        <w:t xml:space="preserve">, V. B. and </w:t>
      </w:r>
      <w:proofErr w:type="spellStart"/>
      <w:r w:rsidRPr="005A3CC3">
        <w:rPr>
          <w:rFonts w:ascii="Bookman Old Style" w:hAnsi="Bookman Old Style" w:cstheme="minorBidi"/>
          <w:color w:val="000000"/>
          <w:sz w:val="28"/>
          <w:szCs w:val="28"/>
        </w:rPr>
        <w:t>Salau</w:t>
      </w:r>
      <w:proofErr w:type="spellEnd"/>
      <w:r w:rsidRPr="005A3CC3">
        <w:rPr>
          <w:rFonts w:ascii="Bookman Old Style" w:hAnsi="Bookman Old Style" w:cstheme="minorBidi"/>
          <w:color w:val="000000"/>
          <w:sz w:val="28"/>
          <w:szCs w:val="28"/>
        </w:rPr>
        <w:t xml:space="preserve"> K. K. (2000) </w:t>
      </w:r>
    </w:p>
    <w:p w:rsidR="00B44E2F" w:rsidRPr="005A3CC3" w:rsidRDefault="00B44E2F" w:rsidP="00D031E2">
      <w:pPr>
        <w:spacing w:after="0" w:line="240" w:lineRule="auto"/>
        <w:ind w:left="720"/>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Computer</w:t>
      </w:r>
      <w:r w:rsidR="00D031E2">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 xml:space="preserve">Appreciation for NCE Students, in </w:t>
      </w:r>
      <w:proofErr w:type="spellStart"/>
      <w:r w:rsidRPr="005A3CC3">
        <w:rPr>
          <w:rFonts w:ascii="Bookman Old Style" w:hAnsi="Bookman Old Style" w:cstheme="minorBidi"/>
          <w:color w:val="000000"/>
          <w:sz w:val="28"/>
          <w:szCs w:val="28"/>
        </w:rPr>
        <w:t>Nathadex</w:t>
      </w:r>
      <w:proofErr w:type="spellEnd"/>
      <w:r w:rsidRPr="005A3CC3">
        <w:rPr>
          <w:rFonts w:ascii="Bookman Old Style" w:hAnsi="Bookman Old Style" w:cstheme="minorBidi"/>
          <w:color w:val="000000"/>
          <w:sz w:val="28"/>
          <w:szCs w:val="28"/>
        </w:rPr>
        <w:t xml:space="preserve"> Printings.</w:t>
      </w:r>
      <w:proofErr w:type="gramEnd"/>
    </w:p>
    <w:p w:rsidR="00D031E2" w:rsidRDefault="00D031E2" w:rsidP="00D031E2">
      <w:pPr>
        <w:spacing w:after="0" w:line="240" w:lineRule="auto"/>
        <w:jc w:val="both"/>
        <w:rPr>
          <w:rFonts w:ascii="Bookman Old Style" w:hAnsi="Bookman Old Style" w:cstheme="minorBidi"/>
          <w:color w:val="000000"/>
          <w:sz w:val="28"/>
          <w:szCs w:val="28"/>
        </w:rPr>
      </w:pPr>
    </w:p>
    <w:p w:rsidR="00D031E2" w:rsidRDefault="00B44E2F" w:rsidP="00D031E2">
      <w:pPr>
        <w:spacing w:after="0" w:line="240" w:lineRule="auto"/>
        <w:jc w:val="both"/>
        <w:rPr>
          <w:rFonts w:ascii="Bookman Old Style" w:hAnsi="Bookman Old Style" w:cstheme="minorBidi"/>
          <w:color w:val="000000"/>
          <w:sz w:val="28"/>
          <w:szCs w:val="28"/>
        </w:rPr>
      </w:pPr>
      <w:proofErr w:type="spellStart"/>
      <w:r w:rsidRPr="005A3CC3">
        <w:rPr>
          <w:rFonts w:ascii="Bookman Old Style" w:hAnsi="Bookman Old Style" w:cstheme="minorBidi"/>
          <w:color w:val="000000"/>
          <w:sz w:val="28"/>
          <w:szCs w:val="28"/>
        </w:rPr>
        <w:t>Aremu</w:t>
      </w:r>
      <w:proofErr w:type="spellEnd"/>
      <w:r w:rsidRPr="005A3CC3">
        <w:rPr>
          <w:rFonts w:ascii="Bookman Old Style" w:hAnsi="Bookman Old Style" w:cstheme="minorBidi"/>
          <w:color w:val="000000"/>
          <w:sz w:val="28"/>
          <w:szCs w:val="28"/>
        </w:rPr>
        <w:t xml:space="preserve">, A. (2000) Enriching, the language curriculum of the </w:t>
      </w:r>
    </w:p>
    <w:p w:rsidR="00B44E2F" w:rsidRPr="005A3CC3" w:rsidRDefault="00D031E2" w:rsidP="00D031E2">
      <w:pPr>
        <w:spacing w:after="0" w:line="240" w:lineRule="auto"/>
        <w:ind w:left="720"/>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w:t>
      </w:r>
      <w:r w:rsidR="00B44E2F" w:rsidRPr="005A3CC3">
        <w:rPr>
          <w:rFonts w:ascii="Bookman Old Style" w:hAnsi="Bookman Old Style" w:cstheme="minorBidi"/>
          <w:color w:val="000000"/>
          <w:sz w:val="28"/>
          <w:szCs w:val="28"/>
        </w:rPr>
        <w:t>reprimary</w:t>
      </w:r>
      <w:r>
        <w:rPr>
          <w:rFonts w:ascii="Bookman Old Style" w:hAnsi="Bookman Old Style" w:cstheme="minorBidi"/>
          <w:color w:val="000000"/>
          <w:sz w:val="28"/>
          <w:szCs w:val="28"/>
        </w:rPr>
        <w:t xml:space="preserve"> </w:t>
      </w:r>
      <w:proofErr w:type="gramStart"/>
      <w:r w:rsidR="00B44E2F" w:rsidRPr="005A3CC3">
        <w:rPr>
          <w:rFonts w:ascii="Bookman Old Style" w:hAnsi="Bookman Old Style" w:cstheme="minorBidi"/>
          <w:color w:val="000000"/>
          <w:sz w:val="28"/>
          <w:szCs w:val="28"/>
        </w:rPr>
        <w:t>Primary  School</w:t>
      </w:r>
      <w:proofErr w:type="gramEnd"/>
      <w:r w:rsidR="00B44E2F" w:rsidRPr="005A3CC3">
        <w:rPr>
          <w:rFonts w:ascii="Bookman Old Style" w:hAnsi="Bookman Old Style" w:cstheme="minorBidi"/>
          <w:color w:val="000000"/>
          <w:sz w:val="28"/>
          <w:szCs w:val="28"/>
        </w:rPr>
        <w:t xml:space="preserve"> through the use of the computer. </w:t>
      </w:r>
      <w:proofErr w:type="gramStart"/>
      <w:r w:rsidR="00B44E2F" w:rsidRPr="005A3CC3">
        <w:rPr>
          <w:rFonts w:ascii="Bookman Old Style" w:hAnsi="Bookman Old Style" w:cstheme="minorBidi"/>
          <w:color w:val="000000"/>
          <w:sz w:val="28"/>
          <w:szCs w:val="28"/>
        </w:rPr>
        <w:t>Ilorin journal of</w:t>
      </w:r>
      <w:r>
        <w:rPr>
          <w:rFonts w:ascii="Bookman Old Style" w:hAnsi="Bookman Old Style" w:cstheme="minorBidi"/>
          <w:color w:val="000000"/>
          <w:sz w:val="28"/>
          <w:szCs w:val="28"/>
        </w:rPr>
        <w:t xml:space="preserve"> </w:t>
      </w:r>
      <w:r w:rsidR="00B44E2F" w:rsidRPr="005A3CC3">
        <w:rPr>
          <w:rFonts w:ascii="Bookman Old Style" w:hAnsi="Bookman Old Style" w:cstheme="minorBidi"/>
          <w:color w:val="000000"/>
          <w:sz w:val="28"/>
          <w:szCs w:val="28"/>
        </w:rPr>
        <w:t>Teacher Education Integrity Publishers.</w:t>
      </w:r>
      <w:proofErr w:type="gramEnd"/>
    </w:p>
    <w:p w:rsidR="00D031E2" w:rsidRDefault="00D031E2" w:rsidP="00D031E2">
      <w:pPr>
        <w:spacing w:after="0" w:line="240" w:lineRule="auto"/>
        <w:jc w:val="both"/>
        <w:rPr>
          <w:rFonts w:ascii="Bookman Old Style" w:hAnsi="Bookman Old Style" w:cstheme="minorBidi"/>
          <w:color w:val="000000"/>
          <w:sz w:val="28"/>
          <w:szCs w:val="28"/>
        </w:rPr>
      </w:pPr>
    </w:p>
    <w:p w:rsidR="00D031E2" w:rsidRDefault="00B44E2F" w:rsidP="00D031E2">
      <w:pPr>
        <w:spacing w:after="0" w:line="240" w:lineRule="auto"/>
        <w:jc w:val="both"/>
        <w:rPr>
          <w:rFonts w:ascii="Bookman Old Style" w:hAnsi="Bookman Old Style" w:cstheme="minorBidi"/>
          <w:color w:val="000000"/>
          <w:sz w:val="28"/>
          <w:szCs w:val="28"/>
        </w:rPr>
      </w:pPr>
      <w:proofErr w:type="spellStart"/>
      <w:r w:rsidRPr="005A3CC3">
        <w:rPr>
          <w:rFonts w:ascii="Bookman Old Style" w:hAnsi="Bookman Old Style" w:cstheme="minorBidi"/>
          <w:color w:val="000000"/>
          <w:sz w:val="28"/>
          <w:szCs w:val="28"/>
        </w:rPr>
        <w:t>Salau</w:t>
      </w:r>
      <w:proofErr w:type="spellEnd"/>
      <w:r w:rsidRPr="005A3CC3">
        <w:rPr>
          <w:rFonts w:ascii="Bookman Old Style" w:hAnsi="Bookman Old Style" w:cstheme="minorBidi"/>
          <w:color w:val="000000"/>
          <w:sz w:val="28"/>
          <w:szCs w:val="28"/>
        </w:rPr>
        <w:t xml:space="preserve">, K .K. (2005) Computer Application and Information </w:t>
      </w:r>
    </w:p>
    <w:p w:rsidR="00B44E2F" w:rsidRPr="005A3CC3" w:rsidRDefault="00B44E2F" w:rsidP="00D031E2">
      <w:pPr>
        <w:spacing w:after="0" w:line="240" w:lineRule="auto"/>
        <w:ind w:firstLine="720"/>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Technology.</w:t>
      </w:r>
      <w:proofErr w:type="gramEnd"/>
      <w:r w:rsidRPr="005A3CC3">
        <w:rPr>
          <w:rFonts w:ascii="Bookman Old Style" w:hAnsi="Bookman Old Style" w:cstheme="minorBidi"/>
          <w:color w:val="000000"/>
          <w:sz w:val="28"/>
          <w:szCs w:val="28"/>
        </w:rPr>
        <w:t xml:space="preserve"> </w:t>
      </w:r>
      <w:r w:rsidR="00D031E2">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 xml:space="preserve">Ilorin </w:t>
      </w:r>
      <w:proofErr w:type="spellStart"/>
      <w:r w:rsidRPr="005A3CC3">
        <w:rPr>
          <w:rFonts w:ascii="Bookman Old Style" w:hAnsi="Bookman Old Style" w:cstheme="minorBidi"/>
          <w:color w:val="000000"/>
          <w:sz w:val="28"/>
          <w:szCs w:val="28"/>
        </w:rPr>
        <w:t>Nathadex</w:t>
      </w:r>
      <w:proofErr w:type="spellEnd"/>
      <w:r w:rsidRPr="005A3CC3">
        <w:rPr>
          <w:rFonts w:ascii="Bookman Old Style" w:hAnsi="Bookman Old Style" w:cstheme="minorBidi"/>
          <w:color w:val="000000"/>
          <w:sz w:val="28"/>
          <w:szCs w:val="28"/>
        </w:rPr>
        <w:t xml:space="preserve"> printers </w:t>
      </w:r>
    </w:p>
    <w:p w:rsidR="00D031E2" w:rsidRDefault="00D031E2" w:rsidP="00D031E2">
      <w:pPr>
        <w:spacing w:after="0" w:line="240" w:lineRule="auto"/>
        <w:jc w:val="both"/>
        <w:rPr>
          <w:rFonts w:ascii="Bookman Old Style" w:hAnsi="Bookman Old Style" w:cstheme="minorBidi"/>
          <w:color w:val="000000"/>
          <w:sz w:val="28"/>
          <w:szCs w:val="28"/>
        </w:rPr>
      </w:pPr>
    </w:p>
    <w:p w:rsidR="00B44E2F" w:rsidRPr="005A3CC3" w:rsidRDefault="00B44E2F" w:rsidP="00D031E2">
      <w:pPr>
        <w:spacing w:after="0" w:line="240" w:lineRule="auto"/>
        <w:jc w:val="both"/>
        <w:rPr>
          <w:rFonts w:ascii="Bookman Old Style" w:hAnsi="Bookman Old Style" w:cstheme="minorBidi"/>
          <w:color w:val="000000"/>
          <w:sz w:val="28"/>
          <w:szCs w:val="28"/>
        </w:rPr>
      </w:pPr>
      <w:proofErr w:type="spellStart"/>
      <w:proofErr w:type="gramStart"/>
      <w:r w:rsidRPr="005A3CC3">
        <w:rPr>
          <w:rFonts w:ascii="Bookman Old Style" w:hAnsi="Bookman Old Style" w:cstheme="minorBidi"/>
          <w:color w:val="000000"/>
          <w:sz w:val="28"/>
          <w:szCs w:val="28"/>
        </w:rPr>
        <w:t>Ogunbanjo</w:t>
      </w:r>
      <w:proofErr w:type="spellEnd"/>
      <w:r w:rsidRPr="005A3CC3">
        <w:rPr>
          <w:rFonts w:ascii="Bookman Old Style" w:hAnsi="Bookman Old Style" w:cstheme="minorBidi"/>
          <w:color w:val="000000"/>
          <w:sz w:val="28"/>
          <w:szCs w:val="28"/>
        </w:rPr>
        <w:t>, T. (2006).</w:t>
      </w:r>
      <w:proofErr w:type="gramEnd"/>
      <w:r w:rsidRPr="005A3CC3">
        <w:rPr>
          <w:rFonts w:ascii="Bookman Old Style" w:hAnsi="Bookman Old Style" w:cstheme="minorBidi"/>
          <w:color w:val="000000"/>
          <w:sz w:val="28"/>
          <w:szCs w:val="28"/>
        </w:rPr>
        <w:t xml:space="preserve"> Trends in information Technology and</w:t>
      </w:r>
    </w:p>
    <w:p w:rsidR="00B44E2F" w:rsidRPr="005A3CC3" w:rsidRDefault="00B44E2F" w:rsidP="00D031E2">
      <w:pPr>
        <w:spacing w:after="0" w:line="240" w:lineRule="auto"/>
        <w:ind w:left="720"/>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Communication Conference series.</w:t>
      </w:r>
      <w:proofErr w:type="gramEnd"/>
      <w:r w:rsidRPr="005A3CC3">
        <w:rPr>
          <w:rFonts w:ascii="Bookman Old Style" w:hAnsi="Bookman Old Style" w:cstheme="minorBidi"/>
          <w:color w:val="000000"/>
          <w:sz w:val="28"/>
          <w:szCs w:val="28"/>
        </w:rPr>
        <w:t xml:space="preserve"> </w:t>
      </w:r>
      <w:proofErr w:type="gramStart"/>
      <w:r w:rsidRPr="005A3CC3">
        <w:rPr>
          <w:rFonts w:ascii="Bookman Old Style" w:hAnsi="Bookman Old Style" w:cstheme="minorBidi"/>
          <w:color w:val="000000"/>
          <w:sz w:val="28"/>
          <w:szCs w:val="28"/>
        </w:rPr>
        <w:t>Ilorin journal of Teacher</w:t>
      </w:r>
      <w:r w:rsidR="00D031E2">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Education Integrity publisher.</w:t>
      </w:r>
      <w:proofErr w:type="gramEnd"/>
    </w:p>
    <w:p w:rsidR="00D031E2" w:rsidRDefault="00D031E2" w:rsidP="00D031E2">
      <w:pPr>
        <w:spacing w:after="0" w:line="240" w:lineRule="auto"/>
        <w:jc w:val="both"/>
        <w:rPr>
          <w:rFonts w:ascii="Bookman Old Style" w:hAnsi="Bookman Old Style" w:cstheme="minorBidi"/>
          <w:color w:val="000000"/>
          <w:sz w:val="28"/>
          <w:szCs w:val="28"/>
        </w:rPr>
      </w:pPr>
    </w:p>
    <w:p w:rsidR="00D031E2" w:rsidRDefault="00B44E2F" w:rsidP="00D031E2">
      <w:pPr>
        <w:spacing w:after="0" w:line="240" w:lineRule="auto"/>
        <w:jc w:val="both"/>
        <w:rPr>
          <w:rFonts w:ascii="Bookman Old Style" w:hAnsi="Bookman Old Style" w:cstheme="minorBidi"/>
          <w:color w:val="000000"/>
          <w:sz w:val="28"/>
          <w:szCs w:val="28"/>
        </w:rPr>
      </w:pPr>
      <w:proofErr w:type="spellStart"/>
      <w:r w:rsidRPr="005A3CC3">
        <w:rPr>
          <w:rFonts w:ascii="Bookman Old Style" w:hAnsi="Bookman Old Style" w:cstheme="minorBidi"/>
          <w:color w:val="000000"/>
          <w:sz w:val="28"/>
          <w:szCs w:val="28"/>
        </w:rPr>
        <w:t>Oshin</w:t>
      </w:r>
      <w:proofErr w:type="spellEnd"/>
      <w:r w:rsidRPr="005A3CC3">
        <w:rPr>
          <w:rFonts w:ascii="Bookman Old Style" w:hAnsi="Bookman Old Style" w:cstheme="minorBidi"/>
          <w:color w:val="000000"/>
          <w:sz w:val="28"/>
          <w:szCs w:val="28"/>
        </w:rPr>
        <w:t xml:space="preserve">, S. F., </w:t>
      </w:r>
      <w:proofErr w:type="spellStart"/>
      <w:r w:rsidRPr="005A3CC3">
        <w:rPr>
          <w:rFonts w:ascii="Bookman Old Style" w:hAnsi="Bookman Old Style" w:cstheme="minorBidi"/>
          <w:color w:val="000000"/>
          <w:sz w:val="28"/>
          <w:szCs w:val="28"/>
        </w:rPr>
        <w:t>Adetinji</w:t>
      </w:r>
      <w:proofErr w:type="spellEnd"/>
      <w:r w:rsidRPr="005A3CC3">
        <w:rPr>
          <w:rFonts w:ascii="Bookman Old Style" w:hAnsi="Bookman Old Style" w:cstheme="minorBidi"/>
          <w:color w:val="000000"/>
          <w:sz w:val="28"/>
          <w:szCs w:val="28"/>
        </w:rPr>
        <w:t xml:space="preserve"> .A. M., and </w:t>
      </w:r>
      <w:proofErr w:type="spellStart"/>
      <w:r w:rsidRPr="005A3CC3">
        <w:rPr>
          <w:rFonts w:ascii="Bookman Old Style" w:hAnsi="Bookman Old Style" w:cstheme="minorBidi"/>
          <w:color w:val="000000"/>
          <w:sz w:val="28"/>
          <w:szCs w:val="28"/>
        </w:rPr>
        <w:t>Abiodun</w:t>
      </w:r>
      <w:proofErr w:type="spellEnd"/>
      <w:r w:rsidRPr="005A3CC3">
        <w:rPr>
          <w:rFonts w:ascii="Bookman Old Style" w:hAnsi="Bookman Old Style" w:cstheme="minorBidi"/>
          <w:color w:val="000000"/>
          <w:sz w:val="28"/>
          <w:szCs w:val="28"/>
        </w:rPr>
        <w:t xml:space="preserve">, V. A. (2006) </w:t>
      </w:r>
    </w:p>
    <w:p w:rsidR="00B44E2F" w:rsidRPr="005A3CC3" w:rsidRDefault="00B44E2F" w:rsidP="00D031E2">
      <w:pPr>
        <w:spacing w:after="0" w:line="240" w:lineRule="auto"/>
        <w:ind w:left="720"/>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foundation</w:t>
      </w:r>
      <w:proofErr w:type="gramEnd"/>
      <w:r w:rsidRPr="005A3CC3">
        <w:rPr>
          <w:rFonts w:ascii="Bookman Old Style" w:hAnsi="Bookman Old Style" w:cstheme="minorBidi"/>
          <w:color w:val="000000"/>
          <w:sz w:val="28"/>
          <w:szCs w:val="28"/>
        </w:rPr>
        <w:t xml:space="preserve"> of</w:t>
      </w:r>
      <w:r w:rsidR="00D031E2">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 xml:space="preserve">Social Studies In Nigerian, Ilorin </w:t>
      </w:r>
      <w:proofErr w:type="spellStart"/>
      <w:r w:rsidRPr="005A3CC3">
        <w:rPr>
          <w:rFonts w:ascii="Bookman Old Style" w:hAnsi="Bookman Old Style" w:cstheme="minorBidi"/>
          <w:color w:val="000000"/>
          <w:sz w:val="28"/>
          <w:szCs w:val="28"/>
        </w:rPr>
        <w:t>Nathadex</w:t>
      </w:r>
      <w:proofErr w:type="spellEnd"/>
      <w:r w:rsidRPr="005A3CC3">
        <w:rPr>
          <w:rFonts w:ascii="Bookman Old Style" w:hAnsi="Bookman Old Style" w:cstheme="minorBidi"/>
          <w:color w:val="000000"/>
          <w:sz w:val="28"/>
          <w:szCs w:val="28"/>
        </w:rPr>
        <w:t xml:space="preserve"> Publishers.</w:t>
      </w:r>
    </w:p>
    <w:p w:rsidR="00D031E2" w:rsidRDefault="00D031E2" w:rsidP="00D031E2">
      <w:pPr>
        <w:spacing w:after="0" w:line="240" w:lineRule="auto"/>
        <w:jc w:val="both"/>
        <w:rPr>
          <w:rFonts w:ascii="Bookman Old Style" w:hAnsi="Bookman Old Style" w:cstheme="minorBidi"/>
          <w:color w:val="000000"/>
          <w:sz w:val="28"/>
          <w:szCs w:val="28"/>
        </w:rPr>
      </w:pPr>
    </w:p>
    <w:p w:rsidR="00D031E2" w:rsidRDefault="00B44E2F" w:rsidP="00D031E2">
      <w:pPr>
        <w:spacing w:after="0" w:line="24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Mala, E. C. (2009) Foundation of Vocational Education </w:t>
      </w:r>
    </w:p>
    <w:p w:rsidR="00B44E2F" w:rsidRPr="005A3CC3" w:rsidRDefault="00B44E2F" w:rsidP="00D031E2">
      <w:pPr>
        <w:spacing w:after="0" w:line="240" w:lineRule="auto"/>
        <w:ind w:firstLine="720"/>
        <w:jc w:val="both"/>
        <w:rPr>
          <w:rFonts w:ascii="Bookman Old Style" w:hAnsi="Bookman Old Style" w:cstheme="minorBidi"/>
          <w:color w:val="000000"/>
          <w:sz w:val="28"/>
          <w:szCs w:val="28"/>
        </w:rPr>
      </w:pPr>
      <w:proofErr w:type="spellStart"/>
      <w:proofErr w:type="gramStart"/>
      <w:r w:rsidRPr="005A3CC3">
        <w:rPr>
          <w:rFonts w:ascii="Bookman Old Style" w:hAnsi="Bookman Old Style" w:cstheme="minorBidi"/>
          <w:color w:val="000000"/>
          <w:sz w:val="28"/>
          <w:szCs w:val="28"/>
        </w:rPr>
        <w:t>orishaMek</w:t>
      </w:r>
      <w:proofErr w:type="spellEnd"/>
      <w:proofErr w:type="gramEnd"/>
      <w:r w:rsidR="00D031E2">
        <w:rPr>
          <w:rFonts w:ascii="Bookman Old Style" w:hAnsi="Bookman Old Style" w:cstheme="minorBidi"/>
          <w:color w:val="000000"/>
          <w:sz w:val="28"/>
          <w:szCs w:val="28"/>
        </w:rPr>
        <w:t xml:space="preserve"> </w:t>
      </w:r>
      <w:r w:rsidRPr="005A3CC3">
        <w:rPr>
          <w:rFonts w:ascii="Bookman Old Style" w:hAnsi="Bookman Old Style" w:cstheme="minorBidi"/>
          <w:color w:val="000000"/>
          <w:sz w:val="28"/>
          <w:szCs w:val="28"/>
        </w:rPr>
        <w:tab/>
        <w:t>Publishers.</w:t>
      </w:r>
    </w:p>
    <w:p w:rsidR="00D031E2" w:rsidRDefault="00D031E2" w:rsidP="00D031E2">
      <w:pPr>
        <w:spacing w:after="0" w:line="240" w:lineRule="auto"/>
        <w:jc w:val="both"/>
        <w:rPr>
          <w:rFonts w:ascii="Bookman Old Style" w:hAnsi="Bookman Old Style" w:cstheme="minorBidi"/>
          <w:color w:val="000000"/>
          <w:sz w:val="28"/>
          <w:szCs w:val="28"/>
        </w:rPr>
      </w:pPr>
    </w:p>
    <w:p w:rsidR="00D031E2" w:rsidRDefault="00B44E2F" w:rsidP="00D031E2">
      <w:pPr>
        <w:spacing w:after="0" w:line="240" w:lineRule="auto"/>
        <w:jc w:val="both"/>
        <w:rPr>
          <w:rFonts w:ascii="Bookman Old Style" w:hAnsi="Bookman Old Style" w:cstheme="minorBidi"/>
          <w:color w:val="000000"/>
          <w:sz w:val="28"/>
          <w:szCs w:val="28"/>
        </w:rPr>
      </w:pPr>
      <w:proofErr w:type="spellStart"/>
      <w:r w:rsidRPr="005A3CC3">
        <w:rPr>
          <w:rFonts w:ascii="Bookman Old Style" w:hAnsi="Bookman Old Style" w:cstheme="minorBidi"/>
          <w:color w:val="000000"/>
          <w:sz w:val="28"/>
          <w:szCs w:val="28"/>
        </w:rPr>
        <w:t>Mr</w:t>
      </w:r>
      <w:proofErr w:type="spellEnd"/>
      <w:r w:rsidRPr="005A3CC3">
        <w:rPr>
          <w:rFonts w:ascii="Bookman Old Style" w:hAnsi="Bookman Old Style" w:cstheme="minorBidi"/>
          <w:color w:val="000000"/>
          <w:sz w:val="28"/>
          <w:szCs w:val="28"/>
        </w:rPr>
        <w:t xml:space="preserve"> M. O. </w:t>
      </w:r>
      <w:proofErr w:type="spellStart"/>
      <w:r w:rsidRPr="005A3CC3">
        <w:rPr>
          <w:rFonts w:ascii="Bookman Old Style" w:hAnsi="Bookman Old Style" w:cstheme="minorBidi"/>
          <w:color w:val="000000"/>
          <w:sz w:val="28"/>
          <w:szCs w:val="28"/>
        </w:rPr>
        <w:t>Kehinde</w:t>
      </w:r>
      <w:proofErr w:type="spellEnd"/>
      <w:r w:rsidRPr="005A3CC3">
        <w:rPr>
          <w:rFonts w:ascii="Bookman Old Style" w:hAnsi="Bookman Old Style" w:cstheme="minorBidi"/>
          <w:color w:val="000000"/>
          <w:sz w:val="28"/>
          <w:szCs w:val="28"/>
        </w:rPr>
        <w:t xml:space="preserve"> et al (2007) International journal of </w:t>
      </w:r>
    </w:p>
    <w:p w:rsidR="00B44E2F" w:rsidRPr="005A3CC3" w:rsidRDefault="00B44E2F" w:rsidP="00D031E2">
      <w:pPr>
        <w:spacing w:after="0" w:line="240" w:lineRule="auto"/>
        <w:ind w:firstLine="720"/>
        <w:jc w:val="both"/>
        <w:rPr>
          <w:rFonts w:ascii="Bookman Old Style" w:hAnsi="Bookman Old Style" w:cstheme="minorBidi"/>
          <w:color w:val="000000"/>
          <w:sz w:val="28"/>
          <w:szCs w:val="28"/>
        </w:rPr>
      </w:pPr>
      <w:proofErr w:type="gramStart"/>
      <w:r w:rsidRPr="005A3CC3">
        <w:rPr>
          <w:rFonts w:ascii="Bookman Old Style" w:hAnsi="Bookman Old Style" w:cstheme="minorBidi"/>
          <w:color w:val="000000"/>
          <w:sz w:val="28"/>
          <w:szCs w:val="28"/>
        </w:rPr>
        <w:t xml:space="preserve">Vocational and </w:t>
      </w:r>
      <w:r w:rsidRPr="005A3CC3">
        <w:rPr>
          <w:rFonts w:ascii="Bookman Old Style" w:hAnsi="Bookman Old Style" w:cstheme="minorBidi"/>
          <w:color w:val="000000"/>
          <w:sz w:val="28"/>
          <w:szCs w:val="28"/>
        </w:rPr>
        <w:tab/>
        <w:t>Technical studies.</w:t>
      </w:r>
      <w:proofErr w:type="gramEnd"/>
    </w:p>
    <w:p w:rsidR="00B44E2F" w:rsidRPr="005A3CC3" w:rsidRDefault="00B44E2F" w:rsidP="00D031E2">
      <w:pPr>
        <w:spacing w:after="0" w:line="240" w:lineRule="auto"/>
        <w:jc w:val="center"/>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br w:type="page"/>
      </w:r>
      <w:r w:rsidRPr="005A3CC3">
        <w:rPr>
          <w:rFonts w:ascii="Bookman Old Style" w:hAnsi="Bookman Old Style" w:cstheme="minorBidi"/>
          <w:b/>
          <w:color w:val="000000"/>
          <w:sz w:val="28"/>
          <w:szCs w:val="28"/>
        </w:rPr>
        <w:lastRenderedPageBreak/>
        <w:t>APPENDIX</w:t>
      </w:r>
    </w:p>
    <w:p w:rsidR="00B44E2F" w:rsidRPr="005A3CC3" w:rsidRDefault="00B44E2F" w:rsidP="005B2B26">
      <w:pPr>
        <w:spacing w:after="0" w:line="480" w:lineRule="auto"/>
        <w:jc w:val="center"/>
        <w:rPr>
          <w:rFonts w:ascii="Bookman Old Style" w:hAnsi="Bookman Old Style" w:cstheme="minorBidi"/>
          <w:b/>
          <w:color w:val="000000"/>
          <w:sz w:val="28"/>
          <w:szCs w:val="28"/>
        </w:rPr>
      </w:pPr>
      <w:proofErr w:type="gramStart"/>
      <w:r w:rsidRPr="005A3CC3">
        <w:rPr>
          <w:rFonts w:ascii="Bookman Old Style" w:hAnsi="Bookman Old Style" w:cstheme="minorBidi"/>
          <w:b/>
          <w:color w:val="000000"/>
          <w:sz w:val="28"/>
          <w:szCs w:val="28"/>
        </w:rPr>
        <w:t>THE ROLE OF CAREER PROSPECT OF STUDENTS OFFERING COMPUTER SCIENCE EDUCATION IN KWARA STATE COLLEGE OF EDUCATION ILORIN.</w:t>
      </w:r>
      <w:proofErr w:type="gramEnd"/>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Respondents,</w:t>
      </w:r>
      <w:r w:rsidRPr="005A3CC3">
        <w:rPr>
          <w:rFonts w:ascii="Bookman Old Style" w:hAnsi="Bookman Old Style" w:cstheme="minorBidi"/>
          <w:color w:val="000000"/>
          <w:sz w:val="28"/>
          <w:szCs w:val="28"/>
        </w:rPr>
        <w:t xml:space="preserve">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This study aims to investigate the role of career prospect of students offering computer science education in Kwara State College of Education</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Please, I urge you to response to the question items listed below.</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Your response will be treated with utmost confidentially and solely for research purpose.</w:t>
      </w:r>
    </w:p>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SECTION A</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Personal Data</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Sex</w:t>
      </w:r>
      <w:proofErr w:type="gramStart"/>
      <w:r w:rsidRPr="005A3CC3">
        <w:rPr>
          <w:rFonts w:ascii="Bookman Old Style" w:hAnsi="Bookman Old Style" w:cstheme="minorBidi"/>
          <w:color w:val="000000"/>
          <w:sz w:val="28"/>
          <w:szCs w:val="28"/>
        </w:rPr>
        <w:t>:-</w:t>
      </w:r>
      <w:proofErr w:type="gramEnd"/>
      <w:r w:rsidRPr="005A3CC3">
        <w:rPr>
          <w:rFonts w:ascii="Bookman Old Style" w:hAnsi="Bookman Old Style" w:cstheme="minorBidi"/>
          <w:color w:val="000000"/>
          <w:sz w:val="28"/>
          <w:szCs w:val="28"/>
        </w:rPr>
        <w:tab/>
      </w:r>
      <w:r w:rsidRPr="005A3CC3">
        <w:rPr>
          <w:rFonts w:ascii="Bookman Old Style" w:hAnsi="Bookman Old Style" w:cstheme="minorBidi"/>
          <w:color w:val="000000"/>
          <w:sz w:val="28"/>
          <w:szCs w:val="28"/>
        </w:rPr>
        <w:tab/>
        <w:t xml:space="preserve">Male (     ) , </w:t>
      </w:r>
      <w:r w:rsidRPr="005A3CC3">
        <w:rPr>
          <w:rFonts w:ascii="Bookman Old Style" w:hAnsi="Bookman Old Style" w:cstheme="minorBidi"/>
          <w:color w:val="000000"/>
          <w:sz w:val="28"/>
          <w:szCs w:val="28"/>
        </w:rPr>
        <w:tab/>
      </w:r>
      <w:r w:rsidRPr="005A3CC3">
        <w:rPr>
          <w:rFonts w:ascii="Bookman Old Style" w:hAnsi="Bookman Old Style" w:cstheme="minorBidi"/>
          <w:color w:val="000000"/>
          <w:sz w:val="28"/>
          <w:szCs w:val="28"/>
        </w:rPr>
        <w:tab/>
        <w:t>Female (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Age: </w:t>
      </w:r>
      <w:r w:rsidRPr="005A3CC3">
        <w:rPr>
          <w:rFonts w:ascii="Bookman Old Style" w:hAnsi="Bookman Old Style" w:cstheme="minorBidi"/>
          <w:color w:val="000000"/>
          <w:sz w:val="28"/>
          <w:szCs w:val="28"/>
        </w:rPr>
        <w:tab/>
      </w:r>
      <w:r w:rsidRPr="005A3CC3">
        <w:rPr>
          <w:rFonts w:ascii="Bookman Old Style" w:hAnsi="Bookman Old Style" w:cstheme="minorBidi"/>
          <w:color w:val="000000"/>
          <w:sz w:val="28"/>
          <w:szCs w:val="28"/>
        </w:rPr>
        <w:tab/>
        <w:t>17 – 25years (      ), 26year and above (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Religion: </w:t>
      </w:r>
      <w:r w:rsidRPr="005A3CC3">
        <w:rPr>
          <w:rFonts w:ascii="Bookman Old Style" w:hAnsi="Bookman Old Style" w:cstheme="minorBidi"/>
          <w:color w:val="000000"/>
          <w:sz w:val="28"/>
          <w:szCs w:val="28"/>
        </w:rPr>
        <w:tab/>
        <w:t>Muslim (    ), Christian (    ) Traditional (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Level: </w:t>
      </w:r>
      <w:r w:rsidRPr="005A3CC3">
        <w:rPr>
          <w:rFonts w:ascii="Bookman Old Style" w:hAnsi="Bookman Old Style" w:cstheme="minorBidi"/>
          <w:color w:val="000000"/>
          <w:sz w:val="28"/>
          <w:szCs w:val="28"/>
        </w:rPr>
        <w:tab/>
        <w:t xml:space="preserve">NCE 1 (      ), </w:t>
      </w:r>
      <w:r w:rsidRPr="005A3CC3">
        <w:rPr>
          <w:rFonts w:ascii="Bookman Old Style" w:hAnsi="Bookman Old Style" w:cstheme="minorBidi"/>
          <w:color w:val="000000"/>
          <w:sz w:val="28"/>
          <w:szCs w:val="28"/>
        </w:rPr>
        <w:tab/>
        <w:t>NCE 2 (        )</w:t>
      </w:r>
      <w:proofErr w:type="gramStart"/>
      <w:r w:rsidRPr="005A3CC3">
        <w:rPr>
          <w:rFonts w:ascii="Bookman Old Style" w:hAnsi="Bookman Old Style" w:cstheme="minorBidi"/>
          <w:color w:val="000000"/>
          <w:sz w:val="28"/>
          <w:szCs w:val="28"/>
        </w:rPr>
        <w:t>,  NCE</w:t>
      </w:r>
      <w:proofErr w:type="gramEnd"/>
      <w:r w:rsidRPr="005A3CC3">
        <w:rPr>
          <w:rFonts w:ascii="Bookman Old Style" w:hAnsi="Bookman Old Style" w:cstheme="minorBidi"/>
          <w:color w:val="000000"/>
          <w:sz w:val="28"/>
          <w:szCs w:val="28"/>
        </w:rPr>
        <w:t xml:space="preserve"> 3 (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Teaching Experience:  0-2year (      ), 3 years and above (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b/>
          <w:color w:val="000000"/>
          <w:sz w:val="28"/>
          <w:szCs w:val="28"/>
        </w:rPr>
        <w:t>SECTION B</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b/>
        <w:t>Please tick (        ) in the question item in the appropriate column against each statement according to your opinion. The keys are stated below:</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SN   -</w:t>
      </w:r>
      <w:r w:rsidRPr="005A3CC3">
        <w:rPr>
          <w:rFonts w:ascii="Bookman Old Style" w:hAnsi="Bookman Old Style" w:cstheme="minorBidi"/>
          <w:color w:val="000000"/>
          <w:sz w:val="28"/>
          <w:szCs w:val="28"/>
        </w:rPr>
        <w:tab/>
      </w:r>
      <w:r w:rsidRPr="005A3CC3">
        <w:rPr>
          <w:rFonts w:ascii="Bookman Old Style" w:hAnsi="Bookman Old Style" w:cstheme="minorBidi"/>
          <w:color w:val="000000"/>
          <w:sz w:val="28"/>
          <w:szCs w:val="28"/>
        </w:rPr>
        <w:tab/>
        <w:t>Strongly Agreed</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     -</w:t>
      </w:r>
      <w:r w:rsidRPr="005A3CC3">
        <w:rPr>
          <w:rFonts w:ascii="Bookman Old Style" w:hAnsi="Bookman Old Style" w:cstheme="minorBidi"/>
          <w:color w:val="000000"/>
          <w:sz w:val="28"/>
          <w:szCs w:val="28"/>
        </w:rPr>
        <w:tab/>
      </w:r>
      <w:r w:rsidRPr="005A3CC3">
        <w:rPr>
          <w:rFonts w:ascii="Bookman Old Style" w:hAnsi="Bookman Old Style" w:cstheme="minorBidi"/>
          <w:color w:val="000000"/>
          <w:sz w:val="28"/>
          <w:szCs w:val="28"/>
        </w:rPr>
        <w:tab/>
        <w:t>Agreed</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D     -</w:t>
      </w:r>
      <w:r w:rsidRPr="005A3CC3">
        <w:rPr>
          <w:rFonts w:ascii="Bookman Old Style" w:hAnsi="Bookman Old Style" w:cstheme="minorBidi"/>
          <w:color w:val="000000"/>
          <w:sz w:val="28"/>
          <w:szCs w:val="28"/>
        </w:rPr>
        <w:tab/>
      </w:r>
      <w:r w:rsidRPr="005A3CC3">
        <w:rPr>
          <w:rFonts w:ascii="Bookman Old Style" w:hAnsi="Bookman Old Style" w:cstheme="minorBidi"/>
          <w:color w:val="000000"/>
          <w:sz w:val="28"/>
          <w:szCs w:val="28"/>
        </w:rPr>
        <w:tab/>
        <w:t xml:space="preserve">Disagreed </w:t>
      </w:r>
    </w:p>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SD   -</w:t>
      </w:r>
      <w:r w:rsidRPr="005A3CC3">
        <w:rPr>
          <w:rFonts w:ascii="Bookman Old Style" w:hAnsi="Bookman Old Style" w:cstheme="minorBidi"/>
          <w:color w:val="000000"/>
          <w:sz w:val="28"/>
          <w:szCs w:val="28"/>
        </w:rPr>
        <w:tab/>
      </w:r>
      <w:r w:rsidRPr="005A3CC3">
        <w:rPr>
          <w:rFonts w:ascii="Bookman Old Style" w:hAnsi="Bookman Old Style" w:cstheme="minorBidi"/>
          <w:color w:val="000000"/>
          <w:sz w:val="28"/>
          <w:szCs w:val="28"/>
        </w:rPr>
        <w:tab/>
        <w:t>Strongly Disagreed</w:t>
      </w:r>
    </w:p>
    <w:tbl>
      <w:tblPr>
        <w:tblW w:w="82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4929"/>
        <w:gridCol w:w="721"/>
        <w:gridCol w:w="635"/>
        <w:gridCol w:w="559"/>
        <w:gridCol w:w="646"/>
      </w:tblGrid>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S/N</w:t>
            </w:r>
          </w:p>
        </w:tc>
        <w:tc>
          <w:tcPr>
            <w:tcW w:w="5092"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ITEMS</w:t>
            </w:r>
          </w:p>
        </w:tc>
        <w:tc>
          <w:tcPr>
            <w:tcW w:w="728"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SA</w:t>
            </w:r>
          </w:p>
        </w:tc>
        <w:tc>
          <w:tcPr>
            <w:tcW w:w="647"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A</w:t>
            </w:r>
          </w:p>
        </w:tc>
        <w:tc>
          <w:tcPr>
            <w:tcW w:w="566"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D</w:t>
            </w:r>
          </w:p>
        </w:tc>
        <w:tc>
          <w:tcPr>
            <w:tcW w:w="647" w:type="dxa"/>
          </w:tcPr>
          <w:p w:rsidR="00B44E2F" w:rsidRPr="005A3CC3" w:rsidRDefault="00B44E2F" w:rsidP="005B2B26">
            <w:pPr>
              <w:spacing w:after="0" w:line="480" w:lineRule="auto"/>
              <w:jc w:val="both"/>
              <w:rPr>
                <w:rFonts w:ascii="Bookman Old Style" w:hAnsi="Bookman Old Style" w:cstheme="minorBidi"/>
                <w:b/>
                <w:color w:val="000000"/>
                <w:sz w:val="28"/>
                <w:szCs w:val="28"/>
              </w:rPr>
            </w:pPr>
            <w:r w:rsidRPr="005A3CC3">
              <w:rPr>
                <w:rFonts w:ascii="Bookman Old Style" w:hAnsi="Bookman Old Style" w:cstheme="minorBidi"/>
                <w:b/>
                <w:color w:val="000000"/>
                <w:sz w:val="28"/>
                <w:szCs w:val="28"/>
              </w:rPr>
              <w:t>SD</w:t>
            </w: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Attitude of parent affect students choice of career</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2</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Career choice of students depends on parent opinion </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3</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The student choice of career do not need parent advice</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4</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Parent delinquency affect student </w:t>
            </w:r>
            <w:r w:rsidRPr="005A3CC3">
              <w:rPr>
                <w:rFonts w:ascii="Bookman Old Style" w:hAnsi="Bookman Old Style" w:cstheme="minorBidi"/>
                <w:color w:val="000000"/>
                <w:sz w:val="28"/>
                <w:szCs w:val="28"/>
              </w:rPr>
              <w:lastRenderedPageBreak/>
              <w:t>choice of career</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5</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Parent have influence on student choice of career</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6</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Students prosperity in career depends on their parent </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7</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Student can choice their career choice with the help of their parent</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8</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Attitude of student do not affect their choice of career</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9</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Peer group often affect student choice of career</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10</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 xml:space="preserve"> Environment and society have influence on the students choice of career</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11</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Gender of student affect the student choice of career</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lastRenderedPageBreak/>
              <w:t>12</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Do gender of student depend on their career chosen</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13</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Age of students do not affect their choice of career chosen</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14</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Experience computer science students can be established in medical sector as a typist</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r w:rsidR="00B44E2F" w:rsidRPr="005A3CC3" w:rsidTr="00D031E2">
        <w:trPr>
          <w:trHeight w:val="388"/>
        </w:trPr>
        <w:tc>
          <w:tcPr>
            <w:tcW w:w="586"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15</w:t>
            </w:r>
          </w:p>
        </w:tc>
        <w:tc>
          <w:tcPr>
            <w:tcW w:w="5092" w:type="dxa"/>
          </w:tcPr>
          <w:p w:rsidR="00B44E2F" w:rsidRPr="005A3CC3" w:rsidRDefault="00B44E2F" w:rsidP="005B2B26">
            <w:pPr>
              <w:spacing w:after="0" w:line="480" w:lineRule="auto"/>
              <w:jc w:val="both"/>
              <w:rPr>
                <w:rFonts w:ascii="Bookman Old Style" w:hAnsi="Bookman Old Style" w:cstheme="minorBidi"/>
                <w:color w:val="000000"/>
                <w:sz w:val="28"/>
                <w:szCs w:val="28"/>
              </w:rPr>
            </w:pPr>
            <w:r w:rsidRPr="005A3CC3">
              <w:rPr>
                <w:rFonts w:ascii="Bookman Old Style" w:hAnsi="Bookman Old Style" w:cstheme="minorBidi"/>
                <w:color w:val="000000"/>
                <w:sz w:val="28"/>
                <w:szCs w:val="28"/>
              </w:rPr>
              <w:t>Computer oriented students can be able to established in an organization.</w:t>
            </w:r>
          </w:p>
        </w:tc>
        <w:tc>
          <w:tcPr>
            <w:tcW w:w="728"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566"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c>
          <w:tcPr>
            <w:tcW w:w="647" w:type="dxa"/>
          </w:tcPr>
          <w:p w:rsidR="00B44E2F" w:rsidRPr="005A3CC3" w:rsidRDefault="00B44E2F" w:rsidP="005B2B26">
            <w:pPr>
              <w:spacing w:after="0" w:line="480" w:lineRule="auto"/>
              <w:jc w:val="both"/>
              <w:rPr>
                <w:rFonts w:ascii="Bookman Old Style" w:hAnsi="Bookman Old Style" w:cstheme="minorBidi"/>
                <w:color w:val="000000"/>
                <w:sz w:val="28"/>
                <w:szCs w:val="28"/>
              </w:rPr>
            </w:pPr>
          </w:p>
        </w:tc>
      </w:tr>
    </w:tbl>
    <w:p w:rsidR="00B44E2F" w:rsidRPr="005A3CC3" w:rsidRDefault="00B44E2F" w:rsidP="005B2B26">
      <w:pPr>
        <w:spacing w:after="0" w:line="480" w:lineRule="auto"/>
        <w:jc w:val="both"/>
        <w:rPr>
          <w:rFonts w:ascii="Bookman Old Style" w:hAnsi="Bookman Old Style" w:cstheme="minorBidi"/>
          <w:color w:val="000000"/>
          <w:sz w:val="28"/>
          <w:szCs w:val="28"/>
        </w:rPr>
      </w:pPr>
    </w:p>
    <w:p w:rsidR="0027488F" w:rsidRPr="005A3CC3" w:rsidRDefault="0027488F" w:rsidP="005B2B26">
      <w:pPr>
        <w:spacing w:line="480" w:lineRule="auto"/>
        <w:rPr>
          <w:rFonts w:ascii="Bookman Old Style" w:hAnsi="Bookman Old Style" w:cstheme="minorBidi"/>
          <w:sz w:val="28"/>
          <w:szCs w:val="28"/>
        </w:rPr>
      </w:pPr>
    </w:p>
    <w:sectPr w:rsidR="0027488F" w:rsidRPr="005A3CC3" w:rsidSect="00DC2A07">
      <w:footerReference w:type="default" r:id="rId7"/>
      <w:pgSz w:w="11909" w:h="16834" w:code="9"/>
      <w:pgMar w:top="1440" w:right="1800" w:bottom="3600" w:left="1627" w:header="720" w:footer="288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6E9" w:rsidRDefault="00CE56E9" w:rsidP="00BC14E4">
      <w:pPr>
        <w:spacing w:after="0" w:line="240" w:lineRule="auto"/>
      </w:pPr>
      <w:r>
        <w:separator/>
      </w:r>
    </w:p>
  </w:endnote>
  <w:endnote w:type="continuationSeparator" w:id="0">
    <w:p w:rsidR="00CE56E9" w:rsidRDefault="00CE56E9" w:rsidP="00BC14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836"/>
      <w:docPartObj>
        <w:docPartGallery w:val="Page Numbers (Bottom of Page)"/>
        <w:docPartUnique/>
      </w:docPartObj>
    </w:sdtPr>
    <w:sdtContent>
      <w:p w:rsidR="00D031E2" w:rsidRDefault="00D031E2">
        <w:pPr>
          <w:pStyle w:val="Footer"/>
          <w:jc w:val="center"/>
        </w:pPr>
        <w:fldSimple w:instr=" PAGE   \* MERGEFORMAT ">
          <w:r w:rsidR="00BF73AC">
            <w:rPr>
              <w:noProof/>
            </w:rPr>
            <w:t>ii</w:t>
          </w:r>
        </w:fldSimple>
      </w:p>
    </w:sdtContent>
  </w:sdt>
  <w:p w:rsidR="00D031E2" w:rsidRDefault="00D031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6E9" w:rsidRDefault="00CE56E9" w:rsidP="00BC14E4">
      <w:pPr>
        <w:spacing w:after="0" w:line="240" w:lineRule="auto"/>
      </w:pPr>
      <w:r>
        <w:separator/>
      </w:r>
    </w:p>
  </w:footnote>
  <w:footnote w:type="continuationSeparator" w:id="0">
    <w:p w:rsidR="00CE56E9" w:rsidRDefault="00CE56E9" w:rsidP="00BC14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6150"/>
    <w:multiLevelType w:val="hybridMultilevel"/>
    <w:tmpl w:val="C24E9F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2144AA9"/>
    <w:multiLevelType w:val="hybridMultilevel"/>
    <w:tmpl w:val="E370C22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14343659"/>
    <w:multiLevelType w:val="hybridMultilevel"/>
    <w:tmpl w:val="E66682A6"/>
    <w:lvl w:ilvl="0" w:tplc="FCCA617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BEB2AD0"/>
    <w:multiLevelType w:val="hybridMultilevel"/>
    <w:tmpl w:val="2FCCF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6F74BC5"/>
    <w:multiLevelType w:val="hybridMultilevel"/>
    <w:tmpl w:val="76C87B66"/>
    <w:lvl w:ilvl="0" w:tplc="D4987FDA">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6F1A0761"/>
    <w:multiLevelType w:val="hybridMultilevel"/>
    <w:tmpl w:val="EB18AF9E"/>
    <w:lvl w:ilvl="0" w:tplc="803AC5D4">
      <w:numFmt w:val="bullet"/>
      <w:lvlText w:val="-"/>
      <w:lvlJc w:val="left"/>
      <w:pPr>
        <w:ind w:left="720" w:hanging="360"/>
      </w:pPr>
      <w:rPr>
        <w:rFonts w:ascii="Calibri Light" w:eastAsia="Times New Roman" w:hAnsi="Calibri Light"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44E2F"/>
    <w:rsid w:val="00163C21"/>
    <w:rsid w:val="0027488F"/>
    <w:rsid w:val="003579A2"/>
    <w:rsid w:val="003622D6"/>
    <w:rsid w:val="00403CB2"/>
    <w:rsid w:val="00445AC5"/>
    <w:rsid w:val="005A3CC3"/>
    <w:rsid w:val="005B2B26"/>
    <w:rsid w:val="005D0C6D"/>
    <w:rsid w:val="00603724"/>
    <w:rsid w:val="006E7844"/>
    <w:rsid w:val="008D67ED"/>
    <w:rsid w:val="0097629D"/>
    <w:rsid w:val="009C2E25"/>
    <w:rsid w:val="00A17236"/>
    <w:rsid w:val="00A22F93"/>
    <w:rsid w:val="00A92AB3"/>
    <w:rsid w:val="00B44E2F"/>
    <w:rsid w:val="00BC14E4"/>
    <w:rsid w:val="00BF73AC"/>
    <w:rsid w:val="00BF7826"/>
    <w:rsid w:val="00CE56E9"/>
    <w:rsid w:val="00D031E2"/>
    <w:rsid w:val="00D10F98"/>
    <w:rsid w:val="00D7530D"/>
    <w:rsid w:val="00D90E75"/>
    <w:rsid w:val="00DC2A07"/>
    <w:rsid w:val="00E067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E2F"/>
    <w:pPr>
      <w:spacing w:after="160" w:line="259" w:lineRule="auto"/>
    </w:pPr>
    <w:rPr>
      <w:rFonts w:eastAsia="Calibri" w:cs="Arial"/>
      <w:sz w:val="22"/>
      <w:szCs w:val="22"/>
    </w:rPr>
  </w:style>
  <w:style w:type="paragraph" w:styleId="Heading1">
    <w:name w:val="heading 1"/>
    <w:basedOn w:val="Normal"/>
    <w:link w:val="Heading1Char"/>
    <w:uiPriority w:val="9"/>
    <w:qFormat/>
    <w:rsid w:val="003622D6"/>
    <w:pPr>
      <w:spacing w:before="100" w:beforeAutospacing="1" w:after="100" w:afterAutospacing="1" w:line="240" w:lineRule="auto"/>
      <w:outlineLvl w:val="0"/>
    </w:pPr>
    <w:rPr>
      <w:rFonts w:ascii="Times New Roman" w:eastAsiaTheme="minorEastAsia" w:hAnsi="Times New Roman" w:cs="Times New Roman"/>
      <w:b/>
      <w:bCs/>
      <w:kern w:val="36"/>
      <w:sz w:val="90"/>
      <w:szCs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44E2F"/>
    <w:pPr>
      <w:ind w:left="720"/>
    </w:pPr>
  </w:style>
  <w:style w:type="paragraph" w:styleId="Footer">
    <w:name w:val="footer"/>
    <w:basedOn w:val="Normal"/>
    <w:link w:val="FooterChar"/>
    <w:uiPriority w:val="99"/>
    <w:rsid w:val="00B44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E2F"/>
    <w:rPr>
      <w:rFonts w:eastAsia="Calibri" w:cs="Arial"/>
      <w:sz w:val="22"/>
      <w:szCs w:val="22"/>
    </w:rPr>
  </w:style>
  <w:style w:type="character" w:styleId="Hyperlink">
    <w:name w:val="Hyperlink"/>
    <w:basedOn w:val="DefaultParagraphFont"/>
    <w:uiPriority w:val="99"/>
    <w:semiHidden/>
    <w:rsid w:val="00B44E2F"/>
    <w:rPr>
      <w:rFonts w:cs="Times New Roman"/>
      <w:color w:val="0000FF"/>
      <w:u w:val="single"/>
    </w:rPr>
  </w:style>
  <w:style w:type="character" w:styleId="PageNumber">
    <w:name w:val="page number"/>
    <w:basedOn w:val="DefaultParagraphFont"/>
    <w:uiPriority w:val="99"/>
    <w:rsid w:val="00B44E2F"/>
    <w:rPr>
      <w:rFonts w:cs="Times New Roman"/>
    </w:rPr>
  </w:style>
  <w:style w:type="paragraph" w:styleId="NoSpacing">
    <w:name w:val="No Spacing"/>
    <w:uiPriority w:val="99"/>
    <w:qFormat/>
    <w:rsid w:val="00B44E2F"/>
    <w:rPr>
      <w:rFonts w:eastAsia="Calibri" w:cs="Arial"/>
      <w:sz w:val="22"/>
      <w:szCs w:val="22"/>
    </w:rPr>
  </w:style>
  <w:style w:type="paragraph" w:styleId="NormalWeb">
    <w:name w:val="Normal (Web)"/>
    <w:basedOn w:val="Normal"/>
    <w:uiPriority w:val="99"/>
    <w:rsid w:val="00B44E2F"/>
    <w:pPr>
      <w:spacing w:before="100" w:beforeAutospacing="1" w:after="100" w:afterAutospacing="1" w:line="240" w:lineRule="auto"/>
    </w:pPr>
    <w:rPr>
      <w:rFonts w:cs="Times New Roman"/>
      <w:sz w:val="24"/>
      <w:szCs w:val="24"/>
    </w:rPr>
  </w:style>
  <w:style w:type="paragraph" w:styleId="Header">
    <w:name w:val="header"/>
    <w:basedOn w:val="Normal"/>
    <w:link w:val="HeaderChar"/>
    <w:uiPriority w:val="99"/>
    <w:semiHidden/>
    <w:unhideWhenUsed/>
    <w:rsid w:val="005B2B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2B26"/>
    <w:rPr>
      <w:rFonts w:eastAsia="Calibri" w:cs="Arial"/>
      <w:sz w:val="22"/>
      <w:szCs w:val="22"/>
    </w:rPr>
  </w:style>
  <w:style w:type="character" w:customStyle="1" w:styleId="Heading1Char">
    <w:name w:val="Heading 1 Char"/>
    <w:basedOn w:val="DefaultParagraphFont"/>
    <w:link w:val="Heading1"/>
    <w:uiPriority w:val="9"/>
    <w:rsid w:val="003622D6"/>
    <w:rPr>
      <w:rFonts w:ascii="Times New Roman" w:eastAsiaTheme="minorEastAsia" w:hAnsi="Times New Roman"/>
      <w:b/>
      <w:bCs/>
      <w:kern w:val="36"/>
      <w:sz w:val="90"/>
      <w:szCs w:val="90"/>
    </w:rPr>
  </w:style>
  <w:style w:type="paragraph" w:customStyle="1" w:styleId="Default">
    <w:name w:val="Default"/>
    <w:rsid w:val="003622D6"/>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47</Pages>
  <Words>5055</Words>
  <Characters>28815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2024-10-21T12:12:00Z</cp:lastPrinted>
  <dcterms:created xsi:type="dcterms:W3CDTF">2024-09-11T16:31:00Z</dcterms:created>
  <dcterms:modified xsi:type="dcterms:W3CDTF">2024-10-21T12:15:00Z</dcterms:modified>
</cp:coreProperties>
</file>