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029" w:rsidRPr="00285D20" w:rsidRDefault="00C33029" w:rsidP="00C33029">
      <w:pPr>
        <w:spacing w:after="0" w:line="240" w:lineRule="auto"/>
        <w:jc w:val="center"/>
        <w:rPr>
          <w:rFonts w:ascii="Times New Roman" w:hAnsi="Times New Roman" w:cs="Times New Roman"/>
          <w:b/>
          <w:sz w:val="30"/>
          <w:szCs w:val="30"/>
        </w:rPr>
      </w:pPr>
      <w:r w:rsidRPr="00285D20">
        <w:rPr>
          <w:rFonts w:ascii="Times New Roman" w:hAnsi="Times New Roman" w:cs="Times New Roman"/>
          <w:b/>
          <w:sz w:val="30"/>
          <w:szCs w:val="30"/>
        </w:rPr>
        <w:t>IMPACT OF CHRISTIAN RELIGIOUS STUDIES ON ADOLESCENTS BEHAVIOUR IN SECONDARY SCHOOLS IN ILORIN WEST L</w:t>
      </w:r>
      <w:r>
        <w:rPr>
          <w:rFonts w:ascii="Times New Roman" w:hAnsi="Times New Roman" w:cs="Times New Roman"/>
          <w:b/>
          <w:sz w:val="30"/>
          <w:szCs w:val="30"/>
        </w:rPr>
        <w:t>.</w:t>
      </w:r>
      <w:r w:rsidRPr="00285D20">
        <w:rPr>
          <w:rFonts w:ascii="Times New Roman" w:hAnsi="Times New Roman" w:cs="Times New Roman"/>
          <w:b/>
          <w:sz w:val="30"/>
          <w:szCs w:val="30"/>
        </w:rPr>
        <w:t>G</w:t>
      </w:r>
      <w:r>
        <w:rPr>
          <w:rFonts w:ascii="Times New Roman" w:hAnsi="Times New Roman" w:cs="Times New Roman"/>
          <w:b/>
          <w:sz w:val="30"/>
          <w:szCs w:val="30"/>
        </w:rPr>
        <w:t>.</w:t>
      </w:r>
      <w:r w:rsidRPr="00285D20">
        <w:rPr>
          <w:rFonts w:ascii="Times New Roman" w:hAnsi="Times New Roman" w:cs="Times New Roman"/>
          <w:b/>
          <w:sz w:val="30"/>
          <w:szCs w:val="30"/>
        </w:rPr>
        <w:t>A</w:t>
      </w:r>
      <w:r>
        <w:rPr>
          <w:rFonts w:ascii="Times New Roman" w:hAnsi="Times New Roman" w:cs="Times New Roman"/>
          <w:b/>
          <w:sz w:val="30"/>
          <w:szCs w:val="30"/>
        </w:rPr>
        <w:t>.,</w:t>
      </w:r>
      <w:r w:rsidRPr="00285D20">
        <w:rPr>
          <w:rFonts w:ascii="Times New Roman" w:hAnsi="Times New Roman" w:cs="Times New Roman"/>
          <w:b/>
          <w:sz w:val="30"/>
          <w:szCs w:val="30"/>
        </w:rPr>
        <w:t xml:space="preserve"> KWARA STATE </w:t>
      </w:r>
    </w:p>
    <w:p w:rsidR="00C33029" w:rsidRDefault="00C33029" w:rsidP="00C33029">
      <w:pPr>
        <w:spacing w:after="0" w:line="240" w:lineRule="auto"/>
        <w:jc w:val="center"/>
        <w:rPr>
          <w:rFonts w:ascii="Times New Roman" w:hAnsi="Times New Roman" w:cs="Times New Roman"/>
          <w:b/>
          <w:sz w:val="24"/>
          <w:szCs w:val="24"/>
        </w:rPr>
      </w:pPr>
    </w:p>
    <w:p w:rsidR="00C33029" w:rsidRDefault="00C33029" w:rsidP="00C33029">
      <w:pPr>
        <w:spacing w:after="0" w:line="240" w:lineRule="auto"/>
        <w:jc w:val="center"/>
        <w:rPr>
          <w:rFonts w:ascii="Times New Roman" w:hAnsi="Times New Roman" w:cs="Times New Roman"/>
          <w:b/>
          <w:sz w:val="24"/>
          <w:szCs w:val="24"/>
        </w:rPr>
      </w:pPr>
    </w:p>
    <w:p w:rsidR="00C33029" w:rsidRDefault="00C33029" w:rsidP="00C33029">
      <w:pPr>
        <w:tabs>
          <w:tab w:val="left" w:pos="6683"/>
        </w:tabs>
        <w:rPr>
          <w:rFonts w:cs="Times New Roman"/>
          <w:b/>
          <w:sz w:val="28"/>
          <w:szCs w:val="28"/>
        </w:rPr>
      </w:pPr>
    </w:p>
    <w:p w:rsidR="00C33029" w:rsidRDefault="00C33029" w:rsidP="00C33029">
      <w:pPr>
        <w:tabs>
          <w:tab w:val="left" w:pos="6683"/>
        </w:tabs>
        <w:rPr>
          <w:rFonts w:cs="Times New Roman"/>
          <w:b/>
          <w:sz w:val="28"/>
          <w:szCs w:val="28"/>
        </w:rPr>
      </w:pPr>
    </w:p>
    <w:p w:rsidR="00C33029" w:rsidRDefault="00C33029" w:rsidP="00C33029">
      <w:pPr>
        <w:tabs>
          <w:tab w:val="left" w:pos="6683"/>
        </w:tabs>
        <w:rPr>
          <w:rFonts w:cs="Times New Roman"/>
          <w:b/>
          <w:sz w:val="28"/>
          <w:szCs w:val="28"/>
        </w:rPr>
      </w:pPr>
    </w:p>
    <w:p w:rsidR="00C33029" w:rsidRDefault="00C33029" w:rsidP="00C33029">
      <w:pPr>
        <w:tabs>
          <w:tab w:val="left" w:pos="6683"/>
        </w:tabs>
        <w:rPr>
          <w:rFonts w:cs="Times New Roman"/>
          <w:b/>
          <w:sz w:val="28"/>
          <w:szCs w:val="28"/>
        </w:rPr>
      </w:pPr>
      <w:r>
        <w:rPr>
          <w:rFonts w:cs="Times New Roman"/>
          <w:b/>
          <w:sz w:val="28"/>
          <w:szCs w:val="28"/>
        </w:rPr>
        <w:tab/>
      </w:r>
    </w:p>
    <w:p w:rsidR="00C33029" w:rsidRPr="002D2CEB" w:rsidRDefault="00C33029" w:rsidP="00C33029">
      <w:pPr>
        <w:jc w:val="center"/>
        <w:rPr>
          <w:rFonts w:cs="Times New Roman"/>
          <w:b/>
          <w:i/>
          <w:sz w:val="32"/>
          <w:szCs w:val="32"/>
        </w:rPr>
      </w:pPr>
      <w:r w:rsidRPr="002D2CEB">
        <w:rPr>
          <w:rFonts w:cs="Times New Roman"/>
          <w:b/>
          <w:i/>
          <w:sz w:val="32"/>
          <w:szCs w:val="32"/>
        </w:rPr>
        <w:t>BY</w:t>
      </w:r>
    </w:p>
    <w:p w:rsidR="00C33029" w:rsidRPr="002D2CEB" w:rsidRDefault="00C33029" w:rsidP="00C33029">
      <w:pPr>
        <w:spacing w:after="0" w:line="240" w:lineRule="auto"/>
        <w:jc w:val="center"/>
        <w:rPr>
          <w:rFonts w:cs="Times New Roman"/>
          <w:b/>
          <w:sz w:val="40"/>
          <w:szCs w:val="40"/>
        </w:rPr>
      </w:pPr>
      <w:r>
        <w:rPr>
          <w:rFonts w:cs="Times New Roman"/>
          <w:b/>
          <w:sz w:val="40"/>
          <w:szCs w:val="40"/>
        </w:rPr>
        <w:t>ATOLAGBE, JESUFERANMI MERCY</w:t>
      </w:r>
    </w:p>
    <w:p w:rsidR="00C33029" w:rsidRPr="003D4EFA" w:rsidRDefault="00C33029" w:rsidP="00C33029">
      <w:pPr>
        <w:spacing w:after="0" w:line="240" w:lineRule="auto"/>
        <w:jc w:val="center"/>
        <w:rPr>
          <w:rFonts w:cs="Times New Roman"/>
          <w:b/>
          <w:sz w:val="32"/>
          <w:szCs w:val="32"/>
        </w:rPr>
      </w:pPr>
      <w:r w:rsidRPr="003D4EFA">
        <w:rPr>
          <w:rFonts w:cs="Times New Roman"/>
          <w:b/>
          <w:sz w:val="32"/>
          <w:szCs w:val="32"/>
        </w:rPr>
        <w:t>MATRIC NO.: KWCOED/IL/21/</w:t>
      </w:r>
      <w:r>
        <w:rPr>
          <w:rFonts w:cs="Times New Roman"/>
          <w:b/>
          <w:sz w:val="32"/>
          <w:szCs w:val="32"/>
        </w:rPr>
        <w:t>0276</w:t>
      </w:r>
    </w:p>
    <w:p w:rsidR="00C33029" w:rsidRPr="003D4EFA" w:rsidRDefault="00C33029" w:rsidP="00C33029">
      <w:pPr>
        <w:spacing w:after="0" w:line="240" w:lineRule="auto"/>
        <w:jc w:val="center"/>
        <w:rPr>
          <w:rFonts w:cs="Times New Roman"/>
          <w:b/>
          <w:sz w:val="32"/>
          <w:szCs w:val="32"/>
        </w:rPr>
      </w:pPr>
      <w:r>
        <w:rPr>
          <w:rFonts w:cs="Times New Roman"/>
          <w:b/>
          <w:sz w:val="32"/>
          <w:szCs w:val="32"/>
        </w:rPr>
        <w:t>E</w:t>
      </w:r>
      <w:r w:rsidRPr="003D4EFA">
        <w:rPr>
          <w:rFonts w:cs="Times New Roman"/>
          <w:b/>
          <w:sz w:val="32"/>
          <w:szCs w:val="32"/>
        </w:rPr>
        <w:t>NGLISH/CRS</w:t>
      </w:r>
    </w:p>
    <w:p w:rsidR="00C33029" w:rsidRDefault="00C33029" w:rsidP="00C33029">
      <w:pPr>
        <w:spacing w:line="240" w:lineRule="auto"/>
        <w:jc w:val="center"/>
        <w:rPr>
          <w:rFonts w:cs="Times New Roman"/>
          <w:sz w:val="26"/>
          <w:szCs w:val="26"/>
        </w:rPr>
      </w:pPr>
    </w:p>
    <w:p w:rsidR="00C33029" w:rsidRDefault="00C33029" w:rsidP="00C33029">
      <w:pPr>
        <w:spacing w:line="240" w:lineRule="auto"/>
        <w:jc w:val="center"/>
        <w:rPr>
          <w:rFonts w:cs="Times New Roman"/>
          <w:sz w:val="26"/>
          <w:szCs w:val="26"/>
        </w:rPr>
      </w:pPr>
    </w:p>
    <w:p w:rsidR="00C33029" w:rsidRDefault="00C33029" w:rsidP="00C33029">
      <w:pPr>
        <w:spacing w:line="240" w:lineRule="auto"/>
        <w:jc w:val="center"/>
        <w:rPr>
          <w:rFonts w:cs="Times New Roman"/>
          <w:sz w:val="26"/>
          <w:szCs w:val="26"/>
        </w:rPr>
      </w:pPr>
    </w:p>
    <w:p w:rsidR="00C33029" w:rsidRPr="00621971" w:rsidRDefault="00C33029" w:rsidP="00C33029">
      <w:pPr>
        <w:spacing w:after="0" w:line="240" w:lineRule="auto"/>
        <w:jc w:val="center"/>
        <w:rPr>
          <w:rFonts w:cs="Times New Roman"/>
          <w:b/>
          <w:sz w:val="30"/>
          <w:szCs w:val="30"/>
        </w:rPr>
      </w:pPr>
      <w:r w:rsidRPr="00621971">
        <w:rPr>
          <w:rFonts w:cs="Times New Roman"/>
          <w:b/>
          <w:sz w:val="30"/>
          <w:szCs w:val="30"/>
        </w:rPr>
        <w:t>A RESEARCH PROJECT SUBMITTED TO THE DEPARTMENT OF CHRISTIAN RELIGIOUS STUDIES, SCHOOL OF ARTS AND SOCIAL SCIENCES, KWARA STATE COLLEGE OF EDUCATION, ILORIN.</w:t>
      </w:r>
    </w:p>
    <w:p w:rsidR="00C33029" w:rsidRPr="00621971" w:rsidRDefault="00C33029" w:rsidP="00C33029">
      <w:pPr>
        <w:spacing w:after="0" w:line="240" w:lineRule="auto"/>
        <w:jc w:val="center"/>
        <w:rPr>
          <w:rFonts w:cs="Times New Roman"/>
          <w:b/>
          <w:sz w:val="30"/>
          <w:szCs w:val="30"/>
        </w:rPr>
      </w:pPr>
      <w:r w:rsidRPr="00621971">
        <w:rPr>
          <w:rFonts w:cs="Times New Roman"/>
          <w:b/>
          <w:sz w:val="30"/>
          <w:szCs w:val="30"/>
        </w:rPr>
        <w:t xml:space="preserve">IN PARTIAL FULFILMENT OF THE REQUIREMENTS FOR THE AWARD OF NATIONAL CERTIFICATE IN EDUCATION (NCE) </w:t>
      </w:r>
    </w:p>
    <w:p w:rsidR="00C33029" w:rsidRPr="00621971" w:rsidRDefault="00C33029" w:rsidP="00C33029">
      <w:pPr>
        <w:spacing w:after="0" w:line="240" w:lineRule="auto"/>
        <w:jc w:val="center"/>
        <w:rPr>
          <w:rFonts w:cs="Times New Roman"/>
          <w:b/>
          <w:sz w:val="30"/>
          <w:szCs w:val="30"/>
        </w:rPr>
      </w:pPr>
    </w:p>
    <w:p w:rsidR="00C33029" w:rsidRDefault="00C33029" w:rsidP="00C33029">
      <w:pPr>
        <w:spacing w:line="240" w:lineRule="auto"/>
        <w:ind w:left="4320" w:firstLine="720"/>
        <w:jc w:val="center"/>
        <w:rPr>
          <w:rFonts w:cs="Times New Roman"/>
          <w:b/>
          <w:sz w:val="30"/>
          <w:szCs w:val="30"/>
        </w:rPr>
      </w:pPr>
    </w:p>
    <w:p w:rsidR="00C33029" w:rsidRPr="00621971" w:rsidRDefault="00C33029" w:rsidP="00C33029">
      <w:pPr>
        <w:spacing w:line="240" w:lineRule="auto"/>
        <w:ind w:left="4320" w:firstLine="720"/>
        <w:jc w:val="center"/>
        <w:rPr>
          <w:rFonts w:cs="Times New Roman"/>
          <w:b/>
          <w:sz w:val="30"/>
          <w:szCs w:val="30"/>
        </w:rPr>
      </w:pPr>
    </w:p>
    <w:p w:rsidR="00C33029" w:rsidRPr="00621971" w:rsidRDefault="00C33029" w:rsidP="00C33029">
      <w:pPr>
        <w:spacing w:line="240" w:lineRule="auto"/>
        <w:ind w:left="4320" w:firstLine="720"/>
        <w:jc w:val="center"/>
        <w:rPr>
          <w:rFonts w:cs="Times New Roman"/>
          <w:b/>
          <w:sz w:val="30"/>
          <w:szCs w:val="30"/>
        </w:rPr>
      </w:pPr>
      <w:r>
        <w:rPr>
          <w:rFonts w:cs="Times New Roman"/>
          <w:b/>
          <w:sz w:val="30"/>
          <w:szCs w:val="30"/>
        </w:rPr>
        <w:t>AUGUST</w:t>
      </w:r>
      <w:r w:rsidRPr="00621971">
        <w:rPr>
          <w:rFonts w:cs="Times New Roman"/>
          <w:b/>
          <w:sz w:val="30"/>
          <w:szCs w:val="30"/>
        </w:rPr>
        <w:t>, 2024</w:t>
      </w:r>
    </w:p>
    <w:p w:rsidR="00C33029" w:rsidRPr="00CF1A5E" w:rsidRDefault="00C33029" w:rsidP="00C33029">
      <w:pPr>
        <w:spacing w:after="0" w:line="480" w:lineRule="auto"/>
        <w:jc w:val="center"/>
        <w:rPr>
          <w:rFonts w:ascii="Times New Roman" w:hAnsi="Times New Roman" w:cs="Times New Roman"/>
          <w:b/>
          <w:sz w:val="26"/>
          <w:szCs w:val="26"/>
          <w:lang w:val="en-GB"/>
        </w:rPr>
      </w:pPr>
      <w:r w:rsidRPr="00CF1A5E">
        <w:rPr>
          <w:rFonts w:ascii="Times New Roman" w:hAnsi="Times New Roman" w:cs="Times New Roman"/>
          <w:b/>
          <w:sz w:val="26"/>
          <w:szCs w:val="26"/>
          <w:lang w:val="en-GB"/>
        </w:rPr>
        <w:lastRenderedPageBreak/>
        <w:t>APPROVAL PAGE</w:t>
      </w:r>
    </w:p>
    <w:p w:rsidR="00C33029" w:rsidRPr="00CF1A5E" w:rsidRDefault="00C33029" w:rsidP="00C33029">
      <w:pPr>
        <w:spacing w:after="0" w:line="480" w:lineRule="auto"/>
        <w:ind w:firstLine="720"/>
        <w:rPr>
          <w:rFonts w:ascii="Times New Roman" w:hAnsi="Times New Roman" w:cs="Times New Roman"/>
          <w:sz w:val="26"/>
          <w:szCs w:val="26"/>
        </w:rPr>
      </w:pPr>
      <w:r w:rsidRPr="00CF1A5E">
        <w:rPr>
          <w:rFonts w:ascii="Times New Roman" w:hAnsi="Times New Roman" w:cs="Times New Roman"/>
          <w:sz w:val="26"/>
          <w:szCs w:val="26"/>
        </w:rPr>
        <w:t>This research project has been read and approved as meeting the standard requirement</w:t>
      </w:r>
      <w:r>
        <w:rPr>
          <w:rFonts w:ascii="Times New Roman" w:hAnsi="Times New Roman" w:cs="Times New Roman"/>
          <w:sz w:val="26"/>
          <w:szCs w:val="26"/>
        </w:rPr>
        <w:t>s</w:t>
      </w:r>
      <w:r w:rsidRPr="00CF1A5E">
        <w:rPr>
          <w:rFonts w:ascii="Times New Roman" w:hAnsi="Times New Roman" w:cs="Times New Roman"/>
          <w:sz w:val="26"/>
          <w:szCs w:val="26"/>
        </w:rPr>
        <w:t xml:space="preserve"> for the award of Nigeria Certificate in Education (NCE) in Christian Religious Studies Department, Kwara Stat</w:t>
      </w:r>
      <w:r>
        <w:rPr>
          <w:rFonts w:ascii="Times New Roman" w:hAnsi="Times New Roman" w:cs="Times New Roman"/>
          <w:sz w:val="26"/>
          <w:szCs w:val="26"/>
        </w:rPr>
        <w:t>e College of Education, Ilorin.</w:t>
      </w:r>
    </w:p>
    <w:p w:rsidR="00C33029" w:rsidRDefault="00C33029" w:rsidP="00C33029">
      <w:pPr>
        <w:tabs>
          <w:tab w:val="left" w:pos="1330"/>
        </w:tabs>
        <w:spacing w:after="0" w:line="480" w:lineRule="auto"/>
        <w:rPr>
          <w:rFonts w:ascii="Times New Roman" w:hAnsi="Times New Roman" w:cs="Times New Roman"/>
          <w:sz w:val="26"/>
          <w:szCs w:val="26"/>
        </w:rPr>
      </w:pPr>
      <w:r>
        <w:rPr>
          <w:rFonts w:ascii="Times New Roman" w:hAnsi="Times New Roman" w:cs="Times New Roman"/>
          <w:sz w:val="26"/>
          <w:szCs w:val="26"/>
        </w:rPr>
        <w:tab/>
      </w:r>
    </w:p>
    <w:p w:rsidR="00C33029" w:rsidRDefault="00C33029" w:rsidP="00C33029">
      <w:pPr>
        <w:tabs>
          <w:tab w:val="left" w:pos="1330"/>
        </w:tabs>
        <w:spacing w:after="0" w:line="480" w:lineRule="auto"/>
        <w:rPr>
          <w:rFonts w:ascii="Times New Roman" w:hAnsi="Times New Roman" w:cs="Times New Roman"/>
          <w:sz w:val="26"/>
          <w:szCs w:val="26"/>
        </w:rPr>
      </w:pPr>
    </w:p>
    <w:p w:rsidR="00C33029" w:rsidRPr="00CF1A5E" w:rsidRDefault="00C33029" w:rsidP="00C33029">
      <w:pPr>
        <w:tabs>
          <w:tab w:val="left" w:pos="1330"/>
        </w:tabs>
        <w:spacing w:after="0" w:line="480" w:lineRule="auto"/>
        <w:rPr>
          <w:rFonts w:ascii="Times New Roman" w:hAnsi="Times New Roman" w:cs="Times New Roman"/>
          <w:sz w:val="26"/>
          <w:szCs w:val="26"/>
        </w:rPr>
      </w:pPr>
    </w:p>
    <w:p w:rsidR="00C33029" w:rsidRPr="00CF1A5E" w:rsidRDefault="00AC494C" w:rsidP="00AC494C">
      <w:pPr>
        <w:spacing w:after="0"/>
        <w:rPr>
          <w:rFonts w:ascii="Times New Roman" w:hAnsi="Times New Roman" w:cs="Times New Roman"/>
          <w:sz w:val="26"/>
          <w:szCs w:val="26"/>
        </w:rPr>
      </w:pPr>
      <w:r>
        <w:rPr>
          <w:rFonts w:ascii="Times New Roman" w:hAnsi="Times New Roman" w:cs="Times New Roman"/>
          <w:sz w:val="26"/>
          <w:szCs w:val="26"/>
        </w:rPr>
        <w:t>Dr  Olorunleke, O</w:t>
      </w:r>
      <w:r w:rsidR="00FA2BBE">
        <w:rPr>
          <w:rFonts w:ascii="Times New Roman" w:hAnsi="Times New Roman" w:cs="Times New Roman"/>
          <w:sz w:val="26"/>
          <w:szCs w:val="26"/>
        </w:rPr>
        <w:t>lufunmilayo</w:t>
      </w:r>
    </w:p>
    <w:p w:rsidR="00C33029" w:rsidRPr="00CF1A5E" w:rsidRDefault="00C33029" w:rsidP="00C33029">
      <w:pPr>
        <w:spacing w:after="0" w:line="240" w:lineRule="auto"/>
        <w:rPr>
          <w:rFonts w:ascii="Times New Roman" w:hAnsi="Times New Roman" w:cs="Times New Roman"/>
          <w:sz w:val="26"/>
          <w:szCs w:val="26"/>
        </w:rPr>
      </w:pPr>
      <w:r w:rsidRPr="00CF1A5E">
        <w:rPr>
          <w:rFonts w:ascii="Times New Roman" w:hAnsi="Times New Roman" w:cs="Times New Roman"/>
          <w:sz w:val="26"/>
          <w:szCs w:val="26"/>
        </w:rPr>
        <w:t>------------------------</w:t>
      </w:r>
      <w:r w:rsidR="00285514">
        <w:rPr>
          <w:rFonts w:ascii="Times New Roman" w:hAnsi="Times New Roman" w:cs="Times New Roman"/>
          <w:sz w:val="26"/>
          <w:szCs w:val="26"/>
        </w:rPr>
        <w:t>-----</w:t>
      </w:r>
      <w:r w:rsidR="00DC374D">
        <w:rPr>
          <w:rFonts w:ascii="Times New Roman" w:hAnsi="Times New Roman" w:cs="Times New Roman"/>
          <w:sz w:val="26"/>
          <w:szCs w:val="26"/>
        </w:rPr>
        <w:t>------</w:t>
      </w:r>
      <w:r w:rsidR="00C20507">
        <w:rPr>
          <w:rFonts w:ascii="Times New Roman" w:hAnsi="Times New Roman" w:cs="Times New Roman"/>
          <w:sz w:val="26"/>
          <w:szCs w:val="26"/>
        </w:rPr>
        <w:t xml:space="preserve">          </w:t>
      </w:r>
      <w:r w:rsidR="00C20507">
        <w:rPr>
          <w:rFonts w:ascii="Times New Roman" w:hAnsi="Times New Roman" w:cs="Times New Roman"/>
          <w:sz w:val="26"/>
          <w:szCs w:val="26"/>
        </w:rPr>
        <w:tab/>
      </w:r>
      <w:r w:rsidRPr="00CF1A5E">
        <w:rPr>
          <w:rFonts w:ascii="Times New Roman" w:hAnsi="Times New Roman" w:cs="Times New Roman"/>
          <w:sz w:val="26"/>
          <w:szCs w:val="26"/>
        </w:rPr>
        <w:t>-----------------</w:t>
      </w:r>
      <w:r w:rsidRPr="00CF1A5E">
        <w:rPr>
          <w:rFonts w:ascii="Times New Roman" w:hAnsi="Times New Roman" w:cs="Times New Roman"/>
          <w:sz w:val="26"/>
          <w:szCs w:val="26"/>
        </w:rPr>
        <w:tab/>
        <w:t xml:space="preserve">       </w:t>
      </w:r>
      <w:r>
        <w:rPr>
          <w:rFonts w:ascii="Times New Roman" w:hAnsi="Times New Roman" w:cs="Times New Roman"/>
          <w:sz w:val="26"/>
          <w:szCs w:val="26"/>
        </w:rPr>
        <w:tab/>
      </w:r>
      <w:r w:rsidRPr="00CF1A5E">
        <w:rPr>
          <w:rFonts w:ascii="Times New Roman" w:hAnsi="Times New Roman" w:cs="Times New Roman"/>
          <w:sz w:val="26"/>
          <w:szCs w:val="26"/>
        </w:rPr>
        <w:t xml:space="preserve"> ----------------</w:t>
      </w:r>
    </w:p>
    <w:p w:rsidR="00C33029" w:rsidRPr="00CF1A5E" w:rsidRDefault="00C33029" w:rsidP="00C33029">
      <w:pPr>
        <w:spacing w:after="0" w:line="240" w:lineRule="auto"/>
        <w:rPr>
          <w:rFonts w:ascii="Times New Roman" w:hAnsi="Times New Roman" w:cs="Times New Roman"/>
          <w:sz w:val="26"/>
          <w:szCs w:val="26"/>
        </w:rPr>
      </w:pPr>
      <w:r w:rsidRPr="00CF1A5E">
        <w:rPr>
          <w:rFonts w:ascii="Times New Roman" w:hAnsi="Times New Roman" w:cs="Times New Roman"/>
          <w:sz w:val="26"/>
          <w:szCs w:val="26"/>
        </w:rPr>
        <w:t>Project Supervisor</w:t>
      </w:r>
      <w:r w:rsidRPr="00CF1A5E">
        <w:rPr>
          <w:rFonts w:ascii="Times New Roman" w:hAnsi="Times New Roman" w:cs="Times New Roman"/>
          <w:sz w:val="26"/>
          <w:szCs w:val="26"/>
        </w:rPr>
        <w:tab/>
      </w:r>
      <w:r w:rsidRPr="00CF1A5E">
        <w:rPr>
          <w:rFonts w:ascii="Times New Roman" w:hAnsi="Times New Roman" w:cs="Times New Roman"/>
          <w:sz w:val="26"/>
          <w:szCs w:val="26"/>
        </w:rPr>
        <w:tab/>
        <w:t xml:space="preserve">      </w:t>
      </w:r>
      <w:r w:rsidRPr="00CF1A5E">
        <w:rPr>
          <w:rFonts w:ascii="Times New Roman" w:hAnsi="Times New Roman" w:cs="Times New Roman"/>
          <w:sz w:val="26"/>
          <w:szCs w:val="26"/>
        </w:rPr>
        <w:tab/>
        <w:t xml:space="preserve">     </w:t>
      </w:r>
      <w:r w:rsidR="00DC374D">
        <w:rPr>
          <w:rFonts w:ascii="Times New Roman" w:hAnsi="Times New Roman" w:cs="Times New Roman"/>
          <w:sz w:val="26"/>
          <w:szCs w:val="26"/>
        </w:rPr>
        <w:t xml:space="preserve">          </w:t>
      </w:r>
      <w:r w:rsidRPr="00CF1A5E">
        <w:rPr>
          <w:rFonts w:ascii="Times New Roman" w:hAnsi="Times New Roman" w:cs="Times New Roman"/>
          <w:sz w:val="26"/>
          <w:szCs w:val="26"/>
        </w:rPr>
        <w:t>Signature</w:t>
      </w:r>
      <w:r w:rsidRPr="00CF1A5E">
        <w:rPr>
          <w:rFonts w:ascii="Times New Roman" w:hAnsi="Times New Roman" w:cs="Times New Roman"/>
          <w:sz w:val="26"/>
          <w:szCs w:val="26"/>
        </w:rPr>
        <w:tab/>
      </w:r>
      <w:r w:rsidRPr="00CF1A5E">
        <w:rPr>
          <w:rFonts w:ascii="Times New Roman" w:hAnsi="Times New Roman" w:cs="Times New Roman"/>
          <w:sz w:val="26"/>
          <w:szCs w:val="26"/>
        </w:rPr>
        <w:tab/>
        <w:t xml:space="preserve">      </w:t>
      </w:r>
      <w:r w:rsidRPr="00CF1A5E">
        <w:rPr>
          <w:rFonts w:ascii="Times New Roman" w:hAnsi="Times New Roman" w:cs="Times New Roman"/>
          <w:sz w:val="26"/>
          <w:szCs w:val="26"/>
        </w:rPr>
        <w:tab/>
        <w:t xml:space="preserve">       Date</w:t>
      </w:r>
    </w:p>
    <w:p w:rsidR="00C33029" w:rsidRPr="00CF1A5E" w:rsidRDefault="00C33029" w:rsidP="00C33029">
      <w:pPr>
        <w:spacing w:after="0" w:line="240" w:lineRule="auto"/>
        <w:rPr>
          <w:rFonts w:ascii="Times New Roman" w:hAnsi="Times New Roman" w:cs="Times New Roman"/>
          <w:sz w:val="26"/>
          <w:szCs w:val="26"/>
        </w:rPr>
      </w:pPr>
    </w:p>
    <w:p w:rsidR="00C33029" w:rsidRPr="00CF1A5E" w:rsidRDefault="00C33029" w:rsidP="00C33029">
      <w:pPr>
        <w:spacing w:after="0" w:line="240" w:lineRule="auto"/>
        <w:rPr>
          <w:rFonts w:ascii="Times New Roman" w:hAnsi="Times New Roman" w:cs="Times New Roman"/>
          <w:sz w:val="26"/>
          <w:szCs w:val="26"/>
        </w:rPr>
      </w:pPr>
    </w:p>
    <w:p w:rsidR="00C33029" w:rsidRPr="00CF1A5E" w:rsidRDefault="00C33029" w:rsidP="00C33029">
      <w:pPr>
        <w:spacing w:after="0" w:line="240" w:lineRule="auto"/>
        <w:rPr>
          <w:rFonts w:ascii="Times New Roman" w:hAnsi="Times New Roman" w:cs="Times New Roman"/>
          <w:sz w:val="26"/>
          <w:szCs w:val="26"/>
        </w:rPr>
      </w:pPr>
    </w:p>
    <w:p w:rsidR="00C33029" w:rsidRPr="00CF1A5E" w:rsidRDefault="00C33029" w:rsidP="00C33029">
      <w:pPr>
        <w:spacing w:after="0" w:line="240" w:lineRule="auto"/>
        <w:rPr>
          <w:rFonts w:ascii="Times New Roman" w:hAnsi="Times New Roman" w:cs="Times New Roman"/>
          <w:sz w:val="26"/>
          <w:szCs w:val="26"/>
        </w:rPr>
      </w:pPr>
    </w:p>
    <w:p w:rsidR="00C33029" w:rsidRDefault="00C33029" w:rsidP="00C33029">
      <w:pPr>
        <w:tabs>
          <w:tab w:val="left" w:pos="1540"/>
        </w:tabs>
        <w:spacing w:after="0" w:line="240" w:lineRule="auto"/>
        <w:rPr>
          <w:rFonts w:ascii="Times New Roman" w:hAnsi="Times New Roman" w:cs="Times New Roman"/>
          <w:sz w:val="26"/>
          <w:szCs w:val="26"/>
        </w:rPr>
      </w:pPr>
      <w:r>
        <w:rPr>
          <w:rFonts w:ascii="Times New Roman" w:hAnsi="Times New Roman" w:cs="Times New Roman"/>
          <w:sz w:val="26"/>
          <w:szCs w:val="26"/>
        </w:rPr>
        <w:tab/>
      </w:r>
    </w:p>
    <w:p w:rsidR="00C33029" w:rsidRDefault="00C33029" w:rsidP="00C33029">
      <w:pPr>
        <w:tabs>
          <w:tab w:val="left" w:pos="1540"/>
        </w:tabs>
        <w:spacing w:after="0" w:line="240" w:lineRule="auto"/>
        <w:rPr>
          <w:rFonts w:ascii="Times New Roman" w:hAnsi="Times New Roman" w:cs="Times New Roman"/>
          <w:sz w:val="26"/>
          <w:szCs w:val="26"/>
        </w:rPr>
      </w:pPr>
    </w:p>
    <w:p w:rsidR="00C33029" w:rsidRPr="00CF1A5E" w:rsidRDefault="00C33029" w:rsidP="00C33029">
      <w:pPr>
        <w:tabs>
          <w:tab w:val="left" w:pos="1540"/>
        </w:tabs>
        <w:spacing w:after="0" w:line="240" w:lineRule="auto"/>
        <w:rPr>
          <w:rFonts w:ascii="Times New Roman" w:hAnsi="Times New Roman" w:cs="Times New Roman"/>
          <w:sz w:val="26"/>
          <w:szCs w:val="26"/>
        </w:rPr>
      </w:pPr>
    </w:p>
    <w:p w:rsidR="00C33029" w:rsidRDefault="00C33029" w:rsidP="00C33029">
      <w:pPr>
        <w:spacing w:after="0" w:line="240" w:lineRule="auto"/>
        <w:rPr>
          <w:rFonts w:ascii="Times New Roman" w:hAnsi="Times New Roman" w:cs="Times New Roman"/>
          <w:sz w:val="26"/>
          <w:szCs w:val="26"/>
        </w:rPr>
      </w:pPr>
    </w:p>
    <w:p w:rsidR="00C33029" w:rsidRDefault="00C33029" w:rsidP="00C33029">
      <w:pPr>
        <w:spacing w:after="0" w:line="240" w:lineRule="auto"/>
        <w:rPr>
          <w:rFonts w:ascii="Times New Roman" w:hAnsi="Times New Roman" w:cs="Times New Roman"/>
          <w:sz w:val="26"/>
          <w:szCs w:val="26"/>
        </w:rPr>
      </w:pPr>
    </w:p>
    <w:p w:rsidR="00C33029" w:rsidRDefault="00C33029" w:rsidP="00C33029">
      <w:pPr>
        <w:spacing w:after="0" w:line="240" w:lineRule="auto"/>
        <w:rPr>
          <w:rFonts w:ascii="Times New Roman" w:hAnsi="Times New Roman" w:cs="Times New Roman"/>
          <w:sz w:val="26"/>
          <w:szCs w:val="26"/>
        </w:rPr>
      </w:pPr>
    </w:p>
    <w:p w:rsidR="00C33029" w:rsidRPr="00CF1A5E" w:rsidRDefault="00C33029" w:rsidP="00C33029">
      <w:pPr>
        <w:spacing w:after="0" w:line="240" w:lineRule="auto"/>
        <w:rPr>
          <w:rFonts w:ascii="Times New Roman" w:hAnsi="Times New Roman" w:cs="Times New Roman"/>
          <w:sz w:val="26"/>
          <w:szCs w:val="26"/>
        </w:rPr>
      </w:pPr>
    </w:p>
    <w:p w:rsidR="00C33029" w:rsidRPr="00CF1A5E" w:rsidRDefault="000B3946" w:rsidP="00C33029">
      <w:pPr>
        <w:spacing w:after="0" w:line="240" w:lineRule="auto"/>
        <w:rPr>
          <w:rFonts w:ascii="Times New Roman" w:hAnsi="Times New Roman" w:cs="Times New Roman"/>
          <w:sz w:val="26"/>
          <w:szCs w:val="26"/>
        </w:rPr>
      </w:pPr>
      <w:r>
        <w:rPr>
          <w:rFonts w:ascii="Times New Roman" w:hAnsi="Times New Roman" w:cs="Times New Roman"/>
          <w:sz w:val="26"/>
          <w:szCs w:val="26"/>
        </w:rPr>
        <w:t>Mrs. C. O. Adeniyi</w:t>
      </w:r>
    </w:p>
    <w:p w:rsidR="00C33029" w:rsidRPr="00CF1A5E" w:rsidRDefault="00C33029" w:rsidP="00C33029">
      <w:pPr>
        <w:spacing w:after="0" w:line="240" w:lineRule="auto"/>
        <w:rPr>
          <w:rFonts w:ascii="Times New Roman" w:hAnsi="Times New Roman" w:cs="Times New Roman"/>
          <w:sz w:val="26"/>
          <w:szCs w:val="26"/>
        </w:rPr>
      </w:pPr>
      <w:r w:rsidRPr="00CF1A5E">
        <w:rPr>
          <w:rFonts w:ascii="Times New Roman" w:hAnsi="Times New Roman" w:cs="Times New Roman"/>
          <w:sz w:val="26"/>
          <w:szCs w:val="26"/>
        </w:rPr>
        <w:t>-----------------------</w:t>
      </w:r>
      <w:r w:rsidRPr="00CF1A5E">
        <w:rPr>
          <w:rFonts w:ascii="Times New Roman" w:hAnsi="Times New Roman" w:cs="Times New Roman"/>
          <w:sz w:val="26"/>
          <w:szCs w:val="26"/>
        </w:rPr>
        <w:tab/>
        <w:t xml:space="preserve">         </w:t>
      </w:r>
      <w:r w:rsidRPr="00CF1A5E">
        <w:rPr>
          <w:rFonts w:ascii="Times New Roman" w:hAnsi="Times New Roman" w:cs="Times New Roman"/>
          <w:sz w:val="26"/>
          <w:szCs w:val="26"/>
        </w:rPr>
        <w:tab/>
        <w:t xml:space="preserve">      </w:t>
      </w:r>
      <w:r w:rsidR="006D23F0">
        <w:rPr>
          <w:rFonts w:ascii="Times New Roman" w:hAnsi="Times New Roman" w:cs="Times New Roman"/>
          <w:sz w:val="26"/>
          <w:szCs w:val="26"/>
        </w:rPr>
        <w:tab/>
      </w:r>
      <w:r w:rsidRPr="00CF1A5E">
        <w:rPr>
          <w:rFonts w:ascii="Times New Roman" w:hAnsi="Times New Roman" w:cs="Times New Roman"/>
          <w:sz w:val="26"/>
          <w:szCs w:val="26"/>
        </w:rPr>
        <w:t xml:space="preserve"> ------------------        </w:t>
      </w:r>
      <w:r w:rsidRPr="00CF1A5E">
        <w:rPr>
          <w:rFonts w:ascii="Times New Roman" w:hAnsi="Times New Roman" w:cs="Times New Roman"/>
          <w:sz w:val="26"/>
          <w:szCs w:val="26"/>
        </w:rPr>
        <w:tab/>
      </w:r>
      <w:r w:rsidRPr="00CF1A5E">
        <w:rPr>
          <w:rFonts w:ascii="Times New Roman" w:hAnsi="Times New Roman" w:cs="Times New Roman"/>
          <w:sz w:val="26"/>
          <w:szCs w:val="26"/>
        </w:rPr>
        <w:tab/>
        <w:t>----------------</w:t>
      </w:r>
    </w:p>
    <w:p w:rsidR="00C33029" w:rsidRPr="00CF1A5E" w:rsidRDefault="00C33029" w:rsidP="00C33029">
      <w:pPr>
        <w:spacing w:after="0" w:line="240" w:lineRule="auto"/>
        <w:rPr>
          <w:rFonts w:ascii="Times New Roman" w:hAnsi="Times New Roman" w:cs="Times New Roman"/>
          <w:sz w:val="26"/>
          <w:szCs w:val="26"/>
        </w:rPr>
      </w:pPr>
      <w:r>
        <w:rPr>
          <w:rFonts w:ascii="Times New Roman" w:hAnsi="Times New Roman" w:cs="Times New Roman"/>
          <w:sz w:val="26"/>
          <w:szCs w:val="26"/>
        </w:rPr>
        <w:t>Head Of Department</w:t>
      </w:r>
      <w:r>
        <w:rPr>
          <w:rFonts w:ascii="Times New Roman" w:hAnsi="Times New Roman" w:cs="Times New Roman"/>
          <w:sz w:val="26"/>
          <w:szCs w:val="26"/>
        </w:rPr>
        <w:tab/>
      </w:r>
      <w:r>
        <w:rPr>
          <w:rFonts w:ascii="Times New Roman" w:hAnsi="Times New Roman" w:cs="Times New Roman"/>
          <w:sz w:val="26"/>
          <w:szCs w:val="26"/>
        </w:rPr>
        <w:tab/>
        <w:t xml:space="preserve">   </w:t>
      </w:r>
      <w:r w:rsidR="006D23F0">
        <w:rPr>
          <w:rFonts w:ascii="Times New Roman" w:hAnsi="Times New Roman" w:cs="Times New Roman"/>
          <w:sz w:val="26"/>
          <w:szCs w:val="26"/>
        </w:rPr>
        <w:t xml:space="preserve">   </w:t>
      </w:r>
      <w:r w:rsidRPr="00CF1A5E">
        <w:rPr>
          <w:rFonts w:ascii="Times New Roman" w:hAnsi="Times New Roman" w:cs="Times New Roman"/>
          <w:sz w:val="26"/>
          <w:szCs w:val="26"/>
        </w:rPr>
        <w:t>Signature</w:t>
      </w:r>
      <w:r w:rsidRPr="00CF1A5E">
        <w:rPr>
          <w:rFonts w:ascii="Times New Roman" w:hAnsi="Times New Roman" w:cs="Times New Roman"/>
          <w:sz w:val="26"/>
          <w:szCs w:val="26"/>
        </w:rPr>
        <w:tab/>
      </w:r>
      <w:r w:rsidRPr="00CF1A5E">
        <w:rPr>
          <w:rFonts w:ascii="Times New Roman" w:hAnsi="Times New Roman" w:cs="Times New Roman"/>
          <w:sz w:val="26"/>
          <w:szCs w:val="26"/>
        </w:rPr>
        <w:tab/>
        <w:t xml:space="preserve">     </w:t>
      </w:r>
      <w:r>
        <w:rPr>
          <w:rFonts w:ascii="Times New Roman" w:hAnsi="Times New Roman" w:cs="Times New Roman"/>
          <w:sz w:val="26"/>
          <w:szCs w:val="26"/>
        </w:rPr>
        <w:tab/>
        <w:t xml:space="preserve">        </w:t>
      </w:r>
      <w:r w:rsidRPr="00CF1A5E">
        <w:rPr>
          <w:rFonts w:ascii="Times New Roman" w:hAnsi="Times New Roman" w:cs="Times New Roman"/>
          <w:sz w:val="26"/>
          <w:szCs w:val="26"/>
        </w:rPr>
        <w:t>Date</w:t>
      </w:r>
    </w:p>
    <w:p w:rsidR="00C33029" w:rsidRPr="00CF1A5E" w:rsidRDefault="00C33029" w:rsidP="00C33029">
      <w:pPr>
        <w:spacing w:after="0" w:line="240" w:lineRule="auto"/>
        <w:rPr>
          <w:rFonts w:ascii="Times New Roman" w:hAnsi="Times New Roman" w:cs="Times New Roman"/>
          <w:sz w:val="26"/>
          <w:szCs w:val="26"/>
        </w:rPr>
      </w:pPr>
    </w:p>
    <w:p w:rsidR="00C33029" w:rsidRPr="00CF1A5E" w:rsidRDefault="00C33029" w:rsidP="00C33029">
      <w:pPr>
        <w:spacing w:after="0"/>
        <w:rPr>
          <w:rFonts w:ascii="Times New Roman" w:hAnsi="Times New Roman" w:cs="Times New Roman"/>
          <w:sz w:val="26"/>
          <w:szCs w:val="26"/>
        </w:rPr>
      </w:pPr>
    </w:p>
    <w:p w:rsidR="00C33029" w:rsidRPr="00CF1A5E" w:rsidRDefault="00C33029" w:rsidP="00C33029">
      <w:pPr>
        <w:spacing w:after="0"/>
        <w:rPr>
          <w:rFonts w:ascii="Times New Roman" w:hAnsi="Times New Roman" w:cs="Times New Roman"/>
          <w:sz w:val="26"/>
          <w:szCs w:val="26"/>
        </w:rPr>
      </w:pPr>
    </w:p>
    <w:p w:rsidR="00C33029" w:rsidRPr="00CF1A5E" w:rsidRDefault="00C33029" w:rsidP="00C33029">
      <w:pPr>
        <w:spacing w:after="0"/>
        <w:ind w:firstLine="720"/>
        <w:jc w:val="center"/>
        <w:outlineLvl w:val="0"/>
        <w:rPr>
          <w:rFonts w:ascii="Times New Roman" w:hAnsi="Times New Roman" w:cs="Times New Roman"/>
          <w:b/>
          <w:sz w:val="26"/>
          <w:szCs w:val="26"/>
          <w:lang w:val="en-GB"/>
        </w:rPr>
      </w:pPr>
    </w:p>
    <w:p w:rsidR="00C33029" w:rsidRPr="00CF1A5E" w:rsidRDefault="00C33029" w:rsidP="00C33029">
      <w:pPr>
        <w:spacing w:after="0"/>
        <w:ind w:firstLine="720"/>
        <w:jc w:val="center"/>
        <w:outlineLvl w:val="0"/>
        <w:rPr>
          <w:rFonts w:ascii="Times New Roman" w:hAnsi="Times New Roman" w:cs="Times New Roman"/>
          <w:b/>
          <w:sz w:val="26"/>
          <w:szCs w:val="26"/>
          <w:lang w:val="en-GB"/>
        </w:rPr>
      </w:pPr>
    </w:p>
    <w:p w:rsidR="00C33029" w:rsidRPr="00CF1A5E" w:rsidRDefault="00C33029" w:rsidP="00C33029">
      <w:pPr>
        <w:spacing w:after="0" w:line="480" w:lineRule="auto"/>
        <w:jc w:val="center"/>
        <w:rPr>
          <w:rFonts w:ascii="Times New Roman" w:hAnsi="Times New Roman" w:cs="Times New Roman"/>
          <w:b/>
          <w:sz w:val="26"/>
          <w:szCs w:val="26"/>
          <w:lang w:val="en-GB"/>
        </w:rPr>
      </w:pPr>
      <w:r w:rsidRPr="00CF1A5E">
        <w:rPr>
          <w:rFonts w:ascii="Times New Roman" w:hAnsi="Times New Roman" w:cs="Times New Roman"/>
          <w:b/>
          <w:sz w:val="26"/>
          <w:szCs w:val="26"/>
          <w:lang w:val="en-GB"/>
        </w:rPr>
        <w:lastRenderedPageBreak/>
        <w:t>DEDICATION</w:t>
      </w:r>
    </w:p>
    <w:p w:rsidR="00C33029" w:rsidRPr="00CF1A5E" w:rsidRDefault="00C33029" w:rsidP="00C33029">
      <w:pPr>
        <w:spacing w:after="0" w:line="480" w:lineRule="auto"/>
        <w:ind w:firstLine="720"/>
        <w:jc w:val="both"/>
        <w:rPr>
          <w:rFonts w:ascii="Times New Roman" w:hAnsi="Times New Roman" w:cs="Times New Roman"/>
          <w:sz w:val="26"/>
          <w:szCs w:val="26"/>
        </w:rPr>
      </w:pPr>
      <w:r w:rsidRPr="00CF1A5E">
        <w:rPr>
          <w:rFonts w:ascii="Times New Roman" w:hAnsi="Times New Roman" w:cs="Times New Roman"/>
          <w:sz w:val="26"/>
          <w:szCs w:val="26"/>
        </w:rPr>
        <w:t xml:space="preserve">This project is dedicated </w:t>
      </w:r>
      <w:r>
        <w:rPr>
          <w:rFonts w:ascii="Times New Roman" w:hAnsi="Times New Roman" w:cs="Times New Roman"/>
          <w:sz w:val="26"/>
          <w:szCs w:val="26"/>
        </w:rPr>
        <w:t>to the Most High God and unto my beloved and lovely parents; Pastor Jacob Atolagbe and Mrs. Ruth Atolagbe for their responsibility, care and guide throughout my studies.</w:t>
      </w:r>
    </w:p>
    <w:p w:rsidR="00C33029" w:rsidRPr="00CF1A5E" w:rsidRDefault="00C33029" w:rsidP="00C33029">
      <w:pPr>
        <w:spacing w:after="0" w:line="480" w:lineRule="auto"/>
        <w:rPr>
          <w:rFonts w:ascii="Times New Roman" w:hAnsi="Times New Roman" w:cs="Times New Roman"/>
          <w:sz w:val="26"/>
          <w:szCs w:val="26"/>
        </w:rPr>
      </w:pPr>
    </w:p>
    <w:p w:rsidR="00C33029" w:rsidRPr="00CF1A5E" w:rsidRDefault="00C33029" w:rsidP="00C33029">
      <w:pPr>
        <w:spacing w:after="0" w:line="480" w:lineRule="auto"/>
        <w:rPr>
          <w:rFonts w:ascii="Times New Roman" w:hAnsi="Times New Roman" w:cs="Times New Roman"/>
          <w:sz w:val="26"/>
          <w:szCs w:val="26"/>
        </w:rPr>
      </w:pPr>
    </w:p>
    <w:p w:rsidR="00C33029" w:rsidRPr="00CF1A5E" w:rsidRDefault="00C33029" w:rsidP="00C33029">
      <w:pPr>
        <w:spacing w:after="0" w:line="480" w:lineRule="auto"/>
        <w:rPr>
          <w:rFonts w:ascii="Times New Roman" w:hAnsi="Times New Roman" w:cs="Times New Roman"/>
          <w:sz w:val="26"/>
          <w:szCs w:val="26"/>
        </w:rPr>
      </w:pPr>
    </w:p>
    <w:p w:rsidR="00C33029" w:rsidRPr="00CF1A5E" w:rsidRDefault="00C33029" w:rsidP="00C33029">
      <w:pPr>
        <w:spacing w:after="0" w:line="480" w:lineRule="auto"/>
        <w:rPr>
          <w:rFonts w:ascii="Times New Roman" w:hAnsi="Times New Roman" w:cs="Times New Roman"/>
          <w:sz w:val="26"/>
          <w:szCs w:val="26"/>
        </w:rPr>
      </w:pPr>
    </w:p>
    <w:p w:rsidR="00C33029" w:rsidRPr="00CF1A5E" w:rsidRDefault="00C33029" w:rsidP="00C33029">
      <w:pPr>
        <w:spacing w:after="0" w:line="480" w:lineRule="auto"/>
        <w:rPr>
          <w:rFonts w:ascii="Times New Roman" w:hAnsi="Times New Roman" w:cs="Times New Roman"/>
          <w:sz w:val="26"/>
          <w:szCs w:val="26"/>
        </w:rPr>
      </w:pPr>
    </w:p>
    <w:p w:rsidR="00C33029" w:rsidRPr="00CF1A5E" w:rsidRDefault="00C33029" w:rsidP="00C33029">
      <w:pPr>
        <w:spacing w:after="0" w:line="480" w:lineRule="auto"/>
        <w:rPr>
          <w:rFonts w:ascii="Times New Roman" w:hAnsi="Times New Roman" w:cs="Times New Roman"/>
          <w:sz w:val="26"/>
          <w:szCs w:val="26"/>
        </w:rPr>
      </w:pPr>
    </w:p>
    <w:p w:rsidR="00C33029" w:rsidRPr="00CF1A5E" w:rsidRDefault="00C33029" w:rsidP="00C33029">
      <w:pPr>
        <w:spacing w:after="0" w:line="480" w:lineRule="auto"/>
        <w:rPr>
          <w:rFonts w:ascii="Times New Roman" w:hAnsi="Times New Roman" w:cs="Times New Roman"/>
          <w:sz w:val="26"/>
          <w:szCs w:val="26"/>
        </w:rPr>
      </w:pPr>
    </w:p>
    <w:p w:rsidR="00C33029" w:rsidRPr="00CF1A5E" w:rsidRDefault="00C33029" w:rsidP="00C33029">
      <w:pPr>
        <w:spacing w:after="0" w:line="480" w:lineRule="auto"/>
        <w:rPr>
          <w:rFonts w:ascii="Times New Roman" w:hAnsi="Times New Roman" w:cs="Times New Roman"/>
          <w:sz w:val="26"/>
          <w:szCs w:val="26"/>
        </w:rPr>
      </w:pPr>
    </w:p>
    <w:p w:rsidR="00C33029" w:rsidRPr="00CF1A5E" w:rsidRDefault="00C33029" w:rsidP="00C33029">
      <w:pPr>
        <w:spacing w:after="0" w:line="480" w:lineRule="auto"/>
        <w:rPr>
          <w:rFonts w:ascii="Times New Roman" w:hAnsi="Times New Roman" w:cs="Times New Roman"/>
          <w:sz w:val="26"/>
          <w:szCs w:val="26"/>
        </w:rPr>
      </w:pPr>
    </w:p>
    <w:p w:rsidR="00C33029" w:rsidRPr="00CF1A5E" w:rsidRDefault="00C33029" w:rsidP="00C33029">
      <w:pPr>
        <w:spacing w:after="0" w:line="480" w:lineRule="auto"/>
        <w:rPr>
          <w:rFonts w:ascii="Times New Roman" w:hAnsi="Times New Roman" w:cs="Times New Roman"/>
          <w:sz w:val="26"/>
          <w:szCs w:val="26"/>
        </w:rPr>
      </w:pPr>
    </w:p>
    <w:p w:rsidR="00C33029" w:rsidRPr="00CF1A5E" w:rsidRDefault="00C33029" w:rsidP="00C33029">
      <w:pPr>
        <w:spacing w:after="0" w:line="360" w:lineRule="auto"/>
        <w:jc w:val="center"/>
        <w:rPr>
          <w:rFonts w:ascii="Times New Roman" w:hAnsi="Times New Roman" w:cs="Times New Roman"/>
          <w:b/>
          <w:sz w:val="26"/>
          <w:szCs w:val="26"/>
        </w:rPr>
      </w:pPr>
    </w:p>
    <w:p w:rsidR="00C33029" w:rsidRPr="00CF1A5E" w:rsidRDefault="00C33029" w:rsidP="00C33029">
      <w:pPr>
        <w:spacing w:after="0" w:line="360" w:lineRule="auto"/>
        <w:jc w:val="center"/>
        <w:rPr>
          <w:rFonts w:ascii="Times New Roman" w:hAnsi="Times New Roman" w:cs="Times New Roman"/>
          <w:b/>
          <w:sz w:val="26"/>
          <w:szCs w:val="26"/>
        </w:rPr>
      </w:pPr>
    </w:p>
    <w:p w:rsidR="00C33029" w:rsidRPr="00CF1A5E" w:rsidRDefault="00C33029" w:rsidP="00C33029">
      <w:pPr>
        <w:spacing w:after="0" w:line="360" w:lineRule="auto"/>
        <w:jc w:val="center"/>
        <w:rPr>
          <w:rFonts w:ascii="Times New Roman" w:hAnsi="Times New Roman" w:cs="Times New Roman"/>
          <w:b/>
          <w:sz w:val="26"/>
          <w:szCs w:val="26"/>
        </w:rPr>
      </w:pPr>
    </w:p>
    <w:p w:rsidR="00C33029" w:rsidRPr="00CF1A5E" w:rsidRDefault="00C33029" w:rsidP="00C33029">
      <w:pPr>
        <w:spacing w:after="0" w:line="360" w:lineRule="auto"/>
        <w:jc w:val="center"/>
        <w:rPr>
          <w:rFonts w:ascii="Times New Roman" w:hAnsi="Times New Roman" w:cs="Times New Roman"/>
          <w:b/>
          <w:sz w:val="26"/>
          <w:szCs w:val="26"/>
        </w:rPr>
      </w:pPr>
    </w:p>
    <w:p w:rsidR="00C33029" w:rsidRPr="00CF1A5E" w:rsidRDefault="00C33029" w:rsidP="00C33029">
      <w:pPr>
        <w:spacing w:after="0" w:line="360" w:lineRule="auto"/>
        <w:jc w:val="center"/>
        <w:rPr>
          <w:rFonts w:ascii="Times New Roman" w:hAnsi="Times New Roman" w:cs="Times New Roman"/>
          <w:b/>
          <w:sz w:val="26"/>
          <w:szCs w:val="26"/>
        </w:rPr>
      </w:pPr>
    </w:p>
    <w:p w:rsidR="00C33029" w:rsidRPr="00CF1A5E" w:rsidRDefault="00C33029" w:rsidP="00C33029">
      <w:pPr>
        <w:spacing w:after="0" w:line="360" w:lineRule="auto"/>
        <w:jc w:val="center"/>
        <w:rPr>
          <w:rFonts w:ascii="Times New Roman" w:hAnsi="Times New Roman" w:cs="Times New Roman"/>
          <w:b/>
          <w:sz w:val="26"/>
          <w:szCs w:val="26"/>
        </w:rPr>
      </w:pPr>
    </w:p>
    <w:p w:rsidR="00C33029" w:rsidRPr="00D036CA" w:rsidRDefault="00C33029" w:rsidP="00C33029">
      <w:pPr>
        <w:spacing w:after="0" w:line="480" w:lineRule="auto"/>
        <w:jc w:val="center"/>
        <w:rPr>
          <w:rFonts w:ascii="Times New Roman" w:hAnsi="Times New Roman" w:cs="Times New Roman"/>
          <w:b/>
          <w:sz w:val="26"/>
          <w:szCs w:val="26"/>
        </w:rPr>
      </w:pPr>
      <w:r w:rsidRPr="00D036CA">
        <w:rPr>
          <w:rFonts w:ascii="Times New Roman" w:hAnsi="Times New Roman" w:cs="Times New Roman"/>
          <w:b/>
          <w:sz w:val="26"/>
          <w:szCs w:val="26"/>
        </w:rPr>
        <w:lastRenderedPageBreak/>
        <w:t>ACKNOWLEDGEMENTS</w:t>
      </w:r>
    </w:p>
    <w:p w:rsidR="00C33029" w:rsidRPr="00D036CA" w:rsidRDefault="00C33029" w:rsidP="00C33029">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Oh! Thank the </w:t>
      </w:r>
      <w:r w:rsidRPr="00D036CA">
        <w:rPr>
          <w:rFonts w:ascii="Times New Roman" w:hAnsi="Times New Roman" w:cs="Times New Roman"/>
          <w:sz w:val="26"/>
          <w:szCs w:val="26"/>
        </w:rPr>
        <w:t>Lord</w:t>
      </w:r>
      <w:r>
        <w:rPr>
          <w:rFonts w:ascii="Times New Roman" w:hAnsi="Times New Roman" w:cs="Times New Roman"/>
          <w:sz w:val="26"/>
          <w:szCs w:val="26"/>
        </w:rPr>
        <w:t xml:space="preserve"> for He is good, for His steadfast love endures forever. With a heart of gratitude, I return all the  glory and adoration to the creator of the universe, the omnipotent, and omniscience, the one who formed me in my mother’s womb, and </w:t>
      </w:r>
      <w:r w:rsidR="004A5ADE">
        <w:rPr>
          <w:rFonts w:ascii="Times New Roman" w:hAnsi="Times New Roman" w:cs="Times New Roman"/>
          <w:sz w:val="26"/>
          <w:szCs w:val="26"/>
        </w:rPr>
        <w:t xml:space="preserve">who </w:t>
      </w:r>
      <w:r>
        <w:rPr>
          <w:rFonts w:ascii="Times New Roman" w:hAnsi="Times New Roman" w:cs="Times New Roman"/>
          <w:sz w:val="26"/>
          <w:szCs w:val="26"/>
        </w:rPr>
        <w:t xml:space="preserve">seen me through my NCE Programme, to Him alone </w:t>
      </w:r>
      <w:r w:rsidR="00682535">
        <w:rPr>
          <w:rFonts w:ascii="Times New Roman" w:hAnsi="Times New Roman" w:cs="Times New Roman"/>
          <w:sz w:val="26"/>
          <w:szCs w:val="26"/>
        </w:rPr>
        <w:t xml:space="preserve">I </w:t>
      </w:r>
      <w:r>
        <w:rPr>
          <w:rFonts w:ascii="Times New Roman" w:hAnsi="Times New Roman" w:cs="Times New Roman"/>
          <w:sz w:val="26"/>
          <w:szCs w:val="26"/>
        </w:rPr>
        <w:t xml:space="preserve">ascribe glory, honour and adoration. May His name be glorified </w:t>
      </w:r>
      <w:r w:rsidR="00C83D57">
        <w:rPr>
          <w:rFonts w:ascii="Times New Roman" w:hAnsi="Times New Roman" w:cs="Times New Roman"/>
          <w:sz w:val="26"/>
          <w:szCs w:val="26"/>
        </w:rPr>
        <w:t>forever</w:t>
      </w:r>
      <w:r>
        <w:rPr>
          <w:rFonts w:ascii="Times New Roman" w:hAnsi="Times New Roman" w:cs="Times New Roman"/>
          <w:sz w:val="26"/>
          <w:szCs w:val="26"/>
        </w:rPr>
        <w:t>.</w:t>
      </w:r>
      <w:r w:rsidRPr="00D036CA">
        <w:rPr>
          <w:rFonts w:ascii="Times New Roman" w:hAnsi="Times New Roman" w:cs="Times New Roman"/>
          <w:sz w:val="26"/>
          <w:szCs w:val="26"/>
        </w:rPr>
        <w:t xml:space="preserve"> </w:t>
      </w:r>
    </w:p>
    <w:p w:rsidR="00C33029" w:rsidRDefault="00C33029" w:rsidP="00E92C8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 </w:t>
      </w:r>
      <w:r w:rsidR="00903541">
        <w:rPr>
          <w:rFonts w:ascii="Times New Roman" w:hAnsi="Times New Roman" w:cs="Times New Roman"/>
          <w:sz w:val="26"/>
          <w:szCs w:val="26"/>
        </w:rPr>
        <w:t>also appreciate the effort my</w:t>
      </w:r>
      <w:r>
        <w:rPr>
          <w:rFonts w:ascii="Times New Roman" w:hAnsi="Times New Roman" w:cs="Times New Roman"/>
          <w:sz w:val="26"/>
          <w:szCs w:val="26"/>
        </w:rPr>
        <w:t xml:space="preserve"> </w:t>
      </w:r>
      <w:r w:rsidR="00903541">
        <w:rPr>
          <w:rFonts w:ascii="Times New Roman" w:hAnsi="Times New Roman" w:cs="Times New Roman"/>
          <w:sz w:val="26"/>
          <w:szCs w:val="26"/>
        </w:rPr>
        <w:t xml:space="preserve">project supervisor in person of Dr  Olorunleke, Olufunmilayo, </w:t>
      </w:r>
      <w:r w:rsidR="00885A78">
        <w:rPr>
          <w:rFonts w:ascii="Times New Roman" w:hAnsi="Times New Roman" w:cs="Times New Roman"/>
          <w:sz w:val="26"/>
          <w:szCs w:val="26"/>
        </w:rPr>
        <w:t xml:space="preserve">for her </w:t>
      </w:r>
      <w:r>
        <w:rPr>
          <w:rFonts w:ascii="Times New Roman" w:hAnsi="Times New Roman" w:cs="Times New Roman"/>
          <w:sz w:val="26"/>
          <w:szCs w:val="26"/>
        </w:rPr>
        <w:t>correction, guide</w:t>
      </w:r>
      <w:r w:rsidR="004F1E16">
        <w:rPr>
          <w:rFonts w:ascii="Times New Roman" w:hAnsi="Times New Roman" w:cs="Times New Roman"/>
          <w:sz w:val="26"/>
          <w:szCs w:val="26"/>
        </w:rPr>
        <w:t>s</w:t>
      </w:r>
      <w:r>
        <w:rPr>
          <w:rFonts w:ascii="Times New Roman" w:hAnsi="Times New Roman" w:cs="Times New Roman"/>
          <w:sz w:val="26"/>
          <w:szCs w:val="26"/>
        </w:rPr>
        <w:t xml:space="preserve"> and meaningful contributions </w:t>
      </w:r>
      <w:r w:rsidR="00186436">
        <w:rPr>
          <w:rFonts w:ascii="Times New Roman" w:hAnsi="Times New Roman" w:cs="Times New Roman"/>
          <w:sz w:val="26"/>
          <w:szCs w:val="26"/>
        </w:rPr>
        <w:t xml:space="preserve">to </w:t>
      </w:r>
      <w:r>
        <w:rPr>
          <w:rFonts w:ascii="Times New Roman" w:hAnsi="Times New Roman" w:cs="Times New Roman"/>
          <w:sz w:val="26"/>
          <w:szCs w:val="26"/>
        </w:rPr>
        <w:t xml:space="preserve">my research </w:t>
      </w:r>
      <w:r w:rsidR="000921D9">
        <w:rPr>
          <w:rFonts w:ascii="Times New Roman" w:hAnsi="Times New Roman" w:cs="Times New Roman"/>
          <w:sz w:val="26"/>
          <w:szCs w:val="26"/>
        </w:rPr>
        <w:t xml:space="preserve">project </w:t>
      </w:r>
      <w:r w:rsidR="00186436">
        <w:rPr>
          <w:rFonts w:ascii="Times New Roman" w:hAnsi="Times New Roman" w:cs="Times New Roman"/>
          <w:sz w:val="26"/>
          <w:szCs w:val="26"/>
        </w:rPr>
        <w:t xml:space="preserve">to be </w:t>
      </w:r>
      <w:r>
        <w:rPr>
          <w:rFonts w:ascii="Times New Roman" w:hAnsi="Times New Roman" w:cs="Times New Roman"/>
          <w:sz w:val="26"/>
          <w:szCs w:val="26"/>
        </w:rPr>
        <w:t>a successful one, I say a  big thanks to you ma, May God in His infinit</w:t>
      </w:r>
      <w:r w:rsidR="005A4C39">
        <w:rPr>
          <w:rFonts w:ascii="Times New Roman" w:hAnsi="Times New Roman" w:cs="Times New Roman"/>
          <w:sz w:val="26"/>
          <w:szCs w:val="26"/>
        </w:rPr>
        <w:t>e</w:t>
      </w:r>
      <w:r>
        <w:rPr>
          <w:rFonts w:ascii="Times New Roman" w:hAnsi="Times New Roman" w:cs="Times New Roman"/>
          <w:sz w:val="26"/>
          <w:szCs w:val="26"/>
        </w:rPr>
        <w:t xml:space="preserve"> mercy continue to bless and guide you and your family</w:t>
      </w:r>
      <w:r w:rsidR="007F33B9">
        <w:rPr>
          <w:rFonts w:ascii="Times New Roman" w:hAnsi="Times New Roman" w:cs="Times New Roman"/>
          <w:sz w:val="26"/>
          <w:szCs w:val="26"/>
        </w:rPr>
        <w:t xml:space="preserve"> (amen).  I will </w:t>
      </w:r>
      <w:r>
        <w:rPr>
          <w:rFonts w:ascii="Times New Roman" w:hAnsi="Times New Roman" w:cs="Times New Roman"/>
          <w:sz w:val="26"/>
          <w:szCs w:val="26"/>
        </w:rPr>
        <w:t>like to express my he</w:t>
      </w:r>
      <w:r w:rsidR="0029633E">
        <w:rPr>
          <w:rFonts w:ascii="Times New Roman" w:hAnsi="Times New Roman" w:cs="Times New Roman"/>
          <w:sz w:val="26"/>
          <w:szCs w:val="26"/>
        </w:rPr>
        <w:t xml:space="preserve">art of </w:t>
      </w:r>
      <w:r>
        <w:rPr>
          <w:rFonts w:ascii="Times New Roman" w:hAnsi="Times New Roman" w:cs="Times New Roman"/>
          <w:sz w:val="26"/>
          <w:szCs w:val="26"/>
        </w:rPr>
        <w:t xml:space="preserve">gratitude to all my respected and devoted lecturers; </w:t>
      </w:r>
      <w:r w:rsidR="000E16AC">
        <w:rPr>
          <w:rFonts w:ascii="Times New Roman" w:hAnsi="Times New Roman" w:cs="Times New Roman"/>
          <w:sz w:val="26"/>
          <w:szCs w:val="26"/>
        </w:rPr>
        <w:t>Mrs. Sanusi, O</w:t>
      </w:r>
      <w:r w:rsidR="00E900F0">
        <w:rPr>
          <w:rFonts w:ascii="Times New Roman" w:hAnsi="Times New Roman" w:cs="Times New Roman"/>
          <w:sz w:val="26"/>
          <w:szCs w:val="26"/>
        </w:rPr>
        <w:t>. A</w:t>
      </w:r>
      <w:r w:rsidR="000E16AC">
        <w:rPr>
          <w:rFonts w:ascii="Times New Roman" w:hAnsi="Times New Roman" w:cs="Times New Roman"/>
          <w:sz w:val="26"/>
          <w:szCs w:val="26"/>
        </w:rPr>
        <w:t>., Mr.</w:t>
      </w:r>
      <w:r w:rsidR="00891496">
        <w:rPr>
          <w:rFonts w:ascii="Times New Roman" w:hAnsi="Times New Roman" w:cs="Times New Roman"/>
          <w:sz w:val="26"/>
          <w:szCs w:val="26"/>
        </w:rPr>
        <w:t xml:space="preserve"> </w:t>
      </w:r>
      <w:r>
        <w:rPr>
          <w:rFonts w:ascii="Times New Roman" w:hAnsi="Times New Roman" w:cs="Times New Roman"/>
          <w:sz w:val="26"/>
          <w:szCs w:val="26"/>
        </w:rPr>
        <w:t>J. S. Olaosebikan, Mrs. C. O. Adeniyi, Mrs. J. O.</w:t>
      </w:r>
      <w:r w:rsidR="00E900F0">
        <w:rPr>
          <w:rFonts w:ascii="Times New Roman" w:hAnsi="Times New Roman" w:cs="Times New Roman"/>
          <w:sz w:val="26"/>
          <w:szCs w:val="26"/>
        </w:rPr>
        <w:t xml:space="preserve"> Adekunle, </w:t>
      </w:r>
      <w:r>
        <w:rPr>
          <w:rFonts w:ascii="Times New Roman" w:hAnsi="Times New Roman" w:cs="Times New Roman"/>
          <w:sz w:val="26"/>
          <w:szCs w:val="26"/>
        </w:rPr>
        <w:t>Mrs. Komolafe-Johnson, C. B. and all my lecturer</w:t>
      </w:r>
      <w:r w:rsidR="00A8620E">
        <w:rPr>
          <w:rFonts w:ascii="Times New Roman" w:hAnsi="Times New Roman" w:cs="Times New Roman"/>
          <w:sz w:val="26"/>
          <w:szCs w:val="26"/>
        </w:rPr>
        <w:t>s</w:t>
      </w:r>
      <w:r>
        <w:rPr>
          <w:rFonts w:ascii="Times New Roman" w:hAnsi="Times New Roman" w:cs="Times New Roman"/>
          <w:sz w:val="26"/>
          <w:szCs w:val="26"/>
        </w:rPr>
        <w:t xml:space="preserve"> in English Department</w:t>
      </w:r>
      <w:r w:rsidR="00A8620E">
        <w:rPr>
          <w:rFonts w:ascii="Times New Roman" w:hAnsi="Times New Roman" w:cs="Times New Roman"/>
          <w:sz w:val="26"/>
          <w:szCs w:val="26"/>
        </w:rPr>
        <w:t>,</w:t>
      </w:r>
      <w:r>
        <w:rPr>
          <w:rFonts w:ascii="Times New Roman" w:hAnsi="Times New Roman" w:cs="Times New Roman"/>
          <w:sz w:val="26"/>
          <w:szCs w:val="26"/>
        </w:rPr>
        <w:t xml:space="preserve"> for their grateful and meaningful advice, </w:t>
      </w:r>
      <w:r w:rsidRPr="00D036CA">
        <w:rPr>
          <w:rFonts w:ascii="Times New Roman" w:hAnsi="Times New Roman" w:cs="Times New Roman"/>
          <w:sz w:val="26"/>
          <w:szCs w:val="26"/>
        </w:rPr>
        <w:t>May the God continue to bless you all in Jesus Name (Amen).</w:t>
      </w:r>
    </w:p>
    <w:p w:rsidR="00C33029" w:rsidRPr="00D036CA" w:rsidRDefault="00C33029" w:rsidP="00C33029">
      <w:pPr>
        <w:spacing w:after="0" w:line="480" w:lineRule="auto"/>
        <w:ind w:firstLine="720"/>
        <w:jc w:val="both"/>
        <w:rPr>
          <w:rFonts w:ascii="Times New Roman" w:hAnsi="Times New Roman" w:cs="Times New Roman"/>
          <w:sz w:val="26"/>
          <w:szCs w:val="26"/>
        </w:rPr>
      </w:pPr>
      <w:r w:rsidRPr="00D036CA">
        <w:rPr>
          <w:rFonts w:ascii="Times New Roman" w:hAnsi="Times New Roman" w:cs="Times New Roman"/>
          <w:sz w:val="26"/>
          <w:szCs w:val="26"/>
        </w:rPr>
        <w:t>My profound gratitude goes to m</w:t>
      </w:r>
      <w:r>
        <w:rPr>
          <w:rFonts w:ascii="Times New Roman" w:hAnsi="Times New Roman" w:cs="Times New Roman"/>
          <w:sz w:val="26"/>
          <w:szCs w:val="26"/>
        </w:rPr>
        <w:t>y able parents Pastor Jacob Atolagbe and Mrs. Ruth Atolagbe</w:t>
      </w:r>
      <w:r w:rsidR="00DD53C1">
        <w:rPr>
          <w:rFonts w:ascii="Times New Roman" w:hAnsi="Times New Roman" w:cs="Times New Roman"/>
          <w:sz w:val="26"/>
          <w:szCs w:val="26"/>
        </w:rPr>
        <w:t>,</w:t>
      </w:r>
      <w:r>
        <w:rPr>
          <w:rFonts w:ascii="Times New Roman" w:hAnsi="Times New Roman" w:cs="Times New Roman"/>
          <w:sz w:val="26"/>
          <w:szCs w:val="26"/>
        </w:rPr>
        <w:t xml:space="preserve">  who devoted </w:t>
      </w:r>
      <w:r w:rsidRPr="00D036CA">
        <w:rPr>
          <w:rFonts w:ascii="Times New Roman" w:hAnsi="Times New Roman" w:cs="Times New Roman"/>
          <w:sz w:val="26"/>
          <w:szCs w:val="26"/>
        </w:rPr>
        <w:t>their l</w:t>
      </w:r>
      <w:r w:rsidR="00DD53C1">
        <w:rPr>
          <w:rFonts w:ascii="Times New Roman" w:hAnsi="Times New Roman" w:cs="Times New Roman"/>
          <w:sz w:val="26"/>
          <w:szCs w:val="26"/>
        </w:rPr>
        <w:t>ive</w:t>
      </w:r>
      <w:r w:rsidR="00A8620E">
        <w:rPr>
          <w:rFonts w:ascii="Times New Roman" w:hAnsi="Times New Roman" w:cs="Times New Roman"/>
          <w:sz w:val="26"/>
          <w:szCs w:val="26"/>
        </w:rPr>
        <w:t>s</w:t>
      </w:r>
      <w:r w:rsidR="00DD53C1">
        <w:rPr>
          <w:rFonts w:ascii="Times New Roman" w:hAnsi="Times New Roman" w:cs="Times New Roman"/>
          <w:sz w:val="26"/>
          <w:szCs w:val="26"/>
        </w:rPr>
        <w:t xml:space="preserve"> to trained me in g</w:t>
      </w:r>
      <w:r>
        <w:rPr>
          <w:rFonts w:ascii="Times New Roman" w:hAnsi="Times New Roman" w:cs="Times New Roman"/>
          <w:sz w:val="26"/>
          <w:szCs w:val="26"/>
        </w:rPr>
        <w:t>odly behaviour</w:t>
      </w:r>
      <w:r w:rsidR="00DD53C1">
        <w:rPr>
          <w:rFonts w:ascii="Times New Roman" w:hAnsi="Times New Roman" w:cs="Times New Roman"/>
          <w:sz w:val="26"/>
          <w:szCs w:val="26"/>
        </w:rPr>
        <w:t>,</w:t>
      </w:r>
      <w:r>
        <w:rPr>
          <w:rFonts w:ascii="Times New Roman" w:hAnsi="Times New Roman" w:cs="Times New Roman"/>
          <w:sz w:val="26"/>
          <w:szCs w:val="26"/>
        </w:rPr>
        <w:t xml:space="preserve">  which greatly help me throughout my journey</w:t>
      </w:r>
      <w:r w:rsidR="00A8620E">
        <w:rPr>
          <w:rFonts w:ascii="Times New Roman" w:hAnsi="Times New Roman" w:cs="Times New Roman"/>
          <w:sz w:val="26"/>
          <w:szCs w:val="26"/>
        </w:rPr>
        <w:t xml:space="preserve">, </w:t>
      </w:r>
      <w:r>
        <w:rPr>
          <w:rFonts w:ascii="Times New Roman" w:hAnsi="Times New Roman" w:cs="Times New Roman"/>
          <w:sz w:val="26"/>
          <w:szCs w:val="26"/>
        </w:rPr>
        <w:t>thank you sir/ma for your boundless generosity over my li</w:t>
      </w:r>
      <w:r w:rsidR="00506646">
        <w:rPr>
          <w:rFonts w:ascii="Times New Roman" w:hAnsi="Times New Roman" w:cs="Times New Roman"/>
          <w:sz w:val="26"/>
          <w:szCs w:val="26"/>
        </w:rPr>
        <w:t>f</w:t>
      </w:r>
      <w:r>
        <w:rPr>
          <w:rFonts w:ascii="Times New Roman" w:hAnsi="Times New Roman" w:cs="Times New Roman"/>
          <w:sz w:val="26"/>
          <w:szCs w:val="26"/>
        </w:rPr>
        <w:t>e, I pray th</w:t>
      </w:r>
      <w:r w:rsidR="00506646">
        <w:rPr>
          <w:rFonts w:ascii="Times New Roman" w:hAnsi="Times New Roman" w:cs="Times New Roman"/>
          <w:sz w:val="26"/>
          <w:szCs w:val="26"/>
        </w:rPr>
        <w:t>at you will liv</w:t>
      </w:r>
      <w:r>
        <w:rPr>
          <w:rFonts w:ascii="Times New Roman" w:hAnsi="Times New Roman" w:cs="Times New Roman"/>
          <w:sz w:val="26"/>
          <w:szCs w:val="26"/>
        </w:rPr>
        <w:t xml:space="preserve">e long to enjoy the fruits of your </w:t>
      </w:r>
      <w:r>
        <w:rPr>
          <w:rFonts w:ascii="Times New Roman" w:hAnsi="Times New Roman" w:cs="Times New Roman"/>
          <w:sz w:val="26"/>
          <w:szCs w:val="26"/>
        </w:rPr>
        <w:lastRenderedPageBreak/>
        <w:t>labour. Also, a big thanks to my sisters and brothers; Atolagbe Glory, Atolagbe Goodness, Atolagbe Happiness and Atolagbe Peculiar</w:t>
      </w:r>
      <w:r w:rsidR="00506646">
        <w:rPr>
          <w:rFonts w:ascii="Times New Roman" w:hAnsi="Times New Roman" w:cs="Times New Roman"/>
          <w:sz w:val="26"/>
          <w:szCs w:val="26"/>
        </w:rPr>
        <w:t>, f</w:t>
      </w:r>
      <w:r>
        <w:rPr>
          <w:rFonts w:ascii="Times New Roman" w:hAnsi="Times New Roman" w:cs="Times New Roman"/>
          <w:sz w:val="26"/>
          <w:szCs w:val="26"/>
        </w:rPr>
        <w:t>or their financial support and love they showered to me, thanks a lot for all you have done for me. I</w:t>
      </w:r>
      <w:r w:rsidRPr="00D036CA">
        <w:rPr>
          <w:rFonts w:ascii="Times New Roman" w:hAnsi="Times New Roman" w:cs="Times New Roman"/>
          <w:sz w:val="26"/>
          <w:szCs w:val="26"/>
        </w:rPr>
        <w:t xml:space="preserve"> pray that God in his infinite mercy will continue to b</w:t>
      </w:r>
      <w:r>
        <w:rPr>
          <w:rFonts w:ascii="Times New Roman" w:hAnsi="Times New Roman" w:cs="Times New Roman"/>
          <w:sz w:val="26"/>
          <w:szCs w:val="26"/>
        </w:rPr>
        <w:t>e with every one of us In Jesus Name.</w:t>
      </w:r>
      <w:r w:rsidRPr="00D036CA">
        <w:rPr>
          <w:rFonts w:ascii="Times New Roman" w:hAnsi="Times New Roman" w:cs="Times New Roman"/>
          <w:sz w:val="26"/>
          <w:szCs w:val="26"/>
        </w:rPr>
        <w:t xml:space="preserve"> </w:t>
      </w:r>
    </w:p>
    <w:p w:rsidR="00C33029" w:rsidRDefault="00C33029" w:rsidP="00C33029">
      <w:pPr>
        <w:spacing w:after="0" w:line="480" w:lineRule="auto"/>
        <w:ind w:firstLine="720"/>
        <w:jc w:val="both"/>
        <w:rPr>
          <w:rFonts w:ascii="Times New Roman" w:hAnsi="Times New Roman" w:cs="Times New Roman"/>
          <w:sz w:val="26"/>
          <w:szCs w:val="26"/>
        </w:rPr>
      </w:pPr>
      <w:r w:rsidRPr="00D036CA">
        <w:rPr>
          <w:rFonts w:ascii="Times New Roman" w:hAnsi="Times New Roman" w:cs="Times New Roman"/>
          <w:sz w:val="26"/>
          <w:szCs w:val="26"/>
        </w:rPr>
        <w:t xml:space="preserve">Finally, </w:t>
      </w:r>
      <w:r w:rsidR="00BE19C3" w:rsidRPr="00D036CA">
        <w:rPr>
          <w:rFonts w:ascii="Times New Roman" w:hAnsi="Times New Roman" w:cs="Times New Roman"/>
          <w:sz w:val="26"/>
          <w:szCs w:val="26"/>
        </w:rPr>
        <w:t xml:space="preserve">I </w:t>
      </w:r>
      <w:r w:rsidR="00BE19C3">
        <w:rPr>
          <w:rFonts w:ascii="Times New Roman" w:hAnsi="Times New Roman" w:cs="Times New Roman"/>
          <w:sz w:val="26"/>
          <w:szCs w:val="26"/>
        </w:rPr>
        <w:t>appreciate</w:t>
      </w:r>
      <w:r>
        <w:rPr>
          <w:rFonts w:ascii="Times New Roman" w:hAnsi="Times New Roman" w:cs="Times New Roman"/>
          <w:sz w:val="26"/>
          <w:szCs w:val="26"/>
        </w:rPr>
        <w:t xml:space="preserve"> my bestie Ajewole Ayomikun for her financial support and love she showered</w:t>
      </w:r>
      <w:r w:rsidR="00EB3F82">
        <w:rPr>
          <w:rFonts w:ascii="Times New Roman" w:hAnsi="Times New Roman" w:cs="Times New Roman"/>
          <w:sz w:val="26"/>
          <w:szCs w:val="26"/>
        </w:rPr>
        <w:t xml:space="preserve"> on,</w:t>
      </w:r>
      <w:r>
        <w:rPr>
          <w:rFonts w:ascii="Times New Roman" w:hAnsi="Times New Roman" w:cs="Times New Roman"/>
          <w:sz w:val="26"/>
          <w:szCs w:val="26"/>
        </w:rPr>
        <w:t xml:space="preserve"> thanks a lot for all you have done for me. And to all my course mate; Oluwaf</w:t>
      </w:r>
      <w:r w:rsidRPr="00D036CA">
        <w:rPr>
          <w:rFonts w:ascii="Times New Roman" w:hAnsi="Times New Roman" w:cs="Times New Roman"/>
          <w:sz w:val="26"/>
          <w:szCs w:val="26"/>
        </w:rPr>
        <w:t xml:space="preserve">ikayo, Solomon, </w:t>
      </w:r>
      <w:r>
        <w:rPr>
          <w:rFonts w:ascii="Times New Roman" w:hAnsi="Times New Roman" w:cs="Times New Roman"/>
          <w:sz w:val="26"/>
          <w:szCs w:val="26"/>
        </w:rPr>
        <w:t>James, Racheal, Ibukun, Christiana and to the most special and lovely friend in person of Iyanuoluwa and Oluwatimileyin who  in one way or the other contribute</w:t>
      </w:r>
      <w:r w:rsidRPr="00D036CA">
        <w:rPr>
          <w:rFonts w:ascii="Times New Roman" w:hAnsi="Times New Roman" w:cs="Times New Roman"/>
          <w:sz w:val="26"/>
          <w:szCs w:val="26"/>
        </w:rPr>
        <w:t>s</w:t>
      </w:r>
      <w:r>
        <w:rPr>
          <w:rFonts w:ascii="Times New Roman" w:hAnsi="Times New Roman" w:cs="Times New Roman"/>
          <w:sz w:val="26"/>
          <w:szCs w:val="26"/>
        </w:rPr>
        <w:t xml:space="preserve"> greatly to</w:t>
      </w:r>
      <w:r w:rsidR="00EB3F82">
        <w:rPr>
          <w:rFonts w:ascii="Times New Roman" w:hAnsi="Times New Roman" w:cs="Times New Roman"/>
          <w:sz w:val="26"/>
          <w:szCs w:val="26"/>
        </w:rPr>
        <w:t>wards</w:t>
      </w:r>
      <w:r>
        <w:rPr>
          <w:rFonts w:ascii="Times New Roman" w:hAnsi="Times New Roman" w:cs="Times New Roman"/>
          <w:sz w:val="26"/>
          <w:szCs w:val="26"/>
        </w:rPr>
        <w:t xml:space="preserve"> my education. Thank you for the comfort and for the help you rende</w:t>
      </w:r>
      <w:r w:rsidR="005459C5">
        <w:rPr>
          <w:rFonts w:ascii="Times New Roman" w:hAnsi="Times New Roman" w:cs="Times New Roman"/>
          <w:sz w:val="26"/>
          <w:szCs w:val="26"/>
        </w:rPr>
        <w:t xml:space="preserve">red during my course of study, </w:t>
      </w:r>
      <w:r w:rsidR="00BE19C3">
        <w:rPr>
          <w:rFonts w:ascii="Times New Roman" w:hAnsi="Times New Roman" w:cs="Times New Roman"/>
          <w:sz w:val="26"/>
          <w:szCs w:val="26"/>
        </w:rPr>
        <w:t>may we</w:t>
      </w:r>
      <w:r>
        <w:rPr>
          <w:rFonts w:ascii="Times New Roman" w:hAnsi="Times New Roman" w:cs="Times New Roman"/>
          <w:sz w:val="26"/>
          <w:szCs w:val="26"/>
        </w:rPr>
        <w:t xml:space="preserve"> make it in life and make our parents proud of us In Jesus Name (Amen)</w:t>
      </w:r>
      <w:r w:rsidRPr="00D036CA">
        <w:rPr>
          <w:rFonts w:ascii="Times New Roman" w:hAnsi="Times New Roman" w:cs="Times New Roman"/>
          <w:sz w:val="26"/>
          <w:szCs w:val="26"/>
        </w:rPr>
        <w:t>.</w:t>
      </w:r>
    </w:p>
    <w:p w:rsidR="00C33029" w:rsidRPr="00D036CA" w:rsidRDefault="00C33029" w:rsidP="00C33029">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C33029" w:rsidRDefault="00C33029" w:rsidP="00C33029">
      <w:pPr>
        <w:spacing w:after="0" w:line="240" w:lineRule="auto"/>
        <w:jc w:val="center"/>
        <w:rPr>
          <w:rFonts w:ascii="Times New Roman" w:hAnsi="Times New Roman" w:cs="Times New Roman"/>
          <w:b/>
          <w:sz w:val="24"/>
          <w:szCs w:val="24"/>
        </w:rPr>
      </w:pPr>
    </w:p>
    <w:p w:rsidR="003529EE" w:rsidRDefault="003529EE" w:rsidP="00C33029">
      <w:pPr>
        <w:spacing w:after="0" w:line="240" w:lineRule="auto"/>
        <w:jc w:val="center"/>
        <w:rPr>
          <w:rFonts w:ascii="Times New Roman" w:hAnsi="Times New Roman" w:cs="Times New Roman"/>
          <w:b/>
          <w:sz w:val="24"/>
          <w:szCs w:val="24"/>
        </w:rPr>
      </w:pPr>
    </w:p>
    <w:p w:rsidR="003529EE" w:rsidRDefault="003529EE" w:rsidP="00C33029">
      <w:pPr>
        <w:spacing w:after="0" w:line="240" w:lineRule="auto"/>
        <w:jc w:val="center"/>
        <w:rPr>
          <w:rFonts w:ascii="Times New Roman" w:hAnsi="Times New Roman" w:cs="Times New Roman"/>
          <w:b/>
          <w:sz w:val="24"/>
          <w:szCs w:val="24"/>
        </w:rPr>
      </w:pPr>
    </w:p>
    <w:p w:rsidR="003529EE" w:rsidRDefault="003529EE" w:rsidP="00C33029">
      <w:pPr>
        <w:spacing w:after="0" w:line="240" w:lineRule="auto"/>
        <w:jc w:val="center"/>
        <w:rPr>
          <w:rFonts w:ascii="Times New Roman" w:hAnsi="Times New Roman" w:cs="Times New Roman"/>
          <w:b/>
          <w:sz w:val="24"/>
          <w:szCs w:val="24"/>
        </w:rPr>
      </w:pPr>
    </w:p>
    <w:p w:rsidR="003529EE" w:rsidRDefault="003529EE" w:rsidP="00C33029">
      <w:pPr>
        <w:spacing w:after="0" w:line="240" w:lineRule="auto"/>
        <w:jc w:val="center"/>
        <w:rPr>
          <w:rFonts w:ascii="Times New Roman" w:hAnsi="Times New Roman" w:cs="Times New Roman"/>
          <w:b/>
          <w:sz w:val="24"/>
          <w:szCs w:val="24"/>
        </w:rPr>
      </w:pPr>
    </w:p>
    <w:p w:rsidR="003529EE" w:rsidRDefault="003529EE" w:rsidP="00C33029">
      <w:pPr>
        <w:spacing w:after="0" w:line="240" w:lineRule="auto"/>
        <w:jc w:val="center"/>
        <w:rPr>
          <w:rFonts w:ascii="Times New Roman" w:hAnsi="Times New Roman" w:cs="Times New Roman"/>
          <w:b/>
          <w:sz w:val="24"/>
          <w:szCs w:val="24"/>
        </w:rPr>
      </w:pPr>
    </w:p>
    <w:p w:rsidR="003529EE" w:rsidRDefault="003529EE" w:rsidP="00C33029">
      <w:pPr>
        <w:spacing w:after="0" w:line="240" w:lineRule="auto"/>
        <w:jc w:val="center"/>
        <w:rPr>
          <w:rFonts w:ascii="Times New Roman" w:hAnsi="Times New Roman" w:cs="Times New Roman"/>
          <w:b/>
          <w:sz w:val="24"/>
          <w:szCs w:val="24"/>
        </w:rPr>
      </w:pPr>
    </w:p>
    <w:p w:rsidR="003529EE" w:rsidRDefault="003529EE" w:rsidP="00C33029">
      <w:pPr>
        <w:spacing w:after="0" w:line="240" w:lineRule="auto"/>
        <w:jc w:val="center"/>
        <w:rPr>
          <w:rFonts w:ascii="Times New Roman" w:hAnsi="Times New Roman" w:cs="Times New Roman"/>
          <w:b/>
          <w:sz w:val="24"/>
          <w:szCs w:val="24"/>
        </w:rPr>
      </w:pPr>
    </w:p>
    <w:p w:rsidR="003529EE" w:rsidRDefault="003529EE" w:rsidP="00C33029">
      <w:pPr>
        <w:spacing w:after="0" w:line="240" w:lineRule="auto"/>
        <w:jc w:val="center"/>
        <w:rPr>
          <w:rFonts w:ascii="Times New Roman" w:hAnsi="Times New Roman" w:cs="Times New Roman"/>
          <w:b/>
          <w:sz w:val="24"/>
          <w:szCs w:val="24"/>
        </w:rPr>
      </w:pPr>
    </w:p>
    <w:p w:rsidR="003529EE" w:rsidRDefault="003529EE" w:rsidP="00C33029">
      <w:pPr>
        <w:spacing w:after="0" w:line="240" w:lineRule="auto"/>
        <w:jc w:val="center"/>
        <w:rPr>
          <w:rFonts w:ascii="Times New Roman" w:hAnsi="Times New Roman" w:cs="Times New Roman"/>
          <w:b/>
          <w:sz w:val="24"/>
          <w:szCs w:val="24"/>
        </w:rPr>
      </w:pPr>
    </w:p>
    <w:p w:rsidR="003529EE" w:rsidRDefault="003529EE" w:rsidP="00C33029">
      <w:pPr>
        <w:spacing w:after="0" w:line="240" w:lineRule="auto"/>
        <w:jc w:val="center"/>
        <w:rPr>
          <w:rFonts w:ascii="Times New Roman" w:hAnsi="Times New Roman" w:cs="Times New Roman"/>
          <w:b/>
          <w:sz w:val="24"/>
          <w:szCs w:val="24"/>
        </w:rPr>
      </w:pPr>
    </w:p>
    <w:p w:rsidR="003529EE" w:rsidRDefault="003529EE" w:rsidP="00C33029">
      <w:pPr>
        <w:spacing w:after="0" w:line="240" w:lineRule="auto"/>
        <w:jc w:val="center"/>
        <w:rPr>
          <w:rFonts w:ascii="Times New Roman" w:hAnsi="Times New Roman" w:cs="Times New Roman"/>
          <w:b/>
          <w:sz w:val="24"/>
          <w:szCs w:val="24"/>
        </w:rPr>
      </w:pPr>
    </w:p>
    <w:p w:rsidR="00057A5B" w:rsidRDefault="00057A5B" w:rsidP="00C33029">
      <w:pPr>
        <w:spacing w:after="0" w:line="240" w:lineRule="auto"/>
        <w:jc w:val="center"/>
        <w:rPr>
          <w:rFonts w:ascii="Times New Roman" w:hAnsi="Times New Roman" w:cs="Times New Roman"/>
          <w:b/>
          <w:sz w:val="24"/>
          <w:szCs w:val="24"/>
        </w:rPr>
      </w:pPr>
    </w:p>
    <w:p w:rsidR="00057A5B" w:rsidRDefault="00057A5B" w:rsidP="00C33029">
      <w:pPr>
        <w:spacing w:after="0" w:line="240" w:lineRule="auto"/>
        <w:jc w:val="center"/>
        <w:rPr>
          <w:rFonts w:ascii="Times New Roman" w:hAnsi="Times New Roman" w:cs="Times New Roman"/>
          <w:b/>
          <w:sz w:val="24"/>
          <w:szCs w:val="24"/>
        </w:rPr>
      </w:pPr>
    </w:p>
    <w:p w:rsidR="00C33029" w:rsidRDefault="00C33029" w:rsidP="00C33029">
      <w:pPr>
        <w:spacing w:after="0" w:line="240" w:lineRule="auto"/>
        <w:jc w:val="center"/>
        <w:rPr>
          <w:rFonts w:ascii="Times New Roman" w:hAnsi="Times New Roman" w:cs="Times New Roman"/>
          <w:b/>
          <w:sz w:val="24"/>
          <w:szCs w:val="24"/>
        </w:rPr>
      </w:pPr>
      <w:r w:rsidRPr="00743CEC">
        <w:rPr>
          <w:rFonts w:ascii="Times New Roman" w:hAnsi="Times New Roman" w:cs="Times New Roman"/>
          <w:b/>
          <w:sz w:val="24"/>
          <w:szCs w:val="24"/>
        </w:rPr>
        <w:lastRenderedPageBreak/>
        <w:t>ABSTRACT</w:t>
      </w:r>
    </w:p>
    <w:p w:rsidR="00C33029" w:rsidRPr="00743CEC" w:rsidRDefault="00C33029" w:rsidP="00C33029">
      <w:pPr>
        <w:spacing w:after="0" w:line="240" w:lineRule="auto"/>
        <w:jc w:val="center"/>
        <w:rPr>
          <w:rFonts w:ascii="Times New Roman" w:hAnsi="Times New Roman" w:cs="Times New Roman"/>
          <w:sz w:val="24"/>
          <w:szCs w:val="24"/>
        </w:rPr>
      </w:pPr>
    </w:p>
    <w:p w:rsidR="00C33029" w:rsidRPr="00743CEC" w:rsidRDefault="00C33029" w:rsidP="00C33029">
      <w:pPr>
        <w:spacing w:after="0" w:line="240" w:lineRule="auto"/>
        <w:jc w:val="both"/>
        <w:rPr>
          <w:rFonts w:ascii="Times New Roman" w:hAnsi="Times New Roman" w:cs="Times New Roman"/>
          <w:i/>
          <w:sz w:val="24"/>
          <w:szCs w:val="24"/>
        </w:rPr>
      </w:pPr>
      <w:r w:rsidRPr="00743CEC">
        <w:rPr>
          <w:rFonts w:ascii="Times New Roman" w:hAnsi="Times New Roman" w:cs="Times New Roman"/>
          <w:i/>
          <w:sz w:val="24"/>
          <w:szCs w:val="24"/>
        </w:rPr>
        <w:t xml:space="preserve">The study examined the impact of Christian Religious Studies on adolescents behavior  in secondary schools in Ilorin West Local Government Area of Kwara State. The study was guided by three research questions and two hypotheses. A descriptive research survey method type was adopted </w:t>
      </w:r>
      <w:r w:rsidRPr="00743CEC">
        <w:rPr>
          <w:rFonts w:ascii="Times New Roman" w:hAnsi="Times New Roman" w:cs="Times New Roman"/>
          <w:i/>
          <w:color w:val="000000" w:themeColor="text1"/>
          <w:sz w:val="24"/>
          <w:szCs w:val="24"/>
        </w:rPr>
        <w:t xml:space="preserve">and population the comprise of all secondary school students in Ilorin West Local Government Area of Kwara State. A sample size of 100 students were selected using simple random sampling technique from 10 secondary schools in the study area. A self structured questionnaire was designed which was administered to the students to answered. The data collected was analyze using, descriptive statistics (frequency and simple percentage) and inferential statistics (Chi-Square).  Based on the findings, it was revealed that </w:t>
      </w:r>
      <w:r w:rsidRPr="00743CEC">
        <w:rPr>
          <w:rFonts w:ascii="Times New Roman" w:hAnsi="Times New Roman" w:cs="Times New Roman"/>
          <w:i/>
          <w:sz w:val="24"/>
          <w:szCs w:val="24"/>
        </w:rPr>
        <w:t>significant relationship exists between Christian Religious Studies and moral development of Adolescents in secondary schools in Ilorin West LGA, Kwara State. Also, it was revealed that significant relationship exists between Christian Religious Studies and behavioural pattern of Adolescents in secondary school in Ilorin-East LGA, Kwara State. Based on the findings, the following recommendations were made among others that the government and school administrators should ensure that all schools should make and adhere that Christian Religious Studies should be offer in all level of education to improves the level morality among adolescents behaviour in secondary school. Teachers of CRS should endevour to note that gender does not account for students’ interest rather the method used by teachers in teaching a particular subject. Therefore, they should often change their method of teaching in order to promote students’ interest in CRS and achievement in secondary schools in Nigeria. Parents should teach their children good morals and have more supervisory responsibilities over their children: youths should obey their parents and other authorities by keeping the rules and regulations of the society.</w:t>
      </w:r>
    </w:p>
    <w:p w:rsidR="00C33029" w:rsidRDefault="00C33029" w:rsidP="00C33029">
      <w:pPr>
        <w:spacing w:after="0" w:line="240" w:lineRule="auto"/>
        <w:jc w:val="center"/>
        <w:rPr>
          <w:rFonts w:ascii="Times New Roman" w:hAnsi="Times New Roman" w:cs="Times New Roman"/>
          <w:b/>
          <w:sz w:val="24"/>
          <w:szCs w:val="24"/>
        </w:rPr>
      </w:pPr>
    </w:p>
    <w:p w:rsidR="00C33029" w:rsidRDefault="00C33029" w:rsidP="00C33029">
      <w:pPr>
        <w:spacing w:after="0" w:line="240" w:lineRule="auto"/>
        <w:jc w:val="center"/>
        <w:rPr>
          <w:rFonts w:ascii="Times New Roman" w:hAnsi="Times New Roman" w:cs="Times New Roman"/>
          <w:b/>
          <w:sz w:val="24"/>
          <w:szCs w:val="24"/>
        </w:rPr>
      </w:pPr>
    </w:p>
    <w:p w:rsidR="00C33029" w:rsidRDefault="00C33029" w:rsidP="00C33029">
      <w:pPr>
        <w:spacing w:after="0" w:line="240" w:lineRule="auto"/>
        <w:jc w:val="center"/>
        <w:rPr>
          <w:rFonts w:ascii="Times New Roman" w:hAnsi="Times New Roman" w:cs="Times New Roman"/>
          <w:b/>
          <w:sz w:val="24"/>
          <w:szCs w:val="24"/>
        </w:rPr>
      </w:pPr>
    </w:p>
    <w:p w:rsidR="00C33029" w:rsidRDefault="00C33029" w:rsidP="00C33029">
      <w:pPr>
        <w:spacing w:after="0" w:line="240" w:lineRule="auto"/>
        <w:jc w:val="center"/>
        <w:rPr>
          <w:rFonts w:ascii="Times New Roman" w:hAnsi="Times New Roman" w:cs="Times New Roman"/>
          <w:b/>
          <w:sz w:val="24"/>
          <w:szCs w:val="24"/>
        </w:rPr>
      </w:pPr>
    </w:p>
    <w:p w:rsidR="00C33029" w:rsidRDefault="00C33029" w:rsidP="00C33029">
      <w:pPr>
        <w:spacing w:after="0" w:line="240" w:lineRule="auto"/>
        <w:jc w:val="center"/>
        <w:rPr>
          <w:rFonts w:ascii="Times New Roman" w:hAnsi="Times New Roman" w:cs="Times New Roman"/>
          <w:b/>
          <w:sz w:val="24"/>
          <w:szCs w:val="24"/>
        </w:rPr>
      </w:pPr>
    </w:p>
    <w:p w:rsidR="00C33029" w:rsidRDefault="00C33029" w:rsidP="00C33029">
      <w:pPr>
        <w:spacing w:after="0" w:line="240" w:lineRule="auto"/>
        <w:jc w:val="center"/>
        <w:rPr>
          <w:rFonts w:ascii="Times New Roman" w:hAnsi="Times New Roman" w:cs="Times New Roman"/>
          <w:b/>
          <w:sz w:val="24"/>
          <w:szCs w:val="24"/>
        </w:rPr>
      </w:pPr>
    </w:p>
    <w:p w:rsidR="00C33029" w:rsidRDefault="00C33029" w:rsidP="00C33029">
      <w:pPr>
        <w:spacing w:after="0" w:line="240" w:lineRule="auto"/>
        <w:jc w:val="center"/>
        <w:rPr>
          <w:rFonts w:ascii="Times New Roman" w:hAnsi="Times New Roman" w:cs="Times New Roman"/>
          <w:b/>
          <w:sz w:val="24"/>
          <w:szCs w:val="24"/>
        </w:rPr>
      </w:pPr>
    </w:p>
    <w:p w:rsidR="00C33029" w:rsidRDefault="00C33029" w:rsidP="00C33029">
      <w:pPr>
        <w:spacing w:after="0" w:line="240" w:lineRule="auto"/>
        <w:jc w:val="center"/>
        <w:rPr>
          <w:rFonts w:ascii="Times New Roman" w:hAnsi="Times New Roman" w:cs="Times New Roman"/>
          <w:b/>
          <w:sz w:val="24"/>
          <w:szCs w:val="24"/>
        </w:rPr>
      </w:pPr>
    </w:p>
    <w:p w:rsidR="00C33029" w:rsidRDefault="00C33029" w:rsidP="00C33029">
      <w:pPr>
        <w:spacing w:after="0" w:line="240" w:lineRule="auto"/>
        <w:jc w:val="center"/>
        <w:rPr>
          <w:rFonts w:ascii="Times New Roman" w:hAnsi="Times New Roman" w:cs="Times New Roman"/>
          <w:b/>
          <w:sz w:val="24"/>
          <w:szCs w:val="24"/>
        </w:rPr>
      </w:pPr>
    </w:p>
    <w:p w:rsidR="00C33029" w:rsidRDefault="00C33029" w:rsidP="00C33029">
      <w:pPr>
        <w:spacing w:after="0" w:line="240" w:lineRule="auto"/>
        <w:jc w:val="center"/>
        <w:rPr>
          <w:rFonts w:ascii="Times New Roman" w:hAnsi="Times New Roman" w:cs="Times New Roman"/>
          <w:b/>
          <w:sz w:val="24"/>
          <w:szCs w:val="24"/>
        </w:rPr>
      </w:pPr>
    </w:p>
    <w:p w:rsidR="00C33029" w:rsidRDefault="00C33029" w:rsidP="00C33029">
      <w:pPr>
        <w:spacing w:after="0" w:line="240" w:lineRule="auto"/>
        <w:jc w:val="center"/>
        <w:rPr>
          <w:rFonts w:ascii="Times New Roman" w:hAnsi="Times New Roman" w:cs="Times New Roman"/>
          <w:b/>
          <w:sz w:val="24"/>
          <w:szCs w:val="24"/>
        </w:rPr>
      </w:pPr>
    </w:p>
    <w:p w:rsidR="00C33029" w:rsidRDefault="00C33029" w:rsidP="00C33029">
      <w:pPr>
        <w:spacing w:after="0" w:line="240" w:lineRule="auto"/>
        <w:jc w:val="center"/>
        <w:rPr>
          <w:rFonts w:ascii="Times New Roman" w:hAnsi="Times New Roman" w:cs="Times New Roman"/>
          <w:b/>
          <w:sz w:val="24"/>
          <w:szCs w:val="24"/>
        </w:rPr>
      </w:pPr>
    </w:p>
    <w:p w:rsidR="00C33029" w:rsidRDefault="00C33029" w:rsidP="00C33029">
      <w:pPr>
        <w:spacing w:after="0" w:line="240" w:lineRule="auto"/>
        <w:jc w:val="center"/>
        <w:rPr>
          <w:rFonts w:ascii="Times New Roman" w:hAnsi="Times New Roman" w:cs="Times New Roman"/>
          <w:b/>
          <w:sz w:val="24"/>
          <w:szCs w:val="24"/>
        </w:rPr>
      </w:pPr>
    </w:p>
    <w:p w:rsidR="00C33029" w:rsidRDefault="00C33029" w:rsidP="00C33029">
      <w:pPr>
        <w:spacing w:after="0" w:line="240" w:lineRule="auto"/>
        <w:jc w:val="center"/>
        <w:rPr>
          <w:rFonts w:ascii="Times New Roman" w:hAnsi="Times New Roman" w:cs="Times New Roman"/>
          <w:b/>
          <w:sz w:val="24"/>
          <w:szCs w:val="24"/>
        </w:rPr>
      </w:pPr>
    </w:p>
    <w:p w:rsidR="00C33029" w:rsidRDefault="00C33029" w:rsidP="00C33029">
      <w:pPr>
        <w:spacing w:after="0" w:line="240" w:lineRule="auto"/>
        <w:jc w:val="center"/>
        <w:rPr>
          <w:rFonts w:ascii="Times New Roman" w:hAnsi="Times New Roman" w:cs="Times New Roman"/>
          <w:b/>
          <w:sz w:val="24"/>
          <w:szCs w:val="24"/>
        </w:rPr>
      </w:pPr>
    </w:p>
    <w:p w:rsidR="00C33029" w:rsidRPr="00C41866" w:rsidRDefault="00C33029" w:rsidP="00C33029">
      <w:pPr>
        <w:tabs>
          <w:tab w:val="left" w:pos="5190"/>
        </w:tabs>
        <w:spacing w:after="0" w:line="480" w:lineRule="auto"/>
        <w:jc w:val="center"/>
        <w:rPr>
          <w:rFonts w:ascii="Times New Roman" w:hAnsi="Times New Roman" w:cs="Times New Roman"/>
          <w:b/>
          <w:sz w:val="26"/>
          <w:szCs w:val="26"/>
        </w:rPr>
      </w:pPr>
      <w:r w:rsidRPr="00C41866">
        <w:rPr>
          <w:rFonts w:ascii="Times New Roman" w:hAnsi="Times New Roman" w:cs="Times New Roman"/>
          <w:b/>
          <w:sz w:val="26"/>
          <w:szCs w:val="26"/>
        </w:rPr>
        <w:lastRenderedPageBreak/>
        <w:t>TABLE OF CONTENTS</w:t>
      </w:r>
    </w:p>
    <w:p w:rsidR="00C33029" w:rsidRPr="00C41866" w:rsidRDefault="00C33029" w:rsidP="00C33029">
      <w:pPr>
        <w:tabs>
          <w:tab w:val="left" w:pos="5190"/>
        </w:tabs>
        <w:spacing w:after="0" w:line="480" w:lineRule="auto"/>
        <w:jc w:val="both"/>
        <w:rPr>
          <w:rFonts w:ascii="Times New Roman" w:hAnsi="Times New Roman" w:cs="Times New Roman"/>
          <w:sz w:val="26"/>
          <w:szCs w:val="26"/>
        </w:rPr>
      </w:pPr>
      <w:r w:rsidRPr="00C41866">
        <w:rPr>
          <w:rFonts w:ascii="Times New Roman" w:hAnsi="Times New Roman" w:cs="Times New Roman"/>
          <w:sz w:val="26"/>
          <w:szCs w:val="26"/>
        </w:rPr>
        <w:t xml:space="preserve">TITLE PAGE                                                                                                   </w:t>
      </w:r>
      <w:r>
        <w:rPr>
          <w:rFonts w:ascii="Times New Roman" w:hAnsi="Times New Roman" w:cs="Times New Roman"/>
          <w:sz w:val="26"/>
          <w:szCs w:val="26"/>
        </w:rPr>
        <w:t xml:space="preserve">            </w:t>
      </w:r>
      <w:r w:rsidRPr="00C41866">
        <w:rPr>
          <w:rFonts w:ascii="Times New Roman" w:hAnsi="Times New Roman" w:cs="Times New Roman"/>
          <w:sz w:val="26"/>
          <w:szCs w:val="26"/>
        </w:rPr>
        <w:t>I</w:t>
      </w:r>
    </w:p>
    <w:p w:rsidR="00C33029" w:rsidRPr="00C41866" w:rsidRDefault="00C33029" w:rsidP="00C33029">
      <w:pPr>
        <w:tabs>
          <w:tab w:val="left" w:pos="5190"/>
        </w:tabs>
        <w:spacing w:after="0" w:line="480" w:lineRule="auto"/>
        <w:jc w:val="both"/>
        <w:rPr>
          <w:rFonts w:ascii="Times New Roman" w:hAnsi="Times New Roman" w:cs="Times New Roman"/>
          <w:sz w:val="26"/>
          <w:szCs w:val="26"/>
        </w:rPr>
      </w:pPr>
      <w:r w:rsidRPr="00C41866">
        <w:rPr>
          <w:rFonts w:ascii="Times New Roman" w:hAnsi="Times New Roman" w:cs="Times New Roman"/>
          <w:sz w:val="26"/>
          <w:szCs w:val="26"/>
        </w:rPr>
        <w:t xml:space="preserve">APPROVAL PAGE                                                                                        </w:t>
      </w:r>
      <w:r>
        <w:rPr>
          <w:rFonts w:ascii="Times New Roman" w:hAnsi="Times New Roman" w:cs="Times New Roman"/>
          <w:sz w:val="26"/>
          <w:szCs w:val="26"/>
        </w:rPr>
        <w:t xml:space="preserve">           </w:t>
      </w:r>
      <w:r w:rsidRPr="00C41866">
        <w:rPr>
          <w:rFonts w:ascii="Times New Roman" w:hAnsi="Times New Roman" w:cs="Times New Roman"/>
          <w:sz w:val="26"/>
          <w:szCs w:val="26"/>
        </w:rPr>
        <w:t>II</w:t>
      </w:r>
    </w:p>
    <w:p w:rsidR="00C33029" w:rsidRPr="00C41866" w:rsidRDefault="00C33029" w:rsidP="00C33029">
      <w:pPr>
        <w:tabs>
          <w:tab w:val="left" w:pos="5190"/>
        </w:tabs>
        <w:spacing w:after="0" w:line="480" w:lineRule="auto"/>
        <w:jc w:val="both"/>
        <w:rPr>
          <w:rFonts w:ascii="Times New Roman" w:hAnsi="Times New Roman" w:cs="Times New Roman"/>
          <w:sz w:val="26"/>
          <w:szCs w:val="26"/>
        </w:rPr>
      </w:pPr>
      <w:r w:rsidRPr="00C41866">
        <w:rPr>
          <w:rFonts w:ascii="Times New Roman" w:hAnsi="Times New Roman" w:cs="Times New Roman"/>
          <w:sz w:val="26"/>
          <w:szCs w:val="26"/>
        </w:rPr>
        <w:t xml:space="preserve">DEDICATION                                                                                                     </w:t>
      </w:r>
      <w:r>
        <w:rPr>
          <w:rFonts w:ascii="Times New Roman" w:hAnsi="Times New Roman" w:cs="Times New Roman"/>
          <w:sz w:val="26"/>
          <w:szCs w:val="26"/>
        </w:rPr>
        <w:t xml:space="preserve">     </w:t>
      </w:r>
      <w:r w:rsidRPr="00C41866">
        <w:rPr>
          <w:rFonts w:ascii="Times New Roman" w:hAnsi="Times New Roman" w:cs="Times New Roman"/>
          <w:sz w:val="26"/>
          <w:szCs w:val="26"/>
        </w:rPr>
        <w:t>III</w:t>
      </w:r>
    </w:p>
    <w:p w:rsidR="00C33029" w:rsidRPr="00C41866" w:rsidRDefault="00C33029" w:rsidP="00C33029">
      <w:pPr>
        <w:tabs>
          <w:tab w:val="left" w:pos="5190"/>
        </w:tabs>
        <w:spacing w:after="0" w:line="480" w:lineRule="auto"/>
        <w:jc w:val="both"/>
        <w:rPr>
          <w:rFonts w:ascii="Times New Roman" w:hAnsi="Times New Roman" w:cs="Times New Roman"/>
          <w:sz w:val="26"/>
          <w:szCs w:val="26"/>
        </w:rPr>
      </w:pPr>
      <w:r w:rsidRPr="00C41866">
        <w:rPr>
          <w:rFonts w:ascii="Times New Roman" w:hAnsi="Times New Roman" w:cs="Times New Roman"/>
          <w:sz w:val="26"/>
          <w:szCs w:val="26"/>
        </w:rPr>
        <w:t xml:space="preserve">ACKNOWLEDGEMENT                                                                            </w:t>
      </w:r>
      <w:r>
        <w:rPr>
          <w:rFonts w:ascii="Times New Roman" w:hAnsi="Times New Roman" w:cs="Times New Roman"/>
          <w:sz w:val="26"/>
          <w:szCs w:val="26"/>
        </w:rPr>
        <w:t xml:space="preserve">            </w:t>
      </w:r>
      <w:r w:rsidRPr="00C41866">
        <w:rPr>
          <w:rFonts w:ascii="Times New Roman" w:hAnsi="Times New Roman" w:cs="Times New Roman"/>
          <w:sz w:val="26"/>
          <w:szCs w:val="26"/>
        </w:rPr>
        <w:t>IV</w:t>
      </w:r>
    </w:p>
    <w:p w:rsidR="00C33029" w:rsidRPr="00C41866" w:rsidRDefault="00C33029" w:rsidP="00C33029">
      <w:pPr>
        <w:tabs>
          <w:tab w:val="left" w:pos="5190"/>
        </w:tabs>
        <w:spacing w:after="0" w:line="480" w:lineRule="auto"/>
        <w:jc w:val="both"/>
        <w:rPr>
          <w:rFonts w:ascii="Times New Roman" w:hAnsi="Times New Roman" w:cs="Times New Roman"/>
          <w:sz w:val="26"/>
          <w:szCs w:val="26"/>
        </w:rPr>
      </w:pPr>
      <w:r w:rsidRPr="00C41866">
        <w:rPr>
          <w:rFonts w:ascii="Times New Roman" w:hAnsi="Times New Roman" w:cs="Times New Roman"/>
          <w:sz w:val="26"/>
          <w:szCs w:val="26"/>
        </w:rPr>
        <w:t>ABSTRACT</w:t>
      </w:r>
      <w:r w:rsidRPr="00C41866">
        <w:rPr>
          <w:rFonts w:ascii="Times New Roman" w:hAnsi="Times New Roman" w:cs="Times New Roman"/>
          <w:sz w:val="26"/>
          <w:szCs w:val="26"/>
        </w:rPr>
        <w:tab/>
      </w:r>
      <w:r w:rsidRPr="00C41866">
        <w:rPr>
          <w:rFonts w:ascii="Times New Roman" w:hAnsi="Times New Roman" w:cs="Times New Roman"/>
          <w:sz w:val="26"/>
          <w:szCs w:val="26"/>
        </w:rPr>
        <w:tab/>
      </w:r>
      <w:r w:rsidRPr="00C41866">
        <w:rPr>
          <w:rFonts w:ascii="Times New Roman" w:hAnsi="Times New Roman" w:cs="Times New Roman"/>
          <w:sz w:val="26"/>
          <w:szCs w:val="26"/>
        </w:rPr>
        <w:tab/>
      </w:r>
      <w:r w:rsidRPr="00C41866">
        <w:rPr>
          <w:rFonts w:ascii="Times New Roman" w:hAnsi="Times New Roman" w:cs="Times New Roman"/>
          <w:sz w:val="26"/>
          <w:szCs w:val="26"/>
        </w:rPr>
        <w:tab/>
      </w:r>
      <w:r w:rsidRPr="00C41866">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Pr="00C41866">
        <w:rPr>
          <w:rFonts w:ascii="Times New Roman" w:hAnsi="Times New Roman" w:cs="Times New Roman"/>
          <w:sz w:val="26"/>
          <w:szCs w:val="26"/>
        </w:rPr>
        <w:t>V</w:t>
      </w:r>
      <w:r>
        <w:rPr>
          <w:rFonts w:ascii="Times New Roman" w:hAnsi="Times New Roman" w:cs="Times New Roman"/>
          <w:sz w:val="26"/>
          <w:szCs w:val="26"/>
        </w:rPr>
        <w:t>I</w:t>
      </w:r>
    </w:p>
    <w:p w:rsidR="00C33029" w:rsidRPr="00C41866" w:rsidRDefault="00C33029" w:rsidP="00C33029">
      <w:pPr>
        <w:tabs>
          <w:tab w:val="left" w:pos="5190"/>
        </w:tabs>
        <w:spacing w:after="0" w:line="480" w:lineRule="auto"/>
        <w:jc w:val="both"/>
        <w:rPr>
          <w:rFonts w:ascii="Times New Roman" w:hAnsi="Times New Roman" w:cs="Times New Roman"/>
          <w:sz w:val="26"/>
          <w:szCs w:val="26"/>
        </w:rPr>
      </w:pPr>
      <w:r w:rsidRPr="00C41866">
        <w:rPr>
          <w:rFonts w:ascii="Times New Roman" w:hAnsi="Times New Roman" w:cs="Times New Roman"/>
          <w:sz w:val="26"/>
          <w:szCs w:val="26"/>
        </w:rPr>
        <w:t xml:space="preserve">TABLE OF CONTENTS                                                                              </w:t>
      </w:r>
      <w:r>
        <w:rPr>
          <w:rFonts w:ascii="Times New Roman" w:hAnsi="Times New Roman" w:cs="Times New Roman"/>
          <w:sz w:val="26"/>
          <w:szCs w:val="26"/>
        </w:rPr>
        <w:t xml:space="preserve">          </w:t>
      </w:r>
      <w:r w:rsidRPr="00C41866">
        <w:rPr>
          <w:rFonts w:ascii="Times New Roman" w:hAnsi="Times New Roman" w:cs="Times New Roman"/>
          <w:sz w:val="26"/>
          <w:szCs w:val="26"/>
        </w:rPr>
        <w:t>VI</w:t>
      </w:r>
      <w:r>
        <w:rPr>
          <w:rFonts w:ascii="Times New Roman" w:hAnsi="Times New Roman" w:cs="Times New Roman"/>
          <w:sz w:val="26"/>
          <w:szCs w:val="26"/>
        </w:rPr>
        <w:t>I</w:t>
      </w:r>
    </w:p>
    <w:p w:rsidR="00C33029" w:rsidRPr="00C41866" w:rsidRDefault="00C33029" w:rsidP="00C33029">
      <w:pPr>
        <w:tabs>
          <w:tab w:val="left" w:pos="5190"/>
        </w:tabs>
        <w:spacing w:after="0" w:line="480" w:lineRule="auto"/>
        <w:jc w:val="both"/>
        <w:rPr>
          <w:rFonts w:ascii="Times New Roman" w:hAnsi="Times New Roman" w:cs="Times New Roman"/>
          <w:b/>
          <w:sz w:val="26"/>
          <w:szCs w:val="26"/>
        </w:rPr>
      </w:pPr>
      <w:r w:rsidRPr="00C41866">
        <w:rPr>
          <w:rFonts w:ascii="Times New Roman" w:hAnsi="Times New Roman" w:cs="Times New Roman"/>
          <w:b/>
          <w:sz w:val="26"/>
          <w:szCs w:val="26"/>
        </w:rPr>
        <w:t>CHAPTER ONE: INTRODUCTION</w:t>
      </w:r>
    </w:p>
    <w:p w:rsidR="00C33029" w:rsidRPr="00C41866" w:rsidRDefault="00C33029" w:rsidP="00C33029">
      <w:pPr>
        <w:tabs>
          <w:tab w:val="left" w:pos="5190"/>
        </w:tabs>
        <w:spacing w:after="0" w:line="480" w:lineRule="auto"/>
        <w:jc w:val="both"/>
        <w:rPr>
          <w:rFonts w:ascii="Times New Roman" w:hAnsi="Times New Roman" w:cs="Times New Roman"/>
          <w:sz w:val="26"/>
          <w:szCs w:val="26"/>
        </w:rPr>
      </w:pPr>
      <w:r w:rsidRPr="00C41866">
        <w:rPr>
          <w:rFonts w:ascii="Times New Roman" w:hAnsi="Times New Roman" w:cs="Times New Roman"/>
          <w:sz w:val="26"/>
          <w:szCs w:val="26"/>
        </w:rPr>
        <w:t xml:space="preserve">Background to the Study                                                                           </w:t>
      </w:r>
      <w:r>
        <w:rPr>
          <w:rFonts w:ascii="Times New Roman" w:hAnsi="Times New Roman" w:cs="Times New Roman"/>
          <w:sz w:val="26"/>
          <w:szCs w:val="26"/>
        </w:rPr>
        <w:t xml:space="preserve">                  </w:t>
      </w:r>
      <w:r w:rsidRPr="00C41866">
        <w:rPr>
          <w:rFonts w:ascii="Times New Roman" w:hAnsi="Times New Roman" w:cs="Times New Roman"/>
          <w:sz w:val="26"/>
          <w:szCs w:val="26"/>
        </w:rPr>
        <w:t>1</w:t>
      </w:r>
    </w:p>
    <w:p w:rsidR="00C33029" w:rsidRDefault="00C33029" w:rsidP="00C33029">
      <w:pPr>
        <w:tabs>
          <w:tab w:val="left" w:pos="5190"/>
        </w:tabs>
        <w:spacing w:after="0" w:line="480" w:lineRule="auto"/>
        <w:jc w:val="both"/>
        <w:rPr>
          <w:rFonts w:ascii="Times New Roman" w:hAnsi="Times New Roman" w:cs="Times New Roman"/>
          <w:sz w:val="26"/>
          <w:szCs w:val="26"/>
        </w:rPr>
      </w:pPr>
      <w:r w:rsidRPr="00C41866">
        <w:rPr>
          <w:rFonts w:ascii="Times New Roman" w:hAnsi="Times New Roman" w:cs="Times New Roman"/>
          <w:sz w:val="26"/>
          <w:szCs w:val="26"/>
        </w:rPr>
        <w:t xml:space="preserve">Statement of the Problem                                                                          </w:t>
      </w:r>
      <w:r>
        <w:rPr>
          <w:rFonts w:ascii="Times New Roman" w:hAnsi="Times New Roman" w:cs="Times New Roman"/>
          <w:sz w:val="26"/>
          <w:szCs w:val="26"/>
        </w:rPr>
        <w:t xml:space="preserve">                  6</w:t>
      </w:r>
    </w:p>
    <w:p w:rsidR="00C33029" w:rsidRDefault="00C33029" w:rsidP="00C33029">
      <w:pPr>
        <w:tabs>
          <w:tab w:val="left" w:pos="5190"/>
        </w:tabs>
        <w:spacing w:after="0" w:line="480" w:lineRule="auto"/>
        <w:jc w:val="both"/>
        <w:rPr>
          <w:rFonts w:ascii="Times New Roman" w:hAnsi="Times New Roman" w:cs="Times New Roman"/>
          <w:sz w:val="26"/>
          <w:szCs w:val="26"/>
        </w:rPr>
      </w:pPr>
      <w:r w:rsidRPr="00C41866">
        <w:rPr>
          <w:rFonts w:ascii="Times New Roman" w:hAnsi="Times New Roman" w:cs="Times New Roman"/>
          <w:sz w:val="26"/>
          <w:szCs w:val="26"/>
        </w:rPr>
        <w:t>Purpose of’ the Study</w:t>
      </w:r>
      <w:r w:rsidRPr="00C41866">
        <w:rPr>
          <w:rFonts w:ascii="Times New Roman" w:hAnsi="Times New Roman" w:cs="Times New Roman"/>
          <w:sz w:val="26"/>
          <w:szCs w:val="26"/>
        </w:rPr>
        <w:tab/>
      </w:r>
      <w:r w:rsidRPr="00C41866">
        <w:rPr>
          <w:rFonts w:ascii="Times New Roman" w:hAnsi="Times New Roman" w:cs="Times New Roman"/>
          <w:sz w:val="26"/>
          <w:szCs w:val="26"/>
        </w:rPr>
        <w:tab/>
      </w:r>
      <w:r w:rsidRPr="00C41866">
        <w:rPr>
          <w:rFonts w:ascii="Times New Roman" w:hAnsi="Times New Roman" w:cs="Times New Roman"/>
          <w:sz w:val="26"/>
          <w:szCs w:val="26"/>
        </w:rPr>
        <w:tab/>
      </w:r>
      <w:r w:rsidRPr="00C41866">
        <w:rPr>
          <w:rFonts w:ascii="Times New Roman" w:hAnsi="Times New Roman" w:cs="Times New Roman"/>
          <w:sz w:val="26"/>
          <w:szCs w:val="26"/>
        </w:rPr>
        <w:tab/>
      </w:r>
      <w:r w:rsidRPr="00C41866">
        <w:rPr>
          <w:rFonts w:ascii="Times New Roman" w:hAnsi="Times New Roman" w:cs="Times New Roman"/>
          <w:sz w:val="26"/>
          <w:szCs w:val="26"/>
        </w:rPr>
        <w:tab/>
      </w:r>
      <w:r>
        <w:rPr>
          <w:rFonts w:ascii="Times New Roman" w:hAnsi="Times New Roman" w:cs="Times New Roman"/>
          <w:sz w:val="26"/>
          <w:szCs w:val="26"/>
        </w:rPr>
        <w:t xml:space="preserve">           7</w:t>
      </w:r>
    </w:p>
    <w:p w:rsidR="00C33029" w:rsidRPr="00C41866" w:rsidRDefault="00C33029" w:rsidP="00C33029">
      <w:pPr>
        <w:tabs>
          <w:tab w:val="left" w:pos="5190"/>
        </w:tabs>
        <w:spacing w:after="0" w:line="480" w:lineRule="auto"/>
        <w:jc w:val="both"/>
        <w:rPr>
          <w:rFonts w:ascii="Times New Roman" w:hAnsi="Times New Roman" w:cs="Times New Roman"/>
          <w:sz w:val="26"/>
          <w:szCs w:val="26"/>
        </w:rPr>
      </w:pPr>
      <w:r w:rsidRPr="00C41866">
        <w:rPr>
          <w:rFonts w:ascii="Times New Roman" w:hAnsi="Times New Roman" w:cs="Times New Roman"/>
          <w:sz w:val="26"/>
          <w:szCs w:val="26"/>
        </w:rPr>
        <w:t>Research Questions</w:t>
      </w:r>
      <w:r w:rsidRPr="00C41866">
        <w:rPr>
          <w:rFonts w:ascii="Times New Roman" w:hAnsi="Times New Roman" w:cs="Times New Roman"/>
          <w:sz w:val="26"/>
          <w:szCs w:val="26"/>
        </w:rPr>
        <w:tab/>
      </w:r>
      <w:r w:rsidRPr="00C41866">
        <w:rPr>
          <w:rFonts w:ascii="Times New Roman" w:hAnsi="Times New Roman" w:cs="Times New Roman"/>
          <w:sz w:val="26"/>
          <w:szCs w:val="26"/>
        </w:rPr>
        <w:tab/>
      </w:r>
      <w:r w:rsidRPr="00C41866">
        <w:rPr>
          <w:rFonts w:ascii="Times New Roman" w:hAnsi="Times New Roman" w:cs="Times New Roman"/>
          <w:sz w:val="26"/>
          <w:szCs w:val="26"/>
        </w:rPr>
        <w:tab/>
      </w:r>
      <w:r w:rsidRPr="00C41866">
        <w:rPr>
          <w:rFonts w:ascii="Times New Roman" w:hAnsi="Times New Roman" w:cs="Times New Roman"/>
          <w:sz w:val="26"/>
          <w:szCs w:val="26"/>
        </w:rPr>
        <w:tab/>
      </w:r>
      <w:r w:rsidRPr="00C41866">
        <w:rPr>
          <w:rFonts w:ascii="Times New Roman" w:hAnsi="Times New Roman" w:cs="Times New Roman"/>
          <w:sz w:val="26"/>
          <w:szCs w:val="26"/>
        </w:rPr>
        <w:tab/>
        <w:t xml:space="preserve">        </w:t>
      </w:r>
      <w:r>
        <w:rPr>
          <w:rFonts w:ascii="Times New Roman" w:hAnsi="Times New Roman" w:cs="Times New Roman"/>
          <w:sz w:val="26"/>
          <w:szCs w:val="26"/>
        </w:rPr>
        <w:t xml:space="preserve">   8</w:t>
      </w:r>
    </w:p>
    <w:p w:rsidR="00C33029" w:rsidRPr="00C41866" w:rsidRDefault="00C33029" w:rsidP="00C33029">
      <w:pPr>
        <w:tabs>
          <w:tab w:val="left" w:pos="5190"/>
        </w:tabs>
        <w:spacing w:after="0" w:line="480" w:lineRule="auto"/>
        <w:jc w:val="both"/>
        <w:rPr>
          <w:rFonts w:ascii="Times New Roman" w:hAnsi="Times New Roman" w:cs="Times New Roman"/>
          <w:sz w:val="26"/>
          <w:szCs w:val="26"/>
        </w:rPr>
      </w:pPr>
      <w:r w:rsidRPr="00C41866">
        <w:rPr>
          <w:rFonts w:ascii="Times New Roman" w:hAnsi="Times New Roman" w:cs="Times New Roman"/>
          <w:sz w:val="26"/>
          <w:szCs w:val="26"/>
        </w:rPr>
        <w:t>Significant of the Study</w:t>
      </w:r>
      <w:r w:rsidRPr="00C41866">
        <w:rPr>
          <w:rFonts w:ascii="Times New Roman" w:hAnsi="Times New Roman" w:cs="Times New Roman"/>
          <w:sz w:val="26"/>
          <w:szCs w:val="26"/>
        </w:rPr>
        <w:tab/>
      </w:r>
      <w:r w:rsidRPr="00C41866">
        <w:rPr>
          <w:rFonts w:ascii="Times New Roman" w:hAnsi="Times New Roman" w:cs="Times New Roman"/>
          <w:sz w:val="26"/>
          <w:szCs w:val="26"/>
        </w:rPr>
        <w:tab/>
      </w:r>
      <w:r w:rsidRPr="00C41866">
        <w:rPr>
          <w:rFonts w:ascii="Times New Roman" w:hAnsi="Times New Roman" w:cs="Times New Roman"/>
          <w:sz w:val="26"/>
          <w:szCs w:val="26"/>
        </w:rPr>
        <w:tab/>
      </w:r>
      <w:r w:rsidRPr="00C41866">
        <w:rPr>
          <w:rFonts w:ascii="Times New Roman" w:hAnsi="Times New Roman" w:cs="Times New Roman"/>
          <w:sz w:val="26"/>
          <w:szCs w:val="26"/>
        </w:rPr>
        <w:tab/>
      </w:r>
      <w:r w:rsidRPr="00C41866">
        <w:rPr>
          <w:rFonts w:ascii="Times New Roman" w:hAnsi="Times New Roman" w:cs="Times New Roman"/>
          <w:sz w:val="26"/>
          <w:szCs w:val="26"/>
        </w:rPr>
        <w:tab/>
        <w:t xml:space="preserve">        </w:t>
      </w:r>
      <w:r>
        <w:rPr>
          <w:rFonts w:ascii="Times New Roman" w:hAnsi="Times New Roman" w:cs="Times New Roman"/>
          <w:sz w:val="26"/>
          <w:szCs w:val="26"/>
        </w:rPr>
        <w:t xml:space="preserve">   8</w:t>
      </w:r>
    </w:p>
    <w:p w:rsidR="00C33029" w:rsidRPr="00C41866" w:rsidRDefault="00C33029" w:rsidP="00C33029">
      <w:pPr>
        <w:tabs>
          <w:tab w:val="left" w:pos="5190"/>
        </w:tabs>
        <w:spacing w:after="0" w:line="480" w:lineRule="auto"/>
        <w:jc w:val="both"/>
        <w:rPr>
          <w:rFonts w:ascii="Times New Roman" w:hAnsi="Times New Roman" w:cs="Times New Roman"/>
          <w:sz w:val="26"/>
          <w:szCs w:val="26"/>
        </w:rPr>
      </w:pPr>
      <w:r w:rsidRPr="00C41866">
        <w:rPr>
          <w:rFonts w:ascii="Times New Roman" w:hAnsi="Times New Roman" w:cs="Times New Roman"/>
          <w:sz w:val="26"/>
          <w:szCs w:val="26"/>
        </w:rPr>
        <w:t xml:space="preserve">Scope of the Study                                                                                     </w:t>
      </w:r>
      <w:r>
        <w:rPr>
          <w:rFonts w:ascii="Times New Roman" w:hAnsi="Times New Roman" w:cs="Times New Roman"/>
          <w:sz w:val="26"/>
          <w:szCs w:val="26"/>
        </w:rPr>
        <w:t xml:space="preserve">                 </w:t>
      </w:r>
      <w:r w:rsidRPr="00C41866">
        <w:rPr>
          <w:rFonts w:ascii="Times New Roman" w:hAnsi="Times New Roman" w:cs="Times New Roman"/>
          <w:sz w:val="26"/>
          <w:szCs w:val="26"/>
        </w:rPr>
        <w:t>9</w:t>
      </w:r>
    </w:p>
    <w:p w:rsidR="00C33029" w:rsidRPr="00C41866" w:rsidRDefault="00C33029" w:rsidP="00C33029">
      <w:pPr>
        <w:tabs>
          <w:tab w:val="left" w:pos="5190"/>
        </w:tabs>
        <w:spacing w:after="0" w:line="480" w:lineRule="auto"/>
        <w:jc w:val="both"/>
        <w:rPr>
          <w:rFonts w:ascii="Times New Roman" w:hAnsi="Times New Roman" w:cs="Times New Roman"/>
          <w:sz w:val="26"/>
          <w:szCs w:val="26"/>
        </w:rPr>
      </w:pPr>
      <w:r w:rsidRPr="00C41866">
        <w:rPr>
          <w:rFonts w:ascii="Times New Roman" w:hAnsi="Times New Roman" w:cs="Times New Roman"/>
          <w:sz w:val="26"/>
          <w:szCs w:val="26"/>
        </w:rPr>
        <w:t>Operational Definition of Terms</w:t>
      </w:r>
      <w:r w:rsidRPr="00C41866">
        <w:rPr>
          <w:rFonts w:ascii="Times New Roman" w:hAnsi="Times New Roman" w:cs="Times New Roman"/>
          <w:sz w:val="26"/>
          <w:szCs w:val="26"/>
        </w:rPr>
        <w:tab/>
      </w:r>
      <w:r w:rsidRPr="00C41866">
        <w:rPr>
          <w:rFonts w:ascii="Times New Roman" w:hAnsi="Times New Roman" w:cs="Times New Roman"/>
          <w:sz w:val="26"/>
          <w:szCs w:val="26"/>
        </w:rPr>
        <w:tab/>
      </w:r>
      <w:r w:rsidRPr="00C41866">
        <w:rPr>
          <w:rFonts w:ascii="Times New Roman" w:hAnsi="Times New Roman" w:cs="Times New Roman"/>
          <w:sz w:val="26"/>
          <w:szCs w:val="26"/>
        </w:rPr>
        <w:tab/>
      </w:r>
      <w:r w:rsidRPr="00C41866">
        <w:rPr>
          <w:rFonts w:ascii="Times New Roman" w:hAnsi="Times New Roman" w:cs="Times New Roman"/>
          <w:sz w:val="26"/>
          <w:szCs w:val="26"/>
        </w:rPr>
        <w:tab/>
      </w:r>
      <w:r w:rsidRPr="00C41866">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Pr="00C41866">
        <w:rPr>
          <w:rFonts w:ascii="Times New Roman" w:hAnsi="Times New Roman" w:cs="Times New Roman"/>
          <w:sz w:val="26"/>
          <w:szCs w:val="26"/>
        </w:rPr>
        <w:t>10</w:t>
      </w:r>
    </w:p>
    <w:p w:rsidR="00C33029" w:rsidRPr="00C41866" w:rsidRDefault="00C33029" w:rsidP="00C33029">
      <w:pPr>
        <w:tabs>
          <w:tab w:val="left" w:pos="5190"/>
        </w:tabs>
        <w:spacing w:after="0" w:line="480" w:lineRule="auto"/>
        <w:jc w:val="both"/>
        <w:rPr>
          <w:rFonts w:ascii="Times New Roman" w:hAnsi="Times New Roman" w:cs="Times New Roman"/>
          <w:b/>
          <w:sz w:val="26"/>
          <w:szCs w:val="26"/>
        </w:rPr>
      </w:pPr>
      <w:r w:rsidRPr="00C41866">
        <w:rPr>
          <w:rFonts w:ascii="Times New Roman" w:hAnsi="Times New Roman" w:cs="Times New Roman"/>
          <w:b/>
          <w:sz w:val="26"/>
          <w:szCs w:val="26"/>
        </w:rPr>
        <w:t>CHAPTER TWO: REVIEW OF RELATED LITERATURE</w:t>
      </w:r>
    </w:p>
    <w:p w:rsidR="00C33029" w:rsidRPr="00C41866" w:rsidRDefault="00C33029" w:rsidP="00C33029">
      <w:pPr>
        <w:autoSpaceDE w:val="0"/>
        <w:autoSpaceDN w:val="0"/>
        <w:adjustRightInd w:val="0"/>
        <w:spacing w:after="0" w:line="480" w:lineRule="auto"/>
        <w:rPr>
          <w:rFonts w:ascii="Times New Roman" w:hAnsi="Times New Roman" w:cs="Times New Roman"/>
          <w:bCs/>
          <w:sz w:val="26"/>
          <w:szCs w:val="26"/>
        </w:rPr>
      </w:pPr>
      <w:r w:rsidRPr="00C41866">
        <w:rPr>
          <w:rFonts w:ascii="Times New Roman" w:hAnsi="Times New Roman" w:cs="Times New Roman"/>
          <w:bCs/>
          <w:sz w:val="26"/>
          <w:szCs w:val="26"/>
        </w:rPr>
        <w:t xml:space="preserve"> Introduction                                                               </w:t>
      </w:r>
      <w:r>
        <w:rPr>
          <w:rFonts w:ascii="Times New Roman" w:hAnsi="Times New Roman" w:cs="Times New Roman"/>
          <w:bCs/>
          <w:sz w:val="26"/>
          <w:szCs w:val="26"/>
        </w:rPr>
        <w:t xml:space="preserve">                                               11</w:t>
      </w:r>
    </w:p>
    <w:p w:rsidR="00C33029" w:rsidRPr="00FC5425" w:rsidRDefault="00C33029" w:rsidP="00C33029">
      <w:pPr>
        <w:spacing w:after="0" w:line="480" w:lineRule="auto"/>
        <w:jc w:val="both"/>
        <w:rPr>
          <w:rFonts w:ascii="Times New Roman" w:hAnsi="Times New Roman" w:cs="Times New Roman"/>
          <w:bCs/>
          <w:sz w:val="26"/>
          <w:szCs w:val="26"/>
        </w:rPr>
      </w:pPr>
      <w:r w:rsidRPr="00FC5425">
        <w:rPr>
          <w:rFonts w:ascii="Times New Roman" w:hAnsi="Times New Roman" w:cs="Times New Roman"/>
          <w:bCs/>
          <w:sz w:val="26"/>
          <w:szCs w:val="26"/>
        </w:rPr>
        <w:t>Concept of Christian Religious Education</w:t>
      </w:r>
      <w:r>
        <w:rPr>
          <w:rFonts w:ascii="Times New Roman" w:hAnsi="Times New Roman" w:cs="Times New Roman"/>
          <w:bCs/>
          <w:sz w:val="26"/>
          <w:szCs w:val="26"/>
        </w:rPr>
        <w:t xml:space="preserve">                                                                11</w:t>
      </w:r>
    </w:p>
    <w:p w:rsidR="00C33029" w:rsidRPr="00FC5425" w:rsidRDefault="00C33029" w:rsidP="00C33029">
      <w:pPr>
        <w:spacing w:after="0" w:line="480" w:lineRule="auto"/>
        <w:jc w:val="both"/>
        <w:rPr>
          <w:rFonts w:ascii="Times New Roman" w:hAnsi="Times New Roman" w:cs="Times New Roman"/>
          <w:bCs/>
          <w:sz w:val="26"/>
          <w:szCs w:val="26"/>
        </w:rPr>
      </w:pPr>
      <w:r w:rsidRPr="00FC5425">
        <w:rPr>
          <w:rFonts w:ascii="Times New Roman" w:hAnsi="Times New Roman" w:cs="Times New Roman"/>
          <w:bCs/>
          <w:sz w:val="26"/>
          <w:szCs w:val="26"/>
        </w:rPr>
        <w:t>The General Objective of Christian Religious Studies in Schools</w:t>
      </w:r>
      <w:r>
        <w:rPr>
          <w:rFonts w:ascii="Times New Roman" w:hAnsi="Times New Roman" w:cs="Times New Roman"/>
          <w:bCs/>
          <w:sz w:val="26"/>
          <w:szCs w:val="26"/>
        </w:rPr>
        <w:t xml:space="preserve">                           16</w:t>
      </w:r>
    </w:p>
    <w:p w:rsidR="00C33029" w:rsidRPr="00FC5425" w:rsidRDefault="00C33029" w:rsidP="00C33029">
      <w:pPr>
        <w:spacing w:after="0" w:line="480" w:lineRule="auto"/>
        <w:jc w:val="both"/>
        <w:rPr>
          <w:rFonts w:ascii="Times New Roman" w:hAnsi="Times New Roman" w:cs="Times New Roman"/>
          <w:iCs/>
          <w:sz w:val="26"/>
          <w:szCs w:val="26"/>
        </w:rPr>
      </w:pPr>
      <w:r w:rsidRPr="00FC5425">
        <w:rPr>
          <w:rFonts w:ascii="Times New Roman" w:hAnsi="Times New Roman" w:cs="Times New Roman"/>
          <w:iCs/>
          <w:sz w:val="26"/>
          <w:szCs w:val="26"/>
        </w:rPr>
        <w:lastRenderedPageBreak/>
        <w:t>Concept of Anti-Social Behaviour</w:t>
      </w:r>
      <w:r>
        <w:rPr>
          <w:rFonts w:ascii="Times New Roman" w:hAnsi="Times New Roman" w:cs="Times New Roman"/>
          <w:iCs/>
          <w:sz w:val="26"/>
          <w:szCs w:val="26"/>
        </w:rPr>
        <w:t xml:space="preserve">                                                                            25</w:t>
      </w:r>
      <w:r w:rsidRPr="00FC5425">
        <w:rPr>
          <w:rFonts w:ascii="Times New Roman" w:hAnsi="Times New Roman" w:cs="Times New Roman"/>
          <w:iCs/>
          <w:sz w:val="26"/>
          <w:szCs w:val="26"/>
        </w:rPr>
        <w:t xml:space="preserve"> </w:t>
      </w:r>
    </w:p>
    <w:p w:rsidR="00C33029" w:rsidRPr="00FC5425" w:rsidRDefault="00C33029" w:rsidP="00C33029">
      <w:pPr>
        <w:spacing w:after="0" w:line="480" w:lineRule="auto"/>
        <w:jc w:val="both"/>
        <w:rPr>
          <w:rFonts w:ascii="Times New Roman" w:hAnsi="Times New Roman" w:cs="Times New Roman"/>
          <w:sz w:val="26"/>
          <w:szCs w:val="26"/>
        </w:rPr>
      </w:pPr>
      <w:r w:rsidRPr="00FC5425">
        <w:rPr>
          <w:rFonts w:ascii="Times New Roman" w:hAnsi="Times New Roman" w:cs="Times New Roman"/>
          <w:sz w:val="26"/>
          <w:szCs w:val="26"/>
        </w:rPr>
        <w:t>Causes of Anti-social behaviours in the Society</w:t>
      </w:r>
      <w:r>
        <w:rPr>
          <w:rFonts w:ascii="Times New Roman" w:hAnsi="Times New Roman" w:cs="Times New Roman"/>
          <w:sz w:val="26"/>
          <w:szCs w:val="26"/>
        </w:rPr>
        <w:t xml:space="preserve">                                                       26</w:t>
      </w:r>
    </w:p>
    <w:p w:rsidR="00C33029" w:rsidRPr="00FC5425" w:rsidRDefault="00C33029" w:rsidP="00C33029">
      <w:pPr>
        <w:spacing w:after="0" w:line="480" w:lineRule="auto"/>
        <w:jc w:val="both"/>
        <w:rPr>
          <w:rFonts w:ascii="Times New Roman" w:hAnsi="Times New Roman" w:cs="Times New Roman"/>
          <w:sz w:val="26"/>
          <w:szCs w:val="26"/>
        </w:rPr>
      </w:pPr>
      <w:r w:rsidRPr="00FC5425">
        <w:rPr>
          <w:rFonts w:ascii="Times New Roman" w:hAnsi="Times New Roman" w:cs="Times New Roman"/>
          <w:sz w:val="26"/>
          <w:szCs w:val="26"/>
        </w:rPr>
        <w:t>Attitude and Symptoms of Antisocial Behaviours among the Youth</w:t>
      </w:r>
      <w:r>
        <w:rPr>
          <w:rFonts w:ascii="Times New Roman" w:hAnsi="Times New Roman" w:cs="Times New Roman"/>
          <w:sz w:val="26"/>
          <w:szCs w:val="26"/>
        </w:rPr>
        <w:t xml:space="preserve">                       29</w:t>
      </w:r>
    </w:p>
    <w:p w:rsidR="00C33029" w:rsidRPr="00FC5425" w:rsidRDefault="00C33029" w:rsidP="00C33029">
      <w:pPr>
        <w:spacing w:after="0" w:line="480" w:lineRule="auto"/>
        <w:jc w:val="both"/>
        <w:rPr>
          <w:rFonts w:ascii="Times New Roman" w:hAnsi="Times New Roman" w:cs="Times New Roman"/>
          <w:iCs/>
          <w:sz w:val="26"/>
          <w:szCs w:val="26"/>
        </w:rPr>
      </w:pPr>
      <w:r w:rsidRPr="00FC5425">
        <w:rPr>
          <w:rFonts w:ascii="Times New Roman" w:hAnsi="Times New Roman" w:cs="Times New Roman"/>
          <w:sz w:val="26"/>
          <w:szCs w:val="26"/>
        </w:rPr>
        <w:t>Role of Christian Religions Education in the Society</w:t>
      </w:r>
      <w:r>
        <w:rPr>
          <w:rFonts w:ascii="Times New Roman" w:hAnsi="Times New Roman" w:cs="Times New Roman"/>
          <w:sz w:val="26"/>
          <w:szCs w:val="26"/>
        </w:rPr>
        <w:t xml:space="preserve">                                               30</w:t>
      </w:r>
    </w:p>
    <w:p w:rsidR="00C33029" w:rsidRDefault="00C33029" w:rsidP="00C33029">
      <w:pPr>
        <w:spacing w:after="0" w:line="480" w:lineRule="auto"/>
        <w:jc w:val="both"/>
        <w:rPr>
          <w:rFonts w:ascii="Times New Roman" w:hAnsi="Times New Roman" w:cs="Times New Roman"/>
          <w:sz w:val="26"/>
          <w:szCs w:val="26"/>
        </w:rPr>
      </w:pPr>
      <w:r w:rsidRPr="00FC5425">
        <w:rPr>
          <w:rFonts w:ascii="Times New Roman" w:hAnsi="Times New Roman" w:cs="Times New Roman"/>
          <w:sz w:val="26"/>
          <w:szCs w:val="26"/>
        </w:rPr>
        <w:t xml:space="preserve">Prospects of Teaching Moral Issues in the Christian Religious Knowledge </w:t>
      </w:r>
    </w:p>
    <w:p w:rsidR="00C33029" w:rsidRPr="00FC5425" w:rsidRDefault="00C33029" w:rsidP="00C33029">
      <w:pPr>
        <w:spacing w:after="0" w:line="480" w:lineRule="auto"/>
        <w:jc w:val="both"/>
        <w:rPr>
          <w:rFonts w:ascii="Times New Roman" w:hAnsi="Times New Roman" w:cs="Times New Roman"/>
          <w:sz w:val="26"/>
          <w:szCs w:val="26"/>
        </w:rPr>
      </w:pPr>
      <w:r w:rsidRPr="00FC5425">
        <w:rPr>
          <w:rFonts w:ascii="Times New Roman" w:hAnsi="Times New Roman" w:cs="Times New Roman"/>
          <w:sz w:val="26"/>
          <w:szCs w:val="26"/>
        </w:rPr>
        <w:t>Syllabus</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35</w:t>
      </w:r>
    </w:p>
    <w:p w:rsidR="00C33029" w:rsidRPr="00FC5425" w:rsidRDefault="00C33029" w:rsidP="00C33029">
      <w:pPr>
        <w:spacing w:after="0" w:line="480" w:lineRule="auto"/>
        <w:jc w:val="both"/>
        <w:rPr>
          <w:rFonts w:ascii="Times New Roman" w:hAnsi="Times New Roman" w:cs="Times New Roman"/>
          <w:bCs/>
          <w:sz w:val="26"/>
          <w:szCs w:val="26"/>
        </w:rPr>
      </w:pPr>
      <w:r w:rsidRPr="00FC5425">
        <w:rPr>
          <w:rFonts w:ascii="Times New Roman" w:hAnsi="Times New Roman" w:cs="Times New Roman"/>
          <w:bCs/>
          <w:sz w:val="26"/>
          <w:szCs w:val="26"/>
        </w:rPr>
        <w:t>Biblical Teaching Concerning Children/Youth and Moral Values</w:t>
      </w:r>
      <w:r>
        <w:rPr>
          <w:rFonts w:ascii="Times New Roman" w:hAnsi="Times New Roman" w:cs="Times New Roman"/>
          <w:bCs/>
          <w:sz w:val="26"/>
          <w:szCs w:val="26"/>
        </w:rPr>
        <w:t xml:space="preserve">                           37</w:t>
      </w:r>
    </w:p>
    <w:p w:rsidR="00C33029" w:rsidRPr="00FC5425" w:rsidRDefault="00C33029" w:rsidP="00C33029">
      <w:pPr>
        <w:spacing w:after="0" w:line="480" w:lineRule="auto"/>
        <w:rPr>
          <w:rFonts w:ascii="Times New Roman" w:hAnsi="Times New Roman" w:cs="Times New Roman"/>
          <w:sz w:val="26"/>
          <w:szCs w:val="26"/>
        </w:rPr>
      </w:pPr>
      <w:r w:rsidRPr="00FC5425">
        <w:rPr>
          <w:rFonts w:ascii="Times New Roman" w:hAnsi="Times New Roman" w:cs="Times New Roman"/>
          <w:sz w:val="26"/>
          <w:szCs w:val="26"/>
        </w:rPr>
        <w:t>Summary of Literature Reviewed</w:t>
      </w:r>
      <w:r>
        <w:rPr>
          <w:rFonts w:ascii="Times New Roman" w:hAnsi="Times New Roman" w:cs="Times New Roman"/>
          <w:sz w:val="26"/>
          <w:szCs w:val="26"/>
        </w:rPr>
        <w:t xml:space="preserve">                                                                             39</w:t>
      </w:r>
    </w:p>
    <w:p w:rsidR="00C33029" w:rsidRPr="00C41866" w:rsidRDefault="00C33029" w:rsidP="00C33029">
      <w:pPr>
        <w:tabs>
          <w:tab w:val="left" w:pos="5190"/>
        </w:tabs>
        <w:spacing w:after="0" w:line="480" w:lineRule="auto"/>
        <w:jc w:val="both"/>
        <w:rPr>
          <w:rFonts w:ascii="Times New Roman" w:hAnsi="Times New Roman" w:cs="Times New Roman"/>
          <w:b/>
          <w:sz w:val="26"/>
          <w:szCs w:val="26"/>
        </w:rPr>
      </w:pPr>
      <w:r w:rsidRPr="00C41866">
        <w:rPr>
          <w:rFonts w:ascii="Times New Roman" w:hAnsi="Times New Roman" w:cs="Times New Roman"/>
          <w:b/>
          <w:sz w:val="26"/>
          <w:szCs w:val="26"/>
        </w:rPr>
        <w:t>CHAPTER THREE: RESEARCH METHOD</w:t>
      </w:r>
    </w:p>
    <w:p w:rsidR="00C33029" w:rsidRPr="00C41866" w:rsidRDefault="00C33029" w:rsidP="00C33029">
      <w:pPr>
        <w:tabs>
          <w:tab w:val="left" w:pos="5190"/>
        </w:tabs>
        <w:spacing w:after="0" w:line="480" w:lineRule="auto"/>
        <w:jc w:val="both"/>
        <w:rPr>
          <w:rFonts w:ascii="Times New Roman" w:hAnsi="Times New Roman" w:cs="Times New Roman"/>
          <w:sz w:val="26"/>
          <w:szCs w:val="26"/>
        </w:rPr>
      </w:pPr>
      <w:r w:rsidRPr="00C41866">
        <w:rPr>
          <w:rFonts w:ascii="Times New Roman" w:hAnsi="Times New Roman" w:cs="Times New Roman"/>
          <w:sz w:val="26"/>
          <w:szCs w:val="26"/>
        </w:rPr>
        <w:t xml:space="preserve">Research Design                                                                                      </w:t>
      </w:r>
      <w:r>
        <w:rPr>
          <w:rFonts w:ascii="Times New Roman" w:hAnsi="Times New Roman" w:cs="Times New Roman"/>
          <w:sz w:val="26"/>
          <w:szCs w:val="26"/>
        </w:rPr>
        <w:t xml:space="preserve">                  41</w:t>
      </w:r>
    </w:p>
    <w:p w:rsidR="00C33029" w:rsidRPr="00C41866" w:rsidRDefault="00C33029" w:rsidP="00C33029">
      <w:pPr>
        <w:tabs>
          <w:tab w:val="left" w:pos="5190"/>
        </w:tabs>
        <w:spacing w:after="0" w:line="480" w:lineRule="auto"/>
        <w:jc w:val="both"/>
        <w:rPr>
          <w:rFonts w:ascii="Times New Roman" w:hAnsi="Times New Roman" w:cs="Times New Roman"/>
          <w:sz w:val="26"/>
          <w:szCs w:val="26"/>
        </w:rPr>
      </w:pPr>
      <w:r w:rsidRPr="00C41866">
        <w:rPr>
          <w:rFonts w:ascii="Times New Roman" w:hAnsi="Times New Roman" w:cs="Times New Roman"/>
          <w:sz w:val="26"/>
          <w:szCs w:val="26"/>
        </w:rPr>
        <w:t xml:space="preserve">Population                                                                                                </w:t>
      </w:r>
      <w:r>
        <w:rPr>
          <w:rFonts w:ascii="Times New Roman" w:hAnsi="Times New Roman" w:cs="Times New Roman"/>
          <w:sz w:val="26"/>
          <w:szCs w:val="26"/>
        </w:rPr>
        <w:t xml:space="preserve">                 41</w:t>
      </w:r>
    </w:p>
    <w:p w:rsidR="00C33029" w:rsidRPr="00C41866" w:rsidRDefault="00C33029" w:rsidP="00C33029">
      <w:pPr>
        <w:tabs>
          <w:tab w:val="left" w:pos="5190"/>
        </w:tabs>
        <w:spacing w:after="0" w:line="480" w:lineRule="auto"/>
        <w:jc w:val="both"/>
        <w:rPr>
          <w:rFonts w:ascii="Times New Roman" w:hAnsi="Times New Roman" w:cs="Times New Roman"/>
          <w:sz w:val="26"/>
          <w:szCs w:val="26"/>
        </w:rPr>
      </w:pPr>
      <w:r w:rsidRPr="00C41866">
        <w:rPr>
          <w:rFonts w:ascii="Times New Roman" w:hAnsi="Times New Roman" w:cs="Times New Roman"/>
          <w:sz w:val="26"/>
          <w:szCs w:val="26"/>
        </w:rPr>
        <w:t xml:space="preserve">Sample and Sampling Techniques                           </w:t>
      </w:r>
      <w:r>
        <w:rPr>
          <w:rFonts w:ascii="Times New Roman" w:hAnsi="Times New Roman" w:cs="Times New Roman"/>
          <w:sz w:val="26"/>
          <w:szCs w:val="26"/>
        </w:rPr>
        <w:t xml:space="preserve">                                                 </w:t>
      </w:r>
      <w:r w:rsidRPr="00C41866">
        <w:rPr>
          <w:rFonts w:ascii="Times New Roman" w:hAnsi="Times New Roman" w:cs="Times New Roman"/>
          <w:sz w:val="26"/>
          <w:szCs w:val="26"/>
        </w:rPr>
        <w:t>4</w:t>
      </w:r>
      <w:r>
        <w:rPr>
          <w:rFonts w:ascii="Times New Roman" w:hAnsi="Times New Roman" w:cs="Times New Roman"/>
          <w:sz w:val="26"/>
          <w:szCs w:val="26"/>
        </w:rPr>
        <w:t>2</w:t>
      </w:r>
    </w:p>
    <w:p w:rsidR="00C33029" w:rsidRPr="00C41866" w:rsidRDefault="00C33029" w:rsidP="00C33029">
      <w:pPr>
        <w:tabs>
          <w:tab w:val="left" w:pos="5190"/>
        </w:tabs>
        <w:spacing w:after="0" w:line="480" w:lineRule="auto"/>
        <w:jc w:val="both"/>
        <w:rPr>
          <w:rFonts w:ascii="Times New Roman" w:hAnsi="Times New Roman" w:cs="Times New Roman"/>
          <w:sz w:val="26"/>
          <w:szCs w:val="26"/>
        </w:rPr>
      </w:pPr>
      <w:r w:rsidRPr="00C41866">
        <w:rPr>
          <w:rFonts w:ascii="Times New Roman" w:hAnsi="Times New Roman" w:cs="Times New Roman"/>
          <w:sz w:val="26"/>
          <w:szCs w:val="26"/>
        </w:rPr>
        <w:t xml:space="preserve">Instrument of the Study                                            </w:t>
      </w:r>
      <w:r>
        <w:rPr>
          <w:rFonts w:ascii="Times New Roman" w:hAnsi="Times New Roman" w:cs="Times New Roman"/>
          <w:sz w:val="26"/>
          <w:szCs w:val="26"/>
        </w:rPr>
        <w:t xml:space="preserve">                                                 </w:t>
      </w:r>
      <w:r w:rsidRPr="00C41866">
        <w:rPr>
          <w:rFonts w:ascii="Times New Roman" w:hAnsi="Times New Roman" w:cs="Times New Roman"/>
          <w:sz w:val="26"/>
          <w:szCs w:val="26"/>
        </w:rPr>
        <w:t>4</w:t>
      </w:r>
      <w:r>
        <w:rPr>
          <w:rFonts w:ascii="Times New Roman" w:hAnsi="Times New Roman" w:cs="Times New Roman"/>
          <w:sz w:val="26"/>
          <w:szCs w:val="26"/>
        </w:rPr>
        <w:t>2</w:t>
      </w:r>
    </w:p>
    <w:p w:rsidR="00C33029" w:rsidRPr="00C41866" w:rsidRDefault="00C33029" w:rsidP="00C33029">
      <w:pPr>
        <w:tabs>
          <w:tab w:val="left" w:pos="5190"/>
        </w:tabs>
        <w:spacing w:after="0" w:line="480" w:lineRule="auto"/>
        <w:jc w:val="both"/>
        <w:rPr>
          <w:rFonts w:ascii="Times New Roman" w:hAnsi="Times New Roman" w:cs="Times New Roman"/>
          <w:sz w:val="26"/>
          <w:szCs w:val="26"/>
        </w:rPr>
      </w:pPr>
      <w:r w:rsidRPr="00C41866">
        <w:rPr>
          <w:rFonts w:ascii="Times New Roman" w:hAnsi="Times New Roman" w:cs="Times New Roman"/>
          <w:sz w:val="26"/>
          <w:szCs w:val="26"/>
        </w:rPr>
        <w:t xml:space="preserve">Validity of the Instrument                                                                       </w:t>
      </w:r>
      <w:r>
        <w:rPr>
          <w:rFonts w:ascii="Times New Roman" w:hAnsi="Times New Roman" w:cs="Times New Roman"/>
          <w:sz w:val="26"/>
          <w:szCs w:val="26"/>
        </w:rPr>
        <w:t xml:space="preserve">                  42</w:t>
      </w:r>
    </w:p>
    <w:p w:rsidR="00C33029" w:rsidRPr="00C41866" w:rsidRDefault="00C33029" w:rsidP="00C33029">
      <w:pPr>
        <w:tabs>
          <w:tab w:val="left" w:pos="5190"/>
        </w:tabs>
        <w:spacing w:after="0" w:line="480" w:lineRule="auto"/>
        <w:jc w:val="both"/>
        <w:rPr>
          <w:rFonts w:ascii="Times New Roman" w:hAnsi="Times New Roman" w:cs="Times New Roman"/>
          <w:sz w:val="26"/>
          <w:szCs w:val="26"/>
        </w:rPr>
      </w:pPr>
      <w:r w:rsidRPr="00C41866">
        <w:rPr>
          <w:rFonts w:ascii="Times New Roman" w:hAnsi="Times New Roman" w:cs="Times New Roman"/>
          <w:sz w:val="26"/>
          <w:szCs w:val="26"/>
        </w:rPr>
        <w:t xml:space="preserve">Reliability of the Instrument                                                                   </w:t>
      </w:r>
      <w:r>
        <w:rPr>
          <w:rFonts w:ascii="Times New Roman" w:hAnsi="Times New Roman" w:cs="Times New Roman"/>
          <w:sz w:val="26"/>
          <w:szCs w:val="26"/>
        </w:rPr>
        <w:t xml:space="preserve">                  43</w:t>
      </w:r>
    </w:p>
    <w:p w:rsidR="00C33029" w:rsidRPr="00C41866" w:rsidRDefault="00C33029" w:rsidP="00C33029">
      <w:pPr>
        <w:tabs>
          <w:tab w:val="left" w:pos="5190"/>
        </w:tabs>
        <w:spacing w:after="0" w:line="480" w:lineRule="auto"/>
        <w:jc w:val="both"/>
        <w:rPr>
          <w:rFonts w:ascii="Times New Roman" w:hAnsi="Times New Roman" w:cs="Times New Roman"/>
          <w:sz w:val="26"/>
          <w:szCs w:val="26"/>
        </w:rPr>
      </w:pPr>
      <w:r w:rsidRPr="00C41866">
        <w:rPr>
          <w:rFonts w:ascii="Times New Roman" w:hAnsi="Times New Roman" w:cs="Times New Roman"/>
          <w:sz w:val="26"/>
          <w:szCs w:val="26"/>
        </w:rPr>
        <w:t xml:space="preserve">Administration of the Instrument                                                            </w:t>
      </w:r>
      <w:r>
        <w:rPr>
          <w:rFonts w:ascii="Times New Roman" w:hAnsi="Times New Roman" w:cs="Times New Roman"/>
          <w:sz w:val="26"/>
          <w:szCs w:val="26"/>
        </w:rPr>
        <w:t xml:space="preserve">                  43</w:t>
      </w:r>
    </w:p>
    <w:p w:rsidR="00C33029" w:rsidRPr="00C41866" w:rsidRDefault="00C33029" w:rsidP="00C33029">
      <w:pPr>
        <w:tabs>
          <w:tab w:val="left" w:pos="5190"/>
        </w:tabs>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Method for </w:t>
      </w:r>
      <w:r w:rsidRPr="00C41866">
        <w:rPr>
          <w:rFonts w:ascii="Times New Roman" w:hAnsi="Times New Roman" w:cs="Times New Roman"/>
          <w:sz w:val="26"/>
          <w:szCs w:val="26"/>
        </w:rPr>
        <w:t xml:space="preserve">Data Analysis                                                                        </w:t>
      </w:r>
      <w:r>
        <w:rPr>
          <w:rFonts w:ascii="Times New Roman" w:hAnsi="Times New Roman" w:cs="Times New Roman"/>
          <w:sz w:val="26"/>
          <w:szCs w:val="26"/>
        </w:rPr>
        <w:t xml:space="preserve">                43</w:t>
      </w:r>
    </w:p>
    <w:p w:rsidR="00C33029" w:rsidRPr="00C41866" w:rsidRDefault="00C33029" w:rsidP="00C33029">
      <w:pPr>
        <w:tabs>
          <w:tab w:val="left" w:pos="5190"/>
        </w:tabs>
        <w:spacing w:after="0" w:line="480" w:lineRule="auto"/>
        <w:jc w:val="both"/>
        <w:rPr>
          <w:rFonts w:ascii="Times New Roman" w:hAnsi="Times New Roman" w:cs="Times New Roman"/>
          <w:b/>
          <w:sz w:val="26"/>
          <w:szCs w:val="26"/>
        </w:rPr>
      </w:pPr>
      <w:r w:rsidRPr="00C41866">
        <w:rPr>
          <w:rFonts w:ascii="Times New Roman" w:hAnsi="Times New Roman" w:cs="Times New Roman"/>
          <w:b/>
          <w:sz w:val="26"/>
          <w:szCs w:val="26"/>
        </w:rPr>
        <w:t>CHAPTER FOUR: RESULTS AND DISCUSSION</w:t>
      </w:r>
    </w:p>
    <w:p w:rsidR="00C33029" w:rsidRPr="00C41866" w:rsidRDefault="00C33029" w:rsidP="00C33029">
      <w:pPr>
        <w:tabs>
          <w:tab w:val="left" w:pos="5190"/>
        </w:tabs>
        <w:spacing w:after="0" w:line="480" w:lineRule="auto"/>
        <w:jc w:val="both"/>
        <w:rPr>
          <w:rFonts w:ascii="Times New Roman" w:hAnsi="Times New Roman" w:cs="Times New Roman"/>
          <w:sz w:val="26"/>
          <w:szCs w:val="26"/>
        </w:rPr>
      </w:pPr>
      <w:r w:rsidRPr="00C41866">
        <w:rPr>
          <w:rFonts w:ascii="Times New Roman" w:hAnsi="Times New Roman" w:cs="Times New Roman"/>
          <w:sz w:val="26"/>
          <w:szCs w:val="26"/>
        </w:rPr>
        <w:t xml:space="preserve">Results                                                                                                     </w:t>
      </w:r>
      <w:r>
        <w:rPr>
          <w:rFonts w:ascii="Times New Roman" w:hAnsi="Times New Roman" w:cs="Times New Roman"/>
          <w:sz w:val="26"/>
          <w:szCs w:val="26"/>
        </w:rPr>
        <w:t xml:space="preserve">                44</w:t>
      </w:r>
      <w:r w:rsidRPr="00C41866">
        <w:rPr>
          <w:rFonts w:ascii="Times New Roman" w:hAnsi="Times New Roman" w:cs="Times New Roman"/>
          <w:sz w:val="26"/>
          <w:szCs w:val="26"/>
        </w:rPr>
        <w:tab/>
      </w:r>
    </w:p>
    <w:p w:rsidR="00C33029" w:rsidRPr="00C41866" w:rsidRDefault="00C33029" w:rsidP="00C33029">
      <w:pPr>
        <w:tabs>
          <w:tab w:val="left" w:pos="5190"/>
        </w:tabs>
        <w:spacing w:after="0" w:line="480" w:lineRule="auto"/>
        <w:jc w:val="both"/>
        <w:rPr>
          <w:rFonts w:ascii="Times New Roman" w:hAnsi="Times New Roman" w:cs="Times New Roman"/>
          <w:sz w:val="26"/>
          <w:szCs w:val="26"/>
        </w:rPr>
      </w:pPr>
      <w:r w:rsidRPr="00C41866">
        <w:rPr>
          <w:rFonts w:ascii="Times New Roman" w:hAnsi="Times New Roman" w:cs="Times New Roman"/>
          <w:sz w:val="26"/>
          <w:szCs w:val="26"/>
        </w:rPr>
        <w:lastRenderedPageBreak/>
        <w:t>Discussion</w:t>
      </w:r>
      <w:r>
        <w:rPr>
          <w:rFonts w:ascii="Times New Roman" w:hAnsi="Times New Roman" w:cs="Times New Roman"/>
          <w:sz w:val="26"/>
          <w:szCs w:val="26"/>
        </w:rPr>
        <w:t xml:space="preserve"> of Findings</w:t>
      </w:r>
      <w:r w:rsidRPr="00C41866">
        <w:rPr>
          <w:rFonts w:ascii="Times New Roman" w:hAnsi="Times New Roman" w:cs="Times New Roman"/>
          <w:sz w:val="26"/>
          <w:szCs w:val="26"/>
        </w:rPr>
        <w:t xml:space="preserve">                                                               </w:t>
      </w:r>
      <w:r>
        <w:rPr>
          <w:rFonts w:ascii="Times New Roman" w:hAnsi="Times New Roman" w:cs="Times New Roman"/>
          <w:sz w:val="26"/>
          <w:szCs w:val="26"/>
        </w:rPr>
        <w:t xml:space="preserve">                               52</w:t>
      </w:r>
    </w:p>
    <w:p w:rsidR="00C33029" w:rsidRPr="00C41866" w:rsidRDefault="00C33029" w:rsidP="00C33029">
      <w:pPr>
        <w:tabs>
          <w:tab w:val="left" w:pos="5190"/>
        </w:tabs>
        <w:spacing w:after="0" w:line="480" w:lineRule="auto"/>
        <w:jc w:val="both"/>
        <w:rPr>
          <w:rFonts w:ascii="Times New Roman" w:hAnsi="Times New Roman" w:cs="Times New Roman"/>
          <w:b/>
          <w:sz w:val="26"/>
          <w:szCs w:val="26"/>
        </w:rPr>
      </w:pPr>
      <w:r w:rsidRPr="00C41866">
        <w:rPr>
          <w:rFonts w:ascii="Times New Roman" w:hAnsi="Times New Roman" w:cs="Times New Roman"/>
          <w:b/>
          <w:sz w:val="26"/>
          <w:szCs w:val="26"/>
        </w:rPr>
        <w:t xml:space="preserve">CHAPTER FIVE: SUMMARY CONCLUSION AND RECOMMENDATIONS </w:t>
      </w:r>
    </w:p>
    <w:p w:rsidR="00C33029" w:rsidRPr="00C41866" w:rsidRDefault="00C33029" w:rsidP="00C33029">
      <w:pPr>
        <w:tabs>
          <w:tab w:val="left" w:pos="5190"/>
        </w:tabs>
        <w:spacing w:after="0" w:line="480" w:lineRule="auto"/>
        <w:jc w:val="both"/>
        <w:rPr>
          <w:rFonts w:ascii="Times New Roman" w:hAnsi="Times New Roman" w:cs="Times New Roman"/>
          <w:sz w:val="26"/>
          <w:szCs w:val="26"/>
        </w:rPr>
      </w:pPr>
      <w:r w:rsidRPr="00C41866">
        <w:rPr>
          <w:rFonts w:ascii="Times New Roman" w:hAnsi="Times New Roman" w:cs="Times New Roman"/>
          <w:sz w:val="26"/>
          <w:szCs w:val="26"/>
        </w:rPr>
        <w:t>Summary</w:t>
      </w:r>
      <w:r w:rsidRPr="00C41866">
        <w:rPr>
          <w:rFonts w:ascii="Times New Roman" w:hAnsi="Times New Roman" w:cs="Times New Roman"/>
          <w:sz w:val="26"/>
          <w:szCs w:val="26"/>
        </w:rPr>
        <w:tab/>
      </w:r>
      <w:r w:rsidRPr="00C41866">
        <w:rPr>
          <w:rFonts w:ascii="Times New Roman" w:hAnsi="Times New Roman" w:cs="Times New Roman"/>
          <w:sz w:val="26"/>
          <w:szCs w:val="26"/>
        </w:rPr>
        <w:tab/>
      </w:r>
      <w:r w:rsidRPr="00C41866">
        <w:rPr>
          <w:rFonts w:ascii="Times New Roman" w:hAnsi="Times New Roman" w:cs="Times New Roman"/>
          <w:sz w:val="26"/>
          <w:szCs w:val="26"/>
        </w:rPr>
        <w:tab/>
      </w:r>
      <w:r w:rsidRPr="00C41866">
        <w:rPr>
          <w:rFonts w:ascii="Times New Roman" w:hAnsi="Times New Roman" w:cs="Times New Roman"/>
          <w:sz w:val="26"/>
          <w:szCs w:val="26"/>
        </w:rPr>
        <w:tab/>
        <w:t xml:space="preserve">                </w:t>
      </w:r>
      <w:r>
        <w:rPr>
          <w:rFonts w:ascii="Times New Roman" w:hAnsi="Times New Roman" w:cs="Times New Roman"/>
          <w:sz w:val="26"/>
          <w:szCs w:val="26"/>
        </w:rPr>
        <w:t xml:space="preserve">    54</w:t>
      </w:r>
    </w:p>
    <w:p w:rsidR="00C33029" w:rsidRPr="00C41866" w:rsidRDefault="00C33029" w:rsidP="00C33029">
      <w:pPr>
        <w:tabs>
          <w:tab w:val="left" w:pos="5190"/>
        </w:tabs>
        <w:spacing w:after="0" w:line="480" w:lineRule="auto"/>
        <w:jc w:val="both"/>
        <w:rPr>
          <w:rFonts w:ascii="Times New Roman" w:hAnsi="Times New Roman" w:cs="Times New Roman"/>
          <w:sz w:val="26"/>
          <w:szCs w:val="26"/>
        </w:rPr>
      </w:pPr>
      <w:r w:rsidRPr="00C41866">
        <w:rPr>
          <w:rFonts w:ascii="Times New Roman" w:hAnsi="Times New Roman" w:cs="Times New Roman"/>
          <w:sz w:val="26"/>
          <w:szCs w:val="26"/>
        </w:rPr>
        <w:t>Conclusion</w:t>
      </w:r>
      <w:r w:rsidRPr="00C41866">
        <w:rPr>
          <w:rFonts w:ascii="Times New Roman" w:hAnsi="Times New Roman" w:cs="Times New Roman"/>
          <w:sz w:val="26"/>
          <w:szCs w:val="26"/>
        </w:rPr>
        <w:tab/>
      </w:r>
      <w:r w:rsidRPr="00C41866">
        <w:rPr>
          <w:rFonts w:ascii="Times New Roman" w:hAnsi="Times New Roman" w:cs="Times New Roman"/>
          <w:sz w:val="26"/>
          <w:szCs w:val="26"/>
        </w:rPr>
        <w:tab/>
      </w:r>
      <w:r w:rsidRPr="00C41866">
        <w:rPr>
          <w:rFonts w:ascii="Times New Roman" w:hAnsi="Times New Roman" w:cs="Times New Roman"/>
          <w:sz w:val="26"/>
          <w:szCs w:val="26"/>
        </w:rPr>
        <w:tab/>
      </w:r>
      <w:r w:rsidRPr="00C41866">
        <w:rPr>
          <w:rFonts w:ascii="Times New Roman" w:hAnsi="Times New Roman" w:cs="Times New Roman"/>
          <w:sz w:val="26"/>
          <w:szCs w:val="26"/>
        </w:rPr>
        <w:tab/>
      </w:r>
      <w:r w:rsidRPr="00C41866">
        <w:rPr>
          <w:rFonts w:ascii="Times New Roman" w:hAnsi="Times New Roman" w:cs="Times New Roman"/>
          <w:sz w:val="26"/>
          <w:szCs w:val="26"/>
        </w:rPr>
        <w:tab/>
      </w:r>
      <w:r>
        <w:rPr>
          <w:rFonts w:ascii="Times New Roman" w:hAnsi="Times New Roman" w:cs="Times New Roman"/>
          <w:sz w:val="26"/>
          <w:szCs w:val="26"/>
        </w:rPr>
        <w:t xml:space="preserve">         55</w:t>
      </w:r>
    </w:p>
    <w:p w:rsidR="00C33029" w:rsidRDefault="00C33029" w:rsidP="00C33029">
      <w:pPr>
        <w:tabs>
          <w:tab w:val="left" w:pos="5190"/>
        </w:tabs>
        <w:spacing w:after="0" w:line="480" w:lineRule="auto"/>
        <w:jc w:val="both"/>
        <w:rPr>
          <w:rFonts w:ascii="Times New Roman" w:hAnsi="Times New Roman" w:cs="Times New Roman"/>
          <w:sz w:val="26"/>
          <w:szCs w:val="26"/>
        </w:rPr>
      </w:pPr>
      <w:r w:rsidRPr="00C41866">
        <w:rPr>
          <w:rFonts w:ascii="Times New Roman" w:hAnsi="Times New Roman" w:cs="Times New Roman"/>
          <w:sz w:val="26"/>
          <w:szCs w:val="26"/>
        </w:rPr>
        <w:t>Recommendation</w:t>
      </w:r>
      <w:r w:rsidRPr="00C41866">
        <w:rPr>
          <w:rFonts w:ascii="Times New Roman" w:hAnsi="Times New Roman" w:cs="Times New Roman"/>
          <w:sz w:val="26"/>
          <w:szCs w:val="26"/>
        </w:rPr>
        <w:tab/>
      </w:r>
      <w:r w:rsidRPr="00C41866">
        <w:rPr>
          <w:rFonts w:ascii="Times New Roman" w:hAnsi="Times New Roman" w:cs="Times New Roman"/>
          <w:sz w:val="26"/>
          <w:szCs w:val="26"/>
        </w:rPr>
        <w:tab/>
      </w:r>
      <w:r w:rsidRPr="00C41866">
        <w:rPr>
          <w:rFonts w:ascii="Times New Roman" w:hAnsi="Times New Roman" w:cs="Times New Roman"/>
          <w:sz w:val="26"/>
          <w:szCs w:val="26"/>
        </w:rPr>
        <w:tab/>
      </w:r>
      <w:r w:rsidRPr="00C41866">
        <w:rPr>
          <w:rFonts w:ascii="Times New Roman" w:hAnsi="Times New Roman" w:cs="Times New Roman"/>
          <w:sz w:val="26"/>
          <w:szCs w:val="26"/>
        </w:rPr>
        <w:tab/>
      </w:r>
      <w:r w:rsidRPr="00C41866">
        <w:rPr>
          <w:rFonts w:ascii="Times New Roman" w:hAnsi="Times New Roman" w:cs="Times New Roman"/>
          <w:sz w:val="26"/>
          <w:szCs w:val="26"/>
        </w:rPr>
        <w:tab/>
        <w:t xml:space="preserve">      </w:t>
      </w:r>
      <w:r>
        <w:rPr>
          <w:rFonts w:ascii="Times New Roman" w:hAnsi="Times New Roman" w:cs="Times New Roman"/>
          <w:sz w:val="26"/>
          <w:szCs w:val="26"/>
        </w:rPr>
        <w:t xml:space="preserve">   55</w:t>
      </w:r>
    </w:p>
    <w:p w:rsidR="00C33029" w:rsidRDefault="00C33029" w:rsidP="00C33029">
      <w:pPr>
        <w:tabs>
          <w:tab w:val="left" w:pos="5190"/>
        </w:tabs>
        <w:spacing w:after="0" w:line="480" w:lineRule="auto"/>
        <w:jc w:val="both"/>
        <w:rPr>
          <w:rFonts w:ascii="Times New Roman" w:hAnsi="Times New Roman" w:cs="Times New Roman"/>
          <w:sz w:val="26"/>
          <w:szCs w:val="26"/>
        </w:rPr>
      </w:pPr>
      <w:r>
        <w:rPr>
          <w:rFonts w:ascii="Times New Roman" w:hAnsi="Times New Roman" w:cs="Times New Roman"/>
          <w:sz w:val="26"/>
          <w:szCs w:val="26"/>
        </w:rPr>
        <w:t>Limitation of the Study</w:t>
      </w:r>
      <w:r w:rsidRPr="00C41866">
        <w:rPr>
          <w:rFonts w:ascii="Times New Roman" w:hAnsi="Times New Roman" w:cs="Times New Roman"/>
          <w:sz w:val="26"/>
          <w:szCs w:val="26"/>
        </w:rPr>
        <w:tab/>
      </w:r>
      <w:r w:rsidRPr="00C41866">
        <w:rPr>
          <w:rFonts w:ascii="Times New Roman" w:hAnsi="Times New Roman" w:cs="Times New Roman"/>
          <w:sz w:val="26"/>
          <w:szCs w:val="26"/>
        </w:rPr>
        <w:tab/>
      </w:r>
      <w:r w:rsidRPr="00C41866">
        <w:rPr>
          <w:rFonts w:ascii="Times New Roman" w:hAnsi="Times New Roman" w:cs="Times New Roman"/>
          <w:sz w:val="26"/>
          <w:szCs w:val="26"/>
        </w:rPr>
        <w:tab/>
      </w:r>
      <w:r w:rsidRPr="00C41866">
        <w:rPr>
          <w:rFonts w:ascii="Times New Roman" w:hAnsi="Times New Roman" w:cs="Times New Roman"/>
          <w:sz w:val="26"/>
          <w:szCs w:val="26"/>
        </w:rPr>
        <w:tab/>
      </w:r>
      <w:r w:rsidRPr="00C41866">
        <w:rPr>
          <w:rFonts w:ascii="Times New Roman" w:hAnsi="Times New Roman" w:cs="Times New Roman"/>
          <w:sz w:val="26"/>
          <w:szCs w:val="26"/>
        </w:rPr>
        <w:tab/>
        <w:t xml:space="preserve">      </w:t>
      </w:r>
      <w:r>
        <w:rPr>
          <w:rFonts w:ascii="Times New Roman" w:hAnsi="Times New Roman" w:cs="Times New Roman"/>
          <w:sz w:val="26"/>
          <w:szCs w:val="26"/>
        </w:rPr>
        <w:t xml:space="preserve">   57</w:t>
      </w:r>
    </w:p>
    <w:p w:rsidR="00C33029" w:rsidRPr="00C41866" w:rsidRDefault="00C33029" w:rsidP="00C33029">
      <w:pPr>
        <w:tabs>
          <w:tab w:val="left" w:pos="5190"/>
        </w:tabs>
        <w:spacing w:after="0" w:line="480" w:lineRule="auto"/>
        <w:jc w:val="both"/>
        <w:rPr>
          <w:rFonts w:ascii="Times New Roman" w:hAnsi="Times New Roman" w:cs="Times New Roman"/>
          <w:sz w:val="26"/>
          <w:szCs w:val="26"/>
        </w:rPr>
      </w:pPr>
      <w:r>
        <w:rPr>
          <w:rFonts w:ascii="Times New Roman" w:hAnsi="Times New Roman" w:cs="Times New Roman"/>
          <w:sz w:val="26"/>
          <w:szCs w:val="26"/>
        </w:rPr>
        <w:t>Suggestion for Further Studies</w:t>
      </w:r>
      <w:r w:rsidRPr="00C41866">
        <w:rPr>
          <w:rFonts w:ascii="Times New Roman" w:hAnsi="Times New Roman" w:cs="Times New Roman"/>
          <w:sz w:val="26"/>
          <w:szCs w:val="26"/>
        </w:rPr>
        <w:tab/>
      </w:r>
      <w:r w:rsidRPr="00C41866">
        <w:rPr>
          <w:rFonts w:ascii="Times New Roman" w:hAnsi="Times New Roman" w:cs="Times New Roman"/>
          <w:sz w:val="26"/>
          <w:szCs w:val="26"/>
        </w:rPr>
        <w:tab/>
      </w:r>
      <w:r w:rsidRPr="00C41866">
        <w:rPr>
          <w:rFonts w:ascii="Times New Roman" w:hAnsi="Times New Roman" w:cs="Times New Roman"/>
          <w:sz w:val="26"/>
          <w:szCs w:val="26"/>
        </w:rPr>
        <w:tab/>
      </w:r>
      <w:r w:rsidRPr="00C41866">
        <w:rPr>
          <w:rFonts w:ascii="Times New Roman" w:hAnsi="Times New Roman" w:cs="Times New Roman"/>
          <w:sz w:val="26"/>
          <w:szCs w:val="26"/>
        </w:rPr>
        <w:tab/>
      </w:r>
      <w:r w:rsidRPr="00C41866">
        <w:rPr>
          <w:rFonts w:ascii="Times New Roman" w:hAnsi="Times New Roman" w:cs="Times New Roman"/>
          <w:sz w:val="26"/>
          <w:szCs w:val="26"/>
        </w:rPr>
        <w:tab/>
        <w:t xml:space="preserve">      </w:t>
      </w:r>
      <w:r>
        <w:rPr>
          <w:rFonts w:ascii="Times New Roman" w:hAnsi="Times New Roman" w:cs="Times New Roman"/>
          <w:sz w:val="26"/>
          <w:szCs w:val="26"/>
        </w:rPr>
        <w:t xml:space="preserve">   57</w:t>
      </w:r>
    </w:p>
    <w:p w:rsidR="00C33029" w:rsidRPr="00C41866" w:rsidRDefault="00C33029" w:rsidP="00C33029">
      <w:pPr>
        <w:tabs>
          <w:tab w:val="left" w:pos="5190"/>
        </w:tabs>
        <w:spacing w:after="0" w:line="480" w:lineRule="auto"/>
        <w:jc w:val="both"/>
        <w:rPr>
          <w:rFonts w:ascii="Times New Roman" w:hAnsi="Times New Roman" w:cs="Times New Roman"/>
          <w:sz w:val="26"/>
          <w:szCs w:val="26"/>
        </w:rPr>
      </w:pPr>
      <w:r w:rsidRPr="00C41866">
        <w:rPr>
          <w:rFonts w:ascii="Times New Roman" w:hAnsi="Times New Roman" w:cs="Times New Roman"/>
          <w:b/>
          <w:sz w:val="26"/>
          <w:szCs w:val="26"/>
        </w:rPr>
        <w:t xml:space="preserve">REFERENCES  </w:t>
      </w:r>
      <w:r w:rsidRPr="00C41866">
        <w:rPr>
          <w:rFonts w:ascii="Times New Roman" w:hAnsi="Times New Roman" w:cs="Times New Roman"/>
          <w:sz w:val="26"/>
          <w:szCs w:val="26"/>
        </w:rPr>
        <w:t xml:space="preserve">                                                                                          </w:t>
      </w:r>
      <w:r>
        <w:rPr>
          <w:rFonts w:ascii="Times New Roman" w:hAnsi="Times New Roman" w:cs="Times New Roman"/>
          <w:sz w:val="26"/>
          <w:szCs w:val="26"/>
        </w:rPr>
        <w:t xml:space="preserve">            58</w:t>
      </w:r>
    </w:p>
    <w:p w:rsidR="00C33029" w:rsidRPr="00C41866" w:rsidRDefault="00C33029" w:rsidP="00C33029">
      <w:pPr>
        <w:tabs>
          <w:tab w:val="left" w:pos="5190"/>
        </w:tabs>
        <w:spacing w:after="0" w:line="480" w:lineRule="auto"/>
        <w:jc w:val="both"/>
        <w:rPr>
          <w:rFonts w:ascii="Times New Roman" w:hAnsi="Times New Roman" w:cs="Times New Roman"/>
          <w:sz w:val="26"/>
          <w:szCs w:val="26"/>
        </w:rPr>
      </w:pPr>
      <w:r>
        <w:rPr>
          <w:rFonts w:ascii="Times New Roman" w:hAnsi="Times New Roman" w:cs="Times New Roman"/>
          <w:b/>
          <w:sz w:val="26"/>
          <w:szCs w:val="26"/>
        </w:rPr>
        <w:t xml:space="preserve">QUESTIONNAIRE </w:t>
      </w:r>
      <w:r w:rsidRPr="00C41866">
        <w:rPr>
          <w:rFonts w:ascii="Times New Roman" w:hAnsi="Times New Roman" w:cs="Times New Roman"/>
          <w:sz w:val="26"/>
          <w:szCs w:val="26"/>
        </w:rPr>
        <w:t xml:space="preserve">                                                                  </w:t>
      </w:r>
      <w:r>
        <w:rPr>
          <w:rFonts w:ascii="Times New Roman" w:hAnsi="Times New Roman" w:cs="Times New Roman"/>
          <w:sz w:val="26"/>
          <w:szCs w:val="26"/>
        </w:rPr>
        <w:t xml:space="preserve">                              62</w:t>
      </w:r>
    </w:p>
    <w:p w:rsidR="00C33029" w:rsidRDefault="00C33029" w:rsidP="00662C63">
      <w:pPr>
        <w:spacing w:after="0" w:line="480" w:lineRule="auto"/>
        <w:jc w:val="center"/>
        <w:rPr>
          <w:rFonts w:ascii="Times New Roman" w:hAnsi="Times New Roman" w:cs="Times New Roman"/>
          <w:b/>
          <w:sz w:val="26"/>
          <w:szCs w:val="26"/>
        </w:rPr>
      </w:pPr>
    </w:p>
    <w:p w:rsidR="00C33029" w:rsidRDefault="00C33029" w:rsidP="00662C63">
      <w:pPr>
        <w:spacing w:after="0" w:line="480" w:lineRule="auto"/>
        <w:jc w:val="center"/>
        <w:rPr>
          <w:rFonts w:ascii="Times New Roman" w:hAnsi="Times New Roman" w:cs="Times New Roman"/>
          <w:b/>
          <w:sz w:val="26"/>
          <w:szCs w:val="26"/>
        </w:rPr>
      </w:pPr>
    </w:p>
    <w:p w:rsidR="00C33029" w:rsidRDefault="00C33029" w:rsidP="00662C63">
      <w:pPr>
        <w:spacing w:after="0" w:line="480" w:lineRule="auto"/>
        <w:jc w:val="center"/>
        <w:rPr>
          <w:rFonts w:ascii="Times New Roman" w:hAnsi="Times New Roman" w:cs="Times New Roman"/>
          <w:b/>
          <w:sz w:val="26"/>
          <w:szCs w:val="26"/>
        </w:rPr>
      </w:pPr>
    </w:p>
    <w:p w:rsidR="00C33029" w:rsidRDefault="00C33029" w:rsidP="00662C63">
      <w:pPr>
        <w:spacing w:after="0" w:line="480" w:lineRule="auto"/>
        <w:jc w:val="center"/>
        <w:rPr>
          <w:rFonts w:ascii="Times New Roman" w:hAnsi="Times New Roman" w:cs="Times New Roman"/>
          <w:b/>
          <w:sz w:val="26"/>
          <w:szCs w:val="26"/>
        </w:rPr>
      </w:pPr>
    </w:p>
    <w:p w:rsidR="00C33029" w:rsidRDefault="00C33029" w:rsidP="00662C63">
      <w:pPr>
        <w:spacing w:after="0" w:line="480" w:lineRule="auto"/>
        <w:jc w:val="center"/>
        <w:rPr>
          <w:rFonts w:ascii="Times New Roman" w:hAnsi="Times New Roman" w:cs="Times New Roman"/>
          <w:b/>
          <w:sz w:val="26"/>
          <w:szCs w:val="26"/>
        </w:rPr>
      </w:pPr>
    </w:p>
    <w:p w:rsidR="00C33029" w:rsidRDefault="00C33029" w:rsidP="00662C63">
      <w:pPr>
        <w:spacing w:after="0" w:line="480" w:lineRule="auto"/>
        <w:jc w:val="center"/>
        <w:rPr>
          <w:rFonts w:ascii="Times New Roman" w:hAnsi="Times New Roman" w:cs="Times New Roman"/>
          <w:b/>
          <w:sz w:val="26"/>
          <w:szCs w:val="26"/>
        </w:rPr>
      </w:pPr>
    </w:p>
    <w:p w:rsidR="007B46B7" w:rsidRDefault="007B46B7" w:rsidP="00662C63">
      <w:pPr>
        <w:spacing w:after="0" w:line="480" w:lineRule="auto"/>
        <w:jc w:val="center"/>
        <w:rPr>
          <w:rFonts w:ascii="Times New Roman" w:hAnsi="Times New Roman" w:cs="Times New Roman"/>
          <w:b/>
          <w:sz w:val="26"/>
          <w:szCs w:val="26"/>
        </w:rPr>
      </w:pPr>
    </w:p>
    <w:p w:rsidR="007B46B7" w:rsidRDefault="007B46B7" w:rsidP="00662C63">
      <w:pPr>
        <w:spacing w:after="0" w:line="480" w:lineRule="auto"/>
        <w:jc w:val="center"/>
        <w:rPr>
          <w:rFonts w:ascii="Times New Roman" w:hAnsi="Times New Roman" w:cs="Times New Roman"/>
          <w:b/>
          <w:sz w:val="26"/>
          <w:szCs w:val="26"/>
        </w:rPr>
      </w:pPr>
    </w:p>
    <w:p w:rsidR="007B46B7" w:rsidRDefault="007B46B7" w:rsidP="00662C63">
      <w:pPr>
        <w:spacing w:after="0" w:line="480" w:lineRule="auto"/>
        <w:jc w:val="center"/>
        <w:rPr>
          <w:rFonts w:ascii="Times New Roman" w:hAnsi="Times New Roman" w:cs="Times New Roman"/>
          <w:b/>
          <w:sz w:val="26"/>
          <w:szCs w:val="26"/>
        </w:rPr>
      </w:pPr>
    </w:p>
    <w:p w:rsidR="00E72A4D" w:rsidRPr="00F62341" w:rsidRDefault="00E72A4D" w:rsidP="00662C63">
      <w:pPr>
        <w:spacing w:after="0" w:line="480" w:lineRule="auto"/>
        <w:jc w:val="center"/>
        <w:rPr>
          <w:rFonts w:ascii="Times New Roman" w:hAnsi="Times New Roman" w:cs="Times New Roman"/>
          <w:b/>
          <w:sz w:val="26"/>
          <w:szCs w:val="26"/>
        </w:rPr>
      </w:pPr>
      <w:r w:rsidRPr="00F62341">
        <w:rPr>
          <w:rFonts w:ascii="Times New Roman" w:hAnsi="Times New Roman" w:cs="Times New Roman"/>
          <w:b/>
          <w:sz w:val="26"/>
          <w:szCs w:val="26"/>
        </w:rPr>
        <w:lastRenderedPageBreak/>
        <w:t>CHAPTER ONE</w:t>
      </w:r>
    </w:p>
    <w:p w:rsidR="00E72A4D" w:rsidRPr="00F62341" w:rsidRDefault="00E72A4D" w:rsidP="00CF5A53">
      <w:pPr>
        <w:spacing w:after="0" w:line="240" w:lineRule="auto"/>
        <w:jc w:val="center"/>
        <w:rPr>
          <w:rFonts w:ascii="Times New Roman" w:hAnsi="Times New Roman" w:cs="Times New Roman"/>
          <w:b/>
          <w:sz w:val="26"/>
          <w:szCs w:val="26"/>
        </w:rPr>
      </w:pPr>
      <w:r w:rsidRPr="00F62341">
        <w:rPr>
          <w:rFonts w:ascii="Times New Roman" w:hAnsi="Times New Roman" w:cs="Times New Roman"/>
          <w:b/>
          <w:sz w:val="26"/>
          <w:szCs w:val="26"/>
        </w:rPr>
        <w:t xml:space="preserve">INTRODUCTION </w:t>
      </w:r>
    </w:p>
    <w:p w:rsidR="00E72A4D" w:rsidRPr="00F62341" w:rsidRDefault="00E72A4D" w:rsidP="00F62341">
      <w:pPr>
        <w:spacing w:after="0" w:line="480" w:lineRule="auto"/>
        <w:jc w:val="both"/>
        <w:rPr>
          <w:rFonts w:ascii="Times New Roman" w:hAnsi="Times New Roman" w:cs="Times New Roman"/>
          <w:b/>
          <w:sz w:val="26"/>
          <w:szCs w:val="26"/>
        </w:rPr>
      </w:pPr>
      <w:r w:rsidRPr="00F62341">
        <w:rPr>
          <w:rFonts w:ascii="Times New Roman" w:hAnsi="Times New Roman" w:cs="Times New Roman"/>
          <w:b/>
          <w:sz w:val="26"/>
          <w:szCs w:val="26"/>
        </w:rPr>
        <w:t xml:space="preserve">Background to the Study </w:t>
      </w:r>
    </w:p>
    <w:p w:rsidR="00E72A4D" w:rsidRPr="00F62341" w:rsidRDefault="00E72A4D" w:rsidP="00F62341">
      <w:pPr>
        <w:spacing w:after="0" w:line="480" w:lineRule="auto"/>
        <w:jc w:val="both"/>
        <w:rPr>
          <w:rFonts w:ascii="Times New Roman" w:hAnsi="Times New Roman" w:cs="Times New Roman"/>
          <w:sz w:val="26"/>
          <w:szCs w:val="26"/>
        </w:rPr>
      </w:pPr>
      <w:r w:rsidRPr="00F62341">
        <w:rPr>
          <w:rFonts w:ascii="Times New Roman" w:hAnsi="Times New Roman" w:cs="Times New Roman"/>
          <w:sz w:val="26"/>
          <w:szCs w:val="26"/>
        </w:rPr>
        <w:tab/>
        <w:t>The high level of moral decadence and insurgencies in Nigerian nation is an indication that there is poor religious teaching in secondary school system. Christian religious studies (CRS) as one of the religious subjects taught in secondary school in Nigerian takes a central position in ensuring moral and spiritual wellbeing of individuals in the society. The key roles of CRS in equipping the individuals and ensuring high level of morality is made clear in the objectives of CRS at the senior secondary level which include; to provide more opportunities for Nigerian youths to learn more about god and thereby develop their faith in god; to enable the youths to accept Christ as their savior; to help the youths develop Christian attitude and moral values (such as humility, respect, love, and justice, etc.); to instill in the youth the spirit of tolerance , reconciliation ,peaceful co-existence and non-violence as well as to develop and foster in the youth the spirit of respect for all people and human life (Universal Basic Education Curriculum (UBA), (2013).</w:t>
      </w:r>
    </w:p>
    <w:p w:rsidR="00E72A4D" w:rsidRPr="00F62341" w:rsidRDefault="00E72A4D" w:rsidP="00F62341">
      <w:pPr>
        <w:spacing w:after="0" w:line="480" w:lineRule="auto"/>
        <w:jc w:val="both"/>
        <w:rPr>
          <w:rFonts w:ascii="Times New Roman" w:hAnsi="Times New Roman" w:cs="Times New Roman"/>
          <w:sz w:val="26"/>
          <w:szCs w:val="26"/>
        </w:rPr>
      </w:pPr>
      <w:r w:rsidRPr="00F62341">
        <w:rPr>
          <w:rFonts w:ascii="Times New Roman" w:hAnsi="Times New Roman" w:cs="Times New Roman"/>
          <w:sz w:val="26"/>
          <w:szCs w:val="26"/>
        </w:rPr>
        <w:tab/>
        <w:t xml:space="preserve">Christian Religious Studies (CRS) is one of the major subjects missionaries bequeathed to Nigerian education system on the establishment of schools by the 19th century missionaries. The aim was to train people who will be of immense </w:t>
      </w:r>
      <w:r w:rsidRPr="00F62341">
        <w:rPr>
          <w:rFonts w:ascii="Times New Roman" w:hAnsi="Times New Roman" w:cs="Times New Roman"/>
          <w:sz w:val="26"/>
          <w:szCs w:val="26"/>
        </w:rPr>
        <w:lastRenderedPageBreak/>
        <w:t>help to the colonial trinity goals (God/Christianity, government/colonization and Gold/commerce). In other to achieve the above, the major curriculum contents of their educational system were Bible Studies, Arithmetic and English language for communication. To implement fully the contents, adequate attention was given to the understanding of the place o</w:t>
      </w:r>
      <w:r w:rsidR="00B40C8E" w:rsidRPr="00F62341">
        <w:rPr>
          <w:rFonts w:ascii="Times New Roman" w:hAnsi="Times New Roman" w:cs="Times New Roman"/>
          <w:sz w:val="26"/>
          <w:szCs w:val="26"/>
        </w:rPr>
        <w:t>f God in man’s life (Nsongo, 202</w:t>
      </w:r>
      <w:r w:rsidRPr="00F62341">
        <w:rPr>
          <w:rFonts w:ascii="Times New Roman" w:hAnsi="Times New Roman" w:cs="Times New Roman"/>
          <w:sz w:val="26"/>
          <w:szCs w:val="26"/>
        </w:rPr>
        <w:t>1). During the missionary era, bible studies otherwise known as CRS were the core subject. Subsequently, after independence, government took over schools; there was a clarion call for review of curriculum in 1983. The call was as a result of criticisms leveled against colonial education, which some scholars viewed as being too arts oriented and as such lacked relevance to Nigeria upliftment, political emancipation and infras</w:t>
      </w:r>
      <w:r w:rsidR="00B40C8E" w:rsidRPr="00F62341">
        <w:rPr>
          <w:rFonts w:ascii="Times New Roman" w:hAnsi="Times New Roman" w:cs="Times New Roman"/>
          <w:sz w:val="26"/>
          <w:szCs w:val="26"/>
        </w:rPr>
        <w:t>tructural development (Ocho, 201</w:t>
      </w:r>
      <w:r w:rsidRPr="00F62341">
        <w:rPr>
          <w:rFonts w:ascii="Times New Roman" w:hAnsi="Times New Roman" w:cs="Times New Roman"/>
          <w:sz w:val="26"/>
          <w:szCs w:val="26"/>
        </w:rPr>
        <w:t>5). Ocho further explained that the situation led to the modification of the curriculum with greater emphasis on sciences and technological subjects.</w:t>
      </w:r>
    </w:p>
    <w:p w:rsidR="00E72A4D" w:rsidRPr="00F62341" w:rsidRDefault="00E72A4D" w:rsidP="00F62341">
      <w:pPr>
        <w:spacing w:after="0" w:line="480" w:lineRule="auto"/>
        <w:jc w:val="both"/>
        <w:rPr>
          <w:rFonts w:ascii="Times New Roman" w:hAnsi="Times New Roman" w:cs="Times New Roman"/>
          <w:sz w:val="26"/>
          <w:szCs w:val="26"/>
        </w:rPr>
      </w:pPr>
      <w:r w:rsidRPr="00F62341">
        <w:rPr>
          <w:rFonts w:ascii="Times New Roman" w:hAnsi="Times New Roman" w:cs="Times New Roman"/>
          <w:sz w:val="26"/>
          <w:szCs w:val="26"/>
        </w:rPr>
        <w:tab/>
        <w:t>The major aims of inclusion of CRS in the education curriculum is to raise generation of people who can think for themselves, respect the views and feelings of others, appreciate dignity of labour and those moral values specified in the broad national aims as good citizens. While at the secondary school level the subject is meant to prepare learners for useful living through inculcation of Christian attitudes and values, and to prepare learners for high</w:t>
      </w:r>
      <w:r w:rsidR="00B40C8E" w:rsidRPr="00F62341">
        <w:rPr>
          <w:rFonts w:ascii="Times New Roman" w:hAnsi="Times New Roman" w:cs="Times New Roman"/>
          <w:sz w:val="26"/>
          <w:szCs w:val="26"/>
        </w:rPr>
        <w:t>er education (Akubue, 2019</w:t>
      </w:r>
      <w:r w:rsidRPr="00F62341">
        <w:rPr>
          <w:rFonts w:ascii="Times New Roman" w:hAnsi="Times New Roman" w:cs="Times New Roman"/>
          <w:sz w:val="26"/>
          <w:szCs w:val="26"/>
        </w:rPr>
        <w:t>).</w:t>
      </w:r>
    </w:p>
    <w:p w:rsidR="00A0654B" w:rsidRPr="00F62341" w:rsidRDefault="00E72A4D" w:rsidP="00F62341">
      <w:pPr>
        <w:spacing w:after="0" w:line="480" w:lineRule="auto"/>
        <w:jc w:val="both"/>
        <w:rPr>
          <w:rFonts w:ascii="Times New Roman" w:hAnsi="Times New Roman" w:cs="Times New Roman"/>
          <w:sz w:val="26"/>
          <w:szCs w:val="26"/>
        </w:rPr>
      </w:pPr>
      <w:r w:rsidRPr="00F62341">
        <w:rPr>
          <w:rFonts w:ascii="Times New Roman" w:hAnsi="Times New Roman" w:cs="Times New Roman"/>
          <w:sz w:val="26"/>
          <w:szCs w:val="26"/>
        </w:rPr>
        <w:lastRenderedPageBreak/>
        <w:tab/>
        <w:t>Without effective religious studies Nigerian nation will likely to end up in conflict, religious crisis, insurgencies and social unrest among other things. This is because religious control human actions in both social, political, economical and otherwise (Eluu, 20</w:t>
      </w:r>
      <w:r w:rsidR="00576AF4" w:rsidRPr="00F62341">
        <w:rPr>
          <w:rFonts w:ascii="Times New Roman" w:hAnsi="Times New Roman" w:cs="Times New Roman"/>
          <w:sz w:val="26"/>
          <w:szCs w:val="26"/>
        </w:rPr>
        <w:t>1</w:t>
      </w:r>
      <w:r w:rsidRPr="00F62341">
        <w:rPr>
          <w:rFonts w:ascii="Times New Roman" w:hAnsi="Times New Roman" w:cs="Times New Roman"/>
          <w:sz w:val="26"/>
          <w:szCs w:val="26"/>
        </w:rPr>
        <w:t>9). The teaching of CRS dates back to the 19th century with the pioneers of Ni</w:t>
      </w:r>
      <w:r w:rsidR="00576AF4" w:rsidRPr="00F62341">
        <w:rPr>
          <w:rFonts w:ascii="Times New Roman" w:hAnsi="Times New Roman" w:cs="Times New Roman"/>
          <w:sz w:val="26"/>
          <w:szCs w:val="26"/>
        </w:rPr>
        <w:t>gerian education (Banjo, 201</w:t>
      </w:r>
      <w:r w:rsidRPr="00F62341">
        <w:rPr>
          <w:rFonts w:ascii="Times New Roman" w:hAnsi="Times New Roman" w:cs="Times New Roman"/>
          <w:sz w:val="26"/>
          <w:szCs w:val="26"/>
        </w:rPr>
        <w:t>3). During the missionary administration because of the moral values it teaches the people. Following the government takeover of schools, Nigerian, secondary school curriculum was reviewed and more emphasis was placed on the studies of science and technological subjects. This shift affected the study and interest of students in CRS in school system leading to poor enrollment in CRS. Gbenda (20</w:t>
      </w:r>
      <w:r w:rsidR="00576AF4" w:rsidRPr="00F62341">
        <w:rPr>
          <w:rFonts w:ascii="Times New Roman" w:hAnsi="Times New Roman" w:cs="Times New Roman"/>
          <w:sz w:val="26"/>
          <w:szCs w:val="26"/>
        </w:rPr>
        <w:t>1</w:t>
      </w:r>
      <w:r w:rsidRPr="00F62341">
        <w:rPr>
          <w:rFonts w:ascii="Times New Roman" w:hAnsi="Times New Roman" w:cs="Times New Roman"/>
          <w:sz w:val="26"/>
          <w:szCs w:val="26"/>
        </w:rPr>
        <w:t xml:space="preserve">4) stresses that student’s enrollment and interest in CRS could as well be as of result of inadequate provision of teaching aids, fewer professional teachers and lack of incentives among other things. </w:t>
      </w:r>
    </w:p>
    <w:p w:rsidR="00A0654B" w:rsidRPr="00F62341" w:rsidRDefault="00A0654B" w:rsidP="00F62341">
      <w:pPr>
        <w:spacing w:after="0" w:line="480" w:lineRule="auto"/>
        <w:ind w:firstLine="720"/>
        <w:jc w:val="both"/>
        <w:rPr>
          <w:rFonts w:ascii="Times New Roman" w:hAnsi="Times New Roman" w:cs="Times New Roman"/>
          <w:sz w:val="26"/>
          <w:szCs w:val="26"/>
        </w:rPr>
      </w:pPr>
      <w:r w:rsidRPr="00F62341">
        <w:rPr>
          <w:rFonts w:ascii="Times New Roman" w:hAnsi="Times New Roman" w:cs="Times New Roman"/>
          <w:sz w:val="26"/>
          <w:szCs w:val="26"/>
        </w:rPr>
        <w:t>Njoku (201</w:t>
      </w:r>
      <w:r w:rsidR="00E72A4D" w:rsidRPr="00F62341">
        <w:rPr>
          <w:rFonts w:ascii="Times New Roman" w:hAnsi="Times New Roman" w:cs="Times New Roman"/>
          <w:sz w:val="26"/>
          <w:szCs w:val="26"/>
        </w:rPr>
        <w:t xml:space="preserve">9) equally adduced that poor enrollment of student in CRS could be attributed to teacher’s instructional delivery system and teachers’ personality. CRS is taught in all the senior secondary schools in Nigerian as an elective subject. The elective nature of the subject in senior secondary schools in Nigeria equally reduced the number of students that register for the subject in West African examination council (WAEC) and national examination council (NECO) as well as </w:t>
      </w:r>
      <w:r w:rsidR="00E72A4D" w:rsidRPr="00F62341">
        <w:rPr>
          <w:rFonts w:ascii="Times New Roman" w:hAnsi="Times New Roman" w:cs="Times New Roman"/>
          <w:sz w:val="26"/>
          <w:szCs w:val="26"/>
        </w:rPr>
        <w:lastRenderedPageBreak/>
        <w:t>other internal examination. CRS is a subject that bases its teaching on the life and teaching of Jesus Christ (Ugwu, 20</w:t>
      </w:r>
      <w:r w:rsidR="00576AF4" w:rsidRPr="00F62341">
        <w:rPr>
          <w:rFonts w:ascii="Times New Roman" w:hAnsi="Times New Roman" w:cs="Times New Roman"/>
          <w:sz w:val="26"/>
          <w:szCs w:val="26"/>
        </w:rPr>
        <w:t>2</w:t>
      </w:r>
      <w:r w:rsidR="00E72A4D" w:rsidRPr="00F62341">
        <w:rPr>
          <w:rFonts w:ascii="Times New Roman" w:hAnsi="Times New Roman" w:cs="Times New Roman"/>
          <w:sz w:val="26"/>
          <w:szCs w:val="26"/>
        </w:rPr>
        <w:t xml:space="preserve">1) as a teaching subject, it is not only geared towards converting people to Christianity, but is necessary for value formation, orientation and reorientation of value system as well as spiritual upliftment of the student. </w:t>
      </w:r>
    </w:p>
    <w:p w:rsidR="00F31E0A" w:rsidRPr="00F62341" w:rsidRDefault="00A0654B" w:rsidP="00F62341">
      <w:pPr>
        <w:spacing w:after="0" w:line="480" w:lineRule="auto"/>
        <w:ind w:firstLine="720"/>
        <w:jc w:val="both"/>
        <w:rPr>
          <w:rFonts w:ascii="Times New Roman" w:hAnsi="Times New Roman" w:cs="Times New Roman"/>
          <w:sz w:val="26"/>
          <w:szCs w:val="26"/>
        </w:rPr>
      </w:pPr>
      <w:r w:rsidRPr="00F62341">
        <w:rPr>
          <w:rFonts w:ascii="Times New Roman" w:hAnsi="Times New Roman" w:cs="Times New Roman"/>
          <w:sz w:val="26"/>
          <w:szCs w:val="26"/>
        </w:rPr>
        <w:t>Ali and Akubue in Njoku (201</w:t>
      </w:r>
      <w:r w:rsidR="00E72A4D" w:rsidRPr="00F62341">
        <w:rPr>
          <w:rFonts w:ascii="Times New Roman" w:hAnsi="Times New Roman" w:cs="Times New Roman"/>
          <w:sz w:val="26"/>
          <w:szCs w:val="26"/>
        </w:rPr>
        <w:t>9) observed that, CRS is a subject which aims at developing and fostering in the lives of the students Christian attitudes and values such as respect to life, obedience to constitutional authority, responsible self, selfless series to God and humanity. To them, CRS is seen as an academic discipline that is designed to provide the leaner with moral and spiritual transformation. This shows that CRS is the study of Christian lifestyles such as love, caring, patience, faith, forgiveness and hope in God as well as good relationship</w:t>
      </w:r>
      <w:r w:rsidRPr="00F62341">
        <w:rPr>
          <w:rFonts w:ascii="Times New Roman" w:hAnsi="Times New Roman" w:cs="Times New Roman"/>
          <w:sz w:val="26"/>
          <w:szCs w:val="26"/>
        </w:rPr>
        <w:t xml:space="preserve"> among men. Obanya in Njoku (201</w:t>
      </w:r>
      <w:r w:rsidR="00576AF4" w:rsidRPr="00F62341">
        <w:rPr>
          <w:rFonts w:ascii="Times New Roman" w:hAnsi="Times New Roman" w:cs="Times New Roman"/>
          <w:sz w:val="26"/>
          <w:szCs w:val="26"/>
        </w:rPr>
        <w:t>9</w:t>
      </w:r>
      <w:r w:rsidR="00E72A4D" w:rsidRPr="00F62341">
        <w:rPr>
          <w:rFonts w:ascii="Times New Roman" w:hAnsi="Times New Roman" w:cs="Times New Roman"/>
          <w:sz w:val="26"/>
          <w:szCs w:val="26"/>
        </w:rPr>
        <w:t xml:space="preserve">) maintained that CRS like every other subjects has five features. These features are; a set of rational theoretical formulation, inherent capacity for growth, applicable solution to human problems, organized Body of the knowledge and a degree of uniformity with other area of academic activities. In the context of this study, CRS is defined as a social science subject that teaches students good moral behaviour, fearing of God, knowledge and skills that will make them to contribute their quota in socio-economic and moral </w:t>
      </w:r>
      <w:r w:rsidR="00E72A4D" w:rsidRPr="00F62341">
        <w:rPr>
          <w:rFonts w:ascii="Times New Roman" w:hAnsi="Times New Roman" w:cs="Times New Roman"/>
          <w:sz w:val="26"/>
          <w:szCs w:val="26"/>
        </w:rPr>
        <w:lastRenderedPageBreak/>
        <w:t>development in senior secondary schools. The inclusion of sound religions and moral values in the life of students invariably could help in the development of spiritual and moral sound being of the students.</w:t>
      </w:r>
      <w:r w:rsidRPr="00F62341">
        <w:rPr>
          <w:rFonts w:ascii="Times New Roman" w:hAnsi="Times New Roman" w:cs="Times New Roman"/>
          <w:sz w:val="26"/>
          <w:szCs w:val="26"/>
        </w:rPr>
        <w:t xml:space="preserve"> </w:t>
      </w:r>
    </w:p>
    <w:p w:rsidR="00F31E0A" w:rsidRPr="00F62341" w:rsidRDefault="00F31E0A" w:rsidP="00F62341">
      <w:pPr>
        <w:spacing w:after="0" w:line="480" w:lineRule="auto"/>
        <w:ind w:firstLine="720"/>
        <w:jc w:val="both"/>
        <w:rPr>
          <w:rFonts w:ascii="Times New Roman" w:hAnsi="Times New Roman" w:cs="Times New Roman"/>
          <w:sz w:val="26"/>
          <w:szCs w:val="26"/>
        </w:rPr>
      </w:pPr>
      <w:r w:rsidRPr="00F62341">
        <w:rPr>
          <w:rFonts w:ascii="Times New Roman" w:hAnsi="Times New Roman" w:cs="Times New Roman"/>
          <w:sz w:val="26"/>
          <w:szCs w:val="26"/>
        </w:rPr>
        <w:t xml:space="preserve">For antisocial behaviours, Walker, Colvin and Ramsey (2016) posited that it constitute a recurrent pattern of negativistic, defiant, disobedient, and hostile behavior towards authority figures that persists for at least six months; it is characterized by the frequent occurrence. In this situation, whatever behaviour that must be considered as antisocial is expected to portray a negative impression. Antisocial behaviours among young people according them include: bullying, arguing with adults, actively defying or refusing to comply with the requests or rules of adults, deliberately doing things that will annoy other people, blaming others for his or her own mistakes and misbehaviors, being touchy or easily annoyed by others, being angry or resentful and being spiteful or vindictive. </w:t>
      </w:r>
    </w:p>
    <w:p w:rsidR="00E72A4D" w:rsidRDefault="00F31E0A" w:rsidP="00F62341">
      <w:pPr>
        <w:spacing w:after="0" w:line="480" w:lineRule="auto"/>
        <w:ind w:firstLine="720"/>
        <w:jc w:val="both"/>
        <w:rPr>
          <w:rFonts w:ascii="Times New Roman" w:hAnsi="Times New Roman" w:cs="Times New Roman"/>
          <w:sz w:val="26"/>
          <w:szCs w:val="26"/>
        </w:rPr>
      </w:pPr>
      <w:r w:rsidRPr="00F62341">
        <w:rPr>
          <w:rFonts w:ascii="Times New Roman" w:hAnsi="Times New Roman" w:cs="Times New Roman"/>
          <w:sz w:val="26"/>
          <w:szCs w:val="26"/>
        </w:rPr>
        <w:t>It is worthy of note that despite the efforts made by the society to arrest antisocial behaviours, it continues to reoccur. Thus, in attempt to explore more on the role of Christian religious education in providing lasting panacea to the issues of antisocial behaviours, this topic is chosen.</w:t>
      </w:r>
    </w:p>
    <w:p w:rsidR="00F62341" w:rsidRDefault="00F62341" w:rsidP="00F62341">
      <w:pPr>
        <w:spacing w:after="0" w:line="480" w:lineRule="auto"/>
        <w:ind w:firstLine="720"/>
        <w:jc w:val="both"/>
        <w:rPr>
          <w:rFonts w:ascii="Times New Roman" w:hAnsi="Times New Roman" w:cs="Times New Roman"/>
          <w:sz w:val="26"/>
          <w:szCs w:val="26"/>
        </w:rPr>
      </w:pPr>
    </w:p>
    <w:p w:rsidR="00F62341" w:rsidRPr="00F62341" w:rsidRDefault="00F62341" w:rsidP="00F62341">
      <w:pPr>
        <w:spacing w:after="0" w:line="480" w:lineRule="auto"/>
        <w:ind w:firstLine="720"/>
        <w:jc w:val="both"/>
        <w:rPr>
          <w:rFonts w:ascii="Times New Roman" w:hAnsi="Times New Roman" w:cs="Times New Roman"/>
          <w:sz w:val="26"/>
          <w:szCs w:val="26"/>
        </w:rPr>
      </w:pPr>
    </w:p>
    <w:p w:rsidR="00E72A4D" w:rsidRPr="00F62341" w:rsidRDefault="00E72A4D" w:rsidP="00F62341">
      <w:pPr>
        <w:spacing w:after="0" w:line="480" w:lineRule="auto"/>
        <w:jc w:val="both"/>
        <w:rPr>
          <w:rFonts w:ascii="Times New Roman" w:hAnsi="Times New Roman" w:cs="Times New Roman"/>
          <w:b/>
          <w:sz w:val="26"/>
          <w:szCs w:val="26"/>
        </w:rPr>
      </w:pPr>
      <w:r w:rsidRPr="00F62341">
        <w:rPr>
          <w:rFonts w:ascii="Times New Roman" w:hAnsi="Times New Roman" w:cs="Times New Roman"/>
          <w:b/>
          <w:sz w:val="26"/>
          <w:szCs w:val="26"/>
        </w:rPr>
        <w:lastRenderedPageBreak/>
        <w:t>Statement of the Problem</w:t>
      </w:r>
    </w:p>
    <w:p w:rsidR="00E0003E" w:rsidRPr="00F62341" w:rsidRDefault="00E0003E" w:rsidP="00F62341">
      <w:pPr>
        <w:spacing w:after="0" w:line="480" w:lineRule="auto"/>
        <w:jc w:val="both"/>
        <w:rPr>
          <w:rFonts w:ascii="Times New Roman" w:hAnsi="Times New Roman" w:cs="Times New Roman"/>
          <w:sz w:val="26"/>
          <w:szCs w:val="26"/>
        </w:rPr>
      </w:pPr>
      <w:r w:rsidRPr="00F62341">
        <w:rPr>
          <w:rFonts w:ascii="Times New Roman" w:hAnsi="Times New Roman" w:cs="Times New Roman"/>
          <w:sz w:val="26"/>
          <w:szCs w:val="26"/>
        </w:rPr>
        <w:tab/>
        <w:t xml:space="preserve">The extent to which young people are exhibiting behaviours that contrary to the norms and values of Ilorin environment in particular and the society at large is becoming more worrisome. The extent to which the youths are indulging in such antisocial behaviours as: bag snatching, rampant smoking of India helm, hooliganism ‘agbero’, robbery, premarital sexuality, rape, bullying and fighting, assaults on elders, examination malpractices, to mention but a few is conspicuously unbearable. </w:t>
      </w:r>
    </w:p>
    <w:p w:rsidR="00E72A4D" w:rsidRPr="00F62341" w:rsidRDefault="00E72A4D" w:rsidP="00F62341">
      <w:pPr>
        <w:spacing w:after="0" w:line="480" w:lineRule="auto"/>
        <w:jc w:val="both"/>
        <w:rPr>
          <w:rFonts w:ascii="Times New Roman" w:hAnsi="Times New Roman" w:cs="Times New Roman"/>
          <w:sz w:val="26"/>
          <w:szCs w:val="26"/>
        </w:rPr>
      </w:pPr>
      <w:r w:rsidRPr="00F62341">
        <w:rPr>
          <w:rFonts w:ascii="Times New Roman" w:hAnsi="Times New Roman" w:cs="Times New Roman"/>
          <w:sz w:val="26"/>
          <w:szCs w:val="26"/>
        </w:rPr>
        <w:tab/>
        <w:t>Christian Religious Studies (CRS) is designed to achieve many goals in the lives of students ranging from teaching the students about God to the teaching of moral values which is geared towards shaping human behavior. These values are embedded in the stories and events recorded in the bible (drawn from the life of Christian and other mystical beings). Notwithstanding the lofty aims of CRS, studies by Ali and Akubue (</w:t>
      </w:r>
      <w:r w:rsidR="00FA2DAF" w:rsidRPr="00F62341">
        <w:rPr>
          <w:rFonts w:ascii="Times New Roman" w:hAnsi="Times New Roman" w:cs="Times New Roman"/>
          <w:sz w:val="26"/>
          <w:szCs w:val="26"/>
        </w:rPr>
        <w:t>2019</w:t>
      </w:r>
      <w:r w:rsidRPr="00F62341">
        <w:rPr>
          <w:rFonts w:ascii="Times New Roman" w:hAnsi="Times New Roman" w:cs="Times New Roman"/>
          <w:sz w:val="26"/>
          <w:szCs w:val="26"/>
        </w:rPr>
        <w:t>) showed that learners’ moral attitude have not improved greatly especially at this era. Meanwhile, an appraisal of CRS curriculum contents revealed that the subject has the potentials required to build one’s moral character.</w:t>
      </w:r>
    </w:p>
    <w:p w:rsidR="00E72A4D" w:rsidRPr="00F62341" w:rsidRDefault="00E72A4D" w:rsidP="00F62341">
      <w:pPr>
        <w:spacing w:after="0" w:line="480" w:lineRule="auto"/>
        <w:jc w:val="both"/>
        <w:rPr>
          <w:rFonts w:ascii="Times New Roman" w:hAnsi="Times New Roman" w:cs="Times New Roman"/>
          <w:sz w:val="26"/>
          <w:szCs w:val="26"/>
        </w:rPr>
      </w:pPr>
      <w:r w:rsidRPr="00F62341">
        <w:rPr>
          <w:rFonts w:ascii="Times New Roman" w:hAnsi="Times New Roman" w:cs="Times New Roman"/>
          <w:sz w:val="26"/>
          <w:szCs w:val="26"/>
        </w:rPr>
        <w:tab/>
        <w:t xml:space="preserve">Right from inception of education in Nigeria, CRS has been one of the core subjects in secondary schools. However, there have been questions on the efficacy </w:t>
      </w:r>
      <w:r w:rsidRPr="00F62341">
        <w:rPr>
          <w:rFonts w:ascii="Times New Roman" w:hAnsi="Times New Roman" w:cs="Times New Roman"/>
          <w:sz w:val="26"/>
          <w:szCs w:val="26"/>
        </w:rPr>
        <w:lastRenderedPageBreak/>
        <w:t>of CRS programme in instilling discipline and moulding character of the learner. Judging from the state of the moral behaviour of students, it seems that the subject is not achieving its major goals, which is developing in learners the ability to attain intellectual and moral perfection, discipline them both mentally and morally so as to face their daily and future challenge</w:t>
      </w:r>
      <w:r w:rsidR="00FA2DAF" w:rsidRPr="00F62341">
        <w:rPr>
          <w:rFonts w:ascii="Times New Roman" w:hAnsi="Times New Roman" w:cs="Times New Roman"/>
          <w:sz w:val="26"/>
          <w:szCs w:val="26"/>
        </w:rPr>
        <w:t>s as good citizens (Akubue, 2019</w:t>
      </w:r>
      <w:r w:rsidRPr="00F62341">
        <w:rPr>
          <w:rFonts w:ascii="Times New Roman" w:hAnsi="Times New Roman" w:cs="Times New Roman"/>
          <w:sz w:val="26"/>
          <w:szCs w:val="26"/>
        </w:rPr>
        <w:t>).</w:t>
      </w:r>
    </w:p>
    <w:p w:rsidR="00E72A4D" w:rsidRDefault="00E72A4D" w:rsidP="00F62341">
      <w:pPr>
        <w:spacing w:after="0" w:line="480" w:lineRule="auto"/>
        <w:ind w:firstLine="720"/>
        <w:jc w:val="both"/>
        <w:rPr>
          <w:rFonts w:ascii="Times New Roman" w:hAnsi="Times New Roman" w:cs="Times New Roman"/>
          <w:sz w:val="26"/>
          <w:szCs w:val="26"/>
        </w:rPr>
      </w:pPr>
      <w:r w:rsidRPr="00F62341">
        <w:rPr>
          <w:rFonts w:ascii="Times New Roman" w:hAnsi="Times New Roman" w:cs="Times New Roman"/>
          <w:sz w:val="26"/>
          <w:szCs w:val="26"/>
        </w:rPr>
        <w:t>The above observations seem to suggest that CRS is taught in schools without much impact on the lives of the people, that is, without achieving its sets objectives in students’ lives. The study therefore sought to examine the impact of Christian religious studies (CRS) on the behavior of</w:t>
      </w:r>
      <w:r w:rsidR="003E5CB7" w:rsidRPr="00F62341">
        <w:rPr>
          <w:rFonts w:ascii="Times New Roman" w:hAnsi="Times New Roman" w:cs="Times New Roman"/>
          <w:sz w:val="26"/>
          <w:szCs w:val="26"/>
        </w:rPr>
        <w:t xml:space="preserve"> adolescents </w:t>
      </w:r>
      <w:r w:rsidR="00425A7A" w:rsidRPr="00F62341">
        <w:rPr>
          <w:rFonts w:ascii="Times New Roman" w:hAnsi="Times New Roman" w:cs="Times New Roman"/>
          <w:sz w:val="26"/>
          <w:szCs w:val="26"/>
        </w:rPr>
        <w:t>in secondary</w:t>
      </w:r>
      <w:r w:rsidRPr="00F62341">
        <w:rPr>
          <w:rFonts w:ascii="Times New Roman" w:hAnsi="Times New Roman" w:cs="Times New Roman"/>
          <w:sz w:val="26"/>
          <w:szCs w:val="26"/>
        </w:rPr>
        <w:t xml:space="preserve"> school</w:t>
      </w:r>
      <w:r w:rsidR="003E5CB7" w:rsidRPr="00F62341">
        <w:rPr>
          <w:rFonts w:ascii="Times New Roman" w:hAnsi="Times New Roman" w:cs="Times New Roman"/>
          <w:sz w:val="26"/>
          <w:szCs w:val="26"/>
        </w:rPr>
        <w:t>s in Ilorin West LGA, Kwara State</w:t>
      </w:r>
      <w:r w:rsidRPr="00F62341">
        <w:rPr>
          <w:rFonts w:ascii="Times New Roman" w:hAnsi="Times New Roman" w:cs="Times New Roman"/>
          <w:sz w:val="26"/>
          <w:szCs w:val="26"/>
        </w:rPr>
        <w:t>.</w:t>
      </w:r>
    </w:p>
    <w:p w:rsidR="00B801D3" w:rsidRPr="00F62341" w:rsidRDefault="00E72A4D" w:rsidP="005B35E8">
      <w:pPr>
        <w:spacing w:after="0" w:line="360" w:lineRule="auto"/>
        <w:jc w:val="both"/>
        <w:rPr>
          <w:rFonts w:ascii="Times New Roman" w:hAnsi="Times New Roman" w:cs="Times New Roman"/>
          <w:b/>
          <w:sz w:val="26"/>
          <w:szCs w:val="26"/>
        </w:rPr>
      </w:pPr>
      <w:r w:rsidRPr="00F62341">
        <w:rPr>
          <w:rFonts w:ascii="Times New Roman" w:hAnsi="Times New Roman" w:cs="Times New Roman"/>
          <w:b/>
          <w:sz w:val="26"/>
          <w:szCs w:val="26"/>
        </w:rPr>
        <w:t xml:space="preserve">Purpose of the Study </w:t>
      </w:r>
    </w:p>
    <w:p w:rsidR="00B801D3" w:rsidRPr="00F62341" w:rsidRDefault="00E72A4D" w:rsidP="00F62341">
      <w:pPr>
        <w:spacing w:after="0" w:line="480" w:lineRule="auto"/>
        <w:ind w:firstLine="720"/>
        <w:jc w:val="both"/>
        <w:rPr>
          <w:rFonts w:ascii="Times New Roman" w:hAnsi="Times New Roman" w:cs="Times New Roman"/>
          <w:sz w:val="26"/>
          <w:szCs w:val="26"/>
        </w:rPr>
      </w:pPr>
      <w:r w:rsidRPr="00F62341">
        <w:rPr>
          <w:rFonts w:ascii="Times New Roman" w:hAnsi="Times New Roman" w:cs="Times New Roman"/>
          <w:sz w:val="26"/>
          <w:szCs w:val="26"/>
        </w:rPr>
        <w:t>The main purpose of this study is to examine the impact of Christian Religious Studies on Adolescents Behaviour in Secondary Schools in Ilorin West Local Government Area of kwara State. The specific objectives of the study is to;</w:t>
      </w:r>
      <w:r w:rsidR="00FA2DAF" w:rsidRPr="00F62341">
        <w:rPr>
          <w:rFonts w:ascii="Times New Roman" w:hAnsi="Times New Roman" w:cs="Times New Roman"/>
          <w:sz w:val="26"/>
          <w:szCs w:val="26"/>
        </w:rPr>
        <w:t xml:space="preserve"> </w:t>
      </w:r>
    </w:p>
    <w:p w:rsidR="00FA2DAF" w:rsidRPr="00F62341" w:rsidRDefault="00FA2DAF" w:rsidP="005B35E8">
      <w:pPr>
        <w:pStyle w:val="ListParagraph"/>
        <w:numPr>
          <w:ilvl w:val="0"/>
          <w:numId w:val="3"/>
        </w:numPr>
        <w:spacing w:after="0" w:line="360" w:lineRule="auto"/>
        <w:jc w:val="both"/>
        <w:rPr>
          <w:rFonts w:ascii="Times New Roman" w:hAnsi="Times New Roman" w:cs="Times New Roman"/>
          <w:b/>
          <w:sz w:val="26"/>
          <w:szCs w:val="26"/>
        </w:rPr>
      </w:pPr>
      <w:r w:rsidRPr="00F62341">
        <w:rPr>
          <w:rFonts w:ascii="Times New Roman" w:hAnsi="Times New Roman" w:cs="Times New Roman"/>
          <w:sz w:val="26"/>
          <w:szCs w:val="26"/>
        </w:rPr>
        <w:t>To examine the relationship between Christian Religious Studies (CRS) and the level of morality of Nigerian child in seco</w:t>
      </w:r>
      <w:r w:rsidR="003508D6" w:rsidRPr="00F62341">
        <w:rPr>
          <w:rFonts w:ascii="Times New Roman" w:hAnsi="Times New Roman" w:cs="Times New Roman"/>
          <w:sz w:val="26"/>
          <w:szCs w:val="26"/>
        </w:rPr>
        <w:t xml:space="preserve">ndary school students in Ilorin </w:t>
      </w:r>
      <w:r w:rsidR="00D36540" w:rsidRPr="00F62341">
        <w:rPr>
          <w:rFonts w:ascii="Times New Roman" w:hAnsi="Times New Roman" w:cs="Times New Roman"/>
          <w:sz w:val="26"/>
          <w:szCs w:val="26"/>
        </w:rPr>
        <w:t>West</w:t>
      </w:r>
      <w:r w:rsidRPr="00F62341">
        <w:rPr>
          <w:rFonts w:ascii="Times New Roman" w:hAnsi="Times New Roman" w:cs="Times New Roman"/>
          <w:sz w:val="26"/>
          <w:szCs w:val="26"/>
        </w:rPr>
        <w:t xml:space="preserve"> LGA, Kwara State.</w:t>
      </w:r>
    </w:p>
    <w:p w:rsidR="00FA2DAF" w:rsidRPr="00F62341" w:rsidRDefault="00FA2DAF" w:rsidP="005B35E8">
      <w:pPr>
        <w:pStyle w:val="ListParagraph"/>
        <w:numPr>
          <w:ilvl w:val="0"/>
          <w:numId w:val="3"/>
        </w:numPr>
        <w:spacing w:after="0" w:line="360" w:lineRule="auto"/>
        <w:jc w:val="both"/>
        <w:rPr>
          <w:rFonts w:ascii="Times New Roman" w:hAnsi="Times New Roman" w:cs="Times New Roman"/>
          <w:sz w:val="26"/>
          <w:szCs w:val="26"/>
        </w:rPr>
      </w:pPr>
      <w:r w:rsidRPr="00F62341">
        <w:rPr>
          <w:rFonts w:ascii="Times New Roman" w:hAnsi="Times New Roman" w:cs="Times New Roman"/>
          <w:sz w:val="26"/>
          <w:szCs w:val="26"/>
        </w:rPr>
        <w:t>To determine the effect of Christian Religious Studies on the behavioural pattern of the Nigerian Chil</w:t>
      </w:r>
      <w:r w:rsidR="003508D6" w:rsidRPr="00F62341">
        <w:rPr>
          <w:rFonts w:ascii="Times New Roman" w:hAnsi="Times New Roman" w:cs="Times New Roman"/>
          <w:sz w:val="26"/>
          <w:szCs w:val="26"/>
        </w:rPr>
        <w:t xml:space="preserve">d in secondary school in Ilorin </w:t>
      </w:r>
      <w:r w:rsidR="00FB3901" w:rsidRPr="00F62341">
        <w:rPr>
          <w:rFonts w:ascii="Times New Roman" w:hAnsi="Times New Roman" w:cs="Times New Roman"/>
          <w:sz w:val="26"/>
          <w:szCs w:val="26"/>
        </w:rPr>
        <w:t>West</w:t>
      </w:r>
      <w:r w:rsidRPr="00F62341">
        <w:rPr>
          <w:rFonts w:ascii="Times New Roman" w:hAnsi="Times New Roman" w:cs="Times New Roman"/>
          <w:sz w:val="26"/>
          <w:szCs w:val="26"/>
        </w:rPr>
        <w:t xml:space="preserve"> LGA, Kwara State.</w:t>
      </w:r>
    </w:p>
    <w:p w:rsidR="00FA2DAF" w:rsidRPr="00F62341" w:rsidRDefault="00FA2DAF" w:rsidP="005B35E8">
      <w:pPr>
        <w:pStyle w:val="ListParagraph"/>
        <w:numPr>
          <w:ilvl w:val="0"/>
          <w:numId w:val="3"/>
        </w:numPr>
        <w:spacing w:after="0" w:line="360" w:lineRule="auto"/>
        <w:jc w:val="both"/>
        <w:rPr>
          <w:rFonts w:ascii="Times New Roman" w:hAnsi="Times New Roman" w:cs="Times New Roman"/>
          <w:sz w:val="26"/>
          <w:szCs w:val="26"/>
        </w:rPr>
      </w:pPr>
      <w:r w:rsidRPr="00F62341">
        <w:rPr>
          <w:rFonts w:ascii="Times New Roman" w:hAnsi="Times New Roman" w:cs="Times New Roman"/>
          <w:sz w:val="26"/>
          <w:szCs w:val="26"/>
        </w:rPr>
        <w:lastRenderedPageBreak/>
        <w:t xml:space="preserve">To investigate on factors affecting the effective implementation and teaching of CRS in most </w:t>
      </w:r>
      <w:r w:rsidR="0040477F" w:rsidRPr="00F62341">
        <w:rPr>
          <w:rFonts w:ascii="Times New Roman" w:hAnsi="Times New Roman" w:cs="Times New Roman"/>
          <w:sz w:val="26"/>
          <w:szCs w:val="26"/>
        </w:rPr>
        <w:t>secondary schools.</w:t>
      </w:r>
    </w:p>
    <w:p w:rsidR="00FA2DAF" w:rsidRPr="00F62341" w:rsidRDefault="00FA2DAF" w:rsidP="00F62341">
      <w:pPr>
        <w:spacing w:after="0" w:line="480" w:lineRule="auto"/>
        <w:jc w:val="both"/>
        <w:rPr>
          <w:rFonts w:ascii="Times New Roman" w:hAnsi="Times New Roman" w:cs="Times New Roman"/>
          <w:b/>
          <w:sz w:val="26"/>
          <w:szCs w:val="26"/>
        </w:rPr>
      </w:pPr>
      <w:r w:rsidRPr="00F62341">
        <w:rPr>
          <w:rFonts w:ascii="Times New Roman" w:hAnsi="Times New Roman" w:cs="Times New Roman"/>
          <w:b/>
          <w:sz w:val="26"/>
          <w:szCs w:val="26"/>
        </w:rPr>
        <w:t>Research Questions</w:t>
      </w:r>
    </w:p>
    <w:p w:rsidR="00FA2DAF" w:rsidRPr="00F62341" w:rsidRDefault="00FA2DAF" w:rsidP="00F62341">
      <w:pPr>
        <w:spacing w:after="0" w:line="480" w:lineRule="auto"/>
        <w:ind w:firstLine="720"/>
        <w:jc w:val="both"/>
        <w:rPr>
          <w:rFonts w:ascii="Times New Roman" w:hAnsi="Times New Roman" w:cs="Times New Roman"/>
          <w:sz w:val="26"/>
          <w:szCs w:val="26"/>
        </w:rPr>
      </w:pPr>
      <w:r w:rsidRPr="00F62341">
        <w:rPr>
          <w:rFonts w:ascii="Times New Roman" w:hAnsi="Times New Roman" w:cs="Times New Roman"/>
          <w:sz w:val="26"/>
          <w:szCs w:val="26"/>
        </w:rPr>
        <w:t>The following research questions will be answered based on the purpose of the study:</w:t>
      </w:r>
    </w:p>
    <w:p w:rsidR="00FA2DAF" w:rsidRPr="00F62341" w:rsidRDefault="002A2CD1" w:rsidP="005B35E8">
      <w:pPr>
        <w:pStyle w:val="ListParagraph"/>
        <w:numPr>
          <w:ilvl w:val="0"/>
          <w:numId w:val="4"/>
        </w:numPr>
        <w:spacing w:after="0" w:line="360" w:lineRule="auto"/>
        <w:jc w:val="both"/>
        <w:rPr>
          <w:rFonts w:ascii="Times New Roman" w:hAnsi="Times New Roman" w:cs="Times New Roman"/>
          <w:sz w:val="26"/>
          <w:szCs w:val="26"/>
        </w:rPr>
      </w:pPr>
      <w:r w:rsidRPr="00F62341">
        <w:rPr>
          <w:rFonts w:ascii="Times New Roman" w:hAnsi="Times New Roman" w:cs="Times New Roman"/>
          <w:sz w:val="26"/>
          <w:szCs w:val="26"/>
        </w:rPr>
        <w:t>Is there any relationship between Christian Religious Studies and the level of morality among the adolescents in secondary school in Ilorin-West LGA, Kwara State?</w:t>
      </w:r>
    </w:p>
    <w:p w:rsidR="00FA2DAF" w:rsidRPr="00F62341" w:rsidRDefault="002A2CD1" w:rsidP="005B35E8">
      <w:pPr>
        <w:pStyle w:val="ListParagraph"/>
        <w:numPr>
          <w:ilvl w:val="0"/>
          <w:numId w:val="4"/>
        </w:numPr>
        <w:spacing w:after="0" w:line="360" w:lineRule="auto"/>
        <w:jc w:val="both"/>
        <w:rPr>
          <w:rFonts w:ascii="Times New Roman" w:hAnsi="Times New Roman" w:cs="Times New Roman"/>
          <w:sz w:val="26"/>
          <w:szCs w:val="26"/>
        </w:rPr>
      </w:pPr>
      <w:r w:rsidRPr="00F62341">
        <w:rPr>
          <w:rFonts w:ascii="Times New Roman" w:hAnsi="Times New Roman" w:cs="Times New Roman"/>
          <w:sz w:val="26"/>
          <w:szCs w:val="26"/>
        </w:rPr>
        <w:t>Does Christian Religious Studies has impact on the behavioural pattern of adolescents in secondary school in Ilorin-West LGA, Kwara State?</w:t>
      </w:r>
    </w:p>
    <w:p w:rsidR="00FA2DAF" w:rsidRDefault="00FA2DAF" w:rsidP="005B35E8">
      <w:pPr>
        <w:pStyle w:val="ListParagraph"/>
        <w:numPr>
          <w:ilvl w:val="0"/>
          <w:numId w:val="4"/>
        </w:numPr>
        <w:spacing w:after="0" w:line="360" w:lineRule="auto"/>
        <w:jc w:val="both"/>
        <w:rPr>
          <w:rFonts w:ascii="Times New Roman" w:hAnsi="Times New Roman" w:cs="Times New Roman"/>
          <w:sz w:val="26"/>
          <w:szCs w:val="26"/>
        </w:rPr>
      </w:pPr>
      <w:r w:rsidRPr="00F62341">
        <w:rPr>
          <w:rFonts w:ascii="Times New Roman" w:hAnsi="Times New Roman" w:cs="Times New Roman"/>
          <w:sz w:val="26"/>
          <w:szCs w:val="26"/>
        </w:rPr>
        <w:t xml:space="preserve">What are </w:t>
      </w:r>
      <w:r w:rsidR="002A2CD1" w:rsidRPr="00F62341">
        <w:rPr>
          <w:rFonts w:ascii="Times New Roman" w:hAnsi="Times New Roman" w:cs="Times New Roman"/>
          <w:sz w:val="26"/>
          <w:szCs w:val="26"/>
        </w:rPr>
        <w:t xml:space="preserve">the </w:t>
      </w:r>
      <w:r w:rsidRPr="00F62341">
        <w:rPr>
          <w:rFonts w:ascii="Times New Roman" w:hAnsi="Times New Roman" w:cs="Times New Roman"/>
          <w:sz w:val="26"/>
          <w:szCs w:val="26"/>
        </w:rPr>
        <w:t>factors affecting the effective implementation and teaching of CRS in most schools in most of the Nigerian societies?</w:t>
      </w:r>
    </w:p>
    <w:p w:rsidR="00FA2DAF" w:rsidRPr="00F62341" w:rsidRDefault="00FA2DAF" w:rsidP="006B3F67">
      <w:pPr>
        <w:spacing w:after="0" w:line="360" w:lineRule="auto"/>
        <w:jc w:val="both"/>
        <w:rPr>
          <w:rFonts w:ascii="Times New Roman" w:hAnsi="Times New Roman" w:cs="Times New Roman"/>
          <w:b/>
          <w:sz w:val="26"/>
          <w:szCs w:val="26"/>
        </w:rPr>
      </w:pPr>
      <w:r w:rsidRPr="00F62341">
        <w:rPr>
          <w:rFonts w:ascii="Times New Roman" w:hAnsi="Times New Roman" w:cs="Times New Roman"/>
          <w:b/>
          <w:sz w:val="26"/>
          <w:szCs w:val="26"/>
        </w:rPr>
        <w:t>Research Hypotheses</w:t>
      </w:r>
    </w:p>
    <w:p w:rsidR="00FA2DAF" w:rsidRPr="00F62341" w:rsidRDefault="00FA2DAF" w:rsidP="005B35E8">
      <w:pPr>
        <w:spacing w:after="0" w:line="360" w:lineRule="auto"/>
        <w:ind w:left="720" w:hanging="720"/>
        <w:jc w:val="both"/>
        <w:rPr>
          <w:rFonts w:ascii="Times New Roman" w:hAnsi="Times New Roman" w:cs="Times New Roman"/>
          <w:sz w:val="26"/>
          <w:szCs w:val="26"/>
        </w:rPr>
      </w:pPr>
      <w:r w:rsidRPr="00F62341">
        <w:rPr>
          <w:rFonts w:ascii="Times New Roman" w:hAnsi="Times New Roman" w:cs="Times New Roman"/>
          <w:b/>
          <w:sz w:val="26"/>
          <w:szCs w:val="26"/>
        </w:rPr>
        <w:t>H0</w:t>
      </w:r>
      <w:r w:rsidRPr="00F62341">
        <w:rPr>
          <w:rFonts w:ascii="Times New Roman" w:hAnsi="Times New Roman" w:cs="Times New Roman"/>
          <w:b/>
          <w:sz w:val="26"/>
          <w:szCs w:val="26"/>
          <w:vertAlign w:val="subscript"/>
        </w:rPr>
        <w:t>1</w:t>
      </w:r>
      <w:r w:rsidRPr="00F62341">
        <w:rPr>
          <w:rFonts w:ascii="Times New Roman" w:hAnsi="Times New Roman" w:cs="Times New Roman"/>
          <w:b/>
          <w:sz w:val="26"/>
          <w:szCs w:val="26"/>
        </w:rPr>
        <w:t>:</w:t>
      </w:r>
      <w:r w:rsidRPr="00F62341">
        <w:rPr>
          <w:rFonts w:ascii="Times New Roman" w:hAnsi="Times New Roman" w:cs="Times New Roman"/>
          <w:sz w:val="26"/>
          <w:szCs w:val="26"/>
        </w:rPr>
        <w:t xml:space="preserve"> </w:t>
      </w:r>
      <w:r w:rsidRPr="00F62341">
        <w:rPr>
          <w:rFonts w:ascii="Times New Roman" w:hAnsi="Times New Roman" w:cs="Times New Roman"/>
          <w:sz w:val="26"/>
          <w:szCs w:val="26"/>
        </w:rPr>
        <w:tab/>
        <w:t>There is no significant relationship between Christian Religious Studies and the morals development of</w:t>
      </w:r>
      <w:r w:rsidR="00DD61DD" w:rsidRPr="00F62341">
        <w:rPr>
          <w:rFonts w:ascii="Times New Roman" w:hAnsi="Times New Roman" w:cs="Times New Roman"/>
          <w:sz w:val="26"/>
          <w:szCs w:val="26"/>
        </w:rPr>
        <w:t xml:space="preserve"> adolescents in</w:t>
      </w:r>
      <w:r w:rsidRPr="00F62341">
        <w:rPr>
          <w:rFonts w:ascii="Times New Roman" w:hAnsi="Times New Roman" w:cs="Times New Roman"/>
          <w:sz w:val="26"/>
          <w:szCs w:val="26"/>
        </w:rPr>
        <w:t xml:space="preserve"> secondary school</w:t>
      </w:r>
      <w:r w:rsidR="0070232F" w:rsidRPr="00F62341">
        <w:rPr>
          <w:rFonts w:ascii="Times New Roman" w:hAnsi="Times New Roman" w:cs="Times New Roman"/>
          <w:sz w:val="26"/>
          <w:szCs w:val="26"/>
        </w:rPr>
        <w:t xml:space="preserve"> </w:t>
      </w:r>
      <w:r w:rsidRPr="00F62341">
        <w:rPr>
          <w:rFonts w:ascii="Times New Roman" w:hAnsi="Times New Roman" w:cs="Times New Roman"/>
          <w:sz w:val="26"/>
          <w:szCs w:val="26"/>
        </w:rPr>
        <w:t>in Ilorin-</w:t>
      </w:r>
      <w:r w:rsidR="0070232F" w:rsidRPr="00F62341">
        <w:rPr>
          <w:rFonts w:ascii="Times New Roman" w:hAnsi="Times New Roman" w:cs="Times New Roman"/>
          <w:sz w:val="26"/>
          <w:szCs w:val="26"/>
        </w:rPr>
        <w:t>West</w:t>
      </w:r>
      <w:r w:rsidRPr="00F62341">
        <w:rPr>
          <w:rFonts w:ascii="Times New Roman" w:hAnsi="Times New Roman" w:cs="Times New Roman"/>
          <w:sz w:val="26"/>
          <w:szCs w:val="26"/>
        </w:rPr>
        <w:t xml:space="preserve"> LGA, Kwara State.</w:t>
      </w:r>
    </w:p>
    <w:p w:rsidR="00FA2DAF" w:rsidRPr="00F62341" w:rsidRDefault="00FA2DAF" w:rsidP="005B35E8">
      <w:pPr>
        <w:spacing w:after="0" w:line="360" w:lineRule="auto"/>
        <w:ind w:left="720" w:hanging="720"/>
        <w:jc w:val="both"/>
        <w:rPr>
          <w:rFonts w:ascii="Times New Roman" w:hAnsi="Times New Roman" w:cs="Times New Roman"/>
          <w:sz w:val="26"/>
          <w:szCs w:val="26"/>
        </w:rPr>
      </w:pPr>
      <w:r w:rsidRPr="00F62341">
        <w:rPr>
          <w:rFonts w:ascii="Times New Roman" w:hAnsi="Times New Roman" w:cs="Times New Roman"/>
          <w:b/>
          <w:sz w:val="26"/>
          <w:szCs w:val="26"/>
        </w:rPr>
        <w:t>H0</w:t>
      </w:r>
      <w:r w:rsidRPr="00F62341">
        <w:rPr>
          <w:rFonts w:ascii="Times New Roman" w:hAnsi="Times New Roman" w:cs="Times New Roman"/>
          <w:b/>
          <w:sz w:val="26"/>
          <w:szCs w:val="26"/>
          <w:vertAlign w:val="subscript"/>
        </w:rPr>
        <w:t>2</w:t>
      </w:r>
      <w:r w:rsidRPr="00F62341">
        <w:rPr>
          <w:rFonts w:ascii="Times New Roman" w:hAnsi="Times New Roman" w:cs="Times New Roman"/>
          <w:b/>
          <w:sz w:val="26"/>
          <w:szCs w:val="26"/>
        </w:rPr>
        <w:t>:</w:t>
      </w:r>
      <w:r w:rsidRPr="00F62341">
        <w:rPr>
          <w:rFonts w:ascii="Times New Roman" w:hAnsi="Times New Roman" w:cs="Times New Roman"/>
          <w:b/>
          <w:sz w:val="26"/>
          <w:szCs w:val="26"/>
        </w:rPr>
        <w:tab/>
      </w:r>
      <w:r w:rsidRPr="00F62341">
        <w:rPr>
          <w:rFonts w:ascii="Times New Roman" w:hAnsi="Times New Roman" w:cs="Times New Roman"/>
          <w:sz w:val="26"/>
          <w:szCs w:val="26"/>
        </w:rPr>
        <w:t>There is no significant relationship between Christian Religious Studies and Behaviour Pattern of</w:t>
      </w:r>
      <w:r w:rsidR="00DD61DD" w:rsidRPr="00F62341">
        <w:rPr>
          <w:rFonts w:ascii="Times New Roman" w:hAnsi="Times New Roman" w:cs="Times New Roman"/>
          <w:sz w:val="26"/>
          <w:szCs w:val="26"/>
        </w:rPr>
        <w:t xml:space="preserve"> adolescents in</w:t>
      </w:r>
      <w:r w:rsidRPr="00F62341">
        <w:rPr>
          <w:rFonts w:ascii="Times New Roman" w:hAnsi="Times New Roman" w:cs="Times New Roman"/>
          <w:sz w:val="26"/>
          <w:szCs w:val="26"/>
        </w:rPr>
        <w:t xml:space="preserve"> </w:t>
      </w:r>
      <w:r w:rsidR="00DD61DD" w:rsidRPr="00F62341">
        <w:rPr>
          <w:rFonts w:ascii="Times New Roman" w:hAnsi="Times New Roman" w:cs="Times New Roman"/>
          <w:sz w:val="26"/>
          <w:szCs w:val="26"/>
        </w:rPr>
        <w:t>secondary school in Ilorin-West</w:t>
      </w:r>
      <w:r w:rsidRPr="00F62341">
        <w:rPr>
          <w:rFonts w:ascii="Times New Roman" w:hAnsi="Times New Roman" w:cs="Times New Roman"/>
          <w:sz w:val="26"/>
          <w:szCs w:val="26"/>
        </w:rPr>
        <w:t xml:space="preserve"> LGA, Kwara State.</w:t>
      </w:r>
    </w:p>
    <w:p w:rsidR="00E72A4D" w:rsidRPr="00F62341" w:rsidRDefault="00E71F53" w:rsidP="005B35E8">
      <w:pPr>
        <w:spacing w:after="0" w:line="360" w:lineRule="auto"/>
        <w:jc w:val="both"/>
        <w:rPr>
          <w:rFonts w:ascii="Times New Roman" w:hAnsi="Times New Roman" w:cs="Times New Roman"/>
          <w:b/>
          <w:sz w:val="26"/>
          <w:szCs w:val="26"/>
        </w:rPr>
      </w:pPr>
      <w:r w:rsidRPr="00F62341">
        <w:rPr>
          <w:rFonts w:ascii="Times New Roman" w:hAnsi="Times New Roman" w:cs="Times New Roman"/>
          <w:b/>
          <w:sz w:val="26"/>
          <w:szCs w:val="26"/>
        </w:rPr>
        <w:t xml:space="preserve">Significance of the Study </w:t>
      </w:r>
    </w:p>
    <w:p w:rsidR="00E71F53" w:rsidRPr="00F62341" w:rsidRDefault="00EA2032" w:rsidP="00F62341">
      <w:pPr>
        <w:spacing w:after="0" w:line="480" w:lineRule="auto"/>
        <w:jc w:val="both"/>
        <w:rPr>
          <w:rFonts w:ascii="Times New Roman" w:hAnsi="Times New Roman" w:cs="Times New Roman"/>
          <w:sz w:val="26"/>
          <w:szCs w:val="26"/>
        </w:rPr>
      </w:pPr>
      <w:r w:rsidRPr="00F62341">
        <w:rPr>
          <w:rFonts w:ascii="Times New Roman" w:hAnsi="Times New Roman" w:cs="Times New Roman"/>
          <w:sz w:val="26"/>
          <w:szCs w:val="26"/>
        </w:rPr>
        <w:tab/>
        <w:t>This study would be beneficial to students, teachers, religious instructors, curriculum planners, educational administrators, researchers and textbook authors.</w:t>
      </w:r>
    </w:p>
    <w:p w:rsidR="00EA2032" w:rsidRPr="00F62341" w:rsidRDefault="00EA2032" w:rsidP="00F62341">
      <w:pPr>
        <w:spacing w:after="0" w:line="480" w:lineRule="auto"/>
        <w:jc w:val="both"/>
        <w:rPr>
          <w:rFonts w:ascii="Times New Roman" w:hAnsi="Times New Roman" w:cs="Times New Roman"/>
          <w:sz w:val="26"/>
          <w:szCs w:val="26"/>
        </w:rPr>
      </w:pPr>
      <w:r w:rsidRPr="00F62341">
        <w:rPr>
          <w:rFonts w:ascii="Times New Roman" w:hAnsi="Times New Roman" w:cs="Times New Roman"/>
          <w:sz w:val="26"/>
          <w:szCs w:val="26"/>
        </w:rPr>
        <w:lastRenderedPageBreak/>
        <w:tab/>
        <w:t>To students, the study would help to improve their understanding of CRS and thus adjust properly in the society through active participation in the classroom leaning which stimulate their interest and change the negative perceptions they already have in learning CRS and this invariably help them to develop the affective domain of knowledge in secondary schools.</w:t>
      </w:r>
    </w:p>
    <w:p w:rsidR="00EA2032" w:rsidRPr="00F62341" w:rsidRDefault="00EA2032" w:rsidP="00F62341">
      <w:pPr>
        <w:spacing w:after="0" w:line="480" w:lineRule="auto"/>
        <w:jc w:val="both"/>
        <w:rPr>
          <w:rFonts w:ascii="Times New Roman" w:hAnsi="Times New Roman" w:cs="Times New Roman"/>
          <w:sz w:val="26"/>
          <w:szCs w:val="26"/>
        </w:rPr>
      </w:pPr>
      <w:r w:rsidRPr="00F62341">
        <w:rPr>
          <w:rFonts w:ascii="Times New Roman" w:hAnsi="Times New Roman" w:cs="Times New Roman"/>
          <w:sz w:val="26"/>
          <w:szCs w:val="26"/>
        </w:rPr>
        <w:tab/>
        <w:t xml:space="preserve">Religious instructors and bodies are not left out as they would understand the best way to educate children in the principles and practice of Christianity which invariably will promote peace and harmony as well as co-existence in the Nigerian society. </w:t>
      </w:r>
    </w:p>
    <w:p w:rsidR="00EA2032" w:rsidRPr="00F62341" w:rsidRDefault="00EA2032" w:rsidP="00F62341">
      <w:pPr>
        <w:spacing w:after="0" w:line="480" w:lineRule="auto"/>
        <w:ind w:firstLine="720"/>
        <w:jc w:val="both"/>
        <w:rPr>
          <w:rFonts w:ascii="Times New Roman" w:hAnsi="Times New Roman" w:cs="Times New Roman"/>
          <w:sz w:val="26"/>
          <w:szCs w:val="26"/>
        </w:rPr>
      </w:pPr>
      <w:r w:rsidRPr="00F62341">
        <w:rPr>
          <w:rFonts w:ascii="Times New Roman" w:hAnsi="Times New Roman" w:cs="Times New Roman"/>
          <w:sz w:val="26"/>
          <w:szCs w:val="26"/>
        </w:rPr>
        <w:t>This study will also be of immense benefit to other researchers who intend to know more on this study and can also be used by non-researchers to build more on their research work. This study contributes to knowledge and could serve as a guide for other study.</w:t>
      </w:r>
    </w:p>
    <w:p w:rsidR="00EA2032" w:rsidRPr="00F62341" w:rsidRDefault="00EA2032" w:rsidP="00F62341">
      <w:pPr>
        <w:spacing w:after="0" w:line="480" w:lineRule="auto"/>
        <w:jc w:val="both"/>
        <w:rPr>
          <w:rFonts w:ascii="Times New Roman" w:hAnsi="Times New Roman" w:cs="Times New Roman"/>
          <w:b/>
          <w:sz w:val="26"/>
          <w:szCs w:val="26"/>
        </w:rPr>
      </w:pPr>
      <w:r w:rsidRPr="00F62341">
        <w:rPr>
          <w:rFonts w:ascii="Times New Roman" w:hAnsi="Times New Roman" w:cs="Times New Roman"/>
          <w:b/>
          <w:sz w:val="26"/>
          <w:szCs w:val="26"/>
        </w:rPr>
        <w:t>Scope of the Study</w:t>
      </w:r>
    </w:p>
    <w:p w:rsidR="00EA2032" w:rsidRDefault="00EA2032" w:rsidP="00F62341">
      <w:pPr>
        <w:spacing w:after="0" w:line="480" w:lineRule="auto"/>
        <w:ind w:firstLine="720"/>
        <w:jc w:val="both"/>
        <w:rPr>
          <w:rFonts w:ascii="Times New Roman" w:hAnsi="Times New Roman" w:cs="Times New Roman"/>
          <w:sz w:val="26"/>
          <w:szCs w:val="26"/>
        </w:rPr>
      </w:pPr>
      <w:r w:rsidRPr="00F62341">
        <w:rPr>
          <w:rFonts w:ascii="Times New Roman" w:hAnsi="Times New Roman" w:cs="Times New Roman"/>
          <w:sz w:val="26"/>
          <w:szCs w:val="26"/>
        </w:rPr>
        <w:t>The scope of the study is to examine on the impacts of Christian Religious Studies on adolescents behavior in secondary schools. The study will be limited to secondary school students in Ilorin-</w:t>
      </w:r>
      <w:r w:rsidR="007E747E" w:rsidRPr="00F62341">
        <w:rPr>
          <w:rFonts w:ascii="Times New Roman" w:hAnsi="Times New Roman" w:cs="Times New Roman"/>
          <w:sz w:val="26"/>
          <w:szCs w:val="26"/>
        </w:rPr>
        <w:t>West</w:t>
      </w:r>
      <w:r w:rsidRPr="00F62341">
        <w:rPr>
          <w:rFonts w:ascii="Times New Roman" w:hAnsi="Times New Roman" w:cs="Times New Roman"/>
          <w:sz w:val="26"/>
          <w:szCs w:val="26"/>
        </w:rPr>
        <w:t xml:space="preserve"> Local Government Area of Kwara State.</w:t>
      </w:r>
    </w:p>
    <w:p w:rsidR="005B35E8" w:rsidRDefault="005B35E8" w:rsidP="005B35E8">
      <w:pPr>
        <w:spacing w:after="0" w:line="360" w:lineRule="auto"/>
        <w:jc w:val="both"/>
        <w:rPr>
          <w:rFonts w:ascii="Times New Roman" w:hAnsi="Times New Roman" w:cs="Times New Roman"/>
          <w:b/>
          <w:color w:val="000000"/>
          <w:sz w:val="26"/>
          <w:szCs w:val="26"/>
          <w:shd w:val="clear" w:color="auto" w:fill="FFFFFF"/>
        </w:rPr>
      </w:pPr>
    </w:p>
    <w:p w:rsidR="005B35E8" w:rsidRDefault="005B35E8" w:rsidP="005B35E8">
      <w:pPr>
        <w:spacing w:after="0" w:line="360" w:lineRule="auto"/>
        <w:jc w:val="both"/>
        <w:rPr>
          <w:rFonts w:ascii="Times New Roman" w:hAnsi="Times New Roman" w:cs="Times New Roman"/>
          <w:b/>
          <w:color w:val="000000"/>
          <w:sz w:val="26"/>
          <w:szCs w:val="26"/>
          <w:shd w:val="clear" w:color="auto" w:fill="FFFFFF"/>
        </w:rPr>
      </w:pPr>
    </w:p>
    <w:p w:rsidR="00EA3F64" w:rsidRPr="00F62341" w:rsidRDefault="00E72A4D" w:rsidP="005B35E8">
      <w:pPr>
        <w:spacing w:after="0" w:line="360" w:lineRule="auto"/>
        <w:jc w:val="both"/>
        <w:rPr>
          <w:rFonts w:ascii="Times New Roman" w:hAnsi="Times New Roman" w:cs="Times New Roman"/>
          <w:b/>
          <w:color w:val="000000"/>
          <w:sz w:val="26"/>
          <w:szCs w:val="26"/>
          <w:shd w:val="clear" w:color="auto" w:fill="FFFFFF"/>
        </w:rPr>
      </w:pPr>
      <w:r w:rsidRPr="00F62341">
        <w:rPr>
          <w:rFonts w:ascii="Times New Roman" w:hAnsi="Times New Roman" w:cs="Times New Roman"/>
          <w:b/>
          <w:color w:val="000000"/>
          <w:sz w:val="26"/>
          <w:szCs w:val="26"/>
          <w:shd w:val="clear" w:color="auto" w:fill="FFFFFF"/>
        </w:rPr>
        <w:lastRenderedPageBreak/>
        <w:t>Operational Definition of Terms</w:t>
      </w:r>
    </w:p>
    <w:p w:rsidR="00EA3F64" w:rsidRPr="00F62341" w:rsidRDefault="00E72A4D" w:rsidP="00F62341">
      <w:pPr>
        <w:spacing w:after="0" w:line="480" w:lineRule="auto"/>
        <w:jc w:val="both"/>
        <w:rPr>
          <w:rFonts w:ascii="Times New Roman" w:hAnsi="Times New Roman" w:cs="Times New Roman"/>
          <w:color w:val="000000"/>
          <w:sz w:val="26"/>
          <w:szCs w:val="26"/>
          <w:shd w:val="clear" w:color="auto" w:fill="FFFFFF"/>
        </w:rPr>
      </w:pPr>
      <w:r w:rsidRPr="00F62341">
        <w:rPr>
          <w:rFonts w:ascii="Times New Roman" w:hAnsi="Times New Roman" w:cs="Times New Roman"/>
          <w:b/>
          <w:color w:val="000000"/>
          <w:sz w:val="26"/>
          <w:szCs w:val="26"/>
          <w:shd w:val="clear" w:color="auto" w:fill="FFFFFF"/>
        </w:rPr>
        <w:t>Impact</w:t>
      </w:r>
      <w:r w:rsidRPr="00F62341">
        <w:rPr>
          <w:rFonts w:ascii="Times New Roman" w:hAnsi="Times New Roman" w:cs="Times New Roman"/>
          <w:color w:val="000000"/>
          <w:sz w:val="26"/>
          <w:szCs w:val="26"/>
          <w:shd w:val="clear" w:color="auto" w:fill="FFFFFF"/>
        </w:rPr>
        <w:t>: A significant or strong influence that can affect someone positively or negatively.</w:t>
      </w:r>
    </w:p>
    <w:p w:rsidR="00EA3F64" w:rsidRPr="00F62341" w:rsidRDefault="00E72A4D" w:rsidP="00F62341">
      <w:pPr>
        <w:spacing w:after="0" w:line="480" w:lineRule="auto"/>
        <w:jc w:val="both"/>
        <w:rPr>
          <w:rFonts w:ascii="Times New Roman" w:hAnsi="Times New Roman" w:cs="Times New Roman"/>
          <w:color w:val="000000"/>
          <w:sz w:val="26"/>
          <w:szCs w:val="26"/>
          <w:shd w:val="clear" w:color="auto" w:fill="FFFFFF"/>
        </w:rPr>
      </w:pPr>
      <w:r w:rsidRPr="00F62341">
        <w:rPr>
          <w:rFonts w:ascii="Times New Roman" w:hAnsi="Times New Roman" w:cs="Times New Roman"/>
          <w:b/>
          <w:color w:val="000000"/>
          <w:sz w:val="26"/>
          <w:szCs w:val="26"/>
          <w:shd w:val="clear" w:color="auto" w:fill="FFFFFF"/>
        </w:rPr>
        <w:t>Christian</w:t>
      </w:r>
      <w:r w:rsidRPr="00F62341">
        <w:rPr>
          <w:rFonts w:ascii="Times New Roman" w:hAnsi="Times New Roman" w:cs="Times New Roman"/>
          <w:color w:val="000000"/>
          <w:sz w:val="26"/>
          <w:szCs w:val="26"/>
          <w:shd w:val="clear" w:color="auto" w:fill="FFFFFF"/>
        </w:rPr>
        <w:t>: People who believe in Jesus Christ as their Lord and personal savior from sin and eternal life after death.</w:t>
      </w:r>
    </w:p>
    <w:p w:rsidR="00EA3F64" w:rsidRPr="00F62341" w:rsidRDefault="00452EA9" w:rsidP="00F62341">
      <w:pPr>
        <w:spacing w:after="0" w:line="480" w:lineRule="auto"/>
        <w:jc w:val="both"/>
        <w:rPr>
          <w:rFonts w:ascii="Times New Roman" w:hAnsi="Times New Roman" w:cs="Times New Roman"/>
          <w:sz w:val="26"/>
          <w:szCs w:val="26"/>
        </w:rPr>
      </w:pPr>
      <w:r w:rsidRPr="00F62341">
        <w:rPr>
          <w:rFonts w:ascii="Times New Roman" w:hAnsi="Times New Roman" w:cs="Times New Roman"/>
          <w:b/>
          <w:sz w:val="26"/>
          <w:szCs w:val="26"/>
        </w:rPr>
        <w:t>Religious Studies:</w:t>
      </w:r>
      <w:r w:rsidRPr="00F62341">
        <w:rPr>
          <w:rFonts w:ascii="Times New Roman" w:hAnsi="Times New Roman" w:cs="Times New Roman"/>
          <w:sz w:val="26"/>
          <w:szCs w:val="26"/>
        </w:rPr>
        <w:t xml:space="preserve"> Religious studies, alternately known as the study of religion, is an academic field devoted to research into religious beliefs, behaviors, and institutions. It describes, compares, interprets, and explains religion, emphasizing systematic, historically based, and cross-cultural perspectives.</w:t>
      </w:r>
    </w:p>
    <w:p w:rsidR="00452EA9" w:rsidRPr="00F62341" w:rsidRDefault="00452EA9" w:rsidP="00F62341">
      <w:pPr>
        <w:spacing w:after="0" w:line="480" w:lineRule="auto"/>
        <w:jc w:val="both"/>
        <w:rPr>
          <w:rFonts w:ascii="Times New Roman" w:hAnsi="Times New Roman" w:cs="Times New Roman"/>
          <w:color w:val="000000"/>
          <w:sz w:val="26"/>
          <w:szCs w:val="26"/>
          <w:shd w:val="clear" w:color="auto" w:fill="FFFFFF"/>
        </w:rPr>
      </w:pPr>
      <w:r w:rsidRPr="00F62341">
        <w:rPr>
          <w:rFonts w:ascii="Times New Roman" w:hAnsi="Times New Roman" w:cs="Times New Roman"/>
          <w:b/>
          <w:sz w:val="26"/>
          <w:szCs w:val="26"/>
        </w:rPr>
        <w:t>Behaviour</w:t>
      </w:r>
      <w:r w:rsidRPr="00F62341">
        <w:rPr>
          <w:rFonts w:ascii="Times New Roman" w:hAnsi="Times New Roman" w:cs="Times New Roman"/>
          <w:sz w:val="26"/>
          <w:szCs w:val="26"/>
        </w:rPr>
        <w:t>: The way in which one acts or conducts oneself, especially towards others.</w:t>
      </w:r>
    </w:p>
    <w:p w:rsidR="00EA3F64" w:rsidRPr="00F62341" w:rsidRDefault="00E72A4D" w:rsidP="00F62341">
      <w:pPr>
        <w:spacing w:after="0" w:line="480" w:lineRule="auto"/>
        <w:jc w:val="both"/>
        <w:rPr>
          <w:rFonts w:ascii="Times New Roman" w:hAnsi="Times New Roman" w:cs="Times New Roman"/>
          <w:color w:val="000000"/>
          <w:sz w:val="26"/>
          <w:szCs w:val="26"/>
          <w:shd w:val="clear" w:color="auto" w:fill="FFFFFF"/>
        </w:rPr>
      </w:pPr>
      <w:r w:rsidRPr="00F62341">
        <w:rPr>
          <w:rFonts w:ascii="Times New Roman" w:hAnsi="Times New Roman" w:cs="Times New Roman"/>
          <w:b/>
          <w:color w:val="000000"/>
          <w:sz w:val="26"/>
          <w:szCs w:val="26"/>
          <w:shd w:val="clear" w:color="auto" w:fill="FFFFFF"/>
        </w:rPr>
        <w:t>Moral</w:t>
      </w:r>
      <w:r w:rsidRPr="00F62341">
        <w:rPr>
          <w:rFonts w:ascii="Times New Roman" w:hAnsi="Times New Roman" w:cs="Times New Roman"/>
          <w:color w:val="000000"/>
          <w:sz w:val="26"/>
          <w:szCs w:val="26"/>
          <w:shd w:val="clear" w:color="auto" w:fill="FFFFFF"/>
        </w:rPr>
        <w:t>: A role or habit of control with regard to right or wrong.</w:t>
      </w:r>
    </w:p>
    <w:p w:rsidR="00EA3F64" w:rsidRPr="00F62341" w:rsidRDefault="00E72A4D" w:rsidP="00F62341">
      <w:pPr>
        <w:spacing w:after="0" w:line="480" w:lineRule="auto"/>
        <w:jc w:val="both"/>
        <w:rPr>
          <w:rFonts w:ascii="Times New Roman" w:hAnsi="Times New Roman" w:cs="Times New Roman"/>
          <w:color w:val="000000"/>
          <w:sz w:val="26"/>
          <w:szCs w:val="26"/>
          <w:shd w:val="clear" w:color="auto" w:fill="FFFFFF"/>
        </w:rPr>
      </w:pPr>
      <w:r w:rsidRPr="00F62341">
        <w:rPr>
          <w:rFonts w:ascii="Times New Roman" w:hAnsi="Times New Roman" w:cs="Times New Roman"/>
          <w:b/>
          <w:color w:val="000000"/>
          <w:sz w:val="26"/>
          <w:szCs w:val="26"/>
          <w:shd w:val="clear" w:color="auto" w:fill="FFFFFF"/>
        </w:rPr>
        <w:t>Secondary School:</w:t>
      </w:r>
      <w:r w:rsidRPr="00F62341">
        <w:rPr>
          <w:rFonts w:ascii="Times New Roman" w:hAnsi="Times New Roman" w:cs="Times New Roman"/>
          <w:color w:val="000000"/>
          <w:sz w:val="26"/>
          <w:szCs w:val="26"/>
          <w:shd w:val="clear" w:color="auto" w:fill="FFFFFF"/>
        </w:rPr>
        <w:t xml:space="preserve"> school for young people between the ages of 11, 16 and 18.</w:t>
      </w:r>
    </w:p>
    <w:p w:rsidR="00E72A4D" w:rsidRPr="00F62341" w:rsidRDefault="00E72A4D" w:rsidP="00F62341">
      <w:pPr>
        <w:spacing w:after="0" w:line="480" w:lineRule="auto"/>
        <w:jc w:val="both"/>
        <w:rPr>
          <w:rFonts w:ascii="Times New Roman" w:hAnsi="Times New Roman" w:cs="Times New Roman"/>
          <w:color w:val="000000"/>
          <w:sz w:val="26"/>
          <w:szCs w:val="26"/>
          <w:shd w:val="clear" w:color="auto" w:fill="FFFFFF"/>
        </w:rPr>
      </w:pPr>
      <w:r w:rsidRPr="00F62341">
        <w:rPr>
          <w:rFonts w:ascii="Times New Roman" w:hAnsi="Times New Roman" w:cs="Times New Roman"/>
          <w:b/>
          <w:color w:val="000000"/>
          <w:sz w:val="26"/>
          <w:szCs w:val="26"/>
          <w:shd w:val="clear" w:color="auto" w:fill="FFFFFF"/>
        </w:rPr>
        <w:t>Student</w:t>
      </w:r>
      <w:r w:rsidRPr="00F62341">
        <w:rPr>
          <w:rFonts w:ascii="Times New Roman" w:hAnsi="Times New Roman" w:cs="Times New Roman"/>
          <w:color w:val="000000"/>
          <w:sz w:val="26"/>
          <w:szCs w:val="26"/>
          <w:shd w:val="clear" w:color="auto" w:fill="FFFFFF"/>
        </w:rPr>
        <w:t>: A person who is studying at a school, especially a secondary school.</w:t>
      </w:r>
    </w:p>
    <w:p w:rsidR="00EA3F64" w:rsidRPr="00F62341" w:rsidRDefault="00EA3F64" w:rsidP="00F62341">
      <w:pPr>
        <w:spacing w:after="0" w:line="480" w:lineRule="auto"/>
        <w:jc w:val="both"/>
        <w:rPr>
          <w:rFonts w:ascii="Times New Roman" w:hAnsi="Times New Roman" w:cs="Times New Roman"/>
          <w:color w:val="000000"/>
          <w:sz w:val="26"/>
          <w:szCs w:val="26"/>
          <w:shd w:val="clear" w:color="auto" w:fill="FFFFFF"/>
        </w:rPr>
      </w:pPr>
    </w:p>
    <w:p w:rsidR="005B35E8" w:rsidRDefault="005B35E8" w:rsidP="00F62341">
      <w:pPr>
        <w:spacing w:after="0" w:line="480" w:lineRule="auto"/>
        <w:jc w:val="center"/>
        <w:rPr>
          <w:rFonts w:ascii="Times New Roman" w:hAnsi="Times New Roman" w:cs="Times New Roman"/>
          <w:b/>
          <w:sz w:val="26"/>
          <w:szCs w:val="26"/>
        </w:rPr>
      </w:pPr>
    </w:p>
    <w:p w:rsidR="005B35E8" w:rsidRDefault="005B35E8" w:rsidP="00F62341">
      <w:pPr>
        <w:spacing w:after="0" w:line="480" w:lineRule="auto"/>
        <w:jc w:val="center"/>
        <w:rPr>
          <w:rFonts w:ascii="Times New Roman" w:hAnsi="Times New Roman" w:cs="Times New Roman"/>
          <w:b/>
          <w:sz w:val="26"/>
          <w:szCs w:val="26"/>
        </w:rPr>
      </w:pPr>
    </w:p>
    <w:p w:rsidR="005B35E8" w:rsidRDefault="005B35E8" w:rsidP="00F62341">
      <w:pPr>
        <w:spacing w:after="0" w:line="480" w:lineRule="auto"/>
        <w:jc w:val="center"/>
        <w:rPr>
          <w:rFonts w:ascii="Times New Roman" w:hAnsi="Times New Roman" w:cs="Times New Roman"/>
          <w:b/>
          <w:sz w:val="26"/>
          <w:szCs w:val="26"/>
        </w:rPr>
      </w:pPr>
    </w:p>
    <w:p w:rsidR="005B35E8" w:rsidRDefault="005B35E8" w:rsidP="00F62341">
      <w:pPr>
        <w:spacing w:after="0" w:line="480" w:lineRule="auto"/>
        <w:jc w:val="center"/>
        <w:rPr>
          <w:rFonts w:ascii="Times New Roman" w:hAnsi="Times New Roman" w:cs="Times New Roman"/>
          <w:b/>
          <w:sz w:val="26"/>
          <w:szCs w:val="26"/>
        </w:rPr>
      </w:pPr>
    </w:p>
    <w:p w:rsidR="00E72A4D" w:rsidRPr="00086499" w:rsidRDefault="00E72A4D" w:rsidP="00F62341">
      <w:pPr>
        <w:spacing w:after="0" w:line="480" w:lineRule="auto"/>
        <w:jc w:val="center"/>
        <w:rPr>
          <w:rFonts w:ascii="Times New Roman" w:hAnsi="Times New Roman" w:cs="Times New Roman"/>
          <w:b/>
          <w:sz w:val="26"/>
          <w:szCs w:val="26"/>
        </w:rPr>
      </w:pPr>
      <w:r w:rsidRPr="00086499">
        <w:rPr>
          <w:rFonts w:ascii="Times New Roman" w:hAnsi="Times New Roman" w:cs="Times New Roman"/>
          <w:b/>
          <w:sz w:val="26"/>
          <w:szCs w:val="26"/>
        </w:rPr>
        <w:lastRenderedPageBreak/>
        <w:t xml:space="preserve">CHAPTER TWO </w:t>
      </w:r>
    </w:p>
    <w:p w:rsidR="00E72A4D" w:rsidRPr="00086499" w:rsidRDefault="00E72A4D" w:rsidP="00F62341">
      <w:pPr>
        <w:spacing w:after="0" w:line="480" w:lineRule="auto"/>
        <w:jc w:val="center"/>
        <w:rPr>
          <w:rFonts w:ascii="Times New Roman" w:hAnsi="Times New Roman" w:cs="Times New Roman"/>
          <w:b/>
          <w:sz w:val="26"/>
          <w:szCs w:val="26"/>
        </w:rPr>
      </w:pPr>
      <w:r w:rsidRPr="00086499">
        <w:rPr>
          <w:rFonts w:ascii="Times New Roman" w:hAnsi="Times New Roman" w:cs="Times New Roman"/>
          <w:b/>
          <w:sz w:val="26"/>
          <w:szCs w:val="26"/>
        </w:rPr>
        <w:t>REVIEW OF RELATED LITERATURE</w:t>
      </w:r>
    </w:p>
    <w:p w:rsidR="00452EA9" w:rsidRPr="00086499" w:rsidRDefault="00452EA9" w:rsidP="00F62341">
      <w:pPr>
        <w:spacing w:after="0" w:line="480" w:lineRule="auto"/>
        <w:ind w:firstLine="720"/>
        <w:jc w:val="both"/>
        <w:rPr>
          <w:rFonts w:ascii="Times New Roman" w:hAnsi="Times New Roman" w:cs="Times New Roman"/>
          <w:sz w:val="26"/>
          <w:szCs w:val="26"/>
        </w:rPr>
      </w:pPr>
      <w:r w:rsidRPr="00086499">
        <w:rPr>
          <w:rFonts w:ascii="Times New Roman" w:hAnsi="Times New Roman" w:cs="Times New Roman"/>
          <w:sz w:val="26"/>
          <w:szCs w:val="26"/>
        </w:rPr>
        <w:t>This chapter gives an insight into various studies conducted by outstanding researchers, as well as explained terminologies with regards to the impact of Christian Religious Studies on adolescents behavior in secondary schools.</w:t>
      </w:r>
    </w:p>
    <w:p w:rsidR="00B508E7" w:rsidRPr="00086499" w:rsidRDefault="00B508E7" w:rsidP="00F62341">
      <w:pPr>
        <w:pStyle w:val="ListParagraph"/>
        <w:numPr>
          <w:ilvl w:val="0"/>
          <w:numId w:val="8"/>
        </w:numPr>
        <w:spacing w:after="0" w:line="480" w:lineRule="auto"/>
        <w:jc w:val="both"/>
        <w:rPr>
          <w:rFonts w:ascii="Times New Roman" w:hAnsi="Times New Roman" w:cs="Times New Roman"/>
          <w:bCs/>
          <w:sz w:val="26"/>
          <w:szCs w:val="26"/>
        </w:rPr>
      </w:pPr>
      <w:r w:rsidRPr="00086499">
        <w:rPr>
          <w:rFonts w:ascii="Times New Roman" w:hAnsi="Times New Roman" w:cs="Times New Roman"/>
          <w:bCs/>
          <w:sz w:val="26"/>
          <w:szCs w:val="26"/>
        </w:rPr>
        <w:t>Concept of Christian Religious Education</w:t>
      </w:r>
      <w:r w:rsidR="004F2B59">
        <w:rPr>
          <w:rFonts w:ascii="Times New Roman" w:hAnsi="Times New Roman" w:cs="Times New Roman"/>
          <w:bCs/>
          <w:sz w:val="26"/>
          <w:szCs w:val="26"/>
        </w:rPr>
        <w:t>.</w:t>
      </w:r>
    </w:p>
    <w:p w:rsidR="00B508E7" w:rsidRPr="00086499" w:rsidRDefault="00B508E7" w:rsidP="00F62341">
      <w:pPr>
        <w:pStyle w:val="ListParagraph"/>
        <w:numPr>
          <w:ilvl w:val="0"/>
          <w:numId w:val="8"/>
        </w:numPr>
        <w:spacing w:after="0" w:line="480" w:lineRule="auto"/>
        <w:jc w:val="both"/>
        <w:rPr>
          <w:rFonts w:ascii="Times New Roman" w:hAnsi="Times New Roman" w:cs="Times New Roman"/>
          <w:bCs/>
          <w:sz w:val="26"/>
          <w:szCs w:val="26"/>
        </w:rPr>
      </w:pPr>
      <w:r w:rsidRPr="00086499">
        <w:rPr>
          <w:rFonts w:ascii="Times New Roman" w:hAnsi="Times New Roman" w:cs="Times New Roman"/>
          <w:bCs/>
          <w:sz w:val="26"/>
          <w:szCs w:val="26"/>
        </w:rPr>
        <w:t>The General Objective of Christian Religious Studies in Schools</w:t>
      </w:r>
      <w:r w:rsidR="004F2B59">
        <w:rPr>
          <w:rFonts w:ascii="Times New Roman" w:hAnsi="Times New Roman" w:cs="Times New Roman"/>
          <w:bCs/>
          <w:sz w:val="26"/>
          <w:szCs w:val="26"/>
        </w:rPr>
        <w:t>.</w:t>
      </w:r>
    </w:p>
    <w:p w:rsidR="00B508E7" w:rsidRPr="00086499" w:rsidRDefault="00B508E7" w:rsidP="00F62341">
      <w:pPr>
        <w:pStyle w:val="ListParagraph"/>
        <w:numPr>
          <w:ilvl w:val="0"/>
          <w:numId w:val="8"/>
        </w:numPr>
        <w:spacing w:after="0" w:line="480" w:lineRule="auto"/>
        <w:jc w:val="both"/>
        <w:rPr>
          <w:rFonts w:ascii="Times New Roman" w:hAnsi="Times New Roman" w:cs="Times New Roman"/>
          <w:iCs/>
          <w:sz w:val="26"/>
          <w:szCs w:val="26"/>
        </w:rPr>
      </w:pPr>
      <w:r w:rsidRPr="00086499">
        <w:rPr>
          <w:rFonts w:ascii="Times New Roman" w:hAnsi="Times New Roman" w:cs="Times New Roman"/>
          <w:iCs/>
          <w:sz w:val="26"/>
          <w:szCs w:val="26"/>
        </w:rPr>
        <w:t>Concept of Anti-Social Behaviour</w:t>
      </w:r>
      <w:r w:rsidR="004F2B59">
        <w:rPr>
          <w:rFonts w:ascii="Times New Roman" w:hAnsi="Times New Roman" w:cs="Times New Roman"/>
          <w:iCs/>
          <w:sz w:val="26"/>
          <w:szCs w:val="26"/>
        </w:rPr>
        <w:t>.</w:t>
      </w:r>
      <w:r w:rsidRPr="00086499">
        <w:rPr>
          <w:rFonts w:ascii="Times New Roman" w:hAnsi="Times New Roman" w:cs="Times New Roman"/>
          <w:iCs/>
          <w:sz w:val="26"/>
          <w:szCs w:val="26"/>
        </w:rPr>
        <w:t xml:space="preserve"> </w:t>
      </w:r>
    </w:p>
    <w:p w:rsidR="00B508E7" w:rsidRPr="00086499" w:rsidRDefault="00B508E7" w:rsidP="00F62341">
      <w:pPr>
        <w:pStyle w:val="ListParagraph"/>
        <w:numPr>
          <w:ilvl w:val="0"/>
          <w:numId w:val="8"/>
        </w:numPr>
        <w:spacing w:after="0" w:line="480" w:lineRule="auto"/>
        <w:jc w:val="both"/>
        <w:rPr>
          <w:rFonts w:ascii="Times New Roman" w:hAnsi="Times New Roman" w:cs="Times New Roman"/>
          <w:sz w:val="26"/>
          <w:szCs w:val="26"/>
        </w:rPr>
      </w:pPr>
      <w:r w:rsidRPr="00086499">
        <w:rPr>
          <w:rFonts w:ascii="Times New Roman" w:hAnsi="Times New Roman" w:cs="Times New Roman"/>
          <w:sz w:val="26"/>
          <w:szCs w:val="26"/>
        </w:rPr>
        <w:t>Causes of Anti-social behaviours in the Society</w:t>
      </w:r>
      <w:r w:rsidR="004F2B59">
        <w:rPr>
          <w:rFonts w:ascii="Times New Roman" w:hAnsi="Times New Roman" w:cs="Times New Roman"/>
          <w:sz w:val="26"/>
          <w:szCs w:val="26"/>
        </w:rPr>
        <w:t>.</w:t>
      </w:r>
    </w:p>
    <w:p w:rsidR="00B508E7" w:rsidRPr="00086499" w:rsidRDefault="00B508E7" w:rsidP="00F62341">
      <w:pPr>
        <w:pStyle w:val="ListParagraph"/>
        <w:numPr>
          <w:ilvl w:val="0"/>
          <w:numId w:val="8"/>
        </w:numPr>
        <w:spacing w:after="0" w:line="480" w:lineRule="auto"/>
        <w:jc w:val="both"/>
        <w:rPr>
          <w:rFonts w:ascii="Times New Roman" w:hAnsi="Times New Roman" w:cs="Times New Roman"/>
          <w:sz w:val="26"/>
          <w:szCs w:val="26"/>
        </w:rPr>
      </w:pPr>
      <w:r w:rsidRPr="00086499">
        <w:rPr>
          <w:rFonts w:ascii="Times New Roman" w:hAnsi="Times New Roman" w:cs="Times New Roman"/>
          <w:sz w:val="26"/>
          <w:szCs w:val="26"/>
        </w:rPr>
        <w:t>Attitude and Symptoms of Antisocial Behaviours among the Youth</w:t>
      </w:r>
      <w:r w:rsidR="004F2B59">
        <w:rPr>
          <w:rFonts w:ascii="Times New Roman" w:hAnsi="Times New Roman" w:cs="Times New Roman"/>
          <w:sz w:val="26"/>
          <w:szCs w:val="26"/>
        </w:rPr>
        <w:t>.</w:t>
      </w:r>
    </w:p>
    <w:p w:rsidR="00B508E7" w:rsidRPr="00086499" w:rsidRDefault="00B508E7" w:rsidP="00F62341">
      <w:pPr>
        <w:pStyle w:val="ListParagraph"/>
        <w:numPr>
          <w:ilvl w:val="0"/>
          <w:numId w:val="8"/>
        </w:numPr>
        <w:spacing w:after="0" w:line="480" w:lineRule="auto"/>
        <w:jc w:val="both"/>
        <w:rPr>
          <w:rFonts w:ascii="Times New Roman" w:hAnsi="Times New Roman" w:cs="Times New Roman"/>
          <w:iCs/>
          <w:sz w:val="26"/>
          <w:szCs w:val="26"/>
        </w:rPr>
      </w:pPr>
      <w:r w:rsidRPr="00086499">
        <w:rPr>
          <w:rFonts w:ascii="Times New Roman" w:hAnsi="Times New Roman" w:cs="Times New Roman"/>
          <w:sz w:val="26"/>
          <w:szCs w:val="26"/>
        </w:rPr>
        <w:t>Role of Christian Religions Education in the Society</w:t>
      </w:r>
      <w:r w:rsidR="004F2B59">
        <w:rPr>
          <w:rFonts w:ascii="Times New Roman" w:hAnsi="Times New Roman" w:cs="Times New Roman"/>
          <w:sz w:val="26"/>
          <w:szCs w:val="26"/>
        </w:rPr>
        <w:t>.</w:t>
      </w:r>
    </w:p>
    <w:p w:rsidR="00B508E7" w:rsidRPr="00086499" w:rsidRDefault="00B508E7" w:rsidP="00F62341">
      <w:pPr>
        <w:pStyle w:val="ListParagraph"/>
        <w:numPr>
          <w:ilvl w:val="0"/>
          <w:numId w:val="8"/>
        </w:numPr>
        <w:spacing w:after="0" w:line="480" w:lineRule="auto"/>
        <w:jc w:val="both"/>
        <w:rPr>
          <w:rFonts w:ascii="Times New Roman" w:hAnsi="Times New Roman" w:cs="Times New Roman"/>
          <w:sz w:val="26"/>
          <w:szCs w:val="26"/>
        </w:rPr>
      </w:pPr>
      <w:r w:rsidRPr="00086499">
        <w:rPr>
          <w:rFonts w:ascii="Times New Roman" w:hAnsi="Times New Roman" w:cs="Times New Roman"/>
          <w:sz w:val="26"/>
          <w:szCs w:val="26"/>
        </w:rPr>
        <w:t>Prospects of Teaching Moral Issues in the Christian Religious Knowledge Syllabus</w:t>
      </w:r>
      <w:r w:rsidR="004F2B59">
        <w:rPr>
          <w:rFonts w:ascii="Times New Roman" w:hAnsi="Times New Roman" w:cs="Times New Roman"/>
          <w:sz w:val="26"/>
          <w:szCs w:val="26"/>
        </w:rPr>
        <w:t>.</w:t>
      </w:r>
    </w:p>
    <w:p w:rsidR="00B508E7" w:rsidRPr="00086499" w:rsidRDefault="00B508E7" w:rsidP="00F62341">
      <w:pPr>
        <w:pStyle w:val="ListParagraph"/>
        <w:numPr>
          <w:ilvl w:val="0"/>
          <w:numId w:val="8"/>
        </w:numPr>
        <w:spacing w:after="0" w:line="480" w:lineRule="auto"/>
        <w:jc w:val="both"/>
        <w:rPr>
          <w:rFonts w:ascii="Times New Roman" w:hAnsi="Times New Roman" w:cs="Times New Roman"/>
          <w:bCs/>
          <w:sz w:val="26"/>
          <w:szCs w:val="26"/>
        </w:rPr>
      </w:pPr>
      <w:r w:rsidRPr="00086499">
        <w:rPr>
          <w:rFonts w:ascii="Times New Roman" w:hAnsi="Times New Roman" w:cs="Times New Roman"/>
          <w:bCs/>
          <w:sz w:val="26"/>
          <w:szCs w:val="26"/>
        </w:rPr>
        <w:t>Biblical Teaching Concerning Children/Youth and Moral Values</w:t>
      </w:r>
      <w:r w:rsidR="004F2B59">
        <w:rPr>
          <w:rFonts w:ascii="Times New Roman" w:hAnsi="Times New Roman" w:cs="Times New Roman"/>
          <w:bCs/>
          <w:sz w:val="26"/>
          <w:szCs w:val="26"/>
        </w:rPr>
        <w:t>.</w:t>
      </w:r>
    </w:p>
    <w:p w:rsidR="00B508E7" w:rsidRPr="00086499" w:rsidRDefault="00B508E7" w:rsidP="00F62341">
      <w:pPr>
        <w:pStyle w:val="ListParagraph"/>
        <w:numPr>
          <w:ilvl w:val="0"/>
          <w:numId w:val="8"/>
        </w:numPr>
        <w:spacing w:after="0" w:line="480" w:lineRule="auto"/>
        <w:rPr>
          <w:rFonts w:ascii="Times New Roman" w:hAnsi="Times New Roman" w:cs="Times New Roman"/>
          <w:sz w:val="26"/>
          <w:szCs w:val="26"/>
        </w:rPr>
      </w:pPr>
      <w:r w:rsidRPr="00086499">
        <w:rPr>
          <w:rFonts w:ascii="Times New Roman" w:hAnsi="Times New Roman" w:cs="Times New Roman"/>
          <w:sz w:val="26"/>
          <w:szCs w:val="26"/>
        </w:rPr>
        <w:t>Summary of Literature Reviewed</w:t>
      </w:r>
      <w:r w:rsidR="004F2B59">
        <w:rPr>
          <w:rFonts w:ascii="Times New Roman" w:hAnsi="Times New Roman" w:cs="Times New Roman"/>
          <w:sz w:val="26"/>
          <w:szCs w:val="26"/>
        </w:rPr>
        <w:t>.</w:t>
      </w:r>
    </w:p>
    <w:p w:rsidR="00D30DEE" w:rsidRPr="00086499" w:rsidRDefault="00D30DEE" w:rsidP="00086499">
      <w:pPr>
        <w:spacing w:after="0" w:line="360" w:lineRule="auto"/>
        <w:jc w:val="both"/>
        <w:rPr>
          <w:rFonts w:ascii="Times New Roman" w:hAnsi="Times New Roman" w:cs="Times New Roman"/>
          <w:b/>
          <w:bCs/>
          <w:sz w:val="26"/>
          <w:szCs w:val="26"/>
        </w:rPr>
      </w:pPr>
      <w:r w:rsidRPr="00086499">
        <w:rPr>
          <w:rFonts w:ascii="Times New Roman" w:hAnsi="Times New Roman" w:cs="Times New Roman"/>
          <w:b/>
          <w:bCs/>
          <w:sz w:val="26"/>
          <w:szCs w:val="26"/>
        </w:rPr>
        <w:t>Concept of Christian Religious Education</w:t>
      </w:r>
    </w:p>
    <w:p w:rsidR="00D30DEE" w:rsidRPr="00086499" w:rsidRDefault="00D30DEE" w:rsidP="00F62341">
      <w:pPr>
        <w:spacing w:after="0" w:line="480" w:lineRule="auto"/>
        <w:jc w:val="both"/>
        <w:rPr>
          <w:rFonts w:ascii="Times New Roman" w:hAnsi="Times New Roman" w:cs="Times New Roman"/>
          <w:sz w:val="26"/>
          <w:szCs w:val="26"/>
        </w:rPr>
      </w:pPr>
      <w:r w:rsidRPr="00086499">
        <w:rPr>
          <w:rFonts w:ascii="Times New Roman" w:hAnsi="Times New Roman" w:cs="Times New Roman"/>
          <w:b/>
          <w:bCs/>
          <w:sz w:val="26"/>
          <w:szCs w:val="26"/>
        </w:rPr>
        <w:tab/>
      </w:r>
      <w:r w:rsidRPr="00086499">
        <w:rPr>
          <w:rFonts w:ascii="Times New Roman" w:hAnsi="Times New Roman" w:cs="Times New Roman"/>
          <w:sz w:val="26"/>
          <w:szCs w:val="26"/>
        </w:rPr>
        <w:t xml:space="preserve">Christian Education sees education both as an official, institutionalized process in schools, colleges, universities, workplaces and faith communities and as unofficial development of nurture and development in homes and communities </w:t>
      </w:r>
      <w:r w:rsidRPr="00086499">
        <w:rPr>
          <w:rFonts w:ascii="Times New Roman" w:hAnsi="Times New Roman" w:cs="Times New Roman"/>
          <w:sz w:val="26"/>
          <w:szCs w:val="26"/>
        </w:rPr>
        <w:lastRenderedPageBreak/>
        <w:t>through the media and critical manifestation on lived experience. Young people need to be equipped with the appropriate knowledge needed in today’s society, necessary skills needed to face our challenging society and principles which will help them handle with the understanding, opportunity and complications of becoming an adult.</w:t>
      </w:r>
    </w:p>
    <w:p w:rsidR="00D30DEE" w:rsidRPr="00086499" w:rsidRDefault="00D30DEE" w:rsidP="00F62341">
      <w:pPr>
        <w:spacing w:after="0" w:line="480" w:lineRule="auto"/>
        <w:jc w:val="both"/>
        <w:rPr>
          <w:rFonts w:ascii="Times New Roman" w:hAnsi="Times New Roman" w:cs="Times New Roman"/>
          <w:sz w:val="26"/>
          <w:szCs w:val="26"/>
        </w:rPr>
      </w:pPr>
      <w:r w:rsidRPr="00086499">
        <w:rPr>
          <w:rFonts w:ascii="Times New Roman" w:hAnsi="Times New Roman" w:cs="Times New Roman"/>
          <w:sz w:val="26"/>
          <w:szCs w:val="26"/>
        </w:rPr>
        <w:tab/>
        <w:t>For Christian Religious Education, maturity is more a developmental concept than a motionless differentiation, the identification of independence, sovereignty and yet connectedness with others and the surroundings. Its existence, or nonexistence, can be eminent at any age. Non-formal educations in churches make an impact greatly towards Christian education, with the experience and significance of worship playing a principally influential role for children and young people. Church education programs and other children’s and youth also contribute to the growth of Christian discipleship. Milton, (2015).</w:t>
      </w:r>
    </w:p>
    <w:p w:rsidR="00D30DEE" w:rsidRPr="00086499" w:rsidRDefault="00D30DEE" w:rsidP="00F62341">
      <w:pPr>
        <w:spacing w:after="0" w:line="480" w:lineRule="auto"/>
        <w:jc w:val="both"/>
        <w:rPr>
          <w:rFonts w:ascii="Times New Roman" w:hAnsi="Times New Roman" w:cs="Times New Roman"/>
          <w:sz w:val="26"/>
          <w:szCs w:val="26"/>
        </w:rPr>
      </w:pPr>
      <w:r w:rsidRPr="00086499">
        <w:rPr>
          <w:rFonts w:ascii="Times New Roman" w:hAnsi="Times New Roman" w:cs="Times New Roman"/>
          <w:sz w:val="26"/>
          <w:szCs w:val="26"/>
        </w:rPr>
        <w:tab/>
        <w:t xml:space="preserve">In Christian Education, our understanding is the fact that as Christians, the following of Jesus Christ of Nazareth is good news for humankind. It is the exceptional self-esteem of humans to be able to speak out individually with God, a relationship which can go beyond all outward appearance of human defenselessness, even ageing and death. Christian education therefore takes the weight off our feet within the main stream of Christian thoughts about God and </w:t>
      </w:r>
      <w:r w:rsidRPr="00086499">
        <w:rPr>
          <w:rFonts w:ascii="Times New Roman" w:hAnsi="Times New Roman" w:cs="Times New Roman"/>
          <w:sz w:val="26"/>
          <w:szCs w:val="26"/>
        </w:rPr>
        <w:lastRenderedPageBreak/>
        <w:t>humankind, seeking to provide the widest collection of Christian tradition in the UK and beyond. It tries to encourage and teach from an open and comprehensive approach to human acquaintances and thoughtfulness. (Creed, 2017) Christian education indicates the progression of human prospective, through time and into infinity. The actualization of this prospective is what Christian Education comprehends as learning, both the transactional learning of the child and the transformative learning of the adult, together with the training outcome on each of the circumstance of time and place. Learning of this sort leaves the learner open to change in some way, becoming something other than previously. This is Christian philosophy of education, communicating what education in it’s sincerely and most commanding sense is really about. (Creed, 2017) Another way to express Christian education is considering what education put into the crucial circumstance of the creation of human beings in the representation of God, anticipation for relationship with Him and to be stewards of the creation. Education brings out human nature in the best possibility to achieve total human fulfillment to the glory of God and the good of all. In this sense all education is basically religious for it is grounded in the nature of humanity and its function.</w:t>
      </w:r>
    </w:p>
    <w:p w:rsidR="00D30DEE" w:rsidRPr="00086499" w:rsidRDefault="00D30DEE" w:rsidP="00F62341">
      <w:pPr>
        <w:pStyle w:val="Default"/>
        <w:spacing w:line="480" w:lineRule="auto"/>
        <w:jc w:val="both"/>
        <w:rPr>
          <w:sz w:val="26"/>
          <w:szCs w:val="26"/>
        </w:rPr>
      </w:pPr>
      <w:r w:rsidRPr="00086499">
        <w:rPr>
          <w:sz w:val="26"/>
          <w:szCs w:val="26"/>
        </w:rPr>
        <w:tab/>
        <w:t xml:space="preserve">It is truly learning what is to be discovered about one’s self, others around us, the world and life. As far as Christians consider that all these originate in and are </w:t>
      </w:r>
      <w:r w:rsidRPr="00086499">
        <w:rPr>
          <w:sz w:val="26"/>
          <w:szCs w:val="26"/>
        </w:rPr>
        <w:lastRenderedPageBreak/>
        <w:t xml:space="preserve">sustained by a genuine, loving significant power, discovered in the person, teaching, life and new life of Jesus of Nazareth and is seen in the activity. Indwelling of His Spirit today, all learning is religious. Science, technology, humanities, languages, arts and crafts and manifests all aspects of this Creative power. Christian Education understands religious learning to be developmental, preferably making progress from the mode of the dependent child to the mode of the independent adult, from the build-up of fragmented information to the achievement of an all-encompassing life-view. It is work which is constantly in progress and never definitively finalized (Creed, 2017). </w:t>
      </w:r>
    </w:p>
    <w:p w:rsidR="00D30DEE" w:rsidRPr="00086499" w:rsidRDefault="00D30DEE" w:rsidP="00F62341">
      <w:pPr>
        <w:spacing w:after="0" w:line="480" w:lineRule="auto"/>
        <w:ind w:firstLine="720"/>
        <w:jc w:val="both"/>
        <w:rPr>
          <w:rFonts w:ascii="Times New Roman" w:hAnsi="Times New Roman" w:cs="Times New Roman"/>
          <w:sz w:val="26"/>
          <w:szCs w:val="26"/>
        </w:rPr>
      </w:pPr>
      <w:r w:rsidRPr="00086499">
        <w:rPr>
          <w:rFonts w:ascii="Times New Roman" w:hAnsi="Times New Roman" w:cs="Times New Roman"/>
          <w:sz w:val="26"/>
          <w:szCs w:val="26"/>
        </w:rPr>
        <w:t xml:space="preserve">Most importantly, Christian education can also be understood as education into Christianity, just as science education might be seen as education in the sciences. Such explanation would involve the development, nurture and, upbringing projected to lead a young person confessing the Christian faith. Such development would include teaching and learning about that faith and understanding something of its relationship to the rest of life. Christian Religious student of this sort might join in varying ways with traditions of catechesis, evangelization or conversion. This understanding of Christian education is importance for families that practice Christianity and communities as well as persons, and would take place within the broader values of CRS described above. It might also be said that this kind of CRS </w:t>
      </w:r>
      <w:r w:rsidRPr="00086499">
        <w:rPr>
          <w:rFonts w:ascii="Times New Roman" w:hAnsi="Times New Roman" w:cs="Times New Roman"/>
          <w:sz w:val="26"/>
          <w:szCs w:val="26"/>
        </w:rPr>
        <w:lastRenderedPageBreak/>
        <w:t>may provide the inspiration for a Christian approach to education generally. One who admits the Christian faith would want to comprehend the whole of his life as important for that faith (Creed, 2017).</w:t>
      </w:r>
    </w:p>
    <w:p w:rsidR="00D30DEE" w:rsidRPr="00086499" w:rsidRDefault="00D30DEE" w:rsidP="00F62341">
      <w:pPr>
        <w:spacing w:after="0" w:line="480" w:lineRule="auto"/>
        <w:jc w:val="both"/>
        <w:rPr>
          <w:rFonts w:ascii="Times New Roman" w:hAnsi="Times New Roman" w:cs="Times New Roman"/>
          <w:sz w:val="26"/>
          <w:szCs w:val="26"/>
        </w:rPr>
      </w:pPr>
      <w:r w:rsidRPr="00086499">
        <w:rPr>
          <w:rFonts w:ascii="Times New Roman" w:hAnsi="Times New Roman" w:cs="Times New Roman"/>
          <w:sz w:val="26"/>
          <w:szCs w:val="26"/>
        </w:rPr>
        <w:tab/>
        <w:t>Christian Education sees education both as an official, institutionalized process in schools, colleges, universities, workplaces and faith communities and as unofficial development of nurture and development in homes and communities through media and critical manifestation on lived experience. Young people need to be equipped with the appropriate knowledge needed in today’s society, necessary skills needed to face our challenging society and principles which will help them handle with the understanding, opportunity and complications of becoming an adult. For Christian Education, maturity is more a developmental concepts than a motionless differentiation, the identification of independence, sovereignty and yet connectedness with others and the surroundings. It’s or existence, or nonexistence, can be eminent at any age. Non-formal educations in churches make an impact greatly towards Christian education, with the experience and significance of worship playing a principally influential role for children and young people. Church education programs and other children’s and work also contribute to the growth of Christian discipleship. (Obidinnu, 2020).</w:t>
      </w:r>
    </w:p>
    <w:p w:rsidR="00D30DEE" w:rsidRPr="00086499" w:rsidRDefault="00D30DEE" w:rsidP="00F62341">
      <w:pPr>
        <w:spacing w:after="0" w:line="480" w:lineRule="auto"/>
        <w:jc w:val="both"/>
        <w:rPr>
          <w:rFonts w:ascii="Times New Roman" w:hAnsi="Times New Roman" w:cs="Times New Roman"/>
          <w:sz w:val="26"/>
          <w:szCs w:val="26"/>
        </w:rPr>
      </w:pPr>
      <w:r w:rsidRPr="00086499">
        <w:rPr>
          <w:rFonts w:ascii="Times New Roman" w:hAnsi="Times New Roman" w:cs="Times New Roman"/>
          <w:sz w:val="26"/>
          <w:szCs w:val="26"/>
        </w:rPr>
        <w:lastRenderedPageBreak/>
        <w:tab/>
        <w:t>C</w:t>
      </w:r>
      <w:r w:rsidR="0091712C" w:rsidRPr="00086499">
        <w:rPr>
          <w:rFonts w:ascii="Times New Roman" w:hAnsi="Times New Roman" w:cs="Times New Roman"/>
          <w:sz w:val="26"/>
          <w:szCs w:val="26"/>
        </w:rPr>
        <w:t xml:space="preserve">hristian </w:t>
      </w:r>
      <w:r w:rsidRPr="00086499">
        <w:rPr>
          <w:rFonts w:ascii="Times New Roman" w:hAnsi="Times New Roman" w:cs="Times New Roman"/>
          <w:sz w:val="26"/>
          <w:szCs w:val="26"/>
        </w:rPr>
        <w:t>R</w:t>
      </w:r>
      <w:r w:rsidR="0091712C" w:rsidRPr="00086499">
        <w:rPr>
          <w:rFonts w:ascii="Times New Roman" w:hAnsi="Times New Roman" w:cs="Times New Roman"/>
          <w:sz w:val="26"/>
          <w:szCs w:val="26"/>
        </w:rPr>
        <w:t xml:space="preserve">eligious </w:t>
      </w:r>
      <w:r w:rsidRPr="00086499">
        <w:rPr>
          <w:rFonts w:ascii="Times New Roman" w:hAnsi="Times New Roman" w:cs="Times New Roman"/>
          <w:sz w:val="26"/>
          <w:szCs w:val="26"/>
        </w:rPr>
        <w:t>S</w:t>
      </w:r>
      <w:r w:rsidR="0091712C" w:rsidRPr="00086499">
        <w:rPr>
          <w:rFonts w:ascii="Times New Roman" w:hAnsi="Times New Roman" w:cs="Times New Roman"/>
          <w:sz w:val="26"/>
          <w:szCs w:val="26"/>
        </w:rPr>
        <w:t>tudies</w:t>
      </w:r>
      <w:r w:rsidR="002F5E95" w:rsidRPr="00086499">
        <w:rPr>
          <w:rFonts w:ascii="Times New Roman" w:hAnsi="Times New Roman" w:cs="Times New Roman"/>
          <w:sz w:val="26"/>
          <w:szCs w:val="26"/>
        </w:rPr>
        <w:t xml:space="preserve"> (CRS)</w:t>
      </w:r>
      <w:r w:rsidRPr="00086499">
        <w:rPr>
          <w:rFonts w:ascii="Times New Roman" w:hAnsi="Times New Roman" w:cs="Times New Roman"/>
          <w:sz w:val="26"/>
          <w:szCs w:val="26"/>
        </w:rPr>
        <w:t xml:space="preserve"> is definitely an education about Christianity. As far as this is one of the basics referred to above within education into Christianity such a vision could be seen as a narrower account of Christian education. However, it is not restricted to that, for education about Christianity is significant for non-Christians too in helping them to be aware of what Christianity is, how it has arisen and grow in history and what its impact is the humanity, communities and individuals, it can be seen then, that Christian education is a profound and complex term, where its different meanings and prominence extend beyond with each other. However, they are all grounded in a fundamental Christian theology, which interprets human life and Endeavour within the reality of God. In this common sense, all Christian education is potentially transformative of human life for it involves some kind of encounter with God either directly or indirectly through His creation. Comparable claims might he made by other religions for education.</w:t>
      </w:r>
    </w:p>
    <w:p w:rsidR="00D30DEE" w:rsidRPr="00086499" w:rsidRDefault="00D30DEE" w:rsidP="00086499">
      <w:pPr>
        <w:spacing w:after="0" w:line="360" w:lineRule="auto"/>
        <w:jc w:val="both"/>
        <w:rPr>
          <w:rFonts w:ascii="Times New Roman" w:hAnsi="Times New Roman" w:cs="Times New Roman"/>
          <w:b/>
          <w:bCs/>
          <w:sz w:val="26"/>
          <w:szCs w:val="26"/>
        </w:rPr>
      </w:pPr>
      <w:r w:rsidRPr="00086499">
        <w:rPr>
          <w:rFonts w:ascii="Times New Roman" w:hAnsi="Times New Roman" w:cs="Times New Roman"/>
          <w:b/>
          <w:bCs/>
          <w:sz w:val="26"/>
          <w:szCs w:val="26"/>
        </w:rPr>
        <w:t>The General Objective of Christian Religious Studies in Schools</w:t>
      </w:r>
    </w:p>
    <w:p w:rsidR="00D30DEE" w:rsidRPr="00086499" w:rsidRDefault="00D30DEE" w:rsidP="00F62341">
      <w:pPr>
        <w:spacing w:after="0" w:line="480" w:lineRule="auto"/>
        <w:jc w:val="both"/>
        <w:rPr>
          <w:rFonts w:ascii="Times New Roman" w:hAnsi="Times New Roman" w:cs="Times New Roman"/>
          <w:sz w:val="26"/>
          <w:szCs w:val="26"/>
        </w:rPr>
      </w:pPr>
      <w:r w:rsidRPr="00086499">
        <w:rPr>
          <w:rFonts w:ascii="Times New Roman" w:hAnsi="Times New Roman" w:cs="Times New Roman"/>
          <w:b/>
          <w:bCs/>
          <w:sz w:val="26"/>
          <w:szCs w:val="26"/>
        </w:rPr>
        <w:tab/>
      </w:r>
      <w:r w:rsidRPr="00086499">
        <w:rPr>
          <w:rFonts w:ascii="Times New Roman" w:hAnsi="Times New Roman" w:cs="Times New Roman"/>
          <w:sz w:val="26"/>
          <w:szCs w:val="26"/>
        </w:rPr>
        <w:t xml:space="preserve">Ige (2015) like other scholars have classifies the behavioural objectives of teaching and learning </w:t>
      </w:r>
      <w:r w:rsidR="00C06EBA" w:rsidRPr="00086499">
        <w:rPr>
          <w:rFonts w:ascii="Times New Roman" w:hAnsi="Times New Roman" w:cs="Times New Roman"/>
          <w:sz w:val="26"/>
          <w:szCs w:val="26"/>
        </w:rPr>
        <w:t xml:space="preserve">Christian Religious Knowledge </w:t>
      </w:r>
      <w:r w:rsidR="00CB76B8" w:rsidRPr="00086499">
        <w:rPr>
          <w:rFonts w:ascii="Times New Roman" w:hAnsi="Times New Roman" w:cs="Times New Roman"/>
          <w:sz w:val="26"/>
          <w:szCs w:val="26"/>
        </w:rPr>
        <w:t>(</w:t>
      </w:r>
      <w:r w:rsidRPr="00086499">
        <w:rPr>
          <w:rFonts w:ascii="Times New Roman" w:hAnsi="Times New Roman" w:cs="Times New Roman"/>
          <w:sz w:val="26"/>
          <w:szCs w:val="26"/>
        </w:rPr>
        <w:t>CRK</w:t>
      </w:r>
      <w:r w:rsidR="00CB76B8" w:rsidRPr="00086499">
        <w:rPr>
          <w:rFonts w:ascii="Times New Roman" w:hAnsi="Times New Roman" w:cs="Times New Roman"/>
          <w:sz w:val="26"/>
          <w:szCs w:val="26"/>
        </w:rPr>
        <w:t>)</w:t>
      </w:r>
      <w:r w:rsidRPr="00086499">
        <w:rPr>
          <w:rFonts w:ascii="Times New Roman" w:hAnsi="Times New Roman" w:cs="Times New Roman"/>
          <w:sz w:val="26"/>
          <w:szCs w:val="26"/>
        </w:rPr>
        <w:t xml:space="preserve"> into three categories they are cognitive, affective and psych motor. These are explained thus: objectives in the cognitive domain emphasize recall or recognition of facts, and the </w:t>
      </w:r>
      <w:r w:rsidRPr="00086499">
        <w:rPr>
          <w:rFonts w:ascii="Times New Roman" w:hAnsi="Times New Roman" w:cs="Times New Roman"/>
          <w:sz w:val="26"/>
          <w:szCs w:val="26"/>
        </w:rPr>
        <w:lastRenderedPageBreak/>
        <w:t>development of objectives of affective domain are concerned in changes in interest, attitudes and value, and the development of appreciation and judgment. Psychomotor domain objectives have to do with physical skills, manipulation of materials and objects. It summarizes the overall objectives of teaching and learning CRK in Nigeria schools wider; Religious, Moral, Social, Civics, Academic, Spiritual and personal objectives.</w:t>
      </w:r>
    </w:p>
    <w:p w:rsidR="00D30DEE" w:rsidRPr="00086499" w:rsidRDefault="00D30DEE" w:rsidP="00F62341">
      <w:pPr>
        <w:spacing w:after="0" w:line="480" w:lineRule="auto"/>
        <w:jc w:val="both"/>
        <w:rPr>
          <w:rFonts w:ascii="Times New Roman" w:hAnsi="Times New Roman" w:cs="Times New Roman"/>
          <w:sz w:val="26"/>
          <w:szCs w:val="26"/>
        </w:rPr>
      </w:pPr>
      <w:r w:rsidRPr="00086499">
        <w:rPr>
          <w:rFonts w:ascii="Times New Roman" w:hAnsi="Times New Roman" w:cs="Times New Roman"/>
          <w:b/>
          <w:bCs/>
          <w:sz w:val="26"/>
          <w:szCs w:val="26"/>
        </w:rPr>
        <w:t>Religious Objective</w:t>
      </w:r>
      <w:r w:rsidRPr="00086499">
        <w:rPr>
          <w:rFonts w:ascii="Times New Roman" w:hAnsi="Times New Roman" w:cs="Times New Roman"/>
          <w:sz w:val="26"/>
          <w:szCs w:val="26"/>
        </w:rPr>
        <w:t>: This means intimating the learners on how God’s deals with His people as contained in the Holy Bible, as the Loving Father who cares for His children and who needs His children’s commitment to Him in Worship, faith and obedience to His will, in general, below are some primary objectives of education.</w:t>
      </w:r>
    </w:p>
    <w:p w:rsidR="00D30DEE" w:rsidRPr="00086499" w:rsidRDefault="00D30DEE" w:rsidP="00F62341">
      <w:pPr>
        <w:pStyle w:val="Default"/>
        <w:spacing w:line="480" w:lineRule="auto"/>
        <w:jc w:val="both"/>
        <w:rPr>
          <w:sz w:val="26"/>
          <w:szCs w:val="26"/>
        </w:rPr>
      </w:pPr>
      <w:r w:rsidRPr="00086499">
        <w:rPr>
          <w:b/>
          <w:sz w:val="26"/>
          <w:szCs w:val="26"/>
        </w:rPr>
        <w:t>1.</w:t>
      </w:r>
      <w:r w:rsidRPr="00086499">
        <w:rPr>
          <w:sz w:val="26"/>
          <w:szCs w:val="26"/>
        </w:rPr>
        <w:t xml:space="preserve"> </w:t>
      </w:r>
      <w:r w:rsidRPr="00086499">
        <w:rPr>
          <w:sz w:val="26"/>
          <w:szCs w:val="26"/>
        </w:rPr>
        <w:tab/>
      </w:r>
      <w:r w:rsidRPr="00086499">
        <w:rPr>
          <w:b/>
          <w:bCs/>
          <w:sz w:val="26"/>
          <w:szCs w:val="26"/>
        </w:rPr>
        <w:t xml:space="preserve">Understanding and Aspiration for God-Oriented Living </w:t>
      </w:r>
    </w:p>
    <w:p w:rsidR="00D30DEE" w:rsidRDefault="00D30DEE" w:rsidP="00F62341">
      <w:pPr>
        <w:spacing w:after="0" w:line="480" w:lineRule="auto"/>
        <w:ind w:firstLine="720"/>
        <w:jc w:val="both"/>
        <w:rPr>
          <w:rFonts w:ascii="Times New Roman" w:hAnsi="Times New Roman" w:cs="Times New Roman"/>
          <w:sz w:val="26"/>
          <w:szCs w:val="26"/>
        </w:rPr>
      </w:pPr>
      <w:r w:rsidRPr="00086499">
        <w:rPr>
          <w:rFonts w:ascii="Times New Roman" w:hAnsi="Times New Roman" w:cs="Times New Roman"/>
          <w:sz w:val="26"/>
          <w:szCs w:val="26"/>
        </w:rPr>
        <w:t>God-cantered Living: this includes the understanding of God’s everlasting purpose, His means of carrying them out, and His revelation to man, understanding the nature of sin and its effects on human beings, and of salvation and its consequences, understanding and aspiration for God-oriented living as evidence of appreciation for salvation as well as appreciating the Christian’s relation to creation Jude (2014).</w:t>
      </w:r>
    </w:p>
    <w:p w:rsidR="00086499" w:rsidRDefault="00086499" w:rsidP="00F62341">
      <w:pPr>
        <w:spacing w:after="0" w:line="480" w:lineRule="auto"/>
        <w:ind w:firstLine="720"/>
        <w:jc w:val="both"/>
        <w:rPr>
          <w:rFonts w:ascii="Times New Roman" w:hAnsi="Times New Roman" w:cs="Times New Roman"/>
          <w:sz w:val="26"/>
          <w:szCs w:val="26"/>
        </w:rPr>
      </w:pPr>
    </w:p>
    <w:p w:rsidR="00086499" w:rsidRPr="00086499" w:rsidRDefault="00086499" w:rsidP="00F62341">
      <w:pPr>
        <w:spacing w:after="0" w:line="480" w:lineRule="auto"/>
        <w:ind w:firstLine="720"/>
        <w:jc w:val="both"/>
        <w:rPr>
          <w:rFonts w:ascii="Times New Roman" w:hAnsi="Times New Roman" w:cs="Times New Roman"/>
          <w:sz w:val="26"/>
          <w:szCs w:val="26"/>
        </w:rPr>
      </w:pPr>
    </w:p>
    <w:p w:rsidR="00D30DEE" w:rsidRPr="00086499" w:rsidRDefault="00D30DEE" w:rsidP="00BB59E5">
      <w:pPr>
        <w:pStyle w:val="Default"/>
        <w:spacing w:line="360" w:lineRule="auto"/>
        <w:jc w:val="both"/>
        <w:rPr>
          <w:sz w:val="26"/>
          <w:szCs w:val="26"/>
        </w:rPr>
      </w:pPr>
      <w:r w:rsidRPr="00086499">
        <w:rPr>
          <w:b/>
          <w:sz w:val="26"/>
          <w:szCs w:val="26"/>
        </w:rPr>
        <w:lastRenderedPageBreak/>
        <w:t>2.</w:t>
      </w:r>
      <w:r w:rsidRPr="00086499">
        <w:rPr>
          <w:sz w:val="26"/>
          <w:szCs w:val="26"/>
        </w:rPr>
        <w:t xml:space="preserve"> </w:t>
      </w:r>
      <w:r w:rsidRPr="00086499">
        <w:rPr>
          <w:sz w:val="26"/>
          <w:szCs w:val="26"/>
        </w:rPr>
        <w:tab/>
      </w:r>
      <w:r w:rsidRPr="00086499">
        <w:rPr>
          <w:b/>
          <w:bCs/>
          <w:sz w:val="26"/>
          <w:szCs w:val="26"/>
        </w:rPr>
        <w:t xml:space="preserve">Self-Understanding and Development: </w:t>
      </w:r>
    </w:p>
    <w:p w:rsidR="00D30DEE" w:rsidRPr="00086499" w:rsidRDefault="00D30DEE" w:rsidP="00F62341">
      <w:pPr>
        <w:spacing w:after="0" w:line="480" w:lineRule="auto"/>
        <w:ind w:firstLine="720"/>
        <w:jc w:val="both"/>
        <w:rPr>
          <w:rFonts w:ascii="Times New Roman" w:hAnsi="Times New Roman" w:cs="Times New Roman"/>
          <w:sz w:val="26"/>
          <w:szCs w:val="26"/>
        </w:rPr>
      </w:pPr>
      <w:r w:rsidRPr="00086499">
        <w:rPr>
          <w:rFonts w:ascii="Times New Roman" w:hAnsi="Times New Roman" w:cs="Times New Roman"/>
          <w:sz w:val="26"/>
          <w:szCs w:val="26"/>
        </w:rPr>
        <w:t>This involves attainment of the skills of communication, (speech, reading, writing, number, intellectual inquisitiveness), understanding of one’s own capacities and limitations and how they may be used to the highest level to serve man’s purposes before God, understanding of the proper care and development of human resources (health, recreation, etc.), improvement of higher interests and appreciations (art, music, literature, aesthetic and leisure time pursuits), development and conscious direction of attitudes and habits appropriate to the man of God as well as guidelines of moral and ethical behaviour consciously to God’s revealed guidelines. Okowa (2016)</w:t>
      </w:r>
    </w:p>
    <w:p w:rsidR="00D30DEE" w:rsidRPr="00086499" w:rsidRDefault="00D30DEE" w:rsidP="00176837">
      <w:pPr>
        <w:pStyle w:val="Default"/>
        <w:spacing w:line="360" w:lineRule="auto"/>
        <w:jc w:val="both"/>
        <w:rPr>
          <w:sz w:val="26"/>
          <w:szCs w:val="26"/>
        </w:rPr>
      </w:pPr>
      <w:r w:rsidRPr="00086499">
        <w:rPr>
          <w:b/>
          <w:sz w:val="26"/>
          <w:szCs w:val="26"/>
        </w:rPr>
        <w:t>3.</w:t>
      </w:r>
      <w:r w:rsidRPr="00086499">
        <w:rPr>
          <w:sz w:val="26"/>
          <w:szCs w:val="26"/>
        </w:rPr>
        <w:t xml:space="preserve"> </w:t>
      </w:r>
      <w:r w:rsidRPr="00086499">
        <w:rPr>
          <w:sz w:val="26"/>
          <w:szCs w:val="26"/>
        </w:rPr>
        <w:tab/>
      </w:r>
      <w:r w:rsidRPr="00086499">
        <w:rPr>
          <w:b/>
          <w:bCs/>
          <w:sz w:val="26"/>
          <w:szCs w:val="26"/>
        </w:rPr>
        <w:t xml:space="preserve">Establishment of Responsible Civic and Social Behaviour: </w:t>
      </w:r>
    </w:p>
    <w:p w:rsidR="00D30DEE" w:rsidRPr="00086499" w:rsidRDefault="00D30DEE" w:rsidP="00F62341">
      <w:pPr>
        <w:spacing w:after="0" w:line="480" w:lineRule="auto"/>
        <w:ind w:firstLine="720"/>
        <w:jc w:val="both"/>
        <w:rPr>
          <w:rFonts w:ascii="Times New Roman" w:hAnsi="Times New Roman" w:cs="Times New Roman"/>
          <w:sz w:val="26"/>
          <w:szCs w:val="26"/>
        </w:rPr>
      </w:pPr>
      <w:r w:rsidRPr="00086499">
        <w:rPr>
          <w:rFonts w:ascii="Times New Roman" w:hAnsi="Times New Roman" w:cs="Times New Roman"/>
          <w:sz w:val="26"/>
          <w:szCs w:val="26"/>
        </w:rPr>
        <w:t xml:space="preserve">The CRS help child in many ways this includes development of attitudes and behaviour patterns toward others consistent with Christian ethics, understanding of the forces and influences within and without which obstruct the development and application of wholesome Christian attitudes, willingness to assume responsibility for wholesome relationships with others (at home, in school, in recreation, in governmental activities), in social relationships, knowledge and understandings of the information and facts necessary for proper perspective in the solution of problems. Vocational and Occupational Effectiveness: This of the purpose of work </w:t>
      </w:r>
      <w:r w:rsidRPr="00086499">
        <w:rPr>
          <w:rFonts w:ascii="Times New Roman" w:hAnsi="Times New Roman" w:cs="Times New Roman"/>
          <w:sz w:val="26"/>
          <w:szCs w:val="26"/>
        </w:rPr>
        <w:lastRenderedPageBreak/>
        <w:t>in God’s plan, understanding of the field work open to the Christian understanding of one’s own capacities and aptitudes for particular fields of service, appreciation of the work and services of others</w:t>
      </w:r>
    </w:p>
    <w:p w:rsidR="00D30DEE" w:rsidRPr="00086499" w:rsidRDefault="00D30DEE" w:rsidP="00176837">
      <w:pPr>
        <w:pStyle w:val="Default"/>
        <w:spacing w:line="360" w:lineRule="auto"/>
        <w:jc w:val="both"/>
        <w:rPr>
          <w:sz w:val="26"/>
          <w:szCs w:val="26"/>
        </w:rPr>
      </w:pPr>
      <w:r w:rsidRPr="00086499">
        <w:rPr>
          <w:b/>
          <w:sz w:val="26"/>
          <w:szCs w:val="26"/>
        </w:rPr>
        <w:t>4.</w:t>
      </w:r>
      <w:r w:rsidRPr="00086499">
        <w:rPr>
          <w:sz w:val="26"/>
          <w:szCs w:val="26"/>
        </w:rPr>
        <w:tab/>
      </w:r>
      <w:r w:rsidRPr="00086499">
        <w:rPr>
          <w:b/>
          <w:bCs/>
          <w:sz w:val="26"/>
          <w:szCs w:val="26"/>
        </w:rPr>
        <w:t xml:space="preserve">Moral and Religious Education in Schools </w:t>
      </w:r>
    </w:p>
    <w:p w:rsidR="00D30DEE" w:rsidRPr="00086499" w:rsidRDefault="00D30DEE" w:rsidP="00F62341">
      <w:pPr>
        <w:pStyle w:val="Default"/>
        <w:spacing w:line="480" w:lineRule="auto"/>
        <w:ind w:firstLine="720"/>
        <w:jc w:val="both"/>
        <w:rPr>
          <w:sz w:val="26"/>
          <w:szCs w:val="26"/>
        </w:rPr>
      </w:pPr>
      <w:r w:rsidRPr="00086499">
        <w:rPr>
          <w:sz w:val="26"/>
          <w:szCs w:val="26"/>
        </w:rPr>
        <w:t xml:space="preserve">The basis of education is not just to learn science, social science or art anymore or simply to become a professional. We all should strive to make sure that our students learn some good sense of moral along with their normal education. Morals and ethics are what you get from allowing your child to participate in Christian religious education or any other religious educational subjects. Schools must present their own special affection for religious education. The teachers, assistant teachers and head teachers should first have a positive attitude towards religious education so that their encouragement can be passed on to the pupils and other generation coming into the educational setting. This is achievable by the witness of the lives of those who educate and direct these children, by the apostolic action of their fellow students, but especially by the ministry of priests and laymen who give them the doctrine of salvation in a way suited to their age and circumstances and provide spiritual aid in every way the times that conditions allow. The school should have a responsibility to remind parents of the duty that is arrange and even demand that their children be able to enjoy these aids and advance </w:t>
      </w:r>
      <w:r w:rsidRPr="00086499">
        <w:rPr>
          <w:sz w:val="26"/>
          <w:szCs w:val="26"/>
        </w:rPr>
        <w:lastRenderedPageBreak/>
        <w:t xml:space="preserve">in their Christian formation to a degree that goes alongside each for their development in secular subjects. Eze (2014). </w:t>
      </w:r>
    </w:p>
    <w:p w:rsidR="00D30DEE" w:rsidRPr="00086499" w:rsidRDefault="00D30DEE" w:rsidP="00F62341">
      <w:pPr>
        <w:pStyle w:val="Default"/>
        <w:spacing w:line="480" w:lineRule="auto"/>
        <w:ind w:firstLine="720"/>
        <w:jc w:val="both"/>
        <w:rPr>
          <w:sz w:val="26"/>
          <w:szCs w:val="26"/>
        </w:rPr>
      </w:pPr>
      <w:r w:rsidRPr="00086499">
        <w:rPr>
          <w:sz w:val="26"/>
          <w:szCs w:val="26"/>
        </w:rPr>
        <w:t xml:space="preserve">Therefore, the schools should take pride in those civil authorities and societies which, bearing in mind the pluralism of modern society and valuing religious autonomy, serve as a lending hand to families so that their children’s education can be imparted in all homes according to the individual moral and religious ideology of the families. Catholic Schools Churches in general have made great impart in children education for decades now. The contribution of the Church in the area of education is expressed in an extraordinary approach by the Catholic school. No less than other schools does the Catholic school pursue cultural goals and the human formation of youth. But its aim and objectives is to create for the school community an exceptional environment full of life by the Gospel spirit of freedom and charity, to facilitate youth growth according to the new creatures they were made through baptism as they develop their own personalities, and finally to order the whole of human culture to the news of salvation so that the understanding that the students suddenly and progressively obtain of the world, life and man is illumined by faith. So indeed the Catholic school, while it is open, as it must be, to the circumstances of the modern world, leads its students to encourage efficaciously the good of the earthly city and also prepares them for service in the spread of’ the </w:t>
      </w:r>
      <w:r w:rsidRPr="00086499">
        <w:rPr>
          <w:sz w:val="26"/>
          <w:szCs w:val="26"/>
        </w:rPr>
        <w:lastRenderedPageBreak/>
        <w:t>Kingdom of God. Ignatius. Afam (2013) so that by leading a very good apostolic life they become as it were, a very good and typical example in their human community. Considering the view of the fact that, consequently, the Catholic school can be such an aid to the accomplishment of the mission of the People of God and to the nurturing of the dialogue between the Church and mankind, to the advantage of both, it maintains even in our present situation the greatest significance.</w:t>
      </w:r>
    </w:p>
    <w:p w:rsidR="00D30DEE" w:rsidRPr="00086499" w:rsidRDefault="00D30DEE" w:rsidP="00F62341">
      <w:pPr>
        <w:pStyle w:val="Default"/>
        <w:spacing w:line="480" w:lineRule="auto"/>
        <w:ind w:firstLine="720"/>
        <w:jc w:val="both"/>
        <w:rPr>
          <w:color w:val="auto"/>
          <w:sz w:val="26"/>
          <w:szCs w:val="26"/>
        </w:rPr>
      </w:pPr>
      <w:r w:rsidRPr="00086499">
        <w:rPr>
          <w:color w:val="auto"/>
          <w:sz w:val="26"/>
          <w:szCs w:val="26"/>
        </w:rPr>
        <w:t xml:space="preserve">Therefore, this Holy Synod proclaims an additional thing that has already been taught in several documents of the superior, namely: the right of the Church generously to establish and to conduct schools of every type and level. And the committee calls to mind that the exercise of a right of this kind contributes in the maximum degree to the protection of autonomy of ethics, the privileges of parents, as well as to the betterment of traditions itself. However, teachers should not fail to realize that the Catholic school depends upon them for almost all the achievement of its purpose and agendas. </w:t>
      </w:r>
    </w:p>
    <w:p w:rsidR="00D30DEE" w:rsidRPr="00086499" w:rsidRDefault="00D30DEE" w:rsidP="00F62341">
      <w:pPr>
        <w:pStyle w:val="Default"/>
        <w:spacing w:line="480" w:lineRule="auto"/>
        <w:ind w:firstLine="720"/>
        <w:jc w:val="both"/>
        <w:rPr>
          <w:color w:val="auto"/>
          <w:sz w:val="26"/>
          <w:szCs w:val="26"/>
        </w:rPr>
      </w:pPr>
      <w:r w:rsidRPr="00086499">
        <w:rPr>
          <w:color w:val="auto"/>
          <w:sz w:val="26"/>
          <w:szCs w:val="26"/>
        </w:rPr>
        <w:t xml:space="preserve">They should thus be extremely cautiously ready so that both in secular and religious knowledge they are prepared with appropriate training and experience and also with an academic skill that is keeping with the answers of the modern world. Catholic Schools been closely connected to aid organizations of one another and to their pupils and gifted with an apostolic spirit, a lot of teachers by their existence as </w:t>
      </w:r>
      <w:r w:rsidRPr="00086499">
        <w:rPr>
          <w:color w:val="auto"/>
          <w:sz w:val="26"/>
          <w:szCs w:val="26"/>
        </w:rPr>
        <w:lastRenderedPageBreak/>
        <w:t xml:space="preserve">much as by their order bear witness to Christ, the exceptional teacher. Let them put effort as cohorts with parents and jointly with them in every stage of education give due thoughtfulness to the variation of sex and the appropriate ends to delightful fate consign to each sex in the family and in humanity. They should do all they can to inspire their pupils to do something for themselves and still after graduation to carry on assisting them with guidance, companionship and by establishing extraordinary associations permeated with the proper fortitude of the Church. The effort of these teachers, this Holy Synod declares, is in the factual logic of the word an apostolate most appropriate to and essential for our era and at once a right service presented to humanity. The committees also ring a bell to Catholic parents of the responsibility and obligation of entrusting </w:t>
      </w:r>
    </w:p>
    <w:p w:rsidR="00D30DEE" w:rsidRPr="00086499" w:rsidRDefault="00D30DEE" w:rsidP="00176837">
      <w:pPr>
        <w:pStyle w:val="Default"/>
        <w:spacing w:line="360" w:lineRule="auto"/>
        <w:jc w:val="both"/>
        <w:rPr>
          <w:color w:val="auto"/>
          <w:sz w:val="26"/>
          <w:szCs w:val="26"/>
        </w:rPr>
      </w:pPr>
      <w:r w:rsidRPr="00086499">
        <w:rPr>
          <w:b/>
          <w:bCs/>
          <w:color w:val="auto"/>
          <w:sz w:val="26"/>
          <w:szCs w:val="26"/>
        </w:rPr>
        <w:t xml:space="preserve">Spiritual and Personal Objectives: </w:t>
      </w:r>
    </w:p>
    <w:p w:rsidR="00D30DEE" w:rsidRPr="00086499" w:rsidRDefault="00D30DEE" w:rsidP="00F62341">
      <w:pPr>
        <w:pStyle w:val="Default"/>
        <w:spacing w:line="480" w:lineRule="auto"/>
        <w:ind w:firstLine="720"/>
        <w:jc w:val="both"/>
        <w:rPr>
          <w:color w:val="auto"/>
          <w:sz w:val="26"/>
          <w:szCs w:val="26"/>
        </w:rPr>
      </w:pPr>
      <w:r w:rsidRPr="00086499">
        <w:rPr>
          <w:color w:val="auto"/>
          <w:sz w:val="26"/>
          <w:szCs w:val="26"/>
        </w:rPr>
        <w:t xml:space="preserve">The personal spiritual development of the learner is centre to all the other. Objectives in that it deals with inward activities of the learner. Having led the learner to understand the Christian faith responsibility and his relationship with God in Christ Jesus, the teacher has to encourage the learner to continue to grow in faith until he gets to majority. </w:t>
      </w:r>
    </w:p>
    <w:p w:rsidR="00D30DEE" w:rsidRPr="00086499" w:rsidRDefault="00D30DEE" w:rsidP="00F62341">
      <w:pPr>
        <w:pStyle w:val="Default"/>
        <w:spacing w:line="480" w:lineRule="auto"/>
        <w:jc w:val="both"/>
        <w:rPr>
          <w:color w:val="auto"/>
          <w:sz w:val="26"/>
          <w:szCs w:val="26"/>
        </w:rPr>
      </w:pPr>
      <w:r w:rsidRPr="00086499">
        <w:rPr>
          <w:b/>
          <w:bCs/>
          <w:color w:val="auto"/>
          <w:sz w:val="26"/>
          <w:szCs w:val="26"/>
        </w:rPr>
        <w:t>Academic Objectives</w:t>
      </w:r>
      <w:r w:rsidRPr="00086499">
        <w:rPr>
          <w:color w:val="auto"/>
          <w:sz w:val="26"/>
          <w:szCs w:val="26"/>
        </w:rPr>
        <w:t xml:space="preserve">: This involves “memorizing and inwardly digesting a body of factual information from the Jewish and Christian scriptures it also makes the </w:t>
      </w:r>
      <w:r w:rsidRPr="00086499">
        <w:rPr>
          <w:color w:val="auto"/>
          <w:sz w:val="26"/>
          <w:szCs w:val="26"/>
        </w:rPr>
        <w:lastRenderedPageBreak/>
        <w:t xml:space="preserve">learner to acquire knowledge in order to reach on academic height. The researcher agrees with the above objectives as the teaching CRK in primary school. In shared the same view as stated in the National Policy on Education as per the objectives for teaching CRK schools is in line with the objectives of primary education as stated in the National Policy on education 2004 section 3 (14) D pp. 12 on Religious Education. “To develop the pupils” Character and moral training to enable pupils a sound attitude”. Hon explained the factors as follows: </w:t>
      </w:r>
    </w:p>
    <w:p w:rsidR="00D30DEE" w:rsidRPr="00086499" w:rsidRDefault="00D30DEE" w:rsidP="00F62341">
      <w:pPr>
        <w:pStyle w:val="Default"/>
        <w:spacing w:line="480" w:lineRule="auto"/>
        <w:ind w:left="720" w:hanging="720"/>
        <w:jc w:val="both"/>
        <w:rPr>
          <w:color w:val="auto"/>
          <w:sz w:val="26"/>
          <w:szCs w:val="26"/>
        </w:rPr>
      </w:pPr>
      <w:r w:rsidRPr="00086499">
        <w:rPr>
          <w:b/>
          <w:color w:val="auto"/>
          <w:sz w:val="26"/>
          <w:szCs w:val="26"/>
        </w:rPr>
        <w:t xml:space="preserve">1. </w:t>
      </w:r>
      <w:r w:rsidRPr="00086499">
        <w:rPr>
          <w:b/>
          <w:color w:val="auto"/>
          <w:sz w:val="26"/>
          <w:szCs w:val="26"/>
        </w:rPr>
        <w:tab/>
      </w:r>
      <w:r w:rsidRPr="00086499">
        <w:rPr>
          <w:b/>
          <w:bCs/>
          <w:color w:val="auto"/>
          <w:sz w:val="26"/>
          <w:szCs w:val="26"/>
        </w:rPr>
        <w:t>The nature of the objectives</w:t>
      </w:r>
      <w:r w:rsidRPr="00086499">
        <w:rPr>
          <w:color w:val="auto"/>
          <w:sz w:val="26"/>
          <w:szCs w:val="26"/>
        </w:rPr>
        <w:t xml:space="preserve">: In most cases, it is the objective or the aims of the lesson that will determine the method to be used. If the objective is to develop skill course through practice or for the learner to acquire knowledge, the method of problem solving should be used. A thought-provoking question asked by the teacher is a good form of problem-solving. </w:t>
      </w:r>
    </w:p>
    <w:p w:rsidR="00D30DEE" w:rsidRPr="00086499" w:rsidRDefault="00D30DEE" w:rsidP="00F62341">
      <w:pPr>
        <w:pStyle w:val="Default"/>
        <w:spacing w:line="480" w:lineRule="auto"/>
        <w:ind w:left="720" w:hanging="720"/>
        <w:jc w:val="both"/>
        <w:rPr>
          <w:color w:val="auto"/>
          <w:sz w:val="26"/>
          <w:szCs w:val="26"/>
        </w:rPr>
      </w:pPr>
      <w:r w:rsidRPr="00086499">
        <w:rPr>
          <w:b/>
          <w:color w:val="auto"/>
          <w:sz w:val="26"/>
          <w:szCs w:val="26"/>
        </w:rPr>
        <w:t xml:space="preserve">2. </w:t>
      </w:r>
      <w:r w:rsidRPr="00086499">
        <w:rPr>
          <w:color w:val="auto"/>
          <w:sz w:val="26"/>
          <w:szCs w:val="26"/>
        </w:rPr>
        <w:tab/>
      </w:r>
      <w:r w:rsidRPr="00086499">
        <w:rPr>
          <w:b/>
          <w:bCs/>
          <w:color w:val="auto"/>
          <w:sz w:val="26"/>
          <w:szCs w:val="26"/>
        </w:rPr>
        <w:t>The Maturity of the pupils</w:t>
      </w:r>
      <w:r w:rsidRPr="00086499">
        <w:rPr>
          <w:color w:val="auto"/>
          <w:sz w:val="26"/>
          <w:szCs w:val="26"/>
        </w:rPr>
        <w:t xml:space="preserve">: - The age of the learner should be put into consideration when choosing a method to be used so that it may neither be too low nor too high for them. Adoption of methods should be made in terms of the capacities and interest of the pupils and other demands of the situation. </w:t>
      </w:r>
    </w:p>
    <w:p w:rsidR="00D30DEE" w:rsidRPr="00086499" w:rsidRDefault="00D30DEE" w:rsidP="00F62341">
      <w:pPr>
        <w:spacing w:after="0" w:line="480" w:lineRule="auto"/>
        <w:ind w:left="720" w:hanging="720"/>
        <w:jc w:val="both"/>
        <w:rPr>
          <w:rFonts w:ascii="Times New Roman" w:hAnsi="Times New Roman" w:cs="Times New Roman"/>
          <w:sz w:val="26"/>
          <w:szCs w:val="26"/>
        </w:rPr>
      </w:pPr>
      <w:r w:rsidRPr="00086499">
        <w:rPr>
          <w:rFonts w:ascii="Times New Roman" w:hAnsi="Times New Roman" w:cs="Times New Roman"/>
          <w:b/>
          <w:sz w:val="26"/>
          <w:szCs w:val="26"/>
        </w:rPr>
        <w:t xml:space="preserve">3. </w:t>
      </w:r>
      <w:r w:rsidRPr="00086499">
        <w:rPr>
          <w:rFonts w:ascii="Times New Roman" w:hAnsi="Times New Roman" w:cs="Times New Roman"/>
          <w:b/>
          <w:sz w:val="26"/>
          <w:szCs w:val="26"/>
        </w:rPr>
        <w:tab/>
      </w:r>
      <w:r w:rsidRPr="00086499">
        <w:rPr>
          <w:rFonts w:ascii="Times New Roman" w:hAnsi="Times New Roman" w:cs="Times New Roman"/>
          <w:b/>
          <w:bCs/>
          <w:sz w:val="26"/>
          <w:szCs w:val="26"/>
        </w:rPr>
        <w:t xml:space="preserve">Attitudes of pupils towards learning: </w:t>
      </w:r>
      <w:r w:rsidRPr="00086499">
        <w:rPr>
          <w:rFonts w:ascii="Times New Roman" w:hAnsi="Times New Roman" w:cs="Times New Roman"/>
          <w:sz w:val="26"/>
          <w:szCs w:val="26"/>
        </w:rPr>
        <w:t xml:space="preserve">The teacher needs to be very sensitive to pupils’ attitude and set select methods accordingly. Pupils who </w:t>
      </w:r>
      <w:r w:rsidRPr="00086499">
        <w:rPr>
          <w:rFonts w:ascii="Times New Roman" w:hAnsi="Times New Roman" w:cs="Times New Roman"/>
          <w:sz w:val="26"/>
          <w:szCs w:val="26"/>
        </w:rPr>
        <w:lastRenderedPageBreak/>
        <w:t>are bored and uninterested must be handled in a careful different manner from those that are alert, interested and ready to learn.</w:t>
      </w:r>
    </w:p>
    <w:p w:rsidR="00D30DEE" w:rsidRPr="00086499" w:rsidRDefault="00D30DEE" w:rsidP="00F62341">
      <w:pPr>
        <w:spacing w:after="0" w:line="480" w:lineRule="auto"/>
        <w:ind w:left="720" w:hanging="720"/>
        <w:jc w:val="both"/>
        <w:rPr>
          <w:rFonts w:ascii="Times New Roman" w:hAnsi="Times New Roman" w:cs="Times New Roman"/>
          <w:sz w:val="26"/>
          <w:szCs w:val="26"/>
        </w:rPr>
      </w:pPr>
      <w:r w:rsidRPr="00086499">
        <w:rPr>
          <w:rFonts w:ascii="Times New Roman" w:hAnsi="Times New Roman" w:cs="Times New Roman"/>
          <w:b/>
          <w:sz w:val="26"/>
          <w:szCs w:val="26"/>
        </w:rPr>
        <w:t>4</w:t>
      </w:r>
      <w:r w:rsidRPr="00086499">
        <w:rPr>
          <w:rFonts w:ascii="Times New Roman" w:hAnsi="Times New Roman" w:cs="Times New Roman"/>
          <w:b/>
          <w:bCs/>
          <w:sz w:val="26"/>
          <w:szCs w:val="26"/>
        </w:rPr>
        <w:t xml:space="preserve">. </w:t>
      </w:r>
      <w:r w:rsidRPr="00086499">
        <w:rPr>
          <w:rFonts w:ascii="Times New Roman" w:hAnsi="Times New Roman" w:cs="Times New Roman"/>
          <w:b/>
          <w:bCs/>
          <w:sz w:val="26"/>
          <w:szCs w:val="26"/>
        </w:rPr>
        <w:tab/>
        <w:t xml:space="preserve">Previous Study in the same field: </w:t>
      </w:r>
      <w:r w:rsidRPr="00086499">
        <w:rPr>
          <w:rFonts w:ascii="Times New Roman" w:hAnsi="Times New Roman" w:cs="Times New Roman"/>
          <w:sz w:val="26"/>
          <w:szCs w:val="26"/>
        </w:rPr>
        <w:t xml:space="preserve">Previous knowledge of the learner should be considered first by a good teacher, so that he can start his teaching from known to unknown. However, a pupil who has exceptional advantages in some field of social interest should not be dealt with in the same way and manner as those pupils who have had no opportunity to do work in that field. </w:t>
      </w:r>
    </w:p>
    <w:p w:rsidR="00D30DEE" w:rsidRPr="00086499" w:rsidRDefault="00D30DEE" w:rsidP="00F62341">
      <w:pPr>
        <w:pStyle w:val="Default"/>
        <w:spacing w:line="480" w:lineRule="auto"/>
        <w:ind w:left="720" w:hanging="720"/>
        <w:jc w:val="both"/>
        <w:rPr>
          <w:color w:val="auto"/>
          <w:sz w:val="26"/>
          <w:szCs w:val="26"/>
        </w:rPr>
      </w:pPr>
      <w:r w:rsidRPr="00086499">
        <w:rPr>
          <w:b/>
          <w:color w:val="auto"/>
          <w:sz w:val="26"/>
          <w:szCs w:val="26"/>
        </w:rPr>
        <w:t xml:space="preserve">5. </w:t>
      </w:r>
      <w:r w:rsidRPr="00086499">
        <w:rPr>
          <w:b/>
          <w:color w:val="auto"/>
          <w:sz w:val="26"/>
          <w:szCs w:val="26"/>
        </w:rPr>
        <w:tab/>
      </w:r>
      <w:r w:rsidRPr="00086499">
        <w:rPr>
          <w:b/>
          <w:bCs/>
          <w:color w:val="auto"/>
          <w:sz w:val="26"/>
          <w:szCs w:val="26"/>
        </w:rPr>
        <w:t xml:space="preserve">Nature of Materials: </w:t>
      </w:r>
      <w:r w:rsidRPr="00086499">
        <w:rPr>
          <w:color w:val="auto"/>
          <w:sz w:val="26"/>
          <w:szCs w:val="26"/>
        </w:rPr>
        <w:t xml:space="preserve">It is very important and necessary that the teacher carefully the contents to be taught before selecting the method to be used for the teaching. The best method used for one content may be the worst method for content. Incidents from a well-known Bible characters are usually presented form of a story. </w:t>
      </w:r>
    </w:p>
    <w:p w:rsidR="00D30DEE" w:rsidRPr="00086499" w:rsidRDefault="00D30DEE" w:rsidP="00F62341">
      <w:pPr>
        <w:pStyle w:val="Default"/>
        <w:spacing w:line="480" w:lineRule="auto"/>
        <w:ind w:left="720" w:hanging="720"/>
        <w:jc w:val="both"/>
        <w:rPr>
          <w:color w:val="auto"/>
          <w:sz w:val="26"/>
          <w:szCs w:val="26"/>
        </w:rPr>
      </w:pPr>
      <w:r w:rsidRPr="00086499">
        <w:rPr>
          <w:b/>
          <w:color w:val="auto"/>
          <w:sz w:val="26"/>
          <w:szCs w:val="26"/>
        </w:rPr>
        <w:t xml:space="preserve">6. </w:t>
      </w:r>
      <w:r w:rsidRPr="00086499">
        <w:rPr>
          <w:b/>
          <w:color w:val="auto"/>
          <w:sz w:val="26"/>
          <w:szCs w:val="26"/>
        </w:rPr>
        <w:tab/>
      </w:r>
      <w:r w:rsidRPr="00086499">
        <w:rPr>
          <w:b/>
          <w:bCs/>
          <w:color w:val="auto"/>
          <w:sz w:val="26"/>
          <w:szCs w:val="26"/>
        </w:rPr>
        <w:t xml:space="preserve">Physical equipment and Facilities: </w:t>
      </w:r>
      <w:r w:rsidRPr="00086499">
        <w:rPr>
          <w:color w:val="auto"/>
          <w:sz w:val="26"/>
          <w:szCs w:val="26"/>
        </w:rPr>
        <w:t xml:space="preserve">The type of building, classrooms, board supplies and so on, has bearing in choosing the method to be use. For instance, in a situation was several students must meet in the classroom, general discussion may be impossible. Where there are no chalkboards, talk and illustrations cannot be used. Map exercise cannot be carried on if maps are not available. </w:t>
      </w:r>
    </w:p>
    <w:p w:rsidR="00D30DEE" w:rsidRPr="00086499" w:rsidRDefault="00D30DEE" w:rsidP="00F62341">
      <w:pPr>
        <w:pStyle w:val="Default"/>
        <w:spacing w:line="480" w:lineRule="auto"/>
        <w:ind w:left="720" w:hanging="720"/>
        <w:jc w:val="both"/>
        <w:rPr>
          <w:color w:val="auto"/>
          <w:sz w:val="26"/>
          <w:szCs w:val="26"/>
        </w:rPr>
      </w:pPr>
      <w:r w:rsidRPr="00086499">
        <w:rPr>
          <w:b/>
          <w:color w:val="auto"/>
          <w:sz w:val="26"/>
          <w:szCs w:val="26"/>
        </w:rPr>
        <w:lastRenderedPageBreak/>
        <w:t xml:space="preserve">7. </w:t>
      </w:r>
      <w:r w:rsidRPr="00086499">
        <w:rPr>
          <w:b/>
          <w:color w:val="auto"/>
          <w:sz w:val="26"/>
          <w:szCs w:val="26"/>
        </w:rPr>
        <w:tab/>
      </w:r>
      <w:r w:rsidRPr="00086499">
        <w:rPr>
          <w:b/>
          <w:bCs/>
          <w:color w:val="auto"/>
          <w:sz w:val="26"/>
          <w:szCs w:val="26"/>
        </w:rPr>
        <w:t xml:space="preserve">Time for teaching: </w:t>
      </w:r>
      <w:r w:rsidRPr="00086499">
        <w:rPr>
          <w:color w:val="auto"/>
          <w:sz w:val="26"/>
          <w:szCs w:val="26"/>
        </w:rPr>
        <w:t xml:space="preserve">It is best to just select methods that make for greatest and yield best result at shortest time possible before going into activities that might be very desirable as a teaching method. It will be unwise to start handwork or a project that the pupils may be obliged to stop doing, just when their interest is at it’s highest </w:t>
      </w:r>
    </w:p>
    <w:p w:rsidR="00026673" w:rsidRPr="00086499" w:rsidRDefault="00026673" w:rsidP="00176837">
      <w:pPr>
        <w:spacing w:after="0" w:line="360" w:lineRule="auto"/>
        <w:jc w:val="both"/>
        <w:rPr>
          <w:rFonts w:ascii="Times New Roman" w:hAnsi="Times New Roman" w:cs="Times New Roman"/>
          <w:b/>
          <w:iCs/>
          <w:sz w:val="26"/>
          <w:szCs w:val="26"/>
        </w:rPr>
      </w:pPr>
      <w:r w:rsidRPr="00086499">
        <w:rPr>
          <w:rFonts w:ascii="Times New Roman" w:hAnsi="Times New Roman" w:cs="Times New Roman"/>
          <w:b/>
          <w:iCs/>
          <w:sz w:val="26"/>
          <w:szCs w:val="26"/>
        </w:rPr>
        <w:t xml:space="preserve">Concept of Anti-Social Behaviour </w:t>
      </w:r>
    </w:p>
    <w:p w:rsidR="004B2D5A" w:rsidRPr="00086499" w:rsidRDefault="004B2D5A" w:rsidP="00F62341">
      <w:pPr>
        <w:spacing w:after="0" w:line="480" w:lineRule="auto"/>
        <w:jc w:val="both"/>
        <w:rPr>
          <w:rFonts w:ascii="Times New Roman" w:hAnsi="Times New Roman" w:cs="Times New Roman"/>
          <w:sz w:val="26"/>
          <w:szCs w:val="26"/>
        </w:rPr>
      </w:pPr>
      <w:r w:rsidRPr="00086499">
        <w:rPr>
          <w:rFonts w:ascii="Times New Roman" w:hAnsi="Times New Roman" w:cs="Times New Roman"/>
          <w:iCs/>
          <w:sz w:val="26"/>
          <w:szCs w:val="26"/>
        </w:rPr>
        <w:tab/>
      </w:r>
      <w:r w:rsidRPr="00086499">
        <w:rPr>
          <w:rFonts w:ascii="Times New Roman" w:hAnsi="Times New Roman" w:cs="Times New Roman"/>
          <w:sz w:val="26"/>
          <w:szCs w:val="26"/>
        </w:rPr>
        <w:t xml:space="preserve">People’s understanding of what constitutes anti-social behaviour is determined by a series of factors including context, location, community tolerance and quality </w:t>
      </w:r>
      <w:r w:rsidR="0028710D" w:rsidRPr="00086499">
        <w:rPr>
          <w:rFonts w:ascii="Times New Roman" w:hAnsi="Times New Roman" w:cs="Times New Roman"/>
          <w:sz w:val="26"/>
          <w:szCs w:val="26"/>
        </w:rPr>
        <w:t>of life expectations (Nixon, 201</w:t>
      </w:r>
      <w:r w:rsidRPr="00086499">
        <w:rPr>
          <w:rFonts w:ascii="Times New Roman" w:hAnsi="Times New Roman" w:cs="Times New Roman"/>
          <w:sz w:val="26"/>
          <w:szCs w:val="26"/>
        </w:rPr>
        <w:t>3). As a result, what may be considered anti-social behaviour to one person or society can be seen as acceptable behaviour to another. Research, Development</w:t>
      </w:r>
      <w:r w:rsidR="0028710D" w:rsidRPr="00086499">
        <w:rPr>
          <w:rFonts w:ascii="Times New Roman" w:hAnsi="Times New Roman" w:cs="Times New Roman"/>
          <w:sz w:val="26"/>
          <w:szCs w:val="26"/>
        </w:rPr>
        <w:t xml:space="preserve"> and Statistics Directorate (201</w:t>
      </w:r>
      <w:r w:rsidRPr="00086499">
        <w:rPr>
          <w:rFonts w:ascii="Times New Roman" w:hAnsi="Times New Roman" w:cs="Times New Roman"/>
          <w:sz w:val="26"/>
          <w:szCs w:val="26"/>
        </w:rPr>
        <w:t>4) argued that the subjective nature of the concept makes it difficult to identify a single definition of anti-social behavior.</w:t>
      </w:r>
    </w:p>
    <w:p w:rsidR="004B2D5A" w:rsidRPr="00086499" w:rsidRDefault="004B2D5A" w:rsidP="00F62341">
      <w:pPr>
        <w:spacing w:after="0" w:line="480" w:lineRule="auto"/>
        <w:jc w:val="both"/>
        <w:rPr>
          <w:rFonts w:ascii="Times New Roman" w:hAnsi="Times New Roman" w:cs="Times New Roman"/>
          <w:sz w:val="26"/>
          <w:szCs w:val="26"/>
        </w:rPr>
      </w:pPr>
      <w:r w:rsidRPr="00086499">
        <w:rPr>
          <w:rFonts w:ascii="Times New Roman" w:hAnsi="Times New Roman" w:cs="Times New Roman"/>
          <w:sz w:val="26"/>
          <w:szCs w:val="26"/>
        </w:rPr>
        <w:tab/>
        <w:t>However, Crime and Disorder Act (1998) defined antisocial behaviour as ‘acting in a manner that caused or was likely to cause harassment, alarm or distress to one or more persons not of the same household as (the defendant)’. In this scenario, antisocial behaviour entails a collection of attitude and character exhibitions which are considered defia</w:t>
      </w:r>
      <w:r w:rsidR="0028710D" w:rsidRPr="00086499">
        <w:rPr>
          <w:rFonts w:ascii="Times New Roman" w:hAnsi="Times New Roman" w:cs="Times New Roman"/>
          <w:sz w:val="26"/>
          <w:szCs w:val="26"/>
        </w:rPr>
        <w:t>nt by the society (Armitage, 201</w:t>
      </w:r>
      <w:r w:rsidRPr="00086499">
        <w:rPr>
          <w:rFonts w:ascii="Times New Roman" w:hAnsi="Times New Roman" w:cs="Times New Roman"/>
          <w:sz w:val="26"/>
          <w:szCs w:val="26"/>
        </w:rPr>
        <w:t xml:space="preserve">2). Whenever an individual or group of people are found to be behaving in a manner </w:t>
      </w:r>
      <w:r w:rsidRPr="00086499">
        <w:rPr>
          <w:rFonts w:ascii="Times New Roman" w:hAnsi="Times New Roman" w:cs="Times New Roman"/>
          <w:sz w:val="26"/>
          <w:szCs w:val="26"/>
        </w:rPr>
        <w:lastRenderedPageBreak/>
        <w:t>that is contradictory to societal norms and values, such persons are considered to be exhibiting antisocial behaviour. It is also understandable that such behaviours have the capacity to cause discomfort in the society. Anti-social behaviour is simply an activity that impacts on other people in a negative way. Anti-social behaviour (ASB) includes a variety of behaviour covering a whole complex of selfish and unacceptable activity that can blight the quality of community life.</w:t>
      </w:r>
    </w:p>
    <w:p w:rsidR="004B2D5A" w:rsidRPr="00086499" w:rsidRDefault="004B2D5A" w:rsidP="00176837">
      <w:pPr>
        <w:spacing w:after="0" w:line="360" w:lineRule="auto"/>
        <w:jc w:val="both"/>
        <w:rPr>
          <w:rFonts w:ascii="Times New Roman" w:hAnsi="Times New Roman" w:cs="Times New Roman"/>
          <w:b/>
          <w:sz w:val="26"/>
          <w:szCs w:val="26"/>
        </w:rPr>
      </w:pPr>
      <w:r w:rsidRPr="00086499">
        <w:rPr>
          <w:rFonts w:ascii="Times New Roman" w:hAnsi="Times New Roman" w:cs="Times New Roman"/>
          <w:b/>
          <w:sz w:val="26"/>
          <w:szCs w:val="26"/>
        </w:rPr>
        <w:t>Causes of Anti-social behaviours in the Society</w:t>
      </w:r>
    </w:p>
    <w:p w:rsidR="004B2D5A" w:rsidRPr="00086499" w:rsidRDefault="004B2D5A" w:rsidP="00F62341">
      <w:pPr>
        <w:spacing w:after="0" w:line="480" w:lineRule="auto"/>
        <w:jc w:val="both"/>
        <w:rPr>
          <w:rFonts w:ascii="Times New Roman" w:hAnsi="Times New Roman" w:cs="Times New Roman"/>
          <w:sz w:val="26"/>
          <w:szCs w:val="26"/>
        </w:rPr>
      </w:pPr>
      <w:r w:rsidRPr="00086499">
        <w:rPr>
          <w:rFonts w:ascii="Times New Roman" w:hAnsi="Times New Roman" w:cs="Times New Roman"/>
          <w:b/>
          <w:sz w:val="26"/>
          <w:szCs w:val="26"/>
        </w:rPr>
        <w:tab/>
      </w:r>
      <w:r w:rsidRPr="00086499">
        <w:rPr>
          <w:rFonts w:ascii="Times New Roman" w:hAnsi="Times New Roman" w:cs="Times New Roman"/>
          <w:sz w:val="26"/>
          <w:szCs w:val="26"/>
        </w:rPr>
        <w:t>Nwanneka and Joseph (2015) explained the following to be the causes of anti-social behaviours identified in our society:</w:t>
      </w:r>
    </w:p>
    <w:p w:rsidR="00086499" w:rsidRDefault="004B2D5A" w:rsidP="00086499">
      <w:pPr>
        <w:pStyle w:val="ListParagraph"/>
        <w:numPr>
          <w:ilvl w:val="0"/>
          <w:numId w:val="5"/>
        </w:numPr>
        <w:spacing w:after="0" w:line="480" w:lineRule="auto"/>
        <w:ind w:left="450" w:hanging="450"/>
        <w:jc w:val="both"/>
        <w:rPr>
          <w:rFonts w:ascii="Times New Roman" w:hAnsi="Times New Roman" w:cs="Times New Roman"/>
          <w:sz w:val="26"/>
          <w:szCs w:val="26"/>
        </w:rPr>
      </w:pPr>
      <w:r w:rsidRPr="00086499">
        <w:rPr>
          <w:rFonts w:ascii="Times New Roman" w:hAnsi="Times New Roman" w:cs="Times New Roman"/>
          <w:b/>
          <w:sz w:val="26"/>
          <w:szCs w:val="26"/>
        </w:rPr>
        <w:t>The Nature of the Home Environment:</w:t>
      </w:r>
      <w:r w:rsidRPr="00086499">
        <w:rPr>
          <w:rFonts w:ascii="Times New Roman" w:hAnsi="Times New Roman" w:cs="Times New Roman"/>
          <w:sz w:val="26"/>
          <w:szCs w:val="26"/>
        </w:rPr>
        <w:t xml:space="preserve"> The nature of the home environment here refers to the affective aspect of the home environment in which children are raised. Some children are nurtured in aversive, punitive, or violent environments while others are nurtured in blissful environment with love, care, compassion and understanding. Children raised in aversive and punitive environments are usually verbally abused, spanked and sometimes injuries are inflicted on them for any perceived misconduct (real or imagined) by thei</w:t>
      </w:r>
      <w:r w:rsidR="0028710D" w:rsidRPr="00086499">
        <w:rPr>
          <w:rFonts w:ascii="Times New Roman" w:hAnsi="Times New Roman" w:cs="Times New Roman"/>
          <w:sz w:val="26"/>
          <w:szCs w:val="26"/>
        </w:rPr>
        <w:t>r primary caretakers (Mayer, 202</w:t>
      </w:r>
      <w:r w:rsidRPr="00086499">
        <w:rPr>
          <w:rFonts w:ascii="Times New Roman" w:hAnsi="Times New Roman" w:cs="Times New Roman"/>
          <w:sz w:val="26"/>
          <w:szCs w:val="26"/>
        </w:rPr>
        <w:t>1).</w:t>
      </w:r>
    </w:p>
    <w:p w:rsidR="004B2D5A" w:rsidRPr="00086499" w:rsidRDefault="004B2D5A" w:rsidP="00086499">
      <w:pPr>
        <w:spacing w:after="0" w:line="480" w:lineRule="auto"/>
        <w:ind w:firstLine="450"/>
        <w:jc w:val="both"/>
        <w:rPr>
          <w:rFonts w:ascii="Times New Roman" w:hAnsi="Times New Roman" w:cs="Times New Roman"/>
          <w:sz w:val="26"/>
          <w:szCs w:val="26"/>
        </w:rPr>
      </w:pPr>
      <w:r w:rsidRPr="00086499">
        <w:rPr>
          <w:rFonts w:ascii="Times New Roman" w:hAnsi="Times New Roman" w:cs="Times New Roman"/>
          <w:sz w:val="26"/>
          <w:szCs w:val="26"/>
        </w:rPr>
        <w:t xml:space="preserve">Wachikwu and Ibegbunam (2012) found that aversive and punitive home environments promoted antisocial behaviours such as violence, vandalism and </w:t>
      </w:r>
      <w:r w:rsidRPr="00086499">
        <w:rPr>
          <w:rFonts w:ascii="Times New Roman" w:hAnsi="Times New Roman" w:cs="Times New Roman"/>
          <w:sz w:val="26"/>
          <w:szCs w:val="26"/>
        </w:rPr>
        <w:lastRenderedPageBreak/>
        <w:t xml:space="preserve">escape from home while majority of children raised in loving and caring environments developed pre-social behaviours. In such homes, all the children can see is hatred, quarrel, bitterness, hostility, violence, competition and pains. They accept misdemeanor as a way of life and may have no qualms meting out this same treatment to the weaker ones. However, children nurtured in home environments where parents show love, care and tenderness to the children are likely to develop pre-social personality traits and may hardly engage in risky behaviours. Meanwhile, at home or elsewhere, heavy exposure to uncensored media violence through television, video, internet sites or even cartoons has long been associated with an increase in the likelihood that a child becomes violent and behaves in an aggressive and </w:t>
      </w:r>
      <w:r w:rsidR="0028710D" w:rsidRPr="00086499">
        <w:rPr>
          <w:rFonts w:ascii="Times New Roman" w:hAnsi="Times New Roman" w:cs="Times New Roman"/>
          <w:sz w:val="26"/>
          <w:szCs w:val="26"/>
        </w:rPr>
        <w:t>antisocial manner (Hanrahan, 201</w:t>
      </w:r>
      <w:r w:rsidRPr="00086499">
        <w:rPr>
          <w:rFonts w:ascii="Times New Roman" w:hAnsi="Times New Roman" w:cs="Times New Roman"/>
          <w:sz w:val="26"/>
          <w:szCs w:val="26"/>
        </w:rPr>
        <w:t>6).</w:t>
      </w:r>
    </w:p>
    <w:p w:rsidR="004B2D5A" w:rsidRPr="00086499" w:rsidRDefault="004B2D5A" w:rsidP="006C0536">
      <w:pPr>
        <w:pStyle w:val="ListParagraph"/>
        <w:numPr>
          <w:ilvl w:val="0"/>
          <w:numId w:val="5"/>
        </w:numPr>
        <w:spacing w:after="0" w:line="480" w:lineRule="auto"/>
        <w:ind w:left="450" w:hanging="450"/>
        <w:jc w:val="both"/>
        <w:rPr>
          <w:rFonts w:ascii="Times New Roman" w:hAnsi="Times New Roman" w:cs="Times New Roman"/>
          <w:b/>
          <w:sz w:val="26"/>
          <w:szCs w:val="26"/>
        </w:rPr>
      </w:pPr>
      <w:r w:rsidRPr="00086499">
        <w:rPr>
          <w:rFonts w:ascii="Times New Roman" w:hAnsi="Times New Roman" w:cs="Times New Roman"/>
          <w:b/>
          <w:sz w:val="26"/>
          <w:szCs w:val="26"/>
        </w:rPr>
        <w:t>Gender</w:t>
      </w:r>
      <w:r w:rsidRPr="00086499">
        <w:rPr>
          <w:rFonts w:ascii="Times New Roman" w:hAnsi="Times New Roman" w:cs="Times New Roman"/>
          <w:sz w:val="26"/>
          <w:szCs w:val="26"/>
        </w:rPr>
        <w:t>: Gender has been implicated as a factor that has influence on the development of pre-social or antisocial behaviour in adolescents. Sex stereo-type manifestation of antisocial behaviour traits is common in our society. Boys by their very nature exhibit more physical, verbal aggression and thuggery while antisocial behaviour in girls is more subtle, indirect and relational involving harmful manip</w:t>
      </w:r>
      <w:r w:rsidR="0028710D" w:rsidRPr="00086499">
        <w:rPr>
          <w:rFonts w:ascii="Times New Roman" w:hAnsi="Times New Roman" w:cs="Times New Roman"/>
          <w:sz w:val="26"/>
          <w:szCs w:val="26"/>
        </w:rPr>
        <w:t>ulation of others (Hanrahan, 201</w:t>
      </w:r>
      <w:r w:rsidRPr="00086499">
        <w:rPr>
          <w:rFonts w:ascii="Times New Roman" w:hAnsi="Times New Roman" w:cs="Times New Roman"/>
          <w:sz w:val="26"/>
          <w:szCs w:val="26"/>
        </w:rPr>
        <w:t>6). He argued that there is more involvement of boys than girls in such antisocial behaviours as stealing, kidnapping, rape, fighting and violence.</w:t>
      </w:r>
    </w:p>
    <w:p w:rsidR="004B2D5A" w:rsidRPr="00086499" w:rsidRDefault="004B2D5A" w:rsidP="00801452">
      <w:pPr>
        <w:spacing w:after="0" w:line="480" w:lineRule="auto"/>
        <w:jc w:val="both"/>
        <w:rPr>
          <w:rFonts w:ascii="Times New Roman" w:hAnsi="Times New Roman" w:cs="Times New Roman"/>
          <w:b/>
          <w:sz w:val="26"/>
          <w:szCs w:val="26"/>
        </w:rPr>
      </w:pPr>
      <w:r w:rsidRPr="00086499">
        <w:rPr>
          <w:rFonts w:ascii="Times New Roman" w:hAnsi="Times New Roman" w:cs="Times New Roman"/>
          <w:sz w:val="26"/>
          <w:szCs w:val="26"/>
        </w:rPr>
        <w:lastRenderedPageBreak/>
        <w:t>On the other hand, more girls than boys participate in such antisocial behaviours like prostitution, lesbianism, frequent running away from home, hedonism, child theft and child trafficking.</w:t>
      </w:r>
    </w:p>
    <w:p w:rsidR="00086499" w:rsidRPr="00086499" w:rsidRDefault="004B2D5A" w:rsidP="00086499">
      <w:pPr>
        <w:pStyle w:val="ListParagraph"/>
        <w:numPr>
          <w:ilvl w:val="0"/>
          <w:numId w:val="5"/>
        </w:numPr>
        <w:spacing w:after="0" w:line="480" w:lineRule="auto"/>
        <w:ind w:left="270" w:hanging="270"/>
        <w:jc w:val="both"/>
        <w:rPr>
          <w:rFonts w:ascii="Times New Roman" w:hAnsi="Times New Roman" w:cs="Times New Roman"/>
          <w:b/>
          <w:sz w:val="26"/>
          <w:szCs w:val="26"/>
        </w:rPr>
      </w:pPr>
      <w:r w:rsidRPr="00086499">
        <w:rPr>
          <w:rFonts w:ascii="Times New Roman" w:hAnsi="Times New Roman" w:cs="Times New Roman"/>
          <w:b/>
          <w:sz w:val="26"/>
          <w:szCs w:val="26"/>
        </w:rPr>
        <w:t>Socio-Economic Status of Parents:</w:t>
      </w:r>
      <w:r w:rsidRPr="00086499">
        <w:rPr>
          <w:rFonts w:ascii="Times New Roman" w:hAnsi="Times New Roman" w:cs="Times New Roman"/>
          <w:sz w:val="26"/>
          <w:szCs w:val="26"/>
        </w:rPr>
        <w:t xml:space="preserve"> Discussion on factors that contribute to the development of antisocial behaviour traits in adolescents cannot be complete without mention of socio-economic status of parents (Nwanneka &amp; Joseph, 2015). Some adolescents are nurtured in a state of abject poverty while some others are brought up in affluent conditions. For those brought up in later condition, life is good and there is no need to do anything that can endanger their lives. For those brought up in the former condition, the reverse is the case as they have to str</w:t>
      </w:r>
      <w:r w:rsidR="0028710D" w:rsidRPr="00086499">
        <w:rPr>
          <w:rFonts w:ascii="Times New Roman" w:hAnsi="Times New Roman" w:cs="Times New Roman"/>
          <w:sz w:val="26"/>
          <w:szCs w:val="26"/>
        </w:rPr>
        <w:t>uggle for survival. Nwankwo (201</w:t>
      </w:r>
      <w:r w:rsidRPr="00086499">
        <w:rPr>
          <w:rFonts w:ascii="Times New Roman" w:hAnsi="Times New Roman" w:cs="Times New Roman"/>
          <w:sz w:val="26"/>
          <w:szCs w:val="26"/>
        </w:rPr>
        <w:t>3) argued that children born into impoverished environments might take to socially unacceptable behaviours as a survival strategy.</w:t>
      </w:r>
    </w:p>
    <w:p w:rsidR="004B2D5A" w:rsidRPr="00086499" w:rsidRDefault="004B2D5A" w:rsidP="00086499">
      <w:pPr>
        <w:pStyle w:val="ListParagraph"/>
        <w:numPr>
          <w:ilvl w:val="0"/>
          <w:numId w:val="5"/>
        </w:numPr>
        <w:spacing w:after="0" w:line="480" w:lineRule="auto"/>
        <w:ind w:left="270" w:hanging="270"/>
        <w:jc w:val="both"/>
        <w:rPr>
          <w:rFonts w:ascii="Times New Roman" w:hAnsi="Times New Roman" w:cs="Times New Roman"/>
          <w:b/>
          <w:sz w:val="26"/>
          <w:szCs w:val="26"/>
        </w:rPr>
      </w:pPr>
      <w:r w:rsidRPr="00086499">
        <w:rPr>
          <w:rFonts w:ascii="Times New Roman" w:hAnsi="Times New Roman" w:cs="Times New Roman"/>
          <w:b/>
          <w:sz w:val="26"/>
          <w:szCs w:val="26"/>
        </w:rPr>
        <w:t>Peer Group Influence:</w:t>
      </w:r>
      <w:r w:rsidRPr="00086499">
        <w:rPr>
          <w:rFonts w:ascii="Times New Roman" w:hAnsi="Times New Roman" w:cs="Times New Roman"/>
          <w:sz w:val="26"/>
          <w:szCs w:val="26"/>
        </w:rPr>
        <w:t xml:space="preserve"> Peer group appears to exert influence on the behaviour of adolescents more than the home. An adolescent who belongs to a peer group whose members engage in antisocial activities such as under-age smoking, alcoholism, pilfering, cultism, rape prostitution and violence is most likely to imbi</w:t>
      </w:r>
      <w:r w:rsidR="0028710D" w:rsidRPr="00086499">
        <w:rPr>
          <w:rFonts w:ascii="Times New Roman" w:hAnsi="Times New Roman" w:cs="Times New Roman"/>
          <w:sz w:val="26"/>
          <w:szCs w:val="26"/>
        </w:rPr>
        <w:t>be these attitudes (Monahan, 201</w:t>
      </w:r>
      <w:r w:rsidRPr="00086499">
        <w:rPr>
          <w:rFonts w:ascii="Times New Roman" w:hAnsi="Times New Roman" w:cs="Times New Roman"/>
          <w:sz w:val="26"/>
          <w:szCs w:val="26"/>
        </w:rPr>
        <w:t>9). Mona</w:t>
      </w:r>
      <w:r w:rsidR="0028710D" w:rsidRPr="00086499">
        <w:rPr>
          <w:rFonts w:ascii="Times New Roman" w:hAnsi="Times New Roman" w:cs="Times New Roman"/>
          <w:sz w:val="26"/>
          <w:szCs w:val="26"/>
        </w:rPr>
        <w:t>han, Steinberg and Cauffman (201</w:t>
      </w:r>
      <w:r w:rsidRPr="00086499">
        <w:rPr>
          <w:rFonts w:ascii="Times New Roman" w:hAnsi="Times New Roman" w:cs="Times New Roman"/>
          <w:sz w:val="26"/>
          <w:szCs w:val="26"/>
        </w:rPr>
        <w:t xml:space="preserve">9) suggested that affiliation with deviant peers and susceptibility to peer </w:t>
      </w:r>
      <w:r w:rsidRPr="00086499">
        <w:rPr>
          <w:rFonts w:ascii="Times New Roman" w:hAnsi="Times New Roman" w:cs="Times New Roman"/>
          <w:sz w:val="26"/>
          <w:szCs w:val="26"/>
        </w:rPr>
        <w:lastRenderedPageBreak/>
        <w:t xml:space="preserve">influence are important contributors to adolescent delinquency. </w:t>
      </w:r>
      <w:r w:rsidR="0028710D" w:rsidRPr="00086499">
        <w:rPr>
          <w:rFonts w:ascii="Times New Roman" w:hAnsi="Times New Roman" w:cs="Times New Roman"/>
          <w:sz w:val="26"/>
          <w:szCs w:val="26"/>
        </w:rPr>
        <w:t>Duarte, Escario and Molina (2021</w:t>
      </w:r>
      <w:r w:rsidRPr="00086499">
        <w:rPr>
          <w:rFonts w:ascii="Times New Roman" w:hAnsi="Times New Roman" w:cs="Times New Roman"/>
          <w:sz w:val="26"/>
          <w:szCs w:val="26"/>
        </w:rPr>
        <w:t>) found that there was existence of significant peer group influences on the deviant behaviours of alcohol abuse and truancy Residential Location: The impact of location or place of residence as one of the contributory factors in the development of antisocial behaviour traits in adolescents cannot be over-emphasized Urban dwellers have diverse cultural and ethnic backgrounds. Hence they tend to be more individualistic and often show less concern for the plight of others (Berger, 20</w:t>
      </w:r>
      <w:r w:rsidR="001313C2" w:rsidRPr="00086499">
        <w:rPr>
          <w:rFonts w:ascii="Times New Roman" w:hAnsi="Times New Roman" w:cs="Times New Roman"/>
          <w:sz w:val="26"/>
          <w:szCs w:val="26"/>
        </w:rPr>
        <w:t>1</w:t>
      </w:r>
      <w:r w:rsidRPr="00086499">
        <w:rPr>
          <w:rFonts w:ascii="Times New Roman" w:hAnsi="Times New Roman" w:cs="Times New Roman"/>
          <w:sz w:val="26"/>
          <w:szCs w:val="26"/>
        </w:rPr>
        <w:t>3). The quest for money and material things is more pronounced in urban centers than in rural areas. All these circumstances conspire to make crimes and delinquent acts equally more pronounc</w:t>
      </w:r>
      <w:r w:rsidR="001313C2" w:rsidRPr="00086499">
        <w:rPr>
          <w:rFonts w:ascii="Times New Roman" w:hAnsi="Times New Roman" w:cs="Times New Roman"/>
          <w:sz w:val="26"/>
          <w:szCs w:val="26"/>
        </w:rPr>
        <w:t>ed in urban centers. Berger (201</w:t>
      </w:r>
      <w:r w:rsidRPr="00086499">
        <w:rPr>
          <w:rFonts w:ascii="Times New Roman" w:hAnsi="Times New Roman" w:cs="Times New Roman"/>
          <w:sz w:val="26"/>
          <w:szCs w:val="26"/>
        </w:rPr>
        <w:t>3) reported that adolescents resident in urban centers exhibit more anger-driven behaviours than those residents in rural areas, adding that residential location significantly influenced such behaviours in adolescents</w:t>
      </w:r>
      <w:r w:rsidR="00801452" w:rsidRPr="00086499">
        <w:rPr>
          <w:rFonts w:ascii="Times New Roman" w:hAnsi="Times New Roman" w:cs="Times New Roman"/>
          <w:sz w:val="26"/>
          <w:szCs w:val="26"/>
        </w:rPr>
        <w:t>.</w:t>
      </w:r>
    </w:p>
    <w:p w:rsidR="004B2D5A" w:rsidRPr="00086499" w:rsidRDefault="004B2D5A" w:rsidP="00086499">
      <w:pPr>
        <w:spacing w:after="0" w:line="360" w:lineRule="auto"/>
        <w:jc w:val="both"/>
        <w:rPr>
          <w:rFonts w:ascii="Times New Roman" w:hAnsi="Times New Roman" w:cs="Times New Roman"/>
          <w:b/>
          <w:sz w:val="26"/>
          <w:szCs w:val="26"/>
        </w:rPr>
      </w:pPr>
      <w:r w:rsidRPr="00086499">
        <w:rPr>
          <w:rFonts w:ascii="Times New Roman" w:hAnsi="Times New Roman" w:cs="Times New Roman"/>
          <w:b/>
          <w:sz w:val="26"/>
          <w:szCs w:val="26"/>
        </w:rPr>
        <w:t>Attitude and Symptoms of Antisocial Behaviours among the Youth</w:t>
      </w:r>
    </w:p>
    <w:p w:rsidR="004B2D5A" w:rsidRPr="00086499" w:rsidRDefault="004B2D5A" w:rsidP="00F62341">
      <w:pPr>
        <w:spacing w:after="0" w:line="480" w:lineRule="auto"/>
        <w:jc w:val="both"/>
        <w:rPr>
          <w:rFonts w:ascii="Times New Roman" w:hAnsi="Times New Roman" w:cs="Times New Roman"/>
          <w:sz w:val="26"/>
          <w:szCs w:val="26"/>
        </w:rPr>
      </w:pPr>
      <w:r w:rsidRPr="00086499">
        <w:rPr>
          <w:rFonts w:ascii="Times New Roman" w:hAnsi="Times New Roman" w:cs="Times New Roman"/>
          <w:sz w:val="26"/>
          <w:szCs w:val="26"/>
        </w:rPr>
        <w:tab/>
        <w:t xml:space="preserve">There are signs that show that a child is exhibiting antisocial behaviours. Children or adolescents with antisocial behaviours will typically show three or more of the following signs consistently in their personality traits: </w:t>
      </w:r>
    </w:p>
    <w:p w:rsidR="004B2D5A" w:rsidRPr="00086499" w:rsidRDefault="004B2D5A" w:rsidP="00801452">
      <w:pPr>
        <w:pStyle w:val="ListParagraph"/>
        <w:numPr>
          <w:ilvl w:val="0"/>
          <w:numId w:val="6"/>
        </w:numPr>
        <w:spacing w:after="0" w:line="360" w:lineRule="auto"/>
        <w:ind w:left="720" w:hanging="360"/>
        <w:jc w:val="both"/>
        <w:rPr>
          <w:rFonts w:ascii="Times New Roman" w:hAnsi="Times New Roman" w:cs="Times New Roman"/>
          <w:sz w:val="26"/>
          <w:szCs w:val="26"/>
        </w:rPr>
      </w:pPr>
      <w:r w:rsidRPr="00086499">
        <w:rPr>
          <w:rFonts w:ascii="Times New Roman" w:hAnsi="Times New Roman" w:cs="Times New Roman"/>
          <w:sz w:val="26"/>
          <w:szCs w:val="26"/>
        </w:rPr>
        <w:t xml:space="preserve">Behaves impulsively, thoughtlessly jeopardizing the safety of self or others. </w:t>
      </w:r>
    </w:p>
    <w:p w:rsidR="004B2D5A" w:rsidRPr="00086499" w:rsidRDefault="004B2D5A" w:rsidP="00801452">
      <w:pPr>
        <w:pStyle w:val="ListParagraph"/>
        <w:numPr>
          <w:ilvl w:val="0"/>
          <w:numId w:val="6"/>
        </w:numPr>
        <w:spacing w:after="0" w:line="360" w:lineRule="auto"/>
        <w:ind w:left="720" w:hanging="360"/>
        <w:jc w:val="both"/>
        <w:rPr>
          <w:rFonts w:ascii="Times New Roman" w:hAnsi="Times New Roman" w:cs="Times New Roman"/>
          <w:sz w:val="26"/>
          <w:szCs w:val="26"/>
        </w:rPr>
      </w:pPr>
      <w:r w:rsidRPr="00086499">
        <w:rPr>
          <w:rFonts w:ascii="Times New Roman" w:hAnsi="Times New Roman" w:cs="Times New Roman"/>
          <w:sz w:val="26"/>
          <w:szCs w:val="26"/>
        </w:rPr>
        <w:t>Is manipulative and lies.</w:t>
      </w:r>
    </w:p>
    <w:p w:rsidR="004B2D5A" w:rsidRPr="00086499" w:rsidRDefault="004B2D5A" w:rsidP="00801452">
      <w:pPr>
        <w:pStyle w:val="ListParagraph"/>
        <w:numPr>
          <w:ilvl w:val="0"/>
          <w:numId w:val="6"/>
        </w:numPr>
        <w:spacing w:after="0" w:line="360" w:lineRule="auto"/>
        <w:ind w:left="720" w:hanging="360"/>
        <w:jc w:val="both"/>
        <w:rPr>
          <w:rFonts w:ascii="Times New Roman" w:hAnsi="Times New Roman" w:cs="Times New Roman"/>
          <w:sz w:val="26"/>
          <w:szCs w:val="26"/>
        </w:rPr>
      </w:pPr>
      <w:r w:rsidRPr="00086499">
        <w:rPr>
          <w:rFonts w:ascii="Times New Roman" w:hAnsi="Times New Roman" w:cs="Times New Roman"/>
          <w:sz w:val="26"/>
          <w:szCs w:val="26"/>
        </w:rPr>
        <w:t xml:space="preserve">Borrows money with no intention of repaying it. </w:t>
      </w:r>
    </w:p>
    <w:p w:rsidR="004B2D5A" w:rsidRPr="00086499" w:rsidRDefault="004B2D5A" w:rsidP="00801452">
      <w:pPr>
        <w:pStyle w:val="ListParagraph"/>
        <w:numPr>
          <w:ilvl w:val="0"/>
          <w:numId w:val="6"/>
        </w:numPr>
        <w:spacing w:after="0" w:line="360" w:lineRule="auto"/>
        <w:ind w:left="720" w:hanging="360"/>
        <w:jc w:val="both"/>
        <w:rPr>
          <w:rFonts w:ascii="Times New Roman" w:hAnsi="Times New Roman" w:cs="Times New Roman"/>
          <w:sz w:val="26"/>
          <w:szCs w:val="26"/>
        </w:rPr>
      </w:pPr>
      <w:r w:rsidRPr="00086499">
        <w:rPr>
          <w:rFonts w:ascii="Times New Roman" w:hAnsi="Times New Roman" w:cs="Times New Roman"/>
          <w:sz w:val="26"/>
          <w:szCs w:val="26"/>
        </w:rPr>
        <w:lastRenderedPageBreak/>
        <w:t xml:space="preserve">Steals. </w:t>
      </w:r>
    </w:p>
    <w:p w:rsidR="004B2D5A" w:rsidRPr="00086499" w:rsidRDefault="004B2D5A" w:rsidP="00801452">
      <w:pPr>
        <w:pStyle w:val="ListParagraph"/>
        <w:numPr>
          <w:ilvl w:val="0"/>
          <w:numId w:val="6"/>
        </w:numPr>
        <w:spacing w:after="0" w:line="360" w:lineRule="auto"/>
        <w:ind w:left="720" w:hanging="360"/>
        <w:jc w:val="both"/>
        <w:rPr>
          <w:rFonts w:ascii="Times New Roman" w:hAnsi="Times New Roman" w:cs="Times New Roman"/>
          <w:sz w:val="26"/>
          <w:szCs w:val="26"/>
        </w:rPr>
      </w:pPr>
      <w:r w:rsidRPr="00086499">
        <w:rPr>
          <w:rFonts w:ascii="Times New Roman" w:hAnsi="Times New Roman" w:cs="Times New Roman"/>
          <w:sz w:val="26"/>
          <w:szCs w:val="26"/>
        </w:rPr>
        <w:t xml:space="preserve">Aggressive, often picking fights. </w:t>
      </w:r>
    </w:p>
    <w:p w:rsidR="004B2D5A" w:rsidRPr="00086499" w:rsidRDefault="004B2D5A" w:rsidP="00801452">
      <w:pPr>
        <w:pStyle w:val="ListParagraph"/>
        <w:numPr>
          <w:ilvl w:val="0"/>
          <w:numId w:val="6"/>
        </w:numPr>
        <w:spacing w:after="0" w:line="360" w:lineRule="auto"/>
        <w:ind w:left="720" w:hanging="360"/>
        <w:jc w:val="both"/>
        <w:rPr>
          <w:rFonts w:ascii="Times New Roman" w:hAnsi="Times New Roman" w:cs="Times New Roman"/>
          <w:sz w:val="26"/>
          <w:szCs w:val="26"/>
        </w:rPr>
      </w:pPr>
      <w:r w:rsidRPr="00086499">
        <w:rPr>
          <w:rFonts w:ascii="Times New Roman" w:hAnsi="Times New Roman" w:cs="Times New Roman"/>
          <w:sz w:val="26"/>
          <w:szCs w:val="26"/>
        </w:rPr>
        <w:t xml:space="preserve">Is willing to hurt others emotionally or physically without showing remorse. </w:t>
      </w:r>
    </w:p>
    <w:p w:rsidR="00801452" w:rsidRPr="00086499" w:rsidRDefault="004B2D5A" w:rsidP="00801452">
      <w:pPr>
        <w:pStyle w:val="ListParagraph"/>
        <w:numPr>
          <w:ilvl w:val="0"/>
          <w:numId w:val="6"/>
        </w:numPr>
        <w:spacing w:after="0" w:line="360" w:lineRule="auto"/>
        <w:ind w:left="720" w:hanging="360"/>
        <w:jc w:val="both"/>
        <w:rPr>
          <w:rFonts w:ascii="Times New Roman" w:hAnsi="Times New Roman" w:cs="Times New Roman"/>
          <w:sz w:val="26"/>
          <w:szCs w:val="26"/>
        </w:rPr>
      </w:pPr>
      <w:r w:rsidRPr="00086499">
        <w:rPr>
          <w:rFonts w:ascii="Times New Roman" w:hAnsi="Times New Roman" w:cs="Times New Roman"/>
          <w:sz w:val="26"/>
          <w:szCs w:val="26"/>
        </w:rPr>
        <w:t xml:space="preserve">Likes to set fires. </w:t>
      </w:r>
    </w:p>
    <w:p w:rsidR="004B2D5A" w:rsidRPr="00086499" w:rsidRDefault="001313C2" w:rsidP="00801452">
      <w:pPr>
        <w:pStyle w:val="ListParagraph"/>
        <w:numPr>
          <w:ilvl w:val="0"/>
          <w:numId w:val="6"/>
        </w:numPr>
        <w:tabs>
          <w:tab w:val="left" w:pos="900"/>
        </w:tabs>
        <w:spacing w:after="0" w:line="360" w:lineRule="auto"/>
        <w:ind w:left="720" w:hanging="360"/>
        <w:jc w:val="both"/>
        <w:rPr>
          <w:rFonts w:ascii="Times New Roman" w:hAnsi="Times New Roman" w:cs="Times New Roman"/>
          <w:sz w:val="26"/>
          <w:szCs w:val="26"/>
        </w:rPr>
      </w:pPr>
      <w:r w:rsidRPr="00086499">
        <w:rPr>
          <w:rFonts w:ascii="Times New Roman" w:hAnsi="Times New Roman" w:cs="Times New Roman"/>
          <w:sz w:val="26"/>
          <w:szCs w:val="26"/>
        </w:rPr>
        <w:t>Is cruel to animals (Kayne, 201</w:t>
      </w:r>
      <w:r w:rsidR="004B2D5A" w:rsidRPr="00086499">
        <w:rPr>
          <w:rFonts w:ascii="Times New Roman" w:hAnsi="Times New Roman" w:cs="Times New Roman"/>
          <w:sz w:val="26"/>
          <w:szCs w:val="26"/>
        </w:rPr>
        <w:t>3).</w:t>
      </w:r>
    </w:p>
    <w:p w:rsidR="004B2D5A" w:rsidRPr="00086499" w:rsidRDefault="001313C2" w:rsidP="00801452">
      <w:pPr>
        <w:spacing w:after="0" w:line="360" w:lineRule="auto"/>
        <w:ind w:firstLine="720"/>
        <w:jc w:val="both"/>
        <w:rPr>
          <w:rFonts w:ascii="Times New Roman" w:hAnsi="Times New Roman" w:cs="Times New Roman"/>
          <w:sz w:val="26"/>
          <w:szCs w:val="26"/>
        </w:rPr>
      </w:pPr>
      <w:r w:rsidRPr="00086499">
        <w:rPr>
          <w:rFonts w:ascii="Times New Roman" w:hAnsi="Times New Roman" w:cs="Times New Roman"/>
          <w:sz w:val="26"/>
          <w:szCs w:val="26"/>
        </w:rPr>
        <w:t>Further, Vorvick (202</w:t>
      </w:r>
      <w:r w:rsidR="004B2D5A" w:rsidRPr="00086499">
        <w:rPr>
          <w:rFonts w:ascii="Times New Roman" w:hAnsi="Times New Roman" w:cs="Times New Roman"/>
          <w:sz w:val="26"/>
          <w:szCs w:val="26"/>
        </w:rPr>
        <w:t>0) posited that a person with antisocial personality disorder may:</w:t>
      </w:r>
    </w:p>
    <w:p w:rsidR="004B2D5A" w:rsidRPr="00086499" w:rsidRDefault="004B2D5A" w:rsidP="00801452">
      <w:pPr>
        <w:pStyle w:val="ListParagraph"/>
        <w:numPr>
          <w:ilvl w:val="0"/>
          <w:numId w:val="7"/>
        </w:numPr>
        <w:spacing w:after="0" w:line="360" w:lineRule="auto"/>
        <w:jc w:val="both"/>
        <w:rPr>
          <w:rFonts w:ascii="Times New Roman" w:hAnsi="Times New Roman" w:cs="Times New Roman"/>
          <w:sz w:val="26"/>
          <w:szCs w:val="26"/>
        </w:rPr>
      </w:pPr>
      <w:r w:rsidRPr="00086499">
        <w:rPr>
          <w:rFonts w:ascii="Times New Roman" w:hAnsi="Times New Roman" w:cs="Times New Roman"/>
          <w:sz w:val="26"/>
          <w:szCs w:val="26"/>
        </w:rPr>
        <w:t>Be able to act witty and charming.</w:t>
      </w:r>
    </w:p>
    <w:p w:rsidR="004B2D5A" w:rsidRPr="00086499" w:rsidRDefault="004B2D5A" w:rsidP="00801452">
      <w:pPr>
        <w:pStyle w:val="ListParagraph"/>
        <w:numPr>
          <w:ilvl w:val="0"/>
          <w:numId w:val="7"/>
        </w:numPr>
        <w:spacing w:after="0" w:line="360" w:lineRule="auto"/>
        <w:jc w:val="both"/>
        <w:rPr>
          <w:rFonts w:ascii="Times New Roman" w:hAnsi="Times New Roman" w:cs="Times New Roman"/>
          <w:sz w:val="26"/>
          <w:szCs w:val="26"/>
        </w:rPr>
      </w:pPr>
      <w:r w:rsidRPr="00086499">
        <w:rPr>
          <w:rFonts w:ascii="Times New Roman" w:hAnsi="Times New Roman" w:cs="Times New Roman"/>
          <w:sz w:val="26"/>
          <w:szCs w:val="26"/>
        </w:rPr>
        <w:t>Be good at flattery and manipulating other people’s emotions.</w:t>
      </w:r>
    </w:p>
    <w:p w:rsidR="004B2D5A" w:rsidRPr="00086499" w:rsidRDefault="004B2D5A" w:rsidP="00801452">
      <w:pPr>
        <w:pStyle w:val="ListParagraph"/>
        <w:numPr>
          <w:ilvl w:val="0"/>
          <w:numId w:val="7"/>
        </w:numPr>
        <w:spacing w:after="0" w:line="360" w:lineRule="auto"/>
        <w:jc w:val="both"/>
        <w:rPr>
          <w:rFonts w:ascii="Times New Roman" w:hAnsi="Times New Roman" w:cs="Times New Roman"/>
          <w:sz w:val="26"/>
          <w:szCs w:val="26"/>
        </w:rPr>
      </w:pPr>
      <w:r w:rsidRPr="00086499">
        <w:rPr>
          <w:rFonts w:ascii="Times New Roman" w:hAnsi="Times New Roman" w:cs="Times New Roman"/>
          <w:sz w:val="26"/>
          <w:szCs w:val="26"/>
        </w:rPr>
        <w:t>Break the law repeatedly.</w:t>
      </w:r>
    </w:p>
    <w:p w:rsidR="004B2D5A" w:rsidRPr="00086499" w:rsidRDefault="004B2D5A" w:rsidP="00801452">
      <w:pPr>
        <w:pStyle w:val="ListParagraph"/>
        <w:numPr>
          <w:ilvl w:val="0"/>
          <w:numId w:val="7"/>
        </w:numPr>
        <w:spacing w:after="0" w:line="360" w:lineRule="auto"/>
        <w:jc w:val="both"/>
        <w:rPr>
          <w:rFonts w:ascii="Times New Roman" w:hAnsi="Times New Roman" w:cs="Times New Roman"/>
          <w:sz w:val="26"/>
          <w:szCs w:val="26"/>
        </w:rPr>
      </w:pPr>
      <w:r w:rsidRPr="00086499">
        <w:rPr>
          <w:rFonts w:ascii="Times New Roman" w:hAnsi="Times New Roman" w:cs="Times New Roman"/>
          <w:sz w:val="26"/>
          <w:szCs w:val="26"/>
        </w:rPr>
        <w:t>Disregard the safety of self and others.</w:t>
      </w:r>
    </w:p>
    <w:p w:rsidR="004B2D5A" w:rsidRPr="00086499" w:rsidRDefault="004B2D5A" w:rsidP="00801452">
      <w:pPr>
        <w:pStyle w:val="ListParagraph"/>
        <w:numPr>
          <w:ilvl w:val="0"/>
          <w:numId w:val="7"/>
        </w:numPr>
        <w:spacing w:after="0" w:line="360" w:lineRule="auto"/>
        <w:jc w:val="both"/>
        <w:rPr>
          <w:rFonts w:ascii="Times New Roman" w:hAnsi="Times New Roman" w:cs="Times New Roman"/>
          <w:sz w:val="26"/>
          <w:szCs w:val="26"/>
        </w:rPr>
      </w:pPr>
      <w:r w:rsidRPr="00086499">
        <w:rPr>
          <w:rFonts w:ascii="Times New Roman" w:hAnsi="Times New Roman" w:cs="Times New Roman"/>
          <w:sz w:val="26"/>
          <w:szCs w:val="26"/>
        </w:rPr>
        <w:t>Have problems with substance abuse.</w:t>
      </w:r>
    </w:p>
    <w:p w:rsidR="004B2D5A" w:rsidRPr="00086499" w:rsidRDefault="004B2D5A" w:rsidP="00801452">
      <w:pPr>
        <w:pStyle w:val="ListParagraph"/>
        <w:numPr>
          <w:ilvl w:val="0"/>
          <w:numId w:val="7"/>
        </w:numPr>
        <w:spacing w:after="0" w:line="360" w:lineRule="auto"/>
        <w:jc w:val="both"/>
        <w:rPr>
          <w:rFonts w:ascii="Times New Roman" w:hAnsi="Times New Roman" w:cs="Times New Roman"/>
          <w:sz w:val="26"/>
          <w:szCs w:val="26"/>
        </w:rPr>
      </w:pPr>
      <w:r w:rsidRPr="00086499">
        <w:rPr>
          <w:rFonts w:ascii="Times New Roman" w:hAnsi="Times New Roman" w:cs="Times New Roman"/>
          <w:sz w:val="26"/>
          <w:szCs w:val="26"/>
        </w:rPr>
        <w:t>Lie, steal and fight often.</w:t>
      </w:r>
    </w:p>
    <w:p w:rsidR="00863ADC" w:rsidRPr="00086499" w:rsidRDefault="004B2D5A" w:rsidP="00F62341">
      <w:pPr>
        <w:pStyle w:val="ListParagraph"/>
        <w:numPr>
          <w:ilvl w:val="0"/>
          <w:numId w:val="7"/>
        </w:numPr>
        <w:spacing w:after="0" w:line="480" w:lineRule="auto"/>
        <w:jc w:val="both"/>
        <w:rPr>
          <w:rFonts w:ascii="Times New Roman" w:hAnsi="Times New Roman" w:cs="Times New Roman"/>
          <w:sz w:val="26"/>
          <w:szCs w:val="26"/>
        </w:rPr>
      </w:pPr>
      <w:r w:rsidRPr="00086499">
        <w:rPr>
          <w:rFonts w:ascii="Times New Roman" w:hAnsi="Times New Roman" w:cs="Times New Roman"/>
          <w:sz w:val="26"/>
          <w:szCs w:val="26"/>
        </w:rPr>
        <w:t>Not show guilt or remorse.</w:t>
      </w:r>
    </w:p>
    <w:p w:rsidR="004B2D5A" w:rsidRPr="00086499" w:rsidRDefault="004B2D5A" w:rsidP="00F62341">
      <w:pPr>
        <w:pStyle w:val="ListParagraph"/>
        <w:numPr>
          <w:ilvl w:val="0"/>
          <w:numId w:val="7"/>
        </w:numPr>
        <w:spacing w:after="0" w:line="480" w:lineRule="auto"/>
        <w:jc w:val="both"/>
        <w:rPr>
          <w:rFonts w:ascii="Times New Roman" w:hAnsi="Times New Roman" w:cs="Times New Roman"/>
          <w:sz w:val="26"/>
          <w:szCs w:val="26"/>
        </w:rPr>
      </w:pPr>
      <w:r w:rsidRPr="00086499">
        <w:rPr>
          <w:rFonts w:ascii="Times New Roman" w:hAnsi="Times New Roman" w:cs="Times New Roman"/>
          <w:sz w:val="26"/>
          <w:szCs w:val="26"/>
        </w:rPr>
        <w:t>Often be angry or arrogant.</w:t>
      </w:r>
    </w:p>
    <w:p w:rsidR="00DE70F2" w:rsidRPr="00086499" w:rsidRDefault="00DE70F2" w:rsidP="00F62341">
      <w:pPr>
        <w:spacing w:after="0" w:line="480" w:lineRule="auto"/>
        <w:ind w:firstLine="720"/>
        <w:jc w:val="both"/>
        <w:rPr>
          <w:rFonts w:ascii="Times New Roman" w:hAnsi="Times New Roman" w:cs="Times New Roman"/>
          <w:sz w:val="26"/>
          <w:szCs w:val="26"/>
        </w:rPr>
      </w:pPr>
      <w:r w:rsidRPr="00086499">
        <w:rPr>
          <w:rFonts w:ascii="Times New Roman" w:hAnsi="Times New Roman" w:cs="Times New Roman"/>
          <w:sz w:val="26"/>
          <w:szCs w:val="26"/>
        </w:rPr>
        <w:t>Other signs of antisocial behaviour include: aggression and cruelty. These are characterized with bullying, neglect and frequently exhibiting irritability and anger, fighting with others is also a common sign of antisocial behaviour.</w:t>
      </w:r>
    </w:p>
    <w:p w:rsidR="004B2D5A" w:rsidRPr="00086499" w:rsidRDefault="007C7618" w:rsidP="00086499">
      <w:pPr>
        <w:spacing w:after="0" w:line="360" w:lineRule="auto"/>
        <w:jc w:val="both"/>
        <w:rPr>
          <w:rFonts w:ascii="Times New Roman" w:hAnsi="Times New Roman" w:cs="Times New Roman"/>
          <w:b/>
          <w:sz w:val="26"/>
          <w:szCs w:val="26"/>
        </w:rPr>
      </w:pPr>
      <w:r w:rsidRPr="00086499">
        <w:rPr>
          <w:rFonts w:ascii="Times New Roman" w:hAnsi="Times New Roman" w:cs="Times New Roman"/>
          <w:b/>
          <w:sz w:val="26"/>
          <w:szCs w:val="26"/>
        </w:rPr>
        <w:t>Role of Christian Religions Education in the Society</w:t>
      </w:r>
    </w:p>
    <w:p w:rsidR="007C7618" w:rsidRPr="00086499" w:rsidRDefault="007C7618" w:rsidP="00F62341">
      <w:pPr>
        <w:spacing w:after="0" w:line="480" w:lineRule="auto"/>
        <w:jc w:val="both"/>
        <w:rPr>
          <w:rFonts w:ascii="Times New Roman" w:hAnsi="Times New Roman" w:cs="Times New Roman"/>
          <w:sz w:val="26"/>
          <w:szCs w:val="26"/>
        </w:rPr>
      </w:pPr>
      <w:r w:rsidRPr="00086499">
        <w:rPr>
          <w:rFonts w:ascii="Times New Roman" w:hAnsi="Times New Roman" w:cs="Times New Roman"/>
          <w:b/>
          <w:sz w:val="26"/>
          <w:szCs w:val="26"/>
        </w:rPr>
        <w:tab/>
      </w:r>
      <w:r w:rsidRPr="00086499">
        <w:rPr>
          <w:rFonts w:ascii="Times New Roman" w:hAnsi="Times New Roman" w:cs="Times New Roman"/>
          <w:sz w:val="26"/>
          <w:szCs w:val="26"/>
        </w:rPr>
        <w:t xml:space="preserve">Religion permeates every aspects of man’s existence in the universe, be it politics, social, cultural or economic life of the people. It has been used as the most important instrument in the social control of man and the society. It performs the </w:t>
      </w:r>
      <w:r w:rsidRPr="00086499">
        <w:rPr>
          <w:rFonts w:ascii="Times New Roman" w:hAnsi="Times New Roman" w:cs="Times New Roman"/>
          <w:sz w:val="26"/>
          <w:szCs w:val="26"/>
        </w:rPr>
        <w:lastRenderedPageBreak/>
        <w:t>social functions such as providing aims, purpose forms, defense and sense of direction. The role of religion in promoting peace security and eradicating the youth’s militancy cannot be over emphasized.</w:t>
      </w:r>
    </w:p>
    <w:p w:rsidR="007C7618" w:rsidRPr="00086499" w:rsidRDefault="007C7618" w:rsidP="00801452">
      <w:pPr>
        <w:pStyle w:val="ListParagraph"/>
        <w:numPr>
          <w:ilvl w:val="0"/>
          <w:numId w:val="7"/>
        </w:numPr>
        <w:spacing w:after="0" w:line="480" w:lineRule="auto"/>
        <w:ind w:left="450" w:hanging="450"/>
        <w:jc w:val="both"/>
        <w:rPr>
          <w:rFonts w:ascii="Times New Roman" w:hAnsi="Times New Roman" w:cs="Times New Roman"/>
          <w:sz w:val="26"/>
          <w:szCs w:val="26"/>
        </w:rPr>
      </w:pPr>
      <w:r w:rsidRPr="00086499">
        <w:rPr>
          <w:rFonts w:ascii="Times New Roman" w:hAnsi="Times New Roman" w:cs="Times New Roman"/>
          <w:b/>
          <w:sz w:val="26"/>
          <w:szCs w:val="26"/>
        </w:rPr>
        <w:t xml:space="preserve">Religion Stimulates Social Habits and Checks Anti-Social Behaviour: </w:t>
      </w:r>
      <w:r w:rsidRPr="00086499">
        <w:rPr>
          <w:rFonts w:ascii="Times New Roman" w:hAnsi="Times New Roman" w:cs="Times New Roman"/>
          <w:sz w:val="26"/>
          <w:szCs w:val="26"/>
        </w:rPr>
        <w:t>Religion, especially Christianity is ‘an efficient means of social control stimulates social habits and checks anti-social tendencies’. It offers the whole society a concept of its own sacred value. It prescribes a particular kind of behaviour or conduct to its adherents in terms of knowledge, thinking, reflection decisions, choices, tastes, opinion, habits, feelings and freedom of actions. Such particular life styles are created, maintained and sustained through religions doctrines, ethics, and laws safe guards are prescribed against deviation from these life styles. Religion polishes and fashions morality in positive dimension. In line with the foregoing, Anne (2014) concluded that to neglect religion is to do away with morality, without religion moral development of the society will be meaningless.</w:t>
      </w:r>
    </w:p>
    <w:p w:rsidR="004A271D" w:rsidRPr="00086499" w:rsidRDefault="007C7618" w:rsidP="00086499">
      <w:pPr>
        <w:pStyle w:val="ListParagraph"/>
        <w:numPr>
          <w:ilvl w:val="0"/>
          <w:numId w:val="7"/>
        </w:numPr>
        <w:spacing w:after="0" w:line="360" w:lineRule="auto"/>
        <w:ind w:left="450" w:hanging="450"/>
        <w:jc w:val="both"/>
        <w:rPr>
          <w:rFonts w:ascii="Times New Roman" w:hAnsi="Times New Roman" w:cs="Times New Roman"/>
          <w:sz w:val="26"/>
          <w:szCs w:val="26"/>
        </w:rPr>
      </w:pPr>
      <w:r w:rsidRPr="00086499">
        <w:rPr>
          <w:rFonts w:ascii="Times New Roman" w:hAnsi="Times New Roman" w:cs="Times New Roman"/>
          <w:b/>
          <w:sz w:val="26"/>
          <w:szCs w:val="26"/>
        </w:rPr>
        <w:t xml:space="preserve">Religion gives Emotional Security, Spiritual and Material Support: </w:t>
      </w:r>
      <w:r w:rsidR="004A271D" w:rsidRPr="00086499">
        <w:rPr>
          <w:rFonts w:ascii="Times New Roman" w:hAnsi="Times New Roman" w:cs="Times New Roman"/>
          <w:sz w:val="26"/>
          <w:szCs w:val="26"/>
        </w:rPr>
        <w:t xml:space="preserve">Religion is an instrument for defense. It provides belief and attitudes that help to defend the people against vexing doubts, anxieties and aggression. As people do struggle with life of uncertainties, powerlessness and insecurity religion provides answer to the things that threaten people’s life and survival. It was </w:t>
      </w:r>
      <w:r w:rsidR="004A271D" w:rsidRPr="00086499">
        <w:rPr>
          <w:rFonts w:ascii="Times New Roman" w:hAnsi="Times New Roman" w:cs="Times New Roman"/>
          <w:sz w:val="26"/>
          <w:szCs w:val="26"/>
        </w:rPr>
        <w:lastRenderedPageBreak/>
        <w:t>even noted that religion offers emotional, spiritual and material support to its members in times of tension, stress or hardship (Kayne, 2012). The poor and wretched ones are to be given alms or gifts from the rich ones among them. Victims of natural hazards or wars are to be aided and their life must protect as a sacred entity and peaceful coexistence of the society. Also religion offers resistance against frustration, hostility, suffering, anxiety, despair and hatred.</w:t>
      </w:r>
    </w:p>
    <w:p w:rsidR="007C7618" w:rsidRPr="00086499" w:rsidRDefault="004A271D" w:rsidP="00801452">
      <w:pPr>
        <w:pStyle w:val="ListParagraph"/>
        <w:numPr>
          <w:ilvl w:val="0"/>
          <w:numId w:val="7"/>
        </w:numPr>
        <w:spacing w:after="0" w:line="480" w:lineRule="auto"/>
        <w:ind w:left="450" w:hanging="450"/>
        <w:jc w:val="both"/>
        <w:rPr>
          <w:rFonts w:ascii="Times New Roman" w:hAnsi="Times New Roman" w:cs="Times New Roman"/>
          <w:sz w:val="26"/>
          <w:szCs w:val="26"/>
        </w:rPr>
      </w:pPr>
      <w:r w:rsidRPr="00086499">
        <w:rPr>
          <w:rFonts w:ascii="Times New Roman" w:hAnsi="Times New Roman" w:cs="Times New Roman"/>
          <w:b/>
          <w:sz w:val="26"/>
          <w:szCs w:val="26"/>
        </w:rPr>
        <w:t xml:space="preserve">Religion Reforms and Resettles Deviants:  </w:t>
      </w:r>
      <w:r w:rsidRPr="00086499">
        <w:rPr>
          <w:rFonts w:ascii="Times New Roman" w:hAnsi="Times New Roman" w:cs="Times New Roman"/>
          <w:sz w:val="26"/>
          <w:szCs w:val="26"/>
        </w:rPr>
        <w:t>A deviant is person who is deficient in moral and social standards from what is normal and accepted. Religion can be used to call the outlaw persons or sinners back to repentance, and make them become socially integrated into the society Religion struggles with the ultimate problems of human life that deprive man from behaving in the morally and socially accepted ways. It gives a sense of direction and makes people to perceive, feel, think, act and behave in a specifically desired ways(Nwolise, 2005). It moves people away from despair and restores confidence in them. Armed robbers, adulterers, drunkards, drugaddicts, law- breakers and frauds to mention a few have been changed to behave in a socially approved manners and society see and treat them with trust and confidence.</w:t>
      </w:r>
    </w:p>
    <w:p w:rsidR="004A271D" w:rsidRPr="00086499" w:rsidRDefault="004A271D" w:rsidP="00801452">
      <w:pPr>
        <w:pStyle w:val="ListParagraph"/>
        <w:numPr>
          <w:ilvl w:val="0"/>
          <w:numId w:val="7"/>
        </w:numPr>
        <w:spacing w:after="0" w:line="480" w:lineRule="auto"/>
        <w:ind w:left="450" w:hanging="450"/>
        <w:jc w:val="both"/>
        <w:rPr>
          <w:rFonts w:ascii="Times New Roman" w:hAnsi="Times New Roman" w:cs="Times New Roman"/>
          <w:sz w:val="26"/>
          <w:szCs w:val="26"/>
        </w:rPr>
      </w:pPr>
      <w:r w:rsidRPr="00086499">
        <w:rPr>
          <w:rFonts w:ascii="Times New Roman" w:hAnsi="Times New Roman" w:cs="Times New Roman"/>
          <w:b/>
          <w:sz w:val="26"/>
          <w:szCs w:val="26"/>
        </w:rPr>
        <w:t xml:space="preserve">Religion Fosters Social Solidarity and Friendships: </w:t>
      </w:r>
      <w:r w:rsidRPr="00086499">
        <w:rPr>
          <w:rFonts w:ascii="Times New Roman" w:hAnsi="Times New Roman" w:cs="Times New Roman"/>
          <w:sz w:val="26"/>
          <w:szCs w:val="26"/>
        </w:rPr>
        <w:t xml:space="preserve">Religion serves as a powerful means for the solidarity among its members and nearly all the great social institutions have been born in religion. Also, religion regulates social life </w:t>
      </w:r>
      <w:r w:rsidRPr="00086499">
        <w:rPr>
          <w:rFonts w:ascii="Times New Roman" w:hAnsi="Times New Roman" w:cs="Times New Roman"/>
          <w:sz w:val="26"/>
          <w:szCs w:val="26"/>
        </w:rPr>
        <w:lastRenderedPageBreak/>
        <w:t xml:space="preserve">of the society by creating some sort of order for its members to live together. Tiejo (2003) posited that religion encourages solidarity, consensus, cordially, harmony, cooperation, unity, stability, security and peaceful co-existence. Religion creates several fellowship groups for the adults and youths alike. Out of these fellowships, friendships, marriage and brother hoods emerged. It allows the adherents to coordinate their activities in submission to rules and regulations under the guidance of values, so that they can live harmoniously with their fellow human beings. </w:t>
      </w:r>
    </w:p>
    <w:p w:rsidR="004A271D" w:rsidRPr="00086499" w:rsidRDefault="004A271D" w:rsidP="00801452">
      <w:pPr>
        <w:pStyle w:val="ListParagraph"/>
        <w:numPr>
          <w:ilvl w:val="0"/>
          <w:numId w:val="7"/>
        </w:numPr>
        <w:spacing w:after="0" w:line="480" w:lineRule="auto"/>
        <w:ind w:left="450" w:hanging="450"/>
        <w:jc w:val="both"/>
        <w:rPr>
          <w:rFonts w:ascii="Times New Roman" w:hAnsi="Times New Roman" w:cs="Times New Roman"/>
          <w:sz w:val="26"/>
          <w:szCs w:val="26"/>
        </w:rPr>
      </w:pPr>
      <w:r w:rsidRPr="00086499">
        <w:rPr>
          <w:rFonts w:ascii="Times New Roman" w:hAnsi="Times New Roman" w:cs="Times New Roman"/>
          <w:b/>
          <w:sz w:val="26"/>
          <w:szCs w:val="26"/>
        </w:rPr>
        <w:t>Religion helps to bring about Social Change:</w:t>
      </w:r>
      <w:r w:rsidRPr="00086499">
        <w:rPr>
          <w:rFonts w:ascii="Times New Roman" w:hAnsi="Times New Roman" w:cs="Times New Roman"/>
          <w:sz w:val="26"/>
          <w:szCs w:val="26"/>
        </w:rPr>
        <w:t xml:space="preserve"> A change haves place in religion as a social phenomenon. In Nigeria, religion helps to bring about social change. Social change has described as the change that occurs in world views, ideas, values, beliefs, rules, relationships, institutions, symbols speech, languages, style of thinking and behaviors and the means of production and distribution of goods and services. A social change is the alteration in the patterns of social action and interactions. Religion introduces and disseminates new idea and information about education, medicine, literature, agriculture, games, markets organization and administration (Vorvic, 2010). Religion brings establishes new form of education, dressing, marriage, law courts and languages in Nigeria.</w:t>
      </w:r>
    </w:p>
    <w:p w:rsidR="004A271D" w:rsidRPr="00086499" w:rsidRDefault="004A271D" w:rsidP="00801452">
      <w:pPr>
        <w:pStyle w:val="ListParagraph"/>
        <w:numPr>
          <w:ilvl w:val="0"/>
          <w:numId w:val="7"/>
        </w:numPr>
        <w:spacing w:after="0" w:line="480" w:lineRule="auto"/>
        <w:ind w:left="450" w:hanging="450"/>
        <w:jc w:val="both"/>
        <w:rPr>
          <w:rFonts w:ascii="Times New Roman" w:hAnsi="Times New Roman" w:cs="Times New Roman"/>
          <w:sz w:val="26"/>
          <w:szCs w:val="26"/>
        </w:rPr>
      </w:pPr>
      <w:r w:rsidRPr="00086499">
        <w:rPr>
          <w:rFonts w:ascii="Times New Roman" w:hAnsi="Times New Roman" w:cs="Times New Roman"/>
          <w:b/>
          <w:sz w:val="26"/>
          <w:szCs w:val="26"/>
        </w:rPr>
        <w:lastRenderedPageBreak/>
        <w:t xml:space="preserve">Religion Code of Ethics has an Economic Impetus: </w:t>
      </w:r>
      <w:r w:rsidRPr="00086499">
        <w:rPr>
          <w:rFonts w:ascii="Times New Roman" w:hAnsi="Times New Roman" w:cs="Times New Roman"/>
          <w:sz w:val="26"/>
          <w:szCs w:val="26"/>
        </w:rPr>
        <w:t xml:space="preserve">Religious ethics contributes to economic development. In religion, every career is viewed as a divine calling (vocation) Religious principle of honesty, prudence, industry, frugality, punctuality and justice in business, creates freedom from fear of cheats and dupes, and offers a peaceful state for commercial progress. Religion encourages hard-work/industry, saving money and financial discipline, the diversion of business wealth to economically unproductive activities is discouraged, and so there should be no laziness and extravagancy that necessary. Economic gains are to be spent in a manner that could give glory to God and for the benefit of mankind. Thus, if the economic relevance of religion in society can be appreciated, then there would be peace, security and development of the economy in Niger Delta. Religion influences economic decisions, motivation, skill and recourses directly or indirectly. </w:t>
      </w:r>
    </w:p>
    <w:p w:rsidR="004A271D" w:rsidRPr="00086499" w:rsidRDefault="004A271D" w:rsidP="00801452">
      <w:pPr>
        <w:pStyle w:val="ListParagraph"/>
        <w:numPr>
          <w:ilvl w:val="0"/>
          <w:numId w:val="7"/>
        </w:numPr>
        <w:spacing w:after="0" w:line="480" w:lineRule="auto"/>
        <w:ind w:left="450"/>
        <w:jc w:val="both"/>
        <w:rPr>
          <w:rFonts w:ascii="Times New Roman" w:hAnsi="Times New Roman" w:cs="Times New Roman"/>
          <w:sz w:val="26"/>
          <w:szCs w:val="26"/>
        </w:rPr>
      </w:pPr>
      <w:r w:rsidRPr="00086499">
        <w:rPr>
          <w:rFonts w:ascii="Times New Roman" w:hAnsi="Times New Roman" w:cs="Times New Roman"/>
          <w:b/>
          <w:sz w:val="26"/>
          <w:szCs w:val="26"/>
        </w:rPr>
        <w:t>The Relevance of Religion in Cultural Development:</w:t>
      </w:r>
      <w:r w:rsidRPr="00086499">
        <w:rPr>
          <w:rFonts w:ascii="Times New Roman" w:hAnsi="Times New Roman" w:cs="Times New Roman"/>
          <w:sz w:val="26"/>
          <w:szCs w:val="26"/>
        </w:rPr>
        <w:t xml:space="preserve"> Religion helps in transforming the society by introducing new cultural elements. Religious doctrines, laws organizations, modes of dressing, dogma, buildings, patterns of marriages, training of children, burying the dead and many other items of culture are influence through religion (Wachikwu &amp; Ibegbunam, 2012). Morality is used to give meaning and purpose to the cultural behavior. Wherein </w:t>
      </w:r>
      <w:r w:rsidRPr="00086499">
        <w:rPr>
          <w:rFonts w:ascii="Times New Roman" w:hAnsi="Times New Roman" w:cs="Times New Roman"/>
          <w:sz w:val="26"/>
          <w:szCs w:val="26"/>
        </w:rPr>
        <w:lastRenderedPageBreak/>
        <w:t>the culture deviates from the real religious meaning, then it has to be checked, so that there is balanced relationship between the cultural elements and religious ideology. Indecent modes of dress, is discouraged for the sake of modesty and moral implication given.</w:t>
      </w:r>
    </w:p>
    <w:p w:rsidR="004A271D" w:rsidRPr="00086499" w:rsidRDefault="004A271D" w:rsidP="00801452">
      <w:pPr>
        <w:pStyle w:val="ListParagraph"/>
        <w:numPr>
          <w:ilvl w:val="0"/>
          <w:numId w:val="7"/>
        </w:numPr>
        <w:spacing w:after="0" w:line="480" w:lineRule="auto"/>
        <w:ind w:left="450"/>
        <w:jc w:val="both"/>
        <w:rPr>
          <w:rFonts w:ascii="Times New Roman" w:hAnsi="Times New Roman" w:cs="Times New Roman"/>
          <w:b/>
          <w:sz w:val="26"/>
          <w:szCs w:val="26"/>
        </w:rPr>
      </w:pPr>
      <w:r w:rsidRPr="00086499">
        <w:rPr>
          <w:rFonts w:ascii="Times New Roman" w:hAnsi="Times New Roman" w:cs="Times New Roman"/>
          <w:b/>
          <w:sz w:val="26"/>
          <w:szCs w:val="26"/>
        </w:rPr>
        <w:t xml:space="preserve">Religion Ensures the Continued Existence of the Society: </w:t>
      </w:r>
      <w:r w:rsidRPr="00086499">
        <w:rPr>
          <w:rFonts w:ascii="Times New Roman" w:hAnsi="Times New Roman" w:cs="Times New Roman"/>
          <w:sz w:val="26"/>
          <w:szCs w:val="26"/>
        </w:rPr>
        <w:t>The positive role of religion is to holding society together as a form of social glue. Religion serves as a social bond that holds the society together. It strengthens the basis belief and values of the society. It stresses for the social cohesion of all its members to live in unity and peace. Ogala (2011) argued that religious ceremonies are performed to remind people that they have a common history and identity, thereby ensuring the continuity for the existence of the society. There are events in the life of an individual and in the life of a society that point to the fact that God is working out this purpose for the common good of the individual and the society.</w:t>
      </w:r>
    </w:p>
    <w:p w:rsidR="00D30DEE" w:rsidRPr="00086499" w:rsidRDefault="00D30DEE" w:rsidP="00086499">
      <w:pPr>
        <w:spacing w:after="0" w:line="360" w:lineRule="auto"/>
        <w:jc w:val="both"/>
        <w:rPr>
          <w:rFonts w:ascii="Times New Roman" w:hAnsi="Times New Roman" w:cs="Times New Roman"/>
          <w:b/>
          <w:sz w:val="26"/>
          <w:szCs w:val="26"/>
        </w:rPr>
      </w:pPr>
      <w:r w:rsidRPr="00086499">
        <w:rPr>
          <w:rFonts w:ascii="Times New Roman" w:hAnsi="Times New Roman" w:cs="Times New Roman"/>
          <w:b/>
          <w:sz w:val="26"/>
          <w:szCs w:val="26"/>
        </w:rPr>
        <w:t>Prospects of Teaching Moral Issues in the Christian Religious Knowledge Syllabus</w:t>
      </w:r>
    </w:p>
    <w:p w:rsidR="00D30DEE" w:rsidRPr="00086499" w:rsidRDefault="00D30DEE" w:rsidP="00F62341">
      <w:pPr>
        <w:spacing w:after="0" w:line="480" w:lineRule="auto"/>
        <w:ind w:firstLine="720"/>
        <w:jc w:val="both"/>
        <w:rPr>
          <w:rFonts w:ascii="Times New Roman" w:hAnsi="Times New Roman" w:cs="Times New Roman"/>
          <w:sz w:val="26"/>
          <w:szCs w:val="26"/>
        </w:rPr>
      </w:pPr>
      <w:r w:rsidRPr="00086499">
        <w:rPr>
          <w:rFonts w:ascii="Times New Roman" w:hAnsi="Times New Roman" w:cs="Times New Roman"/>
          <w:sz w:val="26"/>
          <w:szCs w:val="26"/>
        </w:rPr>
        <w:t xml:space="preserve">The teaching of moral and social values through the various school subjects in our schools reveals that there is hope for the future of the Nigerian society. If the values that are inherent in the JSS Christian religious knowledge syllabus are </w:t>
      </w:r>
      <w:r w:rsidRPr="00086499">
        <w:rPr>
          <w:rFonts w:ascii="Times New Roman" w:hAnsi="Times New Roman" w:cs="Times New Roman"/>
          <w:sz w:val="26"/>
          <w:szCs w:val="26"/>
        </w:rPr>
        <w:lastRenderedPageBreak/>
        <w:t xml:space="preserve">acquired by the learners, it will help them to grow up and become obedient, just, fair, honest, forgiving, loving and caring citizens. This can help in solving problems of dishonesty, disobedience, injustice, disunity, corruption, intolerance and selfishness that characterize the Nigeria socio-economic and political system. Religious study must be learnt when the children are young with the soft and absorbent mine ready to absorb the ethical teachings from the religions. In this jet world of trouble and frustration, the only sure place of solace for man is God. Generally, religious study is closely associated with the inculcation of moral values in youths. When the youths are exposed to the moral teachings of religions at a tender age, it trains them to be obedient and fear God who is capable of punishing evil doers (Orebanjo, 2012). To ensure that moral and religious instructions are not meant merely for rote learning, the teaching and learning of values should involve values analysis. The rote learning method commonly used in our secondary schools has faced a lot of criticisms. Hence the following means are imperative for the inculcation of moral values in the learners. </w:t>
      </w:r>
    </w:p>
    <w:p w:rsidR="00D30DEE" w:rsidRPr="00086499" w:rsidRDefault="00D30DEE" w:rsidP="00F62341">
      <w:pPr>
        <w:spacing w:after="0" w:line="480" w:lineRule="auto"/>
        <w:jc w:val="both"/>
        <w:rPr>
          <w:rFonts w:ascii="Times New Roman" w:hAnsi="Times New Roman" w:cs="Times New Roman"/>
          <w:sz w:val="26"/>
          <w:szCs w:val="26"/>
        </w:rPr>
      </w:pPr>
      <w:r w:rsidRPr="00086499">
        <w:rPr>
          <w:rFonts w:ascii="Times New Roman" w:hAnsi="Times New Roman" w:cs="Times New Roman"/>
          <w:b/>
          <w:sz w:val="26"/>
          <w:szCs w:val="26"/>
        </w:rPr>
        <w:t>Values clarification approach</w:t>
      </w:r>
      <w:r w:rsidRPr="00086499">
        <w:rPr>
          <w:rFonts w:ascii="Times New Roman" w:hAnsi="Times New Roman" w:cs="Times New Roman"/>
          <w:sz w:val="26"/>
          <w:szCs w:val="26"/>
        </w:rPr>
        <w:t xml:space="preserve">: The teaching of value laden concepts can best be done through values clarification. The teacher can adopt values clarification approach by helping/leading students to understand their values through self-exploration and examination of values. It does not teach a particular set of values, </w:t>
      </w:r>
      <w:r w:rsidRPr="00086499">
        <w:rPr>
          <w:rFonts w:ascii="Times New Roman" w:hAnsi="Times New Roman" w:cs="Times New Roman"/>
          <w:sz w:val="26"/>
          <w:szCs w:val="26"/>
        </w:rPr>
        <w:lastRenderedPageBreak/>
        <w:t xml:space="preserve">but rather, it helps learners to use rational thinking to examine their personal moral values and resolve value conflicts. </w:t>
      </w:r>
    </w:p>
    <w:p w:rsidR="00D30DEE" w:rsidRPr="00086499" w:rsidRDefault="00D30DEE" w:rsidP="00F62341">
      <w:pPr>
        <w:spacing w:after="0" w:line="480" w:lineRule="auto"/>
        <w:jc w:val="both"/>
        <w:rPr>
          <w:rFonts w:ascii="Times New Roman" w:hAnsi="Times New Roman" w:cs="Times New Roman"/>
          <w:sz w:val="26"/>
          <w:szCs w:val="26"/>
        </w:rPr>
      </w:pPr>
      <w:r w:rsidRPr="00086499">
        <w:rPr>
          <w:rFonts w:ascii="Times New Roman" w:hAnsi="Times New Roman" w:cs="Times New Roman"/>
          <w:b/>
          <w:sz w:val="26"/>
          <w:szCs w:val="26"/>
        </w:rPr>
        <w:t>Constructivist approach</w:t>
      </w:r>
      <w:r w:rsidRPr="00086499">
        <w:rPr>
          <w:rFonts w:ascii="Times New Roman" w:hAnsi="Times New Roman" w:cs="Times New Roman"/>
          <w:sz w:val="26"/>
          <w:szCs w:val="26"/>
        </w:rPr>
        <w:t>: This approach negates the teacher-centered teaching methods that are common in our schools today. The constructivist approach posits that the teacher/instructor should encourage learners to discover principles by themselves. This involves collaborative activities where groups of students interact and help each other to learn. Learning is not the passive acceptance of knowledge, but the involvement of the learners in discovery and problem-solving tasks.</w:t>
      </w:r>
    </w:p>
    <w:p w:rsidR="00D30DEE" w:rsidRPr="00086499" w:rsidRDefault="00D30DEE" w:rsidP="00F62341">
      <w:pPr>
        <w:spacing w:after="0" w:line="480" w:lineRule="auto"/>
        <w:jc w:val="both"/>
        <w:rPr>
          <w:rFonts w:ascii="Times New Roman" w:hAnsi="Times New Roman" w:cs="Times New Roman"/>
          <w:sz w:val="26"/>
          <w:szCs w:val="26"/>
        </w:rPr>
      </w:pPr>
      <w:r w:rsidRPr="00086499">
        <w:rPr>
          <w:rFonts w:ascii="Times New Roman" w:hAnsi="Times New Roman" w:cs="Times New Roman"/>
          <w:b/>
          <w:sz w:val="26"/>
          <w:szCs w:val="26"/>
        </w:rPr>
        <w:t>Informal Approach</w:t>
      </w:r>
      <w:r w:rsidRPr="00086499">
        <w:rPr>
          <w:rFonts w:ascii="Times New Roman" w:hAnsi="Times New Roman" w:cs="Times New Roman"/>
          <w:sz w:val="26"/>
          <w:szCs w:val="26"/>
        </w:rPr>
        <w:t>: Formation of school clubs can be useful in helping learners to acquire and demonstrate values that are taught in the classroom. The teacher can guide and stimulate students to form clubs like charity club, chaste club, ethic club etc. Students could be motivated to form these clubs on their own. Falade (2017) points out that secondary school students can form clubs on their own if they are stimulated to do so. Their involvement in club formation will help them to acquire moral values and interpersonal skills like respect, trust, honestly, fairness, justice, empathy, openness and tolerance.</w:t>
      </w:r>
    </w:p>
    <w:p w:rsidR="00D30DEE" w:rsidRPr="00086499" w:rsidRDefault="00D30DEE" w:rsidP="00086499">
      <w:pPr>
        <w:tabs>
          <w:tab w:val="left" w:pos="900"/>
        </w:tabs>
        <w:spacing w:after="0" w:line="360" w:lineRule="auto"/>
        <w:jc w:val="both"/>
        <w:rPr>
          <w:rFonts w:ascii="Times New Roman" w:hAnsi="Times New Roman" w:cs="Times New Roman"/>
          <w:b/>
          <w:bCs/>
          <w:sz w:val="26"/>
          <w:szCs w:val="26"/>
        </w:rPr>
      </w:pPr>
      <w:r w:rsidRPr="00086499">
        <w:rPr>
          <w:rFonts w:ascii="Times New Roman" w:hAnsi="Times New Roman" w:cs="Times New Roman"/>
          <w:b/>
          <w:bCs/>
          <w:sz w:val="26"/>
          <w:szCs w:val="26"/>
        </w:rPr>
        <w:t>Biblical Teaching Concerning Children/Youth and Moral Values</w:t>
      </w:r>
    </w:p>
    <w:p w:rsidR="00D30DEE" w:rsidRPr="00086499" w:rsidRDefault="00D30DEE" w:rsidP="00F62341">
      <w:pPr>
        <w:spacing w:after="0" w:line="480" w:lineRule="auto"/>
        <w:jc w:val="both"/>
        <w:rPr>
          <w:rFonts w:ascii="Times New Roman" w:hAnsi="Times New Roman" w:cs="Times New Roman"/>
          <w:sz w:val="26"/>
          <w:szCs w:val="26"/>
        </w:rPr>
      </w:pPr>
      <w:r w:rsidRPr="00086499">
        <w:rPr>
          <w:rFonts w:ascii="Times New Roman" w:hAnsi="Times New Roman" w:cs="Times New Roman"/>
          <w:sz w:val="26"/>
          <w:szCs w:val="26"/>
        </w:rPr>
        <w:tab/>
        <w:t xml:space="preserve">The Bible clearly states that “Youths/children are gracious gift from God” They must therefore be given good care (Genesis 33:16). Parents are charged in the </w:t>
      </w:r>
      <w:r w:rsidRPr="00086499">
        <w:rPr>
          <w:rFonts w:ascii="Times New Roman" w:hAnsi="Times New Roman" w:cs="Times New Roman"/>
          <w:sz w:val="26"/>
          <w:szCs w:val="26"/>
        </w:rPr>
        <w:lastRenderedPageBreak/>
        <w:t>Bible to “Train up a child in the way he should go and when he is old, he will not depart from it”. Parents are therefore expected to train up their children in a way they want them in line with the Judeo-Christian religion so that they will grow up and to be a glory to their parents and to God. This mean that any training that is of negative effect on the child, it is contrary to what is expected of parents and the blame, if the child grows up to be bad would be on the parents (Prov. 22:6).</w:t>
      </w:r>
    </w:p>
    <w:p w:rsidR="00D30DEE" w:rsidRPr="00086499" w:rsidRDefault="00D30DEE" w:rsidP="00F62341">
      <w:pPr>
        <w:spacing w:after="0" w:line="480" w:lineRule="auto"/>
        <w:jc w:val="both"/>
        <w:rPr>
          <w:rFonts w:ascii="Times New Roman" w:hAnsi="Times New Roman" w:cs="Times New Roman"/>
          <w:sz w:val="26"/>
          <w:szCs w:val="26"/>
        </w:rPr>
      </w:pPr>
      <w:r w:rsidRPr="00086499">
        <w:rPr>
          <w:rFonts w:ascii="Times New Roman" w:hAnsi="Times New Roman" w:cs="Times New Roman"/>
          <w:sz w:val="26"/>
          <w:szCs w:val="26"/>
        </w:rPr>
        <w:tab/>
        <w:t>Mathew teaches that parents should love their children and give good gifts to them, in the same way God the father will also send good gifts to them. (Mathew 7:11). Mark also documented Jesus teaching that children should be first fed and not to throw children food to the dogs, while children are unfed (Mk. 7:27). This implies that parents should love their children and should always feed them well. Paul, in Ephesians charged children/youths with the obligation of obeying their parents so that they will live long (Eph. 6:2-3). Parents are also charged to be careful not to provoke their children unnecessarily but bring them up in the nature and admonition of the Lord. (Eph. 6:4). Also, in Colossians, Paul again charge children/youths to obey their parents as that pleases God. (Col. 3:20). Timothy teaches that parents shall lead their children/youths to Christ as early as possible less they go astray to the devil. (II Tim. 3:15).</w:t>
      </w:r>
    </w:p>
    <w:p w:rsidR="00D30DEE" w:rsidRPr="00086499" w:rsidRDefault="00D30DEE" w:rsidP="00F62341">
      <w:pPr>
        <w:spacing w:after="0" w:line="480" w:lineRule="auto"/>
        <w:jc w:val="both"/>
        <w:rPr>
          <w:rFonts w:ascii="Times New Roman" w:hAnsi="Times New Roman" w:cs="Times New Roman"/>
          <w:sz w:val="26"/>
          <w:szCs w:val="26"/>
        </w:rPr>
      </w:pPr>
      <w:r w:rsidRPr="00086499">
        <w:rPr>
          <w:rFonts w:ascii="Times New Roman" w:hAnsi="Times New Roman" w:cs="Times New Roman"/>
          <w:sz w:val="26"/>
          <w:szCs w:val="26"/>
        </w:rPr>
        <w:lastRenderedPageBreak/>
        <w:tab/>
        <w:t>According to Luke, parents should encourage their children to grow mentally, physically, spiritually and socially. The child should be taught to grow in all aspect (Lk. 2:52). The Bible cautions parents to check their children company as keeping bad company corrupts character, so parents should discourage their children against keeping bad friends, especially when you know your child's friend have questionable character. Parents again should be careful with the type of books and films watched at home. Some books and films teach immoralities and so many social ills as they read and watch them on screen (I Cor. 15:33).</w:t>
      </w:r>
    </w:p>
    <w:p w:rsidR="00D30DEE" w:rsidRPr="00086499" w:rsidRDefault="00D30DEE" w:rsidP="00F62341">
      <w:pPr>
        <w:spacing w:after="0" w:line="480" w:lineRule="auto"/>
        <w:jc w:val="both"/>
        <w:rPr>
          <w:rFonts w:ascii="Times New Roman" w:hAnsi="Times New Roman" w:cs="Times New Roman"/>
          <w:sz w:val="26"/>
          <w:szCs w:val="26"/>
        </w:rPr>
      </w:pPr>
      <w:r w:rsidRPr="00086499">
        <w:rPr>
          <w:rFonts w:ascii="Times New Roman" w:hAnsi="Times New Roman" w:cs="Times New Roman"/>
          <w:sz w:val="26"/>
          <w:szCs w:val="26"/>
        </w:rPr>
        <w:tab/>
        <w:t>Parents are equally warned not to neglect the spiritual upbringing of their children. Children should be brought up in a sound spiritual way so that they will grow up to be followers of Christ. For Jesus says "Bill if anyone causes one of those little ones who believe in me to sin, it would be better for him to have a large millstone tied around his neck and be dawned in the depth of the sea" (Ml. 18:6).</w:t>
      </w:r>
    </w:p>
    <w:p w:rsidR="00937070" w:rsidRPr="00086499" w:rsidRDefault="004A271D" w:rsidP="00801452">
      <w:pPr>
        <w:spacing w:after="0" w:line="360" w:lineRule="auto"/>
        <w:rPr>
          <w:rFonts w:ascii="Times New Roman" w:hAnsi="Times New Roman" w:cs="Times New Roman"/>
          <w:b/>
          <w:sz w:val="26"/>
          <w:szCs w:val="26"/>
        </w:rPr>
      </w:pPr>
      <w:r w:rsidRPr="00086499">
        <w:rPr>
          <w:rFonts w:ascii="Times New Roman" w:hAnsi="Times New Roman" w:cs="Times New Roman"/>
          <w:b/>
          <w:sz w:val="26"/>
          <w:szCs w:val="26"/>
        </w:rPr>
        <w:t>Summary of Literature Reviewed</w:t>
      </w:r>
    </w:p>
    <w:p w:rsidR="004A271D" w:rsidRPr="00086499" w:rsidRDefault="004A271D" w:rsidP="00F62341">
      <w:pPr>
        <w:spacing w:after="0" w:line="480" w:lineRule="auto"/>
        <w:jc w:val="both"/>
        <w:rPr>
          <w:rFonts w:ascii="Times New Roman" w:hAnsi="Times New Roman" w:cs="Times New Roman"/>
          <w:sz w:val="26"/>
          <w:szCs w:val="26"/>
        </w:rPr>
      </w:pPr>
      <w:r w:rsidRPr="00086499">
        <w:rPr>
          <w:rFonts w:ascii="Times New Roman" w:hAnsi="Times New Roman" w:cs="Times New Roman"/>
          <w:b/>
          <w:sz w:val="26"/>
          <w:szCs w:val="26"/>
        </w:rPr>
        <w:tab/>
      </w:r>
      <w:r w:rsidRPr="00086499">
        <w:rPr>
          <w:rFonts w:ascii="Times New Roman" w:hAnsi="Times New Roman" w:cs="Times New Roman"/>
          <w:sz w:val="26"/>
          <w:szCs w:val="26"/>
        </w:rPr>
        <w:t xml:space="preserve">Anti-social behaviour is a common term all over the world. Yet, there exist no unified definition of anti-social behaviour as seen above. This is because several authors who have researched on the concept have come up with a report that what a society may perceives to be anti-social may be tolerated by another society. For instance, begging in public places is considered anti-social in Civilized Societies, </w:t>
      </w:r>
      <w:r w:rsidRPr="00086499">
        <w:rPr>
          <w:rFonts w:ascii="Times New Roman" w:hAnsi="Times New Roman" w:cs="Times New Roman"/>
          <w:sz w:val="26"/>
          <w:szCs w:val="26"/>
        </w:rPr>
        <w:lastRenderedPageBreak/>
        <w:t xml:space="preserve">such as UK, Germany, USA, etc., whereas it is tolerable in Africa provided the beggar can swallow up pride. Also, conditions of poverty in Africa have made it difficult for government to completely ban such act as begging. </w:t>
      </w:r>
    </w:p>
    <w:p w:rsidR="004A271D" w:rsidRPr="00086499" w:rsidRDefault="004A271D" w:rsidP="00F62341">
      <w:pPr>
        <w:spacing w:after="0" w:line="480" w:lineRule="auto"/>
        <w:jc w:val="both"/>
        <w:rPr>
          <w:rFonts w:ascii="Times New Roman" w:hAnsi="Times New Roman" w:cs="Times New Roman"/>
          <w:sz w:val="26"/>
          <w:szCs w:val="26"/>
        </w:rPr>
      </w:pPr>
      <w:r w:rsidRPr="00086499">
        <w:rPr>
          <w:rFonts w:ascii="Times New Roman" w:hAnsi="Times New Roman" w:cs="Times New Roman"/>
          <w:sz w:val="26"/>
          <w:szCs w:val="26"/>
        </w:rPr>
        <w:tab/>
        <w:t>Reasons while people indulge in anti-social behaviours have been made known from the above. These include: nature of the home environment, gender, socio-economic status of parents, peer group influence and residential location. It is also understandable from the above that anti-social behaviour is pervasive, even at religious centers. This has resulted in the question what role Christian religious education plays towards curbing the issue of anti-social behaviour. Sequel to the foregoing, the following were reviewed as the possible roles: religion stimulates social habits and checks anti-social behaviour; emotional security, spiritual and material support; reforms and resettles deviants; fosters social solidarity and friendships; helps to bring about social change; and ensures the continued existence of the society</w:t>
      </w:r>
      <w:r w:rsidR="008846C4" w:rsidRPr="00086499">
        <w:rPr>
          <w:rFonts w:ascii="Times New Roman" w:hAnsi="Times New Roman" w:cs="Times New Roman"/>
          <w:sz w:val="26"/>
          <w:szCs w:val="26"/>
        </w:rPr>
        <w:t>.</w:t>
      </w:r>
    </w:p>
    <w:p w:rsidR="006C46C8" w:rsidRPr="00086499" w:rsidRDefault="004F69B5" w:rsidP="00F62341">
      <w:pPr>
        <w:spacing w:after="0" w:line="480" w:lineRule="auto"/>
        <w:jc w:val="center"/>
        <w:rPr>
          <w:rFonts w:ascii="Times New Roman" w:hAnsi="Times New Roman" w:cs="Times New Roman"/>
          <w:color w:val="000000" w:themeColor="text1"/>
          <w:sz w:val="26"/>
          <w:szCs w:val="26"/>
        </w:rPr>
      </w:pPr>
      <w:r w:rsidRPr="00576AF4">
        <w:rPr>
          <w:rFonts w:ascii="Times New Roman" w:hAnsi="Times New Roman" w:cs="Times New Roman"/>
          <w:sz w:val="24"/>
          <w:szCs w:val="24"/>
        </w:rPr>
        <w:br w:type="page"/>
      </w:r>
      <w:r w:rsidR="006C46C8" w:rsidRPr="00086499">
        <w:rPr>
          <w:rFonts w:ascii="Times New Roman" w:hAnsi="Times New Roman" w:cs="Times New Roman"/>
          <w:b/>
          <w:color w:val="000000" w:themeColor="text1"/>
          <w:sz w:val="26"/>
          <w:szCs w:val="26"/>
        </w:rPr>
        <w:lastRenderedPageBreak/>
        <w:t>CHAPTER THREE</w:t>
      </w:r>
    </w:p>
    <w:p w:rsidR="006C46C8" w:rsidRPr="00086499" w:rsidRDefault="006C46C8" w:rsidP="00F62341">
      <w:pPr>
        <w:pStyle w:val="Style"/>
        <w:spacing w:line="480" w:lineRule="auto"/>
        <w:ind w:right="9"/>
        <w:jc w:val="center"/>
        <w:rPr>
          <w:b/>
          <w:color w:val="000000" w:themeColor="text1"/>
          <w:sz w:val="26"/>
          <w:szCs w:val="26"/>
        </w:rPr>
      </w:pPr>
      <w:r w:rsidRPr="00086499">
        <w:rPr>
          <w:b/>
          <w:color w:val="000000" w:themeColor="text1"/>
          <w:sz w:val="26"/>
          <w:szCs w:val="26"/>
        </w:rPr>
        <w:t>RESEARCH METHODOLOGY</w:t>
      </w:r>
    </w:p>
    <w:p w:rsidR="006C46C8" w:rsidRPr="00086499" w:rsidRDefault="006C46C8" w:rsidP="00F62341">
      <w:pPr>
        <w:pStyle w:val="Style"/>
        <w:spacing w:line="480" w:lineRule="auto"/>
        <w:ind w:right="43" w:firstLine="720"/>
        <w:jc w:val="both"/>
        <w:rPr>
          <w:color w:val="000000" w:themeColor="text1"/>
          <w:sz w:val="26"/>
          <w:szCs w:val="26"/>
        </w:rPr>
      </w:pPr>
      <w:r w:rsidRPr="00086499">
        <w:rPr>
          <w:color w:val="000000" w:themeColor="text1"/>
          <w:sz w:val="26"/>
          <w:szCs w:val="26"/>
        </w:rPr>
        <w:t xml:space="preserve">This chapter will focus on the procedural steps and method use by the researcher. The methods adopted is describe under the following headings: Research design, Population, Sample and sampling technique, instrumentation, Validity, and reliability of instrument, Procedure for Data collection, and Procedure for Data analysis. </w:t>
      </w:r>
    </w:p>
    <w:p w:rsidR="006C46C8" w:rsidRPr="00086499" w:rsidRDefault="006C46C8" w:rsidP="00F62341">
      <w:pPr>
        <w:pStyle w:val="Style"/>
        <w:spacing w:line="480" w:lineRule="auto"/>
        <w:jc w:val="both"/>
        <w:rPr>
          <w:b/>
          <w:color w:val="000000" w:themeColor="text1"/>
          <w:sz w:val="26"/>
          <w:szCs w:val="26"/>
        </w:rPr>
      </w:pPr>
      <w:r w:rsidRPr="00086499">
        <w:rPr>
          <w:b/>
          <w:color w:val="000000" w:themeColor="text1"/>
          <w:sz w:val="26"/>
          <w:szCs w:val="26"/>
        </w:rPr>
        <w:t xml:space="preserve">Research Design </w:t>
      </w:r>
    </w:p>
    <w:p w:rsidR="006C46C8" w:rsidRPr="00086499" w:rsidRDefault="006C46C8" w:rsidP="00F62341">
      <w:pPr>
        <w:pStyle w:val="Style"/>
        <w:spacing w:line="480" w:lineRule="auto"/>
        <w:ind w:firstLine="720"/>
        <w:jc w:val="both"/>
        <w:rPr>
          <w:color w:val="000000" w:themeColor="text1"/>
          <w:sz w:val="26"/>
          <w:szCs w:val="26"/>
        </w:rPr>
      </w:pPr>
      <w:r w:rsidRPr="00086499">
        <w:rPr>
          <w:color w:val="000000" w:themeColor="text1"/>
          <w:sz w:val="26"/>
          <w:szCs w:val="26"/>
        </w:rPr>
        <w:t xml:space="preserve">The research design adopted in this study is a survey research design. Descriptive surveys are useful for gathering factual information, data on attitudes and preferences, beliefs and prediction, behaviors and experiences, both past and present. This design is chosen for the study because, it helps to describe, record, analyze, and interprets the conditions that exist in a study and thus this study investigate impact of Christian Religious Studies on adolescents behavior in secondary schools in Ilorin West LGA, Kwara State. </w:t>
      </w:r>
    </w:p>
    <w:p w:rsidR="006C46C8" w:rsidRPr="00086499" w:rsidRDefault="006C46C8" w:rsidP="00F62341">
      <w:pPr>
        <w:pStyle w:val="Style"/>
        <w:spacing w:line="480" w:lineRule="auto"/>
        <w:jc w:val="both"/>
        <w:rPr>
          <w:b/>
          <w:color w:val="000000" w:themeColor="text1"/>
          <w:sz w:val="26"/>
          <w:szCs w:val="26"/>
        </w:rPr>
      </w:pPr>
      <w:r w:rsidRPr="00086499">
        <w:rPr>
          <w:b/>
          <w:color w:val="000000" w:themeColor="text1"/>
          <w:sz w:val="26"/>
          <w:szCs w:val="26"/>
        </w:rPr>
        <w:t>Population</w:t>
      </w:r>
    </w:p>
    <w:p w:rsidR="006C46C8" w:rsidRDefault="006C46C8" w:rsidP="00F62341">
      <w:pPr>
        <w:pStyle w:val="Style"/>
        <w:spacing w:line="480" w:lineRule="auto"/>
        <w:ind w:firstLine="720"/>
        <w:jc w:val="both"/>
        <w:rPr>
          <w:color w:val="000000" w:themeColor="text1"/>
          <w:sz w:val="26"/>
          <w:szCs w:val="26"/>
        </w:rPr>
      </w:pPr>
      <w:r w:rsidRPr="00086499">
        <w:rPr>
          <w:color w:val="000000" w:themeColor="text1"/>
          <w:sz w:val="26"/>
          <w:szCs w:val="26"/>
        </w:rPr>
        <w:t>The population for this study will comprise of all secondary school students in Ilorin-</w:t>
      </w:r>
      <w:r w:rsidR="00694983" w:rsidRPr="00086499">
        <w:rPr>
          <w:color w:val="000000" w:themeColor="text1"/>
          <w:sz w:val="26"/>
          <w:szCs w:val="26"/>
        </w:rPr>
        <w:t>West</w:t>
      </w:r>
      <w:r w:rsidRPr="00086499">
        <w:rPr>
          <w:color w:val="000000" w:themeColor="text1"/>
          <w:sz w:val="26"/>
          <w:szCs w:val="26"/>
        </w:rPr>
        <w:t xml:space="preserve"> Local Government Area of Kwara State. </w:t>
      </w:r>
    </w:p>
    <w:p w:rsidR="00086499" w:rsidRPr="00086499" w:rsidRDefault="00086499" w:rsidP="00F62341">
      <w:pPr>
        <w:pStyle w:val="Style"/>
        <w:spacing w:line="480" w:lineRule="auto"/>
        <w:ind w:firstLine="720"/>
        <w:jc w:val="both"/>
        <w:rPr>
          <w:b/>
          <w:color w:val="000000" w:themeColor="text1"/>
          <w:sz w:val="26"/>
          <w:szCs w:val="26"/>
        </w:rPr>
      </w:pPr>
    </w:p>
    <w:p w:rsidR="006C46C8" w:rsidRPr="00086499" w:rsidRDefault="006C46C8" w:rsidP="00F62341">
      <w:pPr>
        <w:pStyle w:val="Style"/>
        <w:spacing w:line="480" w:lineRule="auto"/>
        <w:jc w:val="both"/>
        <w:rPr>
          <w:b/>
          <w:color w:val="000000" w:themeColor="text1"/>
          <w:sz w:val="26"/>
          <w:szCs w:val="26"/>
        </w:rPr>
      </w:pPr>
      <w:r w:rsidRPr="00086499">
        <w:rPr>
          <w:b/>
          <w:color w:val="000000" w:themeColor="text1"/>
          <w:sz w:val="26"/>
          <w:szCs w:val="26"/>
        </w:rPr>
        <w:lastRenderedPageBreak/>
        <w:t xml:space="preserve">Sample and Sampling Technique </w:t>
      </w:r>
    </w:p>
    <w:p w:rsidR="006C46C8" w:rsidRPr="00086499" w:rsidRDefault="006C46C8" w:rsidP="00F62341">
      <w:pPr>
        <w:pStyle w:val="Style"/>
        <w:spacing w:line="480" w:lineRule="auto"/>
        <w:ind w:right="43" w:firstLine="720"/>
        <w:jc w:val="both"/>
        <w:rPr>
          <w:color w:val="000000" w:themeColor="text1"/>
          <w:sz w:val="26"/>
          <w:szCs w:val="26"/>
        </w:rPr>
      </w:pPr>
      <w:r w:rsidRPr="00086499">
        <w:rPr>
          <w:color w:val="000000" w:themeColor="text1"/>
          <w:sz w:val="26"/>
          <w:szCs w:val="26"/>
        </w:rPr>
        <w:t>The sample size use in this study will be 100 students studying CRS subject and the sample will be drawn from ten selected secondary in Ilorin-</w:t>
      </w:r>
      <w:r w:rsidR="00694983" w:rsidRPr="00086499">
        <w:rPr>
          <w:color w:val="000000" w:themeColor="text1"/>
          <w:sz w:val="26"/>
          <w:szCs w:val="26"/>
        </w:rPr>
        <w:t>West</w:t>
      </w:r>
      <w:r w:rsidRPr="00086499">
        <w:rPr>
          <w:color w:val="000000" w:themeColor="text1"/>
          <w:sz w:val="26"/>
          <w:szCs w:val="26"/>
        </w:rPr>
        <w:t>t LGA, Kwara State. The researcher will make use of simple random sampling technique in selecting 10 respondents from each schools.</w:t>
      </w:r>
    </w:p>
    <w:p w:rsidR="006C46C8" w:rsidRPr="00086499" w:rsidRDefault="006C46C8" w:rsidP="00F62341">
      <w:pPr>
        <w:pStyle w:val="Style"/>
        <w:spacing w:line="480" w:lineRule="auto"/>
        <w:jc w:val="both"/>
        <w:rPr>
          <w:color w:val="000000" w:themeColor="text1"/>
          <w:sz w:val="26"/>
          <w:szCs w:val="26"/>
        </w:rPr>
      </w:pPr>
      <w:r w:rsidRPr="00086499">
        <w:rPr>
          <w:b/>
          <w:color w:val="000000" w:themeColor="text1"/>
          <w:sz w:val="26"/>
          <w:szCs w:val="26"/>
        </w:rPr>
        <w:t>Instrumentation</w:t>
      </w:r>
    </w:p>
    <w:p w:rsidR="006C46C8" w:rsidRPr="00086499" w:rsidRDefault="006C46C8" w:rsidP="00F62341">
      <w:pPr>
        <w:pStyle w:val="Style"/>
        <w:spacing w:line="480" w:lineRule="auto"/>
        <w:ind w:right="43" w:firstLine="720"/>
        <w:jc w:val="both"/>
        <w:rPr>
          <w:color w:val="000000" w:themeColor="text1"/>
          <w:sz w:val="26"/>
          <w:szCs w:val="26"/>
        </w:rPr>
      </w:pPr>
      <w:r w:rsidRPr="00086499">
        <w:rPr>
          <w:color w:val="000000" w:themeColor="text1"/>
          <w:sz w:val="26"/>
          <w:szCs w:val="26"/>
        </w:rPr>
        <w:t xml:space="preserve">The instrument use for this study will be a self-developed questionnaire. A questionnaire is much more efficient in that it elicits good data and requires less time or saves time, it is inexpensive, and permits collection of data from a much larger sample as it has the ability to reach a number of respondents.  The questionnaire is divided into two sections A and B. Section A provides respondents personal data i.e. gender, class and age. Section B provides an item inform of a questions which is rated on a four likert scale of Strongly Agreed (SA), Agreed (A), Disagreed (D) and Strongly Disagreed (SD). </w:t>
      </w:r>
    </w:p>
    <w:p w:rsidR="006C46C8" w:rsidRPr="00086499" w:rsidRDefault="006C46C8" w:rsidP="00F62341">
      <w:pPr>
        <w:pStyle w:val="Style"/>
        <w:spacing w:line="480" w:lineRule="auto"/>
        <w:jc w:val="both"/>
        <w:rPr>
          <w:b/>
          <w:color w:val="000000" w:themeColor="text1"/>
          <w:sz w:val="26"/>
          <w:szCs w:val="26"/>
        </w:rPr>
      </w:pPr>
      <w:r w:rsidRPr="00086499">
        <w:rPr>
          <w:b/>
          <w:color w:val="000000" w:themeColor="text1"/>
          <w:sz w:val="26"/>
          <w:szCs w:val="26"/>
        </w:rPr>
        <w:t xml:space="preserve">Validity of Instrument </w:t>
      </w:r>
    </w:p>
    <w:p w:rsidR="006C46C8" w:rsidRPr="00086499" w:rsidRDefault="006C46C8" w:rsidP="00F62341">
      <w:pPr>
        <w:pStyle w:val="BodyText"/>
        <w:spacing w:line="480" w:lineRule="auto"/>
        <w:ind w:right="-30" w:firstLine="720"/>
        <w:jc w:val="both"/>
        <w:rPr>
          <w:sz w:val="26"/>
          <w:szCs w:val="26"/>
        </w:rPr>
      </w:pPr>
      <w:r w:rsidRPr="00086499">
        <w:rPr>
          <w:sz w:val="26"/>
          <w:szCs w:val="26"/>
        </w:rPr>
        <w:t>To ascertain the face and content validity of the instrument, the instrument will be submitted to the project supervisor. The comments and observations of the project supervisor will be taken care before proceeding to the final draft of the instrument.</w:t>
      </w:r>
    </w:p>
    <w:p w:rsidR="006C46C8" w:rsidRPr="00086499" w:rsidRDefault="006C46C8" w:rsidP="00F62341">
      <w:pPr>
        <w:pStyle w:val="Style"/>
        <w:spacing w:line="480" w:lineRule="auto"/>
        <w:jc w:val="both"/>
        <w:rPr>
          <w:b/>
          <w:color w:val="000000" w:themeColor="text1"/>
          <w:sz w:val="26"/>
          <w:szCs w:val="26"/>
        </w:rPr>
      </w:pPr>
      <w:r w:rsidRPr="00086499">
        <w:rPr>
          <w:b/>
          <w:color w:val="000000" w:themeColor="text1"/>
          <w:sz w:val="26"/>
          <w:szCs w:val="26"/>
        </w:rPr>
        <w:lastRenderedPageBreak/>
        <w:t>Reliability of the Instrument</w:t>
      </w:r>
    </w:p>
    <w:p w:rsidR="006C46C8" w:rsidRPr="00086499" w:rsidRDefault="006C46C8" w:rsidP="00F62341">
      <w:pPr>
        <w:pStyle w:val="BodyText"/>
        <w:spacing w:line="480" w:lineRule="auto"/>
        <w:ind w:right="-30" w:firstLine="720"/>
        <w:jc w:val="both"/>
        <w:rPr>
          <w:sz w:val="26"/>
          <w:szCs w:val="26"/>
        </w:rPr>
      </w:pPr>
      <w:r w:rsidRPr="00086499">
        <w:rPr>
          <w:sz w:val="26"/>
          <w:szCs w:val="26"/>
        </w:rPr>
        <w:t xml:space="preserve">The reliability of the research instrument will be determine using test and retest method in determining its reliability. </w:t>
      </w:r>
    </w:p>
    <w:p w:rsidR="006C46C8" w:rsidRPr="00086499" w:rsidRDefault="006C46C8" w:rsidP="00F62341">
      <w:pPr>
        <w:pStyle w:val="Style"/>
        <w:spacing w:line="480" w:lineRule="auto"/>
        <w:jc w:val="both"/>
        <w:rPr>
          <w:b/>
          <w:color w:val="000000" w:themeColor="text1"/>
          <w:sz w:val="26"/>
          <w:szCs w:val="26"/>
        </w:rPr>
      </w:pPr>
      <w:r w:rsidRPr="00086499">
        <w:rPr>
          <w:b/>
          <w:color w:val="000000" w:themeColor="text1"/>
          <w:sz w:val="26"/>
          <w:szCs w:val="26"/>
        </w:rPr>
        <w:t xml:space="preserve">Procedure </w:t>
      </w:r>
      <w:bookmarkStart w:id="0" w:name="_GoBack"/>
      <w:bookmarkEnd w:id="0"/>
      <w:r w:rsidRPr="00086499">
        <w:rPr>
          <w:b/>
          <w:color w:val="000000" w:themeColor="text1"/>
          <w:sz w:val="26"/>
          <w:szCs w:val="26"/>
        </w:rPr>
        <w:t>for Data Collection</w:t>
      </w:r>
    </w:p>
    <w:p w:rsidR="006C46C8" w:rsidRPr="00086499" w:rsidRDefault="006C46C8" w:rsidP="00F62341">
      <w:pPr>
        <w:pStyle w:val="Style"/>
        <w:spacing w:line="480" w:lineRule="auto"/>
        <w:ind w:right="4" w:firstLine="720"/>
        <w:jc w:val="both"/>
        <w:rPr>
          <w:color w:val="000000" w:themeColor="text1"/>
          <w:sz w:val="26"/>
          <w:szCs w:val="26"/>
        </w:rPr>
      </w:pPr>
      <w:r w:rsidRPr="00086499">
        <w:rPr>
          <w:color w:val="000000" w:themeColor="text1"/>
          <w:sz w:val="26"/>
          <w:szCs w:val="26"/>
        </w:rPr>
        <w:t xml:space="preserve">The data collection will be done by the researcher during the administration of the instrument. The questionnaire on will be completed taking at least 30 minutes and the completed questionnaire will be returned immediately. The respondents will also be allow to have privacy and privilege to ask questions about items they don't understand when completing the questionnaires. </w:t>
      </w:r>
    </w:p>
    <w:p w:rsidR="006C46C8" w:rsidRPr="00086499" w:rsidRDefault="006C46C8" w:rsidP="00F62341">
      <w:pPr>
        <w:pStyle w:val="Style"/>
        <w:spacing w:line="480" w:lineRule="auto"/>
        <w:jc w:val="both"/>
        <w:rPr>
          <w:b/>
          <w:color w:val="000000" w:themeColor="text1"/>
          <w:sz w:val="26"/>
          <w:szCs w:val="26"/>
        </w:rPr>
      </w:pPr>
      <w:r w:rsidRPr="00086499">
        <w:rPr>
          <w:b/>
          <w:color w:val="000000" w:themeColor="text1"/>
          <w:sz w:val="26"/>
          <w:szCs w:val="26"/>
        </w:rPr>
        <w:t>Method for Data Analysis</w:t>
      </w:r>
    </w:p>
    <w:p w:rsidR="006C46C8" w:rsidRPr="00086499" w:rsidRDefault="006C46C8" w:rsidP="00F62341">
      <w:pPr>
        <w:pStyle w:val="Style"/>
        <w:spacing w:line="480" w:lineRule="auto"/>
        <w:ind w:right="9" w:firstLine="720"/>
        <w:jc w:val="both"/>
        <w:rPr>
          <w:color w:val="000000" w:themeColor="text1"/>
          <w:sz w:val="26"/>
          <w:szCs w:val="26"/>
        </w:rPr>
      </w:pPr>
      <w:r w:rsidRPr="00086499">
        <w:rPr>
          <w:color w:val="000000" w:themeColor="text1"/>
          <w:sz w:val="26"/>
          <w:szCs w:val="26"/>
        </w:rPr>
        <w:t>The data collected will be analyze using, descriptive statistics (frequency and simple percentage) and inferential statistics (Chi-Square). Frequency and simple percentage will be use to answer the research questions while Chi-Square is use to determines the hypotheses at 0.05 level of significance.</w:t>
      </w:r>
    </w:p>
    <w:p w:rsidR="006C46C8" w:rsidRPr="00086499" w:rsidRDefault="006C46C8" w:rsidP="00F62341">
      <w:pPr>
        <w:spacing w:after="0" w:line="480" w:lineRule="auto"/>
        <w:rPr>
          <w:rFonts w:ascii="Times New Roman" w:hAnsi="Times New Roman" w:cs="Times New Roman"/>
          <w:sz w:val="26"/>
          <w:szCs w:val="26"/>
        </w:rPr>
      </w:pPr>
    </w:p>
    <w:p w:rsidR="006C46C8" w:rsidRPr="00086499" w:rsidRDefault="006C46C8" w:rsidP="00F62341">
      <w:pPr>
        <w:spacing w:after="0" w:line="480" w:lineRule="auto"/>
        <w:rPr>
          <w:rFonts w:ascii="Times New Roman" w:hAnsi="Times New Roman" w:cs="Times New Roman"/>
          <w:sz w:val="26"/>
          <w:szCs w:val="26"/>
        </w:rPr>
      </w:pPr>
      <w:r w:rsidRPr="00086499">
        <w:rPr>
          <w:rFonts w:ascii="Times New Roman" w:hAnsi="Times New Roman" w:cs="Times New Roman"/>
          <w:sz w:val="26"/>
          <w:szCs w:val="26"/>
        </w:rPr>
        <w:br w:type="page"/>
      </w:r>
    </w:p>
    <w:p w:rsidR="00775867" w:rsidRPr="00086499" w:rsidRDefault="00775867" w:rsidP="00F62341">
      <w:pPr>
        <w:spacing w:after="0" w:line="480" w:lineRule="auto"/>
        <w:jc w:val="center"/>
        <w:rPr>
          <w:rFonts w:ascii="Times New Roman" w:hAnsi="Times New Roman" w:cs="Times New Roman"/>
          <w:b/>
          <w:sz w:val="26"/>
          <w:szCs w:val="26"/>
        </w:rPr>
      </w:pPr>
      <w:r w:rsidRPr="00086499">
        <w:rPr>
          <w:rFonts w:ascii="Times New Roman" w:hAnsi="Times New Roman" w:cs="Times New Roman"/>
          <w:b/>
          <w:sz w:val="26"/>
          <w:szCs w:val="26"/>
        </w:rPr>
        <w:lastRenderedPageBreak/>
        <w:t>CHAPTER FOUR</w:t>
      </w:r>
    </w:p>
    <w:p w:rsidR="00775867" w:rsidRPr="00086499" w:rsidRDefault="00775867" w:rsidP="00F62341">
      <w:pPr>
        <w:spacing w:after="0" w:line="480" w:lineRule="auto"/>
        <w:jc w:val="center"/>
        <w:rPr>
          <w:rFonts w:ascii="Times New Roman" w:hAnsi="Times New Roman" w:cs="Times New Roman"/>
          <w:b/>
          <w:sz w:val="26"/>
          <w:szCs w:val="26"/>
        </w:rPr>
      </w:pPr>
      <w:r w:rsidRPr="00086499">
        <w:rPr>
          <w:rFonts w:ascii="Times New Roman" w:hAnsi="Times New Roman" w:cs="Times New Roman"/>
          <w:b/>
          <w:sz w:val="26"/>
          <w:szCs w:val="26"/>
        </w:rPr>
        <w:t>RESULTS AND DISCUSSION</w:t>
      </w:r>
    </w:p>
    <w:p w:rsidR="00CA216D" w:rsidRPr="00086499" w:rsidRDefault="00775867" w:rsidP="00F62341">
      <w:pPr>
        <w:spacing w:after="0" w:line="480" w:lineRule="auto"/>
        <w:jc w:val="both"/>
        <w:rPr>
          <w:rFonts w:ascii="Times New Roman" w:hAnsi="Times New Roman" w:cs="Times New Roman"/>
          <w:sz w:val="26"/>
          <w:szCs w:val="26"/>
        </w:rPr>
      </w:pPr>
      <w:r w:rsidRPr="00086499">
        <w:rPr>
          <w:rFonts w:ascii="Times New Roman" w:hAnsi="Times New Roman" w:cs="Times New Roman"/>
          <w:sz w:val="26"/>
          <w:szCs w:val="26"/>
        </w:rPr>
        <w:tab/>
        <w:t xml:space="preserve">This chapter presents the results and analysis of data collected. </w:t>
      </w:r>
    </w:p>
    <w:p w:rsidR="00775867" w:rsidRPr="00086499" w:rsidRDefault="00775867" w:rsidP="00F62341">
      <w:pPr>
        <w:spacing w:after="0" w:line="480" w:lineRule="auto"/>
        <w:jc w:val="both"/>
        <w:rPr>
          <w:rFonts w:ascii="Times New Roman" w:hAnsi="Times New Roman" w:cs="Times New Roman"/>
          <w:b/>
          <w:sz w:val="26"/>
          <w:szCs w:val="26"/>
        </w:rPr>
      </w:pPr>
      <w:r w:rsidRPr="00086499">
        <w:rPr>
          <w:rFonts w:ascii="Times New Roman" w:hAnsi="Times New Roman" w:cs="Times New Roman"/>
          <w:b/>
          <w:sz w:val="26"/>
          <w:szCs w:val="26"/>
        </w:rPr>
        <w:t xml:space="preserve">Data Analysis </w:t>
      </w:r>
    </w:p>
    <w:p w:rsidR="00775867" w:rsidRPr="00086499" w:rsidRDefault="00775867" w:rsidP="00801452">
      <w:pPr>
        <w:spacing w:after="0" w:line="360" w:lineRule="auto"/>
        <w:rPr>
          <w:rStyle w:val="SubtleEmphasis"/>
          <w:rFonts w:ascii="Times New Roman" w:hAnsi="Times New Roman" w:cs="Times New Roman"/>
          <w:b/>
          <w:i w:val="0"/>
          <w:sz w:val="26"/>
          <w:szCs w:val="26"/>
        </w:rPr>
      </w:pPr>
      <w:r w:rsidRPr="00086499">
        <w:rPr>
          <w:rStyle w:val="SubtleEmphasis"/>
          <w:rFonts w:ascii="Times New Roman" w:hAnsi="Times New Roman" w:cs="Times New Roman"/>
          <w:b/>
          <w:i w:val="0"/>
          <w:sz w:val="26"/>
          <w:szCs w:val="26"/>
        </w:rPr>
        <w:t>Table 1: Distribution of Respondents by Age</w:t>
      </w:r>
    </w:p>
    <w:tbl>
      <w:tblPr>
        <w:tblStyle w:val="TableGrid"/>
        <w:tblW w:w="0" w:type="auto"/>
        <w:tblLook w:val="04A0"/>
      </w:tblPr>
      <w:tblGrid>
        <w:gridCol w:w="2970"/>
        <w:gridCol w:w="3013"/>
        <w:gridCol w:w="3017"/>
      </w:tblGrid>
      <w:tr w:rsidR="00775867" w:rsidRPr="00086499" w:rsidTr="00C83EA8">
        <w:tc>
          <w:tcPr>
            <w:tcW w:w="3192" w:type="dxa"/>
          </w:tcPr>
          <w:p w:rsidR="00775867" w:rsidRPr="00086499" w:rsidRDefault="00775867" w:rsidP="00801452">
            <w:pPr>
              <w:spacing w:line="360" w:lineRule="auto"/>
              <w:jc w:val="center"/>
              <w:rPr>
                <w:rStyle w:val="SubtleEmphasis"/>
                <w:rFonts w:ascii="Times New Roman" w:hAnsi="Times New Roman" w:cs="Times New Roman"/>
                <w:b/>
                <w:i w:val="0"/>
                <w:sz w:val="26"/>
                <w:szCs w:val="26"/>
              </w:rPr>
            </w:pPr>
            <w:r w:rsidRPr="00086499">
              <w:rPr>
                <w:rStyle w:val="SubtleEmphasis"/>
                <w:rFonts w:ascii="Times New Roman" w:hAnsi="Times New Roman" w:cs="Times New Roman"/>
                <w:b/>
                <w:i w:val="0"/>
                <w:sz w:val="26"/>
                <w:szCs w:val="26"/>
              </w:rPr>
              <w:t>Sex</w:t>
            </w:r>
          </w:p>
        </w:tc>
        <w:tc>
          <w:tcPr>
            <w:tcW w:w="3192" w:type="dxa"/>
          </w:tcPr>
          <w:p w:rsidR="00775867" w:rsidRPr="00086499" w:rsidRDefault="00775867" w:rsidP="00801452">
            <w:pPr>
              <w:spacing w:line="360" w:lineRule="auto"/>
              <w:jc w:val="center"/>
              <w:rPr>
                <w:rStyle w:val="SubtleEmphasis"/>
                <w:rFonts w:ascii="Times New Roman" w:hAnsi="Times New Roman" w:cs="Times New Roman"/>
                <w:b/>
                <w:i w:val="0"/>
                <w:sz w:val="26"/>
                <w:szCs w:val="26"/>
              </w:rPr>
            </w:pPr>
            <w:r w:rsidRPr="00086499">
              <w:rPr>
                <w:rStyle w:val="SubtleEmphasis"/>
                <w:rFonts w:ascii="Times New Roman" w:hAnsi="Times New Roman" w:cs="Times New Roman"/>
                <w:b/>
                <w:i w:val="0"/>
                <w:sz w:val="26"/>
                <w:szCs w:val="26"/>
              </w:rPr>
              <w:t>Frequency</w:t>
            </w:r>
          </w:p>
        </w:tc>
        <w:tc>
          <w:tcPr>
            <w:tcW w:w="3192" w:type="dxa"/>
          </w:tcPr>
          <w:p w:rsidR="00775867" w:rsidRPr="00086499" w:rsidRDefault="00775867" w:rsidP="00801452">
            <w:pPr>
              <w:spacing w:line="360" w:lineRule="auto"/>
              <w:jc w:val="center"/>
              <w:rPr>
                <w:rStyle w:val="SubtleEmphasis"/>
                <w:rFonts w:ascii="Times New Roman" w:hAnsi="Times New Roman" w:cs="Times New Roman"/>
                <w:b/>
                <w:i w:val="0"/>
                <w:sz w:val="26"/>
                <w:szCs w:val="26"/>
              </w:rPr>
            </w:pPr>
            <w:r w:rsidRPr="00086499">
              <w:rPr>
                <w:rStyle w:val="SubtleEmphasis"/>
                <w:rFonts w:ascii="Times New Roman" w:hAnsi="Times New Roman" w:cs="Times New Roman"/>
                <w:b/>
                <w:i w:val="0"/>
                <w:sz w:val="26"/>
                <w:szCs w:val="26"/>
              </w:rPr>
              <w:t>Percentage (%)</w:t>
            </w:r>
          </w:p>
        </w:tc>
      </w:tr>
      <w:tr w:rsidR="00775867" w:rsidRPr="00086499" w:rsidTr="00C83EA8">
        <w:tc>
          <w:tcPr>
            <w:tcW w:w="3192" w:type="dxa"/>
          </w:tcPr>
          <w:p w:rsidR="00775867" w:rsidRPr="00086499" w:rsidRDefault="00775867" w:rsidP="00801452">
            <w:pPr>
              <w:spacing w:line="360" w:lineRule="auto"/>
              <w:jc w:val="center"/>
              <w:rPr>
                <w:rStyle w:val="SubtleEmphasis"/>
                <w:rFonts w:ascii="Times New Roman" w:hAnsi="Times New Roman" w:cs="Times New Roman"/>
                <w:i w:val="0"/>
                <w:sz w:val="26"/>
                <w:szCs w:val="26"/>
              </w:rPr>
            </w:pPr>
            <w:r w:rsidRPr="00086499">
              <w:rPr>
                <w:rStyle w:val="SubtleEmphasis"/>
                <w:rFonts w:ascii="Times New Roman" w:hAnsi="Times New Roman" w:cs="Times New Roman"/>
                <w:i w:val="0"/>
                <w:sz w:val="26"/>
                <w:szCs w:val="26"/>
              </w:rPr>
              <w:t>Male</w:t>
            </w:r>
          </w:p>
        </w:tc>
        <w:tc>
          <w:tcPr>
            <w:tcW w:w="3192" w:type="dxa"/>
          </w:tcPr>
          <w:p w:rsidR="00775867" w:rsidRPr="00086499" w:rsidRDefault="005A6CFA" w:rsidP="00801452">
            <w:pPr>
              <w:spacing w:line="360" w:lineRule="auto"/>
              <w:jc w:val="center"/>
              <w:rPr>
                <w:rStyle w:val="SubtleEmphasis"/>
                <w:rFonts w:ascii="Times New Roman" w:hAnsi="Times New Roman" w:cs="Times New Roman"/>
                <w:i w:val="0"/>
                <w:sz w:val="26"/>
                <w:szCs w:val="26"/>
              </w:rPr>
            </w:pPr>
            <w:r w:rsidRPr="00086499">
              <w:rPr>
                <w:rStyle w:val="SubtleEmphasis"/>
                <w:rFonts w:ascii="Times New Roman" w:hAnsi="Times New Roman" w:cs="Times New Roman"/>
                <w:i w:val="0"/>
                <w:sz w:val="26"/>
                <w:szCs w:val="26"/>
              </w:rPr>
              <w:t>42</w:t>
            </w:r>
          </w:p>
        </w:tc>
        <w:tc>
          <w:tcPr>
            <w:tcW w:w="3192" w:type="dxa"/>
          </w:tcPr>
          <w:p w:rsidR="00775867" w:rsidRPr="00086499" w:rsidRDefault="005A6CFA" w:rsidP="00801452">
            <w:pPr>
              <w:spacing w:line="360" w:lineRule="auto"/>
              <w:jc w:val="center"/>
              <w:rPr>
                <w:rStyle w:val="SubtleEmphasis"/>
                <w:rFonts w:ascii="Times New Roman" w:hAnsi="Times New Roman" w:cs="Times New Roman"/>
                <w:i w:val="0"/>
                <w:sz w:val="26"/>
                <w:szCs w:val="26"/>
              </w:rPr>
            </w:pPr>
            <w:r w:rsidRPr="00086499">
              <w:rPr>
                <w:rStyle w:val="SubtleEmphasis"/>
                <w:rFonts w:ascii="Times New Roman" w:hAnsi="Times New Roman" w:cs="Times New Roman"/>
                <w:i w:val="0"/>
                <w:sz w:val="26"/>
                <w:szCs w:val="26"/>
              </w:rPr>
              <w:t>42</w:t>
            </w:r>
            <w:r w:rsidR="00775867" w:rsidRPr="00086499">
              <w:rPr>
                <w:rStyle w:val="SubtleEmphasis"/>
                <w:rFonts w:ascii="Times New Roman" w:hAnsi="Times New Roman" w:cs="Times New Roman"/>
                <w:i w:val="0"/>
                <w:sz w:val="26"/>
                <w:szCs w:val="26"/>
              </w:rPr>
              <w:t>%</w:t>
            </w:r>
          </w:p>
        </w:tc>
      </w:tr>
      <w:tr w:rsidR="00775867" w:rsidRPr="00086499" w:rsidTr="00C83EA8">
        <w:tc>
          <w:tcPr>
            <w:tcW w:w="3192" w:type="dxa"/>
          </w:tcPr>
          <w:p w:rsidR="00775867" w:rsidRPr="00086499" w:rsidRDefault="00775867" w:rsidP="00801452">
            <w:pPr>
              <w:spacing w:line="360" w:lineRule="auto"/>
              <w:jc w:val="center"/>
              <w:rPr>
                <w:rStyle w:val="SubtleEmphasis"/>
                <w:rFonts w:ascii="Times New Roman" w:hAnsi="Times New Roman" w:cs="Times New Roman"/>
                <w:i w:val="0"/>
                <w:sz w:val="26"/>
                <w:szCs w:val="26"/>
              </w:rPr>
            </w:pPr>
            <w:r w:rsidRPr="00086499">
              <w:rPr>
                <w:rStyle w:val="SubtleEmphasis"/>
                <w:rFonts w:ascii="Times New Roman" w:hAnsi="Times New Roman" w:cs="Times New Roman"/>
                <w:i w:val="0"/>
                <w:sz w:val="26"/>
                <w:szCs w:val="26"/>
              </w:rPr>
              <w:t>Female</w:t>
            </w:r>
          </w:p>
        </w:tc>
        <w:tc>
          <w:tcPr>
            <w:tcW w:w="3192" w:type="dxa"/>
          </w:tcPr>
          <w:p w:rsidR="00775867" w:rsidRPr="00086499" w:rsidRDefault="005A6CFA" w:rsidP="00801452">
            <w:pPr>
              <w:spacing w:line="360" w:lineRule="auto"/>
              <w:jc w:val="center"/>
              <w:rPr>
                <w:rStyle w:val="SubtleEmphasis"/>
                <w:rFonts w:ascii="Times New Roman" w:hAnsi="Times New Roman" w:cs="Times New Roman"/>
                <w:i w:val="0"/>
                <w:sz w:val="26"/>
                <w:szCs w:val="26"/>
              </w:rPr>
            </w:pPr>
            <w:r w:rsidRPr="00086499">
              <w:rPr>
                <w:rStyle w:val="SubtleEmphasis"/>
                <w:rFonts w:ascii="Times New Roman" w:hAnsi="Times New Roman" w:cs="Times New Roman"/>
                <w:i w:val="0"/>
                <w:sz w:val="26"/>
                <w:szCs w:val="26"/>
              </w:rPr>
              <w:t>58</w:t>
            </w:r>
          </w:p>
        </w:tc>
        <w:tc>
          <w:tcPr>
            <w:tcW w:w="3192" w:type="dxa"/>
          </w:tcPr>
          <w:p w:rsidR="00775867" w:rsidRPr="00086499" w:rsidRDefault="00775867" w:rsidP="00801452">
            <w:pPr>
              <w:spacing w:line="360" w:lineRule="auto"/>
              <w:jc w:val="center"/>
              <w:rPr>
                <w:rStyle w:val="SubtleEmphasis"/>
                <w:rFonts w:ascii="Times New Roman" w:hAnsi="Times New Roman" w:cs="Times New Roman"/>
                <w:i w:val="0"/>
                <w:sz w:val="26"/>
                <w:szCs w:val="26"/>
              </w:rPr>
            </w:pPr>
            <w:r w:rsidRPr="00086499">
              <w:rPr>
                <w:rStyle w:val="SubtleEmphasis"/>
                <w:rFonts w:ascii="Times New Roman" w:hAnsi="Times New Roman" w:cs="Times New Roman"/>
                <w:i w:val="0"/>
                <w:sz w:val="26"/>
                <w:szCs w:val="26"/>
              </w:rPr>
              <w:t>5</w:t>
            </w:r>
            <w:r w:rsidR="005A6CFA" w:rsidRPr="00086499">
              <w:rPr>
                <w:rStyle w:val="SubtleEmphasis"/>
                <w:rFonts w:ascii="Times New Roman" w:hAnsi="Times New Roman" w:cs="Times New Roman"/>
                <w:i w:val="0"/>
                <w:sz w:val="26"/>
                <w:szCs w:val="26"/>
              </w:rPr>
              <w:t>8</w:t>
            </w:r>
            <w:r w:rsidRPr="00086499">
              <w:rPr>
                <w:rStyle w:val="SubtleEmphasis"/>
                <w:rFonts w:ascii="Times New Roman" w:hAnsi="Times New Roman" w:cs="Times New Roman"/>
                <w:i w:val="0"/>
                <w:sz w:val="26"/>
                <w:szCs w:val="26"/>
              </w:rPr>
              <w:t>%</w:t>
            </w:r>
          </w:p>
        </w:tc>
      </w:tr>
      <w:tr w:rsidR="00775867" w:rsidRPr="00086499" w:rsidTr="00C83EA8">
        <w:tc>
          <w:tcPr>
            <w:tcW w:w="3192" w:type="dxa"/>
          </w:tcPr>
          <w:p w:rsidR="00775867" w:rsidRPr="00086499" w:rsidRDefault="00775867" w:rsidP="00801452">
            <w:pPr>
              <w:spacing w:line="360" w:lineRule="auto"/>
              <w:jc w:val="center"/>
              <w:rPr>
                <w:rStyle w:val="SubtleEmphasis"/>
                <w:rFonts w:ascii="Times New Roman" w:hAnsi="Times New Roman" w:cs="Times New Roman"/>
                <w:b/>
                <w:i w:val="0"/>
                <w:sz w:val="26"/>
                <w:szCs w:val="26"/>
              </w:rPr>
            </w:pPr>
            <w:r w:rsidRPr="00086499">
              <w:rPr>
                <w:rStyle w:val="SubtleEmphasis"/>
                <w:rFonts w:ascii="Times New Roman" w:hAnsi="Times New Roman" w:cs="Times New Roman"/>
                <w:b/>
                <w:i w:val="0"/>
                <w:sz w:val="26"/>
                <w:szCs w:val="26"/>
              </w:rPr>
              <w:t>Total</w:t>
            </w:r>
          </w:p>
        </w:tc>
        <w:tc>
          <w:tcPr>
            <w:tcW w:w="3192" w:type="dxa"/>
          </w:tcPr>
          <w:p w:rsidR="00775867" w:rsidRPr="00086499" w:rsidRDefault="00775867" w:rsidP="00801452">
            <w:pPr>
              <w:spacing w:line="360" w:lineRule="auto"/>
              <w:jc w:val="center"/>
              <w:rPr>
                <w:rStyle w:val="SubtleEmphasis"/>
                <w:rFonts w:ascii="Times New Roman" w:hAnsi="Times New Roman" w:cs="Times New Roman"/>
                <w:b/>
                <w:i w:val="0"/>
                <w:sz w:val="26"/>
                <w:szCs w:val="26"/>
              </w:rPr>
            </w:pPr>
            <w:r w:rsidRPr="00086499">
              <w:rPr>
                <w:rStyle w:val="SubtleEmphasis"/>
                <w:rFonts w:ascii="Times New Roman" w:hAnsi="Times New Roman" w:cs="Times New Roman"/>
                <w:b/>
                <w:i w:val="0"/>
                <w:sz w:val="26"/>
                <w:szCs w:val="26"/>
              </w:rPr>
              <w:t>100</w:t>
            </w:r>
          </w:p>
        </w:tc>
        <w:tc>
          <w:tcPr>
            <w:tcW w:w="3192" w:type="dxa"/>
          </w:tcPr>
          <w:p w:rsidR="00775867" w:rsidRPr="00086499" w:rsidRDefault="00775867" w:rsidP="00801452">
            <w:pPr>
              <w:spacing w:line="360" w:lineRule="auto"/>
              <w:jc w:val="center"/>
              <w:rPr>
                <w:rStyle w:val="SubtleEmphasis"/>
                <w:rFonts w:ascii="Times New Roman" w:hAnsi="Times New Roman" w:cs="Times New Roman"/>
                <w:b/>
                <w:i w:val="0"/>
                <w:sz w:val="26"/>
                <w:szCs w:val="26"/>
              </w:rPr>
            </w:pPr>
            <w:r w:rsidRPr="00086499">
              <w:rPr>
                <w:rStyle w:val="SubtleEmphasis"/>
                <w:rFonts w:ascii="Times New Roman" w:hAnsi="Times New Roman" w:cs="Times New Roman"/>
                <w:b/>
                <w:i w:val="0"/>
                <w:sz w:val="26"/>
                <w:szCs w:val="26"/>
              </w:rPr>
              <w:t>100%</w:t>
            </w:r>
          </w:p>
        </w:tc>
      </w:tr>
    </w:tbl>
    <w:p w:rsidR="00775867" w:rsidRPr="00086499" w:rsidRDefault="00775867" w:rsidP="00801452">
      <w:pPr>
        <w:spacing w:after="0" w:line="240" w:lineRule="auto"/>
        <w:rPr>
          <w:rStyle w:val="SubtleEmphasis"/>
          <w:rFonts w:ascii="Times New Roman" w:hAnsi="Times New Roman" w:cs="Times New Roman"/>
          <w:b/>
          <w:i w:val="0"/>
          <w:sz w:val="26"/>
          <w:szCs w:val="26"/>
        </w:rPr>
      </w:pPr>
    </w:p>
    <w:p w:rsidR="00775867" w:rsidRPr="00086499" w:rsidRDefault="00775867" w:rsidP="00F62341">
      <w:pPr>
        <w:spacing w:after="0" w:line="480" w:lineRule="auto"/>
        <w:rPr>
          <w:rStyle w:val="SubtleEmphasis"/>
          <w:rFonts w:ascii="Times New Roman" w:hAnsi="Times New Roman" w:cs="Times New Roman"/>
          <w:i w:val="0"/>
          <w:sz w:val="26"/>
          <w:szCs w:val="26"/>
        </w:rPr>
      </w:pPr>
      <w:r w:rsidRPr="00086499">
        <w:rPr>
          <w:rStyle w:val="SubtleEmphasis"/>
          <w:rFonts w:ascii="Times New Roman" w:hAnsi="Times New Roman" w:cs="Times New Roman"/>
          <w:b/>
          <w:i w:val="0"/>
          <w:sz w:val="26"/>
          <w:szCs w:val="26"/>
        </w:rPr>
        <w:tab/>
      </w:r>
      <w:r w:rsidRPr="00086499">
        <w:rPr>
          <w:rStyle w:val="SubtleEmphasis"/>
          <w:rFonts w:ascii="Times New Roman" w:hAnsi="Times New Roman" w:cs="Times New Roman"/>
          <w:i w:val="0"/>
          <w:sz w:val="26"/>
          <w:szCs w:val="26"/>
        </w:rPr>
        <w:t>The table above shows that 4</w:t>
      </w:r>
      <w:r w:rsidR="005A6CFA" w:rsidRPr="00086499">
        <w:rPr>
          <w:rStyle w:val="SubtleEmphasis"/>
          <w:rFonts w:ascii="Times New Roman" w:hAnsi="Times New Roman" w:cs="Times New Roman"/>
          <w:i w:val="0"/>
          <w:sz w:val="26"/>
          <w:szCs w:val="26"/>
        </w:rPr>
        <w:t>2</w:t>
      </w:r>
      <w:r w:rsidRPr="00086499">
        <w:rPr>
          <w:rStyle w:val="SubtleEmphasis"/>
          <w:rFonts w:ascii="Times New Roman" w:hAnsi="Times New Roman" w:cs="Times New Roman"/>
          <w:i w:val="0"/>
          <w:sz w:val="26"/>
          <w:szCs w:val="26"/>
        </w:rPr>
        <w:t>% of the total respondents were male and 5</w:t>
      </w:r>
      <w:r w:rsidR="005A6CFA" w:rsidRPr="00086499">
        <w:rPr>
          <w:rStyle w:val="SubtleEmphasis"/>
          <w:rFonts w:ascii="Times New Roman" w:hAnsi="Times New Roman" w:cs="Times New Roman"/>
          <w:i w:val="0"/>
          <w:sz w:val="26"/>
          <w:szCs w:val="26"/>
        </w:rPr>
        <w:t>8</w:t>
      </w:r>
      <w:r w:rsidRPr="00086499">
        <w:rPr>
          <w:rStyle w:val="SubtleEmphasis"/>
          <w:rFonts w:ascii="Times New Roman" w:hAnsi="Times New Roman" w:cs="Times New Roman"/>
          <w:i w:val="0"/>
          <w:sz w:val="26"/>
          <w:szCs w:val="26"/>
        </w:rPr>
        <w:t>% were female.</w:t>
      </w:r>
    </w:p>
    <w:p w:rsidR="005A6CFA" w:rsidRPr="00086499" w:rsidRDefault="005A6CFA" w:rsidP="00F62341">
      <w:pPr>
        <w:spacing w:after="0" w:line="480" w:lineRule="auto"/>
        <w:rPr>
          <w:rStyle w:val="SubtleEmphasis"/>
          <w:rFonts w:ascii="Times New Roman" w:hAnsi="Times New Roman" w:cs="Times New Roman"/>
          <w:b/>
          <w:i w:val="0"/>
          <w:sz w:val="26"/>
          <w:szCs w:val="26"/>
        </w:rPr>
      </w:pPr>
      <w:r w:rsidRPr="00086499">
        <w:rPr>
          <w:rStyle w:val="SubtleEmphasis"/>
          <w:rFonts w:ascii="Times New Roman" w:hAnsi="Times New Roman" w:cs="Times New Roman"/>
          <w:b/>
          <w:i w:val="0"/>
          <w:sz w:val="26"/>
          <w:szCs w:val="26"/>
        </w:rPr>
        <w:t>Table 2: Class Distribution of Respondents</w:t>
      </w:r>
    </w:p>
    <w:tbl>
      <w:tblPr>
        <w:tblStyle w:val="TableGrid"/>
        <w:tblW w:w="0" w:type="auto"/>
        <w:tblLook w:val="04A0"/>
      </w:tblPr>
      <w:tblGrid>
        <w:gridCol w:w="2960"/>
        <w:gridCol w:w="3018"/>
        <w:gridCol w:w="3022"/>
      </w:tblGrid>
      <w:tr w:rsidR="005A6CFA" w:rsidRPr="00086499" w:rsidTr="007A2D17">
        <w:tc>
          <w:tcPr>
            <w:tcW w:w="3192" w:type="dxa"/>
          </w:tcPr>
          <w:p w:rsidR="005A6CFA" w:rsidRPr="00086499" w:rsidRDefault="005A6CFA" w:rsidP="00F62341">
            <w:pPr>
              <w:spacing w:line="480" w:lineRule="auto"/>
              <w:jc w:val="center"/>
              <w:rPr>
                <w:rStyle w:val="SubtleEmphasis"/>
                <w:rFonts w:ascii="Times New Roman" w:hAnsi="Times New Roman" w:cs="Times New Roman"/>
                <w:b/>
                <w:i w:val="0"/>
                <w:sz w:val="26"/>
                <w:szCs w:val="26"/>
              </w:rPr>
            </w:pPr>
            <w:r w:rsidRPr="00086499">
              <w:rPr>
                <w:rStyle w:val="SubtleEmphasis"/>
                <w:rFonts w:ascii="Times New Roman" w:hAnsi="Times New Roman" w:cs="Times New Roman"/>
                <w:b/>
                <w:i w:val="0"/>
                <w:sz w:val="26"/>
                <w:szCs w:val="26"/>
              </w:rPr>
              <w:t xml:space="preserve">Class </w:t>
            </w:r>
          </w:p>
        </w:tc>
        <w:tc>
          <w:tcPr>
            <w:tcW w:w="3192" w:type="dxa"/>
          </w:tcPr>
          <w:p w:rsidR="005A6CFA" w:rsidRPr="00086499" w:rsidRDefault="005A6CFA" w:rsidP="00F62341">
            <w:pPr>
              <w:spacing w:line="480" w:lineRule="auto"/>
              <w:jc w:val="center"/>
              <w:rPr>
                <w:rStyle w:val="SubtleEmphasis"/>
                <w:rFonts w:ascii="Times New Roman" w:hAnsi="Times New Roman" w:cs="Times New Roman"/>
                <w:b/>
                <w:i w:val="0"/>
                <w:sz w:val="26"/>
                <w:szCs w:val="26"/>
              </w:rPr>
            </w:pPr>
            <w:r w:rsidRPr="00086499">
              <w:rPr>
                <w:rStyle w:val="SubtleEmphasis"/>
                <w:rFonts w:ascii="Times New Roman" w:hAnsi="Times New Roman" w:cs="Times New Roman"/>
                <w:b/>
                <w:i w:val="0"/>
                <w:sz w:val="26"/>
                <w:szCs w:val="26"/>
              </w:rPr>
              <w:t>Frequency</w:t>
            </w:r>
          </w:p>
        </w:tc>
        <w:tc>
          <w:tcPr>
            <w:tcW w:w="3192" w:type="dxa"/>
          </w:tcPr>
          <w:p w:rsidR="005A6CFA" w:rsidRPr="00086499" w:rsidRDefault="005A6CFA" w:rsidP="00F62341">
            <w:pPr>
              <w:spacing w:line="480" w:lineRule="auto"/>
              <w:jc w:val="center"/>
              <w:rPr>
                <w:rStyle w:val="SubtleEmphasis"/>
                <w:rFonts w:ascii="Times New Roman" w:hAnsi="Times New Roman" w:cs="Times New Roman"/>
                <w:b/>
                <w:i w:val="0"/>
                <w:sz w:val="26"/>
                <w:szCs w:val="26"/>
              </w:rPr>
            </w:pPr>
            <w:r w:rsidRPr="00086499">
              <w:rPr>
                <w:rStyle w:val="SubtleEmphasis"/>
                <w:rFonts w:ascii="Times New Roman" w:hAnsi="Times New Roman" w:cs="Times New Roman"/>
                <w:b/>
                <w:i w:val="0"/>
                <w:sz w:val="26"/>
                <w:szCs w:val="26"/>
              </w:rPr>
              <w:t>Percentage (%)</w:t>
            </w:r>
          </w:p>
        </w:tc>
      </w:tr>
      <w:tr w:rsidR="005A6CFA" w:rsidRPr="00086499" w:rsidTr="007A2D17">
        <w:tc>
          <w:tcPr>
            <w:tcW w:w="3192" w:type="dxa"/>
          </w:tcPr>
          <w:p w:rsidR="005A6CFA" w:rsidRPr="00086499" w:rsidRDefault="005A6CFA" w:rsidP="00F62341">
            <w:pPr>
              <w:spacing w:line="480" w:lineRule="auto"/>
              <w:jc w:val="center"/>
              <w:rPr>
                <w:rStyle w:val="SubtleEmphasis"/>
                <w:rFonts w:ascii="Times New Roman" w:hAnsi="Times New Roman" w:cs="Times New Roman"/>
                <w:i w:val="0"/>
                <w:sz w:val="26"/>
                <w:szCs w:val="26"/>
              </w:rPr>
            </w:pPr>
            <w:r w:rsidRPr="00086499">
              <w:rPr>
                <w:rStyle w:val="SubtleEmphasis"/>
                <w:rFonts w:ascii="Times New Roman" w:hAnsi="Times New Roman" w:cs="Times New Roman"/>
                <w:i w:val="0"/>
                <w:sz w:val="26"/>
                <w:szCs w:val="26"/>
              </w:rPr>
              <w:t xml:space="preserve">JSS 1 </w:t>
            </w:r>
            <w:r w:rsidR="00267D04" w:rsidRPr="00086499">
              <w:rPr>
                <w:rStyle w:val="SubtleEmphasis"/>
                <w:rFonts w:ascii="Times New Roman" w:hAnsi="Times New Roman" w:cs="Times New Roman"/>
                <w:i w:val="0"/>
                <w:sz w:val="26"/>
                <w:szCs w:val="26"/>
              </w:rPr>
              <w:t>–</w:t>
            </w:r>
            <w:r w:rsidRPr="00086499">
              <w:rPr>
                <w:rStyle w:val="SubtleEmphasis"/>
                <w:rFonts w:ascii="Times New Roman" w:hAnsi="Times New Roman" w:cs="Times New Roman"/>
                <w:i w:val="0"/>
                <w:sz w:val="26"/>
                <w:szCs w:val="26"/>
              </w:rPr>
              <w:t xml:space="preserve"> 3</w:t>
            </w:r>
          </w:p>
        </w:tc>
        <w:tc>
          <w:tcPr>
            <w:tcW w:w="3192" w:type="dxa"/>
          </w:tcPr>
          <w:p w:rsidR="005A6CFA" w:rsidRPr="00086499" w:rsidRDefault="008D5B52" w:rsidP="00F62341">
            <w:pPr>
              <w:spacing w:line="480" w:lineRule="auto"/>
              <w:jc w:val="center"/>
              <w:rPr>
                <w:rStyle w:val="SubtleEmphasis"/>
                <w:rFonts w:ascii="Times New Roman" w:hAnsi="Times New Roman" w:cs="Times New Roman"/>
                <w:i w:val="0"/>
                <w:sz w:val="26"/>
                <w:szCs w:val="26"/>
              </w:rPr>
            </w:pPr>
            <w:r w:rsidRPr="00086499">
              <w:rPr>
                <w:rStyle w:val="SubtleEmphasis"/>
                <w:rFonts w:ascii="Times New Roman" w:hAnsi="Times New Roman" w:cs="Times New Roman"/>
                <w:i w:val="0"/>
                <w:sz w:val="26"/>
                <w:szCs w:val="26"/>
              </w:rPr>
              <w:t>40</w:t>
            </w:r>
          </w:p>
        </w:tc>
        <w:tc>
          <w:tcPr>
            <w:tcW w:w="3192" w:type="dxa"/>
          </w:tcPr>
          <w:p w:rsidR="005A6CFA" w:rsidRPr="00086499" w:rsidRDefault="008D5B52" w:rsidP="00F62341">
            <w:pPr>
              <w:spacing w:line="480" w:lineRule="auto"/>
              <w:jc w:val="center"/>
              <w:rPr>
                <w:rStyle w:val="SubtleEmphasis"/>
                <w:rFonts w:ascii="Times New Roman" w:hAnsi="Times New Roman" w:cs="Times New Roman"/>
                <w:i w:val="0"/>
                <w:sz w:val="26"/>
                <w:szCs w:val="26"/>
              </w:rPr>
            </w:pPr>
            <w:r w:rsidRPr="00086499">
              <w:rPr>
                <w:rStyle w:val="SubtleEmphasis"/>
                <w:rFonts w:ascii="Times New Roman" w:hAnsi="Times New Roman" w:cs="Times New Roman"/>
                <w:i w:val="0"/>
                <w:sz w:val="26"/>
                <w:szCs w:val="26"/>
              </w:rPr>
              <w:t>40</w:t>
            </w:r>
            <w:r w:rsidR="005A6CFA" w:rsidRPr="00086499">
              <w:rPr>
                <w:rStyle w:val="SubtleEmphasis"/>
                <w:rFonts w:ascii="Times New Roman" w:hAnsi="Times New Roman" w:cs="Times New Roman"/>
                <w:i w:val="0"/>
                <w:sz w:val="26"/>
                <w:szCs w:val="26"/>
              </w:rPr>
              <w:t>%</w:t>
            </w:r>
          </w:p>
        </w:tc>
      </w:tr>
      <w:tr w:rsidR="005A6CFA" w:rsidRPr="00086499" w:rsidTr="007A2D17">
        <w:tc>
          <w:tcPr>
            <w:tcW w:w="3192" w:type="dxa"/>
          </w:tcPr>
          <w:p w:rsidR="005A6CFA" w:rsidRPr="00086499" w:rsidRDefault="00267D04" w:rsidP="00F62341">
            <w:pPr>
              <w:spacing w:line="480" w:lineRule="auto"/>
              <w:jc w:val="center"/>
              <w:rPr>
                <w:rStyle w:val="SubtleEmphasis"/>
                <w:rFonts w:ascii="Times New Roman" w:hAnsi="Times New Roman" w:cs="Times New Roman"/>
                <w:i w:val="0"/>
                <w:sz w:val="26"/>
                <w:szCs w:val="26"/>
              </w:rPr>
            </w:pPr>
            <w:r w:rsidRPr="00086499">
              <w:rPr>
                <w:rStyle w:val="SubtleEmphasis"/>
                <w:rFonts w:ascii="Times New Roman" w:hAnsi="Times New Roman" w:cs="Times New Roman"/>
                <w:i w:val="0"/>
                <w:sz w:val="26"/>
                <w:szCs w:val="26"/>
              </w:rPr>
              <w:t>SS</w:t>
            </w:r>
            <w:r w:rsidR="00B21F46" w:rsidRPr="00086499">
              <w:rPr>
                <w:rStyle w:val="SubtleEmphasis"/>
                <w:rFonts w:ascii="Times New Roman" w:hAnsi="Times New Roman" w:cs="Times New Roman"/>
                <w:i w:val="0"/>
                <w:sz w:val="26"/>
                <w:szCs w:val="26"/>
              </w:rPr>
              <w:t>S</w:t>
            </w:r>
            <w:r w:rsidRPr="00086499">
              <w:rPr>
                <w:rStyle w:val="SubtleEmphasis"/>
                <w:rFonts w:ascii="Times New Roman" w:hAnsi="Times New Roman" w:cs="Times New Roman"/>
                <w:i w:val="0"/>
                <w:sz w:val="26"/>
                <w:szCs w:val="26"/>
              </w:rPr>
              <w:t xml:space="preserve"> 1 – 3</w:t>
            </w:r>
          </w:p>
        </w:tc>
        <w:tc>
          <w:tcPr>
            <w:tcW w:w="3192" w:type="dxa"/>
          </w:tcPr>
          <w:p w:rsidR="005A6CFA" w:rsidRPr="00086499" w:rsidRDefault="008D5B52" w:rsidP="00F62341">
            <w:pPr>
              <w:spacing w:line="480" w:lineRule="auto"/>
              <w:jc w:val="center"/>
              <w:rPr>
                <w:rStyle w:val="SubtleEmphasis"/>
                <w:rFonts w:ascii="Times New Roman" w:hAnsi="Times New Roman" w:cs="Times New Roman"/>
                <w:i w:val="0"/>
                <w:sz w:val="26"/>
                <w:szCs w:val="26"/>
              </w:rPr>
            </w:pPr>
            <w:r w:rsidRPr="00086499">
              <w:rPr>
                <w:rStyle w:val="SubtleEmphasis"/>
                <w:rFonts w:ascii="Times New Roman" w:hAnsi="Times New Roman" w:cs="Times New Roman"/>
                <w:i w:val="0"/>
                <w:sz w:val="26"/>
                <w:szCs w:val="26"/>
              </w:rPr>
              <w:t>60</w:t>
            </w:r>
          </w:p>
        </w:tc>
        <w:tc>
          <w:tcPr>
            <w:tcW w:w="3192" w:type="dxa"/>
          </w:tcPr>
          <w:p w:rsidR="005A6CFA" w:rsidRPr="00086499" w:rsidRDefault="005A6CFA" w:rsidP="00F62341">
            <w:pPr>
              <w:spacing w:line="480" w:lineRule="auto"/>
              <w:jc w:val="center"/>
              <w:rPr>
                <w:rStyle w:val="SubtleEmphasis"/>
                <w:rFonts w:ascii="Times New Roman" w:hAnsi="Times New Roman" w:cs="Times New Roman"/>
                <w:i w:val="0"/>
                <w:sz w:val="26"/>
                <w:szCs w:val="26"/>
              </w:rPr>
            </w:pPr>
            <w:r w:rsidRPr="00086499">
              <w:rPr>
                <w:rStyle w:val="SubtleEmphasis"/>
                <w:rFonts w:ascii="Times New Roman" w:hAnsi="Times New Roman" w:cs="Times New Roman"/>
                <w:i w:val="0"/>
                <w:sz w:val="26"/>
                <w:szCs w:val="26"/>
              </w:rPr>
              <w:t>6</w:t>
            </w:r>
            <w:r w:rsidR="008D5B52" w:rsidRPr="00086499">
              <w:rPr>
                <w:rStyle w:val="SubtleEmphasis"/>
                <w:rFonts w:ascii="Times New Roman" w:hAnsi="Times New Roman" w:cs="Times New Roman"/>
                <w:i w:val="0"/>
                <w:sz w:val="26"/>
                <w:szCs w:val="26"/>
              </w:rPr>
              <w:t>0</w:t>
            </w:r>
            <w:r w:rsidRPr="00086499">
              <w:rPr>
                <w:rStyle w:val="SubtleEmphasis"/>
                <w:rFonts w:ascii="Times New Roman" w:hAnsi="Times New Roman" w:cs="Times New Roman"/>
                <w:i w:val="0"/>
                <w:sz w:val="26"/>
                <w:szCs w:val="26"/>
              </w:rPr>
              <w:t>%</w:t>
            </w:r>
          </w:p>
        </w:tc>
      </w:tr>
      <w:tr w:rsidR="005A6CFA" w:rsidRPr="00086499" w:rsidTr="007A2D17">
        <w:tc>
          <w:tcPr>
            <w:tcW w:w="3192" w:type="dxa"/>
          </w:tcPr>
          <w:p w:rsidR="005A6CFA" w:rsidRPr="00086499" w:rsidRDefault="005A6CFA" w:rsidP="00F62341">
            <w:pPr>
              <w:spacing w:line="480" w:lineRule="auto"/>
              <w:jc w:val="center"/>
              <w:rPr>
                <w:rStyle w:val="SubtleEmphasis"/>
                <w:rFonts w:ascii="Times New Roman" w:hAnsi="Times New Roman" w:cs="Times New Roman"/>
                <w:b/>
                <w:i w:val="0"/>
                <w:sz w:val="26"/>
                <w:szCs w:val="26"/>
              </w:rPr>
            </w:pPr>
            <w:r w:rsidRPr="00086499">
              <w:rPr>
                <w:rStyle w:val="SubtleEmphasis"/>
                <w:rFonts w:ascii="Times New Roman" w:hAnsi="Times New Roman" w:cs="Times New Roman"/>
                <w:b/>
                <w:i w:val="0"/>
                <w:sz w:val="26"/>
                <w:szCs w:val="26"/>
              </w:rPr>
              <w:t>Total</w:t>
            </w:r>
          </w:p>
        </w:tc>
        <w:tc>
          <w:tcPr>
            <w:tcW w:w="3192" w:type="dxa"/>
          </w:tcPr>
          <w:p w:rsidR="005A6CFA" w:rsidRPr="00086499" w:rsidRDefault="005A6CFA" w:rsidP="00F62341">
            <w:pPr>
              <w:spacing w:line="480" w:lineRule="auto"/>
              <w:jc w:val="center"/>
              <w:rPr>
                <w:rStyle w:val="SubtleEmphasis"/>
                <w:rFonts w:ascii="Times New Roman" w:hAnsi="Times New Roman" w:cs="Times New Roman"/>
                <w:b/>
                <w:i w:val="0"/>
                <w:sz w:val="26"/>
                <w:szCs w:val="26"/>
              </w:rPr>
            </w:pPr>
            <w:r w:rsidRPr="00086499">
              <w:rPr>
                <w:rStyle w:val="SubtleEmphasis"/>
                <w:rFonts w:ascii="Times New Roman" w:hAnsi="Times New Roman" w:cs="Times New Roman"/>
                <w:b/>
                <w:i w:val="0"/>
                <w:sz w:val="26"/>
                <w:szCs w:val="26"/>
              </w:rPr>
              <w:t>100</w:t>
            </w:r>
          </w:p>
        </w:tc>
        <w:tc>
          <w:tcPr>
            <w:tcW w:w="3192" w:type="dxa"/>
          </w:tcPr>
          <w:p w:rsidR="005A6CFA" w:rsidRPr="00086499" w:rsidRDefault="005A6CFA" w:rsidP="00F62341">
            <w:pPr>
              <w:spacing w:line="480" w:lineRule="auto"/>
              <w:jc w:val="center"/>
              <w:rPr>
                <w:rStyle w:val="SubtleEmphasis"/>
                <w:rFonts w:ascii="Times New Roman" w:hAnsi="Times New Roman" w:cs="Times New Roman"/>
                <w:b/>
                <w:i w:val="0"/>
                <w:sz w:val="26"/>
                <w:szCs w:val="26"/>
              </w:rPr>
            </w:pPr>
            <w:r w:rsidRPr="00086499">
              <w:rPr>
                <w:rStyle w:val="SubtleEmphasis"/>
                <w:rFonts w:ascii="Times New Roman" w:hAnsi="Times New Roman" w:cs="Times New Roman"/>
                <w:b/>
                <w:i w:val="0"/>
                <w:sz w:val="26"/>
                <w:szCs w:val="26"/>
              </w:rPr>
              <w:t>100%</w:t>
            </w:r>
          </w:p>
        </w:tc>
      </w:tr>
    </w:tbl>
    <w:p w:rsidR="005A6CFA" w:rsidRPr="00086499" w:rsidRDefault="00801452" w:rsidP="00801452">
      <w:pPr>
        <w:tabs>
          <w:tab w:val="left" w:pos="1005"/>
        </w:tabs>
        <w:spacing w:after="0" w:line="240" w:lineRule="auto"/>
        <w:rPr>
          <w:rStyle w:val="SubtleEmphasis"/>
          <w:rFonts w:ascii="Times New Roman" w:hAnsi="Times New Roman" w:cs="Times New Roman"/>
          <w:b/>
          <w:i w:val="0"/>
          <w:sz w:val="26"/>
          <w:szCs w:val="26"/>
        </w:rPr>
      </w:pPr>
      <w:r w:rsidRPr="00086499">
        <w:rPr>
          <w:rStyle w:val="SubtleEmphasis"/>
          <w:rFonts w:ascii="Times New Roman" w:hAnsi="Times New Roman" w:cs="Times New Roman"/>
          <w:b/>
          <w:i w:val="0"/>
          <w:sz w:val="26"/>
          <w:szCs w:val="26"/>
        </w:rPr>
        <w:tab/>
      </w:r>
    </w:p>
    <w:p w:rsidR="005A6CFA" w:rsidRPr="00086499" w:rsidRDefault="005A6CFA" w:rsidP="00F62341">
      <w:pPr>
        <w:spacing w:after="0" w:line="480" w:lineRule="auto"/>
        <w:ind w:firstLine="720"/>
        <w:rPr>
          <w:rStyle w:val="SubtleEmphasis"/>
          <w:rFonts w:ascii="Times New Roman" w:hAnsi="Times New Roman" w:cs="Times New Roman"/>
          <w:i w:val="0"/>
          <w:sz w:val="26"/>
          <w:szCs w:val="26"/>
        </w:rPr>
      </w:pPr>
      <w:r w:rsidRPr="00086499">
        <w:rPr>
          <w:rStyle w:val="SubtleEmphasis"/>
          <w:rFonts w:ascii="Times New Roman" w:hAnsi="Times New Roman" w:cs="Times New Roman"/>
          <w:i w:val="0"/>
          <w:sz w:val="26"/>
          <w:szCs w:val="26"/>
        </w:rPr>
        <w:t>The table above shows that 4</w:t>
      </w:r>
      <w:r w:rsidR="008D5B52" w:rsidRPr="00086499">
        <w:rPr>
          <w:rStyle w:val="SubtleEmphasis"/>
          <w:rFonts w:ascii="Times New Roman" w:hAnsi="Times New Roman" w:cs="Times New Roman"/>
          <w:i w:val="0"/>
          <w:sz w:val="26"/>
          <w:szCs w:val="26"/>
        </w:rPr>
        <w:t>0</w:t>
      </w:r>
      <w:r w:rsidRPr="00086499">
        <w:rPr>
          <w:rStyle w:val="SubtleEmphasis"/>
          <w:rFonts w:ascii="Times New Roman" w:hAnsi="Times New Roman" w:cs="Times New Roman"/>
          <w:i w:val="0"/>
          <w:sz w:val="26"/>
          <w:szCs w:val="26"/>
        </w:rPr>
        <w:t>% of the total respondents were</w:t>
      </w:r>
      <w:r w:rsidR="008D5B52" w:rsidRPr="00086499">
        <w:rPr>
          <w:rStyle w:val="SubtleEmphasis"/>
          <w:rFonts w:ascii="Times New Roman" w:hAnsi="Times New Roman" w:cs="Times New Roman"/>
          <w:i w:val="0"/>
          <w:sz w:val="26"/>
          <w:szCs w:val="26"/>
        </w:rPr>
        <w:t xml:space="preserve"> chosen from JSS 1 – 3 classes and 60</w:t>
      </w:r>
      <w:r w:rsidRPr="00086499">
        <w:rPr>
          <w:rStyle w:val="SubtleEmphasis"/>
          <w:rFonts w:ascii="Times New Roman" w:hAnsi="Times New Roman" w:cs="Times New Roman"/>
          <w:i w:val="0"/>
          <w:sz w:val="26"/>
          <w:szCs w:val="26"/>
        </w:rPr>
        <w:t>% were</w:t>
      </w:r>
      <w:r w:rsidR="008D5B52" w:rsidRPr="00086499">
        <w:rPr>
          <w:rStyle w:val="SubtleEmphasis"/>
          <w:rFonts w:ascii="Times New Roman" w:hAnsi="Times New Roman" w:cs="Times New Roman"/>
          <w:i w:val="0"/>
          <w:sz w:val="26"/>
          <w:szCs w:val="26"/>
        </w:rPr>
        <w:t xml:space="preserve"> chosen from SSS 1 – 3 classes</w:t>
      </w:r>
      <w:r w:rsidRPr="00086499">
        <w:rPr>
          <w:rStyle w:val="SubtleEmphasis"/>
          <w:rFonts w:ascii="Times New Roman" w:hAnsi="Times New Roman" w:cs="Times New Roman"/>
          <w:i w:val="0"/>
          <w:sz w:val="26"/>
          <w:szCs w:val="26"/>
        </w:rPr>
        <w:t>.</w:t>
      </w:r>
    </w:p>
    <w:p w:rsidR="00801452" w:rsidRPr="00086499" w:rsidRDefault="00801452" w:rsidP="00F62341">
      <w:pPr>
        <w:spacing w:after="0" w:line="480" w:lineRule="auto"/>
        <w:rPr>
          <w:rFonts w:ascii="Times New Roman" w:hAnsi="Times New Roman" w:cs="Times New Roman"/>
          <w:b/>
          <w:sz w:val="26"/>
          <w:szCs w:val="26"/>
        </w:rPr>
      </w:pPr>
    </w:p>
    <w:p w:rsidR="00775867" w:rsidRPr="00086499" w:rsidRDefault="00775867" w:rsidP="00F62341">
      <w:pPr>
        <w:spacing w:after="0" w:line="480" w:lineRule="auto"/>
        <w:rPr>
          <w:rFonts w:ascii="Times New Roman" w:hAnsi="Times New Roman" w:cs="Times New Roman"/>
          <w:b/>
          <w:sz w:val="26"/>
          <w:szCs w:val="26"/>
        </w:rPr>
      </w:pPr>
      <w:r w:rsidRPr="00086499">
        <w:rPr>
          <w:rFonts w:ascii="Times New Roman" w:hAnsi="Times New Roman" w:cs="Times New Roman"/>
          <w:b/>
          <w:sz w:val="26"/>
          <w:szCs w:val="26"/>
        </w:rPr>
        <w:lastRenderedPageBreak/>
        <w:t xml:space="preserve">Table </w:t>
      </w:r>
      <w:r w:rsidR="001B3880" w:rsidRPr="00086499">
        <w:rPr>
          <w:rFonts w:ascii="Times New Roman" w:hAnsi="Times New Roman" w:cs="Times New Roman"/>
          <w:b/>
          <w:sz w:val="26"/>
          <w:szCs w:val="26"/>
        </w:rPr>
        <w:t>3</w:t>
      </w:r>
      <w:r w:rsidRPr="00086499">
        <w:rPr>
          <w:rFonts w:ascii="Times New Roman" w:hAnsi="Times New Roman" w:cs="Times New Roman"/>
          <w:b/>
          <w:sz w:val="26"/>
          <w:szCs w:val="26"/>
        </w:rPr>
        <w:t>: Distribution of Respondents by Age</w:t>
      </w:r>
    </w:p>
    <w:tbl>
      <w:tblPr>
        <w:tblStyle w:val="TableGrid"/>
        <w:tblW w:w="0" w:type="auto"/>
        <w:tblLook w:val="04A0"/>
      </w:tblPr>
      <w:tblGrid>
        <w:gridCol w:w="2969"/>
        <w:gridCol w:w="3013"/>
        <w:gridCol w:w="3018"/>
      </w:tblGrid>
      <w:tr w:rsidR="00775867" w:rsidRPr="00086499" w:rsidTr="00C83EA8">
        <w:tc>
          <w:tcPr>
            <w:tcW w:w="3192" w:type="dxa"/>
          </w:tcPr>
          <w:p w:rsidR="00775867" w:rsidRPr="00086499" w:rsidRDefault="00775867" w:rsidP="00801452">
            <w:pPr>
              <w:spacing w:line="360" w:lineRule="auto"/>
              <w:jc w:val="center"/>
              <w:rPr>
                <w:rFonts w:ascii="Times New Roman" w:hAnsi="Times New Roman" w:cs="Times New Roman"/>
                <w:b/>
                <w:sz w:val="26"/>
                <w:szCs w:val="26"/>
              </w:rPr>
            </w:pPr>
            <w:r w:rsidRPr="00086499">
              <w:rPr>
                <w:rFonts w:ascii="Times New Roman" w:hAnsi="Times New Roman" w:cs="Times New Roman"/>
                <w:b/>
                <w:sz w:val="26"/>
                <w:szCs w:val="26"/>
              </w:rPr>
              <w:t>Age Group</w:t>
            </w:r>
          </w:p>
        </w:tc>
        <w:tc>
          <w:tcPr>
            <w:tcW w:w="3192" w:type="dxa"/>
          </w:tcPr>
          <w:p w:rsidR="00775867" w:rsidRPr="00086499" w:rsidRDefault="00775867" w:rsidP="00801452">
            <w:pPr>
              <w:spacing w:line="360" w:lineRule="auto"/>
              <w:jc w:val="center"/>
              <w:rPr>
                <w:rFonts w:ascii="Times New Roman" w:hAnsi="Times New Roman" w:cs="Times New Roman"/>
                <w:b/>
                <w:sz w:val="26"/>
                <w:szCs w:val="26"/>
              </w:rPr>
            </w:pPr>
            <w:r w:rsidRPr="00086499">
              <w:rPr>
                <w:rFonts w:ascii="Times New Roman" w:hAnsi="Times New Roman" w:cs="Times New Roman"/>
                <w:b/>
                <w:sz w:val="26"/>
                <w:szCs w:val="26"/>
              </w:rPr>
              <w:t>Frequency</w:t>
            </w:r>
          </w:p>
        </w:tc>
        <w:tc>
          <w:tcPr>
            <w:tcW w:w="3192" w:type="dxa"/>
          </w:tcPr>
          <w:p w:rsidR="00775867" w:rsidRPr="00086499" w:rsidRDefault="00775867" w:rsidP="00801452">
            <w:pPr>
              <w:spacing w:line="360" w:lineRule="auto"/>
              <w:jc w:val="center"/>
              <w:rPr>
                <w:rFonts w:ascii="Times New Roman" w:hAnsi="Times New Roman" w:cs="Times New Roman"/>
                <w:b/>
                <w:sz w:val="26"/>
                <w:szCs w:val="26"/>
              </w:rPr>
            </w:pPr>
            <w:r w:rsidRPr="00086499">
              <w:rPr>
                <w:rFonts w:ascii="Times New Roman" w:hAnsi="Times New Roman" w:cs="Times New Roman"/>
                <w:b/>
                <w:sz w:val="26"/>
                <w:szCs w:val="26"/>
              </w:rPr>
              <w:t>Percentage (%)</w:t>
            </w:r>
          </w:p>
        </w:tc>
      </w:tr>
      <w:tr w:rsidR="00775867" w:rsidRPr="00086499" w:rsidTr="00C83EA8">
        <w:tc>
          <w:tcPr>
            <w:tcW w:w="3192" w:type="dxa"/>
          </w:tcPr>
          <w:p w:rsidR="00775867" w:rsidRPr="00086499" w:rsidRDefault="00775867" w:rsidP="00801452">
            <w:pPr>
              <w:spacing w:line="360" w:lineRule="auto"/>
              <w:jc w:val="center"/>
              <w:rPr>
                <w:rFonts w:ascii="Times New Roman" w:hAnsi="Times New Roman" w:cs="Times New Roman"/>
                <w:sz w:val="26"/>
                <w:szCs w:val="26"/>
              </w:rPr>
            </w:pPr>
            <w:r w:rsidRPr="00086499">
              <w:rPr>
                <w:rFonts w:ascii="Times New Roman" w:hAnsi="Times New Roman" w:cs="Times New Roman"/>
                <w:sz w:val="26"/>
                <w:szCs w:val="26"/>
              </w:rPr>
              <w:t>11 – 15</w:t>
            </w:r>
          </w:p>
        </w:tc>
        <w:tc>
          <w:tcPr>
            <w:tcW w:w="3192" w:type="dxa"/>
          </w:tcPr>
          <w:p w:rsidR="00775867" w:rsidRPr="00086499" w:rsidRDefault="00775867" w:rsidP="00801452">
            <w:pPr>
              <w:spacing w:line="360" w:lineRule="auto"/>
              <w:jc w:val="center"/>
              <w:rPr>
                <w:rFonts w:ascii="Times New Roman" w:hAnsi="Times New Roman" w:cs="Times New Roman"/>
                <w:sz w:val="26"/>
                <w:szCs w:val="26"/>
              </w:rPr>
            </w:pPr>
            <w:r w:rsidRPr="00086499">
              <w:rPr>
                <w:rFonts w:ascii="Times New Roman" w:hAnsi="Times New Roman" w:cs="Times New Roman"/>
                <w:sz w:val="26"/>
                <w:szCs w:val="26"/>
              </w:rPr>
              <w:t>4</w:t>
            </w:r>
            <w:r w:rsidR="000145E9" w:rsidRPr="00086499">
              <w:rPr>
                <w:rFonts w:ascii="Times New Roman" w:hAnsi="Times New Roman" w:cs="Times New Roman"/>
                <w:sz w:val="26"/>
                <w:szCs w:val="26"/>
              </w:rPr>
              <w:t>5</w:t>
            </w:r>
          </w:p>
        </w:tc>
        <w:tc>
          <w:tcPr>
            <w:tcW w:w="3192" w:type="dxa"/>
          </w:tcPr>
          <w:p w:rsidR="00775867" w:rsidRPr="00086499" w:rsidRDefault="000145E9" w:rsidP="00801452">
            <w:pPr>
              <w:spacing w:line="360" w:lineRule="auto"/>
              <w:jc w:val="center"/>
              <w:rPr>
                <w:rFonts w:ascii="Times New Roman" w:hAnsi="Times New Roman" w:cs="Times New Roman"/>
                <w:sz w:val="26"/>
                <w:szCs w:val="26"/>
              </w:rPr>
            </w:pPr>
            <w:r w:rsidRPr="00086499">
              <w:rPr>
                <w:rFonts w:ascii="Times New Roman" w:hAnsi="Times New Roman" w:cs="Times New Roman"/>
                <w:sz w:val="26"/>
                <w:szCs w:val="26"/>
              </w:rPr>
              <w:t>45</w:t>
            </w:r>
            <w:r w:rsidR="00775867" w:rsidRPr="00086499">
              <w:rPr>
                <w:rFonts w:ascii="Times New Roman" w:hAnsi="Times New Roman" w:cs="Times New Roman"/>
                <w:sz w:val="26"/>
                <w:szCs w:val="26"/>
              </w:rPr>
              <w:t>%</w:t>
            </w:r>
          </w:p>
        </w:tc>
      </w:tr>
      <w:tr w:rsidR="00775867" w:rsidRPr="00086499" w:rsidTr="00C83EA8">
        <w:tc>
          <w:tcPr>
            <w:tcW w:w="3192" w:type="dxa"/>
          </w:tcPr>
          <w:p w:rsidR="00775867" w:rsidRPr="00086499" w:rsidRDefault="00775867" w:rsidP="00801452">
            <w:pPr>
              <w:spacing w:line="360" w:lineRule="auto"/>
              <w:jc w:val="center"/>
              <w:rPr>
                <w:rFonts w:ascii="Times New Roman" w:hAnsi="Times New Roman" w:cs="Times New Roman"/>
                <w:sz w:val="26"/>
                <w:szCs w:val="26"/>
              </w:rPr>
            </w:pPr>
            <w:r w:rsidRPr="00086499">
              <w:rPr>
                <w:rFonts w:ascii="Times New Roman" w:hAnsi="Times New Roman" w:cs="Times New Roman"/>
                <w:sz w:val="26"/>
                <w:szCs w:val="26"/>
              </w:rPr>
              <w:t>16 – 20</w:t>
            </w:r>
          </w:p>
        </w:tc>
        <w:tc>
          <w:tcPr>
            <w:tcW w:w="3192" w:type="dxa"/>
          </w:tcPr>
          <w:p w:rsidR="00775867" w:rsidRPr="00086499" w:rsidRDefault="000145E9" w:rsidP="00801452">
            <w:pPr>
              <w:spacing w:line="360" w:lineRule="auto"/>
              <w:jc w:val="center"/>
              <w:rPr>
                <w:rFonts w:ascii="Times New Roman" w:hAnsi="Times New Roman" w:cs="Times New Roman"/>
                <w:sz w:val="26"/>
                <w:szCs w:val="26"/>
              </w:rPr>
            </w:pPr>
            <w:r w:rsidRPr="00086499">
              <w:rPr>
                <w:rFonts w:ascii="Times New Roman" w:hAnsi="Times New Roman" w:cs="Times New Roman"/>
                <w:sz w:val="26"/>
                <w:szCs w:val="26"/>
              </w:rPr>
              <w:t>55</w:t>
            </w:r>
          </w:p>
        </w:tc>
        <w:tc>
          <w:tcPr>
            <w:tcW w:w="3192" w:type="dxa"/>
          </w:tcPr>
          <w:p w:rsidR="00775867" w:rsidRPr="00086499" w:rsidRDefault="000145E9" w:rsidP="00801452">
            <w:pPr>
              <w:spacing w:line="360" w:lineRule="auto"/>
              <w:jc w:val="center"/>
              <w:rPr>
                <w:rFonts w:ascii="Times New Roman" w:hAnsi="Times New Roman" w:cs="Times New Roman"/>
                <w:sz w:val="26"/>
                <w:szCs w:val="26"/>
              </w:rPr>
            </w:pPr>
            <w:r w:rsidRPr="00086499">
              <w:rPr>
                <w:rFonts w:ascii="Times New Roman" w:hAnsi="Times New Roman" w:cs="Times New Roman"/>
                <w:sz w:val="26"/>
                <w:szCs w:val="26"/>
              </w:rPr>
              <w:t>55</w:t>
            </w:r>
            <w:r w:rsidR="00775867" w:rsidRPr="00086499">
              <w:rPr>
                <w:rFonts w:ascii="Times New Roman" w:hAnsi="Times New Roman" w:cs="Times New Roman"/>
                <w:sz w:val="26"/>
                <w:szCs w:val="26"/>
              </w:rPr>
              <w:t>%</w:t>
            </w:r>
          </w:p>
        </w:tc>
      </w:tr>
      <w:tr w:rsidR="00775867" w:rsidRPr="00086499" w:rsidTr="00C83EA8">
        <w:tc>
          <w:tcPr>
            <w:tcW w:w="3192" w:type="dxa"/>
          </w:tcPr>
          <w:p w:rsidR="00775867" w:rsidRPr="00086499" w:rsidRDefault="00775867" w:rsidP="00801452">
            <w:pPr>
              <w:spacing w:line="360" w:lineRule="auto"/>
              <w:jc w:val="center"/>
              <w:rPr>
                <w:rFonts w:ascii="Times New Roman" w:hAnsi="Times New Roman" w:cs="Times New Roman"/>
                <w:sz w:val="26"/>
                <w:szCs w:val="26"/>
              </w:rPr>
            </w:pPr>
            <w:r w:rsidRPr="00086499">
              <w:rPr>
                <w:rFonts w:ascii="Times New Roman" w:hAnsi="Times New Roman" w:cs="Times New Roman"/>
                <w:sz w:val="26"/>
                <w:szCs w:val="26"/>
              </w:rPr>
              <w:t>20 and above</w:t>
            </w:r>
          </w:p>
        </w:tc>
        <w:tc>
          <w:tcPr>
            <w:tcW w:w="3192" w:type="dxa"/>
          </w:tcPr>
          <w:p w:rsidR="00775867" w:rsidRPr="00086499" w:rsidRDefault="00775867" w:rsidP="00801452">
            <w:pPr>
              <w:spacing w:line="360" w:lineRule="auto"/>
              <w:jc w:val="center"/>
              <w:rPr>
                <w:rFonts w:ascii="Times New Roman" w:hAnsi="Times New Roman" w:cs="Times New Roman"/>
                <w:sz w:val="26"/>
                <w:szCs w:val="26"/>
              </w:rPr>
            </w:pPr>
            <w:r w:rsidRPr="00086499">
              <w:rPr>
                <w:rFonts w:ascii="Times New Roman" w:hAnsi="Times New Roman" w:cs="Times New Roman"/>
                <w:sz w:val="26"/>
                <w:szCs w:val="26"/>
              </w:rPr>
              <w:t>-</w:t>
            </w:r>
          </w:p>
        </w:tc>
        <w:tc>
          <w:tcPr>
            <w:tcW w:w="3192" w:type="dxa"/>
          </w:tcPr>
          <w:p w:rsidR="00775867" w:rsidRPr="00086499" w:rsidRDefault="00775867" w:rsidP="00801452">
            <w:pPr>
              <w:spacing w:line="360" w:lineRule="auto"/>
              <w:jc w:val="center"/>
              <w:rPr>
                <w:rFonts w:ascii="Times New Roman" w:hAnsi="Times New Roman" w:cs="Times New Roman"/>
                <w:sz w:val="26"/>
                <w:szCs w:val="26"/>
              </w:rPr>
            </w:pPr>
            <w:r w:rsidRPr="00086499">
              <w:rPr>
                <w:rFonts w:ascii="Times New Roman" w:hAnsi="Times New Roman" w:cs="Times New Roman"/>
                <w:sz w:val="26"/>
                <w:szCs w:val="26"/>
              </w:rPr>
              <w:t>-</w:t>
            </w:r>
          </w:p>
        </w:tc>
      </w:tr>
      <w:tr w:rsidR="00775867" w:rsidRPr="00086499" w:rsidTr="00C83EA8">
        <w:tc>
          <w:tcPr>
            <w:tcW w:w="3192" w:type="dxa"/>
          </w:tcPr>
          <w:p w:rsidR="00775867" w:rsidRPr="00086499" w:rsidRDefault="00775867" w:rsidP="00801452">
            <w:pPr>
              <w:spacing w:line="360" w:lineRule="auto"/>
              <w:jc w:val="center"/>
              <w:rPr>
                <w:rFonts w:ascii="Times New Roman" w:hAnsi="Times New Roman" w:cs="Times New Roman"/>
                <w:b/>
                <w:sz w:val="26"/>
                <w:szCs w:val="26"/>
              </w:rPr>
            </w:pPr>
            <w:r w:rsidRPr="00086499">
              <w:rPr>
                <w:rFonts w:ascii="Times New Roman" w:hAnsi="Times New Roman" w:cs="Times New Roman"/>
                <w:b/>
                <w:sz w:val="26"/>
                <w:szCs w:val="26"/>
              </w:rPr>
              <w:t>Total</w:t>
            </w:r>
          </w:p>
        </w:tc>
        <w:tc>
          <w:tcPr>
            <w:tcW w:w="3192" w:type="dxa"/>
          </w:tcPr>
          <w:p w:rsidR="00775867" w:rsidRPr="00086499" w:rsidRDefault="00775867" w:rsidP="00801452">
            <w:pPr>
              <w:spacing w:line="360" w:lineRule="auto"/>
              <w:jc w:val="center"/>
              <w:rPr>
                <w:rFonts w:ascii="Times New Roman" w:hAnsi="Times New Roman" w:cs="Times New Roman"/>
                <w:b/>
                <w:sz w:val="26"/>
                <w:szCs w:val="26"/>
              </w:rPr>
            </w:pPr>
            <w:r w:rsidRPr="00086499">
              <w:rPr>
                <w:rFonts w:ascii="Times New Roman" w:hAnsi="Times New Roman" w:cs="Times New Roman"/>
                <w:b/>
                <w:sz w:val="26"/>
                <w:szCs w:val="26"/>
              </w:rPr>
              <w:t>100</w:t>
            </w:r>
          </w:p>
        </w:tc>
        <w:tc>
          <w:tcPr>
            <w:tcW w:w="3192" w:type="dxa"/>
          </w:tcPr>
          <w:p w:rsidR="00775867" w:rsidRPr="00086499" w:rsidRDefault="00775867" w:rsidP="00801452">
            <w:pPr>
              <w:spacing w:line="360" w:lineRule="auto"/>
              <w:jc w:val="center"/>
              <w:rPr>
                <w:rFonts w:ascii="Times New Roman" w:hAnsi="Times New Roman" w:cs="Times New Roman"/>
                <w:b/>
                <w:sz w:val="26"/>
                <w:szCs w:val="26"/>
              </w:rPr>
            </w:pPr>
            <w:r w:rsidRPr="00086499">
              <w:rPr>
                <w:rFonts w:ascii="Times New Roman" w:hAnsi="Times New Roman" w:cs="Times New Roman"/>
                <w:b/>
                <w:sz w:val="26"/>
                <w:szCs w:val="26"/>
              </w:rPr>
              <w:t>100%</w:t>
            </w:r>
          </w:p>
        </w:tc>
      </w:tr>
    </w:tbl>
    <w:p w:rsidR="00775867" w:rsidRPr="00086499" w:rsidRDefault="00775867" w:rsidP="00801452">
      <w:pPr>
        <w:spacing w:after="0" w:line="240" w:lineRule="auto"/>
        <w:rPr>
          <w:rFonts w:ascii="Times New Roman" w:hAnsi="Times New Roman" w:cs="Times New Roman"/>
          <w:sz w:val="26"/>
          <w:szCs w:val="26"/>
        </w:rPr>
      </w:pPr>
    </w:p>
    <w:p w:rsidR="00775867" w:rsidRPr="00086499" w:rsidRDefault="00775867" w:rsidP="00F62341">
      <w:pPr>
        <w:spacing w:after="0" w:line="480" w:lineRule="auto"/>
        <w:jc w:val="both"/>
        <w:rPr>
          <w:rFonts w:ascii="Times New Roman" w:hAnsi="Times New Roman" w:cs="Times New Roman"/>
          <w:sz w:val="26"/>
          <w:szCs w:val="26"/>
        </w:rPr>
      </w:pPr>
      <w:r w:rsidRPr="00086499">
        <w:rPr>
          <w:rFonts w:ascii="Times New Roman" w:hAnsi="Times New Roman" w:cs="Times New Roman"/>
          <w:sz w:val="26"/>
          <w:szCs w:val="26"/>
        </w:rPr>
        <w:tab/>
        <w:t>The total above shows that 4</w:t>
      </w:r>
      <w:r w:rsidR="000145E9" w:rsidRPr="00086499">
        <w:rPr>
          <w:rFonts w:ascii="Times New Roman" w:hAnsi="Times New Roman" w:cs="Times New Roman"/>
          <w:sz w:val="26"/>
          <w:szCs w:val="26"/>
        </w:rPr>
        <w:t>5</w:t>
      </w:r>
      <w:r w:rsidRPr="00086499">
        <w:rPr>
          <w:rFonts w:ascii="Times New Roman" w:hAnsi="Times New Roman" w:cs="Times New Roman"/>
          <w:sz w:val="26"/>
          <w:szCs w:val="26"/>
        </w:rPr>
        <w:t xml:space="preserve">% of the </w:t>
      </w:r>
      <w:r w:rsidR="000145E9" w:rsidRPr="00086499">
        <w:rPr>
          <w:rFonts w:ascii="Times New Roman" w:hAnsi="Times New Roman" w:cs="Times New Roman"/>
          <w:sz w:val="26"/>
          <w:szCs w:val="26"/>
        </w:rPr>
        <w:t xml:space="preserve">students </w:t>
      </w:r>
      <w:r w:rsidRPr="00086499">
        <w:rPr>
          <w:rFonts w:ascii="Times New Roman" w:hAnsi="Times New Roman" w:cs="Times New Roman"/>
          <w:sz w:val="26"/>
          <w:szCs w:val="26"/>
        </w:rPr>
        <w:t xml:space="preserve">were between </w:t>
      </w:r>
      <w:r w:rsidR="000145E9" w:rsidRPr="00086499">
        <w:rPr>
          <w:rFonts w:ascii="Times New Roman" w:hAnsi="Times New Roman" w:cs="Times New Roman"/>
          <w:sz w:val="26"/>
          <w:szCs w:val="26"/>
        </w:rPr>
        <w:t>the age range of 11-15 years, and 55</w:t>
      </w:r>
      <w:r w:rsidRPr="00086499">
        <w:rPr>
          <w:rFonts w:ascii="Times New Roman" w:hAnsi="Times New Roman" w:cs="Times New Roman"/>
          <w:sz w:val="26"/>
          <w:szCs w:val="26"/>
        </w:rPr>
        <w:t xml:space="preserve">% </w:t>
      </w:r>
      <w:r w:rsidR="00F21EE1" w:rsidRPr="00086499">
        <w:rPr>
          <w:rFonts w:ascii="Times New Roman" w:hAnsi="Times New Roman" w:cs="Times New Roman"/>
          <w:sz w:val="26"/>
          <w:szCs w:val="26"/>
        </w:rPr>
        <w:t>falls within the age range of</w:t>
      </w:r>
      <w:r w:rsidRPr="00086499">
        <w:rPr>
          <w:rFonts w:ascii="Times New Roman" w:hAnsi="Times New Roman" w:cs="Times New Roman"/>
          <w:sz w:val="26"/>
          <w:szCs w:val="26"/>
        </w:rPr>
        <w:t xml:space="preserve"> 16 -20 years of age.</w:t>
      </w:r>
    </w:p>
    <w:p w:rsidR="00775867" w:rsidRPr="00086499" w:rsidRDefault="00775867" w:rsidP="00801452">
      <w:pPr>
        <w:spacing w:after="0" w:line="360" w:lineRule="auto"/>
        <w:jc w:val="both"/>
        <w:rPr>
          <w:rFonts w:ascii="Times New Roman" w:hAnsi="Times New Roman" w:cs="Times New Roman"/>
          <w:b/>
          <w:sz w:val="26"/>
          <w:szCs w:val="26"/>
        </w:rPr>
      </w:pPr>
      <w:r w:rsidRPr="00086499">
        <w:rPr>
          <w:rFonts w:ascii="Times New Roman" w:hAnsi="Times New Roman" w:cs="Times New Roman"/>
          <w:b/>
          <w:sz w:val="26"/>
          <w:szCs w:val="26"/>
        </w:rPr>
        <w:t xml:space="preserve">Presentation of Results </w:t>
      </w:r>
    </w:p>
    <w:p w:rsidR="00775867" w:rsidRPr="00086499" w:rsidRDefault="00775867" w:rsidP="00F62341">
      <w:pPr>
        <w:spacing w:after="0" w:line="480" w:lineRule="auto"/>
        <w:jc w:val="both"/>
        <w:rPr>
          <w:rFonts w:ascii="Times New Roman" w:hAnsi="Times New Roman" w:cs="Times New Roman"/>
          <w:sz w:val="26"/>
          <w:szCs w:val="26"/>
        </w:rPr>
      </w:pPr>
      <w:r w:rsidRPr="00086499">
        <w:rPr>
          <w:rFonts w:ascii="Times New Roman" w:hAnsi="Times New Roman" w:cs="Times New Roman"/>
          <w:b/>
          <w:sz w:val="26"/>
          <w:szCs w:val="26"/>
        </w:rPr>
        <w:t xml:space="preserve">Research Question One: </w:t>
      </w:r>
      <w:r w:rsidR="00C83EA8" w:rsidRPr="00086499">
        <w:rPr>
          <w:rFonts w:ascii="Times New Roman" w:hAnsi="Times New Roman" w:cs="Times New Roman"/>
          <w:sz w:val="26"/>
          <w:szCs w:val="26"/>
        </w:rPr>
        <w:t xml:space="preserve">Is there any </w:t>
      </w:r>
      <w:r w:rsidR="004A3151" w:rsidRPr="00086499">
        <w:rPr>
          <w:rFonts w:ascii="Times New Roman" w:hAnsi="Times New Roman" w:cs="Times New Roman"/>
          <w:sz w:val="26"/>
          <w:szCs w:val="26"/>
        </w:rPr>
        <w:t>relationship between Christian Religious Studies and the level of morality among the adolescents in secondary school in Ilorin-West LGA, Kwara State?</w:t>
      </w:r>
    </w:p>
    <w:p w:rsidR="00775867" w:rsidRPr="00086499" w:rsidRDefault="00775867" w:rsidP="00801452">
      <w:pPr>
        <w:spacing w:after="0" w:line="240" w:lineRule="auto"/>
        <w:jc w:val="both"/>
        <w:rPr>
          <w:rFonts w:ascii="Times New Roman" w:hAnsi="Times New Roman" w:cs="Times New Roman"/>
          <w:b/>
          <w:sz w:val="26"/>
          <w:szCs w:val="26"/>
        </w:rPr>
      </w:pPr>
      <w:r w:rsidRPr="00086499">
        <w:rPr>
          <w:rFonts w:ascii="Times New Roman" w:hAnsi="Times New Roman" w:cs="Times New Roman"/>
          <w:b/>
          <w:sz w:val="26"/>
          <w:szCs w:val="26"/>
        </w:rPr>
        <w:t xml:space="preserve">Table </w:t>
      </w:r>
      <w:r w:rsidR="001E0751" w:rsidRPr="00086499">
        <w:rPr>
          <w:rFonts w:ascii="Times New Roman" w:hAnsi="Times New Roman" w:cs="Times New Roman"/>
          <w:b/>
          <w:sz w:val="26"/>
          <w:szCs w:val="26"/>
        </w:rPr>
        <w:t>4</w:t>
      </w:r>
      <w:r w:rsidRPr="00086499">
        <w:rPr>
          <w:rFonts w:ascii="Times New Roman" w:hAnsi="Times New Roman" w:cs="Times New Roman"/>
          <w:b/>
          <w:sz w:val="26"/>
          <w:szCs w:val="26"/>
        </w:rPr>
        <w:t>: Relationship Between Christian Religious Studies (CRS) and Level of Morality among</w:t>
      </w:r>
      <w:r w:rsidR="004A3151" w:rsidRPr="00086499">
        <w:rPr>
          <w:rFonts w:ascii="Times New Roman" w:hAnsi="Times New Roman" w:cs="Times New Roman"/>
          <w:b/>
          <w:sz w:val="26"/>
          <w:szCs w:val="26"/>
        </w:rPr>
        <w:t xml:space="preserve"> Adolescents i</w:t>
      </w:r>
      <w:r w:rsidRPr="00086499">
        <w:rPr>
          <w:rFonts w:ascii="Times New Roman" w:hAnsi="Times New Roman" w:cs="Times New Roman"/>
          <w:b/>
          <w:sz w:val="26"/>
          <w:szCs w:val="26"/>
        </w:rPr>
        <w:t>n Secondary School</w:t>
      </w:r>
    </w:p>
    <w:tbl>
      <w:tblPr>
        <w:tblStyle w:val="TableGrid"/>
        <w:tblW w:w="0" w:type="auto"/>
        <w:tblLook w:val="04A0"/>
      </w:tblPr>
      <w:tblGrid>
        <w:gridCol w:w="852"/>
        <w:gridCol w:w="5144"/>
        <w:gridCol w:w="809"/>
        <w:gridCol w:w="693"/>
        <w:gridCol w:w="693"/>
        <w:gridCol w:w="809"/>
      </w:tblGrid>
      <w:tr w:rsidR="00775867" w:rsidRPr="00086499" w:rsidTr="00CF5A53">
        <w:tc>
          <w:tcPr>
            <w:tcW w:w="918" w:type="dxa"/>
          </w:tcPr>
          <w:p w:rsidR="00775867" w:rsidRPr="00086499" w:rsidRDefault="00775867" w:rsidP="00801452">
            <w:pPr>
              <w:spacing w:line="360" w:lineRule="auto"/>
              <w:jc w:val="center"/>
              <w:rPr>
                <w:rFonts w:ascii="Times New Roman" w:hAnsi="Times New Roman" w:cs="Times New Roman"/>
                <w:b/>
                <w:sz w:val="26"/>
                <w:szCs w:val="26"/>
              </w:rPr>
            </w:pPr>
            <w:r w:rsidRPr="00086499">
              <w:rPr>
                <w:rFonts w:ascii="Times New Roman" w:hAnsi="Times New Roman" w:cs="Times New Roman"/>
                <w:b/>
                <w:sz w:val="26"/>
                <w:szCs w:val="26"/>
              </w:rPr>
              <w:t>S/N</w:t>
            </w:r>
          </w:p>
        </w:tc>
        <w:tc>
          <w:tcPr>
            <w:tcW w:w="6163" w:type="dxa"/>
          </w:tcPr>
          <w:p w:rsidR="00775867" w:rsidRPr="00086499" w:rsidRDefault="00775867" w:rsidP="00801452">
            <w:pPr>
              <w:spacing w:line="360" w:lineRule="auto"/>
              <w:jc w:val="center"/>
              <w:rPr>
                <w:rFonts w:ascii="Times New Roman" w:hAnsi="Times New Roman" w:cs="Times New Roman"/>
                <w:b/>
                <w:sz w:val="26"/>
                <w:szCs w:val="26"/>
              </w:rPr>
            </w:pPr>
            <w:r w:rsidRPr="00086499">
              <w:rPr>
                <w:rFonts w:ascii="Times New Roman" w:hAnsi="Times New Roman" w:cs="Times New Roman"/>
                <w:b/>
                <w:sz w:val="26"/>
                <w:szCs w:val="26"/>
              </w:rPr>
              <w:t>ITEM</w:t>
            </w:r>
          </w:p>
        </w:tc>
        <w:tc>
          <w:tcPr>
            <w:tcW w:w="763" w:type="dxa"/>
          </w:tcPr>
          <w:p w:rsidR="00775867" w:rsidRPr="00086499" w:rsidRDefault="00775867" w:rsidP="00801452">
            <w:pPr>
              <w:spacing w:line="360" w:lineRule="auto"/>
              <w:jc w:val="center"/>
              <w:rPr>
                <w:rFonts w:ascii="Times New Roman" w:hAnsi="Times New Roman" w:cs="Times New Roman"/>
                <w:b/>
                <w:sz w:val="26"/>
                <w:szCs w:val="26"/>
              </w:rPr>
            </w:pPr>
            <w:r w:rsidRPr="00086499">
              <w:rPr>
                <w:rFonts w:ascii="Times New Roman" w:hAnsi="Times New Roman" w:cs="Times New Roman"/>
                <w:b/>
                <w:sz w:val="26"/>
                <w:szCs w:val="26"/>
              </w:rPr>
              <w:t>SA%</w:t>
            </w:r>
          </w:p>
        </w:tc>
        <w:tc>
          <w:tcPr>
            <w:tcW w:w="656" w:type="dxa"/>
          </w:tcPr>
          <w:p w:rsidR="00775867" w:rsidRPr="00086499" w:rsidRDefault="00775867" w:rsidP="00801452">
            <w:pPr>
              <w:spacing w:line="360" w:lineRule="auto"/>
              <w:jc w:val="center"/>
              <w:rPr>
                <w:rFonts w:ascii="Times New Roman" w:hAnsi="Times New Roman" w:cs="Times New Roman"/>
                <w:b/>
                <w:sz w:val="26"/>
                <w:szCs w:val="26"/>
              </w:rPr>
            </w:pPr>
            <w:r w:rsidRPr="00086499">
              <w:rPr>
                <w:rFonts w:ascii="Times New Roman" w:hAnsi="Times New Roman" w:cs="Times New Roman"/>
                <w:b/>
                <w:sz w:val="26"/>
                <w:szCs w:val="26"/>
              </w:rPr>
              <w:t>A%</w:t>
            </w:r>
          </w:p>
        </w:tc>
        <w:tc>
          <w:tcPr>
            <w:tcW w:w="656" w:type="dxa"/>
          </w:tcPr>
          <w:p w:rsidR="00775867" w:rsidRPr="00086499" w:rsidRDefault="00775867" w:rsidP="00801452">
            <w:pPr>
              <w:spacing w:line="360" w:lineRule="auto"/>
              <w:jc w:val="center"/>
              <w:rPr>
                <w:rFonts w:ascii="Times New Roman" w:hAnsi="Times New Roman" w:cs="Times New Roman"/>
                <w:b/>
                <w:sz w:val="26"/>
                <w:szCs w:val="26"/>
              </w:rPr>
            </w:pPr>
            <w:r w:rsidRPr="00086499">
              <w:rPr>
                <w:rFonts w:ascii="Times New Roman" w:hAnsi="Times New Roman" w:cs="Times New Roman"/>
                <w:b/>
                <w:sz w:val="26"/>
                <w:szCs w:val="26"/>
              </w:rPr>
              <w:t>D%</w:t>
            </w:r>
          </w:p>
        </w:tc>
        <w:tc>
          <w:tcPr>
            <w:tcW w:w="763" w:type="dxa"/>
          </w:tcPr>
          <w:p w:rsidR="00775867" w:rsidRPr="00086499" w:rsidRDefault="00775867" w:rsidP="00801452">
            <w:pPr>
              <w:spacing w:line="360" w:lineRule="auto"/>
              <w:jc w:val="center"/>
              <w:rPr>
                <w:rFonts w:ascii="Times New Roman" w:hAnsi="Times New Roman" w:cs="Times New Roman"/>
                <w:b/>
                <w:sz w:val="26"/>
                <w:szCs w:val="26"/>
              </w:rPr>
            </w:pPr>
            <w:r w:rsidRPr="00086499">
              <w:rPr>
                <w:rFonts w:ascii="Times New Roman" w:hAnsi="Times New Roman" w:cs="Times New Roman"/>
                <w:b/>
                <w:sz w:val="26"/>
                <w:szCs w:val="26"/>
              </w:rPr>
              <w:t>SD%</w:t>
            </w:r>
          </w:p>
        </w:tc>
      </w:tr>
      <w:tr w:rsidR="00775867" w:rsidRPr="00086499" w:rsidTr="00CF5A53">
        <w:tc>
          <w:tcPr>
            <w:tcW w:w="918" w:type="dxa"/>
          </w:tcPr>
          <w:p w:rsidR="00775867" w:rsidRPr="00086499" w:rsidRDefault="00775867" w:rsidP="00801452">
            <w:pPr>
              <w:spacing w:line="360" w:lineRule="auto"/>
              <w:jc w:val="both"/>
              <w:rPr>
                <w:rFonts w:ascii="Times New Roman" w:hAnsi="Times New Roman" w:cs="Times New Roman"/>
                <w:sz w:val="26"/>
                <w:szCs w:val="26"/>
              </w:rPr>
            </w:pPr>
            <w:r w:rsidRPr="00086499">
              <w:rPr>
                <w:rFonts w:ascii="Times New Roman" w:hAnsi="Times New Roman" w:cs="Times New Roman"/>
                <w:sz w:val="26"/>
                <w:szCs w:val="26"/>
              </w:rPr>
              <w:t>1.</w:t>
            </w:r>
          </w:p>
        </w:tc>
        <w:tc>
          <w:tcPr>
            <w:tcW w:w="6163" w:type="dxa"/>
          </w:tcPr>
          <w:p w:rsidR="00775867" w:rsidRPr="00086499" w:rsidRDefault="00775867" w:rsidP="00801452">
            <w:pPr>
              <w:pStyle w:val="Default"/>
              <w:spacing w:line="360" w:lineRule="auto"/>
              <w:jc w:val="both"/>
              <w:rPr>
                <w:sz w:val="26"/>
                <w:szCs w:val="26"/>
              </w:rPr>
            </w:pPr>
            <w:r w:rsidRPr="00086499">
              <w:rPr>
                <w:sz w:val="26"/>
                <w:szCs w:val="26"/>
              </w:rPr>
              <w:t xml:space="preserve">Christian Religious Studies is effective to impart students’ moral and national qualities by integration of knowledge and skills through CRS Curriculum </w:t>
            </w:r>
          </w:p>
        </w:tc>
        <w:tc>
          <w:tcPr>
            <w:tcW w:w="763" w:type="dxa"/>
          </w:tcPr>
          <w:p w:rsidR="00775867" w:rsidRPr="00086499" w:rsidRDefault="00775867" w:rsidP="00801452">
            <w:pPr>
              <w:spacing w:line="360" w:lineRule="auto"/>
              <w:jc w:val="center"/>
              <w:rPr>
                <w:rFonts w:ascii="Times New Roman" w:hAnsi="Times New Roman" w:cs="Times New Roman"/>
                <w:sz w:val="26"/>
                <w:szCs w:val="26"/>
              </w:rPr>
            </w:pPr>
            <w:r w:rsidRPr="00086499">
              <w:rPr>
                <w:rFonts w:ascii="Times New Roman" w:hAnsi="Times New Roman" w:cs="Times New Roman"/>
                <w:sz w:val="26"/>
                <w:szCs w:val="26"/>
              </w:rPr>
              <w:t>54%</w:t>
            </w:r>
          </w:p>
        </w:tc>
        <w:tc>
          <w:tcPr>
            <w:tcW w:w="656" w:type="dxa"/>
          </w:tcPr>
          <w:p w:rsidR="00775867" w:rsidRPr="00086499" w:rsidRDefault="00775867" w:rsidP="00801452">
            <w:pPr>
              <w:spacing w:line="360" w:lineRule="auto"/>
              <w:jc w:val="center"/>
              <w:rPr>
                <w:rFonts w:ascii="Times New Roman" w:hAnsi="Times New Roman" w:cs="Times New Roman"/>
                <w:sz w:val="26"/>
                <w:szCs w:val="26"/>
              </w:rPr>
            </w:pPr>
            <w:r w:rsidRPr="00086499">
              <w:rPr>
                <w:rFonts w:ascii="Times New Roman" w:hAnsi="Times New Roman" w:cs="Times New Roman"/>
                <w:sz w:val="26"/>
                <w:szCs w:val="26"/>
              </w:rPr>
              <w:t>45%</w:t>
            </w:r>
          </w:p>
        </w:tc>
        <w:tc>
          <w:tcPr>
            <w:tcW w:w="656" w:type="dxa"/>
          </w:tcPr>
          <w:p w:rsidR="00775867" w:rsidRPr="00086499" w:rsidRDefault="00775867" w:rsidP="00801452">
            <w:pPr>
              <w:spacing w:line="360" w:lineRule="auto"/>
              <w:jc w:val="center"/>
              <w:rPr>
                <w:rFonts w:ascii="Times New Roman" w:hAnsi="Times New Roman" w:cs="Times New Roman"/>
                <w:sz w:val="26"/>
                <w:szCs w:val="26"/>
              </w:rPr>
            </w:pPr>
            <w:r w:rsidRPr="00086499">
              <w:rPr>
                <w:rFonts w:ascii="Times New Roman" w:hAnsi="Times New Roman" w:cs="Times New Roman"/>
                <w:sz w:val="26"/>
                <w:szCs w:val="26"/>
              </w:rPr>
              <w:t>-</w:t>
            </w:r>
          </w:p>
        </w:tc>
        <w:tc>
          <w:tcPr>
            <w:tcW w:w="763" w:type="dxa"/>
          </w:tcPr>
          <w:p w:rsidR="00775867" w:rsidRPr="00086499" w:rsidRDefault="00775867" w:rsidP="00801452">
            <w:pPr>
              <w:spacing w:line="360" w:lineRule="auto"/>
              <w:jc w:val="center"/>
              <w:rPr>
                <w:rFonts w:ascii="Times New Roman" w:hAnsi="Times New Roman" w:cs="Times New Roman"/>
                <w:sz w:val="26"/>
                <w:szCs w:val="26"/>
              </w:rPr>
            </w:pPr>
            <w:r w:rsidRPr="00086499">
              <w:rPr>
                <w:rFonts w:ascii="Times New Roman" w:hAnsi="Times New Roman" w:cs="Times New Roman"/>
                <w:sz w:val="26"/>
                <w:szCs w:val="26"/>
              </w:rPr>
              <w:t>-</w:t>
            </w:r>
          </w:p>
        </w:tc>
      </w:tr>
      <w:tr w:rsidR="00775867" w:rsidRPr="00086499" w:rsidTr="00CF5A53">
        <w:tc>
          <w:tcPr>
            <w:tcW w:w="918" w:type="dxa"/>
          </w:tcPr>
          <w:p w:rsidR="00775867" w:rsidRPr="00086499" w:rsidRDefault="00775867" w:rsidP="00801452">
            <w:pPr>
              <w:spacing w:line="360" w:lineRule="auto"/>
              <w:jc w:val="both"/>
              <w:rPr>
                <w:rFonts w:ascii="Times New Roman" w:hAnsi="Times New Roman" w:cs="Times New Roman"/>
                <w:sz w:val="26"/>
                <w:szCs w:val="26"/>
              </w:rPr>
            </w:pPr>
            <w:r w:rsidRPr="00086499">
              <w:rPr>
                <w:rFonts w:ascii="Times New Roman" w:hAnsi="Times New Roman" w:cs="Times New Roman"/>
                <w:sz w:val="26"/>
                <w:szCs w:val="26"/>
              </w:rPr>
              <w:t>2.</w:t>
            </w:r>
          </w:p>
        </w:tc>
        <w:tc>
          <w:tcPr>
            <w:tcW w:w="6163" w:type="dxa"/>
          </w:tcPr>
          <w:p w:rsidR="00775867" w:rsidRPr="00086499" w:rsidRDefault="00775867" w:rsidP="00801452">
            <w:pPr>
              <w:pStyle w:val="Default"/>
              <w:spacing w:line="360" w:lineRule="auto"/>
              <w:jc w:val="both"/>
              <w:rPr>
                <w:sz w:val="26"/>
                <w:szCs w:val="26"/>
              </w:rPr>
            </w:pPr>
            <w:r w:rsidRPr="00086499">
              <w:rPr>
                <w:sz w:val="26"/>
                <w:szCs w:val="26"/>
              </w:rPr>
              <w:t xml:space="preserve">The content of CRS is adequate for the development of students' moral reasoning qualities </w:t>
            </w:r>
          </w:p>
        </w:tc>
        <w:tc>
          <w:tcPr>
            <w:tcW w:w="763" w:type="dxa"/>
          </w:tcPr>
          <w:p w:rsidR="00775867" w:rsidRPr="00086499" w:rsidRDefault="00775867" w:rsidP="00801452">
            <w:pPr>
              <w:spacing w:line="360" w:lineRule="auto"/>
              <w:rPr>
                <w:rFonts w:ascii="Times New Roman" w:hAnsi="Times New Roman" w:cs="Times New Roman"/>
                <w:sz w:val="26"/>
                <w:szCs w:val="26"/>
              </w:rPr>
            </w:pPr>
            <w:r w:rsidRPr="00086499">
              <w:rPr>
                <w:rFonts w:ascii="Times New Roman" w:hAnsi="Times New Roman" w:cs="Times New Roman"/>
                <w:sz w:val="26"/>
                <w:szCs w:val="26"/>
              </w:rPr>
              <w:t>52%</w:t>
            </w:r>
          </w:p>
        </w:tc>
        <w:tc>
          <w:tcPr>
            <w:tcW w:w="656" w:type="dxa"/>
          </w:tcPr>
          <w:p w:rsidR="00775867" w:rsidRPr="00086499" w:rsidRDefault="00775867" w:rsidP="00801452">
            <w:pPr>
              <w:spacing w:line="360" w:lineRule="auto"/>
              <w:rPr>
                <w:rFonts w:ascii="Times New Roman" w:hAnsi="Times New Roman" w:cs="Times New Roman"/>
                <w:sz w:val="26"/>
                <w:szCs w:val="26"/>
              </w:rPr>
            </w:pPr>
            <w:r w:rsidRPr="00086499">
              <w:rPr>
                <w:rFonts w:ascii="Times New Roman" w:hAnsi="Times New Roman" w:cs="Times New Roman"/>
                <w:sz w:val="26"/>
                <w:szCs w:val="26"/>
              </w:rPr>
              <w:t>32%</w:t>
            </w:r>
          </w:p>
        </w:tc>
        <w:tc>
          <w:tcPr>
            <w:tcW w:w="656" w:type="dxa"/>
          </w:tcPr>
          <w:p w:rsidR="00775867" w:rsidRPr="00086499" w:rsidRDefault="00775867" w:rsidP="00801452">
            <w:pPr>
              <w:spacing w:line="360" w:lineRule="auto"/>
              <w:rPr>
                <w:rFonts w:ascii="Times New Roman" w:hAnsi="Times New Roman" w:cs="Times New Roman"/>
                <w:sz w:val="26"/>
                <w:szCs w:val="26"/>
              </w:rPr>
            </w:pPr>
            <w:r w:rsidRPr="00086499">
              <w:rPr>
                <w:rFonts w:ascii="Times New Roman" w:hAnsi="Times New Roman" w:cs="Times New Roman"/>
                <w:sz w:val="26"/>
                <w:szCs w:val="26"/>
              </w:rPr>
              <w:t>10%</w:t>
            </w:r>
          </w:p>
        </w:tc>
        <w:tc>
          <w:tcPr>
            <w:tcW w:w="763" w:type="dxa"/>
          </w:tcPr>
          <w:p w:rsidR="00775867" w:rsidRPr="00086499" w:rsidRDefault="00775867" w:rsidP="00801452">
            <w:pPr>
              <w:spacing w:line="360" w:lineRule="auto"/>
              <w:rPr>
                <w:rFonts w:ascii="Times New Roman" w:hAnsi="Times New Roman" w:cs="Times New Roman"/>
                <w:sz w:val="26"/>
                <w:szCs w:val="26"/>
              </w:rPr>
            </w:pPr>
            <w:r w:rsidRPr="00086499">
              <w:rPr>
                <w:rFonts w:ascii="Times New Roman" w:hAnsi="Times New Roman" w:cs="Times New Roman"/>
                <w:sz w:val="26"/>
                <w:szCs w:val="26"/>
              </w:rPr>
              <w:t>5%</w:t>
            </w:r>
          </w:p>
        </w:tc>
      </w:tr>
      <w:tr w:rsidR="00775867" w:rsidRPr="00086499" w:rsidTr="00CF5A53">
        <w:tc>
          <w:tcPr>
            <w:tcW w:w="918" w:type="dxa"/>
          </w:tcPr>
          <w:p w:rsidR="00775867" w:rsidRPr="00086499" w:rsidRDefault="00775867" w:rsidP="00801452">
            <w:pPr>
              <w:spacing w:line="360" w:lineRule="auto"/>
              <w:jc w:val="both"/>
              <w:rPr>
                <w:rFonts w:ascii="Times New Roman" w:hAnsi="Times New Roman" w:cs="Times New Roman"/>
                <w:sz w:val="26"/>
                <w:szCs w:val="26"/>
              </w:rPr>
            </w:pPr>
            <w:r w:rsidRPr="00086499">
              <w:rPr>
                <w:rFonts w:ascii="Times New Roman" w:hAnsi="Times New Roman" w:cs="Times New Roman"/>
                <w:sz w:val="26"/>
                <w:szCs w:val="26"/>
              </w:rPr>
              <w:lastRenderedPageBreak/>
              <w:t>3.</w:t>
            </w:r>
          </w:p>
        </w:tc>
        <w:tc>
          <w:tcPr>
            <w:tcW w:w="6163" w:type="dxa"/>
          </w:tcPr>
          <w:p w:rsidR="00775867" w:rsidRPr="00086499" w:rsidRDefault="00775867" w:rsidP="00801452">
            <w:pPr>
              <w:pStyle w:val="Default"/>
              <w:spacing w:line="360" w:lineRule="auto"/>
              <w:jc w:val="both"/>
              <w:rPr>
                <w:sz w:val="26"/>
                <w:szCs w:val="26"/>
              </w:rPr>
            </w:pPr>
            <w:r w:rsidRPr="00086499">
              <w:rPr>
                <w:sz w:val="26"/>
                <w:szCs w:val="26"/>
              </w:rPr>
              <w:t xml:space="preserve">The aim of CRS is to cultivate students ability to differentiate between right and wrong. </w:t>
            </w:r>
          </w:p>
        </w:tc>
        <w:tc>
          <w:tcPr>
            <w:tcW w:w="763" w:type="dxa"/>
          </w:tcPr>
          <w:p w:rsidR="00775867" w:rsidRPr="00086499" w:rsidRDefault="00775867" w:rsidP="00801452">
            <w:pPr>
              <w:spacing w:line="360" w:lineRule="auto"/>
              <w:rPr>
                <w:rFonts w:ascii="Times New Roman" w:hAnsi="Times New Roman" w:cs="Times New Roman"/>
                <w:sz w:val="26"/>
                <w:szCs w:val="26"/>
              </w:rPr>
            </w:pPr>
            <w:r w:rsidRPr="00086499">
              <w:rPr>
                <w:rFonts w:ascii="Times New Roman" w:hAnsi="Times New Roman" w:cs="Times New Roman"/>
                <w:sz w:val="26"/>
                <w:szCs w:val="26"/>
              </w:rPr>
              <w:t>52%</w:t>
            </w:r>
          </w:p>
        </w:tc>
        <w:tc>
          <w:tcPr>
            <w:tcW w:w="656" w:type="dxa"/>
          </w:tcPr>
          <w:p w:rsidR="00775867" w:rsidRPr="00086499" w:rsidRDefault="00775867" w:rsidP="00801452">
            <w:pPr>
              <w:spacing w:line="360" w:lineRule="auto"/>
              <w:rPr>
                <w:rFonts w:ascii="Times New Roman" w:hAnsi="Times New Roman" w:cs="Times New Roman"/>
                <w:sz w:val="26"/>
                <w:szCs w:val="26"/>
              </w:rPr>
            </w:pPr>
            <w:r w:rsidRPr="00086499">
              <w:rPr>
                <w:rFonts w:ascii="Times New Roman" w:hAnsi="Times New Roman" w:cs="Times New Roman"/>
                <w:sz w:val="26"/>
                <w:szCs w:val="26"/>
              </w:rPr>
              <w:t>47%</w:t>
            </w:r>
          </w:p>
        </w:tc>
        <w:tc>
          <w:tcPr>
            <w:tcW w:w="656" w:type="dxa"/>
          </w:tcPr>
          <w:p w:rsidR="00775867" w:rsidRPr="00086499" w:rsidRDefault="00775867" w:rsidP="00801452">
            <w:pPr>
              <w:spacing w:line="360" w:lineRule="auto"/>
              <w:rPr>
                <w:rFonts w:ascii="Times New Roman" w:hAnsi="Times New Roman" w:cs="Times New Roman"/>
                <w:sz w:val="26"/>
                <w:szCs w:val="26"/>
              </w:rPr>
            </w:pPr>
            <w:r w:rsidRPr="00086499">
              <w:rPr>
                <w:rFonts w:ascii="Times New Roman" w:hAnsi="Times New Roman" w:cs="Times New Roman"/>
                <w:sz w:val="26"/>
                <w:szCs w:val="26"/>
              </w:rPr>
              <w:t>1%</w:t>
            </w:r>
          </w:p>
        </w:tc>
        <w:tc>
          <w:tcPr>
            <w:tcW w:w="763" w:type="dxa"/>
          </w:tcPr>
          <w:p w:rsidR="00775867" w:rsidRPr="00086499" w:rsidRDefault="00775867" w:rsidP="00801452">
            <w:pPr>
              <w:spacing w:line="360" w:lineRule="auto"/>
              <w:rPr>
                <w:rFonts w:ascii="Times New Roman" w:hAnsi="Times New Roman" w:cs="Times New Roman"/>
                <w:sz w:val="26"/>
                <w:szCs w:val="26"/>
              </w:rPr>
            </w:pPr>
            <w:r w:rsidRPr="00086499">
              <w:rPr>
                <w:rFonts w:ascii="Times New Roman" w:hAnsi="Times New Roman" w:cs="Times New Roman"/>
                <w:sz w:val="26"/>
                <w:szCs w:val="26"/>
              </w:rPr>
              <w:t>-</w:t>
            </w:r>
          </w:p>
        </w:tc>
      </w:tr>
      <w:tr w:rsidR="00775867" w:rsidRPr="00086499" w:rsidTr="00CF5A53">
        <w:tc>
          <w:tcPr>
            <w:tcW w:w="918" w:type="dxa"/>
          </w:tcPr>
          <w:p w:rsidR="00775867" w:rsidRPr="00086499" w:rsidRDefault="00775867" w:rsidP="00801452">
            <w:pPr>
              <w:spacing w:line="360" w:lineRule="auto"/>
              <w:jc w:val="both"/>
              <w:rPr>
                <w:rFonts w:ascii="Times New Roman" w:hAnsi="Times New Roman" w:cs="Times New Roman"/>
                <w:sz w:val="26"/>
                <w:szCs w:val="26"/>
              </w:rPr>
            </w:pPr>
            <w:r w:rsidRPr="00086499">
              <w:rPr>
                <w:rFonts w:ascii="Times New Roman" w:hAnsi="Times New Roman" w:cs="Times New Roman"/>
                <w:sz w:val="26"/>
                <w:szCs w:val="26"/>
              </w:rPr>
              <w:t>4.</w:t>
            </w:r>
          </w:p>
        </w:tc>
        <w:tc>
          <w:tcPr>
            <w:tcW w:w="6163" w:type="dxa"/>
          </w:tcPr>
          <w:p w:rsidR="00775867" w:rsidRPr="00086499" w:rsidRDefault="00775867" w:rsidP="00801452">
            <w:pPr>
              <w:pStyle w:val="Default"/>
              <w:spacing w:line="360" w:lineRule="auto"/>
              <w:jc w:val="both"/>
              <w:rPr>
                <w:sz w:val="26"/>
                <w:szCs w:val="26"/>
              </w:rPr>
            </w:pPr>
            <w:r w:rsidRPr="00086499">
              <w:rPr>
                <w:sz w:val="26"/>
                <w:szCs w:val="26"/>
              </w:rPr>
              <w:t xml:space="preserve">The content of the secondary school CRS curriculum help a learner to understand the importance of one being a responsible citizen. </w:t>
            </w:r>
          </w:p>
        </w:tc>
        <w:tc>
          <w:tcPr>
            <w:tcW w:w="763" w:type="dxa"/>
          </w:tcPr>
          <w:p w:rsidR="00775867" w:rsidRPr="00086499" w:rsidRDefault="00775867" w:rsidP="00801452">
            <w:pPr>
              <w:spacing w:line="360" w:lineRule="auto"/>
              <w:rPr>
                <w:rFonts w:ascii="Times New Roman" w:hAnsi="Times New Roman" w:cs="Times New Roman"/>
                <w:sz w:val="26"/>
                <w:szCs w:val="26"/>
              </w:rPr>
            </w:pPr>
            <w:r w:rsidRPr="00086499">
              <w:rPr>
                <w:rFonts w:ascii="Times New Roman" w:hAnsi="Times New Roman" w:cs="Times New Roman"/>
                <w:sz w:val="26"/>
                <w:szCs w:val="26"/>
              </w:rPr>
              <w:t>44%</w:t>
            </w:r>
          </w:p>
        </w:tc>
        <w:tc>
          <w:tcPr>
            <w:tcW w:w="656" w:type="dxa"/>
          </w:tcPr>
          <w:p w:rsidR="00775867" w:rsidRPr="00086499" w:rsidRDefault="00775867" w:rsidP="00801452">
            <w:pPr>
              <w:spacing w:line="360" w:lineRule="auto"/>
              <w:rPr>
                <w:rFonts w:ascii="Times New Roman" w:hAnsi="Times New Roman" w:cs="Times New Roman"/>
                <w:sz w:val="26"/>
                <w:szCs w:val="26"/>
              </w:rPr>
            </w:pPr>
            <w:r w:rsidRPr="00086499">
              <w:rPr>
                <w:rFonts w:ascii="Times New Roman" w:hAnsi="Times New Roman" w:cs="Times New Roman"/>
                <w:sz w:val="26"/>
                <w:szCs w:val="26"/>
              </w:rPr>
              <w:t>40%</w:t>
            </w:r>
          </w:p>
        </w:tc>
        <w:tc>
          <w:tcPr>
            <w:tcW w:w="656" w:type="dxa"/>
          </w:tcPr>
          <w:p w:rsidR="00775867" w:rsidRPr="00086499" w:rsidRDefault="00775867" w:rsidP="00801452">
            <w:pPr>
              <w:spacing w:line="360" w:lineRule="auto"/>
              <w:rPr>
                <w:rFonts w:ascii="Times New Roman" w:hAnsi="Times New Roman" w:cs="Times New Roman"/>
                <w:sz w:val="26"/>
                <w:szCs w:val="26"/>
              </w:rPr>
            </w:pPr>
            <w:r w:rsidRPr="00086499">
              <w:rPr>
                <w:rFonts w:ascii="Times New Roman" w:hAnsi="Times New Roman" w:cs="Times New Roman"/>
                <w:sz w:val="26"/>
                <w:szCs w:val="26"/>
              </w:rPr>
              <w:t>11%</w:t>
            </w:r>
          </w:p>
        </w:tc>
        <w:tc>
          <w:tcPr>
            <w:tcW w:w="763" w:type="dxa"/>
          </w:tcPr>
          <w:p w:rsidR="00775867" w:rsidRPr="00086499" w:rsidRDefault="00775867" w:rsidP="00801452">
            <w:pPr>
              <w:spacing w:line="360" w:lineRule="auto"/>
              <w:rPr>
                <w:rFonts w:ascii="Times New Roman" w:hAnsi="Times New Roman" w:cs="Times New Roman"/>
                <w:sz w:val="26"/>
                <w:szCs w:val="26"/>
              </w:rPr>
            </w:pPr>
            <w:r w:rsidRPr="00086499">
              <w:rPr>
                <w:rFonts w:ascii="Times New Roman" w:hAnsi="Times New Roman" w:cs="Times New Roman"/>
                <w:sz w:val="26"/>
                <w:szCs w:val="26"/>
              </w:rPr>
              <w:t>5%</w:t>
            </w:r>
          </w:p>
        </w:tc>
      </w:tr>
      <w:tr w:rsidR="00775867" w:rsidRPr="00086499" w:rsidTr="00CF5A53">
        <w:tc>
          <w:tcPr>
            <w:tcW w:w="918" w:type="dxa"/>
          </w:tcPr>
          <w:p w:rsidR="00775867" w:rsidRPr="00086499" w:rsidRDefault="00775867" w:rsidP="00801452">
            <w:pPr>
              <w:spacing w:line="360" w:lineRule="auto"/>
              <w:jc w:val="both"/>
              <w:rPr>
                <w:rFonts w:ascii="Times New Roman" w:hAnsi="Times New Roman" w:cs="Times New Roman"/>
                <w:sz w:val="26"/>
                <w:szCs w:val="26"/>
              </w:rPr>
            </w:pPr>
            <w:r w:rsidRPr="00086499">
              <w:rPr>
                <w:rFonts w:ascii="Times New Roman" w:hAnsi="Times New Roman" w:cs="Times New Roman"/>
                <w:sz w:val="26"/>
                <w:szCs w:val="26"/>
              </w:rPr>
              <w:t>5.</w:t>
            </w:r>
          </w:p>
        </w:tc>
        <w:tc>
          <w:tcPr>
            <w:tcW w:w="6163" w:type="dxa"/>
          </w:tcPr>
          <w:p w:rsidR="00775867" w:rsidRPr="00086499" w:rsidRDefault="00775867" w:rsidP="00801452">
            <w:pPr>
              <w:pStyle w:val="Default"/>
              <w:spacing w:line="360" w:lineRule="auto"/>
              <w:jc w:val="both"/>
              <w:rPr>
                <w:sz w:val="26"/>
                <w:szCs w:val="26"/>
              </w:rPr>
            </w:pPr>
            <w:r w:rsidRPr="00086499">
              <w:rPr>
                <w:sz w:val="26"/>
                <w:szCs w:val="26"/>
              </w:rPr>
              <w:t xml:space="preserve">Students learn about morals from the society better than from the school through Christian Religious Studies. </w:t>
            </w:r>
          </w:p>
        </w:tc>
        <w:tc>
          <w:tcPr>
            <w:tcW w:w="763" w:type="dxa"/>
          </w:tcPr>
          <w:p w:rsidR="00775867" w:rsidRPr="00086499" w:rsidRDefault="00775867" w:rsidP="00801452">
            <w:pPr>
              <w:spacing w:line="360" w:lineRule="auto"/>
              <w:rPr>
                <w:rFonts w:ascii="Times New Roman" w:hAnsi="Times New Roman" w:cs="Times New Roman"/>
                <w:sz w:val="26"/>
                <w:szCs w:val="26"/>
              </w:rPr>
            </w:pPr>
            <w:r w:rsidRPr="00086499">
              <w:rPr>
                <w:rFonts w:ascii="Times New Roman" w:hAnsi="Times New Roman" w:cs="Times New Roman"/>
                <w:sz w:val="26"/>
                <w:szCs w:val="26"/>
              </w:rPr>
              <w:t>30%</w:t>
            </w:r>
          </w:p>
        </w:tc>
        <w:tc>
          <w:tcPr>
            <w:tcW w:w="656" w:type="dxa"/>
          </w:tcPr>
          <w:p w:rsidR="00775867" w:rsidRPr="00086499" w:rsidRDefault="00775867" w:rsidP="00801452">
            <w:pPr>
              <w:spacing w:line="360" w:lineRule="auto"/>
              <w:rPr>
                <w:rFonts w:ascii="Times New Roman" w:hAnsi="Times New Roman" w:cs="Times New Roman"/>
                <w:sz w:val="26"/>
                <w:szCs w:val="26"/>
              </w:rPr>
            </w:pPr>
            <w:r w:rsidRPr="00086499">
              <w:rPr>
                <w:rFonts w:ascii="Times New Roman" w:hAnsi="Times New Roman" w:cs="Times New Roman"/>
                <w:sz w:val="26"/>
                <w:szCs w:val="26"/>
              </w:rPr>
              <w:t>29%</w:t>
            </w:r>
          </w:p>
        </w:tc>
        <w:tc>
          <w:tcPr>
            <w:tcW w:w="656" w:type="dxa"/>
          </w:tcPr>
          <w:p w:rsidR="00775867" w:rsidRPr="00086499" w:rsidRDefault="00775867" w:rsidP="00801452">
            <w:pPr>
              <w:spacing w:line="360" w:lineRule="auto"/>
              <w:rPr>
                <w:rFonts w:ascii="Times New Roman" w:hAnsi="Times New Roman" w:cs="Times New Roman"/>
                <w:sz w:val="26"/>
                <w:szCs w:val="26"/>
              </w:rPr>
            </w:pPr>
            <w:r w:rsidRPr="00086499">
              <w:rPr>
                <w:rFonts w:ascii="Times New Roman" w:hAnsi="Times New Roman" w:cs="Times New Roman"/>
                <w:sz w:val="26"/>
                <w:szCs w:val="26"/>
              </w:rPr>
              <w:t>31%</w:t>
            </w:r>
          </w:p>
        </w:tc>
        <w:tc>
          <w:tcPr>
            <w:tcW w:w="763" w:type="dxa"/>
          </w:tcPr>
          <w:p w:rsidR="00775867" w:rsidRPr="00086499" w:rsidRDefault="00775867" w:rsidP="00801452">
            <w:pPr>
              <w:spacing w:line="360" w:lineRule="auto"/>
              <w:rPr>
                <w:rFonts w:ascii="Times New Roman" w:hAnsi="Times New Roman" w:cs="Times New Roman"/>
                <w:sz w:val="26"/>
                <w:szCs w:val="26"/>
              </w:rPr>
            </w:pPr>
            <w:r w:rsidRPr="00086499">
              <w:rPr>
                <w:rFonts w:ascii="Times New Roman" w:hAnsi="Times New Roman" w:cs="Times New Roman"/>
                <w:sz w:val="26"/>
                <w:szCs w:val="26"/>
              </w:rPr>
              <w:t>10%</w:t>
            </w:r>
          </w:p>
        </w:tc>
      </w:tr>
    </w:tbl>
    <w:p w:rsidR="00775867" w:rsidRPr="00086499" w:rsidRDefault="00801452" w:rsidP="00801452">
      <w:pPr>
        <w:tabs>
          <w:tab w:val="left" w:pos="1050"/>
        </w:tabs>
        <w:spacing w:after="0" w:line="240" w:lineRule="auto"/>
        <w:jc w:val="both"/>
        <w:rPr>
          <w:rFonts w:ascii="Times New Roman" w:hAnsi="Times New Roman" w:cs="Times New Roman"/>
          <w:sz w:val="26"/>
          <w:szCs w:val="26"/>
        </w:rPr>
      </w:pPr>
      <w:r w:rsidRPr="00086499">
        <w:rPr>
          <w:rFonts w:ascii="Times New Roman" w:hAnsi="Times New Roman" w:cs="Times New Roman"/>
          <w:sz w:val="26"/>
          <w:szCs w:val="26"/>
        </w:rPr>
        <w:tab/>
      </w:r>
    </w:p>
    <w:p w:rsidR="00775867" w:rsidRPr="00086499" w:rsidRDefault="00775867" w:rsidP="00F62341">
      <w:pPr>
        <w:pStyle w:val="Default"/>
        <w:spacing w:line="480" w:lineRule="auto"/>
        <w:jc w:val="both"/>
        <w:rPr>
          <w:sz w:val="26"/>
          <w:szCs w:val="26"/>
        </w:rPr>
      </w:pPr>
      <w:r w:rsidRPr="00086499">
        <w:rPr>
          <w:sz w:val="26"/>
          <w:szCs w:val="26"/>
        </w:rPr>
        <w:tab/>
        <w:t xml:space="preserve">The table above show that majority of the respondents agreed that Christian Religious Studies is effective to impart students’ moral and national qualities by integration of knowledge and skills through CRS Curriculum while no one disagreed. 84% of the respondents agreed that the content of CRS is adequate for the development of students' moral reasoning qualities while 16% disagreed. 99% agreed that the aim of CRS is to cultivate students ability to differentiate between right and wrong while only 1 disagreed. 84% agreed that the content of the secondary school CRS curriculum help a learner to understand the importance of one being a responsible citizen while 16% disagreed. Lastly, 59% of the respondents agreed that students learn about morals from the society better than from the school through Christian Religious Studies while 41% disagreed.  The result implies that there is a relationship between Christian Religious Studies (CRS) </w:t>
      </w:r>
      <w:r w:rsidRPr="00086499">
        <w:rPr>
          <w:sz w:val="26"/>
          <w:szCs w:val="26"/>
        </w:rPr>
        <w:lastRenderedPageBreak/>
        <w:t xml:space="preserve">and the level of morality among the </w:t>
      </w:r>
      <w:r w:rsidR="00682D3D" w:rsidRPr="00086499">
        <w:rPr>
          <w:sz w:val="26"/>
          <w:szCs w:val="26"/>
        </w:rPr>
        <w:t xml:space="preserve">adolescents </w:t>
      </w:r>
      <w:r w:rsidRPr="00086499">
        <w:rPr>
          <w:sz w:val="26"/>
          <w:szCs w:val="26"/>
        </w:rPr>
        <w:t>in</w:t>
      </w:r>
      <w:r w:rsidR="00682D3D" w:rsidRPr="00086499">
        <w:rPr>
          <w:sz w:val="26"/>
          <w:szCs w:val="26"/>
        </w:rPr>
        <w:t xml:space="preserve"> secondary school in Ilorin-West</w:t>
      </w:r>
      <w:r w:rsidRPr="00086499">
        <w:rPr>
          <w:sz w:val="26"/>
          <w:szCs w:val="26"/>
        </w:rPr>
        <w:t xml:space="preserve"> LGA, Kwara State.</w:t>
      </w:r>
    </w:p>
    <w:p w:rsidR="00775867" w:rsidRPr="00086499" w:rsidRDefault="00775867" w:rsidP="00801452">
      <w:pPr>
        <w:spacing w:after="0" w:line="360" w:lineRule="auto"/>
        <w:jc w:val="both"/>
        <w:rPr>
          <w:rFonts w:ascii="Times New Roman" w:hAnsi="Times New Roman" w:cs="Times New Roman"/>
          <w:sz w:val="26"/>
          <w:szCs w:val="26"/>
        </w:rPr>
      </w:pPr>
      <w:r w:rsidRPr="00086499">
        <w:rPr>
          <w:rFonts w:ascii="Times New Roman" w:hAnsi="Times New Roman" w:cs="Times New Roman"/>
          <w:b/>
          <w:sz w:val="26"/>
          <w:szCs w:val="26"/>
        </w:rPr>
        <w:t xml:space="preserve">Research Question Two: </w:t>
      </w:r>
      <w:r w:rsidR="00C83EA8" w:rsidRPr="00086499">
        <w:rPr>
          <w:rFonts w:ascii="Times New Roman" w:hAnsi="Times New Roman" w:cs="Times New Roman"/>
          <w:sz w:val="26"/>
          <w:szCs w:val="26"/>
        </w:rPr>
        <w:t xml:space="preserve">Does </w:t>
      </w:r>
      <w:r w:rsidR="00D72A95" w:rsidRPr="00086499">
        <w:rPr>
          <w:rFonts w:ascii="Times New Roman" w:hAnsi="Times New Roman" w:cs="Times New Roman"/>
          <w:sz w:val="26"/>
          <w:szCs w:val="26"/>
        </w:rPr>
        <w:t xml:space="preserve">Christian Religious Studies </w:t>
      </w:r>
      <w:r w:rsidR="00C83EA8" w:rsidRPr="00086499">
        <w:rPr>
          <w:rFonts w:ascii="Times New Roman" w:hAnsi="Times New Roman" w:cs="Times New Roman"/>
          <w:sz w:val="26"/>
          <w:szCs w:val="26"/>
        </w:rPr>
        <w:t>has impact on the</w:t>
      </w:r>
      <w:r w:rsidR="00D72A95" w:rsidRPr="00086499">
        <w:rPr>
          <w:rFonts w:ascii="Times New Roman" w:hAnsi="Times New Roman" w:cs="Times New Roman"/>
          <w:sz w:val="26"/>
          <w:szCs w:val="26"/>
        </w:rPr>
        <w:t xml:space="preserve"> behavioural pattern of adolescents in secondary school in Ilorin-West LGA, Kwara State?</w:t>
      </w:r>
    </w:p>
    <w:p w:rsidR="00775867" w:rsidRPr="00086499" w:rsidRDefault="00775867" w:rsidP="00086499">
      <w:pPr>
        <w:tabs>
          <w:tab w:val="left" w:pos="1140"/>
        </w:tabs>
        <w:spacing w:after="0" w:line="360" w:lineRule="auto"/>
        <w:jc w:val="both"/>
        <w:rPr>
          <w:rFonts w:ascii="Times New Roman" w:hAnsi="Times New Roman" w:cs="Times New Roman"/>
          <w:b/>
          <w:sz w:val="26"/>
          <w:szCs w:val="26"/>
        </w:rPr>
      </w:pPr>
      <w:r w:rsidRPr="00086499">
        <w:rPr>
          <w:rFonts w:ascii="Times New Roman" w:hAnsi="Times New Roman" w:cs="Times New Roman"/>
          <w:b/>
          <w:sz w:val="26"/>
          <w:szCs w:val="26"/>
        </w:rPr>
        <w:t xml:space="preserve">Table </w:t>
      </w:r>
      <w:r w:rsidR="001E0751" w:rsidRPr="00086499">
        <w:rPr>
          <w:rFonts w:ascii="Times New Roman" w:hAnsi="Times New Roman" w:cs="Times New Roman"/>
          <w:b/>
          <w:sz w:val="26"/>
          <w:szCs w:val="26"/>
        </w:rPr>
        <w:t>5</w:t>
      </w:r>
      <w:r w:rsidRPr="00086499">
        <w:rPr>
          <w:rFonts w:ascii="Times New Roman" w:hAnsi="Times New Roman" w:cs="Times New Roman"/>
          <w:b/>
          <w:sz w:val="26"/>
          <w:szCs w:val="26"/>
        </w:rPr>
        <w:t xml:space="preserve">: </w:t>
      </w:r>
      <w:r w:rsidR="00C83EA8" w:rsidRPr="00086499">
        <w:rPr>
          <w:rFonts w:ascii="Times New Roman" w:hAnsi="Times New Roman" w:cs="Times New Roman"/>
          <w:b/>
          <w:sz w:val="26"/>
          <w:szCs w:val="26"/>
        </w:rPr>
        <w:t>Impact</w:t>
      </w:r>
      <w:r w:rsidRPr="00086499">
        <w:rPr>
          <w:rFonts w:ascii="Times New Roman" w:hAnsi="Times New Roman" w:cs="Times New Roman"/>
          <w:b/>
          <w:sz w:val="26"/>
          <w:szCs w:val="26"/>
        </w:rPr>
        <w:t xml:space="preserve"> of Christian Religious Studies on the Behavioural Pattern of </w:t>
      </w:r>
      <w:r w:rsidR="00CD630E" w:rsidRPr="00086499">
        <w:rPr>
          <w:rFonts w:ascii="Times New Roman" w:hAnsi="Times New Roman" w:cs="Times New Roman"/>
          <w:b/>
          <w:sz w:val="26"/>
          <w:szCs w:val="26"/>
        </w:rPr>
        <w:t>adolescents in Secondary School in Ilorin-West</w:t>
      </w:r>
      <w:r w:rsidRPr="00086499">
        <w:rPr>
          <w:rFonts w:ascii="Times New Roman" w:hAnsi="Times New Roman" w:cs="Times New Roman"/>
          <w:b/>
          <w:sz w:val="26"/>
          <w:szCs w:val="26"/>
        </w:rPr>
        <w:t xml:space="preserve"> LGA, Kwara State.</w:t>
      </w:r>
    </w:p>
    <w:tbl>
      <w:tblPr>
        <w:tblStyle w:val="TableGrid"/>
        <w:tblW w:w="0" w:type="auto"/>
        <w:tblLook w:val="04A0"/>
      </w:tblPr>
      <w:tblGrid>
        <w:gridCol w:w="849"/>
        <w:gridCol w:w="5147"/>
        <w:gridCol w:w="809"/>
        <w:gridCol w:w="693"/>
        <w:gridCol w:w="693"/>
        <w:gridCol w:w="809"/>
      </w:tblGrid>
      <w:tr w:rsidR="00775867" w:rsidRPr="00086499" w:rsidTr="00CF5A53">
        <w:tc>
          <w:tcPr>
            <w:tcW w:w="918" w:type="dxa"/>
          </w:tcPr>
          <w:p w:rsidR="00775867" w:rsidRPr="00086499" w:rsidRDefault="00775867" w:rsidP="00801452">
            <w:pPr>
              <w:spacing w:line="360" w:lineRule="auto"/>
              <w:jc w:val="center"/>
              <w:rPr>
                <w:rFonts w:ascii="Times New Roman" w:hAnsi="Times New Roman" w:cs="Times New Roman"/>
                <w:b/>
                <w:sz w:val="26"/>
                <w:szCs w:val="26"/>
              </w:rPr>
            </w:pPr>
            <w:r w:rsidRPr="00086499">
              <w:rPr>
                <w:rFonts w:ascii="Times New Roman" w:hAnsi="Times New Roman" w:cs="Times New Roman"/>
                <w:b/>
                <w:sz w:val="26"/>
                <w:szCs w:val="26"/>
              </w:rPr>
              <w:t>S/N</w:t>
            </w:r>
          </w:p>
        </w:tc>
        <w:tc>
          <w:tcPr>
            <w:tcW w:w="6300" w:type="dxa"/>
          </w:tcPr>
          <w:p w:rsidR="00775867" w:rsidRPr="00086499" w:rsidRDefault="00775867" w:rsidP="00801452">
            <w:pPr>
              <w:spacing w:line="360" w:lineRule="auto"/>
              <w:jc w:val="center"/>
              <w:rPr>
                <w:rFonts w:ascii="Times New Roman" w:hAnsi="Times New Roman" w:cs="Times New Roman"/>
                <w:b/>
                <w:sz w:val="26"/>
                <w:szCs w:val="26"/>
              </w:rPr>
            </w:pPr>
            <w:r w:rsidRPr="00086499">
              <w:rPr>
                <w:rFonts w:ascii="Times New Roman" w:hAnsi="Times New Roman" w:cs="Times New Roman"/>
                <w:b/>
                <w:sz w:val="26"/>
                <w:szCs w:val="26"/>
              </w:rPr>
              <w:t>ITEM</w:t>
            </w:r>
          </w:p>
        </w:tc>
        <w:tc>
          <w:tcPr>
            <w:tcW w:w="763" w:type="dxa"/>
          </w:tcPr>
          <w:p w:rsidR="00775867" w:rsidRPr="00086499" w:rsidRDefault="00775867" w:rsidP="00801452">
            <w:pPr>
              <w:spacing w:line="360" w:lineRule="auto"/>
              <w:jc w:val="center"/>
              <w:rPr>
                <w:rFonts w:ascii="Times New Roman" w:hAnsi="Times New Roman" w:cs="Times New Roman"/>
                <w:b/>
                <w:sz w:val="26"/>
                <w:szCs w:val="26"/>
              </w:rPr>
            </w:pPr>
            <w:r w:rsidRPr="00086499">
              <w:rPr>
                <w:rFonts w:ascii="Times New Roman" w:hAnsi="Times New Roman" w:cs="Times New Roman"/>
                <w:b/>
                <w:sz w:val="26"/>
                <w:szCs w:val="26"/>
              </w:rPr>
              <w:t>SA%</w:t>
            </w:r>
          </w:p>
        </w:tc>
        <w:tc>
          <w:tcPr>
            <w:tcW w:w="656" w:type="dxa"/>
          </w:tcPr>
          <w:p w:rsidR="00775867" w:rsidRPr="00086499" w:rsidRDefault="00775867" w:rsidP="00801452">
            <w:pPr>
              <w:spacing w:line="360" w:lineRule="auto"/>
              <w:jc w:val="center"/>
              <w:rPr>
                <w:rFonts w:ascii="Times New Roman" w:hAnsi="Times New Roman" w:cs="Times New Roman"/>
                <w:b/>
                <w:sz w:val="26"/>
                <w:szCs w:val="26"/>
              </w:rPr>
            </w:pPr>
            <w:r w:rsidRPr="00086499">
              <w:rPr>
                <w:rFonts w:ascii="Times New Roman" w:hAnsi="Times New Roman" w:cs="Times New Roman"/>
                <w:b/>
                <w:sz w:val="26"/>
                <w:szCs w:val="26"/>
              </w:rPr>
              <w:t>A%</w:t>
            </w:r>
          </w:p>
        </w:tc>
        <w:tc>
          <w:tcPr>
            <w:tcW w:w="656" w:type="dxa"/>
          </w:tcPr>
          <w:p w:rsidR="00775867" w:rsidRPr="00086499" w:rsidRDefault="00775867" w:rsidP="00801452">
            <w:pPr>
              <w:spacing w:line="360" w:lineRule="auto"/>
              <w:jc w:val="center"/>
              <w:rPr>
                <w:rFonts w:ascii="Times New Roman" w:hAnsi="Times New Roman" w:cs="Times New Roman"/>
                <w:b/>
                <w:sz w:val="26"/>
                <w:szCs w:val="26"/>
              </w:rPr>
            </w:pPr>
            <w:r w:rsidRPr="00086499">
              <w:rPr>
                <w:rFonts w:ascii="Times New Roman" w:hAnsi="Times New Roman" w:cs="Times New Roman"/>
                <w:b/>
                <w:sz w:val="26"/>
                <w:szCs w:val="26"/>
              </w:rPr>
              <w:t>D%</w:t>
            </w:r>
          </w:p>
        </w:tc>
        <w:tc>
          <w:tcPr>
            <w:tcW w:w="763" w:type="dxa"/>
          </w:tcPr>
          <w:p w:rsidR="00775867" w:rsidRPr="00086499" w:rsidRDefault="00775867" w:rsidP="00801452">
            <w:pPr>
              <w:spacing w:line="360" w:lineRule="auto"/>
              <w:jc w:val="center"/>
              <w:rPr>
                <w:rFonts w:ascii="Times New Roman" w:hAnsi="Times New Roman" w:cs="Times New Roman"/>
                <w:b/>
                <w:sz w:val="26"/>
                <w:szCs w:val="26"/>
              </w:rPr>
            </w:pPr>
            <w:r w:rsidRPr="00086499">
              <w:rPr>
                <w:rFonts w:ascii="Times New Roman" w:hAnsi="Times New Roman" w:cs="Times New Roman"/>
                <w:b/>
                <w:sz w:val="26"/>
                <w:szCs w:val="26"/>
              </w:rPr>
              <w:t>SD%</w:t>
            </w:r>
          </w:p>
        </w:tc>
      </w:tr>
      <w:tr w:rsidR="00775867" w:rsidRPr="00086499" w:rsidTr="00CF5A53">
        <w:tc>
          <w:tcPr>
            <w:tcW w:w="918" w:type="dxa"/>
          </w:tcPr>
          <w:p w:rsidR="00775867" w:rsidRPr="00086499" w:rsidRDefault="00775867" w:rsidP="00801452">
            <w:pPr>
              <w:spacing w:line="360" w:lineRule="auto"/>
              <w:jc w:val="both"/>
              <w:rPr>
                <w:rFonts w:ascii="Times New Roman" w:hAnsi="Times New Roman" w:cs="Times New Roman"/>
                <w:sz w:val="26"/>
                <w:szCs w:val="26"/>
              </w:rPr>
            </w:pPr>
            <w:r w:rsidRPr="00086499">
              <w:rPr>
                <w:rFonts w:ascii="Times New Roman" w:hAnsi="Times New Roman" w:cs="Times New Roman"/>
                <w:sz w:val="26"/>
                <w:szCs w:val="26"/>
              </w:rPr>
              <w:t>1.</w:t>
            </w:r>
          </w:p>
        </w:tc>
        <w:tc>
          <w:tcPr>
            <w:tcW w:w="6300" w:type="dxa"/>
          </w:tcPr>
          <w:p w:rsidR="00775867" w:rsidRPr="00086499" w:rsidRDefault="00775867" w:rsidP="00801452">
            <w:pPr>
              <w:pStyle w:val="Default"/>
              <w:spacing w:line="360" w:lineRule="auto"/>
              <w:jc w:val="both"/>
              <w:rPr>
                <w:sz w:val="26"/>
                <w:szCs w:val="26"/>
              </w:rPr>
            </w:pPr>
            <w:r w:rsidRPr="00086499">
              <w:rPr>
                <w:sz w:val="26"/>
                <w:szCs w:val="26"/>
              </w:rPr>
              <w:t>Christian Religious Studies has a significant i</w:t>
            </w:r>
            <w:r w:rsidR="008C3128" w:rsidRPr="00086499">
              <w:rPr>
                <w:sz w:val="26"/>
                <w:szCs w:val="26"/>
              </w:rPr>
              <w:t>mpact</w:t>
            </w:r>
            <w:r w:rsidRPr="00086499">
              <w:rPr>
                <w:sz w:val="26"/>
                <w:szCs w:val="26"/>
              </w:rPr>
              <w:t xml:space="preserve"> in improving the level of morality among pupil’s behaviour in primary school. </w:t>
            </w:r>
          </w:p>
        </w:tc>
        <w:tc>
          <w:tcPr>
            <w:tcW w:w="763" w:type="dxa"/>
          </w:tcPr>
          <w:p w:rsidR="00775867" w:rsidRPr="00086499" w:rsidRDefault="00775867" w:rsidP="00801452">
            <w:pPr>
              <w:spacing w:line="360" w:lineRule="auto"/>
              <w:jc w:val="center"/>
              <w:rPr>
                <w:rFonts w:ascii="Times New Roman" w:hAnsi="Times New Roman" w:cs="Times New Roman"/>
                <w:sz w:val="26"/>
                <w:szCs w:val="26"/>
              </w:rPr>
            </w:pPr>
            <w:r w:rsidRPr="00086499">
              <w:rPr>
                <w:rFonts w:ascii="Times New Roman" w:hAnsi="Times New Roman" w:cs="Times New Roman"/>
                <w:sz w:val="26"/>
                <w:szCs w:val="26"/>
              </w:rPr>
              <w:t>41%</w:t>
            </w:r>
          </w:p>
        </w:tc>
        <w:tc>
          <w:tcPr>
            <w:tcW w:w="656" w:type="dxa"/>
          </w:tcPr>
          <w:p w:rsidR="00775867" w:rsidRPr="00086499" w:rsidRDefault="00775867" w:rsidP="00801452">
            <w:pPr>
              <w:spacing w:line="360" w:lineRule="auto"/>
              <w:jc w:val="center"/>
              <w:rPr>
                <w:rFonts w:ascii="Times New Roman" w:hAnsi="Times New Roman" w:cs="Times New Roman"/>
                <w:sz w:val="26"/>
                <w:szCs w:val="26"/>
              </w:rPr>
            </w:pPr>
            <w:r w:rsidRPr="00086499">
              <w:rPr>
                <w:rFonts w:ascii="Times New Roman" w:hAnsi="Times New Roman" w:cs="Times New Roman"/>
                <w:sz w:val="26"/>
                <w:szCs w:val="26"/>
              </w:rPr>
              <w:t>35%</w:t>
            </w:r>
          </w:p>
        </w:tc>
        <w:tc>
          <w:tcPr>
            <w:tcW w:w="656" w:type="dxa"/>
          </w:tcPr>
          <w:p w:rsidR="00775867" w:rsidRPr="00086499" w:rsidRDefault="00775867" w:rsidP="00801452">
            <w:pPr>
              <w:spacing w:line="360" w:lineRule="auto"/>
              <w:jc w:val="center"/>
              <w:rPr>
                <w:rFonts w:ascii="Times New Roman" w:hAnsi="Times New Roman" w:cs="Times New Roman"/>
                <w:sz w:val="26"/>
                <w:szCs w:val="26"/>
              </w:rPr>
            </w:pPr>
            <w:r w:rsidRPr="00086499">
              <w:rPr>
                <w:rFonts w:ascii="Times New Roman" w:hAnsi="Times New Roman" w:cs="Times New Roman"/>
                <w:sz w:val="26"/>
                <w:szCs w:val="26"/>
              </w:rPr>
              <w:t>17%</w:t>
            </w:r>
          </w:p>
        </w:tc>
        <w:tc>
          <w:tcPr>
            <w:tcW w:w="763" w:type="dxa"/>
          </w:tcPr>
          <w:p w:rsidR="00775867" w:rsidRPr="00086499" w:rsidRDefault="00775867" w:rsidP="00801452">
            <w:pPr>
              <w:spacing w:line="360" w:lineRule="auto"/>
              <w:jc w:val="center"/>
              <w:rPr>
                <w:rFonts w:ascii="Times New Roman" w:hAnsi="Times New Roman" w:cs="Times New Roman"/>
                <w:sz w:val="26"/>
                <w:szCs w:val="26"/>
              </w:rPr>
            </w:pPr>
            <w:r w:rsidRPr="00086499">
              <w:rPr>
                <w:rFonts w:ascii="Times New Roman" w:hAnsi="Times New Roman" w:cs="Times New Roman"/>
                <w:sz w:val="26"/>
                <w:szCs w:val="26"/>
              </w:rPr>
              <w:t>7%</w:t>
            </w:r>
          </w:p>
        </w:tc>
      </w:tr>
      <w:tr w:rsidR="00775867" w:rsidRPr="00086499" w:rsidTr="00CF5A53">
        <w:tc>
          <w:tcPr>
            <w:tcW w:w="918" w:type="dxa"/>
          </w:tcPr>
          <w:p w:rsidR="00775867" w:rsidRPr="00086499" w:rsidRDefault="00775867" w:rsidP="00801452">
            <w:pPr>
              <w:spacing w:line="360" w:lineRule="auto"/>
              <w:jc w:val="both"/>
              <w:rPr>
                <w:rFonts w:ascii="Times New Roman" w:hAnsi="Times New Roman" w:cs="Times New Roman"/>
                <w:sz w:val="26"/>
                <w:szCs w:val="26"/>
              </w:rPr>
            </w:pPr>
            <w:r w:rsidRPr="00086499">
              <w:rPr>
                <w:rFonts w:ascii="Times New Roman" w:hAnsi="Times New Roman" w:cs="Times New Roman"/>
                <w:sz w:val="26"/>
                <w:szCs w:val="26"/>
              </w:rPr>
              <w:t>2.</w:t>
            </w:r>
          </w:p>
        </w:tc>
        <w:tc>
          <w:tcPr>
            <w:tcW w:w="6300" w:type="dxa"/>
          </w:tcPr>
          <w:p w:rsidR="00775867" w:rsidRPr="00086499" w:rsidRDefault="00775867" w:rsidP="00801452">
            <w:pPr>
              <w:pStyle w:val="Default"/>
              <w:spacing w:line="360" w:lineRule="auto"/>
              <w:jc w:val="both"/>
              <w:rPr>
                <w:sz w:val="26"/>
                <w:szCs w:val="26"/>
              </w:rPr>
            </w:pPr>
            <w:r w:rsidRPr="00086499">
              <w:rPr>
                <w:sz w:val="26"/>
                <w:szCs w:val="26"/>
              </w:rPr>
              <w:t>With the learning of Christian Religious Studies, students become a worthy respect and pious citizen in the society.</w:t>
            </w:r>
          </w:p>
        </w:tc>
        <w:tc>
          <w:tcPr>
            <w:tcW w:w="763" w:type="dxa"/>
          </w:tcPr>
          <w:p w:rsidR="00775867" w:rsidRPr="00086499" w:rsidRDefault="00775867" w:rsidP="00801452">
            <w:pPr>
              <w:spacing w:line="360" w:lineRule="auto"/>
              <w:rPr>
                <w:rFonts w:ascii="Times New Roman" w:hAnsi="Times New Roman" w:cs="Times New Roman"/>
                <w:sz w:val="26"/>
                <w:szCs w:val="26"/>
              </w:rPr>
            </w:pPr>
            <w:r w:rsidRPr="00086499">
              <w:rPr>
                <w:rFonts w:ascii="Times New Roman" w:hAnsi="Times New Roman" w:cs="Times New Roman"/>
                <w:sz w:val="26"/>
                <w:szCs w:val="26"/>
              </w:rPr>
              <w:t>39%</w:t>
            </w:r>
          </w:p>
        </w:tc>
        <w:tc>
          <w:tcPr>
            <w:tcW w:w="656" w:type="dxa"/>
          </w:tcPr>
          <w:p w:rsidR="00775867" w:rsidRPr="00086499" w:rsidRDefault="00775867" w:rsidP="00801452">
            <w:pPr>
              <w:spacing w:line="360" w:lineRule="auto"/>
              <w:rPr>
                <w:rFonts w:ascii="Times New Roman" w:hAnsi="Times New Roman" w:cs="Times New Roman"/>
                <w:sz w:val="26"/>
                <w:szCs w:val="26"/>
              </w:rPr>
            </w:pPr>
            <w:r w:rsidRPr="00086499">
              <w:rPr>
                <w:rFonts w:ascii="Times New Roman" w:hAnsi="Times New Roman" w:cs="Times New Roman"/>
                <w:sz w:val="26"/>
                <w:szCs w:val="26"/>
              </w:rPr>
              <w:t>35%</w:t>
            </w:r>
          </w:p>
        </w:tc>
        <w:tc>
          <w:tcPr>
            <w:tcW w:w="656" w:type="dxa"/>
          </w:tcPr>
          <w:p w:rsidR="00775867" w:rsidRPr="00086499" w:rsidRDefault="00775867" w:rsidP="00801452">
            <w:pPr>
              <w:spacing w:line="360" w:lineRule="auto"/>
              <w:rPr>
                <w:rFonts w:ascii="Times New Roman" w:hAnsi="Times New Roman" w:cs="Times New Roman"/>
                <w:sz w:val="26"/>
                <w:szCs w:val="26"/>
              </w:rPr>
            </w:pPr>
            <w:r w:rsidRPr="00086499">
              <w:rPr>
                <w:rFonts w:ascii="Times New Roman" w:hAnsi="Times New Roman" w:cs="Times New Roman"/>
                <w:sz w:val="26"/>
                <w:szCs w:val="26"/>
              </w:rPr>
              <w:t>14%</w:t>
            </w:r>
          </w:p>
        </w:tc>
        <w:tc>
          <w:tcPr>
            <w:tcW w:w="763" w:type="dxa"/>
          </w:tcPr>
          <w:p w:rsidR="00775867" w:rsidRPr="00086499" w:rsidRDefault="00775867" w:rsidP="00801452">
            <w:pPr>
              <w:spacing w:line="360" w:lineRule="auto"/>
              <w:rPr>
                <w:rFonts w:ascii="Times New Roman" w:hAnsi="Times New Roman" w:cs="Times New Roman"/>
                <w:sz w:val="26"/>
                <w:szCs w:val="26"/>
              </w:rPr>
            </w:pPr>
            <w:r w:rsidRPr="00086499">
              <w:rPr>
                <w:rFonts w:ascii="Times New Roman" w:hAnsi="Times New Roman" w:cs="Times New Roman"/>
                <w:sz w:val="26"/>
                <w:szCs w:val="26"/>
              </w:rPr>
              <w:t>12%</w:t>
            </w:r>
          </w:p>
        </w:tc>
      </w:tr>
      <w:tr w:rsidR="00775867" w:rsidRPr="00086499" w:rsidTr="00CF5A53">
        <w:tc>
          <w:tcPr>
            <w:tcW w:w="918" w:type="dxa"/>
          </w:tcPr>
          <w:p w:rsidR="00775867" w:rsidRPr="00086499" w:rsidRDefault="00775867" w:rsidP="00801452">
            <w:pPr>
              <w:spacing w:line="360" w:lineRule="auto"/>
              <w:jc w:val="both"/>
              <w:rPr>
                <w:rFonts w:ascii="Times New Roman" w:hAnsi="Times New Roman" w:cs="Times New Roman"/>
                <w:sz w:val="26"/>
                <w:szCs w:val="26"/>
              </w:rPr>
            </w:pPr>
            <w:r w:rsidRPr="00086499">
              <w:rPr>
                <w:rFonts w:ascii="Times New Roman" w:hAnsi="Times New Roman" w:cs="Times New Roman"/>
                <w:sz w:val="26"/>
                <w:szCs w:val="26"/>
              </w:rPr>
              <w:t>3.</w:t>
            </w:r>
          </w:p>
        </w:tc>
        <w:tc>
          <w:tcPr>
            <w:tcW w:w="6300" w:type="dxa"/>
          </w:tcPr>
          <w:p w:rsidR="00775867" w:rsidRPr="00086499" w:rsidRDefault="00775867" w:rsidP="00801452">
            <w:pPr>
              <w:pStyle w:val="Default"/>
              <w:spacing w:line="360" w:lineRule="auto"/>
              <w:jc w:val="both"/>
              <w:rPr>
                <w:sz w:val="26"/>
                <w:szCs w:val="26"/>
              </w:rPr>
            </w:pPr>
            <w:r w:rsidRPr="00086499">
              <w:rPr>
                <w:sz w:val="26"/>
                <w:szCs w:val="26"/>
              </w:rPr>
              <w:t xml:space="preserve">Christian Religious studies have a significant impacted the pupil’s awareness of love/self-respect for one another that promotes unity in the country, </w:t>
            </w:r>
          </w:p>
        </w:tc>
        <w:tc>
          <w:tcPr>
            <w:tcW w:w="763" w:type="dxa"/>
          </w:tcPr>
          <w:p w:rsidR="00775867" w:rsidRPr="00086499" w:rsidRDefault="00775867" w:rsidP="00801452">
            <w:pPr>
              <w:spacing w:line="360" w:lineRule="auto"/>
              <w:rPr>
                <w:rFonts w:ascii="Times New Roman" w:hAnsi="Times New Roman" w:cs="Times New Roman"/>
                <w:sz w:val="26"/>
                <w:szCs w:val="26"/>
              </w:rPr>
            </w:pPr>
            <w:r w:rsidRPr="00086499">
              <w:rPr>
                <w:rFonts w:ascii="Times New Roman" w:hAnsi="Times New Roman" w:cs="Times New Roman"/>
                <w:sz w:val="26"/>
                <w:szCs w:val="26"/>
              </w:rPr>
              <w:t>48%</w:t>
            </w:r>
          </w:p>
        </w:tc>
        <w:tc>
          <w:tcPr>
            <w:tcW w:w="656" w:type="dxa"/>
          </w:tcPr>
          <w:p w:rsidR="00775867" w:rsidRPr="00086499" w:rsidRDefault="00775867" w:rsidP="00801452">
            <w:pPr>
              <w:spacing w:line="360" w:lineRule="auto"/>
              <w:rPr>
                <w:rFonts w:ascii="Times New Roman" w:hAnsi="Times New Roman" w:cs="Times New Roman"/>
                <w:sz w:val="26"/>
                <w:szCs w:val="26"/>
              </w:rPr>
            </w:pPr>
            <w:r w:rsidRPr="00086499">
              <w:rPr>
                <w:rFonts w:ascii="Times New Roman" w:hAnsi="Times New Roman" w:cs="Times New Roman"/>
                <w:sz w:val="26"/>
                <w:szCs w:val="26"/>
              </w:rPr>
              <w:t>42%</w:t>
            </w:r>
          </w:p>
        </w:tc>
        <w:tc>
          <w:tcPr>
            <w:tcW w:w="656" w:type="dxa"/>
          </w:tcPr>
          <w:p w:rsidR="00775867" w:rsidRPr="00086499" w:rsidRDefault="00775867" w:rsidP="00801452">
            <w:pPr>
              <w:spacing w:line="360" w:lineRule="auto"/>
              <w:rPr>
                <w:rFonts w:ascii="Times New Roman" w:hAnsi="Times New Roman" w:cs="Times New Roman"/>
                <w:sz w:val="26"/>
                <w:szCs w:val="26"/>
              </w:rPr>
            </w:pPr>
            <w:r w:rsidRPr="00086499">
              <w:rPr>
                <w:rFonts w:ascii="Times New Roman" w:hAnsi="Times New Roman" w:cs="Times New Roman"/>
                <w:sz w:val="26"/>
                <w:szCs w:val="26"/>
              </w:rPr>
              <w:t>6%</w:t>
            </w:r>
          </w:p>
        </w:tc>
        <w:tc>
          <w:tcPr>
            <w:tcW w:w="763" w:type="dxa"/>
          </w:tcPr>
          <w:p w:rsidR="00775867" w:rsidRPr="00086499" w:rsidRDefault="00775867" w:rsidP="00801452">
            <w:pPr>
              <w:spacing w:line="360" w:lineRule="auto"/>
              <w:rPr>
                <w:rFonts w:ascii="Times New Roman" w:hAnsi="Times New Roman" w:cs="Times New Roman"/>
                <w:sz w:val="26"/>
                <w:szCs w:val="26"/>
              </w:rPr>
            </w:pPr>
            <w:r w:rsidRPr="00086499">
              <w:rPr>
                <w:rFonts w:ascii="Times New Roman" w:hAnsi="Times New Roman" w:cs="Times New Roman"/>
                <w:sz w:val="26"/>
                <w:szCs w:val="26"/>
              </w:rPr>
              <w:t>4%</w:t>
            </w:r>
          </w:p>
        </w:tc>
      </w:tr>
      <w:tr w:rsidR="00775867" w:rsidRPr="00086499" w:rsidTr="00CF5A53">
        <w:tc>
          <w:tcPr>
            <w:tcW w:w="918" w:type="dxa"/>
          </w:tcPr>
          <w:p w:rsidR="00775867" w:rsidRPr="00086499" w:rsidRDefault="00775867" w:rsidP="00801452">
            <w:pPr>
              <w:spacing w:line="360" w:lineRule="auto"/>
              <w:jc w:val="both"/>
              <w:rPr>
                <w:rFonts w:ascii="Times New Roman" w:hAnsi="Times New Roman" w:cs="Times New Roman"/>
                <w:sz w:val="26"/>
                <w:szCs w:val="26"/>
              </w:rPr>
            </w:pPr>
            <w:r w:rsidRPr="00086499">
              <w:rPr>
                <w:rFonts w:ascii="Times New Roman" w:hAnsi="Times New Roman" w:cs="Times New Roman"/>
                <w:sz w:val="26"/>
                <w:szCs w:val="26"/>
              </w:rPr>
              <w:t>4.</w:t>
            </w:r>
          </w:p>
        </w:tc>
        <w:tc>
          <w:tcPr>
            <w:tcW w:w="6300" w:type="dxa"/>
          </w:tcPr>
          <w:p w:rsidR="00775867" w:rsidRPr="00086499" w:rsidRDefault="00775867" w:rsidP="00801452">
            <w:pPr>
              <w:pStyle w:val="Default"/>
              <w:spacing w:line="360" w:lineRule="auto"/>
              <w:jc w:val="both"/>
              <w:rPr>
                <w:sz w:val="26"/>
                <w:szCs w:val="26"/>
              </w:rPr>
            </w:pPr>
            <w:r w:rsidRPr="00086499">
              <w:rPr>
                <w:sz w:val="26"/>
                <w:szCs w:val="26"/>
              </w:rPr>
              <w:t>The students behaviour in school is a good reflection of what they learnt from Christian Religious Studies.</w:t>
            </w:r>
          </w:p>
        </w:tc>
        <w:tc>
          <w:tcPr>
            <w:tcW w:w="763" w:type="dxa"/>
          </w:tcPr>
          <w:p w:rsidR="00775867" w:rsidRPr="00086499" w:rsidRDefault="00775867" w:rsidP="00801452">
            <w:pPr>
              <w:spacing w:line="360" w:lineRule="auto"/>
              <w:rPr>
                <w:rFonts w:ascii="Times New Roman" w:hAnsi="Times New Roman" w:cs="Times New Roman"/>
                <w:sz w:val="26"/>
                <w:szCs w:val="26"/>
              </w:rPr>
            </w:pPr>
            <w:r w:rsidRPr="00086499">
              <w:rPr>
                <w:rFonts w:ascii="Times New Roman" w:hAnsi="Times New Roman" w:cs="Times New Roman"/>
                <w:sz w:val="26"/>
                <w:szCs w:val="26"/>
              </w:rPr>
              <w:t>44%</w:t>
            </w:r>
          </w:p>
        </w:tc>
        <w:tc>
          <w:tcPr>
            <w:tcW w:w="656" w:type="dxa"/>
          </w:tcPr>
          <w:p w:rsidR="00775867" w:rsidRPr="00086499" w:rsidRDefault="00775867" w:rsidP="00801452">
            <w:pPr>
              <w:spacing w:line="360" w:lineRule="auto"/>
              <w:rPr>
                <w:rFonts w:ascii="Times New Roman" w:hAnsi="Times New Roman" w:cs="Times New Roman"/>
                <w:sz w:val="26"/>
                <w:szCs w:val="26"/>
              </w:rPr>
            </w:pPr>
            <w:r w:rsidRPr="00086499">
              <w:rPr>
                <w:rFonts w:ascii="Times New Roman" w:hAnsi="Times New Roman" w:cs="Times New Roman"/>
                <w:sz w:val="26"/>
                <w:szCs w:val="26"/>
              </w:rPr>
              <w:t>35%</w:t>
            </w:r>
          </w:p>
        </w:tc>
        <w:tc>
          <w:tcPr>
            <w:tcW w:w="656" w:type="dxa"/>
          </w:tcPr>
          <w:p w:rsidR="00775867" w:rsidRPr="00086499" w:rsidRDefault="00775867" w:rsidP="00801452">
            <w:pPr>
              <w:spacing w:line="360" w:lineRule="auto"/>
              <w:rPr>
                <w:rFonts w:ascii="Times New Roman" w:hAnsi="Times New Roman" w:cs="Times New Roman"/>
                <w:sz w:val="26"/>
                <w:szCs w:val="26"/>
              </w:rPr>
            </w:pPr>
            <w:r w:rsidRPr="00086499">
              <w:rPr>
                <w:rFonts w:ascii="Times New Roman" w:hAnsi="Times New Roman" w:cs="Times New Roman"/>
                <w:sz w:val="26"/>
                <w:szCs w:val="26"/>
              </w:rPr>
              <w:t>15%</w:t>
            </w:r>
          </w:p>
        </w:tc>
        <w:tc>
          <w:tcPr>
            <w:tcW w:w="763" w:type="dxa"/>
          </w:tcPr>
          <w:p w:rsidR="00775867" w:rsidRPr="00086499" w:rsidRDefault="00775867" w:rsidP="00801452">
            <w:pPr>
              <w:spacing w:line="360" w:lineRule="auto"/>
              <w:rPr>
                <w:rFonts w:ascii="Times New Roman" w:hAnsi="Times New Roman" w:cs="Times New Roman"/>
                <w:sz w:val="26"/>
                <w:szCs w:val="26"/>
              </w:rPr>
            </w:pPr>
            <w:r w:rsidRPr="00086499">
              <w:rPr>
                <w:rFonts w:ascii="Times New Roman" w:hAnsi="Times New Roman" w:cs="Times New Roman"/>
                <w:sz w:val="26"/>
                <w:szCs w:val="26"/>
              </w:rPr>
              <w:t>6%</w:t>
            </w:r>
          </w:p>
        </w:tc>
      </w:tr>
      <w:tr w:rsidR="00775867" w:rsidRPr="00086499" w:rsidTr="00CF5A53">
        <w:tc>
          <w:tcPr>
            <w:tcW w:w="918" w:type="dxa"/>
          </w:tcPr>
          <w:p w:rsidR="00775867" w:rsidRPr="00086499" w:rsidRDefault="00775867" w:rsidP="00801452">
            <w:pPr>
              <w:spacing w:line="360" w:lineRule="auto"/>
              <w:jc w:val="both"/>
              <w:rPr>
                <w:rFonts w:ascii="Times New Roman" w:hAnsi="Times New Roman" w:cs="Times New Roman"/>
                <w:sz w:val="26"/>
                <w:szCs w:val="26"/>
              </w:rPr>
            </w:pPr>
            <w:r w:rsidRPr="00086499">
              <w:rPr>
                <w:rFonts w:ascii="Times New Roman" w:hAnsi="Times New Roman" w:cs="Times New Roman"/>
                <w:sz w:val="26"/>
                <w:szCs w:val="26"/>
              </w:rPr>
              <w:t>5.</w:t>
            </w:r>
          </w:p>
        </w:tc>
        <w:tc>
          <w:tcPr>
            <w:tcW w:w="6300" w:type="dxa"/>
          </w:tcPr>
          <w:p w:rsidR="00775867" w:rsidRPr="00086499" w:rsidRDefault="00775867" w:rsidP="00801452">
            <w:pPr>
              <w:pStyle w:val="Default"/>
              <w:spacing w:line="360" w:lineRule="auto"/>
              <w:jc w:val="both"/>
              <w:rPr>
                <w:sz w:val="26"/>
                <w:szCs w:val="26"/>
              </w:rPr>
            </w:pPr>
            <w:r w:rsidRPr="00086499">
              <w:rPr>
                <w:sz w:val="26"/>
                <w:szCs w:val="26"/>
              </w:rPr>
              <w:t xml:space="preserve">Christian Religious Studies have imparted students the ways of integrity. </w:t>
            </w:r>
          </w:p>
        </w:tc>
        <w:tc>
          <w:tcPr>
            <w:tcW w:w="763" w:type="dxa"/>
          </w:tcPr>
          <w:p w:rsidR="00775867" w:rsidRPr="00086499" w:rsidRDefault="00775867" w:rsidP="00801452">
            <w:pPr>
              <w:spacing w:line="360" w:lineRule="auto"/>
              <w:rPr>
                <w:rFonts w:ascii="Times New Roman" w:hAnsi="Times New Roman" w:cs="Times New Roman"/>
                <w:sz w:val="26"/>
                <w:szCs w:val="26"/>
              </w:rPr>
            </w:pPr>
            <w:r w:rsidRPr="00086499">
              <w:rPr>
                <w:rFonts w:ascii="Times New Roman" w:hAnsi="Times New Roman" w:cs="Times New Roman"/>
                <w:sz w:val="26"/>
                <w:szCs w:val="26"/>
              </w:rPr>
              <w:t>42%</w:t>
            </w:r>
          </w:p>
        </w:tc>
        <w:tc>
          <w:tcPr>
            <w:tcW w:w="656" w:type="dxa"/>
          </w:tcPr>
          <w:p w:rsidR="00775867" w:rsidRPr="00086499" w:rsidRDefault="00775867" w:rsidP="00801452">
            <w:pPr>
              <w:spacing w:line="360" w:lineRule="auto"/>
              <w:rPr>
                <w:rFonts w:ascii="Times New Roman" w:hAnsi="Times New Roman" w:cs="Times New Roman"/>
                <w:sz w:val="26"/>
                <w:szCs w:val="26"/>
              </w:rPr>
            </w:pPr>
            <w:r w:rsidRPr="00086499">
              <w:rPr>
                <w:rFonts w:ascii="Times New Roman" w:hAnsi="Times New Roman" w:cs="Times New Roman"/>
                <w:sz w:val="26"/>
                <w:szCs w:val="26"/>
              </w:rPr>
              <w:t>37%</w:t>
            </w:r>
          </w:p>
        </w:tc>
        <w:tc>
          <w:tcPr>
            <w:tcW w:w="656" w:type="dxa"/>
          </w:tcPr>
          <w:p w:rsidR="00775867" w:rsidRPr="00086499" w:rsidRDefault="00775867" w:rsidP="00801452">
            <w:pPr>
              <w:spacing w:line="360" w:lineRule="auto"/>
              <w:rPr>
                <w:rFonts w:ascii="Times New Roman" w:hAnsi="Times New Roman" w:cs="Times New Roman"/>
                <w:sz w:val="26"/>
                <w:szCs w:val="26"/>
              </w:rPr>
            </w:pPr>
            <w:r w:rsidRPr="00086499">
              <w:rPr>
                <w:rFonts w:ascii="Times New Roman" w:hAnsi="Times New Roman" w:cs="Times New Roman"/>
                <w:sz w:val="26"/>
                <w:szCs w:val="26"/>
              </w:rPr>
              <w:t>10%</w:t>
            </w:r>
          </w:p>
        </w:tc>
        <w:tc>
          <w:tcPr>
            <w:tcW w:w="763" w:type="dxa"/>
          </w:tcPr>
          <w:p w:rsidR="00775867" w:rsidRPr="00086499" w:rsidRDefault="00775867" w:rsidP="00801452">
            <w:pPr>
              <w:spacing w:line="360" w:lineRule="auto"/>
              <w:rPr>
                <w:rFonts w:ascii="Times New Roman" w:hAnsi="Times New Roman" w:cs="Times New Roman"/>
                <w:sz w:val="26"/>
                <w:szCs w:val="26"/>
              </w:rPr>
            </w:pPr>
            <w:r w:rsidRPr="00086499">
              <w:rPr>
                <w:rFonts w:ascii="Times New Roman" w:hAnsi="Times New Roman" w:cs="Times New Roman"/>
                <w:sz w:val="26"/>
                <w:szCs w:val="26"/>
              </w:rPr>
              <w:t>11%</w:t>
            </w:r>
          </w:p>
        </w:tc>
      </w:tr>
    </w:tbl>
    <w:p w:rsidR="00775867" w:rsidRPr="00086499" w:rsidRDefault="00775867" w:rsidP="00801452">
      <w:pPr>
        <w:spacing w:after="0" w:line="240" w:lineRule="auto"/>
        <w:ind w:firstLine="720"/>
        <w:jc w:val="both"/>
        <w:rPr>
          <w:rFonts w:ascii="Times New Roman" w:hAnsi="Times New Roman" w:cs="Times New Roman"/>
          <w:sz w:val="26"/>
          <w:szCs w:val="26"/>
        </w:rPr>
      </w:pPr>
    </w:p>
    <w:p w:rsidR="00775867" w:rsidRPr="00086499" w:rsidRDefault="001E0751" w:rsidP="00F62341">
      <w:pPr>
        <w:spacing w:after="0" w:line="480" w:lineRule="auto"/>
        <w:jc w:val="both"/>
        <w:rPr>
          <w:rFonts w:ascii="Times New Roman" w:hAnsi="Times New Roman" w:cs="Times New Roman"/>
          <w:sz w:val="26"/>
          <w:szCs w:val="26"/>
        </w:rPr>
      </w:pPr>
      <w:r w:rsidRPr="00086499">
        <w:rPr>
          <w:rFonts w:ascii="Times New Roman" w:hAnsi="Times New Roman" w:cs="Times New Roman"/>
          <w:sz w:val="26"/>
          <w:szCs w:val="26"/>
        </w:rPr>
        <w:lastRenderedPageBreak/>
        <w:tab/>
        <w:t>Table 5</w:t>
      </w:r>
      <w:r w:rsidR="00775867" w:rsidRPr="00086499">
        <w:rPr>
          <w:rFonts w:ascii="Times New Roman" w:hAnsi="Times New Roman" w:cs="Times New Roman"/>
          <w:sz w:val="26"/>
          <w:szCs w:val="26"/>
        </w:rPr>
        <w:t xml:space="preserve"> above shows that 76% of the respondents totally agreed that Christian Religious Studies has a significant influence in improving the level of morality among pupil’s behaviour in primary school while 24% totally disagreed.  74% totally agreed that with the learning of Christian Religious Studies, students become a worthy respect and pious citizen in the society while 26% totally disagreed. 90% of the respondents totally agreed that Christian Religious studies have a significant impacted the pupil’s awareness of love/self-respect for one another that promotes unity in the country while 10% disagreed. 79% totally agreed that the students behaviour in school is a good reflection of what they learnt from Christian Religious Studies while 21% totally disagreed. Also, 79% totally agreed that Christian Religious Studies have imparted students the ways of integrity while 21% totally disagreed. </w:t>
      </w:r>
    </w:p>
    <w:p w:rsidR="00775867" w:rsidRPr="00086499" w:rsidRDefault="00775867" w:rsidP="00F62341">
      <w:pPr>
        <w:spacing w:after="0" w:line="480" w:lineRule="auto"/>
        <w:jc w:val="both"/>
        <w:rPr>
          <w:rFonts w:ascii="Times New Roman" w:hAnsi="Times New Roman" w:cs="Times New Roman"/>
          <w:sz w:val="26"/>
          <w:szCs w:val="26"/>
        </w:rPr>
      </w:pPr>
      <w:r w:rsidRPr="00086499">
        <w:rPr>
          <w:rFonts w:ascii="Times New Roman" w:hAnsi="Times New Roman" w:cs="Times New Roman"/>
          <w:sz w:val="26"/>
          <w:szCs w:val="26"/>
        </w:rPr>
        <w:tab/>
        <w:t xml:space="preserve">The result above implies that Christian Religious Studies has positive </w:t>
      </w:r>
      <w:r w:rsidR="00682D3D" w:rsidRPr="00086499">
        <w:rPr>
          <w:rFonts w:ascii="Times New Roman" w:hAnsi="Times New Roman" w:cs="Times New Roman"/>
          <w:sz w:val="26"/>
          <w:szCs w:val="26"/>
        </w:rPr>
        <w:t>impact</w:t>
      </w:r>
      <w:r w:rsidRPr="00086499">
        <w:rPr>
          <w:rFonts w:ascii="Times New Roman" w:hAnsi="Times New Roman" w:cs="Times New Roman"/>
          <w:sz w:val="26"/>
          <w:szCs w:val="26"/>
        </w:rPr>
        <w:t xml:space="preserve"> on the behavioural pattern of </w:t>
      </w:r>
      <w:r w:rsidR="00682D3D" w:rsidRPr="00086499">
        <w:rPr>
          <w:rFonts w:ascii="Times New Roman" w:hAnsi="Times New Roman" w:cs="Times New Roman"/>
          <w:sz w:val="26"/>
          <w:szCs w:val="26"/>
        </w:rPr>
        <w:t xml:space="preserve">adolescents </w:t>
      </w:r>
      <w:r w:rsidRPr="00086499">
        <w:rPr>
          <w:rFonts w:ascii="Times New Roman" w:hAnsi="Times New Roman" w:cs="Times New Roman"/>
          <w:sz w:val="26"/>
          <w:szCs w:val="26"/>
        </w:rPr>
        <w:t>in secondary school in Ilorin-</w:t>
      </w:r>
      <w:r w:rsidR="00682D3D" w:rsidRPr="00086499">
        <w:rPr>
          <w:rFonts w:ascii="Times New Roman" w:hAnsi="Times New Roman" w:cs="Times New Roman"/>
          <w:sz w:val="26"/>
          <w:szCs w:val="26"/>
        </w:rPr>
        <w:t>West</w:t>
      </w:r>
      <w:r w:rsidRPr="00086499">
        <w:rPr>
          <w:rFonts w:ascii="Times New Roman" w:hAnsi="Times New Roman" w:cs="Times New Roman"/>
          <w:sz w:val="26"/>
          <w:szCs w:val="26"/>
        </w:rPr>
        <w:t xml:space="preserve"> LGA, Kwara State.</w:t>
      </w:r>
    </w:p>
    <w:p w:rsidR="00E619BC" w:rsidRPr="00086499" w:rsidRDefault="00775867" w:rsidP="00801452">
      <w:pPr>
        <w:tabs>
          <w:tab w:val="left" w:pos="1065"/>
        </w:tabs>
        <w:spacing w:after="0" w:line="480" w:lineRule="auto"/>
        <w:jc w:val="both"/>
        <w:rPr>
          <w:rFonts w:ascii="Times New Roman" w:hAnsi="Times New Roman" w:cs="Times New Roman"/>
          <w:sz w:val="26"/>
          <w:szCs w:val="26"/>
        </w:rPr>
      </w:pPr>
      <w:r w:rsidRPr="00086499">
        <w:rPr>
          <w:rFonts w:ascii="Times New Roman" w:hAnsi="Times New Roman" w:cs="Times New Roman"/>
          <w:b/>
          <w:sz w:val="26"/>
          <w:szCs w:val="26"/>
        </w:rPr>
        <w:t xml:space="preserve">Research Question </w:t>
      </w:r>
      <w:r w:rsidR="002A2CD1" w:rsidRPr="00086499">
        <w:rPr>
          <w:rFonts w:ascii="Times New Roman" w:hAnsi="Times New Roman" w:cs="Times New Roman"/>
          <w:b/>
          <w:sz w:val="26"/>
          <w:szCs w:val="26"/>
        </w:rPr>
        <w:t>Three</w:t>
      </w:r>
      <w:r w:rsidRPr="00086499">
        <w:rPr>
          <w:rFonts w:ascii="Times New Roman" w:hAnsi="Times New Roman" w:cs="Times New Roman"/>
          <w:b/>
          <w:sz w:val="26"/>
          <w:szCs w:val="26"/>
        </w:rPr>
        <w:t xml:space="preserve">: </w:t>
      </w:r>
      <w:r w:rsidR="00E619BC" w:rsidRPr="00086499">
        <w:rPr>
          <w:rFonts w:ascii="Times New Roman" w:hAnsi="Times New Roman" w:cs="Times New Roman"/>
          <w:sz w:val="26"/>
          <w:szCs w:val="26"/>
        </w:rPr>
        <w:t>What are the factors affecting the effective implementat</w:t>
      </w:r>
      <w:r w:rsidR="00CF5A53" w:rsidRPr="00086499">
        <w:rPr>
          <w:rFonts w:ascii="Times New Roman" w:hAnsi="Times New Roman" w:cs="Times New Roman"/>
          <w:sz w:val="26"/>
          <w:szCs w:val="26"/>
        </w:rPr>
        <w:t>ion and teaching of Christian R</w:t>
      </w:r>
      <w:r w:rsidR="00E619BC" w:rsidRPr="00086499">
        <w:rPr>
          <w:rFonts w:ascii="Times New Roman" w:hAnsi="Times New Roman" w:cs="Times New Roman"/>
          <w:sz w:val="26"/>
          <w:szCs w:val="26"/>
        </w:rPr>
        <w:t>eligious Studies?</w:t>
      </w:r>
    </w:p>
    <w:p w:rsidR="00086499" w:rsidRDefault="00086499" w:rsidP="00801452">
      <w:pPr>
        <w:spacing w:after="0" w:line="360" w:lineRule="auto"/>
        <w:jc w:val="both"/>
        <w:rPr>
          <w:rFonts w:ascii="Times New Roman" w:hAnsi="Times New Roman" w:cs="Times New Roman"/>
          <w:b/>
          <w:sz w:val="26"/>
          <w:szCs w:val="26"/>
        </w:rPr>
      </w:pPr>
    </w:p>
    <w:p w:rsidR="00775867" w:rsidRPr="00086499" w:rsidRDefault="001E0751" w:rsidP="00801452">
      <w:pPr>
        <w:spacing w:after="0" w:line="360" w:lineRule="auto"/>
        <w:jc w:val="both"/>
        <w:rPr>
          <w:rFonts w:ascii="Times New Roman" w:hAnsi="Times New Roman" w:cs="Times New Roman"/>
          <w:b/>
          <w:sz w:val="26"/>
          <w:szCs w:val="26"/>
        </w:rPr>
      </w:pPr>
      <w:r w:rsidRPr="00086499">
        <w:rPr>
          <w:rFonts w:ascii="Times New Roman" w:hAnsi="Times New Roman" w:cs="Times New Roman"/>
          <w:b/>
          <w:sz w:val="26"/>
          <w:szCs w:val="26"/>
        </w:rPr>
        <w:lastRenderedPageBreak/>
        <w:t>Table 6</w:t>
      </w:r>
      <w:r w:rsidR="00775867" w:rsidRPr="00086499">
        <w:rPr>
          <w:rFonts w:ascii="Times New Roman" w:hAnsi="Times New Roman" w:cs="Times New Roman"/>
          <w:b/>
          <w:sz w:val="26"/>
          <w:szCs w:val="26"/>
        </w:rPr>
        <w:t>: Factors Affecting the Effective Implementation and Teaching of C</w:t>
      </w:r>
      <w:r w:rsidR="00E619BC" w:rsidRPr="00086499">
        <w:rPr>
          <w:rFonts w:ascii="Times New Roman" w:hAnsi="Times New Roman" w:cs="Times New Roman"/>
          <w:b/>
          <w:sz w:val="26"/>
          <w:szCs w:val="26"/>
        </w:rPr>
        <w:t xml:space="preserve">hristian </w:t>
      </w:r>
      <w:r w:rsidR="00775867" w:rsidRPr="00086499">
        <w:rPr>
          <w:rFonts w:ascii="Times New Roman" w:hAnsi="Times New Roman" w:cs="Times New Roman"/>
          <w:b/>
          <w:sz w:val="26"/>
          <w:szCs w:val="26"/>
        </w:rPr>
        <w:t>R</w:t>
      </w:r>
      <w:r w:rsidR="00E619BC" w:rsidRPr="00086499">
        <w:rPr>
          <w:rFonts w:ascii="Times New Roman" w:hAnsi="Times New Roman" w:cs="Times New Roman"/>
          <w:b/>
          <w:sz w:val="26"/>
          <w:szCs w:val="26"/>
        </w:rPr>
        <w:t xml:space="preserve">eligious </w:t>
      </w:r>
      <w:r w:rsidR="00775867" w:rsidRPr="00086499">
        <w:rPr>
          <w:rFonts w:ascii="Times New Roman" w:hAnsi="Times New Roman" w:cs="Times New Roman"/>
          <w:b/>
          <w:sz w:val="26"/>
          <w:szCs w:val="26"/>
        </w:rPr>
        <w:t>S</w:t>
      </w:r>
      <w:r w:rsidR="00E619BC" w:rsidRPr="00086499">
        <w:rPr>
          <w:rFonts w:ascii="Times New Roman" w:hAnsi="Times New Roman" w:cs="Times New Roman"/>
          <w:b/>
          <w:sz w:val="26"/>
          <w:szCs w:val="26"/>
        </w:rPr>
        <w:t>tudies</w:t>
      </w:r>
    </w:p>
    <w:tbl>
      <w:tblPr>
        <w:tblStyle w:val="TableGrid"/>
        <w:tblW w:w="0" w:type="auto"/>
        <w:tblLook w:val="04A0"/>
      </w:tblPr>
      <w:tblGrid>
        <w:gridCol w:w="837"/>
        <w:gridCol w:w="5159"/>
        <w:gridCol w:w="809"/>
        <w:gridCol w:w="693"/>
        <w:gridCol w:w="693"/>
        <w:gridCol w:w="809"/>
      </w:tblGrid>
      <w:tr w:rsidR="00775867" w:rsidRPr="00086499" w:rsidTr="00CF5A53">
        <w:tc>
          <w:tcPr>
            <w:tcW w:w="918" w:type="dxa"/>
          </w:tcPr>
          <w:p w:rsidR="00775867" w:rsidRPr="00086499" w:rsidRDefault="00775867" w:rsidP="00801452">
            <w:pPr>
              <w:spacing w:line="360" w:lineRule="auto"/>
              <w:jc w:val="center"/>
              <w:rPr>
                <w:rFonts w:ascii="Times New Roman" w:hAnsi="Times New Roman" w:cs="Times New Roman"/>
                <w:b/>
                <w:sz w:val="26"/>
                <w:szCs w:val="26"/>
              </w:rPr>
            </w:pPr>
            <w:r w:rsidRPr="00086499">
              <w:rPr>
                <w:rFonts w:ascii="Times New Roman" w:hAnsi="Times New Roman" w:cs="Times New Roman"/>
                <w:b/>
                <w:sz w:val="26"/>
                <w:szCs w:val="26"/>
              </w:rPr>
              <w:t>S/N</w:t>
            </w:r>
          </w:p>
        </w:tc>
        <w:tc>
          <w:tcPr>
            <w:tcW w:w="6390" w:type="dxa"/>
          </w:tcPr>
          <w:p w:rsidR="00775867" w:rsidRPr="00086499" w:rsidRDefault="00775867" w:rsidP="00801452">
            <w:pPr>
              <w:spacing w:line="360" w:lineRule="auto"/>
              <w:jc w:val="center"/>
              <w:rPr>
                <w:rFonts w:ascii="Times New Roman" w:hAnsi="Times New Roman" w:cs="Times New Roman"/>
                <w:b/>
                <w:sz w:val="26"/>
                <w:szCs w:val="26"/>
              </w:rPr>
            </w:pPr>
            <w:r w:rsidRPr="00086499">
              <w:rPr>
                <w:rFonts w:ascii="Times New Roman" w:hAnsi="Times New Roman" w:cs="Times New Roman"/>
                <w:b/>
                <w:sz w:val="26"/>
                <w:szCs w:val="26"/>
              </w:rPr>
              <w:t>ITEM</w:t>
            </w:r>
          </w:p>
        </w:tc>
        <w:tc>
          <w:tcPr>
            <w:tcW w:w="763" w:type="dxa"/>
          </w:tcPr>
          <w:p w:rsidR="00775867" w:rsidRPr="00086499" w:rsidRDefault="00775867" w:rsidP="00801452">
            <w:pPr>
              <w:spacing w:line="360" w:lineRule="auto"/>
              <w:jc w:val="center"/>
              <w:rPr>
                <w:rFonts w:ascii="Times New Roman" w:hAnsi="Times New Roman" w:cs="Times New Roman"/>
                <w:b/>
                <w:sz w:val="26"/>
                <w:szCs w:val="26"/>
              </w:rPr>
            </w:pPr>
            <w:r w:rsidRPr="00086499">
              <w:rPr>
                <w:rFonts w:ascii="Times New Roman" w:hAnsi="Times New Roman" w:cs="Times New Roman"/>
                <w:b/>
                <w:sz w:val="26"/>
                <w:szCs w:val="26"/>
              </w:rPr>
              <w:t>SA%</w:t>
            </w:r>
          </w:p>
        </w:tc>
        <w:tc>
          <w:tcPr>
            <w:tcW w:w="656" w:type="dxa"/>
          </w:tcPr>
          <w:p w:rsidR="00775867" w:rsidRPr="00086499" w:rsidRDefault="00775867" w:rsidP="00801452">
            <w:pPr>
              <w:spacing w:line="360" w:lineRule="auto"/>
              <w:jc w:val="center"/>
              <w:rPr>
                <w:rFonts w:ascii="Times New Roman" w:hAnsi="Times New Roman" w:cs="Times New Roman"/>
                <w:b/>
                <w:sz w:val="26"/>
                <w:szCs w:val="26"/>
              </w:rPr>
            </w:pPr>
            <w:r w:rsidRPr="00086499">
              <w:rPr>
                <w:rFonts w:ascii="Times New Roman" w:hAnsi="Times New Roman" w:cs="Times New Roman"/>
                <w:b/>
                <w:sz w:val="26"/>
                <w:szCs w:val="26"/>
              </w:rPr>
              <w:t>A%</w:t>
            </w:r>
          </w:p>
        </w:tc>
        <w:tc>
          <w:tcPr>
            <w:tcW w:w="656" w:type="dxa"/>
          </w:tcPr>
          <w:p w:rsidR="00775867" w:rsidRPr="00086499" w:rsidRDefault="00775867" w:rsidP="00801452">
            <w:pPr>
              <w:spacing w:line="360" w:lineRule="auto"/>
              <w:jc w:val="center"/>
              <w:rPr>
                <w:rFonts w:ascii="Times New Roman" w:hAnsi="Times New Roman" w:cs="Times New Roman"/>
                <w:b/>
                <w:sz w:val="26"/>
                <w:szCs w:val="26"/>
              </w:rPr>
            </w:pPr>
            <w:r w:rsidRPr="00086499">
              <w:rPr>
                <w:rFonts w:ascii="Times New Roman" w:hAnsi="Times New Roman" w:cs="Times New Roman"/>
                <w:b/>
                <w:sz w:val="26"/>
                <w:szCs w:val="26"/>
              </w:rPr>
              <w:t>D%</w:t>
            </w:r>
          </w:p>
        </w:tc>
        <w:tc>
          <w:tcPr>
            <w:tcW w:w="763" w:type="dxa"/>
          </w:tcPr>
          <w:p w:rsidR="00775867" w:rsidRPr="00086499" w:rsidRDefault="00775867" w:rsidP="00801452">
            <w:pPr>
              <w:spacing w:line="360" w:lineRule="auto"/>
              <w:jc w:val="center"/>
              <w:rPr>
                <w:rFonts w:ascii="Times New Roman" w:hAnsi="Times New Roman" w:cs="Times New Roman"/>
                <w:b/>
                <w:sz w:val="26"/>
                <w:szCs w:val="26"/>
              </w:rPr>
            </w:pPr>
            <w:r w:rsidRPr="00086499">
              <w:rPr>
                <w:rFonts w:ascii="Times New Roman" w:hAnsi="Times New Roman" w:cs="Times New Roman"/>
                <w:b/>
                <w:sz w:val="26"/>
                <w:szCs w:val="26"/>
              </w:rPr>
              <w:t>SD%</w:t>
            </w:r>
          </w:p>
        </w:tc>
      </w:tr>
      <w:tr w:rsidR="00775867" w:rsidRPr="00086499" w:rsidTr="00CF5A53">
        <w:tc>
          <w:tcPr>
            <w:tcW w:w="918" w:type="dxa"/>
          </w:tcPr>
          <w:p w:rsidR="00775867" w:rsidRPr="00086499" w:rsidRDefault="00775867" w:rsidP="00801452">
            <w:pPr>
              <w:spacing w:line="360" w:lineRule="auto"/>
              <w:jc w:val="both"/>
              <w:rPr>
                <w:rFonts w:ascii="Times New Roman" w:hAnsi="Times New Roman" w:cs="Times New Roman"/>
                <w:sz w:val="26"/>
                <w:szCs w:val="26"/>
              </w:rPr>
            </w:pPr>
            <w:r w:rsidRPr="00086499">
              <w:rPr>
                <w:rFonts w:ascii="Times New Roman" w:hAnsi="Times New Roman" w:cs="Times New Roman"/>
                <w:sz w:val="26"/>
                <w:szCs w:val="26"/>
              </w:rPr>
              <w:t>1.</w:t>
            </w:r>
          </w:p>
        </w:tc>
        <w:tc>
          <w:tcPr>
            <w:tcW w:w="6390" w:type="dxa"/>
          </w:tcPr>
          <w:p w:rsidR="00775867" w:rsidRPr="00086499" w:rsidRDefault="00775867" w:rsidP="00801452">
            <w:pPr>
              <w:pStyle w:val="Default"/>
              <w:spacing w:line="360" w:lineRule="auto"/>
              <w:jc w:val="both"/>
              <w:rPr>
                <w:sz w:val="26"/>
                <w:szCs w:val="26"/>
              </w:rPr>
            </w:pPr>
            <w:r w:rsidRPr="00086499">
              <w:rPr>
                <w:sz w:val="26"/>
                <w:szCs w:val="26"/>
              </w:rPr>
              <w:t xml:space="preserve">Lack of qualified CRS teacher affects the teaching of CRS in most secondary schools. </w:t>
            </w:r>
          </w:p>
        </w:tc>
        <w:tc>
          <w:tcPr>
            <w:tcW w:w="763" w:type="dxa"/>
          </w:tcPr>
          <w:p w:rsidR="00775867" w:rsidRPr="00086499" w:rsidRDefault="00775867" w:rsidP="00801452">
            <w:pPr>
              <w:spacing w:line="360" w:lineRule="auto"/>
              <w:jc w:val="center"/>
              <w:rPr>
                <w:rFonts w:ascii="Times New Roman" w:hAnsi="Times New Roman" w:cs="Times New Roman"/>
                <w:sz w:val="26"/>
                <w:szCs w:val="26"/>
              </w:rPr>
            </w:pPr>
            <w:r w:rsidRPr="00086499">
              <w:rPr>
                <w:rFonts w:ascii="Times New Roman" w:hAnsi="Times New Roman" w:cs="Times New Roman"/>
                <w:sz w:val="26"/>
                <w:szCs w:val="26"/>
              </w:rPr>
              <w:t>50%</w:t>
            </w:r>
          </w:p>
        </w:tc>
        <w:tc>
          <w:tcPr>
            <w:tcW w:w="656" w:type="dxa"/>
          </w:tcPr>
          <w:p w:rsidR="00775867" w:rsidRPr="00086499" w:rsidRDefault="00775867" w:rsidP="00801452">
            <w:pPr>
              <w:spacing w:line="360" w:lineRule="auto"/>
              <w:jc w:val="center"/>
              <w:rPr>
                <w:rFonts w:ascii="Times New Roman" w:hAnsi="Times New Roman" w:cs="Times New Roman"/>
                <w:sz w:val="26"/>
                <w:szCs w:val="26"/>
              </w:rPr>
            </w:pPr>
            <w:r w:rsidRPr="00086499">
              <w:rPr>
                <w:rFonts w:ascii="Times New Roman" w:hAnsi="Times New Roman" w:cs="Times New Roman"/>
                <w:sz w:val="26"/>
                <w:szCs w:val="26"/>
              </w:rPr>
              <w:t>45%</w:t>
            </w:r>
          </w:p>
        </w:tc>
        <w:tc>
          <w:tcPr>
            <w:tcW w:w="656" w:type="dxa"/>
          </w:tcPr>
          <w:p w:rsidR="00775867" w:rsidRPr="00086499" w:rsidRDefault="00775867" w:rsidP="00801452">
            <w:pPr>
              <w:spacing w:line="360" w:lineRule="auto"/>
              <w:jc w:val="center"/>
              <w:rPr>
                <w:rFonts w:ascii="Times New Roman" w:hAnsi="Times New Roman" w:cs="Times New Roman"/>
                <w:sz w:val="26"/>
                <w:szCs w:val="26"/>
              </w:rPr>
            </w:pPr>
            <w:r w:rsidRPr="00086499">
              <w:rPr>
                <w:rFonts w:ascii="Times New Roman" w:hAnsi="Times New Roman" w:cs="Times New Roman"/>
                <w:sz w:val="26"/>
                <w:szCs w:val="26"/>
              </w:rPr>
              <w:t>3%</w:t>
            </w:r>
          </w:p>
        </w:tc>
        <w:tc>
          <w:tcPr>
            <w:tcW w:w="763" w:type="dxa"/>
          </w:tcPr>
          <w:p w:rsidR="00775867" w:rsidRPr="00086499" w:rsidRDefault="00775867" w:rsidP="00801452">
            <w:pPr>
              <w:spacing w:line="360" w:lineRule="auto"/>
              <w:jc w:val="center"/>
              <w:rPr>
                <w:rFonts w:ascii="Times New Roman" w:hAnsi="Times New Roman" w:cs="Times New Roman"/>
                <w:sz w:val="26"/>
                <w:szCs w:val="26"/>
              </w:rPr>
            </w:pPr>
            <w:r w:rsidRPr="00086499">
              <w:rPr>
                <w:rFonts w:ascii="Times New Roman" w:hAnsi="Times New Roman" w:cs="Times New Roman"/>
                <w:sz w:val="26"/>
                <w:szCs w:val="26"/>
              </w:rPr>
              <w:t>2%</w:t>
            </w:r>
          </w:p>
        </w:tc>
      </w:tr>
      <w:tr w:rsidR="00775867" w:rsidRPr="00086499" w:rsidTr="00CF5A53">
        <w:tc>
          <w:tcPr>
            <w:tcW w:w="918" w:type="dxa"/>
          </w:tcPr>
          <w:p w:rsidR="00775867" w:rsidRPr="00086499" w:rsidRDefault="00775867" w:rsidP="00801452">
            <w:pPr>
              <w:spacing w:line="360" w:lineRule="auto"/>
              <w:jc w:val="both"/>
              <w:rPr>
                <w:rFonts w:ascii="Times New Roman" w:hAnsi="Times New Roman" w:cs="Times New Roman"/>
                <w:sz w:val="26"/>
                <w:szCs w:val="26"/>
              </w:rPr>
            </w:pPr>
            <w:r w:rsidRPr="00086499">
              <w:rPr>
                <w:rFonts w:ascii="Times New Roman" w:hAnsi="Times New Roman" w:cs="Times New Roman"/>
                <w:sz w:val="26"/>
                <w:szCs w:val="26"/>
              </w:rPr>
              <w:t>2.</w:t>
            </w:r>
          </w:p>
        </w:tc>
        <w:tc>
          <w:tcPr>
            <w:tcW w:w="6390" w:type="dxa"/>
          </w:tcPr>
          <w:p w:rsidR="00775867" w:rsidRPr="00086499" w:rsidRDefault="00775867" w:rsidP="00801452">
            <w:pPr>
              <w:pStyle w:val="Default"/>
              <w:spacing w:line="360" w:lineRule="auto"/>
              <w:jc w:val="both"/>
              <w:rPr>
                <w:sz w:val="26"/>
                <w:szCs w:val="26"/>
              </w:rPr>
            </w:pPr>
            <w:r w:rsidRPr="00086499">
              <w:rPr>
                <w:sz w:val="26"/>
                <w:szCs w:val="26"/>
              </w:rPr>
              <w:t xml:space="preserve">Little or no availability of CRS textbooks makes CRS teaching of no value in schools. </w:t>
            </w:r>
          </w:p>
        </w:tc>
        <w:tc>
          <w:tcPr>
            <w:tcW w:w="763" w:type="dxa"/>
          </w:tcPr>
          <w:p w:rsidR="00775867" w:rsidRPr="00086499" w:rsidRDefault="00775867" w:rsidP="00801452">
            <w:pPr>
              <w:spacing w:line="360" w:lineRule="auto"/>
              <w:rPr>
                <w:rFonts w:ascii="Times New Roman" w:hAnsi="Times New Roman" w:cs="Times New Roman"/>
                <w:sz w:val="26"/>
                <w:szCs w:val="26"/>
              </w:rPr>
            </w:pPr>
            <w:r w:rsidRPr="00086499">
              <w:rPr>
                <w:rFonts w:ascii="Times New Roman" w:hAnsi="Times New Roman" w:cs="Times New Roman"/>
                <w:sz w:val="26"/>
                <w:szCs w:val="26"/>
              </w:rPr>
              <w:t>46%</w:t>
            </w:r>
          </w:p>
        </w:tc>
        <w:tc>
          <w:tcPr>
            <w:tcW w:w="656" w:type="dxa"/>
          </w:tcPr>
          <w:p w:rsidR="00775867" w:rsidRPr="00086499" w:rsidRDefault="00775867" w:rsidP="00801452">
            <w:pPr>
              <w:spacing w:line="360" w:lineRule="auto"/>
              <w:rPr>
                <w:rFonts w:ascii="Times New Roman" w:hAnsi="Times New Roman" w:cs="Times New Roman"/>
                <w:sz w:val="26"/>
                <w:szCs w:val="26"/>
              </w:rPr>
            </w:pPr>
            <w:r w:rsidRPr="00086499">
              <w:rPr>
                <w:rFonts w:ascii="Times New Roman" w:hAnsi="Times New Roman" w:cs="Times New Roman"/>
                <w:sz w:val="26"/>
                <w:szCs w:val="26"/>
              </w:rPr>
              <w:t>40%</w:t>
            </w:r>
          </w:p>
        </w:tc>
        <w:tc>
          <w:tcPr>
            <w:tcW w:w="656" w:type="dxa"/>
          </w:tcPr>
          <w:p w:rsidR="00775867" w:rsidRPr="00086499" w:rsidRDefault="00775867" w:rsidP="00801452">
            <w:pPr>
              <w:spacing w:line="360" w:lineRule="auto"/>
              <w:rPr>
                <w:rFonts w:ascii="Times New Roman" w:hAnsi="Times New Roman" w:cs="Times New Roman"/>
                <w:sz w:val="26"/>
                <w:szCs w:val="26"/>
              </w:rPr>
            </w:pPr>
            <w:r w:rsidRPr="00086499">
              <w:rPr>
                <w:rFonts w:ascii="Times New Roman" w:hAnsi="Times New Roman" w:cs="Times New Roman"/>
                <w:sz w:val="26"/>
                <w:szCs w:val="26"/>
              </w:rPr>
              <w:t>8%</w:t>
            </w:r>
          </w:p>
        </w:tc>
        <w:tc>
          <w:tcPr>
            <w:tcW w:w="763" w:type="dxa"/>
          </w:tcPr>
          <w:p w:rsidR="00775867" w:rsidRPr="00086499" w:rsidRDefault="00775867" w:rsidP="00801452">
            <w:pPr>
              <w:spacing w:line="360" w:lineRule="auto"/>
              <w:rPr>
                <w:rFonts w:ascii="Times New Roman" w:hAnsi="Times New Roman" w:cs="Times New Roman"/>
                <w:sz w:val="26"/>
                <w:szCs w:val="26"/>
              </w:rPr>
            </w:pPr>
            <w:r w:rsidRPr="00086499">
              <w:rPr>
                <w:rFonts w:ascii="Times New Roman" w:hAnsi="Times New Roman" w:cs="Times New Roman"/>
                <w:sz w:val="26"/>
                <w:szCs w:val="26"/>
              </w:rPr>
              <w:t>6%</w:t>
            </w:r>
          </w:p>
        </w:tc>
      </w:tr>
      <w:tr w:rsidR="00775867" w:rsidRPr="00086499" w:rsidTr="00CF5A53">
        <w:tc>
          <w:tcPr>
            <w:tcW w:w="918" w:type="dxa"/>
          </w:tcPr>
          <w:p w:rsidR="00775867" w:rsidRPr="00086499" w:rsidRDefault="00775867" w:rsidP="00801452">
            <w:pPr>
              <w:spacing w:line="360" w:lineRule="auto"/>
              <w:jc w:val="both"/>
              <w:rPr>
                <w:rFonts w:ascii="Times New Roman" w:hAnsi="Times New Roman" w:cs="Times New Roman"/>
                <w:sz w:val="26"/>
                <w:szCs w:val="26"/>
              </w:rPr>
            </w:pPr>
            <w:r w:rsidRPr="00086499">
              <w:rPr>
                <w:rFonts w:ascii="Times New Roman" w:hAnsi="Times New Roman" w:cs="Times New Roman"/>
                <w:sz w:val="26"/>
                <w:szCs w:val="26"/>
              </w:rPr>
              <w:t>3.</w:t>
            </w:r>
          </w:p>
        </w:tc>
        <w:tc>
          <w:tcPr>
            <w:tcW w:w="6390" w:type="dxa"/>
          </w:tcPr>
          <w:p w:rsidR="00775867" w:rsidRPr="00086499" w:rsidRDefault="00775867" w:rsidP="00801452">
            <w:pPr>
              <w:pStyle w:val="Default"/>
              <w:spacing w:line="360" w:lineRule="auto"/>
              <w:jc w:val="both"/>
              <w:rPr>
                <w:sz w:val="26"/>
                <w:szCs w:val="26"/>
              </w:rPr>
            </w:pPr>
            <w:r w:rsidRPr="00086499">
              <w:rPr>
                <w:sz w:val="26"/>
                <w:szCs w:val="26"/>
              </w:rPr>
              <w:t xml:space="preserve">Little or no interest of students to CRS subjects affect the implementation and teaching of CRS in schools. </w:t>
            </w:r>
          </w:p>
        </w:tc>
        <w:tc>
          <w:tcPr>
            <w:tcW w:w="763" w:type="dxa"/>
          </w:tcPr>
          <w:p w:rsidR="00775867" w:rsidRPr="00086499" w:rsidRDefault="00775867" w:rsidP="00801452">
            <w:pPr>
              <w:spacing w:line="360" w:lineRule="auto"/>
              <w:rPr>
                <w:rFonts w:ascii="Times New Roman" w:hAnsi="Times New Roman" w:cs="Times New Roman"/>
                <w:sz w:val="26"/>
                <w:szCs w:val="26"/>
              </w:rPr>
            </w:pPr>
            <w:r w:rsidRPr="00086499">
              <w:rPr>
                <w:rFonts w:ascii="Times New Roman" w:hAnsi="Times New Roman" w:cs="Times New Roman"/>
                <w:sz w:val="26"/>
                <w:szCs w:val="26"/>
              </w:rPr>
              <w:t>48%</w:t>
            </w:r>
          </w:p>
        </w:tc>
        <w:tc>
          <w:tcPr>
            <w:tcW w:w="656" w:type="dxa"/>
          </w:tcPr>
          <w:p w:rsidR="00775867" w:rsidRPr="00086499" w:rsidRDefault="00775867" w:rsidP="00801452">
            <w:pPr>
              <w:spacing w:line="360" w:lineRule="auto"/>
              <w:rPr>
                <w:rFonts w:ascii="Times New Roman" w:hAnsi="Times New Roman" w:cs="Times New Roman"/>
                <w:sz w:val="26"/>
                <w:szCs w:val="26"/>
              </w:rPr>
            </w:pPr>
            <w:r w:rsidRPr="00086499">
              <w:rPr>
                <w:rFonts w:ascii="Times New Roman" w:hAnsi="Times New Roman" w:cs="Times New Roman"/>
                <w:sz w:val="26"/>
                <w:szCs w:val="26"/>
              </w:rPr>
              <w:t>37%</w:t>
            </w:r>
          </w:p>
        </w:tc>
        <w:tc>
          <w:tcPr>
            <w:tcW w:w="656" w:type="dxa"/>
          </w:tcPr>
          <w:p w:rsidR="00775867" w:rsidRPr="00086499" w:rsidRDefault="00775867" w:rsidP="00801452">
            <w:pPr>
              <w:spacing w:line="360" w:lineRule="auto"/>
              <w:rPr>
                <w:rFonts w:ascii="Times New Roman" w:hAnsi="Times New Roman" w:cs="Times New Roman"/>
                <w:sz w:val="26"/>
                <w:szCs w:val="26"/>
              </w:rPr>
            </w:pPr>
            <w:r w:rsidRPr="00086499">
              <w:rPr>
                <w:rFonts w:ascii="Times New Roman" w:hAnsi="Times New Roman" w:cs="Times New Roman"/>
                <w:sz w:val="26"/>
                <w:szCs w:val="26"/>
              </w:rPr>
              <w:t>13%</w:t>
            </w:r>
          </w:p>
        </w:tc>
        <w:tc>
          <w:tcPr>
            <w:tcW w:w="763" w:type="dxa"/>
          </w:tcPr>
          <w:p w:rsidR="00775867" w:rsidRPr="00086499" w:rsidRDefault="00775867" w:rsidP="00801452">
            <w:pPr>
              <w:spacing w:line="360" w:lineRule="auto"/>
              <w:rPr>
                <w:rFonts w:ascii="Times New Roman" w:hAnsi="Times New Roman" w:cs="Times New Roman"/>
                <w:sz w:val="26"/>
                <w:szCs w:val="26"/>
              </w:rPr>
            </w:pPr>
            <w:r w:rsidRPr="00086499">
              <w:rPr>
                <w:rFonts w:ascii="Times New Roman" w:hAnsi="Times New Roman" w:cs="Times New Roman"/>
                <w:sz w:val="26"/>
                <w:szCs w:val="26"/>
              </w:rPr>
              <w:t>2%</w:t>
            </w:r>
          </w:p>
        </w:tc>
      </w:tr>
      <w:tr w:rsidR="00775867" w:rsidRPr="00086499" w:rsidTr="00CF5A53">
        <w:tc>
          <w:tcPr>
            <w:tcW w:w="918" w:type="dxa"/>
          </w:tcPr>
          <w:p w:rsidR="00775867" w:rsidRPr="00086499" w:rsidRDefault="00775867" w:rsidP="00801452">
            <w:pPr>
              <w:spacing w:line="360" w:lineRule="auto"/>
              <w:jc w:val="both"/>
              <w:rPr>
                <w:rFonts w:ascii="Times New Roman" w:hAnsi="Times New Roman" w:cs="Times New Roman"/>
                <w:sz w:val="26"/>
                <w:szCs w:val="26"/>
              </w:rPr>
            </w:pPr>
            <w:r w:rsidRPr="00086499">
              <w:rPr>
                <w:rFonts w:ascii="Times New Roman" w:hAnsi="Times New Roman" w:cs="Times New Roman"/>
                <w:sz w:val="26"/>
                <w:szCs w:val="26"/>
              </w:rPr>
              <w:t>4.</w:t>
            </w:r>
          </w:p>
        </w:tc>
        <w:tc>
          <w:tcPr>
            <w:tcW w:w="6390" w:type="dxa"/>
          </w:tcPr>
          <w:p w:rsidR="00775867" w:rsidRPr="00086499" w:rsidRDefault="00775867" w:rsidP="00801452">
            <w:pPr>
              <w:pStyle w:val="Default"/>
              <w:spacing w:line="360" w:lineRule="auto"/>
              <w:jc w:val="both"/>
              <w:rPr>
                <w:sz w:val="26"/>
                <w:szCs w:val="26"/>
              </w:rPr>
            </w:pPr>
            <w:r w:rsidRPr="00086499">
              <w:rPr>
                <w:sz w:val="26"/>
                <w:szCs w:val="26"/>
              </w:rPr>
              <w:t>Lack of support from the parents towards CRS subject affects the implementation and teaching of CRS in most schools.</w:t>
            </w:r>
          </w:p>
        </w:tc>
        <w:tc>
          <w:tcPr>
            <w:tcW w:w="763" w:type="dxa"/>
          </w:tcPr>
          <w:p w:rsidR="00775867" w:rsidRPr="00086499" w:rsidRDefault="00775867" w:rsidP="00801452">
            <w:pPr>
              <w:spacing w:line="360" w:lineRule="auto"/>
              <w:rPr>
                <w:rFonts w:ascii="Times New Roman" w:hAnsi="Times New Roman" w:cs="Times New Roman"/>
                <w:sz w:val="26"/>
                <w:szCs w:val="26"/>
              </w:rPr>
            </w:pPr>
            <w:r w:rsidRPr="00086499">
              <w:rPr>
                <w:rFonts w:ascii="Times New Roman" w:hAnsi="Times New Roman" w:cs="Times New Roman"/>
                <w:sz w:val="26"/>
                <w:szCs w:val="26"/>
              </w:rPr>
              <w:t>43%</w:t>
            </w:r>
          </w:p>
        </w:tc>
        <w:tc>
          <w:tcPr>
            <w:tcW w:w="656" w:type="dxa"/>
          </w:tcPr>
          <w:p w:rsidR="00775867" w:rsidRPr="00086499" w:rsidRDefault="00775867" w:rsidP="00801452">
            <w:pPr>
              <w:spacing w:line="360" w:lineRule="auto"/>
              <w:rPr>
                <w:rFonts w:ascii="Times New Roman" w:hAnsi="Times New Roman" w:cs="Times New Roman"/>
                <w:sz w:val="26"/>
                <w:szCs w:val="26"/>
              </w:rPr>
            </w:pPr>
            <w:r w:rsidRPr="00086499">
              <w:rPr>
                <w:rFonts w:ascii="Times New Roman" w:hAnsi="Times New Roman" w:cs="Times New Roman"/>
                <w:sz w:val="26"/>
                <w:szCs w:val="26"/>
              </w:rPr>
              <w:t>49%</w:t>
            </w:r>
          </w:p>
        </w:tc>
        <w:tc>
          <w:tcPr>
            <w:tcW w:w="656" w:type="dxa"/>
          </w:tcPr>
          <w:p w:rsidR="00775867" w:rsidRPr="00086499" w:rsidRDefault="00775867" w:rsidP="00801452">
            <w:pPr>
              <w:spacing w:line="360" w:lineRule="auto"/>
              <w:rPr>
                <w:rFonts w:ascii="Times New Roman" w:hAnsi="Times New Roman" w:cs="Times New Roman"/>
                <w:sz w:val="26"/>
                <w:szCs w:val="26"/>
              </w:rPr>
            </w:pPr>
            <w:r w:rsidRPr="00086499">
              <w:rPr>
                <w:rFonts w:ascii="Times New Roman" w:hAnsi="Times New Roman" w:cs="Times New Roman"/>
                <w:sz w:val="26"/>
                <w:szCs w:val="26"/>
              </w:rPr>
              <w:t>5%</w:t>
            </w:r>
          </w:p>
        </w:tc>
        <w:tc>
          <w:tcPr>
            <w:tcW w:w="763" w:type="dxa"/>
          </w:tcPr>
          <w:p w:rsidR="00775867" w:rsidRPr="00086499" w:rsidRDefault="00775867" w:rsidP="00801452">
            <w:pPr>
              <w:spacing w:line="360" w:lineRule="auto"/>
              <w:rPr>
                <w:rFonts w:ascii="Times New Roman" w:hAnsi="Times New Roman" w:cs="Times New Roman"/>
                <w:sz w:val="26"/>
                <w:szCs w:val="26"/>
              </w:rPr>
            </w:pPr>
            <w:r w:rsidRPr="00086499">
              <w:rPr>
                <w:rFonts w:ascii="Times New Roman" w:hAnsi="Times New Roman" w:cs="Times New Roman"/>
                <w:sz w:val="26"/>
                <w:szCs w:val="26"/>
              </w:rPr>
              <w:t>3%</w:t>
            </w:r>
          </w:p>
        </w:tc>
      </w:tr>
      <w:tr w:rsidR="00775867" w:rsidRPr="00086499" w:rsidTr="00CF5A53">
        <w:tc>
          <w:tcPr>
            <w:tcW w:w="918" w:type="dxa"/>
          </w:tcPr>
          <w:p w:rsidR="00775867" w:rsidRPr="00086499" w:rsidRDefault="00775867" w:rsidP="00801452">
            <w:pPr>
              <w:spacing w:line="360" w:lineRule="auto"/>
              <w:jc w:val="both"/>
              <w:rPr>
                <w:rFonts w:ascii="Times New Roman" w:hAnsi="Times New Roman" w:cs="Times New Roman"/>
                <w:sz w:val="26"/>
                <w:szCs w:val="26"/>
              </w:rPr>
            </w:pPr>
            <w:r w:rsidRPr="00086499">
              <w:rPr>
                <w:rFonts w:ascii="Times New Roman" w:hAnsi="Times New Roman" w:cs="Times New Roman"/>
                <w:sz w:val="26"/>
                <w:szCs w:val="26"/>
              </w:rPr>
              <w:t>5.</w:t>
            </w:r>
          </w:p>
        </w:tc>
        <w:tc>
          <w:tcPr>
            <w:tcW w:w="6390" w:type="dxa"/>
          </w:tcPr>
          <w:p w:rsidR="00775867" w:rsidRPr="00086499" w:rsidRDefault="00775867" w:rsidP="00801452">
            <w:pPr>
              <w:pStyle w:val="Default"/>
              <w:spacing w:line="360" w:lineRule="auto"/>
              <w:jc w:val="both"/>
              <w:rPr>
                <w:sz w:val="26"/>
                <w:szCs w:val="26"/>
              </w:rPr>
            </w:pPr>
            <w:r w:rsidRPr="00086499">
              <w:rPr>
                <w:sz w:val="26"/>
                <w:szCs w:val="26"/>
              </w:rPr>
              <w:t xml:space="preserve">Lack of support from government in dispatching qualified CRS teachers to schools affect the implementation and teaching of CRS in schools. </w:t>
            </w:r>
          </w:p>
        </w:tc>
        <w:tc>
          <w:tcPr>
            <w:tcW w:w="763" w:type="dxa"/>
          </w:tcPr>
          <w:p w:rsidR="00775867" w:rsidRPr="00086499" w:rsidRDefault="00775867" w:rsidP="00801452">
            <w:pPr>
              <w:spacing w:line="360" w:lineRule="auto"/>
              <w:rPr>
                <w:rFonts w:ascii="Times New Roman" w:hAnsi="Times New Roman" w:cs="Times New Roman"/>
                <w:sz w:val="26"/>
                <w:szCs w:val="26"/>
              </w:rPr>
            </w:pPr>
            <w:r w:rsidRPr="00086499">
              <w:rPr>
                <w:rFonts w:ascii="Times New Roman" w:hAnsi="Times New Roman" w:cs="Times New Roman"/>
                <w:sz w:val="26"/>
                <w:szCs w:val="26"/>
              </w:rPr>
              <w:t>51%</w:t>
            </w:r>
          </w:p>
        </w:tc>
        <w:tc>
          <w:tcPr>
            <w:tcW w:w="656" w:type="dxa"/>
          </w:tcPr>
          <w:p w:rsidR="00775867" w:rsidRPr="00086499" w:rsidRDefault="00775867" w:rsidP="00801452">
            <w:pPr>
              <w:spacing w:line="360" w:lineRule="auto"/>
              <w:rPr>
                <w:rFonts w:ascii="Times New Roman" w:hAnsi="Times New Roman" w:cs="Times New Roman"/>
                <w:sz w:val="26"/>
                <w:szCs w:val="26"/>
              </w:rPr>
            </w:pPr>
            <w:r w:rsidRPr="00086499">
              <w:rPr>
                <w:rFonts w:ascii="Times New Roman" w:hAnsi="Times New Roman" w:cs="Times New Roman"/>
                <w:sz w:val="26"/>
                <w:szCs w:val="26"/>
              </w:rPr>
              <w:t>49%</w:t>
            </w:r>
          </w:p>
        </w:tc>
        <w:tc>
          <w:tcPr>
            <w:tcW w:w="656" w:type="dxa"/>
          </w:tcPr>
          <w:p w:rsidR="00775867" w:rsidRPr="00086499" w:rsidRDefault="00775867" w:rsidP="00801452">
            <w:pPr>
              <w:spacing w:line="360" w:lineRule="auto"/>
              <w:rPr>
                <w:rFonts w:ascii="Times New Roman" w:hAnsi="Times New Roman" w:cs="Times New Roman"/>
                <w:sz w:val="26"/>
                <w:szCs w:val="26"/>
              </w:rPr>
            </w:pPr>
            <w:r w:rsidRPr="00086499">
              <w:rPr>
                <w:rFonts w:ascii="Times New Roman" w:hAnsi="Times New Roman" w:cs="Times New Roman"/>
                <w:sz w:val="26"/>
                <w:szCs w:val="26"/>
              </w:rPr>
              <w:t>-</w:t>
            </w:r>
          </w:p>
        </w:tc>
        <w:tc>
          <w:tcPr>
            <w:tcW w:w="763" w:type="dxa"/>
          </w:tcPr>
          <w:p w:rsidR="00775867" w:rsidRPr="00086499" w:rsidRDefault="00775867" w:rsidP="00801452">
            <w:pPr>
              <w:spacing w:line="360" w:lineRule="auto"/>
              <w:rPr>
                <w:rFonts w:ascii="Times New Roman" w:hAnsi="Times New Roman" w:cs="Times New Roman"/>
                <w:sz w:val="26"/>
                <w:szCs w:val="26"/>
              </w:rPr>
            </w:pPr>
            <w:r w:rsidRPr="00086499">
              <w:rPr>
                <w:rFonts w:ascii="Times New Roman" w:hAnsi="Times New Roman" w:cs="Times New Roman"/>
                <w:sz w:val="26"/>
                <w:szCs w:val="26"/>
              </w:rPr>
              <w:t>-</w:t>
            </w:r>
          </w:p>
        </w:tc>
      </w:tr>
    </w:tbl>
    <w:p w:rsidR="00775867" w:rsidRPr="00086499" w:rsidRDefault="00775867" w:rsidP="00086499">
      <w:pPr>
        <w:spacing w:after="0" w:line="240" w:lineRule="auto"/>
        <w:jc w:val="both"/>
        <w:rPr>
          <w:rFonts w:ascii="Times New Roman" w:hAnsi="Times New Roman" w:cs="Times New Roman"/>
          <w:sz w:val="26"/>
          <w:szCs w:val="26"/>
        </w:rPr>
      </w:pPr>
    </w:p>
    <w:p w:rsidR="00775867" w:rsidRPr="00086499" w:rsidRDefault="001E0751" w:rsidP="00F62341">
      <w:pPr>
        <w:spacing w:after="0" w:line="480" w:lineRule="auto"/>
        <w:jc w:val="both"/>
        <w:rPr>
          <w:rFonts w:ascii="Times New Roman" w:hAnsi="Times New Roman" w:cs="Times New Roman"/>
          <w:sz w:val="26"/>
          <w:szCs w:val="26"/>
        </w:rPr>
      </w:pPr>
      <w:r w:rsidRPr="00086499">
        <w:rPr>
          <w:rFonts w:ascii="Times New Roman" w:hAnsi="Times New Roman" w:cs="Times New Roman"/>
          <w:sz w:val="26"/>
          <w:szCs w:val="26"/>
        </w:rPr>
        <w:tab/>
        <w:t>Table 6</w:t>
      </w:r>
      <w:r w:rsidR="00775867" w:rsidRPr="00086499">
        <w:rPr>
          <w:rFonts w:ascii="Times New Roman" w:hAnsi="Times New Roman" w:cs="Times New Roman"/>
          <w:sz w:val="26"/>
          <w:szCs w:val="26"/>
        </w:rPr>
        <w:t xml:space="preserve"> above show that 95% of the respondents totally agreed that lack of qualified CRS teacher affects the teaching of CRS in most secondary schools while 5% disagreed. 86% totally agreed that little or no availability of CRS textbooks makes CRS teaching of no value in schools while 14% totally disagreed. 85% totally agreed that little or no interest of students to CRS subjects affect the </w:t>
      </w:r>
      <w:r w:rsidR="00775867" w:rsidRPr="00086499">
        <w:rPr>
          <w:rFonts w:ascii="Times New Roman" w:hAnsi="Times New Roman" w:cs="Times New Roman"/>
          <w:sz w:val="26"/>
          <w:szCs w:val="26"/>
        </w:rPr>
        <w:lastRenderedPageBreak/>
        <w:t xml:space="preserve">implementation and teaching of CRS in schools while 15% disagreed. 92% of the respondents totally agreed that lack of support from the parents towards CRS subject affects the implementation and teaching of CRS in most schools while 8% disagreed. Also, all the respondents agreed that lack of support from government in dispatching qualified CRS teachers to schools affect the implementation and teaching of CRS in schools.  </w:t>
      </w:r>
    </w:p>
    <w:p w:rsidR="00CF5A53" w:rsidRPr="00086499" w:rsidRDefault="00CF5A53" w:rsidP="00801452">
      <w:pPr>
        <w:spacing w:after="0" w:line="360" w:lineRule="auto"/>
        <w:jc w:val="both"/>
        <w:rPr>
          <w:rFonts w:ascii="Times New Roman" w:hAnsi="Times New Roman" w:cs="Times New Roman"/>
          <w:b/>
          <w:sz w:val="26"/>
          <w:szCs w:val="26"/>
        </w:rPr>
      </w:pPr>
      <w:r w:rsidRPr="00086499">
        <w:rPr>
          <w:rFonts w:ascii="Times New Roman" w:hAnsi="Times New Roman" w:cs="Times New Roman"/>
          <w:b/>
          <w:sz w:val="26"/>
          <w:szCs w:val="26"/>
        </w:rPr>
        <w:t>Testing of Hypotheses</w:t>
      </w:r>
    </w:p>
    <w:p w:rsidR="00775867" w:rsidRPr="00086499" w:rsidRDefault="00775867" w:rsidP="00801452">
      <w:pPr>
        <w:spacing w:after="0" w:line="360" w:lineRule="auto"/>
        <w:jc w:val="both"/>
        <w:rPr>
          <w:rFonts w:ascii="Times New Roman" w:hAnsi="Times New Roman" w:cs="Times New Roman"/>
          <w:sz w:val="26"/>
          <w:szCs w:val="26"/>
        </w:rPr>
      </w:pPr>
      <w:r w:rsidRPr="00086499">
        <w:rPr>
          <w:rFonts w:ascii="Times New Roman" w:hAnsi="Times New Roman" w:cs="Times New Roman"/>
          <w:b/>
          <w:sz w:val="26"/>
          <w:szCs w:val="26"/>
        </w:rPr>
        <w:t xml:space="preserve">Hypothesis One: </w:t>
      </w:r>
      <w:r w:rsidR="00237BE1" w:rsidRPr="00086499">
        <w:rPr>
          <w:rFonts w:ascii="Times New Roman" w:hAnsi="Times New Roman" w:cs="Times New Roman"/>
          <w:sz w:val="26"/>
          <w:szCs w:val="26"/>
        </w:rPr>
        <w:t>There is no significant relationship between Christian Religious Studies and the morals development of adolescents in secondary school in Ilorin-West LGA, Kwara State.</w:t>
      </w:r>
    </w:p>
    <w:p w:rsidR="00775867" w:rsidRPr="00086499" w:rsidRDefault="001E0751" w:rsidP="00086499">
      <w:pPr>
        <w:spacing w:after="0" w:line="360" w:lineRule="auto"/>
        <w:jc w:val="both"/>
        <w:rPr>
          <w:rFonts w:ascii="Times New Roman" w:hAnsi="Times New Roman" w:cs="Times New Roman"/>
          <w:b/>
          <w:sz w:val="26"/>
          <w:szCs w:val="26"/>
        </w:rPr>
      </w:pPr>
      <w:r w:rsidRPr="00086499">
        <w:rPr>
          <w:rFonts w:ascii="Times New Roman" w:hAnsi="Times New Roman" w:cs="Times New Roman"/>
          <w:b/>
          <w:sz w:val="26"/>
          <w:szCs w:val="26"/>
        </w:rPr>
        <w:t>Table 7</w:t>
      </w:r>
      <w:r w:rsidR="00775867" w:rsidRPr="00086499">
        <w:rPr>
          <w:rFonts w:ascii="Times New Roman" w:hAnsi="Times New Roman" w:cs="Times New Roman"/>
          <w:b/>
          <w:sz w:val="26"/>
          <w:szCs w:val="26"/>
        </w:rPr>
        <w:t xml:space="preserve">: Significant relationship between Christian Religious Studies and the morals development of </w:t>
      </w:r>
      <w:r w:rsidR="00237BE1" w:rsidRPr="00086499">
        <w:rPr>
          <w:rFonts w:ascii="Times New Roman" w:hAnsi="Times New Roman" w:cs="Times New Roman"/>
          <w:b/>
          <w:sz w:val="26"/>
          <w:szCs w:val="26"/>
        </w:rPr>
        <w:t xml:space="preserve">Adolescents </w:t>
      </w:r>
      <w:r w:rsidR="00775867" w:rsidRPr="00086499">
        <w:rPr>
          <w:rFonts w:ascii="Times New Roman" w:hAnsi="Times New Roman" w:cs="Times New Roman"/>
          <w:b/>
          <w:sz w:val="26"/>
          <w:szCs w:val="26"/>
        </w:rPr>
        <w:t>in secondary school in Ilorin</w:t>
      </w:r>
      <w:r w:rsidR="00237BE1" w:rsidRPr="00086499">
        <w:rPr>
          <w:rFonts w:ascii="Times New Roman" w:hAnsi="Times New Roman" w:cs="Times New Roman"/>
          <w:b/>
          <w:sz w:val="26"/>
          <w:szCs w:val="26"/>
        </w:rPr>
        <w:t xml:space="preserve"> West</w:t>
      </w:r>
      <w:r w:rsidR="00775867" w:rsidRPr="00086499">
        <w:rPr>
          <w:rFonts w:ascii="Times New Roman" w:hAnsi="Times New Roman" w:cs="Times New Roman"/>
          <w:b/>
          <w:sz w:val="26"/>
          <w:szCs w:val="26"/>
        </w:rPr>
        <w:t xml:space="preserve"> LGA, Kwara State</w:t>
      </w:r>
    </w:p>
    <w:tbl>
      <w:tblPr>
        <w:tblStyle w:val="LightShading1"/>
        <w:tblW w:w="0" w:type="auto"/>
        <w:tblLook w:val="04A0"/>
      </w:tblPr>
      <w:tblGrid>
        <w:gridCol w:w="1548"/>
        <w:gridCol w:w="2430"/>
        <w:gridCol w:w="2430"/>
        <w:gridCol w:w="1980"/>
      </w:tblGrid>
      <w:tr w:rsidR="00775867" w:rsidRPr="00086499" w:rsidTr="00C83EA8">
        <w:trPr>
          <w:cnfStyle w:val="100000000000"/>
        </w:trPr>
        <w:tc>
          <w:tcPr>
            <w:cnfStyle w:val="001000000000"/>
            <w:tcW w:w="1548" w:type="dxa"/>
          </w:tcPr>
          <w:p w:rsidR="00775867" w:rsidRPr="00086499" w:rsidRDefault="00775867" w:rsidP="00F62341">
            <w:pPr>
              <w:pStyle w:val="BodyText"/>
              <w:spacing w:line="480" w:lineRule="auto"/>
              <w:ind w:right="-30"/>
              <w:jc w:val="center"/>
              <w:rPr>
                <w:sz w:val="26"/>
                <w:szCs w:val="26"/>
              </w:rPr>
            </w:pPr>
            <w:r w:rsidRPr="00086499">
              <w:rPr>
                <w:sz w:val="26"/>
                <w:szCs w:val="26"/>
              </w:rPr>
              <w:t>N</w:t>
            </w:r>
          </w:p>
        </w:tc>
        <w:tc>
          <w:tcPr>
            <w:tcW w:w="2430" w:type="dxa"/>
          </w:tcPr>
          <w:p w:rsidR="00775867" w:rsidRPr="00086499" w:rsidRDefault="00775867" w:rsidP="00F62341">
            <w:pPr>
              <w:pStyle w:val="BodyText"/>
              <w:spacing w:line="480" w:lineRule="auto"/>
              <w:ind w:right="-30"/>
              <w:jc w:val="center"/>
              <w:cnfStyle w:val="100000000000"/>
              <w:rPr>
                <w:sz w:val="26"/>
                <w:szCs w:val="26"/>
              </w:rPr>
            </w:pPr>
            <w:r w:rsidRPr="00086499">
              <w:rPr>
                <w:sz w:val="26"/>
                <w:szCs w:val="26"/>
              </w:rPr>
              <w:t>Cal. X</w:t>
            </w:r>
            <w:r w:rsidRPr="00086499">
              <w:rPr>
                <w:sz w:val="26"/>
                <w:szCs w:val="26"/>
                <w:vertAlign w:val="superscript"/>
              </w:rPr>
              <w:t>2</w:t>
            </w:r>
            <w:r w:rsidRPr="00086499">
              <w:rPr>
                <w:sz w:val="26"/>
                <w:szCs w:val="26"/>
              </w:rPr>
              <w:t xml:space="preserve"> Value</w:t>
            </w:r>
          </w:p>
        </w:tc>
        <w:tc>
          <w:tcPr>
            <w:tcW w:w="2430" w:type="dxa"/>
          </w:tcPr>
          <w:p w:rsidR="00775867" w:rsidRPr="00086499" w:rsidRDefault="00775867" w:rsidP="00F62341">
            <w:pPr>
              <w:pStyle w:val="BodyText"/>
              <w:spacing w:line="480" w:lineRule="auto"/>
              <w:ind w:right="-30"/>
              <w:jc w:val="center"/>
              <w:cnfStyle w:val="100000000000"/>
              <w:rPr>
                <w:sz w:val="26"/>
                <w:szCs w:val="26"/>
              </w:rPr>
            </w:pPr>
            <w:r w:rsidRPr="00086499">
              <w:rPr>
                <w:sz w:val="26"/>
                <w:szCs w:val="26"/>
              </w:rPr>
              <w:t>Crit. X</w:t>
            </w:r>
            <w:r w:rsidRPr="00086499">
              <w:rPr>
                <w:sz w:val="26"/>
                <w:szCs w:val="26"/>
                <w:vertAlign w:val="superscript"/>
              </w:rPr>
              <w:t>2</w:t>
            </w:r>
            <w:r w:rsidRPr="00086499">
              <w:rPr>
                <w:sz w:val="26"/>
                <w:szCs w:val="26"/>
              </w:rPr>
              <w:t xml:space="preserve"> Value</w:t>
            </w:r>
          </w:p>
        </w:tc>
        <w:tc>
          <w:tcPr>
            <w:tcW w:w="1980" w:type="dxa"/>
          </w:tcPr>
          <w:p w:rsidR="00775867" w:rsidRPr="00086499" w:rsidRDefault="00775867" w:rsidP="00F62341">
            <w:pPr>
              <w:pStyle w:val="BodyText"/>
              <w:spacing w:line="480" w:lineRule="auto"/>
              <w:ind w:right="-30"/>
              <w:jc w:val="center"/>
              <w:cnfStyle w:val="100000000000"/>
              <w:rPr>
                <w:sz w:val="26"/>
                <w:szCs w:val="26"/>
              </w:rPr>
            </w:pPr>
            <w:r w:rsidRPr="00086499">
              <w:rPr>
                <w:sz w:val="26"/>
                <w:szCs w:val="26"/>
              </w:rPr>
              <w:t>Decision</w:t>
            </w:r>
          </w:p>
        </w:tc>
      </w:tr>
      <w:tr w:rsidR="00775867" w:rsidRPr="00086499" w:rsidTr="00C83EA8">
        <w:trPr>
          <w:cnfStyle w:val="000000100000"/>
        </w:trPr>
        <w:tc>
          <w:tcPr>
            <w:cnfStyle w:val="001000000000"/>
            <w:tcW w:w="1548" w:type="dxa"/>
          </w:tcPr>
          <w:p w:rsidR="00775867" w:rsidRPr="00086499" w:rsidRDefault="00775867" w:rsidP="00F62341">
            <w:pPr>
              <w:pStyle w:val="BodyText"/>
              <w:spacing w:line="480" w:lineRule="auto"/>
              <w:ind w:right="-30"/>
              <w:jc w:val="center"/>
              <w:rPr>
                <w:b w:val="0"/>
                <w:sz w:val="26"/>
                <w:szCs w:val="26"/>
              </w:rPr>
            </w:pPr>
            <w:r w:rsidRPr="00086499">
              <w:rPr>
                <w:b w:val="0"/>
                <w:sz w:val="26"/>
                <w:szCs w:val="26"/>
              </w:rPr>
              <w:t>100</w:t>
            </w:r>
          </w:p>
        </w:tc>
        <w:tc>
          <w:tcPr>
            <w:tcW w:w="2430" w:type="dxa"/>
          </w:tcPr>
          <w:p w:rsidR="00775867" w:rsidRPr="00086499" w:rsidRDefault="00775867" w:rsidP="00F62341">
            <w:pPr>
              <w:pStyle w:val="BodyText"/>
              <w:spacing w:line="480" w:lineRule="auto"/>
              <w:ind w:right="-30"/>
              <w:jc w:val="center"/>
              <w:cnfStyle w:val="000000100000"/>
              <w:rPr>
                <w:sz w:val="26"/>
                <w:szCs w:val="26"/>
              </w:rPr>
            </w:pPr>
            <w:r w:rsidRPr="00086499">
              <w:rPr>
                <w:sz w:val="26"/>
                <w:szCs w:val="26"/>
              </w:rPr>
              <w:t>65.92</w:t>
            </w:r>
          </w:p>
        </w:tc>
        <w:tc>
          <w:tcPr>
            <w:tcW w:w="2430" w:type="dxa"/>
          </w:tcPr>
          <w:p w:rsidR="00775867" w:rsidRPr="00086499" w:rsidRDefault="00775867" w:rsidP="00F62341">
            <w:pPr>
              <w:pStyle w:val="BodyText"/>
              <w:spacing w:line="480" w:lineRule="auto"/>
              <w:ind w:right="-30"/>
              <w:jc w:val="center"/>
              <w:cnfStyle w:val="000000100000"/>
              <w:rPr>
                <w:sz w:val="26"/>
                <w:szCs w:val="26"/>
              </w:rPr>
            </w:pPr>
            <w:r w:rsidRPr="00086499">
              <w:rPr>
                <w:sz w:val="26"/>
                <w:szCs w:val="26"/>
              </w:rPr>
              <w:t>21.026</w:t>
            </w:r>
          </w:p>
        </w:tc>
        <w:tc>
          <w:tcPr>
            <w:tcW w:w="1980" w:type="dxa"/>
          </w:tcPr>
          <w:p w:rsidR="00775867" w:rsidRPr="00086499" w:rsidRDefault="00775867" w:rsidP="00F62341">
            <w:pPr>
              <w:pStyle w:val="BodyText"/>
              <w:spacing w:line="480" w:lineRule="auto"/>
              <w:ind w:right="-30"/>
              <w:jc w:val="center"/>
              <w:cnfStyle w:val="000000100000"/>
              <w:rPr>
                <w:sz w:val="26"/>
                <w:szCs w:val="26"/>
              </w:rPr>
            </w:pPr>
            <w:r w:rsidRPr="00086499">
              <w:rPr>
                <w:sz w:val="26"/>
                <w:szCs w:val="26"/>
              </w:rPr>
              <w:t>H0</w:t>
            </w:r>
            <w:r w:rsidRPr="00086499">
              <w:rPr>
                <w:sz w:val="26"/>
                <w:szCs w:val="26"/>
                <w:vertAlign w:val="subscript"/>
              </w:rPr>
              <w:t>1</w:t>
            </w:r>
            <w:r w:rsidRPr="00086499">
              <w:rPr>
                <w:sz w:val="26"/>
                <w:szCs w:val="26"/>
              </w:rPr>
              <w:t xml:space="preserve"> Rejected</w:t>
            </w:r>
          </w:p>
        </w:tc>
      </w:tr>
    </w:tbl>
    <w:p w:rsidR="00775867" w:rsidRPr="00086499" w:rsidRDefault="00775867" w:rsidP="00F62341">
      <w:pPr>
        <w:pStyle w:val="BodyText"/>
        <w:spacing w:line="480" w:lineRule="auto"/>
        <w:ind w:right="-30"/>
        <w:rPr>
          <w:b/>
          <w:i/>
          <w:sz w:val="26"/>
          <w:szCs w:val="26"/>
        </w:rPr>
      </w:pPr>
      <w:r w:rsidRPr="00086499">
        <w:rPr>
          <w:b/>
          <w:i/>
          <w:sz w:val="26"/>
          <w:szCs w:val="26"/>
        </w:rPr>
        <w:t xml:space="preserve">Significant P&lt; 0.05 </w:t>
      </w:r>
      <w:r w:rsidR="00237BE1" w:rsidRPr="00086499">
        <w:rPr>
          <w:b/>
          <w:i/>
          <w:sz w:val="26"/>
          <w:szCs w:val="26"/>
        </w:rPr>
        <w:tab/>
      </w:r>
      <w:r w:rsidR="00237BE1" w:rsidRPr="00086499">
        <w:rPr>
          <w:b/>
          <w:i/>
          <w:sz w:val="26"/>
          <w:szCs w:val="26"/>
        </w:rPr>
        <w:tab/>
      </w:r>
      <w:r w:rsidR="00237BE1" w:rsidRPr="00086499">
        <w:rPr>
          <w:b/>
          <w:i/>
          <w:sz w:val="26"/>
          <w:szCs w:val="26"/>
        </w:rPr>
        <w:tab/>
      </w:r>
      <w:r w:rsidR="00237BE1" w:rsidRPr="00086499">
        <w:rPr>
          <w:b/>
          <w:i/>
          <w:sz w:val="26"/>
          <w:szCs w:val="26"/>
        </w:rPr>
        <w:tab/>
      </w:r>
      <w:r w:rsidR="00237BE1" w:rsidRPr="00086499">
        <w:rPr>
          <w:b/>
          <w:i/>
          <w:sz w:val="26"/>
          <w:szCs w:val="26"/>
        </w:rPr>
        <w:tab/>
      </w:r>
      <w:r w:rsidR="00237BE1" w:rsidRPr="00086499">
        <w:rPr>
          <w:b/>
          <w:i/>
          <w:sz w:val="26"/>
          <w:szCs w:val="26"/>
        </w:rPr>
        <w:tab/>
      </w:r>
      <w:r w:rsidRPr="00086499">
        <w:rPr>
          <w:b/>
          <w:i/>
          <w:sz w:val="26"/>
          <w:szCs w:val="26"/>
        </w:rPr>
        <w:t>Degree of freedom = 12</w:t>
      </w:r>
    </w:p>
    <w:p w:rsidR="00775867" w:rsidRPr="00086499" w:rsidRDefault="00775867" w:rsidP="00F62341">
      <w:pPr>
        <w:pStyle w:val="BodyText"/>
        <w:spacing w:line="480" w:lineRule="auto"/>
        <w:ind w:right="-30"/>
        <w:jc w:val="both"/>
        <w:rPr>
          <w:sz w:val="26"/>
          <w:szCs w:val="26"/>
        </w:rPr>
      </w:pPr>
      <w:r w:rsidRPr="00086499">
        <w:rPr>
          <w:sz w:val="26"/>
          <w:szCs w:val="26"/>
        </w:rPr>
        <w:tab/>
        <w:t xml:space="preserve">Table </w:t>
      </w:r>
      <w:r w:rsidR="001E0751" w:rsidRPr="00086499">
        <w:rPr>
          <w:sz w:val="26"/>
          <w:szCs w:val="26"/>
        </w:rPr>
        <w:t>7</w:t>
      </w:r>
      <w:r w:rsidRPr="00086499">
        <w:rPr>
          <w:sz w:val="26"/>
          <w:szCs w:val="26"/>
        </w:rPr>
        <w:t xml:space="preserve"> above shows the calculated X</w:t>
      </w:r>
      <w:r w:rsidRPr="00086499">
        <w:rPr>
          <w:sz w:val="26"/>
          <w:szCs w:val="26"/>
          <w:vertAlign w:val="superscript"/>
        </w:rPr>
        <w:t>2</w:t>
      </w:r>
      <w:r w:rsidRPr="00086499">
        <w:rPr>
          <w:sz w:val="26"/>
          <w:szCs w:val="26"/>
        </w:rPr>
        <w:t xml:space="preserve"> value of 65.92 is above the tabulated X</w:t>
      </w:r>
      <w:r w:rsidRPr="00086499">
        <w:rPr>
          <w:sz w:val="26"/>
          <w:szCs w:val="26"/>
          <w:vertAlign w:val="superscript"/>
        </w:rPr>
        <w:t>2</w:t>
      </w:r>
      <w:r w:rsidRPr="00086499">
        <w:rPr>
          <w:sz w:val="26"/>
          <w:szCs w:val="26"/>
        </w:rPr>
        <w:t xml:space="preserve"> value of 21.026 at 0.05 level of significance for 12 degree of freedom. Therefore, the hypothesis, which states that there is no significant relationship between Christian Religious Studies and the morals development of</w:t>
      </w:r>
      <w:r w:rsidR="00237BE1" w:rsidRPr="00086499">
        <w:rPr>
          <w:sz w:val="26"/>
          <w:szCs w:val="26"/>
        </w:rPr>
        <w:t xml:space="preserve"> adolescents </w:t>
      </w:r>
      <w:r w:rsidRPr="00086499">
        <w:rPr>
          <w:sz w:val="26"/>
          <w:szCs w:val="26"/>
        </w:rPr>
        <w:t xml:space="preserve">in secondary </w:t>
      </w:r>
      <w:r w:rsidRPr="00086499">
        <w:rPr>
          <w:sz w:val="26"/>
          <w:szCs w:val="26"/>
        </w:rPr>
        <w:lastRenderedPageBreak/>
        <w:t>school in Ilorin</w:t>
      </w:r>
      <w:r w:rsidR="00237BE1" w:rsidRPr="00086499">
        <w:rPr>
          <w:sz w:val="26"/>
          <w:szCs w:val="26"/>
        </w:rPr>
        <w:t xml:space="preserve"> West</w:t>
      </w:r>
      <w:r w:rsidRPr="00086499">
        <w:rPr>
          <w:sz w:val="26"/>
          <w:szCs w:val="26"/>
        </w:rPr>
        <w:t xml:space="preserve"> LGA, Kwara State is rejected. It implies that significant relationship exists between Christian Religious Studies and moral development of</w:t>
      </w:r>
      <w:r w:rsidR="00BC3AF1" w:rsidRPr="00086499">
        <w:rPr>
          <w:sz w:val="26"/>
          <w:szCs w:val="26"/>
        </w:rPr>
        <w:t xml:space="preserve"> adolescents </w:t>
      </w:r>
      <w:r w:rsidRPr="00086499">
        <w:rPr>
          <w:sz w:val="26"/>
          <w:szCs w:val="26"/>
        </w:rPr>
        <w:t>in secondary schools in Ilorin</w:t>
      </w:r>
      <w:r w:rsidR="00BC3AF1" w:rsidRPr="00086499">
        <w:rPr>
          <w:sz w:val="26"/>
          <w:szCs w:val="26"/>
        </w:rPr>
        <w:t xml:space="preserve"> West</w:t>
      </w:r>
      <w:r w:rsidRPr="00086499">
        <w:rPr>
          <w:sz w:val="26"/>
          <w:szCs w:val="26"/>
        </w:rPr>
        <w:t xml:space="preserve"> LGA,</w:t>
      </w:r>
      <w:r w:rsidR="002918A2" w:rsidRPr="00086499">
        <w:rPr>
          <w:sz w:val="26"/>
          <w:szCs w:val="26"/>
        </w:rPr>
        <w:t xml:space="preserve"> </w:t>
      </w:r>
      <w:r w:rsidRPr="00086499">
        <w:rPr>
          <w:sz w:val="26"/>
          <w:szCs w:val="26"/>
        </w:rPr>
        <w:t xml:space="preserve">Kwara State. </w:t>
      </w:r>
    </w:p>
    <w:p w:rsidR="00775867" w:rsidRPr="00086499" w:rsidRDefault="00775867" w:rsidP="00801452">
      <w:pPr>
        <w:spacing w:after="0" w:line="360" w:lineRule="auto"/>
        <w:jc w:val="both"/>
        <w:rPr>
          <w:rFonts w:ascii="Times New Roman" w:hAnsi="Times New Roman" w:cs="Times New Roman"/>
          <w:sz w:val="26"/>
          <w:szCs w:val="26"/>
        </w:rPr>
      </w:pPr>
      <w:r w:rsidRPr="00086499">
        <w:rPr>
          <w:rFonts w:ascii="Times New Roman" w:hAnsi="Times New Roman" w:cs="Times New Roman"/>
          <w:b/>
          <w:sz w:val="26"/>
          <w:szCs w:val="26"/>
        </w:rPr>
        <w:t xml:space="preserve">Hypothesis Two: </w:t>
      </w:r>
      <w:r w:rsidR="002918A2" w:rsidRPr="00086499">
        <w:rPr>
          <w:rFonts w:ascii="Times New Roman" w:hAnsi="Times New Roman" w:cs="Times New Roman"/>
          <w:sz w:val="26"/>
          <w:szCs w:val="26"/>
        </w:rPr>
        <w:t>There is no significant relationship between Christian Religious Studies and Behaviour Pattern of adolescents in secondary school in Ilorin-West LGA, Kwara State</w:t>
      </w:r>
    </w:p>
    <w:p w:rsidR="00775867" w:rsidRPr="00086499" w:rsidRDefault="00775867" w:rsidP="00801452">
      <w:pPr>
        <w:spacing w:after="0" w:line="360" w:lineRule="auto"/>
        <w:jc w:val="both"/>
        <w:rPr>
          <w:rFonts w:ascii="Times New Roman" w:hAnsi="Times New Roman" w:cs="Times New Roman"/>
          <w:b/>
          <w:sz w:val="26"/>
          <w:szCs w:val="26"/>
        </w:rPr>
      </w:pPr>
      <w:r w:rsidRPr="00086499">
        <w:rPr>
          <w:rFonts w:ascii="Times New Roman" w:hAnsi="Times New Roman" w:cs="Times New Roman"/>
          <w:b/>
          <w:sz w:val="26"/>
          <w:szCs w:val="26"/>
        </w:rPr>
        <w:t xml:space="preserve">Table </w:t>
      </w:r>
      <w:r w:rsidR="001E0751" w:rsidRPr="00086499">
        <w:rPr>
          <w:rFonts w:ascii="Times New Roman" w:hAnsi="Times New Roman" w:cs="Times New Roman"/>
          <w:b/>
          <w:sz w:val="26"/>
          <w:szCs w:val="26"/>
        </w:rPr>
        <w:t>8</w:t>
      </w:r>
      <w:r w:rsidRPr="00086499">
        <w:rPr>
          <w:rFonts w:ascii="Times New Roman" w:hAnsi="Times New Roman" w:cs="Times New Roman"/>
          <w:b/>
          <w:sz w:val="26"/>
          <w:szCs w:val="26"/>
        </w:rPr>
        <w:t>: Significant relationship between Christian Religious Studies and Behaviour Pattern of</w:t>
      </w:r>
      <w:r w:rsidR="000C1B6D" w:rsidRPr="00086499">
        <w:rPr>
          <w:rFonts w:ascii="Times New Roman" w:hAnsi="Times New Roman" w:cs="Times New Roman"/>
          <w:b/>
          <w:sz w:val="26"/>
          <w:szCs w:val="26"/>
        </w:rPr>
        <w:t xml:space="preserve"> Adolescents </w:t>
      </w:r>
      <w:r w:rsidRPr="00086499">
        <w:rPr>
          <w:rFonts w:ascii="Times New Roman" w:hAnsi="Times New Roman" w:cs="Times New Roman"/>
          <w:b/>
          <w:sz w:val="26"/>
          <w:szCs w:val="26"/>
        </w:rPr>
        <w:t>in secondary school in Ilorin-</w:t>
      </w:r>
      <w:r w:rsidR="000C1B6D" w:rsidRPr="00086499">
        <w:rPr>
          <w:rFonts w:ascii="Times New Roman" w:hAnsi="Times New Roman" w:cs="Times New Roman"/>
          <w:b/>
          <w:sz w:val="26"/>
          <w:szCs w:val="26"/>
        </w:rPr>
        <w:t>West</w:t>
      </w:r>
      <w:r w:rsidRPr="00086499">
        <w:rPr>
          <w:rFonts w:ascii="Times New Roman" w:hAnsi="Times New Roman" w:cs="Times New Roman"/>
          <w:b/>
          <w:sz w:val="26"/>
          <w:szCs w:val="26"/>
        </w:rPr>
        <w:t xml:space="preserve"> LGA, Kwara State</w:t>
      </w:r>
    </w:p>
    <w:tbl>
      <w:tblPr>
        <w:tblStyle w:val="LightShading1"/>
        <w:tblW w:w="0" w:type="auto"/>
        <w:tblLook w:val="04A0"/>
      </w:tblPr>
      <w:tblGrid>
        <w:gridCol w:w="1548"/>
        <w:gridCol w:w="2430"/>
        <w:gridCol w:w="2430"/>
        <w:gridCol w:w="1980"/>
      </w:tblGrid>
      <w:tr w:rsidR="00775867" w:rsidRPr="00086499" w:rsidTr="00C83EA8">
        <w:trPr>
          <w:cnfStyle w:val="100000000000"/>
        </w:trPr>
        <w:tc>
          <w:tcPr>
            <w:cnfStyle w:val="001000000000"/>
            <w:tcW w:w="1548" w:type="dxa"/>
          </w:tcPr>
          <w:p w:rsidR="00775867" w:rsidRPr="00086499" w:rsidRDefault="00775867" w:rsidP="00F62341">
            <w:pPr>
              <w:pStyle w:val="BodyText"/>
              <w:spacing w:line="480" w:lineRule="auto"/>
              <w:ind w:right="-30"/>
              <w:jc w:val="center"/>
              <w:rPr>
                <w:sz w:val="26"/>
                <w:szCs w:val="26"/>
              </w:rPr>
            </w:pPr>
            <w:r w:rsidRPr="00086499">
              <w:rPr>
                <w:sz w:val="26"/>
                <w:szCs w:val="26"/>
              </w:rPr>
              <w:t>N</w:t>
            </w:r>
          </w:p>
        </w:tc>
        <w:tc>
          <w:tcPr>
            <w:tcW w:w="2430" w:type="dxa"/>
          </w:tcPr>
          <w:p w:rsidR="00775867" w:rsidRPr="00086499" w:rsidRDefault="00775867" w:rsidP="00F62341">
            <w:pPr>
              <w:pStyle w:val="BodyText"/>
              <w:spacing w:line="480" w:lineRule="auto"/>
              <w:ind w:right="-30"/>
              <w:jc w:val="center"/>
              <w:cnfStyle w:val="100000000000"/>
              <w:rPr>
                <w:sz w:val="26"/>
                <w:szCs w:val="26"/>
              </w:rPr>
            </w:pPr>
            <w:r w:rsidRPr="00086499">
              <w:rPr>
                <w:sz w:val="26"/>
                <w:szCs w:val="26"/>
              </w:rPr>
              <w:t>Cal. X</w:t>
            </w:r>
            <w:r w:rsidRPr="00086499">
              <w:rPr>
                <w:sz w:val="26"/>
                <w:szCs w:val="26"/>
                <w:vertAlign w:val="superscript"/>
              </w:rPr>
              <w:t>2</w:t>
            </w:r>
            <w:r w:rsidRPr="00086499">
              <w:rPr>
                <w:sz w:val="26"/>
                <w:szCs w:val="26"/>
              </w:rPr>
              <w:t xml:space="preserve"> Value</w:t>
            </w:r>
          </w:p>
        </w:tc>
        <w:tc>
          <w:tcPr>
            <w:tcW w:w="2430" w:type="dxa"/>
          </w:tcPr>
          <w:p w:rsidR="00775867" w:rsidRPr="00086499" w:rsidRDefault="00775867" w:rsidP="00F62341">
            <w:pPr>
              <w:pStyle w:val="BodyText"/>
              <w:spacing w:line="480" w:lineRule="auto"/>
              <w:ind w:right="-30"/>
              <w:jc w:val="center"/>
              <w:cnfStyle w:val="100000000000"/>
              <w:rPr>
                <w:sz w:val="26"/>
                <w:szCs w:val="26"/>
              </w:rPr>
            </w:pPr>
            <w:r w:rsidRPr="00086499">
              <w:rPr>
                <w:sz w:val="26"/>
                <w:szCs w:val="26"/>
              </w:rPr>
              <w:t>Crit. X</w:t>
            </w:r>
            <w:r w:rsidRPr="00086499">
              <w:rPr>
                <w:sz w:val="26"/>
                <w:szCs w:val="26"/>
                <w:vertAlign w:val="superscript"/>
              </w:rPr>
              <w:t>2</w:t>
            </w:r>
            <w:r w:rsidRPr="00086499">
              <w:rPr>
                <w:sz w:val="26"/>
                <w:szCs w:val="26"/>
              </w:rPr>
              <w:t xml:space="preserve"> Value</w:t>
            </w:r>
          </w:p>
        </w:tc>
        <w:tc>
          <w:tcPr>
            <w:tcW w:w="1980" w:type="dxa"/>
          </w:tcPr>
          <w:p w:rsidR="00775867" w:rsidRPr="00086499" w:rsidRDefault="00775867" w:rsidP="00F62341">
            <w:pPr>
              <w:pStyle w:val="BodyText"/>
              <w:spacing w:line="480" w:lineRule="auto"/>
              <w:ind w:right="-30"/>
              <w:jc w:val="center"/>
              <w:cnfStyle w:val="100000000000"/>
              <w:rPr>
                <w:sz w:val="26"/>
                <w:szCs w:val="26"/>
              </w:rPr>
            </w:pPr>
            <w:r w:rsidRPr="00086499">
              <w:rPr>
                <w:sz w:val="26"/>
                <w:szCs w:val="26"/>
              </w:rPr>
              <w:t>Decision</w:t>
            </w:r>
          </w:p>
        </w:tc>
      </w:tr>
      <w:tr w:rsidR="00775867" w:rsidRPr="00086499" w:rsidTr="00C83EA8">
        <w:trPr>
          <w:cnfStyle w:val="000000100000"/>
        </w:trPr>
        <w:tc>
          <w:tcPr>
            <w:cnfStyle w:val="001000000000"/>
            <w:tcW w:w="1548" w:type="dxa"/>
          </w:tcPr>
          <w:p w:rsidR="00775867" w:rsidRPr="00086499" w:rsidRDefault="00775867" w:rsidP="00F62341">
            <w:pPr>
              <w:pStyle w:val="BodyText"/>
              <w:spacing w:line="480" w:lineRule="auto"/>
              <w:ind w:right="-30"/>
              <w:jc w:val="center"/>
              <w:rPr>
                <w:b w:val="0"/>
                <w:sz w:val="26"/>
                <w:szCs w:val="26"/>
              </w:rPr>
            </w:pPr>
            <w:r w:rsidRPr="00086499">
              <w:rPr>
                <w:b w:val="0"/>
                <w:sz w:val="26"/>
                <w:szCs w:val="26"/>
              </w:rPr>
              <w:t>100</w:t>
            </w:r>
          </w:p>
        </w:tc>
        <w:tc>
          <w:tcPr>
            <w:tcW w:w="2430" w:type="dxa"/>
          </w:tcPr>
          <w:p w:rsidR="00775867" w:rsidRPr="00086499" w:rsidRDefault="00775867" w:rsidP="00F62341">
            <w:pPr>
              <w:pStyle w:val="BodyText"/>
              <w:spacing w:line="480" w:lineRule="auto"/>
              <w:ind w:right="-30"/>
              <w:jc w:val="center"/>
              <w:cnfStyle w:val="000000100000"/>
              <w:rPr>
                <w:sz w:val="26"/>
                <w:szCs w:val="26"/>
              </w:rPr>
            </w:pPr>
            <w:r w:rsidRPr="00086499">
              <w:rPr>
                <w:sz w:val="26"/>
                <w:szCs w:val="26"/>
              </w:rPr>
              <w:t>54.12</w:t>
            </w:r>
          </w:p>
        </w:tc>
        <w:tc>
          <w:tcPr>
            <w:tcW w:w="2430" w:type="dxa"/>
          </w:tcPr>
          <w:p w:rsidR="00775867" w:rsidRPr="00086499" w:rsidRDefault="00775867" w:rsidP="00F62341">
            <w:pPr>
              <w:pStyle w:val="BodyText"/>
              <w:spacing w:line="480" w:lineRule="auto"/>
              <w:ind w:right="-30"/>
              <w:jc w:val="center"/>
              <w:cnfStyle w:val="000000100000"/>
              <w:rPr>
                <w:sz w:val="26"/>
                <w:szCs w:val="26"/>
              </w:rPr>
            </w:pPr>
            <w:r w:rsidRPr="00086499">
              <w:rPr>
                <w:sz w:val="26"/>
                <w:szCs w:val="26"/>
              </w:rPr>
              <w:t>21.026</w:t>
            </w:r>
          </w:p>
        </w:tc>
        <w:tc>
          <w:tcPr>
            <w:tcW w:w="1980" w:type="dxa"/>
          </w:tcPr>
          <w:p w:rsidR="00775867" w:rsidRPr="00086499" w:rsidRDefault="00775867" w:rsidP="00F62341">
            <w:pPr>
              <w:pStyle w:val="BodyText"/>
              <w:spacing w:line="480" w:lineRule="auto"/>
              <w:ind w:right="-30"/>
              <w:jc w:val="center"/>
              <w:cnfStyle w:val="000000100000"/>
              <w:rPr>
                <w:sz w:val="26"/>
                <w:szCs w:val="26"/>
              </w:rPr>
            </w:pPr>
            <w:r w:rsidRPr="00086499">
              <w:rPr>
                <w:sz w:val="26"/>
                <w:szCs w:val="26"/>
              </w:rPr>
              <w:t>H0</w:t>
            </w:r>
            <w:r w:rsidRPr="00086499">
              <w:rPr>
                <w:sz w:val="26"/>
                <w:szCs w:val="26"/>
                <w:vertAlign w:val="subscript"/>
              </w:rPr>
              <w:t>2</w:t>
            </w:r>
            <w:r w:rsidRPr="00086499">
              <w:rPr>
                <w:sz w:val="26"/>
                <w:szCs w:val="26"/>
              </w:rPr>
              <w:t xml:space="preserve"> Rejected</w:t>
            </w:r>
          </w:p>
        </w:tc>
      </w:tr>
    </w:tbl>
    <w:p w:rsidR="00775867" w:rsidRPr="00086499" w:rsidRDefault="00775867" w:rsidP="00F62341">
      <w:pPr>
        <w:pStyle w:val="BodyText"/>
        <w:spacing w:line="480" w:lineRule="auto"/>
        <w:ind w:right="-30"/>
        <w:rPr>
          <w:b/>
          <w:i/>
          <w:sz w:val="26"/>
          <w:szCs w:val="26"/>
        </w:rPr>
      </w:pPr>
      <w:r w:rsidRPr="00086499">
        <w:rPr>
          <w:b/>
          <w:i/>
          <w:sz w:val="26"/>
          <w:szCs w:val="26"/>
        </w:rPr>
        <w:t xml:space="preserve">Significant P&lt; 0.05 </w:t>
      </w:r>
      <w:r w:rsidR="000C1B6D" w:rsidRPr="00086499">
        <w:rPr>
          <w:b/>
          <w:i/>
          <w:sz w:val="26"/>
          <w:szCs w:val="26"/>
        </w:rPr>
        <w:tab/>
      </w:r>
      <w:r w:rsidR="000C1B6D" w:rsidRPr="00086499">
        <w:rPr>
          <w:b/>
          <w:i/>
          <w:sz w:val="26"/>
          <w:szCs w:val="26"/>
        </w:rPr>
        <w:tab/>
      </w:r>
      <w:r w:rsidR="000C1B6D" w:rsidRPr="00086499">
        <w:rPr>
          <w:b/>
          <w:i/>
          <w:sz w:val="26"/>
          <w:szCs w:val="26"/>
        </w:rPr>
        <w:tab/>
      </w:r>
      <w:r w:rsidR="000C1B6D" w:rsidRPr="00086499">
        <w:rPr>
          <w:b/>
          <w:i/>
          <w:sz w:val="26"/>
          <w:szCs w:val="26"/>
        </w:rPr>
        <w:tab/>
      </w:r>
      <w:r w:rsidR="000C1B6D" w:rsidRPr="00086499">
        <w:rPr>
          <w:b/>
          <w:i/>
          <w:sz w:val="26"/>
          <w:szCs w:val="26"/>
        </w:rPr>
        <w:tab/>
      </w:r>
      <w:r w:rsidR="000C1B6D" w:rsidRPr="00086499">
        <w:rPr>
          <w:b/>
          <w:i/>
          <w:sz w:val="26"/>
          <w:szCs w:val="26"/>
        </w:rPr>
        <w:tab/>
      </w:r>
      <w:r w:rsidRPr="00086499">
        <w:rPr>
          <w:b/>
          <w:i/>
          <w:sz w:val="26"/>
          <w:szCs w:val="26"/>
        </w:rPr>
        <w:t>Degree of freedom = 12</w:t>
      </w:r>
    </w:p>
    <w:p w:rsidR="00801452" w:rsidRPr="00086499" w:rsidRDefault="001E0751" w:rsidP="00801452">
      <w:pPr>
        <w:spacing w:after="0" w:line="480" w:lineRule="auto"/>
        <w:ind w:firstLine="720"/>
        <w:jc w:val="both"/>
        <w:rPr>
          <w:rFonts w:ascii="Times New Roman" w:hAnsi="Times New Roman" w:cs="Times New Roman"/>
          <w:sz w:val="26"/>
          <w:szCs w:val="26"/>
        </w:rPr>
      </w:pPr>
      <w:r w:rsidRPr="00086499">
        <w:rPr>
          <w:rFonts w:ascii="Times New Roman" w:hAnsi="Times New Roman" w:cs="Times New Roman"/>
          <w:sz w:val="26"/>
          <w:szCs w:val="26"/>
        </w:rPr>
        <w:t>Table 8</w:t>
      </w:r>
      <w:r w:rsidR="00775867" w:rsidRPr="00086499">
        <w:rPr>
          <w:rFonts w:ascii="Times New Roman" w:hAnsi="Times New Roman" w:cs="Times New Roman"/>
          <w:sz w:val="26"/>
          <w:szCs w:val="26"/>
        </w:rPr>
        <w:t xml:space="preserve"> above shows the calculated X</w:t>
      </w:r>
      <w:r w:rsidR="00775867" w:rsidRPr="00086499">
        <w:rPr>
          <w:rFonts w:ascii="Times New Roman" w:hAnsi="Times New Roman" w:cs="Times New Roman"/>
          <w:sz w:val="26"/>
          <w:szCs w:val="26"/>
          <w:vertAlign w:val="superscript"/>
        </w:rPr>
        <w:t>2</w:t>
      </w:r>
      <w:r w:rsidR="00775867" w:rsidRPr="00086499">
        <w:rPr>
          <w:rFonts w:ascii="Times New Roman" w:hAnsi="Times New Roman" w:cs="Times New Roman"/>
          <w:sz w:val="26"/>
          <w:szCs w:val="26"/>
        </w:rPr>
        <w:t xml:space="preserve"> value of 54.12 is above the tabulated X</w:t>
      </w:r>
      <w:r w:rsidR="00775867" w:rsidRPr="00086499">
        <w:rPr>
          <w:rFonts w:ascii="Times New Roman" w:hAnsi="Times New Roman" w:cs="Times New Roman"/>
          <w:sz w:val="26"/>
          <w:szCs w:val="26"/>
          <w:vertAlign w:val="superscript"/>
        </w:rPr>
        <w:t>2</w:t>
      </w:r>
      <w:r w:rsidR="00775867" w:rsidRPr="00086499">
        <w:rPr>
          <w:rFonts w:ascii="Times New Roman" w:hAnsi="Times New Roman" w:cs="Times New Roman"/>
          <w:sz w:val="26"/>
          <w:szCs w:val="26"/>
        </w:rPr>
        <w:t xml:space="preserve"> value of 21.026 at 0.05 level of significance for 12 degree of freedom. Therefore, the hypothesis, which states that there is no significant relationship between Christian Religious Studies and Behaviour Pattern of </w:t>
      </w:r>
      <w:r w:rsidR="00E51815" w:rsidRPr="00086499">
        <w:rPr>
          <w:rFonts w:ascii="Times New Roman" w:hAnsi="Times New Roman" w:cs="Times New Roman"/>
          <w:sz w:val="26"/>
          <w:szCs w:val="26"/>
        </w:rPr>
        <w:t xml:space="preserve">Adolescents </w:t>
      </w:r>
      <w:r w:rsidR="00775867" w:rsidRPr="00086499">
        <w:rPr>
          <w:rFonts w:ascii="Times New Roman" w:hAnsi="Times New Roman" w:cs="Times New Roman"/>
          <w:sz w:val="26"/>
          <w:szCs w:val="26"/>
        </w:rPr>
        <w:t>in</w:t>
      </w:r>
      <w:r w:rsidR="00E51815" w:rsidRPr="00086499">
        <w:rPr>
          <w:rFonts w:ascii="Times New Roman" w:hAnsi="Times New Roman" w:cs="Times New Roman"/>
          <w:sz w:val="26"/>
          <w:szCs w:val="26"/>
        </w:rPr>
        <w:t xml:space="preserve"> secondary school in Ilorin West</w:t>
      </w:r>
      <w:r w:rsidR="00775867" w:rsidRPr="00086499">
        <w:rPr>
          <w:rFonts w:ascii="Times New Roman" w:hAnsi="Times New Roman" w:cs="Times New Roman"/>
          <w:sz w:val="26"/>
          <w:szCs w:val="26"/>
        </w:rPr>
        <w:t xml:space="preserve"> LGA, Kwara State is rejected. It implies that significant relationship exists between Christian Religious Studies and behavioural pattern of </w:t>
      </w:r>
      <w:r w:rsidR="00E51815" w:rsidRPr="00086499">
        <w:rPr>
          <w:rFonts w:ascii="Times New Roman" w:hAnsi="Times New Roman" w:cs="Times New Roman"/>
          <w:sz w:val="26"/>
          <w:szCs w:val="26"/>
        </w:rPr>
        <w:t xml:space="preserve">Adolescents </w:t>
      </w:r>
      <w:r w:rsidR="00775867" w:rsidRPr="00086499">
        <w:rPr>
          <w:rFonts w:ascii="Times New Roman" w:hAnsi="Times New Roman" w:cs="Times New Roman"/>
          <w:sz w:val="26"/>
          <w:szCs w:val="26"/>
        </w:rPr>
        <w:t>in secondary school in Ilorin</w:t>
      </w:r>
      <w:r w:rsidR="00E51815" w:rsidRPr="00086499">
        <w:rPr>
          <w:rFonts w:ascii="Times New Roman" w:hAnsi="Times New Roman" w:cs="Times New Roman"/>
          <w:sz w:val="26"/>
          <w:szCs w:val="26"/>
        </w:rPr>
        <w:t xml:space="preserve"> West</w:t>
      </w:r>
      <w:r w:rsidR="00775867" w:rsidRPr="00086499">
        <w:rPr>
          <w:rFonts w:ascii="Times New Roman" w:hAnsi="Times New Roman" w:cs="Times New Roman"/>
          <w:sz w:val="26"/>
          <w:szCs w:val="26"/>
        </w:rPr>
        <w:t xml:space="preserve"> LGA, Kwara State.</w:t>
      </w:r>
    </w:p>
    <w:p w:rsidR="00801452" w:rsidRPr="00086499" w:rsidRDefault="00801452" w:rsidP="00801452">
      <w:pPr>
        <w:spacing w:after="0" w:line="480" w:lineRule="auto"/>
        <w:jc w:val="both"/>
        <w:rPr>
          <w:rFonts w:ascii="Times New Roman" w:hAnsi="Times New Roman" w:cs="Times New Roman"/>
          <w:sz w:val="26"/>
          <w:szCs w:val="26"/>
        </w:rPr>
      </w:pPr>
    </w:p>
    <w:p w:rsidR="00775867" w:rsidRPr="00086499" w:rsidRDefault="00775867" w:rsidP="00801452">
      <w:pPr>
        <w:spacing w:after="0" w:line="480" w:lineRule="auto"/>
        <w:jc w:val="both"/>
        <w:rPr>
          <w:rFonts w:ascii="Times New Roman" w:hAnsi="Times New Roman" w:cs="Times New Roman"/>
          <w:b/>
          <w:sz w:val="26"/>
          <w:szCs w:val="26"/>
        </w:rPr>
      </w:pPr>
      <w:r w:rsidRPr="00086499">
        <w:rPr>
          <w:rFonts w:ascii="Times New Roman" w:hAnsi="Times New Roman" w:cs="Times New Roman"/>
          <w:b/>
          <w:sz w:val="26"/>
          <w:szCs w:val="26"/>
        </w:rPr>
        <w:lastRenderedPageBreak/>
        <w:t xml:space="preserve">Discussion of Findings </w:t>
      </w:r>
    </w:p>
    <w:p w:rsidR="00775867" w:rsidRPr="00086499" w:rsidRDefault="00775867" w:rsidP="00F62341">
      <w:pPr>
        <w:spacing w:after="0" w:line="480" w:lineRule="auto"/>
        <w:jc w:val="both"/>
        <w:rPr>
          <w:rFonts w:ascii="Times New Roman" w:hAnsi="Times New Roman" w:cs="Times New Roman"/>
          <w:sz w:val="26"/>
          <w:szCs w:val="26"/>
        </w:rPr>
      </w:pPr>
      <w:r w:rsidRPr="00086499">
        <w:rPr>
          <w:rFonts w:ascii="Times New Roman" w:hAnsi="Times New Roman" w:cs="Times New Roman"/>
          <w:sz w:val="26"/>
          <w:szCs w:val="26"/>
        </w:rPr>
        <w:tab/>
        <w:t xml:space="preserve">Based on the findings above, it was revealed that that significant relationship exists between Christian Religious Studies and moral development of </w:t>
      </w:r>
      <w:r w:rsidR="00A56CB1" w:rsidRPr="00086499">
        <w:rPr>
          <w:rFonts w:ascii="Times New Roman" w:hAnsi="Times New Roman" w:cs="Times New Roman"/>
          <w:sz w:val="26"/>
          <w:szCs w:val="26"/>
        </w:rPr>
        <w:t>Adolescents i</w:t>
      </w:r>
      <w:r w:rsidRPr="00086499">
        <w:rPr>
          <w:rFonts w:ascii="Times New Roman" w:hAnsi="Times New Roman" w:cs="Times New Roman"/>
          <w:sz w:val="26"/>
          <w:szCs w:val="26"/>
        </w:rPr>
        <w:t>n secondary schools in Ilorin</w:t>
      </w:r>
      <w:r w:rsidR="00A56CB1" w:rsidRPr="00086499">
        <w:rPr>
          <w:rFonts w:ascii="Times New Roman" w:hAnsi="Times New Roman" w:cs="Times New Roman"/>
          <w:sz w:val="26"/>
          <w:szCs w:val="26"/>
        </w:rPr>
        <w:t xml:space="preserve"> West</w:t>
      </w:r>
      <w:r w:rsidRPr="00086499">
        <w:rPr>
          <w:rFonts w:ascii="Times New Roman" w:hAnsi="Times New Roman" w:cs="Times New Roman"/>
          <w:sz w:val="26"/>
          <w:szCs w:val="26"/>
        </w:rPr>
        <w:t xml:space="preserve"> LGA,</w:t>
      </w:r>
      <w:r w:rsidR="00A56CB1" w:rsidRPr="00086499">
        <w:rPr>
          <w:rFonts w:ascii="Times New Roman" w:hAnsi="Times New Roman" w:cs="Times New Roman"/>
          <w:sz w:val="26"/>
          <w:szCs w:val="26"/>
        </w:rPr>
        <w:t xml:space="preserve"> </w:t>
      </w:r>
      <w:r w:rsidRPr="00086499">
        <w:rPr>
          <w:rFonts w:ascii="Times New Roman" w:hAnsi="Times New Roman" w:cs="Times New Roman"/>
          <w:sz w:val="26"/>
          <w:szCs w:val="26"/>
        </w:rPr>
        <w:t>Kwara State. This was in agreement with the study of Eluu (2021) who sees Christian religion as an instrument for the development of spiritual, moral and mental growth of the pupils or students. Also, Obilom (2019), affirms that the aims and objectives of Christian religious knowledge is “to educate the Nigerian children both morally and intellectually, and instill in them the desire to be good citizens”. It is through guidance and supervision of their conduct, the children are encouraged to develop a right attitude towards life, their environment, inter-personal relationships and community living.</w:t>
      </w:r>
    </w:p>
    <w:p w:rsidR="00CF5A53" w:rsidRPr="00086499" w:rsidRDefault="00775867" w:rsidP="00801452">
      <w:pPr>
        <w:spacing w:after="0" w:line="480" w:lineRule="auto"/>
        <w:jc w:val="both"/>
        <w:rPr>
          <w:rFonts w:ascii="Times New Roman" w:hAnsi="Times New Roman" w:cs="Times New Roman"/>
          <w:sz w:val="26"/>
          <w:szCs w:val="26"/>
        </w:rPr>
      </w:pPr>
      <w:r w:rsidRPr="00086499">
        <w:rPr>
          <w:rFonts w:ascii="Times New Roman" w:hAnsi="Times New Roman" w:cs="Times New Roman"/>
          <w:sz w:val="26"/>
          <w:szCs w:val="26"/>
        </w:rPr>
        <w:tab/>
        <w:t xml:space="preserve">The result of the findings also revealed that significant relationship exists between Christian Religious Studies and behavioural pattern of </w:t>
      </w:r>
      <w:r w:rsidR="00A56CB1" w:rsidRPr="00086499">
        <w:rPr>
          <w:rFonts w:ascii="Times New Roman" w:hAnsi="Times New Roman" w:cs="Times New Roman"/>
          <w:sz w:val="26"/>
          <w:szCs w:val="26"/>
        </w:rPr>
        <w:t xml:space="preserve">Adolescents </w:t>
      </w:r>
      <w:r w:rsidRPr="00086499">
        <w:rPr>
          <w:rFonts w:ascii="Times New Roman" w:hAnsi="Times New Roman" w:cs="Times New Roman"/>
          <w:sz w:val="26"/>
          <w:szCs w:val="26"/>
        </w:rPr>
        <w:t>in secondary school in Ilorin</w:t>
      </w:r>
      <w:r w:rsidR="00A56CB1" w:rsidRPr="00086499">
        <w:rPr>
          <w:rFonts w:ascii="Times New Roman" w:hAnsi="Times New Roman" w:cs="Times New Roman"/>
          <w:sz w:val="26"/>
          <w:szCs w:val="26"/>
        </w:rPr>
        <w:t xml:space="preserve"> West</w:t>
      </w:r>
      <w:r w:rsidRPr="00086499">
        <w:rPr>
          <w:rFonts w:ascii="Times New Roman" w:hAnsi="Times New Roman" w:cs="Times New Roman"/>
          <w:sz w:val="26"/>
          <w:szCs w:val="26"/>
        </w:rPr>
        <w:t xml:space="preserve"> LGA, Kwara State. This was in the same view, Gbari (2016) who deduce the teaching and learning of CRS to include: Moral and spiritual training; intellectual training; transmission of cultural values; acquisition of skills; rationality of man training; transmission of cultural values; acquisition of skills; rationality of man developing the rational mind; and the development of all round worthwhile attitudes or behaviours. Also, Gban (2016) asserts, for Nigeria to </w:t>
      </w:r>
      <w:r w:rsidRPr="00086499">
        <w:rPr>
          <w:rFonts w:ascii="Times New Roman" w:hAnsi="Times New Roman" w:cs="Times New Roman"/>
          <w:sz w:val="26"/>
          <w:szCs w:val="26"/>
        </w:rPr>
        <w:lastRenderedPageBreak/>
        <w:t>progress economically, scientifically, politically and socially, there is need for the government of the federation to take active steps towards promoting religion and moral values. No nation can develop well without its citizenry having sound religious and moral values. There is therefore the need to change our attitudes and values for positive development of the society from all Nigerian youths and adults, girls and boys, men and women; the young and old for a better Nigeria and better tomorrow.</w:t>
      </w:r>
    </w:p>
    <w:p w:rsidR="00775867" w:rsidRPr="00086499" w:rsidRDefault="00775867" w:rsidP="00F62341">
      <w:pPr>
        <w:spacing w:after="0" w:line="480" w:lineRule="auto"/>
        <w:jc w:val="both"/>
        <w:rPr>
          <w:rFonts w:ascii="Times New Roman" w:hAnsi="Times New Roman" w:cs="Times New Roman"/>
          <w:sz w:val="26"/>
          <w:szCs w:val="26"/>
        </w:rPr>
      </w:pPr>
      <w:r w:rsidRPr="00086499">
        <w:rPr>
          <w:rFonts w:ascii="Times New Roman" w:hAnsi="Times New Roman" w:cs="Times New Roman"/>
          <w:sz w:val="26"/>
          <w:szCs w:val="26"/>
        </w:rPr>
        <w:tab/>
        <w:t>Also, the study revealed that lack of qualified CRS teacher, little or no availability of CRS textbooks, interest of students to CRS subjects, lack of support from the parents towards CRS subject, lack of support from government in dispatching qualified CRS teachers to schools affect the implementation and teaching of CRS in schools.</w:t>
      </w:r>
    </w:p>
    <w:p w:rsidR="00775867" w:rsidRPr="00086499" w:rsidRDefault="00775867" w:rsidP="00F62341">
      <w:pPr>
        <w:spacing w:after="0" w:line="480" w:lineRule="auto"/>
        <w:jc w:val="both"/>
        <w:rPr>
          <w:rFonts w:ascii="Times New Roman" w:hAnsi="Times New Roman" w:cs="Times New Roman"/>
          <w:sz w:val="26"/>
          <w:szCs w:val="26"/>
        </w:rPr>
      </w:pPr>
    </w:p>
    <w:p w:rsidR="00775867" w:rsidRPr="00086499" w:rsidRDefault="00775867" w:rsidP="00F62341">
      <w:pPr>
        <w:spacing w:after="0" w:line="480" w:lineRule="auto"/>
        <w:rPr>
          <w:rFonts w:ascii="Times New Roman" w:hAnsi="Times New Roman" w:cs="Times New Roman"/>
          <w:sz w:val="26"/>
          <w:szCs w:val="26"/>
        </w:rPr>
      </w:pPr>
      <w:r w:rsidRPr="00086499">
        <w:rPr>
          <w:rFonts w:ascii="Times New Roman" w:hAnsi="Times New Roman" w:cs="Times New Roman"/>
          <w:sz w:val="26"/>
          <w:szCs w:val="26"/>
        </w:rPr>
        <w:br w:type="page"/>
      </w:r>
    </w:p>
    <w:p w:rsidR="00775867" w:rsidRPr="00086499" w:rsidRDefault="00775867" w:rsidP="00F62341">
      <w:pPr>
        <w:spacing w:after="0" w:line="480" w:lineRule="auto"/>
        <w:jc w:val="center"/>
        <w:rPr>
          <w:rFonts w:ascii="Times New Roman" w:hAnsi="Times New Roman" w:cs="Times New Roman"/>
          <w:b/>
          <w:sz w:val="26"/>
          <w:szCs w:val="26"/>
        </w:rPr>
      </w:pPr>
      <w:r w:rsidRPr="00086499">
        <w:rPr>
          <w:rFonts w:ascii="Times New Roman" w:hAnsi="Times New Roman" w:cs="Times New Roman"/>
          <w:b/>
          <w:sz w:val="26"/>
          <w:szCs w:val="26"/>
        </w:rPr>
        <w:lastRenderedPageBreak/>
        <w:t>CHAPTER FIVE</w:t>
      </w:r>
    </w:p>
    <w:p w:rsidR="00775867" w:rsidRPr="00086499" w:rsidRDefault="00775867" w:rsidP="00F62341">
      <w:pPr>
        <w:spacing w:after="0" w:line="480" w:lineRule="auto"/>
        <w:jc w:val="center"/>
        <w:rPr>
          <w:rFonts w:ascii="Times New Roman" w:hAnsi="Times New Roman" w:cs="Times New Roman"/>
          <w:b/>
          <w:sz w:val="26"/>
          <w:szCs w:val="26"/>
        </w:rPr>
      </w:pPr>
      <w:r w:rsidRPr="00086499">
        <w:rPr>
          <w:rFonts w:ascii="Times New Roman" w:hAnsi="Times New Roman" w:cs="Times New Roman"/>
          <w:b/>
          <w:sz w:val="26"/>
          <w:szCs w:val="26"/>
        </w:rPr>
        <w:t xml:space="preserve">SUMMARY, CONCLUSION AND RECOMMENDATIONS </w:t>
      </w:r>
    </w:p>
    <w:p w:rsidR="00775867" w:rsidRPr="00086499" w:rsidRDefault="00775867" w:rsidP="00F62341">
      <w:pPr>
        <w:spacing w:after="0" w:line="480" w:lineRule="auto"/>
        <w:jc w:val="both"/>
        <w:rPr>
          <w:rFonts w:ascii="Times New Roman" w:hAnsi="Times New Roman" w:cs="Times New Roman"/>
          <w:sz w:val="26"/>
          <w:szCs w:val="26"/>
        </w:rPr>
      </w:pPr>
      <w:r w:rsidRPr="00086499">
        <w:rPr>
          <w:rFonts w:ascii="Times New Roman" w:hAnsi="Times New Roman" w:cs="Times New Roman"/>
          <w:sz w:val="26"/>
          <w:szCs w:val="26"/>
        </w:rPr>
        <w:tab/>
        <w:t xml:space="preserve">This chapter presents the summary, conclusion, recommendations, limitation of the study and suggestion for further studies. </w:t>
      </w:r>
    </w:p>
    <w:p w:rsidR="00775867" w:rsidRPr="00086499" w:rsidRDefault="00775867" w:rsidP="00F62341">
      <w:pPr>
        <w:spacing w:after="0" w:line="480" w:lineRule="auto"/>
        <w:jc w:val="both"/>
        <w:rPr>
          <w:rFonts w:ascii="Times New Roman" w:hAnsi="Times New Roman" w:cs="Times New Roman"/>
          <w:b/>
          <w:sz w:val="26"/>
          <w:szCs w:val="26"/>
        </w:rPr>
      </w:pPr>
      <w:r w:rsidRPr="00086499">
        <w:rPr>
          <w:rFonts w:ascii="Times New Roman" w:hAnsi="Times New Roman" w:cs="Times New Roman"/>
          <w:b/>
          <w:sz w:val="26"/>
          <w:szCs w:val="26"/>
        </w:rPr>
        <w:t xml:space="preserve">Summary </w:t>
      </w:r>
    </w:p>
    <w:p w:rsidR="00775867" w:rsidRPr="00086499" w:rsidRDefault="00775867" w:rsidP="00F62341">
      <w:pPr>
        <w:spacing w:after="0" w:line="480" w:lineRule="auto"/>
        <w:jc w:val="both"/>
        <w:rPr>
          <w:rFonts w:ascii="Times New Roman" w:hAnsi="Times New Roman" w:cs="Times New Roman"/>
          <w:sz w:val="26"/>
          <w:szCs w:val="26"/>
        </w:rPr>
      </w:pPr>
      <w:r w:rsidRPr="00086499">
        <w:rPr>
          <w:rFonts w:ascii="Times New Roman" w:hAnsi="Times New Roman" w:cs="Times New Roman"/>
          <w:b/>
          <w:sz w:val="26"/>
          <w:szCs w:val="26"/>
        </w:rPr>
        <w:tab/>
      </w:r>
      <w:r w:rsidR="00B85BAF" w:rsidRPr="00086499">
        <w:rPr>
          <w:rFonts w:ascii="Times New Roman" w:hAnsi="Times New Roman" w:cs="Times New Roman"/>
          <w:sz w:val="26"/>
          <w:szCs w:val="26"/>
        </w:rPr>
        <w:t xml:space="preserve">This </w:t>
      </w:r>
      <w:r w:rsidRPr="00086499">
        <w:rPr>
          <w:rFonts w:ascii="Times New Roman" w:hAnsi="Times New Roman" w:cs="Times New Roman"/>
          <w:sz w:val="26"/>
          <w:szCs w:val="26"/>
        </w:rPr>
        <w:t xml:space="preserve">study examined the impact of Christian Religious Studies on </w:t>
      </w:r>
      <w:r w:rsidR="00086499" w:rsidRPr="00086499">
        <w:rPr>
          <w:rFonts w:ascii="Times New Roman" w:hAnsi="Times New Roman" w:cs="Times New Roman"/>
          <w:sz w:val="26"/>
          <w:szCs w:val="26"/>
        </w:rPr>
        <w:t>adolescent’s</w:t>
      </w:r>
      <w:r w:rsidR="006F7C90" w:rsidRPr="00086499">
        <w:rPr>
          <w:rFonts w:ascii="Times New Roman" w:hAnsi="Times New Roman" w:cs="Times New Roman"/>
          <w:sz w:val="26"/>
          <w:szCs w:val="26"/>
        </w:rPr>
        <w:t xml:space="preserve"> </w:t>
      </w:r>
      <w:r w:rsidR="00086499" w:rsidRPr="00086499">
        <w:rPr>
          <w:rFonts w:ascii="Times New Roman" w:hAnsi="Times New Roman" w:cs="Times New Roman"/>
          <w:sz w:val="26"/>
          <w:szCs w:val="26"/>
        </w:rPr>
        <w:t>behavior in</w:t>
      </w:r>
      <w:r w:rsidR="006F7C90" w:rsidRPr="00086499">
        <w:rPr>
          <w:rFonts w:ascii="Times New Roman" w:hAnsi="Times New Roman" w:cs="Times New Roman"/>
          <w:sz w:val="26"/>
          <w:szCs w:val="26"/>
        </w:rPr>
        <w:t xml:space="preserve"> secondary schools in Ilorin West Local </w:t>
      </w:r>
      <w:r w:rsidRPr="00086499">
        <w:rPr>
          <w:rFonts w:ascii="Times New Roman" w:hAnsi="Times New Roman" w:cs="Times New Roman"/>
          <w:sz w:val="26"/>
          <w:szCs w:val="26"/>
        </w:rPr>
        <w:t>Government Area of Kwara Sta</w:t>
      </w:r>
      <w:r w:rsidR="00BA51BC" w:rsidRPr="00086499">
        <w:rPr>
          <w:rFonts w:ascii="Times New Roman" w:hAnsi="Times New Roman" w:cs="Times New Roman"/>
          <w:sz w:val="26"/>
          <w:szCs w:val="26"/>
        </w:rPr>
        <w:t>te. Three research questions was formulated and t</w:t>
      </w:r>
      <w:r w:rsidRPr="00086499">
        <w:rPr>
          <w:rFonts w:ascii="Times New Roman" w:hAnsi="Times New Roman" w:cs="Times New Roman"/>
          <w:sz w:val="26"/>
          <w:szCs w:val="26"/>
        </w:rPr>
        <w:t xml:space="preserve">wo hypotheses was </w:t>
      </w:r>
      <w:r w:rsidR="00BA51BC" w:rsidRPr="00086499">
        <w:rPr>
          <w:rFonts w:ascii="Times New Roman" w:hAnsi="Times New Roman" w:cs="Times New Roman"/>
          <w:sz w:val="26"/>
          <w:szCs w:val="26"/>
        </w:rPr>
        <w:t xml:space="preserve">tested. </w:t>
      </w:r>
      <w:r w:rsidR="00ED613D" w:rsidRPr="00086499">
        <w:rPr>
          <w:rFonts w:ascii="Times New Roman" w:hAnsi="Times New Roman" w:cs="Times New Roman"/>
          <w:sz w:val="26"/>
          <w:szCs w:val="26"/>
        </w:rPr>
        <w:t xml:space="preserve"> </w:t>
      </w:r>
      <w:r w:rsidRPr="00086499">
        <w:rPr>
          <w:rFonts w:ascii="Times New Roman" w:hAnsi="Times New Roman" w:cs="Times New Roman"/>
          <w:color w:val="000000" w:themeColor="text1"/>
          <w:sz w:val="26"/>
          <w:szCs w:val="26"/>
        </w:rPr>
        <w:t>The researc</w:t>
      </w:r>
      <w:r w:rsidR="001D0BA4" w:rsidRPr="00086499">
        <w:rPr>
          <w:rFonts w:ascii="Times New Roman" w:hAnsi="Times New Roman" w:cs="Times New Roman"/>
          <w:color w:val="000000" w:themeColor="text1"/>
          <w:sz w:val="26"/>
          <w:szCs w:val="26"/>
        </w:rPr>
        <w:t>h design adopted in this study was</w:t>
      </w:r>
      <w:r w:rsidRPr="00086499">
        <w:rPr>
          <w:rFonts w:ascii="Times New Roman" w:hAnsi="Times New Roman" w:cs="Times New Roman"/>
          <w:color w:val="000000" w:themeColor="text1"/>
          <w:sz w:val="26"/>
          <w:szCs w:val="26"/>
        </w:rPr>
        <w:t xml:space="preserve"> </w:t>
      </w:r>
      <w:r w:rsidR="001D0BA4" w:rsidRPr="00086499">
        <w:rPr>
          <w:rFonts w:ascii="Times New Roman" w:hAnsi="Times New Roman" w:cs="Times New Roman"/>
          <w:color w:val="000000" w:themeColor="text1"/>
          <w:sz w:val="26"/>
          <w:szCs w:val="26"/>
        </w:rPr>
        <w:t>s</w:t>
      </w:r>
      <w:r w:rsidRPr="00086499">
        <w:rPr>
          <w:rFonts w:ascii="Times New Roman" w:hAnsi="Times New Roman" w:cs="Times New Roman"/>
          <w:color w:val="000000" w:themeColor="text1"/>
          <w:sz w:val="26"/>
          <w:szCs w:val="26"/>
        </w:rPr>
        <w:t>urvey research</w:t>
      </w:r>
      <w:r w:rsidR="001D0BA4" w:rsidRPr="00086499">
        <w:rPr>
          <w:rFonts w:ascii="Times New Roman" w:hAnsi="Times New Roman" w:cs="Times New Roman"/>
          <w:color w:val="000000" w:themeColor="text1"/>
          <w:sz w:val="26"/>
          <w:szCs w:val="26"/>
        </w:rPr>
        <w:t xml:space="preserve"> method type</w:t>
      </w:r>
      <w:r w:rsidRPr="00086499">
        <w:rPr>
          <w:rFonts w:ascii="Times New Roman" w:hAnsi="Times New Roman" w:cs="Times New Roman"/>
          <w:color w:val="000000" w:themeColor="text1"/>
          <w:sz w:val="26"/>
          <w:szCs w:val="26"/>
        </w:rPr>
        <w:t>. The population for this study comprise of all secondar</w:t>
      </w:r>
      <w:r w:rsidR="001D0BA4" w:rsidRPr="00086499">
        <w:rPr>
          <w:rFonts w:ascii="Times New Roman" w:hAnsi="Times New Roman" w:cs="Times New Roman"/>
          <w:color w:val="000000" w:themeColor="text1"/>
          <w:sz w:val="26"/>
          <w:szCs w:val="26"/>
        </w:rPr>
        <w:t>y school students in Ilorin West</w:t>
      </w:r>
      <w:r w:rsidRPr="00086499">
        <w:rPr>
          <w:rFonts w:ascii="Times New Roman" w:hAnsi="Times New Roman" w:cs="Times New Roman"/>
          <w:color w:val="000000" w:themeColor="text1"/>
          <w:sz w:val="26"/>
          <w:szCs w:val="26"/>
        </w:rPr>
        <w:t xml:space="preserve"> Local Government Area of Kwara State. </w:t>
      </w:r>
      <w:r w:rsidR="001D0BA4" w:rsidRPr="00086499">
        <w:rPr>
          <w:rFonts w:ascii="Times New Roman" w:hAnsi="Times New Roman" w:cs="Times New Roman"/>
          <w:color w:val="000000" w:themeColor="text1"/>
          <w:sz w:val="26"/>
          <w:szCs w:val="26"/>
        </w:rPr>
        <w:t xml:space="preserve"> </w:t>
      </w:r>
      <w:r w:rsidRPr="00086499">
        <w:rPr>
          <w:rFonts w:ascii="Times New Roman" w:hAnsi="Times New Roman" w:cs="Times New Roman"/>
          <w:color w:val="000000" w:themeColor="text1"/>
          <w:sz w:val="26"/>
          <w:szCs w:val="26"/>
        </w:rPr>
        <w:t xml:space="preserve">The sample size use in this study will be 100 students studying CRS subject and the sample will be drawn from ten selected </w:t>
      </w:r>
      <w:r w:rsidR="001D0BA4" w:rsidRPr="00086499">
        <w:rPr>
          <w:rFonts w:ascii="Times New Roman" w:hAnsi="Times New Roman" w:cs="Times New Roman"/>
          <w:color w:val="000000" w:themeColor="text1"/>
          <w:sz w:val="26"/>
          <w:szCs w:val="26"/>
        </w:rPr>
        <w:t>secondary in Ilorin West</w:t>
      </w:r>
      <w:r w:rsidRPr="00086499">
        <w:rPr>
          <w:rFonts w:ascii="Times New Roman" w:hAnsi="Times New Roman" w:cs="Times New Roman"/>
          <w:color w:val="000000" w:themeColor="text1"/>
          <w:sz w:val="26"/>
          <w:szCs w:val="26"/>
        </w:rPr>
        <w:t xml:space="preserve"> LGA, Kwara State. The instrument used for this study was a self-developed questionnaire. The data collected was analyze using, descriptive statistics (frequency and simple percentage) and inferential statistics (Chi-Square). </w:t>
      </w:r>
    </w:p>
    <w:p w:rsidR="00775867" w:rsidRPr="00086499" w:rsidRDefault="00775867" w:rsidP="00F62341">
      <w:pPr>
        <w:pStyle w:val="Style"/>
        <w:spacing w:line="480" w:lineRule="auto"/>
        <w:ind w:right="9" w:firstLine="720"/>
        <w:jc w:val="both"/>
        <w:rPr>
          <w:color w:val="000000" w:themeColor="text1"/>
          <w:sz w:val="26"/>
          <w:szCs w:val="26"/>
        </w:rPr>
      </w:pPr>
      <w:r w:rsidRPr="00086499">
        <w:rPr>
          <w:color w:val="000000" w:themeColor="text1"/>
          <w:sz w:val="26"/>
          <w:szCs w:val="26"/>
        </w:rPr>
        <w:t xml:space="preserve">Based on the findings, it was revealed that </w:t>
      </w:r>
      <w:r w:rsidRPr="00086499">
        <w:rPr>
          <w:sz w:val="26"/>
          <w:szCs w:val="26"/>
        </w:rPr>
        <w:t xml:space="preserve">significant relationship exists between Christian Religious Studies and moral development of </w:t>
      </w:r>
      <w:r w:rsidR="00F53BA7" w:rsidRPr="00086499">
        <w:rPr>
          <w:sz w:val="26"/>
          <w:szCs w:val="26"/>
        </w:rPr>
        <w:t xml:space="preserve">Adolescents </w:t>
      </w:r>
      <w:r w:rsidRPr="00086499">
        <w:rPr>
          <w:sz w:val="26"/>
          <w:szCs w:val="26"/>
        </w:rPr>
        <w:t>in secondary schools in Ilorin</w:t>
      </w:r>
      <w:r w:rsidR="00F53BA7" w:rsidRPr="00086499">
        <w:rPr>
          <w:sz w:val="26"/>
          <w:szCs w:val="26"/>
        </w:rPr>
        <w:t xml:space="preserve"> West</w:t>
      </w:r>
      <w:r w:rsidRPr="00086499">
        <w:rPr>
          <w:sz w:val="26"/>
          <w:szCs w:val="26"/>
        </w:rPr>
        <w:t xml:space="preserve"> LGA,</w:t>
      </w:r>
      <w:r w:rsidR="00F53BA7" w:rsidRPr="00086499">
        <w:rPr>
          <w:sz w:val="26"/>
          <w:szCs w:val="26"/>
        </w:rPr>
        <w:t xml:space="preserve"> </w:t>
      </w:r>
      <w:r w:rsidRPr="00086499">
        <w:rPr>
          <w:sz w:val="26"/>
          <w:szCs w:val="26"/>
        </w:rPr>
        <w:t xml:space="preserve">Kwara State. Also, the findings show that </w:t>
      </w:r>
      <w:r w:rsidRPr="00086499">
        <w:rPr>
          <w:sz w:val="26"/>
          <w:szCs w:val="26"/>
        </w:rPr>
        <w:lastRenderedPageBreak/>
        <w:t xml:space="preserve">significant relationship exists between Christian Religious Studies and behavioural pattern of </w:t>
      </w:r>
      <w:r w:rsidR="00F53BA7" w:rsidRPr="00086499">
        <w:rPr>
          <w:sz w:val="26"/>
          <w:szCs w:val="26"/>
        </w:rPr>
        <w:t xml:space="preserve">Adolescents </w:t>
      </w:r>
      <w:r w:rsidRPr="00086499">
        <w:rPr>
          <w:sz w:val="26"/>
          <w:szCs w:val="26"/>
        </w:rPr>
        <w:t>in secondary school in Ilorin-East LGA, Kwara State.</w:t>
      </w:r>
    </w:p>
    <w:p w:rsidR="00775867" w:rsidRPr="00086499" w:rsidRDefault="00775867" w:rsidP="00BF3B1A">
      <w:pPr>
        <w:pStyle w:val="Style"/>
        <w:spacing w:line="360" w:lineRule="auto"/>
        <w:ind w:right="43"/>
        <w:jc w:val="both"/>
        <w:rPr>
          <w:b/>
          <w:color w:val="000000" w:themeColor="text1"/>
          <w:sz w:val="26"/>
          <w:szCs w:val="26"/>
        </w:rPr>
      </w:pPr>
      <w:r w:rsidRPr="00086499">
        <w:rPr>
          <w:b/>
          <w:color w:val="000000" w:themeColor="text1"/>
          <w:sz w:val="26"/>
          <w:szCs w:val="26"/>
        </w:rPr>
        <w:t xml:space="preserve">Conclusion </w:t>
      </w:r>
    </w:p>
    <w:p w:rsidR="00775867" w:rsidRPr="00086499" w:rsidRDefault="00775867" w:rsidP="00F62341">
      <w:pPr>
        <w:pStyle w:val="Default"/>
        <w:spacing w:line="480" w:lineRule="auto"/>
        <w:jc w:val="both"/>
        <w:rPr>
          <w:sz w:val="26"/>
          <w:szCs w:val="26"/>
        </w:rPr>
      </w:pPr>
      <w:r w:rsidRPr="00086499">
        <w:rPr>
          <w:color w:val="000000" w:themeColor="text1"/>
          <w:sz w:val="26"/>
          <w:szCs w:val="26"/>
        </w:rPr>
        <w:tab/>
        <w:t xml:space="preserve">Based on the findings, it is concluded that </w:t>
      </w:r>
      <w:r w:rsidRPr="00086499">
        <w:rPr>
          <w:sz w:val="26"/>
          <w:szCs w:val="26"/>
        </w:rPr>
        <w:t xml:space="preserve">Christian Religious Studies has a significant impact in improving the level of morality among Nigerian child behaviour in secondary school, Christian Religious studies have a significant influence to help teach children to be self-discipline in life. It was also revealed that Christian Religious Studies has tremendous impact in incubating to the students on unity, understand and knowledge of God. </w:t>
      </w:r>
    </w:p>
    <w:p w:rsidR="00775867" w:rsidRPr="00086499" w:rsidRDefault="00775867" w:rsidP="00F62341">
      <w:pPr>
        <w:pStyle w:val="Default"/>
        <w:spacing w:line="480" w:lineRule="auto"/>
        <w:jc w:val="both"/>
        <w:rPr>
          <w:sz w:val="26"/>
          <w:szCs w:val="26"/>
        </w:rPr>
      </w:pPr>
      <w:r w:rsidRPr="00086499">
        <w:rPr>
          <w:sz w:val="26"/>
          <w:szCs w:val="26"/>
        </w:rPr>
        <w:tab/>
        <w:t xml:space="preserve">Also, government attitude resulted in parents and students attitude towards learning and teaching of Christian religious studies and why some prefer learning other subject different from religious studies. Now it is glaring that moral instruction is lacking in our schools, it is hope that all stakeholders will have a change of mind towards Christian religious studies. </w:t>
      </w:r>
    </w:p>
    <w:p w:rsidR="00775867" w:rsidRPr="00086499" w:rsidRDefault="00775867" w:rsidP="00BF3B1A">
      <w:pPr>
        <w:pStyle w:val="Default"/>
        <w:spacing w:line="360" w:lineRule="auto"/>
        <w:jc w:val="both"/>
        <w:rPr>
          <w:b/>
          <w:sz w:val="26"/>
          <w:szCs w:val="26"/>
        </w:rPr>
      </w:pPr>
      <w:r w:rsidRPr="00086499">
        <w:rPr>
          <w:b/>
          <w:sz w:val="26"/>
          <w:szCs w:val="26"/>
        </w:rPr>
        <w:t xml:space="preserve">Recommendations </w:t>
      </w:r>
    </w:p>
    <w:p w:rsidR="00775867" w:rsidRPr="00086499" w:rsidRDefault="00775867" w:rsidP="00F62341">
      <w:pPr>
        <w:pStyle w:val="Default"/>
        <w:spacing w:line="480" w:lineRule="auto"/>
        <w:jc w:val="both"/>
        <w:rPr>
          <w:sz w:val="26"/>
          <w:szCs w:val="26"/>
        </w:rPr>
      </w:pPr>
      <w:r w:rsidRPr="00086499">
        <w:rPr>
          <w:sz w:val="26"/>
          <w:szCs w:val="26"/>
        </w:rPr>
        <w:tab/>
        <w:t>Based on the findings, it therefore recommended that;</w:t>
      </w:r>
    </w:p>
    <w:p w:rsidR="00775867" w:rsidRPr="00086499" w:rsidRDefault="00475785" w:rsidP="00F62341">
      <w:pPr>
        <w:pStyle w:val="Default"/>
        <w:numPr>
          <w:ilvl w:val="0"/>
          <w:numId w:val="9"/>
        </w:numPr>
        <w:spacing w:line="480" w:lineRule="auto"/>
        <w:jc w:val="both"/>
        <w:rPr>
          <w:sz w:val="26"/>
          <w:szCs w:val="26"/>
        </w:rPr>
      </w:pPr>
      <w:r w:rsidRPr="00086499">
        <w:rPr>
          <w:sz w:val="26"/>
          <w:szCs w:val="26"/>
        </w:rPr>
        <w:t>The government and</w:t>
      </w:r>
      <w:r w:rsidR="00775867" w:rsidRPr="00086499">
        <w:rPr>
          <w:sz w:val="26"/>
          <w:szCs w:val="26"/>
        </w:rPr>
        <w:t xml:space="preserve"> school administrators should ensure that all schools should make and adhere that Christian Religious Studies should be off</w:t>
      </w:r>
      <w:r w:rsidRPr="00086499">
        <w:rPr>
          <w:sz w:val="26"/>
          <w:szCs w:val="26"/>
        </w:rPr>
        <w:t xml:space="preserve">er in </w:t>
      </w:r>
      <w:r w:rsidRPr="00086499">
        <w:rPr>
          <w:sz w:val="26"/>
          <w:szCs w:val="26"/>
        </w:rPr>
        <w:lastRenderedPageBreak/>
        <w:t xml:space="preserve">all level of education </w:t>
      </w:r>
      <w:r w:rsidR="00775867" w:rsidRPr="00086499">
        <w:rPr>
          <w:sz w:val="26"/>
          <w:szCs w:val="26"/>
        </w:rPr>
        <w:t xml:space="preserve">to improves the level morality among </w:t>
      </w:r>
      <w:r w:rsidRPr="00086499">
        <w:rPr>
          <w:sz w:val="26"/>
          <w:szCs w:val="26"/>
        </w:rPr>
        <w:t>adolescents behaviour in secondary</w:t>
      </w:r>
      <w:r w:rsidR="00775867" w:rsidRPr="00086499">
        <w:rPr>
          <w:sz w:val="26"/>
          <w:szCs w:val="26"/>
        </w:rPr>
        <w:t xml:space="preserve"> school. </w:t>
      </w:r>
    </w:p>
    <w:p w:rsidR="00475785" w:rsidRPr="00086499" w:rsidRDefault="00475785" w:rsidP="00F62341">
      <w:pPr>
        <w:pStyle w:val="Default"/>
        <w:numPr>
          <w:ilvl w:val="0"/>
          <w:numId w:val="9"/>
        </w:numPr>
        <w:spacing w:line="480" w:lineRule="auto"/>
        <w:jc w:val="both"/>
        <w:rPr>
          <w:sz w:val="26"/>
          <w:szCs w:val="26"/>
        </w:rPr>
      </w:pPr>
      <w:r w:rsidRPr="00086499">
        <w:rPr>
          <w:sz w:val="26"/>
          <w:szCs w:val="26"/>
        </w:rPr>
        <w:t>Teachers of CRS should endevour to note that gender does not account for students’ interest rather the method used by teachers in teaching a particular subject. Therefore, they should often change their method of teaching in order to promote students’ interest in CRS and achievement in secondary schools in Nigeria.</w:t>
      </w:r>
    </w:p>
    <w:p w:rsidR="00775867" w:rsidRPr="00086499" w:rsidRDefault="00775867" w:rsidP="00F62341">
      <w:pPr>
        <w:pStyle w:val="Default"/>
        <w:numPr>
          <w:ilvl w:val="0"/>
          <w:numId w:val="9"/>
        </w:numPr>
        <w:spacing w:line="480" w:lineRule="auto"/>
        <w:jc w:val="both"/>
        <w:rPr>
          <w:sz w:val="26"/>
          <w:szCs w:val="26"/>
        </w:rPr>
      </w:pPr>
      <w:r w:rsidRPr="00086499">
        <w:rPr>
          <w:sz w:val="26"/>
          <w:szCs w:val="26"/>
        </w:rPr>
        <w:t>Parents should teach their children good morals and have more supervisory responsibilities over their children: youths should obey their parents and other authorities by keeping the rules and regulations of the society.</w:t>
      </w:r>
    </w:p>
    <w:p w:rsidR="00775867" w:rsidRPr="00086499" w:rsidRDefault="00775867" w:rsidP="00F62341">
      <w:pPr>
        <w:pStyle w:val="Default"/>
        <w:numPr>
          <w:ilvl w:val="0"/>
          <w:numId w:val="9"/>
        </w:numPr>
        <w:spacing w:line="480" w:lineRule="auto"/>
        <w:jc w:val="both"/>
        <w:rPr>
          <w:sz w:val="26"/>
          <w:szCs w:val="26"/>
        </w:rPr>
      </w:pPr>
      <w:r w:rsidRPr="00086499">
        <w:rPr>
          <w:sz w:val="26"/>
          <w:szCs w:val="26"/>
        </w:rPr>
        <w:t xml:space="preserve">Government should finance the education of Christian Religious teachers and should provide more job opportunities and with reasonable salary; </w:t>
      </w:r>
    </w:p>
    <w:p w:rsidR="00775867" w:rsidRDefault="00775867" w:rsidP="00F62341">
      <w:pPr>
        <w:pStyle w:val="Default"/>
        <w:numPr>
          <w:ilvl w:val="0"/>
          <w:numId w:val="9"/>
        </w:numPr>
        <w:spacing w:line="480" w:lineRule="auto"/>
        <w:jc w:val="both"/>
        <w:rPr>
          <w:sz w:val="26"/>
          <w:szCs w:val="26"/>
        </w:rPr>
      </w:pPr>
      <w:r w:rsidRPr="00086499">
        <w:rPr>
          <w:sz w:val="26"/>
          <w:szCs w:val="26"/>
        </w:rPr>
        <w:t>All stakeholders should systematically rise and address the immediate and remote causes of moral decadence among youths in order to achieve the national goals and aspiration because the youths of any nation are the hope of that nation.</w:t>
      </w:r>
    </w:p>
    <w:p w:rsidR="00086499" w:rsidRDefault="00086499" w:rsidP="00086499">
      <w:pPr>
        <w:pStyle w:val="Default"/>
        <w:spacing w:line="480" w:lineRule="auto"/>
        <w:jc w:val="both"/>
        <w:rPr>
          <w:sz w:val="26"/>
          <w:szCs w:val="26"/>
        </w:rPr>
      </w:pPr>
    </w:p>
    <w:p w:rsidR="00086499" w:rsidRDefault="00086499" w:rsidP="00086499">
      <w:pPr>
        <w:pStyle w:val="Default"/>
        <w:spacing w:line="480" w:lineRule="auto"/>
        <w:jc w:val="both"/>
        <w:rPr>
          <w:sz w:val="26"/>
          <w:szCs w:val="26"/>
        </w:rPr>
      </w:pPr>
    </w:p>
    <w:p w:rsidR="00086499" w:rsidRPr="00086499" w:rsidRDefault="00086499" w:rsidP="00086499">
      <w:pPr>
        <w:pStyle w:val="Default"/>
        <w:spacing w:line="480" w:lineRule="auto"/>
        <w:jc w:val="both"/>
        <w:rPr>
          <w:sz w:val="26"/>
          <w:szCs w:val="26"/>
        </w:rPr>
      </w:pPr>
    </w:p>
    <w:p w:rsidR="00775867" w:rsidRPr="00086499" w:rsidRDefault="00775867" w:rsidP="00086499">
      <w:pPr>
        <w:pStyle w:val="Default"/>
        <w:spacing w:line="360" w:lineRule="auto"/>
        <w:jc w:val="both"/>
        <w:rPr>
          <w:b/>
          <w:sz w:val="26"/>
          <w:szCs w:val="26"/>
        </w:rPr>
      </w:pPr>
      <w:r w:rsidRPr="00086499">
        <w:rPr>
          <w:b/>
          <w:sz w:val="26"/>
          <w:szCs w:val="26"/>
        </w:rPr>
        <w:lastRenderedPageBreak/>
        <w:t xml:space="preserve">Limitation of the Study </w:t>
      </w:r>
    </w:p>
    <w:p w:rsidR="00775867" w:rsidRPr="00086499" w:rsidRDefault="00775867" w:rsidP="00F62341">
      <w:pPr>
        <w:pStyle w:val="Default"/>
        <w:spacing w:line="480" w:lineRule="auto"/>
        <w:jc w:val="both"/>
        <w:rPr>
          <w:sz w:val="26"/>
          <w:szCs w:val="26"/>
        </w:rPr>
      </w:pPr>
      <w:r w:rsidRPr="00086499">
        <w:rPr>
          <w:sz w:val="26"/>
          <w:szCs w:val="26"/>
        </w:rPr>
        <w:tab/>
        <w:t>There are constraints encountered in the study and such constraints and limitation include time factor, financial factor and thus accounted for why only one hundred (100) students were sampled for the study.</w:t>
      </w:r>
    </w:p>
    <w:p w:rsidR="00775867" w:rsidRPr="00086499" w:rsidRDefault="00775867" w:rsidP="008675C8">
      <w:pPr>
        <w:pStyle w:val="Default"/>
        <w:spacing w:line="480" w:lineRule="auto"/>
        <w:jc w:val="both"/>
        <w:rPr>
          <w:b/>
          <w:sz w:val="26"/>
          <w:szCs w:val="26"/>
        </w:rPr>
      </w:pPr>
      <w:r w:rsidRPr="00086499">
        <w:rPr>
          <w:b/>
          <w:sz w:val="26"/>
          <w:szCs w:val="26"/>
        </w:rPr>
        <w:t>Suggestion for Further Studies</w:t>
      </w:r>
    </w:p>
    <w:p w:rsidR="00775867" w:rsidRPr="00086499" w:rsidRDefault="00775867" w:rsidP="008675C8">
      <w:pPr>
        <w:pStyle w:val="Default"/>
        <w:spacing w:line="480" w:lineRule="auto"/>
        <w:jc w:val="both"/>
        <w:rPr>
          <w:sz w:val="26"/>
          <w:szCs w:val="26"/>
        </w:rPr>
      </w:pPr>
      <w:r w:rsidRPr="00086499">
        <w:rPr>
          <w:b/>
          <w:sz w:val="26"/>
          <w:szCs w:val="26"/>
        </w:rPr>
        <w:tab/>
      </w:r>
      <w:r w:rsidRPr="00086499">
        <w:rPr>
          <w:sz w:val="26"/>
          <w:szCs w:val="26"/>
        </w:rPr>
        <w:t>In as much as this study was limited to</w:t>
      </w:r>
      <w:r w:rsidR="00475785" w:rsidRPr="00086499">
        <w:rPr>
          <w:sz w:val="26"/>
          <w:szCs w:val="26"/>
        </w:rPr>
        <w:t xml:space="preserve"> secondary schools in Ilorin West</w:t>
      </w:r>
      <w:r w:rsidRPr="00086499">
        <w:rPr>
          <w:sz w:val="26"/>
          <w:szCs w:val="26"/>
        </w:rPr>
        <w:t xml:space="preserve"> Local Government Area of Kwara State. It is therefore suggested that future researchers should extend it to more local government area of the state. </w:t>
      </w:r>
    </w:p>
    <w:p w:rsidR="00775867" w:rsidRPr="00086499" w:rsidRDefault="00775867" w:rsidP="008675C8">
      <w:pPr>
        <w:pStyle w:val="Default"/>
        <w:spacing w:line="480" w:lineRule="auto"/>
        <w:jc w:val="both"/>
        <w:rPr>
          <w:sz w:val="26"/>
          <w:szCs w:val="26"/>
        </w:rPr>
      </w:pPr>
      <w:r w:rsidRPr="00086499">
        <w:rPr>
          <w:sz w:val="26"/>
          <w:szCs w:val="26"/>
        </w:rPr>
        <w:tab/>
        <w:t>In addition, the following topics could be carried out:</w:t>
      </w:r>
    </w:p>
    <w:p w:rsidR="003C4F84" w:rsidRPr="00086499" w:rsidRDefault="003C4F84" w:rsidP="008675C8">
      <w:pPr>
        <w:pStyle w:val="ListParagraph"/>
        <w:numPr>
          <w:ilvl w:val="0"/>
          <w:numId w:val="9"/>
        </w:numPr>
        <w:autoSpaceDE w:val="0"/>
        <w:autoSpaceDN w:val="0"/>
        <w:adjustRightInd w:val="0"/>
        <w:spacing w:after="0" w:line="480" w:lineRule="auto"/>
        <w:jc w:val="both"/>
        <w:rPr>
          <w:rFonts w:ascii="Times New Roman" w:hAnsi="Times New Roman" w:cs="Times New Roman"/>
          <w:color w:val="000000" w:themeColor="text1"/>
          <w:sz w:val="26"/>
          <w:szCs w:val="26"/>
        </w:rPr>
      </w:pPr>
      <w:r w:rsidRPr="00086499">
        <w:rPr>
          <w:rFonts w:ascii="Times New Roman" w:hAnsi="Times New Roman" w:cs="Times New Roman"/>
          <w:sz w:val="26"/>
          <w:szCs w:val="26"/>
        </w:rPr>
        <w:t>The Influence of Christian Belief on Adolescents’ Moral Behaviour:</w:t>
      </w:r>
    </w:p>
    <w:p w:rsidR="003C4F84" w:rsidRPr="00086499" w:rsidRDefault="003C4F84" w:rsidP="008675C8">
      <w:pPr>
        <w:pStyle w:val="ListParagraph"/>
        <w:numPr>
          <w:ilvl w:val="0"/>
          <w:numId w:val="9"/>
        </w:numPr>
        <w:autoSpaceDE w:val="0"/>
        <w:autoSpaceDN w:val="0"/>
        <w:adjustRightInd w:val="0"/>
        <w:spacing w:after="0" w:line="480" w:lineRule="auto"/>
        <w:jc w:val="both"/>
        <w:rPr>
          <w:rFonts w:ascii="Times New Roman" w:hAnsi="Times New Roman" w:cs="Times New Roman"/>
          <w:color w:val="000000" w:themeColor="text1"/>
          <w:sz w:val="26"/>
          <w:szCs w:val="26"/>
        </w:rPr>
      </w:pPr>
      <w:r w:rsidRPr="00086499">
        <w:rPr>
          <w:rFonts w:ascii="Times New Roman" w:hAnsi="Times New Roman" w:cs="Times New Roman"/>
          <w:sz w:val="26"/>
          <w:szCs w:val="26"/>
        </w:rPr>
        <w:t>The role of Christian religious education in remedying antisocial behaviours</w:t>
      </w:r>
    </w:p>
    <w:p w:rsidR="008B047E" w:rsidRPr="00086499" w:rsidRDefault="00475785" w:rsidP="008675C8">
      <w:pPr>
        <w:spacing w:after="0" w:line="480" w:lineRule="auto"/>
        <w:jc w:val="center"/>
        <w:rPr>
          <w:rFonts w:ascii="Times New Roman" w:hAnsi="Times New Roman" w:cs="Times New Roman"/>
          <w:b/>
          <w:color w:val="000000" w:themeColor="text1"/>
          <w:sz w:val="26"/>
          <w:szCs w:val="26"/>
        </w:rPr>
      </w:pPr>
      <w:r w:rsidRPr="00086499">
        <w:rPr>
          <w:rFonts w:ascii="Times New Roman" w:hAnsi="Times New Roman" w:cs="Times New Roman"/>
          <w:b/>
          <w:color w:val="000000" w:themeColor="text1"/>
          <w:sz w:val="26"/>
          <w:szCs w:val="26"/>
        </w:rPr>
        <w:br w:type="page"/>
      </w:r>
      <w:r w:rsidR="008B047E" w:rsidRPr="00086499">
        <w:rPr>
          <w:rFonts w:ascii="Times New Roman" w:hAnsi="Times New Roman" w:cs="Times New Roman"/>
          <w:b/>
          <w:color w:val="000000" w:themeColor="text1"/>
          <w:sz w:val="26"/>
          <w:szCs w:val="26"/>
        </w:rPr>
        <w:lastRenderedPageBreak/>
        <w:t>REFERENCES</w:t>
      </w:r>
    </w:p>
    <w:p w:rsidR="00C30095" w:rsidRPr="00086499" w:rsidRDefault="000C6ACF" w:rsidP="00CF5A53">
      <w:pPr>
        <w:autoSpaceDE w:val="0"/>
        <w:autoSpaceDN w:val="0"/>
        <w:adjustRightInd w:val="0"/>
        <w:spacing w:after="0" w:line="240" w:lineRule="auto"/>
        <w:ind w:left="630" w:hanging="630"/>
        <w:jc w:val="both"/>
        <w:rPr>
          <w:rFonts w:ascii="Times New Roman" w:hAnsi="Times New Roman" w:cs="Times New Roman"/>
          <w:sz w:val="26"/>
          <w:szCs w:val="26"/>
        </w:rPr>
      </w:pPr>
      <w:r w:rsidRPr="00086499">
        <w:rPr>
          <w:rFonts w:ascii="Times New Roman" w:hAnsi="Times New Roman" w:cs="Times New Roman"/>
          <w:sz w:val="26"/>
          <w:szCs w:val="26"/>
        </w:rPr>
        <w:t>Adeyinka, A.A; Okeke, D.C. and Orebanjo, M.A. (</w:t>
      </w:r>
      <w:r w:rsidR="00927CC4" w:rsidRPr="00086499">
        <w:rPr>
          <w:rFonts w:ascii="Times New Roman" w:hAnsi="Times New Roman" w:cs="Times New Roman"/>
          <w:sz w:val="26"/>
          <w:szCs w:val="26"/>
        </w:rPr>
        <w:t>20</w:t>
      </w:r>
      <w:r w:rsidRPr="00086499">
        <w:rPr>
          <w:rFonts w:ascii="Times New Roman" w:hAnsi="Times New Roman" w:cs="Times New Roman"/>
          <w:sz w:val="26"/>
          <w:szCs w:val="26"/>
        </w:rPr>
        <w:t xml:space="preserve">19). </w:t>
      </w:r>
      <w:r w:rsidR="00FA0509">
        <w:rPr>
          <w:rFonts w:ascii="Times New Roman" w:hAnsi="Times New Roman" w:cs="Times New Roman"/>
          <w:sz w:val="26"/>
          <w:szCs w:val="26"/>
        </w:rPr>
        <w:t>“</w:t>
      </w:r>
      <w:r w:rsidRPr="00086499">
        <w:rPr>
          <w:rFonts w:ascii="Times New Roman" w:hAnsi="Times New Roman" w:cs="Times New Roman"/>
          <w:sz w:val="26"/>
          <w:szCs w:val="26"/>
        </w:rPr>
        <w:t>Christian Religious Knowledge</w:t>
      </w:r>
      <w:r w:rsidR="00FA0509">
        <w:rPr>
          <w:rFonts w:ascii="Times New Roman" w:hAnsi="Times New Roman" w:cs="Times New Roman"/>
          <w:sz w:val="26"/>
          <w:szCs w:val="26"/>
        </w:rPr>
        <w:t>”.</w:t>
      </w:r>
      <w:r w:rsidRPr="00086499">
        <w:rPr>
          <w:rFonts w:ascii="Times New Roman" w:hAnsi="Times New Roman" w:cs="Times New Roman"/>
          <w:sz w:val="26"/>
          <w:szCs w:val="26"/>
        </w:rPr>
        <w:t xml:space="preserve"> Lagos</w:t>
      </w:r>
      <w:r w:rsidR="00FA0509">
        <w:rPr>
          <w:rFonts w:ascii="Times New Roman" w:hAnsi="Times New Roman" w:cs="Times New Roman"/>
          <w:sz w:val="26"/>
          <w:szCs w:val="26"/>
        </w:rPr>
        <w:t>:</w:t>
      </w:r>
      <w:r w:rsidRPr="00086499">
        <w:rPr>
          <w:rFonts w:ascii="Times New Roman" w:hAnsi="Times New Roman" w:cs="Times New Roman"/>
          <w:sz w:val="26"/>
          <w:szCs w:val="26"/>
        </w:rPr>
        <w:t xml:space="preserve"> Longman. </w:t>
      </w:r>
    </w:p>
    <w:p w:rsidR="00155AAD" w:rsidRPr="00086499" w:rsidRDefault="00155AAD" w:rsidP="00CF5A53">
      <w:pPr>
        <w:autoSpaceDE w:val="0"/>
        <w:autoSpaceDN w:val="0"/>
        <w:adjustRightInd w:val="0"/>
        <w:spacing w:after="0" w:line="240" w:lineRule="auto"/>
        <w:ind w:left="630" w:hanging="630"/>
        <w:jc w:val="both"/>
        <w:rPr>
          <w:rFonts w:ascii="Times New Roman" w:hAnsi="Times New Roman" w:cs="Times New Roman"/>
          <w:sz w:val="26"/>
          <w:szCs w:val="26"/>
        </w:rPr>
      </w:pPr>
    </w:p>
    <w:p w:rsidR="00C30095" w:rsidRPr="00086499" w:rsidRDefault="00927CC4" w:rsidP="00CF5A53">
      <w:pPr>
        <w:autoSpaceDE w:val="0"/>
        <w:autoSpaceDN w:val="0"/>
        <w:adjustRightInd w:val="0"/>
        <w:spacing w:after="0" w:line="240" w:lineRule="auto"/>
        <w:ind w:left="630" w:hanging="630"/>
        <w:jc w:val="both"/>
        <w:rPr>
          <w:rFonts w:ascii="Times New Roman" w:hAnsi="Times New Roman" w:cs="Times New Roman"/>
          <w:sz w:val="26"/>
          <w:szCs w:val="26"/>
        </w:rPr>
      </w:pPr>
      <w:r w:rsidRPr="00086499">
        <w:rPr>
          <w:rFonts w:ascii="Times New Roman" w:hAnsi="Times New Roman" w:cs="Times New Roman"/>
          <w:sz w:val="26"/>
          <w:szCs w:val="26"/>
        </w:rPr>
        <w:t>Adukwu, R.M. (201</w:t>
      </w:r>
      <w:r w:rsidR="000C6ACF" w:rsidRPr="00086499">
        <w:rPr>
          <w:rFonts w:ascii="Times New Roman" w:hAnsi="Times New Roman" w:cs="Times New Roman"/>
          <w:sz w:val="26"/>
          <w:szCs w:val="26"/>
        </w:rPr>
        <w:t xml:space="preserve">4). </w:t>
      </w:r>
      <w:r w:rsidR="00B50394">
        <w:rPr>
          <w:rFonts w:ascii="Times New Roman" w:hAnsi="Times New Roman" w:cs="Times New Roman"/>
          <w:sz w:val="26"/>
          <w:szCs w:val="26"/>
        </w:rPr>
        <w:t>“</w:t>
      </w:r>
      <w:r w:rsidR="000C6ACF" w:rsidRPr="00086499">
        <w:rPr>
          <w:rFonts w:ascii="Times New Roman" w:hAnsi="Times New Roman" w:cs="Times New Roman"/>
          <w:sz w:val="26"/>
          <w:szCs w:val="26"/>
        </w:rPr>
        <w:t>C</w:t>
      </w:r>
      <w:r w:rsidR="00541EFF">
        <w:rPr>
          <w:rFonts w:ascii="Times New Roman" w:hAnsi="Times New Roman" w:cs="Times New Roman"/>
          <w:sz w:val="26"/>
          <w:szCs w:val="26"/>
        </w:rPr>
        <w:t xml:space="preserve">hristian </w:t>
      </w:r>
      <w:r w:rsidR="000C6ACF" w:rsidRPr="00086499">
        <w:rPr>
          <w:rFonts w:ascii="Times New Roman" w:hAnsi="Times New Roman" w:cs="Times New Roman"/>
          <w:sz w:val="26"/>
          <w:szCs w:val="26"/>
        </w:rPr>
        <w:t>R</w:t>
      </w:r>
      <w:r w:rsidR="00541EFF">
        <w:rPr>
          <w:rFonts w:ascii="Times New Roman" w:hAnsi="Times New Roman" w:cs="Times New Roman"/>
          <w:sz w:val="26"/>
          <w:szCs w:val="26"/>
        </w:rPr>
        <w:t xml:space="preserve">eligious </w:t>
      </w:r>
      <w:r w:rsidR="000C6ACF" w:rsidRPr="00086499">
        <w:rPr>
          <w:rFonts w:ascii="Times New Roman" w:hAnsi="Times New Roman" w:cs="Times New Roman"/>
          <w:sz w:val="26"/>
          <w:szCs w:val="26"/>
        </w:rPr>
        <w:t>S</w:t>
      </w:r>
      <w:r w:rsidR="00541EFF">
        <w:rPr>
          <w:rFonts w:ascii="Times New Roman" w:hAnsi="Times New Roman" w:cs="Times New Roman"/>
          <w:sz w:val="26"/>
          <w:szCs w:val="26"/>
        </w:rPr>
        <w:t>tudies</w:t>
      </w:r>
      <w:r w:rsidR="000C6ACF" w:rsidRPr="00086499">
        <w:rPr>
          <w:rFonts w:ascii="Times New Roman" w:hAnsi="Times New Roman" w:cs="Times New Roman"/>
          <w:sz w:val="26"/>
          <w:szCs w:val="26"/>
        </w:rPr>
        <w:t xml:space="preserve"> and instructional strategies: A simplified approach</w:t>
      </w:r>
      <w:r w:rsidR="00B50394">
        <w:rPr>
          <w:rFonts w:ascii="Times New Roman" w:hAnsi="Times New Roman" w:cs="Times New Roman"/>
          <w:sz w:val="26"/>
          <w:szCs w:val="26"/>
        </w:rPr>
        <w:t>”</w:t>
      </w:r>
      <w:r w:rsidR="000C6ACF" w:rsidRPr="00086499">
        <w:rPr>
          <w:rFonts w:ascii="Times New Roman" w:hAnsi="Times New Roman" w:cs="Times New Roman"/>
          <w:sz w:val="26"/>
          <w:szCs w:val="26"/>
        </w:rPr>
        <w:t xml:space="preserve">. Enugu: Calvary side publishers. </w:t>
      </w:r>
    </w:p>
    <w:p w:rsidR="00155AAD" w:rsidRPr="00086499" w:rsidRDefault="00155AAD" w:rsidP="00CF5A53">
      <w:pPr>
        <w:autoSpaceDE w:val="0"/>
        <w:autoSpaceDN w:val="0"/>
        <w:adjustRightInd w:val="0"/>
        <w:spacing w:after="0" w:line="240" w:lineRule="auto"/>
        <w:ind w:left="630" w:hanging="630"/>
        <w:jc w:val="both"/>
        <w:rPr>
          <w:rFonts w:ascii="Times New Roman" w:hAnsi="Times New Roman" w:cs="Times New Roman"/>
          <w:sz w:val="26"/>
          <w:szCs w:val="26"/>
        </w:rPr>
      </w:pPr>
    </w:p>
    <w:p w:rsidR="00C30095" w:rsidRPr="00086499" w:rsidRDefault="000C6ACF" w:rsidP="00CF5A53">
      <w:pPr>
        <w:autoSpaceDE w:val="0"/>
        <w:autoSpaceDN w:val="0"/>
        <w:adjustRightInd w:val="0"/>
        <w:spacing w:after="0" w:line="240" w:lineRule="auto"/>
        <w:ind w:left="630" w:hanging="630"/>
        <w:jc w:val="both"/>
        <w:rPr>
          <w:rFonts w:ascii="Times New Roman" w:hAnsi="Times New Roman" w:cs="Times New Roman"/>
          <w:sz w:val="26"/>
          <w:szCs w:val="26"/>
        </w:rPr>
      </w:pPr>
      <w:r w:rsidRPr="00086499">
        <w:rPr>
          <w:rFonts w:ascii="Times New Roman" w:hAnsi="Times New Roman" w:cs="Times New Roman"/>
          <w:sz w:val="26"/>
          <w:szCs w:val="26"/>
        </w:rPr>
        <w:t>Ajere, G. (20</w:t>
      </w:r>
      <w:r w:rsidR="00927CC4" w:rsidRPr="00086499">
        <w:rPr>
          <w:rFonts w:ascii="Times New Roman" w:hAnsi="Times New Roman" w:cs="Times New Roman"/>
          <w:sz w:val="26"/>
          <w:szCs w:val="26"/>
        </w:rPr>
        <w:t>1</w:t>
      </w:r>
      <w:r w:rsidRPr="00086499">
        <w:rPr>
          <w:rFonts w:ascii="Times New Roman" w:hAnsi="Times New Roman" w:cs="Times New Roman"/>
          <w:sz w:val="26"/>
          <w:szCs w:val="26"/>
        </w:rPr>
        <w:t xml:space="preserve">6). </w:t>
      </w:r>
      <w:r w:rsidR="00B50394">
        <w:rPr>
          <w:rFonts w:ascii="Times New Roman" w:hAnsi="Times New Roman" w:cs="Times New Roman"/>
          <w:sz w:val="26"/>
          <w:szCs w:val="26"/>
        </w:rPr>
        <w:t>“</w:t>
      </w:r>
      <w:r w:rsidRPr="00086499">
        <w:rPr>
          <w:rFonts w:ascii="Times New Roman" w:hAnsi="Times New Roman" w:cs="Times New Roman"/>
          <w:sz w:val="26"/>
          <w:szCs w:val="26"/>
        </w:rPr>
        <w:t>Sociology of Education: Realities on Morality and Ethics in Nigeria</w:t>
      </w:r>
      <w:r w:rsidR="00B50394">
        <w:rPr>
          <w:rFonts w:ascii="Times New Roman" w:hAnsi="Times New Roman" w:cs="Times New Roman"/>
          <w:sz w:val="26"/>
          <w:szCs w:val="26"/>
        </w:rPr>
        <w:t>”.  Ilorin:</w:t>
      </w:r>
      <w:r w:rsidRPr="00086499">
        <w:rPr>
          <w:rFonts w:ascii="Times New Roman" w:hAnsi="Times New Roman" w:cs="Times New Roman"/>
          <w:sz w:val="26"/>
          <w:szCs w:val="26"/>
        </w:rPr>
        <w:t xml:space="preserve"> NATHADEX Publishers. </w:t>
      </w:r>
    </w:p>
    <w:p w:rsidR="00155AAD" w:rsidRPr="00086499" w:rsidRDefault="00155AAD" w:rsidP="00CF5A53">
      <w:pPr>
        <w:autoSpaceDE w:val="0"/>
        <w:autoSpaceDN w:val="0"/>
        <w:adjustRightInd w:val="0"/>
        <w:spacing w:after="0" w:line="240" w:lineRule="auto"/>
        <w:ind w:left="630" w:hanging="630"/>
        <w:jc w:val="both"/>
        <w:rPr>
          <w:rFonts w:ascii="Times New Roman" w:hAnsi="Times New Roman" w:cs="Times New Roman"/>
          <w:sz w:val="26"/>
          <w:szCs w:val="26"/>
        </w:rPr>
      </w:pPr>
    </w:p>
    <w:p w:rsidR="00C30095" w:rsidRPr="00086499" w:rsidRDefault="000C6ACF" w:rsidP="00CF5A53">
      <w:pPr>
        <w:autoSpaceDE w:val="0"/>
        <w:autoSpaceDN w:val="0"/>
        <w:adjustRightInd w:val="0"/>
        <w:spacing w:after="0" w:line="240" w:lineRule="auto"/>
        <w:ind w:left="630" w:hanging="630"/>
        <w:jc w:val="both"/>
        <w:rPr>
          <w:rFonts w:ascii="Times New Roman" w:hAnsi="Times New Roman" w:cs="Times New Roman"/>
          <w:sz w:val="26"/>
          <w:szCs w:val="26"/>
        </w:rPr>
      </w:pPr>
      <w:r w:rsidRPr="00086499">
        <w:rPr>
          <w:rFonts w:ascii="Times New Roman" w:hAnsi="Times New Roman" w:cs="Times New Roman"/>
          <w:sz w:val="26"/>
          <w:szCs w:val="26"/>
        </w:rPr>
        <w:t>Akubue, A.U. (</w:t>
      </w:r>
      <w:r w:rsidR="00927CC4" w:rsidRPr="00086499">
        <w:rPr>
          <w:rFonts w:ascii="Times New Roman" w:hAnsi="Times New Roman" w:cs="Times New Roman"/>
          <w:sz w:val="26"/>
          <w:szCs w:val="26"/>
        </w:rPr>
        <w:t>20</w:t>
      </w:r>
      <w:r w:rsidRPr="00086499">
        <w:rPr>
          <w:rFonts w:ascii="Times New Roman" w:hAnsi="Times New Roman" w:cs="Times New Roman"/>
          <w:sz w:val="26"/>
          <w:szCs w:val="26"/>
        </w:rPr>
        <w:t>19).</w:t>
      </w:r>
      <w:r w:rsidR="00B50394">
        <w:rPr>
          <w:rFonts w:ascii="Times New Roman" w:hAnsi="Times New Roman" w:cs="Times New Roman"/>
          <w:sz w:val="26"/>
          <w:szCs w:val="26"/>
        </w:rPr>
        <w:t xml:space="preserve"> “</w:t>
      </w:r>
      <w:r w:rsidRPr="00086499">
        <w:rPr>
          <w:rFonts w:ascii="Times New Roman" w:hAnsi="Times New Roman" w:cs="Times New Roman"/>
          <w:sz w:val="26"/>
          <w:szCs w:val="26"/>
        </w:rPr>
        <w:t>Effective Teaching of CRK/BK in Secondary Schools</w:t>
      </w:r>
      <w:r w:rsidR="00B50394">
        <w:rPr>
          <w:rFonts w:ascii="Times New Roman" w:hAnsi="Times New Roman" w:cs="Times New Roman"/>
          <w:sz w:val="26"/>
          <w:szCs w:val="26"/>
        </w:rPr>
        <w:t>”</w:t>
      </w:r>
      <w:r w:rsidRPr="00086499">
        <w:rPr>
          <w:rFonts w:ascii="Times New Roman" w:hAnsi="Times New Roman" w:cs="Times New Roman"/>
          <w:sz w:val="26"/>
          <w:szCs w:val="26"/>
        </w:rPr>
        <w:t xml:space="preserve">. Enugu: Falludu Publishing Company. </w:t>
      </w:r>
    </w:p>
    <w:p w:rsidR="00155AAD" w:rsidRPr="00086499" w:rsidRDefault="00155AAD" w:rsidP="00CF5A53">
      <w:pPr>
        <w:autoSpaceDE w:val="0"/>
        <w:autoSpaceDN w:val="0"/>
        <w:adjustRightInd w:val="0"/>
        <w:spacing w:after="0" w:line="240" w:lineRule="auto"/>
        <w:ind w:left="630" w:hanging="630"/>
        <w:jc w:val="both"/>
        <w:rPr>
          <w:rFonts w:ascii="Times New Roman" w:hAnsi="Times New Roman" w:cs="Times New Roman"/>
          <w:sz w:val="26"/>
          <w:szCs w:val="26"/>
        </w:rPr>
      </w:pPr>
    </w:p>
    <w:p w:rsidR="00C30095" w:rsidRPr="00086499" w:rsidRDefault="000C6ACF" w:rsidP="00CF5A53">
      <w:pPr>
        <w:autoSpaceDE w:val="0"/>
        <w:autoSpaceDN w:val="0"/>
        <w:adjustRightInd w:val="0"/>
        <w:spacing w:after="0" w:line="240" w:lineRule="auto"/>
        <w:ind w:left="630" w:hanging="630"/>
        <w:jc w:val="both"/>
        <w:rPr>
          <w:rFonts w:ascii="Times New Roman" w:hAnsi="Times New Roman" w:cs="Times New Roman"/>
          <w:sz w:val="26"/>
          <w:szCs w:val="26"/>
        </w:rPr>
      </w:pPr>
      <w:r w:rsidRPr="00086499">
        <w:rPr>
          <w:rFonts w:ascii="Times New Roman" w:hAnsi="Times New Roman" w:cs="Times New Roman"/>
          <w:sz w:val="26"/>
          <w:szCs w:val="26"/>
        </w:rPr>
        <w:t>Ali, A &amp;</w:t>
      </w:r>
      <w:r w:rsidR="00B57573">
        <w:rPr>
          <w:rFonts w:ascii="Times New Roman" w:hAnsi="Times New Roman" w:cs="Times New Roman"/>
          <w:sz w:val="26"/>
          <w:szCs w:val="26"/>
        </w:rPr>
        <w:t xml:space="preserve"> </w:t>
      </w:r>
      <w:r w:rsidRPr="00086499">
        <w:rPr>
          <w:rFonts w:ascii="Times New Roman" w:hAnsi="Times New Roman" w:cs="Times New Roman"/>
          <w:sz w:val="26"/>
          <w:szCs w:val="26"/>
        </w:rPr>
        <w:t>Akubue A. U. (</w:t>
      </w:r>
      <w:r w:rsidR="00927CC4" w:rsidRPr="00086499">
        <w:rPr>
          <w:rFonts w:ascii="Times New Roman" w:hAnsi="Times New Roman" w:cs="Times New Roman"/>
          <w:sz w:val="26"/>
          <w:szCs w:val="26"/>
        </w:rPr>
        <w:t>20</w:t>
      </w:r>
      <w:r w:rsidRPr="00086499">
        <w:rPr>
          <w:rFonts w:ascii="Times New Roman" w:hAnsi="Times New Roman" w:cs="Times New Roman"/>
          <w:sz w:val="26"/>
          <w:szCs w:val="26"/>
        </w:rPr>
        <w:t>19).</w:t>
      </w:r>
      <w:r w:rsidR="00B50394">
        <w:rPr>
          <w:rFonts w:ascii="Times New Roman" w:hAnsi="Times New Roman" w:cs="Times New Roman"/>
          <w:sz w:val="26"/>
          <w:szCs w:val="26"/>
        </w:rPr>
        <w:t xml:space="preserve"> “</w:t>
      </w:r>
      <w:r w:rsidRPr="00086499">
        <w:rPr>
          <w:rFonts w:ascii="Times New Roman" w:hAnsi="Times New Roman" w:cs="Times New Roman"/>
          <w:sz w:val="26"/>
          <w:szCs w:val="26"/>
        </w:rPr>
        <w:t>Evaluation of C</w:t>
      </w:r>
      <w:r w:rsidR="00B50394">
        <w:rPr>
          <w:rFonts w:ascii="Times New Roman" w:hAnsi="Times New Roman" w:cs="Times New Roman"/>
          <w:sz w:val="26"/>
          <w:szCs w:val="26"/>
        </w:rPr>
        <w:t xml:space="preserve">hristian </w:t>
      </w:r>
      <w:r w:rsidRPr="00086499">
        <w:rPr>
          <w:rFonts w:ascii="Times New Roman" w:hAnsi="Times New Roman" w:cs="Times New Roman"/>
          <w:sz w:val="26"/>
          <w:szCs w:val="26"/>
        </w:rPr>
        <w:t>R</w:t>
      </w:r>
      <w:r w:rsidR="00B50394">
        <w:rPr>
          <w:rFonts w:ascii="Times New Roman" w:hAnsi="Times New Roman" w:cs="Times New Roman"/>
          <w:sz w:val="26"/>
          <w:szCs w:val="26"/>
        </w:rPr>
        <w:t xml:space="preserve">eligious </w:t>
      </w:r>
      <w:r w:rsidRPr="00086499">
        <w:rPr>
          <w:rFonts w:ascii="Times New Roman" w:hAnsi="Times New Roman" w:cs="Times New Roman"/>
          <w:sz w:val="26"/>
          <w:szCs w:val="26"/>
        </w:rPr>
        <w:t>K</w:t>
      </w:r>
      <w:r w:rsidR="00B50394">
        <w:rPr>
          <w:rFonts w:ascii="Times New Roman" w:hAnsi="Times New Roman" w:cs="Times New Roman"/>
          <w:sz w:val="26"/>
          <w:szCs w:val="26"/>
        </w:rPr>
        <w:t>nowledge</w:t>
      </w:r>
      <w:r w:rsidRPr="00086499">
        <w:rPr>
          <w:rFonts w:ascii="Times New Roman" w:hAnsi="Times New Roman" w:cs="Times New Roman"/>
          <w:sz w:val="26"/>
          <w:szCs w:val="26"/>
        </w:rPr>
        <w:t xml:space="preserve"> Curricul</w:t>
      </w:r>
      <w:r w:rsidR="00B50394">
        <w:rPr>
          <w:rFonts w:ascii="Times New Roman" w:hAnsi="Times New Roman" w:cs="Times New Roman"/>
          <w:sz w:val="26"/>
          <w:szCs w:val="26"/>
        </w:rPr>
        <w:t>u</w:t>
      </w:r>
      <w:r w:rsidRPr="00086499">
        <w:rPr>
          <w:rFonts w:ascii="Times New Roman" w:hAnsi="Times New Roman" w:cs="Times New Roman"/>
          <w:sz w:val="26"/>
          <w:szCs w:val="26"/>
        </w:rPr>
        <w:t>m for Nigerian Junior Secondary Schools</w:t>
      </w:r>
      <w:r w:rsidR="00B57573">
        <w:rPr>
          <w:rFonts w:ascii="Times New Roman" w:hAnsi="Times New Roman" w:cs="Times New Roman"/>
          <w:sz w:val="26"/>
          <w:szCs w:val="26"/>
        </w:rPr>
        <w:t>”</w:t>
      </w:r>
      <w:r w:rsidRPr="00086499">
        <w:rPr>
          <w:rFonts w:ascii="Times New Roman" w:hAnsi="Times New Roman" w:cs="Times New Roman"/>
          <w:sz w:val="26"/>
          <w:szCs w:val="26"/>
        </w:rPr>
        <w:t xml:space="preserve">. In Con Monograph Series no 6. </w:t>
      </w:r>
    </w:p>
    <w:p w:rsidR="00155AAD" w:rsidRPr="00086499" w:rsidRDefault="00155AAD" w:rsidP="00CF5A53">
      <w:pPr>
        <w:autoSpaceDE w:val="0"/>
        <w:autoSpaceDN w:val="0"/>
        <w:adjustRightInd w:val="0"/>
        <w:spacing w:after="0" w:line="240" w:lineRule="auto"/>
        <w:ind w:left="630" w:hanging="630"/>
        <w:jc w:val="both"/>
        <w:rPr>
          <w:rFonts w:ascii="Times New Roman" w:hAnsi="Times New Roman" w:cs="Times New Roman"/>
          <w:sz w:val="26"/>
          <w:szCs w:val="26"/>
        </w:rPr>
      </w:pPr>
    </w:p>
    <w:p w:rsidR="00155AAD" w:rsidRPr="00086499" w:rsidRDefault="000C6ACF" w:rsidP="00CF5A53">
      <w:pPr>
        <w:autoSpaceDE w:val="0"/>
        <w:autoSpaceDN w:val="0"/>
        <w:adjustRightInd w:val="0"/>
        <w:spacing w:after="0" w:line="240" w:lineRule="auto"/>
        <w:ind w:left="630" w:hanging="630"/>
        <w:jc w:val="both"/>
        <w:rPr>
          <w:rFonts w:ascii="Times New Roman" w:hAnsi="Times New Roman" w:cs="Times New Roman"/>
          <w:sz w:val="26"/>
          <w:szCs w:val="26"/>
        </w:rPr>
      </w:pPr>
      <w:r w:rsidRPr="00086499">
        <w:rPr>
          <w:rFonts w:ascii="Times New Roman" w:hAnsi="Times New Roman" w:cs="Times New Roman"/>
          <w:sz w:val="26"/>
          <w:szCs w:val="26"/>
        </w:rPr>
        <w:t>Anyanwu, F.N. (</w:t>
      </w:r>
      <w:r w:rsidR="00927CC4" w:rsidRPr="00086499">
        <w:rPr>
          <w:rFonts w:ascii="Times New Roman" w:hAnsi="Times New Roman" w:cs="Times New Roman"/>
          <w:sz w:val="26"/>
          <w:szCs w:val="26"/>
        </w:rPr>
        <w:t>20</w:t>
      </w:r>
      <w:r w:rsidRPr="00086499">
        <w:rPr>
          <w:rFonts w:ascii="Times New Roman" w:hAnsi="Times New Roman" w:cs="Times New Roman"/>
          <w:sz w:val="26"/>
          <w:szCs w:val="26"/>
        </w:rPr>
        <w:t>19). Aims of religious education. Nsukka: falludu publishing company</w:t>
      </w:r>
      <w:r w:rsidR="00155AAD" w:rsidRPr="00086499">
        <w:rPr>
          <w:rFonts w:ascii="Times New Roman" w:hAnsi="Times New Roman" w:cs="Times New Roman"/>
          <w:sz w:val="26"/>
          <w:szCs w:val="26"/>
        </w:rPr>
        <w:t>.</w:t>
      </w:r>
    </w:p>
    <w:p w:rsidR="00C30095" w:rsidRPr="00086499" w:rsidRDefault="000C6ACF" w:rsidP="00CF5A53">
      <w:pPr>
        <w:autoSpaceDE w:val="0"/>
        <w:autoSpaceDN w:val="0"/>
        <w:adjustRightInd w:val="0"/>
        <w:spacing w:after="0" w:line="240" w:lineRule="auto"/>
        <w:ind w:left="630" w:hanging="630"/>
        <w:jc w:val="both"/>
        <w:rPr>
          <w:rFonts w:ascii="Times New Roman" w:hAnsi="Times New Roman" w:cs="Times New Roman"/>
          <w:sz w:val="26"/>
          <w:szCs w:val="26"/>
        </w:rPr>
      </w:pPr>
      <w:r w:rsidRPr="00086499">
        <w:rPr>
          <w:rFonts w:ascii="Times New Roman" w:hAnsi="Times New Roman" w:cs="Times New Roman"/>
          <w:sz w:val="26"/>
          <w:szCs w:val="26"/>
        </w:rPr>
        <w:t xml:space="preserve"> </w:t>
      </w:r>
    </w:p>
    <w:p w:rsidR="00C30095" w:rsidRPr="00086499" w:rsidRDefault="000C6ACF" w:rsidP="00CF5A53">
      <w:pPr>
        <w:autoSpaceDE w:val="0"/>
        <w:autoSpaceDN w:val="0"/>
        <w:adjustRightInd w:val="0"/>
        <w:spacing w:after="0" w:line="240" w:lineRule="auto"/>
        <w:ind w:left="630" w:hanging="630"/>
        <w:jc w:val="both"/>
        <w:rPr>
          <w:rFonts w:ascii="Times New Roman" w:hAnsi="Times New Roman" w:cs="Times New Roman"/>
          <w:sz w:val="26"/>
          <w:szCs w:val="26"/>
        </w:rPr>
      </w:pPr>
      <w:r w:rsidRPr="00086499">
        <w:rPr>
          <w:rFonts w:ascii="Times New Roman" w:hAnsi="Times New Roman" w:cs="Times New Roman"/>
          <w:sz w:val="26"/>
          <w:szCs w:val="26"/>
        </w:rPr>
        <w:t>Arinze, F. A. (</w:t>
      </w:r>
      <w:r w:rsidR="00927CC4" w:rsidRPr="00086499">
        <w:rPr>
          <w:rFonts w:ascii="Times New Roman" w:hAnsi="Times New Roman" w:cs="Times New Roman"/>
          <w:sz w:val="26"/>
          <w:szCs w:val="26"/>
        </w:rPr>
        <w:t>20</w:t>
      </w:r>
      <w:r w:rsidRPr="00086499">
        <w:rPr>
          <w:rFonts w:ascii="Times New Roman" w:hAnsi="Times New Roman" w:cs="Times New Roman"/>
          <w:sz w:val="26"/>
          <w:szCs w:val="26"/>
        </w:rPr>
        <w:t xml:space="preserve">19).The impact of Christian Education at Present. Onitsha: </w:t>
      </w:r>
    </w:p>
    <w:p w:rsidR="00155AAD" w:rsidRPr="00086499" w:rsidRDefault="00155AAD" w:rsidP="00CF5A53">
      <w:pPr>
        <w:autoSpaceDE w:val="0"/>
        <w:autoSpaceDN w:val="0"/>
        <w:adjustRightInd w:val="0"/>
        <w:spacing w:after="0" w:line="240" w:lineRule="auto"/>
        <w:ind w:left="630" w:hanging="630"/>
        <w:jc w:val="both"/>
        <w:rPr>
          <w:rFonts w:ascii="Times New Roman" w:hAnsi="Times New Roman" w:cs="Times New Roman"/>
          <w:sz w:val="26"/>
          <w:szCs w:val="26"/>
        </w:rPr>
      </w:pPr>
    </w:p>
    <w:p w:rsidR="00DC623F" w:rsidRPr="00086499" w:rsidRDefault="000C6ACF" w:rsidP="00CF5A53">
      <w:pPr>
        <w:autoSpaceDE w:val="0"/>
        <w:autoSpaceDN w:val="0"/>
        <w:adjustRightInd w:val="0"/>
        <w:spacing w:after="0" w:line="240" w:lineRule="auto"/>
        <w:ind w:left="630" w:hanging="630"/>
        <w:jc w:val="both"/>
        <w:rPr>
          <w:rFonts w:ascii="Times New Roman" w:hAnsi="Times New Roman" w:cs="Times New Roman"/>
          <w:sz w:val="26"/>
          <w:szCs w:val="26"/>
        </w:rPr>
      </w:pPr>
      <w:r w:rsidRPr="00086499">
        <w:rPr>
          <w:rFonts w:ascii="Times New Roman" w:hAnsi="Times New Roman" w:cs="Times New Roman"/>
          <w:sz w:val="26"/>
          <w:szCs w:val="26"/>
        </w:rPr>
        <w:t>Archdioe</w:t>
      </w:r>
      <w:r w:rsidR="00927CC4" w:rsidRPr="00086499">
        <w:rPr>
          <w:rFonts w:ascii="Times New Roman" w:hAnsi="Times New Roman" w:cs="Times New Roman"/>
          <w:sz w:val="26"/>
          <w:szCs w:val="26"/>
        </w:rPr>
        <w:t>san Secretariat Banjo, S.A. (201</w:t>
      </w:r>
      <w:r w:rsidRPr="00086499">
        <w:rPr>
          <w:rFonts w:ascii="Times New Roman" w:hAnsi="Times New Roman" w:cs="Times New Roman"/>
          <w:sz w:val="26"/>
          <w:szCs w:val="26"/>
        </w:rPr>
        <w:t xml:space="preserve">3). </w:t>
      </w:r>
      <w:r w:rsidR="00B57573">
        <w:rPr>
          <w:rFonts w:ascii="Times New Roman" w:hAnsi="Times New Roman" w:cs="Times New Roman"/>
          <w:sz w:val="26"/>
          <w:szCs w:val="26"/>
        </w:rPr>
        <w:t>“</w:t>
      </w:r>
      <w:r w:rsidRPr="00086499">
        <w:rPr>
          <w:rFonts w:ascii="Times New Roman" w:hAnsi="Times New Roman" w:cs="Times New Roman"/>
          <w:sz w:val="26"/>
          <w:szCs w:val="26"/>
        </w:rPr>
        <w:t>West African teachers’ handbook</w:t>
      </w:r>
      <w:r w:rsidR="00B57573">
        <w:rPr>
          <w:rFonts w:ascii="Times New Roman" w:hAnsi="Times New Roman" w:cs="Times New Roman"/>
          <w:sz w:val="26"/>
          <w:szCs w:val="26"/>
        </w:rPr>
        <w:t>”</w:t>
      </w:r>
      <w:r w:rsidRPr="00086499">
        <w:rPr>
          <w:rFonts w:ascii="Times New Roman" w:hAnsi="Times New Roman" w:cs="Times New Roman"/>
          <w:sz w:val="26"/>
          <w:szCs w:val="26"/>
        </w:rPr>
        <w:t>. London: Hodder &amp;</w:t>
      </w:r>
      <w:r w:rsidR="00DC623F" w:rsidRPr="00086499">
        <w:rPr>
          <w:rFonts w:ascii="Times New Roman" w:hAnsi="Times New Roman" w:cs="Times New Roman"/>
          <w:sz w:val="26"/>
          <w:szCs w:val="26"/>
        </w:rPr>
        <w:t xml:space="preserve"> </w:t>
      </w:r>
      <w:r w:rsidRPr="00086499">
        <w:rPr>
          <w:rFonts w:ascii="Times New Roman" w:hAnsi="Times New Roman" w:cs="Times New Roman"/>
          <w:sz w:val="26"/>
          <w:szCs w:val="26"/>
        </w:rPr>
        <w:t xml:space="preserve">Stoughton Publishers. </w:t>
      </w:r>
    </w:p>
    <w:p w:rsidR="00155AAD" w:rsidRPr="00086499" w:rsidRDefault="00155AAD" w:rsidP="00CF5A53">
      <w:pPr>
        <w:autoSpaceDE w:val="0"/>
        <w:autoSpaceDN w:val="0"/>
        <w:adjustRightInd w:val="0"/>
        <w:spacing w:after="0" w:line="240" w:lineRule="auto"/>
        <w:ind w:left="630" w:hanging="630"/>
        <w:jc w:val="both"/>
        <w:rPr>
          <w:rFonts w:ascii="Times New Roman" w:hAnsi="Times New Roman" w:cs="Times New Roman"/>
          <w:sz w:val="26"/>
          <w:szCs w:val="26"/>
        </w:rPr>
      </w:pPr>
    </w:p>
    <w:p w:rsidR="00DC623F" w:rsidRPr="00086499" w:rsidRDefault="000C6ACF" w:rsidP="00CF5A53">
      <w:pPr>
        <w:autoSpaceDE w:val="0"/>
        <w:autoSpaceDN w:val="0"/>
        <w:adjustRightInd w:val="0"/>
        <w:spacing w:after="0" w:line="240" w:lineRule="auto"/>
        <w:ind w:left="630" w:hanging="630"/>
        <w:jc w:val="both"/>
        <w:rPr>
          <w:rFonts w:ascii="Times New Roman" w:hAnsi="Times New Roman" w:cs="Times New Roman"/>
          <w:sz w:val="26"/>
          <w:szCs w:val="26"/>
        </w:rPr>
      </w:pPr>
      <w:r w:rsidRPr="00086499">
        <w:rPr>
          <w:rFonts w:ascii="Times New Roman" w:hAnsi="Times New Roman" w:cs="Times New Roman"/>
          <w:sz w:val="26"/>
          <w:szCs w:val="26"/>
        </w:rPr>
        <w:t>CECAC (</w:t>
      </w:r>
      <w:r w:rsidR="00927CC4" w:rsidRPr="00086499">
        <w:rPr>
          <w:rFonts w:ascii="Times New Roman" w:hAnsi="Times New Roman" w:cs="Times New Roman"/>
          <w:sz w:val="26"/>
          <w:szCs w:val="26"/>
        </w:rPr>
        <w:t>20</w:t>
      </w:r>
      <w:r w:rsidRPr="00086499">
        <w:rPr>
          <w:rFonts w:ascii="Times New Roman" w:hAnsi="Times New Roman" w:cs="Times New Roman"/>
          <w:sz w:val="26"/>
          <w:szCs w:val="26"/>
        </w:rPr>
        <w:t xml:space="preserve">19). </w:t>
      </w:r>
      <w:r w:rsidR="00B57573">
        <w:rPr>
          <w:rFonts w:ascii="Times New Roman" w:hAnsi="Times New Roman" w:cs="Times New Roman"/>
          <w:sz w:val="26"/>
          <w:szCs w:val="26"/>
        </w:rPr>
        <w:t>“</w:t>
      </w:r>
      <w:r w:rsidRPr="00086499">
        <w:rPr>
          <w:rFonts w:ascii="Times New Roman" w:hAnsi="Times New Roman" w:cs="Times New Roman"/>
          <w:sz w:val="26"/>
          <w:szCs w:val="26"/>
        </w:rPr>
        <w:t>Moral Education for Junior Secondary Schools</w:t>
      </w:r>
      <w:r w:rsidR="00B57573">
        <w:rPr>
          <w:rFonts w:ascii="Times New Roman" w:hAnsi="Times New Roman" w:cs="Times New Roman"/>
          <w:sz w:val="26"/>
          <w:szCs w:val="26"/>
        </w:rPr>
        <w:t xml:space="preserve">”. </w:t>
      </w:r>
      <w:r w:rsidRPr="00086499">
        <w:rPr>
          <w:rFonts w:ascii="Times New Roman" w:hAnsi="Times New Roman" w:cs="Times New Roman"/>
          <w:sz w:val="26"/>
          <w:szCs w:val="26"/>
        </w:rPr>
        <w:t xml:space="preserve"> Ibadan</w:t>
      </w:r>
      <w:r w:rsidR="00B57573">
        <w:rPr>
          <w:rFonts w:ascii="Times New Roman" w:hAnsi="Times New Roman" w:cs="Times New Roman"/>
          <w:sz w:val="26"/>
          <w:szCs w:val="26"/>
        </w:rPr>
        <w:t>:</w:t>
      </w:r>
      <w:r w:rsidRPr="00086499">
        <w:rPr>
          <w:rFonts w:ascii="Times New Roman" w:hAnsi="Times New Roman" w:cs="Times New Roman"/>
          <w:sz w:val="26"/>
          <w:szCs w:val="26"/>
        </w:rPr>
        <w:t xml:space="preserve"> Evens. </w:t>
      </w:r>
    </w:p>
    <w:p w:rsidR="00155AAD" w:rsidRPr="00086499" w:rsidRDefault="00155AAD" w:rsidP="00CF5A53">
      <w:pPr>
        <w:autoSpaceDE w:val="0"/>
        <w:autoSpaceDN w:val="0"/>
        <w:adjustRightInd w:val="0"/>
        <w:spacing w:after="0" w:line="240" w:lineRule="auto"/>
        <w:ind w:left="630" w:hanging="630"/>
        <w:jc w:val="both"/>
        <w:rPr>
          <w:rFonts w:ascii="Times New Roman" w:hAnsi="Times New Roman" w:cs="Times New Roman"/>
          <w:sz w:val="26"/>
          <w:szCs w:val="26"/>
        </w:rPr>
      </w:pPr>
    </w:p>
    <w:p w:rsidR="00DC623F" w:rsidRPr="00086499" w:rsidRDefault="00927CC4" w:rsidP="00CF5A53">
      <w:pPr>
        <w:autoSpaceDE w:val="0"/>
        <w:autoSpaceDN w:val="0"/>
        <w:adjustRightInd w:val="0"/>
        <w:spacing w:after="0" w:line="240" w:lineRule="auto"/>
        <w:ind w:left="630" w:hanging="630"/>
        <w:jc w:val="both"/>
        <w:rPr>
          <w:rFonts w:ascii="Times New Roman" w:hAnsi="Times New Roman" w:cs="Times New Roman"/>
          <w:sz w:val="26"/>
          <w:szCs w:val="26"/>
        </w:rPr>
      </w:pPr>
      <w:r w:rsidRPr="00086499">
        <w:rPr>
          <w:rFonts w:ascii="Times New Roman" w:hAnsi="Times New Roman" w:cs="Times New Roman"/>
          <w:sz w:val="26"/>
          <w:szCs w:val="26"/>
        </w:rPr>
        <w:t>Cheben, S. P (201</w:t>
      </w:r>
      <w:r w:rsidR="000C6ACF" w:rsidRPr="00086499">
        <w:rPr>
          <w:rFonts w:ascii="Times New Roman" w:hAnsi="Times New Roman" w:cs="Times New Roman"/>
          <w:sz w:val="26"/>
          <w:szCs w:val="26"/>
        </w:rPr>
        <w:t>2)</w:t>
      </w:r>
      <w:r w:rsidR="00B57573">
        <w:rPr>
          <w:rFonts w:ascii="Times New Roman" w:hAnsi="Times New Roman" w:cs="Times New Roman"/>
          <w:sz w:val="26"/>
          <w:szCs w:val="26"/>
        </w:rPr>
        <w:t>.</w:t>
      </w:r>
      <w:r w:rsidR="000C6ACF" w:rsidRPr="00086499">
        <w:rPr>
          <w:rFonts w:ascii="Times New Roman" w:hAnsi="Times New Roman" w:cs="Times New Roman"/>
          <w:sz w:val="26"/>
          <w:szCs w:val="26"/>
        </w:rPr>
        <w:t xml:space="preserve"> Students' performance in CRE in KCSE and attitudes towards CRE in Lelan Division of West Pokot District Retrieved from: http://erepository.uonbi.ac.ke:8080/xmlui/handle/ 123456789/18561. </w:t>
      </w:r>
    </w:p>
    <w:p w:rsidR="00155AAD" w:rsidRPr="00086499" w:rsidRDefault="00155AAD" w:rsidP="00CF5A53">
      <w:pPr>
        <w:autoSpaceDE w:val="0"/>
        <w:autoSpaceDN w:val="0"/>
        <w:adjustRightInd w:val="0"/>
        <w:spacing w:after="0" w:line="240" w:lineRule="auto"/>
        <w:ind w:left="630" w:hanging="630"/>
        <w:jc w:val="both"/>
        <w:rPr>
          <w:rFonts w:ascii="Times New Roman" w:hAnsi="Times New Roman" w:cs="Times New Roman"/>
          <w:sz w:val="26"/>
          <w:szCs w:val="26"/>
        </w:rPr>
      </w:pPr>
    </w:p>
    <w:p w:rsidR="00155AAD" w:rsidRDefault="000C6ACF" w:rsidP="00CF5A53">
      <w:pPr>
        <w:autoSpaceDE w:val="0"/>
        <w:autoSpaceDN w:val="0"/>
        <w:adjustRightInd w:val="0"/>
        <w:spacing w:after="0" w:line="240" w:lineRule="auto"/>
        <w:ind w:left="630" w:hanging="630"/>
        <w:jc w:val="both"/>
        <w:rPr>
          <w:rFonts w:ascii="Times New Roman" w:hAnsi="Times New Roman" w:cs="Times New Roman"/>
          <w:sz w:val="26"/>
          <w:szCs w:val="26"/>
        </w:rPr>
      </w:pPr>
      <w:r w:rsidRPr="00086499">
        <w:rPr>
          <w:rFonts w:ascii="Times New Roman" w:hAnsi="Times New Roman" w:cs="Times New Roman"/>
          <w:sz w:val="26"/>
          <w:szCs w:val="26"/>
        </w:rPr>
        <w:t>Dembeck, M. and Wells-Moran, J.</w:t>
      </w:r>
      <w:r w:rsidR="00927CC4" w:rsidRPr="00086499">
        <w:rPr>
          <w:rFonts w:ascii="Times New Roman" w:hAnsi="Times New Roman" w:cs="Times New Roman"/>
          <w:sz w:val="26"/>
          <w:szCs w:val="26"/>
        </w:rPr>
        <w:t xml:space="preserve"> </w:t>
      </w:r>
      <w:r w:rsidRPr="00086499">
        <w:rPr>
          <w:rFonts w:ascii="Times New Roman" w:hAnsi="Times New Roman" w:cs="Times New Roman"/>
          <w:sz w:val="26"/>
          <w:szCs w:val="26"/>
        </w:rPr>
        <w:t>(2</w:t>
      </w:r>
      <w:r w:rsidR="00927CC4" w:rsidRPr="00086499">
        <w:rPr>
          <w:rFonts w:ascii="Times New Roman" w:hAnsi="Times New Roman" w:cs="Times New Roman"/>
          <w:sz w:val="26"/>
          <w:szCs w:val="26"/>
        </w:rPr>
        <w:t>01</w:t>
      </w:r>
      <w:r w:rsidRPr="00086499">
        <w:rPr>
          <w:rFonts w:ascii="Times New Roman" w:hAnsi="Times New Roman" w:cs="Times New Roman"/>
          <w:sz w:val="26"/>
          <w:szCs w:val="26"/>
        </w:rPr>
        <w:t xml:space="preserve">8).Values </w:t>
      </w:r>
      <w:r w:rsidR="00B57573">
        <w:rPr>
          <w:rFonts w:ascii="Times New Roman" w:hAnsi="Times New Roman" w:cs="Times New Roman"/>
          <w:sz w:val="26"/>
          <w:szCs w:val="26"/>
        </w:rPr>
        <w:t xml:space="preserve">and Moral Clarification: Canada: </w:t>
      </w:r>
      <w:r w:rsidRPr="00086499">
        <w:rPr>
          <w:rFonts w:ascii="Times New Roman" w:hAnsi="Times New Roman" w:cs="Times New Roman"/>
          <w:sz w:val="26"/>
          <w:szCs w:val="26"/>
        </w:rPr>
        <w:t xml:space="preserve">www.mentalhelp.net/poc/view doc.phy. </w:t>
      </w:r>
    </w:p>
    <w:p w:rsidR="00086499" w:rsidRDefault="00086499" w:rsidP="00CF5A53">
      <w:pPr>
        <w:autoSpaceDE w:val="0"/>
        <w:autoSpaceDN w:val="0"/>
        <w:adjustRightInd w:val="0"/>
        <w:spacing w:after="0" w:line="240" w:lineRule="auto"/>
        <w:ind w:left="630" w:hanging="630"/>
        <w:jc w:val="both"/>
        <w:rPr>
          <w:rFonts w:ascii="Times New Roman" w:hAnsi="Times New Roman" w:cs="Times New Roman"/>
          <w:sz w:val="26"/>
          <w:szCs w:val="26"/>
        </w:rPr>
      </w:pPr>
    </w:p>
    <w:p w:rsidR="00086499" w:rsidRPr="00086499" w:rsidRDefault="00086499" w:rsidP="00CF5A53">
      <w:pPr>
        <w:autoSpaceDE w:val="0"/>
        <w:autoSpaceDN w:val="0"/>
        <w:adjustRightInd w:val="0"/>
        <w:spacing w:after="0" w:line="240" w:lineRule="auto"/>
        <w:ind w:left="630" w:hanging="630"/>
        <w:jc w:val="both"/>
        <w:rPr>
          <w:rFonts w:ascii="Times New Roman" w:hAnsi="Times New Roman" w:cs="Times New Roman"/>
          <w:sz w:val="26"/>
          <w:szCs w:val="26"/>
        </w:rPr>
      </w:pPr>
    </w:p>
    <w:p w:rsidR="00155AAD" w:rsidRPr="00086499" w:rsidRDefault="00155AAD" w:rsidP="00CF5A53">
      <w:pPr>
        <w:autoSpaceDE w:val="0"/>
        <w:autoSpaceDN w:val="0"/>
        <w:adjustRightInd w:val="0"/>
        <w:spacing w:after="0" w:line="240" w:lineRule="auto"/>
        <w:ind w:left="630" w:hanging="630"/>
        <w:jc w:val="both"/>
        <w:rPr>
          <w:rFonts w:ascii="Times New Roman" w:hAnsi="Times New Roman" w:cs="Times New Roman"/>
          <w:sz w:val="26"/>
          <w:szCs w:val="26"/>
        </w:rPr>
      </w:pPr>
    </w:p>
    <w:p w:rsidR="00D22938" w:rsidRPr="00086499" w:rsidRDefault="00927CC4" w:rsidP="00CF5A53">
      <w:pPr>
        <w:autoSpaceDE w:val="0"/>
        <w:autoSpaceDN w:val="0"/>
        <w:adjustRightInd w:val="0"/>
        <w:spacing w:after="0" w:line="240" w:lineRule="auto"/>
        <w:ind w:left="630" w:hanging="630"/>
        <w:jc w:val="both"/>
        <w:rPr>
          <w:rFonts w:ascii="Times New Roman" w:hAnsi="Times New Roman" w:cs="Times New Roman"/>
          <w:sz w:val="26"/>
          <w:szCs w:val="26"/>
        </w:rPr>
      </w:pPr>
      <w:r w:rsidRPr="00086499">
        <w:rPr>
          <w:rFonts w:ascii="Times New Roman" w:hAnsi="Times New Roman" w:cs="Times New Roman"/>
          <w:sz w:val="26"/>
          <w:szCs w:val="26"/>
        </w:rPr>
        <w:lastRenderedPageBreak/>
        <w:t>Eluu, P.E. (201</w:t>
      </w:r>
      <w:r w:rsidR="000C6ACF" w:rsidRPr="00086499">
        <w:rPr>
          <w:rFonts w:ascii="Times New Roman" w:hAnsi="Times New Roman" w:cs="Times New Roman"/>
          <w:sz w:val="26"/>
          <w:szCs w:val="26"/>
        </w:rPr>
        <w:t xml:space="preserve">9). Improving the teaching of </w:t>
      </w:r>
      <w:r w:rsidR="00155AAD" w:rsidRPr="00086499">
        <w:rPr>
          <w:rFonts w:ascii="Times New Roman" w:hAnsi="Times New Roman" w:cs="Times New Roman"/>
          <w:sz w:val="26"/>
          <w:szCs w:val="26"/>
        </w:rPr>
        <w:t>Christian</w:t>
      </w:r>
      <w:r w:rsidR="000C6ACF" w:rsidRPr="00086499">
        <w:rPr>
          <w:rFonts w:ascii="Times New Roman" w:hAnsi="Times New Roman" w:cs="Times New Roman"/>
          <w:sz w:val="26"/>
          <w:szCs w:val="26"/>
        </w:rPr>
        <w:t xml:space="preserve"> </w:t>
      </w:r>
      <w:r w:rsidR="00155AAD" w:rsidRPr="00086499">
        <w:rPr>
          <w:rFonts w:ascii="Times New Roman" w:hAnsi="Times New Roman" w:cs="Times New Roman"/>
          <w:sz w:val="26"/>
          <w:szCs w:val="26"/>
        </w:rPr>
        <w:t xml:space="preserve">Religious Knowledge </w:t>
      </w:r>
      <w:r w:rsidR="000C6ACF" w:rsidRPr="00086499">
        <w:rPr>
          <w:rFonts w:ascii="Times New Roman" w:hAnsi="Times New Roman" w:cs="Times New Roman"/>
          <w:sz w:val="26"/>
          <w:szCs w:val="26"/>
        </w:rPr>
        <w:t xml:space="preserve">in </w:t>
      </w:r>
      <w:r w:rsidR="00155AAD" w:rsidRPr="00086499">
        <w:rPr>
          <w:rFonts w:ascii="Times New Roman" w:hAnsi="Times New Roman" w:cs="Times New Roman"/>
          <w:sz w:val="26"/>
          <w:szCs w:val="26"/>
        </w:rPr>
        <w:t xml:space="preserve">Nigeria </w:t>
      </w:r>
      <w:r w:rsidR="000C6ACF" w:rsidRPr="00086499">
        <w:rPr>
          <w:rFonts w:ascii="Times New Roman" w:hAnsi="Times New Roman" w:cs="Times New Roman"/>
          <w:sz w:val="26"/>
          <w:szCs w:val="26"/>
        </w:rPr>
        <w:t xml:space="preserve">secondary school through the information and communication technology (ICT). Ebonyi State University Journal of Arts and Social Science Education 1(1): 55-61. </w:t>
      </w:r>
    </w:p>
    <w:p w:rsidR="00155AAD" w:rsidRPr="00086499" w:rsidRDefault="00155AAD" w:rsidP="00CF5A53">
      <w:pPr>
        <w:autoSpaceDE w:val="0"/>
        <w:autoSpaceDN w:val="0"/>
        <w:adjustRightInd w:val="0"/>
        <w:spacing w:after="0" w:line="240" w:lineRule="auto"/>
        <w:ind w:left="630" w:hanging="630"/>
        <w:jc w:val="both"/>
        <w:rPr>
          <w:rFonts w:ascii="Times New Roman" w:hAnsi="Times New Roman" w:cs="Times New Roman"/>
          <w:sz w:val="26"/>
          <w:szCs w:val="26"/>
        </w:rPr>
      </w:pPr>
    </w:p>
    <w:p w:rsidR="00D22938" w:rsidRDefault="000C6ACF" w:rsidP="00CF5A53">
      <w:pPr>
        <w:autoSpaceDE w:val="0"/>
        <w:autoSpaceDN w:val="0"/>
        <w:adjustRightInd w:val="0"/>
        <w:spacing w:after="0" w:line="240" w:lineRule="auto"/>
        <w:ind w:left="630" w:hanging="630"/>
        <w:jc w:val="both"/>
        <w:rPr>
          <w:rFonts w:ascii="Times New Roman" w:hAnsi="Times New Roman" w:cs="Times New Roman"/>
          <w:sz w:val="26"/>
          <w:szCs w:val="26"/>
        </w:rPr>
      </w:pPr>
      <w:r w:rsidRPr="00086499">
        <w:rPr>
          <w:rFonts w:ascii="Times New Roman" w:hAnsi="Times New Roman" w:cs="Times New Roman"/>
          <w:sz w:val="26"/>
          <w:szCs w:val="26"/>
        </w:rPr>
        <w:t>Falade, D.A. (20</w:t>
      </w:r>
      <w:r w:rsidR="00927CC4" w:rsidRPr="00086499">
        <w:rPr>
          <w:rFonts w:ascii="Times New Roman" w:hAnsi="Times New Roman" w:cs="Times New Roman"/>
          <w:sz w:val="26"/>
          <w:szCs w:val="26"/>
        </w:rPr>
        <w:t>1</w:t>
      </w:r>
      <w:r w:rsidRPr="00086499">
        <w:rPr>
          <w:rFonts w:ascii="Times New Roman" w:hAnsi="Times New Roman" w:cs="Times New Roman"/>
          <w:sz w:val="26"/>
          <w:szCs w:val="26"/>
        </w:rPr>
        <w:t xml:space="preserve">7). Development of a participatory civic education package for secondary school students in Ondo state, Nigeria. An unpublished Ph.D. </w:t>
      </w:r>
      <w:r w:rsidR="00155AAD" w:rsidRPr="00086499">
        <w:rPr>
          <w:rFonts w:ascii="Times New Roman" w:hAnsi="Times New Roman" w:cs="Times New Roman"/>
          <w:sz w:val="26"/>
          <w:szCs w:val="26"/>
        </w:rPr>
        <w:t>Thesis. University</w:t>
      </w:r>
      <w:r w:rsidRPr="00086499">
        <w:rPr>
          <w:rFonts w:ascii="Times New Roman" w:hAnsi="Times New Roman" w:cs="Times New Roman"/>
          <w:sz w:val="26"/>
          <w:szCs w:val="26"/>
        </w:rPr>
        <w:t xml:space="preserve"> of Ibadan. </w:t>
      </w:r>
    </w:p>
    <w:p w:rsidR="00086499" w:rsidRPr="00086499" w:rsidRDefault="00086499" w:rsidP="00CF5A53">
      <w:pPr>
        <w:autoSpaceDE w:val="0"/>
        <w:autoSpaceDN w:val="0"/>
        <w:adjustRightInd w:val="0"/>
        <w:spacing w:after="0" w:line="240" w:lineRule="auto"/>
        <w:ind w:left="630" w:hanging="630"/>
        <w:jc w:val="both"/>
        <w:rPr>
          <w:rFonts w:ascii="Times New Roman" w:hAnsi="Times New Roman" w:cs="Times New Roman"/>
          <w:sz w:val="26"/>
          <w:szCs w:val="26"/>
        </w:rPr>
      </w:pPr>
    </w:p>
    <w:p w:rsidR="00155AAD" w:rsidRPr="00086499" w:rsidRDefault="000C6ACF" w:rsidP="00CF5A53">
      <w:pPr>
        <w:autoSpaceDE w:val="0"/>
        <w:autoSpaceDN w:val="0"/>
        <w:adjustRightInd w:val="0"/>
        <w:spacing w:after="0" w:line="240" w:lineRule="auto"/>
        <w:ind w:left="630" w:hanging="630"/>
        <w:jc w:val="both"/>
        <w:rPr>
          <w:rFonts w:ascii="Times New Roman" w:hAnsi="Times New Roman" w:cs="Times New Roman"/>
          <w:sz w:val="26"/>
          <w:szCs w:val="26"/>
        </w:rPr>
      </w:pPr>
      <w:r w:rsidRPr="00086499">
        <w:rPr>
          <w:rFonts w:ascii="Times New Roman" w:hAnsi="Times New Roman" w:cs="Times New Roman"/>
          <w:sz w:val="26"/>
          <w:szCs w:val="26"/>
        </w:rPr>
        <w:t xml:space="preserve">Falade, D.A. (2010). Cultural values and character training among the Yoruba of Nigeria. In Ogen, O (Ed) Culture and Education in Nigeria: Perspectives on Historical and Pedagogical </w:t>
      </w:r>
      <w:r w:rsidR="00155AAD" w:rsidRPr="00086499">
        <w:rPr>
          <w:rFonts w:ascii="Times New Roman" w:hAnsi="Times New Roman" w:cs="Times New Roman"/>
          <w:sz w:val="26"/>
          <w:szCs w:val="26"/>
        </w:rPr>
        <w:t>Issues. Nigeria</w:t>
      </w:r>
      <w:r w:rsidRPr="00086499">
        <w:rPr>
          <w:rFonts w:ascii="Times New Roman" w:hAnsi="Times New Roman" w:cs="Times New Roman"/>
          <w:sz w:val="26"/>
          <w:szCs w:val="26"/>
        </w:rPr>
        <w:t>, Classy Prints.</w:t>
      </w:r>
    </w:p>
    <w:p w:rsidR="00155AAD" w:rsidRPr="00086499" w:rsidRDefault="00155AAD" w:rsidP="00CF5A53">
      <w:pPr>
        <w:autoSpaceDE w:val="0"/>
        <w:autoSpaceDN w:val="0"/>
        <w:adjustRightInd w:val="0"/>
        <w:spacing w:after="0" w:line="240" w:lineRule="auto"/>
        <w:ind w:left="630" w:hanging="630"/>
        <w:jc w:val="both"/>
        <w:rPr>
          <w:rFonts w:ascii="Times New Roman" w:hAnsi="Times New Roman" w:cs="Times New Roman"/>
          <w:sz w:val="26"/>
          <w:szCs w:val="26"/>
        </w:rPr>
      </w:pPr>
    </w:p>
    <w:p w:rsidR="00D22938" w:rsidRPr="00086499" w:rsidRDefault="00000E61" w:rsidP="00CF5A53">
      <w:pPr>
        <w:autoSpaceDE w:val="0"/>
        <w:autoSpaceDN w:val="0"/>
        <w:adjustRightInd w:val="0"/>
        <w:spacing w:after="0" w:line="240" w:lineRule="auto"/>
        <w:ind w:left="630" w:hanging="630"/>
        <w:jc w:val="both"/>
        <w:rPr>
          <w:rFonts w:ascii="Times New Roman" w:hAnsi="Times New Roman" w:cs="Times New Roman"/>
          <w:sz w:val="26"/>
          <w:szCs w:val="26"/>
        </w:rPr>
      </w:pPr>
      <w:r w:rsidRPr="00086499">
        <w:rPr>
          <w:rFonts w:ascii="Times New Roman" w:hAnsi="Times New Roman" w:cs="Times New Roman"/>
          <w:sz w:val="26"/>
          <w:szCs w:val="26"/>
        </w:rPr>
        <w:t>Gbenda, H.S (201</w:t>
      </w:r>
      <w:r w:rsidR="000C6ACF" w:rsidRPr="00086499">
        <w:rPr>
          <w:rFonts w:ascii="Times New Roman" w:hAnsi="Times New Roman" w:cs="Times New Roman"/>
          <w:sz w:val="26"/>
          <w:szCs w:val="26"/>
        </w:rPr>
        <w:t xml:space="preserve">4). Attitude of secondary school students towards the study of CRK. Lagos Adams publishers. </w:t>
      </w:r>
    </w:p>
    <w:p w:rsidR="00155AAD" w:rsidRPr="00086499" w:rsidRDefault="00155AAD" w:rsidP="00CF5A53">
      <w:pPr>
        <w:autoSpaceDE w:val="0"/>
        <w:autoSpaceDN w:val="0"/>
        <w:adjustRightInd w:val="0"/>
        <w:spacing w:after="0" w:line="240" w:lineRule="auto"/>
        <w:ind w:left="630" w:hanging="630"/>
        <w:jc w:val="both"/>
        <w:rPr>
          <w:rFonts w:ascii="Times New Roman" w:hAnsi="Times New Roman" w:cs="Times New Roman"/>
          <w:sz w:val="26"/>
          <w:szCs w:val="26"/>
        </w:rPr>
      </w:pPr>
    </w:p>
    <w:p w:rsidR="00155AAD" w:rsidRPr="00086499" w:rsidRDefault="00000E61" w:rsidP="00CF5A53">
      <w:pPr>
        <w:autoSpaceDE w:val="0"/>
        <w:autoSpaceDN w:val="0"/>
        <w:adjustRightInd w:val="0"/>
        <w:spacing w:after="0" w:line="240" w:lineRule="auto"/>
        <w:ind w:left="630" w:hanging="630"/>
        <w:jc w:val="both"/>
        <w:rPr>
          <w:rFonts w:ascii="Times New Roman" w:hAnsi="Times New Roman" w:cs="Times New Roman"/>
          <w:sz w:val="26"/>
          <w:szCs w:val="26"/>
        </w:rPr>
      </w:pPr>
      <w:r w:rsidRPr="00086499">
        <w:rPr>
          <w:rFonts w:ascii="Times New Roman" w:hAnsi="Times New Roman" w:cs="Times New Roman"/>
          <w:sz w:val="26"/>
          <w:szCs w:val="26"/>
        </w:rPr>
        <w:t>Gbenda, H.S. (201</w:t>
      </w:r>
      <w:r w:rsidR="000C6ACF" w:rsidRPr="00086499">
        <w:rPr>
          <w:rFonts w:ascii="Times New Roman" w:hAnsi="Times New Roman" w:cs="Times New Roman"/>
          <w:sz w:val="26"/>
          <w:szCs w:val="26"/>
        </w:rPr>
        <w:t xml:space="preserve">4). Attitude of secondary school students towards the study of CRS. Lagos: Adams Publishers. </w:t>
      </w:r>
    </w:p>
    <w:p w:rsidR="00155AAD" w:rsidRPr="00086499" w:rsidRDefault="00155AAD" w:rsidP="00CF5A53">
      <w:pPr>
        <w:autoSpaceDE w:val="0"/>
        <w:autoSpaceDN w:val="0"/>
        <w:adjustRightInd w:val="0"/>
        <w:spacing w:after="0" w:line="240" w:lineRule="auto"/>
        <w:ind w:left="630" w:hanging="630"/>
        <w:jc w:val="both"/>
        <w:rPr>
          <w:rFonts w:ascii="Times New Roman" w:hAnsi="Times New Roman" w:cs="Times New Roman"/>
          <w:sz w:val="26"/>
          <w:szCs w:val="26"/>
        </w:rPr>
      </w:pPr>
    </w:p>
    <w:p w:rsidR="00D22938" w:rsidRPr="00086499" w:rsidRDefault="000C6ACF" w:rsidP="00CF5A53">
      <w:pPr>
        <w:autoSpaceDE w:val="0"/>
        <w:autoSpaceDN w:val="0"/>
        <w:adjustRightInd w:val="0"/>
        <w:spacing w:after="0" w:line="240" w:lineRule="auto"/>
        <w:ind w:left="630" w:hanging="630"/>
        <w:jc w:val="both"/>
        <w:rPr>
          <w:rFonts w:ascii="Times New Roman" w:hAnsi="Times New Roman" w:cs="Times New Roman"/>
          <w:sz w:val="26"/>
          <w:szCs w:val="26"/>
        </w:rPr>
      </w:pPr>
      <w:r w:rsidRPr="00086499">
        <w:rPr>
          <w:rFonts w:ascii="Times New Roman" w:hAnsi="Times New Roman" w:cs="Times New Roman"/>
          <w:sz w:val="26"/>
          <w:szCs w:val="26"/>
        </w:rPr>
        <w:t xml:space="preserve">Ibiam, A. (2015). </w:t>
      </w:r>
      <w:r w:rsidR="00155AAD" w:rsidRPr="00086499">
        <w:rPr>
          <w:rFonts w:ascii="Times New Roman" w:hAnsi="Times New Roman" w:cs="Times New Roman"/>
          <w:sz w:val="26"/>
          <w:szCs w:val="26"/>
        </w:rPr>
        <w:t>“</w:t>
      </w:r>
      <w:r w:rsidRPr="00086499">
        <w:rPr>
          <w:rFonts w:ascii="Times New Roman" w:hAnsi="Times New Roman" w:cs="Times New Roman"/>
          <w:sz w:val="26"/>
          <w:szCs w:val="26"/>
        </w:rPr>
        <w:t>Teachers’ and school nominal roll</w:t>
      </w:r>
      <w:r w:rsidR="00155AAD" w:rsidRPr="00086499">
        <w:rPr>
          <w:rFonts w:ascii="Times New Roman" w:hAnsi="Times New Roman" w:cs="Times New Roman"/>
          <w:sz w:val="26"/>
          <w:szCs w:val="26"/>
        </w:rPr>
        <w:t>”</w:t>
      </w:r>
      <w:r w:rsidRPr="00086499">
        <w:rPr>
          <w:rFonts w:ascii="Times New Roman" w:hAnsi="Times New Roman" w:cs="Times New Roman"/>
          <w:sz w:val="26"/>
          <w:szCs w:val="26"/>
        </w:rPr>
        <w:t xml:space="preserve">. Ebonyi State Secondary Education Board. </w:t>
      </w:r>
    </w:p>
    <w:p w:rsidR="00155AAD" w:rsidRPr="00086499" w:rsidRDefault="00155AAD" w:rsidP="00CF5A53">
      <w:pPr>
        <w:autoSpaceDE w:val="0"/>
        <w:autoSpaceDN w:val="0"/>
        <w:adjustRightInd w:val="0"/>
        <w:spacing w:after="0" w:line="240" w:lineRule="auto"/>
        <w:ind w:left="630" w:hanging="630"/>
        <w:jc w:val="both"/>
        <w:rPr>
          <w:rFonts w:ascii="Times New Roman" w:hAnsi="Times New Roman" w:cs="Times New Roman"/>
          <w:sz w:val="26"/>
          <w:szCs w:val="26"/>
        </w:rPr>
      </w:pPr>
    </w:p>
    <w:p w:rsidR="00840673" w:rsidRPr="00086499" w:rsidRDefault="000C6ACF" w:rsidP="00CF5A53">
      <w:pPr>
        <w:autoSpaceDE w:val="0"/>
        <w:autoSpaceDN w:val="0"/>
        <w:adjustRightInd w:val="0"/>
        <w:spacing w:after="0" w:line="240" w:lineRule="auto"/>
        <w:ind w:left="630" w:hanging="630"/>
        <w:jc w:val="both"/>
        <w:rPr>
          <w:rFonts w:ascii="Times New Roman" w:hAnsi="Times New Roman" w:cs="Times New Roman"/>
          <w:sz w:val="26"/>
          <w:szCs w:val="26"/>
        </w:rPr>
      </w:pPr>
      <w:r w:rsidRPr="00086499">
        <w:rPr>
          <w:rFonts w:ascii="Times New Roman" w:hAnsi="Times New Roman" w:cs="Times New Roman"/>
          <w:sz w:val="26"/>
          <w:szCs w:val="26"/>
        </w:rPr>
        <w:t xml:space="preserve">Ikechukwu, C.L (2014a) Assessment for the improvement of teaching and learning of Christian Religious Knowledge in Secondary Schools in Awgu Education Zone, Enugu State, Nigeria. </w:t>
      </w:r>
      <w:r w:rsidRPr="00B57573">
        <w:rPr>
          <w:rFonts w:ascii="Times New Roman" w:hAnsi="Times New Roman" w:cs="Times New Roman"/>
          <w:i/>
          <w:sz w:val="26"/>
          <w:szCs w:val="26"/>
        </w:rPr>
        <w:t>Journal of Education and Practice.</w:t>
      </w:r>
      <w:r w:rsidRPr="00086499">
        <w:rPr>
          <w:rFonts w:ascii="Times New Roman" w:hAnsi="Times New Roman" w:cs="Times New Roman"/>
          <w:sz w:val="26"/>
          <w:szCs w:val="26"/>
        </w:rPr>
        <w:t xml:space="preserve"> 5(32), 35- 43. </w:t>
      </w:r>
    </w:p>
    <w:p w:rsidR="00155AAD" w:rsidRPr="00086499" w:rsidRDefault="00155AAD" w:rsidP="00CF5A53">
      <w:pPr>
        <w:autoSpaceDE w:val="0"/>
        <w:autoSpaceDN w:val="0"/>
        <w:adjustRightInd w:val="0"/>
        <w:spacing w:after="0" w:line="240" w:lineRule="auto"/>
        <w:ind w:left="630" w:hanging="630"/>
        <w:jc w:val="both"/>
        <w:rPr>
          <w:rFonts w:ascii="Times New Roman" w:hAnsi="Times New Roman" w:cs="Times New Roman"/>
          <w:sz w:val="26"/>
          <w:szCs w:val="26"/>
        </w:rPr>
      </w:pPr>
    </w:p>
    <w:p w:rsidR="00840673" w:rsidRPr="00086499" w:rsidRDefault="000C6ACF" w:rsidP="00CF5A53">
      <w:pPr>
        <w:autoSpaceDE w:val="0"/>
        <w:autoSpaceDN w:val="0"/>
        <w:adjustRightInd w:val="0"/>
        <w:spacing w:after="0" w:line="240" w:lineRule="auto"/>
        <w:ind w:left="630" w:hanging="630"/>
        <w:jc w:val="both"/>
        <w:rPr>
          <w:rFonts w:ascii="Times New Roman" w:hAnsi="Times New Roman" w:cs="Times New Roman"/>
          <w:sz w:val="26"/>
          <w:szCs w:val="26"/>
        </w:rPr>
      </w:pPr>
      <w:r w:rsidRPr="00086499">
        <w:rPr>
          <w:rFonts w:ascii="Times New Roman" w:hAnsi="Times New Roman" w:cs="Times New Roman"/>
          <w:sz w:val="26"/>
          <w:szCs w:val="26"/>
        </w:rPr>
        <w:t xml:space="preserve">Ikechukwu, C.L (2014b) Assessment for the improvement of teaching and learning of Christian Religious Knowledge in Secondary Schools in Awgu Education Zone, Enugu State, Nigeria. </w:t>
      </w:r>
      <w:r w:rsidRPr="00B57573">
        <w:rPr>
          <w:rFonts w:ascii="Times New Roman" w:hAnsi="Times New Roman" w:cs="Times New Roman"/>
          <w:i/>
          <w:sz w:val="26"/>
          <w:szCs w:val="26"/>
        </w:rPr>
        <w:t>Journal of Education and Practice.</w:t>
      </w:r>
      <w:r w:rsidRPr="00086499">
        <w:rPr>
          <w:rFonts w:ascii="Times New Roman" w:hAnsi="Times New Roman" w:cs="Times New Roman"/>
          <w:sz w:val="26"/>
          <w:szCs w:val="26"/>
        </w:rPr>
        <w:t xml:space="preserve"> 5(32), 35- 43. </w:t>
      </w:r>
    </w:p>
    <w:p w:rsidR="00155AAD" w:rsidRPr="00086499" w:rsidRDefault="00155AAD" w:rsidP="00CF5A53">
      <w:pPr>
        <w:autoSpaceDE w:val="0"/>
        <w:autoSpaceDN w:val="0"/>
        <w:adjustRightInd w:val="0"/>
        <w:spacing w:after="0" w:line="240" w:lineRule="auto"/>
        <w:ind w:left="630" w:hanging="630"/>
        <w:jc w:val="both"/>
        <w:rPr>
          <w:rFonts w:ascii="Times New Roman" w:hAnsi="Times New Roman" w:cs="Times New Roman"/>
          <w:sz w:val="26"/>
          <w:szCs w:val="26"/>
        </w:rPr>
      </w:pPr>
    </w:p>
    <w:p w:rsidR="00840673" w:rsidRPr="00086499" w:rsidRDefault="00000E61" w:rsidP="00CF5A53">
      <w:pPr>
        <w:autoSpaceDE w:val="0"/>
        <w:autoSpaceDN w:val="0"/>
        <w:adjustRightInd w:val="0"/>
        <w:spacing w:after="0" w:line="240" w:lineRule="auto"/>
        <w:ind w:left="630" w:hanging="630"/>
        <w:jc w:val="both"/>
        <w:rPr>
          <w:rFonts w:ascii="Times New Roman" w:hAnsi="Times New Roman" w:cs="Times New Roman"/>
          <w:sz w:val="26"/>
          <w:szCs w:val="26"/>
        </w:rPr>
      </w:pPr>
      <w:r w:rsidRPr="00086499">
        <w:rPr>
          <w:rFonts w:ascii="Times New Roman" w:hAnsi="Times New Roman" w:cs="Times New Roman"/>
          <w:sz w:val="26"/>
          <w:szCs w:val="26"/>
        </w:rPr>
        <w:t>Iyamu, O.S. and Otote, C.O. (201</w:t>
      </w:r>
      <w:r w:rsidR="000C6ACF" w:rsidRPr="00086499">
        <w:rPr>
          <w:rFonts w:ascii="Times New Roman" w:hAnsi="Times New Roman" w:cs="Times New Roman"/>
          <w:sz w:val="26"/>
          <w:szCs w:val="26"/>
        </w:rPr>
        <w:t xml:space="preserve">3) Education and civic responsibility: can the schools </w:t>
      </w:r>
      <w:r w:rsidR="00B57573" w:rsidRPr="00086499">
        <w:rPr>
          <w:rFonts w:ascii="Times New Roman" w:hAnsi="Times New Roman" w:cs="Times New Roman"/>
          <w:sz w:val="26"/>
          <w:szCs w:val="26"/>
        </w:rPr>
        <w:t>Compensate</w:t>
      </w:r>
      <w:r w:rsidR="000C6ACF" w:rsidRPr="00086499">
        <w:rPr>
          <w:rFonts w:ascii="Times New Roman" w:hAnsi="Times New Roman" w:cs="Times New Roman"/>
          <w:sz w:val="26"/>
          <w:szCs w:val="26"/>
        </w:rPr>
        <w:t xml:space="preserve"> for the Nigeria soci</w:t>
      </w:r>
      <w:r w:rsidR="00840673" w:rsidRPr="00086499">
        <w:rPr>
          <w:rFonts w:ascii="Times New Roman" w:hAnsi="Times New Roman" w:cs="Times New Roman"/>
          <w:sz w:val="26"/>
          <w:szCs w:val="26"/>
        </w:rPr>
        <w:t>e</w:t>
      </w:r>
      <w:r w:rsidR="000C6ACF" w:rsidRPr="00086499">
        <w:rPr>
          <w:rFonts w:ascii="Times New Roman" w:hAnsi="Times New Roman" w:cs="Times New Roman"/>
          <w:sz w:val="26"/>
          <w:szCs w:val="26"/>
        </w:rPr>
        <w:t xml:space="preserve">ty? </w:t>
      </w:r>
      <w:r w:rsidR="000C6ACF" w:rsidRPr="00B57573">
        <w:rPr>
          <w:rFonts w:ascii="Times New Roman" w:hAnsi="Times New Roman" w:cs="Times New Roman"/>
          <w:i/>
          <w:sz w:val="26"/>
          <w:szCs w:val="26"/>
        </w:rPr>
        <w:t>Nigerian Journal of Curriculum and Instruction</w:t>
      </w:r>
      <w:r w:rsidR="000C6ACF" w:rsidRPr="00086499">
        <w:rPr>
          <w:rFonts w:ascii="Times New Roman" w:hAnsi="Times New Roman" w:cs="Times New Roman"/>
          <w:sz w:val="26"/>
          <w:szCs w:val="26"/>
        </w:rPr>
        <w:t xml:space="preserve">, 11(1), 31-36. </w:t>
      </w:r>
    </w:p>
    <w:p w:rsidR="00155AAD" w:rsidRPr="00086499" w:rsidRDefault="00155AAD" w:rsidP="00CF5A53">
      <w:pPr>
        <w:autoSpaceDE w:val="0"/>
        <w:autoSpaceDN w:val="0"/>
        <w:adjustRightInd w:val="0"/>
        <w:spacing w:after="0" w:line="240" w:lineRule="auto"/>
        <w:ind w:left="630" w:hanging="630"/>
        <w:jc w:val="both"/>
        <w:rPr>
          <w:rFonts w:ascii="Times New Roman" w:hAnsi="Times New Roman" w:cs="Times New Roman"/>
          <w:sz w:val="26"/>
          <w:szCs w:val="26"/>
        </w:rPr>
      </w:pPr>
    </w:p>
    <w:p w:rsidR="00840673" w:rsidRPr="00086499" w:rsidRDefault="000C6ACF" w:rsidP="00CF5A53">
      <w:pPr>
        <w:autoSpaceDE w:val="0"/>
        <w:autoSpaceDN w:val="0"/>
        <w:adjustRightInd w:val="0"/>
        <w:spacing w:after="0" w:line="240" w:lineRule="auto"/>
        <w:ind w:left="630" w:hanging="630"/>
        <w:jc w:val="both"/>
        <w:rPr>
          <w:rFonts w:ascii="Times New Roman" w:hAnsi="Times New Roman" w:cs="Times New Roman"/>
          <w:sz w:val="26"/>
          <w:szCs w:val="26"/>
        </w:rPr>
      </w:pPr>
      <w:r w:rsidRPr="00086499">
        <w:rPr>
          <w:rFonts w:ascii="Times New Roman" w:hAnsi="Times New Roman" w:cs="Times New Roman"/>
          <w:sz w:val="26"/>
          <w:szCs w:val="26"/>
        </w:rPr>
        <w:t>Jayeola-Omoyeni, M.S. (20</w:t>
      </w:r>
      <w:r w:rsidR="00000E61" w:rsidRPr="00086499">
        <w:rPr>
          <w:rFonts w:ascii="Times New Roman" w:hAnsi="Times New Roman" w:cs="Times New Roman"/>
          <w:sz w:val="26"/>
          <w:szCs w:val="26"/>
        </w:rPr>
        <w:t>2</w:t>
      </w:r>
      <w:r w:rsidRPr="00086499">
        <w:rPr>
          <w:rFonts w:ascii="Times New Roman" w:hAnsi="Times New Roman" w:cs="Times New Roman"/>
          <w:sz w:val="26"/>
          <w:szCs w:val="26"/>
        </w:rPr>
        <w:t xml:space="preserve">0). </w:t>
      </w:r>
      <w:r w:rsidR="00B57573">
        <w:rPr>
          <w:rFonts w:ascii="Times New Roman" w:hAnsi="Times New Roman" w:cs="Times New Roman"/>
          <w:sz w:val="26"/>
          <w:szCs w:val="26"/>
        </w:rPr>
        <w:t>“</w:t>
      </w:r>
      <w:r w:rsidRPr="00086499">
        <w:rPr>
          <w:rFonts w:ascii="Times New Roman" w:hAnsi="Times New Roman" w:cs="Times New Roman"/>
          <w:sz w:val="26"/>
          <w:szCs w:val="26"/>
        </w:rPr>
        <w:t>Essentials of History of Education in Nigeria</w:t>
      </w:r>
      <w:r w:rsidR="00B57573">
        <w:rPr>
          <w:rFonts w:ascii="Times New Roman" w:hAnsi="Times New Roman" w:cs="Times New Roman"/>
          <w:sz w:val="26"/>
          <w:szCs w:val="26"/>
        </w:rPr>
        <w:t>”</w:t>
      </w:r>
      <w:r w:rsidRPr="00086499">
        <w:rPr>
          <w:rFonts w:ascii="Times New Roman" w:hAnsi="Times New Roman" w:cs="Times New Roman"/>
          <w:sz w:val="26"/>
          <w:szCs w:val="26"/>
        </w:rPr>
        <w:t xml:space="preserve"> Ile-Ife,</w:t>
      </w:r>
      <w:r w:rsidR="00B57573">
        <w:rPr>
          <w:rFonts w:ascii="Times New Roman" w:hAnsi="Times New Roman" w:cs="Times New Roman"/>
          <w:sz w:val="26"/>
          <w:szCs w:val="26"/>
        </w:rPr>
        <w:t xml:space="preserve"> </w:t>
      </w:r>
      <w:r w:rsidRPr="00086499">
        <w:rPr>
          <w:rFonts w:ascii="Times New Roman" w:hAnsi="Times New Roman" w:cs="Times New Roman"/>
          <w:sz w:val="26"/>
          <w:szCs w:val="26"/>
        </w:rPr>
        <w:t xml:space="preserve">Yemofatty Printing Ventures. </w:t>
      </w:r>
    </w:p>
    <w:p w:rsidR="00155AAD" w:rsidRPr="00086499" w:rsidRDefault="00155AAD" w:rsidP="00CF5A53">
      <w:pPr>
        <w:autoSpaceDE w:val="0"/>
        <w:autoSpaceDN w:val="0"/>
        <w:adjustRightInd w:val="0"/>
        <w:spacing w:after="0" w:line="240" w:lineRule="auto"/>
        <w:ind w:left="630" w:hanging="630"/>
        <w:jc w:val="both"/>
        <w:rPr>
          <w:rFonts w:ascii="Times New Roman" w:hAnsi="Times New Roman" w:cs="Times New Roman"/>
          <w:sz w:val="26"/>
          <w:szCs w:val="26"/>
        </w:rPr>
      </w:pPr>
    </w:p>
    <w:p w:rsidR="00840673" w:rsidRPr="00086499" w:rsidRDefault="000C6ACF" w:rsidP="00CF5A53">
      <w:pPr>
        <w:autoSpaceDE w:val="0"/>
        <w:autoSpaceDN w:val="0"/>
        <w:adjustRightInd w:val="0"/>
        <w:spacing w:after="0" w:line="240" w:lineRule="auto"/>
        <w:ind w:left="630" w:hanging="630"/>
        <w:jc w:val="both"/>
        <w:rPr>
          <w:rFonts w:ascii="Times New Roman" w:hAnsi="Times New Roman" w:cs="Times New Roman"/>
          <w:sz w:val="26"/>
          <w:szCs w:val="26"/>
        </w:rPr>
      </w:pPr>
      <w:r w:rsidRPr="00086499">
        <w:rPr>
          <w:rFonts w:ascii="Times New Roman" w:hAnsi="Times New Roman" w:cs="Times New Roman"/>
          <w:sz w:val="26"/>
          <w:szCs w:val="26"/>
        </w:rPr>
        <w:lastRenderedPageBreak/>
        <w:t>Lawal B.O (20</w:t>
      </w:r>
      <w:r w:rsidR="00000E61" w:rsidRPr="00086499">
        <w:rPr>
          <w:rFonts w:ascii="Times New Roman" w:hAnsi="Times New Roman" w:cs="Times New Roman"/>
          <w:sz w:val="26"/>
          <w:szCs w:val="26"/>
        </w:rPr>
        <w:t>2</w:t>
      </w:r>
      <w:r w:rsidRPr="00086499">
        <w:rPr>
          <w:rFonts w:ascii="Times New Roman" w:hAnsi="Times New Roman" w:cs="Times New Roman"/>
          <w:sz w:val="26"/>
          <w:szCs w:val="26"/>
        </w:rPr>
        <w:t xml:space="preserve">0) Factors affecting academic achievement of students in senior school certificate examination (SSCE) in Christian Religious Knowledge. African Research Review. 4 (4): 420-433. </w:t>
      </w:r>
    </w:p>
    <w:p w:rsidR="00155AAD" w:rsidRPr="00086499" w:rsidRDefault="00155AAD" w:rsidP="00CF5A53">
      <w:pPr>
        <w:autoSpaceDE w:val="0"/>
        <w:autoSpaceDN w:val="0"/>
        <w:adjustRightInd w:val="0"/>
        <w:spacing w:after="0" w:line="240" w:lineRule="auto"/>
        <w:ind w:left="630" w:hanging="630"/>
        <w:jc w:val="both"/>
        <w:rPr>
          <w:rFonts w:ascii="Times New Roman" w:hAnsi="Times New Roman" w:cs="Times New Roman"/>
          <w:sz w:val="26"/>
          <w:szCs w:val="26"/>
        </w:rPr>
      </w:pPr>
    </w:p>
    <w:p w:rsidR="00840673" w:rsidRPr="00086499" w:rsidRDefault="00000E61" w:rsidP="00CF5A53">
      <w:pPr>
        <w:autoSpaceDE w:val="0"/>
        <w:autoSpaceDN w:val="0"/>
        <w:adjustRightInd w:val="0"/>
        <w:spacing w:after="0" w:line="240" w:lineRule="auto"/>
        <w:ind w:left="630" w:hanging="630"/>
        <w:jc w:val="both"/>
        <w:rPr>
          <w:rFonts w:ascii="Times New Roman" w:hAnsi="Times New Roman" w:cs="Times New Roman"/>
          <w:sz w:val="26"/>
          <w:szCs w:val="26"/>
        </w:rPr>
      </w:pPr>
      <w:r w:rsidRPr="00086499">
        <w:rPr>
          <w:rFonts w:ascii="Times New Roman" w:hAnsi="Times New Roman" w:cs="Times New Roman"/>
          <w:sz w:val="26"/>
          <w:szCs w:val="26"/>
        </w:rPr>
        <w:t>Ndarwa, L (201</w:t>
      </w:r>
      <w:r w:rsidR="000C6ACF" w:rsidRPr="00086499">
        <w:rPr>
          <w:rFonts w:ascii="Times New Roman" w:hAnsi="Times New Roman" w:cs="Times New Roman"/>
          <w:sz w:val="26"/>
          <w:szCs w:val="26"/>
        </w:rPr>
        <w:t xml:space="preserve">7). Students and teachers’ perception on the role of CRS in moral development of pupils. Kenya: Moia University. </w:t>
      </w:r>
    </w:p>
    <w:p w:rsidR="00155AAD" w:rsidRPr="00086499" w:rsidRDefault="00155AAD" w:rsidP="00CF5A53">
      <w:pPr>
        <w:autoSpaceDE w:val="0"/>
        <w:autoSpaceDN w:val="0"/>
        <w:adjustRightInd w:val="0"/>
        <w:spacing w:after="0" w:line="240" w:lineRule="auto"/>
        <w:ind w:left="630" w:hanging="630"/>
        <w:jc w:val="both"/>
        <w:rPr>
          <w:rFonts w:ascii="Times New Roman" w:hAnsi="Times New Roman" w:cs="Times New Roman"/>
          <w:sz w:val="26"/>
          <w:szCs w:val="26"/>
        </w:rPr>
      </w:pPr>
    </w:p>
    <w:p w:rsidR="00D074FA" w:rsidRPr="00086499" w:rsidRDefault="000C6ACF" w:rsidP="00CF5A53">
      <w:pPr>
        <w:autoSpaceDE w:val="0"/>
        <w:autoSpaceDN w:val="0"/>
        <w:adjustRightInd w:val="0"/>
        <w:spacing w:after="0" w:line="240" w:lineRule="auto"/>
        <w:ind w:left="630" w:hanging="630"/>
        <w:jc w:val="both"/>
        <w:rPr>
          <w:rFonts w:ascii="Times New Roman" w:hAnsi="Times New Roman" w:cs="Times New Roman"/>
          <w:sz w:val="26"/>
          <w:szCs w:val="26"/>
        </w:rPr>
      </w:pPr>
      <w:r w:rsidRPr="00086499">
        <w:rPr>
          <w:rFonts w:ascii="Times New Roman" w:hAnsi="Times New Roman" w:cs="Times New Roman"/>
          <w:sz w:val="26"/>
          <w:szCs w:val="26"/>
        </w:rPr>
        <w:t>Njoku, C.N. (20</w:t>
      </w:r>
      <w:r w:rsidR="00000E61" w:rsidRPr="00086499">
        <w:rPr>
          <w:rFonts w:ascii="Times New Roman" w:hAnsi="Times New Roman" w:cs="Times New Roman"/>
          <w:sz w:val="26"/>
          <w:szCs w:val="26"/>
        </w:rPr>
        <w:t>1</w:t>
      </w:r>
      <w:r w:rsidRPr="00086499">
        <w:rPr>
          <w:rFonts w:ascii="Times New Roman" w:hAnsi="Times New Roman" w:cs="Times New Roman"/>
          <w:sz w:val="26"/>
          <w:szCs w:val="26"/>
        </w:rPr>
        <w:t xml:space="preserve">9). Strategies for enhancing Christian religious studies pedagogy in secondary schools in Ebonyi State. Ebonyi State University Journal of Arts and Science Education 1(1): 121-127. </w:t>
      </w:r>
    </w:p>
    <w:p w:rsidR="00155AAD" w:rsidRPr="00086499" w:rsidRDefault="00155AAD" w:rsidP="00CF5A53">
      <w:pPr>
        <w:autoSpaceDE w:val="0"/>
        <w:autoSpaceDN w:val="0"/>
        <w:adjustRightInd w:val="0"/>
        <w:spacing w:after="0" w:line="240" w:lineRule="auto"/>
        <w:ind w:left="630" w:hanging="630"/>
        <w:jc w:val="both"/>
        <w:rPr>
          <w:rFonts w:ascii="Times New Roman" w:hAnsi="Times New Roman" w:cs="Times New Roman"/>
          <w:sz w:val="26"/>
          <w:szCs w:val="26"/>
        </w:rPr>
      </w:pPr>
    </w:p>
    <w:p w:rsidR="00D074FA" w:rsidRPr="00086499" w:rsidRDefault="000C6ACF" w:rsidP="00CF5A53">
      <w:pPr>
        <w:autoSpaceDE w:val="0"/>
        <w:autoSpaceDN w:val="0"/>
        <w:adjustRightInd w:val="0"/>
        <w:spacing w:after="0" w:line="240" w:lineRule="auto"/>
        <w:ind w:left="630" w:hanging="630"/>
        <w:jc w:val="both"/>
        <w:rPr>
          <w:rFonts w:ascii="Times New Roman" w:hAnsi="Times New Roman" w:cs="Times New Roman"/>
          <w:sz w:val="26"/>
          <w:szCs w:val="26"/>
        </w:rPr>
      </w:pPr>
      <w:r w:rsidRPr="00086499">
        <w:rPr>
          <w:rFonts w:ascii="Times New Roman" w:hAnsi="Times New Roman" w:cs="Times New Roman"/>
          <w:sz w:val="26"/>
          <w:szCs w:val="26"/>
        </w:rPr>
        <w:t>Njoku, C.U. (20</w:t>
      </w:r>
      <w:r w:rsidR="00000E61" w:rsidRPr="00086499">
        <w:rPr>
          <w:rFonts w:ascii="Times New Roman" w:hAnsi="Times New Roman" w:cs="Times New Roman"/>
          <w:sz w:val="26"/>
          <w:szCs w:val="26"/>
        </w:rPr>
        <w:t>1</w:t>
      </w:r>
      <w:r w:rsidRPr="00086499">
        <w:rPr>
          <w:rFonts w:ascii="Times New Roman" w:hAnsi="Times New Roman" w:cs="Times New Roman"/>
          <w:sz w:val="26"/>
          <w:szCs w:val="26"/>
        </w:rPr>
        <w:t xml:space="preserve">4). Teaching method for technical and vocational education: A Focus on the New Curriculum. </w:t>
      </w:r>
      <w:r w:rsidRPr="00B57573">
        <w:rPr>
          <w:rFonts w:ascii="Times New Roman" w:hAnsi="Times New Roman" w:cs="Times New Roman"/>
          <w:i/>
          <w:sz w:val="26"/>
          <w:szCs w:val="26"/>
        </w:rPr>
        <w:t>Journal of Arts and Technology Education</w:t>
      </w:r>
      <w:r w:rsidRPr="00086499">
        <w:rPr>
          <w:rFonts w:ascii="Times New Roman" w:hAnsi="Times New Roman" w:cs="Times New Roman"/>
          <w:sz w:val="26"/>
          <w:szCs w:val="26"/>
        </w:rPr>
        <w:t xml:space="preserve">, (3):76-89. </w:t>
      </w:r>
    </w:p>
    <w:p w:rsidR="00086499" w:rsidRPr="00086499" w:rsidRDefault="00086499" w:rsidP="00CF5A53">
      <w:pPr>
        <w:autoSpaceDE w:val="0"/>
        <w:autoSpaceDN w:val="0"/>
        <w:adjustRightInd w:val="0"/>
        <w:spacing w:after="0" w:line="240" w:lineRule="auto"/>
        <w:ind w:left="630" w:hanging="630"/>
        <w:jc w:val="both"/>
        <w:rPr>
          <w:rFonts w:ascii="Times New Roman" w:hAnsi="Times New Roman" w:cs="Times New Roman"/>
          <w:sz w:val="26"/>
          <w:szCs w:val="26"/>
        </w:rPr>
      </w:pPr>
    </w:p>
    <w:p w:rsidR="00D074FA" w:rsidRPr="00086499" w:rsidRDefault="000C6ACF" w:rsidP="00CF5A53">
      <w:pPr>
        <w:autoSpaceDE w:val="0"/>
        <w:autoSpaceDN w:val="0"/>
        <w:adjustRightInd w:val="0"/>
        <w:spacing w:after="0" w:line="240" w:lineRule="auto"/>
        <w:ind w:left="630" w:hanging="630"/>
        <w:jc w:val="both"/>
        <w:rPr>
          <w:rFonts w:ascii="Times New Roman" w:hAnsi="Times New Roman" w:cs="Times New Roman"/>
          <w:sz w:val="26"/>
          <w:szCs w:val="26"/>
        </w:rPr>
      </w:pPr>
      <w:r w:rsidRPr="00086499">
        <w:rPr>
          <w:rFonts w:ascii="Times New Roman" w:hAnsi="Times New Roman" w:cs="Times New Roman"/>
          <w:sz w:val="26"/>
          <w:szCs w:val="26"/>
        </w:rPr>
        <w:t xml:space="preserve">Njoku, N. C. (2012). Repositioning Nigeria youth through the teaching of moral instruction. </w:t>
      </w:r>
      <w:r w:rsidRPr="00B57573">
        <w:rPr>
          <w:rFonts w:ascii="Times New Roman" w:hAnsi="Times New Roman" w:cs="Times New Roman"/>
          <w:i/>
          <w:sz w:val="26"/>
          <w:szCs w:val="26"/>
        </w:rPr>
        <w:t xml:space="preserve">International of </w:t>
      </w:r>
      <w:r w:rsidR="00D074FA" w:rsidRPr="00B57573">
        <w:rPr>
          <w:rFonts w:ascii="Times New Roman" w:hAnsi="Times New Roman" w:cs="Times New Roman"/>
          <w:i/>
          <w:sz w:val="26"/>
          <w:szCs w:val="26"/>
        </w:rPr>
        <w:t xml:space="preserve">Journal </w:t>
      </w:r>
      <w:r w:rsidRPr="00B57573">
        <w:rPr>
          <w:rFonts w:ascii="Times New Roman" w:hAnsi="Times New Roman" w:cs="Times New Roman"/>
          <w:i/>
          <w:sz w:val="26"/>
          <w:szCs w:val="26"/>
        </w:rPr>
        <w:t>of Arts and technology</w:t>
      </w:r>
      <w:r w:rsidRPr="00086499">
        <w:rPr>
          <w:rFonts w:ascii="Times New Roman" w:hAnsi="Times New Roman" w:cs="Times New Roman"/>
          <w:sz w:val="26"/>
          <w:szCs w:val="26"/>
        </w:rPr>
        <w:t xml:space="preserve"> 9 (1) 201-405. </w:t>
      </w:r>
    </w:p>
    <w:p w:rsidR="00D074FA" w:rsidRPr="00086499" w:rsidRDefault="00D074FA" w:rsidP="00CF5A53">
      <w:pPr>
        <w:autoSpaceDE w:val="0"/>
        <w:autoSpaceDN w:val="0"/>
        <w:adjustRightInd w:val="0"/>
        <w:spacing w:after="0" w:line="240" w:lineRule="auto"/>
        <w:ind w:left="630" w:hanging="630"/>
        <w:jc w:val="both"/>
        <w:rPr>
          <w:rFonts w:ascii="Times New Roman" w:hAnsi="Times New Roman" w:cs="Times New Roman"/>
          <w:sz w:val="26"/>
          <w:szCs w:val="26"/>
        </w:rPr>
      </w:pPr>
    </w:p>
    <w:p w:rsidR="00661800" w:rsidRPr="00086499" w:rsidRDefault="000C6ACF" w:rsidP="00CF5A53">
      <w:pPr>
        <w:autoSpaceDE w:val="0"/>
        <w:autoSpaceDN w:val="0"/>
        <w:adjustRightInd w:val="0"/>
        <w:spacing w:after="0" w:line="240" w:lineRule="auto"/>
        <w:ind w:left="630" w:hanging="630"/>
        <w:jc w:val="both"/>
        <w:rPr>
          <w:rFonts w:ascii="Times New Roman" w:hAnsi="Times New Roman" w:cs="Times New Roman"/>
          <w:sz w:val="26"/>
          <w:szCs w:val="26"/>
        </w:rPr>
      </w:pPr>
      <w:r w:rsidRPr="00086499">
        <w:rPr>
          <w:rFonts w:ascii="Times New Roman" w:hAnsi="Times New Roman" w:cs="Times New Roman"/>
          <w:sz w:val="26"/>
          <w:szCs w:val="26"/>
        </w:rPr>
        <w:t xml:space="preserve">Njoku, N.C. &amp; Njoku, D.I. (2014). Constraints in the teaching of moral instruction in secondary schools in Ebonyi State. Implications for moral behavior of students. International journal of research in Arts and Social Science 7 (1). </w:t>
      </w:r>
    </w:p>
    <w:p w:rsidR="00086499" w:rsidRPr="00086499" w:rsidRDefault="00086499" w:rsidP="00CF5A53">
      <w:pPr>
        <w:autoSpaceDE w:val="0"/>
        <w:autoSpaceDN w:val="0"/>
        <w:adjustRightInd w:val="0"/>
        <w:spacing w:after="0" w:line="240" w:lineRule="auto"/>
        <w:ind w:left="630" w:hanging="630"/>
        <w:jc w:val="both"/>
        <w:rPr>
          <w:rFonts w:ascii="Times New Roman" w:hAnsi="Times New Roman" w:cs="Times New Roman"/>
          <w:sz w:val="26"/>
          <w:szCs w:val="26"/>
        </w:rPr>
      </w:pPr>
    </w:p>
    <w:p w:rsidR="00661800" w:rsidRPr="00086499" w:rsidRDefault="00000E61" w:rsidP="00CF5A53">
      <w:pPr>
        <w:autoSpaceDE w:val="0"/>
        <w:autoSpaceDN w:val="0"/>
        <w:adjustRightInd w:val="0"/>
        <w:spacing w:after="0" w:line="240" w:lineRule="auto"/>
        <w:ind w:left="630" w:hanging="630"/>
        <w:jc w:val="both"/>
        <w:rPr>
          <w:rFonts w:ascii="Times New Roman" w:hAnsi="Times New Roman" w:cs="Times New Roman"/>
          <w:sz w:val="26"/>
          <w:szCs w:val="26"/>
        </w:rPr>
      </w:pPr>
      <w:r w:rsidRPr="00086499">
        <w:rPr>
          <w:rFonts w:ascii="Times New Roman" w:hAnsi="Times New Roman" w:cs="Times New Roman"/>
          <w:sz w:val="26"/>
          <w:szCs w:val="26"/>
        </w:rPr>
        <w:t>Nsongo, F.L. (202</w:t>
      </w:r>
      <w:r w:rsidR="000C6ACF" w:rsidRPr="00086499">
        <w:rPr>
          <w:rFonts w:ascii="Times New Roman" w:hAnsi="Times New Roman" w:cs="Times New Roman"/>
          <w:sz w:val="26"/>
          <w:szCs w:val="26"/>
        </w:rPr>
        <w:t xml:space="preserve">1). Teaching CRE in secondary schools: A handbook for teacher and students teachers. Nairobi: Catholic University of East Africa. </w:t>
      </w:r>
    </w:p>
    <w:p w:rsidR="00086499" w:rsidRPr="00086499" w:rsidRDefault="00086499" w:rsidP="00CF5A53">
      <w:pPr>
        <w:autoSpaceDE w:val="0"/>
        <w:autoSpaceDN w:val="0"/>
        <w:adjustRightInd w:val="0"/>
        <w:spacing w:after="0" w:line="240" w:lineRule="auto"/>
        <w:ind w:left="630" w:hanging="630"/>
        <w:jc w:val="both"/>
        <w:rPr>
          <w:rFonts w:ascii="Times New Roman" w:hAnsi="Times New Roman" w:cs="Times New Roman"/>
          <w:sz w:val="26"/>
          <w:szCs w:val="26"/>
        </w:rPr>
      </w:pPr>
    </w:p>
    <w:p w:rsidR="00661800" w:rsidRPr="00086499" w:rsidRDefault="000C6ACF" w:rsidP="00CF5A53">
      <w:pPr>
        <w:autoSpaceDE w:val="0"/>
        <w:autoSpaceDN w:val="0"/>
        <w:adjustRightInd w:val="0"/>
        <w:spacing w:after="0" w:line="240" w:lineRule="auto"/>
        <w:ind w:left="630" w:hanging="630"/>
        <w:jc w:val="both"/>
        <w:rPr>
          <w:rFonts w:ascii="Times New Roman" w:hAnsi="Times New Roman" w:cs="Times New Roman"/>
          <w:sz w:val="26"/>
          <w:szCs w:val="26"/>
        </w:rPr>
      </w:pPr>
      <w:r w:rsidRPr="00086499">
        <w:rPr>
          <w:rFonts w:ascii="Times New Roman" w:hAnsi="Times New Roman" w:cs="Times New Roman"/>
          <w:sz w:val="26"/>
          <w:szCs w:val="26"/>
        </w:rPr>
        <w:t>Ocheocha G.E (20</w:t>
      </w:r>
      <w:r w:rsidR="00000E61" w:rsidRPr="00086499">
        <w:rPr>
          <w:rFonts w:ascii="Times New Roman" w:hAnsi="Times New Roman" w:cs="Times New Roman"/>
          <w:sz w:val="26"/>
          <w:szCs w:val="26"/>
        </w:rPr>
        <w:t>1</w:t>
      </w:r>
      <w:r w:rsidRPr="00086499">
        <w:rPr>
          <w:rFonts w:ascii="Times New Roman" w:hAnsi="Times New Roman" w:cs="Times New Roman"/>
          <w:sz w:val="26"/>
          <w:szCs w:val="26"/>
        </w:rPr>
        <w:t>5). Religious education for life transformation. Enugu: Chinecherem Press</w:t>
      </w:r>
      <w:r w:rsidR="00661800" w:rsidRPr="00086499">
        <w:rPr>
          <w:rFonts w:ascii="Times New Roman" w:hAnsi="Times New Roman" w:cs="Times New Roman"/>
          <w:sz w:val="26"/>
          <w:szCs w:val="26"/>
        </w:rPr>
        <w:t>.</w:t>
      </w:r>
      <w:r w:rsidRPr="00086499">
        <w:rPr>
          <w:rFonts w:ascii="Times New Roman" w:hAnsi="Times New Roman" w:cs="Times New Roman"/>
          <w:sz w:val="26"/>
          <w:szCs w:val="26"/>
        </w:rPr>
        <w:t xml:space="preserve"> </w:t>
      </w:r>
    </w:p>
    <w:p w:rsidR="00086499" w:rsidRPr="00086499" w:rsidRDefault="00086499" w:rsidP="00CF5A53">
      <w:pPr>
        <w:autoSpaceDE w:val="0"/>
        <w:autoSpaceDN w:val="0"/>
        <w:adjustRightInd w:val="0"/>
        <w:spacing w:after="0" w:line="240" w:lineRule="auto"/>
        <w:ind w:left="630" w:hanging="630"/>
        <w:jc w:val="both"/>
        <w:rPr>
          <w:rFonts w:ascii="Times New Roman" w:hAnsi="Times New Roman" w:cs="Times New Roman"/>
          <w:sz w:val="26"/>
          <w:szCs w:val="26"/>
        </w:rPr>
      </w:pPr>
    </w:p>
    <w:p w:rsidR="00661800" w:rsidRPr="00086499" w:rsidRDefault="00000E61" w:rsidP="00CF5A53">
      <w:pPr>
        <w:autoSpaceDE w:val="0"/>
        <w:autoSpaceDN w:val="0"/>
        <w:adjustRightInd w:val="0"/>
        <w:spacing w:after="0" w:line="240" w:lineRule="auto"/>
        <w:ind w:left="630" w:hanging="630"/>
        <w:jc w:val="both"/>
        <w:rPr>
          <w:rFonts w:ascii="Times New Roman" w:hAnsi="Times New Roman" w:cs="Times New Roman"/>
          <w:sz w:val="26"/>
          <w:szCs w:val="26"/>
        </w:rPr>
      </w:pPr>
      <w:r w:rsidRPr="00086499">
        <w:rPr>
          <w:rFonts w:ascii="Times New Roman" w:hAnsi="Times New Roman" w:cs="Times New Roman"/>
          <w:sz w:val="26"/>
          <w:szCs w:val="26"/>
        </w:rPr>
        <w:t>Ocho, L.O. (201</w:t>
      </w:r>
      <w:r w:rsidR="000C6ACF" w:rsidRPr="00086499">
        <w:rPr>
          <w:rFonts w:ascii="Times New Roman" w:hAnsi="Times New Roman" w:cs="Times New Roman"/>
          <w:sz w:val="26"/>
          <w:szCs w:val="26"/>
        </w:rPr>
        <w:t xml:space="preserve">5). Issues and concerns in education and life. Enugu: Calvary side publishers. </w:t>
      </w:r>
    </w:p>
    <w:p w:rsidR="00086499" w:rsidRPr="00086499" w:rsidRDefault="00086499" w:rsidP="00CF5A53">
      <w:pPr>
        <w:autoSpaceDE w:val="0"/>
        <w:autoSpaceDN w:val="0"/>
        <w:adjustRightInd w:val="0"/>
        <w:spacing w:after="0" w:line="240" w:lineRule="auto"/>
        <w:ind w:left="630" w:hanging="630"/>
        <w:jc w:val="both"/>
        <w:rPr>
          <w:rFonts w:ascii="Times New Roman" w:hAnsi="Times New Roman" w:cs="Times New Roman"/>
          <w:sz w:val="26"/>
          <w:szCs w:val="26"/>
        </w:rPr>
      </w:pPr>
    </w:p>
    <w:p w:rsidR="00661800" w:rsidRPr="00086499" w:rsidRDefault="00000E61" w:rsidP="00CF5A53">
      <w:pPr>
        <w:autoSpaceDE w:val="0"/>
        <w:autoSpaceDN w:val="0"/>
        <w:adjustRightInd w:val="0"/>
        <w:spacing w:after="0" w:line="240" w:lineRule="auto"/>
        <w:ind w:left="630" w:hanging="630"/>
        <w:jc w:val="both"/>
        <w:rPr>
          <w:rFonts w:ascii="Times New Roman" w:hAnsi="Times New Roman" w:cs="Times New Roman"/>
          <w:sz w:val="26"/>
          <w:szCs w:val="26"/>
        </w:rPr>
      </w:pPr>
      <w:r w:rsidRPr="00086499">
        <w:rPr>
          <w:rFonts w:ascii="Times New Roman" w:hAnsi="Times New Roman" w:cs="Times New Roman"/>
          <w:sz w:val="26"/>
          <w:szCs w:val="26"/>
        </w:rPr>
        <w:t>Ohiri-Aniche, A.J (202</w:t>
      </w:r>
      <w:r w:rsidR="000C6ACF" w:rsidRPr="00086499">
        <w:rPr>
          <w:rFonts w:ascii="Times New Roman" w:hAnsi="Times New Roman" w:cs="Times New Roman"/>
          <w:sz w:val="26"/>
          <w:szCs w:val="26"/>
        </w:rPr>
        <w:t xml:space="preserve">0) Christian religious education and child upbringing in Folorunsho, M.A., Onyeneye, O.I. &amp; Adebayo, R.I. (Eds) Religion and Development. National Association for the Study of Religious Education (NASRED). </w:t>
      </w:r>
    </w:p>
    <w:p w:rsidR="00086499" w:rsidRPr="00086499" w:rsidRDefault="00086499" w:rsidP="00CF5A53">
      <w:pPr>
        <w:autoSpaceDE w:val="0"/>
        <w:autoSpaceDN w:val="0"/>
        <w:adjustRightInd w:val="0"/>
        <w:spacing w:after="0" w:line="240" w:lineRule="auto"/>
        <w:ind w:left="630" w:hanging="630"/>
        <w:jc w:val="both"/>
        <w:rPr>
          <w:rFonts w:ascii="Times New Roman" w:hAnsi="Times New Roman" w:cs="Times New Roman"/>
          <w:sz w:val="26"/>
          <w:szCs w:val="26"/>
        </w:rPr>
      </w:pPr>
    </w:p>
    <w:p w:rsidR="00661800" w:rsidRPr="00086499" w:rsidRDefault="000C6ACF" w:rsidP="00CF5A53">
      <w:pPr>
        <w:autoSpaceDE w:val="0"/>
        <w:autoSpaceDN w:val="0"/>
        <w:adjustRightInd w:val="0"/>
        <w:spacing w:after="0" w:line="240" w:lineRule="auto"/>
        <w:ind w:left="630" w:hanging="630"/>
        <w:jc w:val="both"/>
        <w:rPr>
          <w:rFonts w:ascii="Times New Roman" w:hAnsi="Times New Roman" w:cs="Times New Roman"/>
          <w:sz w:val="26"/>
          <w:szCs w:val="26"/>
        </w:rPr>
      </w:pPr>
      <w:r w:rsidRPr="00086499">
        <w:rPr>
          <w:rFonts w:ascii="Times New Roman" w:hAnsi="Times New Roman" w:cs="Times New Roman"/>
          <w:sz w:val="26"/>
          <w:szCs w:val="26"/>
        </w:rPr>
        <w:lastRenderedPageBreak/>
        <w:t>Orebanjo, M.A. (</w:t>
      </w:r>
      <w:r w:rsidR="002F542C" w:rsidRPr="00086499">
        <w:rPr>
          <w:rFonts w:ascii="Times New Roman" w:hAnsi="Times New Roman" w:cs="Times New Roman"/>
          <w:sz w:val="26"/>
          <w:szCs w:val="26"/>
        </w:rPr>
        <w:t>20</w:t>
      </w:r>
      <w:r w:rsidRPr="00086499">
        <w:rPr>
          <w:rFonts w:ascii="Times New Roman" w:hAnsi="Times New Roman" w:cs="Times New Roman"/>
          <w:sz w:val="26"/>
          <w:szCs w:val="26"/>
        </w:rPr>
        <w:t xml:space="preserve">19). TEE 234: Religious Education Method I. Ibadan, Department of Teacher Education, University of Ibadan. </w:t>
      </w:r>
    </w:p>
    <w:p w:rsidR="00086499" w:rsidRPr="00086499" w:rsidRDefault="00086499" w:rsidP="00CF5A53">
      <w:pPr>
        <w:autoSpaceDE w:val="0"/>
        <w:autoSpaceDN w:val="0"/>
        <w:adjustRightInd w:val="0"/>
        <w:spacing w:after="0" w:line="240" w:lineRule="auto"/>
        <w:ind w:left="630" w:hanging="630"/>
        <w:jc w:val="both"/>
        <w:rPr>
          <w:rFonts w:ascii="Times New Roman" w:hAnsi="Times New Roman" w:cs="Times New Roman"/>
          <w:sz w:val="26"/>
          <w:szCs w:val="26"/>
        </w:rPr>
      </w:pPr>
    </w:p>
    <w:p w:rsidR="00086499" w:rsidRPr="00086499" w:rsidRDefault="000C6ACF" w:rsidP="00CF5A53">
      <w:pPr>
        <w:autoSpaceDE w:val="0"/>
        <w:autoSpaceDN w:val="0"/>
        <w:adjustRightInd w:val="0"/>
        <w:spacing w:after="0" w:line="240" w:lineRule="auto"/>
        <w:ind w:left="630" w:hanging="630"/>
        <w:jc w:val="both"/>
        <w:rPr>
          <w:rFonts w:ascii="Times New Roman" w:hAnsi="Times New Roman" w:cs="Times New Roman"/>
          <w:sz w:val="26"/>
          <w:szCs w:val="26"/>
        </w:rPr>
      </w:pPr>
      <w:r w:rsidRPr="00086499">
        <w:rPr>
          <w:rFonts w:ascii="Times New Roman" w:hAnsi="Times New Roman" w:cs="Times New Roman"/>
          <w:sz w:val="26"/>
          <w:szCs w:val="26"/>
        </w:rPr>
        <w:t>UNESCO, (</w:t>
      </w:r>
      <w:r w:rsidR="002F542C" w:rsidRPr="00086499">
        <w:rPr>
          <w:rFonts w:ascii="Times New Roman" w:hAnsi="Times New Roman" w:cs="Times New Roman"/>
          <w:sz w:val="26"/>
          <w:szCs w:val="26"/>
        </w:rPr>
        <w:t>20</w:t>
      </w:r>
      <w:r w:rsidRPr="00086499">
        <w:rPr>
          <w:rFonts w:ascii="Times New Roman" w:hAnsi="Times New Roman" w:cs="Times New Roman"/>
          <w:sz w:val="26"/>
          <w:szCs w:val="26"/>
        </w:rPr>
        <w:t xml:space="preserve">19). Teaching Methodologies for Population Education, Makati, Population Centre Foundation. </w:t>
      </w:r>
    </w:p>
    <w:p w:rsidR="00086499" w:rsidRPr="00086499" w:rsidRDefault="00086499" w:rsidP="00CF5A53">
      <w:pPr>
        <w:autoSpaceDE w:val="0"/>
        <w:autoSpaceDN w:val="0"/>
        <w:adjustRightInd w:val="0"/>
        <w:spacing w:after="0" w:line="240" w:lineRule="auto"/>
        <w:ind w:left="630" w:hanging="630"/>
        <w:jc w:val="both"/>
        <w:rPr>
          <w:rFonts w:ascii="Times New Roman" w:hAnsi="Times New Roman" w:cs="Times New Roman"/>
          <w:sz w:val="26"/>
          <w:szCs w:val="26"/>
        </w:rPr>
      </w:pPr>
    </w:p>
    <w:p w:rsidR="000C6ACF" w:rsidRPr="00086499" w:rsidRDefault="000C6ACF" w:rsidP="00CF5A53">
      <w:pPr>
        <w:autoSpaceDE w:val="0"/>
        <w:autoSpaceDN w:val="0"/>
        <w:adjustRightInd w:val="0"/>
        <w:spacing w:after="0" w:line="240" w:lineRule="auto"/>
        <w:ind w:left="630" w:hanging="630"/>
        <w:jc w:val="both"/>
        <w:rPr>
          <w:rFonts w:ascii="Times New Roman" w:hAnsi="Times New Roman" w:cs="Times New Roman"/>
          <w:sz w:val="26"/>
          <w:szCs w:val="26"/>
        </w:rPr>
      </w:pPr>
      <w:r w:rsidRPr="00086499">
        <w:rPr>
          <w:rFonts w:ascii="Times New Roman" w:hAnsi="Times New Roman" w:cs="Times New Roman"/>
          <w:sz w:val="26"/>
          <w:szCs w:val="26"/>
        </w:rPr>
        <w:t>WAEC (2010). Students’ performance in CRS in Ebonyi State. WAEC Chief examiner’s report; Abakaliki.</w:t>
      </w:r>
    </w:p>
    <w:p w:rsidR="004F69B5" w:rsidRPr="00576AF4" w:rsidRDefault="004F69B5" w:rsidP="00CF5A53">
      <w:pPr>
        <w:spacing w:after="0" w:line="240" w:lineRule="auto"/>
        <w:rPr>
          <w:rFonts w:ascii="Times New Roman" w:hAnsi="Times New Roman" w:cs="Times New Roman"/>
          <w:b/>
          <w:sz w:val="24"/>
          <w:szCs w:val="24"/>
        </w:rPr>
      </w:pPr>
    </w:p>
    <w:p w:rsidR="00661800" w:rsidRPr="00576AF4" w:rsidRDefault="00661800" w:rsidP="00CF5A53">
      <w:pPr>
        <w:spacing w:after="0" w:line="240" w:lineRule="auto"/>
        <w:rPr>
          <w:rFonts w:ascii="Times New Roman" w:hAnsi="Times New Roman" w:cs="Times New Roman"/>
          <w:b/>
          <w:sz w:val="24"/>
          <w:szCs w:val="24"/>
        </w:rPr>
      </w:pPr>
      <w:r w:rsidRPr="00576AF4">
        <w:rPr>
          <w:rFonts w:ascii="Times New Roman" w:hAnsi="Times New Roman" w:cs="Times New Roman"/>
          <w:b/>
          <w:sz w:val="24"/>
          <w:szCs w:val="24"/>
        </w:rPr>
        <w:br w:type="page"/>
      </w:r>
    </w:p>
    <w:p w:rsidR="008B047E" w:rsidRPr="00086499" w:rsidRDefault="008B047E" w:rsidP="00086499">
      <w:pPr>
        <w:spacing w:after="0" w:line="360" w:lineRule="auto"/>
        <w:jc w:val="center"/>
        <w:rPr>
          <w:rFonts w:ascii="Times New Roman" w:hAnsi="Times New Roman" w:cs="Times New Roman"/>
          <w:b/>
          <w:sz w:val="26"/>
          <w:szCs w:val="26"/>
        </w:rPr>
      </w:pPr>
      <w:r w:rsidRPr="00086499">
        <w:rPr>
          <w:rFonts w:ascii="Times New Roman" w:hAnsi="Times New Roman" w:cs="Times New Roman"/>
          <w:b/>
          <w:sz w:val="26"/>
          <w:szCs w:val="26"/>
        </w:rPr>
        <w:lastRenderedPageBreak/>
        <w:t>QUESTIONNAIRE</w:t>
      </w:r>
    </w:p>
    <w:p w:rsidR="008B047E" w:rsidRPr="00086499" w:rsidRDefault="008B047E" w:rsidP="00086499">
      <w:pPr>
        <w:spacing w:after="0" w:line="240" w:lineRule="auto"/>
        <w:jc w:val="center"/>
        <w:rPr>
          <w:rFonts w:ascii="Times New Roman" w:hAnsi="Times New Roman" w:cs="Times New Roman"/>
          <w:b/>
          <w:sz w:val="26"/>
          <w:szCs w:val="26"/>
        </w:rPr>
      </w:pPr>
      <w:r w:rsidRPr="00086499">
        <w:rPr>
          <w:rFonts w:ascii="Times New Roman" w:hAnsi="Times New Roman" w:cs="Times New Roman"/>
          <w:b/>
          <w:sz w:val="26"/>
          <w:szCs w:val="26"/>
        </w:rPr>
        <w:t xml:space="preserve">KWARA STATE COLLEGE OF EDUCATION, ILORIN </w:t>
      </w:r>
    </w:p>
    <w:p w:rsidR="008B047E" w:rsidRPr="00086499" w:rsidRDefault="008B047E" w:rsidP="00086499">
      <w:pPr>
        <w:spacing w:after="0" w:line="240" w:lineRule="auto"/>
        <w:jc w:val="center"/>
        <w:rPr>
          <w:rFonts w:ascii="Times New Roman" w:hAnsi="Times New Roman" w:cs="Times New Roman"/>
          <w:b/>
          <w:bCs/>
          <w:sz w:val="26"/>
          <w:szCs w:val="26"/>
        </w:rPr>
      </w:pPr>
      <w:r w:rsidRPr="00086499">
        <w:rPr>
          <w:rFonts w:ascii="Times New Roman" w:hAnsi="Times New Roman" w:cs="Times New Roman"/>
          <w:b/>
          <w:sz w:val="26"/>
          <w:szCs w:val="26"/>
        </w:rPr>
        <w:t xml:space="preserve">IMPACT OF CHRISTIAN RELIGIOUS STUDIES ON </w:t>
      </w:r>
      <w:r w:rsidR="00661800" w:rsidRPr="00086499">
        <w:rPr>
          <w:rFonts w:ascii="Times New Roman" w:hAnsi="Times New Roman" w:cs="Times New Roman"/>
          <w:b/>
          <w:sz w:val="26"/>
          <w:szCs w:val="26"/>
        </w:rPr>
        <w:t xml:space="preserve">ADOLESCENTS BEHAVIOUR </w:t>
      </w:r>
    </w:p>
    <w:p w:rsidR="008B047E" w:rsidRPr="00086499" w:rsidRDefault="008B047E" w:rsidP="00086499">
      <w:pPr>
        <w:spacing w:after="0" w:line="360" w:lineRule="auto"/>
        <w:jc w:val="center"/>
        <w:rPr>
          <w:rFonts w:ascii="Times New Roman" w:hAnsi="Times New Roman" w:cs="Times New Roman"/>
          <w:b/>
          <w:bCs/>
          <w:sz w:val="26"/>
          <w:szCs w:val="26"/>
        </w:rPr>
      </w:pPr>
    </w:p>
    <w:p w:rsidR="008B047E" w:rsidRPr="00086499" w:rsidRDefault="008B047E" w:rsidP="00086499">
      <w:pPr>
        <w:spacing w:after="0" w:line="480" w:lineRule="auto"/>
        <w:jc w:val="both"/>
        <w:rPr>
          <w:rFonts w:ascii="Times New Roman" w:hAnsi="Times New Roman" w:cs="Times New Roman"/>
          <w:sz w:val="26"/>
          <w:szCs w:val="26"/>
        </w:rPr>
      </w:pPr>
      <w:r w:rsidRPr="00086499">
        <w:rPr>
          <w:rFonts w:ascii="Times New Roman" w:hAnsi="Times New Roman" w:cs="Times New Roman"/>
          <w:sz w:val="26"/>
          <w:szCs w:val="26"/>
        </w:rPr>
        <w:t xml:space="preserve">Dear </w:t>
      </w:r>
      <w:r w:rsidR="00086499" w:rsidRPr="00086499">
        <w:rPr>
          <w:rFonts w:ascii="Times New Roman" w:hAnsi="Times New Roman" w:cs="Times New Roman"/>
          <w:sz w:val="26"/>
          <w:szCs w:val="26"/>
        </w:rPr>
        <w:t>Respondent</w:t>
      </w:r>
      <w:r w:rsidRPr="00086499">
        <w:rPr>
          <w:rFonts w:ascii="Times New Roman" w:hAnsi="Times New Roman" w:cs="Times New Roman"/>
          <w:sz w:val="26"/>
          <w:szCs w:val="26"/>
        </w:rPr>
        <w:t>,</w:t>
      </w:r>
    </w:p>
    <w:p w:rsidR="008B047E" w:rsidRPr="00086499" w:rsidRDefault="008B047E" w:rsidP="00086499">
      <w:pPr>
        <w:spacing w:after="0" w:line="480" w:lineRule="auto"/>
        <w:jc w:val="both"/>
        <w:rPr>
          <w:rFonts w:ascii="Times New Roman" w:hAnsi="Times New Roman" w:cs="Times New Roman"/>
          <w:sz w:val="26"/>
          <w:szCs w:val="26"/>
        </w:rPr>
      </w:pPr>
      <w:r w:rsidRPr="00086499">
        <w:rPr>
          <w:rFonts w:ascii="Times New Roman" w:hAnsi="Times New Roman" w:cs="Times New Roman"/>
          <w:sz w:val="26"/>
          <w:szCs w:val="26"/>
        </w:rPr>
        <w:t xml:space="preserve">This is a questionnaire designed to elicit information/data for my study on the topic </w:t>
      </w:r>
      <w:r w:rsidRPr="00086499">
        <w:rPr>
          <w:rFonts w:ascii="Times New Roman" w:hAnsi="Times New Roman" w:cs="Times New Roman"/>
          <w:b/>
          <w:i/>
          <w:sz w:val="26"/>
          <w:szCs w:val="26"/>
        </w:rPr>
        <w:t xml:space="preserve">“Impact of Christian Religious Studies on </w:t>
      </w:r>
      <w:r w:rsidR="00661800" w:rsidRPr="00086499">
        <w:rPr>
          <w:rFonts w:ascii="Times New Roman" w:hAnsi="Times New Roman" w:cs="Times New Roman"/>
          <w:b/>
          <w:i/>
          <w:sz w:val="26"/>
          <w:szCs w:val="26"/>
        </w:rPr>
        <w:t xml:space="preserve">Adolescents Behaviour </w:t>
      </w:r>
      <w:r w:rsidRPr="00086499">
        <w:rPr>
          <w:rFonts w:ascii="Times New Roman" w:hAnsi="Times New Roman" w:cs="Times New Roman"/>
          <w:b/>
          <w:i/>
          <w:sz w:val="26"/>
          <w:szCs w:val="26"/>
        </w:rPr>
        <w:t xml:space="preserve">in Secondary Schools in Ilorin </w:t>
      </w:r>
      <w:r w:rsidR="00661800" w:rsidRPr="00086499">
        <w:rPr>
          <w:rFonts w:ascii="Times New Roman" w:hAnsi="Times New Roman" w:cs="Times New Roman"/>
          <w:b/>
          <w:i/>
          <w:sz w:val="26"/>
          <w:szCs w:val="26"/>
        </w:rPr>
        <w:t>West</w:t>
      </w:r>
      <w:r w:rsidRPr="00086499">
        <w:rPr>
          <w:rFonts w:ascii="Times New Roman" w:hAnsi="Times New Roman" w:cs="Times New Roman"/>
          <w:b/>
          <w:i/>
          <w:sz w:val="26"/>
          <w:szCs w:val="26"/>
        </w:rPr>
        <w:t xml:space="preserve"> LGA, Kwara State”</w:t>
      </w:r>
      <w:r w:rsidRPr="00086499">
        <w:rPr>
          <w:rFonts w:ascii="Times New Roman" w:hAnsi="Times New Roman" w:cs="Times New Roman"/>
          <w:sz w:val="26"/>
          <w:szCs w:val="26"/>
        </w:rPr>
        <w:t xml:space="preserve">. All responses given will be used only for purpose of the research. You are not at any risk. Please respond all the question items by providing answers as they apply to you. Your name is not required but your co-operation shall be appreciated in a highly confidential manner. </w:t>
      </w:r>
    </w:p>
    <w:p w:rsidR="008B047E" w:rsidRPr="00086499" w:rsidRDefault="008B047E" w:rsidP="00086499">
      <w:pPr>
        <w:spacing w:after="0" w:line="480" w:lineRule="auto"/>
        <w:jc w:val="both"/>
        <w:rPr>
          <w:rFonts w:ascii="Times New Roman" w:hAnsi="Times New Roman" w:cs="Times New Roman"/>
          <w:sz w:val="26"/>
          <w:szCs w:val="26"/>
        </w:rPr>
      </w:pPr>
      <w:r w:rsidRPr="00086499">
        <w:rPr>
          <w:rFonts w:ascii="Times New Roman" w:hAnsi="Times New Roman" w:cs="Times New Roman"/>
          <w:sz w:val="26"/>
          <w:szCs w:val="26"/>
        </w:rPr>
        <w:t xml:space="preserve">Thanks. </w:t>
      </w:r>
    </w:p>
    <w:p w:rsidR="008B047E" w:rsidRPr="00086499" w:rsidRDefault="008B047E" w:rsidP="00086499">
      <w:pPr>
        <w:spacing w:after="0" w:line="480" w:lineRule="auto"/>
        <w:jc w:val="both"/>
        <w:rPr>
          <w:rFonts w:ascii="Times New Roman" w:hAnsi="Times New Roman" w:cs="Times New Roman"/>
          <w:b/>
          <w:sz w:val="26"/>
          <w:szCs w:val="26"/>
        </w:rPr>
      </w:pPr>
      <w:r w:rsidRPr="00086499">
        <w:rPr>
          <w:rFonts w:ascii="Times New Roman" w:hAnsi="Times New Roman" w:cs="Times New Roman"/>
          <w:b/>
          <w:sz w:val="26"/>
          <w:szCs w:val="26"/>
        </w:rPr>
        <w:t>SECTION A: PERSONAL DATA</w:t>
      </w:r>
    </w:p>
    <w:p w:rsidR="008B047E" w:rsidRPr="00086499" w:rsidRDefault="008B047E" w:rsidP="00086499">
      <w:pPr>
        <w:spacing w:after="0" w:line="480" w:lineRule="auto"/>
        <w:jc w:val="both"/>
        <w:rPr>
          <w:rFonts w:ascii="Times New Roman" w:hAnsi="Times New Roman" w:cs="Times New Roman"/>
          <w:sz w:val="26"/>
          <w:szCs w:val="26"/>
        </w:rPr>
      </w:pPr>
      <w:r w:rsidRPr="00086499">
        <w:rPr>
          <w:rFonts w:ascii="Times New Roman" w:hAnsi="Times New Roman" w:cs="Times New Roman"/>
          <w:b/>
          <w:sz w:val="26"/>
          <w:szCs w:val="26"/>
        </w:rPr>
        <w:tab/>
      </w:r>
      <w:r w:rsidRPr="00086499">
        <w:rPr>
          <w:rFonts w:ascii="Times New Roman" w:hAnsi="Times New Roman" w:cs="Times New Roman"/>
          <w:sz w:val="26"/>
          <w:szCs w:val="26"/>
        </w:rPr>
        <w:t>Please tick (√) appropriately to the information below:</w:t>
      </w:r>
    </w:p>
    <w:p w:rsidR="008B047E" w:rsidRPr="00086499" w:rsidRDefault="008B047E" w:rsidP="00086499">
      <w:pPr>
        <w:spacing w:after="0" w:line="480" w:lineRule="auto"/>
        <w:jc w:val="both"/>
        <w:rPr>
          <w:rFonts w:ascii="Times New Roman" w:hAnsi="Times New Roman" w:cs="Times New Roman"/>
          <w:sz w:val="26"/>
          <w:szCs w:val="26"/>
        </w:rPr>
      </w:pPr>
      <w:r w:rsidRPr="00086499">
        <w:rPr>
          <w:rFonts w:ascii="Times New Roman" w:hAnsi="Times New Roman" w:cs="Times New Roman"/>
          <w:sz w:val="26"/>
          <w:szCs w:val="26"/>
        </w:rPr>
        <w:t>1.</w:t>
      </w:r>
      <w:r w:rsidRPr="00086499">
        <w:rPr>
          <w:rFonts w:ascii="Times New Roman" w:hAnsi="Times New Roman" w:cs="Times New Roman"/>
          <w:sz w:val="26"/>
          <w:szCs w:val="26"/>
        </w:rPr>
        <w:tab/>
        <w:t>Gender: Male  (    )</w:t>
      </w:r>
      <w:r w:rsidRPr="00086499">
        <w:rPr>
          <w:rFonts w:ascii="Times New Roman" w:hAnsi="Times New Roman" w:cs="Times New Roman"/>
          <w:sz w:val="26"/>
          <w:szCs w:val="26"/>
        </w:rPr>
        <w:tab/>
        <w:t>Female (     )</w:t>
      </w:r>
    </w:p>
    <w:p w:rsidR="00017D1E" w:rsidRPr="00086499" w:rsidRDefault="00017D1E" w:rsidP="00086499">
      <w:pPr>
        <w:spacing w:after="0" w:line="480" w:lineRule="auto"/>
        <w:jc w:val="both"/>
        <w:rPr>
          <w:rFonts w:ascii="Times New Roman" w:hAnsi="Times New Roman" w:cs="Times New Roman"/>
          <w:sz w:val="26"/>
          <w:szCs w:val="26"/>
        </w:rPr>
      </w:pPr>
      <w:r w:rsidRPr="00086499">
        <w:rPr>
          <w:rFonts w:ascii="Times New Roman" w:hAnsi="Times New Roman" w:cs="Times New Roman"/>
          <w:sz w:val="26"/>
          <w:szCs w:val="26"/>
        </w:rPr>
        <w:t>2.</w:t>
      </w:r>
      <w:r w:rsidRPr="00086499">
        <w:rPr>
          <w:rFonts w:ascii="Times New Roman" w:hAnsi="Times New Roman" w:cs="Times New Roman"/>
          <w:sz w:val="26"/>
          <w:szCs w:val="26"/>
        </w:rPr>
        <w:tab/>
        <w:t>Class: JSS 1 – 3 (   ), SS 1 – 3 (    )</w:t>
      </w:r>
    </w:p>
    <w:p w:rsidR="008B047E" w:rsidRPr="00086499" w:rsidRDefault="008B047E" w:rsidP="00086499">
      <w:pPr>
        <w:spacing w:after="0" w:line="480" w:lineRule="auto"/>
        <w:jc w:val="both"/>
        <w:rPr>
          <w:rFonts w:ascii="Times New Roman" w:hAnsi="Times New Roman" w:cs="Times New Roman"/>
          <w:sz w:val="26"/>
          <w:szCs w:val="26"/>
        </w:rPr>
      </w:pPr>
      <w:r w:rsidRPr="00086499">
        <w:rPr>
          <w:rFonts w:ascii="Times New Roman" w:hAnsi="Times New Roman" w:cs="Times New Roman"/>
          <w:sz w:val="26"/>
          <w:szCs w:val="26"/>
        </w:rPr>
        <w:t>2.</w:t>
      </w:r>
      <w:r w:rsidRPr="00086499">
        <w:rPr>
          <w:rFonts w:ascii="Times New Roman" w:hAnsi="Times New Roman" w:cs="Times New Roman"/>
          <w:sz w:val="26"/>
          <w:szCs w:val="26"/>
        </w:rPr>
        <w:tab/>
        <w:t>Age:</w:t>
      </w:r>
      <w:r w:rsidRPr="00086499">
        <w:rPr>
          <w:rFonts w:ascii="Times New Roman" w:hAnsi="Times New Roman" w:cs="Times New Roman"/>
          <w:sz w:val="26"/>
          <w:szCs w:val="26"/>
        </w:rPr>
        <w:tab/>
        <w:t>11 – 15 years (   ), 16 – 20 years  (   ) 20 years and above (    )</w:t>
      </w:r>
    </w:p>
    <w:p w:rsidR="00086499" w:rsidRDefault="00086499" w:rsidP="00086499">
      <w:pPr>
        <w:spacing w:after="0" w:line="360" w:lineRule="auto"/>
        <w:jc w:val="center"/>
        <w:rPr>
          <w:rFonts w:ascii="Times New Roman" w:hAnsi="Times New Roman" w:cs="Times New Roman"/>
          <w:b/>
          <w:sz w:val="26"/>
          <w:szCs w:val="26"/>
        </w:rPr>
      </w:pPr>
    </w:p>
    <w:p w:rsidR="00086499" w:rsidRDefault="00086499" w:rsidP="00086499">
      <w:pPr>
        <w:spacing w:after="0" w:line="360" w:lineRule="auto"/>
        <w:jc w:val="center"/>
        <w:rPr>
          <w:rFonts w:ascii="Times New Roman" w:hAnsi="Times New Roman" w:cs="Times New Roman"/>
          <w:b/>
          <w:sz w:val="26"/>
          <w:szCs w:val="26"/>
        </w:rPr>
      </w:pPr>
    </w:p>
    <w:p w:rsidR="00086499" w:rsidRDefault="00086499" w:rsidP="00086499">
      <w:pPr>
        <w:spacing w:after="0" w:line="360" w:lineRule="auto"/>
        <w:jc w:val="center"/>
        <w:rPr>
          <w:rFonts w:ascii="Times New Roman" w:hAnsi="Times New Roman" w:cs="Times New Roman"/>
          <w:b/>
          <w:sz w:val="26"/>
          <w:szCs w:val="26"/>
        </w:rPr>
      </w:pPr>
    </w:p>
    <w:p w:rsidR="00086499" w:rsidRDefault="00086499" w:rsidP="00086499">
      <w:pPr>
        <w:spacing w:after="0" w:line="360" w:lineRule="auto"/>
        <w:jc w:val="center"/>
        <w:rPr>
          <w:rFonts w:ascii="Times New Roman" w:hAnsi="Times New Roman" w:cs="Times New Roman"/>
          <w:b/>
          <w:sz w:val="26"/>
          <w:szCs w:val="26"/>
        </w:rPr>
      </w:pPr>
    </w:p>
    <w:p w:rsidR="008B047E" w:rsidRPr="00086499" w:rsidRDefault="008B047E" w:rsidP="00086499">
      <w:pPr>
        <w:spacing w:after="0" w:line="360" w:lineRule="auto"/>
        <w:jc w:val="center"/>
        <w:rPr>
          <w:rFonts w:ascii="Times New Roman" w:hAnsi="Times New Roman" w:cs="Times New Roman"/>
          <w:b/>
          <w:sz w:val="26"/>
          <w:szCs w:val="26"/>
        </w:rPr>
      </w:pPr>
      <w:r w:rsidRPr="00086499">
        <w:rPr>
          <w:rFonts w:ascii="Times New Roman" w:hAnsi="Times New Roman" w:cs="Times New Roman"/>
          <w:b/>
          <w:sz w:val="26"/>
          <w:szCs w:val="26"/>
        </w:rPr>
        <w:lastRenderedPageBreak/>
        <w:t>SECTION B</w:t>
      </w:r>
    </w:p>
    <w:p w:rsidR="008B047E" w:rsidRPr="00086499" w:rsidRDefault="008B047E" w:rsidP="003759E7">
      <w:pPr>
        <w:spacing w:after="0" w:line="360" w:lineRule="auto"/>
        <w:jc w:val="center"/>
        <w:rPr>
          <w:rFonts w:ascii="Times New Roman" w:hAnsi="Times New Roman" w:cs="Times New Roman"/>
          <w:b/>
          <w:sz w:val="26"/>
          <w:szCs w:val="26"/>
        </w:rPr>
      </w:pPr>
      <w:r w:rsidRPr="00086499">
        <w:rPr>
          <w:rFonts w:ascii="Times New Roman" w:hAnsi="Times New Roman" w:cs="Times New Roman"/>
          <w:b/>
          <w:sz w:val="26"/>
          <w:szCs w:val="26"/>
        </w:rPr>
        <w:t>QUESTIONNAIRE</w:t>
      </w:r>
    </w:p>
    <w:p w:rsidR="008B047E" w:rsidRPr="00086499" w:rsidRDefault="008B047E" w:rsidP="00086499">
      <w:pPr>
        <w:spacing w:after="0" w:line="480" w:lineRule="auto"/>
        <w:ind w:firstLine="720"/>
        <w:jc w:val="both"/>
        <w:rPr>
          <w:rFonts w:ascii="Times New Roman" w:hAnsi="Times New Roman" w:cs="Times New Roman"/>
          <w:sz w:val="26"/>
          <w:szCs w:val="26"/>
        </w:rPr>
      </w:pPr>
      <w:r w:rsidRPr="00086499">
        <w:rPr>
          <w:rFonts w:ascii="Times New Roman" w:hAnsi="Times New Roman" w:cs="Times New Roman"/>
          <w:sz w:val="26"/>
          <w:szCs w:val="26"/>
        </w:rPr>
        <w:t xml:space="preserve">This section is made up of questions with four likert scale type response as follows: Strongly Agree (SA), Agree (A), Disagree (D), Strongly Disagree (SD). Please read the items carefully and indicate with a tick (√) the items you believe to be suitable to your perception on the subject matter. </w:t>
      </w:r>
    </w:p>
    <w:tbl>
      <w:tblPr>
        <w:tblStyle w:val="TableGrid"/>
        <w:tblW w:w="9018" w:type="dxa"/>
        <w:tblLook w:val="04A0"/>
      </w:tblPr>
      <w:tblGrid>
        <w:gridCol w:w="738"/>
        <w:gridCol w:w="6030"/>
        <w:gridCol w:w="549"/>
        <w:gridCol w:w="531"/>
        <w:gridCol w:w="540"/>
        <w:gridCol w:w="630"/>
      </w:tblGrid>
      <w:tr w:rsidR="008B047E" w:rsidRPr="00086499" w:rsidTr="00086499">
        <w:tc>
          <w:tcPr>
            <w:tcW w:w="738" w:type="dxa"/>
          </w:tcPr>
          <w:p w:rsidR="008B047E" w:rsidRPr="00086499" w:rsidRDefault="008B047E" w:rsidP="00086499">
            <w:pPr>
              <w:spacing w:line="360" w:lineRule="auto"/>
              <w:jc w:val="center"/>
              <w:rPr>
                <w:rFonts w:ascii="Times New Roman" w:hAnsi="Times New Roman" w:cs="Times New Roman"/>
                <w:b/>
                <w:sz w:val="26"/>
                <w:szCs w:val="26"/>
              </w:rPr>
            </w:pPr>
            <w:r w:rsidRPr="00086499">
              <w:rPr>
                <w:rFonts w:ascii="Times New Roman" w:hAnsi="Times New Roman" w:cs="Times New Roman"/>
                <w:b/>
                <w:sz w:val="26"/>
                <w:szCs w:val="26"/>
              </w:rPr>
              <w:t>S/N</w:t>
            </w:r>
          </w:p>
        </w:tc>
        <w:tc>
          <w:tcPr>
            <w:tcW w:w="6030" w:type="dxa"/>
          </w:tcPr>
          <w:p w:rsidR="008B047E" w:rsidRPr="00086499" w:rsidRDefault="008B047E" w:rsidP="00086499">
            <w:pPr>
              <w:spacing w:line="360" w:lineRule="auto"/>
              <w:jc w:val="center"/>
              <w:rPr>
                <w:rFonts w:ascii="Times New Roman" w:hAnsi="Times New Roman" w:cs="Times New Roman"/>
                <w:b/>
                <w:sz w:val="26"/>
                <w:szCs w:val="26"/>
              </w:rPr>
            </w:pPr>
            <w:r w:rsidRPr="00086499">
              <w:rPr>
                <w:rFonts w:ascii="Times New Roman" w:hAnsi="Times New Roman" w:cs="Times New Roman"/>
                <w:b/>
                <w:sz w:val="26"/>
                <w:szCs w:val="26"/>
              </w:rPr>
              <w:t>ITEMS</w:t>
            </w:r>
          </w:p>
        </w:tc>
        <w:tc>
          <w:tcPr>
            <w:tcW w:w="549" w:type="dxa"/>
          </w:tcPr>
          <w:p w:rsidR="008B047E" w:rsidRPr="00086499" w:rsidRDefault="008B047E" w:rsidP="00086499">
            <w:pPr>
              <w:spacing w:line="360" w:lineRule="auto"/>
              <w:jc w:val="center"/>
              <w:rPr>
                <w:rFonts w:ascii="Times New Roman" w:hAnsi="Times New Roman" w:cs="Times New Roman"/>
                <w:b/>
                <w:sz w:val="26"/>
                <w:szCs w:val="26"/>
              </w:rPr>
            </w:pPr>
            <w:r w:rsidRPr="00086499">
              <w:rPr>
                <w:rFonts w:ascii="Times New Roman" w:hAnsi="Times New Roman" w:cs="Times New Roman"/>
                <w:b/>
                <w:sz w:val="26"/>
                <w:szCs w:val="26"/>
              </w:rPr>
              <w:t>SA</w:t>
            </w:r>
          </w:p>
        </w:tc>
        <w:tc>
          <w:tcPr>
            <w:tcW w:w="531" w:type="dxa"/>
          </w:tcPr>
          <w:p w:rsidR="008B047E" w:rsidRPr="00086499" w:rsidRDefault="008B047E" w:rsidP="00086499">
            <w:pPr>
              <w:spacing w:line="360" w:lineRule="auto"/>
              <w:jc w:val="center"/>
              <w:rPr>
                <w:rFonts w:ascii="Times New Roman" w:hAnsi="Times New Roman" w:cs="Times New Roman"/>
                <w:b/>
                <w:sz w:val="26"/>
                <w:szCs w:val="26"/>
              </w:rPr>
            </w:pPr>
            <w:r w:rsidRPr="00086499">
              <w:rPr>
                <w:rFonts w:ascii="Times New Roman" w:hAnsi="Times New Roman" w:cs="Times New Roman"/>
                <w:b/>
                <w:sz w:val="26"/>
                <w:szCs w:val="26"/>
              </w:rPr>
              <w:t>A</w:t>
            </w:r>
          </w:p>
        </w:tc>
        <w:tc>
          <w:tcPr>
            <w:tcW w:w="540" w:type="dxa"/>
          </w:tcPr>
          <w:p w:rsidR="008B047E" w:rsidRPr="00086499" w:rsidRDefault="008B047E" w:rsidP="00086499">
            <w:pPr>
              <w:spacing w:line="360" w:lineRule="auto"/>
              <w:jc w:val="center"/>
              <w:rPr>
                <w:rFonts w:ascii="Times New Roman" w:hAnsi="Times New Roman" w:cs="Times New Roman"/>
                <w:b/>
                <w:sz w:val="26"/>
                <w:szCs w:val="26"/>
              </w:rPr>
            </w:pPr>
            <w:r w:rsidRPr="00086499">
              <w:rPr>
                <w:rFonts w:ascii="Times New Roman" w:hAnsi="Times New Roman" w:cs="Times New Roman"/>
                <w:b/>
                <w:sz w:val="26"/>
                <w:szCs w:val="26"/>
              </w:rPr>
              <w:t>D</w:t>
            </w:r>
          </w:p>
        </w:tc>
        <w:tc>
          <w:tcPr>
            <w:tcW w:w="630" w:type="dxa"/>
          </w:tcPr>
          <w:p w:rsidR="008B047E" w:rsidRPr="00086499" w:rsidRDefault="008B047E" w:rsidP="00086499">
            <w:pPr>
              <w:spacing w:line="360" w:lineRule="auto"/>
              <w:jc w:val="center"/>
              <w:rPr>
                <w:rFonts w:ascii="Times New Roman" w:hAnsi="Times New Roman" w:cs="Times New Roman"/>
                <w:b/>
                <w:sz w:val="26"/>
                <w:szCs w:val="26"/>
              </w:rPr>
            </w:pPr>
            <w:r w:rsidRPr="00086499">
              <w:rPr>
                <w:rFonts w:ascii="Times New Roman" w:hAnsi="Times New Roman" w:cs="Times New Roman"/>
                <w:b/>
                <w:sz w:val="26"/>
                <w:szCs w:val="26"/>
              </w:rPr>
              <w:t>SD</w:t>
            </w:r>
          </w:p>
        </w:tc>
      </w:tr>
      <w:tr w:rsidR="008B047E" w:rsidRPr="00086499" w:rsidTr="00086499">
        <w:tc>
          <w:tcPr>
            <w:tcW w:w="738" w:type="dxa"/>
          </w:tcPr>
          <w:p w:rsidR="008B047E" w:rsidRPr="00086499" w:rsidRDefault="008B047E" w:rsidP="00086499">
            <w:pPr>
              <w:spacing w:line="360" w:lineRule="auto"/>
              <w:jc w:val="both"/>
              <w:rPr>
                <w:rFonts w:ascii="Times New Roman" w:hAnsi="Times New Roman" w:cs="Times New Roman"/>
                <w:sz w:val="26"/>
                <w:szCs w:val="26"/>
              </w:rPr>
            </w:pPr>
            <w:r w:rsidRPr="00086499">
              <w:rPr>
                <w:rFonts w:ascii="Times New Roman" w:hAnsi="Times New Roman" w:cs="Times New Roman"/>
                <w:sz w:val="26"/>
                <w:szCs w:val="26"/>
              </w:rPr>
              <w:t>1.</w:t>
            </w:r>
          </w:p>
        </w:tc>
        <w:tc>
          <w:tcPr>
            <w:tcW w:w="6030" w:type="dxa"/>
          </w:tcPr>
          <w:p w:rsidR="008B047E" w:rsidRPr="00086499" w:rsidRDefault="008B047E" w:rsidP="00086499">
            <w:pPr>
              <w:pStyle w:val="Default"/>
              <w:spacing w:line="360" w:lineRule="auto"/>
              <w:jc w:val="both"/>
              <w:rPr>
                <w:sz w:val="26"/>
                <w:szCs w:val="26"/>
              </w:rPr>
            </w:pPr>
            <w:r w:rsidRPr="00086499">
              <w:rPr>
                <w:sz w:val="26"/>
                <w:szCs w:val="26"/>
              </w:rPr>
              <w:t xml:space="preserve">Christian Religious Studies is effective to impart students’ moral and national qualities by integration of knowledge and skills through </w:t>
            </w:r>
            <w:r w:rsidR="008D6261" w:rsidRPr="00086499">
              <w:rPr>
                <w:sz w:val="26"/>
                <w:szCs w:val="26"/>
              </w:rPr>
              <w:t xml:space="preserve">Christian Religious Studies </w:t>
            </w:r>
            <w:r w:rsidR="008D6261">
              <w:rPr>
                <w:sz w:val="26"/>
                <w:szCs w:val="26"/>
              </w:rPr>
              <w:t>(</w:t>
            </w:r>
            <w:r w:rsidRPr="00086499">
              <w:rPr>
                <w:sz w:val="26"/>
                <w:szCs w:val="26"/>
              </w:rPr>
              <w:t>CRS</w:t>
            </w:r>
            <w:r w:rsidR="008D6261">
              <w:rPr>
                <w:sz w:val="26"/>
                <w:szCs w:val="26"/>
              </w:rPr>
              <w:t>)</w:t>
            </w:r>
            <w:r w:rsidRPr="00086499">
              <w:rPr>
                <w:sz w:val="26"/>
                <w:szCs w:val="26"/>
              </w:rPr>
              <w:t xml:space="preserve"> Curriculum</w:t>
            </w:r>
            <w:r w:rsidR="008D6261">
              <w:rPr>
                <w:sz w:val="26"/>
                <w:szCs w:val="26"/>
              </w:rPr>
              <w:t>.</w:t>
            </w:r>
            <w:r w:rsidRPr="00086499">
              <w:rPr>
                <w:sz w:val="26"/>
                <w:szCs w:val="26"/>
              </w:rPr>
              <w:t xml:space="preserve"> </w:t>
            </w:r>
          </w:p>
        </w:tc>
        <w:tc>
          <w:tcPr>
            <w:tcW w:w="549" w:type="dxa"/>
          </w:tcPr>
          <w:p w:rsidR="008B047E" w:rsidRPr="00086499" w:rsidRDefault="008B047E" w:rsidP="00086499">
            <w:pPr>
              <w:spacing w:line="360" w:lineRule="auto"/>
              <w:jc w:val="both"/>
              <w:rPr>
                <w:rFonts w:ascii="Times New Roman" w:hAnsi="Times New Roman" w:cs="Times New Roman"/>
                <w:sz w:val="26"/>
                <w:szCs w:val="26"/>
              </w:rPr>
            </w:pPr>
          </w:p>
        </w:tc>
        <w:tc>
          <w:tcPr>
            <w:tcW w:w="531" w:type="dxa"/>
          </w:tcPr>
          <w:p w:rsidR="008B047E" w:rsidRPr="00086499" w:rsidRDefault="008B047E" w:rsidP="00086499">
            <w:pPr>
              <w:spacing w:line="360" w:lineRule="auto"/>
              <w:jc w:val="both"/>
              <w:rPr>
                <w:rFonts w:ascii="Times New Roman" w:hAnsi="Times New Roman" w:cs="Times New Roman"/>
                <w:sz w:val="26"/>
                <w:szCs w:val="26"/>
              </w:rPr>
            </w:pPr>
          </w:p>
        </w:tc>
        <w:tc>
          <w:tcPr>
            <w:tcW w:w="540" w:type="dxa"/>
          </w:tcPr>
          <w:p w:rsidR="008B047E" w:rsidRPr="00086499" w:rsidRDefault="008B047E" w:rsidP="00086499">
            <w:pPr>
              <w:spacing w:line="360" w:lineRule="auto"/>
              <w:jc w:val="both"/>
              <w:rPr>
                <w:rFonts w:ascii="Times New Roman" w:hAnsi="Times New Roman" w:cs="Times New Roman"/>
                <w:sz w:val="26"/>
                <w:szCs w:val="26"/>
              </w:rPr>
            </w:pPr>
          </w:p>
        </w:tc>
        <w:tc>
          <w:tcPr>
            <w:tcW w:w="630" w:type="dxa"/>
          </w:tcPr>
          <w:p w:rsidR="008B047E" w:rsidRPr="00086499" w:rsidRDefault="008B047E" w:rsidP="00086499">
            <w:pPr>
              <w:spacing w:line="360" w:lineRule="auto"/>
              <w:jc w:val="both"/>
              <w:rPr>
                <w:rFonts w:ascii="Times New Roman" w:hAnsi="Times New Roman" w:cs="Times New Roman"/>
                <w:sz w:val="26"/>
                <w:szCs w:val="26"/>
              </w:rPr>
            </w:pPr>
          </w:p>
        </w:tc>
      </w:tr>
      <w:tr w:rsidR="008B047E" w:rsidRPr="00086499" w:rsidTr="00086499">
        <w:tc>
          <w:tcPr>
            <w:tcW w:w="738" w:type="dxa"/>
          </w:tcPr>
          <w:p w:rsidR="008B047E" w:rsidRPr="00086499" w:rsidRDefault="008B047E" w:rsidP="00086499">
            <w:pPr>
              <w:spacing w:line="360" w:lineRule="auto"/>
              <w:jc w:val="both"/>
              <w:rPr>
                <w:rFonts w:ascii="Times New Roman" w:hAnsi="Times New Roman" w:cs="Times New Roman"/>
                <w:sz w:val="26"/>
                <w:szCs w:val="26"/>
              </w:rPr>
            </w:pPr>
            <w:r w:rsidRPr="00086499">
              <w:rPr>
                <w:rFonts w:ascii="Times New Roman" w:hAnsi="Times New Roman" w:cs="Times New Roman"/>
                <w:sz w:val="26"/>
                <w:szCs w:val="26"/>
              </w:rPr>
              <w:t>2.</w:t>
            </w:r>
          </w:p>
        </w:tc>
        <w:tc>
          <w:tcPr>
            <w:tcW w:w="6030" w:type="dxa"/>
          </w:tcPr>
          <w:p w:rsidR="008B047E" w:rsidRPr="00086499" w:rsidRDefault="008B047E" w:rsidP="00086499">
            <w:pPr>
              <w:pStyle w:val="Default"/>
              <w:spacing w:line="360" w:lineRule="auto"/>
              <w:jc w:val="both"/>
              <w:rPr>
                <w:sz w:val="26"/>
                <w:szCs w:val="26"/>
              </w:rPr>
            </w:pPr>
            <w:r w:rsidRPr="00086499">
              <w:rPr>
                <w:sz w:val="26"/>
                <w:szCs w:val="26"/>
              </w:rPr>
              <w:t xml:space="preserve">The content of </w:t>
            </w:r>
            <w:r w:rsidR="008D6261" w:rsidRPr="00086499">
              <w:rPr>
                <w:sz w:val="26"/>
                <w:szCs w:val="26"/>
              </w:rPr>
              <w:t xml:space="preserve">Christian Religious Studies </w:t>
            </w:r>
            <w:r w:rsidR="008D6261">
              <w:rPr>
                <w:sz w:val="26"/>
                <w:szCs w:val="26"/>
              </w:rPr>
              <w:t>(</w:t>
            </w:r>
            <w:r w:rsidRPr="00086499">
              <w:rPr>
                <w:sz w:val="26"/>
                <w:szCs w:val="26"/>
              </w:rPr>
              <w:t>CRS</w:t>
            </w:r>
            <w:r w:rsidR="008D6261">
              <w:rPr>
                <w:sz w:val="26"/>
                <w:szCs w:val="26"/>
              </w:rPr>
              <w:t>)</w:t>
            </w:r>
            <w:r w:rsidRPr="00086499">
              <w:rPr>
                <w:sz w:val="26"/>
                <w:szCs w:val="26"/>
              </w:rPr>
              <w:t xml:space="preserve"> is adequate for the development of students' moral reasoning qualities</w:t>
            </w:r>
            <w:r w:rsidR="008D6261">
              <w:rPr>
                <w:sz w:val="26"/>
                <w:szCs w:val="26"/>
              </w:rPr>
              <w:t>.</w:t>
            </w:r>
            <w:r w:rsidRPr="00086499">
              <w:rPr>
                <w:sz w:val="26"/>
                <w:szCs w:val="26"/>
              </w:rPr>
              <w:t xml:space="preserve"> </w:t>
            </w:r>
          </w:p>
        </w:tc>
        <w:tc>
          <w:tcPr>
            <w:tcW w:w="549" w:type="dxa"/>
          </w:tcPr>
          <w:p w:rsidR="008B047E" w:rsidRPr="00086499" w:rsidRDefault="008B047E" w:rsidP="00086499">
            <w:pPr>
              <w:spacing w:line="360" w:lineRule="auto"/>
              <w:jc w:val="both"/>
              <w:rPr>
                <w:rFonts w:ascii="Times New Roman" w:hAnsi="Times New Roman" w:cs="Times New Roman"/>
                <w:sz w:val="26"/>
                <w:szCs w:val="26"/>
              </w:rPr>
            </w:pPr>
          </w:p>
        </w:tc>
        <w:tc>
          <w:tcPr>
            <w:tcW w:w="531" w:type="dxa"/>
          </w:tcPr>
          <w:p w:rsidR="008B047E" w:rsidRPr="00086499" w:rsidRDefault="008B047E" w:rsidP="00086499">
            <w:pPr>
              <w:spacing w:line="360" w:lineRule="auto"/>
              <w:jc w:val="both"/>
              <w:rPr>
                <w:rFonts w:ascii="Times New Roman" w:hAnsi="Times New Roman" w:cs="Times New Roman"/>
                <w:sz w:val="26"/>
                <w:szCs w:val="26"/>
              </w:rPr>
            </w:pPr>
          </w:p>
        </w:tc>
        <w:tc>
          <w:tcPr>
            <w:tcW w:w="540" w:type="dxa"/>
          </w:tcPr>
          <w:p w:rsidR="008B047E" w:rsidRPr="00086499" w:rsidRDefault="008B047E" w:rsidP="00086499">
            <w:pPr>
              <w:spacing w:line="360" w:lineRule="auto"/>
              <w:jc w:val="both"/>
              <w:rPr>
                <w:rFonts w:ascii="Times New Roman" w:hAnsi="Times New Roman" w:cs="Times New Roman"/>
                <w:sz w:val="26"/>
                <w:szCs w:val="26"/>
              </w:rPr>
            </w:pPr>
          </w:p>
        </w:tc>
        <w:tc>
          <w:tcPr>
            <w:tcW w:w="630" w:type="dxa"/>
          </w:tcPr>
          <w:p w:rsidR="008B047E" w:rsidRPr="00086499" w:rsidRDefault="008B047E" w:rsidP="00086499">
            <w:pPr>
              <w:spacing w:line="360" w:lineRule="auto"/>
              <w:jc w:val="both"/>
              <w:rPr>
                <w:rFonts w:ascii="Times New Roman" w:hAnsi="Times New Roman" w:cs="Times New Roman"/>
                <w:sz w:val="26"/>
                <w:szCs w:val="26"/>
              </w:rPr>
            </w:pPr>
          </w:p>
        </w:tc>
      </w:tr>
      <w:tr w:rsidR="008B047E" w:rsidRPr="00086499" w:rsidTr="00086499">
        <w:tc>
          <w:tcPr>
            <w:tcW w:w="738" w:type="dxa"/>
          </w:tcPr>
          <w:p w:rsidR="008B047E" w:rsidRPr="00086499" w:rsidRDefault="008B047E" w:rsidP="00086499">
            <w:pPr>
              <w:spacing w:line="360" w:lineRule="auto"/>
              <w:jc w:val="both"/>
              <w:rPr>
                <w:rFonts w:ascii="Times New Roman" w:hAnsi="Times New Roman" w:cs="Times New Roman"/>
                <w:sz w:val="26"/>
                <w:szCs w:val="26"/>
              </w:rPr>
            </w:pPr>
            <w:r w:rsidRPr="00086499">
              <w:rPr>
                <w:rFonts w:ascii="Times New Roman" w:hAnsi="Times New Roman" w:cs="Times New Roman"/>
                <w:sz w:val="26"/>
                <w:szCs w:val="26"/>
              </w:rPr>
              <w:t>3.</w:t>
            </w:r>
          </w:p>
        </w:tc>
        <w:tc>
          <w:tcPr>
            <w:tcW w:w="6030" w:type="dxa"/>
          </w:tcPr>
          <w:p w:rsidR="008B047E" w:rsidRPr="00086499" w:rsidRDefault="008B047E" w:rsidP="00086499">
            <w:pPr>
              <w:pStyle w:val="Default"/>
              <w:spacing w:line="360" w:lineRule="auto"/>
              <w:jc w:val="both"/>
              <w:rPr>
                <w:sz w:val="26"/>
                <w:szCs w:val="26"/>
              </w:rPr>
            </w:pPr>
            <w:r w:rsidRPr="00086499">
              <w:rPr>
                <w:sz w:val="26"/>
                <w:szCs w:val="26"/>
              </w:rPr>
              <w:t xml:space="preserve">The aim of </w:t>
            </w:r>
            <w:r w:rsidR="008D6261" w:rsidRPr="00086499">
              <w:rPr>
                <w:sz w:val="26"/>
                <w:szCs w:val="26"/>
              </w:rPr>
              <w:t xml:space="preserve">Christian Religious Studies </w:t>
            </w:r>
            <w:r w:rsidR="008D6261">
              <w:rPr>
                <w:sz w:val="26"/>
                <w:szCs w:val="26"/>
              </w:rPr>
              <w:t>(</w:t>
            </w:r>
            <w:r w:rsidRPr="00086499">
              <w:rPr>
                <w:sz w:val="26"/>
                <w:szCs w:val="26"/>
              </w:rPr>
              <w:t>CRS</w:t>
            </w:r>
            <w:r w:rsidR="008D6261">
              <w:rPr>
                <w:sz w:val="26"/>
                <w:szCs w:val="26"/>
              </w:rPr>
              <w:t>)</w:t>
            </w:r>
            <w:r w:rsidRPr="00086499">
              <w:rPr>
                <w:sz w:val="26"/>
                <w:szCs w:val="26"/>
              </w:rPr>
              <w:t xml:space="preserve"> is to cultivate students ability to differentiate between right and wrong. </w:t>
            </w:r>
          </w:p>
        </w:tc>
        <w:tc>
          <w:tcPr>
            <w:tcW w:w="549" w:type="dxa"/>
          </w:tcPr>
          <w:p w:rsidR="008B047E" w:rsidRPr="00086499" w:rsidRDefault="008B047E" w:rsidP="00086499">
            <w:pPr>
              <w:spacing w:line="360" w:lineRule="auto"/>
              <w:jc w:val="both"/>
              <w:rPr>
                <w:rFonts w:ascii="Times New Roman" w:hAnsi="Times New Roman" w:cs="Times New Roman"/>
                <w:sz w:val="26"/>
                <w:szCs w:val="26"/>
              </w:rPr>
            </w:pPr>
          </w:p>
        </w:tc>
        <w:tc>
          <w:tcPr>
            <w:tcW w:w="531" w:type="dxa"/>
          </w:tcPr>
          <w:p w:rsidR="008B047E" w:rsidRPr="00086499" w:rsidRDefault="008B047E" w:rsidP="00086499">
            <w:pPr>
              <w:spacing w:line="360" w:lineRule="auto"/>
              <w:jc w:val="both"/>
              <w:rPr>
                <w:rFonts w:ascii="Times New Roman" w:hAnsi="Times New Roman" w:cs="Times New Roman"/>
                <w:sz w:val="26"/>
                <w:szCs w:val="26"/>
              </w:rPr>
            </w:pPr>
          </w:p>
        </w:tc>
        <w:tc>
          <w:tcPr>
            <w:tcW w:w="540" w:type="dxa"/>
          </w:tcPr>
          <w:p w:rsidR="008B047E" w:rsidRPr="00086499" w:rsidRDefault="008B047E" w:rsidP="00086499">
            <w:pPr>
              <w:spacing w:line="360" w:lineRule="auto"/>
              <w:jc w:val="both"/>
              <w:rPr>
                <w:rFonts w:ascii="Times New Roman" w:hAnsi="Times New Roman" w:cs="Times New Roman"/>
                <w:sz w:val="26"/>
                <w:szCs w:val="26"/>
              </w:rPr>
            </w:pPr>
          </w:p>
        </w:tc>
        <w:tc>
          <w:tcPr>
            <w:tcW w:w="630" w:type="dxa"/>
          </w:tcPr>
          <w:p w:rsidR="008B047E" w:rsidRPr="00086499" w:rsidRDefault="008B047E" w:rsidP="00086499">
            <w:pPr>
              <w:spacing w:line="360" w:lineRule="auto"/>
              <w:jc w:val="both"/>
              <w:rPr>
                <w:rFonts w:ascii="Times New Roman" w:hAnsi="Times New Roman" w:cs="Times New Roman"/>
                <w:sz w:val="26"/>
                <w:szCs w:val="26"/>
              </w:rPr>
            </w:pPr>
          </w:p>
        </w:tc>
      </w:tr>
      <w:tr w:rsidR="008B047E" w:rsidRPr="00086499" w:rsidTr="00086499">
        <w:tc>
          <w:tcPr>
            <w:tcW w:w="738" w:type="dxa"/>
          </w:tcPr>
          <w:p w:rsidR="008B047E" w:rsidRPr="00086499" w:rsidRDefault="008B047E" w:rsidP="00086499">
            <w:pPr>
              <w:spacing w:line="360" w:lineRule="auto"/>
              <w:jc w:val="both"/>
              <w:rPr>
                <w:rFonts w:ascii="Times New Roman" w:hAnsi="Times New Roman" w:cs="Times New Roman"/>
                <w:sz w:val="26"/>
                <w:szCs w:val="26"/>
              </w:rPr>
            </w:pPr>
            <w:r w:rsidRPr="00086499">
              <w:rPr>
                <w:rFonts w:ascii="Times New Roman" w:hAnsi="Times New Roman" w:cs="Times New Roman"/>
                <w:sz w:val="26"/>
                <w:szCs w:val="26"/>
              </w:rPr>
              <w:t>4.</w:t>
            </w:r>
          </w:p>
        </w:tc>
        <w:tc>
          <w:tcPr>
            <w:tcW w:w="6030" w:type="dxa"/>
          </w:tcPr>
          <w:p w:rsidR="008B047E" w:rsidRPr="00086499" w:rsidRDefault="008B047E" w:rsidP="00086499">
            <w:pPr>
              <w:pStyle w:val="Default"/>
              <w:spacing w:line="360" w:lineRule="auto"/>
              <w:jc w:val="both"/>
              <w:rPr>
                <w:sz w:val="26"/>
                <w:szCs w:val="26"/>
              </w:rPr>
            </w:pPr>
            <w:r w:rsidRPr="00086499">
              <w:rPr>
                <w:sz w:val="26"/>
                <w:szCs w:val="26"/>
              </w:rPr>
              <w:t xml:space="preserve">The content of the secondary school </w:t>
            </w:r>
            <w:r w:rsidR="008D6261" w:rsidRPr="00086499">
              <w:rPr>
                <w:sz w:val="26"/>
                <w:szCs w:val="26"/>
              </w:rPr>
              <w:t xml:space="preserve">Christian Religious Studies </w:t>
            </w:r>
            <w:r w:rsidR="008D6261">
              <w:rPr>
                <w:sz w:val="26"/>
                <w:szCs w:val="26"/>
              </w:rPr>
              <w:t>(</w:t>
            </w:r>
            <w:r w:rsidRPr="00086499">
              <w:rPr>
                <w:sz w:val="26"/>
                <w:szCs w:val="26"/>
              </w:rPr>
              <w:t>CRS</w:t>
            </w:r>
            <w:r w:rsidR="008D6261">
              <w:rPr>
                <w:sz w:val="26"/>
                <w:szCs w:val="26"/>
              </w:rPr>
              <w:t>)</w:t>
            </w:r>
            <w:r w:rsidRPr="00086499">
              <w:rPr>
                <w:sz w:val="26"/>
                <w:szCs w:val="26"/>
              </w:rPr>
              <w:t xml:space="preserve"> curriculum help a learner to understand the importance of one being a responsible citizen. </w:t>
            </w:r>
          </w:p>
        </w:tc>
        <w:tc>
          <w:tcPr>
            <w:tcW w:w="549" w:type="dxa"/>
          </w:tcPr>
          <w:p w:rsidR="008B047E" w:rsidRPr="00086499" w:rsidRDefault="008B047E" w:rsidP="00086499">
            <w:pPr>
              <w:spacing w:line="360" w:lineRule="auto"/>
              <w:jc w:val="both"/>
              <w:rPr>
                <w:rFonts w:ascii="Times New Roman" w:hAnsi="Times New Roman" w:cs="Times New Roman"/>
                <w:sz w:val="26"/>
                <w:szCs w:val="26"/>
              </w:rPr>
            </w:pPr>
          </w:p>
        </w:tc>
        <w:tc>
          <w:tcPr>
            <w:tcW w:w="531" w:type="dxa"/>
          </w:tcPr>
          <w:p w:rsidR="008B047E" w:rsidRPr="00086499" w:rsidRDefault="008B047E" w:rsidP="00086499">
            <w:pPr>
              <w:spacing w:line="360" w:lineRule="auto"/>
              <w:jc w:val="both"/>
              <w:rPr>
                <w:rFonts w:ascii="Times New Roman" w:hAnsi="Times New Roman" w:cs="Times New Roman"/>
                <w:sz w:val="26"/>
                <w:szCs w:val="26"/>
              </w:rPr>
            </w:pPr>
          </w:p>
        </w:tc>
        <w:tc>
          <w:tcPr>
            <w:tcW w:w="540" w:type="dxa"/>
          </w:tcPr>
          <w:p w:rsidR="008B047E" w:rsidRPr="00086499" w:rsidRDefault="008B047E" w:rsidP="00086499">
            <w:pPr>
              <w:spacing w:line="360" w:lineRule="auto"/>
              <w:jc w:val="both"/>
              <w:rPr>
                <w:rFonts w:ascii="Times New Roman" w:hAnsi="Times New Roman" w:cs="Times New Roman"/>
                <w:sz w:val="26"/>
                <w:szCs w:val="26"/>
              </w:rPr>
            </w:pPr>
          </w:p>
        </w:tc>
        <w:tc>
          <w:tcPr>
            <w:tcW w:w="630" w:type="dxa"/>
          </w:tcPr>
          <w:p w:rsidR="008B047E" w:rsidRPr="00086499" w:rsidRDefault="008B047E" w:rsidP="00086499">
            <w:pPr>
              <w:spacing w:line="360" w:lineRule="auto"/>
              <w:jc w:val="both"/>
              <w:rPr>
                <w:rFonts w:ascii="Times New Roman" w:hAnsi="Times New Roman" w:cs="Times New Roman"/>
                <w:sz w:val="26"/>
                <w:szCs w:val="26"/>
              </w:rPr>
            </w:pPr>
          </w:p>
        </w:tc>
      </w:tr>
      <w:tr w:rsidR="008B047E" w:rsidRPr="00086499" w:rsidTr="00086499">
        <w:tc>
          <w:tcPr>
            <w:tcW w:w="738" w:type="dxa"/>
          </w:tcPr>
          <w:p w:rsidR="008B047E" w:rsidRPr="00086499" w:rsidRDefault="008B047E" w:rsidP="003759E7">
            <w:pPr>
              <w:jc w:val="both"/>
              <w:rPr>
                <w:rFonts w:ascii="Times New Roman" w:hAnsi="Times New Roman" w:cs="Times New Roman"/>
                <w:sz w:val="26"/>
                <w:szCs w:val="26"/>
              </w:rPr>
            </w:pPr>
            <w:r w:rsidRPr="00086499">
              <w:rPr>
                <w:rFonts w:ascii="Times New Roman" w:hAnsi="Times New Roman" w:cs="Times New Roman"/>
                <w:sz w:val="26"/>
                <w:szCs w:val="26"/>
              </w:rPr>
              <w:t>5.</w:t>
            </w:r>
          </w:p>
        </w:tc>
        <w:tc>
          <w:tcPr>
            <w:tcW w:w="6030" w:type="dxa"/>
          </w:tcPr>
          <w:p w:rsidR="008B047E" w:rsidRPr="00086499" w:rsidRDefault="008B047E" w:rsidP="003759E7">
            <w:pPr>
              <w:pStyle w:val="Default"/>
              <w:jc w:val="both"/>
              <w:rPr>
                <w:sz w:val="26"/>
                <w:szCs w:val="26"/>
              </w:rPr>
            </w:pPr>
            <w:r w:rsidRPr="00086499">
              <w:rPr>
                <w:sz w:val="26"/>
                <w:szCs w:val="26"/>
              </w:rPr>
              <w:t xml:space="preserve">Students learn about morals from the society better than from the school through Christian Religious Studies. </w:t>
            </w:r>
          </w:p>
        </w:tc>
        <w:tc>
          <w:tcPr>
            <w:tcW w:w="549" w:type="dxa"/>
          </w:tcPr>
          <w:p w:rsidR="008B047E" w:rsidRPr="00086499" w:rsidRDefault="008B047E" w:rsidP="003759E7">
            <w:pPr>
              <w:jc w:val="both"/>
              <w:rPr>
                <w:rFonts w:ascii="Times New Roman" w:hAnsi="Times New Roman" w:cs="Times New Roman"/>
                <w:sz w:val="26"/>
                <w:szCs w:val="26"/>
              </w:rPr>
            </w:pPr>
          </w:p>
        </w:tc>
        <w:tc>
          <w:tcPr>
            <w:tcW w:w="531" w:type="dxa"/>
          </w:tcPr>
          <w:p w:rsidR="008B047E" w:rsidRPr="00086499" w:rsidRDefault="008B047E" w:rsidP="003759E7">
            <w:pPr>
              <w:jc w:val="both"/>
              <w:rPr>
                <w:rFonts w:ascii="Times New Roman" w:hAnsi="Times New Roman" w:cs="Times New Roman"/>
                <w:sz w:val="26"/>
                <w:szCs w:val="26"/>
              </w:rPr>
            </w:pPr>
          </w:p>
        </w:tc>
        <w:tc>
          <w:tcPr>
            <w:tcW w:w="540" w:type="dxa"/>
          </w:tcPr>
          <w:p w:rsidR="008B047E" w:rsidRPr="00086499" w:rsidRDefault="008B047E" w:rsidP="003759E7">
            <w:pPr>
              <w:jc w:val="both"/>
              <w:rPr>
                <w:rFonts w:ascii="Times New Roman" w:hAnsi="Times New Roman" w:cs="Times New Roman"/>
                <w:sz w:val="26"/>
                <w:szCs w:val="26"/>
              </w:rPr>
            </w:pPr>
          </w:p>
        </w:tc>
        <w:tc>
          <w:tcPr>
            <w:tcW w:w="630" w:type="dxa"/>
          </w:tcPr>
          <w:p w:rsidR="008B047E" w:rsidRPr="00086499" w:rsidRDefault="008B047E" w:rsidP="003759E7">
            <w:pPr>
              <w:jc w:val="both"/>
              <w:rPr>
                <w:rFonts w:ascii="Times New Roman" w:hAnsi="Times New Roman" w:cs="Times New Roman"/>
                <w:sz w:val="26"/>
                <w:szCs w:val="26"/>
              </w:rPr>
            </w:pPr>
          </w:p>
        </w:tc>
      </w:tr>
      <w:tr w:rsidR="008B047E" w:rsidRPr="00086499" w:rsidTr="00086499">
        <w:tc>
          <w:tcPr>
            <w:tcW w:w="738" w:type="dxa"/>
          </w:tcPr>
          <w:p w:rsidR="008B047E" w:rsidRPr="00086499" w:rsidRDefault="008B047E" w:rsidP="00086499">
            <w:pPr>
              <w:spacing w:line="360" w:lineRule="auto"/>
              <w:jc w:val="both"/>
              <w:rPr>
                <w:rFonts w:ascii="Times New Roman" w:hAnsi="Times New Roman" w:cs="Times New Roman"/>
                <w:sz w:val="26"/>
                <w:szCs w:val="26"/>
              </w:rPr>
            </w:pPr>
            <w:r w:rsidRPr="00086499">
              <w:rPr>
                <w:rFonts w:ascii="Times New Roman" w:hAnsi="Times New Roman" w:cs="Times New Roman"/>
                <w:sz w:val="26"/>
                <w:szCs w:val="26"/>
              </w:rPr>
              <w:lastRenderedPageBreak/>
              <w:t>6.</w:t>
            </w:r>
          </w:p>
        </w:tc>
        <w:tc>
          <w:tcPr>
            <w:tcW w:w="6030" w:type="dxa"/>
          </w:tcPr>
          <w:p w:rsidR="008B047E" w:rsidRPr="00086499" w:rsidRDefault="008B047E" w:rsidP="00086499">
            <w:pPr>
              <w:pStyle w:val="Default"/>
              <w:spacing w:line="360" w:lineRule="auto"/>
              <w:jc w:val="both"/>
              <w:rPr>
                <w:sz w:val="26"/>
                <w:szCs w:val="26"/>
              </w:rPr>
            </w:pPr>
            <w:r w:rsidRPr="00086499">
              <w:rPr>
                <w:sz w:val="26"/>
                <w:szCs w:val="26"/>
              </w:rPr>
              <w:t xml:space="preserve">Christian Religious Studies has a significant </w:t>
            </w:r>
            <w:r w:rsidR="00EC4492" w:rsidRPr="00086499">
              <w:rPr>
                <w:sz w:val="26"/>
                <w:szCs w:val="26"/>
              </w:rPr>
              <w:t>impact</w:t>
            </w:r>
            <w:r w:rsidRPr="00086499">
              <w:rPr>
                <w:sz w:val="26"/>
                <w:szCs w:val="26"/>
              </w:rPr>
              <w:t xml:space="preserve"> in improving the level of morality among pupil’s behaviour in primary school. </w:t>
            </w:r>
          </w:p>
        </w:tc>
        <w:tc>
          <w:tcPr>
            <w:tcW w:w="549" w:type="dxa"/>
          </w:tcPr>
          <w:p w:rsidR="008B047E" w:rsidRPr="00086499" w:rsidRDefault="008B047E" w:rsidP="00086499">
            <w:pPr>
              <w:spacing w:line="360" w:lineRule="auto"/>
              <w:jc w:val="both"/>
              <w:rPr>
                <w:rFonts w:ascii="Times New Roman" w:hAnsi="Times New Roman" w:cs="Times New Roman"/>
                <w:sz w:val="26"/>
                <w:szCs w:val="26"/>
              </w:rPr>
            </w:pPr>
          </w:p>
        </w:tc>
        <w:tc>
          <w:tcPr>
            <w:tcW w:w="531" w:type="dxa"/>
          </w:tcPr>
          <w:p w:rsidR="008B047E" w:rsidRPr="00086499" w:rsidRDefault="008B047E" w:rsidP="00086499">
            <w:pPr>
              <w:spacing w:line="360" w:lineRule="auto"/>
              <w:jc w:val="both"/>
              <w:rPr>
                <w:rFonts w:ascii="Times New Roman" w:hAnsi="Times New Roman" w:cs="Times New Roman"/>
                <w:sz w:val="26"/>
                <w:szCs w:val="26"/>
              </w:rPr>
            </w:pPr>
          </w:p>
        </w:tc>
        <w:tc>
          <w:tcPr>
            <w:tcW w:w="540" w:type="dxa"/>
          </w:tcPr>
          <w:p w:rsidR="008B047E" w:rsidRPr="00086499" w:rsidRDefault="008B047E" w:rsidP="00086499">
            <w:pPr>
              <w:spacing w:line="360" w:lineRule="auto"/>
              <w:jc w:val="both"/>
              <w:rPr>
                <w:rFonts w:ascii="Times New Roman" w:hAnsi="Times New Roman" w:cs="Times New Roman"/>
                <w:sz w:val="26"/>
                <w:szCs w:val="26"/>
              </w:rPr>
            </w:pPr>
          </w:p>
        </w:tc>
        <w:tc>
          <w:tcPr>
            <w:tcW w:w="630" w:type="dxa"/>
          </w:tcPr>
          <w:p w:rsidR="008B047E" w:rsidRPr="00086499" w:rsidRDefault="008B047E" w:rsidP="00086499">
            <w:pPr>
              <w:spacing w:line="360" w:lineRule="auto"/>
              <w:jc w:val="both"/>
              <w:rPr>
                <w:rFonts w:ascii="Times New Roman" w:hAnsi="Times New Roman" w:cs="Times New Roman"/>
                <w:sz w:val="26"/>
                <w:szCs w:val="26"/>
              </w:rPr>
            </w:pPr>
          </w:p>
        </w:tc>
      </w:tr>
      <w:tr w:rsidR="008B047E" w:rsidRPr="00086499" w:rsidTr="00086499">
        <w:tc>
          <w:tcPr>
            <w:tcW w:w="738" w:type="dxa"/>
          </w:tcPr>
          <w:p w:rsidR="008B047E" w:rsidRPr="00086499" w:rsidRDefault="008B047E" w:rsidP="00086499">
            <w:pPr>
              <w:spacing w:line="360" w:lineRule="auto"/>
              <w:jc w:val="both"/>
              <w:rPr>
                <w:rFonts w:ascii="Times New Roman" w:hAnsi="Times New Roman" w:cs="Times New Roman"/>
                <w:sz w:val="26"/>
                <w:szCs w:val="26"/>
              </w:rPr>
            </w:pPr>
            <w:r w:rsidRPr="00086499">
              <w:rPr>
                <w:rFonts w:ascii="Times New Roman" w:hAnsi="Times New Roman" w:cs="Times New Roman"/>
                <w:sz w:val="26"/>
                <w:szCs w:val="26"/>
              </w:rPr>
              <w:t>7.</w:t>
            </w:r>
          </w:p>
        </w:tc>
        <w:tc>
          <w:tcPr>
            <w:tcW w:w="6030" w:type="dxa"/>
          </w:tcPr>
          <w:p w:rsidR="008B047E" w:rsidRPr="00086499" w:rsidRDefault="008B047E" w:rsidP="00086499">
            <w:pPr>
              <w:pStyle w:val="Default"/>
              <w:spacing w:line="360" w:lineRule="auto"/>
              <w:jc w:val="both"/>
              <w:rPr>
                <w:sz w:val="26"/>
                <w:szCs w:val="26"/>
              </w:rPr>
            </w:pPr>
            <w:r w:rsidRPr="00086499">
              <w:rPr>
                <w:sz w:val="26"/>
                <w:szCs w:val="26"/>
              </w:rPr>
              <w:t>With the learning of Christian Religious Studies, students become a worthy respect and pious citizen in the society.</w:t>
            </w:r>
          </w:p>
        </w:tc>
        <w:tc>
          <w:tcPr>
            <w:tcW w:w="549" w:type="dxa"/>
          </w:tcPr>
          <w:p w:rsidR="008B047E" w:rsidRPr="00086499" w:rsidRDefault="008B047E" w:rsidP="00086499">
            <w:pPr>
              <w:spacing w:line="360" w:lineRule="auto"/>
              <w:jc w:val="both"/>
              <w:rPr>
                <w:rFonts w:ascii="Times New Roman" w:hAnsi="Times New Roman" w:cs="Times New Roman"/>
                <w:sz w:val="26"/>
                <w:szCs w:val="26"/>
              </w:rPr>
            </w:pPr>
          </w:p>
        </w:tc>
        <w:tc>
          <w:tcPr>
            <w:tcW w:w="531" w:type="dxa"/>
          </w:tcPr>
          <w:p w:rsidR="008B047E" w:rsidRPr="00086499" w:rsidRDefault="008B047E" w:rsidP="00086499">
            <w:pPr>
              <w:spacing w:line="360" w:lineRule="auto"/>
              <w:jc w:val="both"/>
              <w:rPr>
                <w:rFonts w:ascii="Times New Roman" w:hAnsi="Times New Roman" w:cs="Times New Roman"/>
                <w:sz w:val="26"/>
                <w:szCs w:val="26"/>
              </w:rPr>
            </w:pPr>
          </w:p>
        </w:tc>
        <w:tc>
          <w:tcPr>
            <w:tcW w:w="540" w:type="dxa"/>
          </w:tcPr>
          <w:p w:rsidR="008B047E" w:rsidRPr="00086499" w:rsidRDefault="008B047E" w:rsidP="00086499">
            <w:pPr>
              <w:spacing w:line="360" w:lineRule="auto"/>
              <w:jc w:val="both"/>
              <w:rPr>
                <w:rFonts w:ascii="Times New Roman" w:hAnsi="Times New Roman" w:cs="Times New Roman"/>
                <w:sz w:val="26"/>
                <w:szCs w:val="26"/>
              </w:rPr>
            </w:pPr>
          </w:p>
        </w:tc>
        <w:tc>
          <w:tcPr>
            <w:tcW w:w="630" w:type="dxa"/>
          </w:tcPr>
          <w:p w:rsidR="008B047E" w:rsidRPr="00086499" w:rsidRDefault="008B047E" w:rsidP="00086499">
            <w:pPr>
              <w:spacing w:line="360" w:lineRule="auto"/>
              <w:jc w:val="both"/>
              <w:rPr>
                <w:rFonts w:ascii="Times New Roman" w:hAnsi="Times New Roman" w:cs="Times New Roman"/>
                <w:sz w:val="26"/>
                <w:szCs w:val="26"/>
              </w:rPr>
            </w:pPr>
          </w:p>
        </w:tc>
      </w:tr>
      <w:tr w:rsidR="008B047E" w:rsidRPr="00086499" w:rsidTr="00086499">
        <w:tc>
          <w:tcPr>
            <w:tcW w:w="738" w:type="dxa"/>
          </w:tcPr>
          <w:p w:rsidR="008B047E" w:rsidRPr="00086499" w:rsidRDefault="008B047E" w:rsidP="00086499">
            <w:pPr>
              <w:spacing w:line="360" w:lineRule="auto"/>
              <w:jc w:val="both"/>
              <w:rPr>
                <w:rFonts w:ascii="Times New Roman" w:hAnsi="Times New Roman" w:cs="Times New Roman"/>
                <w:sz w:val="26"/>
                <w:szCs w:val="26"/>
              </w:rPr>
            </w:pPr>
            <w:r w:rsidRPr="00086499">
              <w:rPr>
                <w:rFonts w:ascii="Times New Roman" w:hAnsi="Times New Roman" w:cs="Times New Roman"/>
                <w:sz w:val="26"/>
                <w:szCs w:val="26"/>
              </w:rPr>
              <w:t>8.</w:t>
            </w:r>
          </w:p>
        </w:tc>
        <w:tc>
          <w:tcPr>
            <w:tcW w:w="6030" w:type="dxa"/>
          </w:tcPr>
          <w:p w:rsidR="008B047E" w:rsidRPr="00086499" w:rsidRDefault="008B047E" w:rsidP="00086499">
            <w:pPr>
              <w:pStyle w:val="Default"/>
              <w:spacing w:line="360" w:lineRule="auto"/>
              <w:jc w:val="both"/>
              <w:rPr>
                <w:sz w:val="26"/>
                <w:szCs w:val="26"/>
              </w:rPr>
            </w:pPr>
            <w:r w:rsidRPr="00086499">
              <w:rPr>
                <w:sz w:val="26"/>
                <w:szCs w:val="26"/>
              </w:rPr>
              <w:t>Christian Religious studies have a significant impacted the pupil’s awareness of love/self-respect for one another tha</w:t>
            </w:r>
            <w:r w:rsidR="008D6261">
              <w:rPr>
                <w:sz w:val="26"/>
                <w:szCs w:val="26"/>
              </w:rPr>
              <w:t>t promotes unity in the country.</w:t>
            </w:r>
            <w:r w:rsidRPr="00086499">
              <w:rPr>
                <w:sz w:val="26"/>
                <w:szCs w:val="26"/>
              </w:rPr>
              <w:t xml:space="preserve"> </w:t>
            </w:r>
          </w:p>
        </w:tc>
        <w:tc>
          <w:tcPr>
            <w:tcW w:w="549" w:type="dxa"/>
          </w:tcPr>
          <w:p w:rsidR="008B047E" w:rsidRPr="00086499" w:rsidRDefault="008B047E" w:rsidP="00086499">
            <w:pPr>
              <w:spacing w:line="360" w:lineRule="auto"/>
              <w:jc w:val="both"/>
              <w:rPr>
                <w:rFonts w:ascii="Times New Roman" w:hAnsi="Times New Roman" w:cs="Times New Roman"/>
                <w:sz w:val="26"/>
                <w:szCs w:val="26"/>
              </w:rPr>
            </w:pPr>
          </w:p>
        </w:tc>
        <w:tc>
          <w:tcPr>
            <w:tcW w:w="531" w:type="dxa"/>
          </w:tcPr>
          <w:p w:rsidR="008B047E" w:rsidRPr="00086499" w:rsidRDefault="008B047E" w:rsidP="00086499">
            <w:pPr>
              <w:spacing w:line="360" w:lineRule="auto"/>
              <w:jc w:val="both"/>
              <w:rPr>
                <w:rFonts w:ascii="Times New Roman" w:hAnsi="Times New Roman" w:cs="Times New Roman"/>
                <w:sz w:val="26"/>
                <w:szCs w:val="26"/>
              </w:rPr>
            </w:pPr>
          </w:p>
        </w:tc>
        <w:tc>
          <w:tcPr>
            <w:tcW w:w="540" w:type="dxa"/>
          </w:tcPr>
          <w:p w:rsidR="008B047E" w:rsidRPr="00086499" w:rsidRDefault="008B047E" w:rsidP="00086499">
            <w:pPr>
              <w:spacing w:line="360" w:lineRule="auto"/>
              <w:jc w:val="both"/>
              <w:rPr>
                <w:rFonts w:ascii="Times New Roman" w:hAnsi="Times New Roman" w:cs="Times New Roman"/>
                <w:sz w:val="26"/>
                <w:szCs w:val="26"/>
              </w:rPr>
            </w:pPr>
          </w:p>
        </w:tc>
        <w:tc>
          <w:tcPr>
            <w:tcW w:w="630" w:type="dxa"/>
          </w:tcPr>
          <w:p w:rsidR="008B047E" w:rsidRPr="00086499" w:rsidRDefault="008B047E" w:rsidP="00086499">
            <w:pPr>
              <w:spacing w:line="360" w:lineRule="auto"/>
              <w:jc w:val="both"/>
              <w:rPr>
                <w:rFonts w:ascii="Times New Roman" w:hAnsi="Times New Roman" w:cs="Times New Roman"/>
                <w:sz w:val="26"/>
                <w:szCs w:val="26"/>
              </w:rPr>
            </w:pPr>
          </w:p>
        </w:tc>
      </w:tr>
      <w:tr w:rsidR="008B047E" w:rsidRPr="00086499" w:rsidTr="00086499">
        <w:tc>
          <w:tcPr>
            <w:tcW w:w="738" w:type="dxa"/>
          </w:tcPr>
          <w:p w:rsidR="008B047E" w:rsidRPr="00086499" w:rsidRDefault="008B047E" w:rsidP="00086499">
            <w:pPr>
              <w:spacing w:line="360" w:lineRule="auto"/>
              <w:jc w:val="both"/>
              <w:rPr>
                <w:rFonts w:ascii="Times New Roman" w:hAnsi="Times New Roman" w:cs="Times New Roman"/>
                <w:sz w:val="26"/>
                <w:szCs w:val="26"/>
              </w:rPr>
            </w:pPr>
            <w:r w:rsidRPr="00086499">
              <w:rPr>
                <w:rFonts w:ascii="Times New Roman" w:hAnsi="Times New Roman" w:cs="Times New Roman"/>
                <w:sz w:val="26"/>
                <w:szCs w:val="26"/>
              </w:rPr>
              <w:t>9.</w:t>
            </w:r>
          </w:p>
        </w:tc>
        <w:tc>
          <w:tcPr>
            <w:tcW w:w="6030" w:type="dxa"/>
          </w:tcPr>
          <w:p w:rsidR="008B047E" w:rsidRPr="00086499" w:rsidRDefault="008B047E" w:rsidP="00086499">
            <w:pPr>
              <w:pStyle w:val="Default"/>
              <w:spacing w:line="360" w:lineRule="auto"/>
              <w:jc w:val="both"/>
              <w:rPr>
                <w:sz w:val="26"/>
                <w:szCs w:val="26"/>
              </w:rPr>
            </w:pPr>
            <w:r w:rsidRPr="00086499">
              <w:rPr>
                <w:sz w:val="26"/>
                <w:szCs w:val="26"/>
              </w:rPr>
              <w:t>The students behaviour in school is a good reflection of what they learnt from Christian Religious Studies.</w:t>
            </w:r>
          </w:p>
        </w:tc>
        <w:tc>
          <w:tcPr>
            <w:tcW w:w="549" w:type="dxa"/>
          </w:tcPr>
          <w:p w:rsidR="008B047E" w:rsidRPr="00086499" w:rsidRDefault="008B047E" w:rsidP="00086499">
            <w:pPr>
              <w:spacing w:line="360" w:lineRule="auto"/>
              <w:jc w:val="both"/>
              <w:rPr>
                <w:rFonts w:ascii="Times New Roman" w:hAnsi="Times New Roman" w:cs="Times New Roman"/>
                <w:sz w:val="26"/>
                <w:szCs w:val="26"/>
              </w:rPr>
            </w:pPr>
          </w:p>
        </w:tc>
        <w:tc>
          <w:tcPr>
            <w:tcW w:w="531" w:type="dxa"/>
          </w:tcPr>
          <w:p w:rsidR="008B047E" w:rsidRPr="00086499" w:rsidRDefault="008B047E" w:rsidP="00086499">
            <w:pPr>
              <w:spacing w:line="360" w:lineRule="auto"/>
              <w:jc w:val="both"/>
              <w:rPr>
                <w:rFonts w:ascii="Times New Roman" w:hAnsi="Times New Roman" w:cs="Times New Roman"/>
                <w:sz w:val="26"/>
                <w:szCs w:val="26"/>
              </w:rPr>
            </w:pPr>
          </w:p>
        </w:tc>
        <w:tc>
          <w:tcPr>
            <w:tcW w:w="540" w:type="dxa"/>
          </w:tcPr>
          <w:p w:rsidR="008B047E" w:rsidRPr="00086499" w:rsidRDefault="008B047E" w:rsidP="00086499">
            <w:pPr>
              <w:spacing w:line="360" w:lineRule="auto"/>
              <w:jc w:val="both"/>
              <w:rPr>
                <w:rFonts w:ascii="Times New Roman" w:hAnsi="Times New Roman" w:cs="Times New Roman"/>
                <w:sz w:val="26"/>
                <w:szCs w:val="26"/>
              </w:rPr>
            </w:pPr>
          </w:p>
        </w:tc>
        <w:tc>
          <w:tcPr>
            <w:tcW w:w="630" w:type="dxa"/>
          </w:tcPr>
          <w:p w:rsidR="008B047E" w:rsidRPr="00086499" w:rsidRDefault="008B047E" w:rsidP="00086499">
            <w:pPr>
              <w:spacing w:line="360" w:lineRule="auto"/>
              <w:jc w:val="both"/>
              <w:rPr>
                <w:rFonts w:ascii="Times New Roman" w:hAnsi="Times New Roman" w:cs="Times New Roman"/>
                <w:sz w:val="26"/>
                <w:szCs w:val="26"/>
              </w:rPr>
            </w:pPr>
          </w:p>
        </w:tc>
      </w:tr>
      <w:tr w:rsidR="008B047E" w:rsidRPr="00086499" w:rsidTr="00086499">
        <w:tc>
          <w:tcPr>
            <w:tcW w:w="738" w:type="dxa"/>
          </w:tcPr>
          <w:p w:rsidR="008B047E" w:rsidRPr="00086499" w:rsidRDefault="008B047E" w:rsidP="00086499">
            <w:pPr>
              <w:spacing w:line="360" w:lineRule="auto"/>
              <w:jc w:val="both"/>
              <w:rPr>
                <w:rFonts w:ascii="Times New Roman" w:hAnsi="Times New Roman" w:cs="Times New Roman"/>
                <w:sz w:val="26"/>
                <w:szCs w:val="26"/>
              </w:rPr>
            </w:pPr>
            <w:r w:rsidRPr="00086499">
              <w:rPr>
                <w:rFonts w:ascii="Times New Roman" w:hAnsi="Times New Roman" w:cs="Times New Roman"/>
                <w:sz w:val="26"/>
                <w:szCs w:val="26"/>
              </w:rPr>
              <w:t>10.</w:t>
            </w:r>
          </w:p>
        </w:tc>
        <w:tc>
          <w:tcPr>
            <w:tcW w:w="6030" w:type="dxa"/>
          </w:tcPr>
          <w:p w:rsidR="008B047E" w:rsidRPr="00086499" w:rsidRDefault="008B047E" w:rsidP="00086499">
            <w:pPr>
              <w:pStyle w:val="Default"/>
              <w:spacing w:line="360" w:lineRule="auto"/>
              <w:jc w:val="both"/>
              <w:rPr>
                <w:sz w:val="26"/>
                <w:szCs w:val="26"/>
              </w:rPr>
            </w:pPr>
            <w:r w:rsidRPr="00086499">
              <w:rPr>
                <w:sz w:val="26"/>
                <w:szCs w:val="26"/>
              </w:rPr>
              <w:t xml:space="preserve">Christian Religious Studies have imparted students the ways of integrity. </w:t>
            </w:r>
          </w:p>
        </w:tc>
        <w:tc>
          <w:tcPr>
            <w:tcW w:w="549" w:type="dxa"/>
          </w:tcPr>
          <w:p w:rsidR="008B047E" w:rsidRPr="00086499" w:rsidRDefault="008B047E" w:rsidP="00086499">
            <w:pPr>
              <w:spacing w:line="360" w:lineRule="auto"/>
              <w:jc w:val="both"/>
              <w:rPr>
                <w:rFonts w:ascii="Times New Roman" w:hAnsi="Times New Roman" w:cs="Times New Roman"/>
                <w:sz w:val="26"/>
                <w:szCs w:val="26"/>
              </w:rPr>
            </w:pPr>
          </w:p>
        </w:tc>
        <w:tc>
          <w:tcPr>
            <w:tcW w:w="531" w:type="dxa"/>
          </w:tcPr>
          <w:p w:rsidR="008B047E" w:rsidRPr="00086499" w:rsidRDefault="008B047E" w:rsidP="00086499">
            <w:pPr>
              <w:spacing w:line="360" w:lineRule="auto"/>
              <w:jc w:val="both"/>
              <w:rPr>
                <w:rFonts w:ascii="Times New Roman" w:hAnsi="Times New Roman" w:cs="Times New Roman"/>
                <w:sz w:val="26"/>
                <w:szCs w:val="26"/>
              </w:rPr>
            </w:pPr>
          </w:p>
        </w:tc>
        <w:tc>
          <w:tcPr>
            <w:tcW w:w="540" w:type="dxa"/>
          </w:tcPr>
          <w:p w:rsidR="008B047E" w:rsidRPr="00086499" w:rsidRDefault="008B047E" w:rsidP="00086499">
            <w:pPr>
              <w:spacing w:line="360" w:lineRule="auto"/>
              <w:jc w:val="both"/>
              <w:rPr>
                <w:rFonts w:ascii="Times New Roman" w:hAnsi="Times New Roman" w:cs="Times New Roman"/>
                <w:sz w:val="26"/>
                <w:szCs w:val="26"/>
              </w:rPr>
            </w:pPr>
          </w:p>
        </w:tc>
        <w:tc>
          <w:tcPr>
            <w:tcW w:w="630" w:type="dxa"/>
          </w:tcPr>
          <w:p w:rsidR="008B047E" w:rsidRPr="00086499" w:rsidRDefault="008B047E" w:rsidP="00086499">
            <w:pPr>
              <w:spacing w:line="360" w:lineRule="auto"/>
              <w:jc w:val="both"/>
              <w:rPr>
                <w:rFonts w:ascii="Times New Roman" w:hAnsi="Times New Roman" w:cs="Times New Roman"/>
                <w:sz w:val="26"/>
                <w:szCs w:val="26"/>
              </w:rPr>
            </w:pPr>
          </w:p>
        </w:tc>
      </w:tr>
      <w:tr w:rsidR="008B047E" w:rsidRPr="00086499" w:rsidTr="00086499">
        <w:tc>
          <w:tcPr>
            <w:tcW w:w="738" w:type="dxa"/>
          </w:tcPr>
          <w:p w:rsidR="008B047E" w:rsidRPr="00086499" w:rsidRDefault="008B047E" w:rsidP="00086499">
            <w:pPr>
              <w:spacing w:line="360" w:lineRule="auto"/>
              <w:jc w:val="both"/>
              <w:rPr>
                <w:rFonts w:ascii="Times New Roman" w:hAnsi="Times New Roman" w:cs="Times New Roman"/>
                <w:sz w:val="26"/>
                <w:szCs w:val="26"/>
              </w:rPr>
            </w:pPr>
            <w:r w:rsidRPr="00086499">
              <w:rPr>
                <w:rFonts w:ascii="Times New Roman" w:hAnsi="Times New Roman" w:cs="Times New Roman"/>
                <w:sz w:val="26"/>
                <w:szCs w:val="26"/>
              </w:rPr>
              <w:t>11.</w:t>
            </w:r>
          </w:p>
        </w:tc>
        <w:tc>
          <w:tcPr>
            <w:tcW w:w="6030" w:type="dxa"/>
          </w:tcPr>
          <w:p w:rsidR="008B047E" w:rsidRPr="00086499" w:rsidRDefault="008B047E" w:rsidP="00086499">
            <w:pPr>
              <w:pStyle w:val="Default"/>
              <w:spacing w:line="360" w:lineRule="auto"/>
              <w:jc w:val="both"/>
              <w:rPr>
                <w:sz w:val="26"/>
                <w:szCs w:val="26"/>
              </w:rPr>
            </w:pPr>
            <w:r w:rsidRPr="00086499">
              <w:rPr>
                <w:sz w:val="26"/>
                <w:szCs w:val="26"/>
              </w:rPr>
              <w:t xml:space="preserve">Lack of qualified CRS teacher affects the teaching of CRS in most secondary schools. </w:t>
            </w:r>
          </w:p>
        </w:tc>
        <w:tc>
          <w:tcPr>
            <w:tcW w:w="549" w:type="dxa"/>
          </w:tcPr>
          <w:p w:rsidR="008B047E" w:rsidRPr="00086499" w:rsidRDefault="008B047E" w:rsidP="00086499">
            <w:pPr>
              <w:spacing w:line="360" w:lineRule="auto"/>
              <w:jc w:val="both"/>
              <w:rPr>
                <w:rFonts w:ascii="Times New Roman" w:hAnsi="Times New Roman" w:cs="Times New Roman"/>
                <w:sz w:val="26"/>
                <w:szCs w:val="26"/>
              </w:rPr>
            </w:pPr>
          </w:p>
        </w:tc>
        <w:tc>
          <w:tcPr>
            <w:tcW w:w="531" w:type="dxa"/>
          </w:tcPr>
          <w:p w:rsidR="008B047E" w:rsidRPr="00086499" w:rsidRDefault="008B047E" w:rsidP="00086499">
            <w:pPr>
              <w:spacing w:line="360" w:lineRule="auto"/>
              <w:jc w:val="both"/>
              <w:rPr>
                <w:rFonts w:ascii="Times New Roman" w:hAnsi="Times New Roman" w:cs="Times New Roman"/>
                <w:sz w:val="26"/>
                <w:szCs w:val="26"/>
              </w:rPr>
            </w:pPr>
          </w:p>
        </w:tc>
        <w:tc>
          <w:tcPr>
            <w:tcW w:w="540" w:type="dxa"/>
          </w:tcPr>
          <w:p w:rsidR="008B047E" w:rsidRPr="00086499" w:rsidRDefault="008B047E" w:rsidP="00086499">
            <w:pPr>
              <w:spacing w:line="360" w:lineRule="auto"/>
              <w:jc w:val="both"/>
              <w:rPr>
                <w:rFonts w:ascii="Times New Roman" w:hAnsi="Times New Roman" w:cs="Times New Roman"/>
                <w:sz w:val="26"/>
                <w:szCs w:val="26"/>
              </w:rPr>
            </w:pPr>
          </w:p>
        </w:tc>
        <w:tc>
          <w:tcPr>
            <w:tcW w:w="630" w:type="dxa"/>
          </w:tcPr>
          <w:p w:rsidR="008B047E" w:rsidRPr="00086499" w:rsidRDefault="008B047E" w:rsidP="00086499">
            <w:pPr>
              <w:spacing w:line="360" w:lineRule="auto"/>
              <w:jc w:val="both"/>
              <w:rPr>
                <w:rFonts w:ascii="Times New Roman" w:hAnsi="Times New Roman" w:cs="Times New Roman"/>
                <w:sz w:val="26"/>
                <w:szCs w:val="26"/>
              </w:rPr>
            </w:pPr>
          </w:p>
        </w:tc>
      </w:tr>
      <w:tr w:rsidR="008B047E" w:rsidRPr="00086499" w:rsidTr="00086499">
        <w:tc>
          <w:tcPr>
            <w:tcW w:w="738" w:type="dxa"/>
          </w:tcPr>
          <w:p w:rsidR="008B047E" w:rsidRPr="00086499" w:rsidRDefault="008B047E" w:rsidP="00086499">
            <w:pPr>
              <w:spacing w:line="360" w:lineRule="auto"/>
              <w:jc w:val="both"/>
              <w:rPr>
                <w:rFonts w:ascii="Times New Roman" w:hAnsi="Times New Roman" w:cs="Times New Roman"/>
                <w:sz w:val="26"/>
                <w:szCs w:val="26"/>
              </w:rPr>
            </w:pPr>
            <w:r w:rsidRPr="00086499">
              <w:rPr>
                <w:rFonts w:ascii="Times New Roman" w:hAnsi="Times New Roman" w:cs="Times New Roman"/>
                <w:sz w:val="26"/>
                <w:szCs w:val="26"/>
              </w:rPr>
              <w:t>12.</w:t>
            </w:r>
          </w:p>
        </w:tc>
        <w:tc>
          <w:tcPr>
            <w:tcW w:w="6030" w:type="dxa"/>
          </w:tcPr>
          <w:p w:rsidR="008B047E" w:rsidRPr="00086499" w:rsidRDefault="008B047E" w:rsidP="00086499">
            <w:pPr>
              <w:pStyle w:val="Default"/>
              <w:spacing w:line="360" w:lineRule="auto"/>
              <w:jc w:val="both"/>
              <w:rPr>
                <w:sz w:val="26"/>
                <w:szCs w:val="26"/>
              </w:rPr>
            </w:pPr>
            <w:r w:rsidRPr="00086499">
              <w:rPr>
                <w:sz w:val="26"/>
                <w:szCs w:val="26"/>
              </w:rPr>
              <w:t xml:space="preserve">Little or no availability of CRS textbooks makes CRS teaching of no value in schools. </w:t>
            </w:r>
          </w:p>
        </w:tc>
        <w:tc>
          <w:tcPr>
            <w:tcW w:w="549" w:type="dxa"/>
          </w:tcPr>
          <w:p w:rsidR="008B047E" w:rsidRPr="00086499" w:rsidRDefault="008B047E" w:rsidP="00086499">
            <w:pPr>
              <w:spacing w:line="360" w:lineRule="auto"/>
              <w:jc w:val="both"/>
              <w:rPr>
                <w:rFonts w:ascii="Times New Roman" w:hAnsi="Times New Roman" w:cs="Times New Roman"/>
                <w:sz w:val="26"/>
                <w:szCs w:val="26"/>
              </w:rPr>
            </w:pPr>
          </w:p>
        </w:tc>
        <w:tc>
          <w:tcPr>
            <w:tcW w:w="531" w:type="dxa"/>
          </w:tcPr>
          <w:p w:rsidR="008B047E" w:rsidRPr="00086499" w:rsidRDefault="008B047E" w:rsidP="00086499">
            <w:pPr>
              <w:spacing w:line="360" w:lineRule="auto"/>
              <w:jc w:val="both"/>
              <w:rPr>
                <w:rFonts w:ascii="Times New Roman" w:hAnsi="Times New Roman" w:cs="Times New Roman"/>
                <w:sz w:val="26"/>
                <w:szCs w:val="26"/>
              </w:rPr>
            </w:pPr>
          </w:p>
        </w:tc>
        <w:tc>
          <w:tcPr>
            <w:tcW w:w="540" w:type="dxa"/>
          </w:tcPr>
          <w:p w:rsidR="008B047E" w:rsidRPr="00086499" w:rsidRDefault="008B047E" w:rsidP="00086499">
            <w:pPr>
              <w:spacing w:line="360" w:lineRule="auto"/>
              <w:jc w:val="both"/>
              <w:rPr>
                <w:rFonts w:ascii="Times New Roman" w:hAnsi="Times New Roman" w:cs="Times New Roman"/>
                <w:sz w:val="26"/>
                <w:szCs w:val="26"/>
              </w:rPr>
            </w:pPr>
          </w:p>
        </w:tc>
        <w:tc>
          <w:tcPr>
            <w:tcW w:w="630" w:type="dxa"/>
          </w:tcPr>
          <w:p w:rsidR="008B047E" w:rsidRPr="00086499" w:rsidRDefault="008B047E" w:rsidP="00086499">
            <w:pPr>
              <w:spacing w:line="360" w:lineRule="auto"/>
              <w:jc w:val="both"/>
              <w:rPr>
                <w:rFonts w:ascii="Times New Roman" w:hAnsi="Times New Roman" w:cs="Times New Roman"/>
                <w:sz w:val="26"/>
                <w:szCs w:val="26"/>
              </w:rPr>
            </w:pPr>
          </w:p>
        </w:tc>
      </w:tr>
      <w:tr w:rsidR="008B047E" w:rsidRPr="00086499" w:rsidTr="00086499">
        <w:tc>
          <w:tcPr>
            <w:tcW w:w="738" w:type="dxa"/>
          </w:tcPr>
          <w:p w:rsidR="008B047E" w:rsidRPr="00086499" w:rsidRDefault="008B047E" w:rsidP="00086499">
            <w:pPr>
              <w:spacing w:line="360" w:lineRule="auto"/>
              <w:jc w:val="both"/>
              <w:rPr>
                <w:rFonts w:ascii="Times New Roman" w:hAnsi="Times New Roman" w:cs="Times New Roman"/>
                <w:sz w:val="26"/>
                <w:szCs w:val="26"/>
              </w:rPr>
            </w:pPr>
            <w:r w:rsidRPr="00086499">
              <w:rPr>
                <w:rFonts w:ascii="Times New Roman" w:hAnsi="Times New Roman" w:cs="Times New Roman"/>
                <w:sz w:val="26"/>
                <w:szCs w:val="26"/>
              </w:rPr>
              <w:t>13.</w:t>
            </w:r>
          </w:p>
        </w:tc>
        <w:tc>
          <w:tcPr>
            <w:tcW w:w="6030" w:type="dxa"/>
          </w:tcPr>
          <w:p w:rsidR="008B047E" w:rsidRPr="00086499" w:rsidRDefault="008B047E" w:rsidP="00086499">
            <w:pPr>
              <w:pStyle w:val="Default"/>
              <w:spacing w:line="360" w:lineRule="auto"/>
              <w:jc w:val="both"/>
              <w:rPr>
                <w:sz w:val="26"/>
                <w:szCs w:val="26"/>
              </w:rPr>
            </w:pPr>
            <w:r w:rsidRPr="00086499">
              <w:rPr>
                <w:sz w:val="26"/>
                <w:szCs w:val="26"/>
              </w:rPr>
              <w:t xml:space="preserve">Little or no interest of students to CRS subjects affect the implementation and teaching of CRS in schools. </w:t>
            </w:r>
          </w:p>
        </w:tc>
        <w:tc>
          <w:tcPr>
            <w:tcW w:w="549" w:type="dxa"/>
          </w:tcPr>
          <w:p w:rsidR="008B047E" w:rsidRPr="00086499" w:rsidRDefault="008B047E" w:rsidP="00086499">
            <w:pPr>
              <w:spacing w:line="360" w:lineRule="auto"/>
              <w:jc w:val="both"/>
              <w:rPr>
                <w:rFonts w:ascii="Times New Roman" w:hAnsi="Times New Roman" w:cs="Times New Roman"/>
                <w:sz w:val="26"/>
                <w:szCs w:val="26"/>
              </w:rPr>
            </w:pPr>
          </w:p>
        </w:tc>
        <w:tc>
          <w:tcPr>
            <w:tcW w:w="531" w:type="dxa"/>
          </w:tcPr>
          <w:p w:rsidR="008B047E" w:rsidRPr="00086499" w:rsidRDefault="008B047E" w:rsidP="00086499">
            <w:pPr>
              <w:spacing w:line="360" w:lineRule="auto"/>
              <w:jc w:val="both"/>
              <w:rPr>
                <w:rFonts w:ascii="Times New Roman" w:hAnsi="Times New Roman" w:cs="Times New Roman"/>
                <w:sz w:val="26"/>
                <w:szCs w:val="26"/>
              </w:rPr>
            </w:pPr>
          </w:p>
        </w:tc>
        <w:tc>
          <w:tcPr>
            <w:tcW w:w="540" w:type="dxa"/>
          </w:tcPr>
          <w:p w:rsidR="008B047E" w:rsidRPr="00086499" w:rsidRDefault="008B047E" w:rsidP="00086499">
            <w:pPr>
              <w:spacing w:line="360" w:lineRule="auto"/>
              <w:jc w:val="both"/>
              <w:rPr>
                <w:rFonts w:ascii="Times New Roman" w:hAnsi="Times New Roman" w:cs="Times New Roman"/>
                <w:sz w:val="26"/>
                <w:szCs w:val="26"/>
              </w:rPr>
            </w:pPr>
          </w:p>
        </w:tc>
        <w:tc>
          <w:tcPr>
            <w:tcW w:w="630" w:type="dxa"/>
          </w:tcPr>
          <w:p w:rsidR="008B047E" w:rsidRPr="00086499" w:rsidRDefault="008B047E" w:rsidP="00086499">
            <w:pPr>
              <w:spacing w:line="360" w:lineRule="auto"/>
              <w:jc w:val="both"/>
              <w:rPr>
                <w:rFonts w:ascii="Times New Roman" w:hAnsi="Times New Roman" w:cs="Times New Roman"/>
                <w:sz w:val="26"/>
                <w:szCs w:val="26"/>
              </w:rPr>
            </w:pPr>
          </w:p>
        </w:tc>
      </w:tr>
      <w:tr w:rsidR="008B047E" w:rsidRPr="00086499" w:rsidTr="00086499">
        <w:tc>
          <w:tcPr>
            <w:tcW w:w="738" w:type="dxa"/>
          </w:tcPr>
          <w:p w:rsidR="008B047E" w:rsidRPr="00086499" w:rsidRDefault="008B047E" w:rsidP="00086499">
            <w:pPr>
              <w:spacing w:line="360" w:lineRule="auto"/>
              <w:jc w:val="both"/>
              <w:rPr>
                <w:rFonts w:ascii="Times New Roman" w:hAnsi="Times New Roman" w:cs="Times New Roman"/>
                <w:sz w:val="26"/>
                <w:szCs w:val="26"/>
              </w:rPr>
            </w:pPr>
            <w:r w:rsidRPr="00086499">
              <w:rPr>
                <w:rFonts w:ascii="Times New Roman" w:hAnsi="Times New Roman" w:cs="Times New Roman"/>
                <w:sz w:val="26"/>
                <w:szCs w:val="26"/>
              </w:rPr>
              <w:t>14.</w:t>
            </w:r>
          </w:p>
        </w:tc>
        <w:tc>
          <w:tcPr>
            <w:tcW w:w="6030" w:type="dxa"/>
          </w:tcPr>
          <w:p w:rsidR="008B047E" w:rsidRPr="00086499" w:rsidRDefault="008B047E" w:rsidP="00086499">
            <w:pPr>
              <w:pStyle w:val="Default"/>
              <w:spacing w:line="360" w:lineRule="auto"/>
              <w:jc w:val="both"/>
              <w:rPr>
                <w:sz w:val="26"/>
                <w:szCs w:val="26"/>
              </w:rPr>
            </w:pPr>
            <w:r w:rsidRPr="00086499">
              <w:rPr>
                <w:sz w:val="26"/>
                <w:szCs w:val="26"/>
              </w:rPr>
              <w:t>Lack of support from the parents towards CRS subject affects the implementation and teaching of CRS in most schools.</w:t>
            </w:r>
          </w:p>
        </w:tc>
        <w:tc>
          <w:tcPr>
            <w:tcW w:w="549" w:type="dxa"/>
          </w:tcPr>
          <w:p w:rsidR="008B047E" w:rsidRPr="00086499" w:rsidRDefault="008B047E" w:rsidP="00086499">
            <w:pPr>
              <w:spacing w:line="360" w:lineRule="auto"/>
              <w:jc w:val="both"/>
              <w:rPr>
                <w:rFonts w:ascii="Times New Roman" w:hAnsi="Times New Roman" w:cs="Times New Roman"/>
                <w:sz w:val="26"/>
                <w:szCs w:val="26"/>
              </w:rPr>
            </w:pPr>
          </w:p>
        </w:tc>
        <w:tc>
          <w:tcPr>
            <w:tcW w:w="531" w:type="dxa"/>
          </w:tcPr>
          <w:p w:rsidR="008B047E" w:rsidRPr="00086499" w:rsidRDefault="008B047E" w:rsidP="00086499">
            <w:pPr>
              <w:spacing w:line="360" w:lineRule="auto"/>
              <w:jc w:val="both"/>
              <w:rPr>
                <w:rFonts w:ascii="Times New Roman" w:hAnsi="Times New Roman" w:cs="Times New Roman"/>
                <w:sz w:val="26"/>
                <w:szCs w:val="26"/>
              </w:rPr>
            </w:pPr>
          </w:p>
        </w:tc>
        <w:tc>
          <w:tcPr>
            <w:tcW w:w="540" w:type="dxa"/>
          </w:tcPr>
          <w:p w:rsidR="008B047E" w:rsidRPr="00086499" w:rsidRDefault="008B047E" w:rsidP="00086499">
            <w:pPr>
              <w:spacing w:line="360" w:lineRule="auto"/>
              <w:jc w:val="both"/>
              <w:rPr>
                <w:rFonts w:ascii="Times New Roman" w:hAnsi="Times New Roman" w:cs="Times New Roman"/>
                <w:sz w:val="26"/>
                <w:szCs w:val="26"/>
              </w:rPr>
            </w:pPr>
          </w:p>
        </w:tc>
        <w:tc>
          <w:tcPr>
            <w:tcW w:w="630" w:type="dxa"/>
          </w:tcPr>
          <w:p w:rsidR="008B047E" w:rsidRPr="00086499" w:rsidRDefault="008B047E" w:rsidP="00086499">
            <w:pPr>
              <w:spacing w:line="360" w:lineRule="auto"/>
              <w:jc w:val="both"/>
              <w:rPr>
                <w:rFonts w:ascii="Times New Roman" w:hAnsi="Times New Roman" w:cs="Times New Roman"/>
                <w:sz w:val="26"/>
                <w:szCs w:val="26"/>
              </w:rPr>
            </w:pPr>
          </w:p>
        </w:tc>
      </w:tr>
      <w:tr w:rsidR="008B047E" w:rsidRPr="00086499" w:rsidTr="00086499">
        <w:tc>
          <w:tcPr>
            <w:tcW w:w="738" w:type="dxa"/>
          </w:tcPr>
          <w:p w:rsidR="008B047E" w:rsidRPr="00086499" w:rsidRDefault="008B047E" w:rsidP="003759E7">
            <w:pPr>
              <w:jc w:val="both"/>
              <w:rPr>
                <w:rFonts w:ascii="Times New Roman" w:hAnsi="Times New Roman" w:cs="Times New Roman"/>
                <w:sz w:val="26"/>
                <w:szCs w:val="26"/>
              </w:rPr>
            </w:pPr>
            <w:r w:rsidRPr="00086499">
              <w:rPr>
                <w:rFonts w:ascii="Times New Roman" w:hAnsi="Times New Roman" w:cs="Times New Roman"/>
                <w:sz w:val="26"/>
                <w:szCs w:val="26"/>
              </w:rPr>
              <w:t>15.</w:t>
            </w:r>
          </w:p>
        </w:tc>
        <w:tc>
          <w:tcPr>
            <w:tcW w:w="6030" w:type="dxa"/>
          </w:tcPr>
          <w:p w:rsidR="008B047E" w:rsidRPr="00086499" w:rsidRDefault="008B047E" w:rsidP="003759E7">
            <w:pPr>
              <w:pStyle w:val="Default"/>
              <w:jc w:val="both"/>
              <w:rPr>
                <w:sz w:val="26"/>
                <w:szCs w:val="26"/>
              </w:rPr>
            </w:pPr>
            <w:r w:rsidRPr="00086499">
              <w:rPr>
                <w:sz w:val="26"/>
                <w:szCs w:val="26"/>
              </w:rPr>
              <w:t xml:space="preserve">Lack of support from government in dispatching qualified CRS teachers to schools affect the implementation and teaching of CRS in schools. </w:t>
            </w:r>
          </w:p>
        </w:tc>
        <w:tc>
          <w:tcPr>
            <w:tcW w:w="549" w:type="dxa"/>
          </w:tcPr>
          <w:p w:rsidR="008B047E" w:rsidRPr="00086499" w:rsidRDefault="008B047E" w:rsidP="003759E7">
            <w:pPr>
              <w:jc w:val="both"/>
              <w:rPr>
                <w:rFonts w:ascii="Times New Roman" w:hAnsi="Times New Roman" w:cs="Times New Roman"/>
                <w:sz w:val="26"/>
                <w:szCs w:val="26"/>
              </w:rPr>
            </w:pPr>
          </w:p>
        </w:tc>
        <w:tc>
          <w:tcPr>
            <w:tcW w:w="531" w:type="dxa"/>
          </w:tcPr>
          <w:p w:rsidR="008B047E" w:rsidRPr="00086499" w:rsidRDefault="008B047E" w:rsidP="003759E7">
            <w:pPr>
              <w:jc w:val="both"/>
              <w:rPr>
                <w:rFonts w:ascii="Times New Roman" w:hAnsi="Times New Roman" w:cs="Times New Roman"/>
                <w:sz w:val="26"/>
                <w:szCs w:val="26"/>
              </w:rPr>
            </w:pPr>
          </w:p>
        </w:tc>
        <w:tc>
          <w:tcPr>
            <w:tcW w:w="540" w:type="dxa"/>
          </w:tcPr>
          <w:p w:rsidR="008B047E" w:rsidRPr="00086499" w:rsidRDefault="008B047E" w:rsidP="003759E7">
            <w:pPr>
              <w:jc w:val="both"/>
              <w:rPr>
                <w:rFonts w:ascii="Times New Roman" w:hAnsi="Times New Roman" w:cs="Times New Roman"/>
                <w:sz w:val="26"/>
                <w:szCs w:val="26"/>
              </w:rPr>
            </w:pPr>
          </w:p>
        </w:tc>
        <w:tc>
          <w:tcPr>
            <w:tcW w:w="630" w:type="dxa"/>
          </w:tcPr>
          <w:p w:rsidR="008B047E" w:rsidRPr="00086499" w:rsidRDefault="008B047E" w:rsidP="003759E7">
            <w:pPr>
              <w:jc w:val="both"/>
              <w:rPr>
                <w:rFonts w:ascii="Times New Roman" w:hAnsi="Times New Roman" w:cs="Times New Roman"/>
                <w:sz w:val="26"/>
                <w:szCs w:val="26"/>
              </w:rPr>
            </w:pPr>
          </w:p>
        </w:tc>
      </w:tr>
    </w:tbl>
    <w:p w:rsidR="00CF5A53" w:rsidRPr="00086499" w:rsidRDefault="00CF5A53" w:rsidP="00086499">
      <w:pPr>
        <w:spacing w:after="0" w:line="360" w:lineRule="auto"/>
        <w:rPr>
          <w:rFonts w:ascii="Times New Roman" w:hAnsi="Times New Roman" w:cs="Times New Roman"/>
          <w:b/>
          <w:sz w:val="26"/>
          <w:szCs w:val="26"/>
        </w:rPr>
      </w:pPr>
    </w:p>
    <w:sectPr w:rsidR="00CF5A53" w:rsidRPr="00086499" w:rsidSect="00C261E8">
      <w:footerReference w:type="default" r:id="rId7"/>
      <w:pgSz w:w="12240" w:h="14112" w:code="1"/>
      <w:pgMar w:top="1440" w:right="1584" w:bottom="1440" w:left="1872" w:header="720" w:footer="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8F4" w:rsidRDefault="006268F4" w:rsidP="0028710D">
      <w:pPr>
        <w:spacing w:after="0" w:line="240" w:lineRule="auto"/>
      </w:pPr>
      <w:r>
        <w:separator/>
      </w:r>
    </w:p>
  </w:endnote>
  <w:endnote w:type="continuationSeparator" w:id="1">
    <w:p w:rsidR="006268F4" w:rsidRDefault="006268F4" w:rsidP="002871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04808"/>
      <w:docPartObj>
        <w:docPartGallery w:val="Page Numbers (Bottom of Page)"/>
        <w:docPartUnique/>
      </w:docPartObj>
    </w:sdtPr>
    <w:sdtContent>
      <w:p w:rsidR="00DD53C1" w:rsidRDefault="00DD53C1">
        <w:pPr>
          <w:pStyle w:val="Footer"/>
          <w:jc w:val="center"/>
        </w:pPr>
        <w:fldSimple w:instr=" PAGE   \* MERGEFORMAT ">
          <w:r w:rsidR="009D7821">
            <w:rPr>
              <w:noProof/>
            </w:rPr>
            <w:t>v</w:t>
          </w:r>
        </w:fldSimple>
      </w:p>
    </w:sdtContent>
  </w:sdt>
  <w:p w:rsidR="00DD53C1" w:rsidRDefault="00DD53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8F4" w:rsidRDefault="006268F4" w:rsidP="0028710D">
      <w:pPr>
        <w:spacing w:after="0" w:line="240" w:lineRule="auto"/>
      </w:pPr>
      <w:r>
        <w:separator/>
      </w:r>
    </w:p>
  </w:footnote>
  <w:footnote w:type="continuationSeparator" w:id="1">
    <w:p w:rsidR="006268F4" w:rsidRDefault="006268F4" w:rsidP="002871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40E8A"/>
    <w:multiLevelType w:val="hybridMultilevel"/>
    <w:tmpl w:val="2112F8B0"/>
    <w:lvl w:ilvl="0" w:tplc="FCE0BC04">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501AD"/>
    <w:multiLevelType w:val="hybridMultilevel"/>
    <w:tmpl w:val="2F786268"/>
    <w:lvl w:ilvl="0" w:tplc="7CCE8C7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357FB5"/>
    <w:multiLevelType w:val="hybridMultilevel"/>
    <w:tmpl w:val="24C04906"/>
    <w:lvl w:ilvl="0" w:tplc="231E9F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4C6063"/>
    <w:multiLevelType w:val="hybridMultilevel"/>
    <w:tmpl w:val="29728298"/>
    <w:lvl w:ilvl="0" w:tplc="DD7C62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9568B0"/>
    <w:multiLevelType w:val="hybridMultilevel"/>
    <w:tmpl w:val="47A0467E"/>
    <w:lvl w:ilvl="0" w:tplc="DC02D83E">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C36623"/>
    <w:multiLevelType w:val="hybridMultilevel"/>
    <w:tmpl w:val="E102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7C03BB"/>
    <w:multiLevelType w:val="hybridMultilevel"/>
    <w:tmpl w:val="812295C2"/>
    <w:lvl w:ilvl="0" w:tplc="C0E0E9B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DD4915"/>
    <w:multiLevelType w:val="hybridMultilevel"/>
    <w:tmpl w:val="068EE664"/>
    <w:lvl w:ilvl="0" w:tplc="0AAE335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F26123"/>
    <w:multiLevelType w:val="hybridMultilevel"/>
    <w:tmpl w:val="DBC01780"/>
    <w:lvl w:ilvl="0" w:tplc="960023DA">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5"/>
  </w:num>
  <w:num w:numId="5">
    <w:abstractNumId w:val="6"/>
  </w:num>
  <w:num w:numId="6">
    <w:abstractNumId w:val="2"/>
  </w:num>
  <w:num w:numId="7">
    <w:abstractNumId w:val="1"/>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442F23"/>
    <w:rsid w:val="00000E61"/>
    <w:rsid w:val="000142BB"/>
    <w:rsid w:val="000145E9"/>
    <w:rsid w:val="00017D1E"/>
    <w:rsid w:val="00026673"/>
    <w:rsid w:val="00057A5B"/>
    <w:rsid w:val="00071286"/>
    <w:rsid w:val="00084028"/>
    <w:rsid w:val="00086499"/>
    <w:rsid w:val="0009113C"/>
    <w:rsid w:val="000921D9"/>
    <w:rsid w:val="000B3946"/>
    <w:rsid w:val="000B6DEF"/>
    <w:rsid w:val="000C0B95"/>
    <w:rsid w:val="000C14ED"/>
    <w:rsid w:val="000C1B6D"/>
    <w:rsid w:val="000C6ACF"/>
    <w:rsid w:val="000E16AC"/>
    <w:rsid w:val="000E35B1"/>
    <w:rsid w:val="000E5F9D"/>
    <w:rsid w:val="000F6E2F"/>
    <w:rsid w:val="000F7D57"/>
    <w:rsid w:val="00106DF8"/>
    <w:rsid w:val="001122BA"/>
    <w:rsid w:val="00113E82"/>
    <w:rsid w:val="00114938"/>
    <w:rsid w:val="001313C2"/>
    <w:rsid w:val="00145BB5"/>
    <w:rsid w:val="00155AAD"/>
    <w:rsid w:val="0016532F"/>
    <w:rsid w:val="00174DA5"/>
    <w:rsid w:val="00176837"/>
    <w:rsid w:val="00186436"/>
    <w:rsid w:val="0019018A"/>
    <w:rsid w:val="001B3880"/>
    <w:rsid w:val="001D0BA4"/>
    <w:rsid w:val="001E0751"/>
    <w:rsid w:val="001E4E86"/>
    <w:rsid w:val="00202A9D"/>
    <w:rsid w:val="00237BE1"/>
    <w:rsid w:val="00253CED"/>
    <w:rsid w:val="00267D04"/>
    <w:rsid w:val="00285514"/>
    <w:rsid w:val="00285D20"/>
    <w:rsid w:val="0028710D"/>
    <w:rsid w:val="002918A2"/>
    <w:rsid w:val="0029633E"/>
    <w:rsid w:val="002A2B04"/>
    <w:rsid w:val="002A2CD1"/>
    <w:rsid w:val="002A6651"/>
    <w:rsid w:val="002B684E"/>
    <w:rsid w:val="002F542C"/>
    <w:rsid w:val="002F5E95"/>
    <w:rsid w:val="00307574"/>
    <w:rsid w:val="003113C8"/>
    <w:rsid w:val="00325509"/>
    <w:rsid w:val="00344A28"/>
    <w:rsid w:val="00345BF3"/>
    <w:rsid w:val="003508D6"/>
    <w:rsid w:val="003529EE"/>
    <w:rsid w:val="00373E5A"/>
    <w:rsid w:val="003759E7"/>
    <w:rsid w:val="00397110"/>
    <w:rsid w:val="003C4F84"/>
    <w:rsid w:val="003E5CB7"/>
    <w:rsid w:val="003F536D"/>
    <w:rsid w:val="0040477F"/>
    <w:rsid w:val="00425A7A"/>
    <w:rsid w:val="00434025"/>
    <w:rsid w:val="00440D24"/>
    <w:rsid w:val="00442F23"/>
    <w:rsid w:val="00452EA9"/>
    <w:rsid w:val="00466CA7"/>
    <w:rsid w:val="00475785"/>
    <w:rsid w:val="004A271D"/>
    <w:rsid w:val="004A3151"/>
    <w:rsid w:val="004A5ADE"/>
    <w:rsid w:val="004B2D5A"/>
    <w:rsid w:val="004C56C0"/>
    <w:rsid w:val="004D1C88"/>
    <w:rsid w:val="004E0346"/>
    <w:rsid w:val="004F1E16"/>
    <w:rsid w:val="004F2B59"/>
    <w:rsid w:val="004F69B5"/>
    <w:rsid w:val="005020E7"/>
    <w:rsid w:val="00506646"/>
    <w:rsid w:val="00507223"/>
    <w:rsid w:val="005153AF"/>
    <w:rsid w:val="00541EFF"/>
    <w:rsid w:val="005441CE"/>
    <w:rsid w:val="005459C5"/>
    <w:rsid w:val="0054667D"/>
    <w:rsid w:val="00576AF4"/>
    <w:rsid w:val="005A4C39"/>
    <w:rsid w:val="005A62D7"/>
    <w:rsid w:val="005A6CFA"/>
    <w:rsid w:val="005B35E8"/>
    <w:rsid w:val="005C1CD0"/>
    <w:rsid w:val="005C6119"/>
    <w:rsid w:val="005F6547"/>
    <w:rsid w:val="00604482"/>
    <w:rsid w:val="00623372"/>
    <w:rsid w:val="006268F4"/>
    <w:rsid w:val="00661800"/>
    <w:rsid w:val="00662C63"/>
    <w:rsid w:val="00675950"/>
    <w:rsid w:val="00682535"/>
    <w:rsid w:val="0068271C"/>
    <w:rsid w:val="00682D3D"/>
    <w:rsid w:val="00683208"/>
    <w:rsid w:val="00694983"/>
    <w:rsid w:val="006A061E"/>
    <w:rsid w:val="006A6171"/>
    <w:rsid w:val="006B3F67"/>
    <w:rsid w:val="006C0536"/>
    <w:rsid w:val="006C2923"/>
    <w:rsid w:val="006C46C8"/>
    <w:rsid w:val="006D23F0"/>
    <w:rsid w:val="006D2954"/>
    <w:rsid w:val="006E378D"/>
    <w:rsid w:val="006F68AB"/>
    <w:rsid w:val="006F7C90"/>
    <w:rsid w:val="0070232F"/>
    <w:rsid w:val="0072204D"/>
    <w:rsid w:val="007304F2"/>
    <w:rsid w:val="007364E3"/>
    <w:rsid w:val="00750DEC"/>
    <w:rsid w:val="007517D5"/>
    <w:rsid w:val="00762BDB"/>
    <w:rsid w:val="00766FB1"/>
    <w:rsid w:val="00774265"/>
    <w:rsid w:val="00775867"/>
    <w:rsid w:val="00793EB5"/>
    <w:rsid w:val="00794C82"/>
    <w:rsid w:val="007A0CBF"/>
    <w:rsid w:val="007A2D17"/>
    <w:rsid w:val="007A7BAA"/>
    <w:rsid w:val="007B46B7"/>
    <w:rsid w:val="007C7618"/>
    <w:rsid w:val="007D3DF6"/>
    <w:rsid w:val="007E747E"/>
    <w:rsid w:val="007F33B9"/>
    <w:rsid w:val="00801452"/>
    <w:rsid w:val="00804C61"/>
    <w:rsid w:val="0082341F"/>
    <w:rsid w:val="008400BE"/>
    <w:rsid w:val="00840228"/>
    <w:rsid w:val="00840673"/>
    <w:rsid w:val="008505E7"/>
    <w:rsid w:val="00861803"/>
    <w:rsid w:val="00862F0E"/>
    <w:rsid w:val="00863ADC"/>
    <w:rsid w:val="008675C8"/>
    <w:rsid w:val="008846C4"/>
    <w:rsid w:val="00885A78"/>
    <w:rsid w:val="00891496"/>
    <w:rsid w:val="00895A3B"/>
    <w:rsid w:val="008A0CB4"/>
    <w:rsid w:val="008A7F4C"/>
    <w:rsid w:val="008B047E"/>
    <w:rsid w:val="008B3B1C"/>
    <w:rsid w:val="008C3128"/>
    <w:rsid w:val="008D5B52"/>
    <w:rsid w:val="008D6261"/>
    <w:rsid w:val="008E60AB"/>
    <w:rsid w:val="008E75DE"/>
    <w:rsid w:val="008F0BB8"/>
    <w:rsid w:val="00903541"/>
    <w:rsid w:val="00905DE9"/>
    <w:rsid w:val="00907FE2"/>
    <w:rsid w:val="0091712C"/>
    <w:rsid w:val="00927CC4"/>
    <w:rsid w:val="00937070"/>
    <w:rsid w:val="009551BA"/>
    <w:rsid w:val="00996256"/>
    <w:rsid w:val="009D30D6"/>
    <w:rsid w:val="009D7821"/>
    <w:rsid w:val="009D7F37"/>
    <w:rsid w:val="009F5A00"/>
    <w:rsid w:val="00A0654B"/>
    <w:rsid w:val="00A066C2"/>
    <w:rsid w:val="00A13EB3"/>
    <w:rsid w:val="00A256B5"/>
    <w:rsid w:val="00A425BF"/>
    <w:rsid w:val="00A56CB1"/>
    <w:rsid w:val="00A673EB"/>
    <w:rsid w:val="00A8620E"/>
    <w:rsid w:val="00A879C0"/>
    <w:rsid w:val="00AB448A"/>
    <w:rsid w:val="00AC494C"/>
    <w:rsid w:val="00AC74CB"/>
    <w:rsid w:val="00B21F46"/>
    <w:rsid w:val="00B3370E"/>
    <w:rsid w:val="00B40C8E"/>
    <w:rsid w:val="00B50394"/>
    <w:rsid w:val="00B508E7"/>
    <w:rsid w:val="00B57573"/>
    <w:rsid w:val="00B801D3"/>
    <w:rsid w:val="00B85BAF"/>
    <w:rsid w:val="00BA51BC"/>
    <w:rsid w:val="00BB59E5"/>
    <w:rsid w:val="00BC3AF1"/>
    <w:rsid w:val="00BD6BBC"/>
    <w:rsid w:val="00BD7264"/>
    <w:rsid w:val="00BE19C3"/>
    <w:rsid w:val="00BF3B1A"/>
    <w:rsid w:val="00C06EBA"/>
    <w:rsid w:val="00C20507"/>
    <w:rsid w:val="00C25023"/>
    <w:rsid w:val="00C261E8"/>
    <w:rsid w:val="00C30095"/>
    <w:rsid w:val="00C3277F"/>
    <w:rsid w:val="00C33029"/>
    <w:rsid w:val="00C35DF3"/>
    <w:rsid w:val="00C41866"/>
    <w:rsid w:val="00C44CFF"/>
    <w:rsid w:val="00C83D57"/>
    <w:rsid w:val="00C83EA8"/>
    <w:rsid w:val="00CA216D"/>
    <w:rsid w:val="00CA217C"/>
    <w:rsid w:val="00CA317C"/>
    <w:rsid w:val="00CB3097"/>
    <w:rsid w:val="00CB76B8"/>
    <w:rsid w:val="00CD630E"/>
    <w:rsid w:val="00CE4F26"/>
    <w:rsid w:val="00CF5A53"/>
    <w:rsid w:val="00D074FA"/>
    <w:rsid w:val="00D1136E"/>
    <w:rsid w:val="00D22938"/>
    <w:rsid w:val="00D2391E"/>
    <w:rsid w:val="00D30DEE"/>
    <w:rsid w:val="00D36540"/>
    <w:rsid w:val="00D61230"/>
    <w:rsid w:val="00D65228"/>
    <w:rsid w:val="00D65282"/>
    <w:rsid w:val="00D72A95"/>
    <w:rsid w:val="00DA1296"/>
    <w:rsid w:val="00DB5FC3"/>
    <w:rsid w:val="00DC374D"/>
    <w:rsid w:val="00DC623F"/>
    <w:rsid w:val="00DD53C1"/>
    <w:rsid w:val="00DD61DD"/>
    <w:rsid w:val="00DE70F2"/>
    <w:rsid w:val="00E0003E"/>
    <w:rsid w:val="00E177EE"/>
    <w:rsid w:val="00E224E9"/>
    <w:rsid w:val="00E51815"/>
    <w:rsid w:val="00E52E57"/>
    <w:rsid w:val="00E619BC"/>
    <w:rsid w:val="00E71F53"/>
    <w:rsid w:val="00E72A4D"/>
    <w:rsid w:val="00E7669D"/>
    <w:rsid w:val="00E82893"/>
    <w:rsid w:val="00E900F0"/>
    <w:rsid w:val="00E92C81"/>
    <w:rsid w:val="00E94C36"/>
    <w:rsid w:val="00E94C8D"/>
    <w:rsid w:val="00EA2032"/>
    <w:rsid w:val="00EA3F64"/>
    <w:rsid w:val="00EB1BA8"/>
    <w:rsid w:val="00EB3F82"/>
    <w:rsid w:val="00EB5AB1"/>
    <w:rsid w:val="00EC1073"/>
    <w:rsid w:val="00EC39F1"/>
    <w:rsid w:val="00EC4492"/>
    <w:rsid w:val="00ED613D"/>
    <w:rsid w:val="00EF31AF"/>
    <w:rsid w:val="00F21EE1"/>
    <w:rsid w:val="00F27604"/>
    <w:rsid w:val="00F31E0A"/>
    <w:rsid w:val="00F40847"/>
    <w:rsid w:val="00F53BA7"/>
    <w:rsid w:val="00F56A27"/>
    <w:rsid w:val="00F62341"/>
    <w:rsid w:val="00FA0509"/>
    <w:rsid w:val="00FA2BBE"/>
    <w:rsid w:val="00FA2DAF"/>
    <w:rsid w:val="00FB3901"/>
    <w:rsid w:val="00FC5425"/>
    <w:rsid w:val="00FD23AB"/>
    <w:rsid w:val="00FE683C"/>
    <w:rsid w:val="00FF25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A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C1073"/>
    <w:rPr>
      <w:b/>
      <w:bCs/>
    </w:rPr>
  </w:style>
  <w:style w:type="paragraph" w:styleId="ListParagraph">
    <w:name w:val="List Paragraph"/>
    <w:basedOn w:val="Normal"/>
    <w:uiPriority w:val="34"/>
    <w:qFormat/>
    <w:rsid w:val="00EC1073"/>
    <w:pPr>
      <w:ind w:left="720"/>
      <w:contextualSpacing/>
    </w:pPr>
  </w:style>
  <w:style w:type="paragraph" w:customStyle="1" w:styleId="Default">
    <w:name w:val="Default"/>
    <w:rsid w:val="00D30DE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
    <w:name w:val="Style"/>
    <w:rsid w:val="00775867"/>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odyText">
    <w:name w:val="Body Text"/>
    <w:basedOn w:val="Normal"/>
    <w:link w:val="BodyTextChar"/>
    <w:uiPriority w:val="1"/>
    <w:qFormat/>
    <w:rsid w:val="0077586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75867"/>
    <w:rPr>
      <w:rFonts w:ascii="Times New Roman" w:eastAsia="Times New Roman" w:hAnsi="Times New Roman" w:cs="Times New Roman"/>
      <w:sz w:val="24"/>
      <w:szCs w:val="24"/>
    </w:rPr>
  </w:style>
  <w:style w:type="table" w:styleId="TableGrid">
    <w:name w:val="Table Grid"/>
    <w:basedOn w:val="TableNormal"/>
    <w:uiPriority w:val="59"/>
    <w:rsid w:val="007758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ubtleEmphasis">
    <w:name w:val="Subtle Emphasis"/>
    <w:uiPriority w:val="19"/>
    <w:qFormat/>
    <w:rsid w:val="00775867"/>
    <w:rPr>
      <w:i/>
      <w:iCs/>
    </w:rPr>
  </w:style>
  <w:style w:type="table" w:customStyle="1" w:styleId="LightShading1">
    <w:name w:val="Light Shading1"/>
    <w:basedOn w:val="TableNormal"/>
    <w:uiPriority w:val="60"/>
    <w:rsid w:val="0077586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semiHidden/>
    <w:unhideWhenUsed/>
    <w:rsid w:val="002871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10D"/>
  </w:style>
  <w:style w:type="paragraph" w:styleId="Footer">
    <w:name w:val="footer"/>
    <w:basedOn w:val="Normal"/>
    <w:link w:val="FooterChar"/>
    <w:uiPriority w:val="99"/>
    <w:unhideWhenUsed/>
    <w:rsid w:val="00287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10D"/>
  </w:style>
</w:styles>
</file>

<file path=word/webSettings.xml><?xml version="1.0" encoding="utf-8"?>
<w:webSettings xmlns:r="http://schemas.openxmlformats.org/officeDocument/2006/relationships" xmlns:w="http://schemas.openxmlformats.org/wordprocessingml/2006/main">
  <w:divs>
    <w:div w:id="9243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73</Pages>
  <Words>13537</Words>
  <Characters>77166</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ADEYINKA</dc:creator>
  <cp:lastModifiedBy>Engr Burger</cp:lastModifiedBy>
  <cp:revision>262</cp:revision>
  <cp:lastPrinted>2024-08-29T20:02:00Z</cp:lastPrinted>
  <dcterms:created xsi:type="dcterms:W3CDTF">2024-07-31T21:32:00Z</dcterms:created>
  <dcterms:modified xsi:type="dcterms:W3CDTF">2024-09-26T22:15:00Z</dcterms:modified>
</cp:coreProperties>
</file>