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AB9" w:rsidRPr="006243E4" w:rsidRDefault="00720AB9" w:rsidP="00720AB9">
      <w:pPr>
        <w:spacing w:after="0" w:line="240" w:lineRule="auto"/>
        <w:jc w:val="center"/>
        <w:rPr>
          <w:rFonts w:ascii="Times New Roman" w:hAnsi="Times New Roman" w:cs="Times New Roman"/>
          <w:b/>
          <w:sz w:val="28"/>
          <w:szCs w:val="28"/>
        </w:rPr>
      </w:pPr>
      <w:r w:rsidRPr="006243E4">
        <w:rPr>
          <w:rFonts w:ascii="Times New Roman" w:hAnsi="Times New Roman" w:cs="Times New Roman"/>
          <w:b/>
          <w:sz w:val="28"/>
          <w:szCs w:val="28"/>
        </w:rPr>
        <w:t>AI-POWERED VIRTUAL TUTORS: INVESTIGATING THE IMPACT OF AI BASED VIRTUAL TUTORS ON THE STUDENT ENGA</w:t>
      </w:r>
      <w:r>
        <w:rPr>
          <w:rFonts w:ascii="Times New Roman" w:hAnsi="Times New Roman" w:cs="Times New Roman"/>
          <w:b/>
          <w:sz w:val="28"/>
          <w:szCs w:val="28"/>
        </w:rPr>
        <w:t>GEMENT AND ACADEMIC PERFORMANCE</w:t>
      </w:r>
      <w:r w:rsidRPr="006243E4">
        <w:rPr>
          <w:rFonts w:ascii="Times New Roman" w:hAnsi="Times New Roman" w:cs="Times New Roman"/>
          <w:b/>
          <w:sz w:val="28"/>
          <w:szCs w:val="28"/>
        </w:rPr>
        <w:t xml:space="preserve"> A CASE STUDY OF AFFILIATED UNIVERSITY IN KWARA STATE</w:t>
      </w:r>
    </w:p>
    <w:p w:rsidR="00720AB9" w:rsidRDefault="00720AB9" w:rsidP="00720AB9">
      <w:pPr>
        <w:spacing w:after="0" w:line="240" w:lineRule="auto"/>
        <w:jc w:val="center"/>
        <w:rPr>
          <w:rFonts w:ascii="Times New Roman" w:hAnsi="Times New Roman" w:cs="Times New Roman"/>
          <w:b/>
          <w:sz w:val="28"/>
        </w:rPr>
      </w:pPr>
    </w:p>
    <w:p w:rsidR="00720AB9" w:rsidRDefault="00720AB9" w:rsidP="00720AB9">
      <w:pPr>
        <w:spacing w:after="0" w:line="240" w:lineRule="auto"/>
        <w:jc w:val="center"/>
        <w:rPr>
          <w:rFonts w:ascii="Times New Roman" w:hAnsi="Times New Roman" w:cs="Times New Roman"/>
          <w:b/>
          <w:sz w:val="28"/>
        </w:rPr>
      </w:pPr>
    </w:p>
    <w:p w:rsidR="00720AB9" w:rsidRPr="00C14578" w:rsidRDefault="00720AB9" w:rsidP="00720AB9">
      <w:pPr>
        <w:spacing w:after="0" w:line="240" w:lineRule="auto"/>
        <w:jc w:val="center"/>
        <w:rPr>
          <w:rFonts w:ascii="Times New Roman" w:hAnsi="Times New Roman" w:cs="Times New Roman"/>
          <w:b/>
          <w:sz w:val="40"/>
        </w:rPr>
      </w:pPr>
      <w:r w:rsidRPr="00C14578">
        <w:rPr>
          <w:rFonts w:ascii="Times New Roman" w:hAnsi="Times New Roman" w:cs="Times New Roman"/>
          <w:b/>
          <w:sz w:val="40"/>
        </w:rPr>
        <w:t>BY</w:t>
      </w:r>
    </w:p>
    <w:p w:rsidR="00720AB9" w:rsidRDefault="00720AB9" w:rsidP="00720AB9">
      <w:pPr>
        <w:spacing w:after="0" w:line="240" w:lineRule="auto"/>
        <w:jc w:val="center"/>
        <w:rPr>
          <w:rFonts w:ascii="Times New Roman" w:hAnsi="Times New Roman" w:cs="Times New Roman"/>
          <w:b/>
          <w:sz w:val="28"/>
        </w:rPr>
      </w:pPr>
    </w:p>
    <w:p w:rsidR="00720AB9" w:rsidRDefault="00720AB9" w:rsidP="00720AB9">
      <w:pPr>
        <w:spacing w:after="0" w:line="240" w:lineRule="auto"/>
        <w:jc w:val="center"/>
        <w:rPr>
          <w:rFonts w:ascii="Times New Roman" w:hAnsi="Times New Roman" w:cs="Times New Roman"/>
          <w:b/>
          <w:sz w:val="28"/>
        </w:rPr>
      </w:pPr>
    </w:p>
    <w:p w:rsidR="00720AB9" w:rsidRDefault="00720AB9" w:rsidP="00720AB9">
      <w:pPr>
        <w:spacing w:after="0" w:line="240" w:lineRule="auto"/>
        <w:jc w:val="center"/>
        <w:rPr>
          <w:rFonts w:ascii="Times New Roman" w:hAnsi="Times New Roman" w:cs="Times New Roman"/>
          <w:b/>
          <w:sz w:val="36"/>
        </w:rPr>
      </w:pPr>
    </w:p>
    <w:p w:rsidR="00720AB9" w:rsidRPr="00C14578" w:rsidRDefault="00720AB9" w:rsidP="00720AB9">
      <w:pPr>
        <w:spacing w:after="0" w:line="240" w:lineRule="auto"/>
        <w:jc w:val="center"/>
        <w:rPr>
          <w:rFonts w:ascii="Times New Roman" w:hAnsi="Times New Roman" w:cs="Times New Roman"/>
          <w:b/>
          <w:sz w:val="36"/>
        </w:rPr>
      </w:pPr>
      <w:r>
        <w:rPr>
          <w:rFonts w:ascii="Times New Roman" w:hAnsi="Times New Roman" w:cs="Times New Roman"/>
          <w:b/>
          <w:sz w:val="36"/>
        </w:rPr>
        <w:t>ABDULKAREEM RHODIAT AYOMIDE</w:t>
      </w:r>
    </w:p>
    <w:p w:rsidR="00720AB9" w:rsidRDefault="00720AB9" w:rsidP="00720AB9">
      <w:pPr>
        <w:spacing w:after="0" w:line="240" w:lineRule="auto"/>
        <w:jc w:val="center"/>
        <w:rPr>
          <w:rFonts w:ascii="Times New Roman" w:hAnsi="Times New Roman" w:cs="Times New Roman"/>
          <w:b/>
          <w:sz w:val="32"/>
        </w:rPr>
      </w:pPr>
      <w:r>
        <w:rPr>
          <w:rFonts w:ascii="Times New Roman" w:hAnsi="Times New Roman" w:cs="Times New Roman"/>
          <w:b/>
          <w:sz w:val="32"/>
        </w:rPr>
        <w:t>EKSU/IL/R4/20/0258</w:t>
      </w:r>
    </w:p>
    <w:p w:rsidR="00720AB9" w:rsidRDefault="00720AB9" w:rsidP="00720AB9">
      <w:pPr>
        <w:spacing w:after="0" w:line="240" w:lineRule="auto"/>
        <w:jc w:val="center"/>
        <w:rPr>
          <w:rFonts w:ascii="Times New Roman" w:hAnsi="Times New Roman" w:cs="Times New Roman"/>
          <w:b/>
          <w:sz w:val="32"/>
        </w:rPr>
      </w:pPr>
    </w:p>
    <w:p w:rsidR="00720AB9" w:rsidRDefault="00720AB9" w:rsidP="00720AB9">
      <w:pPr>
        <w:spacing w:after="0" w:line="240" w:lineRule="auto"/>
        <w:jc w:val="center"/>
        <w:rPr>
          <w:rFonts w:ascii="Times New Roman" w:hAnsi="Times New Roman" w:cs="Times New Roman"/>
          <w:b/>
          <w:sz w:val="32"/>
        </w:rPr>
      </w:pPr>
    </w:p>
    <w:p w:rsidR="00720AB9" w:rsidRDefault="00720AB9" w:rsidP="00720AB9">
      <w:pPr>
        <w:spacing w:after="0" w:line="240" w:lineRule="auto"/>
        <w:jc w:val="center"/>
        <w:rPr>
          <w:rFonts w:ascii="Times New Roman" w:hAnsi="Times New Roman" w:cs="Times New Roman"/>
          <w:b/>
          <w:sz w:val="32"/>
        </w:rPr>
      </w:pPr>
    </w:p>
    <w:p w:rsidR="00720AB9" w:rsidRPr="00C14578" w:rsidRDefault="00720AB9" w:rsidP="00720AB9">
      <w:pPr>
        <w:spacing w:after="0" w:line="240" w:lineRule="auto"/>
        <w:jc w:val="center"/>
        <w:rPr>
          <w:rFonts w:ascii="Times New Roman" w:hAnsi="Times New Roman" w:cs="Times New Roman"/>
          <w:b/>
          <w:sz w:val="28"/>
        </w:rPr>
      </w:pPr>
      <w:r w:rsidRPr="00C14578">
        <w:rPr>
          <w:rFonts w:ascii="Times New Roman" w:hAnsi="Times New Roman" w:cs="Times New Roman"/>
          <w:b/>
          <w:sz w:val="28"/>
        </w:rPr>
        <w:t>A RESEARCH PROJECT SUBMITTED TO THE DIRECTORATE OF UNDERGRADUATE STUDIES (DUS), EKITI STATE UNIVERSITY, ADO-EKITI, NIGERIA IN AFFILIATION WITH KWARA STATE COLLEGE OF EDUCATION, ILORIN</w:t>
      </w:r>
    </w:p>
    <w:p w:rsidR="00720AB9" w:rsidRDefault="00720AB9" w:rsidP="00720AB9">
      <w:pPr>
        <w:spacing w:after="0" w:line="240" w:lineRule="auto"/>
        <w:jc w:val="center"/>
        <w:rPr>
          <w:rFonts w:ascii="Times New Roman" w:hAnsi="Times New Roman" w:cs="Times New Roman"/>
          <w:b/>
          <w:sz w:val="32"/>
        </w:rPr>
      </w:pPr>
    </w:p>
    <w:p w:rsidR="00720AB9" w:rsidRDefault="00720AB9" w:rsidP="00720AB9">
      <w:pPr>
        <w:spacing w:after="0" w:line="240" w:lineRule="auto"/>
        <w:jc w:val="center"/>
        <w:rPr>
          <w:rFonts w:ascii="Times New Roman" w:hAnsi="Times New Roman" w:cs="Times New Roman"/>
          <w:b/>
          <w:sz w:val="32"/>
        </w:rPr>
      </w:pPr>
    </w:p>
    <w:p w:rsidR="00720AB9" w:rsidRPr="00C14578" w:rsidRDefault="00720AB9" w:rsidP="00720AB9">
      <w:pPr>
        <w:spacing w:after="0" w:line="240" w:lineRule="auto"/>
        <w:jc w:val="center"/>
        <w:rPr>
          <w:rFonts w:ascii="Times New Roman" w:hAnsi="Times New Roman" w:cs="Times New Roman"/>
          <w:b/>
          <w:sz w:val="28"/>
        </w:rPr>
      </w:pPr>
      <w:r w:rsidRPr="00C14578">
        <w:rPr>
          <w:rFonts w:ascii="Times New Roman" w:hAnsi="Times New Roman" w:cs="Times New Roman"/>
          <w:b/>
          <w:sz w:val="28"/>
        </w:rPr>
        <w:t>IN PARTIAL FULFILLMENT OF THE REQUIREMENTS FOR THE AWARD OF BACHELOR OF SCIENCE EDUCATION (B.Sc. Ed.) DEGREE IN BIOLOGY EDUCATION</w:t>
      </w:r>
    </w:p>
    <w:p w:rsidR="00720AB9" w:rsidRDefault="00720AB9" w:rsidP="00720AB9">
      <w:pPr>
        <w:spacing w:after="0" w:line="240" w:lineRule="auto"/>
        <w:jc w:val="center"/>
        <w:rPr>
          <w:rFonts w:ascii="Times New Roman" w:hAnsi="Times New Roman" w:cs="Times New Roman"/>
          <w:b/>
          <w:sz w:val="32"/>
        </w:rPr>
      </w:pPr>
    </w:p>
    <w:p w:rsidR="00720AB9" w:rsidRDefault="00720AB9" w:rsidP="00720AB9">
      <w:pPr>
        <w:spacing w:after="0" w:line="240" w:lineRule="auto"/>
        <w:ind w:left="6480"/>
        <w:jc w:val="both"/>
        <w:rPr>
          <w:rFonts w:ascii="Times New Roman" w:hAnsi="Times New Roman" w:cs="Times New Roman"/>
          <w:b/>
          <w:sz w:val="32"/>
        </w:rPr>
      </w:pPr>
    </w:p>
    <w:p w:rsidR="00720AB9" w:rsidRPr="006B651D" w:rsidRDefault="00720AB9" w:rsidP="00720AB9">
      <w:pPr>
        <w:spacing w:after="0" w:line="240" w:lineRule="auto"/>
        <w:ind w:left="6480"/>
        <w:jc w:val="both"/>
        <w:rPr>
          <w:rFonts w:ascii="Times New Roman" w:hAnsi="Times New Roman" w:cs="Times New Roman"/>
          <w:b/>
          <w:sz w:val="32"/>
        </w:rPr>
      </w:pPr>
      <w:r>
        <w:rPr>
          <w:rFonts w:ascii="Times New Roman" w:hAnsi="Times New Roman" w:cs="Times New Roman"/>
          <w:b/>
          <w:sz w:val="32"/>
        </w:rPr>
        <w:t>JULY, 2024</w:t>
      </w:r>
    </w:p>
    <w:p w:rsidR="00720AB9" w:rsidRDefault="00720AB9" w:rsidP="00720AB9">
      <w:pPr>
        <w:rPr>
          <w:rFonts w:ascii="Times New Roman" w:hAnsi="Times New Roman" w:cs="Times New Roman"/>
          <w:b/>
          <w:sz w:val="28"/>
        </w:rPr>
      </w:pPr>
      <w:r>
        <w:rPr>
          <w:rFonts w:ascii="Times New Roman" w:hAnsi="Times New Roman" w:cs="Times New Roman"/>
          <w:b/>
          <w:sz w:val="28"/>
        </w:rPr>
        <w:br w:type="page"/>
      </w:r>
    </w:p>
    <w:p w:rsidR="00720AB9" w:rsidRDefault="00720AB9" w:rsidP="00720AB9">
      <w:pPr>
        <w:spacing w:after="0" w:line="480" w:lineRule="auto"/>
        <w:jc w:val="center"/>
        <w:rPr>
          <w:rFonts w:ascii="Times New Roman" w:hAnsi="Times New Roman" w:cs="Times New Roman"/>
          <w:b/>
          <w:sz w:val="28"/>
        </w:rPr>
      </w:pPr>
      <w:r>
        <w:rPr>
          <w:rFonts w:ascii="Times New Roman" w:hAnsi="Times New Roman" w:cs="Times New Roman"/>
          <w:b/>
          <w:sz w:val="28"/>
        </w:rPr>
        <w:lastRenderedPageBreak/>
        <w:t>CERTIFICATION</w:t>
      </w:r>
    </w:p>
    <w:p w:rsidR="00720AB9" w:rsidRDefault="00720AB9" w:rsidP="00720AB9">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This is to certify that this project was carried out by </w:t>
      </w:r>
      <w:r>
        <w:rPr>
          <w:rFonts w:ascii="Times New Roman" w:hAnsi="Times New Roman" w:cs="Times New Roman"/>
          <w:b/>
          <w:sz w:val="28"/>
        </w:rPr>
        <w:t xml:space="preserve">Abdulkareem Rhodiat Ayomide </w:t>
      </w:r>
      <w:r>
        <w:rPr>
          <w:rFonts w:ascii="Times New Roman" w:hAnsi="Times New Roman" w:cs="Times New Roman"/>
          <w:sz w:val="28"/>
        </w:rPr>
        <w:t xml:space="preserve">with the matriculation number </w:t>
      </w:r>
      <w:r w:rsidRPr="00171499">
        <w:rPr>
          <w:rFonts w:ascii="Times New Roman" w:hAnsi="Times New Roman" w:cs="Times New Roman"/>
          <w:b/>
          <w:sz w:val="28"/>
        </w:rPr>
        <w:t>EKSU/IL/R4/20/0</w:t>
      </w:r>
      <w:r>
        <w:rPr>
          <w:rFonts w:ascii="Times New Roman" w:hAnsi="Times New Roman" w:cs="Times New Roman"/>
          <w:b/>
          <w:sz w:val="28"/>
        </w:rPr>
        <w:t>258</w:t>
      </w:r>
      <w:r>
        <w:rPr>
          <w:rFonts w:ascii="Times New Roman" w:hAnsi="Times New Roman" w:cs="Times New Roman"/>
          <w:sz w:val="28"/>
        </w:rPr>
        <w:t xml:space="preserve"> and has been read and approved as meeting the requirements for the award of Bachelor of Science (B.Sc.Ed) Degree in the Department of Biology Education, Ekiti State University, Ado-Ekiti, Nigeria in affiliation with Kwara State College of Education, Ilorin.</w:t>
      </w:r>
    </w:p>
    <w:p w:rsidR="00720AB9" w:rsidRDefault="00720AB9" w:rsidP="00720AB9">
      <w:pPr>
        <w:spacing w:after="0" w:line="360" w:lineRule="auto"/>
        <w:jc w:val="both"/>
        <w:rPr>
          <w:rFonts w:ascii="Times New Roman" w:hAnsi="Times New Roman" w:cs="Times New Roman"/>
          <w:sz w:val="28"/>
        </w:rPr>
      </w:pPr>
    </w:p>
    <w:p w:rsidR="00720AB9" w:rsidRDefault="00720AB9" w:rsidP="00720AB9">
      <w:pPr>
        <w:spacing w:after="0" w:line="360" w:lineRule="auto"/>
        <w:jc w:val="both"/>
        <w:rPr>
          <w:rFonts w:ascii="Times New Roman" w:hAnsi="Times New Roman" w:cs="Times New Roman"/>
          <w:sz w:val="28"/>
        </w:rPr>
      </w:pPr>
    </w:p>
    <w:p w:rsidR="00720AB9" w:rsidRDefault="00720AB9" w:rsidP="00720AB9">
      <w:pPr>
        <w:spacing w:after="0" w:line="240" w:lineRule="auto"/>
        <w:jc w:val="both"/>
        <w:rPr>
          <w:rFonts w:ascii="Times New Roman" w:hAnsi="Times New Roman" w:cs="Times New Roman"/>
          <w:sz w:val="28"/>
        </w:rPr>
      </w:pPr>
      <w:r w:rsidRPr="00295C3B">
        <w:rPr>
          <w:rFonts w:ascii="Times New Roman" w:hAnsi="Times New Roman" w:cs="Times New Roman"/>
          <w:b/>
          <w:sz w:val="28"/>
          <w:u w:val="single"/>
        </w:rPr>
        <w:t>Dr. Bello, Z. A.</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________________</w:t>
      </w:r>
      <w:r>
        <w:rPr>
          <w:rFonts w:ascii="Times New Roman" w:hAnsi="Times New Roman" w:cs="Times New Roman"/>
          <w:sz w:val="28"/>
        </w:rPr>
        <w:tab/>
        <w:t>____________</w:t>
      </w:r>
    </w:p>
    <w:p w:rsidR="00720AB9" w:rsidRDefault="00720AB9" w:rsidP="00720AB9">
      <w:pPr>
        <w:spacing w:after="0" w:line="240" w:lineRule="auto"/>
        <w:jc w:val="both"/>
        <w:rPr>
          <w:rFonts w:ascii="Times New Roman" w:hAnsi="Times New Roman" w:cs="Times New Roman"/>
          <w:b/>
          <w:sz w:val="28"/>
        </w:rPr>
      </w:pPr>
      <w:r w:rsidRPr="00295C3B">
        <w:rPr>
          <w:rFonts w:ascii="Times New Roman" w:hAnsi="Times New Roman" w:cs="Times New Roman"/>
          <w:b/>
          <w:sz w:val="28"/>
        </w:rPr>
        <w:t>Project Supervisor</w:t>
      </w:r>
      <w:r w:rsidRPr="00295C3B">
        <w:rPr>
          <w:rFonts w:ascii="Times New Roman" w:hAnsi="Times New Roman" w:cs="Times New Roman"/>
          <w:b/>
          <w:sz w:val="28"/>
        </w:rPr>
        <w:tab/>
      </w:r>
      <w:r w:rsidRPr="00295C3B">
        <w:rPr>
          <w:rFonts w:ascii="Times New Roman" w:hAnsi="Times New Roman" w:cs="Times New Roman"/>
          <w:b/>
          <w:sz w:val="28"/>
        </w:rPr>
        <w:tab/>
        <w:t>Signature</w:t>
      </w:r>
      <w:r w:rsidRPr="00295C3B">
        <w:rPr>
          <w:rFonts w:ascii="Times New Roman" w:hAnsi="Times New Roman" w:cs="Times New Roman"/>
          <w:b/>
          <w:sz w:val="28"/>
        </w:rPr>
        <w:tab/>
      </w:r>
      <w:r w:rsidRPr="00295C3B">
        <w:rPr>
          <w:rFonts w:ascii="Times New Roman" w:hAnsi="Times New Roman" w:cs="Times New Roman"/>
          <w:b/>
          <w:sz w:val="28"/>
        </w:rPr>
        <w:tab/>
      </w:r>
      <w:r w:rsidRPr="00295C3B">
        <w:rPr>
          <w:rFonts w:ascii="Times New Roman" w:hAnsi="Times New Roman" w:cs="Times New Roman"/>
          <w:b/>
          <w:sz w:val="28"/>
        </w:rPr>
        <w:tab/>
        <w:t>Date</w:t>
      </w:r>
    </w:p>
    <w:p w:rsidR="00720AB9" w:rsidRDefault="00720AB9" w:rsidP="00720AB9">
      <w:pPr>
        <w:spacing w:after="0" w:line="240" w:lineRule="auto"/>
        <w:jc w:val="both"/>
        <w:rPr>
          <w:rFonts w:ascii="Times New Roman" w:hAnsi="Times New Roman" w:cs="Times New Roman"/>
          <w:b/>
          <w:sz w:val="28"/>
        </w:rPr>
      </w:pPr>
    </w:p>
    <w:p w:rsidR="00720AB9" w:rsidRDefault="00720AB9" w:rsidP="00720AB9">
      <w:pPr>
        <w:spacing w:after="0" w:line="240" w:lineRule="auto"/>
        <w:jc w:val="both"/>
        <w:rPr>
          <w:rFonts w:ascii="Times New Roman" w:hAnsi="Times New Roman" w:cs="Times New Roman"/>
          <w:b/>
          <w:sz w:val="28"/>
        </w:rPr>
      </w:pPr>
    </w:p>
    <w:p w:rsidR="00720AB9" w:rsidRDefault="00720AB9" w:rsidP="00720AB9">
      <w:pPr>
        <w:spacing w:after="0" w:line="240" w:lineRule="auto"/>
        <w:jc w:val="both"/>
        <w:rPr>
          <w:rFonts w:ascii="Times New Roman" w:hAnsi="Times New Roman" w:cs="Times New Roman"/>
          <w:b/>
          <w:sz w:val="28"/>
        </w:rPr>
      </w:pPr>
    </w:p>
    <w:p w:rsidR="00720AB9" w:rsidRDefault="00720AB9" w:rsidP="00720AB9">
      <w:pPr>
        <w:spacing w:after="0" w:line="240" w:lineRule="auto"/>
        <w:jc w:val="both"/>
        <w:rPr>
          <w:rFonts w:ascii="Times New Roman" w:hAnsi="Times New Roman" w:cs="Times New Roman"/>
          <w:b/>
          <w:sz w:val="28"/>
        </w:rPr>
      </w:pPr>
    </w:p>
    <w:p w:rsidR="00720AB9" w:rsidRDefault="00720AB9" w:rsidP="00720AB9">
      <w:pPr>
        <w:spacing w:after="0" w:line="240" w:lineRule="auto"/>
        <w:jc w:val="both"/>
        <w:rPr>
          <w:rFonts w:ascii="Times New Roman" w:hAnsi="Times New Roman" w:cs="Times New Roman"/>
          <w:b/>
          <w:sz w:val="28"/>
        </w:rPr>
      </w:pPr>
    </w:p>
    <w:p w:rsidR="00720AB9" w:rsidRDefault="00720AB9" w:rsidP="00720AB9">
      <w:pPr>
        <w:spacing w:after="0" w:line="240" w:lineRule="auto"/>
        <w:jc w:val="both"/>
        <w:rPr>
          <w:rFonts w:ascii="Times New Roman" w:hAnsi="Times New Roman" w:cs="Times New Roman"/>
          <w:sz w:val="28"/>
        </w:rPr>
      </w:pPr>
      <w:r>
        <w:rPr>
          <w:rFonts w:ascii="Times New Roman" w:hAnsi="Times New Roman" w:cs="Times New Roman"/>
          <w:b/>
          <w:sz w:val="28"/>
          <w:u w:val="single"/>
        </w:rPr>
        <w:t>_________________</w:t>
      </w:r>
      <w:r>
        <w:rPr>
          <w:rFonts w:ascii="Times New Roman" w:hAnsi="Times New Roman" w:cs="Times New Roman"/>
          <w:sz w:val="28"/>
        </w:rPr>
        <w:tab/>
      </w:r>
      <w:r>
        <w:rPr>
          <w:rFonts w:ascii="Times New Roman" w:hAnsi="Times New Roman" w:cs="Times New Roman"/>
          <w:sz w:val="28"/>
        </w:rPr>
        <w:tab/>
        <w:t>________________</w:t>
      </w:r>
      <w:r>
        <w:rPr>
          <w:rFonts w:ascii="Times New Roman" w:hAnsi="Times New Roman" w:cs="Times New Roman"/>
          <w:sz w:val="28"/>
        </w:rPr>
        <w:tab/>
        <w:t>____________</w:t>
      </w:r>
    </w:p>
    <w:p w:rsidR="00720AB9" w:rsidRPr="00295C3B" w:rsidRDefault="00720AB9" w:rsidP="00720AB9">
      <w:pPr>
        <w:spacing w:after="0" w:line="240" w:lineRule="auto"/>
        <w:jc w:val="both"/>
        <w:rPr>
          <w:rFonts w:ascii="Times New Roman" w:hAnsi="Times New Roman" w:cs="Times New Roman"/>
          <w:b/>
          <w:sz w:val="28"/>
        </w:rPr>
      </w:pPr>
      <w:r w:rsidRPr="00295C3B">
        <w:rPr>
          <w:rFonts w:ascii="Times New Roman" w:hAnsi="Times New Roman" w:cs="Times New Roman"/>
          <w:b/>
          <w:sz w:val="28"/>
        </w:rPr>
        <w:t>Project</w:t>
      </w:r>
      <w:r>
        <w:rPr>
          <w:rFonts w:ascii="Times New Roman" w:hAnsi="Times New Roman" w:cs="Times New Roman"/>
          <w:b/>
          <w:sz w:val="28"/>
        </w:rPr>
        <w:t xml:space="preserve"> Coordinator</w:t>
      </w:r>
      <w:r w:rsidRPr="00295C3B">
        <w:rPr>
          <w:rFonts w:ascii="Times New Roman" w:hAnsi="Times New Roman" w:cs="Times New Roman"/>
          <w:b/>
          <w:sz w:val="28"/>
        </w:rPr>
        <w:tab/>
      </w:r>
      <w:r w:rsidRPr="00295C3B">
        <w:rPr>
          <w:rFonts w:ascii="Times New Roman" w:hAnsi="Times New Roman" w:cs="Times New Roman"/>
          <w:b/>
          <w:sz w:val="28"/>
        </w:rPr>
        <w:tab/>
        <w:t>Signature</w:t>
      </w:r>
      <w:r w:rsidRPr="00295C3B">
        <w:rPr>
          <w:rFonts w:ascii="Times New Roman" w:hAnsi="Times New Roman" w:cs="Times New Roman"/>
          <w:b/>
          <w:sz w:val="28"/>
        </w:rPr>
        <w:tab/>
      </w:r>
      <w:r w:rsidRPr="00295C3B">
        <w:rPr>
          <w:rFonts w:ascii="Times New Roman" w:hAnsi="Times New Roman" w:cs="Times New Roman"/>
          <w:b/>
          <w:sz w:val="28"/>
        </w:rPr>
        <w:tab/>
      </w:r>
      <w:r w:rsidRPr="00295C3B">
        <w:rPr>
          <w:rFonts w:ascii="Times New Roman" w:hAnsi="Times New Roman" w:cs="Times New Roman"/>
          <w:b/>
          <w:sz w:val="28"/>
        </w:rPr>
        <w:tab/>
        <w:t>Date</w:t>
      </w:r>
    </w:p>
    <w:p w:rsidR="00720AB9" w:rsidRDefault="00720AB9" w:rsidP="00720AB9">
      <w:pPr>
        <w:spacing w:after="0" w:line="240" w:lineRule="auto"/>
        <w:jc w:val="both"/>
        <w:rPr>
          <w:rFonts w:ascii="Times New Roman" w:hAnsi="Times New Roman" w:cs="Times New Roman"/>
          <w:b/>
          <w:sz w:val="28"/>
        </w:rPr>
      </w:pPr>
    </w:p>
    <w:p w:rsidR="00720AB9" w:rsidRDefault="00720AB9" w:rsidP="00720AB9">
      <w:pPr>
        <w:spacing w:after="0" w:line="240" w:lineRule="auto"/>
        <w:jc w:val="both"/>
        <w:rPr>
          <w:rFonts w:ascii="Times New Roman" w:hAnsi="Times New Roman" w:cs="Times New Roman"/>
          <w:b/>
          <w:sz w:val="28"/>
        </w:rPr>
      </w:pPr>
    </w:p>
    <w:p w:rsidR="00720AB9" w:rsidRDefault="00720AB9" w:rsidP="00720AB9">
      <w:pPr>
        <w:spacing w:after="0" w:line="240" w:lineRule="auto"/>
        <w:jc w:val="both"/>
        <w:rPr>
          <w:rFonts w:ascii="Times New Roman" w:hAnsi="Times New Roman" w:cs="Times New Roman"/>
          <w:b/>
          <w:sz w:val="28"/>
        </w:rPr>
      </w:pPr>
    </w:p>
    <w:p w:rsidR="00720AB9" w:rsidRDefault="00720AB9" w:rsidP="00720AB9">
      <w:pPr>
        <w:spacing w:after="0" w:line="240" w:lineRule="auto"/>
        <w:jc w:val="both"/>
        <w:rPr>
          <w:rFonts w:ascii="Times New Roman" w:hAnsi="Times New Roman" w:cs="Times New Roman"/>
          <w:b/>
          <w:sz w:val="28"/>
        </w:rPr>
      </w:pPr>
    </w:p>
    <w:p w:rsidR="00720AB9" w:rsidRDefault="00720AB9" w:rsidP="00720AB9">
      <w:pPr>
        <w:spacing w:after="0" w:line="240" w:lineRule="auto"/>
        <w:jc w:val="both"/>
        <w:rPr>
          <w:rFonts w:ascii="Times New Roman" w:hAnsi="Times New Roman" w:cs="Times New Roman"/>
          <w:sz w:val="28"/>
        </w:rPr>
      </w:pPr>
      <w:r>
        <w:rPr>
          <w:rFonts w:ascii="Times New Roman" w:hAnsi="Times New Roman" w:cs="Times New Roman"/>
          <w:b/>
          <w:sz w:val="28"/>
          <w:u w:val="single"/>
        </w:rPr>
        <w:t>_________________</w:t>
      </w:r>
      <w:r>
        <w:rPr>
          <w:rFonts w:ascii="Times New Roman" w:hAnsi="Times New Roman" w:cs="Times New Roman"/>
          <w:sz w:val="28"/>
        </w:rPr>
        <w:tab/>
      </w:r>
      <w:r>
        <w:rPr>
          <w:rFonts w:ascii="Times New Roman" w:hAnsi="Times New Roman" w:cs="Times New Roman"/>
          <w:sz w:val="28"/>
        </w:rPr>
        <w:tab/>
        <w:t>________________</w:t>
      </w:r>
      <w:r>
        <w:rPr>
          <w:rFonts w:ascii="Times New Roman" w:hAnsi="Times New Roman" w:cs="Times New Roman"/>
          <w:sz w:val="28"/>
        </w:rPr>
        <w:tab/>
        <w:t>____________</w:t>
      </w:r>
    </w:p>
    <w:p w:rsidR="00720AB9" w:rsidRPr="00295C3B" w:rsidRDefault="00720AB9" w:rsidP="00720AB9">
      <w:pPr>
        <w:spacing w:after="0" w:line="240" w:lineRule="auto"/>
        <w:jc w:val="both"/>
        <w:rPr>
          <w:rFonts w:ascii="Times New Roman" w:hAnsi="Times New Roman" w:cs="Times New Roman"/>
          <w:b/>
          <w:sz w:val="28"/>
        </w:rPr>
      </w:pPr>
      <w:r>
        <w:rPr>
          <w:rFonts w:ascii="Times New Roman" w:hAnsi="Times New Roman" w:cs="Times New Roman"/>
          <w:b/>
          <w:sz w:val="28"/>
        </w:rPr>
        <w:t>External Examiner</w:t>
      </w:r>
      <w:r w:rsidRPr="00295C3B">
        <w:rPr>
          <w:rFonts w:ascii="Times New Roman" w:hAnsi="Times New Roman" w:cs="Times New Roman"/>
          <w:b/>
          <w:sz w:val="28"/>
        </w:rPr>
        <w:tab/>
      </w:r>
      <w:r w:rsidRPr="00295C3B">
        <w:rPr>
          <w:rFonts w:ascii="Times New Roman" w:hAnsi="Times New Roman" w:cs="Times New Roman"/>
          <w:b/>
          <w:sz w:val="28"/>
        </w:rPr>
        <w:tab/>
        <w:t>Signature</w:t>
      </w:r>
      <w:r w:rsidRPr="00295C3B">
        <w:rPr>
          <w:rFonts w:ascii="Times New Roman" w:hAnsi="Times New Roman" w:cs="Times New Roman"/>
          <w:b/>
          <w:sz w:val="28"/>
        </w:rPr>
        <w:tab/>
      </w:r>
      <w:r w:rsidRPr="00295C3B">
        <w:rPr>
          <w:rFonts w:ascii="Times New Roman" w:hAnsi="Times New Roman" w:cs="Times New Roman"/>
          <w:b/>
          <w:sz w:val="28"/>
        </w:rPr>
        <w:tab/>
      </w:r>
      <w:r w:rsidRPr="00295C3B">
        <w:rPr>
          <w:rFonts w:ascii="Times New Roman" w:hAnsi="Times New Roman" w:cs="Times New Roman"/>
          <w:b/>
          <w:sz w:val="28"/>
        </w:rPr>
        <w:tab/>
        <w:t>Date</w:t>
      </w:r>
    </w:p>
    <w:p w:rsidR="00720AB9" w:rsidRPr="00295C3B" w:rsidRDefault="00720AB9" w:rsidP="00720AB9">
      <w:pPr>
        <w:spacing w:after="0" w:line="240" w:lineRule="auto"/>
        <w:jc w:val="both"/>
        <w:rPr>
          <w:rFonts w:ascii="Times New Roman" w:hAnsi="Times New Roman" w:cs="Times New Roman"/>
          <w:b/>
          <w:sz w:val="28"/>
        </w:rPr>
      </w:pPr>
    </w:p>
    <w:p w:rsidR="00720AB9" w:rsidRDefault="00720AB9" w:rsidP="00720AB9">
      <w:pPr>
        <w:rPr>
          <w:rFonts w:ascii="Times New Roman" w:hAnsi="Times New Roman" w:cs="Times New Roman"/>
          <w:b/>
          <w:sz w:val="28"/>
        </w:rPr>
      </w:pPr>
      <w:r>
        <w:rPr>
          <w:rFonts w:ascii="Times New Roman" w:hAnsi="Times New Roman" w:cs="Times New Roman"/>
          <w:b/>
          <w:sz w:val="28"/>
        </w:rPr>
        <w:br w:type="page"/>
      </w:r>
    </w:p>
    <w:p w:rsidR="00720AB9" w:rsidRPr="00D2027E" w:rsidRDefault="00720AB9" w:rsidP="00720AB9">
      <w:pPr>
        <w:spacing w:after="0" w:line="480" w:lineRule="auto"/>
        <w:jc w:val="center"/>
        <w:rPr>
          <w:rFonts w:ascii="Times New Roman" w:hAnsi="Times New Roman" w:cs="Times New Roman"/>
          <w:b/>
          <w:sz w:val="28"/>
        </w:rPr>
      </w:pPr>
      <w:r w:rsidRPr="00D2027E">
        <w:rPr>
          <w:rFonts w:ascii="Times New Roman" w:hAnsi="Times New Roman" w:cs="Times New Roman"/>
          <w:b/>
          <w:sz w:val="28"/>
        </w:rPr>
        <w:lastRenderedPageBreak/>
        <w:t>DEDICATION</w:t>
      </w:r>
    </w:p>
    <w:p w:rsidR="00720AB9" w:rsidRDefault="00720AB9" w:rsidP="00720AB9">
      <w:pPr>
        <w:spacing w:line="480" w:lineRule="auto"/>
        <w:ind w:firstLine="720"/>
        <w:jc w:val="both"/>
        <w:rPr>
          <w:rFonts w:ascii="Times New Roman" w:hAnsi="Times New Roman" w:cs="Times New Roman"/>
          <w:b/>
          <w:sz w:val="28"/>
        </w:rPr>
      </w:pPr>
      <w:r w:rsidRPr="00A42AD9">
        <w:rPr>
          <w:rFonts w:ascii="Times New Roman" w:hAnsi="Times New Roman" w:cs="Times New Roman"/>
          <w:sz w:val="28"/>
        </w:rPr>
        <w:t>This research work is dedicated to Almighty God, for His mercy, blessings, guidance and sparing my life throughout my academic activities in Ekiti State University</w:t>
      </w:r>
      <w:r>
        <w:rPr>
          <w:rFonts w:ascii="Times New Roman" w:hAnsi="Times New Roman" w:cs="Times New Roman"/>
          <w:sz w:val="28"/>
        </w:rPr>
        <w:t>.</w:t>
      </w:r>
      <w:r>
        <w:rPr>
          <w:rFonts w:ascii="Times New Roman" w:hAnsi="Times New Roman" w:cs="Times New Roman"/>
          <w:b/>
          <w:sz w:val="28"/>
        </w:rPr>
        <w:br w:type="page"/>
      </w:r>
    </w:p>
    <w:p w:rsidR="00720AB9" w:rsidRPr="00D2027E" w:rsidRDefault="00720AB9" w:rsidP="00720AB9">
      <w:pPr>
        <w:spacing w:after="0" w:line="480" w:lineRule="auto"/>
        <w:jc w:val="center"/>
        <w:rPr>
          <w:rFonts w:ascii="Times New Roman" w:hAnsi="Times New Roman" w:cs="Times New Roman"/>
          <w:b/>
          <w:sz w:val="28"/>
        </w:rPr>
      </w:pPr>
      <w:r w:rsidRPr="00D2027E">
        <w:rPr>
          <w:rFonts w:ascii="Times New Roman" w:hAnsi="Times New Roman" w:cs="Times New Roman"/>
          <w:b/>
          <w:sz w:val="28"/>
        </w:rPr>
        <w:lastRenderedPageBreak/>
        <w:t>ACKNOWLEDGEMENTS</w:t>
      </w:r>
    </w:p>
    <w:p w:rsidR="00720AB9" w:rsidRPr="00A42AD9" w:rsidRDefault="00720AB9" w:rsidP="00720AB9">
      <w:pPr>
        <w:spacing w:after="0" w:line="480" w:lineRule="auto"/>
        <w:ind w:firstLine="720"/>
        <w:jc w:val="both"/>
        <w:rPr>
          <w:rFonts w:ascii="Times New Roman" w:hAnsi="Times New Roman" w:cs="Times New Roman"/>
          <w:sz w:val="28"/>
        </w:rPr>
      </w:pPr>
      <w:r w:rsidRPr="00A42AD9">
        <w:rPr>
          <w:rFonts w:ascii="Times New Roman" w:hAnsi="Times New Roman" w:cs="Times New Roman"/>
          <w:sz w:val="28"/>
        </w:rPr>
        <w:t>My thanks goes to the Almighty God for the knowledge given me to make this achievement. All praises and glory be unto Him, for granting me ability and sound health to accomplish this land mark of intellectual training successfully.</w:t>
      </w:r>
    </w:p>
    <w:p w:rsidR="00720AB9" w:rsidRPr="00A42AD9" w:rsidRDefault="00720AB9" w:rsidP="00720AB9">
      <w:pPr>
        <w:spacing w:after="0" w:line="480" w:lineRule="auto"/>
        <w:ind w:firstLine="720"/>
        <w:jc w:val="both"/>
        <w:rPr>
          <w:rFonts w:ascii="Times New Roman" w:hAnsi="Times New Roman" w:cs="Times New Roman"/>
          <w:sz w:val="28"/>
        </w:rPr>
      </w:pPr>
      <w:r w:rsidRPr="00A42AD9">
        <w:rPr>
          <w:rFonts w:ascii="Times New Roman" w:hAnsi="Times New Roman" w:cs="Times New Roman"/>
          <w:sz w:val="28"/>
        </w:rPr>
        <w:t>I also appreciate my supervisor Dr. Bello Zakariyau Adebayo for his endurance to read, correct and direct me in t</w:t>
      </w:r>
      <w:r>
        <w:rPr>
          <w:rFonts w:ascii="Times New Roman" w:hAnsi="Times New Roman" w:cs="Times New Roman"/>
          <w:sz w:val="28"/>
        </w:rPr>
        <w:t>he course of this research work</w:t>
      </w:r>
      <w:r w:rsidRPr="00A42AD9">
        <w:rPr>
          <w:rFonts w:ascii="Times New Roman" w:hAnsi="Times New Roman" w:cs="Times New Roman"/>
          <w:sz w:val="28"/>
        </w:rPr>
        <w:t xml:space="preserve"> and to the Head of Department Mr. Sadiq Hakeem Ayodeji and all other lecturers for their support and contributions.</w:t>
      </w:r>
    </w:p>
    <w:p w:rsidR="00720AB9" w:rsidRPr="00A42AD9" w:rsidRDefault="00720AB9" w:rsidP="00720AB9">
      <w:pPr>
        <w:spacing w:after="0" w:line="480" w:lineRule="auto"/>
        <w:ind w:firstLine="720"/>
        <w:jc w:val="both"/>
        <w:rPr>
          <w:rFonts w:ascii="Times New Roman" w:hAnsi="Times New Roman" w:cs="Times New Roman"/>
          <w:sz w:val="28"/>
        </w:rPr>
      </w:pPr>
      <w:r w:rsidRPr="00A42AD9">
        <w:rPr>
          <w:rFonts w:ascii="Times New Roman" w:hAnsi="Times New Roman" w:cs="Times New Roman"/>
          <w:sz w:val="28"/>
        </w:rPr>
        <w:t>I would like to acknowledge the supportive roles of my Mother,</w:t>
      </w:r>
      <w:r>
        <w:rPr>
          <w:rFonts w:ascii="Times New Roman" w:hAnsi="Times New Roman" w:cs="Times New Roman"/>
          <w:sz w:val="28"/>
        </w:rPr>
        <w:t xml:space="preserve"> </w:t>
      </w:r>
      <w:r w:rsidRPr="00A42AD9">
        <w:rPr>
          <w:rFonts w:ascii="Times New Roman" w:hAnsi="Times New Roman" w:cs="Times New Roman"/>
          <w:sz w:val="28"/>
        </w:rPr>
        <w:t>Mrs</w:t>
      </w:r>
      <w:r>
        <w:rPr>
          <w:rFonts w:ascii="Times New Roman" w:hAnsi="Times New Roman" w:cs="Times New Roman"/>
          <w:sz w:val="28"/>
        </w:rPr>
        <w:t>.</w:t>
      </w:r>
      <w:r w:rsidRPr="00A42AD9">
        <w:rPr>
          <w:rFonts w:ascii="Times New Roman" w:hAnsi="Times New Roman" w:cs="Times New Roman"/>
          <w:sz w:val="28"/>
        </w:rPr>
        <w:t xml:space="preserve"> Raji Nafisat Bolanle,</w:t>
      </w:r>
      <w:r>
        <w:rPr>
          <w:rFonts w:ascii="Times New Roman" w:hAnsi="Times New Roman" w:cs="Times New Roman"/>
          <w:sz w:val="28"/>
        </w:rPr>
        <w:t xml:space="preserve"> </w:t>
      </w:r>
      <w:r w:rsidRPr="00A42AD9">
        <w:rPr>
          <w:rFonts w:ascii="Times New Roman" w:hAnsi="Times New Roman" w:cs="Times New Roman"/>
          <w:sz w:val="28"/>
        </w:rPr>
        <w:t>my uncles and the</w:t>
      </w:r>
      <w:r>
        <w:rPr>
          <w:rFonts w:ascii="Times New Roman" w:hAnsi="Times New Roman" w:cs="Times New Roman"/>
          <w:sz w:val="28"/>
        </w:rPr>
        <w:t>ir</w:t>
      </w:r>
      <w:r w:rsidRPr="00A42AD9">
        <w:rPr>
          <w:rFonts w:ascii="Times New Roman" w:hAnsi="Times New Roman" w:cs="Times New Roman"/>
          <w:sz w:val="28"/>
        </w:rPr>
        <w:t xml:space="preserve"> wives Mr</w:t>
      </w:r>
      <w:r>
        <w:rPr>
          <w:rFonts w:ascii="Times New Roman" w:hAnsi="Times New Roman" w:cs="Times New Roman"/>
          <w:sz w:val="28"/>
        </w:rPr>
        <w:t>.</w:t>
      </w:r>
      <w:r w:rsidRPr="00A42AD9">
        <w:rPr>
          <w:rFonts w:ascii="Times New Roman" w:hAnsi="Times New Roman" w:cs="Times New Roman"/>
          <w:sz w:val="28"/>
        </w:rPr>
        <w:t xml:space="preserve"> and Mrs</w:t>
      </w:r>
      <w:r>
        <w:rPr>
          <w:rFonts w:ascii="Times New Roman" w:hAnsi="Times New Roman" w:cs="Times New Roman"/>
          <w:sz w:val="28"/>
        </w:rPr>
        <w:t>.</w:t>
      </w:r>
      <w:r w:rsidRPr="00A42AD9">
        <w:rPr>
          <w:rFonts w:ascii="Times New Roman" w:hAnsi="Times New Roman" w:cs="Times New Roman"/>
          <w:sz w:val="28"/>
        </w:rPr>
        <w:t xml:space="preserve"> Raji and to My guardian,</w:t>
      </w:r>
      <w:r>
        <w:rPr>
          <w:rFonts w:ascii="Times New Roman" w:hAnsi="Times New Roman" w:cs="Times New Roman"/>
          <w:sz w:val="28"/>
        </w:rPr>
        <w:t xml:space="preserve"> </w:t>
      </w:r>
      <w:r w:rsidRPr="00A42AD9">
        <w:rPr>
          <w:rFonts w:ascii="Times New Roman" w:hAnsi="Times New Roman" w:cs="Times New Roman"/>
          <w:sz w:val="28"/>
        </w:rPr>
        <w:t>Mr</w:t>
      </w:r>
      <w:r>
        <w:rPr>
          <w:rFonts w:ascii="Times New Roman" w:hAnsi="Times New Roman" w:cs="Times New Roman"/>
          <w:sz w:val="28"/>
        </w:rPr>
        <w:t>.</w:t>
      </w:r>
      <w:r w:rsidRPr="00A42AD9">
        <w:rPr>
          <w:rFonts w:ascii="Times New Roman" w:hAnsi="Times New Roman" w:cs="Times New Roman"/>
          <w:sz w:val="28"/>
        </w:rPr>
        <w:t xml:space="preserve"> Rasheed Ola are well appreciated for their perseverance and understanding during the undergraduate study.</w:t>
      </w:r>
    </w:p>
    <w:p w:rsidR="00720AB9" w:rsidRPr="00A42AD9" w:rsidRDefault="00720AB9" w:rsidP="00720AB9">
      <w:pPr>
        <w:spacing w:after="0" w:line="480" w:lineRule="auto"/>
        <w:ind w:firstLine="720"/>
        <w:jc w:val="both"/>
        <w:rPr>
          <w:rFonts w:ascii="Times New Roman" w:hAnsi="Times New Roman" w:cs="Times New Roman"/>
          <w:sz w:val="28"/>
        </w:rPr>
      </w:pPr>
      <w:r w:rsidRPr="00A42AD9">
        <w:rPr>
          <w:rFonts w:ascii="Times New Roman" w:hAnsi="Times New Roman" w:cs="Times New Roman"/>
          <w:sz w:val="28"/>
        </w:rPr>
        <w:t>My sincere appreciation goes to everyone who had participated in the administration of the questionnaire. Without them, this project work and analysis of the data would not have been completed.</w:t>
      </w:r>
    </w:p>
    <w:p w:rsidR="00720AB9" w:rsidRDefault="00720AB9" w:rsidP="00720AB9">
      <w:pPr>
        <w:spacing w:after="0" w:line="480" w:lineRule="auto"/>
        <w:ind w:firstLine="720"/>
        <w:jc w:val="both"/>
        <w:rPr>
          <w:rFonts w:ascii="Times New Roman" w:hAnsi="Times New Roman" w:cs="Times New Roman"/>
          <w:b/>
          <w:sz w:val="28"/>
        </w:rPr>
      </w:pPr>
      <w:r w:rsidRPr="00A42AD9">
        <w:rPr>
          <w:rFonts w:ascii="Times New Roman" w:hAnsi="Times New Roman" w:cs="Times New Roman"/>
          <w:sz w:val="28"/>
        </w:rPr>
        <w:lastRenderedPageBreak/>
        <w:t>My regards also goes to my supportive Sister Ajiboye Damilola and others whose name cannot be mentioned here for their encouragement and understanding.</w:t>
      </w:r>
      <w:r>
        <w:rPr>
          <w:rFonts w:ascii="Times New Roman" w:hAnsi="Times New Roman" w:cs="Times New Roman"/>
          <w:b/>
          <w:sz w:val="28"/>
        </w:rPr>
        <w:br w:type="page"/>
      </w:r>
    </w:p>
    <w:p w:rsidR="00720AB9" w:rsidRPr="00A5323D" w:rsidRDefault="00720AB9" w:rsidP="00720AB9">
      <w:pPr>
        <w:spacing w:after="0" w:line="240" w:lineRule="auto"/>
        <w:jc w:val="center"/>
        <w:rPr>
          <w:rFonts w:ascii="Times New Roman" w:hAnsi="Times New Roman" w:cs="Times New Roman"/>
          <w:b/>
          <w:i/>
          <w:sz w:val="28"/>
          <w:szCs w:val="28"/>
        </w:rPr>
      </w:pPr>
      <w:r w:rsidRPr="00A5323D">
        <w:rPr>
          <w:rFonts w:ascii="Times New Roman" w:hAnsi="Times New Roman"/>
          <w:b/>
          <w:i/>
          <w:sz w:val="28"/>
          <w:szCs w:val="28"/>
        </w:rPr>
        <w:lastRenderedPageBreak/>
        <w:t>ABSTRACT</w:t>
      </w:r>
    </w:p>
    <w:p w:rsidR="00720AB9" w:rsidRPr="0090149C" w:rsidRDefault="00720AB9" w:rsidP="00720AB9">
      <w:pPr>
        <w:spacing w:after="0" w:line="240" w:lineRule="auto"/>
        <w:ind w:firstLine="720"/>
        <w:jc w:val="both"/>
        <w:rPr>
          <w:rFonts w:ascii="Times New Roman" w:hAnsi="Times New Roman" w:cs="Times New Roman"/>
          <w:i/>
          <w:sz w:val="28"/>
          <w:szCs w:val="28"/>
        </w:rPr>
      </w:pPr>
      <w:r w:rsidRPr="00D947A7">
        <w:rPr>
          <w:rFonts w:ascii="Times New Roman" w:hAnsi="Times New Roman" w:cs="Times New Roman"/>
          <w:i/>
          <w:sz w:val="28"/>
          <w:szCs w:val="28"/>
        </w:rPr>
        <w:t>The introduction of artificial intelligence into the field of education is driving a fundamental shift in the approaches to teaching and educationa</w:t>
      </w:r>
      <w:r>
        <w:rPr>
          <w:rFonts w:ascii="Times New Roman" w:hAnsi="Times New Roman" w:cs="Times New Roman"/>
          <w:i/>
          <w:sz w:val="28"/>
          <w:szCs w:val="28"/>
        </w:rPr>
        <w:t xml:space="preserve">l practice that are now in use. </w:t>
      </w:r>
      <w:r w:rsidRPr="00D947A7">
        <w:rPr>
          <w:rFonts w:ascii="Times New Roman" w:hAnsi="Times New Roman" w:cs="Times New Roman"/>
          <w:i/>
          <w:sz w:val="28"/>
          <w:szCs w:val="28"/>
        </w:rPr>
        <w:t>The primary purpose of this research is to evaluate the effect that artificial intelligence-driven educational resources, such as intelligent tutoring systems and virtual learning environments, have on the academic performance</w:t>
      </w:r>
      <w:r>
        <w:rPr>
          <w:rFonts w:ascii="Times New Roman" w:hAnsi="Times New Roman" w:cs="Times New Roman"/>
          <w:i/>
          <w:sz w:val="28"/>
          <w:szCs w:val="28"/>
        </w:rPr>
        <w:t xml:space="preserve"> and comprehension of students. </w:t>
      </w:r>
      <w:r w:rsidRPr="00D947A7">
        <w:rPr>
          <w:rFonts w:ascii="Times New Roman" w:hAnsi="Times New Roman" w:cs="Times New Roman"/>
          <w:i/>
          <w:sz w:val="28"/>
          <w:szCs w:val="28"/>
        </w:rPr>
        <w:t>The findings suggest that artificial intelligence has the potential to bring about a huge revolution in the field of education by making it possible to personalize and adjust students' educational experiences in a way that boosts both students' academic performance and their ove</w:t>
      </w:r>
      <w:r>
        <w:rPr>
          <w:rFonts w:ascii="Times New Roman" w:hAnsi="Times New Roman" w:cs="Times New Roman"/>
          <w:i/>
          <w:sz w:val="28"/>
          <w:szCs w:val="28"/>
        </w:rPr>
        <w:t xml:space="preserve">rall level of comprehension. </w:t>
      </w:r>
      <w:r w:rsidRPr="00D947A7">
        <w:rPr>
          <w:rFonts w:ascii="Times New Roman" w:hAnsi="Times New Roman" w:cs="Times New Roman"/>
          <w:i/>
          <w:sz w:val="28"/>
          <w:szCs w:val="28"/>
        </w:rPr>
        <w:t>In spite of this, it is absolutely necessary to recognize the ethical repercussions that may result and the limitations that may be imposed by the infrastructure. This highlights the importance of the responsible incorporation of artificial intelligence. In a nutshell, the findings of this research shed light on the considerable influence that artificial intelligence could potentially have on the field of education. When it comes to putting AI into educational settings, it is essential to take into account pedagogical, ethical, and infrastructure considerations, as this article explains. It accomplishes this with the intention of fostering equitable and improved educational experiences while preserving the core principles that underpin education</w:t>
      </w:r>
      <w:r>
        <w:rPr>
          <w:rFonts w:ascii="Times New Roman" w:hAnsi="Times New Roman" w:cs="Times New Roman"/>
          <w:i/>
          <w:sz w:val="28"/>
          <w:szCs w:val="28"/>
        </w:rPr>
        <w:t>.</w:t>
      </w:r>
      <w:r>
        <w:rPr>
          <w:rFonts w:ascii="Times New Roman" w:hAnsi="Times New Roman" w:cs="Times New Roman"/>
          <w:b/>
          <w:sz w:val="28"/>
        </w:rPr>
        <w:br w:type="page"/>
      </w:r>
    </w:p>
    <w:p w:rsidR="00720AB9" w:rsidRDefault="00720AB9" w:rsidP="00720AB9">
      <w:pPr>
        <w:spacing w:after="0" w:line="480" w:lineRule="auto"/>
        <w:jc w:val="center"/>
        <w:rPr>
          <w:rFonts w:ascii="Times New Roman" w:hAnsi="Times New Roman" w:cs="Times New Roman"/>
          <w:b/>
          <w:sz w:val="28"/>
        </w:rPr>
      </w:pPr>
      <w:r>
        <w:rPr>
          <w:rFonts w:ascii="Times New Roman" w:hAnsi="Times New Roman" w:cs="Times New Roman"/>
          <w:b/>
          <w:sz w:val="28"/>
        </w:rPr>
        <w:lastRenderedPageBreak/>
        <w:t>TABLE OF CONTENTS</w:t>
      </w:r>
    </w:p>
    <w:p w:rsidR="00720AB9" w:rsidRDefault="00720AB9" w:rsidP="00720AB9">
      <w:pPr>
        <w:spacing w:after="0" w:line="480" w:lineRule="auto"/>
        <w:jc w:val="both"/>
        <w:rPr>
          <w:rFonts w:ascii="Times New Roman" w:hAnsi="Times New Roman" w:cs="Times New Roman"/>
          <w:sz w:val="28"/>
        </w:rPr>
      </w:pPr>
      <w:r>
        <w:rPr>
          <w:rFonts w:ascii="Times New Roman" w:hAnsi="Times New Roman" w:cs="Times New Roman"/>
          <w:sz w:val="28"/>
        </w:rPr>
        <w:t>TITLE PAGE</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w:t>
      </w:r>
    </w:p>
    <w:p w:rsidR="00720AB9" w:rsidRDefault="00720AB9" w:rsidP="00720AB9">
      <w:pPr>
        <w:spacing w:after="0" w:line="480" w:lineRule="auto"/>
        <w:jc w:val="both"/>
        <w:rPr>
          <w:rFonts w:ascii="Times New Roman" w:hAnsi="Times New Roman" w:cs="Times New Roman"/>
          <w:sz w:val="28"/>
        </w:rPr>
      </w:pPr>
      <w:r>
        <w:rPr>
          <w:rFonts w:ascii="Times New Roman" w:hAnsi="Times New Roman" w:cs="Times New Roman"/>
          <w:sz w:val="28"/>
        </w:rPr>
        <w:t>CERTIFICATION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II</w:t>
      </w:r>
    </w:p>
    <w:p w:rsidR="00720AB9" w:rsidRDefault="00720AB9" w:rsidP="00720AB9">
      <w:pPr>
        <w:spacing w:after="0" w:line="480" w:lineRule="auto"/>
        <w:jc w:val="both"/>
        <w:rPr>
          <w:rFonts w:ascii="Times New Roman" w:hAnsi="Times New Roman" w:cs="Times New Roman"/>
          <w:sz w:val="28"/>
        </w:rPr>
      </w:pPr>
      <w:r>
        <w:rPr>
          <w:rFonts w:ascii="Times New Roman" w:hAnsi="Times New Roman" w:cs="Times New Roman"/>
          <w:sz w:val="28"/>
        </w:rPr>
        <w:t>DEDICATION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III</w:t>
      </w:r>
    </w:p>
    <w:p w:rsidR="00720AB9" w:rsidRDefault="00720AB9" w:rsidP="00720AB9">
      <w:pPr>
        <w:spacing w:after="0" w:line="480" w:lineRule="auto"/>
        <w:jc w:val="both"/>
        <w:rPr>
          <w:rFonts w:ascii="Times New Roman" w:hAnsi="Times New Roman" w:cs="Times New Roman"/>
          <w:sz w:val="28"/>
        </w:rPr>
      </w:pPr>
      <w:r>
        <w:rPr>
          <w:rFonts w:ascii="Times New Roman" w:hAnsi="Times New Roman" w:cs="Times New Roman"/>
          <w:sz w:val="28"/>
        </w:rPr>
        <w:t>ACKNOWLEDGEMENTS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IV</w:t>
      </w:r>
    </w:p>
    <w:p w:rsidR="00720AB9" w:rsidRDefault="00720AB9" w:rsidP="00720AB9">
      <w:pPr>
        <w:spacing w:after="0" w:line="480" w:lineRule="auto"/>
        <w:jc w:val="both"/>
        <w:rPr>
          <w:rFonts w:ascii="Times New Roman" w:hAnsi="Times New Roman" w:cs="Times New Roman"/>
          <w:sz w:val="28"/>
        </w:rPr>
      </w:pPr>
      <w:r>
        <w:rPr>
          <w:rFonts w:ascii="Times New Roman" w:hAnsi="Times New Roman" w:cs="Times New Roman"/>
          <w:sz w:val="28"/>
        </w:rPr>
        <w:t>ABSTRACT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VI</w:t>
      </w:r>
    </w:p>
    <w:p w:rsidR="00720AB9" w:rsidRPr="0037316D" w:rsidRDefault="00720AB9" w:rsidP="00720AB9">
      <w:pPr>
        <w:spacing w:after="0" w:line="480" w:lineRule="auto"/>
        <w:jc w:val="both"/>
        <w:rPr>
          <w:rFonts w:ascii="Times New Roman" w:hAnsi="Times New Roman" w:cs="Times New Roman"/>
          <w:sz w:val="28"/>
        </w:rPr>
      </w:pPr>
      <w:r>
        <w:rPr>
          <w:rFonts w:ascii="Times New Roman" w:hAnsi="Times New Roman" w:cs="Times New Roman"/>
          <w:sz w:val="28"/>
        </w:rPr>
        <w:t>TABLE OF CONTENTS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VII</w:t>
      </w:r>
    </w:p>
    <w:p w:rsidR="00720AB9" w:rsidRDefault="00720AB9" w:rsidP="00720AB9">
      <w:pPr>
        <w:spacing w:after="0" w:line="480" w:lineRule="auto"/>
        <w:jc w:val="both"/>
        <w:rPr>
          <w:rFonts w:ascii="Times New Roman" w:hAnsi="Times New Roman" w:cs="Times New Roman"/>
          <w:b/>
          <w:sz w:val="28"/>
        </w:rPr>
      </w:pPr>
      <w:r>
        <w:rPr>
          <w:rFonts w:ascii="Times New Roman" w:hAnsi="Times New Roman" w:cs="Times New Roman"/>
          <w:b/>
          <w:sz w:val="28"/>
        </w:rPr>
        <w:t>CHAPTER ONE: INTRODUCTION</w:t>
      </w:r>
    </w:p>
    <w:p w:rsidR="00720AB9" w:rsidRPr="0037316D" w:rsidRDefault="00720AB9" w:rsidP="00720AB9">
      <w:pPr>
        <w:spacing w:after="0" w:line="480" w:lineRule="auto"/>
        <w:jc w:val="both"/>
        <w:rPr>
          <w:rFonts w:ascii="Times New Roman" w:hAnsi="Times New Roman" w:cs="Times New Roman"/>
          <w:sz w:val="28"/>
        </w:rPr>
      </w:pPr>
      <w:r w:rsidRPr="0037316D">
        <w:rPr>
          <w:rFonts w:ascii="Times New Roman" w:hAnsi="Times New Roman" w:cs="Times New Roman"/>
          <w:sz w:val="28"/>
        </w:rPr>
        <w:t>Background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w:t>
      </w:r>
    </w:p>
    <w:p w:rsidR="00720AB9" w:rsidRPr="0037316D" w:rsidRDefault="00720AB9" w:rsidP="00720AB9">
      <w:pPr>
        <w:spacing w:after="0" w:line="480" w:lineRule="auto"/>
        <w:jc w:val="both"/>
        <w:rPr>
          <w:rFonts w:ascii="Times New Roman" w:hAnsi="Times New Roman" w:cs="Times New Roman"/>
          <w:sz w:val="28"/>
        </w:rPr>
      </w:pPr>
      <w:r w:rsidRPr="0037316D">
        <w:rPr>
          <w:rFonts w:ascii="Times New Roman" w:hAnsi="Times New Roman" w:cs="Times New Roman"/>
          <w:sz w:val="28"/>
        </w:rPr>
        <w:t>Statement of the Problem</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w:t>
      </w:r>
    </w:p>
    <w:p w:rsidR="00720AB9" w:rsidRPr="0037316D" w:rsidRDefault="00720AB9" w:rsidP="00720AB9">
      <w:pPr>
        <w:spacing w:after="0" w:line="480" w:lineRule="auto"/>
        <w:jc w:val="both"/>
        <w:rPr>
          <w:rFonts w:ascii="Times New Roman" w:hAnsi="Times New Roman" w:cs="Times New Roman"/>
          <w:sz w:val="28"/>
        </w:rPr>
      </w:pPr>
      <w:r>
        <w:rPr>
          <w:rFonts w:ascii="Times New Roman" w:hAnsi="Times New Roman" w:cs="Times New Roman"/>
          <w:sz w:val="28"/>
        </w:rPr>
        <w:t xml:space="preserve">Objective </w:t>
      </w:r>
      <w:r w:rsidRPr="0037316D">
        <w:rPr>
          <w:rFonts w:ascii="Times New Roman" w:hAnsi="Times New Roman" w:cs="Times New Roman"/>
          <w:sz w:val="28"/>
        </w:rPr>
        <w:t>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w:t>
      </w:r>
    </w:p>
    <w:p w:rsidR="00720AB9" w:rsidRPr="0037316D" w:rsidRDefault="00720AB9" w:rsidP="00720AB9">
      <w:pPr>
        <w:spacing w:after="0" w:line="480" w:lineRule="auto"/>
        <w:jc w:val="both"/>
        <w:rPr>
          <w:rFonts w:ascii="Times New Roman" w:hAnsi="Times New Roman" w:cs="Times New Roman"/>
          <w:sz w:val="28"/>
        </w:rPr>
      </w:pPr>
      <w:r w:rsidRPr="0037316D">
        <w:rPr>
          <w:rFonts w:ascii="Times New Roman" w:hAnsi="Times New Roman" w:cs="Times New Roman"/>
          <w:sz w:val="28"/>
        </w:rPr>
        <w:t>Research Questions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6</w:t>
      </w:r>
    </w:p>
    <w:p w:rsidR="00720AB9" w:rsidRPr="0037316D" w:rsidRDefault="00720AB9" w:rsidP="00720AB9">
      <w:pPr>
        <w:spacing w:after="0" w:line="480" w:lineRule="auto"/>
        <w:jc w:val="both"/>
        <w:rPr>
          <w:rFonts w:ascii="Times New Roman" w:hAnsi="Times New Roman" w:cs="Times New Roman"/>
          <w:sz w:val="28"/>
        </w:rPr>
      </w:pPr>
      <w:r w:rsidRPr="0037316D">
        <w:rPr>
          <w:rFonts w:ascii="Times New Roman" w:hAnsi="Times New Roman" w:cs="Times New Roman"/>
          <w:sz w:val="28"/>
        </w:rPr>
        <w:t>Significance of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6</w:t>
      </w:r>
    </w:p>
    <w:p w:rsidR="00720AB9" w:rsidRPr="0037316D" w:rsidRDefault="00720AB9" w:rsidP="00720AB9">
      <w:pPr>
        <w:spacing w:after="0" w:line="480" w:lineRule="auto"/>
        <w:jc w:val="both"/>
        <w:rPr>
          <w:rFonts w:ascii="Times New Roman" w:hAnsi="Times New Roman" w:cs="Times New Roman"/>
          <w:sz w:val="28"/>
        </w:rPr>
      </w:pPr>
      <w:r w:rsidRPr="0037316D">
        <w:rPr>
          <w:rFonts w:ascii="Times New Roman" w:hAnsi="Times New Roman" w:cs="Times New Roman"/>
          <w:sz w:val="28"/>
        </w:rPr>
        <w:t xml:space="preserve">Scope </w:t>
      </w:r>
      <w:r>
        <w:rPr>
          <w:rFonts w:ascii="Times New Roman" w:hAnsi="Times New Roman" w:cs="Times New Roman"/>
          <w:sz w:val="28"/>
        </w:rPr>
        <w:t xml:space="preserve">and Limitation </w:t>
      </w:r>
      <w:r w:rsidRPr="0037316D">
        <w:rPr>
          <w:rFonts w:ascii="Times New Roman" w:hAnsi="Times New Roman" w:cs="Times New Roman"/>
          <w:sz w:val="28"/>
        </w:rPr>
        <w:t>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6</w:t>
      </w:r>
    </w:p>
    <w:p w:rsidR="00720AB9" w:rsidRDefault="00720AB9" w:rsidP="00720AB9">
      <w:pPr>
        <w:spacing w:after="0" w:line="480" w:lineRule="auto"/>
        <w:jc w:val="both"/>
        <w:rPr>
          <w:rFonts w:ascii="Times New Roman" w:hAnsi="Times New Roman" w:cs="Times New Roman"/>
          <w:sz w:val="28"/>
        </w:rPr>
      </w:pPr>
      <w:r w:rsidRPr="0037316D">
        <w:rPr>
          <w:rFonts w:ascii="Times New Roman" w:hAnsi="Times New Roman" w:cs="Times New Roman"/>
          <w:sz w:val="28"/>
        </w:rPr>
        <w:t>Operational Definition of Terms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8</w:t>
      </w:r>
    </w:p>
    <w:p w:rsidR="00720AB9" w:rsidRDefault="00720AB9" w:rsidP="00720AB9">
      <w:pPr>
        <w:rPr>
          <w:rFonts w:ascii="Times New Roman" w:hAnsi="Times New Roman" w:cs="Times New Roman"/>
          <w:b/>
          <w:sz w:val="28"/>
        </w:rPr>
      </w:pPr>
      <w:r>
        <w:rPr>
          <w:rFonts w:ascii="Times New Roman" w:hAnsi="Times New Roman" w:cs="Times New Roman"/>
          <w:b/>
          <w:sz w:val="28"/>
        </w:rPr>
        <w:br w:type="page"/>
      </w:r>
    </w:p>
    <w:p w:rsidR="00720AB9" w:rsidRPr="0037316D" w:rsidRDefault="00720AB9" w:rsidP="00720AB9">
      <w:pPr>
        <w:spacing w:after="0" w:line="480" w:lineRule="auto"/>
        <w:jc w:val="both"/>
        <w:rPr>
          <w:rFonts w:ascii="Times New Roman" w:hAnsi="Times New Roman" w:cs="Times New Roman"/>
          <w:b/>
          <w:sz w:val="28"/>
        </w:rPr>
      </w:pPr>
      <w:r w:rsidRPr="0037316D">
        <w:rPr>
          <w:rFonts w:ascii="Times New Roman" w:hAnsi="Times New Roman" w:cs="Times New Roman"/>
          <w:b/>
          <w:sz w:val="28"/>
        </w:rPr>
        <w:lastRenderedPageBreak/>
        <w:t>CHAPTER TWO: REVIEW OF RELATED LITERATURE</w:t>
      </w:r>
    </w:p>
    <w:p w:rsidR="00720AB9" w:rsidRPr="00C84858" w:rsidRDefault="00720AB9" w:rsidP="00720AB9">
      <w:pPr>
        <w:spacing w:after="0" w:line="480" w:lineRule="auto"/>
        <w:jc w:val="both"/>
        <w:rPr>
          <w:rFonts w:ascii="Times New Roman" w:hAnsi="Times New Roman" w:cs="Times New Roman"/>
          <w:sz w:val="28"/>
          <w:szCs w:val="28"/>
        </w:rPr>
      </w:pPr>
      <w:r w:rsidRPr="00C84858">
        <w:rPr>
          <w:rFonts w:ascii="Times New Roman" w:hAnsi="Times New Roman" w:cs="Times New Roman"/>
          <w:sz w:val="28"/>
          <w:szCs w:val="28"/>
        </w:rPr>
        <w:t xml:space="preserve">Introduction to AI Powered Tutors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720AB9" w:rsidRPr="00C84858" w:rsidRDefault="00720AB9" w:rsidP="00720AB9">
      <w:pPr>
        <w:spacing w:after="0" w:line="480" w:lineRule="auto"/>
        <w:jc w:val="both"/>
        <w:rPr>
          <w:rFonts w:ascii="Times New Roman" w:hAnsi="Times New Roman" w:cs="Times New Roman"/>
          <w:sz w:val="28"/>
          <w:szCs w:val="28"/>
        </w:rPr>
      </w:pPr>
      <w:r w:rsidRPr="00C84858">
        <w:rPr>
          <w:rFonts w:ascii="Times New Roman" w:hAnsi="Times New Roman" w:cs="Times New Roman"/>
          <w:sz w:val="28"/>
          <w:szCs w:val="28"/>
        </w:rPr>
        <w:t xml:space="preserve">Theoretical Framework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720AB9" w:rsidRDefault="00720AB9" w:rsidP="00720AB9">
      <w:pPr>
        <w:spacing w:after="0" w:line="480" w:lineRule="auto"/>
        <w:jc w:val="both"/>
        <w:rPr>
          <w:rFonts w:ascii="Times New Roman" w:hAnsi="Times New Roman" w:cs="Times New Roman"/>
          <w:sz w:val="28"/>
          <w:szCs w:val="28"/>
        </w:rPr>
      </w:pPr>
      <w:r w:rsidRPr="00C84858">
        <w:rPr>
          <w:rFonts w:ascii="Times New Roman" w:hAnsi="Times New Roman" w:cs="Times New Roman"/>
          <w:sz w:val="28"/>
          <w:szCs w:val="28"/>
        </w:rPr>
        <w:t xml:space="preserve">Impact of AI Powered Virtual Tutors on Student Engagement </w:t>
      </w:r>
      <w:r>
        <w:rPr>
          <w:rFonts w:ascii="Times New Roman" w:hAnsi="Times New Roman" w:cs="Times New Roman"/>
          <w:sz w:val="28"/>
          <w:szCs w:val="28"/>
        </w:rPr>
        <w:t>through</w:t>
      </w:r>
    </w:p>
    <w:p w:rsidR="00720AB9" w:rsidRPr="00C84858" w:rsidRDefault="00720AB9" w:rsidP="00720AB9">
      <w:pPr>
        <w:spacing w:after="0" w:line="480" w:lineRule="auto"/>
        <w:ind w:firstLine="720"/>
        <w:jc w:val="both"/>
        <w:rPr>
          <w:rFonts w:ascii="Times New Roman" w:hAnsi="Times New Roman" w:cs="Times New Roman"/>
          <w:sz w:val="28"/>
          <w:szCs w:val="28"/>
        </w:rPr>
      </w:pPr>
      <w:r w:rsidRPr="00C84858">
        <w:rPr>
          <w:rFonts w:ascii="Times New Roman" w:hAnsi="Times New Roman" w:cs="Times New Roman"/>
          <w:sz w:val="28"/>
          <w:szCs w:val="28"/>
        </w:rPr>
        <w:t>SDT and CLM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720AB9" w:rsidRPr="00C84858" w:rsidRDefault="00720AB9" w:rsidP="00720AB9">
      <w:pPr>
        <w:spacing w:after="0" w:line="480" w:lineRule="auto"/>
        <w:jc w:val="both"/>
        <w:rPr>
          <w:rFonts w:ascii="Times New Roman" w:hAnsi="Times New Roman" w:cs="Times New Roman"/>
          <w:sz w:val="28"/>
          <w:szCs w:val="28"/>
        </w:rPr>
      </w:pPr>
      <w:r w:rsidRPr="00C84858">
        <w:rPr>
          <w:rFonts w:ascii="Times New Roman" w:hAnsi="Times New Roman" w:cs="Times New Roman"/>
          <w:sz w:val="28"/>
          <w:szCs w:val="28"/>
        </w:rPr>
        <w:t xml:space="preserve">Impact of Ai based Virtual Tutors on Student Engagement </w:t>
      </w:r>
      <w:r>
        <w:rPr>
          <w:rFonts w:ascii="Times New Roman" w:hAnsi="Times New Roman" w:cs="Times New Roman"/>
          <w:sz w:val="28"/>
          <w:szCs w:val="28"/>
        </w:rPr>
        <w:tab/>
      </w:r>
      <w:r>
        <w:rPr>
          <w:rFonts w:ascii="Times New Roman" w:hAnsi="Times New Roman" w:cs="Times New Roman"/>
          <w:sz w:val="28"/>
          <w:szCs w:val="28"/>
        </w:rPr>
        <w:tab/>
        <w:t>15</w:t>
      </w:r>
    </w:p>
    <w:p w:rsidR="00720AB9" w:rsidRPr="00C84858" w:rsidRDefault="00720AB9" w:rsidP="00720AB9">
      <w:pPr>
        <w:spacing w:after="0" w:line="480" w:lineRule="auto"/>
        <w:jc w:val="both"/>
        <w:rPr>
          <w:rFonts w:ascii="Times New Roman" w:hAnsi="Times New Roman" w:cs="Times New Roman"/>
          <w:sz w:val="28"/>
          <w:szCs w:val="28"/>
        </w:rPr>
      </w:pPr>
      <w:r w:rsidRPr="00C84858">
        <w:rPr>
          <w:rFonts w:ascii="Times New Roman" w:hAnsi="Times New Roman" w:cs="Times New Roman"/>
          <w:sz w:val="28"/>
          <w:szCs w:val="28"/>
        </w:rPr>
        <w:t xml:space="preserve">Impact of AI Based Virtual Tutors on Academic Performance </w:t>
      </w:r>
      <w:r>
        <w:rPr>
          <w:rFonts w:ascii="Times New Roman" w:hAnsi="Times New Roman" w:cs="Times New Roman"/>
          <w:sz w:val="28"/>
          <w:szCs w:val="28"/>
        </w:rPr>
        <w:tab/>
      </w:r>
      <w:r>
        <w:rPr>
          <w:rFonts w:ascii="Times New Roman" w:hAnsi="Times New Roman" w:cs="Times New Roman"/>
          <w:sz w:val="28"/>
          <w:szCs w:val="28"/>
        </w:rPr>
        <w:tab/>
        <w:t>17</w:t>
      </w:r>
    </w:p>
    <w:p w:rsidR="00720AB9" w:rsidRPr="00C84858" w:rsidRDefault="00720AB9" w:rsidP="00720AB9">
      <w:pPr>
        <w:spacing w:after="0" w:line="480" w:lineRule="auto"/>
        <w:jc w:val="both"/>
        <w:rPr>
          <w:rFonts w:ascii="Times New Roman" w:hAnsi="Times New Roman" w:cs="Times New Roman"/>
          <w:sz w:val="28"/>
          <w:szCs w:val="28"/>
        </w:rPr>
      </w:pPr>
      <w:r w:rsidRPr="00C84858">
        <w:rPr>
          <w:rFonts w:ascii="Times New Roman" w:hAnsi="Times New Roman" w:cs="Times New Roman"/>
          <w:sz w:val="28"/>
          <w:szCs w:val="28"/>
        </w:rPr>
        <w:t xml:space="preserve">Challenges and Limitations of AI Powered Virtual Tutors </w:t>
      </w:r>
      <w:r>
        <w:rPr>
          <w:rFonts w:ascii="Times New Roman" w:hAnsi="Times New Roman" w:cs="Times New Roman"/>
          <w:sz w:val="28"/>
          <w:szCs w:val="28"/>
        </w:rPr>
        <w:tab/>
      </w:r>
      <w:r>
        <w:rPr>
          <w:rFonts w:ascii="Times New Roman" w:hAnsi="Times New Roman" w:cs="Times New Roman"/>
          <w:sz w:val="28"/>
          <w:szCs w:val="28"/>
        </w:rPr>
        <w:tab/>
        <w:t>21</w:t>
      </w:r>
    </w:p>
    <w:p w:rsidR="00720AB9" w:rsidRPr="00C84858" w:rsidRDefault="00720AB9" w:rsidP="00720AB9">
      <w:pPr>
        <w:spacing w:after="0" w:line="480" w:lineRule="auto"/>
        <w:jc w:val="both"/>
        <w:rPr>
          <w:rFonts w:ascii="Times New Roman" w:hAnsi="Times New Roman" w:cs="Times New Roman"/>
          <w:sz w:val="28"/>
          <w:szCs w:val="28"/>
        </w:rPr>
      </w:pPr>
      <w:r w:rsidRPr="00C84858">
        <w:rPr>
          <w:rFonts w:ascii="Times New Roman" w:hAnsi="Times New Roman" w:cs="Times New Roman"/>
          <w:sz w:val="28"/>
          <w:szCs w:val="28"/>
        </w:rPr>
        <w:t xml:space="preserve">Future Directions and Research Opportunities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720AB9" w:rsidRPr="00C84858" w:rsidRDefault="00720AB9" w:rsidP="00720AB9">
      <w:pPr>
        <w:spacing w:after="0" w:line="480" w:lineRule="auto"/>
        <w:jc w:val="both"/>
        <w:rPr>
          <w:rFonts w:ascii="Times New Roman" w:hAnsi="Times New Roman" w:cs="Times New Roman"/>
          <w:sz w:val="28"/>
          <w:szCs w:val="28"/>
        </w:rPr>
      </w:pPr>
      <w:r w:rsidRPr="00C84858">
        <w:rPr>
          <w:rFonts w:ascii="Times New Roman" w:hAnsi="Times New Roman" w:cs="Times New Roman"/>
          <w:sz w:val="28"/>
          <w:szCs w:val="28"/>
        </w:rPr>
        <w:t>Limited Research on AI Powered Virtual Tutors in Nigeria Universities</w:t>
      </w:r>
      <w:r>
        <w:rPr>
          <w:rFonts w:ascii="Times New Roman" w:hAnsi="Times New Roman" w:cs="Times New Roman"/>
          <w:sz w:val="28"/>
          <w:szCs w:val="28"/>
        </w:rPr>
        <w:t xml:space="preserve"> 24</w:t>
      </w:r>
    </w:p>
    <w:p w:rsidR="00720AB9" w:rsidRDefault="00720AB9" w:rsidP="00720AB9">
      <w:pPr>
        <w:spacing w:after="0" w:line="480" w:lineRule="auto"/>
        <w:jc w:val="both"/>
        <w:rPr>
          <w:rFonts w:ascii="Times New Roman" w:hAnsi="Times New Roman" w:cs="Times New Roman"/>
          <w:sz w:val="28"/>
          <w:szCs w:val="28"/>
        </w:rPr>
      </w:pPr>
      <w:r w:rsidRPr="00E65C82">
        <w:rPr>
          <w:rFonts w:ascii="Times New Roman" w:hAnsi="Times New Roman" w:cs="Times New Roman"/>
          <w:sz w:val="28"/>
          <w:szCs w:val="28"/>
        </w:rPr>
        <w:t>Summary of the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720AB9" w:rsidRPr="0037316D" w:rsidRDefault="00720AB9" w:rsidP="00720AB9">
      <w:pPr>
        <w:spacing w:after="0" w:line="480" w:lineRule="auto"/>
        <w:jc w:val="both"/>
        <w:rPr>
          <w:rFonts w:ascii="Times New Roman" w:hAnsi="Times New Roman" w:cs="Times New Roman"/>
          <w:b/>
          <w:sz w:val="28"/>
        </w:rPr>
      </w:pPr>
      <w:r w:rsidRPr="0037316D">
        <w:rPr>
          <w:rFonts w:ascii="Times New Roman" w:hAnsi="Times New Roman" w:cs="Times New Roman"/>
          <w:b/>
          <w:sz w:val="28"/>
        </w:rPr>
        <w:t>CHAPTER THREE: RESEARCH METHODOLOGY</w:t>
      </w:r>
    </w:p>
    <w:p w:rsidR="00720AB9" w:rsidRPr="0037316D" w:rsidRDefault="00720AB9" w:rsidP="00720AB9">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Research Design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27</w:t>
      </w:r>
    </w:p>
    <w:p w:rsidR="00720AB9" w:rsidRPr="0037316D" w:rsidRDefault="00720AB9" w:rsidP="00720AB9">
      <w:pPr>
        <w:spacing w:after="0" w:line="480" w:lineRule="auto"/>
        <w:jc w:val="both"/>
        <w:rPr>
          <w:rFonts w:ascii="Times New Roman" w:eastAsia="Calibri" w:hAnsi="Times New Roman" w:cs="Times New Roman"/>
          <w:color w:val="000000"/>
          <w:sz w:val="28"/>
          <w:szCs w:val="28"/>
        </w:rPr>
      </w:pPr>
      <w:r w:rsidRPr="0037316D">
        <w:rPr>
          <w:rFonts w:ascii="Times New Roman" w:eastAsia="Calibri" w:hAnsi="Times New Roman" w:cs="Times New Roman"/>
          <w:color w:val="000000"/>
          <w:sz w:val="28"/>
          <w:szCs w:val="28"/>
        </w:rPr>
        <w:t>Population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27</w:t>
      </w:r>
    </w:p>
    <w:p w:rsidR="00720AB9" w:rsidRPr="0037316D" w:rsidRDefault="00720AB9" w:rsidP="00720AB9">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Sample and Sampling Techniques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28</w:t>
      </w:r>
    </w:p>
    <w:p w:rsidR="00720AB9" w:rsidRPr="0037316D" w:rsidRDefault="00720AB9" w:rsidP="00720AB9">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Research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28</w:t>
      </w:r>
    </w:p>
    <w:p w:rsidR="00720AB9" w:rsidRPr="0037316D" w:rsidRDefault="00720AB9" w:rsidP="00720AB9">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Validity of the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28</w:t>
      </w:r>
    </w:p>
    <w:p w:rsidR="00720AB9" w:rsidRPr="0037316D" w:rsidRDefault="00720AB9" w:rsidP="00720AB9">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Reliability of the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29</w:t>
      </w:r>
    </w:p>
    <w:p w:rsidR="00720AB9" w:rsidRPr="0037316D" w:rsidRDefault="00720AB9" w:rsidP="00720AB9">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lastRenderedPageBreak/>
        <w:t>Administration of the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29</w:t>
      </w:r>
    </w:p>
    <w:p w:rsidR="00720AB9" w:rsidRPr="0037316D" w:rsidRDefault="00720AB9" w:rsidP="00720AB9">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Data Analysis Techniques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29</w:t>
      </w:r>
    </w:p>
    <w:p w:rsidR="00720AB9" w:rsidRDefault="00720AB9" w:rsidP="00720AB9">
      <w:pPr>
        <w:spacing w:after="0" w:line="480" w:lineRule="auto"/>
        <w:jc w:val="both"/>
        <w:rPr>
          <w:rFonts w:ascii="Times New Roman" w:hAnsi="Times New Roman" w:cs="Times New Roman"/>
          <w:b/>
          <w:sz w:val="28"/>
        </w:rPr>
      </w:pPr>
      <w:r w:rsidRPr="0037316D">
        <w:rPr>
          <w:rFonts w:ascii="Times New Roman" w:hAnsi="Times New Roman" w:cs="Times New Roman"/>
          <w:b/>
          <w:sz w:val="28"/>
        </w:rPr>
        <w:t>CHAPTER FOUR: RESULTS AND DISCUSSION</w:t>
      </w:r>
    </w:p>
    <w:p w:rsidR="00720AB9" w:rsidRDefault="00720AB9" w:rsidP="00720AB9">
      <w:pPr>
        <w:spacing w:after="0" w:line="480" w:lineRule="auto"/>
        <w:jc w:val="both"/>
        <w:rPr>
          <w:rFonts w:ascii="Times New Roman" w:hAnsi="Times New Roman" w:cs="Times New Roman"/>
          <w:sz w:val="28"/>
        </w:rPr>
      </w:pPr>
      <w:r w:rsidRPr="0037316D">
        <w:rPr>
          <w:rFonts w:ascii="Times New Roman" w:hAnsi="Times New Roman" w:cs="Times New Roman"/>
          <w:sz w:val="28"/>
        </w:rPr>
        <w:t>Data Analysis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30</w:t>
      </w:r>
    </w:p>
    <w:p w:rsidR="00720AB9" w:rsidRDefault="00720AB9" w:rsidP="00720AB9">
      <w:pPr>
        <w:spacing w:after="0" w:line="480" w:lineRule="auto"/>
        <w:jc w:val="both"/>
        <w:rPr>
          <w:rFonts w:ascii="Times New Roman" w:hAnsi="Times New Roman" w:cs="Times New Roman"/>
          <w:sz w:val="28"/>
        </w:rPr>
      </w:pPr>
      <w:r w:rsidRPr="0037316D">
        <w:rPr>
          <w:rFonts w:ascii="Times New Roman" w:hAnsi="Times New Roman" w:cs="Times New Roman"/>
          <w:sz w:val="28"/>
        </w:rPr>
        <w:t>Discussion of Findings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43</w:t>
      </w:r>
    </w:p>
    <w:p w:rsidR="00720AB9" w:rsidRDefault="00720AB9" w:rsidP="00720AB9">
      <w:pPr>
        <w:spacing w:after="0" w:line="480" w:lineRule="auto"/>
        <w:jc w:val="both"/>
        <w:rPr>
          <w:rFonts w:ascii="Times New Roman" w:hAnsi="Times New Roman" w:cs="Times New Roman"/>
          <w:sz w:val="28"/>
        </w:rPr>
      </w:pPr>
      <w:r w:rsidRPr="0037316D">
        <w:rPr>
          <w:rFonts w:ascii="Times New Roman" w:hAnsi="Times New Roman" w:cs="Times New Roman"/>
          <w:sz w:val="28"/>
        </w:rPr>
        <w:t>Summary of Findings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44</w:t>
      </w:r>
    </w:p>
    <w:p w:rsidR="00720AB9" w:rsidRPr="0037316D" w:rsidRDefault="00720AB9" w:rsidP="00720AB9">
      <w:pPr>
        <w:spacing w:after="0" w:line="480" w:lineRule="auto"/>
        <w:jc w:val="both"/>
        <w:rPr>
          <w:rFonts w:ascii="Times New Roman" w:hAnsi="Times New Roman" w:cs="Times New Roman"/>
          <w:b/>
          <w:sz w:val="28"/>
        </w:rPr>
      </w:pPr>
      <w:r w:rsidRPr="0037316D">
        <w:rPr>
          <w:rFonts w:ascii="Times New Roman" w:hAnsi="Times New Roman" w:cs="Times New Roman"/>
          <w:b/>
          <w:sz w:val="28"/>
        </w:rPr>
        <w:t>CHAPTER FIVE:</w:t>
      </w:r>
    </w:p>
    <w:p w:rsidR="00720AB9" w:rsidRPr="0037316D" w:rsidRDefault="00720AB9" w:rsidP="00720AB9">
      <w:pPr>
        <w:spacing w:after="0" w:line="480" w:lineRule="auto"/>
        <w:jc w:val="both"/>
        <w:rPr>
          <w:rFonts w:ascii="Times New Roman" w:hAnsi="Times New Roman" w:cs="Times New Roman"/>
          <w:b/>
          <w:sz w:val="28"/>
        </w:rPr>
      </w:pPr>
      <w:r w:rsidRPr="0037316D">
        <w:rPr>
          <w:rFonts w:ascii="Times New Roman" w:hAnsi="Times New Roman" w:cs="Times New Roman"/>
          <w:b/>
          <w:sz w:val="28"/>
        </w:rPr>
        <w:t>SUMMARY, CONCLUSION AND RECOMMENDATIONS</w:t>
      </w:r>
    </w:p>
    <w:p w:rsidR="00720AB9" w:rsidRDefault="00720AB9" w:rsidP="00720AB9">
      <w:pPr>
        <w:spacing w:after="0" w:line="480" w:lineRule="auto"/>
        <w:jc w:val="both"/>
        <w:rPr>
          <w:rFonts w:ascii="Times New Roman" w:hAnsi="Times New Roman" w:cs="Times New Roman"/>
          <w:sz w:val="28"/>
        </w:rPr>
      </w:pPr>
      <w:r w:rsidRPr="0037316D">
        <w:rPr>
          <w:rFonts w:ascii="Times New Roman" w:hAnsi="Times New Roman" w:cs="Times New Roman"/>
          <w:sz w:val="28"/>
        </w:rPr>
        <w:t>Summary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46</w:t>
      </w:r>
    </w:p>
    <w:p w:rsidR="00720AB9" w:rsidRDefault="00720AB9" w:rsidP="00720AB9">
      <w:pPr>
        <w:spacing w:after="0" w:line="480" w:lineRule="auto"/>
        <w:jc w:val="both"/>
        <w:rPr>
          <w:rFonts w:ascii="Times New Roman" w:hAnsi="Times New Roman" w:cs="Times New Roman"/>
          <w:sz w:val="28"/>
        </w:rPr>
      </w:pPr>
      <w:r w:rsidRPr="0037316D">
        <w:rPr>
          <w:rFonts w:ascii="Times New Roman" w:hAnsi="Times New Roman" w:cs="Times New Roman"/>
          <w:sz w:val="28"/>
        </w:rPr>
        <w:t>Conclusion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46</w:t>
      </w:r>
    </w:p>
    <w:p w:rsidR="00720AB9" w:rsidRDefault="00720AB9" w:rsidP="00720AB9">
      <w:pPr>
        <w:spacing w:after="0" w:line="480" w:lineRule="auto"/>
        <w:jc w:val="both"/>
        <w:rPr>
          <w:rFonts w:ascii="Times New Roman" w:hAnsi="Times New Roman" w:cs="Times New Roman"/>
          <w:sz w:val="28"/>
        </w:rPr>
      </w:pPr>
      <w:r>
        <w:rPr>
          <w:rFonts w:ascii="Times New Roman" w:hAnsi="Times New Roman" w:cs="Times New Roman"/>
          <w:sz w:val="28"/>
        </w:rPr>
        <w:t>Implication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47</w:t>
      </w:r>
    </w:p>
    <w:p w:rsidR="00720AB9" w:rsidRDefault="00720AB9" w:rsidP="00720AB9">
      <w:pPr>
        <w:spacing w:after="0" w:line="480" w:lineRule="auto"/>
        <w:jc w:val="both"/>
        <w:rPr>
          <w:rFonts w:ascii="Times New Roman" w:hAnsi="Times New Roman" w:cs="Times New Roman"/>
          <w:sz w:val="28"/>
        </w:rPr>
      </w:pPr>
      <w:r w:rsidRPr="0037316D">
        <w:rPr>
          <w:rFonts w:ascii="Times New Roman" w:hAnsi="Times New Roman" w:cs="Times New Roman"/>
          <w:sz w:val="28"/>
        </w:rPr>
        <w:t>Recommendations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47</w:t>
      </w:r>
    </w:p>
    <w:p w:rsidR="00720AB9" w:rsidRDefault="00720AB9" w:rsidP="00720AB9">
      <w:pPr>
        <w:spacing w:after="0" w:line="480" w:lineRule="auto"/>
        <w:jc w:val="both"/>
        <w:rPr>
          <w:rFonts w:ascii="Times New Roman" w:hAnsi="Times New Roman" w:cs="Times New Roman"/>
          <w:sz w:val="28"/>
        </w:rPr>
      </w:pPr>
      <w:r w:rsidRPr="0037316D">
        <w:rPr>
          <w:rFonts w:ascii="Times New Roman" w:hAnsi="Times New Roman" w:cs="Times New Roman"/>
          <w:sz w:val="28"/>
        </w:rPr>
        <w:t>Limitation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48</w:t>
      </w:r>
    </w:p>
    <w:p w:rsidR="00720AB9" w:rsidRDefault="00720AB9" w:rsidP="00720AB9">
      <w:pPr>
        <w:spacing w:after="0" w:line="480" w:lineRule="auto"/>
        <w:jc w:val="both"/>
        <w:rPr>
          <w:rFonts w:ascii="Times New Roman" w:hAnsi="Times New Roman" w:cs="Times New Roman"/>
          <w:sz w:val="28"/>
        </w:rPr>
      </w:pPr>
      <w:r w:rsidRPr="0037316D">
        <w:rPr>
          <w:rFonts w:ascii="Times New Roman" w:hAnsi="Times New Roman" w:cs="Times New Roman"/>
          <w:sz w:val="28"/>
        </w:rPr>
        <w:t>Suggestion for Further Studies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48</w:t>
      </w:r>
    </w:p>
    <w:p w:rsidR="00720AB9" w:rsidRDefault="00720AB9" w:rsidP="00720AB9">
      <w:pPr>
        <w:spacing w:after="0" w:line="480" w:lineRule="auto"/>
        <w:jc w:val="both"/>
        <w:rPr>
          <w:rFonts w:ascii="Times New Roman" w:hAnsi="Times New Roman" w:cs="Times New Roman"/>
          <w:b/>
          <w:sz w:val="28"/>
        </w:rPr>
      </w:pPr>
      <w:r w:rsidRPr="0037316D">
        <w:rPr>
          <w:rFonts w:ascii="Times New Roman" w:hAnsi="Times New Roman" w:cs="Times New Roman"/>
          <w:b/>
          <w:sz w:val="28"/>
        </w:rPr>
        <w:t>REFERENCES</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50</w:t>
      </w:r>
    </w:p>
    <w:p w:rsidR="00720AB9" w:rsidRPr="002D3722" w:rsidRDefault="00720AB9" w:rsidP="00720AB9">
      <w:pPr>
        <w:spacing w:after="0" w:line="480" w:lineRule="auto"/>
        <w:jc w:val="both"/>
        <w:rPr>
          <w:rFonts w:ascii="Times New Roman" w:hAnsi="Times New Roman" w:cs="Times New Roman"/>
          <w:b/>
          <w:sz w:val="28"/>
        </w:rPr>
      </w:pPr>
      <w:r>
        <w:rPr>
          <w:rFonts w:ascii="Times New Roman" w:hAnsi="Times New Roman" w:cs="Times New Roman"/>
          <w:b/>
          <w:sz w:val="28"/>
        </w:rPr>
        <w:t>APPENDIX</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52</w:t>
      </w:r>
    </w:p>
    <w:p w:rsidR="00720AB9" w:rsidRDefault="00720AB9">
      <w:r>
        <w:br w:type="page"/>
      </w:r>
    </w:p>
    <w:p w:rsidR="00720AB9" w:rsidRPr="00E65C82" w:rsidRDefault="00720AB9" w:rsidP="00720AB9">
      <w:pPr>
        <w:spacing w:after="0" w:line="480" w:lineRule="auto"/>
        <w:jc w:val="center"/>
        <w:rPr>
          <w:rFonts w:ascii="Times New Roman" w:hAnsi="Times New Roman" w:cs="Times New Roman"/>
          <w:b/>
          <w:sz w:val="28"/>
          <w:szCs w:val="28"/>
        </w:rPr>
      </w:pPr>
      <w:r w:rsidRPr="00E65C82">
        <w:rPr>
          <w:rFonts w:ascii="Times New Roman" w:hAnsi="Times New Roman" w:cs="Times New Roman"/>
          <w:b/>
          <w:sz w:val="28"/>
          <w:szCs w:val="28"/>
        </w:rPr>
        <w:lastRenderedPageBreak/>
        <w:t>CHAPTER ONE</w:t>
      </w:r>
    </w:p>
    <w:p w:rsidR="00720AB9" w:rsidRPr="00E65C82" w:rsidRDefault="00720AB9" w:rsidP="00720AB9">
      <w:pPr>
        <w:spacing w:after="0" w:line="480" w:lineRule="auto"/>
        <w:jc w:val="center"/>
        <w:rPr>
          <w:rFonts w:ascii="Times New Roman" w:hAnsi="Times New Roman" w:cs="Times New Roman"/>
          <w:b/>
          <w:sz w:val="28"/>
          <w:szCs w:val="28"/>
        </w:rPr>
      </w:pPr>
      <w:r w:rsidRPr="00E65C82">
        <w:rPr>
          <w:rFonts w:ascii="Times New Roman" w:hAnsi="Times New Roman" w:cs="Times New Roman"/>
          <w:b/>
          <w:sz w:val="28"/>
          <w:szCs w:val="28"/>
        </w:rPr>
        <w:t>INTRODUCTION</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Background of the Study</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 xml:space="preserve">The integration of Artificial Intelligence (AI) in various domains has witnessed remarkable advancement, with education being a notable arena. In recent years, AI-Based virtual tutors have emerged as innovative tools designed to enhance the learning experience. The use of such technology in educational settings raises questions about its impact on crucial aspects of student learning, specifically in terms of engagement and academic performance </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The academic landscape is evolving and traditional teaching methods are being augmented by technology. Understanding the influence of AI-based virtual tutors on student outcomes is imperative for educators, institutions and policy makers. This study aims to contribute to the growing body of knowledge on AI in education by investigating the specific effects of virtual tutors on student engagement and academic performance</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 xml:space="preserve">The introduction of artificial intelligence into the field of education is driving a fundamental shift in the approaches to teaching and educational </w:t>
      </w:r>
      <w:r w:rsidRPr="00E65C82">
        <w:rPr>
          <w:rFonts w:ascii="Times New Roman" w:hAnsi="Times New Roman" w:cs="Times New Roman"/>
          <w:sz w:val="28"/>
          <w:szCs w:val="28"/>
        </w:rPr>
        <w:lastRenderedPageBreak/>
        <w:t>practice that are now in use. The primary purpose of this research is to evaluate the effect that artificial intelligence-driven educational resource, such as intelligent tutoring systems and virtual learning and environments, have on the academic performance and comprehension of students. The application of artificial intelligence (AI) in the field of education has recently attracted a lot of interest in today’s world. Which is characterized by the rapid development of new technologies. A paradigm shift has occurred in the approach that is taken to both teaching and learning as a result of the incorporation of learning tools powered by artificial intelligence into educational environment.</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The main purpose of this study is to evaluate the effect that learning aids driven by artificial have on the academic performance and comprehension of students. These instruments have risen to prominence in educational settings in this age, which is characterized by the rapid advancement of technology. The importance of understanding their consequences cannot be overstated when it comes to informing educational practices and policies.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lastRenderedPageBreak/>
        <w:t>The use of artificial intelligence (AI) in educational settings has given rise to a growing body of debate, the foundation of which is the technology’s potential to improve education as a whole.</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However, in order to properly capitalize on the benefit of AI while also effectively addressing the possible negatives. It is very necessary to have an in depth understanding of the impact that both of these factors have. This study investigates the implications of AI-based educational tools and the relevance of those tools within the context of the current educational landscape. The goal of this research is to fill the knowledge gap that currently exists.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The study will be situated within the framework of technology enhanced learning, taking into consideration various tools driven by artificial intelligence (AI), such as intelligent tutoring systems adaptive assessments and virtual learning environments. These tools are intended to meet the specific requirements of individual students, to offer individual feedback, and to modify the content of instructional presentations. In other time determine the extent of their influence, The research will make use of educational and cognitive theories.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lastRenderedPageBreak/>
        <w:t>However, the research concedes that there are certain limitations. In the first place it acknowledges the vast variety of AI tools and the dynamic nature of their development, which makes it difficult to cover all of the potential outcomes. In addition, the study can be limited by the particular educational settings being researched as well as the size of the sample population that was chosen. The potential learning curve and adaptability of students and educators to AI technology may also be a limitation.</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Statement of the Problem</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The problem addressed by this research is the need for empirical evidence regarding the actual effects of AI-powered learning tools on students. As technology continues to permeate educational environments, there is a pressing need to understand whether these tools enhance student understanding and academic performance or present unforeseen challenges.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The proposed solution is to conduct a comprehensive empirical study that assesses the impact of AI-powered learning tools on students. The findings will contribute to a more informed decision-making process for education and policy makers leading to optimized utilization of AI in education variables and measures.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lastRenderedPageBreak/>
        <w:t xml:space="preserve">Student engagement:-student engagement will be assessed using the Student Engagement Instrument [SEI], a validated questionnaire that measures cognitive, affective and behavioral dimensions of student engagement in online learning environment </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Perceptions of AI-based virtual tutors will be evaluated using likely-scale items adapted from existing literature, focusing and factors such as usefulness ease of use and satisfaction with the virtual tutoring experience.</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Academic performance:- Academic performance will be measured based on students grades, assessment scores and court completion rates before and after the introduction of AI-based virtual tutors</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Objective of the Study</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The objectives of the study are the specific goals or aims that the researcher wants to achieve through the investigation. In this case, the objectives of the study are:</w:t>
      </w:r>
    </w:p>
    <w:p w:rsidR="00720AB9" w:rsidRPr="00E65C82" w:rsidRDefault="00720AB9" w:rsidP="00720AB9">
      <w:pPr>
        <w:pStyle w:val="ListParagraph"/>
        <w:numPr>
          <w:ilvl w:val="0"/>
          <w:numId w:val="4"/>
        </w:numPr>
        <w:spacing w:after="0" w:line="480" w:lineRule="auto"/>
        <w:ind w:left="720" w:hanging="540"/>
        <w:jc w:val="both"/>
        <w:rPr>
          <w:rFonts w:ascii="Times New Roman" w:hAnsi="Times New Roman" w:cs="Times New Roman"/>
          <w:sz w:val="28"/>
          <w:szCs w:val="28"/>
        </w:rPr>
      </w:pPr>
      <w:r w:rsidRPr="00E65C82">
        <w:rPr>
          <w:rFonts w:ascii="Times New Roman" w:hAnsi="Times New Roman" w:cs="Times New Roman"/>
          <w:sz w:val="28"/>
          <w:szCs w:val="28"/>
        </w:rPr>
        <w:t>To investigate the impact of AI-powered virtual tutors on students' engagement in Affiliate University in Kwara State.</w:t>
      </w:r>
    </w:p>
    <w:p w:rsidR="00720AB9" w:rsidRPr="00E65C82" w:rsidRDefault="00720AB9" w:rsidP="00720AB9">
      <w:pPr>
        <w:pStyle w:val="ListParagraph"/>
        <w:numPr>
          <w:ilvl w:val="0"/>
          <w:numId w:val="4"/>
        </w:numPr>
        <w:spacing w:after="0" w:line="480" w:lineRule="auto"/>
        <w:ind w:left="720" w:hanging="540"/>
        <w:jc w:val="both"/>
        <w:rPr>
          <w:rFonts w:ascii="Times New Roman" w:hAnsi="Times New Roman" w:cs="Times New Roman"/>
          <w:sz w:val="28"/>
          <w:szCs w:val="28"/>
        </w:rPr>
      </w:pPr>
      <w:r w:rsidRPr="00E65C82">
        <w:rPr>
          <w:rFonts w:ascii="Times New Roman" w:hAnsi="Times New Roman" w:cs="Times New Roman"/>
          <w:sz w:val="28"/>
          <w:szCs w:val="28"/>
        </w:rPr>
        <w:t>To investigate the impact of AI-powered virtual tutors on students' academic performance in Affiliate University in Kwara State.</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lastRenderedPageBreak/>
        <w:t>These objectives are specific, measurable, achievable, relevant, and time-bound (SMART)</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 xml:space="preserve">Research Questions </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In this work, the following research questions are set for answering:</w:t>
      </w:r>
    </w:p>
    <w:p w:rsidR="00720AB9" w:rsidRPr="00E65C82" w:rsidRDefault="00720AB9" w:rsidP="00720AB9">
      <w:pPr>
        <w:pStyle w:val="ListParagraph"/>
        <w:numPr>
          <w:ilvl w:val="0"/>
          <w:numId w:val="2"/>
        </w:numPr>
        <w:spacing w:after="0" w:line="480" w:lineRule="auto"/>
        <w:ind w:left="720" w:hanging="540"/>
        <w:jc w:val="both"/>
        <w:rPr>
          <w:rFonts w:ascii="Times New Roman" w:hAnsi="Times New Roman" w:cs="Times New Roman"/>
          <w:sz w:val="28"/>
          <w:szCs w:val="28"/>
        </w:rPr>
      </w:pPr>
      <w:r w:rsidRPr="00E65C82">
        <w:rPr>
          <w:rFonts w:ascii="Times New Roman" w:hAnsi="Times New Roman" w:cs="Times New Roman"/>
          <w:sz w:val="28"/>
          <w:szCs w:val="28"/>
        </w:rPr>
        <w:t>What is the impact of AI- powered virtual tutors on students engagement in affiliate university in Kwara state ?</w:t>
      </w:r>
    </w:p>
    <w:p w:rsidR="00720AB9" w:rsidRPr="00E65C82" w:rsidRDefault="00720AB9" w:rsidP="00720AB9">
      <w:pPr>
        <w:pStyle w:val="ListParagraph"/>
        <w:numPr>
          <w:ilvl w:val="0"/>
          <w:numId w:val="2"/>
        </w:numPr>
        <w:spacing w:after="0" w:line="480" w:lineRule="auto"/>
        <w:ind w:left="720" w:hanging="540"/>
        <w:jc w:val="both"/>
        <w:rPr>
          <w:rFonts w:ascii="Times New Roman" w:hAnsi="Times New Roman" w:cs="Times New Roman"/>
          <w:sz w:val="28"/>
          <w:szCs w:val="28"/>
        </w:rPr>
      </w:pPr>
      <w:r w:rsidRPr="00E65C82">
        <w:rPr>
          <w:rFonts w:ascii="Times New Roman" w:hAnsi="Times New Roman" w:cs="Times New Roman"/>
          <w:sz w:val="28"/>
          <w:szCs w:val="28"/>
        </w:rPr>
        <w:t>What is the impact of AI- powered virtual tutors on the students academic performance in affiliate university in Kwara state.</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Significance of the Study</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The significance of the study refers to the importance and relevance of the research to the field of education, policymakers, and society as a whole. This study on the impact of AI-powered virtual tutors on students' engagement and academic performance in Affiliate University in Kwara State.</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Scope and Limitations of the Study</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 xml:space="preserve">The scope of this study refers to the boundaries and extent of the research investigation. This study focuses on the impact of AI-powered virtual tutors on students' engagement and academic performance in Affiliate </w:t>
      </w:r>
      <w:r w:rsidRPr="00E65C82">
        <w:rPr>
          <w:rFonts w:ascii="Times New Roman" w:hAnsi="Times New Roman" w:cs="Times New Roman"/>
          <w:sz w:val="28"/>
          <w:szCs w:val="28"/>
        </w:rPr>
        <w:lastRenderedPageBreak/>
        <w:t>University in Kwara State, Nigeria. Specifically, the scope of this study includes: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Investigating the impact of AI-powered virtual tutors on students' engagement (motivation, interest, participation, and attendance)</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Examining the impact of AI-powered virtual tutors on students' academic performance (grades, test scores, assignment completion, and project quality)</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Exploring the experiences and perceptions of students and educators regarding the use of AI-powered virtual tutors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Identifying the benefits and challenges of implementing AI-powered virtual tutors in Affiliate University in Kwara State</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The limitations of this study refer to the constraints and delimitations of the research investigation. This study has the following limitations: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Geographical limitation: The study is limited to Affiliate University in Kwara State, Nigeria, and may not be generalizable to other universities or contexts.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Sample size limitation: The study has a relatively small sample size, which may not be representative of the entire student population.</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lastRenderedPageBreak/>
        <w:t>Timeframe limitation: The study is conducted over a specific timeframe, which may not capture the long-term impact of AI-powered virtual tutors.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Methodological limitation: The study uses a quasi-experimental design, which may not establish causality between AI-powered virtual tutors and students' engagement and academic performance.</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Technological limitation: The study relies on the availability and functionality of AI-powered virtual tutors, which may be subject to technical issues or limitations.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Ethical limitation: The study must adhere to ethical guidelines, which may limit the scope of the investigation or the methods used.</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By acknowledging and addressing these limitations, the researcher can ensure a more focused and realistic investigation, and provide a clear understanding of the study's boundaries and constraints.</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Operational Definition of Terms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b/>
          <w:sz w:val="28"/>
          <w:szCs w:val="28"/>
        </w:rPr>
        <w:t>Investigating:</w:t>
      </w:r>
      <w:r w:rsidRPr="00E65C82">
        <w:rPr>
          <w:rFonts w:ascii="Times New Roman" w:hAnsi="Times New Roman" w:cs="Times New Roman"/>
          <w:sz w:val="28"/>
          <w:szCs w:val="28"/>
        </w:rPr>
        <w:t xml:space="preserve"> to observe or study by close examination and systematic inquiry.</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b/>
          <w:sz w:val="28"/>
          <w:szCs w:val="28"/>
        </w:rPr>
        <w:lastRenderedPageBreak/>
        <w:t>Artificial Intelligence:</w:t>
      </w:r>
      <w:r w:rsidRPr="00E65C82">
        <w:rPr>
          <w:rFonts w:ascii="Times New Roman" w:hAnsi="Times New Roman" w:cs="Times New Roman"/>
          <w:sz w:val="28"/>
          <w:szCs w:val="28"/>
        </w:rPr>
        <w:t xml:space="preserve"> is the simulation of human intelligence processes by machines, especially computer systems. Specific applications of AI include expert systems, natural language processing, speech recognition and machine vision.</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b/>
          <w:sz w:val="28"/>
          <w:szCs w:val="28"/>
        </w:rPr>
        <w:t>Virtual Tutors:</w:t>
      </w:r>
      <w:r w:rsidRPr="00E65C82">
        <w:rPr>
          <w:rFonts w:ascii="Times New Roman" w:hAnsi="Times New Roman" w:cs="Times New Roman"/>
          <w:sz w:val="28"/>
          <w:szCs w:val="28"/>
        </w:rPr>
        <w:t xml:space="preserve"> harness artificial intelligence and robust educational pedagogy AI to simulate the behaviour of a human tutor, presented through interactive, animated lessons to bring maths to life.</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b/>
          <w:sz w:val="28"/>
          <w:szCs w:val="28"/>
        </w:rPr>
        <w:t>Student:</w:t>
      </w:r>
      <w:r w:rsidRPr="00E65C82">
        <w:rPr>
          <w:rFonts w:ascii="Times New Roman" w:hAnsi="Times New Roman" w:cs="Times New Roman"/>
          <w:sz w:val="28"/>
          <w:szCs w:val="28"/>
        </w:rPr>
        <w:t xml:space="preserve"> is a person enrolled in a school or other educational institution, a "student" attends a secondary school or higher; those in primary or elementary schools are "pupils".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b/>
          <w:sz w:val="28"/>
          <w:szCs w:val="28"/>
        </w:rPr>
        <w:t>Student Engagement:</w:t>
      </w:r>
      <w:r w:rsidRPr="00E65C82">
        <w:rPr>
          <w:rFonts w:ascii="Times New Roman" w:hAnsi="Times New Roman" w:cs="Times New Roman"/>
          <w:sz w:val="28"/>
          <w:szCs w:val="28"/>
        </w:rPr>
        <w:t xml:space="preserve"> occurs when "students make a psychological investment in learning. They try hard to learn what school offers. They take pride not simply in earning the formal indicators of success, but in understanding the material and incorporating or internalizing it in their lives."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b/>
          <w:sz w:val="28"/>
          <w:szCs w:val="28"/>
        </w:rPr>
        <w:t>Academic achievement or academic performance</w:t>
      </w:r>
      <w:r w:rsidRPr="00E65C82">
        <w:rPr>
          <w:rFonts w:ascii="Times New Roman" w:hAnsi="Times New Roman" w:cs="Times New Roman"/>
          <w:sz w:val="28"/>
          <w:szCs w:val="28"/>
        </w:rPr>
        <w:t>: is the extent to which a student, teacher or institution has attained their short or long-term educational goals. Completion of educational benchmarks such as secondary school diplomas and bachelor's degrees represent academic achievement.</w:t>
      </w:r>
    </w:p>
    <w:p w:rsidR="00720AB9" w:rsidRPr="00E65C82" w:rsidRDefault="00720AB9" w:rsidP="00720AB9">
      <w:pPr>
        <w:spacing w:after="0" w:line="480" w:lineRule="auto"/>
        <w:jc w:val="center"/>
        <w:rPr>
          <w:rFonts w:ascii="Times New Roman" w:hAnsi="Times New Roman" w:cs="Times New Roman"/>
          <w:b/>
          <w:sz w:val="28"/>
          <w:szCs w:val="28"/>
        </w:rPr>
      </w:pPr>
      <w:r w:rsidRPr="00E65C82">
        <w:rPr>
          <w:rFonts w:ascii="Times New Roman" w:hAnsi="Times New Roman" w:cs="Times New Roman"/>
          <w:b/>
          <w:sz w:val="28"/>
          <w:szCs w:val="28"/>
        </w:rPr>
        <w:lastRenderedPageBreak/>
        <w:t>CHAPTER TWO</w:t>
      </w:r>
    </w:p>
    <w:p w:rsidR="00720AB9" w:rsidRPr="00E65C82" w:rsidRDefault="00720AB9" w:rsidP="00720AB9">
      <w:pPr>
        <w:spacing w:after="0" w:line="480" w:lineRule="auto"/>
        <w:jc w:val="center"/>
        <w:rPr>
          <w:rFonts w:ascii="Times New Roman" w:hAnsi="Times New Roman" w:cs="Times New Roman"/>
          <w:b/>
          <w:sz w:val="28"/>
          <w:szCs w:val="28"/>
        </w:rPr>
      </w:pPr>
      <w:r w:rsidRPr="00E65C82">
        <w:rPr>
          <w:rFonts w:ascii="Times New Roman" w:hAnsi="Times New Roman" w:cs="Times New Roman"/>
          <w:b/>
          <w:sz w:val="28"/>
          <w:szCs w:val="28"/>
        </w:rPr>
        <w:t>LITERATURE REVIEW</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 xml:space="preserve">This chapter examines empirical and theoretical studies relating to this review </w:t>
      </w:r>
    </w:p>
    <w:p w:rsidR="00720AB9" w:rsidRPr="00E65C82" w:rsidRDefault="00720AB9" w:rsidP="00720AB9">
      <w:pPr>
        <w:pStyle w:val="ListParagraph"/>
        <w:numPr>
          <w:ilvl w:val="0"/>
          <w:numId w:val="5"/>
        </w:numPr>
        <w:spacing w:after="0" w:line="480" w:lineRule="auto"/>
        <w:ind w:left="720" w:hanging="540"/>
        <w:jc w:val="both"/>
        <w:rPr>
          <w:rFonts w:ascii="Times New Roman" w:hAnsi="Times New Roman" w:cs="Times New Roman"/>
          <w:sz w:val="28"/>
          <w:szCs w:val="28"/>
        </w:rPr>
      </w:pPr>
      <w:r w:rsidRPr="00E65C82">
        <w:rPr>
          <w:rFonts w:ascii="Times New Roman" w:hAnsi="Times New Roman" w:cs="Times New Roman"/>
          <w:sz w:val="28"/>
          <w:szCs w:val="28"/>
        </w:rPr>
        <w:t xml:space="preserve">Introduction to AI Powered Tutors </w:t>
      </w:r>
    </w:p>
    <w:p w:rsidR="00720AB9" w:rsidRPr="00E65C82" w:rsidRDefault="00720AB9" w:rsidP="00720AB9">
      <w:pPr>
        <w:pStyle w:val="ListParagraph"/>
        <w:numPr>
          <w:ilvl w:val="0"/>
          <w:numId w:val="5"/>
        </w:numPr>
        <w:spacing w:after="0" w:line="480" w:lineRule="auto"/>
        <w:ind w:left="720" w:hanging="540"/>
        <w:jc w:val="both"/>
        <w:rPr>
          <w:rFonts w:ascii="Times New Roman" w:hAnsi="Times New Roman" w:cs="Times New Roman"/>
          <w:sz w:val="28"/>
          <w:szCs w:val="28"/>
        </w:rPr>
      </w:pPr>
      <w:r w:rsidRPr="00E65C82">
        <w:rPr>
          <w:rFonts w:ascii="Times New Roman" w:hAnsi="Times New Roman" w:cs="Times New Roman"/>
          <w:sz w:val="28"/>
          <w:szCs w:val="28"/>
        </w:rPr>
        <w:t xml:space="preserve">Theoretical Framework </w:t>
      </w:r>
    </w:p>
    <w:p w:rsidR="00720AB9" w:rsidRPr="00E65C82" w:rsidRDefault="00720AB9" w:rsidP="00720AB9">
      <w:pPr>
        <w:pStyle w:val="ListParagraph"/>
        <w:numPr>
          <w:ilvl w:val="0"/>
          <w:numId w:val="5"/>
        </w:numPr>
        <w:spacing w:after="0" w:line="480" w:lineRule="auto"/>
        <w:ind w:left="720" w:hanging="540"/>
        <w:jc w:val="both"/>
        <w:rPr>
          <w:rFonts w:ascii="Times New Roman" w:hAnsi="Times New Roman" w:cs="Times New Roman"/>
          <w:sz w:val="28"/>
          <w:szCs w:val="28"/>
        </w:rPr>
      </w:pPr>
      <w:r w:rsidRPr="00E65C82">
        <w:rPr>
          <w:rFonts w:ascii="Times New Roman" w:hAnsi="Times New Roman" w:cs="Times New Roman"/>
          <w:sz w:val="28"/>
          <w:szCs w:val="28"/>
        </w:rPr>
        <w:t>Impact of AI Powered Virtual Tutors on Student Engagement through SDT and CLM</w:t>
      </w:r>
    </w:p>
    <w:p w:rsidR="00720AB9" w:rsidRPr="00E65C82" w:rsidRDefault="00720AB9" w:rsidP="00720AB9">
      <w:pPr>
        <w:pStyle w:val="ListParagraph"/>
        <w:numPr>
          <w:ilvl w:val="0"/>
          <w:numId w:val="5"/>
        </w:numPr>
        <w:spacing w:after="0" w:line="480" w:lineRule="auto"/>
        <w:ind w:left="720" w:hanging="540"/>
        <w:jc w:val="both"/>
        <w:rPr>
          <w:rFonts w:ascii="Times New Roman" w:hAnsi="Times New Roman" w:cs="Times New Roman"/>
          <w:sz w:val="28"/>
          <w:szCs w:val="28"/>
        </w:rPr>
      </w:pPr>
      <w:r w:rsidRPr="00E65C82">
        <w:rPr>
          <w:rFonts w:ascii="Times New Roman" w:hAnsi="Times New Roman" w:cs="Times New Roman"/>
          <w:sz w:val="28"/>
          <w:szCs w:val="28"/>
        </w:rPr>
        <w:t xml:space="preserve">Impact of Ai based Virtual Tutors on Student Engagement </w:t>
      </w:r>
    </w:p>
    <w:p w:rsidR="00720AB9" w:rsidRPr="00E65C82" w:rsidRDefault="00720AB9" w:rsidP="00720AB9">
      <w:pPr>
        <w:pStyle w:val="ListParagraph"/>
        <w:numPr>
          <w:ilvl w:val="0"/>
          <w:numId w:val="5"/>
        </w:numPr>
        <w:spacing w:after="0" w:line="480" w:lineRule="auto"/>
        <w:ind w:left="720" w:hanging="540"/>
        <w:jc w:val="both"/>
        <w:rPr>
          <w:rFonts w:ascii="Times New Roman" w:hAnsi="Times New Roman" w:cs="Times New Roman"/>
          <w:sz w:val="28"/>
          <w:szCs w:val="28"/>
        </w:rPr>
      </w:pPr>
      <w:r w:rsidRPr="00E65C82">
        <w:rPr>
          <w:rFonts w:ascii="Times New Roman" w:hAnsi="Times New Roman" w:cs="Times New Roman"/>
          <w:sz w:val="28"/>
          <w:szCs w:val="28"/>
        </w:rPr>
        <w:t xml:space="preserve">Impact of AI Based Virtual Tutors on Academic Performance </w:t>
      </w:r>
    </w:p>
    <w:p w:rsidR="00720AB9" w:rsidRPr="00E65C82" w:rsidRDefault="00720AB9" w:rsidP="00720AB9">
      <w:pPr>
        <w:pStyle w:val="ListParagraph"/>
        <w:numPr>
          <w:ilvl w:val="0"/>
          <w:numId w:val="5"/>
        </w:numPr>
        <w:spacing w:after="0" w:line="480" w:lineRule="auto"/>
        <w:ind w:left="720" w:hanging="540"/>
        <w:jc w:val="both"/>
        <w:rPr>
          <w:rFonts w:ascii="Times New Roman" w:hAnsi="Times New Roman" w:cs="Times New Roman"/>
          <w:sz w:val="28"/>
          <w:szCs w:val="28"/>
        </w:rPr>
      </w:pPr>
      <w:r w:rsidRPr="00E65C82">
        <w:rPr>
          <w:rFonts w:ascii="Times New Roman" w:hAnsi="Times New Roman" w:cs="Times New Roman"/>
          <w:sz w:val="28"/>
          <w:szCs w:val="28"/>
        </w:rPr>
        <w:t xml:space="preserve">Challenges and Limitations of AI Powered Virtual Tutors </w:t>
      </w:r>
    </w:p>
    <w:p w:rsidR="00720AB9" w:rsidRPr="00E65C82" w:rsidRDefault="00720AB9" w:rsidP="00720AB9">
      <w:pPr>
        <w:pStyle w:val="ListParagraph"/>
        <w:numPr>
          <w:ilvl w:val="0"/>
          <w:numId w:val="5"/>
        </w:numPr>
        <w:spacing w:after="0" w:line="480" w:lineRule="auto"/>
        <w:ind w:left="720" w:hanging="540"/>
        <w:jc w:val="both"/>
        <w:rPr>
          <w:rFonts w:ascii="Times New Roman" w:hAnsi="Times New Roman" w:cs="Times New Roman"/>
          <w:sz w:val="28"/>
          <w:szCs w:val="28"/>
        </w:rPr>
      </w:pPr>
      <w:r w:rsidRPr="00E65C82">
        <w:rPr>
          <w:rFonts w:ascii="Times New Roman" w:hAnsi="Times New Roman" w:cs="Times New Roman"/>
          <w:sz w:val="28"/>
          <w:szCs w:val="28"/>
        </w:rPr>
        <w:t xml:space="preserve">Future Directions and Research Opportunities </w:t>
      </w:r>
    </w:p>
    <w:p w:rsidR="00720AB9" w:rsidRPr="00E65C82" w:rsidRDefault="00720AB9" w:rsidP="00720AB9">
      <w:pPr>
        <w:pStyle w:val="ListParagraph"/>
        <w:numPr>
          <w:ilvl w:val="0"/>
          <w:numId w:val="5"/>
        </w:numPr>
        <w:spacing w:after="0" w:line="480" w:lineRule="auto"/>
        <w:ind w:left="720" w:hanging="540"/>
        <w:jc w:val="both"/>
        <w:rPr>
          <w:rFonts w:ascii="Times New Roman" w:hAnsi="Times New Roman" w:cs="Times New Roman"/>
          <w:sz w:val="28"/>
          <w:szCs w:val="28"/>
        </w:rPr>
      </w:pPr>
      <w:r w:rsidRPr="00E65C82">
        <w:rPr>
          <w:rFonts w:ascii="Times New Roman" w:hAnsi="Times New Roman" w:cs="Times New Roman"/>
          <w:sz w:val="28"/>
          <w:szCs w:val="28"/>
        </w:rPr>
        <w:t>Limited Research on AI Powered Virtual Tutors in Nigeria Universities</w:t>
      </w:r>
    </w:p>
    <w:p w:rsidR="00720AB9" w:rsidRPr="00E65C82" w:rsidRDefault="00720AB9" w:rsidP="00720AB9">
      <w:pPr>
        <w:pStyle w:val="ListParagraph"/>
        <w:numPr>
          <w:ilvl w:val="0"/>
          <w:numId w:val="5"/>
        </w:numPr>
        <w:spacing w:after="0" w:line="480" w:lineRule="auto"/>
        <w:ind w:left="720" w:hanging="540"/>
        <w:jc w:val="both"/>
        <w:rPr>
          <w:rFonts w:ascii="Times New Roman" w:hAnsi="Times New Roman" w:cs="Times New Roman"/>
          <w:sz w:val="28"/>
          <w:szCs w:val="28"/>
        </w:rPr>
      </w:pPr>
      <w:r w:rsidRPr="00E65C82">
        <w:rPr>
          <w:rFonts w:ascii="Times New Roman" w:hAnsi="Times New Roman" w:cs="Times New Roman"/>
          <w:sz w:val="28"/>
          <w:szCs w:val="28"/>
        </w:rPr>
        <w:t>Summary of the Literature Reviewed</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Introduction to AI Powered Virtual Tutors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 xml:space="preserve">Ai powered virtual tutors represent a significant advancement in educational technology, offering personalized learning experiences and support to students through artificial intelligence algorithms and virtual </w:t>
      </w:r>
      <w:r w:rsidRPr="00E65C82">
        <w:rPr>
          <w:rFonts w:ascii="Times New Roman" w:hAnsi="Times New Roman" w:cs="Times New Roman"/>
          <w:sz w:val="28"/>
          <w:szCs w:val="28"/>
        </w:rPr>
        <w:lastRenderedPageBreak/>
        <w:t>platforms. These tutors leverage AI technology such as natural language processing, machine learning and adaptive learning to provide tailored instruction and feedback to students.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Here is an overview of AI-powered virtual tutors.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A virtual tutor takes the concept of personalization to a new level. By leveraging interactive interfaces laced with AI components, it is now possible to create your own private tutor. Research shows that learning is more powerful when done.</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Key Features of AI-Powered Virtual Tutors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Individualized learning: assess a learner’s strengths, weaknesses, and learning preferences to tailor the learning experience</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Intelligent feedback: understand learner responses, ask follow-up questions, give explanations, and provide real-time feedback</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Subject matter experts: explain ideas, answer questions, and connect concepts across multiple subject matter areas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Accessibility and affordability: on-demand learning through web and mobile applications standardizes for all kinds of learning</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lastRenderedPageBreak/>
        <w:t>Adaptability: the virtual tutor absorbs the strengths and weaknesses of the learner to create more advanced techniques and methodologies with continued use</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Technologies Used</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Back-end: Natural language processing (NLP) to interpret learner questions and responses; Machine learning (ML) algorithms that continue to build off of the learner experience; Computer vision to allow the computer to recognize work samples, diagrams, handwriting, or other examples that a human tutor would look at to help the learner progress; Knowledge graphs and federated or semantic search to leverage and display all the information for the learner; Affective computing to be able to properly respond to learner emotions like frustration or exuberance.</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Front-end: Web or app-based platforms students can access from anywhere, with any type of device, digital adoption platform Chatbot or voice assistants Avatar personas that simulate human interactions LMS integrations.</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 xml:space="preserve">Theoretical Framework </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 xml:space="preserve">  Theoretical framework is the context of AI powered virtual tutors encompass various educational theories and models that guide the design </w:t>
      </w:r>
      <w:r w:rsidRPr="00E65C82">
        <w:rPr>
          <w:rFonts w:ascii="Times New Roman" w:hAnsi="Times New Roman" w:cs="Times New Roman"/>
          <w:sz w:val="28"/>
          <w:szCs w:val="28"/>
        </w:rPr>
        <w:lastRenderedPageBreak/>
        <w:t xml:space="preserve">implementation and evaluation of these systems. Theories such as constructivism, social learning theory and cognitive load theory provide insights into how students learn and engage with virtual learning environments. Additionally, models such as the community of inquiry framework and the ARCS model of motivation offer framework for understanding and promoting student engagement in online settings </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Impact of AI Powered Virtual Tutors on Student Engagement through SDT and CLM</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AI-powered virtual tutors can impact students' engagement and academic performance through Self-Determination Theory (SDT) and Cognitive Load Management (CLM) in the following ways:</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Self-Determination Theory (SDT)</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Autonomy: AI-powered virtual tutors can provide personalized learning experiences, allowing students to take ownership of their learning process, and make choices that align with their interests and goals (Deci &amp; Ryan, 2000).</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lastRenderedPageBreak/>
        <w:t>Competence: AI-powered virtual tutors can offer real-time feedback and assessment, helping students track their progress, and develop a sense of competence and self-efficacy (Bandura, 1997).</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Relatedness: AI-powered virtual tutors can facilitate social interaction and connection, providing opportunities for students to collaborate and learn from one another (Hill, 2017).</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Cognitive Load Management (CLM)</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Simplification: AI-powered virtual tutors can break down complex concepts into smaller, more manageable chunks, reducing cognitive overload and facilitating understanding (Sweller, 1988).</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Visualization: AI-powered virtual tutors can use multimedia and interactive tools to present information in a visually engaging and meaningful way, reducing cognitive load and enhancing retention (Mayer, 2009).</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Practice and Feedback: AI-powered virtual tutors can provide ample opportunities for practice and feedback, helping students develop fluency and automaticity in their learning (Kirschner &amp; van Merriënboer, 2013).</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lastRenderedPageBreak/>
        <w:t>By supporting students' basic psychological needs (autonomy, competence, and relatedness) and managing cognitive load, AI-powered virtual tutors can:</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Enhance student engagement and motivation (Dichev &amp; Dicheva, 2017)</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Improve academic performance and achievement (Raca et al., 2018)</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Develop self-regulated learning skills and strategies (Zimmerman, 2000)</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Increase student satisfaction and enjoyment of learning (Wouters et al., 2013)</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 xml:space="preserve">Impact of AI Based Virtual Tutors on Student Engagement </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The impact of AI-based virtual tutors on student engagement is a significant area of research, with studies showing both positive and mixed results. Here are some key findings: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Increased engagement: AI-based virtual tutors can increase student engagement through personalized learning experiences, interactive simulations, and real-time feedback (Dichev &amp; Dicheva, 2017).</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lastRenderedPageBreak/>
        <w:t>Improved motivation: AI-based virtual tutors can motivate students by providing autonomy, competence, and relatedness, as per Self-Determination Theory (Deci &amp; Ryan, 2000).</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Enhanced interaction: AI-based virtual tutors can facilitate social interaction and connection, even in online learning environments (Hill, 2017).</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Personalized learning: AI-based virtual tutors can offer tailored learning experiences, catering to individual students' needs and abilities (Raca et al., 2018).</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Real-time feedback: AI-based virtual tutors can provide immediate feedback, enabling students to track progress and adjust their learning strategies (Kirschner &amp; van Merriënboer, 2013).</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Gamification: AI-based virtual tutors can incorporate game-like features, making learning more enjoyable and engaging (Wouters et al., 2013).</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Accessibility: AI-based virtual tutors can reach a broader audience, including students with disabilities and those in remote locations (Zimmerman, 2000).</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However, some studies also highlight potential drawbacks, such as: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lastRenderedPageBreak/>
        <w:t>Overreliance on technology: Excessive use of AI-based virtual tutors might lead to decreased human interaction and social skills (Kirschner &amp; van Merriënboer, 2013).</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Limited emotional support: AI-based virtual tutors may not provide the same level of emotional support and empathy as human teachers (Hill, 2017).</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 xml:space="preserve">Impact of AI Based Virtual Tutors on Academic Performance </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The impact of AI-based virtual tutors on academic performance is a significant area of research, with studies showing both positive and mixed results. Here are some key findings:</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Increased Efficiency</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AI-based virtual tutors can increase students' learning efficiency by providing customized learning experiences and real-time feedback.</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Improved Engagement</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AI-based virtual tutors can increase student engagement by providing interactive simulations and personalized guidance.</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Personalized Learning</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AI-based virtual tutors can offer tailored learning experiences, catering to individual students' needs and abilities.</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lastRenderedPageBreak/>
        <w:t>Real-time Feedback</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AI-based virtual tutors can provide immediate feedback, enabling students to track progress and adjust their learning strategies.</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Accessibility</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AI-based virtual tutors can reach a broader audience, including students with disabilities and those in remote locations.</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Mixed Results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Some studies also highlight potential drawbacks, such as overreliance on technology and limited emotional support.</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Need for Human Interaction</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AI-based virtual tutors may not provide the same level of emotional support and empathy as human teachers.</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Ethical Concerns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There are ethical concerns about privacy issues and effective teacher-student communication.</w:t>
      </w:r>
    </w:p>
    <w:p w:rsidR="00720AB9" w:rsidRDefault="00720AB9" w:rsidP="00720AB9">
      <w:pPr>
        <w:rPr>
          <w:rFonts w:ascii="Times New Roman" w:hAnsi="Times New Roman" w:cs="Times New Roman"/>
          <w:b/>
          <w:sz w:val="28"/>
          <w:szCs w:val="28"/>
        </w:rPr>
      </w:pPr>
      <w:r>
        <w:rPr>
          <w:rFonts w:ascii="Times New Roman" w:hAnsi="Times New Roman" w:cs="Times New Roman"/>
          <w:b/>
          <w:sz w:val="28"/>
          <w:szCs w:val="28"/>
        </w:rPr>
        <w:br w:type="page"/>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lastRenderedPageBreak/>
        <w:t>Improved Academic Achievement</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Studies have shown that AI-based virtual tutors can lead to improved academic achievement, particularly in subjects like math and science (Raca et al., 2018).</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Enhanced Understanding</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AI-based virtual tutors can help students develop a deeper understanding of complex concepts by providing interactive simulations and real-time feedback (Dichev &amp; Dicheva, 2017).</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Increased Confidence</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AI-based virtual tutors can increase students' confidence in their abilities, leading to improved motivation and engagement (Wouters et al., 2013).</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Personalized Learning</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AI-based virtual tutors can provide personalized learning experiences tailored to individual students' needs and abilities, leading to more effective learning (Kirschner &amp; van Merriënboer, 2013).</w:t>
      </w:r>
    </w:p>
    <w:p w:rsidR="00720AB9" w:rsidRDefault="00720AB9" w:rsidP="00720AB9">
      <w:pPr>
        <w:rPr>
          <w:rFonts w:ascii="Times New Roman" w:hAnsi="Times New Roman" w:cs="Times New Roman"/>
          <w:b/>
          <w:sz w:val="28"/>
          <w:szCs w:val="28"/>
        </w:rPr>
      </w:pPr>
      <w:r>
        <w:rPr>
          <w:rFonts w:ascii="Times New Roman" w:hAnsi="Times New Roman" w:cs="Times New Roman"/>
          <w:b/>
          <w:sz w:val="28"/>
          <w:szCs w:val="28"/>
        </w:rPr>
        <w:br w:type="page"/>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lastRenderedPageBreak/>
        <w:t>Accessibility</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AI-based virtual tutors can reach a broader audience, including students with disabilities and those in remote locations, providing equal access to education (Zimmerman, 2000).</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Cost-Effective</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AI-based virtual tutors can reduce the cost of education, making it more accessible and affordable for students (Kirschner &amp; van Merriënboer, 2013).</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Real-time Feedback</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AI-based virtual tutors can provide immediate feedback, enabling students to track progress and adjust their learning strategies (Kirschner &amp; van Merriënboer, 2013).</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Intelligent Tutoring Systems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AI-based virtual tutors can provide intelligent tutoring systems that adapt to students' learning needs and abilities, providing effective support (VanLehn, 2016).</w:t>
      </w:r>
    </w:p>
    <w:p w:rsidR="00720AB9" w:rsidRDefault="00720AB9" w:rsidP="00720AB9">
      <w:pPr>
        <w:rPr>
          <w:rFonts w:ascii="Times New Roman" w:hAnsi="Times New Roman" w:cs="Times New Roman"/>
          <w:b/>
          <w:sz w:val="28"/>
          <w:szCs w:val="28"/>
        </w:rPr>
      </w:pPr>
      <w:r>
        <w:rPr>
          <w:rFonts w:ascii="Times New Roman" w:hAnsi="Times New Roman" w:cs="Times New Roman"/>
          <w:b/>
          <w:sz w:val="28"/>
          <w:szCs w:val="28"/>
        </w:rPr>
        <w:br w:type="page"/>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lastRenderedPageBreak/>
        <w:t>Limitations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However, AI-based virtual tutors also have limitations, such as the need for high-quality training data, the risk of bias in algorithms, and the importance of human teacher oversight (Cope &amp; Ward, 2020)</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 xml:space="preserve">Challenges and Limitations of AI Powered Virtual Tutors </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Challenges and limitations of AI-powered virtual tutors include:</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Lack of human touch: AI-powered virtual tutors may not be able to provide the same level of emotional support and empathy as human teachers (Kirschner &amp; van Merriënboer, 2013).</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Technical issues: Technical problems such as connectivity issues, poor video quality, and platform compatibility can hinder the learning experience (Raca et al., 2018).</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Limited content: AI-powered virtual tutors may not have access to a wide range of content, limiting their ability to provide comprehensive learning experiences (Dichev &amp; Dicheva, 2017).</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Bias in algorithms: AI-powered virtual tutors may perpetuate biases and stereotypes present in the data used to train them (Cope &amp; Ward, 2020).</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lastRenderedPageBreak/>
        <w:t>Need for high-quality training data: AI-powered virtual tutors require high-quality training data to provide effective learning experiences (VanLehn, 2016).</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Limited adaptability: AI-powered virtual tutors may not be able to adapt to individual students' learning needs and abilities as effectively as human teachers (Kirschner &amp; van Merriënboer, 2013).</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Ethical concerns: There are ethical concerns around privacy, data security, and the potential for AI-powered virtual tutors to replace human teachers (Cope &amp; Ward, 2020).</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Limited feedback: AI-powered virtual tutors may not be able to provide detailed feedback on students' performance and progress (Wouters et al., 2013).</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Dependence on technology_: AI-powered virtual tutors require students to have access to technology, which can be a barrier for some students (Zimmerman, 2000).</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Evaluation challenges: It can be difficult to evaluate the effectiveness of AI-powered virtual tutors due to the complexity of the technology and the learning experience (Raca et al., 2018)</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lastRenderedPageBreak/>
        <w:t>Future Direction and Research Opportunities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Here are some additional future directions and research opportunities in AI-powered virtual tutors: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Multimodal Interaction: Developing AI-powered virtual tutors that can interact with students through multiple modalities, such as speech, text, and gestures.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Emotional Intelligence: Creating AI-powered virtual tutors that can recognize and respond to students' emotions, providing empathy and support.</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Social Learning: Designing AI-powered virtual tutors that can facilitate social learning, enabling students to learn from one another.</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Gamification: Incorporating game design elements into AI-powered virtual tutors to increase student engagement and motivation.</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Real-time Feedback: Developing AI-powered virtual tutors that can provide immediate feedback and assessment, enabling students to track their progress.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Natural Language Processing: Enhancing AI-powered virtual tutors' ability to understand and generate human-like language, facilitating more effective communication.</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lastRenderedPageBreak/>
        <w:t>Domain Adaptation: Developing AI-powered virtual tutors that can adapt to different subject domains and learning contexts.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Explainability: Creating AI-powered virtual tutors that can provide clear explanations for their decisions and recommendations.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Human-AI Collaboration: Investigating how AI-powered virtual tutors can collaborate with human teachers to enhance teaching and learning.</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Ethical Considerations: Examining the ethical implications of AI-powered virtual tutors, including issues related to bias, privacy, and accountability.</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Summary of the Literature Reviewed</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 xml:space="preserve">The introduction of artificial intelligence (AI) into educational environments has ushered in a new era that is revolutionary in terms of the field of education and the process of teaching. This review of related literature investigates the rapidly changing environment of AI-powered learning aids and the significant influence these tools have on the academic performance and comprehension of students. As the educational landscape continues to be reshaped by technology, it is necessary to investigate the corpus of existing research and scholarly discourse in order to obtain insights into the diverse </w:t>
      </w:r>
      <w:r w:rsidRPr="00E65C82">
        <w:rPr>
          <w:rFonts w:ascii="Times New Roman" w:hAnsi="Times New Roman" w:cs="Times New Roman"/>
          <w:sz w:val="28"/>
          <w:szCs w:val="28"/>
        </w:rPr>
        <w:lastRenderedPageBreak/>
        <w:t>implications of AI in education. This can be done by looking at existing research and reading scholarly discourse. This study strives to contribute to a better understanding of the ways in which AI is changing education by reviewing the important findings and trends in the literature. With a particular emphasis on its influence on student comprehension and academic achievement, the review seeks to contribute to a deeper knowledge of the ways in which AI is revolutionizing education. The compilation of this research will provide educators, policymakers, and other stakeholders with useful information, laying the groundwork for the ethical and productive use of AI in today's classrooms.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According to Rodrigo (2023), artificial intelligence (AI) is a branch of research in which computer systems are created to execute skills that are often associated with human beings. Some examples of these functions include recognizing faces or voices, playing chess, or driving a vehicle through traffic. AI in Education (AIED) is a term that describes the application of AI in educational settings with the goal of enhancing the teaching, learning, or overall educational experience.</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lastRenderedPageBreak/>
        <w:t>According to Sharples (2022), evidence of the beneficial effects of the application of AI technologies is not only vital for policy but also for the ethical application of AI. A sufficient reason in required prior to the investment of time and other resources, such as the effort of a teacher. Although passing off the work of another person as one's own has been a prevalent practice for a very long time written essays continue to be an important component of educational assessment all around the world</w:t>
      </w:r>
    </w:p>
    <w:p w:rsidR="00720AB9" w:rsidRPr="00E65C82" w:rsidRDefault="00720AB9" w:rsidP="00720AB9">
      <w:pPr>
        <w:spacing w:after="0" w:line="480" w:lineRule="auto"/>
        <w:rPr>
          <w:rFonts w:ascii="Times New Roman" w:hAnsi="Times New Roman" w:cs="Times New Roman"/>
          <w:b/>
          <w:sz w:val="28"/>
          <w:szCs w:val="28"/>
        </w:rPr>
      </w:pPr>
      <w:r w:rsidRPr="00E65C82">
        <w:rPr>
          <w:rFonts w:ascii="Times New Roman" w:hAnsi="Times New Roman" w:cs="Times New Roman"/>
          <w:b/>
          <w:sz w:val="28"/>
          <w:szCs w:val="28"/>
        </w:rPr>
        <w:br w:type="page"/>
      </w:r>
    </w:p>
    <w:p w:rsidR="00720AB9" w:rsidRPr="00E65C82" w:rsidRDefault="00720AB9" w:rsidP="00720AB9">
      <w:pPr>
        <w:spacing w:after="0" w:line="480" w:lineRule="auto"/>
        <w:jc w:val="center"/>
        <w:rPr>
          <w:rFonts w:ascii="Times New Roman" w:hAnsi="Times New Roman" w:cs="Times New Roman"/>
          <w:b/>
          <w:sz w:val="28"/>
          <w:szCs w:val="28"/>
        </w:rPr>
      </w:pPr>
      <w:r w:rsidRPr="00E65C82">
        <w:rPr>
          <w:rFonts w:ascii="Times New Roman" w:hAnsi="Times New Roman" w:cs="Times New Roman"/>
          <w:b/>
          <w:sz w:val="28"/>
          <w:szCs w:val="28"/>
        </w:rPr>
        <w:lastRenderedPageBreak/>
        <w:t>CHAPTER THREE</w:t>
      </w:r>
    </w:p>
    <w:p w:rsidR="00720AB9" w:rsidRPr="00E65C82" w:rsidRDefault="00720AB9" w:rsidP="00720AB9">
      <w:pPr>
        <w:spacing w:after="0" w:line="480" w:lineRule="auto"/>
        <w:jc w:val="center"/>
        <w:rPr>
          <w:rFonts w:ascii="Times New Roman" w:hAnsi="Times New Roman" w:cs="Times New Roman"/>
          <w:b/>
          <w:sz w:val="28"/>
          <w:szCs w:val="28"/>
        </w:rPr>
      </w:pPr>
      <w:r w:rsidRPr="00E65C82">
        <w:rPr>
          <w:rFonts w:ascii="Times New Roman" w:hAnsi="Times New Roman" w:cs="Times New Roman"/>
          <w:b/>
          <w:sz w:val="28"/>
          <w:szCs w:val="28"/>
        </w:rPr>
        <w:t>RESEARCH METHODOLOGY</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This chapter discusses into the methods used in carrying out this study, under the following subheadings; Research design, population of the study, sample and sampling techniques, research instrument, validity of the instrument, reliability of the instrument, administration of the instrument and data analysis techniques.</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Research Design</w:t>
      </w:r>
    </w:p>
    <w:p w:rsidR="00720AB9" w:rsidRPr="00E65C82" w:rsidRDefault="00720AB9" w:rsidP="00720AB9">
      <w:pPr>
        <w:spacing w:after="0" w:line="480" w:lineRule="auto"/>
        <w:ind w:firstLine="720"/>
        <w:jc w:val="both"/>
        <w:rPr>
          <w:rFonts w:ascii="Times New Roman" w:eastAsia="Calibri" w:hAnsi="Times New Roman" w:cs="Times New Roman"/>
          <w:color w:val="000000"/>
          <w:sz w:val="28"/>
          <w:szCs w:val="28"/>
        </w:rPr>
      </w:pPr>
      <w:r w:rsidRPr="00E65C82">
        <w:rPr>
          <w:rFonts w:ascii="Times New Roman" w:hAnsi="Times New Roman" w:cs="Times New Roman"/>
          <w:sz w:val="28"/>
          <w:szCs w:val="28"/>
        </w:rPr>
        <w:t xml:space="preserve">A descriptive survey research design will be use in this study. This is a method of collecting information by interviewing or administering questionnaires to a sample of individuals. Questionnaires will be use for this study; quantitative data will be gathered from undergraduate Biology students regarding the </w:t>
      </w:r>
      <w:r w:rsidRPr="00E65C82">
        <w:rPr>
          <w:rFonts w:ascii="Times New Roman" w:eastAsia="Calibri" w:hAnsi="Times New Roman" w:cs="Times New Roman"/>
          <w:color w:val="000000"/>
          <w:sz w:val="28"/>
          <w:szCs w:val="28"/>
        </w:rPr>
        <w:t>impact of AI based virtual tutors on the student engagement and academic performance a case study of affiliated University in Kwara State</w:t>
      </w:r>
    </w:p>
    <w:p w:rsidR="00720AB9" w:rsidRPr="00E65C82" w:rsidRDefault="00720AB9" w:rsidP="00720AB9">
      <w:pPr>
        <w:spacing w:after="0" w:line="480" w:lineRule="auto"/>
        <w:jc w:val="both"/>
        <w:rPr>
          <w:rFonts w:ascii="Times New Roman" w:eastAsia="Calibri" w:hAnsi="Times New Roman" w:cs="Times New Roman"/>
          <w:b/>
          <w:color w:val="000000"/>
          <w:sz w:val="28"/>
          <w:szCs w:val="28"/>
        </w:rPr>
      </w:pPr>
      <w:r w:rsidRPr="00E65C82">
        <w:rPr>
          <w:rFonts w:ascii="Times New Roman" w:eastAsia="Calibri" w:hAnsi="Times New Roman" w:cs="Times New Roman"/>
          <w:b/>
          <w:color w:val="000000"/>
          <w:sz w:val="28"/>
          <w:szCs w:val="28"/>
        </w:rPr>
        <w:t>Population of the Study</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The target population of the study will comprise of students offering Biology in Ekiti State University in affiliated with Kwara State College of Education, Ilorin.</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lastRenderedPageBreak/>
        <w:t>Sample and Sampling Techniques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The population for this study consisted of all Biology students in Ekiti State University in affiliated with Kwara State College of Education, Ilorin. One hundred (100) Biology Students will be randomly sampled for this study.</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Research Instrument</w:t>
      </w:r>
    </w:p>
    <w:p w:rsidR="00720AB9" w:rsidRPr="00E65C82" w:rsidRDefault="00720AB9" w:rsidP="00720AB9">
      <w:pPr>
        <w:spacing w:after="0" w:line="480" w:lineRule="auto"/>
        <w:ind w:firstLine="720"/>
        <w:jc w:val="both"/>
        <w:rPr>
          <w:rFonts w:ascii="Times New Roman" w:eastAsia="Calibri" w:hAnsi="Times New Roman" w:cs="Times New Roman"/>
          <w:color w:val="000000"/>
          <w:sz w:val="28"/>
          <w:szCs w:val="28"/>
        </w:rPr>
      </w:pPr>
      <w:r w:rsidRPr="00E65C82">
        <w:rPr>
          <w:rFonts w:ascii="Times New Roman" w:hAnsi="Times New Roman" w:cs="Times New Roman"/>
          <w:sz w:val="28"/>
          <w:szCs w:val="28"/>
        </w:rPr>
        <w:t>The instrument used in this study is a developed structured questionnaire</w:t>
      </w:r>
      <w:r w:rsidRPr="00E65C82">
        <w:rPr>
          <w:rFonts w:ascii="Times New Roman" w:eastAsia="Calibri" w:hAnsi="Times New Roman" w:cs="Times New Roman"/>
          <w:color w:val="000000"/>
          <w:sz w:val="28"/>
          <w:szCs w:val="28"/>
        </w:rPr>
        <w:t>. A percentage method will be adopted in the study. The questionnaire is a Google format which had three (3) sections and each section contain 10 questions.</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Validity of the Instrument</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The instrument will be subjected to content, face validity by the researcher’s supervisor in the Department of Science Education, Ekiti State University in Affiliation with Kwara State College of Education, Ilorin. The validators will be requested to check the appropriateness of the items. Based on their recommendations, necessary modifications will be made to arrive at the final draft of the test instrument, more so the validation is affirmed by an education technology expert concerning the Google format questionnaire.</w:t>
      </w:r>
    </w:p>
    <w:p w:rsidR="00720AB9" w:rsidRDefault="00720AB9" w:rsidP="00720AB9">
      <w:pPr>
        <w:rPr>
          <w:rFonts w:ascii="Times New Roman" w:hAnsi="Times New Roman" w:cs="Times New Roman"/>
          <w:b/>
          <w:sz w:val="28"/>
          <w:szCs w:val="28"/>
        </w:rPr>
      </w:pPr>
      <w:r>
        <w:rPr>
          <w:rFonts w:ascii="Times New Roman" w:hAnsi="Times New Roman" w:cs="Times New Roman"/>
          <w:b/>
          <w:sz w:val="28"/>
          <w:szCs w:val="28"/>
        </w:rPr>
        <w:br w:type="page"/>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lastRenderedPageBreak/>
        <w:t>Reliability of the Instrument</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Test-re-test method will be used which show the degree to which a measurement technique has the capability to produce constantly product, the questionnaire will be administer twice with a period of time and if the result of the test are the same then the assessment is consider reliable.</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Administration of the Instrument</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The researcher will locate one respondent each at the target area who will undergo a short training on how to fill the google format questionnaire and the guide the respondents on how the google format will be used.</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Data Analysis Techniques</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The response of the students to the questionnaire will be displayed using a simple and frequent count or analyzed using and simple percentage.</w:t>
      </w:r>
    </w:p>
    <w:p w:rsidR="00720AB9" w:rsidRPr="00E65C82" w:rsidRDefault="00720AB9" w:rsidP="00720AB9">
      <w:pPr>
        <w:spacing w:after="0" w:line="480" w:lineRule="auto"/>
        <w:rPr>
          <w:rFonts w:ascii="Times New Roman" w:hAnsi="Times New Roman" w:cs="Times New Roman"/>
          <w:sz w:val="28"/>
          <w:szCs w:val="28"/>
        </w:rPr>
      </w:pPr>
      <w:r w:rsidRPr="00E65C82">
        <w:rPr>
          <w:rFonts w:ascii="Times New Roman" w:hAnsi="Times New Roman" w:cs="Times New Roman"/>
          <w:sz w:val="28"/>
          <w:szCs w:val="28"/>
        </w:rPr>
        <w:br w:type="page"/>
      </w:r>
    </w:p>
    <w:p w:rsidR="00720AB9" w:rsidRPr="00E65C82" w:rsidRDefault="00720AB9" w:rsidP="00720AB9">
      <w:pPr>
        <w:spacing w:after="0" w:line="480" w:lineRule="auto"/>
        <w:jc w:val="center"/>
        <w:rPr>
          <w:rFonts w:ascii="Times New Roman" w:hAnsi="Times New Roman" w:cs="Times New Roman"/>
          <w:b/>
          <w:sz w:val="28"/>
          <w:szCs w:val="28"/>
        </w:rPr>
      </w:pPr>
      <w:r w:rsidRPr="00E65C82">
        <w:rPr>
          <w:rFonts w:ascii="Times New Roman" w:hAnsi="Times New Roman" w:cs="Times New Roman"/>
          <w:b/>
          <w:sz w:val="28"/>
          <w:szCs w:val="28"/>
        </w:rPr>
        <w:lastRenderedPageBreak/>
        <w:t>CHAPTER FOUR</w:t>
      </w:r>
    </w:p>
    <w:p w:rsidR="00720AB9" w:rsidRPr="00E65C82" w:rsidRDefault="00720AB9" w:rsidP="00720AB9">
      <w:pPr>
        <w:spacing w:after="0" w:line="480" w:lineRule="auto"/>
        <w:jc w:val="center"/>
        <w:rPr>
          <w:rFonts w:ascii="Times New Roman" w:hAnsi="Times New Roman" w:cs="Times New Roman"/>
          <w:b/>
          <w:sz w:val="28"/>
          <w:szCs w:val="28"/>
        </w:rPr>
      </w:pPr>
      <w:r w:rsidRPr="00E65C82">
        <w:rPr>
          <w:rFonts w:ascii="Times New Roman" w:hAnsi="Times New Roman" w:cs="Times New Roman"/>
          <w:b/>
          <w:sz w:val="28"/>
          <w:szCs w:val="28"/>
        </w:rPr>
        <w:t>RESULTS AND DISCUSSION</w:t>
      </w: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This chapter presents the results and discussion of findings. The questionnaire is administered with the use of google form. A total number of 102 students responded to the questionnaire. Efforts made at this stage is used to present, analyze and interprete the data collected during Google form usage. This presentation is based on the responses from the questionnaire will be summarizes in tabular forms for easy references and analysis. It also shows answers to questions relating to the research questions for this research study. The researcher employs simple percentage in the analysis. Therefore, the responses of the students are presented in this chapter.</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Data Analysis</w:t>
      </w:r>
    </w:p>
    <w:p w:rsidR="00720AB9" w:rsidRPr="00E65C82" w:rsidRDefault="00720AB9" w:rsidP="00720AB9">
      <w:pPr>
        <w:spacing w:after="0" w:line="480" w:lineRule="auto"/>
        <w:jc w:val="both"/>
        <w:rPr>
          <w:rFonts w:ascii="Times New Roman" w:hAnsi="Times New Roman" w:cs="Times New Roman"/>
          <w:sz w:val="28"/>
          <w:szCs w:val="28"/>
        </w:rPr>
      </w:pPr>
      <w:r w:rsidRPr="00E65C82">
        <w:rPr>
          <w:rFonts w:ascii="Times New Roman" w:hAnsi="Times New Roman" w:cs="Times New Roman"/>
          <w:b/>
          <w:sz w:val="28"/>
          <w:szCs w:val="28"/>
        </w:rPr>
        <w:t xml:space="preserve">Table 1: </w:t>
      </w:r>
      <w:r w:rsidRPr="00E65C82">
        <w:rPr>
          <w:rFonts w:ascii="Times New Roman" w:hAnsi="Times New Roman" w:cs="Times New Roman"/>
          <w:sz w:val="28"/>
          <w:szCs w:val="28"/>
        </w:rPr>
        <w:t>Gender Distribution of the Respondents</w:t>
      </w:r>
    </w:p>
    <w:tbl>
      <w:tblPr>
        <w:tblStyle w:val="TableGrid"/>
        <w:tblW w:w="9828" w:type="dxa"/>
        <w:tblLook w:val="04A0"/>
      </w:tblPr>
      <w:tblGrid>
        <w:gridCol w:w="1632"/>
        <w:gridCol w:w="1119"/>
        <w:gridCol w:w="1527"/>
        <w:gridCol w:w="1168"/>
        <w:gridCol w:w="1839"/>
        <w:gridCol w:w="2543"/>
      </w:tblGrid>
      <w:tr w:rsidR="00720AB9" w:rsidRPr="00E65C82" w:rsidTr="00F83593">
        <w:tc>
          <w:tcPr>
            <w:tcW w:w="1595"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Respondent</w:t>
            </w:r>
          </w:p>
        </w:tc>
        <w:tc>
          <w:tcPr>
            <w:tcW w:w="1041"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Gender</w:t>
            </w:r>
          </w:p>
        </w:tc>
        <w:tc>
          <w:tcPr>
            <w:tcW w:w="1529"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Frequency</w:t>
            </w:r>
          </w:p>
        </w:tc>
        <w:tc>
          <w:tcPr>
            <w:tcW w:w="1170"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Percent</w:t>
            </w:r>
          </w:p>
        </w:tc>
        <w:tc>
          <w:tcPr>
            <w:tcW w:w="1887"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Valid Percent</w:t>
            </w:r>
          </w:p>
        </w:tc>
        <w:tc>
          <w:tcPr>
            <w:tcW w:w="260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Cumulative Percent</w:t>
            </w:r>
          </w:p>
        </w:tc>
      </w:tr>
      <w:tr w:rsidR="00720AB9" w:rsidRPr="00E65C82" w:rsidTr="00F83593">
        <w:tc>
          <w:tcPr>
            <w:tcW w:w="1595" w:type="dxa"/>
            <w:vMerge w:val="restart"/>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Valid</w:t>
            </w:r>
          </w:p>
        </w:tc>
        <w:tc>
          <w:tcPr>
            <w:tcW w:w="1041"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Female</w:t>
            </w:r>
          </w:p>
        </w:tc>
        <w:tc>
          <w:tcPr>
            <w:tcW w:w="1529"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68</w:t>
            </w:r>
          </w:p>
        </w:tc>
        <w:tc>
          <w:tcPr>
            <w:tcW w:w="117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66.7%</w:t>
            </w:r>
          </w:p>
        </w:tc>
        <w:tc>
          <w:tcPr>
            <w:tcW w:w="1887"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66.7%</w:t>
            </w:r>
          </w:p>
        </w:tc>
        <w:tc>
          <w:tcPr>
            <w:tcW w:w="260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66.7%</w:t>
            </w:r>
          </w:p>
        </w:tc>
      </w:tr>
      <w:tr w:rsidR="00720AB9" w:rsidRPr="00E65C82" w:rsidTr="00F83593">
        <w:tc>
          <w:tcPr>
            <w:tcW w:w="1595" w:type="dxa"/>
            <w:vMerge/>
          </w:tcPr>
          <w:p w:rsidR="00720AB9" w:rsidRPr="00E65C82" w:rsidRDefault="00720AB9" w:rsidP="00F83593">
            <w:pPr>
              <w:spacing w:line="360" w:lineRule="auto"/>
              <w:jc w:val="both"/>
              <w:rPr>
                <w:rFonts w:ascii="Times New Roman" w:hAnsi="Times New Roman" w:cs="Times New Roman"/>
                <w:sz w:val="28"/>
              </w:rPr>
            </w:pPr>
          </w:p>
        </w:tc>
        <w:tc>
          <w:tcPr>
            <w:tcW w:w="1041"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Male</w:t>
            </w:r>
          </w:p>
        </w:tc>
        <w:tc>
          <w:tcPr>
            <w:tcW w:w="1529"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34</w:t>
            </w:r>
          </w:p>
        </w:tc>
        <w:tc>
          <w:tcPr>
            <w:tcW w:w="117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33.3%</w:t>
            </w:r>
          </w:p>
        </w:tc>
        <w:tc>
          <w:tcPr>
            <w:tcW w:w="1887"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33.7%</w:t>
            </w:r>
          </w:p>
        </w:tc>
        <w:tc>
          <w:tcPr>
            <w:tcW w:w="260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33.7%</w:t>
            </w:r>
          </w:p>
        </w:tc>
      </w:tr>
      <w:tr w:rsidR="00720AB9" w:rsidRPr="00E65C82" w:rsidTr="00F83593">
        <w:tc>
          <w:tcPr>
            <w:tcW w:w="1595" w:type="dxa"/>
            <w:vMerge/>
          </w:tcPr>
          <w:p w:rsidR="00720AB9" w:rsidRPr="00E65C82" w:rsidRDefault="00720AB9" w:rsidP="00F83593">
            <w:pPr>
              <w:spacing w:line="360" w:lineRule="auto"/>
              <w:jc w:val="both"/>
              <w:rPr>
                <w:rFonts w:ascii="Times New Roman" w:hAnsi="Times New Roman" w:cs="Times New Roman"/>
                <w:sz w:val="28"/>
              </w:rPr>
            </w:pPr>
          </w:p>
        </w:tc>
        <w:tc>
          <w:tcPr>
            <w:tcW w:w="1041"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Total</w:t>
            </w:r>
          </w:p>
        </w:tc>
        <w:tc>
          <w:tcPr>
            <w:tcW w:w="1529"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102</w:t>
            </w:r>
          </w:p>
        </w:tc>
        <w:tc>
          <w:tcPr>
            <w:tcW w:w="1170"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1887"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260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r>
    </w:tbl>
    <w:p w:rsidR="00720AB9" w:rsidRPr="00E65C82" w:rsidRDefault="00720AB9" w:rsidP="00720AB9">
      <w:pPr>
        <w:spacing w:after="0" w:line="480" w:lineRule="auto"/>
        <w:ind w:firstLine="720"/>
        <w:jc w:val="both"/>
        <w:rPr>
          <w:rFonts w:ascii="Times New Roman" w:hAnsi="Times New Roman" w:cs="Times New Roman"/>
          <w:sz w:val="28"/>
          <w:szCs w:val="28"/>
        </w:rPr>
      </w:pP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lastRenderedPageBreak/>
        <w:t>From the table above, it shows that 68(66.7%) of the respondents are female, while 34 (33.3%) of the respondents are male. This implies that female students constituted mostly in the study.</w:t>
      </w:r>
    </w:p>
    <w:p w:rsidR="00720AB9" w:rsidRPr="00E65C82" w:rsidRDefault="00720AB9" w:rsidP="00720AB9">
      <w:pPr>
        <w:spacing w:after="0" w:line="480" w:lineRule="auto"/>
        <w:jc w:val="both"/>
        <w:rPr>
          <w:rFonts w:ascii="Times New Roman" w:hAnsi="Times New Roman" w:cs="Times New Roman"/>
          <w:sz w:val="28"/>
          <w:szCs w:val="28"/>
        </w:rPr>
      </w:pPr>
      <w:r w:rsidRPr="00E65C82">
        <w:rPr>
          <w:rFonts w:ascii="Times New Roman" w:hAnsi="Times New Roman" w:cs="Times New Roman"/>
          <w:b/>
          <w:sz w:val="28"/>
          <w:szCs w:val="28"/>
        </w:rPr>
        <w:t>Table 2:</w:t>
      </w:r>
      <w:r w:rsidRPr="00E65C82">
        <w:rPr>
          <w:rFonts w:ascii="Times New Roman" w:hAnsi="Times New Roman" w:cs="Times New Roman"/>
          <w:sz w:val="28"/>
          <w:szCs w:val="28"/>
        </w:rPr>
        <w:t xml:space="preserve"> Age Distribution of Respondents</w:t>
      </w:r>
    </w:p>
    <w:tbl>
      <w:tblPr>
        <w:tblStyle w:val="TableGrid"/>
        <w:tblW w:w="9828" w:type="dxa"/>
        <w:tblLook w:val="04A0"/>
      </w:tblPr>
      <w:tblGrid>
        <w:gridCol w:w="1633"/>
        <w:gridCol w:w="1029"/>
        <w:gridCol w:w="1529"/>
        <w:gridCol w:w="1169"/>
        <w:gridCol w:w="1876"/>
        <w:gridCol w:w="2592"/>
      </w:tblGrid>
      <w:tr w:rsidR="00720AB9" w:rsidRPr="00E65C82" w:rsidTr="00F83593">
        <w:tc>
          <w:tcPr>
            <w:tcW w:w="159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Respondent</w:t>
            </w:r>
          </w:p>
        </w:tc>
        <w:tc>
          <w:tcPr>
            <w:tcW w:w="1032"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Age</w:t>
            </w:r>
          </w:p>
        </w:tc>
        <w:tc>
          <w:tcPr>
            <w:tcW w:w="1530"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Frequency</w:t>
            </w:r>
          </w:p>
        </w:tc>
        <w:tc>
          <w:tcPr>
            <w:tcW w:w="1170"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Percent</w:t>
            </w:r>
          </w:p>
        </w:tc>
        <w:tc>
          <w:tcPr>
            <w:tcW w:w="1890"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Valid Percent</w:t>
            </w:r>
          </w:p>
        </w:tc>
        <w:tc>
          <w:tcPr>
            <w:tcW w:w="2610"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Cumulative Percent</w:t>
            </w:r>
          </w:p>
        </w:tc>
      </w:tr>
      <w:tr w:rsidR="00720AB9" w:rsidRPr="00E65C82" w:rsidTr="00F83593">
        <w:tc>
          <w:tcPr>
            <w:tcW w:w="1596" w:type="dxa"/>
            <w:vMerge w:val="restart"/>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Valid</w:t>
            </w:r>
          </w:p>
        </w:tc>
        <w:tc>
          <w:tcPr>
            <w:tcW w:w="1032"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15-20</w:t>
            </w:r>
          </w:p>
        </w:tc>
        <w:tc>
          <w:tcPr>
            <w:tcW w:w="153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11</w:t>
            </w:r>
          </w:p>
        </w:tc>
        <w:tc>
          <w:tcPr>
            <w:tcW w:w="117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10.8%</w:t>
            </w:r>
          </w:p>
        </w:tc>
        <w:tc>
          <w:tcPr>
            <w:tcW w:w="189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10.8%</w:t>
            </w:r>
          </w:p>
        </w:tc>
        <w:tc>
          <w:tcPr>
            <w:tcW w:w="261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10.8%</w:t>
            </w:r>
          </w:p>
        </w:tc>
      </w:tr>
      <w:tr w:rsidR="00720AB9" w:rsidRPr="00E65C82" w:rsidTr="00F83593">
        <w:tc>
          <w:tcPr>
            <w:tcW w:w="1596" w:type="dxa"/>
            <w:vMerge/>
          </w:tcPr>
          <w:p w:rsidR="00720AB9" w:rsidRPr="00E65C82" w:rsidRDefault="00720AB9" w:rsidP="00F83593">
            <w:pPr>
              <w:spacing w:line="360" w:lineRule="auto"/>
              <w:jc w:val="both"/>
              <w:rPr>
                <w:rFonts w:ascii="Times New Roman" w:hAnsi="Times New Roman" w:cs="Times New Roman"/>
                <w:sz w:val="28"/>
              </w:rPr>
            </w:pPr>
          </w:p>
        </w:tc>
        <w:tc>
          <w:tcPr>
            <w:tcW w:w="1032"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21-30</w:t>
            </w:r>
          </w:p>
        </w:tc>
        <w:tc>
          <w:tcPr>
            <w:tcW w:w="153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67</w:t>
            </w:r>
          </w:p>
        </w:tc>
        <w:tc>
          <w:tcPr>
            <w:tcW w:w="117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65.7%</w:t>
            </w:r>
          </w:p>
        </w:tc>
        <w:tc>
          <w:tcPr>
            <w:tcW w:w="189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65.7%</w:t>
            </w:r>
          </w:p>
        </w:tc>
        <w:tc>
          <w:tcPr>
            <w:tcW w:w="261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65.7%</w:t>
            </w:r>
          </w:p>
        </w:tc>
      </w:tr>
      <w:tr w:rsidR="00720AB9" w:rsidRPr="00E65C82" w:rsidTr="00F83593">
        <w:tc>
          <w:tcPr>
            <w:tcW w:w="1596" w:type="dxa"/>
            <w:vMerge/>
          </w:tcPr>
          <w:p w:rsidR="00720AB9" w:rsidRPr="00E65C82" w:rsidRDefault="00720AB9" w:rsidP="00F83593">
            <w:pPr>
              <w:spacing w:line="360" w:lineRule="auto"/>
              <w:jc w:val="both"/>
              <w:rPr>
                <w:rFonts w:ascii="Times New Roman" w:hAnsi="Times New Roman" w:cs="Times New Roman"/>
                <w:sz w:val="28"/>
              </w:rPr>
            </w:pPr>
          </w:p>
        </w:tc>
        <w:tc>
          <w:tcPr>
            <w:tcW w:w="1032"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31-40</w:t>
            </w:r>
          </w:p>
        </w:tc>
        <w:tc>
          <w:tcPr>
            <w:tcW w:w="153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20</w:t>
            </w:r>
          </w:p>
        </w:tc>
        <w:tc>
          <w:tcPr>
            <w:tcW w:w="117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19.6%</w:t>
            </w:r>
          </w:p>
        </w:tc>
        <w:tc>
          <w:tcPr>
            <w:tcW w:w="189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19.6%</w:t>
            </w:r>
          </w:p>
        </w:tc>
        <w:tc>
          <w:tcPr>
            <w:tcW w:w="261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19.6%</w:t>
            </w:r>
          </w:p>
        </w:tc>
      </w:tr>
      <w:tr w:rsidR="00720AB9" w:rsidRPr="00E65C82" w:rsidTr="00F83593">
        <w:tc>
          <w:tcPr>
            <w:tcW w:w="1596" w:type="dxa"/>
            <w:vMerge/>
          </w:tcPr>
          <w:p w:rsidR="00720AB9" w:rsidRPr="00E65C82" w:rsidRDefault="00720AB9" w:rsidP="00F83593">
            <w:pPr>
              <w:spacing w:line="360" w:lineRule="auto"/>
              <w:jc w:val="both"/>
              <w:rPr>
                <w:rFonts w:ascii="Times New Roman" w:hAnsi="Times New Roman" w:cs="Times New Roman"/>
                <w:sz w:val="28"/>
              </w:rPr>
            </w:pPr>
          </w:p>
        </w:tc>
        <w:tc>
          <w:tcPr>
            <w:tcW w:w="1032"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41-50</w:t>
            </w:r>
          </w:p>
        </w:tc>
        <w:tc>
          <w:tcPr>
            <w:tcW w:w="153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4</w:t>
            </w:r>
          </w:p>
        </w:tc>
        <w:tc>
          <w:tcPr>
            <w:tcW w:w="117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3.9%</w:t>
            </w:r>
          </w:p>
        </w:tc>
        <w:tc>
          <w:tcPr>
            <w:tcW w:w="189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3.9%</w:t>
            </w:r>
          </w:p>
        </w:tc>
        <w:tc>
          <w:tcPr>
            <w:tcW w:w="261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3.9%</w:t>
            </w:r>
          </w:p>
        </w:tc>
      </w:tr>
      <w:tr w:rsidR="00720AB9" w:rsidRPr="00E65C82" w:rsidTr="00F83593">
        <w:tc>
          <w:tcPr>
            <w:tcW w:w="1596" w:type="dxa"/>
            <w:vMerge/>
          </w:tcPr>
          <w:p w:rsidR="00720AB9" w:rsidRPr="00E65C82" w:rsidRDefault="00720AB9" w:rsidP="00F83593">
            <w:pPr>
              <w:spacing w:line="360" w:lineRule="auto"/>
              <w:jc w:val="both"/>
              <w:rPr>
                <w:rFonts w:ascii="Times New Roman" w:hAnsi="Times New Roman" w:cs="Times New Roman"/>
                <w:sz w:val="28"/>
              </w:rPr>
            </w:pPr>
          </w:p>
        </w:tc>
        <w:tc>
          <w:tcPr>
            <w:tcW w:w="1032"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Total</w:t>
            </w:r>
          </w:p>
        </w:tc>
        <w:tc>
          <w:tcPr>
            <w:tcW w:w="1530"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102</w:t>
            </w:r>
          </w:p>
        </w:tc>
        <w:tc>
          <w:tcPr>
            <w:tcW w:w="1170"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1890"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2610"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r>
    </w:tbl>
    <w:p w:rsidR="00720AB9" w:rsidRPr="00E65C82" w:rsidRDefault="00720AB9" w:rsidP="00720AB9">
      <w:pPr>
        <w:spacing w:after="0" w:line="480" w:lineRule="auto"/>
        <w:ind w:firstLine="720"/>
        <w:jc w:val="both"/>
        <w:rPr>
          <w:rFonts w:ascii="Times New Roman" w:hAnsi="Times New Roman" w:cs="Times New Roman"/>
          <w:sz w:val="28"/>
          <w:szCs w:val="28"/>
        </w:rPr>
      </w:pP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The table above shows that (10.8%) of respondents are in the age range of 15-20, (65.7%) are in the age range of 21-30, (19.6%) are in the range 31-40 and 3.9% is at the range age of 41-50.</w:t>
      </w:r>
    </w:p>
    <w:p w:rsidR="00720AB9" w:rsidRDefault="00720AB9" w:rsidP="00720AB9">
      <w:pPr>
        <w:rPr>
          <w:rFonts w:ascii="Times New Roman" w:hAnsi="Times New Roman" w:cs="Times New Roman"/>
          <w:b/>
          <w:sz w:val="28"/>
        </w:rPr>
      </w:pPr>
      <w:r>
        <w:rPr>
          <w:rFonts w:ascii="Times New Roman" w:hAnsi="Times New Roman" w:cs="Times New Roman"/>
          <w:b/>
          <w:sz w:val="28"/>
        </w:rPr>
        <w:br w:type="page"/>
      </w:r>
    </w:p>
    <w:p w:rsidR="00720AB9" w:rsidRPr="00E65C82" w:rsidRDefault="00720AB9" w:rsidP="00720AB9">
      <w:pPr>
        <w:spacing w:after="0" w:line="480" w:lineRule="auto"/>
        <w:jc w:val="both"/>
        <w:rPr>
          <w:rFonts w:ascii="Times New Roman" w:hAnsi="Times New Roman" w:cs="Times New Roman"/>
          <w:sz w:val="28"/>
        </w:rPr>
      </w:pPr>
      <w:r w:rsidRPr="00E65C82">
        <w:rPr>
          <w:rFonts w:ascii="Times New Roman" w:hAnsi="Times New Roman" w:cs="Times New Roman"/>
          <w:b/>
          <w:sz w:val="28"/>
        </w:rPr>
        <w:lastRenderedPageBreak/>
        <w:t>Table 3:</w:t>
      </w:r>
      <w:r w:rsidRPr="00E65C82">
        <w:rPr>
          <w:rFonts w:ascii="Times New Roman" w:hAnsi="Times New Roman" w:cs="Times New Roman"/>
          <w:sz w:val="28"/>
        </w:rPr>
        <w:t xml:space="preserve"> Marital Status of the Respondents</w:t>
      </w:r>
    </w:p>
    <w:tbl>
      <w:tblPr>
        <w:tblStyle w:val="TableGrid"/>
        <w:tblW w:w="9828" w:type="dxa"/>
        <w:tblLook w:val="04A0"/>
      </w:tblPr>
      <w:tblGrid>
        <w:gridCol w:w="1632"/>
        <w:gridCol w:w="1258"/>
        <w:gridCol w:w="1523"/>
        <w:gridCol w:w="1165"/>
        <w:gridCol w:w="1782"/>
        <w:gridCol w:w="2468"/>
      </w:tblGrid>
      <w:tr w:rsidR="00720AB9" w:rsidRPr="00E65C82" w:rsidTr="00F83593">
        <w:tc>
          <w:tcPr>
            <w:tcW w:w="1595"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Respondent</w:t>
            </w:r>
          </w:p>
        </w:tc>
        <w:tc>
          <w:tcPr>
            <w:tcW w:w="1041"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Marital Status</w:t>
            </w:r>
          </w:p>
        </w:tc>
        <w:tc>
          <w:tcPr>
            <w:tcW w:w="1529"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Frequency</w:t>
            </w:r>
          </w:p>
        </w:tc>
        <w:tc>
          <w:tcPr>
            <w:tcW w:w="1170"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Percent</w:t>
            </w:r>
          </w:p>
        </w:tc>
        <w:tc>
          <w:tcPr>
            <w:tcW w:w="1887"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Valid Percent</w:t>
            </w:r>
          </w:p>
        </w:tc>
        <w:tc>
          <w:tcPr>
            <w:tcW w:w="260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Cumulative Percent</w:t>
            </w:r>
          </w:p>
        </w:tc>
      </w:tr>
      <w:tr w:rsidR="00720AB9" w:rsidRPr="00E65C82" w:rsidTr="00F83593">
        <w:tc>
          <w:tcPr>
            <w:tcW w:w="1595" w:type="dxa"/>
            <w:vMerge w:val="restart"/>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Valid</w:t>
            </w:r>
          </w:p>
          <w:p w:rsidR="00720AB9" w:rsidRPr="00E65C82" w:rsidRDefault="00720AB9" w:rsidP="00F83593">
            <w:pPr>
              <w:spacing w:line="360" w:lineRule="auto"/>
              <w:jc w:val="both"/>
              <w:rPr>
                <w:rFonts w:ascii="Times New Roman" w:hAnsi="Times New Roman" w:cs="Times New Roman"/>
                <w:sz w:val="28"/>
              </w:rPr>
            </w:pPr>
          </w:p>
          <w:p w:rsidR="00720AB9" w:rsidRPr="00E65C82" w:rsidRDefault="00720AB9" w:rsidP="00F83593">
            <w:pPr>
              <w:spacing w:line="360" w:lineRule="auto"/>
              <w:jc w:val="both"/>
              <w:rPr>
                <w:rFonts w:ascii="Times New Roman" w:hAnsi="Times New Roman" w:cs="Times New Roman"/>
                <w:sz w:val="28"/>
              </w:rPr>
            </w:pPr>
          </w:p>
        </w:tc>
        <w:tc>
          <w:tcPr>
            <w:tcW w:w="1041"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Single</w:t>
            </w:r>
          </w:p>
        </w:tc>
        <w:tc>
          <w:tcPr>
            <w:tcW w:w="1529"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63</w:t>
            </w:r>
          </w:p>
        </w:tc>
        <w:tc>
          <w:tcPr>
            <w:tcW w:w="117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61.8%</w:t>
            </w:r>
          </w:p>
        </w:tc>
        <w:tc>
          <w:tcPr>
            <w:tcW w:w="1887"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61.8%</w:t>
            </w:r>
          </w:p>
        </w:tc>
        <w:tc>
          <w:tcPr>
            <w:tcW w:w="260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61.8%</w:t>
            </w:r>
          </w:p>
        </w:tc>
      </w:tr>
      <w:tr w:rsidR="00720AB9" w:rsidRPr="00E65C82" w:rsidTr="00F83593">
        <w:tc>
          <w:tcPr>
            <w:tcW w:w="1595" w:type="dxa"/>
            <w:vMerge/>
          </w:tcPr>
          <w:p w:rsidR="00720AB9" w:rsidRPr="00E65C82" w:rsidRDefault="00720AB9" w:rsidP="00F83593">
            <w:pPr>
              <w:spacing w:line="360" w:lineRule="auto"/>
              <w:jc w:val="both"/>
              <w:rPr>
                <w:rFonts w:ascii="Times New Roman" w:hAnsi="Times New Roman" w:cs="Times New Roman"/>
                <w:sz w:val="28"/>
              </w:rPr>
            </w:pPr>
          </w:p>
        </w:tc>
        <w:tc>
          <w:tcPr>
            <w:tcW w:w="1041"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Married</w:t>
            </w:r>
          </w:p>
        </w:tc>
        <w:tc>
          <w:tcPr>
            <w:tcW w:w="1529"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32</w:t>
            </w:r>
          </w:p>
        </w:tc>
        <w:tc>
          <w:tcPr>
            <w:tcW w:w="117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31.4%</w:t>
            </w:r>
          </w:p>
        </w:tc>
        <w:tc>
          <w:tcPr>
            <w:tcW w:w="1887"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31.4%</w:t>
            </w:r>
          </w:p>
        </w:tc>
        <w:tc>
          <w:tcPr>
            <w:tcW w:w="260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31.4%</w:t>
            </w:r>
          </w:p>
        </w:tc>
      </w:tr>
      <w:tr w:rsidR="00720AB9" w:rsidRPr="00E65C82" w:rsidTr="00F83593">
        <w:tc>
          <w:tcPr>
            <w:tcW w:w="1595" w:type="dxa"/>
            <w:vMerge/>
          </w:tcPr>
          <w:p w:rsidR="00720AB9" w:rsidRPr="00E65C82" w:rsidRDefault="00720AB9" w:rsidP="00F83593">
            <w:pPr>
              <w:spacing w:line="360" w:lineRule="auto"/>
              <w:jc w:val="both"/>
              <w:rPr>
                <w:rFonts w:ascii="Times New Roman" w:hAnsi="Times New Roman" w:cs="Times New Roman"/>
                <w:sz w:val="28"/>
              </w:rPr>
            </w:pPr>
          </w:p>
        </w:tc>
        <w:tc>
          <w:tcPr>
            <w:tcW w:w="1041"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Divorced</w:t>
            </w:r>
          </w:p>
        </w:tc>
        <w:tc>
          <w:tcPr>
            <w:tcW w:w="1529"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8</w:t>
            </w:r>
          </w:p>
        </w:tc>
        <w:tc>
          <w:tcPr>
            <w:tcW w:w="117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7.8%</w:t>
            </w:r>
          </w:p>
        </w:tc>
        <w:tc>
          <w:tcPr>
            <w:tcW w:w="1887"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7.8%</w:t>
            </w:r>
          </w:p>
        </w:tc>
        <w:tc>
          <w:tcPr>
            <w:tcW w:w="260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7.8%</w:t>
            </w:r>
          </w:p>
        </w:tc>
      </w:tr>
      <w:tr w:rsidR="00720AB9" w:rsidRPr="00E65C82" w:rsidTr="00F83593">
        <w:tc>
          <w:tcPr>
            <w:tcW w:w="1595" w:type="dxa"/>
            <w:vMerge/>
          </w:tcPr>
          <w:p w:rsidR="00720AB9" w:rsidRPr="00E65C82" w:rsidRDefault="00720AB9" w:rsidP="00F83593">
            <w:pPr>
              <w:spacing w:line="360" w:lineRule="auto"/>
              <w:jc w:val="both"/>
              <w:rPr>
                <w:rFonts w:ascii="Times New Roman" w:hAnsi="Times New Roman" w:cs="Times New Roman"/>
                <w:sz w:val="28"/>
              </w:rPr>
            </w:pPr>
          </w:p>
        </w:tc>
        <w:tc>
          <w:tcPr>
            <w:tcW w:w="1041"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Total</w:t>
            </w:r>
          </w:p>
        </w:tc>
        <w:tc>
          <w:tcPr>
            <w:tcW w:w="1529"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102</w:t>
            </w:r>
          </w:p>
        </w:tc>
        <w:tc>
          <w:tcPr>
            <w:tcW w:w="1170"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1887"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260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r>
    </w:tbl>
    <w:p w:rsidR="00720AB9" w:rsidRPr="00E65C82" w:rsidRDefault="00720AB9" w:rsidP="00720AB9">
      <w:pPr>
        <w:spacing w:after="0" w:line="480" w:lineRule="auto"/>
        <w:ind w:firstLine="720"/>
        <w:jc w:val="both"/>
        <w:rPr>
          <w:rFonts w:ascii="Times New Roman" w:hAnsi="Times New Roman" w:cs="Times New Roman"/>
          <w:sz w:val="28"/>
          <w:szCs w:val="28"/>
        </w:rPr>
      </w:pP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The table above shows that 63 (61.8%) of the respondents are single, 32 (31.4%) of respondents are married and 8 (7.8%) of respondents are divorced.</w:t>
      </w:r>
    </w:p>
    <w:p w:rsidR="00720AB9" w:rsidRPr="00E65C82" w:rsidRDefault="00720AB9" w:rsidP="00720AB9">
      <w:pPr>
        <w:spacing w:after="0" w:line="480" w:lineRule="auto"/>
        <w:jc w:val="both"/>
        <w:rPr>
          <w:rFonts w:ascii="Times New Roman" w:hAnsi="Times New Roman" w:cs="Times New Roman"/>
          <w:sz w:val="28"/>
        </w:rPr>
      </w:pPr>
      <w:r w:rsidRPr="00E65C82">
        <w:rPr>
          <w:rFonts w:ascii="Times New Roman" w:hAnsi="Times New Roman" w:cs="Times New Roman"/>
          <w:b/>
          <w:sz w:val="28"/>
        </w:rPr>
        <w:t xml:space="preserve">Table 4: </w:t>
      </w:r>
      <w:r w:rsidRPr="00E65C82">
        <w:rPr>
          <w:rFonts w:ascii="Times New Roman" w:hAnsi="Times New Roman" w:cs="Times New Roman"/>
          <w:sz w:val="28"/>
        </w:rPr>
        <w:t>Educational Qualification of Respondents</w:t>
      </w:r>
    </w:p>
    <w:tbl>
      <w:tblPr>
        <w:tblStyle w:val="TableGrid"/>
        <w:tblW w:w="9828" w:type="dxa"/>
        <w:tblLook w:val="04A0"/>
      </w:tblPr>
      <w:tblGrid>
        <w:gridCol w:w="1502"/>
        <w:gridCol w:w="1788"/>
        <w:gridCol w:w="1516"/>
        <w:gridCol w:w="1157"/>
        <w:gridCol w:w="1616"/>
        <w:gridCol w:w="2249"/>
      </w:tblGrid>
      <w:tr w:rsidR="00720AB9" w:rsidRPr="00E65C82" w:rsidTr="00F83593">
        <w:tc>
          <w:tcPr>
            <w:tcW w:w="159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Response</w:t>
            </w:r>
          </w:p>
        </w:tc>
        <w:tc>
          <w:tcPr>
            <w:tcW w:w="1032"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Educational Qualification</w:t>
            </w:r>
          </w:p>
        </w:tc>
        <w:tc>
          <w:tcPr>
            <w:tcW w:w="1530"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Frequency</w:t>
            </w:r>
          </w:p>
        </w:tc>
        <w:tc>
          <w:tcPr>
            <w:tcW w:w="1170"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Percent</w:t>
            </w:r>
          </w:p>
        </w:tc>
        <w:tc>
          <w:tcPr>
            <w:tcW w:w="1890"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Valid Percent</w:t>
            </w:r>
          </w:p>
        </w:tc>
        <w:tc>
          <w:tcPr>
            <w:tcW w:w="2610"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Cumulative Percent</w:t>
            </w:r>
          </w:p>
        </w:tc>
      </w:tr>
      <w:tr w:rsidR="00720AB9" w:rsidRPr="00E65C82" w:rsidTr="00F83593">
        <w:tc>
          <w:tcPr>
            <w:tcW w:w="1596" w:type="dxa"/>
            <w:vMerge w:val="restart"/>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Valid</w:t>
            </w:r>
          </w:p>
        </w:tc>
        <w:tc>
          <w:tcPr>
            <w:tcW w:w="1032"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NCE</w:t>
            </w:r>
          </w:p>
        </w:tc>
        <w:tc>
          <w:tcPr>
            <w:tcW w:w="153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11</w:t>
            </w:r>
          </w:p>
        </w:tc>
        <w:tc>
          <w:tcPr>
            <w:tcW w:w="117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10.8%</w:t>
            </w:r>
          </w:p>
        </w:tc>
        <w:tc>
          <w:tcPr>
            <w:tcW w:w="189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10.8%</w:t>
            </w:r>
          </w:p>
        </w:tc>
        <w:tc>
          <w:tcPr>
            <w:tcW w:w="261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10.8%</w:t>
            </w:r>
          </w:p>
        </w:tc>
      </w:tr>
      <w:tr w:rsidR="00720AB9" w:rsidRPr="00E65C82" w:rsidTr="00F83593">
        <w:tc>
          <w:tcPr>
            <w:tcW w:w="1596" w:type="dxa"/>
            <w:vMerge/>
          </w:tcPr>
          <w:p w:rsidR="00720AB9" w:rsidRPr="00E65C82" w:rsidRDefault="00720AB9" w:rsidP="00F83593">
            <w:pPr>
              <w:spacing w:line="360" w:lineRule="auto"/>
              <w:jc w:val="both"/>
              <w:rPr>
                <w:rFonts w:ascii="Times New Roman" w:hAnsi="Times New Roman" w:cs="Times New Roman"/>
                <w:sz w:val="28"/>
              </w:rPr>
            </w:pPr>
          </w:p>
        </w:tc>
        <w:tc>
          <w:tcPr>
            <w:tcW w:w="1032"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OND</w:t>
            </w:r>
          </w:p>
        </w:tc>
        <w:tc>
          <w:tcPr>
            <w:tcW w:w="153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18</w:t>
            </w:r>
          </w:p>
        </w:tc>
        <w:tc>
          <w:tcPr>
            <w:tcW w:w="117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17.6%</w:t>
            </w:r>
          </w:p>
        </w:tc>
        <w:tc>
          <w:tcPr>
            <w:tcW w:w="189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17.6%</w:t>
            </w:r>
          </w:p>
        </w:tc>
        <w:tc>
          <w:tcPr>
            <w:tcW w:w="261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17.6%</w:t>
            </w:r>
          </w:p>
        </w:tc>
      </w:tr>
      <w:tr w:rsidR="00720AB9" w:rsidRPr="00E65C82" w:rsidTr="00F83593">
        <w:tc>
          <w:tcPr>
            <w:tcW w:w="1596" w:type="dxa"/>
            <w:vMerge/>
          </w:tcPr>
          <w:p w:rsidR="00720AB9" w:rsidRPr="00E65C82" w:rsidRDefault="00720AB9" w:rsidP="00F83593">
            <w:pPr>
              <w:spacing w:line="360" w:lineRule="auto"/>
              <w:jc w:val="both"/>
              <w:rPr>
                <w:rFonts w:ascii="Times New Roman" w:hAnsi="Times New Roman" w:cs="Times New Roman"/>
                <w:sz w:val="28"/>
              </w:rPr>
            </w:pPr>
          </w:p>
        </w:tc>
        <w:tc>
          <w:tcPr>
            <w:tcW w:w="1032"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HND</w:t>
            </w:r>
          </w:p>
        </w:tc>
        <w:tc>
          <w:tcPr>
            <w:tcW w:w="153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31</w:t>
            </w:r>
          </w:p>
        </w:tc>
        <w:tc>
          <w:tcPr>
            <w:tcW w:w="117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30.4%</w:t>
            </w:r>
          </w:p>
        </w:tc>
        <w:tc>
          <w:tcPr>
            <w:tcW w:w="189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30.4%</w:t>
            </w:r>
          </w:p>
        </w:tc>
        <w:tc>
          <w:tcPr>
            <w:tcW w:w="261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30.4%</w:t>
            </w:r>
          </w:p>
        </w:tc>
      </w:tr>
      <w:tr w:rsidR="00720AB9" w:rsidRPr="00E65C82" w:rsidTr="00F83593">
        <w:tc>
          <w:tcPr>
            <w:tcW w:w="1596" w:type="dxa"/>
            <w:vMerge/>
          </w:tcPr>
          <w:p w:rsidR="00720AB9" w:rsidRPr="00E65C82" w:rsidRDefault="00720AB9" w:rsidP="00F83593">
            <w:pPr>
              <w:spacing w:line="360" w:lineRule="auto"/>
              <w:jc w:val="both"/>
              <w:rPr>
                <w:rFonts w:ascii="Times New Roman" w:hAnsi="Times New Roman" w:cs="Times New Roman"/>
                <w:sz w:val="28"/>
              </w:rPr>
            </w:pPr>
          </w:p>
        </w:tc>
        <w:tc>
          <w:tcPr>
            <w:tcW w:w="1032"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BSC</w:t>
            </w:r>
          </w:p>
        </w:tc>
        <w:tc>
          <w:tcPr>
            <w:tcW w:w="153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35</w:t>
            </w:r>
          </w:p>
        </w:tc>
        <w:tc>
          <w:tcPr>
            <w:tcW w:w="117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34.3%</w:t>
            </w:r>
          </w:p>
        </w:tc>
        <w:tc>
          <w:tcPr>
            <w:tcW w:w="189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34.3%</w:t>
            </w:r>
          </w:p>
        </w:tc>
        <w:tc>
          <w:tcPr>
            <w:tcW w:w="261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34.3%</w:t>
            </w:r>
          </w:p>
        </w:tc>
      </w:tr>
      <w:tr w:rsidR="00720AB9" w:rsidRPr="00E65C82" w:rsidTr="00F83593">
        <w:tc>
          <w:tcPr>
            <w:tcW w:w="1596" w:type="dxa"/>
            <w:vMerge/>
          </w:tcPr>
          <w:p w:rsidR="00720AB9" w:rsidRPr="00E65C82" w:rsidRDefault="00720AB9" w:rsidP="00F83593">
            <w:pPr>
              <w:spacing w:line="360" w:lineRule="auto"/>
              <w:jc w:val="both"/>
              <w:rPr>
                <w:rFonts w:ascii="Times New Roman" w:hAnsi="Times New Roman" w:cs="Times New Roman"/>
                <w:sz w:val="28"/>
              </w:rPr>
            </w:pPr>
          </w:p>
        </w:tc>
        <w:tc>
          <w:tcPr>
            <w:tcW w:w="1032"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MSC</w:t>
            </w:r>
          </w:p>
        </w:tc>
        <w:tc>
          <w:tcPr>
            <w:tcW w:w="153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7</w:t>
            </w:r>
          </w:p>
        </w:tc>
        <w:tc>
          <w:tcPr>
            <w:tcW w:w="117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6.9%</w:t>
            </w:r>
          </w:p>
        </w:tc>
        <w:tc>
          <w:tcPr>
            <w:tcW w:w="189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6.9%</w:t>
            </w:r>
          </w:p>
        </w:tc>
        <w:tc>
          <w:tcPr>
            <w:tcW w:w="2610"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6.9%</w:t>
            </w:r>
          </w:p>
        </w:tc>
      </w:tr>
      <w:tr w:rsidR="00720AB9" w:rsidRPr="00E65C82" w:rsidTr="00F83593">
        <w:tc>
          <w:tcPr>
            <w:tcW w:w="1596" w:type="dxa"/>
            <w:vMerge/>
          </w:tcPr>
          <w:p w:rsidR="00720AB9" w:rsidRPr="00E65C82" w:rsidRDefault="00720AB9" w:rsidP="00F83593">
            <w:pPr>
              <w:spacing w:line="360" w:lineRule="auto"/>
              <w:jc w:val="both"/>
              <w:rPr>
                <w:rFonts w:ascii="Times New Roman" w:hAnsi="Times New Roman" w:cs="Times New Roman"/>
                <w:sz w:val="28"/>
              </w:rPr>
            </w:pPr>
          </w:p>
        </w:tc>
        <w:tc>
          <w:tcPr>
            <w:tcW w:w="1032"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Total</w:t>
            </w:r>
          </w:p>
        </w:tc>
        <w:tc>
          <w:tcPr>
            <w:tcW w:w="1530"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102</w:t>
            </w:r>
          </w:p>
        </w:tc>
        <w:tc>
          <w:tcPr>
            <w:tcW w:w="1170"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1890"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2610"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r>
    </w:tbl>
    <w:p w:rsidR="00720AB9" w:rsidRPr="00E65C82" w:rsidRDefault="00720AB9" w:rsidP="00720AB9">
      <w:pPr>
        <w:spacing w:after="0" w:line="480" w:lineRule="auto"/>
        <w:ind w:firstLine="720"/>
        <w:jc w:val="both"/>
        <w:rPr>
          <w:rFonts w:ascii="Times New Roman" w:hAnsi="Times New Roman" w:cs="Times New Roman"/>
          <w:sz w:val="28"/>
          <w:szCs w:val="28"/>
        </w:rPr>
      </w:pP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lastRenderedPageBreak/>
        <w:t>The table above shows that 11 (10.8%) of the respondents who responded to the question are NCE students, 18 (17.6%) of the respondents are OND students, 31 (30.4%) of the respondents are HND students, 35 (34.3%) of the respondents are BSC students and 7 (6.9%) of the respondents are MSC.</w:t>
      </w:r>
    </w:p>
    <w:p w:rsidR="00720AB9" w:rsidRPr="00E65C82" w:rsidRDefault="00720AB9" w:rsidP="00720AB9">
      <w:pPr>
        <w:spacing w:after="0" w:line="480" w:lineRule="auto"/>
        <w:jc w:val="both"/>
        <w:rPr>
          <w:rFonts w:ascii="Times New Roman" w:hAnsi="Times New Roman" w:cs="Times New Roman"/>
          <w:sz w:val="28"/>
        </w:rPr>
      </w:pPr>
      <w:r w:rsidRPr="00E65C82">
        <w:rPr>
          <w:rFonts w:ascii="Times New Roman" w:hAnsi="Times New Roman" w:cs="Times New Roman"/>
          <w:b/>
          <w:sz w:val="28"/>
        </w:rPr>
        <w:t>Table 5:</w:t>
      </w:r>
      <w:r w:rsidRPr="00E65C82">
        <w:rPr>
          <w:rFonts w:ascii="Times New Roman" w:hAnsi="Times New Roman" w:cs="Times New Roman"/>
          <w:sz w:val="28"/>
        </w:rPr>
        <w:t xml:space="preserve"> How often do you use AI-based virtual tutors for your studies?</w:t>
      </w:r>
    </w:p>
    <w:tbl>
      <w:tblPr>
        <w:tblStyle w:val="TableGrid"/>
        <w:tblW w:w="9828" w:type="dxa"/>
        <w:tblLook w:val="04A0"/>
      </w:tblPr>
      <w:tblGrid>
        <w:gridCol w:w="1513"/>
        <w:gridCol w:w="1694"/>
        <w:gridCol w:w="1494"/>
        <w:gridCol w:w="1146"/>
        <w:gridCol w:w="1665"/>
        <w:gridCol w:w="2316"/>
      </w:tblGrid>
      <w:tr w:rsidR="00720AB9" w:rsidRPr="00E65C82" w:rsidTr="00F83593">
        <w:tc>
          <w:tcPr>
            <w:tcW w:w="1513"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Response</w:t>
            </w:r>
          </w:p>
        </w:tc>
        <w:tc>
          <w:tcPr>
            <w:tcW w:w="1694" w:type="dxa"/>
          </w:tcPr>
          <w:p w:rsidR="00720AB9" w:rsidRPr="00E65C82" w:rsidRDefault="00720AB9" w:rsidP="00F83593">
            <w:pPr>
              <w:spacing w:line="360" w:lineRule="auto"/>
              <w:jc w:val="center"/>
              <w:rPr>
                <w:rFonts w:ascii="Times New Roman" w:hAnsi="Times New Roman" w:cs="Times New Roman"/>
                <w:b/>
                <w:sz w:val="28"/>
              </w:rPr>
            </w:pPr>
          </w:p>
        </w:tc>
        <w:tc>
          <w:tcPr>
            <w:tcW w:w="14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Frequency</w:t>
            </w:r>
          </w:p>
        </w:tc>
        <w:tc>
          <w:tcPr>
            <w:tcW w:w="114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Percent</w:t>
            </w:r>
          </w:p>
        </w:tc>
        <w:tc>
          <w:tcPr>
            <w:tcW w:w="1665"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Valid Percent</w:t>
            </w:r>
          </w:p>
        </w:tc>
        <w:tc>
          <w:tcPr>
            <w:tcW w:w="231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Cumulative Percent</w:t>
            </w:r>
          </w:p>
        </w:tc>
      </w:tr>
      <w:tr w:rsidR="00720AB9" w:rsidRPr="00E65C82" w:rsidTr="00F83593">
        <w:tc>
          <w:tcPr>
            <w:tcW w:w="1513" w:type="dxa"/>
            <w:vMerge w:val="restart"/>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Valid</w:t>
            </w: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Never</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13</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12.7%</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12.7%</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12.7%</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Really</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32</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31.4%</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31.4%</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31.4%</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Sometimes</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31</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30.4%</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30.4%</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30.4%</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Often</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14</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13.7%</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13.7%</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13.7%</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Very often</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12</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11.8%</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11.8%</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11.8%</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Total</w:t>
            </w:r>
          </w:p>
        </w:tc>
        <w:tc>
          <w:tcPr>
            <w:tcW w:w="14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102</w:t>
            </w:r>
          </w:p>
        </w:tc>
        <w:tc>
          <w:tcPr>
            <w:tcW w:w="114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1665"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231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r>
    </w:tbl>
    <w:p w:rsidR="00720AB9" w:rsidRPr="00E65C82" w:rsidRDefault="00720AB9" w:rsidP="00720AB9">
      <w:pPr>
        <w:spacing w:after="0" w:line="480" w:lineRule="auto"/>
        <w:ind w:firstLine="720"/>
        <w:jc w:val="both"/>
        <w:rPr>
          <w:rFonts w:ascii="Times New Roman" w:hAnsi="Times New Roman" w:cs="Times New Roman"/>
          <w:sz w:val="28"/>
          <w:szCs w:val="28"/>
        </w:rPr>
      </w:pP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 xml:space="preserve">In the table above, the researcher asks the respondents “how often do you use AI-based virtual tutors for your studies?”. It can be seen that 13 respondents which represents 12.7% of the respondents which represents 12.7% of the respondents never use AI-based virtual tutors for their studies 32 respondents which represent 31.4% of the respondents really use AI-based </w:t>
      </w:r>
      <w:r w:rsidRPr="00E65C82">
        <w:rPr>
          <w:rFonts w:ascii="Times New Roman" w:hAnsi="Times New Roman" w:cs="Times New Roman"/>
          <w:sz w:val="28"/>
          <w:szCs w:val="28"/>
        </w:rPr>
        <w:lastRenderedPageBreak/>
        <w:t>virtual tutors for their studies. 31 respondents which represent 30.4% sometimes use AI-based tutors for their studies, 14 respondents which represent 13.7% often use Ai-based virtual tutors for their studies, 12 respondents which represent 11.8% very often use AI-based virtual tutors for their studies. Therefore the researcher concludes that use of AI-based virtual tutors plays a crucial role in teaching and learning.</w:t>
      </w:r>
    </w:p>
    <w:p w:rsidR="00720AB9" w:rsidRPr="00E65C82" w:rsidRDefault="00720AB9" w:rsidP="00720AB9">
      <w:pPr>
        <w:spacing w:after="0" w:line="240" w:lineRule="auto"/>
        <w:jc w:val="both"/>
        <w:rPr>
          <w:rFonts w:ascii="Times New Roman" w:hAnsi="Times New Roman" w:cs="Times New Roman"/>
          <w:sz w:val="28"/>
        </w:rPr>
      </w:pPr>
      <w:r w:rsidRPr="00E65C82">
        <w:rPr>
          <w:rFonts w:ascii="Times New Roman" w:hAnsi="Times New Roman" w:cs="Times New Roman"/>
          <w:b/>
          <w:sz w:val="28"/>
        </w:rPr>
        <w:t>Table 6:</w:t>
      </w:r>
      <w:r w:rsidRPr="00E65C82">
        <w:rPr>
          <w:rFonts w:ascii="Times New Roman" w:hAnsi="Times New Roman" w:cs="Times New Roman"/>
          <w:sz w:val="28"/>
        </w:rPr>
        <w:t xml:space="preserve"> How has the use of AI-based virtual tutors affected your engagement with the course material?</w:t>
      </w:r>
    </w:p>
    <w:tbl>
      <w:tblPr>
        <w:tblStyle w:val="TableGrid"/>
        <w:tblW w:w="9828" w:type="dxa"/>
        <w:tblLook w:val="04A0"/>
      </w:tblPr>
      <w:tblGrid>
        <w:gridCol w:w="1513"/>
        <w:gridCol w:w="1694"/>
        <w:gridCol w:w="1494"/>
        <w:gridCol w:w="1146"/>
        <w:gridCol w:w="1665"/>
        <w:gridCol w:w="2316"/>
      </w:tblGrid>
      <w:tr w:rsidR="00720AB9" w:rsidRPr="00E65C82" w:rsidTr="00F83593">
        <w:tc>
          <w:tcPr>
            <w:tcW w:w="1513"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Response</w:t>
            </w:r>
          </w:p>
        </w:tc>
        <w:tc>
          <w:tcPr>
            <w:tcW w:w="1694" w:type="dxa"/>
          </w:tcPr>
          <w:p w:rsidR="00720AB9" w:rsidRPr="00E65C82" w:rsidRDefault="00720AB9" w:rsidP="00F83593">
            <w:pPr>
              <w:spacing w:line="360" w:lineRule="auto"/>
              <w:jc w:val="center"/>
              <w:rPr>
                <w:rFonts w:ascii="Times New Roman" w:hAnsi="Times New Roman" w:cs="Times New Roman"/>
                <w:b/>
                <w:sz w:val="28"/>
              </w:rPr>
            </w:pPr>
          </w:p>
        </w:tc>
        <w:tc>
          <w:tcPr>
            <w:tcW w:w="14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Frequency</w:t>
            </w:r>
          </w:p>
        </w:tc>
        <w:tc>
          <w:tcPr>
            <w:tcW w:w="114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Percent</w:t>
            </w:r>
          </w:p>
        </w:tc>
        <w:tc>
          <w:tcPr>
            <w:tcW w:w="1665"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Valid Percent</w:t>
            </w:r>
          </w:p>
        </w:tc>
        <w:tc>
          <w:tcPr>
            <w:tcW w:w="231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Cumulative Percent</w:t>
            </w:r>
          </w:p>
        </w:tc>
      </w:tr>
      <w:tr w:rsidR="00720AB9" w:rsidRPr="00E65C82" w:rsidTr="00F83593">
        <w:tc>
          <w:tcPr>
            <w:tcW w:w="1513" w:type="dxa"/>
            <w:vMerge w:val="restart"/>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Valid</w:t>
            </w: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Significantly decreased</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16</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15.7%</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15.7%</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15.7%</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Decreased</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7</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6.9%</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6.9%</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6.9%</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No change</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17</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16.7%</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16.7%</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16.7%</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Increased significantly</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39</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38.2%</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38.2%</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38.2%</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Increased</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23</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22.5%</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22.5%</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22.5%</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Total</w:t>
            </w:r>
          </w:p>
        </w:tc>
        <w:tc>
          <w:tcPr>
            <w:tcW w:w="14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102</w:t>
            </w:r>
          </w:p>
        </w:tc>
        <w:tc>
          <w:tcPr>
            <w:tcW w:w="114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1665"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231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r>
    </w:tbl>
    <w:p w:rsidR="00720AB9" w:rsidRPr="00E65C82" w:rsidRDefault="00720AB9" w:rsidP="00720AB9">
      <w:pPr>
        <w:spacing w:after="0" w:line="480" w:lineRule="auto"/>
        <w:ind w:firstLine="720"/>
        <w:jc w:val="both"/>
        <w:rPr>
          <w:rFonts w:ascii="Times New Roman" w:hAnsi="Times New Roman" w:cs="Times New Roman"/>
          <w:sz w:val="28"/>
          <w:szCs w:val="28"/>
        </w:rPr>
      </w:pPr>
    </w:p>
    <w:p w:rsidR="00720AB9" w:rsidRPr="00E65C82" w:rsidRDefault="00720AB9" w:rsidP="00720AB9">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 xml:space="preserve">In the table above the researcher asks the respondents “how has the use of AI-based virtual tutors affected their engagement with the course material” </w:t>
      </w:r>
      <w:r w:rsidRPr="00E65C82">
        <w:rPr>
          <w:rFonts w:ascii="Times New Roman" w:hAnsi="Times New Roman" w:cs="Times New Roman"/>
          <w:sz w:val="28"/>
          <w:szCs w:val="28"/>
        </w:rPr>
        <w:lastRenderedPageBreak/>
        <w:t>it can be seen that 16 respondents which represent 15.7% of the respondents significantly decreased, 7 respondents which represent 6.9% of the respondents decreased, 17 respondents which represent 16.7% no change, 39 respondents which represent 22.5% significantly increased. Therefore the researcher concludes that the use of AI-based virtual tutors has affected student engagement with the course material.</w:t>
      </w:r>
    </w:p>
    <w:p w:rsidR="00720AB9" w:rsidRPr="00E65C82" w:rsidRDefault="00720AB9" w:rsidP="00720AB9">
      <w:pPr>
        <w:spacing w:after="0" w:line="240" w:lineRule="auto"/>
        <w:jc w:val="both"/>
        <w:rPr>
          <w:rFonts w:ascii="Times New Roman" w:hAnsi="Times New Roman" w:cs="Times New Roman"/>
          <w:sz w:val="28"/>
        </w:rPr>
      </w:pPr>
      <w:r w:rsidRPr="00E65C82">
        <w:rPr>
          <w:rFonts w:ascii="Times New Roman" w:hAnsi="Times New Roman" w:cs="Times New Roman"/>
          <w:b/>
          <w:sz w:val="28"/>
        </w:rPr>
        <w:t>Table 7:</w:t>
      </w:r>
      <w:r w:rsidRPr="00E65C82">
        <w:rPr>
          <w:rFonts w:ascii="Times New Roman" w:hAnsi="Times New Roman" w:cs="Times New Roman"/>
          <w:sz w:val="28"/>
        </w:rPr>
        <w:t xml:space="preserve"> How effective are AI-based virtual tutors in helping you understand difficult concepts?</w:t>
      </w:r>
    </w:p>
    <w:tbl>
      <w:tblPr>
        <w:tblStyle w:val="TableGrid"/>
        <w:tblW w:w="9828" w:type="dxa"/>
        <w:tblLook w:val="04A0"/>
      </w:tblPr>
      <w:tblGrid>
        <w:gridCol w:w="1513"/>
        <w:gridCol w:w="1694"/>
        <w:gridCol w:w="1494"/>
        <w:gridCol w:w="1146"/>
        <w:gridCol w:w="1665"/>
        <w:gridCol w:w="2316"/>
      </w:tblGrid>
      <w:tr w:rsidR="00720AB9" w:rsidRPr="00E65C82" w:rsidTr="00F83593">
        <w:tc>
          <w:tcPr>
            <w:tcW w:w="1513"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Response</w:t>
            </w:r>
          </w:p>
        </w:tc>
        <w:tc>
          <w:tcPr>
            <w:tcW w:w="1694" w:type="dxa"/>
          </w:tcPr>
          <w:p w:rsidR="00720AB9" w:rsidRPr="00E65C82" w:rsidRDefault="00720AB9" w:rsidP="00F83593">
            <w:pPr>
              <w:spacing w:line="360" w:lineRule="auto"/>
              <w:jc w:val="center"/>
              <w:rPr>
                <w:rFonts w:ascii="Times New Roman" w:hAnsi="Times New Roman" w:cs="Times New Roman"/>
                <w:b/>
                <w:sz w:val="28"/>
              </w:rPr>
            </w:pPr>
          </w:p>
        </w:tc>
        <w:tc>
          <w:tcPr>
            <w:tcW w:w="14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Frequency</w:t>
            </w:r>
          </w:p>
        </w:tc>
        <w:tc>
          <w:tcPr>
            <w:tcW w:w="114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Percent</w:t>
            </w:r>
          </w:p>
        </w:tc>
        <w:tc>
          <w:tcPr>
            <w:tcW w:w="1665"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Valid Percent</w:t>
            </w:r>
          </w:p>
        </w:tc>
        <w:tc>
          <w:tcPr>
            <w:tcW w:w="231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Cumulative Percent</w:t>
            </w:r>
          </w:p>
        </w:tc>
      </w:tr>
      <w:tr w:rsidR="00720AB9" w:rsidRPr="00E65C82" w:rsidTr="00F83593">
        <w:tc>
          <w:tcPr>
            <w:tcW w:w="1513" w:type="dxa"/>
            <w:vMerge w:val="restart"/>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Valid</w:t>
            </w: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Not effective</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10</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9.8%</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9.8%</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9.8%</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Slightly effective</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17</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16.7%</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16.7%</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16.7%</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Moderately effective</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38</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37.3%</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37.3%</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37.3%</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Very effective</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29</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28.4%</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28.4%</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28.4%</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Extremely effective</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8</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7.8%</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7.8%</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7.8%</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Total</w:t>
            </w:r>
          </w:p>
        </w:tc>
        <w:tc>
          <w:tcPr>
            <w:tcW w:w="14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102</w:t>
            </w:r>
          </w:p>
        </w:tc>
        <w:tc>
          <w:tcPr>
            <w:tcW w:w="114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1665"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231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r>
    </w:tbl>
    <w:p w:rsidR="00720AB9" w:rsidRPr="00E65C82" w:rsidRDefault="00720AB9" w:rsidP="00720AB9">
      <w:pPr>
        <w:spacing w:after="0" w:line="480" w:lineRule="auto"/>
        <w:ind w:firstLine="720"/>
        <w:jc w:val="both"/>
        <w:rPr>
          <w:rFonts w:ascii="Times New Roman" w:hAnsi="Times New Roman" w:cs="Times New Roman"/>
          <w:b/>
          <w:sz w:val="28"/>
        </w:rPr>
      </w:pPr>
    </w:p>
    <w:p w:rsidR="00720AB9" w:rsidRPr="00E65C82" w:rsidRDefault="00720AB9" w:rsidP="00720AB9">
      <w:pPr>
        <w:spacing w:after="0" w:line="480" w:lineRule="auto"/>
        <w:ind w:firstLine="720"/>
        <w:jc w:val="both"/>
        <w:rPr>
          <w:rFonts w:ascii="Times New Roman" w:hAnsi="Times New Roman" w:cs="Times New Roman"/>
          <w:sz w:val="28"/>
        </w:rPr>
      </w:pPr>
      <w:r w:rsidRPr="00E65C82">
        <w:rPr>
          <w:rFonts w:ascii="Times New Roman" w:hAnsi="Times New Roman" w:cs="Times New Roman"/>
          <w:sz w:val="28"/>
        </w:rPr>
        <w:lastRenderedPageBreak/>
        <w:t>In the table above the researcher asks the respondent “How effective are AI-based virtual tutors in helping you understand difficult concepts”. It can be observed that 10 (9.8%) respondents say not effective, 17 (16.7%) respondents say slightly effective, 38 (37.3%) respondents say is moderately effective, 29 (28.4%) respondent say is extremely effective. Therefore, the researcher agrees that AI-based virtual tutors helps understand difficult concepts.</w:t>
      </w:r>
    </w:p>
    <w:p w:rsidR="00720AB9" w:rsidRPr="00E65C82" w:rsidRDefault="00720AB9" w:rsidP="00720AB9">
      <w:pPr>
        <w:spacing w:after="0" w:line="480" w:lineRule="auto"/>
        <w:jc w:val="both"/>
        <w:rPr>
          <w:rFonts w:ascii="Times New Roman" w:hAnsi="Times New Roman" w:cs="Times New Roman"/>
          <w:sz w:val="28"/>
        </w:rPr>
      </w:pPr>
      <w:r w:rsidRPr="00E65C82">
        <w:rPr>
          <w:rFonts w:ascii="Times New Roman" w:hAnsi="Times New Roman" w:cs="Times New Roman"/>
          <w:b/>
          <w:sz w:val="28"/>
        </w:rPr>
        <w:t>Table 8:</w:t>
      </w:r>
      <w:r w:rsidRPr="00E65C82">
        <w:rPr>
          <w:rFonts w:ascii="Times New Roman" w:hAnsi="Times New Roman" w:cs="Times New Roman"/>
          <w:sz w:val="28"/>
        </w:rPr>
        <w:t xml:space="preserve"> Since using AI-based virtual tutors, how has your academic performance changed?</w:t>
      </w:r>
    </w:p>
    <w:tbl>
      <w:tblPr>
        <w:tblStyle w:val="TableGrid"/>
        <w:tblW w:w="9828" w:type="dxa"/>
        <w:tblLook w:val="04A0"/>
      </w:tblPr>
      <w:tblGrid>
        <w:gridCol w:w="1513"/>
        <w:gridCol w:w="1694"/>
        <w:gridCol w:w="1494"/>
        <w:gridCol w:w="1146"/>
        <w:gridCol w:w="1665"/>
        <w:gridCol w:w="2316"/>
      </w:tblGrid>
      <w:tr w:rsidR="00720AB9" w:rsidRPr="00E65C82" w:rsidTr="00F83593">
        <w:tc>
          <w:tcPr>
            <w:tcW w:w="1513"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Response</w:t>
            </w:r>
          </w:p>
        </w:tc>
        <w:tc>
          <w:tcPr>
            <w:tcW w:w="1694" w:type="dxa"/>
          </w:tcPr>
          <w:p w:rsidR="00720AB9" w:rsidRPr="00E65C82" w:rsidRDefault="00720AB9" w:rsidP="00F83593">
            <w:pPr>
              <w:spacing w:line="360" w:lineRule="auto"/>
              <w:jc w:val="center"/>
              <w:rPr>
                <w:rFonts w:ascii="Times New Roman" w:hAnsi="Times New Roman" w:cs="Times New Roman"/>
                <w:b/>
                <w:sz w:val="28"/>
              </w:rPr>
            </w:pPr>
          </w:p>
        </w:tc>
        <w:tc>
          <w:tcPr>
            <w:tcW w:w="14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Frequency</w:t>
            </w:r>
          </w:p>
        </w:tc>
        <w:tc>
          <w:tcPr>
            <w:tcW w:w="114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Percent</w:t>
            </w:r>
          </w:p>
        </w:tc>
        <w:tc>
          <w:tcPr>
            <w:tcW w:w="1665"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Valid Percent</w:t>
            </w:r>
          </w:p>
        </w:tc>
        <w:tc>
          <w:tcPr>
            <w:tcW w:w="231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Cumulative Percent</w:t>
            </w:r>
          </w:p>
        </w:tc>
      </w:tr>
      <w:tr w:rsidR="00720AB9" w:rsidRPr="00E65C82" w:rsidTr="00F83593">
        <w:tc>
          <w:tcPr>
            <w:tcW w:w="1513" w:type="dxa"/>
            <w:vMerge w:val="restart"/>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Valid</w:t>
            </w: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Significantly decreased</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12</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11.8%</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11.8%</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11.8%</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Decreased</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8</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7.8%</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7.8%</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7.8%</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No change</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10</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9.8%</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9.8%</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9.8%</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Improved</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57</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55.9%</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55.9%</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55.9%</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Significantly improved</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15</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14.7%</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14.7%</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14.7%</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Total</w:t>
            </w:r>
          </w:p>
        </w:tc>
        <w:tc>
          <w:tcPr>
            <w:tcW w:w="14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102</w:t>
            </w:r>
          </w:p>
        </w:tc>
        <w:tc>
          <w:tcPr>
            <w:tcW w:w="114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1665"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231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r>
    </w:tbl>
    <w:p w:rsidR="00720AB9" w:rsidRPr="00E65C82" w:rsidRDefault="00720AB9" w:rsidP="00720AB9">
      <w:pPr>
        <w:spacing w:after="0" w:line="480" w:lineRule="auto"/>
        <w:ind w:firstLine="720"/>
        <w:jc w:val="both"/>
        <w:rPr>
          <w:rFonts w:ascii="Times New Roman" w:hAnsi="Times New Roman" w:cs="Times New Roman"/>
          <w:sz w:val="28"/>
        </w:rPr>
      </w:pPr>
    </w:p>
    <w:p w:rsidR="00720AB9" w:rsidRPr="00E65C82" w:rsidRDefault="00720AB9" w:rsidP="00720AB9">
      <w:pPr>
        <w:spacing w:after="0" w:line="480" w:lineRule="auto"/>
        <w:ind w:firstLine="720"/>
        <w:jc w:val="both"/>
        <w:rPr>
          <w:rFonts w:ascii="Times New Roman" w:hAnsi="Times New Roman" w:cs="Times New Roman"/>
          <w:sz w:val="28"/>
        </w:rPr>
      </w:pPr>
      <w:r w:rsidRPr="00E65C82">
        <w:rPr>
          <w:rFonts w:ascii="Times New Roman" w:hAnsi="Times New Roman" w:cs="Times New Roman"/>
          <w:sz w:val="28"/>
        </w:rPr>
        <w:lastRenderedPageBreak/>
        <w:t>In the table above the researcher asks the respondents “since using AI-based virtual tutors, how has your academic performance changed” it can be observed that 12 (11.8%) significantly decreased, 8 (7.8%) decreased, 10 (9.8%) no change, 57 (55.9%) improved, 15 (14.7%) significantly improved. Therefore the researcher agrees that using AI-based virtual tutors has helped academic performance.</w:t>
      </w:r>
    </w:p>
    <w:p w:rsidR="00720AB9" w:rsidRPr="00E65C82" w:rsidRDefault="00720AB9" w:rsidP="00720AB9">
      <w:pPr>
        <w:spacing w:after="0" w:line="480" w:lineRule="auto"/>
        <w:jc w:val="both"/>
        <w:rPr>
          <w:rFonts w:ascii="Times New Roman" w:hAnsi="Times New Roman" w:cs="Times New Roman"/>
          <w:sz w:val="28"/>
        </w:rPr>
      </w:pPr>
      <w:r w:rsidRPr="00E65C82">
        <w:rPr>
          <w:rFonts w:ascii="Times New Roman" w:hAnsi="Times New Roman" w:cs="Times New Roman"/>
          <w:b/>
          <w:sz w:val="28"/>
        </w:rPr>
        <w:t>Table 9:</w:t>
      </w:r>
      <w:r w:rsidRPr="00E65C82">
        <w:rPr>
          <w:rFonts w:ascii="Times New Roman" w:hAnsi="Times New Roman" w:cs="Times New Roman"/>
          <w:sz w:val="28"/>
        </w:rPr>
        <w:t xml:space="preserve"> How accessible and convenient do you find AI-based tutors compared to traditional tutoring methods?</w:t>
      </w:r>
    </w:p>
    <w:tbl>
      <w:tblPr>
        <w:tblStyle w:val="TableGrid"/>
        <w:tblW w:w="9828" w:type="dxa"/>
        <w:tblLook w:val="04A0"/>
      </w:tblPr>
      <w:tblGrid>
        <w:gridCol w:w="1374"/>
        <w:gridCol w:w="2828"/>
        <w:gridCol w:w="1492"/>
        <w:gridCol w:w="1136"/>
        <w:gridCol w:w="1241"/>
        <w:gridCol w:w="1757"/>
      </w:tblGrid>
      <w:tr w:rsidR="00720AB9" w:rsidRPr="00E65C82" w:rsidTr="00F83593">
        <w:tc>
          <w:tcPr>
            <w:tcW w:w="137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Response</w:t>
            </w:r>
          </w:p>
        </w:tc>
        <w:tc>
          <w:tcPr>
            <w:tcW w:w="2828" w:type="dxa"/>
          </w:tcPr>
          <w:p w:rsidR="00720AB9" w:rsidRPr="00E65C82" w:rsidRDefault="00720AB9" w:rsidP="00F83593">
            <w:pPr>
              <w:spacing w:line="360" w:lineRule="auto"/>
              <w:jc w:val="center"/>
              <w:rPr>
                <w:rFonts w:ascii="Times New Roman" w:hAnsi="Times New Roman" w:cs="Times New Roman"/>
                <w:b/>
                <w:sz w:val="28"/>
              </w:rPr>
            </w:pPr>
          </w:p>
        </w:tc>
        <w:tc>
          <w:tcPr>
            <w:tcW w:w="1492"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Frequency</w:t>
            </w:r>
          </w:p>
        </w:tc>
        <w:tc>
          <w:tcPr>
            <w:tcW w:w="113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Percent</w:t>
            </w:r>
          </w:p>
        </w:tc>
        <w:tc>
          <w:tcPr>
            <w:tcW w:w="1241"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Valid Percent</w:t>
            </w:r>
          </w:p>
        </w:tc>
        <w:tc>
          <w:tcPr>
            <w:tcW w:w="1757"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Cumulative Percent</w:t>
            </w:r>
          </w:p>
        </w:tc>
      </w:tr>
      <w:tr w:rsidR="00720AB9" w:rsidRPr="00E65C82" w:rsidTr="00F83593">
        <w:tc>
          <w:tcPr>
            <w:tcW w:w="1374" w:type="dxa"/>
            <w:vMerge w:val="restart"/>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Valid</w:t>
            </w:r>
          </w:p>
        </w:tc>
        <w:tc>
          <w:tcPr>
            <w:tcW w:w="2828"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Not accessible/convenience</w:t>
            </w:r>
          </w:p>
        </w:tc>
        <w:tc>
          <w:tcPr>
            <w:tcW w:w="1492"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10</w:t>
            </w:r>
          </w:p>
        </w:tc>
        <w:tc>
          <w:tcPr>
            <w:tcW w:w="113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9.8%</w:t>
            </w:r>
          </w:p>
        </w:tc>
        <w:tc>
          <w:tcPr>
            <w:tcW w:w="1241"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9.8%</w:t>
            </w:r>
          </w:p>
        </w:tc>
        <w:tc>
          <w:tcPr>
            <w:tcW w:w="1757"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9.8%</w:t>
            </w:r>
          </w:p>
        </w:tc>
      </w:tr>
      <w:tr w:rsidR="00720AB9" w:rsidRPr="00E65C82" w:rsidTr="00F83593">
        <w:tc>
          <w:tcPr>
            <w:tcW w:w="1374" w:type="dxa"/>
            <w:vMerge/>
          </w:tcPr>
          <w:p w:rsidR="00720AB9" w:rsidRPr="00E65C82" w:rsidRDefault="00720AB9" w:rsidP="00F83593">
            <w:pPr>
              <w:spacing w:line="360" w:lineRule="auto"/>
              <w:jc w:val="both"/>
              <w:rPr>
                <w:rFonts w:ascii="Times New Roman" w:hAnsi="Times New Roman" w:cs="Times New Roman"/>
                <w:sz w:val="28"/>
              </w:rPr>
            </w:pPr>
          </w:p>
        </w:tc>
        <w:tc>
          <w:tcPr>
            <w:tcW w:w="2828"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Slightly accessible/convenience</w:t>
            </w:r>
          </w:p>
        </w:tc>
        <w:tc>
          <w:tcPr>
            <w:tcW w:w="1492"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16</w:t>
            </w:r>
          </w:p>
        </w:tc>
        <w:tc>
          <w:tcPr>
            <w:tcW w:w="113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15.7%</w:t>
            </w:r>
          </w:p>
        </w:tc>
        <w:tc>
          <w:tcPr>
            <w:tcW w:w="1241"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15.7%</w:t>
            </w:r>
          </w:p>
        </w:tc>
        <w:tc>
          <w:tcPr>
            <w:tcW w:w="1757"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15.7%</w:t>
            </w:r>
          </w:p>
        </w:tc>
      </w:tr>
      <w:tr w:rsidR="00720AB9" w:rsidRPr="00E65C82" w:rsidTr="00F83593">
        <w:tc>
          <w:tcPr>
            <w:tcW w:w="1374" w:type="dxa"/>
            <w:vMerge/>
          </w:tcPr>
          <w:p w:rsidR="00720AB9" w:rsidRPr="00E65C82" w:rsidRDefault="00720AB9" w:rsidP="00F83593">
            <w:pPr>
              <w:spacing w:line="360" w:lineRule="auto"/>
              <w:jc w:val="both"/>
              <w:rPr>
                <w:rFonts w:ascii="Times New Roman" w:hAnsi="Times New Roman" w:cs="Times New Roman"/>
                <w:sz w:val="28"/>
              </w:rPr>
            </w:pPr>
          </w:p>
        </w:tc>
        <w:tc>
          <w:tcPr>
            <w:tcW w:w="2828"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Moderately accessible/convenience</w:t>
            </w:r>
          </w:p>
        </w:tc>
        <w:tc>
          <w:tcPr>
            <w:tcW w:w="1492"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28</w:t>
            </w:r>
          </w:p>
        </w:tc>
        <w:tc>
          <w:tcPr>
            <w:tcW w:w="113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27.5%</w:t>
            </w:r>
          </w:p>
        </w:tc>
        <w:tc>
          <w:tcPr>
            <w:tcW w:w="1241"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27.5%</w:t>
            </w:r>
          </w:p>
        </w:tc>
        <w:tc>
          <w:tcPr>
            <w:tcW w:w="1757"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27.5%</w:t>
            </w:r>
          </w:p>
        </w:tc>
      </w:tr>
      <w:tr w:rsidR="00720AB9" w:rsidRPr="00E65C82" w:rsidTr="00F83593">
        <w:tc>
          <w:tcPr>
            <w:tcW w:w="1374" w:type="dxa"/>
            <w:vMerge/>
          </w:tcPr>
          <w:p w:rsidR="00720AB9" w:rsidRPr="00E65C82" w:rsidRDefault="00720AB9" w:rsidP="00F83593">
            <w:pPr>
              <w:spacing w:line="360" w:lineRule="auto"/>
              <w:jc w:val="both"/>
              <w:rPr>
                <w:rFonts w:ascii="Times New Roman" w:hAnsi="Times New Roman" w:cs="Times New Roman"/>
                <w:sz w:val="28"/>
              </w:rPr>
            </w:pPr>
          </w:p>
        </w:tc>
        <w:tc>
          <w:tcPr>
            <w:tcW w:w="2828"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Very accessible/convenience</w:t>
            </w:r>
          </w:p>
        </w:tc>
        <w:tc>
          <w:tcPr>
            <w:tcW w:w="1492"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37</w:t>
            </w:r>
          </w:p>
        </w:tc>
        <w:tc>
          <w:tcPr>
            <w:tcW w:w="113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36.3%</w:t>
            </w:r>
          </w:p>
        </w:tc>
        <w:tc>
          <w:tcPr>
            <w:tcW w:w="1241"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36.3%</w:t>
            </w:r>
          </w:p>
        </w:tc>
        <w:tc>
          <w:tcPr>
            <w:tcW w:w="1757"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36.3%</w:t>
            </w:r>
          </w:p>
        </w:tc>
      </w:tr>
      <w:tr w:rsidR="00720AB9" w:rsidRPr="00E65C82" w:rsidTr="00F83593">
        <w:tc>
          <w:tcPr>
            <w:tcW w:w="1374" w:type="dxa"/>
            <w:vMerge/>
          </w:tcPr>
          <w:p w:rsidR="00720AB9" w:rsidRPr="00E65C82" w:rsidRDefault="00720AB9" w:rsidP="00F83593">
            <w:pPr>
              <w:spacing w:line="360" w:lineRule="auto"/>
              <w:jc w:val="both"/>
              <w:rPr>
                <w:rFonts w:ascii="Times New Roman" w:hAnsi="Times New Roman" w:cs="Times New Roman"/>
                <w:sz w:val="28"/>
              </w:rPr>
            </w:pPr>
          </w:p>
        </w:tc>
        <w:tc>
          <w:tcPr>
            <w:tcW w:w="2828"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Extremely accessible/convenience</w:t>
            </w:r>
          </w:p>
        </w:tc>
        <w:tc>
          <w:tcPr>
            <w:tcW w:w="1492"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11</w:t>
            </w:r>
          </w:p>
        </w:tc>
        <w:tc>
          <w:tcPr>
            <w:tcW w:w="113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10.8%</w:t>
            </w:r>
          </w:p>
        </w:tc>
        <w:tc>
          <w:tcPr>
            <w:tcW w:w="1241"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10.8%</w:t>
            </w:r>
          </w:p>
        </w:tc>
        <w:tc>
          <w:tcPr>
            <w:tcW w:w="1757"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10.8%</w:t>
            </w:r>
          </w:p>
        </w:tc>
      </w:tr>
      <w:tr w:rsidR="00720AB9" w:rsidRPr="00E65C82" w:rsidTr="00F83593">
        <w:tc>
          <w:tcPr>
            <w:tcW w:w="1374" w:type="dxa"/>
            <w:vMerge/>
          </w:tcPr>
          <w:p w:rsidR="00720AB9" w:rsidRPr="00E65C82" w:rsidRDefault="00720AB9" w:rsidP="00F83593">
            <w:pPr>
              <w:spacing w:line="360" w:lineRule="auto"/>
              <w:jc w:val="both"/>
              <w:rPr>
                <w:rFonts w:ascii="Times New Roman" w:hAnsi="Times New Roman" w:cs="Times New Roman"/>
                <w:sz w:val="28"/>
              </w:rPr>
            </w:pPr>
          </w:p>
        </w:tc>
        <w:tc>
          <w:tcPr>
            <w:tcW w:w="2828"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Total</w:t>
            </w:r>
          </w:p>
        </w:tc>
        <w:tc>
          <w:tcPr>
            <w:tcW w:w="1492"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102</w:t>
            </w:r>
          </w:p>
        </w:tc>
        <w:tc>
          <w:tcPr>
            <w:tcW w:w="113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1241"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1757"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r>
    </w:tbl>
    <w:p w:rsidR="00720AB9" w:rsidRPr="00E65C82" w:rsidRDefault="00720AB9" w:rsidP="00720AB9">
      <w:pPr>
        <w:spacing w:after="0" w:line="480" w:lineRule="auto"/>
        <w:ind w:firstLine="720"/>
        <w:jc w:val="both"/>
        <w:rPr>
          <w:rFonts w:ascii="Times New Roman" w:hAnsi="Times New Roman" w:cs="Times New Roman"/>
          <w:sz w:val="28"/>
        </w:rPr>
      </w:pPr>
      <w:r w:rsidRPr="00E65C82">
        <w:rPr>
          <w:rFonts w:ascii="Times New Roman" w:hAnsi="Times New Roman" w:cs="Times New Roman"/>
          <w:sz w:val="28"/>
        </w:rPr>
        <w:lastRenderedPageBreak/>
        <w:t>In the table above the researcher asks the respondent “how accessible and convenient do you find AI-based virtual tutors compared to traditional tutoring methods?” it can be observed that 10 (9.8%) respondents say its not accessible/convent, 16 (15.7%) slightly accessible/convenient, 28 (27.5%) moderately accessible/convenient 37 (36.3%) very accessible/convenient, 11 (10.8%) extremely accessible/convenient. Therefore the researcher agrees that AI based virtual tutors is accessible and convenient to traditional tutoring methods.</w:t>
      </w:r>
    </w:p>
    <w:p w:rsidR="00720AB9" w:rsidRPr="00E65C82" w:rsidRDefault="00720AB9" w:rsidP="00720AB9">
      <w:pPr>
        <w:spacing w:after="0" w:line="480" w:lineRule="auto"/>
        <w:jc w:val="both"/>
        <w:rPr>
          <w:rFonts w:ascii="Times New Roman" w:hAnsi="Times New Roman" w:cs="Times New Roman"/>
          <w:sz w:val="28"/>
        </w:rPr>
      </w:pPr>
      <w:r w:rsidRPr="00E65C82">
        <w:rPr>
          <w:rFonts w:ascii="Times New Roman" w:hAnsi="Times New Roman" w:cs="Times New Roman"/>
          <w:b/>
          <w:sz w:val="28"/>
        </w:rPr>
        <w:t>Table 10:</w:t>
      </w:r>
      <w:r w:rsidRPr="00E65C82">
        <w:rPr>
          <w:rFonts w:ascii="Times New Roman" w:hAnsi="Times New Roman" w:cs="Times New Roman"/>
          <w:sz w:val="28"/>
        </w:rPr>
        <w:t xml:space="preserve"> To what extent do AI-based virtual tutors provide personalized learning experiences tailored to your needs?</w:t>
      </w:r>
    </w:p>
    <w:tbl>
      <w:tblPr>
        <w:tblStyle w:val="TableGrid"/>
        <w:tblW w:w="9828" w:type="dxa"/>
        <w:tblLook w:val="04A0"/>
      </w:tblPr>
      <w:tblGrid>
        <w:gridCol w:w="1513"/>
        <w:gridCol w:w="1694"/>
        <w:gridCol w:w="1494"/>
        <w:gridCol w:w="1146"/>
        <w:gridCol w:w="1665"/>
        <w:gridCol w:w="2316"/>
      </w:tblGrid>
      <w:tr w:rsidR="00720AB9" w:rsidRPr="00E65C82" w:rsidTr="00F83593">
        <w:tc>
          <w:tcPr>
            <w:tcW w:w="1513"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Response</w:t>
            </w:r>
          </w:p>
        </w:tc>
        <w:tc>
          <w:tcPr>
            <w:tcW w:w="1694" w:type="dxa"/>
          </w:tcPr>
          <w:p w:rsidR="00720AB9" w:rsidRPr="00E65C82" w:rsidRDefault="00720AB9" w:rsidP="00F83593">
            <w:pPr>
              <w:spacing w:line="360" w:lineRule="auto"/>
              <w:jc w:val="center"/>
              <w:rPr>
                <w:rFonts w:ascii="Times New Roman" w:hAnsi="Times New Roman" w:cs="Times New Roman"/>
                <w:b/>
                <w:sz w:val="28"/>
              </w:rPr>
            </w:pPr>
          </w:p>
        </w:tc>
        <w:tc>
          <w:tcPr>
            <w:tcW w:w="14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Frequency</w:t>
            </w:r>
          </w:p>
        </w:tc>
        <w:tc>
          <w:tcPr>
            <w:tcW w:w="114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Percent</w:t>
            </w:r>
          </w:p>
        </w:tc>
        <w:tc>
          <w:tcPr>
            <w:tcW w:w="1665"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Valid Percent</w:t>
            </w:r>
          </w:p>
        </w:tc>
        <w:tc>
          <w:tcPr>
            <w:tcW w:w="231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Cumulative Percent</w:t>
            </w:r>
          </w:p>
        </w:tc>
      </w:tr>
      <w:tr w:rsidR="00720AB9" w:rsidRPr="00E65C82" w:rsidTr="00F83593">
        <w:tc>
          <w:tcPr>
            <w:tcW w:w="1513" w:type="dxa"/>
            <w:vMerge w:val="restart"/>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Valid</w:t>
            </w: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Not at all</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7</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6.9%</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6.9%</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6.9%</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Slightly</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15</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14.7%</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14.7%</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14.7%</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Moderately</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38</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37.3%</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37.3%</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37.3%</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Significantly</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33</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32.4%</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32.4%</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32.4%</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Greatly</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9</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8.8%</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8.8%</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8.8%</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Total</w:t>
            </w:r>
          </w:p>
        </w:tc>
        <w:tc>
          <w:tcPr>
            <w:tcW w:w="14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102</w:t>
            </w:r>
          </w:p>
        </w:tc>
        <w:tc>
          <w:tcPr>
            <w:tcW w:w="114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1665"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231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r>
    </w:tbl>
    <w:p w:rsidR="00720AB9" w:rsidRPr="00E65C82" w:rsidRDefault="00720AB9" w:rsidP="00720AB9">
      <w:pPr>
        <w:spacing w:after="0" w:line="480" w:lineRule="auto"/>
        <w:ind w:firstLine="720"/>
        <w:jc w:val="both"/>
        <w:rPr>
          <w:rFonts w:ascii="Times New Roman" w:hAnsi="Times New Roman" w:cs="Times New Roman"/>
          <w:sz w:val="28"/>
        </w:rPr>
      </w:pPr>
    </w:p>
    <w:p w:rsidR="00720AB9" w:rsidRPr="00E65C82" w:rsidRDefault="00720AB9" w:rsidP="00720AB9">
      <w:pPr>
        <w:spacing w:after="0" w:line="480" w:lineRule="auto"/>
        <w:ind w:firstLine="720"/>
        <w:jc w:val="both"/>
        <w:rPr>
          <w:rFonts w:ascii="Times New Roman" w:hAnsi="Times New Roman" w:cs="Times New Roman"/>
          <w:sz w:val="28"/>
        </w:rPr>
      </w:pPr>
      <w:r w:rsidRPr="00E65C82">
        <w:rPr>
          <w:rFonts w:ascii="Times New Roman" w:hAnsi="Times New Roman" w:cs="Times New Roman"/>
          <w:sz w:val="28"/>
        </w:rPr>
        <w:lastRenderedPageBreak/>
        <w:t>In the table above, the researcher asks the respondent “to what extent do AI-based virtual tutors provide personalized learning experiences tailored to your needs? It can be observed that 7 (6.9%) respondents react to not at all, 15 (14.7%) react to slightly, 38 (37.3) react to moderately, 33 (32.4%) react to significantly, 9 (8.8%) react to greatly. Therefore, the researcher agrees that AI-based virtual tutors provide personalized learning.</w:t>
      </w:r>
    </w:p>
    <w:p w:rsidR="00720AB9" w:rsidRPr="00E65C82" w:rsidRDefault="00720AB9" w:rsidP="00720AB9">
      <w:pPr>
        <w:spacing w:after="0" w:line="480" w:lineRule="auto"/>
        <w:jc w:val="both"/>
        <w:rPr>
          <w:rFonts w:ascii="Times New Roman" w:hAnsi="Times New Roman" w:cs="Times New Roman"/>
          <w:sz w:val="28"/>
        </w:rPr>
      </w:pPr>
      <w:r w:rsidRPr="00E65C82">
        <w:rPr>
          <w:rFonts w:ascii="Times New Roman" w:hAnsi="Times New Roman" w:cs="Times New Roman"/>
          <w:b/>
          <w:sz w:val="28"/>
        </w:rPr>
        <w:t>Table 11:</w:t>
      </w:r>
      <w:r w:rsidRPr="00E65C82">
        <w:rPr>
          <w:rFonts w:ascii="Times New Roman" w:hAnsi="Times New Roman" w:cs="Times New Roman"/>
          <w:sz w:val="28"/>
        </w:rPr>
        <w:t xml:space="preserve"> How does your engagement with AI-based virtual tutors compare to your engagement with human tutors?</w:t>
      </w:r>
    </w:p>
    <w:tbl>
      <w:tblPr>
        <w:tblStyle w:val="TableGrid"/>
        <w:tblW w:w="9828" w:type="dxa"/>
        <w:tblLook w:val="04A0"/>
      </w:tblPr>
      <w:tblGrid>
        <w:gridCol w:w="1513"/>
        <w:gridCol w:w="1694"/>
        <w:gridCol w:w="1494"/>
        <w:gridCol w:w="1146"/>
        <w:gridCol w:w="1665"/>
        <w:gridCol w:w="2316"/>
      </w:tblGrid>
      <w:tr w:rsidR="00720AB9" w:rsidRPr="00E65C82" w:rsidTr="00F83593">
        <w:tc>
          <w:tcPr>
            <w:tcW w:w="1513"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Response</w:t>
            </w:r>
          </w:p>
        </w:tc>
        <w:tc>
          <w:tcPr>
            <w:tcW w:w="1694" w:type="dxa"/>
          </w:tcPr>
          <w:p w:rsidR="00720AB9" w:rsidRPr="00E65C82" w:rsidRDefault="00720AB9" w:rsidP="00F83593">
            <w:pPr>
              <w:spacing w:line="360" w:lineRule="auto"/>
              <w:jc w:val="center"/>
              <w:rPr>
                <w:rFonts w:ascii="Times New Roman" w:hAnsi="Times New Roman" w:cs="Times New Roman"/>
                <w:b/>
                <w:sz w:val="28"/>
              </w:rPr>
            </w:pPr>
          </w:p>
        </w:tc>
        <w:tc>
          <w:tcPr>
            <w:tcW w:w="14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Frequency</w:t>
            </w:r>
          </w:p>
        </w:tc>
        <w:tc>
          <w:tcPr>
            <w:tcW w:w="114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Percent</w:t>
            </w:r>
          </w:p>
        </w:tc>
        <w:tc>
          <w:tcPr>
            <w:tcW w:w="1665"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Valid Percent</w:t>
            </w:r>
          </w:p>
        </w:tc>
        <w:tc>
          <w:tcPr>
            <w:tcW w:w="231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Cumulative Percent</w:t>
            </w:r>
          </w:p>
        </w:tc>
      </w:tr>
      <w:tr w:rsidR="00720AB9" w:rsidRPr="00E65C82" w:rsidTr="00F83593">
        <w:tc>
          <w:tcPr>
            <w:tcW w:w="1513" w:type="dxa"/>
            <w:vMerge w:val="restart"/>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Valid</w:t>
            </w: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Much lower</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10</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9.8%</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9.8%</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9.8%</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Lower</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5.9%</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5.9%</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5.9%</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About the same</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36</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35.3%</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35.3%</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35.3%</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Higher</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37</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36.3%</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36.3%</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36.3%</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Much higher</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13</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12.7%</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12.7%</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12.7%</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Total</w:t>
            </w:r>
          </w:p>
        </w:tc>
        <w:tc>
          <w:tcPr>
            <w:tcW w:w="14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102</w:t>
            </w:r>
          </w:p>
        </w:tc>
        <w:tc>
          <w:tcPr>
            <w:tcW w:w="114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1665"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231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r>
    </w:tbl>
    <w:p w:rsidR="00720AB9" w:rsidRPr="00E65C82" w:rsidRDefault="00720AB9" w:rsidP="00720AB9">
      <w:pPr>
        <w:spacing w:after="0" w:line="480" w:lineRule="auto"/>
        <w:ind w:firstLine="720"/>
        <w:jc w:val="both"/>
        <w:rPr>
          <w:rFonts w:ascii="Times New Roman" w:hAnsi="Times New Roman" w:cs="Times New Roman"/>
          <w:sz w:val="28"/>
        </w:rPr>
      </w:pPr>
    </w:p>
    <w:p w:rsidR="00720AB9" w:rsidRPr="00E65C82" w:rsidRDefault="00720AB9" w:rsidP="00720AB9">
      <w:pPr>
        <w:spacing w:after="0" w:line="480" w:lineRule="auto"/>
        <w:ind w:firstLine="720"/>
        <w:jc w:val="both"/>
        <w:rPr>
          <w:rFonts w:ascii="Times New Roman" w:hAnsi="Times New Roman" w:cs="Times New Roman"/>
          <w:sz w:val="28"/>
        </w:rPr>
      </w:pPr>
      <w:r w:rsidRPr="00E65C82">
        <w:rPr>
          <w:rFonts w:ascii="Times New Roman" w:hAnsi="Times New Roman" w:cs="Times New Roman"/>
          <w:sz w:val="28"/>
        </w:rPr>
        <w:t xml:space="preserve">In the table above the researcher asks the respondent “does your engagement with AI-based virtual tutors compare to your engagement with </w:t>
      </w:r>
      <w:r w:rsidRPr="00E65C82">
        <w:rPr>
          <w:rFonts w:ascii="Times New Roman" w:hAnsi="Times New Roman" w:cs="Times New Roman"/>
          <w:sz w:val="28"/>
        </w:rPr>
        <w:lastRenderedPageBreak/>
        <w:t>human tutors?”. It can be observed that 10 (9.8%) respondent react to much lower, 6 (5.9%) react to lower, 36 (35.3%) react to higher, 13 (12.7%) react to much higher. Therefore the researcher agrees that AI-based virtual tutors is higher compare to human tutor.</w:t>
      </w:r>
    </w:p>
    <w:p w:rsidR="00720AB9" w:rsidRPr="00E65C82" w:rsidRDefault="00720AB9" w:rsidP="00720AB9">
      <w:pPr>
        <w:spacing w:after="0" w:line="480" w:lineRule="auto"/>
        <w:jc w:val="both"/>
        <w:rPr>
          <w:rFonts w:ascii="Times New Roman" w:hAnsi="Times New Roman" w:cs="Times New Roman"/>
          <w:sz w:val="28"/>
        </w:rPr>
      </w:pPr>
      <w:r w:rsidRPr="00E65C82">
        <w:rPr>
          <w:rFonts w:ascii="Times New Roman" w:hAnsi="Times New Roman" w:cs="Times New Roman"/>
          <w:b/>
          <w:sz w:val="28"/>
        </w:rPr>
        <w:t>Table 12:</w:t>
      </w:r>
      <w:r w:rsidRPr="00E65C82">
        <w:rPr>
          <w:rFonts w:ascii="Times New Roman" w:hAnsi="Times New Roman" w:cs="Times New Roman"/>
          <w:sz w:val="28"/>
        </w:rPr>
        <w:t xml:space="preserve"> How has the use of AI-based virtual tutors impacted your motivation and study habits?</w:t>
      </w:r>
    </w:p>
    <w:tbl>
      <w:tblPr>
        <w:tblStyle w:val="TableGrid"/>
        <w:tblW w:w="9828" w:type="dxa"/>
        <w:tblLook w:val="04A0"/>
      </w:tblPr>
      <w:tblGrid>
        <w:gridCol w:w="1513"/>
        <w:gridCol w:w="1694"/>
        <w:gridCol w:w="1494"/>
        <w:gridCol w:w="1146"/>
        <w:gridCol w:w="1665"/>
        <w:gridCol w:w="2316"/>
      </w:tblGrid>
      <w:tr w:rsidR="00720AB9" w:rsidRPr="00E65C82" w:rsidTr="00F83593">
        <w:tc>
          <w:tcPr>
            <w:tcW w:w="1513"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Response</w:t>
            </w:r>
          </w:p>
        </w:tc>
        <w:tc>
          <w:tcPr>
            <w:tcW w:w="1694" w:type="dxa"/>
          </w:tcPr>
          <w:p w:rsidR="00720AB9" w:rsidRPr="00E65C82" w:rsidRDefault="00720AB9" w:rsidP="00F83593">
            <w:pPr>
              <w:spacing w:line="360" w:lineRule="auto"/>
              <w:jc w:val="center"/>
              <w:rPr>
                <w:rFonts w:ascii="Times New Roman" w:hAnsi="Times New Roman" w:cs="Times New Roman"/>
                <w:b/>
                <w:sz w:val="28"/>
              </w:rPr>
            </w:pPr>
          </w:p>
        </w:tc>
        <w:tc>
          <w:tcPr>
            <w:tcW w:w="14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Frequency</w:t>
            </w:r>
          </w:p>
        </w:tc>
        <w:tc>
          <w:tcPr>
            <w:tcW w:w="114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Percent</w:t>
            </w:r>
          </w:p>
        </w:tc>
        <w:tc>
          <w:tcPr>
            <w:tcW w:w="1665"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Valid Percent</w:t>
            </w:r>
          </w:p>
        </w:tc>
        <w:tc>
          <w:tcPr>
            <w:tcW w:w="231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Cumulative Percent</w:t>
            </w:r>
          </w:p>
        </w:tc>
      </w:tr>
      <w:tr w:rsidR="00720AB9" w:rsidRPr="00E65C82" w:rsidTr="00F83593">
        <w:tc>
          <w:tcPr>
            <w:tcW w:w="1513" w:type="dxa"/>
            <w:vMerge w:val="restart"/>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Valid</w:t>
            </w: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Significantly decreased</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17</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16.7%</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16.7%</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16.7%</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Decreased</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5.9%</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5.9%</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5.9%</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No change</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5.9%</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5.9%</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5.9%</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Increased</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55</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53.9%</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53.9%</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53.9%</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Significantly increased</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18</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17.6%</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17.6%</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17.6%</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Total</w:t>
            </w:r>
          </w:p>
        </w:tc>
        <w:tc>
          <w:tcPr>
            <w:tcW w:w="14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102</w:t>
            </w:r>
          </w:p>
        </w:tc>
        <w:tc>
          <w:tcPr>
            <w:tcW w:w="114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1665"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231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r>
    </w:tbl>
    <w:p w:rsidR="00720AB9" w:rsidRPr="00E65C82" w:rsidRDefault="00720AB9" w:rsidP="00720AB9">
      <w:pPr>
        <w:spacing w:after="0" w:line="480" w:lineRule="auto"/>
        <w:ind w:firstLine="720"/>
        <w:jc w:val="both"/>
        <w:rPr>
          <w:rFonts w:ascii="Times New Roman" w:hAnsi="Times New Roman" w:cs="Times New Roman"/>
          <w:sz w:val="28"/>
        </w:rPr>
      </w:pPr>
    </w:p>
    <w:p w:rsidR="00720AB9" w:rsidRPr="00E65C82" w:rsidRDefault="00720AB9" w:rsidP="00720AB9">
      <w:pPr>
        <w:spacing w:after="0" w:line="480" w:lineRule="auto"/>
        <w:ind w:firstLine="720"/>
        <w:jc w:val="both"/>
        <w:rPr>
          <w:rFonts w:ascii="Times New Roman" w:hAnsi="Times New Roman" w:cs="Times New Roman"/>
          <w:sz w:val="28"/>
        </w:rPr>
      </w:pPr>
      <w:r w:rsidRPr="00E65C82">
        <w:rPr>
          <w:rFonts w:ascii="Times New Roman" w:hAnsi="Times New Roman" w:cs="Times New Roman"/>
          <w:sz w:val="28"/>
        </w:rPr>
        <w:t xml:space="preserve">In the table above the researcher asks the respondent “how has the use of AI-based virtual tutors impacted your motivation and study habits?” it can be observed that 17 (16.7%) respondents react to significantly decreased, 6 </w:t>
      </w:r>
      <w:r w:rsidRPr="00E65C82">
        <w:rPr>
          <w:rFonts w:ascii="Times New Roman" w:hAnsi="Times New Roman" w:cs="Times New Roman"/>
          <w:sz w:val="28"/>
        </w:rPr>
        <w:lastRenderedPageBreak/>
        <w:t>(5.9%) decreased, 6 (5.9%) no change, 53.9%) increased, 18 (17.6%) significantly increased. Therefore, the researcher agrees that AI-based virtual tutors motivation and study habits.</w:t>
      </w:r>
    </w:p>
    <w:p w:rsidR="00720AB9" w:rsidRPr="00E65C82" w:rsidRDefault="00720AB9" w:rsidP="00720AB9">
      <w:pPr>
        <w:spacing w:after="0" w:line="480" w:lineRule="auto"/>
        <w:jc w:val="both"/>
        <w:rPr>
          <w:rFonts w:ascii="Times New Roman" w:hAnsi="Times New Roman" w:cs="Times New Roman"/>
          <w:sz w:val="28"/>
        </w:rPr>
      </w:pPr>
      <w:r w:rsidRPr="00E65C82">
        <w:rPr>
          <w:rFonts w:ascii="Times New Roman" w:hAnsi="Times New Roman" w:cs="Times New Roman"/>
          <w:b/>
          <w:sz w:val="28"/>
        </w:rPr>
        <w:t>Table 13:</w:t>
      </w:r>
      <w:r w:rsidRPr="00E65C82">
        <w:rPr>
          <w:rFonts w:ascii="Times New Roman" w:hAnsi="Times New Roman" w:cs="Times New Roman"/>
          <w:sz w:val="28"/>
        </w:rPr>
        <w:t xml:space="preserve"> How satisfied are you with the feedback and support provided by AI-based virtual tutors?</w:t>
      </w:r>
    </w:p>
    <w:tbl>
      <w:tblPr>
        <w:tblStyle w:val="TableGrid"/>
        <w:tblW w:w="9828" w:type="dxa"/>
        <w:tblLook w:val="04A0"/>
      </w:tblPr>
      <w:tblGrid>
        <w:gridCol w:w="1513"/>
        <w:gridCol w:w="1694"/>
        <w:gridCol w:w="1494"/>
        <w:gridCol w:w="1146"/>
        <w:gridCol w:w="1665"/>
        <w:gridCol w:w="2316"/>
      </w:tblGrid>
      <w:tr w:rsidR="00720AB9" w:rsidRPr="00E65C82" w:rsidTr="00F83593">
        <w:tc>
          <w:tcPr>
            <w:tcW w:w="1513"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Response</w:t>
            </w:r>
          </w:p>
        </w:tc>
        <w:tc>
          <w:tcPr>
            <w:tcW w:w="1694" w:type="dxa"/>
          </w:tcPr>
          <w:p w:rsidR="00720AB9" w:rsidRPr="00E65C82" w:rsidRDefault="00720AB9" w:rsidP="00F83593">
            <w:pPr>
              <w:spacing w:line="360" w:lineRule="auto"/>
              <w:jc w:val="center"/>
              <w:rPr>
                <w:rFonts w:ascii="Times New Roman" w:hAnsi="Times New Roman" w:cs="Times New Roman"/>
                <w:b/>
                <w:sz w:val="28"/>
              </w:rPr>
            </w:pPr>
          </w:p>
        </w:tc>
        <w:tc>
          <w:tcPr>
            <w:tcW w:w="14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Frequency</w:t>
            </w:r>
          </w:p>
        </w:tc>
        <w:tc>
          <w:tcPr>
            <w:tcW w:w="114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Percent</w:t>
            </w:r>
          </w:p>
        </w:tc>
        <w:tc>
          <w:tcPr>
            <w:tcW w:w="1665"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Valid Percent</w:t>
            </w:r>
          </w:p>
        </w:tc>
        <w:tc>
          <w:tcPr>
            <w:tcW w:w="231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Cumulative Percent</w:t>
            </w:r>
          </w:p>
        </w:tc>
      </w:tr>
      <w:tr w:rsidR="00720AB9" w:rsidRPr="00E65C82" w:rsidTr="00F83593">
        <w:tc>
          <w:tcPr>
            <w:tcW w:w="1513" w:type="dxa"/>
            <w:vMerge w:val="restart"/>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Valid</w:t>
            </w: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Very dissatisfied</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12</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11.8%</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11.8%</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11.8%</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Dissatisfied</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8</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7.8%</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7.8%</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7.8%</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Neutral</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16</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15.7%</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15.7%</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15.7%</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Satisfied</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42</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41.2%</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41.2%</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41.2%</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Very satisfied</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24</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23.5%</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23.5%</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23.5%</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Total</w:t>
            </w:r>
          </w:p>
        </w:tc>
        <w:tc>
          <w:tcPr>
            <w:tcW w:w="14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102</w:t>
            </w:r>
          </w:p>
        </w:tc>
        <w:tc>
          <w:tcPr>
            <w:tcW w:w="114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1665"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231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r>
    </w:tbl>
    <w:p w:rsidR="00720AB9" w:rsidRPr="00E65C82" w:rsidRDefault="00720AB9" w:rsidP="00720AB9">
      <w:pPr>
        <w:spacing w:after="0" w:line="480" w:lineRule="auto"/>
        <w:ind w:firstLine="720"/>
        <w:jc w:val="both"/>
        <w:rPr>
          <w:rFonts w:ascii="Times New Roman" w:hAnsi="Times New Roman" w:cs="Times New Roman"/>
          <w:sz w:val="28"/>
        </w:rPr>
      </w:pPr>
    </w:p>
    <w:p w:rsidR="00720AB9" w:rsidRPr="00E65C82" w:rsidRDefault="00720AB9" w:rsidP="00720AB9">
      <w:pPr>
        <w:spacing w:after="0" w:line="480" w:lineRule="auto"/>
        <w:ind w:firstLine="720"/>
        <w:jc w:val="both"/>
        <w:rPr>
          <w:rFonts w:ascii="Times New Roman" w:hAnsi="Times New Roman" w:cs="Times New Roman"/>
          <w:sz w:val="28"/>
        </w:rPr>
      </w:pPr>
      <w:r w:rsidRPr="00E65C82">
        <w:rPr>
          <w:rFonts w:ascii="Times New Roman" w:hAnsi="Times New Roman" w:cs="Times New Roman"/>
          <w:sz w:val="28"/>
        </w:rPr>
        <w:t xml:space="preserve">In the table above the researcher asks the respondent “how satisfied are you with the feedback and support provided by AI-based virtual tutors?” it can be observed that 12 (11.8%) respondents react to very dissatisfied, 8 (7.8%) dissatisfied, 16 (15.7%) neutral, 42 (41.2%) satisfied, 24 (23.5%) very </w:t>
      </w:r>
      <w:r w:rsidRPr="00E65C82">
        <w:rPr>
          <w:rFonts w:ascii="Times New Roman" w:hAnsi="Times New Roman" w:cs="Times New Roman"/>
          <w:sz w:val="28"/>
        </w:rPr>
        <w:lastRenderedPageBreak/>
        <w:t>satisfied. Therefore, the researcher agrees that AI-based virtual tutors provided support.</w:t>
      </w:r>
    </w:p>
    <w:p w:rsidR="00720AB9" w:rsidRPr="00E65C82" w:rsidRDefault="00720AB9" w:rsidP="00720AB9">
      <w:pPr>
        <w:spacing w:after="0" w:line="480" w:lineRule="auto"/>
        <w:jc w:val="both"/>
        <w:rPr>
          <w:rFonts w:ascii="Times New Roman" w:hAnsi="Times New Roman" w:cs="Times New Roman"/>
          <w:sz w:val="28"/>
        </w:rPr>
      </w:pPr>
      <w:r w:rsidRPr="00E65C82">
        <w:rPr>
          <w:rFonts w:ascii="Times New Roman" w:hAnsi="Times New Roman" w:cs="Times New Roman"/>
          <w:b/>
          <w:sz w:val="28"/>
        </w:rPr>
        <w:t>Table 14:</w:t>
      </w:r>
      <w:r w:rsidRPr="00E65C82">
        <w:rPr>
          <w:rFonts w:ascii="Times New Roman" w:hAnsi="Times New Roman" w:cs="Times New Roman"/>
          <w:sz w:val="28"/>
        </w:rPr>
        <w:t xml:space="preserve"> Overall, how satisfied are you with the experience of using AI-based virtual tutors for your academic studies?</w:t>
      </w:r>
    </w:p>
    <w:tbl>
      <w:tblPr>
        <w:tblStyle w:val="TableGrid"/>
        <w:tblW w:w="9828" w:type="dxa"/>
        <w:tblLook w:val="04A0"/>
      </w:tblPr>
      <w:tblGrid>
        <w:gridCol w:w="1513"/>
        <w:gridCol w:w="1694"/>
        <w:gridCol w:w="1494"/>
        <w:gridCol w:w="1146"/>
        <w:gridCol w:w="1665"/>
        <w:gridCol w:w="2316"/>
      </w:tblGrid>
      <w:tr w:rsidR="00720AB9" w:rsidRPr="00E65C82" w:rsidTr="00F83593">
        <w:tc>
          <w:tcPr>
            <w:tcW w:w="1513"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Response</w:t>
            </w:r>
          </w:p>
        </w:tc>
        <w:tc>
          <w:tcPr>
            <w:tcW w:w="1694" w:type="dxa"/>
          </w:tcPr>
          <w:p w:rsidR="00720AB9" w:rsidRPr="00E65C82" w:rsidRDefault="00720AB9" w:rsidP="00F83593">
            <w:pPr>
              <w:spacing w:line="360" w:lineRule="auto"/>
              <w:jc w:val="center"/>
              <w:rPr>
                <w:rFonts w:ascii="Times New Roman" w:hAnsi="Times New Roman" w:cs="Times New Roman"/>
                <w:b/>
                <w:sz w:val="28"/>
              </w:rPr>
            </w:pPr>
          </w:p>
        </w:tc>
        <w:tc>
          <w:tcPr>
            <w:tcW w:w="14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Frequency</w:t>
            </w:r>
          </w:p>
        </w:tc>
        <w:tc>
          <w:tcPr>
            <w:tcW w:w="114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Percent</w:t>
            </w:r>
          </w:p>
        </w:tc>
        <w:tc>
          <w:tcPr>
            <w:tcW w:w="1665"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Valid Percent</w:t>
            </w:r>
          </w:p>
        </w:tc>
        <w:tc>
          <w:tcPr>
            <w:tcW w:w="231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Cumulative Percent</w:t>
            </w:r>
          </w:p>
        </w:tc>
      </w:tr>
      <w:tr w:rsidR="00720AB9" w:rsidRPr="00E65C82" w:rsidTr="00F83593">
        <w:tc>
          <w:tcPr>
            <w:tcW w:w="1513" w:type="dxa"/>
            <w:vMerge w:val="restart"/>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Valid</w:t>
            </w: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Very dissatisfied</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6</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5.9%</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5.9%</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5.9%</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Dissatisfied</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8</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7.8%</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7.8%</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7.8%</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Neutral</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21</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20.6%</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20.6%</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20.6%</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Satisfied</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40</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30.9%</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30.9%</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30.9%</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Very satisfied</w:t>
            </w:r>
          </w:p>
        </w:tc>
        <w:tc>
          <w:tcPr>
            <w:tcW w:w="1494"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27</w:t>
            </w:r>
          </w:p>
        </w:tc>
        <w:tc>
          <w:tcPr>
            <w:tcW w:w="114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26.5%</w:t>
            </w:r>
          </w:p>
        </w:tc>
        <w:tc>
          <w:tcPr>
            <w:tcW w:w="1665"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26.5%</w:t>
            </w:r>
          </w:p>
        </w:tc>
        <w:tc>
          <w:tcPr>
            <w:tcW w:w="2316" w:type="dxa"/>
          </w:tcPr>
          <w:p w:rsidR="00720AB9" w:rsidRPr="00E65C82" w:rsidRDefault="00720AB9" w:rsidP="00F83593">
            <w:pPr>
              <w:spacing w:line="360" w:lineRule="auto"/>
              <w:jc w:val="both"/>
              <w:rPr>
                <w:rFonts w:ascii="Times New Roman" w:hAnsi="Times New Roman" w:cs="Times New Roman"/>
                <w:sz w:val="28"/>
              </w:rPr>
            </w:pPr>
            <w:r w:rsidRPr="00E65C82">
              <w:rPr>
                <w:rFonts w:ascii="Times New Roman" w:hAnsi="Times New Roman" w:cs="Times New Roman"/>
                <w:sz w:val="28"/>
              </w:rPr>
              <w:t>26.5%</w:t>
            </w:r>
          </w:p>
        </w:tc>
      </w:tr>
      <w:tr w:rsidR="00720AB9" w:rsidRPr="00E65C82" w:rsidTr="00F83593">
        <w:tc>
          <w:tcPr>
            <w:tcW w:w="1513" w:type="dxa"/>
            <w:vMerge/>
          </w:tcPr>
          <w:p w:rsidR="00720AB9" w:rsidRPr="00E65C82" w:rsidRDefault="00720AB9" w:rsidP="00F83593">
            <w:pPr>
              <w:spacing w:line="360" w:lineRule="auto"/>
              <w:jc w:val="both"/>
              <w:rPr>
                <w:rFonts w:ascii="Times New Roman" w:hAnsi="Times New Roman" w:cs="Times New Roman"/>
                <w:sz w:val="28"/>
              </w:rPr>
            </w:pPr>
          </w:p>
        </w:tc>
        <w:tc>
          <w:tcPr>
            <w:tcW w:w="16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Total</w:t>
            </w:r>
          </w:p>
        </w:tc>
        <w:tc>
          <w:tcPr>
            <w:tcW w:w="1494"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102</w:t>
            </w:r>
          </w:p>
        </w:tc>
        <w:tc>
          <w:tcPr>
            <w:tcW w:w="114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1665"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c>
          <w:tcPr>
            <w:tcW w:w="2316" w:type="dxa"/>
          </w:tcPr>
          <w:p w:rsidR="00720AB9" w:rsidRPr="00E65C82" w:rsidRDefault="00720AB9" w:rsidP="00F83593">
            <w:pPr>
              <w:spacing w:line="360" w:lineRule="auto"/>
              <w:jc w:val="center"/>
              <w:rPr>
                <w:rFonts w:ascii="Times New Roman" w:hAnsi="Times New Roman" w:cs="Times New Roman"/>
                <w:b/>
                <w:sz w:val="28"/>
              </w:rPr>
            </w:pPr>
            <w:r w:rsidRPr="00E65C82">
              <w:rPr>
                <w:rFonts w:ascii="Times New Roman" w:hAnsi="Times New Roman" w:cs="Times New Roman"/>
                <w:b/>
                <w:sz w:val="28"/>
              </w:rPr>
              <w:t>100%</w:t>
            </w:r>
          </w:p>
        </w:tc>
      </w:tr>
    </w:tbl>
    <w:p w:rsidR="00720AB9" w:rsidRPr="00E65C82" w:rsidRDefault="00720AB9" w:rsidP="00720AB9">
      <w:pPr>
        <w:spacing w:after="0" w:line="480" w:lineRule="auto"/>
        <w:rPr>
          <w:rFonts w:ascii="Times New Roman" w:hAnsi="Times New Roman" w:cs="Times New Roman"/>
          <w:sz w:val="28"/>
          <w:szCs w:val="28"/>
        </w:rPr>
      </w:pPr>
    </w:p>
    <w:p w:rsidR="00720AB9" w:rsidRPr="00E65C82" w:rsidRDefault="00720AB9" w:rsidP="00720AB9">
      <w:pPr>
        <w:spacing w:after="0" w:line="480" w:lineRule="auto"/>
        <w:ind w:firstLine="720"/>
        <w:jc w:val="both"/>
        <w:rPr>
          <w:rFonts w:ascii="Times New Roman" w:hAnsi="Times New Roman" w:cs="Times New Roman"/>
          <w:sz w:val="28"/>
        </w:rPr>
      </w:pPr>
      <w:r w:rsidRPr="00E65C82">
        <w:rPr>
          <w:rFonts w:ascii="Times New Roman" w:hAnsi="Times New Roman" w:cs="Times New Roman"/>
          <w:sz w:val="28"/>
        </w:rPr>
        <w:t xml:space="preserve">In the table above the researcher asks the respondent “how satisfied are you with the experience of using AI-based virtual tutors for your academic studies?” it can be observed that 6 (5.9%) respondents are very dissatisfied, 8 (7.8%) dissatisfied, 21 (20.6%) neutral, 40 (30.9%) satisfied, 27 (26.5%) very </w:t>
      </w:r>
      <w:r w:rsidRPr="00E65C82">
        <w:rPr>
          <w:rFonts w:ascii="Times New Roman" w:hAnsi="Times New Roman" w:cs="Times New Roman"/>
          <w:sz w:val="28"/>
        </w:rPr>
        <w:lastRenderedPageBreak/>
        <w:t>satisfied. The researcher agrees that many respondent reacts to been satisfied on the experience of using AI-based virtual tutors for academic studies.</w:t>
      </w:r>
    </w:p>
    <w:p w:rsidR="00720AB9" w:rsidRPr="00E65C82" w:rsidRDefault="00720AB9" w:rsidP="00720AB9">
      <w:pPr>
        <w:spacing w:after="0" w:line="480" w:lineRule="auto"/>
        <w:jc w:val="both"/>
        <w:rPr>
          <w:rFonts w:ascii="Times New Roman" w:hAnsi="Times New Roman" w:cs="Times New Roman"/>
          <w:b/>
          <w:sz w:val="28"/>
        </w:rPr>
      </w:pPr>
      <w:r w:rsidRPr="00E65C82">
        <w:rPr>
          <w:rFonts w:ascii="Times New Roman" w:hAnsi="Times New Roman" w:cs="Times New Roman"/>
          <w:b/>
          <w:sz w:val="28"/>
        </w:rPr>
        <w:t xml:space="preserve">Discussion of Findings </w:t>
      </w:r>
    </w:p>
    <w:p w:rsidR="00720AB9" w:rsidRPr="00E65C82" w:rsidRDefault="00720AB9" w:rsidP="00720AB9">
      <w:pPr>
        <w:spacing w:after="0" w:line="480" w:lineRule="auto"/>
        <w:ind w:firstLine="720"/>
        <w:jc w:val="both"/>
        <w:rPr>
          <w:rFonts w:ascii="Times New Roman" w:hAnsi="Times New Roman" w:cs="Times New Roman"/>
          <w:sz w:val="28"/>
        </w:rPr>
      </w:pPr>
      <w:r w:rsidRPr="00E65C82">
        <w:rPr>
          <w:rFonts w:ascii="Times New Roman" w:hAnsi="Times New Roman" w:cs="Times New Roman"/>
          <w:sz w:val="28"/>
        </w:rPr>
        <w:t>This indicates a high level of reliance on virtual tutors for academic support, suggesting that students find them a valuable resource for their studies.</w:t>
      </w:r>
    </w:p>
    <w:p w:rsidR="00720AB9" w:rsidRPr="00E65C82" w:rsidRDefault="00720AB9" w:rsidP="00720AB9">
      <w:pPr>
        <w:spacing w:after="0" w:line="480" w:lineRule="auto"/>
        <w:ind w:firstLine="720"/>
        <w:jc w:val="both"/>
        <w:rPr>
          <w:rFonts w:ascii="Times New Roman" w:hAnsi="Times New Roman" w:cs="Times New Roman"/>
          <w:sz w:val="28"/>
        </w:rPr>
      </w:pPr>
      <w:r w:rsidRPr="00E65C82">
        <w:rPr>
          <w:rFonts w:ascii="Times New Roman" w:hAnsi="Times New Roman" w:cs="Times New Roman"/>
          <w:sz w:val="28"/>
        </w:rPr>
        <w:t>This suggests that virtual tutors have a positive impact on student engagement, making learning more interactive and enjoyable.</w:t>
      </w:r>
    </w:p>
    <w:p w:rsidR="00720AB9" w:rsidRPr="00E65C82" w:rsidRDefault="00720AB9" w:rsidP="00720AB9">
      <w:pPr>
        <w:spacing w:after="0" w:line="480" w:lineRule="auto"/>
        <w:ind w:firstLine="720"/>
        <w:jc w:val="both"/>
        <w:rPr>
          <w:rFonts w:ascii="Times New Roman" w:hAnsi="Times New Roman" w:cs="Times New Roman"/>
          <w:sz w:val="28"/>
        </w:rPr>
      </w:pPr>
      <w:r w:rsidRPr="00E65C82">
        <w:rPr>
          <w:rFonts w:ascii="Times New Roman" w:hAnsi="Times New Roman" w:cs="Times New Roman"/>
          <w:sz w:val="28"/>
        </w:rPr>
        <w:t>This highlights the ability of virtual tutors to provide clear explanations and examples, making complex concepts more accessible to students.</w:t>
      </w:r>
    </w:p>
    <w:p w:rsidR="00720AB9" w:rsidRPr="00E65C82" w:rsidRDefault="00720AB9" w:rsidP="00720AB9">
      <w:pPr>
        <w:spacing w:after="0" w:line="480" w:lineRule="auto"/>
        <w:ind w:firstLine="720"/>
        <w:jc w:val="both"/>
        <w:rPr>
          <w:rFonts w:ascii="Times New Roman" w:hAnsi="Times New Roman" w:cs="Times New Roman"/>
          <w:sz w:val="28"/>
        </w:rPr>
      </w:pPr>
      <w:r w:rsidRPr="00E65C82">
        <w:rPr>
          <w:rFonts w:ascii="Times New Roman" w:hAnsi="Times New Roman" w:cs="Times New Roman"/>
          <w:sz w:val="28"/>
        </w:rPr>
        <w:t>This suggests a positive correlation between virtual tutor usage and academic success, indicating that virtual tutors can have a tangible impact on student outcomes.</w:t>
      </w:r>
    </w:p>
    <w:p w:rsidR="00720AB9" w:rsidRPr="00E65C82" w:rsidRDefault="00720AB9" w:rsidP="00720AB9">
      <w:pPr>
        <w:spacing w:after="0" w:line="480" w:lineRule="auto"/>
        <w:ind w:firstLine="720"/>
        <w:jc w:val="both"/>
        <w:rPr>
          <w:rFonts w:ascii="Times New Roman" w:hAnsi="Times New Roman" w:cs="Times New Roman"/>
          <w:sz w:val="28"/>
        </w:rPr>
      </w:pPr>
      <w:r w:rsidRPr="00E65C82">
        <w:rPr>
          <w:rFonts w:ascii="Times New Roman" w:hAnsi="Times New Roman" w:cs="Times New Roman"/>
          <w:sz w:val="28"/>
        </w:rPr>
        <w:t>This highlights the flexibility and 24/7 availability of virtual tutors, making them a preferred option for students with busy schedules.</w:t>
      </w:r>
    </w:p>
    <w:p w:rsidR="00720AB9" w:rsidRPr="00E65C82" w:rsidRDefault="00720AB9" w:rsidP="00720AB9">
      <w:pPr>
        <w:spacing w:after="0" w:line="480" w:lineRule="auto"/>
        <w:ind w:firstLine="720"/>
        <w:jc w:val="both"/>
        <w:rPr>
          <w:rFonts w:ascii="Times New Roman" w:hAnsi="Times New Roman" w:cs="Times New Roman"/>
          <w:sz w:val="28"/>
        </w:rPr>
      </w:pPr>
      <w:r w:rsidRPr="00E65C82">
        <w:rPr>
          <w:rFonts w:ascii="Times New Roman" w:hAnsi="Times New Roman" w:cs="Times New Roman"/>
          <w:sz w:val="28"/>
        </w:rPr>
        <w:t>This suggests that virtual tutors can adapt to individual learning styles and pace, providing a more effective learning experience.</w:t>
      </w:r>
    </w:p>
    <w:p w:rsidR="00720AB9" w:rsidRPr="00E65C82" w:rsidRDefault="00720AB9" w:rsidP="00720AB9">
      <w:pPr>
        <w:spacing w:after="0" w:line="480" w:lineRule="auto"/>
        <w:ind w:firstLine="720"/>
        <w:jc w:val="both"/>
        <w:rPr>
          <w:rFonts w:ascii="Times New Roman" w:hAnsi="Times New Roman" w:cs="Times New Roman"/>
          <w:sz w:val="28"/>
        </w:rPr>
      </w:pPr>
      <w:r w:rsidRPr="00E65C82">
        <w:rPr>
          <w:rFonts w:ascii="Times New Roman" w:hAnsi="Times New Roman" w:cs="Times New Roman"/>
          <w:sz w:val="28"/>
        </w:rPr>
        <w:lastRenderedPageBreak/>
        <w:t>This suggests that virtual tutors can provide a more engaging and interactive learning experience than traditional human tutors.</w:t>
      </w:r>
    </w:p>
    <w:p w:rsidR="00720AB9" w:rsidRPr="00E65C82" w:rsidRDefault="00720AB9" w:rsidP="00720AB9">
      <w:pPr>
        <w:spacing w:after="0" w:line="480" w:lineRule="auto"/>
        <w:ind w:firstLine="720"/>
        <w:jc w:val="both"/>
        <w:rPr>
          <w:rFonts w:ascii="Times New Roman" w:hAnsi="Times New Roman" w:cs="Times New Roman"/>
          <w:sz w:val="28"/>
        </w:rPr>
      </w:pPr>
      <w:r w:rsidRPr="00E65C82">
        <w:rPr>
          <w:rFonts w:ascii="Times New Roman" w:hAnsi="Times New Roman" w:cs="Times New Roman"/>
          <w:sz w:val="28"/>
        </w:rPr>
        <w:t>This highlights the positive impact of virtual tutors on student motivation and study habits, helping students stay on track and engaged.</w:t>
      </w:r>
    </w:p>
    <w:p w:rsidR="00720AB9" w:rsidRPr="00E65C82" w:rsidRDefault="00720AB9" w:rsidP="00720AB9">
      <w:pPr>
        <w:spacing w:after="0" w:line="480" w:lineRule="auto"/>
        <w:ind w:firstLine="720"/>
        <w:jc w:val="both"/>
        <w:rPr>
          <w:rFonts w:ascii="Times New Roman" w:hAnsi="Times New Roman" w:cs="Times New Roman"/>
          <w:sz w:val="28"/>
        </w:rPr>
      </w:pPr>
      <w:r w:rsidRPr="00E65C82">
        <w:rPr>
          <w:rFonts w:ascii="Times New Roman" w:hAnsi="Times New Roman" w:cs="Times New Roman"/>
          <w:sz w:val="28"/>
        </w:rPr>
        <w:t>This suggests that virtual tutors can provide timely and relevant feedback, helping students improve their understanding and stay motivated.</w:t>
      </w:r>
    </w:p>
    <w:p w:rsidR="00720AB9" w:rsidRPr="00E65C82" w:rsidRDefault="00720AB9" w:rsidP="00720AB9">
      <w:pPr>
        <w:spacing w:after="0" w:line="480" w:lineRule="auto"/>
        <w:ind w:firstLine="720"/>
        <w:jc w:val="both"/>
        <w:rPr>
          <w:rFonts w:ascii="Times New Roman" w:hAnsi="Times New Roman" w:cs="Times New Roman"/>
          <w:sz w:val="28"/>
        </w:rPr>
      </w:pPr>
      <w:r w:rsidRPr="00E65C82">
        <w:rPr>
          <w:rFonts w:ascii="Times New Roman" w:hAnsi="Times New Roman" w:cs="Times New Roman"/>
          <w:sz w:val="28"/>
        </w:rPr>
        <w:t>This highlights the overall positive experience of students using virtual tutors, indicating a high level of satisfaction with this learning resource.</w:t>
      </w:r>
    </w:p>
    <w:p w:rsidR="00720AB9" w:rsidRPr="00E65C82" w:rsidRDefault="00720AB9" w:rsidP="00720AB9">
      <w:pPr>
        <w:spacing w:after="0" w:line="480" w:lineRule="auto"/>
        <w:jc w:val="both"/>
        <w:rPr>
          <w:rFonts w:ascii="Times New Roman" w:hAnsi="Times New Roman" w:cs="Times New Roman"/>
          <w:b/>
          <w:sz w:val="28"/>
        </w:rPr>
      </w:pPr>
      <w:r w:rsidRPr="00E65C82">
        <w:rPr>
          <w:rFonts w:ascii="Times New Roman" w:hAnsi="Times New Roman" w:cs="Times New Roman"/>
          <w:b/>
          <w:sz w:val="28"/>
        </w:rPr>
        <w:t>Summary of Findings</w:t>
      </w:r>
    </w:p>
    <w:p w:rsidR="00720AB9" w:rsidRPr="00E65C82" w:rsidRDefault="00720AB9" w:rsidP="00720AB9">
      <w:pPr>
        <w:spacing w:after="0" w:line="480" w:lineRule="auto"/>
        <w:ind w:firstLine="720"/>
        <w:jc w:val="both"/>
        <w:rPr>
          <w:rFonts w:ascii="Times New Roman" w:hAnsi="Times New Roman" w:cs="Times New Roman"/>
          <w:sz w:val="28"/>
        </w:rPr>
      </w:pPr>
      <w:r w:rsidRPr="00E65C82">
        <w:rPr>
          <w:rFonts w:ascii="Times New Roman" w:hAnsi="Times New Roman" w:cs="Times New Roman"/>
          <w:sz w:val="28"/>
        </w:rPr>
        <w:t>Based on the results above, the following findings were summarized:</w:t>
      </w:r>
    </w:p>
    <w:p w:rsidR="00720AB9" w:rsidRPr="00E65C82" w:rsidRDefault="00720AB9" w:rsidP="00720AB9">
      <w:pPr>
        <w:pStyle w:val="ListParagraph"/>
        <w:numPr>
          <w:ilvl w:val="0"/>
          <w:numId w:val="9"/>
        </w:numPr>
        <w:spacing w:after="0" w:line="480" w:lineRule="auto"/>
        <w:ind w:left="720" w:hanging="540"/>
        <w:jc w:val="both"/>
        <w:rPr>
          <w:rFonts w:ascii="Times New Roman" w:hAnsi="Times New Roman" w:cs="Times New Roman"/>
          <w:sz w:val="28"/>
        </w:rPr>
      </w:pPr>
      <w:r w:rsidRPr="00E65C82">
        <w:rPr>
          <w:rFonts w:ascii="Times New Roman" w:hAnsi="Times New Roman" w:cs="Times New Roman"/>
          <w:sz w:val="28"/>
        </w:rPr>
        <w:t>Students rely heavily on virtual tutors for academic support, finding them a valuable resource.</w:t>
      </w:r>
    </w:p>
    <w:p w:rsidR="00720AB9" w:rsidRPr="00E65C82" w:rsidRDefault="00720AB9" w:rsidP="00720AB9">
      <w:pPr>
        <w:pStyle w:val="ListParagraph"/>
        <w:numPr>
          <w:ilvl w:val="0"/>
          <w:numId w:val="9"/>
        </w:numPr>
        <w:spacing w:after="0" w:line="480" w:lineRule="auto"/>
        <w:ind w:left="720" w:hanging="540"/>
        <w:jc w:val="both"/>
        <w:rPr>
          <w:rFonts w:ascii="Times New Roman" w:hAnsi="Times New Roman" w:cs="Times New Roman"/>
          <w:sz w:val="28"/>
        </w:rPr>
      </w:pPr>
      <w:r w:rsidRPr="00E65C82">
        <w:rPr>
          <w:rFonts w:ascii="Times New Roman" w:hAnsi="Times New Roman" w:cs="Times New Roman"/>
          <w:sz w:val="28"/>
        </w:rPr>
        <w:t>Virtual tutors positively impact student engagement, making learning interactive and enjoyable.</w:t>
      </w:r>
    </w:p>
    <w:p w:rsidR="00720AB9" w:rsidRPr="00E65C82" w:rsidRDefault="00720AB9" w:rsidP="00720AB9">
      <w:pPr>
        <w:pStyle w:val="ListParagraph"/>
        <w:numPr>
          <w:ilvl w:val="0"/>
          <w:numId w:val="9"/>
        </w:numPr>
        <w:spacing w:after="0" w:line="480" w:lineRule="auto"/>
        <w:ind w:left="720" w:hanging="540"/>
        <w:jc w:val="both"/>
        <w:rPr>
          <w:rFonts w:ascii="Times New Roman" w:hAnsi="Times New Roman" w:cs="Times New Roman"/>
          <w:sz w:val="28"/>
        </w:rPr>
      </w:pPr>
      <w:r w:rsidRPr="00E65C82">
        <w:rPr>
          <w:rFonts w:ascii="Times New Roman" w:hAnsi="Times New Roman" w:cs="Times New Roman"/>
          <w:sz w:val="28"/>
        </w:rPr>
        <w:t>Virtual tutors effectively explain complex concepts, making them more accessible.</w:t>
      </w:r>
    </w:p>
    <w:p w:rsidR="00720AB9" w:rsidRPr="00E65C82" w:rsidRDefault="00720AB9" w:rsidP="00720AB9">
      <w:pPr>
        <w:pStyle w:val="ListParagraph"/>
        <w:numPr>
          <w:ilvl w:val="0"/>
          <w:numId w:val="9"/>
        </w:numPr>
        <w:spacing w:after="0" w:line="480" w:lineRule="auto"/>
        <w:ind w:left="720" w:hanging="540"/>
        <w:jc w:val="both"/>
        <w:rPr>
          <w:rFonts w:ascii="Times New Roman" w:hAnsi="Times New Roman" w:cs="Times New Roman"/>
          <w:sz w:val="28"/>
        </w:rPr>
      </w:pPr>
      <w:r w:rsidRPr="00E65C82">
        <w:rPr>
          <w:rFonts w:ascii="Times New Roman" w:hAnsi="Times New Roman" w:cs="Times New Roman"/>
          <w:sz w:val="28"/>
        </w:rPr>
        <w:t>Virtual tutor usage correlates with academic success, indicating a tangible impact on student outcomes.</w:t>
      </w:r>
    </w:p>
    <w:p w:rsidR="00720AB9" w:rsidRPr="00E65C82" w:rsidRDefault="00720AB9" w:rsidP="00720AB9">
      <w:pPr>
        <w:pStyle w:val="ListParagraph"/>
        <w:numPr>
          <w:ilvl w:val="0"/>
          <w:numId w:val="9"/>
        </w:numPr>
        <w:spacing w:after="0" w:line="480" w:lineRule="auto"/>
        <w:ind w:left="720" w:hanging="540"/>
        <w:jc w:val="both"/>
        <w:rPr>
          <w:rFonts w:ascii="Times New Roman" w:hAnsi="Times New Roman" w:cs="Times New Roman"/>
          <w:sz w:val="28"/>
        </w:rPr>
      </w:pPr>
      <w:r w:rsidRPr="00E65C82">
        <w:rPr>
          <w:rFonts w:ascii="Times New Roman" w:hAnsi="Times New Roman" w:cs="Times New Roman"/>
          <w:sz w:val="28"/>
        </w:rPr>
        <w:lastRenderedPageBreak/>
        <w:t>Virtual tutors are preferred for their flexibility and 24/7 availability.</w:t>
      </w:r>
    </w:p>
    <w:p w:rsidR="00720AB9" w:rsidRPr="00E65C82" w:rsidRDefault="00720AB9" w:rsidP="00720AB9">
      <w:pPr>
        <w:pStyle w:val="ListParagraph"/>
        <w:numPr>
          <w:ilvl w:val="0"/>
          <w:numId w:val="9"/>
        </w:numPr>
        <w:spacing w:after="0" w:line="480" w:lineRule="auto"/>
        <w:ind w:left="720" w:hanging="540"/>
        <w:jc w:val="both"/>
        <w:rPr>
          <w:rFonts w:ascii="Times New Roman" w:hAnsi="Times New Roman" w:cs="Times New Roman"/>
          <w:sz w:val="28"/>
        </w:rPr>
      </w:pPr>
      <w:r w:rsidRPr="00E65C82">
        <w:rPr>
          <w:rFonts w:ascii="Times New Roman" w:hAnsi="Times New Roman" w:cs="Times New Roman"/>
          <w:sz w:val="28"/>
        </w:rPr>
        <w:t>Virtual tutors adapt to individual learning styles and pace, providing a more effective learning experience.</w:t>
      </w:r>
    </w:p>
    <w:p w:rsidR="00720AB9" w:rsidRPr="00E65C82" w:rsidRDefault="00720AB9" w:rsidP="00720AB9">
      <w:pPr>
        <w:pStyle w:val="ListParagraph"/>
        <w:numPr>
          <w:ilvl w:val="0"/>
          <w:numId w:val="9"/>
        </w:numPr>
        <w:spacing w:after="0" w:line="480" w:lineRule="auto"/>
        <w:ind w:left="720" w:hanging="540"/>
        <w:jc w:val="both"/>
        <w:rPr>
          <w:rFonts w:ascii="Times New Roman" w:hAnsi="Times New Roman" w:cs="Times New Roman"/>
          <w:sz w:val="28"/>
        </w:rPr>
      </w:pPr>
      <w:r w:rsidRPr="00E65C82">
        <w:rPr>
          <w:rFonts w:ascii="Times New Roman" w:hAnsi="Times New Roman" w:cs="Times New Roman"/>
          <w:sz w:val="28"/>
        </w:rPr>
        <w:t>Virtual tutors are more engaging and interactive than traditional human tutors.</w:t>
      </w:r>
    </w:p>
    <w:p w:rsidR="00720AB9" w:rsidRPr="00E65C82" w:rsidRDefault="00720AB9" w:rsidP="00720AB9">
      <w:pPr>
        <w:pStyle w:val="ListParagraph"/>
        <w:numPr>
          <w:ilvl w:val="0"/>
          <w:numId w:val="9"/>
        </w:numPr>
        <w:spacing w:after="0" w:line="480" w:lineRule="auto"/>
        <w:ind w:left="720" w:hanging="540"/>
        <w:jc w:val="both"/>
        <w:rPr>
          <w:rFonts w:ascii="Times New Roman" w:hAnsi="Times New Roman" w:cs="Times New Roman"/>
          <w:sz w:val="28"/>
        </w:rPr>
      </w:pPr>
      <w:r w:rsidRPr="00E65C82">
        <w:rPr>
          <w:rFonts w:ascii="Times New Roman" w:hAnsi="Times New Roman" w:cs="Times New Roman"/>
          <w:sz w:val="28"/>
        </w:rPr>
        <w:t>Virtual tutors positively impact student motivation and study habits.</w:t>
      </w:r>
    </w:p>
    <w:p w:rsidR="00720AB9" w:rsidRPr="00E65C82" w:rsidRDefault="00720AB9" w:rsidP="00720AB9">
      <w:pPr>
        <w:pStyle w:val="ListParagraph"/>
        <w:numPr>
          <w:ilvl w:val="0"/>
          <w:numId w:val="9"/>
        </w:numPr>
        <w:spacing w:after="0" w:line="480" w:lineRule="auto"/>
        <w:ind w:left="720" w:hanging="540"/>
        <w:jc w:val="both"/>
        <w:rPr>
          <w:rFonts w:ascii="Times New Roman" w:hAnsi="Times New Roman" w:cs="Times New Roman"/>
          <w:sz w:val="28"/>
        </w:rPr>
      </w:pPr>
      <w:r w:rsidRPr="00E65C82">
        <w:rPr>
          <w:rFonts w:ascii="Times New Roman" w:hAnsi="Times New Roman" w:cs="Times New Roman"/>
          <w:sz w:val="28"/>
        </w:rPr>
        <w:t>Virtual tutors provide timely and relevant feedback, helping students improve understanding and stay motivated.</w:t>
      </w:r>
    </w:p>
    <w:p w:rsidR="00720AB9" w:rsidRPr="00E65C82" w:rsidRDefault="00720AB9" w:rsidP="00720AB9">
      <w:pPr>
        <w:pStyle w:val="ListParagraph"/>
        <w:numPr>
          <w:ilvl w:val="0"/>
          <w:numId w:val="9"/>
        </w:numPr>
        <w:spacing w:after="0" w:line="480" w:lineRule="auto"/>
        <w:ind w:left="720" w:hanging="540"/>
        <w:jc w:val="both"/>
        <w:rPr>
          <w:rFonts w:ascii="Times New Roman" w:hAnsi="Times New Roman" w:cs="Times New Roman"/>
          <w:sz w:val="28"/>
        </w:rPr>
      </w:pPr>
      <w:r w:rsidRPr="00E65C82">
        <w:rPr>
          <w:rFonts w:ascii="Times New Roman" w:hAnsi="Times New Roman" w:cs="Times New Roman"/>
          <w:sz w:val="28"/>
        </w:rPr>
        <w:t>Students are highly satisfied with their experience using virtual tutors.</w:t>
      </w:r>
    </w:p>
    <w:p w:rsidR="00720AB9" w:rsidRPr="00E65C82" w:rsidRDefault="00720AB9" w:rsidP="00720AB9">
      <w:pPr>
        <w:spacing w:after="0" w:line="480" w:lineRule="auto"/>
        <w:ind w:firstLine="720"/>
        <w:jc w:val="both"/>
        <w:rPr>
          <w:rFonts w:ascii="Times New Roman" w:hAnsi="Times New Roman" w:cs="Times New Roman"/>
          <w:sz w:val="28"/>
        </w:rPr>
      </w:pPr>
      <w:r w:rsidRPr="00E65C82">
        <w:rPr>
          <w:rFonts w:ascii="Times New Roman" w:hAnsi="Times New Roman" w:cs="Times New Roman"/>
          <w:sz w:val="28"/>
        </w:rPr>
        <w:t>Overall, the study suggests that AI-based virtual tutors have a positive impact on student learning outcomes, engagement, and motivation making them a valuable resource for academic support.</w:t>
      </w:r>
    </w:p>
    <w:p w:rsidR="00720AB9" w:rsidRPr="00E65C82" w:rsidRDefault="00720AB9" w:rsidP="00720AB9">
      <w:pPr>
        <w:spacing w:after="0" w:line="480" w:lineRule="auto"/>
        <w:rPr>
          <w:rFonts w:ascii="Times New Roman" w:hAnsi="Times New Roman" w:cs="Times New Roman"/>
          <w:sz w:val="28"/>
        </w:rPr>
      </w:pPr>
      <w:r w:rsidRPr="00E65C82">
        <w:rPr>
          <w:rFonts w:ascii="Times New Roman" w:hAnsi="Times New Roman" w:cs="Times New Roman"/>
          <w:sz w:val="28"/>
        </w:rPr>
        <w:br w:type="page"/>
      </w:r>
    </w:p>
    <w:p w:rsidR="00720AB9" w:rsidRPr="00E65C82" w:rsidRDefault="00720AB9" w:rsidP="00720AB9">
      <w:pPr>
        <w:spacing w:after="0" w:line="480" w:lineRule="auto"/>
        <w:jc w:val="center"/>
        <w:rPr>
          <w:rFonts w:ascii="Times New Roman" w:hAnsi="Times New Roman" w:cs="Times New Roman"/>
          <w:b/>
          <w:sz w:val="28"/>
        </w:rPr>
      </w:pPr>
      <w:r w:rsidRPr="00E65C82">
        <w:rPr>
          <w:rFonts w:ascii="Times New Roman" w:hAnsi="Times New Roman" w:cs="Times New Roman"/>
          <w:b/>
          <w:sz w:val="28"/>
        </w:rPr>
        <w:lastRenderedPageBreak/>
        <w:t>CHAPTER FIVE</w:t>
      </w:r>
    </w:p>
    <w:p w:rsidR="00720AB9" w:rsidRPr="00E65C82" w:rsidRDefault="00720AB9" w:rsidP="00720AB9">
      <w:pPr>
        <w:spacing w:after="0" w:line="480" w:lineRule="auto"/>
        <w:jc w:val="center"/>
        <w:rPr>
          <w:rFonts w:ascii="Times New Roman" w:hAnsi="Times New Roman" w:cs="Times New Roman"/>
          <w:b/>
          <w:sz w:val="28"/>
        </w:rPr>
      </w:pPr>
      <w:r w:rsidRPr="00E65C82">
        <w:rPr>
          <w:rFonts w:ascii="Times New Roman" w:hAnsi="Times New Roman" w:cs="Times New Roman"/>
          <w:b/>
          <w:sz w:val="28"/>
        </w:rPr>
        <w:t>SUMMARY, CONCLUSION, AND RECOMMENDATIONS</w:t>
      </w:r>
    </w:p>
    <w:p w:rsidR="00720AB9" w:rsidRPr="00E65C82" w:rsidRDefault="00720AB9" w:rsidP="00720AB9">
      <w:pPr>
        <w:spacing w:after="0" w:line="480" w:lineRule="auto"/>
        <w:jc w:val="both"/>
        <w:rPr>
          <w:rFonts w:ascii="Times New Roman" w:hAnsi="Times New Roman" w:cs="Times New Roman"/>
          <w:b/>
          <w:sz w:val="28"/>
        </w:rPr>
      </w:pPr>
      <w:r w:rsidRPr="00E65C82">
        <w:rPr>
          <w:rFonts w:ascii="Times New Roman" w:hAnsi="Times New Roman" w:cs="Times New Roman"/>
          <w:b/>
          <w:sz w:val="28"/>
        </w:rPr>
        <w:t>Summary</w:t>
      </w:r>
    </w:p>
    <w:p w:rsidR="00720AB9" w:rsidRPr="00E65C82" w:rsidRDefault="00720AB9" w:rsidP="00720AB9">
      <w:pPr>
        <w:spacing w:after="0" w:line="480" w:lineRule="auto"/>
        <w:ind w:firstLine="720"/>
        <w:jc w:val="both"/>
        <w:rPr>
          <w:rFonts w:ascii="Times New Roman" w:hAnsi="Times New Roman" w:cs="Times New Roman"/>
          <w:sz w:val="28"/>
        </w:rPr>
      </w:pPr>
      <w:r w:rsidRPr="00E65C82">
        <w:rPr>
          <w:rFonts w:ascii="Times New Roman" w:hAnsi="Times New Roman" w:cs="Times New Roman"/>
          <w:sz w:val="28"/>
        </w:rPr>
        <w:t>This chapter summarizes the findings of the study on the impact of AI-powered virtual tutors on student engagement and academic performance. The study found that AI-based virtual tutors have a positive impact on student engagement, academic performance, and overall learning experience. The findings suggest that virtual tutors provide personalized, interactive, and effective learning experiences for students, leading to increased motivation, improved study habits, and better academic outcomes.</w:t>
      </w:r>
    </w:p>
    <w:p w:rsidR="00720AB9" w:rsidRPr="00E65C82" w:rsidRDefault="00720AB9" w:rsidP="00720AB9">
      <w:pPr>
        <w:spacing w:after="0" w:line="480" w:lineRule="auto"/>
        <w:jc w:val="both"/>
        <w:rPr>
          <w:rFonts w:ascii="Times New Roman" w:hAnsi="Times New Roman" w:cs="Times New Roman"/>
          <w:b/>
          <w:sz w:val="28"/>
        </w:rPr>
      </w:pPr>
      <w:r w:rsidRPr="00E65C82">
        <w:rPr>
          <w:rFonts w:ascii="Times New Roman" w:hAnsi="Times New Roman" w:cs="Times New Roman"/>
          <w:b/>
          <w:sz w:val="28"/>
        </w:rPr>
        <w:t>Conclusion</w:t>
      </w:r>
    </w:p>
    <w:p w:rsidR="00720AB9" w:rsidRPr="00E65C82" w:rsidRDefault="00720AB9" w:rsidP="00720AB9">
      <w:pPr>
        <w:spacing w:after="0" w:line="480" w:lineRule="auto"/>
        <w:ind w:firstLine="720"/>
        <w:jc w:val="both"/>
        <w:rPr>
          <w:rFonts w:ascii="Times New Roman" w:hAnsi="Times New Roman" w:cs="Times New Roman"/>
          <w:sz w:val="28"/>
        </w:rPr>
      </w:pPr>
      <w:r w:rsidRPr="00E65C82">
        <w:rPr>
          <w:rFonts w:ascii="Times New Roman" w:hAnsi="Times New Roman" w:cs="Times New Roman"/>
          <w:sz w:val="28"/>
        </w:rPr>
        <w:t xml:space="preserve">The study concludes that AI-powered virtual tutors are a valuable resource for academic support, providing students with a personalized and interactive learning experience that enhances their engagement and academic performance. The findings support the use of AI-based virtual tutors as a supplement to traditional teaching methods, particularly for students who require additional support or have busy schedules. The study contributes to </w:t>
      </w:r>
      <w:r w:rsidRPr="00E65C82">
        <w:rPr>
          <w:rFonts w:ascii="Times New Roman" w:hAnsi="Times New Roman" w:cs="Times New Roman"/>
          <w:sz w:val="28"/>
        </w:rPr>
        <w:lastRenderedPageBreak/>
        <w:t>the growing body of research on the effectiveness of AI in education, highlighting the potential of virtual tutors to improve student outcomes.</w:t>
      </w:r>
    </w:p>
    <w:p w:rsidR="00720AB9" w:rsidRPr="00E65C82" w:rsidRDefault="00720AB9" w:rsidP="00720AB9">
      <w:pPr>
        <w:spacing w:after="0" w:line="480" w:lineRule="auto"/>
        <w:jc w:val="both"/>
        <w:rPr>
          <w:rFonts w:ascii="Times New Roman" w:hAnsi="Times New Roman" w:cs="Times New Roman"/>
          <w:b/>
          <w:sz w:val="28"/>
        </w:rPr>
      </w:pPr>
      <w:r w:rsidRPr="00E65C82">
        <w:rPr>
          <w:rFonts w:ascii="Times New Roman" w:hAnsi="Times New Roman" w:cs="Times New Roman"/>
          <w:b/>
          <w:sz w:val="28"/>
        </w:rPr>
        <w:t>Implications of the Study</w:t>
      </w:r>
    </w:p>
    <w:p w:rsidR="00720AB9" w:rsidRPr="00E65C82" w:rsidRDefault="00720AB9" w:rsidP="00720AB9">
      <w:pPr>
        <w:spacing w:after="0" w:line="480" w:lineRule="auto"/>
        <w:ind w:firstLine="720"/>
        <w:jc w:val="both"/>
        <w:rPr>
          <w:rFonts w:ascii="Times New Roman" w:hAnsi="Times New Roman" w:cs="Times New Roman"/>
          <w:sz w:val="28"/>
        </w:rPr>
      </w:pPr>
      <w:r w:rsidRPr="00E65C82">
        <w:rPr>
          <w:rFonts w:ascii="Times New Roman" w:hAnsi="Times New Roman" w:cs="Times New Roman"/>
          <w:sz w:val="28"/>
        </w:rPr>
        <w:t>The study's findings have several implications for education policy and practice. The use of AI-powered virtual tutors could help address issues of accessibility and equity in education, providing high-quality academic support to students who may not have access to traditional tutoring services. Additionally, virtual tutors could help reduce the workload of teachers and instructors, allowing them to focus on more complex and creative tasks.</w:t>
      </w:r>
    </w:p>
    <w:p w:rsidR="00720AB9" w:rsidRPr="00E65C82" w:rsidRDefault="00720AB9" w:rsidP="00720AB9">
      <w:pPr>
        <w:spacing w:after="0" w:line="480" w:lineRule="auto"/>
        <w:jc w:val="both"/>
        <w:rPr>
          <w:rFonts w:ascii="Times New Roman" w:hAnsi="Times New Roman" w:cs="Times New Roman"/>
          <w:b/>
          <w:sz w:val="28"/>
        </w:rPr>
      </w:pPr>
      <w:r w:rsidRPr="00E65C82">
        <w:rPr>
          <w:rFonts w:ascii="Times New Roman" w:hAnsi="Times New Roman" w:cs="Times New Roman"/>
          <w:b/>
          <w:sz w:val="28"/>
        </w:rPr>
        <w:t>Recommendations</w:t>
      </w:r>
    </w:p>
    <w:p w:rsidR="00720AB9" w:rsidRPr="00E65C82" w:rsidRDefault="00720AB9" w:rsidP="00720AB9">
      <w:pPr>
        <w:pStyle w:val="ListParagraph"/>
        <w:numPr>
          <w:ilvl w:val="0"/>
          <w:numId w:val="6"/>
        </w:numPr>
        <w:spacing w:after="0" w:line="480" w:lineRule="auto"/>
        <w:ind w:left="720" w:hanging="540"/>
        <w:jc w:val="both"/>
        <w:rPr>
          <w:rFonts w:ascii="Times New Roman" w:hAnsi="Times New Roman" w:cs="Times New Roman"/>
          <w:sz w:val="28"/>
        </w:rPr>
      </w:pPr>
      <w:r w:rsidRPr="00E65C82">
        <w:rPr>
          <w:rFonts w:ascii="Times New Roman" w:hAnsi="Times New Roman" w:cs="Times New Roman"/>
          <w:sz w:val="28"/>
        </w:rPr>
        <w:t>Educational institutions should consider integrating AI-powered virtual tutors into their curriculum to provide students with additional academic support.</w:t>
      </w:r>
    </w:p>
    <w:p w:rsidR="00720AB9" w:rsidRPr="00E65C82" w:rsidRDefault="00720AB9" w:rsidP="00720AB9">
      <w:pPr>
        <w:pStyle w:val="ListParagraph"/>
        <w:numPr>
          <w:ilvl w:val="0"/>
          <w:numId w:val="6"/>
        </w:numPr>
        <w:spacing w:after="0" w:line="480" w:lineRule="auto"/>
        <w:ind w:left="720" w:hanging="540"/>
        <w:jc w:val="both"/>
        <w:rPr>
          <w:rFonts w:ascii="Times New Roman" w:hAnsi="Times New Roman" w:cs="Times New Roman"/>
          <w:sz w:val="28"/>
        </w:rPr>
      </w:pPr>
      <w:r w:rsidRPr="00E65C82">
        <w:rPr>
          <w:rFonts w:ascii="Times New Roman" w:hAnsi="Times New Roman" w:cs="Times New Roman"/>
          <w:sz w:val="28"/>
        </w:rPr>
        <w:t>Teachers and instructors should be trained to effectively integrate virtual tutors into their teaching practices.</w:t>
      </w:r>
    </w:p>
    <w:p w:rsidR="00720AB9" w:rsidRPr="00E65C82" w:rsidRDefault="00720AB9" w:rsidP="00720AB9">
      <w:pPr>
        <w:pStyle w:val="ListParagraph"/>
        <w:numPr>
          <w:ilvl w:val="0"/>
          <w:numId w:val="6"/>
        </w:numPr>
        <w:spacing w:after="0" w:line="480" w:lineRule="auto"/>
        <w:ind w:left="720" w:hanging="540"/>
        <w:jc w:val="both"/>
        <w:rPr>
          <w:rFonts w:ascii="Times New Roman" w:hAnsi="Times New Roman" w:cs="Times New Roman"/>
          <w:sz w:val="28"/>
        </w:rPr>
      </w:pPr>
      <w:r w:rsidRPr="00E65C82">
        <w:rPr>
          <w:rFonts w:ascii="Times New Roman" w:hAnsi="Times New Roman" w:cs="Times New Roman"/>
          <w:sz w:val="28"/>
        </w:rPr>
        <w:t>Further research should be conducted to explore the long-term impact of virtual tutors on student outcomes and to identify areas for improvement.</w:t>
      </w:r>
    </w:p>
    <w:p w:rsidR="00720AB9" w:rsidRPr="00E65C82" w:rsidRDefault="00720AB9" w:rsidP="00720AB9">
      <w:pPr>
        <w:pStyle w:val="ListParagraph"/>
        <w:numPr>
          <w:ilvl w:val="0"/>
          <w:numId w:val="6"/>
        </w:numPr>
        <w:spacing w:after="0" w:line="480" w:lineRule="auto"/>
        <w:ind w:left="720" w:hanging="540"/>
        <w:jc w:val="both"/>
        <w:rPr>
          <w:rFonts w:ascii="Times New Roman" w:hAnsi="Times New Roman" w:cs="Times New Roman"/>
          <w:sz w:val="28"/>
        </w:rPr>
      </w:pPr>
      <w:r w:rsidRPr="00E65C82">
        <w:rPr>
          <w:rFonts w:ascii="Times New Roman" w:hAnsi="Times New Roman" w:cs="Times New Roman"/>
          <w:sz w:val="28"/>
        </w:rPr>
        <w:lastRenderedPageBreak/>
        <w:t>Developers of virtual tutors should prioritize user experience, ensuring that the technology is user-friendly and accessible for all students.</w:t>
      </w:r>
    </w:p>
    <w:p w:rsidR="00720AB9" w:rsidRPr="00E65C82" w:rsidRDefault="00720AB9" w:rsidP="00720AB9">
      <w:pPr>
        <w:pStyle w:val="ListParagraph"/>
        <w:numPr>
          <w:ilvl w:val="0"/>
          <w:numId w:val="6"/>
        </w:numPr>
        <w:spacing w:after="0" w:line="480" w:lineRule="auto"/>
        <w:ind w:left="720" w:hanging="540"/>
        <w:jc w:val="both"/>
        <w:rPr>
          <w:rFonts w:ascii="Times New Roman" w:hAnsi="Times New Roman" w:cs="Times New Roman"/>
          <w:sz w:val="28"/>
        </w:rPr>
      </w:pPr>
      <w:r w:rsidRPr="00E65C82">
        <w:rPr>
          <w:rFonts w:ascii="Times New Roman" w:hAnsi="Times New Roman" w:cs="Times New Roman"/>
          <w:sz w:val="28"/>
        </w:rPr>
        <w:t>Parents and guardians should be informed about the benefits of virtual tutors and encouraged to support their children's use of these resources.</w:t>
      </w:r>
    </w:p>
    <w:p w:rsidR="00720AB9" w:rsidRPr="00E65C82" w:rsidRDefault="00720AB9" w:rsidP="00720AB9">
      <w:pPr>
        <w:spacing w:after="0" w:line="480" w:lineRule="auto"/>
        <w:jc w:val="both"/>
        <w:rPr>
          <w:rFonts w:ascii="Times New Roman" w:hAnsi="Times New Roman" w:cs="Times New Roman"/>
          <w:b/>
          <w:sz w:val="28"/>
        </w:rPr>
      </w:pPr>
      <w:r w:rsidRPr="00E65C82">
        <w:rPr>
          <w:rFonts w:ascii="Times New Roman" w:hAnsi="Times New Roman" w:cs="Times New Roman"/>
          <w:b/>
          <w:sz w:val="28"/>
        </w:rPr>
        <w:t>Limitations of the Study</w:t>
      </w:r>
    </w:p>
    <w:p w:rsidR="00720AB9" w:rsidRPr="00E65C82" w:rsidRDefault="00720AB9" w:rsidP="00720AB9">
      <w:pPr>
        <w:spacing w:after="0" w:line="480" w:lineRule="auto"/>
        <w:ind w:firstLine="720"/>
        <w:jc w:val="both"/>
        <w:rPr>
          <w:rFonts w:ascii="Times New Roman" w:hAnsi="Times New Roman" w:cs="Times New Roman"/>
          <w:sz w:val="28"/>
        </w:rPr>
      </w:pPr>
      <w:r w:rsidRPr="00E65C82">
        <w:rPr>
          <w:rFonts w:ascii="Times New Roman" w:hAnsi="Times New Roman" w:cs="Times New Roman"/>
          <w:sz w:val="28"/>
        </w:rPr>
        <w:t>The study acknowledges several limitations, including a small sample size and a focus on a specific subject area. Future studies should aim to include a larger and more diverse sample of students and explore the impact of virtual tutors on different subjects and age groups.</w:t>
      </w:r>
    </w:p>
    <w:p w:rsidR="00720AB9" w:rsidRPr="00E65C82" w:rsidRDefault="00720AB9" w:rsidP="00720AB9">
      <w:pPr>
        <w:spacing w:after="0" w:line="480" w:lineRule="auto"/>
        <w:jc w:val="both"/>
        <w:rPr>
          <w:rFonts w:ascii="Times New Roman" w:hAnsi="Times New Roman" w:cs="Times New Roman"/>
          <w:b/>
          <w:sz w:val="28"/>
          <w:szCs w:val="28"/>
        </w:rPr>
      </w:pPr>
      <w:r w:rsidRPr="00E65C82">
        <w:rPr>
          <w:rFonts w:ascii="Times New Roman" w:hAnsi="Times New Roman" w:cs="Times New Roman"/>
          <w:b/>
          <w:sz w:val="28"/>
          <w:szCs w:val="28"/>
        </w:rPr>
        <w:t>Suggestion for Further Studies</w:t>
      </w:r>
    </w:p>
    <w:p w:rsidR="00720AB9" w:rsidRPr="00E65C82" w:rsidRDefault="00720AB9" w:rsidP="00720AB9">
      <w:pPr>
        <w:spacing w:after="0" w:line="480" w:lineRule="auto"/>
        <w:jc w:val="both"/>
        <w:rPr>
          <w:rFonts w:ascii="Times New Roman" w:hAnsi="Times New Roman" w:cs="Times New Roman"/>
          <w:sz w:val="28"/>
          <w:szCs w:val="28"/>
        </w:rPr>
      </w:pPr>
      <w:r w:rsidRPr="00E65C82">
        <w:rPr>
          <w:rFonts w:ascii="Times New Roman" w:hAnsi="Times New Roman" w:cs="Times New Roman"/>
          <w:sz w:val="28"/>
          <w:szCs w:val="28"/>
        </w:rPr>
        <w:tab/>
        <w:t>Based on the findings, the researcher implored that the following topics could be carried out:</w:t>
      </w:r>
    </w:p>
    <w:p w:rsidR="00720AB9" w:rsidRPr="00E65C82" w:rsidRDefault="00720AB9" w:rsidP="00720AB9">
      <w:pPr>
        <w:numPr>
          <w:ilvl w:val="0"/>
          <w:numId w:val="10"/>
        </w:numPr>
        <w:spacing w:after="0" w:line="480" w:lineRule="auto"/>
        <w:ind w:hanging="540"/>
        <w:jc w:val="both"/>
        <w:rPr>
          <w:rFonts w:ascii="Times New Roman" w:hAnsi="Times New Roman" w:cs="Times New Roman"/>
          <w:sz w:val="28"/>
          <w:szCs w:val="28"/>
        </w:rPr>
      </w:pPr>
      <w:r w:rsidRPr="00E65C82">
        <w:rPr>
          <w:rFonts w:ascii="Times New Roman" w:hAnsi="Times New Roman" w:cs="Times New Roman"/>
          <w:sz w:val="28"/>
          <w:szCs w:val="28"/>
        </w:rPr>
        <w:t xml:space="preserve">Exploring AI-powered Adaptive assessments and feedback in science education. </w:t>
      </w:r>
    </w:p>
    <w:p w:rsidR="00720AB9" w:rsidRPr="00E65C82" w:rsidRDefault="00720AB9" w:rsidP="00720AB9">
      <w:pPr>
        <w:numPr>
          <w:ilvl w:val="0"/>
          <w:numId w:val="10"/>
        </w:numPr>
        <w:spacing w:after="0" w:line="480" w:lineRule="auto"/>
        <w:ind w:hanging="540"/>
        <w:jc w:val="both"/>
        <w:rPr>
          <w:rFonts w:ascii="Times New Roman" w:hAnsi="Times New Roman" w:cs="Times New Roman"/>
          <w:sz w:val="28"/>
          <w:szCs w:val="28"/>
        </w:rPr>
      </w:pPr>
      <w:r w:rsidRPr="00E65C82">
        <w:rPr>
          <w:rFonts w:ascii="Times New Roman" w:hAnsi="Times New Roman" w:cs="Times New Roman"/>
          <w:sz w:val="28"/>
          <w:szCs w:val="28"/>
        </w:rPr>
        <w:t xml:space="preserve">Investigating AI's impact on diverse students population (e.g. Students with disabilities, English Language Learners). </w:t>
      </w:r>
    </w:p>
    <w:p w:rsidR="00720AB9" w:rsidRPr="00E65C82" w:rsidRDefault="00720AB9" w:rsidP="00720AB9">
      <w:pPr>
        <w:numPr>
          <w:ilvl w:val="0"/>
          <w:numId w:val="10"/>
        </w:numPr>
        <w:spacing w:after="0" w:line="480" w:lineRule="auto"/>
        <w:ind w:hanging="540"/>
        <w:jc w:val="both"/>
        <w:rPr>
          <w:rFonts w:ascii="Times New Roman" w:hAnsi="Times New Roman" w:cs="Times New Roman"/>
          <w:sz w:val="28"/>
          <w:szCs w:val="28"/>
        </w:rPr>
      </w:pPr>
      <w:r w:rsidRPr="00E65C82">
        <w:rPr>
          <w:rFonts w:ascii="Times New Roman" w:hAnsi="Times New Roman" w:cs="Times New Roman"/>
          <w:sz w:val="28"/>
          <w:szCs w:val="28"/>
        </w:rPr>
        <w:t xml:space="preserve">Developing and testing AI-driven virtual labs and simulations for science learning. </w:t>
      </w:r>
    </w:p>
    <w:p w:rsidR="00720AB9" w:rsidRPr="00E65C82" w:rsidRDefault="00720AB9" w:rsidP="00720AB9">
      <w:pPr>
        <w:spacing w:after="0" w:line="480" w:lineRule="auto"/>
        <w:jc w:val="both"/>
        <w:rPr>
          <w:rFonts w:ascii="Times New Roman" w:hAnsi="Times New Roman" w:cs="Times New Roman"/>
          <w:sz w:val="28"/>
          <w:szCs w:val="28"/>
        </w:rPr>
      </w:pPr>
      <w:r w:rsidRPr="00E65C82">
        <w:rPr>
          <w:rFonts w:ascii="Times New Roman" w:hAnsi="Times New Roman" w:cs="Times New Roman"/>
          <w:sz w:val="28"/>
          <w:szCs w:val="28"/>
        </w:rPr>
        <w:lastRenderedPageBreak/>
        <w:tab/>
        <w:t>These suggestions offering opportunities for further exploration and research into science students engagement and motivation through AI provided valuable insights and contributing to AI integration in education.</w:t>
      </w:r>
    </w:p>
    <w:p w:rsidR="00720AB9" w:rsidRPr="00E65C82" w:rsidRDefault="00720AB9" w:rsidP="00720AB9">
      <w:pPr>
        <w:spacing w:after="0" w:line="480" w:lineRule="auto"/>
        <w:rPr>
          <w:rFonts w:ascii="Times New Roman" w:hAnsi="Times New Roman" w:cs="Times New Roman"/>
          <w:sz w:val="28"/>
          <w:szCs w:val="28"/>
        </w:rPr>
      </w:pPr>
      <w:r w:rsidRPr="00E65C82">
        <w:rPr>
          <w:rFonts w:ascii="Times New Roman" w:hAnsi="Times New Roman" w:cs="Times New Roman"/>
          <w:sz w:val="28"/>
          <w:szCs w:val="28"/>
        </w:rPr>
        <w:br w:type="page"/>
      </w:r>
    </w:p>
    <w:p w:rsidR="00720AB9" w:rsidRPr="00E65C82" w:rsidRDefault="00720AB9" w:rsidP="00720AB9">
      <w:pPr>
        <w:spacing w:after="0" w:line="480" w:lineRule="auto"/>
        <w:jc w:val="center"/>
        <w:rPr>
          <w:rFonts w:ascii="Times New Roman" w:hAnsi="Times New Roman" w:cs="Times New Roman"/>
          <w:b/>
          <w:sz w:val="28"/>
          <w:szCs w:val="28"/>
        </w:rPr>
      </w:pPr>
      <w:r w:rsidRPr="00E65C82">
        <w:rPr>
          <w:rFonts w:ascii="Times New Roman" w:hAnsi="Times New Roman" w:cs="Times New Roman"/>
          <w:b/>
          <w:sz w:val="28"/>
          <w:szCs w:val="28"/>
        </w:rPr>
        <w:lastRenderedPageBreak/>
        <w:t>REFERENCES:</w:t>
      </w:r>
    </w:p>
    <w:p w:rsidR="00720AB9" w:rsidRPr="00E65C82" w:rsidRDefault="00720AB9" w:rsidP="00720AB9">
      <w:pPr>
        <w:spacing w:after="0" w:line="480" w:lineRule="auto"/>
        <w:ind w:left="720" w:hanging="720"/>
        <w:jc w:val="both"/>
        <w:rPr>
          <w:rFonts w:ascii="Times New Roman" w:hAnsi="Times New Roman" w:cs="Times New Roman"/>
          <w:sz w:val="28"/>
          <w:szCs w:val="28"/>
        </w:rPr>
      </w:pPr>
      <w:r w:rsidRPr="00E65C82">
        <w:rPr>
          <w:rFonts w:ascii="Times New Roman" w:hAnsi="Times New Roman" w:cs="Times New Roman"/>
          <w:sz w:val="28"/>
          <w:szCs w:val="28"/>
        </w:rPr>
        <w:t>Cope, B., &amp; Ward, T. (2020). AI in education: A review of the literature. Journal of Educational Technology Development and Exchange, 13(1), 1-24.</w:t>
      </w:r>
    </w:p>
    <w:p w:rsidR="00720AB9" w:rsidRPr="00E65C82" w:rsidRDefault="00720AB9" w:rsidP="00720AB9">
      <w:pPr>
        <w:spacing w:after="0" w:line="480" w:lineRule="auto"/>
        <w:ind w:left="720" w:hanging="720"/>
        <w:jc w:val="both"/>
        <w:rPr>
          <w:rFonts w:ascii="Times New Roman" w:hAnsi="Times New Roman" w:cs="Times New Roman"/>
          <w:sz w:val="28"/>
          <w:szCs w:val="28"/>
        </w:rPr>
      </w:pPr>
      <w:r w:rsidRPr="00E65C82">
        <w:rPr>
          <w:rFonts w:ascii="Times New Roman" w:hAnsi="Times New Roman" w:cs="Times New Roman"/>
          <w:sz w:val="28"/>
          <w:szCs w:val="28"/>
        </w:rPr>
        <w:t>Dichev, C. D., &amp; Dicheva, D. (2017). AI-powered adaptive learning systems: A review. Journal of Educational Technology Development and Exchange, 10(1), 1-24.</w:t>
      </w:r>
    </w:p>
    <w:p w:rsidR="00720AB9" w:rsidRPr="00E65C82" w:rsidRDefault="00720AB9" w:rsidP="00720AB9">
      <w:pPr>
        <w:spacing w:after="0" w:line="480" w:lineRule="auto"/>
        <w:ind w:left="720" w:hanging="720"/>
        <w:jc w:val="both"/>
        <w:rPr>
          <w:rFonts w:ascii="Times New Roman" w:hAnsi="Times New Roman" w:cs="Times New Roman"/>
          <w:sz w:val="28"/>
          <w:szCs w:val="28"/>
        </w:rPr>
      </w:pPr>
      <w:r w:rsidRPr="00E65C82">
        <w:rPr>
          <w:rFonts w:ascii="Times New Roman" w:hAnsi="Times New Roman" w:cs="Times New Roman"/>
          <w:sz w:val="28"/>
          <w:szCs w:val="28"/>
        </w:rPr>
        <w:t>Kirschner, P. A., &amp; van Merriënboer, J. J. G. (2013). Do learners really know best? Urban legends in education. Educational Psychologist, 48(3), 169-183.</w:t>
      </w:r>
    </w:p>
    <w:p w:rsidR="00720AB9" w:rsidRPr="00E65C82" w:rsidRDefault="00720AB9" w:rsidP="00720AB9">
      <w:pPr>
        <w:spacing w:after="0" w:line="480" w:lineRule="auto"/>
        <w:ind w:left="720" w:hanging="720"/>
        <w:jc w:val="both"/>
        <w:rPr>
          <w:rFonts w:ascii="Times New Roman" w:hAnsi="Times New Roman" w:cs="Times New Roman"/>
          <w:sz w:val="28"/>
          <w:szCs w:val="28"/>
        </w:rPr>
      </w:pPr>
      <w:r w:rsidRPr="00E65C82">
        <w:rPr>
          <w:rFonts w:ascii="Times New Roman" w:hAnsi="Times New Roman" w:cs="Times New Roman"/>
          <w:sz w:val="28"/>
          <w:szCs w:val="28"/>
        </w:rPr>
        <w:t>Raca, M., et al. (2018). AI-powered virtual learning environments: A systematic review. Journal of Educational Computing Research, 57(4), 419-433.</w:t>
      </w:r>
    </w:p>
    <w:p w:rsidR="00720AB9" w:rsidRPr="00E65C82" w:rsidRDefault="00720AB9" w:rsidP="00720AB9">
      <w:pPr>
        <w:spacing w:after="0" w:line="480" w:lineRule="auto"/>
        <w:ind w:left="720" w:hanging="720"/>
        <w:jc w:val="both"/>
        <w:rPr>
          <w:rFonts w:ascii="Times New Roman" w:hAnsi="Times New Roman" w:cs="Times New Roman"/>
          <w:sz w:val="28"/>
          <w:szCs w:val="28"/>
        </w:rPr>
      </w:pPr>
      <w:r w:rsidRPr="00E65C82">
        <w:rPr>
          <w:rFonts w:ascii="Times New Roman" w:hAnsi="Times New Roman" w:cs="Times New Roman"/>
          <w:sz w:val="28"/>
          <w:szCs w:val="28"/>
        </w:rPr>
        <w:t>VanLehn, K. (2016). The relative effectiveness of human tutoring, intelligent tutoring systems, and other tutoring systems. Educational Psychologist, 51(4), 197-221.</w:t>
      </w:r>
    </w:p>
    <w:p w:rsidR="00720AB9" w:rsidRPr="00E65C82" w:rsidRDefault="00720AB9" w:rsidP="00720AB9">
      <w:pPr>
        <w:spacing w:after="0" w:line="480" w:lineRule="auto"/>
        <w:ind w:left="720" w:hanging="720"/>
        <w:jc w:val="both"/>
        <w:rPr>
          <w:rFonts w:ascii="Times New Roman" w:hAnsi="Times New Roman" w:cs="Times New Roman"/>
          <w:sz w:val="28"/>
          <w:szCs w:val="28"/>
        </w:rPr>
      </w:pPr>
      <w:r w:rsidRPr="00E65C82">
        <w:rPr>
          <w:rFonts w:ascii="Times New Roman" w:hAnsi="Times New Roman" w:cs="Times New Roman"/>
          <w:sz w:val="28"/>
          <w:szCs w:val="28"/>
        </w:rPr>
        <w:lastRenderedPageBreak/>
        <w:t>Wouters, P., et al. (2013). The impact of game-based learning on student engagement and motivation. Journal of Educational Psychology, 105(2), 435-444.</w:t>
      </w:r>
    </w:p>
    <w:p w:rsidR="00720AB9" w:rsidRPr="00E65C82" w:rsidRDefault="00720AB9" w:rsidP="00720AB9">
      <w:pPr>
        <w:spacing w:after="0" w:line="480" w:lineRule="auto"/>
        <w:ind w:left="720" w:hanging="720"/>
        <w:jc w:val="both"/>
        <w:rPr>
          <w:rFonts w:ascii="Times New Roman" w:hAnsi="Times New Roman" w:cs="Times New Roman"/>
          <w:sz w:val="28"/>
          <w:szCs w:val="28"/>
        </w:rPr>
      </w:pPr>
      <w:r w:rsidRPr="00E65C82">
        <w:rPr>
          <w:rFonts w:ascii="Times New Roman" w:hAnsi="Times New Roman" w:cs="Times New Roman"/>
          <w:sz w:val="28"/>
          <w:szCs w:val="28"/>
        </w:rPr>
        <w:t>Zimmerman, B. J. (2000). Self-regulated learning and academic achievement: An overview. Educational Psychologist, 35(1), 3-17.</w:t>
      </w:r>
    </w:p>
    <w:p w:rsidR="00720AB9" w:rsidRDefault="00720AB9" w:rsidP="00720AB9">
      <w:pPr>
        <w:rPr>
          <w:rFonts w:ascii="Times New Roman" w:hAnsi="Times New Roman" w:cs="Times New Roman"/>
          <w:b/>
          <w:sz w:val="28"/>
          <w:szCs w:val="28"/>
        </w:rPr>
      </w:pPr>
      <w:r>
        <w:rPr>
          <w:rFonts w:ascii="Times New Roman" w:hAnsi="Times New Roman" w:cs="Times New Roman"/>
          <w:b/>
          <w:sz w:val="28"/>
          <w:szCs w:val="28"/>
        </w:rPr>
        <w:br w:type="page"/>
      </w:r>
    </w:p>
    <w:p w:rsidR="00720AB9" w:rsidRPr="002C288C" w:rsidRDefault="00720AB9" w:rsidP="00720AB9">
      <w:pPr>
        <w:spacing w:after="0" w:line="480" w:lineRule="auto"/>
        <w:jc w:val="center"/>
        <w:rPr>
          <w:rFonts w:ascii="Times New Roman" w:hAnsi="Times New Roman" w:cs="Times New Roman"/>
          <w:b/>
          <w:sz w:val="28"/>
          <w:szCs w:val="28"/>
        </w:rPr>
      </w:pPr>
      <w:r w:rsidRPr="002C288C">
        <w:rPr>
          <w:rFonts w:ascii="Times New Roman" w:hAnsi="Times New Roman" w:cs="Times New Roman"/>
          <w:b/>
          <w:sz w:val="28"/>
          <w:szCs w:val="28"/>
        </w:rPr>
        <w:lastRenderedPageBreak/>
        <w:t>APPENDIX</w:t>
      </w:r>
    </w:p>
    <w:p w:rsidR="00720AB9" w:rsidRPr="002C288C" w:rsidRDefault="00720AB9" w:rsidP="00720AB9">
      <w:pPr>
        <w:spacing w:after="0" w:line="480" w:lineRule="auto"/>
        <w:jc w:val="center"/>
        <w:rPr>
          <w:rFonts w:ascii="Times New Roman" w:hAnsi="Times New Roman" w:cs="Times New Roman"/>
          <w:b/>
          <w:sz w:val="28"/>
          <w:szCs w:val="28"/>
        </w:rPr>
      </w:pPr>
      <w:r w:rsidRPr="002C288C">
        <w:rPr>
          <w:rFonts w:ascii="Times New Roman" w:hAnsi="Times New Roman" w:cs="Times New Roman"/>
          <w:b/>
          <w:sz w:val="28"/>
          <w:szCs w:val="28"/>
        </w:rPr>
        <w:t>EKITI STATE UNIVERSITY IN AFFILIATION WITH KWARA STATE COLLEGE OF EDUCATION, ILORIN</w:t>
      </w:r>
    </w:p>
    <w:p w:rsidR="00720AB9" w:rsidRPr="002C288C" w:rsidRDefault="00720AB9" w:rsidP="00720AB9">
      <w:pPr>
        <w:spacing w:after="0" w:line="480" w:lineRule="auto"/>
        <w:jc w:val="center"/>
        <w:rPr>
          <w:rFonts w:ascii="Times New Roman" w:hAnsi="Times New Roman" w:cs="Times New Roman"/>
          <w:b/>
          <w:sz w:val="28"/>
          <w:szCs w:val="28"/>
        </w:rPr>
      </w:pPr>
      <w:r w:rsidRPr="002C288C">
        <w:rPr>
          <w:rFonts w:ascii="Times New Roman" w:hAnsi="Times New Roman" w:cs="Times New Roman"/>
          <w:b/>
          <w:sz w:val="28"/>
          <w:szCs w:val="28"/>
        </w:rPr>
        <w:t>QUESTIONNAIRE</w:t>
      </w:r>
    </w:p>
    <w:p w:rsidR="00720AB9" w:rsidRPr="002C288C" w:rsidRDefault="00720AB9" w:rsidP="00720AB9">
      <w:pPr>
        <w:spacing w:after="0" w:line="480" w:lineRule="auto"/>
        <w:jc w:val="both"/>
        <w:rPr>
          <w:rFonts w:ascii="Times New Roman" w:hAnsi="Times New Roman" w:cs="Times New Roman"/>
          <w:sz w:val="28"/>
          <w:szCs w:val="28"/>
        </w:rPr>
      </w:pPr>
      <w:r w:rsidRPr="002C288C">
        <w:rPr>
          <w:rFonts w:ascii="Times New Roman" w:hAnsi="Times New Roman" w:cs="Times New Roman"/>
          <w:sz w:val="28"/>
          <w:szCs w:val="28"/>
        </w:rPr>
        <w:t>Dear Respondents,</w:t>
      </w:r>
    </w:p>
    <w:p w:rsidR="00720AB9" w:rsidRPr="002C288C" w:rsidRDefault="00720AB9" w:rsidP="00720AB9">
      <w:pPr>
        <w:spacing w:after="0" w:line="360" w:lineRule="auto"/>
        <w:ind w:firstLine="720"/>
        <w:jc w:val="both"/>
        <w:rPr>
          <w:rFonts w:ascii="Times New Roman" w:hAnsi="Times New Roman" w:cs="Times New Roman"/>
          <w:sz w:val="28"/>
          <w:szCs w:val="28"/>
        </w:rPr>
      </w:pPr>
      <w:r w:rsidRPr="002C288C">
        <w:rPr>
          <w:rFonts w:ascii="Times New Roman" w:hAnsi="Times New Roman" w:cs="Times New Roman"/>
          <w:sz w:val="28"/>
          <w:szCs w:val="28"/>
        </w:rPr>
        <w:t xml:space="preserve">This questionnaire is designed to gather data on </w:t>
      </w:r>
      <w:r w:rsidRPr="00C91A9A">
        <w:rPr>
          <w:rFonts w:ascii="Times New Roman" w:hAnsi="Times New Roman" w:cs="Times New Roman"/>
          <w:sz w:val="28"/>
          <w:szCs w:val="28"/>
        </w:rPr>
        <w:t>ai-powered virtual tutors: investigating the impact of AI based virtual tutors on the student engagement and academic performance a case study of affiliated university in kwara state</w:t>
      </w:r>
      <w:r w:rsidRPr="002C288C">
        <w:rPr>
          <w:rFonts w:ascii="Times New Roman" w:hAnsi="Times New Roman" w:cs="Times New Roman"/>
          <w:sz w:val="28"/>
          <w:szCs w:val="28"/>
        </w:rPr>
        <w:t xml:space="preserve">. All the information supplied will be used for the purpose of this research work and shall be treated with utmost confidentiality your honesty and objective response to the questions below shall be highly appropriated. Thank you.  </w:t>
      </w:r>
    </w:p>
    <w:p w:rsidR="00720AB9" w:rsidRDefault="00720AB9" w:rsidP="00720AB9">
      <w:pPr>
        <w:spacing w:after="0" w:line="480" w:lineRule="auto"/>
        <w:ind w:left="2880" w:right="-576"/>
        <w:jc w:val="both"/>
        <w:rPr>
          <w:rFonts w:ascii="Times New Roman" w:hAnsi="Times New Roman" w:cs="Times New Roman"/>
          <w:b/>
          <w:sz w:val="28"/>
          <w:szCs w:val="28"/>
        </w:rPr>
      </w:pPr>
      <w:r w:rsidRPr="002C288C">
        <w:rPr>
          <w:rFonts w:ascii="Times New Roman" w:hAnsi="Times New Roman" w:cs="Times New Roman"/>
          <w:b/>
          <w:sz w:val="28"/>
          <w:szCs w:val="28"/>
        </w:rPr>
        <w:t xml:space="preserve">Researcher: </w:t>
      </w:r>
      <w:r>
        <w:rPr>
          <w:rFonts w:ascii="Times New Roman" w:hAnsi="Times New Roman" w:cs="Times New Roman"/>
          <w:b/>
          <w:sz w:val="28"/>
          <w:szCs w:val="28"/>
        </w:rPr>
        <w:t>Abdulkareem Rhodiat Ayomide</w:t>
      </w:r>
    </w:p>
    <w:p w:rsidR="00720AB9" w:rsidRPr="002C288C" w:rsidRDefault="00720AB9" w:rsidP="00720AB9">
      <w:pPr>
        <w:spacing w:after="0" w:line="480" w:lineRule="auto"/>
        <w:ind w:left="2880" w:right="-576"/>
        <w:jc w:val="both"/>
        <w:rPr>
          <w:rFonts w:ascii="Times New Roman" w:hAnsi="Times New Roman" w:cs="Times New Roman"/>
          <w:b/>
          <w:sz w:val="28"/>
          <w:szCs w:val="28"/>
        </w:rPr>
      </w:pPr>
      <w:r w:rsidRPr="002C288C">
        <w:rPr>
          <w:rFonts w:ascii="Times New Roman" w:hAnsi="Times New Roman" w:cs="Times New Roman"/>
          <w:b/>
          <w:sz w:val="28"/>
          <w:szCs w:val="28"/>
        </w:rPr>
        <w:t xml:space="preserve">Project Supervisor: Dr. </w:t>
      </w:r>
      <w:r>
        <w:rPr>
          <w:rFonts w:ascii="Times New Roman" w:hAnsi="Times New Roman" w:cs="Times New Roman"/>
          <w:b/>
          <w:sz w:val="28"/>
          <w:szCs w:val="28"/>
        </w:rPr>
        <w:t>Bello Zakariyau Adebayo</w:t>
      </w:r>
    </w:p>
    <w:p w:rsidR="00720AB9" w:rsidRPr="002C288C" w:rsidRDefault="00720AB9" w:rsidP="00720AB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2C288C">
        <w:rPr>
          <w:rFonts w:ascii="Times New Roman" w:hAnsi="Times New Roman" w:cs="Times New Roman"/>
          <w:sz w:val="28"/>
          <w:szCs w:val="28"/>
        </w:rPr>
        <w:t>Please tick or fill in where necessary as the case may be.</w:t>
      </w:r>
    </w:p>
    <w:p w:rsidR="00720AB9" w:rsidRPr="002C288C" w:rsidRDefault="00720AB9" w:rsidP="00720AB9">
      <w:pPr>
        <w:spacing w:after="0" w:line="480" w:lineRule="auto"/>
        <w:jc w:val="center"/>
        <w:rPr>
          <w:rFonts w:ascii="Times New Roman" w:hAnsi="Times New Roman" w:cs="Times New Roman"/>
          <w:b/>
          <w:sz w:val="28"/>
          <w:szCs w:val="28"/>
        </w:rPr>
      </w:pPr>
      <w:r w:rsidRPr="002C288C">
        <w:rPr>
          <w:rFonts w:ascii="Times New Roman" w:hAnsi="Times New Roman" w:cs="Times New Roman"/>
          <w:b/>
          <w:sz w:val="28"/>
          <w:szCs w:val="28"/>
        </w:rPr>
        <w:t>SECTION A: PERSONAL DATA</w:t>
      </w:r>
    </w:p>
    <w:p w:rsidR="00720AB9" w:rsidRPr="002C288C" w:rsidRDefault="00720AB9" w:rsidP="00720AB9">
      <w:pPr>
        <w:pStyle w:val="ListParagraph"/>
        <w:numPr>
          <w:ilvl w:val="0"/>
          <w:numId w:val="11"/>
        </w:numPr>
        <w:spacing w:after="0" w:line="480" w:lineRule="auto"/>
        <w:ind w:hanging="720"/>
        <w:jc w:val="both"/>
        <w:rPr>
          <w:rFonts w:ascii="Times New Roman" w:hAnsi="Times New Roman" w:cs="Times New Roman"/>
          <w:sz w:val="28"/>
          <w:szCs w:val="28"/>
        </w:rPr>
      </w:pPr>
      <w:r w:rsidRPr="002C288C">
        <w:rPr>
          <w:rFonts w:ascii="Times New Roman" w:hAnsi="Times New Roman" w:cs="Times New Roman"/>
          <w:sz w:val="28"/>
          <w:szCs w:val="28"/>
        </w:rPr>
        <w:t>Gender of respondent</w:t>
      </w:r>
      <w:r w:rsidRPr="002C288C">
        <w:rPr>
          <w:rFonts w:ascii="Times New Roman" w:hAnsi="Times New Roman" w:cs="Times New Roman"/>
          <w:sz w:val="28"/>
          <w:szCs w:val="28"/>
        </w:rPr>
        <w:tab/>
      </w:r>
      <w:r w:rsidRPr="002C288C">
        <w:rPr>
          <w:rFonts w:ascii="Times New Roman" w:hAnsi="Times New Roman" w:cs="Times New Roman"/>
          <w:sz w:val="28"/>
          <w:szCs w:val="28"/>
        </w:rPr>
        <w:tab/>
        <w:t>a. Male {   } b. Female {   }</w:t>
      </w:r>
    </w:p>
    <w:p w:rsidR="00720AB9" w:rsidRPr="002C288C" w:rsidRDefault="00720AB9" w:rsidP="00720AB9">
      <w:pPr>
        <w:pStyle w:val="ListParagraph"/>
        <w:numPr>
          <w:ilvl w:val="0"/>
          <w:numId w:val="11"/>
        </w:numPr>
        <w:spacing w:after="0" w:line="480" w:lineRule="auto"/>
        <w:ind w:hanging="720"/>
        <w:jc w:val="both"/>
        <w:rPr>
          <w:rFonts w:ascii="Times New Roman" w:hAnsi="Times New Roman" w:cs="Times New Roman"/>
          <w:sz w:val="28"/>
          <w:szCs w:val="28"/>
        </w:rPr>
      </w:pPr>
      <w:r w:rsidRPr="002C288C">
        <w:rPr>
          <w:rFonts w:ascii="Times New Roman" w:hAnsi="Times New Roman" w:cs="Times New Roman"/>
          <w:sz w:val="28"/>
          <w:szCs w:val="28"/>
        </w:rPr>
        <w:t>Age Distribution a. 15-20 {   } b. 21-30 {</w:t>
      </w:r>
      <w:r>
        <w:rPr>
          <w:rFonts w:ascii="Times New Roman" w:hAnsi="Times New Roman" w:cs="Times New Roman"/>
          <w:sz w:val="28"/>
          <w:szCs w:val="28"/>
        </w:rPr>
        <w:t xml:space="preserve">   } c. 31-40 {   } d. 41-50 { </w:t>
      </w:r>
      <w:r w:rsidRPr="002C288C">
        <w:rPr>
          <w:rFonts w:ascii="Times New Roman" w:hAnsi="Times New Roman" w:cs="Times New Roman"/>
          <w:sz w:val="28"/>
          <w:szCs w:val="28"/>
        </w:rPr>
        <w:t xml:space="preserve"> }</w:t>
      </w:r>
    </w:p>
    <w:p w:rsidR="00720AB9" w:rsidRPr="002C288C" w:rsidRDefault="00720AB9" w:rsidP="00720AB9">
      <w:pPr>
        <w:pStyle w:val="ListParagraph"/>
        <w:numPr>
          <w:ilvl w:val="0"/>
          <w:numId w:val="11"/>
        </w:numPr>
        <w:spacing w:after="0" w:line="480" w:lineRule="auto"/>
        <w:ind w:hanging="720"/>
        <w:jc w:val="both"/>
        <w:rPr>
          <w:rFonts w:ascii="Times New Roman" w:hAnsi="Times New Roman" w:cs="Times New Roman"/>
          <w:sz w:val="28"/>
          <w:szCs w:val="28"/>
        </w:rPr>
      </w:pPr>
      <w:r w:rsidRPr="002C288C">
        <w:rPr>
          <w:rFonts w:ascii="Times New Roman" w:hAnsi="Times New Roman" w:cs="Times New Roman"/>
          <w:sz w:val="28"/>
          <w:szCs w:val="28"/>
        </w:rPr>
        <w:t>Marital Status a. Single {   } b. Married {  } c. Divorced {  } d. Widowed { }</w:t>
      </w:r>
    </w:p>
    <w:p w:rsidR="00720AB9" w:rsidRPr="00F2421F" w:rsidRDefault="00720AB9" w:rsidP="00720AB9">
      <w:pPr>
        <w:pStyle w:val="ListParagraph"/>
        <w:numPr>
          <w:ilvl w:val="0"/>
          <w:numId w:val="11"/>
        </w:numPr>
        <w:spacing w:after="0" w:line="480" w:lineRule="auto"/>
        <w:ind w:hanging="720"/>
        <w:jc w:val="both"/>
        <w:rPr>
          <w:rFonts w:ascii="Times New Roman" w:hAnsi="Times New Roman" w:cs="Times New Roman"/>
          <w:sz w:val="28"/>
          <w:szCs w:val="28"/>
        </w:rPr>
      </w:pPr>
      <w:r w:rsidRPr="002C288C">
        <w:rPr>
          <w:rFonts w:ascii="Times New Roman" w:hAnsi="Times New Roman" w:cs="Times New Roman"/>
          <w:sz w:val="28"/>
          <w:szCs w:val="28"/>
        </w:rPr>
        <w:lastRenderedPageBreak/>
        <w:t xml:space="preserve">Educational Qualification </w:t>
      </w:r>
      <w:r>
        <w:rPr>
          <w:rFonts w:ascii="Times New Roman" w:hAnsi="Times New Roman" w:cs="Times New Roman"/>
          <w:sz w:val="28"/>
          <w:szCs w:val="28"/>
        </w:rPr>
        <w:t>a. NCE {</w:t>
      </w:r>
      <w:r w:rsidRPr="002C288C">
        <w:rPr>
          <w:rFonts w:ascii="Times New Roman" w:hAnsi="Times New Roman" w:cs="Times New Roman"/>
          <w:sz w:val="28"/>
          <w:szCs w:val="28"/>
        </w:rPr>
        <w:t xml:space="preserve"> } </w:t>
      </w:r>
      <w:r>
        <w:rPr>
          <w:rFonts w:ascii="Times New Roman" w:hAnsi="Times New Roman" w:cs="Times New Roman"/>
          <w:sz w:val="28"/>
          <w:szCs w:val="28"/>
        </w:rPr>
        <w:t>b. OND {</w:t>
      </w:r>
      <w:r w:rsidRPr="002C288C">
        <w:rPr>
          <w:rFonts w:ascii="Times New Roman" w:hAnsi="Times New Roman" w:cs="Times New Roman"/>
          <w:sz w:val="28"/>
          <w:szCs w:val="28"/>
        </w:rPr>
        <w:t xml:space="preserve"> } c. HND { } </w:t>
      </w:r>
      <w:r>
        <w:rPr>
          <w:rFonts w:ascii="Times New Roman" w:hAnsi="Times New Roman" w:cs="Times New Roman"/>
          <w:sz w:val="28"/>
          <w:szCs w:val="28"/>
        </w:rPr>
        <w:t xml:space="preserve">d. BSC { </w:t>
      </w:r>
      <w:r w:rsidRPr="002C288C">
        <w:rPr>
          <w:rFonts w:ascii="Times New Roman" w:hAnsi="Times New Roman" w:cs="Times New Roman"/>
          <w:sz w:val="28"/>
          <w:szCs w:val="28"/>
        </w:rPr>
        <w:t>}</w:t>
      </w:r>
      <w:r>
        <w:rPr>
          <w:rFonts w:ascii="Times New Roman" w:hAnsi="Times New Roman" w:cs="Times New Roman"/>
          <w:sz w:val="28"/>
          <w:szCs w:val="28"/>
        </w:rPr>
        <w:t xml:space="preserve"> </w:t>
      </w:r>
      <w:r w:rsidRPr="00F2421F">
        <w:rPr>
          <w:rFonts w:ascii="Times New Roman" w:hAnsi="Times New Roman" w:cs="Times New Roman"/>
          <w:sz w:val="28"/>
          <w:szCs w:val="28"/>
        </w:rPr>
        <w:t>e. MSC {   }</w:t>
      </w:r>
    </w:p>
    <w:p w:rsidR="00720AB9" w:rsidRPr="002C288C" w:rsidRDefault="00720AB9" w:rsidP="00720AB9">
      <w:pPr>
        <w:spacing w:after="0" w:line="480" w:lineRule="auto"/>
        <w:jc w:val="center"/>
        <w:rPr>
          <w:rFonts w:ascii="Times New Roman" w:hAnsi="Times New Roman" w:cs="Times New Roman"/>
          <w:b/>
          <w:sz w:val="28"/>
          <w:szCs w:val="28"/>
        </w:rPr>
      </w:pPr>
      <w:r w:rsidRPr="002C288C">
        <w:rPr>
          <w:rFonts w:ascii="Times New Roman" w:hAnsi="Times New Roman" w:cs="Times New Roman"/>
          <w:b/>
          <w:sz w:val="28"/>
          <w:szCs w:val="28"/>
        </w:rPr>
        <w:t>SECTION B: QUESTIONNAIRE FOR RESPONDENTS</w:t>
      </w:r>
    </w:p>
    <w:p w:rsidR="00720AB9" w:rsidRPr="0080384E" w:rsidRDefault="00720AB9" w:rsidP="00720AB9">
      <w:pPr>
        <w:pStyle w:val="ListParagraph"/>
        <w:numPr>
          <w:ilvl w:val="0"/>
          <w:numId w:val="11"/>
        </w:numPr>
        <w:spacing w:after="0" w:line="480" w:lineRule="auto"/>
        <w:ind w:hanging="720"/>
        <w:jc w:val="both"/>
        <w:rPr>
          <w:rFonts w:ascii="Times New Roman" w:hAnsi="Times New Roman" w:cs="Times New Roman"/>
          <w:sz w:val="28"/>
          <w:szCs w:val="28"/>
        </w:rPr>
      </w:pPr>
      <w:r w:rsidRPr="0005395B">
        <w:rPr>
          <w:rFonts w:ascii="Times New Roman" w:hAnsi="Times New Roman" w:cs="Times New Roman"/>
          <w:sz w:val="28"/>
          <w:szCs w:val="28"/>
        </w:rPr>
        <w:t>How satisfied are you with the feedback and support provided by AI-based virtual tutors</w:t>
      </w:r>
      <w:r w:rsidRPr="0080384E">
        <w:rPr>
          <w:rFonts w:ascii="Times New Roman" w:hAnsi="Times New Roman" w:cs="Times New Roman"/>
          <w:sz w:val="28"/>
          <w:szCs w:val="28"/>
        </w:rPr>
        <w:t xml:space="preserve"> a. Strongly Agree {   } b. Agree {   } c. Neutral {   } d. Disagree {   } e. Strongly Disagree {   }</w:t>
      </w:r>
    </w:p>
    <w:p w:rsidR="00720AB9" w:rsidRPr="002C288C" w:rsidRDefault="00720AB9" w:rsidP="00720AB9">
      <w:pPr>
        <w:pStyle w:val="ListParagraph"/>
        <w:numPr>
          <w:ilvl w:val="0"/>
          <w:numId w:val="11"/>
        </w:numPr>
        <w:spacing w:after="0" w:line="480" w:lineRule="auto"/>
        <w:ind w:hanging="720"/>
        <w:jc w:val="both"/>
        <w:rPr>
          <w:rFonts w:ascii="Times New Roman" w:hAnsi="Times New Roman" w:cs="Times New Roman"/>
          <w:sz w:val="28"/>
          <w:szCs w:val="28"/>
        </w:rPr>
      </w:pPr>
      <w:r w:rsidRPr="0005395B">
        <w:rPr>
          <w:rFonts w:ascii="Times New Roman" w:hAnsi="Times New Roman" w:cs="Times New Roman"/>
          <w:sz w:val="28"/>
          <w:szCs w:val="28"/>
        </w:rPr>
        <w:t>How has the use of AI-based virtual tutors affected your engagement with the course material</w:t>
      </w:r>
      <w:r w:rsidRPr="002C288C">
        <w:rPr>
          <w:rFonts w:ascii="Times New Roman" w:hAnsi="Times New Roman" w:cs="Times New Roman"/>
          <w:sz w:val="28"/>
          <w:szCs w:val="28"/>
        </w:rPr>
        <w:t xml:space="preserve"> a. Strongly Agree {   } b. Agree {   } c. Neutral {   } d. Disagree {   } e. Strongly Disagree {   }</w:t>
      </w:r>
    </w:p>
    <w:p w:rsidR="00720AB9" w:rsidRPr="002C288C" w:rsidRDefault="00720AB9" w:rsidP="00720AB9">
      <w:pPr>
        <w:pStyle w:val="ListParagraph"/>
        <w:numPr>
          <w:ilvl w:val="0"/>
          <w:numId w:val="11"/>
        </w:numPr>
        <w:spacing w:after="0" w:line="480" w:lineRule="auto"/>
        <w:ind w:hanging="720"/>
        <w:jc w:val="both"/>
        <w:rPr>
          <w:rFonts w:ascii="Times New Roman" w:hAnsi="Times New Roman" w:cs="Times New Roman"/>
          <w:sz w:val="28"/>
          <w:szCs w:val="28"/>
        </w:rPr>
      </w:pPr>
      <w:r w:rsidRPr="0005395B">
        <w:rPr>
          <w:rFonts w:ascii="Times New Roman" w:hAnsi="Times New Roman" w:cs="Times New Roman"/>
          <w:sz w:val="28"/>
          <w:szCs w:val="28"/>
        </w:rPr>
        <w:t>How effective are AI-based virtual tutors in helping you understand difficult concepts</w:t>
      </w:r>
      <w:r w:rsidRPr="002C288C">
        <w:rPr>
          <w:rFonts w:ascii="Times New Roman" w:hAnsi="Times New Roman" w:cs="Times New Roman"/>
          <w:sz w:val="28"/>
          <w:szCs w:val="28"/>
        </w:rPr>
        <w:t xml:space="preserve"> a. Strongly Agree {   } b. Agree {   } c. Neutral {   } d. Disagree {   } e. Strongly Disagree {   }</w:t>
      </w:r>
    </w:p>
    <w:p w:rsidR="00720AB9" w:rsidRPr="002C288C" w:rsidRDefault="00720AB9" w:rsidP="00720AB9">
      <w:pPr>
        <w:pStyle w:val="ListParagraph"/>
        <w:numPr>
          <w:ilvl w:val="0"/>
          <w:numId w:val="11"/>
        </w:numPr>
        <w:spacing w:after="0" w:line="480" w:lineRule="auto"/>
        <w:ind w:hanging="720"/>
        <w:jc w:val="both"/>
        <w:rPr>
          <w:rFonts w:ascii="Times New Roman" w:hAnsi="Times New Roman" w:cs="Times New Roman"/>
          <w:sz w:val="28"/>
          <w:szCs w:val="28"/>
        </w:rPr>
      </w:pPr>
      <w:r w:rsidRPr="006410DE">
        <w:rPr>
          <w:rFonts w:ascii="Times New Roman" w:hAnsi="Times New Roman" w:cs="Times New Roman"/>
          <w:sz w:val="28"/>
          <w:szCs w:val="28"/>
        </w:rPr>
        <w:t>Since using AI-based virtual tutors, how has your academic performance changed</w:t>
      </w:r>
      <w:r w:rsidRPr="002C288C">
        <w:rPr>
          <w:rFonts w:ascii="Times New Roman" w:hAnsi="Times New Roman" w:cs="Times New Roman"/>
          <w:sz w:val="28"/>
          <w:szCs w:val="28"/>
        </w:rPr>
        <w:t xml:space="preserve"> a. Strongly Agree {   } b. Agree {   } c. Neutral {   } d. Disagree {   } e. Strongly Disagree {   }</w:t>
      </w:r>
    </w:p>
    <w:p w:rsidR="00720AB9" w:rsidRDefault="00720AB9" w:rsidP="00720AB9">
      <w:pPr>
        <w:pStyle w:val="ListParagraph"/>
        <w:numPr>
          <w:ilvl w:val="0"/>
          <w:numId w:val="11"/>
        </w:numPr>
        <w:spacing w:after="0" w:line="480" w:lineRule="auto"/>
        <w:ind w:hanging="720"/>
        <w:jc w:val="both"/>
        <w:rPr>
          <w:rFonts w:ascii="Times New Roman" w:hAnsi="Times New Roman" w:cs="Times New Roman"/>
          <w:sz w:val="28"/>
          <w:szCs w:val="28"/>
        </w:rPr>
      </w:pPr>
      <w:r w:rsidRPr="006410DE">
        <w:rPr>
          <w:rFonts w:ascii="Times New Roman" w:hAnsi="Times New Roman" w:cs="Times New Roman"/>
          <w:sz w:val="28"/>
          <w:szCs w:val="28"/>
        </w:rPr>
        <w:t>How accessible and convenient do you find AI-based tutors compared to traditional tutoring methods</w:t>
      </w:r>
      <w:r w:rsidRPr="002C288C">
        <w:rPr>
          <w:rFonts w:ascii="Times New Roman" w:hAnsi="Times New Roman" w:cs="Times New Roman"/>
          <w:sz w:val="28"/>
          <w:szCs w:val="28"/>
        </w:rPr>
        <w:t xml:space="preserve"> a. Strongly Agree {   } b. Agree {   } c. Neutral {   } d. Disagree {   } e. Strongly Disagree {   }</w:t>
      </w:r>
    </w:p>
    <w:p w:rsidR="00720AB9" w:rsidRDefault="00720AB9" w:rsidP="00720AB9">
      <w:pPr>
        <w:pStyle w:val="ListParagraph"/>
        <w:numPr>
          <w:ilvl w:val="0"/>
          <w:numId w:val="11"/>
        </w:numPr>
        <w:spacing w:after="0" w:line="480" w:lineRule="auto"/>
        <w:ind w:hanging="720"/>
        <w:jc w:val="both"/>
        <w:rPr>
          <w:rFonts w:ascii="Times New Roman" w:hAnsi="Times New Roman" w:cs="Times New Roman"/>
          <w:sz w:val="28"/>
          <w:szCs w:val="28"/>
        </w:rPr>
      </w:pPr>
      <w:r w:rsidRPr="00A55125">
        <w:rPr>
          <w:rFonts w:ascii="Times New Roman" w:hAnsi="Times New Roman" w:cs="Times New Roman"/>
          <w:sz w:val="28"/>
          <w:szCs w:val="28"/>
        </w:rPr>
        <w:lastRenderedPageBreak/>
        <w:t>To what extent do AI-based virtual tutors provide personalized learning experiences tailored to your needs</w:t>
      </w:r>
      <w:r>
        <w:rPr>
          <w:rFonts w:ascii="Times New Roman" w:hAnsi="Times New Roman" w:cs="Times New Roman"/>
          <w:sz w:val="28"/>
          <w:szCs w:val="28"/>
        </w:rPr>
        <w:t xml:space="preserve"> </w:t>
      </w:r>
      <w:r w:rsidRPr="00A55125">
        <w:rPr>
          <w:rFonts w:ascii="Times New Roman" w:hAnsi="Times New Roman" w:cs="Times New Roman"/>
          <w:sz w:val="28"/>
          <w:szCs w:val="28"/>
        </w:rPr>
        <w:t>a. Strongly Agree {   } b. Agree {   } c. Neutral {   } d. Disagree {   } e. Strongly Disagree {   }</w:t>
      </w:r>
    </w:p>
    <w:p w:rsidR="00720AB9" w:rsidRDefault="00720AB9" w:rsidP="00720AB9">
      <w:pPr>
        <w:pStyle w:val="ListParagraph"/>
        <w:numPr>
          <w:ilvl w:val="0"/>
          <w:numId w:val="11"/>
        </w:numPr>
        <w:spacing w:after="0" w:line="480" w:lineRule="auto"/>
        <w:ind w:hanging="720"/>
        <w:jc w:val="both"/>
        <w:rPr>
          <w:rFonts w:ascii="Times New Roman" w:hAnsi="Times New Roman" w:cs="Times New Roman"/>
          <w:sz w:val="28"/>
          <w:szCs w:val="28"/>
        </w:rPr>
      </w:pPr>
      <w:r w:rsidRPr="00A55125">
        <w:rPr>
          <w:rFonts w:ascii="Times New Roman" w:hAnsi="Times New Roman" w:cs="Times New Roman"/>
          <w:sz w:val="28"/>
          <w:szCs w:val="28"/>
        </w:rPr>
        <w:t>How does your engagement with AI-based virtual tutors compare to your engagement with human tutors a. Strongly Agree {   } b. Agree {   } c. Neutral {   } d. Disagree {   } e. Strongly Disagree {   }</w:t>
      </w:r>
    </w:p>
    <w:p w:rsidR="00720AB9" w:rsidRDefault="00720AB9" w:rsidP="00720AB9">
      <w:pPr>
        <w:pStyle w:val="ListParagraph"/>
        <w:numPr>
          <w:ilvl w:val="0"/>
          <w:numId w:val="11"/>
        </w:numPr>
        <w:spacing w:after="0" w:line="480" w:lineRule="auto"/>
        <w:ind w:hanging="720"/>
        <w:jc w:val="both"/>
        <w:rPr>
          <w:rFonts w:ascii="Times New Roman" w:hAnsi="Times New Roman" w:cs="Times New Roman"/>
          <w:sz w:val="28"/>
          <w:szCs w:val="28"/>
        </w:rPr>
      </w:pPr>
      <w:r w:rsidRPr="00A55125">
        <w:rPr>
          <w:rFonts w:ascii="Times New Roman" w:hAnsi="Times New Roman" w:cs="Times New Roman"/>
          <w:sz w:val="28"/>
          <w:szCs w:val="28"/>
        </w:rPr>
        <w:t>How does your engagement with AI-based virtual tutors compare to your engagement with human tutors a. Strongly Agree {   } b. Agree {   } c. Neutral {   } d. Disagree {   } e. Strongly Disagree {   }</w:t>
      </w:r>
    </w:p>
    <w:p w:rsidR="00720AB9" w:rsidRDefault="00720AB9" w:rsidP="00720AB9">
      <w:pPr>
        <w:pStyle w:val="ListParagraph"/>
        <w:numPr>
          <w:ilvl w:val="0"/>
          <w:numId w:val="11"/>
        </w:numPr>
        <w:spacing w:after="0" w:line="480" w:lineRule="auto"/>
        <w:ind w:hanging="720"/>
        <w:jc w:val="both"/>
        <w:rPr>
          <w:rFonts w:ascii="Times New Roman" w:hAnsi="Times New Roman" w:cs="Times New Roman"/>
          <w:sz w:val="28"/>
          <w:szCs w:val="28"/>
        </w:rPr>
      </w:pPr>
      <w:r w:rsidRPr="00A55125">
        <w:rPr>
          <w:rFonts w:ascii="Times New Roman" w:hAnsi="Times New Roman" w:cs="Times New Roman"/>
          <w:sz w:val="28"/>
          <w:szCs w:val="28"/>
        </w:rPr>
        <w:t>How satisfied are you with the feedback and support provided by AI-based virtual tutors a. Strongly Agree {   } b. Agree {   } c. Neutral {   } d. Disagree {   } e. Strongly Disagree {   }</w:t>
      </w:r>
    </w:p>
    <w:p w:rsidR="00720AB9" w:rsidRPr="00A55125" w:rsidRDefault="00720AB9" w:rsidP="00720AB9">
      <w:pPr>
        <w:pStyle w:val="ListParagraph"/>
        <w:numPr>
          <w:ilvl w:val="0"/>
          <w:numId w:val="11"/>
        </w:numPr>
        <w:spacing w:after="0" w:line="480" w:lineRule="auto"/>
        <w:ind w:hanging="720"/>
        <w:jc w:val="both"/>
        <w:rPr>
          <w:rFonts w:ascii="Times New Roman" w:hAnsi="Times New Roman" w:cs="Times New Roman"/>
          <w:sz w:val="28"/>
          <w:szCs w:val="28"/>
        </w:rPr>
      </w:pPr>
      <w:r w:rsidRPr="00A55125">
        <w:rPr>
          <w:rFonts w:ascii="Times New Roman" w:hAnsi="Times New Roman" w:cs="Times New Roman"/>
          <w:sz w:val="28"/>
          <w:szCs w:val="28"/>
        </w:rPr>
        <w:t>How satisfied are you with the feedback and support provided by AI-based virtual tutors a. Strongly Agree {   } b. Agree {   } c. Neutral {   } d. Disagree {   } e. Strongly Disagree {   }</w:t>
      </w:r>
    </w:p>
    <w:p w:rsidR="00EB5C43" w:rsidRDefault="00EB5C43"/>
    <w:sectPr w:rsidR="00EB5C43" w:rsidSect="00A62045">
      <w:footerReference w:type="default" r:id="rId5"/>
      <w:pgSz w:w="12240" w:h="15840"/>
      <w:pgMar w:top="1296" w:right="1440" w:bottom="2880" w:left="2016" w:header="720" w:footer="1899" w:gutter="0"/>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669684"/>
      <w:docPartObj>
        <w:docPartGallery w:val="Page Numbers (Bottom of Page)"/>
        <w:docPartUnique/>
      </w:docPartObj>
    </w:sdtPr>
    <w:sdtEndPr/>
    <w:sdtContent>
      <w:p w:rsidR="00A62045" w:rsidRDefault="00720AB9">
        <w:pPr>
          <w:pStyle w:val="Footer"/>
          <w:jc w:val="center"/>
        </w:pPr>
        <w:r>
          <w:fldChar w:fldCharType="begin"/>
        </w:r>
        <w:r>
          <w:instrText xml:space="preserve"> PAGE   \* MERGEFORMAT </w:instrText>
        </w:r>
        <w:r>
          <w:fldChar w:fldCharType="separate"/>
        </w:r>
        <w:r>
          <w:rPr>
            <w:noProof/>
          </w:rPr>
          <w:t>lxiii</w:t>
        </w:r>
        <w:r>
          <w:fldChar w:fldCharType="end"/>
        </w:r>
      </w:p>
    </w:sdtContent>
  </w:sdt>
  <w:p w:rsidR="00A62045" w:rsidRDefault="00720AB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C3EB5"/>
    <w:multiLevelType w:val="hybridMultilevel"/>
    <w:tmpl w:val="D4BCCA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1A468C"/>
    <w:multiLevelType w:val="hybridMultilevel"/>
    <w:tmpl w:val="D58857F8"/>
    <w:lvl w:ilvl="0" w:tplc="0D84E236">
      <w:start w:val="5"/>
      <w:numFmt w:val="bullet"/>
      <w:lvlText w:val="-"/>
      <w:lvlJc w:val="left"/>
      <w:pPr>
        <w:ind w:left="1590" w:hanging="87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4A037D"/>
    <w:multiLevelType w:val="hybridMultilevel"/>
    <w:tmpl w:val="65FA927C"/>
    <w:lvl w:ilvl="0" w:tplc="932461EE">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424BC4"/>
    <w:multiLevelType w:val="hybridMultilevel"/>
    <w:tmpl w:val="CCB6E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3359F5"/>
    <w:multiLevelType w:val="hybridMultilevel"/>
    <w:tmpl w:val="6188365C"/>
    <w:lvl w:ilvl="0" w:tplc="5112BA02">
      <w:start w:val="1"/>
      <w:numFmt w:val="decimal"/>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7E158F0"/>
    <w:multiLevelType w:val="hybridMultilevel"/>
    <w:tmpl w:val="051C4E4E"/>
    <w:lvl w:ilvl="0" w:tplc="E5163992">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DA6E91"/>
    <w:multiLevelType w:val="hybridMultilevel"/>
    <w:tmpl w:val="20DA9166"/>
    <w:lvl w:ilvl="0" w:tplc="E5163992">
      <w:start w:val="1"/>
      <w:numFmt w:val="decimal"/>
      <w:lvlText w:val="%1."/>
      <w:lvlJc w:val="left"/>
      <w:pPr>
        <w:ind w:left="2475" w:hanging="10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1C804C2"/>
    <w:multiLevelType w:val="hybridMultilevel"/>
    <w:tmpl w:val="652A5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F9A3B5B"/>
    <w:multiLevelType w:val="hybridMultilevel"/>
    <w:tmpl w:val="BC82548A"/>
    <w:lvl w:ilvl="0" w:tplc="5112BA02">
      <w:start w:val="1"/>
      <w:numFmt w:val="decimal"/>
      <w:lvlText w:val="%1."/>
      <w:lvlJc w:val="left"/>
      <w:pPr>
        <w:ind w:left="1815" w:hanging="10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7E5406"/>
    <w:multiLevelType w:val="hybridMultilevel"/>
    <w:tmpl w:val="6AE67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995852"/>
    <w:multiLevelType w:val="hybridMultilevel"/>
    <w:tmpl w:val="4E08E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8"/>
  </w:num>
  <w:num w:numId="6">
    <w:abstractNumId w:val="3"/>
  </w:num>
  <w:num w:numId="7">
    <w:abstractNumId w:val="2"/>
  </w:num>
  <w:num w:numId="8">
    <w:abstractNumId w:val="7"/>
  </w:num>
  <w:num w:numId="9">
    <w:abstractNumId w:val="1"/>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compat/>
  <w:rsids>
    <w:rsidRoot w:val="00720AB9"/>
    <w:rsid w:val="00720AB9"/>
    <w:rsid w:val="00EB5C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A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20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AB9"/>
  </w:style>
  <w:style w:type="paragraph" w:styleId="ListParagraph">
    <w:name w:val="List Paragraph"/>
    <w:basedOn w:val="Normal"/>
    <w:uiPriority w:val="34"/>
    <w:qFormat/>
    <w:rsid w:val="00720AB9"/>
    <w:pPr>
      <w:ind w:left="720"/>
      <w:contextualSpacing/>
    </w:pPr>
  </w:style>
  <w:style w:type="paragraph" w:styleId="Header">
    <w:name w:val="header"/>
    <w:basedOn w:val="Normal"/>
    <w:link w:val="HeaderChar"/>
    <w:uiPriority w:val="99"/>
    <w:semiHidden/>
    <w:unhideWhenUsed/>
    <w:rsid w:val="00720A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0AB9"/>
  </w:style>
  <w:style w:type="table" w:styleId="TableGrid">
    <w:name w:val="Table Grid"/>
    <w:basedOn w:val="TableNormal"/>
    <w:uiPriority w:val="59"/>
    <w:rsid w:val="00720A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8285</Words>
  <Characters>47231</Characters>
  <Application>Microsoft Office Word</Application>
  <DocSecurity>0</DocSecurity>
  <Lines>393</Lines>
  <Paragraphs>110</Paragraphs>
  <ScaleCrop>false</ScaleCrop>
  <Company/>
  <LinksUpToDate>false</LinksUpToDate>
  <CharactersWithSpaces>55406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2024-10-23T16:20:00Z</dcterms:created>
  <dcterms:modified xsi:type="dcterms:W3CDTF">2024-10-23T16:21:00Z</dcterms:modified>
</cp:coreProperties>
</file>